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5FDF1" w14:textId="77777777" w:rsidR="007E7959" w:rsidRPr="002C66A0" w:rsidRDefault="007E7959" w:rsidP="007E7959">
      <w:pPr>
        <w:pStyle w:val="af3"/>
        <w:spacing w:after="0"/>
        <w:jc w:val="right"/>
        <w:rPr>
          <w:rFonts w:ascii="Times New Roman" w:hAnsi="Times New Roman"/>
          <w:b/>
          <w:bCs/>
        </w:rPr>
      </w:pPr>
      <w:bookmarkStart w:id="0" w:name="_Toc84499260"/>
      <w:r w:rsidRPr="002C66A0">
        <w:rPr>
          <w:rFonts w:ascii="Times New Roman" w:hAnsi="Times New Roman"/>
          <w:b/>
          <w:bCs/>
        </w:rPr>
        <w:t>Приложение</w:t>
      </w:r>
      <w:bookmarkEnd w:id="0"/>
      <w:r w:rsidRPr="002C66A0">
        <w:rPr>
          <w:rFonts w:ascii="Times New Roman" w:hAnsi="Times New Roman"/>
          <w:b/>
          <w:bCs/>
        </w:rPr>
        <w:t xml:space="preserve"> 3.1</w:t>
      </w:r>
    </w:p>
    <w:p w14:paraId="299BFDD7" w14:textId="4DC04F3E" w:rsidR="007E7959" w:rsidRPr="002C66A0" w:rsidRDefault="007E7959" w:rsidP="007E7959">
      <w:pPr>
        <w:spacing w:after="0"/>
        <w:jc w:val="right"/>
        <w:rPr>
          <w:rFonts w:ascii="Times New Roman" w:hAnsi="Times New Roman"/>
          <w:bCs/>
          <w:iCs/>
          <w:sz w:val="24"/>
          <w:szCs w:val="24"/>
        </w:rPr>
      </w:pPr>
      <w:r w:rsidRPr="002C66A0">
        <w:rPr>
          <w:rFonts w:ascii="Times New Roman" w:hAnsi="Times New Roman"/>
          <w:bCs/>
          <w:sz w:val="24"/>
          <w:szCs w:val="24"/>
        </w:rPr>
        <w:t xml:space="preserve">к </w:t>
      </w:r>
      <w:r w:rsidR="00AE5E79">
        <w:rPr>
          <w:rFonts w:ascii="Times New Roman" w:hAnsi="Times New Roman"/>
          <w:bCs/>
          <w:sz w:val="24"/>
          <w:szCs w:val="24"/>
        </w:rPr>
        <w:t>ПООП-П</w:t>
      </w:r>
      <w:r w:rsidRPr="002C66A0">
        <w:rPr>
          <w:rFonts w:ascii="Times New Roman" w:hAnsi="Times New Roman"/>
          <w:bCs/>
          <w:sz w:val="24"/>
          <w:szCs w:val="24"/>
        </w:rPr>
        <w:t xml:space="preserve"> по специальности</w:t>
      </w:r>
      <w:r w:rsidRPr="002C66A0">
        <w:rPr>
          <w:rFonts w:ascii="Times New Roman" w:hAnsi="Times New Roman"/>
          <w:bCs/>
          <w:i/>
          <w:sz w:val="24"/>
          <w:szCs w:val="24"/>
        </w:rPr>
        <w:t xml:space="preserve"> </w:t>
      </w:r>
      <w:r w:rsidRPr="002C66A0">
        <w:rPr>
          <w:rFonts w:ascii="Times New Roman" w:hAnsi="Times New Roman"/>
          <w:bCs/>
          <w:i/>
          <w:sz w:val="24"/>
          <w:szCs w:val="24"/>
        </w:rPr>
        <w:br/>
      </w:r>
      <w:r w:rsidRPr="002C66A0">
        <w:rPr>
          <w:rFonts w:ascii="Times New Roman" w:hAnsi="Times New Roman"/>
          <w:bCs/>
          <w:iCs/>
          <w:sz w:val="24"/>
          <w:szCs w:val="24"/>
        </w:rPr>
        <w:t xml:space="preserve">15.02.14 Оснащение средствами </w:t>
      </w:r>
    </w:p>
    <w:p w14:paraId="6065DB2C" w14:textId="77777777" w:rsidR="007E7959" w:rsidRPr="002C66A0" w:rsidRDefault="007E7959" w:rsidP="007E7959">
      <w:pPr>
        <w:spacing w:after="0"/>
        <w:jc w:val="right"/>
        <w:rPr>
          <w:rFonts w:ascii="Times New Roman" w:hAnsi="Times New Roman"/>
          <w:bCs/>
          <w:iCs/>
          <w:sz w:val="24"/>
          <w:szCs w:val="24"/>
        </w:rPr>
      </w:pPr>
      <w:r w:rsidRPr="002C66A0">
        <w:rPr>
          <w:rFonts w:ascii="Times New Roman" w:hAnsi="Times New Roman"/>
          <w:bCs/>
          <w:iCs/>
          <w:sz w:val="24"/>
          <w:szCs w:val="24"/>
        </w:rPr>
        <w:t xml:space="preserve">автоматизации технологических </w:t>
      </w:r>
    </w:p>
    <w:p w14:paraId="3E961E6C" w14:textId="77777777" w:rsidR="007E7959" w:rsidRPr="002C66A0" w:rsidRDefault="007E7959" w:rsidP="007E7959">
      <w:pPr>
        <w:spacing w:after="0"/>
        <w:jc w:val="right"/>
        <w:rPr>
          <w:rFonts w:ascii="Times New Roman" w:hAnsi="Times New Roman"/>
          <w:bCs/>
          <w:iCs/>
          <w:sz w:val="24"/>
          <w:szCs w:val="24"/>
        </w:rPr>
      </w:pPr>
      <w:r w:rsidRPr="002C66A0">
        <w:rPr>
          <w:rFonts w:ascii="Times New Roman" w:hAnsi="Times New Roman"/>
          <w:bCs/>
          <w:iCs/>
          <w:sz w:val="24"/>
          <w:szCs w:val="24"/>
        </w:rPr>
        <w:t xml:space="preserve">процессов и производств </w:t>
      </w:r>
    </w:p>
    <w:p w14:paraId="2019DD3E" w14:textId="77777777" w:rsidR="007E7959" w:rsidRPr="002C66A0" w:rsidRDefault="007E7959" w:rsidP="007E7959">
      <w:pPr>
        <w:spacing w:after="0"/>
        <w:jc w:val="right"/>
        <w:rPr>
          <w:rFonts w:ascii="Times New Roman" w:hAnsi="Times New Roman"/>
          <w:bCs/>
          <w:iCs/>
          <w:sz w:val="24"/>
          <w:szCs w:val="24"/>
        </w:rPr>
      </w:pPr>
      <w:r w:rsidRPr="002C66A0">
        <w:rPr>
          <w:rFonts w:ascii="Times New Roman" w:hAnsi="Times New Roman"/>
          <w:bCs/>
          <w:iCs/>
          <w:sz w:val="24"/>
          <w:szCs w:val="24"/>
        </w:rPr>
        <w:t>(по отраслям)</w:t>
      </w:r>
    </w:p>
    <w:p w14:paraId="1B495C5B" w14:textId="77777777" w:rsidR="007E7959" w:rsidRPr="002C66A0" w:rsidRDefault="007E7959" w:rsidP="007E7959">
      <w:pPr>
        <w:spacing w:after="0"/>
        <w:jc w:val="center"/>
        <w:rPr>
          <w:rFonts w:ascii="Times New Roman" w:hAnsi="Times New Roman"/>
          <w:b/>
          <w:i/>
          <w:sz w:val="24"/>
          <w:szCs w:val="24"/>
        </w:rPr>
      </w:pPr>
    </w:p>
    <w:p w14:paraId="6868D7D0" w14:textId="77777777" w:rsidR="007E7959" w:rsidRPr="002C66A0" w:rsidRDefault="007E7959" w:rsidP="007E7959">
      <w:pPr>
        <w:spacing w:after="0"/>
        <w:jc w:val="center"/>
        <w:rPr>
          <w:rFonts w:ascii="Times New Roman" w:hAnsi="Times New Roman"/>
          <w:b/>
          <w:i/>
          <w:sz w:val="24"/>
          <w:szCs w:val="24"/>
        </w:rPr>
      </w:pPr>
    </w:p>
    <w:p w14:paraId="192C2EB7" w14:textId="77777777" w:rsidR="007E7959" w:rsidRPr="002C66A0" w:rsidRDefault="007E7959" w:rsidP="007E7959">
      <w:pPr>
        <w:spacing w:after="0"/>
        <w:jc w:val="center"/>
        <w:rPr>
          <w:rFonts w:ascii="Times New Roman" w:hAnsi="Times New Roman"/>
          <w:b/>
          <w:i/>
          <w:sz w:val="24"/>
          <w:szCs w:val="24"/>
        </w:rPr>
      </w:pPr>
    </w:p>
    <w:p w14:paraId="4F08E863" w14:textId="77777777" w:rsidR="007E7959" w:rsidRPr="002C66A0" w:rsidRDefault="007E7959" w:rsidP="007E7959">
      <w:pPr>
        <w:spacing w:after="0"/>
        <w:jc w:val="center"/>
        <w:rPr>
          <w:rFonts w:ascii="Times New Roman" w:hAnsi="Times New Roman"/>
          <w:b/>
          <w:i/>
          <w:sz w:val="24"/>
          <w:szCs w:val="24"/>
        </w:rPr>
      </w:pPr>
    </w:p>
    <w:p w14:paraId="23C809DD" w14:textId="77777777" w:rsidR="007E7959" w:rsidRPr="002C66A0" w:rsidRDefault="007E7959" w:rsidP="007E7959">
      <w:pPr>
        <w:spacing w:after="0"/>
        <w:jc w:val="center"/>
        <w:rPr>
          <w:rFonts w:ascii="Times New Roman" w:hAnsi="Times New Roman"/>
          <w:b/>
          <w:i/>
          <w:sz w:val="24"/>
          <w:szCs w:val="24"/>
        </w:rPr>
      </w:pPr>
    </w:p>
    <w:p w14:paraId="4C2F2C57" w14:textId="77777777" w:rsidR="007E7959" w:rsidRPr="002C66A0" w:rsidRDefault="007E7959" w:rsidP="007E7959">
      <w:pPr>
        <w:spacing w:after="0"/>
        <w:jc w:val="center"/>
        <w:rPr>
          <w:rFonts w:ascii="Times New Roman" w:hAnsi="Times New Roman"/>
          <w:b/>
          <w:i/>
          <w:sz w:val="24"/>
          <w:szCs w:val="24"/>
        </w:rPr>
      </w:pPr>
    </w:p>
    <w:p w14:paraId="48C4E344" w14:textId="77777777" w:rsidR="007E7959" w:rsidRPr="002C66A0" w:rsidRDefault="007E7959" w:rsidP="007E7959">
      <w:pPr>
        <w:spacing w:after="0"/>
        <w:jc w:val="center"/>
        <w:rPr>
          <w:rFonts w:ascii="Times New Roman" w:hAnsi="Times New Roman"/>
          <w:b/>
          <w:sz w:val="24"/>
          <w:szCs w:val="24"/>
        </w:rPr>
      </w:pPr>
      <w:r w:rsidRPr="002C66A0">
        <w:rPr>
          <w:rFonts w:ascii="Times New Roman" w:hAnsi="Times New Roman"/>
          <w:b/>
          <w:sz w:val="24"/>
          <w:szCs w:val="24"/>
        </w:rPr>
        <w:t>РАБОЧАЯ ПРОГРАММА УЧЕБНОЙ ДИСЦИПЛИНЫ</w:t>
      </w:r>
    </w:p>
    <w:p w14:paraId="444F837E" w14:textId="77777777" w:rsidR="007E7959" w:rsidRPr="002C66A0" w:rsidRDefault="007E7959" w:rsidP="007E7959">
      <w:pPr>
        <w:spacing w:after="0"/>
        <w:jc w:val="center"/>
        <w:rPr>
          <w:rFonts w:ascii="Times New Roman" w:hAnsi="Times New Roman"/>
          <w:b/>
          <w:i/>
          <w:sz w:val="24"/>
          <w:szCs w:val="24"/>
          <w:u w:val="single"/>
        </w:rPr>
      </w:pPr>
    </w:p>
    <w:p w14:paraId="39743FCE" w14:textId="0925C1C2" w:rsidR="007E7959" w:rsidRPr="002C66A0" w:rsidRDefault="007E7959" w:rsidP="007E7959">
      <w:pPr>
        <w:spacing w:after="0"/>
        <w:jc w:val="center"/>
        <w:rPr>
          <w:rFonts w:ascii="Times New Roman" w:hAnsi="Times New Roman"/>
          <w:b/>
          <w:iCs/>
          <w:sz w:val="24"/>
          <w:szCs w:val="24"/>
        </w:rPr>
      </w:pPr>
      <w:r>
        <w:rPr>
          <w:rFonts w:ascii="Times New Roman" w:hAnsi="Times New Roman"/>
          <w:b/>
          <w:iCs/>
          <w:sz w:val="24"/>
          <w:szCs w:val="24"/>
        </w:rPr>
        <w:t>«</w:t>
      </w:r>
      <w:r w:rsidR="00C11830">
        <w:rPr>
          <w:rFonts w:ascii="Times New Roman" w:hAnsi="Times New Roman"/>
          <w:b/>
          <w:iCs/>
          <w:sz w:val="24"/>
          <w:szCs w:val="24"/>
        </w:rPr>
        <w:t>ОГСЭ</w:t>
      </w:r>
      <w:r w:rsidRPr="002C66A0">
        <w:rPr>
          <w:rFonts w:ascii="Times New Roman" w:hAnsi="Times New Roman"/>
          <w:b/>
          <w:iCs/>
          <w:sz w:val="24"/>
          <w:szCs w:val="24"/>
        </w:rPr>
        <w:t>.01 Основы философии»</w:t>
      </w:r>
    </w:p>
    <w:p w14:paraId="3BC0A32B" w14:textId="77777777" w:rsidR="007E7959" w:rsidRPr="002C66A0" w:rsidRDefault="007E7959" w:rsidP="007E7959">
      <w:pPr>
        <w:spacing w:after="0"/>
        <w:jc w:val="center"/>
        <w:rPr>
          <w:rFonts w:ascii="Times New Roman" w:hAnsi="Times New Roman"/>
          <w:b/>
          <w:i/>
          <w:sz w:val="24"/>
          <w:szCs w:val="24"/>
        </w:rPr>
      </w:pPr>
    </w:p>
    <w:p w14:paraId="68408096" w14:textId="77777777" w:rsidR="007E7959" w:rsidRPr="002C66A0" w:rsidRDefault="007E7959" w:rsidP="007E7959">
      <w:pPr>
        <w:spacing w:after="0"/>
        <w:rPr>
          <w:rFonts w:ascii="Times New Roman" w:hAnsi="Times New Roman"/>
          <w:b/>
          <w:i/>
          <w:sz w:val="24"/>
          <w:szCs w:val="24"/>
        </w:rPr>
      </w:pPr>
    </w:p>
    <w:p w14:paraId="0D91DDC7" w14:textId="77777777" w:rsidR="007E7959" w:rsidRPr="002C66A0" w:rsidRDefault="007E7959" w:rsidP="007E7959">
      <w:pPr>
        <w:spacing w:after="0"/>
        <w:rPr>
          <w:rFonts w:ascii="Times New Roman" w:hAnsi="Times New Roman"/>
          <w:b/>
          <w:i/>
          <w:sz w:val="24"/>
          <w:szCs w:val="24"/>
        </w:rPr>
      </w:pPr>
    </w:p>
    <w:p w14:paraId="2FF5C242" w14:textId="77777777" w:rsidR="007E7959" w:rsidRPr="002C66A0" w:rsidRDefault="007E7959" w:rsidP="007E7959">
      <w:pPr>
        <w:spacing w:after="0"/>
        <w:rPr>
          <w:rFonts w:ascii="Times New Roman" w:hAnsi="Times New Roman"/>
          <w:b/>
          <w:i/>
          <w:sz w:val="24"/>
          <w:szCs w:val="24"/>
        </w:rPr>
      </w:pPr>
    </w:p>
    <w:p w14:paraId="022A22D7" w14:textId="77777777" w:rsidR="007E7959" w:rsidRPr="002C66A0" w:rsidRDefault="007E7959" w:rsidP="007E7959">
      <w:pPr>
        <w:spacing w:after="0"/>
        <w:rPr>
          <w:rFonts w:ascii="Times New Roman" w:hAnsi="Times New Roman"/>
          <w:b/>
          <w:i/>
          <w:sz w:val="24"/>
          <w:szCs w:val="24"/>
        </w:rPr>
      </w:pPr>
    </w:p>
    <w:p w14:paraId="258742D0" w14:textId="77777777" w:rsidR="007E7959" w:rsidRPr="002C66A0" w:rsidRDefault="007E7959" w:rsidP="007E7959">
      <w:pPr>
        <w:spacing w:after="0"/>
        <w:rPr>
          <w:rFonts w:ascii="Times New Roman" w:hAnsi="Times New Roman"/>
          <w:b/>
          <w:i/>
          <w:sz w:val="24"/>
          <w:szCs w:val="24"/>
        </w:rPr>
      </w:pPr>
    </w:p>
    <w:p w14:paraId="511ADB96" w14:textId="77777777" w:rsidR="007E7959" w:rsidRPr="002C66A0" w:rsidRDefault="007E7959" w:rsidP="007E7959">
      <w:pPr>
        <w:spacing w:after="0"/>
        <w:rPr>
          <w:rFonts w:ascii="Times New Roman" w:hAnsi="Times New Roman"/>
          <w:b/>
          <w:i/>
          <w:sz w:val="24"/>
          <w:szCs w:val="24"/>
        </w:rPr>
      </w:pPr>
    </w:p>
    <w:p w14:paraId="0E66F8EA" w14:textId="77777777" w:rsidR="007E7959" w:rsidRPr="002C66A0" w:rsidRDefault="007E7959" w:rsidP="007E7959">
      <w:pPr>
        <w:spacing w:after="0"/>
        <w:rPr>
          <w:rFonts w:ascii="Times New Roman" w:hAnsi="Times New Roman"/>
          <w:b/>
          <w:i/>
          <w:sz w:val="24"/>
          <w:szCs w:val="24"/>
        </w:rPr>
      </w:pPr>
    </w:p>
    <w:p w14:paraId="1F67E04F" w14:textId="77777777" w:rsidR="007E7959" w:rsidRPr="002C66A0" w:rsidRDefault="007E7959" w:rsidP="007E7959">
      <w:pPr>
        <w:spacing w:after="0"/>
        <w:rPr>
          <w:rFonts w:ascii="Times New Roman" w:hAnsi="Times New Roman"/>
          <w:b/>
          <w:i/>
          <w:sz w:val="24"/>
          <w:szCs w:val="24"/>
        </w:rPr>
      </w:pPr>
    </w:p>
    <w:p w14:paraId="6F14EC1F" w14:textId="77777777" w:rsidR="007E7959" w:rsidRPr="002C66A0" w:rsidRDefault="007E7959" w:rsidP="007E7959">
      <w:pPr>
        <w:spacing w:after="0"/>
        <w:rPr>
          <w:rFonts w:ascii="Times New Roman" w:hAnsi="Times New Roman"/>
          <w:b/>
          <w:i/>
          <w:sz w:val="24"/>
          <w:szCs w:val="24"/>
        </w:rPr>
      </w:pPr>
    </w:p>
    <w:p w14:paraId="10B34EA9" w14:textId="77777777" w:rsidR="007E7959" w:rsidRPr="002C66A0" w:rsidRDefault="007E7959" w:rsidP="007E7959">
      <w:pPr>
        <w:spacing w:after="0"/>
        <w:rPr>
          <w:rFonts w:ascii="Times New Roman" w:hAnsi="Times New Roman"/>
          <w:b/>
          <w:i/>
          <w:sz w:val="24"/>
          <w:szCs w:val="24"/>
        </w:rPr>
      </w:pPr>
    </w:p>
    <w:p w14:paraId="49DD645D" w14:textId="77777777" w:rsidR="007E7959" w:rsidRPr="002C66A0" w:rsidRDefault="007E7959" w:rsidP="007E7959">
      <w:pPr>
        <w:spacing w:after="0"/>
        <w:rPr>
          <w:rFonts w:ascii="Times New Roman" w:hAnsi="Times New Roman"/>
          <w:b/>
          <w:i/>
          <w:sz w:val="24"/>
          <w:szCs w:val="24"/>
        </w:rPr>
      </w:pPr>
    </w:p>
    <w:p w14:paraId="4D601BC0" w14:textId="77777777" w:rsidR="007E7959" w:rsidRDefault="007E7959" w:rsidP="007E7959">
      <w:pPr>
        <w:spacing w:after="0"/>
        <w:rPr>
          <w:rFonts w:ascii="Times New Roman" w:hAnsi="Times New Roman"/>
          <w:b/>
          <w:i/>
          <w:sz w:val="24"/>
          <w:szCs w:val="24"/>
        </w:rPr>
      </w:pPr>
    </w:p>
    <w:p w14:paraId="7B157807" w14:textId="77777777" w:rsidR="007E7959" w:rsidRDefault="007E7959" w:rsidP="007E7959">
      <w:pPr>
        <w:spacing w:after="0"/>
        <w:rPr>
          <w:rFonts w:ascii="Times New Roman" w:hAnsi="Times New Roman"/>
          <w:b/>
          <w:i/>
          <w:sz w:val="24"/>
          <w:szCs w:val="24"/>
        </w:rPr>
      </w:pPr>
    </w:p>
    <w:p w14:paraId="01AA983D" w14:textId="77777777" w:rsidR="007E7959" w:rsidRDefault="007E7959" w:rsidP="007E7959">
      <w:pPr>
        <w:spacing w:after="0"/>
        <w:rPr>
          <w:rFonts w:ascii="Times New Roman" w:hAnsi="Times New Roman"/>
          <w:b/>
          <w:i/>
          <w:sz w:val="24"/>
          <w:szCs w:val="24"/>
        </w:rPr>
      </w:pPr>
    </w:p>
    <w:p w14:paraId="089EFAA9" w14:textId="77777777" w:rsidR="007E7959" w:rsidRDefault="007E7959" w:rsidP="007E7959">
      <w:pPr>
        <w:spacing w:after="0"/>
        <w:rPr>
          <w:rFonts w:ascii="Times New Roman" w:hAnsi="Times New Roman"/>
          <w:b/>
          <w:i/>
          <w:sz w:val="24"/>
          <w:szCs w:val="24"/>
        </w:rPr>
      </w:pPr>
    </w:p>
    <w:p w14:paraId="5602D619" w14:textId="77777777" w:rsidR="007E7959" w:rsidRDefault="007E7959" w:rsidP="007E7959">
      <w:pPr>
        <w:spacing w:after="0"/>
        <w:rPr>
          <w:rFonts w:ascii="Times New Roman" w:hAnsi="Times New Roman"/>
          <w:b/>
          <w:i/>
          <w:sz w:val="24"/>
          <w:szCs w:val="24"/>
        </w:rPr>
      </w:pPr>
    </w:p>
    <w:p w14:paraId="45DC7076" w14:textId="77777777" w:rsidR="007E7959" w:rsidRPr="002C66A0" w:rsidRDefault="007E7959" w:rsidP="007E7959">
      <w:pPr>
        <w:spacing w:after="0"/>
        <w:rPr>
          <w:rFonts w:ascii="Times New Roman" w:hAnsi="Times New Roman"/>
          <w:b/>
          <w:i/>
          <w:sz w:val="24"/>
          <w:szCs w:val="24"/>
        </w:rPr>
      </w:pPr>
    </w:p>
    <w:p w14:paraId="34D3454C" w14:textId="77777777" w:rsidR="007E7959" w:rsidRPr="002C66A0" w:rsidRDefault="007E7959" w:rsidP="007E7959">
      <w:pPr>
        <w:spacing w:after="0"/>
        <w:rPr>
          <w:rFonts w:ascii="Times New Roman" w:hAnsi="Times New Roman"/>
          <w:b/>
          <w:i/>
          <w:sz w:val="24"/>
          <w:szCs w:val="24"/>
        </w:rPr>
      </w:pPr>
    </w:p>
    <w:p w14:paraId="281633B3" w14:textId="77777777" w:rsidR="007E7959" w:rsidRPr="002C66A0" w:rsidRDefault="007E7959" w:rsidP="007E7959">
      <w:pPr>
        <w:spacing w:after="0"/>
        <w:rPr>
          <w:rFonts w:ascii="Times New Roman" w:hAnsi="Times New Roman"/>
          <w:b/>
          <w:i/>
          <w:sz w:val="24"/>
          <w:szCs w:val="24"/>
        </w:rPr>
      </w:pPr>
    </w:p>
    <w:p w14:paraId="76CA319E" w14:textId="77777777" w:rsidR="007E7959" w:rsidRDefault="007E7959" w:rsidP="007E7959">
      <w:pPr>
        <w:spacing w:after="0"/>
        <w:jc w:val="center"/>
        <w:rPr>
          <w:rFonts w:ascii="Times New Roman" w:hAnsi="Times New Roman"/>
          <w:b/>
          <w:bCs/>
          <w:iCs/>
          <w:sz w:val="24"/>
          <w:szCs w:val="24"/>
        </w:rPr>
      </w:pPr>
      <w:r w:rsidRPr="002C66A0">
        <w:rPr>
          <w:rFonts w:ascii="Times New Roman" w:hAnsi="Times New Roman"/>
          <w:b/>
          <w:bCs/>
          <w:iCs/>
          <w:sz w:val="24"/>
          <w:szCs w:val="24"/>
        </w:rPr>
        <w:t>2022 г.</w:t>
      </w:r>
    </w:p>
    <w:p w14:paraId="45DE6133" w14:textId="77777777" w:rsidR="007E7959" w:rsidRDefault="007E7959" w:rsidP="007E7959">
      <w:pPr>
        <w:spacing w:after="0"/>
        <w:jc w:val="center"/>
        <w:rPr>
          <w:rFonts w:ascii="Times New Roman" w:eastAsia="Calibri" w:hAnsi="Times New Roman"/>
          <w:b/>
          <w:sz w:val="24"/>
          <w:szCs w:val="24"/>
          <w:lang w:eastAsia="en-US"/>
        </w:rPr>
      </w:pPr>
    </w:p>
    <w:p w14:paraId="7F43C375" w14:textId="77777777" w:rsidR="007E7959" w:rsidRPr="00505671" w:rsidRDefault="007E7959" w:rsidP="007E7959">
      <w:pPr>
        <w:rPr>
          <w:rFonts w:ascii="Times New Roman" w:eastAsia="Calibri" w:hAnsi="Times New Roman"/>
          <w:sz w:val="24"/>
          <w:szCs w:val="24"/>
          <w:lang w:eastAsia="en-US"/>
        </w:rPr>
      </w:pPr>
    </w:p>
    <w:p w14:paraId="65AE48DA" w14:textId="77777777" w:rsidR="007E7959" w:rsidRPr="00505671" w:rsidRDefault="007E7959" w:rsidP="007E7959">
      <w:pPr>
        <w:rPr>
          <w:rFonts w:ascii="Times New Roman" w:eastAsia="Calibri" w:hAnsi="Times New Roman"/>
          <w:sz w:val="24"/>
          <w:szCs w:val="24"/>
          <w:lang w:eastAsia="en-US"/>
        </w:rPr>
      </w:pPr>
    </w:p>
    <w:p w14:paraId="6A2DBC05" w14:textId="77777777" w:rsidR="007E7959" w:rsidRPr="00505671" w:rsidRDefault="007E7959" w:rsidP="007E7959">
      <w:pPr>
        <w:rPr>
          <w:rFonts w:ascii="Times New Roman" w:eastAsia="Calibri" w:hAnsi="Times New Roman"/>
          <w:sz w:val="24"/>
          <w:szCs w:val="24"/>
          <w:lang w:eastAsia="en-US"/>
        </w:rPr>
      </w:pPr>
    </w:p>
    <w:p w14:paraId="7792EA13" w14:textId="77777777" w:rsidR="007E7959" w:rsidRDefault="007E7959" w:rsidP="007E7959">
      <w:pPr>
        <w:rPr>
          <w:rFonts w:ascii="Times New Roman" w:eastAsia="Calibri" w:hAnsi="Times New Roman"/>
          <w:sz w:val="24"/>
          <w:szCs w:val="24"/>
          <w:lang w:eastAsia="en-US"/>
        </w:rPr>
      </w:pPr>
    </w:p>
    <w:p w14:paraId="5A2AC812" w14:textId="77777777" w:rsidR="007E7959" w:rsidRPr="00505671" w:rsidRDefault="007E7959" w:rsidP="007E7959">
      <w:pPr>
        <w:rPr>
          <w:rFonts w:ascii="Times New Roman" w:eastAsia="Calibri" w:hAnsi="Times New Roman"/>
          <w:sz w:val="24"/>
          <w:szCs w:val="24"/>
          <w:lang w:eastAsia="en-US"/>
        </w:rPr>
        <w:sectPr w:rsidR="007E7959" w:rsidRPr="00505671" w:rsidSect="00692565">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276" w:header="708" w:footer="708" w:gutter="0"/>
          <w:pgNumType w:start="1"/>
          <w:cols w:space="708"/>
          <w:docGrid w:linePitch="360"/>
        </w:sectPr>
      </w:pPr>
    </w:p>
    <w:p w14:paraId="364A4D68" w14:textId="77777777" w:rsidR="007E7959" w:rsidRPr="002C66A0" w:rsidRDefault="007E7959" w:rsidP="007E7959">
      <w:pPr>
        <w:spacing w:after="0"/>
        <w:jc w:val="center"/>
        <w:rPr>
          <w:rFonts w:ascii="Times New Roman" w:hAnsi="Times New Roman"/>
          <w:b/>
          <w:i/>
          <w:sz w:val="24"/>
          <w:szCs w:val="24"/>
        </w:rPr>
      </w:pPr>
      <w:bookmarkStart w:id="1" w:name="_Toc430640487"/>
      <w:bookmarkStart w:id="2" w:name="_Toc59632293"/>
      <w:bookmarkStart w:id="3" w:name="_Toc54969456"/>
      <w:r w:rsidRPr="002C66A0">
        <w:rPr>
          <w:rFonts w:ascii="Times New Roman" w:hAnsi="Times New Roman"/>
          <w:b/>
          <w:i/>
          <w:sz w:val="24"/>
          <w:szCs w:val="24"/>
        </w:rPr>
        <w:lastRenderedPageBreak/>
        <w:t>СОДЕРЖАНИЕ</w:t>
      </w:r>
    </w:p>
    <w:p w14:paraId="5B8853B7" w14:textId="77777777" w:rsidR="007E7959" w:rsidRPr="002C66A0"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2C66A0" w14:paraId="48751622" w14:textId="77777777" w:rsidTr="00692565">
        <w:tc>
          <w:tcPr>
            <w:tcW w:w="7501" w:type="dxa"/>
          </w:tcPr>
          <w:p w14:paraId="18007185" w14:textId="77777777" w:rsidR="007E7959" w:rsidRPr="002C66A0" w:rsidRDefault="007E7959" w:rsidP="007E7959">
            <w:pPr>
              <w:numPr>
                <w:ilvl w:val="0"/>
                <w:numId w:val="2"/>
              </w:numPr>
              <w:suppressAutoHyphens/>
              <w:spacing w:after="0"/>
              <w:rPr>
                <w:rFonts w:ascii="Times New Roman" w:hAnsi="Times New Roman"/>
                <w:b/>
                <w:sz w:val="24"/>
                <w:szCs w:val="24"/>
              </w:rPr>
            </w:pPr>
            <w:r w:rsidRPr="002C66A0">
              <w:rPr>
                <w:rFonts w:ascii="Times New Roman" w:hAnsi="Times New Roman"/>
                <w:b/>
                <w:sz w:val="24"/>
                <w:szCs w:val="24"/>
              </w:rPr>
              <w:t xml:space="preserve">ОБЩАЯ ХАРАКТЕРИСТИКА </w:t>
            </w:r>
            <w:r w:rsidRPr="002C66A0">
              <w:rPr>
                <w:rFonts w:ascii="Times New Roman" w:hAnsi="Times New Roman"/>
                <w:b/>
                <w:color w:val="000000"/>
                <w:sz w:val="24"/>
                <w:szCs w:val="24"/>
              </w:rPr>
              <w:t>РАБОЧЕЙ ПРОГРАММЫ</w:t>
            </w:r>
            <w:r w:rsidRPr="002C66A0">
              <w:rPr>
                <w:rFonts w:ascii="Times New Roman" w:hAnsi="Times New Roman"/>
                <w:b/>
                <w:sz w:val="24"/>
                <w:szCs w:val="24"/>
              </w:rPr>
              <w:t xml:space="preserve"> УЧЕБНОЙ ДИСЦИПЛИНЫ</w:t>
            </w:r>
          </w:p>
        </w:tc>
        <w:tc>
          <w:tcPr>
            <w:tcW w:w="1854" w:type="dxa"/>
          </w:tcPr>
          <w:p w14:paraId="640FAD37" w14:textId="77777777" w:rsidR="007E7959" w:rsidRPr="002C66A0" w:rsidRDefault="007E7959" w:rsidP="00692565">
            <w:pPr>
              <w:spacing w:after="0"/>
              <w:rPr>
                <w:rFonts w:ascii="Times New Roman" w:hAnsi="Times New Roman"/>
                <w:b/>
                <w:sz w:val="24"/>
                <w:szCs w:val="24"/>
              </w:rPr>
            </w:pPr>
          </w:p>
        </w:tc>
      </w:tr>
      <w:tr w:rsidR="007E7959" w:rsidRPr="002C66A0" w14:paraId="6CD45DE7" w14:textId="77777777" w:rsidTr="00692565">
        <w:tc>
          <w:tcPr>
            <w:tcW w:w="7501" w:type="dxa"/>
          </w:tcPr>
          <w:p w14:paraId="4EDEF98E" w14:textId="77777777" w:rsidR="007E7959" w:rsidRPr="002C66A0" w:rsidRDefault="007E7959" w:rsidP="007E7959">
            <w:pPr>
              <w:numPr>
                <w:ilvl w:val="0"/>
                <w:numId w:val="2"/>
              </w:numPr>
              <w:suppressAutoHyphens/>
              <w:spacing w:after="0"/>
              <w:rPr>
                <w:rFonts w:ascii="Times New Roman" w:hAnsi="Times New Roman"/>
                <w:b/>
                <w:sz w:val="24"/>
                <w:szCs w:val="24"/>
              </w:rPr>
            </w:pPr>
            <w:r w:rsidRPr="002C66A0">
              <w:rPr>
                <w:rFonts w:ascii="Times New Roman" w:hAnsi="Times New Roman"/>
                <w:b/>
                <w:sz w:val="24"/>
                <w:szCs w:val="24"/>
              </w:rPr>
              <w:t>СТРУКТУРА И СОДЕРЖАНИЕ УЧЕБНОЙ ДИСЦИПЛИНЫ</w:t>
            </w:r>
          </w:p>
          <w:p w14:paraId="5B18A94E" w14:textId="77777777" w:rsidR="007E7959" w:rsidRPr="002C66A0" w:rsidRDefault="007E7959" w:rsidP="007E7959">
            <w:pPr>
              <w:numPr>
                <w:ilvl w:val="0"/>
                <w:numId w:val="2"/>
              </w:numPr>
              <w:suppressAutoHyphens/>
              <w:spacing w:after="0"/>
              <w:rPr>
                <w:rFonts w:ascii="Times New Roman" w:hAnsi="Times New Roman"/>
                <w:b/>
                <w:sz w:val="24"/>
                <w:szCs w:val="24"/>
              </w:rPr>
            </w:pPr>
            <w:r w:rsidRPr="002C66A0">
              <w:rPr>
                <w:rFonts w:ascii="Times New Roman" w:hAnsi="Times New Roman"/>
                <w:b/>
                <w:sz w:val="24"/>
                <w:szCs w:val="24"/>
              </w:rPr>
              <w:t>УСЛОВИЯ РЕАЛИЗАЦИИ УЧЕБНОЙ ДИСЦИПЛИНЫ</w:t>
            </w:r>
          </w:p>
        </w:tc>
        <w:tc>
          <w:tcPr>
            <w:tcW w:w="1854" w:type="dxa"/>
          </w:tcPr>
          <w:p w14:paraId="5C2404AE" w14:textId="77777777" w:rsidR="007E7959" w:rsidRPr="002C66A0" w:rsidRDefault="007E7959" w:rsidP="00692565">
            <w:pPr>
              <w:spacing w:after="0"/>
              <w:ind w:left="644"/>
              <w:rPr>
                <w:rFonts w:ascii="Times New Roman" w:hAnsi="Times New Roman"/>
                <w:b/>
                <w:sz w:val="24"/>
                <w:szCs w:val="24"/>
              </w:rPr>
            </w:pPr>
          </w:p>
        </w:tc>
      </w:tr>
      <w:tr w:rsidR="007E7959" w:rsidRPr="002C66A0" w14:paraId="36806FD0" w14:textId="77777777" w:rsidTr="00692565">
        <w:tc>
          <w:tcPr>
            <w:tcW w:w="7501" w:type="dxa"/>
          </w:tcPr>
          <w:p w14:paraId="2A2346D4" w14:textId="77777777" w:rsidR="007E7959" w:rsidRPr="002C66A0" w:rsidRDefault="007E7959" w:rsidP="007E7959">
            <w:pPr>
              <w:numPr>
                <w:ilvl w:val="0"/>
                <w:numId w:val="2"/>
              </w:numPr>
              <w:suppressAutoHyphens/>
              <w:spacing w:after="0"/>
              <w:rPr>
                <w:rFonts w:ascii="Times New Roman" w:hAnsi="Times New Roman"/>
                <w:b/>
                <w:sz w:val="24"/>
                <w:szCs w:val="24"/>
              </w:rPr>
            </w:pPr>
            <w:r w:rsidRPr="002C66A0">
              <w:rPr>
                <w:rFonts w:ascii="Times New Roman" w:hAnsi="Times New Roman"/>
                <w:b/>
                <w:sz w:val="24"/>
                <w:szCs w:val="24"/>
              </w:rPr>
              <w:t>КОНТРОЛЬ И ОЦЕНКА РЕЗУЛЬТАТОВ ОСВОЕНИЯ УЧЕБНОЙ ДИСЦИПЛИНЫ</w:t>
            </w:r>
          </w:p>
          <w:p w14:paraId="2660F9AD" w14:textId="77777777" w:rsidR="007E7959" w:rsidRPr="002C66A0" w:rsidRDefault="007E7959" w:rsidP="00692565">
            <w:pPr>
              <w:suppressAutoHyphens/>
              <w:spacing w:after="0"/>
              <w:rPr>
                <w:rFonts w:ascii="Times New Roman" w:hAnsi="Times New Roman"/>
                <w:b/>
                <w:sz w:val="24"/>
                <w:szCs w:val="24"/>
              </w:rPr>
            </w:pPr>
          </w:p>
        </w:tc>
        <w:tc>
          <w:tcPr>
            <w:tcW w:w="1854" w:type="dxa"/>
          </w:tcPr>
          <w:p w14:paraId="71572056" w14:textId="77777777" w:rsidR="007E7959" w:rsidRPr="002C66A0" w:rsidRDefault="007E7959" w:rsidP="00692565">
            <w:pPr>
              <w:spacing w:after="0"/>
              <w:rPr>
                <w:rFonts w:ascii="Times New Roman" w:hAnsi="Times New Roman"/>
                <w:b/>
                <w:sz w:val="24"/>
                <w:szCs w:val="24"/>
              </w:rPr>
            </w:pPr>
          </w:p>
        </w:tc>
      </w:tr>
    </w:tbl>
    <w:p w14:paraId="2159EDB6" w14:textId="77777777" w:rsidR="00872CF8" w:rsidRDefault="00872CF8" w:rsidP="007E7959">
      <w:pPr>
        <w:numPr>
          <w:ilvl w:val="0"/>
          <w:numId w:val="3"/>
        </w:numPr>
        <w:suppressAutoHyphens/>
        <w:spacing w:after="0"/>
        <w:jc w:val="center"/>
        <w:rPr>
          <w:rFonts w:ascii="Times New Roman" w:hAnsi="Times New Roman"/>
          <w:b/>
          <w:i/>
          <w:sz w:val="24"/>
          <w:szCs w:val="24"/>
          <w:u w:val="single"/>
        </w:rPr>
        <w:sectPr w:rsidR="00872CF8" w:rsidSect="00872CF8">
          <w:pgSz w:w="11906" w:h="16838"/>
          <w:pgMar w:top="1134" w:right="850" w:bottom="1134" w:left="1276" w:header="708" w:footer="708" w:gutter="0"/>
          <w:cols w:space="708"/>
          <w:titlePg/>
          <w:docGrid w:linePitch="360"/>
        </w:sectPr>
      </w:pPr>
    </w:p>
    <w:p w14:paraId="784E600B" w14:textId="12011272" w:rsidR="007E7959" w:rsidRPr="002C66A0" w:rsidRDefault="007E7959" w:rsidP="007E7959">
      <w:pPr>
        <w:numPr>
          <w:ilvl w:val="0"/>
          <w:numId w:val="3"/>
        </w:numPr>
        <w:suppressAutoHyphens/>
        <w:spacing w:after="0"/>
        <w:jc w:val="center"/>
        <w:rPr>
          <w:rFonts w:ascii="Times New Roman" w:hAnsi="Times New Roman"/>
          <w:b/>
          <w:sz w:val="24"/>
          <w:szCs w:val="24"/>
        </w:rPr>
      </w:pPr>
      <w:r w:rsidRPr="002C66A0">
        <w:rPr>
          <w:rFonts w:ascii="Times New Roman" w:hAnsi="Times New Roman"/>
          <w:b/>
          <w:sz w:val="24"/>
          <w:szCs w:val="24"/>
        </w:rPr>
        <w:lastRenderedPageBreak/>
        <w:t xml:space="preserve">ОБЩАЯ ХАРАКТЕРИСТИКА </w:t>
      </w:r>
      <w:r w:rsidRPr="002C66A0">
        <w:rPr>
          <w:rFonts w:ascii="Times New Roman" w:hAnsi="Times New Roman"/>
          <w:b/>
          <w:color w:val="000000"/>
          <w:sz w:val="24"/>
          <w:szCs w:val="24"/>
        </w:rPr>
        <w:t>РАБОЧЕЙ ПРОГРАММЫ</w:t>
      </w:r>
      <w:r w:rsidRPr="002C66A0">
        <w:rPr>
          <w:rFonts w:ascii="Times New Roman" w:hAnsi="Times New Roman"/>
          <w:b/>
          <w:sz w:val="24"/>
          <w:szCs w:val="24"/>
        </w:rPr>
        <w:t xml:space="preserve"> УЧЕБНОЙ ДИСЦИПЛИНЫ</w:t>
      </w:r>
    </w:p>
    <w:p w14:paraId="71C76BE5" w14:textId="77777777" w:rsidR="007E7959" w:rsidRPr="002C66A0" w:rsidRDefault="007E7959" w:rsidP="007E7959">
      <w:pPr>
        <w:suppressAutoHyphens/>
        <w:spacing w:after="0"/>
        <w:ind w:left="720"/>
        <w:jc w:val="center"/>
        <w:rPr>
          <w:rFonts w:ascii="Times New Roman" w:hAnsi="Times New Roman"/>
          <w:b/>
          <w:sz w:val="24"/>
          <w:szCs w:val="24"/>
        </w:rPr>
      </w:pPr>
      <w:r w:rsidRPr="002C66A0">
        <w:rPr>
          <w:rFonts w:ascii="Times New Roman" w:hAnsi="Times New Roman"/>
          <w:b/>
          <w:sz w:val="24"/>
          <w:szCs w:val="24"/>
        </w:rPr>
        <w:t xml:space="preserve"> «Основы философии»</w:t>
      </w:r>
    </w:p>
    <w:p w14:paraId="0A833199" w14:textId="77777777" w:rsidR="007E7959" w:rsidRPr="002C66A0" w:rsidRDefault="007E7959" w:rsidP="007E7959">
      <w:pPr>
        <w:spacing w:after="0"/>
        <w:ind w:firstLine="709"/>
        <w:jc w:val="center"/>
        <w:rPr>
          <w:rFonts w:ascii="Times New Roman" w:hAnsi="Times New Roman"/>
          <w:sz w:val="24"/>
          <w:szCs w:val="24"/>
          <w:vertAlign w:val="superscript"/>
        </w:rPr>
      </w:pPr>
    </w:p>
    <w:p w14:paraId="6612625E" w14:textId="17DB9542" w:rsidR="007E7959" w:rsidRPr="002C66A0"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2C66A0">
        <w:rPr>
          <w:rFonts w:ascii="Times New Roman" w:hAnsi="Times New Roman"/>
          <w:b/>
          <w:sz w:val="24"/>
          <w:szCs w:val="24"/>
        </w:rPr>
        <w:t xml:space="preserve">1.1. Место дисциплины в структуре </w:t>
      </w:r>
      <w:r w:rsidR="00AE5E79">
        <w:rPr>
          <w:rFonts w:ascii="Times New Roman" w:hAnsi="Times New Roman"/>
          <w:b/>
          <w:sz w:val="24"/>
          <w:szCs w:val="24"/>
        </w:rPr>
        <w:t xml:space="preserve">примерной </w:t>
      </w:r>
      <w:r w:rsidRPr="002C66A0">
        <w:rPr>
          <w:rFonts w:ascii="Times New Roman" w:hAnsi="Times New Roman"/>
          <w:b/>
          <w:sz w:val="24"/>
          <w:szCs w:val="24"/>
        </w:rPr>
        <w:t xml:space="preserve">основной образовательной программы: </w:t>
      </w:r>
    </w:p>
    <w:p w14:paraId="6A549B4B" w14:textId="0848ADF7" w:rsidR="007E7959" w:rsidRPr="002C66A0" w:rsidRDefault="007E7959" w:rsidP="00C11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C66A0">
        <w:rPr>
          <w:rFonts w:ascii="Times New Roman" w:hAnsi="Times New Roman"/>
          <w:sz w:val="24"/>
          <w:szCs w:val="24"/>
        </w:rPr>
        <w:t xml:space="preserve">Учебная дисциплина «Основы философии»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 xml:space="preserve">ого </w:t>
      </w:r>
      <w:r w:rsidR="00C11830" w:rsidRPr="00C11830">
        <w:rPr>
          <w:rFonts w:ascii="Times New Roman" w:hAnsi="Times New Roman"/>
          <w:sz w:val="24"/>
          <w:szCs w:val="24"/>
        </w:rPr>
        <w:t>цикл</w:t>
      </w:r>
      <w:r w:rsidR="00C11830">
        <w:rPr>
          <w:rFonts w:ascii="Times New Roman" w:hAnsi="Times New Roman"/>
          <w:sz w:val="24"/>
          <w:szCs w:val="24"/>
        </w:rPr>
        <w:t>а</w:t>
      </w:r>
      <w:r w:rsidR="00C11830" w:rsidRPr="00C11830">
        <w:rPr>
          <w:rFonts w:ascii="Times New Roman" w:hAnsi="Times New Roman"/>
          <w:sz w:val="24"/>
          <w:szCs w:val="24"/>
        </w:rPr>
        <w:t xml:space="preserve"> </w:t>
      </w:r>
      <w:r w:rsidR="00AE5E79">
        <w:rPr>
          <w:rFonts w:ascii="Times New Roman" w:hAnsi="Times New Roman"/>
          <w:sz w:val="24"/>
          <w:szCs w:val="24"/>
        </w:rPr>
        <w:t>ПООП-П</w:t>
      </w:r>
      <w:r w:rsidRPr="002C66A0">
        <w:rPr>
          <w:rFonts w:ascii="Times New Roman" w:hAnsi="Times New Roman"/>
          <w:sz w:val="24"/>
          <w:szCs w:val="24"/>
        </w:rPr>
        <w:t xml:space="preserve"> в соответствии с ФГОС СПО 15.02.14 Оснащение средствами автоматизации технологических процессов и производств (по отраслям)</w:t>
      </w:r>
    </w:p>
    <w:p w14:paraId="4AD682B5" w14:textId="77777777" w:rsidR="007E7959" w:rsidRPr="002C66A0"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22613A44" w14:textId="77777777" w:rsidR="007E7959" w:rsidRPr="002C66A0"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C66A0">
        <w:rPr>
          <w:rFonts w:ascii="Times New Roman" w:hAnsi="Times New Roman"/>
          <w:sz w:val="24"/>
          <w:szCs w:val="24"/>
        </w:rPr>
        <w:t>Особое значение дисциплина имеет при формировании и развитии ОК 01 – ОК 11.</w:t>
      </w:r>
    </w:p>
    <w:p w14:paraId="0704F462" w14:textId="77777777" w:rsidR="007E7959" w:rsidRPr="002C66A0" w:rsidRDefault="007E7959" w:rsidP="007E7959">
      <w:pPr>
        <w:spacing w:after="0"/>
        <w:jc w:val="both"/>
        <w:rPr>
          <w:rFonts w:ascii="Times New Roman" w:hAnsi="Times New Roman"/>
          <w:b/>
          <w:sz w:val="24"/>
          <w:szCs w:val="24"/>
        </w:rPr>
      </w:pPr>
    </w:p>
    <w:p w14:paraId="6420177C" w14:textId="77777777" w:rsidR="007E7959" w:rsidRPr="002C66A0" w:rsidRDefault="007E7959" w:rsidP="007E7959">
      <w:pPr>
        <w:spacing w:after="0"/>
        <w:jc w:val="both"/>
        <w:rPr>
          <w:rFonts w:ascii="Times New Roman" w:hAnsi="Times New Roman"/>
          <w:b/>
          <w:sz w:val="24"/>
          <w:szCs w:val="24"/>
        </w:rPr>
      </w:pPr>
      <w:r w:rsidRPr="002C66A0">
        <w:rPr>
          <w:rFonts w:ascii="Times New Roman" w:hAnsi="Times New Roman"/>
          <w:b/>
          <w:sz w:val="24"/>
          <w:szCs w:val="24"/>
        </w:rPr>
        <w:t>1.2. Цель и планируемые результаты освоения дисциплины:</w:t>
      </w:r>
    </w:p>
    <w:p w14:paraId="3E31DF9E" w14:textId="77777777" w:rsidR="007E7959" w:rsidRPr="002C66A0" w:rsidRDefault="007E7959" w:rsidP="007E7959">
      <w:pPr>
        <w:suppressAutoHyphens/>
        <w:spacing w:after="0"/>
        <w:ind w:firstLine="709"/>
        <w:jc w:val="both"/>
        <w:rPr>
          <w:rFonts w:ascii="Times New Roman" w:hAnsi="Times New Roman"/>
          <w:sz w:val="24"/>
          <w:szCs w:val="24"/>
          <w:lang w:eastAsia="en-US"/>
        </w:rPr>
      </w:pPr>
      <w:r w:rsidRPr="002C66A0">
        <w:rPr>
          <w:rFonts w:ascii="Times New Roman" w:hAnsi="Times New Roman"/>
          <w:sz w:val="24"/>
          <w:szCs w:val="24"/>
        </w:rPr>
        <w:t>В рамках программы учебной дисциплины обучающимися осваиваются умения и знания</w:t>
      </w:r>
      <w:bookmarkEnd w:id="1"/>
      <w:bookmarkEnd w:id="2"/>
      <w:bookmarkEnd w:id="3"/>
    </w:p>
    <w:tbl>
      <w:tblPr>
        <w:tblpPr w:leftFromText="180" w:rightFromText="180" w:vert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394"/>
        <w:gridCol w:w="4820"/>
      </w:tblGrid>
      <w:tr w:rsidR="007E7959" w:rsidRPr="002C66A0" w14:paraId="60D85B06" w14:textId="77777777" w:rsidTr="00692565">
        <w:trPr>
          <w:cantSplit/>
          <w:trHeight w:val="555"/>
        </w:trPr>
        <w:tc>
          <w:tcPr>
            <w:tcW w:w="1413" w:type="dxa"/>
          </w:tcPr>
          <w:p w14:paraId="1A5C75A3" w14:textId="77777777" w:rsidR="007E7959" w:rsidRPr="002C66A0" w:rsidRDefault="007E7959" w:rsidP="00692565">
            <w:pPr>
              <w:suppressAutoHyphens/>
              <w:spacing w:after="0"/>
              <w:jc w:val="both"/>
              <w:rPr>
                <w:rFonts w:ascii="Times New Roman" w:hAnsi="Times New Roman"/>
                <w:sz w:val="24"/>
                <w:szCs w:val="24"/>
              </w:rPr>
            </w:pPr>
            <w:bookmarkStart w:id="4" w:name="_Hlk106099478"/>
            <w:r w:rsidRPr="002C66A0">
              <w:rPr>
                <w:rFonts w:ascii="Times New Roman" w:hAnsi="Times New Roman"/>
                <w:sz w:val="24"/>
                <w:szCs w:val="24"/>
              </w:rPr>
              <w:t xml:space="preserve">Код </w:t>
            </w:r>
          </w:p>
          <w:p w14:paraId="68199B65"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sz w:val="24"/>
                <w:szCs w:val="24"/>
              </w:rPr>
              <w:t>ПК, ОК</w:t>
            </w:r>
          </w:p>
        </w:tc>
        <w:tc>
          <w:tcPr>
            <w:tcW w:w="4394" w:type="dxa"/>
          </w:tcPr>
          <w:p w14:paraId="396B5FD6" w14:textId="77777777" w:rsidR="007E7959" w:rsidRPr="002C66A0" w:rsidRDefault="007E7959" w:rsidP="00692565">
            <w:pPr>
              <w:suppressAutoHyphens/>
              <w:spacing w:after="0"/>
              <w:jc w:val="both"/>
              <w:rPr>
                <w:rFonts w:ascii="Times New Roman" w:hAnsi="Times New Roman"/>
                <w:b/>
                <w:iCs/>
                <w:sz w:val="24"/>
                <w:szCs w:val="24"/>
              </w:rPr>
            </w:pPr>
            <w:r w:rsidRPr="002C66A0">
              <w:rPr>
                <w:rFonts w:ascii="Times New Roman" w:hAnsi="Times New Roman"/>
                <w:sz w:val="24"/>
                <w:szCs w:val="24"/>
              </w:rPr>
              <w:t>Умения</w:t>
            </w:r>
          </w:p>
        </w:tc>
        <w:tc>
          <w:tcPr>
            <w:tcW w:w="4820" w:type="dxa"/>
          </w:tcPr>
          <w:p w14:paraId="67486F07" w14:textId="77777777" w:rsidR="007E7959" w:rsidRPr="002C66A0" w:rsidRDefault="007E7959" w:rsidP="00692565">
            <w:pPr>
              <w:suppressAutoHyphens/>
              <w:spacing w:after="0"/>
              <w:jc w:val="both"/>
              <w:rPr>
                <w:rFonts w:ascii="Times New Roman" w:hAnsi="Times New Roman"/>
                <w:b/>
                <w:iCs/>
                <w:sz w:val="24"/>
                <w:szCs w:val="24"/>
              </w:rPr>
            </w:pPr>
            <w:r w:rsidRPr="002C66A0">
              <w:rPr>
                <w:rFonts w:ascii="Times New Roman" w:hAnsi="Times New Roman"/>
                <w:sz w:val="24"/>
                <w:szCs w:val="24"/>
              </w:rPr>
              <w:t>Знания</w:t>
            </w:r>
          </w:p>
        </w:tc>
      </w:tr>
      <w:tr w:rsidR="007E7959" w:rsidRPr="002C66A0" w14:paraId="7059877C" w14:textId="77777777" w:rsidTr="00692565">
        <w:trPr>
          <w:trHeight w:val="20"/>
        </w:trPr>
        <w:tc>
          <w:tcPr>
            <w:tcW w:w="1413" w:type="dxa"/>
          </w:tcPr>
          <w:p w14:paraId="6728DC34"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01</w:t>
            </w:r>
          </w:p>
        </w:tc>
        <w:tc>
          <w:tcPr>
            <w:tcW w:w="4394" w:type="dxa"/>
          </w:tcPr>
          <w:p w14:paraId="2594ADB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01.01</w:t>
            </w:r>
            <w:r w:rsidRPr="002C66A0">
              <w:rPr>
                <w:rFonts w:ascii="Times New Roman" w:hAnsi="Times New Roman"/>
                <w:bCs/>
                <w:iCs/>
                <w:sz w:val="24"/>
                <w:szCs w:val="24"/>
              </w:rPr>
              <w:tab/>
              <w:t xml:space="preserve">Умения: распознавать задачу и/или проблему </w:t>
            </w:r>
          </w:p>
          <w:p w14:paraId="53D9958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в профессиональном и/или социальном контексте;</w:t>
            </w:r>
          </w:p>
          <w:p w14:paraId="5D4B526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r w:rsidRPr="002C66A0">
              <w:rPr>
                <w:rFonts w:ascii="Times New Roman" w:hAnsi="Times New Roman"/>
                <w:bCs/>
                <w:iCs/>
                <w:sz w:val="24"/>
                <w:szCs w:val="24"/>
              </w:rPr>
              <w:tab/>
              <w:t xml:space="preserve">анализировать задачу и/или проблему и выделять её составные части; </w:t>
            </w:r>
          </w:p>
          <w:p w14:paraId="2DA465B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r w:rsidRPr="002C66A0">
              <w:rPr>
                <w:rFonts w:ascii="Times New Roman" w:hAnsi="Times New Roman"/>
                <w:bCs/>
                <w:iCs/>
                <w:sz w:val="24"/>
                <w:szCs w:val="24"/>
              </w:rPr>
              <w:tab/>
              <w:t>определять этапы решения задачи;</w:t>
            </w:r>
          </w:p>
          <w:p w14:paraId="16DF482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r w:rsidRPr="002C66A0">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0EE06AE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r w:rsidRPr="002C66A0">
              <w:rPr>
                <w:rFonts w:ascii="Times New Roman" w:hAnsi="Times New Roman"/>
                <w:bCs/>
                <w:iCs/>
                <w:sz w:val="24"/>
                <w:szCs w:val="24"/>
              </w:rPr>
              <w:tab/>
              <w:t xml:space="preserve">составлять план действия; </w:t>
            </w:r>
          </w:p>
          <w:p w14:paraId="5272964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r w:rsidRPr="002C66A0">
              <w:rPr>
                <w:rFonts w:ascii="Times New Roman" w:hAnsi="Times New Roman"/>
                <w:bCs/>
                <w:iCs/>
                <w:sz w:val="24"/>
                <w:szCs w:val="24"/>
              </w:rPr>
              <w:tab/>
              <w:t>определять необходимые ресурсы;</w:t>
            </w:r>
          </w:p>
          <w:p w14:paraId="10FC2AF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r w:rsidRPr="002C66A0">
              <w:rPr>
                <w:rFonts w:ascii="Times New Roman" w:hAnsi="Times New Roman"/>
                <w:bCs/>
                <w:iCs/>
                <w:sz w:val="24"/>
                <w:szCs w:val="24"/>
              </w:rPr>
              <w:tab/>
              <w:t xml:space="preserve">владеть актуальными методами работы </w:t>
            </w:r>
          </w:p>
          <w:p w14:paraId="3509F5C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в профессиональной и смежных сферах;</w:t>
            </w:r>
          </w:p>
          <w:p w14:paraId="5A2723F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r w:rsidRPr="002C66A0">
              <w:rPr>
                <w:rFonts w:ascii="Times New Roman" w:hAnsi="Times New Roman"/>
                <w:bCs/>
                <w:iCs/>
                <w:sz w:val="24"/>
                <w:szCs w:val="24"/>
              </w:rPr>
              <w:tab/>
              <w:t>реализовывать составленный план;</w:t>
            </w:r>
          </w:p>
          <w:p w14:paraId="2A9BB5E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r w:rsidRPr="002C66A0">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tc>
        <w:tc>
          <w:tcPr>
            <w:tcW w:w="4820" w:type="dxa"/>
          </w:tcPr>
          <w:p w14:paraId="329E9D29"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01.01</w:t>
            </w:r>
            <w:r w:rsidRPr="002C66A0">
              <w:rPr>
                <w:rFonts w:ascii="Times New Roman" w:hAnsi="Times New Roman"/>
                <w:iCs/>
                <w:sz w:val="24"/>
                <w:szCs w:val="24"/>
              </w:rPr>
              <w:tab/>
              <w:t xml:space="preserve">Знания: актуальный профессиональный </w:t>
            </w:r>
          </w:p>
          <w:p w14:paraId="0A000EDB"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 xml:space="preserve">и социальный контекст, в котором приходится работать и жить; </w:t>
            </w:r>
          </w:p>
          <w:p w14:paraId="3F469CAF"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01.02</w:t>
            </w:r>
            <w:r w:rsidRPr="002C66A0">
              <w:rPr>
                <w:rFonts w:ascii="Times New Roman" w:hAnsi="Times New Roman"/>
                <w:iCs/>
                <w:sz w:val="24"/>
                <w:szCs w:val="24"/>
              </w:rPr>
              <w:tab/>
              <w:t xml:space="preserve">основные источники информации </w:t>
            </w:r>
          </w:p>
          <w:p w14:paraId="12F5B719"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 xml:space="preserve">и ресурсы для решения задач и проблем </w:t>
            </w:r>
          </w:p>
          <w:p w14:paraId="777E0588"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в профессиональном и/или социальном контексте;</w:t>
            </w:r>
          </w:p>
          <w:p w14:paraId="38A72F3D"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01.03</w:t>
            </w:r>
            <w:r w:rsidRPr="002C66A0">
              <w:rPr>
                <w:rFonts w:ascii="Times New Roman" w:hAnsi="Times New Roman"/>
                <w:iCs/>
                <w:sz w:val="24"/>
                <w:szCs w:val="24"/>
              </w:rPr>
              <w:tab/>
              <w:t xml:space="preserve">алгоритмы выполнения работ в профессиональной </w:t>
            </w:r>
          </w:p>
          <w:p w14:paraId="00CC0251"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 xml:space="preserve">и смежных областях; </w:t>
            </w:r>
          </w:p>
          <w:p w14:paraId="2D819805"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01.04</w:t>
            </w:r>
            <w:r w:rsidRPr="002C66A0">
              <w:rPr>
                <w:rFonts w:ascii="Times New Roman" w:hAnsi="Times New Roman"/>
                <w:iCs/>
                <w:sz w:val="24"/>
                <w:szCs w:val="24"/>
              </w:rPr>
              <w:tab/>
              <w:t>методы работы в профессиональной и смежных сферах;</w:t>
            </w:r>
          </w:p>
          <w:p w14:paraId="5FB1D34E"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01.05</w:t>
            </w:r>
            <w:r w:rsidRPr="002C66A0">
              <w:rPr>
                <w:rFonts w:ascii="Times New Roman" w:hAnsi="Times New Roman"/>
                <w:iCs/>
                <w:sz w:val="24"/>
                <w:szCs w:val="24"/>
              </w:rPr>
              <w:tab/>
              <w:t xml:space="preserve">структуру плана для решения задач; </w:t>
            </w:r>
          </w:p>
          <w:p w14:paraId="4404345C"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01.06</w:t>
            </w:r>
            <w:r w:rsidRPr="002C66A0">
              <w:rPr>
                <w:rFonts w:ascii="Times New Roman" w:hAnsi="Times New Roman"/>
                <w:iCs/>
                <w:sz w:val="24"/>
                <w:szCs w:val="24"/>
              </w:rPr>
              <w:tab/>
              <w:t>порядок оценки результатов решения задач профессиональной деятельности</w:t>
            </w:r>
          </w:p>
        </w:tc>
      </w:tr>
      <w:tr w:rsidR="007E7959" w:rsidRPr="002C66A0" w14:paraId="48AC80D5" w14:textId="77777777" w:rsidTr="00692565">
        <w:trPr>
          <w:trHeight w:val="20"/>
        </w:trPr>
        <w:tc>
          <w:tcPr>
            <w:tcW w:w="1413" w:type="dxa"/>
          </w:tcPr>
          <w:p w14:paraId="35AF86A0"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02</w:t>
            </w:r>
          </w:p>
        </w:tc>
        <w:tc>
          <w:tcPr>
            <w:tcW w:w="4394" w:type="dxa"/>
          </w:tcPr>
          <w:p w14:paraId="29CC753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02.01</w:t>
            </w:r>
            <w:r w:rsidRPr="002C66A0">
              <w:rPr>
                <w:rFonts w:ascii="Times New Roman" w:hAnsi="Times New Roman"/>
                <w:bCs/>
                <w:iCs/>
                <w:sz w:val="24"/>
                <w:szCs w:val="24"/>
              </w:rPr>
              <w:tab/>
              <w:t xml:space="preserve">Умения: определять задачи для поиска информации; </w:t>
            </w:r>
          </w:p>
          <w:p w14:paraId="23BA086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02.02</w:t>
            </w:r>
            <w:r w:rsidRPr="002C66A0">
              <w:rPr>
                <w:rFonts w:ascii="Times New Roman" w:hAnsi="Times New Roman"/>
                <w:bCs/>
                <w:iCs/>
                <w:sz w:val="24"/>
                <w:szCs w:val="24"/>
              </w:rPr>
              <w:tab/>
              <w:t>определять необходимые источники информации;</w:t>
            </w:r>
          </w:p>
          <w:p w14:paraId="32E0A16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Уо 02.03</w:t>
            </w:r>
            <w:r w:rsidRPr="002C66A0">
              <w:rPr>
                <w:rFonts w:ascii="Times New Roman" w:hAnsi="Times New Roman"/>
                <w:bCs/>
                <w:iCs/>
                <w:sz w:val="24"/>
                <w:szCs w:val="24"/>
              </w:rPr>
              <w:tab/>
              <w:t xml:space="preserve">планировать процесс поиска; структурировать получаемую информацию; </w:t>
            </w:r>
          </w:p>
          <w:p w14:paraId="6E9C7AF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02.04</w:t>
            </w:r>
            <w:r w:rsidRPr="002C66A0">
              <w:rPr>
                <w:rFonts w:ascii="Times New Roman" w:hAnsi="Times New Roman"/>
                <w:bCs/>
                <w:iCs/>
                <w:sz w:val="24"/>
                <w:szCs w:val="24"/>
              </w:rPr>
              <w:tab/>
              <w:t xml:space="preserve">выделять наиболее значимое в перечне информации; </w:t>
            </w:r>
          </w:p>
          <w:p w14:paraId="0425C5A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02.05</w:t>
            </w:r>
            <w:r w:rsidRPr="002C66A0">
              <w:rPr>
                <w:rFonts w:ascii="Times New Roman" w:hAnsi="Times New Roman"/>
                <w:bCs/>
                <w:iCs/>
                <w:sz w:val="24"/>
                <w:szCs w:val="24"/>
              </w:rPr>
              <w:tab/>
              <w:t>оценивать практическую значимость результатов поиска;</w:t>
            </w:r>
          </w:p>
          <w:p w14:paraId="381B3CA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02.06</w:t>
            </w:r>
            <w:r w:rsidRPr="002C66A0">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tc>
        <w:tc>
          <w:tcPr>
            <w:tcW w:w="4820" w:type="dxa"/>
          </w:tcPr>
          <w:p w14:paraId="07F2AEFC"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lastRenderedPageBreak/>
              <w:t>Зо 02.01</w:t>
            </w:r>
            <w:r w:rsidRPr="002C66A0">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042FA4A2"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02.02</w:t>
            </w:r>
            <w:r w:rsidRPr="002C66A0">
              <w:rPr>
                <w:rFonts w:ascii="Times New Roman" w:hAnsi="Times New Roman"/>
                <w:iCs/>
                <w:sz w:val="24"/>
                <w:szCs w:val="24"/>
              </w:rPr>
              <w:tab/>
              <w:t xml:space="preserve">приемы структурирования информации; </w:t>
            </w:r>
          </w:p>
          <w:p w14:paraId="32CB9F56"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lastRenderedPageBreak/>
              <w:t>Зо 02.03</w:t>
            </w:r>
            <w:r w:rsidRPr="002C66A0">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tc>
      </w:tr>
      <w:tr w:rsidR="007E7959" w:rsidRPr="002C66A0" w14:paraId="3487039D" w14:textId="77777777" w:rsidTr="00692565">
        <w:trPr>
          <w:trHeight w:val="20"/>
        </w:trPr>
        <w:tc>
          <w:tcPr>
            <w:tcW w:w="1413" w:type="dxa"/>
          </w:tcPr>
          <w:p w14:paraId="1CD73603"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lastRenderedPageBreak/>
              <w:t>ОК 03</w:t>
            </w:r>
          </w:p>
        </w:tc>
        <w:tc>
          <w:tcPr>
            <w:tcW w:w="4394" w:type="dxa"/>
          </w:tcPr>
          <w:p w14:paraId="073FC14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03.01</w:t>
            </w:r>
            <w:r w:rsidRPr="002C66A0">
              <w:rPr>
                <w:rFonts w:ascii="Times New Roman" w:hAnsi="Times New Roman"/>
                <w:bCs/>
                <w:iCs/>
                <w:sz w:val="24"/>
                <w:szCs w:val="24"/>
              </w:rPr>
              <w:tab/>
              <w:t xml:space="preserve">Умения: определять актуальность нормативно-правовой документации в профессиональной деятельности; </w:t>
            </w:r>
          </w:p>
          <w:p w14:paraId="33E6460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03.02</w:t>
            </w:r>
            <w:r w:rsidRPr="002C66A0">
              <w:rPr>
                <w:rFonts w:ascii="Times New Roman" w:hAnsi="Times New Roman"/>
                <w:bCs/>
                <w:iCs/>
                <w:sz w:val="24"/>
                <w:szCs w:val="24"/>
              </w:rPr>
              <w:tab/>
              <w:t>применять современную научную профессиональную терминологию;</w:t>
            </w:r>
          </w:p>
          <w:p w14:paraId="2419BC8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03.03</w:t>
            </w:r>
            <w:r w:rsidRPr="002C66A0">
              <w:rPr>
                <w:rFonts w:ascii="Times New Roman" w:hAnsi="Times New Roman"/>
                <w:bCs/>
                <w:iCs/>
                <w:sz w:val="24"/>
                <w:szCs w:val="24"/>
              </w:rPr>
              <w:tab/>
              <w:t>определять и выстраивать траектории профессионального развития и самообразования;</w:t>
            </w:r>
          </w:p>
        </w:tc>
        <w:tc>
          <w:tcPr>
            <w:tcW w:w="4820" w:type="dxa"/>
          </w:tcPr>
          <w:p w14:paraId="0A629184"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03.01</w:t>
            </w:r>
            <w:r w:rsidRPr="002C66A0">
              <w:rPr>
                <w:rFonts w:ascii="Times New Roman" w:hAnsi="Times New Roman"/>
                <w:iCs/>
                <w:sz w:val="24"/>
                <w:szCs w:val="24"/>
              </w:rPr>
              <w:tab/>
              <w:t xml:space="preserve">Знания: содержание актуальной нормативно-правовой документации; </w:t>
            </w:r>
          </w:p>
          <w:p w14:paraId="02751BD8"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03.02</w:t>
            </w:r>
            <w:r w:rsidRPr="002C66A0">
              <w:rPr>
                <w:rFonts w:ascii="Times New Roman" w:hAnsi="Times New Roman"/>
                <w:iCs/>
                <w:sz w:val="24"/>
                <w:szCs w:val="24"/>
              </w:rPr>
              <w:tab/>
              <w:t>современная научная и профессиональная терминология;</w:t>
            </w:r>
          </w:p>
          <w:p w14:paraId="61B9EB5C" w14:textId="77777777" w:rsidR="007E7959" w:rsidRPr="002C66A0" w:rsidRDefault="007E7959" w:rsidP="00692565">
            <w:pPr>
              <w:suppressAutoHyphens/>
              <w:spacing w:after="0"/>
              <w:jc w:val="both"/>
              <w:rPr>
                <w:rFonts w:ascii="Times New Roman" w:hAnsi="Times New Roman"/>
                <w:b/>
                <w:bCs/>
                <w:iCs/>
                <w:sz w:val="24"/>
                <w:szCs w:val="24"/>
              </w:rPr>
            </w:pPr>
            <w:r w:rsidRPr="002C66A0">
              <w:rPr>
                <w:rFonts w:ascii="Times New Roman" w:hAnsi="Times New Roman"/>
                <w:iCs/>
                <w:sz w:val="24"/>
                <w:szCs w:val="24"/>
              </w:rPr>
              <w:t>Зо 03.04</w:t>
            </w:r>
            <w:r w:rsidRPr="002C66A0">
              <w:rPr>
                <w:rFonts w:ascii="Times New Roman" w:hAnsi="Times New Roman"/>
                <w:iCs/>
                <w:sz w:val="24"/>
                <w:szCs w:val="24"/>
              </w:rPr>
              <w:tab/>
              <w:t>порядок выстраивания презентации;</w:t>
            </w:r>
          </w:p>
        </w:tc>
      </w:tr>
      <w:tr w:rsidR="007E7959" w:rsidRPr="002C66A0" w14:paraId="103581CF" w14:textId="77777777" w:rsidTr="00692565">
        <w:trPr>
          <w:trHeight w:val="20"/>
        </w:trPr>
        <w:tc>
          <w:tcPr>
            <w:tcW w:w="1413" w:type="dxa"/>
          </w:tcPr>
          <w:p w14:paraId="3AA26AB0"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04</w:t>
            </w:r>
          </w:p>
        </w:tc>
        <w:tc>
          <w:tcPr>
            <w:tcW w:w="4394" w:type="dxa"/>
          </w:tcPr>
          <w:p w14:paraId="03E3B4D0" w14:textId="77777777" w:rsidR="007E7959" w:rsidRPr="002C66A0" w:rsidRDefault="007E7959" w:rsidP="00692565">
            <w:pPr>
              <w:suppressAutoHyphens/>
              <w:spacing w:after="0"/>
              <w:jc w:val="both"/>
              <w:rPr>
                <w:rFonts w:ascii="Times New Roman" w:hAnsi="Times New Roman"/>
                <w:bCs/>
                <w:iCs/>
                <w:spacing w:val="-4"/>
                <w:sz w:val="24"/>
                <w:szCs w:val="24"/>
              </w:rPr>
            </w:pPr>
            <w:r w:rsidRPr="002C66A0">
              <w:rPr>
                <w:rFonts w:ascii="Times New Roman" w:hAnsi="Times New Roman"/>
                <w:bCs/>
                <w:iCs/>
                <w:spacing w:val="-4"/>
                <w:sz w:val="24"/>
                <w:szCs w:val="24"/>
              </w:rPr>
              <w:t>Уо 04.01</w:t>
            </w:r>
            <w:r w:rsidRPr="002C66A0">
              <w:rPr>
                <w:rFonts w:ascii="Times New Roman" w:hAnsi="Times New Roman"/>
                <w:bCs/>
                <w:iCs/>
                <w:spacing w:val="-4"/>
                <w:sz w:val="24"/>
                <w:szCs w:val="24"/>
              </w:rPr>
              <w:tab/>
              <w:t xml:space="preserve">Умения: организовывать работу коллектива </w:t>
            </w:r>
          </w:p>
          <w:p w14:paraId="519C3EFE" w14:textId="77777777" w:rsidR="007E7959" w:rsidRPr="002C66A0" w:rsidRDefault="007E7959" w:rsidP="00692565">
            <w:pPr>
              <w:suppressAutoHyphens/>
              <w:spacing w:after="0"/>
              <w:jc w:val="both"/>
              <w:rPr>
                <w:rFonts w:ascii="Times New Roman" w:hAnsi="Times New Roman"/>
                <w:bCs/>
                <w:iCs/>
                <w:spacing w:val="-4"/>
                <w:sz w:val="24"/>
                <w:szCs w:val="24"/>
              </w:rPr>
            </w:pPr>
            <w:r w:rsidRPr="002C66A0">
              <w:rPr>
                <w:rFonts w:ascii="Times New Roman" w:hAnsi="Times New Roman"/>
                <w:bCs/>
                <w:iCs/>
                <w:spacing w:val="-4"/>
                <w:sz w:val="24"/>
                <w:szCs w:val="24"/>
              </w:rPr>
              <w:t xml:space="preserve">и команды; </w:t>
            </w:r>
          </w:p>
          <w:p w14:paraId="72296F49" w14:textId="77777777" w:rsidR="007E7959" w:rsidRPr="002C66A0" w:rsidRDefault="007E7959" w:rsidP="00692565">
            <w:pPr>
              <w:suppressAutoHyphens/>
              <w:spacing w:after="0"/>
              <w:jc w:val="both"/>
              <w:rPr>
                <w:rFonts w:ascii="Times New Roman" w:hAnsi="Times New Roman"/>
                <w:bCs/>
                <w:iCs/>
                <w:spacing w:val="-4"/>
                <w:sz w:val="24"/>
                <w:szCs w:val="24"/>
              </w:rPr>
            </w:pPr>
            <w:r w:rsidRPr="002C66A0">
              <w:rPr>
                <w:rFonts w:ascii="Times New Roman" w:hAnsi="Times New Roman"/>
                <w:bCs/>
                <w:iCs/>
                <w:spacing w:val="-4"/>
                <w:sz w:val="24"/>
                <w:szCs w:val="24"/>
              </w:rPr>
              <w:t>Уо 04.02</w:t>
            </w:r>
            <w:r w:rsidRPr="002C66A0">
              <w:rPr>
                <w:rFonts w:ascii="Times New Roman" w:hAnsi="Times New Roman"/>
                <w:bCs/>
                <w:iCs/>
                <w:spacing w:val="-4"/>
                <w:sz w:val="24"/>
                <w:szCs w:val="24"/>
              </w:rPr>
              <w:tab/>
              <w:t>взаимодействовать с коллегами, руководством, клиентами в ходе профессиональной деятельности</w:t>
            </w:r>
          </w:p>
        </w:tc>
        <w:tc>
          <w:tcPr>
            <w:tcW w:w="4820" w:type="dxa"/>
          </w:tcPr>
          <w:p w14:paraId="3A9F3BA1"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04.01</w:t>
            </w:r>
            <w:r w:rsidRPr="002C66A0">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09BF6FED"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04.02</w:t>
            </w:r>
            <w:r w:rsidRPr="002C66A0">
              <w:rPr>
                <w:rFonts w:ascii="Times New Roman" w:hAnsi="Times New Roman"/>
                <w:iCs/>
                <w:sz w:val="24"/>
                <w:szCs w:val="24"/>
              </w:rPr>
              <w:tab/>
              <w:t>основы проектной деятельности</w:t>
            </w:r>
          </w:p>
        </w:tc>
      </w:tr>
      <w:tr w:rsidR="007E7959" w:rsidRPr="002C66A0" w14:paraId="3DBA30AA" w14:textId="77777777" w:rsidTr="00692565">
        <w:trPr>
          <w:trHeight w:val="2415"/>
        </w:trPr>
        <w:tc>
          <w:tcPr>
            <w:tcW w:w="1413" w:type="dxa"/>
          </w:tcPr>
          <w:p w14:paraId="6FC1AA34"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05</w:t>
            </w:r>
          </w:p>
        </w:tc>
        <w:tc>
          <w:tcPr>
            <w:tcW w:w="4394" w:type="dxa"/>
          </w:tcPr>
          <w:p w14:paraId="73AB7C1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05.01</w:t>
            </w:r>
            <w:r w:rsidRPr="002C66A0">
              <w:rPr>
                <w:rFonts w:ascii="Times New Roman" w:hAnsi="Times New Roman"/>
                <w:bCs/>
                <w:iCs/>
                <w:sz w:val="24"/>
                <w:szCs w:val="24"/>
              </w:rPr>
              <w:tab/>
              <w:t xml:space="preserve">Умения: грамотно излагать свои мысли </w:t>
            </w:r>
          </w:p>
          <w:p w14:paraId="14C420C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820" w:type="dxa"/>
          </w:tcPr>
          <w:p w14:paraId="4329279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05.01</w:t>
            </w:r>
            <w:r w:rsidRPr="002C66A0">
              <w:rPr>
                <w:rFonts w:ascii="Times New Roman" w:hAnsi="Times New Roman"/>
                <w:bCs/>
                <w:iCs/>
                <w:sz w:val="24"/>
                <w:szCs w:val="24"/>
              </w:rPr>
              <w:tab/>
              <w:t xml:space="preserve">Знания: особенности социального и культурного контекста; </w:t>
            </w:r>
          </w:p>
          <w:p w14:paraId="1CE17EE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05.02</w:t>
            </w:r>
            <w:r w:rsidRPr="002C66A0">
              <w:rPr>
                <w:rFonts w:ascii="Times New Roman" w:hAnsi="Times New Roman"/>
                <w:bCs/>
                <w:iCs/>
                <w:sz w:val="24"/>
                <w:szCs w:val="24"/>
              </w:rPr>
              <w:tab/>
              <w:t xml:space="preserve">правила оформления документов </w:t>
            </w:r>
          </w:p>
          <w:p w14:paraId="11CE986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и построения устных сообщений</w:t>
            </w:r>
          </w:p>
        </w:tc>
      </w:tr>
      <w:tr w:rsidR="007E7959" w:rsidRPr="002C66A0" w14:paraId="6902EB15" w14:textId="77777777" w:rsidTr="00692565">
        <w:trPr>
          <w:trHeight w:val="20"/>
        </w:trPr>
        <w:tc>
          <w:tcPr>
            <w:tcW w:w="1413" w:type="dxa"/>
            <w:shd w:val="clear" w:color="auto" w:fill="auto"/>
          </w:tcPr>
          <w:p w14:paraId="2AE9C3E6"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06</w:t>
            </w:r>
          </w:p>
        </w:tc>
        <w:tc>
          <w:tcPr>
            <w:tcW w:w="4394" w:type="dxa"/>
          </w:tcPr>
          <w:p w14:paraId="650D15BC" w14:textId="1BE0A6CF"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06.01</w:t>
            </w:r>
            <w:r w:rsidRPr="002C66A0">
              <w:rPr>
                <w:rFonts w:ascii="Times New Roman" w:hAnsi="Times New Roman"/>
                <w:bCs/>
                <w:iCs/>
                <w:sz w:val="24"/>
                <w:szCs w:val="24"/>
              </w:rPr>
              <w:tab/>
              <w:t>Умения: описывать значимость</w:t>
            </w:r>
            <w:r w:rsidR="008C646E">
              <w:rPr>
                <w:rFonts w:ascii="Times New Roman" w:hAnsi="Times New Roman"/>
                <w:bCs/>
                <w:iCs/>
                <w:sz w:val="24"/>
                <w:szCs w:val="24"/>
              </w:rPr>
              <w:t xml:space="preserve"> своей специальности</w:t>
            </w:r>
            <w:r w:rsidRPr="002C66A0">
              <w:rPr>
                <w:rFonts w:ascii="Times New Roman" w:hAnsi="Times New Roman"/>
                <w:bCs/>
                <w:iCs/>
                <w:sz w:val="24"/>
                <w:szCs w:val="24"/>
              </w:rPr>
              <w:t>;</w:t>
            </w:r>
          </w:p>
        </w:tc>
        <w:tc>
          <w:tcPr>
            <w:tcW w:w="4820" w:type="dxa"/>
            <w:shd w:val="clear" w:color="auto" w:fill="auto"/>
          </w:tcPr>
          <w:p w14:paraId="4207BC91"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06.01</w:t>
            </w:r>
            <w:r w:rsidRPr="002C66A0">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3DD9D666" w14:textId="0E9578AC"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06.02</w:t>
            </w:r>
            <w:r w:rsidRPr="002C66A0">
              <w:rPr>
                <w:rFonts w:ascii="Times New Roman" w:hAnsi="Times New Roman"/>
                <w:iCs/>
                <w:sz w:val="24"/>
                <w:szCs w:val="24"/>
              </w:rPr>
              <w:tab/>
              <w:t>значимость профессионал</w:t>
            </w:r>
            <w:r w:rsidR="008C646E">
              <w:rPr>
                <w:rFonts w:ascii="Times New Roman" w:hAnsi="Times New Roman"/>
                <w:iCs/>
                <w:sz w:val="24"/>
                <w:szCs w:val="24"/>
              </w:rPr>
              <w:t>ьной деятельности по специальности</w:t>
            </w:r>
            <w:r w:rsidRPr="002C66A0">
              <w:rPr>
                <w:rFonts w:ascii="Times New Roman" w:hAnsi="Times New Roman"/>
                <w:iCs/>
                <w:sz w:val="24"/>
                <w:szCs w:val="24"/>
              </w:rPr>
              <w:t>;</w:t>
            </w:r>
          </w:p>
        </w:tc>
      </w:tr>
      <w:tr w:rsidR="007E7959" w:rsidRPr="002C66A0" w14:paraId="10BC76D7" w14:textId="77777777" w:rsidTr="00692565">
        <w:trPr>
          <w:trHeight w:val="20"/>
        </w:trPr>
        <w:tc>
          <w:tcPr>
            <w:tcW w:w="1413" w:type="dxa"/>
          </w:tcPr>
          <w:p w14:paraId="30017147"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07</w:t>
            </w:r>
          </w:p>
        </w:tc>
        <w:tc>
          <w:tcPr>
            <w:tcW w:w="4394" w:type="dxa"/>
          </w:tcPr>
          <w:p w14:paraId="426372C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07.01</w:t>
            </w:r>
            <w:r w:rsidRPr="002C66A0">
              <w:rPr>
                <w:rFonts w:ascii="Times New Roman" w:hAnsi="Times New Roman"/>
                <w:bCs/>
                <w:iCs/>
                <w:sz w:val="24"/>
                <w:szCs w:val="24"/>
              </w:rPr>
              <w:tab/>
              <w:t>Умения: соблюдать нормы экологической безопасности;</w:t>
            </w:r>
          </w:p>
        </w:tc>
        <w:tc>
          <w:tcPr>
            <w:tcW w:w="4820" w:type="dxa"/>
          </w:tcPr>
          <w:p w14:paraId="7C3823A5"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07.01</w:t>
            </w:r>
            <w:r w:rsidRPr="002C66A0">
              <w:rPr>
                <w:rFonts w:ascii="Times New Roman" w:hAnsi="Times New Roman"/>
                <w:iCs/>
                <w:sz w:val="24"/>
                <w:szCs w:val="24"/>
              </w:rPr>
              <w:tab/>
              <w:t>Знания: правила экологической безопасности при ведении профессиональной деятельности;</w:t>
            </w:r>
          </w:p>
        </w:tc>
      </w:tr>
      <w:tr w:rsidR="007E7959" w:rsidRPr="002C66A0" w14:paraId="6F36DD64" w14:textId="77777777" w:rsidTr="00692565">
        <w:trPr>
          <w:trHeight w:val="20"/>
        </w:trPr>
        <w:tc>
          <w:tcPr>
            <w:tcW w:w="1413" w:type="dxa"/>
          </w:tcPr>
          <w:p w14:paraId="2927E05C"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lastRenderedPageBreak/>
              <w:t>ОК 08</w:t>
            </w:r>
          </w:p>
        </w:tc>
        <w:tc>
          <w:tcPr>
            <w:tcW w:w="4394" w:type="dxa"/>
          </w:tcPr>
          <w:p w14:paraId="79D7037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08.01</w:t>
            </w:r>
            <w:r w:rsidRPr="002C66A0">
              <w:rPr>
                <w:rFonts w:ascii="Times New Roman" w:hAnsi="Times New Roman"/>
                <w:bCs/>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48AD92A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и профессиональных целей;</w:t>
            </w:r>
          </w:p>
        </w:tc>
        <w:tc>
          <w:tcPr>
            <w:tcW w:w="4820" w:type="dxa"/>
          </w:tcPr>
          <w:p w14:paraId="45DED13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r w:rsidRPr="002C66A0">
              <w:rPr>
                <w:rFonts w:ascii="Times New Roman" w:hAnsi="Times New Roman"/>
                <w:bCs/>
                <w:iCs/>
                <w:sz w:val="24"/>
                <w:szCs w:val="24"/>
              </w:rPr>
              <w:tab/>
              <w:t xml:space="preserve">Знания: роль физической культуры в общекультурном, профессиональном </w:t>
            </w:r>
          </w:p>
          <w:p w14:paraId="100D746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и социальном развитии человека;</w:t>
            </w:r>
          </w:p>
        </w:tc>
      </w:tr>
      <w:tr w:rsidR="007E7959" w:rsidRPr="002C66A0" w14:paraId="5DECD9DF" w14:textId="77777777" w:rsidTr="00692565">
        <w:trPr>
          <w:trHeight w:val="20"/>
        </w:trPr>
        <w:tc>
          <w:tcPr>
            <w:tcW w:w="1413" w:type="dxa"/>
          </w:tcPr>
          <w:p w14:paraId="26D846F5"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09</w:t>
            </w:r>
          </w:p>
          <w:p w14:paraId="5226E1C5" w14:textId="77777777" w:rsidR="007E7959" w:rsidRPr="002C66A0" w:rsidRDefault="007E7959" w:rsidP="00692565">
            <w:pPr>
              <w:spacing w:after="0"/>
              <w:jc w:val="both"/>
              <w:rPr>
                <w:rFonts w:ascii="Times New Roman" w:hAnsi="Times New Roman"/>
                <w:iCs/>
                <w:sz w:val="24"/>
                <w:szCs w:val="24"/>
              </w:rPr>
            </w:pPr>
          </w:p>
        </w:tc>
        <w:tc>
          <w:tcPr>
            <w:tcW w:w="4394" w:type="dxa"/>
          </w:tcPr>
          <w:p w14:paraId="38B0285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r w:rsidRPr="002C66A0">
              <w:rPr>
                <w:rFonts w:ascii="Times New Roman" w:hAnsi="Times New Roman"/>
                <w:bCs/>
                <w:iCs/>
                <w:sz w:val="24"/>
                <w:szCs w:val="24"/>
              </w:rPr>
              <w:tab/>
              <w:t>Умения: понимать общий смысл устройства сети интернет;</w:t>
            </w:r>
          </w:p>
          <w:p w14:paraId="59079EE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r w:rsidRPr="002C66A0">
              <w:rPr>
                <w:rFonts w:ascii="Times New Roman" w:hAnsi="Times New Roman"/>
                <w:bCs/>
                <w:iCs/>
                <w:sz w:val="24"/>
                <w:szCs w:val="24"/>
              </w:rPr>
              <w:tab/>
              <w:t xml:space="preserve"> создавать простые информационные представления о проделанной работе;</w:t>
            </w:r>
          </w:p>
        </w:tc>
        <w:tc>
          <w:tcPr>
            <w:tcW w:w="4820" w:type="dxa"/>
          </w:tcPr>
          <w:p w14:paraId="14676726"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09.01</w:t>
            </w:r>
            <w:r w:rsidRPr="002C66A0">
              <w:rPr>
                <w:rFonts w:ascii="Times New Roman" w:hAnsi="Times New Roman"/>
                <w:iCs/>
                <w:sz w:val="24"/>
                <w:szCs w:val="24"/>
              </w:rPr>
              <w:tab/>
              <w:t>Знания: основные виды и процедуры обработки информации;</w:t>
            </w:r>
          </w:p>
        </w:tc>
      </w:tr>
      <w:tr w:rsidR="007E7959" w:rsidRPr="002C66A0" w14:paraId="5679F178" w14:textId="77777777" w:rsidTr="00692565">
        <w:trPr>
          <w:trHeight w:val="20"/>
        </w:trPr>
        <w:tc>
          <w:tcPr>
            <w:tcW w:w="1413" w:type="dxa"/>
          </w:tcPr>
          <w:p w14:paraId="626F1B46"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iCs/>
                <w:sz w:val="24"/>
                <w:szCs w:val="24"/>
              </w:rPr>
              <w:t>ОК 10</w:t>
            </w:r>
          </w:p>
        </w:tc>
        <w:tc>
          <w:tcPr>
            <w:tcW w:w="4394" w:type="dxa"/>
          </w:tcPr>
          <w:p w14:paraId="5B762F6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10.01</w:t>
            </w:r>
            <w:r w:rsidRPr="002C66A0">
              <w:rPr>
                <w:rFonts w:ascii="Times New Roman" w:hAnsi="Times New Roman"/>
                <w:bCs/>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005A6F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10.02</w:t>
            </w:r>
            <w:r w:rsidRPr="002C66A0">
              <w:rPr>
                <w:rFonts w:ascii="Times New Roman" w:hAnsi="Times New Roman"/>
                <w:bCs/>
                <w:iCs/>
                <w:sz w:val="24"/>
                <w:szCs w:val="24"/>
              </w:rPr>
              <w:tab/>
              <w:t xml:space="preserve">участвовать в диалогах на знакомые общие и профессиональные темы; </w:t>
            </w:r>
          </w:p>
          <w:p w14:paraId="53E300B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10.04</w:t>
            </w:r>
            <w:r w:rsidRPr="002C66A0">
              <w:rPr>
                <w:rFonts w:ascii="Times New Roman" w:hAnsi="Times New Roman"/>
                <w:bCs/>
                <w:iCs/>
                <w:sz w:val="24"/>
                <w:szCs w:val="24"/>
              </w:rPr>
              <w:tab/>
              <w:t xml:space="preserve">кратко обосновывать и объяснять свои действия (текущие и планируемые); </w:t>
            </w:r>
          </w:p>
          <w:p w14:paraId="469F1BA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10.05</w:t>
            </w:r>
            <w:r w:rsidRPr="002C66A0">
              <w:rPr>
                <w:rFonts w:ascii="Times New Roman" w:hAnsi="Times New Roman"/>
                <w:bCs/>
                <w:iCs/>
                <w:sz w:val="24"/>
                <w:szCs w:val="24"/>
              </w:rPr>
              <w:tab/>
              <w:t>писать простые связные сообщения на знакомые или интересующие профессиональные темы.</w:t>
            </w:r>
          </w:p>
        </w:tc>
        <w:tc>
          <w:tcPr>
            <w:tcW w:w="4820" w:type="dxa"/>
          </w:tcPr>
          <w:p w14:paraId="60F5F30C"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10.01</w:t>
            </w:r>
            <w:r w:rsidRPr="002C66A0">
              <w:rPr>
                <w:rFonts w:ascii="Times New Roman" w:hAnsi="Times New Roman"/>
                <w:iCs/>
                <w:sz w:val="24"/>
                <w:szCs w:val="24"/>
              </w:rPr>
              <w:tab/>
              <w:t>Знания: правила построения простых и сложных предложений на профессиональные темы;</w:t>
            </w:r>
          </w:p>
        </w:tc>
      </w:tr>
      <w:tr w:rsidR="007E7959" w:rsidRPr="002C66A0" w14:paraId="49FE6E5E" w14:textId="77777777" w:rsidTr="00692565">
        <w:trPr>
          <w:trHeight w:val="20"/>
        </w:trPr>
        <w:tc>
          <w:tcPr>
            <w:tcW w:w="1413" w:type="dxa"/>
          </w:tcPr>
          <w:p w14:paraId="1F3167D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iCs/>
                <w:sz w:val="24"/>
                <w:szCs w:val="24"/>
              </w:rPr>
              <w:t>ОК 11</w:t>
            </w:r>
          </w:p>
        </w:tc>
        <w:tc>
          <w:tcPr>
            <w:tcW w:w="4394" w:type="dxa"/>
          </w:tcPr>
          <w:p w14:paraId="456904A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r w:rsidRPr="002C66A0">
              <w:rPr>
                <w:rFonts w:ascii="Times New Roman" w:hAnsi="Times New Roman"/>
                <w:bCs/>
                <w:iCs/>
                <w:sz w:val="24"/>
                <w:szCs w:val="24"/>
              </w:rPr>
              <w:tab/>
              <w:t xml:space="preserve"> Умения: презентовать бизнес-идею;</w:t>
            </w:r>
          </w:p>
        </w:tc>
        <w:tc>
          <w:tcPr>
            <w:tcW w:w="4820" w:type="dxa"/>
          </w:tcPr>
          <w:p w14:paraId="68E59127"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Зо 11.01</w:t>
            </w:r>
            <w:r w:rsidRPr="002C66A0">
              <w:rPr>
                <w:rFonts w:ascii="Times New Roman" w:hAnsi="Times New Roman"/>
                <w:iCs/>
                <w:sz w:val="24"/>
                <w:szCs w:val="24"/>
              </w:rPr>
              <w:tab/>
              <w:t>Знания: основы предпринимательской деятельности; основы финансовой грамотности;</w:t>
            </w:r>
          </w:p>
        </w:tc>
      </w:tr>
      <w:bookmarkEnd w:id="4"/>
    </w:tbl>
    <w:p w14:paraId="40DCE6E3" w14:textId="77777777" w:rsidR="007E7959" w:rsidRPr="002C66A0" w:rsidRDefault="007E7959" w:rsidP="007E7959">
      <w:pPr>
        <w:suppressAutoHyphens/>
        <w:spacing w:after="0"/>
        <w:jc w:val="both"/>
        <w:rPr>
          <w:rFonts w:ascii="Times New Roman" w:hAnsi="Times New Roman"/>
          <w:b/>
          <w:sz w:val="24"/>
          <w:szCs w:val="24"/>
        </w:rPr>
      </w:pPr>
    </w:p>
    <w:p w14:paraId="75926B07" w14:textId="77777777" w:rsidR="007E7959" w:rsidRPr="002C66A0" w:rsidRDefault="007E7959" w:rsidP="007E7959">
      <w:pPr>
        <w:spacing w:after="0"/>
        <w:jc w:val="both"/>
        <w:rPr>
          <w:rFonts w:ascii="Times New Roman" w:hAnsi="Times New Roman"/>
          <w:b/>
          <w:sz w:val="24"/>
          <w:szCs w:val="24"/>
        </w:rPr>
      </w:pPr>
      <w:r w:rsidRPr="002C66A0">
        <w:rPr>
          <w:rFonts w:ascii="Times New Roman" w:hAnsi="Times New Roman"/>
          <w:b/>
          <w:sz w:val="24"/>
          <w:szCs w:val="24"/>
        </w:rPr>
        <w:br w:type="page"/>
      </w:r>
    </w:p>
    <w:p w14:paraId="0D20E036" w14:textId="77777777" w:rsidR="007E7959" w:rsidRPr="002C66A0" w:rsidRDefault="007E7959" w:rsidP="007E7959">
      <w:pPr>
        <w:suppressAutoHyphens/>
        <w:spacing w:after="0"/>
        <w:jc w:val="center"/>
        <w:rPr>
          <w:rFonts w:ascii="Times New Roman" w:hAnsi="Times New Roman"/>
          <w:b/>
          <w:sz w:val="24"/>
          <w:szCs w:val="24"/>
        </w:rPr>
      </w:pPr>
      <w:r w:rsidRPr="002C66A0">
        <w:rPr>
          <w:rFonts w:ascii="Times New Roman" w:hAnsi="Times New Roman"/>
          <w:b/>
          <w:sz w:val="24"/>
          <w:szCs w:val="24"/>
        </w:rPr>
        <w:lastRenderedPageBreak/>
        <w:t>2. СТРУКТУРА И СОДЕРЖАНИЕ УЧЕБНОЙ ДИСЦИПЛИНЫ</w:t>
      </w:r>
    </w:p>
    <w:p w14:paraId="4146240D" w14:textId="77777777" w:rsidR="007E7959" w:rsidRPr="002C66A0" w:rsidRDefault="007E7959" w:rsidP="007E7959">
      <w:pPr>
        <w:suppressAutoHyphens/>
        <w:spacing w:after="0"/>
        <w:ind w:firstLine="709"/>
        <w:jc w:val="both"/>
        <w:rPr>
          <w:rFonts w:ascii="Times New Roman" w:hAnsi="Times New Roman"/>
          <w:b/>
          <w:sz w:val="24"/>
          <w:szCs w:val="24"/>
        </w:rPr>
      </w:pPr>
      <w:r w:rsidRPr="002C66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82"/>
        <w:gridCol w:w="982"/>
      </w:tblGrid>
      <w:tr w:rsidR="007E7959" w:rsidRPr="002C66A0" w14:paraId="5CF96002" w14:textId="77777777" w:rsidTr="00692565">
        <w:trPr>
          <w:trHeight w:val="651"/>
        </w:trPr>
        <w:tc>
          <w:tcPr>
            <w:tcW w:w="4497" w:type="pct"/>
            <w:vAlign w:val="center"/>
          </w:tcPr>
          <w:p w14:paraId="3AE1D58C" w14:textId="77777777" w:rsidR="007E7959" w:rsidRPr="002C66A0" w:rsidRDefault="007E7959" w:rsidP="00692565">
            <w:pPr>
              <w:suppressAutoHyphens/>
              <w:spacing w:after="0"/>
              <w:jc w:val="both"/>
              <w:rPr>
                <w:rFonts w:ascii="Times New Roman" w:hAnsi="Times New Roman"/>
                <w:b/>
                <w:sz w:val="24"/>
                <w:szCs w:val="24"/>
              </w:rPr>
            </w:pPr>
            <w:r w:rsidRPr="002C66A0">
              <w:rPr>
                <w:rFonts w:ascii="Times New Roman" w:hAnsi="Times New Roman"/>
                <w:b/>
                <w:sz w:val="24"/>
                <w:szCs w:val="24"/>
              </w:rPr>
              <w:t>Вид учебной работы</w:t>
            </w:r>
          </w:p>
        </w:tc>
        <w:tc>
          <w:tcPr>
            <w:tcW w:w="503" w:type="pct"/>
            <w:vAlign w:val="center"/>
          </w:tcPr>
          <w:p w14:paraId="04CA3900" w14:textId="77777777" w:rsidR="007E7959" w:rsidRPr="002C66A0" w:rsidRDefault="007E7959" w:rsidP="00692565">
            <w:pPr>
              <w:suppressAutoHyphens/>
              <w:spacing w:after="0"/>
              <w:jc w:val="center"/>
              <w:rPr>
                <w:rFonts w:ascii="Times New Roman" w:hAnsi="Times New Roman"/>
                <w:b/>
                <w:iCs/>
                <w:sz w:val="24"/>
                <w:szCs w:val="24"/>
              </w:rPr>
            </w:pPr>
            <w:r w:rsidRPr="002C66A0">
              <w:rPr>
                <w:rFonts w:ascii="Times New Roman" w:hAnsi="Times New Roman"/>
                <w:b/>
                <w:iCs/>
                <w:sz w:val="24"/>
                <w:szCs w:val="24"/>
              </w:rPr>
              <w:t>Объем в часах</w:t>
            </w:r>
          </w:p>
        </w:tc>
      </w:tr>
      <w:tr w:rsidR="007E7959" w:rsidRPr="002C66A0" w14:paraId="608A2F12" w14:textId="77777777" w:rsidTr="00692565">
        <w:trPr>
          <w:trHeight w:val="490"/>
        </w:trPr>
        <w:tc>
          <w:tcPr>
            <w:tcW w:w="4497" w:type="pct"/>
            <w:vAlign w:val="center"/>
          </w:tcPr>
          <w:p w14:paraId="65E5109B" w14:textId="77777777" w:rsidR="007E7959" w:rsidRPr="002C66A0" w:rsidRDefault="007E7959" w:rsidP="00692565">
            <w:pPr>
              <w:suppressAutoHyphens/>
              <w:spacing w:after="0"/>
              <w:jc w:val="both"/>
              <w:rPr>
                <w:rFonts w:ascii="Times New Roman" w:hAnsi="Times New Roman"/>
                <w:b/>
                <w:sz w:val="24"/>
                <w:szCs w:val="24"/>
              </w:rPr>
            </w:pPr>
            <w:r w:rsidRPr="002C66A0">
              <w:rPr>
                <w:rFonts w:ascii="Times New Roman" w:hAnsi="Times New Roman"/>
                <w:b/>
                <w:sz w:val="24"/>
                <w:szCs w:val="24"/>
              </w:rPr>
              <w:t>Объем образовательной программы учебной дисциплины</w:t>
            </w:r>
          </w:p>
        </w:tc>
        <w:tc>
          <w:tcPr>
            <w:tcW w:w="503" w:type="pct"/>
            <w:vAlign w:val="center"/>
          </w:tcPr>
          <w:p w14:paraId="1FBAE905"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54</w:t>
            </w:r>
          </w:p>
        </w:tc>
      </w:tr>
      <w:tr w:rsidR="007E7959" w:rsidRPr="002C66A0" w14:paraId="104A8AB6" w14:textId="77777777" w:rsidTr="00692565">
        <w:trPr>
          <w:trHeight w:val="490"/>
        </w:trPr>
        <w:tc>
          <w:tcPr>
            <w:tcW w:w="4497" w:type="pct"/>
            <w:shd w:val="clear" w:color="auto" w:fill="auto"/>
            <w:vAlign w:val="center"/>
          </w:tcPr>
          <w:p w14:paraId="303C9F9B" w14:textId="77777777" w:rsidR="007E7959" w:rsidRPr="002C66A0" w:rsidRDefault="007E7959" w:rsidP="00692565">
            <w:pPr>
              <w:suppressAutoHyphens/>
              <w:spacing w:after="0"/>
              <w:jc w:val="both"/>
              <w:rPr>
                <w:rFonts w:ascii="Times New Roman" w:hAnsi="Times New Roman"/>
                <w:b/>
                <w:sz w:val="24"/>
                <w:szCs w:val="24"/>
              </w:rPr>
            </w:pPr>
            <w:r w:rsidRPr="002C66A0">
              <w:rPr>
                <w:rFonts w:ascii="Times New Roman" w:hAnsi="Times New Roman"/>
                <w:b/>
                <w:sz w:val="24"/>
                <w:szCs w:val="24"/>
              </w:rPr>
              <w:t>в т.ч. в форме практической подготовки</w:t>
            </w:r>
          </w:p>
        </w:tc>
        <w:tc>
          <w:tcPr>
            <w:tcW w:w="503" w:type="pct"/>
            <w:shd w:val="clear" w:color="auto" w:fill="auto"/>
            <w:vAlign w:val="center"/>
          </w:tcPr>
          <w:p w14:paraId="20C3BD86"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8</w:t>
            </w:r>
          </w:p>
        </w:tc>
      </w:tr>
      <w:tr w:rsidR="007E7959" w:rsidRPr="002C66A0" w14:paraId="2E74F9FF" w14:textId="77777777" w:rsidTr="00692565">
        <w:trPr>
          <w:trHeight w:val="336"/>
        </w:trPr>
        <w:tc>
          <w:tcPr>
            <w:tcW w:w="5000" w:type="pct"/>
            <w:gridSpan w:val="2"/>
            <w:vAlign w:val="center"/>
          </w:tcPr>
          <w:p w14:paraId="16B8111B"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sz w:val="24"/>
                <w:szCs w:val="24"/>
              </w:rPr>
              <w:t>в т. ч.:</w:t>
            </w:r>
          </w:p>
        </w:tc>
      </w:tr>
      <w:tr w:rsidR="007E7959" w:rsidRPr="002C66A0" w14:paraId="1EC73622" w14:textId="77777777" w:rsidTr="00692565">
        <w:trPr>
          <w:trHeight w:val="490"/>
        </w:trPr>
        <w:tc>
          <w:tcPr>
            <w:tcW w:w="4497" w:type="pct"/>
            <w:vAlign w:val="center"/>
          </w:tcPr>
          <w:p w14:paraId="58A78686" w14:textId="77777777" w:rsidR="007E7959" w:rsidRPr="002C66A0" w:rsidRDefault="007E7959" w:rsidP="00692565">
            <w:pPr>
              <w:suppressAutoHyphens/>
              <w:spacing w:after="0"/>
              <w:jc w:val="both"/>
              <w:rPr>
                <w:rFonts w:ascii="Times New Roman" w:hAnsi="Times New Roman"/>
                <w:sz w:val="24"/>
                <w:szCs w:val="24"/>
              </w:rPr>
            </w:pPr>
            <w:r w:rsidRPr="002C66A0">
              <w:rPr>
                <w:rFonts w:ascii="Times New Roman" w:hAnsi="Times New Roman"/>
                <w:sz w:val="24"/>
                <w:szCs w:val="24"/>
              </w:rPr>
              <w:t>теоретическое обучение</w:t>
            </w:r>
          </w:p>
        </w:tc>
        <w:tc>
          <w:tcPr>
            <w:tcW w:w="503" w:type="pct"/>
            <w:vAlign w:val="center"/>
          </w:tcPr>
          <w:p w14:paraId="2DE0A92F"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38</w:t>
            </w:r>
          </w:p>
        </w:tc>
      </w:tr>
      <w:tr w:rsidR="007E7959" w:rsidRPr="002C66A0" w14:paraId="1EFBC7A4" w14:textId="77777777" w:rsidTr="00692565">
        <w:trPr>
          <w:trHeight w:val="490"/>
        </w:trPr>
        <w:tc>
          <w:tcPr>
            <w:tcW w:w="4497" w:type="pct"/>
            <w:vAlign w:val="center"/>
          </w:tcPr>
          <w:p w14:paraId="5B7489D2" w14:textId="77777777" w:rsidR="007E7959" w:rsidRPr="002C66A0" w:rsidRDefault="007E7959" w:rsidP="00692565">
            <w:pPr>
              <w:suppressAutoHyphens/>
              <w:spacing w:after="0"/>
              <w:jc w:val="both"/>
              <w:rPr>
                <w:rFonts w:ascii="Times New Roman" w:hAnsi="Times New Roman"/>
                <w:sz w:val="24"/>
                <w:szCs w:val="24"/>
              </w:rPr>
            </w:pPr>
            <w:r w:rsidRPr="002C66A0">
              <w:rPr>
                <w:rFonts w:ascii="Times New Roman" w:hAnsi="Times New Roman"/>
                <w:sz w:val="24"/>
                <w:szCs w:val="24"/>
              </w:rPr>
              <w:t>лабораторные работы</w:t>
            </w:r>
            <w:r w:rsidRPr="002C66A0">
              <w:rPr>
                <w:rFonts w:ascii="Times New Roman" w:hAnsi="Times New Roman"/>
                <w:i/>
                <w:sz w:val="24"/>
                <w:szCs w:val="24"/>
              </w:rPr>
              <w:t xml:space="preserve"> </w:t>
            </w:r>
          </w:p>
        </w:tc>
        <w:tc>
          <w:tcPr>
            <w:tcW w:w="503" w:type="pct"/>
            <w:vAlign w:val="center"/>
          </w:tcPr>
          <w:p w14:paraId="20D82478"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w:t>
            </w:r>
          </w:p>
        </w:tc>
      </w:tr>
      <w:tr w:rsidR="007E7959" w:rsidRPr="002C66A0" w14:paraId="0A833753" w14:textId="77777777" w:rsidTr="00692565">
        <w:trPr>
          <w:trHeight w:val="490"/>
        </w:trPr>
        <w:tc>
          <w:tcPr>
            <w:tcW w:w="4497" w:type="pct"/>
            <w:vAlign w:val="center"/>
          </w:tcPr>
          <w:p w14:paraId="3C26B353" w14:textId="77777777" w:rsidR="007E7959" w:rsidRPr="002C66A0" w:rsidRDefault="007E7959" w:rsidP="00692565">
            <w:pPr>
              <w:suppressAutoHyphens/>
              <w:spacing w:after="0"/>
              <w:jc w:val="both"/>
              <w:rPr>
                <w:rFonts w:ascii="Times New Roman" w:hAnsi="Times New Roman"/>
                <w:sz w:val="24"/>
                <w:szCs w:val="24"/>
              </w:rPr>
            </w:pPr>
            <w:r w:rsidRPr="002C66A0">
              <w:rPr>
                <w:rFonts w:ascii="Times New Roman" w:hAnsi="Times New Roman"/>
                <w:sz w:val="24"/>
                <w:szCs w:val="24"/>
              </w:rPr>
              <w:t>практические занятия</w:t>
            </w:r>
          </w:p>
        </w:tc>
        <w:tc>
          <w:tcPr>
            <w:tcW w:w="503" w:type="pct"/>
            <w:vAlign w:val="center"/>
          </w:tcPr>
          <w:p w14:paraId="33BA3B57"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8</w:t>
            </w:r>
          </w:p>
        </w:tc>
      </w:tr>
      <w:tr w:rsidR="007E7959" w:rsidRPr="002C66A0" w14:paraId="45337E6D" w14:textId="77777777" w:rsidTr="00692565">
        <w:trPr>
          <w:trHeight w:val="490"/>
        </w:trPr>
        <w:tc>
          <w:tcPr>
            <w:tcW w:w="4497" w:type="pct"/>
            <w:vAlign w:val="center"/>
          </w:tcPr>
          <w:p w14:paraId="66EE1FE6" w14:textId="77777777" w:rsidR="007E7959" w:rsidRPr="002C66A0" w:rsidRDefault="007E7959" w:rsidP="00692565">
            <w:pPr>
              <w:suppressAutoHyphens/>
              <w:spacing w:after="0"/>
              <w:jc w:val="both"/>
              <w:rPr>
                <w:rFonts w:ascii="Times New Roman" w:hAnsi="Times New Roman"/>
                <w:sz w:val="24"/>
                <w:szCs w:val="24"/>
              </w:rPr>
            </w:pPr>
            <w:r w:rsidRPr="002C66A0">
              <w:rPr>
                <w:rFonts w:ascii="Times New Roman" w:hAnsi="Times New Roman"/>
                <w:sz w:val="24"/>
                <w:szCs w:val="24"/>
              </w:rPr>
              <w:t>курсовая работа (проект)</w:t>
            </w:r>
          </w:p>
        </w:tc>
        <w:tc>
          <w:tcPr>
            <w:tcW w:w="503" w:type="pct"/>
            <w:vAlign w:val="center"/>
          </w:tcPr>
          <w:p w14:paraId="584AB5F6"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w:t>
            </w:r>
          </w:p>
        </w:tc>
      </w:tr>
      <w:tr w:rsidR="007E7959" w:rsidRPr="002C66A0" w14:paraId="0784FD78" w14:textId="77777777" w:rsidTr="00692565">
        <w:trPr>
          <w:trHeight w:val="267"/>
        </w:trPr>
        <w:tc>
          <w:tcPr>
            <w:tcW w:w="4497" w:type="pct"/>
            <w:vAlign w:val="center"/>
          </w:tcPr>
          <w:p w14:paraId="6385F031"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 xml:space="preserve">Самостоятельная работа </w:t>
            </w:r>
          </w:p>
        </w:tc>
        <w:tc>
          <w:tcPr>
            <w:tcW w:w="503" w:type="pct"/>
            <w:vAlign w:val="center"/>
          </w:tcPr>
          <w:p w14:paraId="245C646A"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6</w:t>
            </w:r>
          </w:p>
        </w:tc>
      </w:tr>
      <w:tr w:rsidR="007E7959" w:rsidRPr="002C66A0" w14:paraId="56C8223D" w14:textId="77777777" w:rsidTr="00692565">
        <w:trPr>
          <w:trHeight w:val="331"/>
        </w:trPr>
        <w:tc>
          <w:tcPr>
            <w:tcW w:w="4497" w:type="pct"/>
            <w:vAlign w:val="center"/>
          </w:tcPr>
          <w:p w14:paraId="13FC9899" w14:textId="77777777" w:rsidR="007E7959" w:rsidRPr="002C66A0" w:rsidRDefault="007E7959" w:rsidP="00692565">
            <w:pPr>
              <w:suppressAutoHyphens/>
              <w:spacing w:after="0"/>
              <w:jc w:val="both"/>
              <w:rPr>
                <w:rFonts w:ascii="Times New Roman" w:hAnsi="Times New Roman"/>
                <w:i/>
                <w:sz w:val="24"/>
                <w:szCs w:val="24"/>
              </w:rPr>
            </w:pPr>
            <w:r w:rsidRPr="002C66A0">
              <w:rPr>
                <w:rFonts w:ascii="Times New Roman" w:hAnsi="Times New Roman"/>
                <w:b/>
                <w:iCs/>
                <w:sz w:val="24"/>
                <w:szCs w:val="24"/>
              </w:rPr>
              <w:t>В том числе Промежуточная аттестация в форме дифференцированного зачета</w:t>
            </w:r>
          </w:p>
        </w:tc>
        <w:tc>
          <w:tcPr>
            <w:tcW w:w="503" w:type="pct"/>
            <w:vAlign w:val="center"/>
          </w:tcPr>
          <w:p w14:paraId="5C76DB4E" w14:textId="77777777" w:rsidR="007E7959" w:rsidRPr="002C66A0" w:rsidRDefault="007E7959" w:rsidP="00692565">
            <w:pPr>
              <w:suppressAutoHyphens/>
              <w:spacing w:after="0"/>
              <w:jc w:val="both"/>
              <w:rPr>
                <w:rFonts w:ascii="Times New Roman" w:hAnsi="Times New Roman"/>
                <w:iCs/>
                <w:sz w:val="24"/>
                <w:szCs w:val="24"/>
              </w:rPr>
            </w:pPr>
            <w:r w:rsidRPr="002C66A0">
              <w:rPr>
                <w:rFonts w:ascii="Times New Roman" w:hAnsi="Times New Roman"/>
                <w:iCs/>
                <w:sz w:val="24"/>
                <w:szCs w:val="24"/>
              </w:rPr>
              <w:t>2</w:t>
            </w:r>
          </w:p>
        </w:tc>
      </w:tr>
    </w:tbl>
    <w:p w14:paraId="56D6755F" w14:textId="77777777" w:rsidR="007E7959" w:rsidRPr="002C66A0" w:rsidRDefault="007E7959" w:rsidP="007E7959">
      <w:pPr>
        <w:pStyle w:val="1"/>
        <w:spacing w:before="0"/>
        <w:jc w:val="both"/>
        <w:rPr>
          <w:rFonts w:eastAsiaTheme="minorHAnsi" w:cs="Times New Roman"/>
          <w:szCs w:val="24"/>
        </w:rPr>
      </w:pPr>
    </w:p>
    <w:p w14:paraId="7C6196F9" w14:textId="77777777" w:rsidR="007E7959" w:rsidRPr="002C66A0"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HAnsi" w:hAnsi="Times New Roman"/>
          <w:i/>
          <w:sz w:val="24"/>
          <w:szCs w:val="24"/>
          <w:lang w:eastAsia="en-US"/>
        </w:rPr>
      </w:pPr>
    </w:p>
    <w:p w14:paraId="46E9CA04" w14:textId="77777777" w:rsidR="007E7959" w:rsidRDefault="007E7959" w:rsidP="007E7959">
      <w:pPr>
        <w:spacing w:after="0"/>
        <w:jc w:val="both"/>
        <w:rPr>
          <w:rFonts w:ascii="Times New Roman" w:hAnsi="Times New Roman"/>
          <w:b/>
          <w:sz w:val="24"/>
          <w:szCs w:val="24"/>
        </w:rPr>
        <w:sectPr w:rsidR="007E7959" w:rsidSect="00872CF8">
          <w:headerReference w:type="first" r:id="rId13"/>
          <w:pgSz w:w="11906" w:h="16838"/>
          <w:pgMar w:top="1134" w:right="850" w:bottom="1134" w:left="1276" w:header="708" w:footer="708" w:gutter="0"/>
          <w:cols w:space="708"/>
          <w:titlePg/>
          <w:docGrid w:linePitch="360"/>
        </w:sectPr>
      </w:pPr>
    </w:p>
    <w:p w14:paraId="11F7C32A" w14:textId="77777777" w:rsidR="007E7959" w:rsidRPr="002C66A0" w:rsidRDefault="007E7959" w:rsidP="007E7959">
      <w:pPr>
        <w:pStyle w:val="2"/>
        <w:spacing w:before="0"/>
        <w:jc w:val="both"/>
        <w:rPr>
          <w:rFonts w:cs="Times New Roman"/>
          <w:sz w:val="24"/>
          <w:szCs w:val="24"/>
        </w:rPr>
      </w:pPr>
      <w:bookmarkStart w:id="5" w:name="_Toc54969463"/>
      <w:bookmarkStart w:id="6" w:name="_Toc59632300"/>
      <w:r w:rsidRPr="002C66A0">
        <w:rPr>
          <w:rFonts w:cs="Times New Roman"/>
          <w:sz w:val="24"/>
          <w:szCs w:val="24"/>
        </w:rPr>
        <w:lastRenderedPageBreak/>
        <w:t>2.2. Тематический план и содержание учебной дисциплины</w:t>
      </w:r>
      <w:bookmarkEnd w:id="5"/>
      <w:bookmarkEnd w:id="6"/>
      <w:r w:rsidRPr="002C66A0">
        <w:rPr>
          <w:rFonts w:cs="Times New Roman"/>
          <w:sz w:val="24"/>
          <w:szCs w:val="24"/>
        </w:rPr>
        <w:t xml:space="preserve"> </w:t>
      </w:r>
    </w:p>
    <w:p w14:paraId="6906CF36" w14:textId="77777777" w:rsidR="007E7959" w:rsidRPr="002C66A0" w:rsidRDefault="007E7959" w:rsidP="007E7959">
      <w:pPr>
        <w:spacing w:after="0"/>
        <w:jc w:val="both"/>
        <w:rPr>
          <w:rFonts w:ascii="Times New Roman" w:hAnsi="Times New Roman"/>
          <w:sz w:val="24"/>
          <w:szCs w:val="24"/>
          <w:u w:val="single"/>
        </w:rPr>
      </w:pPr>
    </w:p>
    <w:tbl>
      <w:tblPr>
        <w:tblW w:w="551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2"/>
        <w:gridCol w:w="7399"/>
        <w:gridCol w:w="2954"/>
        <w:gridCol w:w="1901"/>
        <w:gridCol w:w="1901"/>
      </w:tblGrid>
      <w:tr w:rsidR="007E7959" w:rsidRPr="002C66A0" w14:paraId="44B9CE5F" w14:textId="77777777" w:rsidTr="00692565">
        <w:trPr>
          <w:trHeight w:val="20"/>
        </w:trPr>
        <w:tc>
          <w:tcPr>
            <w:tcW w:w="592" w:type="pct"/>
          </w:tcPr>
          <w:p w14:paraId="45484A38"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Наименование разделов</w:t>
            </w:r>
          </w:p>
          <w:p w14:paraId="01542D00"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и тем</w:t>
            </w:r>
          </w:p>
        </w:tc>
        <w:tc>
          <w:tcPr>
            <w:tcW w:w="2304" w:type="pct"/>
          </w:tcPr>
          <w:p w14:paraId="154F06A2"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 и формы организации</w:t>
            </w:r>
          </w:p>
          <w:p w14:paraId="13BE4015"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деятельности обучающихся</w:t>
            </w:r>
          </w:p>
        </w:tc>
        <w:tc>
          <w:tcPr>
            <w:tcW w:w="920" w:type="pct"/>
          </w:tcPr>
          <w:p w14:paraId="04AD32B2"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 xml:space="preserve">Объем, акад. ч / в том числе в форме практической подготовки, </w:t>
            </w:r>
            <w:proofErr w:type="spellStart"/>
            <w:r w:rsidRPr="002C66A0">
              <w:rPr>
                <w:rFonts w:ascii="Times New Roman" w:hAnsi="Times New Roman"/>
                <w:b/>
                <w:bCs/>
                <w:sz w:val="24"/>
                <w:szCs w:val="24"/>
              </w:rPr>
              <w:t>акад</w:t>
            </w:r>
            <w:proofErr w:type="spellEnd"/>
            <w:r w:rsidRPr="002C66A0">
              <w:rPr>
                <w:rFonts w:ascii="Times New Roman" w:hAnsi="Times New Roman"/>
                <w:b/>
                <w:bCs/>
                <w:sz w:val="24"/>
                <w:szCs w:val="24"/>
              </w:rPr>
              <w:t xml:space="preserve"> ч</w:t>
            </w:r>
          </w:p>
        </w:tc>
        <w:tc>
          <w:tcPr>
            <w:tcW w:w="592" w:type="pct"/>
          </w:tcPr>
          <w:p w14:paraId="037E9652"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sz w:val="24"/>
                <w:szCs w:val="24"/>
              </w:rPr>
              <w:t>Код ПК, ОК</w:t>
            </w:r>
          </w:p>
        </w:tc>
        <w:tc>
          <w:tcPr>
            <w:tcW w:w="592" w:type="pct"/>
          </w:tcPr>
          <w:p w14:paraId="2A5973BC"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sz w:val="24"/>
                <w:szCs w:val="24"/>
              </w:rPr>
              <w:t>Код Н/У/З</w:t>
            </w:r>
          </w:p>
        </w:tc>
      </w:tr>
      <w:tr w:rsidR="007E7959" w:rsidRPr="002C66A0" w14:paraId="41FA4EE6" w14:textId="77777777" w:rsidTr="00692565">
        <w:trPr>
          <w:trHeight w:val="20"/>
        </w:trPr>
        <w:tc>
          <w:tcPr>
            <w:tcW w:w="592" w:type="pct"/>
          </w:tcPr>
          <w:p w14:paraId="272EF741"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1</w:t>
            </w:r>
          </w:p>
        </w:tc>
        <w:tc>
          <w:tcPr>
            <w:tcW w:w="2304" w:type="pct"/>
          </w:tcPr>
          <w:p w14:paraId="4FD04796"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920" w:type="pct"/>
          </w:tcPr>
          <w:p w14:paraId="04573092"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3</w:t>
            </w:r>
          </w:p>
        </w:tc>
        <w:tc>
          <w:tcPr>
            <w:tcW w:w="592" w:type="pct"/>
          </w:tcPr>
          <w:p w14:paraId="1FEEF3CF"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4</w:t>
            </w:r>
          </w:p>
        </w:tc>
        <w:tc>
          <w:tcPr>
            <w:tcW w:w="592" w:type="pct"/>
          </w:tcPr>
          <w:p w14:paraId="2D0C0A77"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5</w:t>
            </w:r>
          </w:p>
        </w:tc>
      </w:tr>
      <w:tr w:rsidR="007E7959" w:rsidRPr="002C66A0" w14:paraId="3E48A688" w14:textId="77777777" w:rsidTr="00692565">
        <w:trPr>
          <w:trHeight w:val="20"/>
        </w:trPr>
        <w:tc>
          <w:tcPr>
            <w:tcW w:w="2896" w:type="pct"/>
            <w:gridSpan w:val="2"/>
          </w:tcPr>
          <w:p w14:paraId="3AB194F6"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sz w:val="24"/>
                <w:szCs w:val="24"/>
              </w:rPr>
              <w:t>Раздел 1. Основные идеи истории мировой философии</w:t>
            </w:r>
          </w:p>
        </w:tc>
        <w:tc>
          <w:tcPr>
            <w:tcW w:w="920" w:type="pct"/>
          </w:tcPr>
          <w:p w14:paraId="49AC7F2D"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14</w:t>
            </w:r>
          </w:p>
        </w:tc>
        <w:tc>
          <w:tcPr>
            <w:tcW w:w="592" w:type="pct"/>
          </w:tcPr>
          <w:p w14:paraId="7997CB11" w14:textId="77777777" w:rsidR="007E7959" w:rsidRPr="002C66A0" w:rsidRDefault="007E7959" w:rsidP="00692565">
            <w:pPr>
              <w:spacing w:after="0"/>
              <w:jc w:val="both"/>
              <w:rPr>
                <w:rFonts w:ascii="Times New Roman" w:hAnsi="Times New Roman"/>
                <w:bCs/>
                <w:sz w:val="24"/>
                <w:szCs w:val="24"/>
              </w:rPr>
            </w:pPr>
          </w:p>
        </w:tc>
        <w:tc>
          <w:tcPr>
            <w:tcW w:w="592" w:type="pct"/>
          </w:tcPr>
          <w:p w14:paraId="4F5656B1" w14:textId="77777777" w:rsidR="007E7959" w:rsidRPr="002C66A0" w:rsidRDefault="007E7959" w:rsidP="00692565">
            <w:pPr>
              <w:spacing w:after="0"/>
              <w:jc w:val="both"/>
              <w:rPr>
                <w:rFonts w:ascii="Times New Roman" w:hAnsi="Times New Roman"/>
                <w:bCs/>
                <w:sz w:val="24"/>
                <w:szCs w:val="24"/>
              </w:rPr>
            </w:pPr>
          </w:p>
        </w:tc>
      </w:tr>
      <w:tr w:rsidR="007E7959" w:rsidRPr="002C66A0" w14:paraId="6E8AF2BE" w14:textId="77777777" w:rsidTr="00692565">
        <w:trPr>
          <w:trHeight w:val="316"/>
        </w:trPr>
        <w:tc>
          <w:tcPr>
            <w:tcW w:w="592" w:type="pct"/>
            <w:vMerge w:val="restart"/>
          </w:tcPr>
          <w:p w14:paraId="04298E45"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Тема 1.1.</w:t>
            </w:r>
          </w:p>
          <w:p w14:paraId="49439EE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sz w:val="24"/>
                <w:szCs w:val="24"/>
              </w:rPr>
              <w:t>Философия, ее смысл, функции и роль в обществе.</w:t>
            </w:r>
          </w:p>
        </w:tc>
        <w:tc>
          <w:tcPr>
            <w:tcW w:w="2304" w:type="pct"/>
          </w:tcPr>
          <w:p w14:paraId="42338903"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w:t>
            </w:r>
          </w:p>
        </w:tc>
        <w:tc>
          <w:tcPr>
            <w:tcW w:w="920" w:type="pct"/>
          </w:tcPr>
          <w:p w14:paraId="4E1C1F6A"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4</w:t>
            </w:r>
          </w:p>
        </w:tc>
        <w:tc>
          <w:tcPr>
            <w:tcW w:w="592" w:type="pct"/>
            <w:vMerge w:val="restart"/>
          </w:tcPr>
          <w:p w14:paraId="27EE11DB"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01 -ОК 11</w:t>
            </w:r>
          </w:p>
          <w:p w14:paraId="732FCB0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w:t>
            </w:r>
          </w:p>
        </w:tc>
        <w:tc>
          <w:tcPr>
            <w:tcW w:w="592" w:type="pct"/>
            <w:vMerge w:val="restart"/>
          </w:tcPr>
          <w:p w14:paraId="0B8DE9C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02.01</w:t>
            </w:r>
          </w:p>
          <w:p w14:paraId="5E4D226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02.02</w:t>
            </w:r>
          </w:p>
          <w:p w14:paraId="502E618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02.03</w:t>
            </w:r>
          </w:p>
          <w:p w14:paraId="1E5F444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03.01</w:t>
            </w:r>
          </w:p>
          <w:p w14:paraId="47CBAE1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03.02</w:t>
            </w:r>
          </w:p>
          <w:p w14:paraId="6BE26EB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03.03</w:t>
            </w:r>
          </w:p>
          <w:p w14:paraId="68BE2B7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03.01</w:t>
            </w:r>
          </w:p>
          <w:p w14:paraId="629624B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06.01</w:t>
            </w:r>
          </w:p>
          <w:p w14:paraId="350B219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06.01</w:t>
            </w:r>
          </w:p>
          <w:p w14:paraId="0714CF5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06.02</w:t>
            </w:r>
          </w:p>
          <w:p w14:paraId="4463E20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07.01</w:t>
            </w:r>
          </w:p>
          <w:p w14:paraId="46E2E5B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07.01</w:t>
            </w:r>
          </w:p>
          <w:p w14:paraId="09932F51" w14:textId="77777777" w:rsidR="007E7959" w:rsidRPr="002C66A0" w:rsidRDefault="007E7959" w:rsidP="00692565">
            <w:pPr>
              <w:suppressAutoHyphens/>
              <w:spacing w:after="0"/>
              <w:jc w:val="both"/>
              <w:rPr>
                <w:rFonts w:ascii="Times New Roman" w:hAnsi="Times New Roman"/>
                <w:sz w:val="24"/>
                <w:szCs w:val="24"/>
              </w:rPr>
            </w:pPr>
          </w:p>
        </w:tc>
      </w:tr>
      <w:tr w:rsidR="007E7959" w:rsidRPr="002C66A0" w14:paraId="2A032208" w14:textId="77777777" w:rsidTr="00692565">
        <w:trPr>
          <w:trHeight w:val="531"/>
        </w:trPr>
        <w:tc>
          <w:tcPr>
            <w:tcW w:w="592" w:type="pct"/>
            <w:vMerge/>
          </w:tcPr>
          <w:p w14:paraId="638F4554" w14:textId="77777777" w:rsidR="007E7959" w:rsidRPr="002C66A0" w:rsidRDefault="007E7959" w:rsidP="00692565">
            <w:pPr>
              <w:spacing w:after="0"/>
              <w:jc w:val="both"/>
              <w:rPr>
                <w:rFonts w:ascii="Times New Roman" w:hAnsi="Times New Roman"/>
                <w:sz w:val="24"/>
                <w:szCs w:val="24"/>
              </w:rPr>
            </w:pPr>
          </w:p>
        </w:tc>
        <w:tc>
          <w:tcPr>
            <w:tcW w:w="2304" w:type="pct"/>
          </w:tcPr>
          <w:p w14:paraId="0A638D59"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1.1.1. Философия как системное знание о человеке и мире. Философия как культура разумного мышления.  Признаки философского знания. Разделы философии, язык философии.</w:t>
            </w:r>
          </w:p>
        </w:tc>
        <w:tc>
          <w:tcPr>
            <w:tcW w:w="920" w:type="pct"/>
          </w:tcPr>
          <w:p w14:paraId="28323D0A"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2A5C7AD5"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c>
          <w:tcPr>
            <w:tcW w:w="592" w:type="pct"/>
            <w:vMerge/>
          </w:tcPr>
          <w:p w14:paraId="38E0FAD2"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6E5C5B24" w14:textId="77777777" w:rsidTr="00692565">
        <w:trPr>
          <w:trHeight w:val="20"/>
        </w:trPr>
        <w:tc>
          <w:tcPr>
            <w:tcW w:w="592" w:type="pct"/>
            <w:vMerge/>
          </w:tcPr>
          <w:p w14:paraId="553D5B48" w14:textId="77777777" w:rsidR="007E7959" w:rsidRPr="002C66A0" w:rsidRDefault="007E7959" w:rsidP="00692565">
            <w:pPr>
              <w:spacing w:after="0"/>
              <w:jc w:val="both"/>
              <w:rPr>
                <w:rFonts w:ascii="Times New Roman" w:hAnsi="Times New Roman"/>
                <w:bCs/>
                <w:sz w:val="24"/>
                <w:szCs w:val="24"/>
              </w:rPr>
            </w:pPr>
          </w:p>
        </w:tc>
        <w:tc>
          <w:tcPr>
            <w:tcW w:w="2304" w:type="pct"/>
          </w:tcPr>
          <w:p w14:paraId="2DE3B2D9"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1.1.2. Цивилизационный и формационный подход в периодизации развития философской мысли.</w:t>
            </w:r>
          </w:p>
        </w:tc>
        <w:tc>
          <w:tcPr>
            <w:tcW w:w="920" w:type="pct"/>
          </w:tcPr>
          <w:p w14:paraId="1350F292"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2376864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150B522E" w14:textId="77777777" w:rsidR="007E7959" w:rsidRPr="002C66A0" w:rsidRDefault="007E7959" w:rsidP="00692565">
            <w:pPr>
              <w:spacing w:after="0"/>
              <w:jc w:val="both"/>
              <w:rPr>
                <w:rFonts w:ascii="Times New Roman" w:hAnsi="Times New Roman"/>
                <w:bCs/>
                <w:sz w:val="24"/>
                <w:szCs w:val="24"/>
              </w:rPr>
            </w:pPr>
          </w:p>
        </w:tc>
      </w:tr>
      <w:tr w:rsidR="007E7959" w:rsidRPr="002C66A0" w14:paraId="57C5A64C" w14:textId="77777777" w:rsidTr="00692565">
        <w:trPr>
          <w:trHeight w:val="20"/>
        </w:trPr>
        <w:tc>
          <w:tcPr>
            <w:tcW w:w="592" w:type="pct"/>
            <w:vMerge w:val="restart"/>
          </w:tcPr>
          <w:p w14:paraId="68216944"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1.2. </w:t>
            </w:r>
          </w:p>
          <w:p w14:paraId="64D032D6"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История философии от античности до Нового времени</w:t>
            </w:r>
          </w:p>
        </w:tc>
        <w:tc>
          <w:tcPr>
            <w:tcW w:w="2304" w:type="pct"/>
          </w:tcPr>
          <w:p w14:paraId="223B337B"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w:t>
            </w:r>
          </w:p>
        </w:tc>
        <w:tc>
          <w:tcPr>
            <w:tcW w:w="920" w:type="pct"/>
          </w:tcPr>
          <w:p w14:paraId="5432B333"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4</w:t>
            </w:r>
          </w:p>
        </w:tc>
        <w:tc>
          <w:tcPr>
            <w:tcW w:w="592" w:type="pct"/>
            <w:vMerge w:val="restart"/>
          </w:tcPr>
          <w:p w14:paraId="38118A3D"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01. </w:t>
            </w:r>
          </w:p>
          <w:p w14:paraId="13F1106B"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02. </w:t>
            </w:r>
          </w:p>
          <w:p w14:paraId="220F8C93"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03. </w:t>
            </w:r>
          </w:p>
          <w:p w14:paraId="4990A39E"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04. </w:t>
            </w:r>
          </w:p>
          <w:p w14:paraId="4CE1B16D"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05.</w:t>
            </w:r>
          </w:p>
          <w:p w14:paraId="096071F3"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ОК 06.</w:t>
            </w:r>
          </w:p>
        </w:tc>
        <w:tc>
          <w:tcPr>
            <w:tcW w:w="592" w:type="pct"/>
            <w:vMerge w:val="restart"/>
          </w:tcPr>
          <w:p w14:paraId="5400387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2783081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68DB4D6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40352E7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5344D1C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1231199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00AE615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3CD9DB2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01.01</w:t>
            </w:r>
          </w:p>
          <w:p w14:paraId="0CB9C4C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Зо 01.02</w:t>
            </w:r>
          </w:p>
          <w:p w14:paraId="4DC0036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01.03</w:t>
            </w:r>
          </w:p>
          <w:p w14:paraId="5A4E735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01.04</w:t>
            </w:r>
          </w:p>
          <w:p w14:paraId="0EAB6E9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01.05</w:t>
            </w:r>
          </w:p>
          <w:p w14:paraId="61BDF06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02.01</w:t>
            </w:r>
          </w:p>
          <w:p w14:paraId="4EBD0BB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02.02</w:t>
            </w:r>
          </w:p>
          <w:p w14:paraId="45784DD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02.03</w:t>
            </w:r>
          </w:p>
          <w:p w14:paraId="334E23F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02.04</w:t>
            </w:r>
          </w:p>
        </w:tc>
      </w:tr>
      <w:tr w:rsidR="007E7959" w:rsidRPr="002C66A0" w14:paraId="39053F55" w14:textId="77777777" w:rsidTr="00692565">
        <w:trPr>
          <w:trHeight w:val="20"/>
        </w:trPr>
        <w:tc>
          <w:tcPr>
            <w:tcW w:w="592" w:type="pct"/>
            <w:vMerge/>
          </w:tcPr>
          <w:p w14:paraId="548991F7" w14:textId="77777777" w:rsidR="007E7959" w:rsidRPr="002C66A0" w:rsidRDefault="007E7959" w:rsidP="00692565">
            <w:pPr>
              <w:spacing w:after="0"/>
              <w:jc w:val="both"/>
              <w:rPr>
                <w:rFonts w:ascii="Times New Roman" w:hAnsi="Times New Roman"/>
                <w:bCs/>
                <w:sz w:val="24"/>
                <w:szCs w:val="24"/>
              </w:rPr>
            </w:pPr>
          </w:p>
        </w:tc>
        <w:tc>
          <w:tcPr>
            <w:tcW w:w="2304" w:type="pct"/>
          </w:tcPr>
          <w:p w14:paraId="3CB1A133"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1.2.1. Становление античной философии: Гераклит, Сократ, Платон, Аристотель. Циники, стоики. Скептики. Философия Средних веков: Августин Блаженный, Фома Аквинский. Значение философии средневековой философии</w:t>
            </w:r>
          </w:p>
        </w:tc>
        <w:tc>
          <w:tcPr>
            <w:tcW w:w="920" w:type="pct"/>
          </w:tcPr>
          <w:p w14:paraId="0581EDA9"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tcPr>
          <w:p w14:paraId="64870E7C" w14:textId="77777777" w:rsidR="007E7959" w:rsidRPr="002C66A0" w:rsidRDefault="007E7959" w:rsidP="00692565">
            <w:pPr>
              <w:spacing w:after="0"/>
              <w:jc w:val="both"/>
              <w:rPr>
                <w:rFonts w:ascii="Times New Roman" w:hAnsi="Times New Roman"/>
                <w:sz w:val="24"/>
                <w:szCs w:val="24"/>
              </w:rPr>
            </w:pPr>
          </w:p>
        </w:tc>
        <w:tc>
          <w:tcPr>
            <w:tcW w:w="592" w:type="pct"/>
            <w:vMerge/>
          </w:tcPr>
          <w:p w14:paraId="2C439DB0" w14:textId="77777777" w:rsidR="007E7959" w:rsidRPr="002C66A0" w:rsidRDefault="007E7959" w:rsidP="00692565">
            <w:pPr>
              <w:spacing w:after="0"/>
              <w:jc w:val="both"/>
              <w:rPr>
                <w:rFonts w:ascii="Times New Roman" w:hAnsi="Times New Roman"/>
                <w:sz w:val="24"/>
                <w:szCs w:val="24"/>
              </w:rPr>
            </w:pPr>
          </w:p>
        </w:tc>
      </w:tr>
      <w:tr w:rsidR="007E7959" w:rsidRPr="002C66A0" w14:paraId="2B40B693" w14:textId="77777777" w:rsidTr="00692565">
        <w:trPr>
          <w:trHeight w:val="20"/>
        </w:trPr>
        <w:tc>
          <w:tcPr>
            <w:tcW w:w="592" w:type="pct"/>
            <w:vMerge/>
          </w:tcPr>
          <w:p w14:paraId="195B63EB" w14:textId="77777777" w:rsidR="007E7959" w:rsidRPr="002C66A0" w:rsidRDefault="007E7959" w:rsidP="00692565">
            <w:pPr>
              <w:spacing w:after="0"/>
              <w:jc w:val="both"/>
              <w:rPr>
                <w:rFonts w:ascii="Times New Roman" w:hAnsi="Times New Roman"/>
                <w:bCs/>
                <w:sz w:val="24"/>
                <w:szCs w:val="24"/>
              </w:rPr>
            </w:pPr>
          </w:p>
        </w:tc>
        <w:tc>
          <w:tcPr>
            <w:tcW w:w="2304" w:type="pct"/>
          </w:tcPr>
          <w:p w14:paraId="6214DF26"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1.2.2. Философия Возрождения: Дж. Бруно. Основные особенности. Философия Нового времени Ф. Бэкон, Т. Гоббс, Р. Декарт. Основные особенности.</w:t>
            </w:r>
          </w:p>
        </w:tc>
        <w:tc>
          <w:tcPr>
            <w:tcW w:w="920" w:type="pct"/>
          </w:tcPr>
          <w:p w14:paraId="55C19829"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tcPr>
          <w:p w14:paraId="7EF7312F" w14:textId="77777777" w:rsidR="007E7959" w:rsidRPr="002C66A0" w:rsidRDefault="007E7959" w:rsidP="00692565">
            <w:pPr>
              <w:spacing w:after="0"/>
              <w:jc w:val="both"/>
              <w:rPr>
                <w:rFonts w:ascii="Times New Roman" w:hAnsi="Times New Roman"/>
                <w:sz w:val="24"/>
                <w:szCs w:val="24"/>
              </w:rPr>
            </w:pPr>
          </w:p>
        </w:tc>
        <w:tc>
          <w:tcPr>
            <w:tcW w:w="592" w:type="pct"/>
            <w:vMerge/>
          </w:tcPr>
          <w:p w14:paraId="6C26E589" w14:textId="77777777" w:rsidR="007E7959" w:rsidRPr="002C66A0" w:rsidRDefault="007E7959" w:rsidP="00692565">
            <w:pPr>
              <w:spacing w:after="0"/>
              <w:jc w:val="both"/>
              <w:rPr>
                <w:rFonts w:ascii="Times New Roman" w:hAnsi="Times New Roman"/>
                <w:sz w:val="24"/>
                <w:szCs w:val="24"/>
              </w:rPr>
            </w:pPr>
          </w:p>
        </w:tc>
      </w:tr>
      <w:tr w:rsidR="007E7959" w:rsidRPr="002C66A0" w14:paraId="6D3346EE" w14:textId="77777777" w:rsidTr="00692565">
        <w:trPr>
          <w:trHeight w:val="20"/>
        </w:trPr>
        <w:tc>
          <w:tcPr>
            <w:tcW w:w="592" w:type="pct"/>
            <w:vMerge/>
          </w:tcPr>
          <w:p w14:paraId="6CA8FE57" w14:textId="77777777" w:rsidR="007E7959" w:rsidRPr="002C66A0" w:rsidRDefault="007E7959" w:rsidP="00692565">
            <w:pPr>
              <w:spacing w:after="0"/>
              <w:jc w:val="both"/>
              <w:rPr>
                <w:rFonts w:ascii="Times New Roman" w:hAnsi="Times New Roman"/>
                <w:bCs/>
                <w:sz w:val="24"/>
                <w:szCs w:val="24"/>
              </w:rPr>
            </w:pPr>
          </w:p>
        </w:tc>
        <w:tc>
          <w:tcPr>
            <w:tcW w:w="2304" w:type="pct"/>
          </w:tcPr>
          <w:p w14:paraId="2A3240C0" w14:textId="77777777" w:rsidR="007E7959" w:rsidRPr="002C66A0"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C66A0">
              <w:rPr>
                <w:rFonts w:ascii="Times New Roman" w:hAnsi="Times New Roman"/>
                <w:sz w:val="24"/>
                <w:szCs w:val="24"/>
              </w:rPr>
              <w:t xml:space="preserve"> Практическое занятие № 1: Составление сравнительной таблицы «История философии от античности до Нового времени»</w:t>
            </w:r>
          </w:p>
        </w:tc>
        <w:tc>
          <w:tcPr>
            <w:tcW w:w="920" w:type="pct"/>
          </w:tcPr>
          <w:p w14:paraId="64EAC403"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tcPr>
          <w:p w14:paraId="1D6EA51F" w14:textId="77777777" w:rsidR="007E7959" w:rsidRPr="002C66A0" w:rsidRDefault="007E7959" w:rsidP="00692565">
            <w:pPr>
              <w:spacing w:after="0"/>
              <w:jc w:val="both"/>
              <w:rPr>
                <w:rFonts w:ascii="Times New Roman" w:hAnsi="Times New Roman"/>
                <w:sz w:val="24"/>
                <w:szCs w:val="24"/>
              </w:rPr>
            </w:pPr>
          </w:p>
        </w:tc>
        <w:tc>
          <w:tcPr>
            <w:tcW w:w="592" w:type="pct"/>
            <w:vMerge/>
          </w:tcPr>
          <w:p w14:paraId="38C15DAB" w14:textId="77777777" w:rsidR="007E7959" w:rsidRPr="002C66A0" w:rsidRDefault="007E7959" w:rsidP="00692565">
            <w:pPr>
              <w:spacing w:after="0"/>
              <w:jc w:val="both"/>
              <w:rPr>
                <w:rFonts w:ascii="Times New Roman" w:hAnsi="Times New Roman"/>
                <w:sz w:val="24"/>
                <w:szCs w:val="24"/>
              </w:rPr>
            </w:pPr>
          </w:p>
        </w:tc>
      </w:tr>
      <w:tr w:rsidR="007E7959" w:rsidRPr="002C66A0" w14:paraId="13E25809" w14:textId="77777777" w:rsidTr="00692565">
        <w:trPr>
          <w:trHeight w:val="205"/>
        </w:trPr>
        <w:tc>
          <w:tcPr>
            <w:tcW w:w="592" w:type="pct"/>
            <w:vMerge w:val="restart"/>
          </w:tcPr>
          <w:p w14:paraId="6335022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Тема 1.3.</w:t>
            </w:r>
          </w:p>
          <w:p w14:paraId="03A1AA4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История философии Нового и Новейшего времени</w:t>
            </w:r>
          </w:p>
        </w:tc>
        <w:tc>
          <w:tcPr>
            <w:tcW w:w="2304" w:type="pct"/>
          </w:tcPr>
          <w:p w14:paraId="6C0F3505"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w:t>
            </w:r>
          </w:p>
        </w:tc>
        <w:tc>
          <w:tcPr>
            <w:tcW w:w="920" w:type="pct"/>
          </w:tcPr>
          <w:p w14:paraId="1E71F3FC"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4</w:t>
            </w:r>
          </w:p>
        </w:tc>
        <w:tc>
          <w:tcPr>
            <w:tcW w:w="592" w:type="pct"/>
            <w:vMerge w:val="restart"/>
          </w:tcPr>
          <w:p w14:paraId="14A9C512"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01 -ОК 11</w:t>
            </w:r>
          </w:p>
          <w:p w14:paraId="4FF9F1B2" w14:textId="77777777" w:rsidR="007E7959" w:rsidRPr="002C66A0" w:rsidRDefault="007E7959" w:rsidP="00692565">
            <w:pPr>
              <w:spacing w:after="0"/>
              <w:jc w:val="both"/>
              <w:rPr>
                <w:rFonts w:ascii="Times New Roman" w:hAnsi="Times New Roman"/>
                <w:sz w:val="24"/>
                <w:szCs w:val="24"/>
              </w:rPr>
            </w:pPr>
          </w:p>
        </w:tc>
        <w:tc>
          <w:tcPr>
            <w:tcW w:w="592" w:type="pct"/>
            <w:vMerge w:val="restart"/>
          </w:tcPr>
          <w:p w14:paraId="42BA0F4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76EA14C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0D2BF04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69ADD9D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4D8AE53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6488868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649F076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43EB99A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4072DEC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11D9783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01.01</w:t>
            </w:r>
          </w:p>
          <w:p w14:paraId="5EE4F25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01.02</w:t>
            </w:r>
          </w:p>
          <w:p w14:paraId="10314407" w14:textId="77777777" w:rsidR="007E7959" w:rsidRPr="002C66A0" w:rsidRDefault="007E7959" w:rsidP="00692565">
            <w:pPr>
              <w:suppressAutoHyphens/>
              <w:spacing w:after="0"/>
              <w:jc w:val="both"/>
              <w:rPr>
                <w:rFonts w:ascii="Times New Roman" w:hAnsi="Times New Roman"/>
                <w:bCs/>
                <w:iCs/>
                <w:sz w:val="24"/>
                <w:szCs w:val="24"/>
              </w:rPr>
            </w:pPr>
          </w:p>
          <w:p w14:paraId="4D0B8D4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08.01</w:t>
            </w:r>
          </w:p>
          <w:p w14:paraId="4F3769E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p>
          <w:p w14:paraId="1BE6BAF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7D9EFC0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57378D2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092E1D1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491F60C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53D0DFE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09.04</w:t>
            </w:r>
          </w:p>
          <w:p w14:paraId="0F2A757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09.05</w:t>
            </w:r>
          </w:p>
          <w:p w14:paraId="6AE81F5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Зо 09.01</w:t>
            </w:r>
          </w:p>
          <w:p w14:paraId="6606CAF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p>
          <w:p w14:paraId="2DA4F32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11.01</w:t>
            </w:r>
          </w:p>
          <w:p w14:paraId="2C1099A0"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4985A5A9" w14:textId="77777777" w:rsidTr="00692565">
        <w:trPr>
          <w:trHeight w:val="205"/>
        </w:trPr>
        <w:tc>
          <w:tcPr>
            <w:tcW w:w="592" w:type="pct"/>
            <w:vMerge/>
          </w:tcPr>
          <w:p w14:paraId="6D57FAA1" w14:textId="77777777" w:rsidR="007E7959" w:rsidRPr="002C66A0" w:rsidRDefault="007E7959" w:rsidP="00692565">
            <w:pPr>
              <w:spacing w:after="0"/>
              <w:jc w:val="both"/>
              <w:rPr>
                <w:rFonts w:ascii="Times New Roman" w:hAnsi="Times New Roman"/>
                <w:sz w:val="24"/>
                <w:szCs w:val="24"/>
              </w:rPr>
            </w:pPr>
          </w:p>
        </w:tc>
        <w:tc>
          <w:tcPr>
            <w:tcW w:w="2304" w:type="pct"/>
          </w:tcPr>
          <w:p w14:paraId="6336D684"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1.3.1. Немецкая классическая философия: Кант, Гегель, Фейербах, Маркс. Основные особенности.</w:t>
            </w:r>
          </w:p>
        </w:tc>
        <w:tc>
          <w:tcPr>
            <w:tcW w:w="920" w:type="pct"/>
          </w:tcPr>
          <w:p w14:paraId="49D072AC"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5CCC1FD4"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c>
          <w:tcPr>
            <w:tcW w:w="592" w:type="pct"/>
            <w:vMerge/>
          </w:tcPr>
          <w:p w14:paraId="1DEDDEB6"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6713EA99" w14:textId="77777777" w:rsidTr="00692565">
        <w:trPr>
          <w:trHeight w:val="20"/>
        </w:trPr>
        <w:tc>
          <w:tcPr>
            <w:tcW w:w="592" w:type="pct"/>
            <w:vMerge/>
          </w:tcPr>
          <w:p w14:paraId="2731316B" w14:textId="77777777" w:rsidR="007E7959" w:rsidRPr="002C66A0" w:rsidRDefault="007E7959" w:rsidP="00692565">
            <w:pPr>
              <w:spacing w:after="0"/>
              <w:jc w:val="both"/>
              <w:rPr>
                <w:rFonts w:ascii="Times New Roman" w:hAnsi="Times New Roman"/>
                <w:bCs/>
                <w:sz w:val="24"/>
                <w:szCs w:val="24"/>
              </w:rPr>
            </w:pPr>
          </w:p>
        </w:tc>
        <w:tc>
          <w:tcPr>
            <w:tcW w:w="2304" w:type="pct"/>
          </w:tcPr>
          <w:p w14:paraId="2541945D" w14:textId="77777777" w:rsidR="007E7959" w:rsidRPr="002C66A0"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C66A0">
              <w:rPr>
                <w:rFonts w:ascii="Times New Roman" w:hAnsi="Times New Roman"/>
                <w:sz w:val="24"/>
                <w:szCs w:val="24"/>
              </w:rPr>
              <w:t>1.3.2. Философия IX-</w:t>
            </w:r>
            <w:proofErr w:type="spellStart"/>
            <w:r w:rsidRPr="002C66A0">
              <w:rPr>
                <w:rFonts w:ascii="Times New Roman" w:hAnsi="Times New Roman"/>
                <w:sz w:val="24"/>
                <w:szCs w:val="24"/>
              </w:rPr>
              <w:t>XXвв</w:t>
            </w:r>
            <w:proofErr w:type="spellEnd"/>
            <w:r w:rsidRPr="002C66A0">
              <w:rPr>
                <w:rFonts w:ascii="Times New Roman" w:hAnsi="Times New Roman"/>
                <w:sz w:val="24"/>
                <w:szCs w:val="24"/>
              </w:rPr>
              <w:t xml:space="preserve">. </w:t>
            </w:r>
            <w:proofErr w:type="spellStart"/>
            <w:r w:rsidRPr="002C66A0">
              <w:rPr>
                <w:rFonts w:ascii="Times New Roman" w:hAnsi="Times New Roman"/>
                <w:sz w:val="24"/>
                <w:szCs w:val="24"/>
              </w:rPr>
              <w:t>Постклассическая</w:t>
            </w:r>
            <w:proofErr w:type="spellEnd"/>
            <w:r w:rsidRPr="002C66A0">
              <w:rPr>
                <w:rFonts w:ascii="Times New Roman" w:hAnsi="Times New Roman"/>
                <w:sz w:val="24"/>
                <w:szCs w:val="24"/>
              </w:rPr>
              <w:t xml:space="preserve"> философия второй половины XIX-начала ХХ века. Русская философия IX-</w:t>
            </w:r>
            <w:proofErr w:type="spellStart"/>
            <w:r w:rsidRPr="002C66A0">
              <w:rPr>
                <w:rFonts w:ascii="Times New Roman" w:hAnsi="Times New Roman"/>
                <w:sz w:val="24"/>
                <w:szCs w:val="24"/>
              </w:rPr>
              <w:t>XXвв</w:t>
            </w:r>
            <w:proofErr w:type="spellEnd"/>
            <w:r w:rsidRPr="002C66A0">
              <w:rPr>
                <w:rFonts w:ascii="Times New Roman" w:hAnsi="Times New Roman"/>
                <w:sz w:val="24"/>
                <w:szCs w:val="24"/>
              </w:rPr>
              <w:t>. Современная философия.</w:t>
            </w:r>
          </w:p>
        </w:tc>
        <w:tc>
          <w:tcPr>
            <w:tcW w:w="920" w:type="pct"/>
          </w:tcPr>
          <w:p w14:paraId="5FE579F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0185E6A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08EF8026" w14:textId="77777777" w:rsidR="007E7959" w:rsidRPr="002C66A0" w:rsidRDefault="007E7959" w:rsidP="00692565">
            <w:pPr>
              <w:spacing w:after="0"/>
              <w:jc w:val="both"/>
              <w:rPr>
                <w:rFonts w:ascii="Times New Roman" w:hAnsi="Times New Roman"/>
                <w:bCs/>
                <w:sz w:val="24"/>
                <w:szCs w:val="24"/>
              </w:rPr>
            </w:pPr>
          </w:p>
        </w:tc>
      </w:tr>
      <w:tr w:rsidR="007E7959" w:rsidRPr="002C66A0" w14:paraId="2580DC50" w14:textId="77777777" w:rsidTr="00692565">
        <w:trPr>
          <w:trHeight w:val="20"/>
        </w:trPr>
        <w:tc>
          <w:tcPr>
            <w:tcW w:w="592" w:type="pct"/>
            <w:vMerge/>
          </w:tcPr>
          <w:p w14:paraId="021BEF27" w14:textId="77777777" w:rsidR="007E7959" w:rsidRPr="002C66A0" w:rsidRDefault="007E7959" w:rsidP="00692565">
            <w:pPr>
              <w:spacing w:after="0"/>
              <w:jc w:val="both"/>
              <w:rPr>
                <w:rFonts w:ascii="Times New Roman" w:hAnsi="Times New Roman"/>
                <w:bCs/>
                <w:sz w:val="24"/>
                <w:szCs w:val="24"/>
              </w:rPr>
            </w:pPr>
          </w:p>
        </w:tc>
        <w:tc>
          <w:tcPr>
            <w:tcW w:w="2304" w:type="pct"/>
          </w:tcPr>
          <w:p w14:paraId="04B254D5" w14:textId="77777777" w:rsidR="007E7959" w:rsidRPr="002C66A0"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C66A0">
              <w:rPr>
                <w:rFonts w:ascii="Times New Roman" w:hAnsi="Times New Roman"/>
                <w:b/>
                <w:sz w:val="24"/>
                <w:szCs w:val="24"/>
              </w:rPr>
              <w:t>Самостоятельная работа</w:t>
            </w:r>
          </w:p>
        </w:tc>
        <w:tc>
          <w:tcPr>
            <w:tcW w:w="920" w:type="pct"/>
          </w:tcPr>
          <w:p w14:paraId="486D228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1DD394BE"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58FE0E8B" w14:textId="77777777" w:rsidR="007E7959" w:rsidRPr="002C66A0" w:rsidRDefault="007E7959" w:rsidP="00692565">
            <w:pPr>
              <w:spacing w:after="0"/>
              <w:jc w:val="both"/>
              <w:rPr>
                <w:rFonts w:ascii="Times New Roman" w:hAnsi="Times New Roman"/>
                <w:bCs/>
                <w:sz w:val="24"/>
                <w:szCs w:val="24"/>
              </w:rPr>
            </w:pPr>
          </w:p>
        </w:tc>
      </w:tr>
      <w:tr w:rsidR="007E7959" w:rsidRPr="002C66A0" w14:paraId="578A4612" w14:textId="77777777" w:rsidTr="00692565">
        <w:trPr>
          <w:trHeight w:val="20"/>
        </w:trPr>
        <w:tc>
          <w:tcPr>
            <w:tcW w:w="592" w:type="pct"/>
            <w:vMerge/>
          </w:tcPr>
          <w:p w14:paraId="5B90BF87" w14:textId="77777777" w:rsidR="007E7959" w:rsidRPr="002C66A0" w:rsidRDefault="007E7959" w:rsidP="00692565">
            <w:pPr>
              <w:spacing w:after="0"/>
              <w:jc w:val="both"/>
              <w:rPr>
                <w:rFonts w:ascii="Times New Roman" w:hAnsi="Times New Roman"/>
                <w:bCs/>
                <w:sz w:val="24"/>
                <w:szCs w:val="24"/>
              </w:rPr>
            </w:pPr>
          </w:p>
        </w:tc>
        <w:tc>
          <w:tcPr>
            <w:tcW w:w="2304" w:type="pct"/>
          </w:tcPr>
          <w:p w14:paraId="5B108F68" w14:textId="77777777" w:rsidR="007E7959" w:rsidRPr="002C66A0"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2C66A0">
              <w:rPr>
                <w:rFonts w:ascii="Times New Roman" w:hAnsi="Times New Roman"/>
                <w:sz w:val="24"/>
                <w:szCs w:val="24"/>
              </w:rPr>
              <w:t>Проработка конспекта лекций по Разделу 1. Написание рефератов</w:t>
            </w:r>
          </w:p>
        </w:tc>
        <w:tc>
          <w:tcPr>
            <w:tcW w:w="920" w:type="pct"/>
          </w:tcPr>
          <w:p w14:paraId="255A822B"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2</w:t>
            </w:r>
          </w:p>
        </w:tc>
        <w:tc>
          <w:tcPr>
            <w:tcW w:w="592" w:type="pct"/>
            <w:vMerge/>
          </w:tcPr>
          <w:p w14:paraId="1C4068FD"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6E0882AE" w14:textId="77777777" w:rsidR="007E7959" w:rsidRPr="002C66A0" w:rsidRDefault="007E7959" w:rsidP="00692565">
            <w:pPr>
              <w:spacing w:after="0"/>
              <w:jc w:val="both"/>
              <w:rPr>
                <w:rFonts w:ascii="Times New Roman" w:hAnsi="Times New Roman"/>
                <w:bCs/>
                <w:sz w:val="24"/>
                <w:szCs w:val="24"/>
              </w:rPr>
            </w:pPr>
          </w:p>
        </w:tc>
      </w:tr>
      <w:tr w:rsidR="007E7959" w:rsidRPr="002C66A0" w14:paraId="50C6B2AD" w14:textId="77777777" w:rsidTr="00692565">
        <w:trPr>
          <w:trHeight w:val="20"/>
        </w:trPr>
        <w:tc>
          <w:tcPr>
            <w:tcW w:w="2896" w:type="pct"/>
            <w:gridSpan w:val="2"/>
          </w:tcPr>
          <w:p w14:paraId="6EAEF9ED"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sz w:val="24"/>
                <w:szCs w:val="24"/>
              </w:rPr>
              <w:t>Раздел 2. Мир – сознание – познание</w:t>
            </w:r>
          </w:p>
        </w:tc>
        <w:tc>
          <w:tcPr>
            <w:tcW w:w="920" w:type="pct"/>
          </w:tcPr>
          <w:p w14:paraId="49B6EDB0"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8</w:t>
            </w:r>
          </w:p>
        </w:tc>
        <w:tc>
          <w:tcPr>
            <w:tcW w:w="592" w:type="pct"/>
          </w:tcPr>
          <w:p w14:paraId="09C944B2" w14:textId="77777777" w:rsidR="007E7959" w:rsidRPr="002C66A0" w:rsidRDefault="007E7959" w:rsidP="00692565">
            <w:pPr>
              <w:spacing w:after="0"/>
              <w:jc w:val="both"/>
              <w:rPr>
                <w:rFonts w:ascii="Times New Roman" w:hAnsi="Times New Roman"/>
                <w:sz w:val="24"/>
                <w:szCs w:val="24"/>
              </w:rPr>
            </w:pPr>
          </w:p>
        </w:tc>
        <w:tc>
          <w:tcPr>
            <w:tcW w:w="592" w:type="pct"/>
          </w:tcPr>
          <w:p w14:paraId="095D0648" w14:textId="77777777" w:rsidR="007E7959" w:rsidRPr="002C66A0" w:rsidRDefault="007E7959" w:rsidP="00692565">
            <w:pPr>
              <w:spacing w:after="0"/>
              <w:jc w:val="both"/>
              <w:rPr>
                <w:rFonts w:ascii="Times New Roman" w:hAnsi="Times New Roman"/>
                <w:sz w:val="24"/>
                <w:szCs w:val="24"/>
              </w:rPr>
            </w:pPr>
          </w:p>
        </w:tc>
      </w:tr>
      <w:tr w:rsidR="007E7959" w:rsidRPr="002C66A0" w14:paraId="190358A3" w14:textId="77777777" w:rsidTr="00692565">
        <w:trPr>
          <w:trHeight w:val="20"/>
        </w:trPr>
        <w:tc>
          <w:tcPr>
            <w:tcW w:w="592" w:type="pct"/>
            <w:vMerge w:val="restart"/>
          </w:tcPr>
          <w:p w14:paraId="71C16B5D"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2.1. </w:t>
            </w:r>
          </w:p>
          <w:p w14:paraId="2440CACB"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Проблема сознания</w:t>
            </w:r>
          </w:p>
          <w:p w14:paraId="64B098E6" w14:textId="77777777" w:rsidR="007E7959" w:rsidRPr="002C66A0" w:rsidRDefault="007E7959" w:rsidP="00692565">
            <w:pPr>
              <w:spacing w:after="0"/>
              <w:jc w:val="both"/>
              <w:rPr>
                <w:rFonts w:ascii="Times New Roman" w:hAnsi="Times New Roman"/>
                <w:sz w:val="24"/>
                <w:szCs w:val="24"/>
              </w:rPr>
            </w:pPr>
          </w:p>
        </w:tc>
        <w:tc>
          <w:tcPr>
            <w:tcW w:w="2304" w:type="pct"/>
          </w:tcPr>
          <w:p w14:paraId="65E69083"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w:t>
            </w:r>
          </w:p>
        </w:tc>
        <w:tc>
          <w:tcPr>
            <w:tcW w:w="920" w:type="pct"/>
            <w:vMerge w:val="restart"/>
          </w:tcPr>
          <w:p w14:paraId="5942CD13"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val="restart"/>
          </w:tcPr>
          <w:p w14:paraId="72C249C9"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01. ОК 02. </w:t>
            </w:r>
          </w:p>
          <w:p w14:paraId="229595D6"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03. ОК 04. </w:t>
            </w:r>
          </w:p>
          <w:p w14:paraId="5FA20948"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05.</w:t>
            </w:r>
          </w:p>
          <w:p w14:paraId="664B077D"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ОК 06.</w:t>
            </w:r>
          </w:p>
        </w:tc>
        <w:tc>
          <w:tcPr>
            <w:tcW w:w="592" w:type="pct"/>
            <w:vMerge w:val="restart"/>
          </w:tcPr>
          <w:p w14:paraId="676B3BAC"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17DD199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182B831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5851871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4AB74C0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74EB780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0867E70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02.01</w:t>
            </w:r>
          </w:p>
          <w:p w14:paraId="1516CC9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02.02</w:t>
            </w:r>
          </w:p>
          <w:p w14:paraId="26B3768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02.03</w:t>
            </w:r>
          </w:p>
          <w:p w14:paraId="4DD7D3D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03.01</w:t>
            </w:r>
          </w:p>
          <w:p w14:paraId="6BE5D58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03.02</w:t>
            </w:r>
          </w:p>
          <w:p w14:paraId="6B3DD61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03.03</w:t>
            </w:r>
          </w:p>
          <w:p w14:paraId="3E4B0AC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03.01</w:t>
            </w:r>
          </w:p>
          <w:p w14:paraId="5FE9F0E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03.02</w:t>
            </w:r>
          </w:p>
          <w:p w14:paraId="2CCAA72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03.04</w:t>
            </w:r>
          </w:p>
          <w:p w14:paraId="757A6A1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07.01</w:t>
            </w:r>
          </w:p>
          <w:p w14:paraId="7444CAA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08.01</w:t>
            </w:r>
          </w:p>
          <w:p w14:paraId="0E200BE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p>
          <w:p w14:paraId="7E75EB5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0CD278E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0175A338" w14:textId="77777777" w:rsidR="007E7959" w:rsidRPr="002C66A0" w:rsidRDefault="007E7959" w:rsidP="00692565">
            <w:pPr>
              <w:suppressAutoHyphens/>
              <w:spacing w:after="0"/>
              <w:jc w:val="both"/>
              <w:rPr>
                <w:rFonts w:ascii="Times New Roman" w:hAnsi="Times New Roman"/>
                <w:sz w:val="24"/>
                <w:szCs w:val="24"/>
              </w:rPr>
            </w:pPr>
          </w:p>
        </w:tc>
      </w:tr>
      <w:tr w:rsidR="007E7959" w:rsidRPr="002C66A0" w14:paraId="447D0713" w14:textId="77777777" w:rsidTr="00692565">
        <w:trPr>
          <w:trHeight w:val="20"/>
        </w:trPr>
        <w:tc>
          <w:tcPr>
            <w:tcW w:w="592" w:type="pct"/>
            <w:vMerge/>
          </w:tcPr>
          <w:p w14:paraId="306C2F06" w14:textId="77777777" w:rsidR="007E7959" w:rsidRPr="002C66A0" w:rsidRDefault="007E7959" w:rsidP="00692565">
            <w:pPr>
              <w:spacing w:after="0"/>
              <w:jc w:val="both"/>
              <w:rPr>
                <w:rFonts w:ascii="Times New Roman" w:hAnsi="Times New Roman"/>
                <w:sz w:val="24"/>
                <w:szCs w:val="24"/>
              </w:rPr>
            </w:pPr>
          </w:p>
        </w:tc>
        <w:tc>
          <w:tcPr>
            <w:tcW w:w="2304" w:type="pct"/>
          </w:tcPr>
          <w:p w14:paraId="4154B4E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1. Философия о происхождении и сущности сознания. </w:t>
            </w:r>
          </w:p>
        </w:tc>
        <w:tc>
          <w:tcPr>
            <w:tcW w:w="920" w:type="pct"/>
            <w:vMerge/>
          </w:tcPr>
          <w:p w14:paraId="69AE1C69"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5784D9B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c>
          <w:tcPr>
            <w:tcW w:w="592" w:type="pct"/>
            <w:vMerge/>
          </w:tcPr>
          <w:p w14:paraId="1EA1E93A"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1BD9F1D3" w14:textId="77777777" w:rsidTr="00692565">
        <w:trPr>
          <w:trHeight w:val="20"/>
        </w:trPr>
        <w:tc>
          <w:tcPr>
            <w:tcW w:w="592" w:type="pct"/>
            <w:vMerge/>
          </w:tcPr>
          <w:p w14:paraId="0B8535CD" w14:textId="77777777" w:rsidR="007E7959" w:rsidRPr="002C66A0" w:rsidRDefault="007E7959" w:rsidP="00692565">
            <w:pPr>
              <w:spacing w:after="0"/>
              <w:jc w:val="both"/>
              <w:rPr>
                <w:rFonts w:ascii="Times New Roman" w:hAnsi="Times New Roman"/>
                <w:bCs/>
                <w:sz w:val="24"/>
                <w:szCs w:val="24"/>
              </w:rPr>
            </w:pPr>
          </w:p>
        </w:tc>
        <w:tc>
          <w:tcPr>
            <w:tcW w:w="2304" w:type="pct"/>
          </w:tcPr>
          <w:p w14:paraId="106DC168"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 Сознание, мышление, язык. Сознание и бессознательное.</w:t>
            </w:r>
          </w:p>
        </w:tc>
        <w:tc>
          <w:tcPr>
            <w:tcW w:w="920" w:type="pct"/>
            <w:vMerge/>
          </w:tcPr>
          <w:p w14:paraId="5DA174A4"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1604AAD2"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C19FBB3" w14:textId="77777777" w:rsidR="007E7959" w:rsidRPr="002C66A0" w:rsidRDefault="007E7959" w:rsidP="00692565">
            <w:pPr>
              <w:spacing w:after="0"/>
              <w:jc w:val="both"/>
              <w:rPr>
                <w:rFonts w:ascii="Times New Roman" w:hAnsi="Times New Roman"/>
                <w:bCs/>
                <w:sz w:val="24"/>
                <w:szCs w:val="24"/>
              </w:rPr>
            </w:pPr>
          </w:p>
        </w:tc>
      </w:tr>
      <w:tr w:rsidR="007E7959" w:rsidRPr="002C66A0" w14:paraId="67D3CE2E" w14:textId="77777777" w:rsidTr="00692565">
        <w:trPr>
          <w:trHeight w:val="20"/>
        </w:trPr>
        <w:tc>
          <w:tcPr>
            <w:tcW w:w="592" w:type="pct"/>
            <w:vMerge/>
          </w:tcPr>
          <w:p w14:paraId="131EDF6E" w14:textId="77777777" w:rsidR="007E7959" w:rsidRPr="002C66A0" w:rsidRDefault="007E7959" w:rsidP="00692565">
            <w:pPr>
              <w:spacing w:after="0"/>
              <w:jc w:val="both"/>
              <w:rPr>
                <w:rFonts w:ascii="Times New Roman" w:hAnsi="Times New Roman"/>
                <w:bCs/>
                <w:sz w:val="24"/>
                <w:szCs w:val="24"/>
              </w:rPr>
            </w:pPr>
          </w:p>
        </w:tc>
        <w:tc>
          <w:tcPr>
            <w:tcW w:w="2304" w:type="pct"/>
          </w:tcPr>
          <w:p w14:paraId="226E462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3. Ступени развития сознания.</w:t>
            </w:r>
          </w:p>
        </w:tc>
        <w:tc>
          <w:tcPr>
            <w:tcW w:w="920" w:type="pct"/>
            <w:vMerge/>
          </w:tcPr>
          <w:p w14:paraId="7B85C258"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557DA00E"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F721D1D" w14:textId="77777777" w:rsidR="007E7959" w:rsidRPr="002C66A0" w:rsidRDefault="007E7959" w:rsidP="00692565">
            <w:pPr>
              <w:spacing w:after="0"/>
              <w:jc w:val="both"/>
              <w:rPr>
                <w:rFonts w:ascii="Times New Roman" w:hAnsi="Times New Roman"/>
                <w:bCs/>
                <w:sz w:val="24"/>
                <w:szCs w:val="24"/>
              </w:rPr>
            </w:pPr>
          </w:p>
        </w:tc>
      </w:tr>
      <w:tr w:rsidR="007E7959" w:rsidRPr="002C66A0" w14:paraId="3F0F9A8A" w14:textId="77777777" w:rsidTr="00692565">
        <w:trPr>
          <w:trHeight w:val="20"/>
        </w:trPr>
        <w:tc>
          <w:tcPr>
            <w:tcW w:w="592" w:type="pct"/>
            <w:vMerge w:val="restart"/>
          </w:tcPr>
          <w:p w14:paraId="4399A316"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2.2. </w:t>
            </w:r>
          </w:p>
          <w:p w14:paraId="78125DCD"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Учение о познании</w:t>
            </w:r>
          </w:p>
        </w:tc>
        <w:tc>
          <w:tcPr>
            <w:tcW w:w="2304" w:type="pct"/>
          </w:tcPr>
          <w:p w14:paraId="73A5875E"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bCs/>
                <w:sz w:val="24"/>
                <w:szCs w:val="24"/>
              </w:rPr>
              <w:t>Содержание учебного материала</w:t>
            </w:r>
          </w:p>
        </w:tc>
        <w:tc>
          <w:tcPr>
            <w:tcW w:w="920" w:type="pct"/>
            <w:vMerge w:val="restart"/>
          </w:tcPr>
          <w:p w14:paraId="304711C4"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val="restart"/>
          </w:tcPr>
          <w:p w14:paraId="31816658"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01 -ОК 10</w:t>
            </w:r>
          </w:p>
          <w:p w14:paraId="4C400526" w14:textId="77777777" w:rsidR="007E7959" w:rsidRPr="002C66A0" w:rsidRDefault="007E7959" w:rsidP="00692565">
            <w:pPr>
              <w:spacing w:after="0"/>
              <w:jc w:val="both"/>
              <w:rPr>
                <w:rFonts w:ascii="Times New Roman" w:hAnsi="Times New Roman"/>
                <w:sz w:val="24"/>
                <w:szCs w:val="24"/>
              </w:rPr>
            </w:pPr>
          </w:p>
        </w:tc>
        <w:tc>
          <w:tcPr>
            <w:tcW w:w="592" w:type="pct"/>
            <w:vMerge w:val="restart"/>
          </w:tcPr>
          <w:p w14:paraId="4F127213"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11AF12A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046A682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012A8CD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Уо 01.04</w:t>
            </w:r>
          </w:p>
          <w:p w14:paraId="5868EFF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4CC9A50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6ECBDBF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1DC3AE2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07.01</w:t>
            </w:r>
          </w:p>
          <w:p w14:paraId="76FD43B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07.01</w:t>
            </w:r>
          </w:p>
          <w:p w14:paraId="6D1BC81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08.01</w:t>
            </w:r>
          </w:p>
          <w:p w14:paraId="5DD87AC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p>
          <w:p w14:paraId="54EA8BA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44FBF5A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110B26A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73D60C6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75A7FAA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4846D98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09.04</w:t>
            </w:r>
          </w:p>
          <w:p w14:paraId="61136D8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09.05</w:t>
            </w:r>
          </w:p>
          <w:p w14:paraId="415CAB7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1B2A66D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p>
          <w:p w14:paraId="44B74C6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11.01</w:t>
            </w:r>
          </w:p>
          <w:p w14:paraId="46FBA5A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4188BC17" w14:textId="77777777" w:rsidTr="00692565">
        <w:trPr>
          <w:trHeight w:val="20"/>
        </w:trPr>
        <w:tc>
          <w:tcPr>
            <w:tcW w:w="592" w:type="pct"/>
            <w:vMerge/>
          </w:tcPr>
          <w:p w14:paraId="54A87EEB" w14:textId="77777777" w:rsidR="007E7959" w:rsidRPr="002C66A0" w:rsidRDefault="007E7959" w:rsidP="00692565">
            <w:pPr>
              <w:spacing w:after="0"/>
              <w:jc w:val="both"/>
              <w:rPr>
                <w:rFonts w:ascii="Times New Roman" w:hAnsi="Times New Roman"/>
                <w:sz w:val="24"/>
                <w:szCs w:val="24"/>
              </w:rPr>
            </w:pPr>
          </w:p>
        </w:tc>
        <w:tc>
          <w:tcPr>
            <w:tcW w:w="2304" w:type="pct"/>
          </w:tcPr>
          <w:p w14:paraId="5F19CE97"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1. Познание человеком окружающего мира</w:t>
            </w:r>
          </w:p>
        </w:tc>
        <w:tc>
          <w:tcPr>
            <w:tcW w:w="920" w:type="pct"/>
            <w:vMerge/>
          </w:tcPr>
          <w:p w14:paraId="7C177328"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2AA9D2D9"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c>
          <w:tcPr>
            <w:tcW w:w="592" w:type="pct"/>
            <w:vMerge/>
          </w:tcPr>
          <w:p w14:paraId="500A987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41A33020" w14:textId="77777777" w:rsidTr="00692565">
        <w:trPr>
          <w:trHeight w:val="20"/>
        </w:trPr>
        <w:tc>
          <w:tcPr>
            <w:tcW w:w="592" w:type="pct"/>
            <w:vMerge/>
          </w:tcPr>
          <w:p w14:paraId="35A49F8A" w14:textId="77777777" w:rsidR="007E7959" w:rsidRPr="002C66A0" w:rsidRDefault="007E7959" w:rsidP="00692565">
            <w:pPr>
              <w:spacing w:after="0"/>
              <w:jc w:val="both"/>
              <w:rPr>
                <w:rFonts w:ascii="Times New Roman" w:hAnsi="Times New Roman"/>
                <w:bCs/>
                <w:sz w:val="24"/>
                <w:szCs w:val="24"/>
              </w:rPr>
            </w:pPr>
          </w:p>
        </w:tc>
        <w:tc>
          <w:tcPr>
            <w:tcW w:w="2304" w:type="pct"/>
          </w:tcPr>
          <w:p w14:paraId="07893B2A"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 Что такое знание. Проблема истины.</w:t>
            </w:r>
          </w:p>
        </w:tc>
        <w:tc>
          <w:tcPr>
            <w:tcW w:w="920" w:type="pct"/>
            <w:vMerge/>
          </w:tcPr>
          <w:p w14:paraId="36AF7F6B"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05B7F874"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7DC31FAD" w14:textId="77777777" w:rsidR="007E7959" w:rsidRPr="002C66A0" w:rsidRDefault="007E7959" w:rsidP="00692565">
            <w:pPr>
              <w:spacing w:after="0"/>
              <w:jc w:val="both"/>
              <w:rPr>
                <w:rFonts w:ascii="Times New Roman" w:hAnsi="Times New Roman"/>
                <w:bCs/>
                <w:sz w:val="24"/>
                <w:szCs w:val="24"/>
              </w:rPr>
            </w:pPr>
          </w:p>
        </w:tc>
      </w:tr>
      <w:tr w:rsidR="007E7959" w:rsidRPr="002C66A0" w14:paraId="79A309AB" w14:textId="77777777" w:rsidTr="00692565">
        <w:trPr>
          <w:trHeight w:val="20"/>
        </w:trPr>
        <w:tc>
          <w:tcPr>
            <w:tcW w:w="592" w:type="pct"/>
            <w:vMerge/>
          </w:tcPr>
          <w:p w14:paraId="2C7A1444" w14:textId="77777777" w:rsidR="007E7959" w:rsidRPr="002C66A0" w:rsidRDefault="007E7959" w:rsidP="00692565">
            <w:pPr>
              <w:spacing w:after="0"/>
              <w:jc w:val="both"/>
              <w:rPr>
                <w:rFonts w:ascii="Times New Roman" w:hAnsi="Times New Roman"/>
                <w:bCs/>
                <w:sz w:val="24"/>
                <w:szCs w:val="24"/>
              </w:rPr>
            </w:pPr>
          </w:p>
        </w:tc>
        <w:tc>
          <w:tcPr>
            <w:tcW w:w="2304" w:type="pct"/>
          </w:tcPr>
          <w:p w14:paraId="626849F8"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 xml:space="preserve">3. Формы познания. </w:t>
            </w:r>
          </w:p>
        </w:tc>
        <w:tc>
          <w:tcPr>
            <w:tcW w:w="920" w:type="pct"/>
            <w:vMerge/>
          </w:tcPr>
          <w:p w14:paraId="55EAA40E"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25A49BA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36F53FF2" w14:textId="77777777" w:rsidR="007E7959" w:rsidRPr="002C66A0" w:rsidRDefault="007E7959" w:rsidP="00692565">
            <w:pPr>
              <w:spacing w:after="0"/>
              <w:jc w:val="both"/>
              <w:rPr>
                <w:rFonts w:ascii="Times New Roman" w:hAnsi="Times New Roman"/>
                <w:bCs/>
                <w:sz w:val="24"/>
                <w:szCs w:val="24"/>
              </w:rPr>
            </w:pPr>
          </w:p>
        </w:tc>
      </w:tr>
      <w:tr w:rsidR="007E7959" w:rsidRPr="002C66A0" w14:paraId="6E32650B" w14:textId="77777777" w:rsidTr="00692565">
        <w:trPr>
          <w:trHeight w:val="20"/>
        </w:trPr>
        <w:tc>
          <w:tcPr>
            <w:tcW w:w="592" w:type="pct"/>
            <w:vMerge/>
          </w:tcPr>
          <w:p w14:paraId="7EB6CE64" w14:textId="77777777" w:rsidR="007E7959" w:rsidRPr="002C66A0" w:rsidRDefault="007E7959" w:rsidP="00692565">
            <w:pPr>
              <w:spacing w:after="0"/>
              <w:jc w:val="both"/>
              <w:rPr>
                <w:rFonts w:ascii="Times New Roman" w:hAnsi="Times New Roman"/>
                <w:bCs/>
                <w:sz w:val="24"/>
                <w:szCs w:val="24"/>
              </w:rPr>
            </w:pPr>
          </w:p>
        </w:tc>
        <w:tc>
          <w:tcPr>
            <w:tcW w:w="2304" w:type="pct"/>
          </w:tcPr>
          <w:p w14:paraId="4618DA79"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Практическое занятие № 2: дискуссия «Что играет большую роль в познании разум или опыт?»</w:t>
            </w:r>
          </w:p>
        </w:tc>
        <w:tc>
          <w:tcPr>
            <w:tcW w:w="920" w:type="pct"/>
          </w:tcPr>
          <w:p w14:paraId="42822F7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tcPr>
          <w:p w14:paraId="1762F9F0" w14:textId="77777777" w:rsidR="007E7959" w:rsidRPr="002C66A0" w:rsidRDefault="007E7959" w:rsidP="00692565">
            <w:pPr>
              <w:spacing w:after="0"/>
              <w:jc w:val="both"/>
              <w:rPr>
                <w:rFonts w:ascii="Times New Roman" w:hAnsi="Times New Roman"/>
                <w:sz w:val="24"/>
                <w:szCs w:val="24"/>
              </w:rPr>
            </w:pPr>
          </w:p>
        </w:tc>
        <w:tc>
          <w:tcPr>
            <w:tcW w:w="592" w:type="pct"/>
            <w:vMerge/>
          </w:tcPr>
          <w:p w14:paraId="4B1B37A4" w14:textId="77777777" w:rsidR="007E7959" w:rsidRPr="002C66A0" w:rsidRDefault="007E7959" w:rsidP="00692565">
            <w:pPr>
              <w:spacing w:after="0"/>
              <w:jc w:val="both"/>
              <w:rPr>
                <w:rFonts w:ascii="Times New Roman" w:hAnsi="Times New Roman"/>
                <w:sz w:val="24"/>
                <w:szCs w:val="24"/>
              </w:rPr>
            </w:pPr>
          </w:p>
        </w:tc>
      </w:tr>
      <w:tr w:rsidR="007E7959" w:rsidRPr="002C66A0" w14:paraId="291FBCF3" w14:textId="77777777" w:rsidTr="00692565">
        <w:trPr>
          <w:trHeight w:val="20"/>
        </w:trPr>
        <w:tc>
          <w:tcPr>
            <w:tcW w:w="592" w:type="pct"/>
            <w:vMerge w:val="restart"/>
          </w:tcPr>
          <w:p w14:paraId="1E5B485D"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2.3. </w:t>
            </w:r>
          </w:p>
          <w:p w14:paraId="2EF3EAE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Этика и </w:t>
            </w:r>
          </w:p>
          <w:p w14:paraId="5E86A46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социальная </w:t>
            </w:r>
          </w:p>
          <w:p w14:paraId="6E5F2956"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философия</w:t>
            </w:r>
          </w:p>
        </w:tc>
        <w:tc>
          <w:tcPr>
            <w:tcW w:w="2304" w:type="pct"/>
          </w:tcPr>
          <w:p w14:paraId="53C1C17A"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bCs/>
                <w:sz w:val="24"/>
                <w:szCs w:val="24"/>
              </w:rPr>
              <w:t>Содержание учебного материала</w:t>
            </w:r>
          </w:p>
        </w:tc>
        <w:tc>
          <w:tcPr>
            <w:tcW w:w="920" w:type="pct"/>
            <w:vMerge w:val="restart"/>
          </w:tcPr>
          <w:p w14:paraId="4B283B43"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val="restart"/>
          </w:tcPr>
          <w:p w14:paraId="6176604A"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01. </w:t>
            </w:r>
          </w:p>
          <w:p w14:paraId="1558E6C1"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02. </w:t>
            </w:r>
          </w:p>
          <w:p w14:paraId="0E9934D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03. </w:t>
            </w:r>
          </w:p>
          <w:p w14:paraId="268D9EF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04. </w:t>
            </w:r>
          </w:p>
          <w:p w14:paraId="2218F2D4"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05.</w:t>
            </w:r>
          </w:p>
          <w:p w14:paraId="32287B38"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ОК 06.</w:t>
            </w:r>
          </w:p>
        </w:tc>
        <w:tc>
          <w:tcPr>
            <w:tcW w:w="592" w:type="pct"/>
            <w:vMerge w:val="restart"/>
          </w:tcPr>
          <w:p w14:paraId="560BE2C4"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210767B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3422FAF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3D03095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3889EAC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1E00B98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1CDA0C5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74193EF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0790D11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59B2068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01.01</w:t>
            </w:r>
          </w:p>
          <w:p w14:paraId="1DB1DC4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Зо 01.02</w:t>
            </w:r>
          </w:p>
          <w:p w14:paraId="4B5BC10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01.03</w:t>
            </w:r>
          </w:p>
          <w:p w14:paraId="1A09A08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01.04</w:t>
            </w:r>
          </w:p>
          <w:p w14:paraId="7E5F691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01.05</w:t>
            </w:r>
          </w:p>
          <w:p w14:paraId="2D4EF38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02.01</w:t>
            </w:r>
          </w:p>
          <w:p w14:paraId="48E1D5D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02.02</w:t>
            </w:r>
          </w:p>
          <w:p w14:paraId="1AD66C3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02.03</w:t>
            </w:r>
          </w:p>
          <w:p w14:paraId="2F02F15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02.04</w:t>
            </w:r>
          </w:p>
          <w:p w14:paraId="1EF0A11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02.05</w:t>
            </w:r>
          </w:p>
          <w:p w14:paraId="1061DCE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02.06</w:t>
            </w:r>
          </w:p>
          <w:p w14:paraId="156578EB" w14:textId="77777777" w:rsidR="007E7959" w:rsidRPr="002C66A0" w:rsidRDefault="007E7959" w:rsidP="00692565">
            <w:pPr>
              <w:suppressAutoHyphens/>
              <w:spacing w:after="0"/>
              <w:jc w:val="both"/>
              <w:rPr>
                <w:rFonts w:ascii="Times New Roman" w:hAnsi="Times New Roman"/>
                <w:bCs/>
                <w:iCs/>
                <w:sz w:val="24"/>
                <w:szCs w:val="24"/>
              </w:rPr>
            </w:pPr>
          </w:p>
          <w:p w14:paraId="70DC9CC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5A7723C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27A39C6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09.04</w:t>
            </w:r>
          </w:p>
          <w:p w14:paraId="4AB4B7F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09.05</w:t>
            </w:r>
          </w:p>
          <w:p w14:paraId="1203868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2C4CE18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p>
          <w:p w14:paraId="1C74D4E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11.01</w:t>
            </w:r>
          </w:p>
          <w:p w14:paraId="4917979A"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08AF5B79" w14:textId="77777777" w:rsidTr="00692565">
        <w:trPr>
          <w:trHeight w:val="20"/>
        </w:trPr>
        <w:tc>
          <w:tcPr>
            <w:tcW w:w="592" w:type="pct"/>
            <w:vMerge/>
          </w:tcPr>
          <w:p w14:paraId="41A06D20" w14:textId="77777777" w:rsidR="007E7959" w:rsidRPr="002C66A0" w:rsidRDefault="007E7959" w:rsidP="00692565">
            <w:pPr>
              <w:spacing w:after="0"/>
              <w:jc w:val="both"/>
              <w:rPr>
                <w:rFonts w:ascii="Times New Roman" w:hAnsi="Times New Roman"/>
                <w:sz w:val="24"/>
                <w:szCs w:val="24"/>
              </w:rPr>
            </w:pPr>
          </w:p>
        </w:tc>
        <w:tc>
          <w:tcPr>
            <w:tcW w:w="2304" w:type="pct"/>
          </w:tcPr>
          <w:p w14:paraId="42873CF7"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 xml:space="preserve">1. </w:t>
            </w:r>
            <w:proofErr w:type="spellStart"/>
            <w:r w:rsidRPr="002C66A0">
              <w:rPr>
                <w:rFonts w:ascii="Times New Roman" w:hAnsi="Times New Roman"/>
                <w:bCs/>
                <w:sz w:val="24"/>
                <w:szCs w:val="24"/>
              </w:rPr>
              <w:t>Общезначимость</w:t>
            </w:r>
            <w:proofErr w:type="spellEnd"/>
            <w:r w:rsidRPr="002C66A0">
              <w:rPr>
                <w:rFonts w:ascii="Times New Roman" w:hAnsi="Times New Roman"/>
                <w:bCs/>
                <w:sz w:val="24"/>
                <w:szCs w:val="24"/>
              </w:rPr>
              <w:t xml:space="preserve"> этики. Добродетель, удовольствие или преодоление страданий как высшая цель. Религиозная этика. </w:t>
            </w:r>
          </w:p>
        </w:tc>
        <w:tc>
          <w:tcPr>
            <w:tcW w:w="920" w:type="pct"/>
            <w:vMerge/>
          </w:tcPr>
          <w:p w14:paraId="593AAF7D" w14:textId="77777777" w:rsidR="007E7959" w:rsidRPr="002C66A0" w:rsidRDefault="007E7959" w:rsidP="00692565">
            <w:pPr>
              <w:spacing w:after="0"/>
              <w:jc w:val="both"/>
              <w:rPr>
                <w:rFonts w:ascii="Times New Roman" w:hAnsi="Times New Roman"/>
                <w:sz w:val="24"/>
                <w:szCs w:val="24"/>
              </w:rPr>
            </w:pPr>
          </w:p>
        </w:tc>
        <w:tc>
          <w:tcPr>
            <w:tcW w:w="592" w:type="pct"/>
            <w:vMerge/>
          </w:tcPr>
          <w:p w14:paraId="3B6B2D7F" w14:textId="77777777" w:rsidR="007E7959" w:rsidRPr="002C66A0" w:rsidRDefault="007E7959" w:rsidP="00692565">
            <w:pPr>
              <w:spacing w:after="0"/>
              <w:jc w:val="both"/>
              <w:rPr>
                <w:rFonts w:ascii="Times New Roman" w:hAnsi="Times New Roman"/>
                <w:sz w:val="24"/>
                <w:szCs w:val="24"/>
              </w:rPr>
            </w:pPr>
          </w:p>
        </w:tc>
        <w:tc>
          <w:tcPr>
            <w:tcW w:w="592" w:type="pct"/>
            <w:vMerge/>
          </w:tcPr>
          <w:p w14:paraId="19BD27DF" w14:textId="77777777" w:rsidR="007E7959" w:rsidRPr="002C66A0" w:rsidRDefault="007E7959" w:rsidP="00692565">
            <w:pPr>
              <w:spacing w:after="0"/>
              <w:jc w:val="both"/>
              <w:rPr>
                <w:rFonts w:ascii="Times New Roman" w:hAnsi="Times New Roman"/>
                <w:sz w:val="24"/>
                <w:szCs w:val="24"/>
              </w:rPr>
            </w:pPr>
          </w:p>
        </w:tc>
      </w:tr>
      <w:tr w:rsidR="007E7959" w:rsidRPr="002C66A0" w14:paraId="1E0ECA65" w14:textId="77777777" w:rsidTr="00692565">
        <w:trPr>
          <w:trHeight w:val="20"/>
        </w:trPr>
        <w:tc>
          <w:tcPr>
            <w:tcW w:w="592" w:type="pct"/>
            <w:vMerge/>
          </w:tcPr>
          <w:p w14:paraId="4A54F30B" w14:textId="77777777" w:rsidR="007E7959" w:rsidRPr="002C66A0" w:rsidRDefault="007E7959" w:rsidP="00692565">
            <w:pPr>
              <w:spacing w:after="0"/>
              <w:jc w:val="both"/>
              <w:rPr>
                <w:rFonts w:ascii="Times New Roman" w:hAnsi="Times New Roman"/>
                <w:sz w:val="24"/>
                <w:szCs w:val="24"/>
              </w:rPr>
            </w:pPr>
          </w:p>
        </w:tc>
        <w:tc>
          <w:tcPr>
            <w:tcW w:w="2304" w:type="pct"/>
          </w:tcPr>
          <w:p w14:paraId="37FCCEC7"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sz w:val="24"/>
                <w:szCs w:val="24"/>
              </w:rPr>
              <w:t>2. Свобода и ответственность. Этические проблемы, связанные с развитием и использованием достижений науки, техники и технологий.</w:t>
            </w:r>
          </w:p>
        </w:tc>
        <w:tc>
          <w:tcPr>
            <w:tcW w:w="920" w:type="pct"/>
            <w:vMerge/>
          </w:tcPr>
          <w:p w14:paraId="789583B4" w14:textId="77777777" w:rsidR="007E7959" w:rsidRPr="002C66A0" w:rsidRDefault="007E7959" w:rsidP="00692565">
            <w:pPr>
              <w:spacing w:after="0"/>
              <w:jc w:val="both"/>
              <w:rPr>
                <w:rFonts w:ascii="Times New Roman" w:hAnsi="Times New Roman"/>
                <w:sz w:val="24"/>
                <w:szCs w:val="24"/>
              </w:rPr>
            </w:pPr>
          </w:p>
        </w:tc>
        <w:tc>
          <w:tcPr>
            <w:tcW w:w="592" w:type="pct"/>
            <w:vMerge/>
          </w:tcPr>
          <w:p w14:paraId="1AEA814F" w14:textId="77777777" w:rsidR="007E7959" w:rsidRPr="002C66A0" w:rsidRDefault="007E7959" w:rsidP="00692565">
            <w:pPr>
              <w:spacing w:after="0"/>
              <w:jc w:val="both"/>
              <w:rPr>
                <w:rFonts w:ascii="Times New Roman" w:hAnsi="Times New Roman"/>
                <w:sz w:val="24"/>
                <w:szCs w:val="24"/>
              </w:rPr>
            </w:pPr>
          </w:p>
        </w:tc>
        <w:tc>
          <w:tcPr>
            <w:tcW w:w="592" w:type="pct"/>
            <w:vMerge/>
          </w:tcPr>
          <w:p w14:paraId="316F8359" w14:textId="77777777" w:rsidR="007E7959" w:rsidRPr="002C66A0" w:rsidRDefault="007E7959" w:rsidP="00692565">
            <w:pPr>
              <w:spacing w:after="0"/>
              <w:jc w:val="both"/>
              <w:rPr>
                <w:rFonts w:ascii="Times New Roman" w:hAnsi="Times New Roman"/>
                <w:sz w:val="24"/>
                <w:szCs w:val="24"/>
              </w:rPr>
            </w:pPr>
          </w:p>
        </w:tc>
      </w:tr>
      <w:tr w:rsidR="007E7959" w:rsidRPr="002C66A0" w14:paraId="5370822F" w14:textId="77777777" w:rsidTr="00692565">
        <w:trPr>
          <w:trHeight w:val="20"/>
        </w:trPr>
        <w:tc>
          <w:tcPr>
            <w:tcW w:w="592" w:type="pct"/>
            <w:vMerge/>
          </w:tcPr>
          <w:p w14:paraId="38774F19" w14:textId="77777777" w:rsidR="007E7959" w:rsidRPr="002C66A0" w:rsidRDefault="007E7959" w:rsidP="00692565">
            <w:pPr>
              <w:spacing w:after="0"/>
              <w:jc w:val="both"/>
              <w:rPr>
                <w:rFonts w:ascii="Times New Roman" w:hAnsi="Times New Roman"/>
                <w:sz w:val="24"/>
                <w:szCs w:val="24"/>
              </w:rPr>
            </w:pPr>
          </w:p>
        </w:tc>
        <w:tc>
          <w:tcPr>
            <w:tcW w:w="2304" w:type="pct"/>
          </w:tcPr>
          <w:p w14:paraId="542233B8"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 xml:space="preserve">3. Влияние природы на общество. Социальная   структура общества. Типы общества. </w:t>
            </w:r>
          </w:p>
        </w:tc>
        <w:tc>
          <w:tcPr>
            <w:tcW w:w="920" w:type="pct"/>
            <w:vMerge/>
          </w:tcPr>
          <w:p w14:paraId="3F26F82E" w14:textId="77777777" w:rsidR="007E7959" w:rsidRPr="002C66A0" w:rsidRDefault="007E7959" w:rsidP="00692565">
            <w:pPr>
              <w:spacing w:after="0"/>
              <w:jc w:val="both"/>
              <w:rPr>
                <w:rFonts w:ascii="Times New Roman" w:hAnsi="Times New Roman"/>
                <w:sz w:val="24"/>
                <w:szCs w:val="24"/>
              </w:rPr>
            </w:pPr>
          </w:p>
        </w:tc>
        <w:tc>
          <w:tcPr>
            <w:tcW w:w="592" w:type="pct"/>
            <w:vMerge/>
          </w:tcPr>
          <w:p w14:paraId="550BCA7C" w14:textId="77777777" w:rsidR="007E7959" w:rsidRPr="002C66A0" w:rsidRDefault="007E7959" w:rsidP="00692565">
            <w:pPr>
              <w:spacing w:after="0"/>
              <w:jc w:val="both"/>
              <w:rPr>
                <w:rFonts w:ascii="Times New Roman" w:hAnsi="Times New Roman"/>
                <w:sz w:val="24"/>
                <w:szCs w:val="24"/>
              </w:rPr>
            </w:pPr>
          </w:p>
        </w:tc>
        <w:tc>
          <w:tcPr>
            <w:tcW w:w="592" w:type="pct"/>
            <w:vMerge/>
          </w:tcPr>
          <w:p w14:paraId="4063E5B7" w14:textId="77777777" w:rsidR="007E7959" w:rsidRPr="002C66A0" w:rsidRDefault="007E7959" w:rsidP="00692565">
            <w:pPr>
              <w:spacing w:after="0"/>
              <w:jc w:val="both"/>
              <w:rPr>
                <w:rFonts w:ascii="Times New Roman" w:hAnsi="Times New Roman"/>
                <w:sz w:val="24"/>
                <w:szCs w:val="24"/>
              </w:rPr>
            </w:pPr>
          </w:p>
        </w:tc>
      </w:tr>
      <w:tr w:rsidR="007E7959" w:rsidRPr="002C66A0" w14:paraId="2D628F8B" w14:textId="77777777" w:rsidTr="00692565">
        <w:trPr>
          <w:trHeight w:val="20"/>
        </w:trPr>
        <w:tc>
          <w:tcPr>
            <w:tcW w:w="592" w:type="pct"/>
            <w:vMerge/>
          </w:tcPr>
          <w:p w14:paraId="1E3F23B6" w14:textId="77777777" w:rsidR="007E7959" w:rsidRPr="002C66A0" w:rsidRDefault="007E7959" w:rsidP="00692565">
            <w:pPr>
              <w:spacing w:after="0"/>
              <w:jc w:val="both"/>
              <w:rPr>
                <w:rFonts w:ascii="Times New Roman" w:hAnsi="Times New Roman"/>
                <w:sz w:val="24"/>
                <w:szCs w:val="24"/>
              </w:rPr>
            </w:pPr>
          </w:p>
        </w:tc>
        <w:tc>
          <w:tcPr>
            <w:tcW w:w="2304" w:type="pct"/>
          </w:tcPr>
          <w:p w14:paraId="7749C066"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
                <w:sz w:val="24"/>
                <w:szCs w:val="24"/>
              </w:rPr>
              <w:t>Самостоятельная работа</w:t>
            </w:r>
          </w:p>
        </w:tc>
        <w:tc>
          <w:tcPr>
            <w:tcW w:w="920" w:type="pct"/>
          </w:tcPr>
          <w:p w14:paraId="63670D9A" w14:textId="77777777" w:rsidR="007E7959" w:rsidRPr="002C66A0" w:rsidRDefault="007E7959" w:rsidP="00692565">
            <w:pPr>
              <w:spacing w:after="0"/>
              <w:jc w:val="both"/>
              <w:rPr>
                <w:rFonts w:ascii="Times New Roman" w:hAnsi="Times New Roman"/>
                <w:sz w:val="24"/>
                <w:szCs w:val="24"/>
              </w:rPr>
            </w:pPr>
          </w:p>
        </w:tc>
        <w:tc>
          <w:tcPr>
            <w:tcW w:w="592" w:type="pct"/>
            <w:vMerge/>
          </w:tcPr>
          <w:p w14:paraId="0381B33A" w14:textId="77777777" w:rsidR="007E7959" w:rsidRPr="002C66A0" w:rsidRDefault="007E7959" w:rsidP="00692565">
            <w:pPr>
              <w:spacing w:after="0"/>
              <w:jc w:val="both"/>
              <w:rPr>
                <w:rFonts w:ascii="Times New Roman" w:hAnsi="Times New Roman"/>
                <w:sz w:val="24"/>
                <w:szCs w:val="24"/>
              </w:rPr>
            </w:pPr>
          </w:p>
        </w:tc>
        <w:tc>
          <w:tcPr>
            <w:tcW w:w="592" w:type="pct"/>
            <w:vMerge/>
          </w:tcPr>
          <w:p w14:paraId="21C5693A" w14:textId="77777777" w:rsidR="007E7959" w:rsidRPr="002C66A0" w:rsidRDefault="007E7959" w:rsidP="00692565">
            <w:pPr>
              <w:spacing w:after="0"/>
              <w:jc w:val="both"/>
              <w:rPr>
                <w:rFonts w:ascii="Times New Roman" w:hAnsi="Times New Roman"/>
                <w:sz w:val="24"/>
                <w:szCs w:val="24"/>
              </w:rPr>
            </w:pPr>
          </w:p>
        </w:tc>
      </w:tr>
      <w:tr w:rsidR="007E7959" w:rsidRPr="002C66A0" w14:paraId="266C436D" w14:textId="77777777" w:rsidTr="00692565">
        <w:trPr>
          <w:trHeight w:val="20"/>
        </w:trPr>
        <w:tc>
          <w:tcPr>
            <w:tcW w:w="592" w:type="pct"/>
            <w:vMerge/>
          </w:tcPr>
          <w:p w14:paraId="39298730" w14:textId="77777777" w:rsidR="007E7959" w:rsidRPr="002C66A0" w:rsidRDefault="007E7959" w:rsidP="00692565">
            <w:pPr>
              <w:spacing w:after="0"/>
              <w:jc w:val="both"/>
              <w:rPr>
                <w:rFonts w:ascii="Times New Roman" w:hAnsi="Times New Roman"/>
                <w:sz w:val="24"/>
                <w:szCs w:val="24"/>
              </w:rPr>
            </w:pPr>
          </w:p>
        </w:tc>
        <w:tc>
          <w:tcPr>
            <w:tcW w:w="2304" w:type="pct"/>
          </w:tcPr>
          <w:p w14:paraId="0933FF0D"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Проработка конспекта лекций по Разделу 2. Написание рефератов</w:t>
            </w:r>
          </w:p>
        </w:tc>
        <w:tc>
          <w:tcPr>
            <w:tcW w:w="920" w:type="pct"/>
          </w:tcPr>
          <w:p w14:paraId="2ACC5B8F"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2</w:t>
            </w:r>
          </w:p>
        </w:tc>
        <w:tc>
          <w:tcPr>
            <w:tcW w:w="592" w:type="pct"/>
            <w:vMerge/>
          </w:tcPr>
          <w:p w14:paraId="7CE13B83" w14:textId="77777777" w:rsidR="007E7959" w:rsidRPr="002C66A0" w:rsidRDefault="007E7959" w:rsidP="00692565">
            <w:pPr>
              <w:spacing w:after="0"/>
              <w:jc w:val="both"/>
              <w:rPr>
                <w:rFonts w:ascii="Times New Roman" w:hAnsi="Times New Roman"/>
                <w:sz w:val="24"/>
                <w:szCs w:val="24"/>
              </w:rPr>
            </w:pPr>
          </w:p>
        </w:tc>
        <w:tc>
          <w:tcPr>
            <w:tcW w:w="592" w:type="pct"/>
            <w:vMerge/>
          </w:tcPr>
          <w:p w14:paraId="67B50421" w14:textId="77777777" w:rsidR="007E7959" w:rsidRPr="002C66A0" w:rsidRDefault="007E7959" w:rsidP="00692565">
            <w:pPr>
              <w:spacing w:after="0"/>
              <w:jc w:val="both"/>
              <w:rPr>
                <w:rFonts w:ascii="Times New Roman" w:hAnsi="Times New Roman"/>
                <w:sz w:val="24"/>
                <w:szCs w:val="24"/>
              </w:rPr>
            </w:pPr>
          </w:p>
        </w:tc>
      </w:tr>
      <w:tr w:rsidR="007E7959" w:rsidRPr="002C66A0" w14:paraId="37B747C8" w14:textId="77777777" w:rsidTr="00692565">
        <w:trPr>
          <w:trHeight w:val="20"/>
        </w:trPr>
        <w:tc>
          <w:tcPr>
            <w:tcW w:w="2896" w:type="pct"/>
            <w:gridSpan w:val="2"/>
          </w:tcPr>
          <w:p w14:paraId="2263737B"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
                <w:sz w:val="24"/>
                <w:szCs w:val="24"/>
              </w:rPr>
              <w:t>Раздел 3. Духовная жизнь человека</w:t>
            </w:r>
          </w:p>
        </w:tc>
        <w:tc>
          <w:tcPr>
            <w:tcW w:w="920" w:type="pct"/>
          </w:tcPr>
          <w:p w14:paraId="5C520914"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sz w:val="24"/>
                <w:szCs w:val="24"/>
              </w:rPr>
              <w:t>14</w:t>
            </w:r>
          </w:p>
        </w:tc>
        <w:tc>
          <w:tcPr>
            <w:tcW w:w="592" w:type="pct"/>
          </w:tcPr>
          <w:p w14:paraId="52332479" w14:textId="77777777" w:rsidR="007E7959" w:rsidRPr="002C66A0" w:rsidRDefault="007E7959" w:rsidP="00692565">
            <w:pPr>
              <w:spacing w:after="0"/>
              <w:jc w:val="both"/>
              <w:rPr>
                <w:rFonts w:ascii="Times New Roman" w:hAnsi="Times New Roman"/>
                <w:sz w:val="24"/>
                <w:szCs w:val="24"/>
              </w:rPr>
            </w:pPr>
          </w:p>
        </w:tc>
        <w:tc>
          <w:tcPr>
            <w:tcW w:w="592" w:type="pct"/>
          </w:tcPr>
          <w:p w14:paraId="0F0B187E" w14:textId="77777777" w:rsidR="007E7959" w:rsidRPr="002C66A0" w:rsidRDefault="007E7959" w:rsidP="00692565">
            <w:pPr>
              <w:spacing w:after="0"/>
              <w:jc w:val="both"/>
              <w:rPr>
                <w:rFonts w:ascii="Times New Roman" w:hAnsi="Times New Roman"/>
                <w:sz w:val="24"/>
                <w:szCs w:val="24"/>
              </w:rPr>
            </w:pPr>
          </w:p>
        </w:tc>
      </w:tr>
      <w:tr w:rsidR="007E7959" w:rsidRPr="002C66A0" w14:paraId="4060DBCB" w14:textId="77777777" w:rsidTr="00692565">
        <w:trPr>
          <w:trHeight w:val="20"/>
        </w:trPr>
        <w:tc>
          <w:tcPr>
            <w:tcW w:w="592" w:type="pct"/>
            <w:vMerge w:val="restart"/>
          </w:tcPr>
          <w:p w14:paraId="0D498B5E"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3.1. </w:t>
            </w:r>
          </w:p>
          <w:p w14:paraId="5974421B" w14:textId="77777777" w:rsidR="007E7959" w:rsidRPr="002C66A0" w:rsidRDefault="007E7959" w:rsidP="00692565">
            <w:pPr>
              <w:spacing w:after="0"/>
              <w:jc w:val="both"/>
              <w:rPr>
                <w:rFonts w:ascii="Times New Roman" w:hAnsi="Times New Roman"/>
                <w:iCs/>
                <w:sz w:val="24"/>
                <w:szCs w:val="24"/>
              </w:rPr>
            </w:pPr>
            <w:r w:rsidRPr="002C66A0">
              <w:rPr>
                <w:rFonts w:ascii="Times New Roman" w:hAnsi="Times New Roman"/>
                <w:sz w:val="24"/>
                <w:szCs w:val="24"/>
              </w:rPr>
              <w:t>Человек как главная философская проблема</w:t>
            </w:r>
          </w:p>
        </w:tc>
        <w:tc>
          <w:tcPr>
            <w:tcW w:w="2304" w:type="pct"/>
          </w:tcPr>
          <w:p w14:paraId="5C18DF0C"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Содержание учебного материала</w:t>
            </w:r>
          </w:p>
        </w:tc>
        <w:tc>
          <w:tcPr>
            <w:tcW w:w="920" w:type="pct"/>
          </w:tcPr>
          <w:p w14:paraId="4131B603"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4</w:t>
            </w:r>
          </w:p>
        </w:tc>
        <w:tc>
          <w:tcPr>
            <w:tcW w:w="592" w:type="pct"/>
            <w:vMerge w:val="restart"/>
          </w:tcPr>
          <w:p w14:paraId="2B206516"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01 -ОК 11</w:t>
            </w:r>
          </w:p>
          <w:p w14:paraId="14D2C839" w14:textId="77777777" w:rsidR="007E7959" w:rsidRPr="002C66A0" w:rsidRDefault="007E7959" w:rsidP="00692565">
            <w:pPr>
              <w:spacing w:after="0"/>
              <w:jc w:val="both"/>
              <w:rPr>
                <w:rFonts w:ascii="Times New Roman" w:hAnsi="Times New Roman"/>
                <w:sz w:val="24"/>
                <w:szCs w:val="24"/>
              </w:rPr>
            </w:pPr>
          </w:p>
        </w:tc>
        <w:tc>
          <w:tcPr>
            <w:tcW w:w="592" w:type="pct"/>
            <w:vMerge w:val="restart"/>
          </w:tcPr>
          <w:p w14:paraId="7557F444"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4A42D26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008FBE6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2587186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4ABF213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216A60D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0911BAB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083521E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7962547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4C4F1FE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Зо 01.01</w:t>
            </w:r>
          </w:p>
          <w:p w14:paraId="12872C6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01.02</w:t>
            </w:r>
          </w:p>
          <w:p w14:paraId="66BEEBD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01.03</w:t>
            </w:r>
          </w:p>
          <w:p w14:paraId="456B80E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01.04</w:t>
            </w:r>
          </w:p>
          <w:p w14:paraId="483E302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01.05</w:t>
            </w:r>
          </w:p>
          <w:p w14:paraId="14C963F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02.01</w:t>
            </w:r>
          </w:p>
          <w:p w14:paraId="0D0DC05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02.02</w:t>
            </w:r>
          </w:p>
          <w:p w14:paraId="6399BFB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02.03</w:t>
            </w:r>
          </w:p>
          <w:p w14:paraId="1C5CF36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02.04</w:t>
            </w:r>
          </w:p>
          <w:p w14:paraId="34F3608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02.05</w:t>
            </w:r>
          </w:p>
          <w:p w14:paraId="77CC1E1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02.06</w:t>
            </w:r>
          </w:p>
          <w:p w14:paraId="6CAC72B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02.01</w:t>
            </w:r>
          </w:p>
          <w:p w14:paraId="2EBA90A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02.02</w:t>
            </w:r>
          </w:p>
          <w:p w14:paraId="464C485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02.03</w:t>
            </w:r>
          </w:p>
          <w:p w14:paraId="777FD3C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03.01</w:t>
            </w:r>
          </w:p>
          <w:p w14:paraId="7DEC262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03.02</w:t>
            </w:r>
          </w:p>
          <w:p w14:paraId="67815EB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691A9E1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3D30BB5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09.04</w:t>
            </w:r>
          </w:p>
          <w:p w14:paraId="1190D028"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09.05</w:t>
            </w:r>
          </w:p>
          <w:p w14:paraId="7B8E3B2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1A81842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p>
          <w:p w14:paraId="75B8367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11.01</w:t>
            </w:r>
          </w:p>
          <w:p w14:paraId="370E730F"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511A0634" w14:textId="77777777" w:rsidTr="00692565">
        <w:trPr>
          <w:trHeight w:val="20"/>
        </w:trPr>
        <w:tc>
          <w:tcPr>
            <w:tcW w:w="592" w:type="pct"/>
            <w:vMerge/>
          </w:tcPr>
          <w:p w14:paraId="5EDCD050" w14:textId="77777777" w:rsidR="007E7959" w:rsidRPr="002C66A0" w:rsidRDefault="007E7959" w:rsidP="00692565">
            <w:pPr>
              <w:spacing w:after="0"/>
              <w:jc w:val="both"/>
              <w:rPr>
                <w:rFonts w:ascii="Times New Roman" w:hAnsi="Times New Roman"/>
                <w:bCs/>
                <w:sz w:val="24"/>
                <w:szCs w:val="24"/>
              </w:rPr>
            </w:pPr>
          </w:p>
        </w:tc>
        <w:tc>
          <w:tcPr>
            <w:tcW w:w="2304" w:type="pct"/>
          </w:tcPr>
          <w:p w14:paraId="58307789"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 xml:space="preserve">3.1.1. Философия о происхождении и сущности человека. Фундаментальные характеристики: индивидуальность, личность, неповторимость и др. </w:t>
            </w:r>
          </w:p>
        </w:tc>
        <w:tc>
          <w:tcPr>
            <w:tcW w:w="920" w:type="pct"/>
          </w:tcPr>
          <w:p w14:paraId="5666A0E1"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3A36B6F9"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60164320" w14:textId="77777777" w:rsidR="007E7959" w:rsidRPr="002C66A0" w:rsidRDefault="007E7959" w:rsidP="00692565">
            <w:pPr>
              <w:spacing w:after="0"/>
              <w:jc w:val="both"/>
              <w:rPr>
                <w:rFonts w:ascii="Times New Roman" w:hAnsi="Times New Roman"/>
                <w:bCs/>
                <w:sz w:val="24"/>
                <w:szCs w:val="24"/>
              </w:rPr>
            </w:pPr>
          </w:p>
        </w:tc>
      </w:tr>
      <w:tr w:rsidR="007E7959" w:rsidRPr="002C66A0" w14:paraId="36264426" w14:textId="77777777" w:rsidTr="00692565">
        <w:trPr>
          <w:trHeight w:val="375"/>
        </w:trPr>
        <w:tc>
          <w:tcPr>
            <w:tcW w:w="592" w:type="pct"/>
            <w:vMerge/>
          </w:tcPr>
          <w:p w14:paraId="6E6CE216" w14:textId="77777777" w:rsidR="007E7959" w:rsidRPr="002C66A0" w:rsidRDefault="007E7959" w:rsidP="00692565">
            <w:pPr>
              <w:spacing w:after="0"/>
              <w:jc w:val="both"/>
              <w:rPr>
                <w:rFonts w:ascii="Times New Roman" w:hAnsi="Times New Roman"/>
                <w:bCs/>
                <w:sz w:val="24"/>
                <w:szCs w:val="24"/>
              </w:rPr>
            </w:pPr>
          </w:p>
        </w:tc>
        <w:tc>
          <w:tcPr>
            <w:tcW w:w="2304" w:type="pct"/>
          </w:tcPr>
          <w:p w14:paraId="622A6718"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 xml:space="preserve">3.1.2. Человек, как дух и тело. Признаки человеческой личности. Человек, как </w:t>
            </w:r>
            <w:proofErr w:type="spellStart"/>
            <w:r w:rsidRPr="002C66A0">
              <w:rPr>
                <w:rFonts w:ascii="Times New Roman" w:hAnsi="Times New Roman"/>
                <w:sz w:val="24"/>
                <w:szCs w:val="24"/>
              </w:rPr>
              <w:t>биосоциокультурное</w:t>
            </w:r>
            <w:proofErr w:type="spellEnd"/>
            <w:r w:rsidRPr="002C66A0">
              <w:rPr>
                <w:rFonts w:ascii="Times New Roman" w:hAnsi="Times New Roman"/>
                <w:sz w:val="24"/>
                <w:szCs w:val="24"/>
              </w:rPr>
              <w:t xml:space="preserve"> явление.</w:t>
            </w:r>
          </w:p>
        </w:tc>
        <w:tc>
          <w:tcPr>
            <w:tcW w:w="920" w:type="pct"/>
          </w:tcPr>
          <w:p w14:paraId="0FC1DC5D"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1B2F8AB1"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09E876E7" w14:textId="77777777" w:rsidR="007E7959" w:rsidRPr="002C66A0" w:rsidRDefault="007E7959" w:rsidP="00692565">
            <w:pPr>
              <w:spacing w:after="0"/>
              <w:jc w:val="both"/>
              <w:rPr>
                <w:rFonts w:ascii="Times New Roman" w:hAnsi="Times New Roman"/>
                <w:bCs/>
                <w:sz w:val="24"/>
                <w:szCs w:val="24"/>
              </w:rPr>
            </w:pPr>
          </w:p>
        </w:tc>
      </w:tr>
      <w:tr w:rsidR="007E7959" w:rsidRPr="002C66A0" w14:paraId="4B954460" w14:textId="77777777" w:rsidTr="00692565">
        <w:trPr>
          <w:trHeight w:val="375"/>
        </w:trPr>
        <w:tc>
          <w:tcPr>
            <w:tcW w:w="592" w:type="pct"/>
            <w:vMerge/>
          </w:tcPr>
          <w:p w14:paraId="75114389" w14:textId="77777777" w:rsidR="007E7959" w:rsidRPr="002C66A0" w:rsidRDefault="007E7959" w:rsidP="00692565">
            <w:pPr>
              <w:spacing w:after="0"/>
              <w:jc w:val="both"/>
              <w:rPr>
                <w:rFonts w:ascii="Times New Roman" w:hAnsi="Times New Roman"/>
                <w:bCs/>
                <w:sz w:val="24"/>
                <w:szCs w:val="24"/>
              </w:rPr>
            </w:pPr>
          </w:p>
        </w:tc>
        <w:tc>
          <w:tcPr>
            <w:tcW w:w="2304" w:type="pct"/>
          </w:tcPr>
          <w:p w14:paraId="3258E7E4"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3.1.3. Основные категории человеческого бытия: счастье, любовь, вера, жизнь, смерть, добро, зло, свобода.</w:t>
            </w:r>
          </w:p>
        </w:tc>
        <w:tc>
          <w:tcPr>
            <w:tcW w:w="920" w:type="pct"/>
          </w:tcPr>
          <w:p w14:paraId="17C4D8E4"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75C16C1B"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185D3A60" w14:textId="77777777" w:rsidR="007E7959" w:rsidRPr="002C66A0" w:rsidRDefault="007E7959" w:rsidP="00692565">
            <w:pPr>
              <w:spacing w:after="0"/>
              <w:jc w:val="both"/>
              <w:rPr>
                <w:rFonts w:ascii="Times New Roman" w:hAnsi="Times New Roman"/>
                <w:bCs/>
                <w:sz w:val="24"/>
                <w:szCs w:val="24"/>
              </w:rPr>
            </w:pPr>
          </w:p>
        </w:tc>
      </w:tr>
      <w:tr w:rsidR="007E7959" w:rsidRPr="002C66A0" w14:paraId="1B1C8C70" w14:textId="77777777" w:rsidTr="00692565">
        <w:trPr>
          <w:trHeight w:val="20"/>
        </w:trPr>
        <w:tc>
          <w:tcPr>
            <w:tcW w:w="592" w:type="pct"/>
            <w:vMerge w:val="restart"/>
          </w:tcPr>
          <w:p w14:paraId="386CE600"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3.2. </w:t>
            </w:r>
          </w:p>
          <w:p w14:paraId="44C060A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Философия и религия. </w:t>
            </w:r>
            <w:r w:rsidRPr="002C66A0">
              <w:rPr>
                <w:rFonts w:ascii="Times New Roman" w:hAnsi="Times New Roman"/>
                <w:sz w:val="24"/>
                <w:szCs w:val="24"/>
              </w:rPr>
              <w:lastRenderedPageBreak/>
              <w:t>Философия и искусство</w:t>
            </w:r>
          </w:p>
        </w:tc>
        <w:tc>
          <w:tcPr>
            <w:tcW w:w="2304" w:type="pct"/>
          </w:tcPr>
          <w:p w14:paraId="23488132"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lastRenderedPageBreak/>
              <w:t>Содержание учебного материала</w:t>
            </w:r>
          </w:p>
        </w:tc>
        <w:tc>
          <w:tcPr>
            <w:tcW w:w="920" w:type="pct"/>
          </w:tcPr>
          <w:p w14:paraId="2F911A2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8</w:t>
            </w:r>
          </w:p>
        </w:tc>
        <w:tc>
          <w:tcPr>
            <w:tcW w:w="592" w:type="pct"/>
            <w:vMerge w:val="restart"/>
          </w:tcPr>
          <w:p w14:paraId="6CA62755"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01. </w:t>
            </w:r>
          </w:p>
          <w:p w14:paraId="3D3FD2CD"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02. </w:t>
            </w:r>
          </w:p>
          <w:p w14:paraId="5486E41A"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03. </w:t>
            </w:r>
          </w:p>
          <w:p w14:paraId="55E9AD49"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04. </w:t>
            </w:r>
          </w:p>
          <w:p w14:paraId="00A99C52"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lastRenderedPageBreak/>
              <w:t>ОК 05. ОК 06.</w:t>
            </w:r>
          </w:p>
        </w:tc>
        <w:tc>
          <w:tcPr>
            <w:tcW w:w="592" w:type="pct"/>
            <w:vMerge w:val="restart"/>
          </w:tcPr>
          <w:p w14:paraId="05DE9E41"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lastRenderedPageBreak/>
              <w:t>Уо 01.01</w:t>
            </w:r>
          </w:p>
          <w:p w14:paraId="4869DA6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1FEBE4D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37B6AA4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75B02D8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Уо 01.05</w:t>
            </w:r>
          </w:p>
          <w:p w14:paraId="02CF80E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6D9167F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7E4F9D6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4F57057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587A4A6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01.01</w:t>
            </w:r>
          </w:p>
          <w:p w14:paraId="6684270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01.02</w:t>
            </w:r>
          </w:p>
          <w:p w14:paraId="76DA35C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01.03</w:t>
            </w:r>
          </w:p>
          <w:p w14:paraId="2C4EAF6C"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01.04</w:t>
            </w:r>
          </w:p>
          <w:p w14:paraId="61AC93A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01.05</w:t>
            </w:r>
          </w:p>
          <w:p w14:paraId="34AA650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02.01</w:t>
            </w:r>
          </w:p>
          <w:p w14:paraId="07F3CB0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05.02</w:t>
            </w:r>
          </w:p>
          <w:p w14:paraId="2EC1094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06.01</w:t>
            </w:r>
          </w:p>
          <w:p w14:paraId="3E8D25E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06.01</w:t>
            </w:r>
          </w:p>
          <w:p w14:paraId="47F3211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06.02</w:t>
            </w:r>
          </w:p>
          <w:p w14:paraId="5548A4C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07.01</w:t>
            </w:r>
          </w:p>
          <w:p w14:paraId="5EE73093"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07.01</w:t>
            </w:r>
          </w:p>
          <w:p w14:paraId="663F6B0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08.01</w:t>
            </w:r>
          </w:p>
          <w:p w14:paraId="29F95CB5"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p>
          <w:p w14:paraId="5E6666F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1988079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1296FB4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45319B38" w14:textId="77777777" w:rsidR="007E7959" w:rsidRPr="002C66A0" w:rsidRDefault="007E7959" w:rsidP="00692565">
            <w:pPr>
              <w:suppressAutoHyphens/>
              <w:spacing w:after="0"/>
              <w:jc w:val="both"/>
              <w:rPr>
                <w:rFonts w:ascii="Times New Roman" w:hAnsi="Times New Roman"/>
                <w:sz w:val="24"/>
                <w:szCs w:val="24"/>
              </w:rPr>
            </w:pPr>
          </w:p>
        </w:tc>
      </w:tr>
      <w:tr w:rsidR="007E7959" w:rsidRPr="002C66A0" w14:paraId="02EE804B" w14:textId="77777777" w:rsidTr="00692565">
        <w:trPr>
          <w:trHeight w:val="20"/>
        </w:trPr>
        <w:tc>
          <w:tcPr>
            <w:tcW w:w="592" w:type="pct"/>
            <w:vMerge/>
          </w:tcPr>
          <w:p w14:paraId="3144570A" w14:textId="77777777" w:rsidR="007E7959" w:rsidRPr="002C66A0" w:rsidRDefault="007E7959" w:rsidP="00692565">
            <w:pPr>
              <w:spacing w:after="0"/>
              <w:jc w:val="both"/>
              <w:rPr>
                <w:rFonts w:ascii="Times New Roman" w:hAnsi="Times New Roman"/>
                <w:bCs/>
                <w:sz w:val="24"/>
                <w:szCs w:val="24"/>
              </w:rPr>
            </w:pPr>
          </w:p>
        </w:tc>
        <w:tc>
          <w:tcPr>
            <w:tcW w:w="2304" w:type="pct"/>
          </w:tcPr>
          <w:p w14:paraId="25CBF6DF"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3.2.1. Типы религий. Их место и роль в человеческой жизни</w:t>
            </w:r>
          </w:p>
        </w:tc>
        <w:tc>
          <w:tcPr>
            <w:tcW w:w="920" w:type="pct"/>
          </w:tcPr>
          <w:p w14:paraId="1CCA937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22891162"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7F6C9073" w14:textId="77777777" w:rsidR="007E7959" w:rsidRPr="002C66A0" w:rsidRDefault="007E7959" w:rsidP="00692565">
            <w:pPr>
              <w:spacing w:after="0"/>
              <w:jc w:val="both"/>
              <w:rPr>
                <w:rFonts w:ascii="Times New Roman" w:hAnsi="Times New Roman"/>
                <w:bCs/>
                <w:sz w:val="24"/>
                <w:szCs w:val="24"/>
              </w:rPr>
            </w:pPr>
          </w:p>
        </w:tc>
      </w:tr>
      <w:tr w:rsidR="007E7959" w:rsidRPr="002C66A0" w14:paraId="4086FCD2" w14:textId="77777777" w:rsidTr="00692565">
        <w:trPr>
          <w:trHeight w:val="20"/>
        </w:trPr>
        <w:tc>
          <w:tcPr>
            <w:tcW w:w="592" w:type="pct"/>
            <w:vMerge/>
          </w:tcPr>
          <w:p w14:paraId="12BC821C" w14:textId="77777777" w:rsidR="007E7959" w:rsidRPr="002C66A0" w:rsidRDefault="007E7959" w:rsidP="00692565">
            <w:pPr>
              <w:spacing w:after="0"/>
              <w:jc w:val="both"/>
              <w:rPr>
                <w:rFonts w:ascii="Times New Roman" w:hAnsi="Times New Roman"/>
                <w:bCs/>
                <w:sz w:val="24"/>
                <w:szCs w:val="24"/>
              </w:rPr>
            </w:pPr>
          </w:p>
        </w:tc>
        <w:tc>
          <w:tcPr>
            <w:tcW w:w="2304" w:type="pct"/>
          </w:tcPr>
          <w:p w14:paraId="64D81CE0"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3.2.2. Значение веры в современной жизни. Противоречия между религиями</w:t>
            </w:r>
          </w:p>
        </w:tc>
        <w:tc>
          <w:tcPr>
            <w:tcW w:w="920" w:type="pct"/>
          </w:tcPr>
          <w:p w14:paraId="51D8B0C4"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01021E8E"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95AEEC6" w14:textId="77777777" w:rsidR="007E7959" w:rsidRPr="002C66A0" w:rsidRDefault="007E7959" w:rsidP="00692565">
            <w:pPr>
              <w:spacing w:after="0"/>
              <w:jc w:val="both"/>
              <w:rPr>
                <w:rFonts w:ascii="Times New Roman" w:hAnsi="Times New Roman"/>
                <w:bCs/>
                <w:sz w:val="24"/>
                <w:szCs w:val="24"/>
              </w:rPr>
            </w:pPr>
          </w:p>
        </w:tc>
      </w:tr>
      <w:tr w:rsidR="007E7959" w:rsidRPr="002C66A0" w14:paraId="6F2B2D54" w14:textId="77777777" w:rsidTr="00692565">
        <w:trPr>
          <w:trHeight w:val="20"/>
        </w:trPr>
        <w:tc>
          <w:tcPr>
            <w:tcW w:w="592" w:type="pct"/>
            <w:vMerge/>
          </w:tcPr>
          <w:p w14:paraId="159DCFE5" w14:textId="77777777" w:rsidR="007E7959" w:rsidRPr="002C66A0" w:rsidRDefault="007E7959" w:rsidP="00692565">
            <w:pPr>
              <w:spacing w:after="0"/>
              <w:jc w:val="both"/>
              <w:rPr>
                <w:rFonts w:ascii="Times New Roman" w:hAnsi="Times New Roman"/>
                <w:bCs/>
                <w:sz w:val="24"/>
                <w:szCs w:val="24"/>
              </w:rPr>
            </w:pPr>
          </w:p>
        </w:tc>
        <w:tc>
          <w:tcPr>
            <w:tcW w:w="2304" w:type="pct"/>
          </w:tcPr>
          <w:p w14:paraId="623D423B"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3.2.3. Искусство как форма проявления творческой сути человека. Черты проявления гениальности и таланта, их соотношение. Характеристики современного искусства.</w:t>
            </w:r>
          </w:p>
        </w:tc>
        <w:tc>
          <w:tcPr>
            <w:tcW w:w="920" w:type="pct"/>
          </w:tcPr>
          <w:p w14:paraId="6322BA8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465BD3B8"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BD61688" w14:textId="77777777" w:rsidR="007E7959" w:rsidRPr="002C66A0" w:rsidRDefault="007E7959" w:rsidP="00692565">
            <w:pPr>
              <w:spacing w:after="0"/>
              <w:jc w:val="both"/>
              <w:rPr>
                <w:rFonts w:ascii="Times New Roman" w:hAnsi="Times New Roman"/>
                <w:bCs/>
                <w:sz w:val="24"/>
                <w:szCs w:val="24"/>
              </w:rPr>
            </w:pPr>
          </w:p>
        </w:tc>
      </w:tr>
      <w:tr w:rsidR="007E7959" w:rsidRPr="002C66A0" w14:paraId="089421FE" w14:textId="77777777" w:rsidTr="00692565">
        <w:trPr>
          <w:trHeight w:val="20"/>
        </w:trPr>
        <w:tc>
          <w:tcPr>
            <w:tcW w:w="592" w:type="pct"/>
            <w:vMerge/>
          </w:tcPr>
          <w:p w14:paraId="6676EC1F" w14:textId="77777777" w:rsidR="007E7959" w:rsidRPr="002C66A0" w:rsidRDefault="007E7959" w:rsidP="00692565">
            <w:pPr>
              <w:spacing w:after="0"/>
              <w:jc w:val="both"/>
              <w:rPr>
                <w:rFonts w:ascii="Times New Roman" w:hAnsi="Times New Roman"/>
                <w:bCs/>
                <w:sz w:val="24"/>
                <w:szCs w:val="24"/>
              </w:rPr>
            </w:pPr>
          </w:p>
        </w:tc>
        <w:tc>
          <w:tcPr>
            <w:tcW w:w="2304" w:type="pct"/>
          </w:tcPr>
          <w:p w14:paraId="7B4D3DCB"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Практическое занятие № 3: Составление сравнительной таблицы мировых религий»</w:t>
            </w:r>
          </w:p>
        </w:tc>
        <w:tc>
          <w:tcPr>
            <w:tcW w:w="920" w:type="pct"/>
          </w:tcPr>
          <w:p w14:paraId="5D48A176"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tcPr>
          <w:p w14:paraId="46670A80"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7A0ABA25" w14:textId="77777777" w:rsidR="007E7959" w:rsidRPr="002C66A0" w:rsidRDefault="007E7959" w:rsidP="00692565">
            <w:pPr>
              <w:spacing w:after="0"/>
              <w:jc w:val="both"/>
              <w:rPr>
                <w:rFonts w:ascii="Times New Roman" w:hAnsi="Times New Roman"/>
                <w:bCs/>
                <w:sz w:val="24"/>
                <w:szCs w:val="24"/>
              </w:rPr>
            </w:pPr>
          </w:p>
        </w:tc>
      </w:tr>
      <w:tr w:rsidR="007E7959" w:rsidRPr="002C66A0" w14:paraId="0D3292B4" w14:textId="77777777" w:rsidTr="00692565">
        <w:trPr>
          <w:trHeight w:val="146"/>
        </w:trPr>
        <w:tc>
          <w:tcPr>
            <w:tcW w:w="2896" w:type="pct"/>
            <w:gridSpan w:val="2"/>
          </w:tcPr>
          <w:p w14:paraId="35E8CD30"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sz w:val="24"/>
                <w:szCs w:val="24"/>
              </w:rPr>
              <w:t>Раздел 4. Социальная жизнь</w:t>
            </w:r>
          </w:p>
        </w:tc>
        <w:tc>
          <w:tcPr>
            <w:tcW w:w="920" w:type="pct"/>
          </w:tcPr>
          <w:p w14:paraId="3F1481F4"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sz w:val="24"/>
                <w:szCs w:val="24"/>
              </w:rPr>
              <w:t>10</w:t>
            </w:r>
          </w:p>
        </w:tc>
        <w:tc>
          <w:tcPr>
            <w:tcW w:w="592" w:type="pct"/>
          </w:tcPr>
          <w:p w14:paraId="10CA4D7A" w14:textId="77777777" w:rsidR="007E7959" w:rsidRPr="002C66A0" w:rsidRDefault="007E7959" w:rsidP="00692565">
            <w:pPr>
              <w:spacing w:after="0"/>
              <w:jc w:val="both"/>
              <w:rPr>
                <w:rFonts w:ascii="Times New Roman" w:hAnsi="Times New Roman"/>
                <w:sz w:val="24"/>
                <w:szCs w:val="24"/>
              </w:rPr>
            </w:pPr>
          </w:p>
        </w:tc>
        <w:tc>
          <w:tcPr>
            <w:tcW w:w="592" w:type="pct"/>
          </w:tcPr>
          <w:p w14:paraId="3C0B0103" w14:textId="77777777" w:rsidR="007E7959" w:rsidRPr="002C66A0" w:rsidRDefault="007E7959" w:rsidP="00692565">
            <w:pPr>
              <w:spacing w:after="0"/>
              <w:jc w:val="both"/>
              <w:rPr>
                <w:rFonts w:ascii="Times New Roman" w:hAnsi="Times New Roman"/>
                <w:sz w:val="24"/>
                <w:szCs w:val="24"/>
              </w:rPr>
            </w:pPr>
          </w:p>
        </w:tc>
      </w:tr>
      <w:tr w:rsidR="007E7959" w:rsidRPr="002C66A0" w14:paraId="0F32E7BD" w14:textId="77777777" w:rsidTr="00692565">
        <w:trPr>
          <w:trHeight w:val="20"/>
        </w:trPr>
        <w:tc>
          <w:tcPr>
            <w:tcW w:w="592" w:type="pct"/>
            <w:vMerge w:val="restart"/>
          </w:tcPr>
          <w:p w14:paraId="6832C939"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4.1. </w:t>
            </w:r>
          </w:p>
          <w:p w14:paraId="7F5E74A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Философия и история. </w:t>
            </w:r>
            <w:r w:rsidRPr="002C66A0">
              <w:rPr>
                <w:rFonts w:ascii="Times New Roman" w:hAnsi="Times New Roman"/>
                <w:sz w:val="24"/>
                <w:szCs w:val="24"/>
              </w:rPr>
              <w:lastRenderedPageBreak/>
              <w:t>Философия и культура.</w:t>
            </w:r>
          </w:p>
        </w:tc>
        <w:tc>
          <w:tcPr>
            <w:tcW w:w="2304" w:type="pct"/>
          </w:tcPr>
          <w:p w14:paraId="65AD5E64"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bCs/>
                <w:sz w:val="24"/>
                <w:szCs w:val="24"/>
              </w:rPr>
              <w:lastRenderedPageBreak/>
              <w:t>Содержание учебного материала</w:t>
            </w:r>
          </w:p>
        </w:tc>
        <w:tc>
          <w:tcPr>
            <w:tcW w:w="920" w:type="pct"/>
          </w:tcPr>
          <w:p w14:paraId="470AFFC3"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4</w:t>
            </w:r>
          </w:p>
        </w:tc>
        <w:tc>
          <w:tcPr>
            <w:tcW w:w="592" w:type="pct"/>
            <w:vMerge w:val="restart"/>
          </w:tcPr>
          <w:p w14:paraId="0C02C917"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01. </w:t>
            </w:r>
          </w:p>
          <w:p w14:paraId="61E92463"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02. </w:t>
            </w:r>
          </w:p>
          <w:p w14:paraId="4825CA2C"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03. </w:t>
            </w:r>
          </w:p>
          <w:p w14:paraId="6CC9DC83"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 xml:space="preserve">ОК 04. </w:t>
            </w:r>
          </w:p>
          <w:p w14:paraId="171D8853"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lastRenderedPageBreak/>
              <w:t>ОК 05.</w:t>
            </w:r>
          </w:p>
          <w:p w14:paraId="6303A00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ОК 06.</w:t>
            </w:r>
          </w:p>
        </w:tc>
        <w:tc>
          <w:tcPr>
            <w:tcW w:w="592" w:type="pct"/>
            <w:vMerge w:val="restart"/>
          </w:tcPr>
          <w:p w14:paraId="1D1E4DFC"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Уо 01.01</w:t>
            </w:r>
          </w:p>
          <w:p w14:paraId="2EA28D8C"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08.01</w:t>
            </w:r>
          </w:p>
          <w:p w14:paraId="2D1CF4E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08.01</w:t>
            </w:r>
          </w:p>
          <w:p w14:paraId="4AEBE88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57438B9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lastRenderedPageBreak/>
              <w:t>Уо 09.02</w:t>
            </w:r>
          </w:p>
          <w:p w14:paraId="554FA4FB"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6B790BB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09.01</w:t>
            </w:r>
          </w:p>
          <w:p w14:paraId="1DC295B1"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09.02</w:t>
            </w:r>
          </w:p>
          <w:p w14:paraId="4CF55BAD"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09.04</w:t>
            </w:r>
          </w:p>
          <w:p w14:paraId="7BCAD46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09.05</w:t>
            </w:r>
          </w:p>
          <w:p w14:paraId="2F43B4C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09.01</w:t>
            </w:r>
          </w:p>
          <w:p w14:paraId="537C3BF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11.05</w:t>
            </w:r>
          </w:p>
          <w:p w14:paraId="60167476"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11.01</w:t>
            </w:r>
          </w:p>
          <w:p w14:paraId="587EB000"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601855C2" w14:textId="77777777" w:rsidTr="00692565">
        <w:trPr>
          <w:trHeight w:val="20"/>
        </w:trPr>
        <w:tc>
          <w:tcPr>
            <w:tcW w:w="592" w:type="pct"/>
            <w:vMerge/>
          </w:tcPr>
          <w:p w14:paraId="2EF0FB2D" w14:textId="77777777" w:rsidR="007E7959" w:rsidRPr="002C66A0" w:rsidRDefault="007E7959" w:rsidP="00692565">
            <w:pPr>
              <w:spacing w:after="0"/>
              <w:jc w:val="both"/>
              <w:rPr>
                <w:rFonts w:ascii="Times New Roman" w:hAnsi="Times New Roman"/>
                <w:bCs/>
                <w:sz w:val="24"/>
                <w:szCs w:val="24"/>
              </w:rPr>
            </w:pPr>
          </w:p>
        </w:tc>
        <w:tc>
          <w:tcPr>
            <w:tcW w:w="2304" w:type="pct"/>
          </w:tcPr>
          <w:p w14:paraId="6DE0CC0E"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4.1.1. Концепции исторического развития: Гегель, Маркс, Вебер, Тойнби, Шпенглер, Сорокин. Личность и история. «Качество» истории. Футурологические прогнозы.</w:t>
            </w:r>
          </w:p>
        </w:tc>
        <w:tc>
          <w:tcPr>
            <w:tcW w:w="920" w:type="pct"/>
          </w:tcPr>
          <w:p w14:paraId="640125B4"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2</w:t>
            </w:r>
          </w:p>
        </w:tc>
        <w:tc>
          <w:tcPr>
            <w:tcW w:w="592" w:type="pct"/>
            <w:vMerge/>
          </w:tcPr>
          <w:p w14:paraId="1B104488"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5A21DC96" w14:textId="77777777" w:rsidR="007E7959" w:rsidRPr="002C66A0" w:rsidRDefault="007E7959" w:rsidP="00692565">
            <w:pPr>
              <w:spacing w:after="0"/>
              <w:jc w:val="both"/>
              <w:rPr>
                <w:rFonts w:ascii="Times New Roman" w:hAnsi="Times New Roman"/>
                <w:bCs/>
                <w:sz w:val="24"/>
                <w:szCs w:val="24"/>
              </w:rPr>
            </w:pPr>
          </w:p>
        </w:tc>
      </w:tr>
      <w:tr w:rsidR="007E7959" w:rsidRPr="002C66A0" w14:paraId="6BCE0CB8" w14:textId="77777777" w:rsidTr="00692565">
        <w:trPr>
          <w:trHeight w:val="20"/>
        </w:trPr>
        <w:tc>
          <w:tcPr>
            <w:tcW w:w="592" w:type="pct"/>
            <w:vMerge/>
          </w:tcPr>
          <w:p w14:paraId="209EE991" w14:textId="77777777" w:rsidR="007E7959" w:rsidRPr="002C66A0" w:rsidRDefault="007E7959" w:rsidP="00692565">
            <w:pPr>
              <w:spacing w:after="0"/>
              <w:jc w:val="both"/>
              <w:rPr>
                <w:rFonts w:ascii="Times New Roman" w:hAnsi="Times New Roman"/>
                <w:bCs/>
                <w:sz w:val="24"/>
                <w:szCs w:val="24"/>
              </w:rPr>
            </w:pPr>
          </w:p>
        </w:tc>
        <w:tc>
          <w:tcPr>
            <w:tcW w:w="2304" w:type="pct"/>
          </w:tcPr>
          <w:p w14:paraId="0B731D58"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4.1.2. Понятие культуры. Теории происхождения культуры. Человек в мире культуры. Культура и цивилизация. Восток и Запад. Виды культуры. Кризис культуры.</w:t>
            </w:r>
          </w:p>
        </w:tc>
        <w:tc>
          <w:tcPr>
            <w:tcW w:w="920" w:type="pct"/>
          </w:tcPr>
          <w:p w14:paraId="5A397F40"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2</w:t>
            </w:r>
          </w:p>
        </w:tc>
        <w:tc>
          <w:tcPr>
            <w:tcW w:w="592" w:type="pct"/>
            <w:vMerge/>
          </w:tcPr>
          <w:p w14:paraId="6AD3A29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5412AEF0" w14:textId="77777777" w:rsidR="007E7959" w:rsidRPr="002C66A0" w:rsidRDefault="007E7959" w:rsidP="00692565">
            <w:pPr>
              <w:spacing w:after="0"/>
              <w:jc w:val="both"/>
              <w:rPr>
                <w:rFonts w:ascii="Times New Roman" w:hAnsi="Times New Roman"/>
                <w:bCs/>
                <w:sz w:val="24"/>
                <w:szCs w:val="24"/>
              </w:rPr>
            </w:pPr>
          </w:p>
        </w:tc>
      </w:tr>
      <w:tr w:rsidR="007E7959" w:rsidRPr="002C66A0" w14:paraId="73F33751" w14:textId="77777777" w:rsidTr="00692565">
        <w:trPr>
          <w:trHeight w:val="20"/>
        </w:trPr>
        <w:tc>
          <w:tcPr>
            <w:tcW w:w="592" w:type="pct"/>
            <w:vMerge w:val="restart"/>
          </w:tcPr>
          <w:p w14:paraId="5ACADF6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Тема 4.2. </w:t>
            </w:r>
          </w:p>
          <w:p w14:paraId="33E8AC36"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Философия и глобальные проблемы современности</w:t>
            </w:r>
          </w:p>
        </w:tc>
        <w:tc>
          <w:tcPr>
            <w:tcW w:w="2304" w:type="pct"/>
          </w:tcPr>
          <w:p w14:paraId="002365E5" w14:textId="77777777" w:rsidR="007E7959" w:rsidRPr="002C66A0" w:rsidRDefault="007E7959" w:rsidP="00692565">
            <w:pPr>
              <w:spacing w:after="0"/>
              <w:jc w:val="both"/>
              <w:rPr>
                <w:rFonts w:ascii="Times New Roman" w:hAnsi="Times New Roman"/>
                <w:b/>
                <w:sz w:val="24"/>
                <w:szCs w:val="24"/>
              </w:rPr>
            </w:pPr>
            <w:r w:rsidRPr="002C66A0">
              <w:rPr>
                <w:rFonts w:ascii="Times New Roman" w:hAnsi="Times New Roman"/>
                <w:b/>
                <w:bCs/>
                <w:sz w:val="24"/>
                <w:szCs w:val="24"/>
              </w:rPr>
              <w:t>Содержание учебного материала</w:t>
            </w:r>
          </w:p>
        </w:tc>
        <w:tc>
          <w:tcPr>
            <w:tcW w:w="920" w:type="pct"/>
          </w:tcPr>
          <w:p w14:paraId="6908A03C"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6</w:t>
            </w:r>
          </w:p>
        </w:tc>
        <w:tc>
          <w:tcPr>
            <w:tcW w:w="592" w:type="pct"/>
            <w:vMerge w:val="restart"/>
          </w:tcPr>
          <w:p w14:paraId="0AF817C9"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r w:rsidRPr="002C66A0">
              <w:rPr>
                <w:rFonts w:ascii="Times New Roman" w:hAnsi="Times New Roman"/>
                <w:sz w:val="24"/>
                <w:szCs w:val="24"/>
              </w:rPr>
              <w:t>ОК 01 -ОК 11</w:t>
            </w:r>
          </w:p>
          <w:p w14:paraId="6AB530CA"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c>
          <w:tcPr>
            <w:tcW w:w="592" w:type="pct"/>
            <w:vMerge w:val="restart"/>
          </w:tcPr>
          <w:p w14:paraId="441DAD1E"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Cs/>
                <w:iCs/>
                <w:sz w:val="24"/>
                <w:szCs w:val="24"/>
              </w:rPr>
              <w:t>Уо 01.01</w:t>
            </w:r>
          </w:p>
          <w:p w14:paraId="41873BC7"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01.02</w:t>
            </w:r>
          </w:p>
          <w:p w14:paraId="7C0D200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01.03</w:t>
            </w:r>
          </w:p>
          <w:p w14:paraId="1E91909F"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01.04</w:t>
            </w:r>
          </w:p>
          <w:p w14:paraId="5165D78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01.05</w:t>
            </w:r>
          </w:p>
          <w:p w14:paraId="4B0A9050"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01.06</w:t>
            </w:r>
          </w:p>
          <w:p w14:paraId="6F4F3C54"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01.07</w:t>
            </w:r>
          </w:p>
          <w:p w14:paraId="4DCA589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01.08</w:t>
            </w:r>
          </w:p>
          <w:p w14:paraId="66B5EFF9"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Уо 01.09</w:t>
            </w:r>
          </w:p>
          <w:p w14:paraId="6CC4101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01.01</w:t>
            </w:r>
          </w:p>
          <w:p w14:paraId="38AA9DD2"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01.02</w:t>
            </w:r>
          </w:p>
          <w:p w14:paraId="04755C2E"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01.03</w:t>
            </w:r>
          </w:p>
          <w:p w14:paraId="255E10DA" w14:textId="77777777" w:rsidR="007E7959" w:rsidRPr="002C66A0" w:rsidRDefault="007E7959" w:rsidP="00692565">
            <w:pPr>
              <w:suppressAutoHyphens/>
              <w:spacing w:after="0"/>
              <w:jc w:val="both"/>
              <w:rPr>
                <w:rFonts w:ascii="Times New Roman" w:hAnsi="Times New Roman"/>
                <w:bCs/>
                <w:iCs/>
                <w:sz w:val="24"/>
                <w:szCs w:val="24"/>
              </w:rPr>
            </w:pPr>
            <w:r w:rsidRPr="002C66A0">
              <w:rPr>
                <w:rFonts w:ascii="Times New Roman" w:hAnsi="Times New Roman"/>
                <w:bCs/>
                <w:iCs/>
                <w:sz w:val="24"/>
                <w:szCs w:val="24"/>
              </w:rPr>
              <w:t>Зо 01.04</w:t>
            </w:r>
          </w:p>
          <w:p w14:paraId="24B94141" w14:textId="77777777" w:rsidR="007E7959" w:rsidRPr="002C66A0" w:rsidRDefault="007E7959" w:rsidP="00692565">
            <w:pPr>
              <w:suppressAutoHyphens/>
              <w:spacing w:after="0"/>
              <w:jc w:val="both"/>
              <w:rPr>
                <w:rFonts w:ascii="Times New Roman" w:hAnsi="Times New Roman"/>
                <w:bCs/>
                <w:iCs/>
                <w:sz w:val="24"/>
                <w:szCs w:val="24"/>
              </w:rPr>
            </w:pPr>
          </w:p>
          <w:p w14:paraId="72092E15" w14:textId="77777777" w:rsidR="007E7959" w:rsidRPr="002C66A0" w:rsidRDefault="007E7959" w:rsidP="00692565">
            <w:pPr>
              <w:suppressAutoHyphens/>
              <w:spacing w:after="0"/>
              <w:jc w:val="both"/>
              <w:rPr>
                <w:rFonts w:ascii="Times New Roman" w:hAnsi="Times New Roman"/>
                <w:bCs/>
                <w:iCs/>
                <w:sz w:val="24"/>
                <w:szCs w:val="24"/>
              </w:rPr>
            </w:pPr>
          </w:p>
          <w:p w14:paraId="6539C2CE" w14:textId="77777777" w:rsidR="007E7959" w:rsidRPr="002C66A0" w:rsidRDefault="007E7959" w:rsidP="00692565">
            <w:pPr>
              <w:widowControl w:val="0"/>
              <w:autoSpaceDE w:val="0"/>
              <w:autoSpaceDN w:val="0"/>
              <w:adjustRightInd w:val="0"/>
              <w:spacing w:after="0"/>
              <w:jc w:val="both"/>
              <w:rPr>
                <w:rFonts w:ascii="Times New Roman" w:hAnsi="Times New Roman"/>
                <w:sz w:val="24"/>
                <w:szCs w:val="24"/>
              </w:rPr>
            </w:pPr>
          </w:p>
        </w:tc>
      </w:tr>
      <w:tr w:rsidR="007E7959" w:rsidRPr="002C66A0" w14:paraId="16A714B8" w14:textId="77777777" w:rsidTr="00692565">
        <w:trPr>
          <w:trHeight w:val="20"/>
        </w:trPr>
        <w:tc>
          <w:tcPr>
            <w:tcW w:w="592" w:type="pct"/>
            <w:vMerge/>
          </w:tcPr>
          <w:p w14:paraId="549E2080" w14:textId="77777777" w:rsidR="007E7959" w:rsidRPr="002C66A0" w:rsidRDefault="007E7959" w:rsidP="00692565">
            <w:pPr>
              <w:spacing w:after="0"/>
              <w:jc w:val="both"/>
              <w:rPr>
                <w:rFonts w:ascii="Times New Roman" w:hAnsi="Times New Roman"/>
                <w:bCs/>
                <w:sz w:val="24"/>
                <w:szCs w:val="24"/>
              </w:rPr>
            </w:pPr>
          </w:p>
        </w:tc>
        <w:tc>
          <w:tcPr>
            <w:tcW w:w="2304" w:type="pct"/>
          </w:tcPr>
          <w:p w14:paraId="5151B4ED"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4.2.1. Характеристика современной цивилизации и её основных проблем.</w:t>
            </w:r>
          </w:p>
        </w:tc>
        <w:tc>
          <w:tcPr>
            <w:tcW w:w="920" w:type="pct"/>
          </w:tcPr>
          <w:p w14:paraId="4696CD8D"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225871D1"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36131F5D" w14:textId="77777777" w:rsidR="007E7959" w:rsidRPr="002C66A0" w:rsidRDefault="007E7959" w:rsidP="00692565">
            <w:pPr>
              <w:spacing w:after="0"/>
              <w:jc w:val="both"/>
              <w:rPr>
                <w:rFonts w:ascii="Times New Roman" w:hAnsi="Times New Roman"/>
                <w:bCs/>
                <w:sz w:val="24"/>
                <w:szCs w:val="24"/>
              </w:rPr>
            </w:pPr>
          </w:p>
        </w:tc>
      </w:tr>
      <w:tr w:rsidR="007E7959" w:rsidRPr="002C66A0" w14:paraId="1846548E" w14:textId="77777777" w:rsidTr="00692565">
        <w:trPr>
          <w:trHeight w:val="20"/>
        </w:trPr>
        <w:tc>
          <w:tcPr>
            <w:tcW w:w="592" w:type="pct"/>
            <w:vMerge/>
          </w:tcPr>
          <w:p w14:paraId="22D299D5" w14:textId="77777777" w:rsidR="007E7959" w:rsidRPr="002C66A0" w:rsidRDefault="007E7959" w:rsidP="00692565">
            <w:pPr>
              <w:spacing w:after="0"/>
              <w:jc w:val="both"/>
              <w:rPr>
                <w:rFonts w:ascii="Times New Roman" w:hAnsi="Times New Roman"/>
                <w:bCs/>
                <w:sz w:val="24"/>
                <w:szCs w:val="24"/>
              </w:rPr>
            </w:pPr>
          </w:p>
        </w:tc>
        <w:tc>
          <w:tcPr>
            <w:tcW w:w="2304" w:type="pct"/>
          </w:tcPr>
          <w:p w14:paraId="046442B2"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4.2.2. Философия о возможностях путях будущего развития мирового сообщества.</w:t>
            </w:r>
          </w:p>
        </w:tc>
        <w:tc>
          <w:tcPr>
            <w:tcW w:w="920" w:type="pct"/>
          </w:tcPr>
          <w:p w14:paraId="155F50A0"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04A4D92E"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32C5F06" w14:textId="77777777" w:rsidR="007E7959" w:rsidRPr="002C66A0" w:rsidRDefault="007E7959" w:rsidP="00692565">
            <w:pPr>
              <w:spacing w:after="0"/>
              <w:jc w:val="both"/>
              <w:rPr>
                <w:rFonts w:ascii="Times New Roman" w:hAnsi="Times New Roman"/>
                <w:bCs/>
                <w:sz w:val="24"/>
                <w:szCs w:val="24"/>
              </w:rPr>
            </w:pPr>
          </w:p>
        </w:tc>
      </w:tr>
      <w:tr w:rsidR="007E7959" w:rsidRPr="002C66A0" w14:paraId="6FB447E0" w14:textId="77777777" w:rsidTr="00692565">
        <w:trPr>
          <w:trHeight w:val="20"/>
        </w:trPr>
        <w:tc>
          <w:tcPr>
            <w:tcW w:w="592" w:type="pct"/>
            <w:vMerge/>
          </w:tcPr>
          <w:p w14:paraId="5D268A39" w14:textId="77777777" w:rsidR="007E7959" w:rsidRPr="002C66A0" w:rsidRDefault="007E7959" w:rsidP="00692565">
            <w:pPr>
              <w:spacing w:after="0"/>
              <w:jc w:val="both"/>
              <w:rPr>
                <w:rFonts w:ascii="Times New Roman" w:hAnsi="Times New Roman"/>
                <w:bCs/>
                <w:sz w:val="24"/>
                <w:szCs w:val="24"/>
              </w:rPr>
            </w:pPr>
          </w:p>
        </w:tc>
        <w:tc>
          <w:tcPr>
            <w:tcW w:w="2304" w:type="pct"/>
          </w:tcPr>
          <w:p w14:paraId="2A91A737"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Практическое занятие №4: Составление характеристики современной цивилизации.</w:t>
            </w:r>
          </w:p>
        </w:tc>
        <w:tc>
          <w:tcPr>
            <w:tcW w:w="920" w:type="pct"/>
          </w:tcPr>
          <w:p w14:paraId="30C8C225"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2</w:t>
            </w:r>
          </w:p>
        </w:tc>
        <w:tc>
          <w:tcPr>
            <w:tcW w:w="592" w:type="pct"/>
            <w:vMerge/>
          </w:tcPr>
          <w:p w14:paraId="20CCE521"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6F7ED4BD" w14:textId="77777777" w:rsidR="007E7959" w:rsidRPr="002C66A0" w:rsidRDefault="007E7959" w:rsidP="00692565">
            <w:pPr>
              <w:spacing w:after="0"/>
              <w:jc w:val="both"/>
              <w:rPr>
                <w:rFonts w:ascii="Times New Roman" w:hAnsi="Times New Roman"/>
                <w:bCs/>
                <w:sz w:val="24"/>
                <w:szCs w:val="24"/>
              </w:rPr>
            </w:pPr>
          </w:p>
        </w:tc>
      </w:tr>
      <w:tr w:rsidR="007E7959" w:rsidRPr="002C66A0" w14:paraId="01F15F6B" w14:textId="77777777" w:rsidTr="00692565">
        <w:trPr>
          <w:trHeight w:val="20"/>
        </w:trPr>
        <w:tc>
          <w:tcPr>
            <w:tcW w:w="592" w:type="pct"/>
            <w:vMerge/>
          </w:tcPr>
          <w:p w14:paraId="723647E5" w14:textId="77777777" w:rsidR="007E7959" w:rsidRPr="002C66A0" w:rsidRDefault="007E7959" w:rsidP="00692565">
            <w:pPr>
              <w:spacing w:after="0"/>
              <w:jc w:val="both"/>
              <w:rPr>
                <w:rFonts w:ascii="Times New Roman" w:hAnsi="Times New Roman"/>
                <w:bCs/>
                <w:sz w:val="24"/>
                <w:szCs w:val="24"/>
              </w:rPr>
            </w:pPr>
          </w:p>
        </w:tc>
        <w:tc>
          <w:tcPr>
            <w:tcW w:w="2304" w:type="pct"/>
          </w:tcPr>
          <w:p w14:paraId="27710F3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b/>
                <w:sz w:val="24"/>
                <w:szCs w:val="24"/>
              </w:rPr>
              <w:t>Самостоятельная работа</w:t>
            </w:r>
          </w:p>
        </w:tc>
        <w:tc>
          <w:tcPr>
            <w:tcW w:w="920" w:type="pct"/>
          </w:tcPr>
          <w:p w14:paraId="37613733"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278F7C4A"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69FF7C7" w14:textId="77777777" w:rsidR="007E7959" w:rsidRPr="002C66A0" w:rsidRDefault="007E7959" w:rsidP="00692565">
            <w:pPr>
              <w:spacing w:after="0"/>
              <w:jc w:val="both"/>
              <w:rPr>
                <w:rFonts w:ascii="Times New Roman" w:hAnsi="Times New Roman"/>
                <w:bCs/>
                <w:sz w:val="24"/>
                <w:szCs w:val="24"/>
              </w:rPr>
            </w:pPr>
          </w:p>
        </w:tc>
      </w:tr>
      <w:tr w:rsidR="007E7959" w:rsidRPr="002C66A0" w14:paraId="1C0698E9" w14:textId="77777777" w:rsidTr="00692565">
        <w:trPr>
          <w:trHeight w:val="20"/>
        </w:trPr>
        <w:tc>
          <w:tcPr>
            <w:tcW w:w="592" w:type="pct"/>
            <w:vMerge/>
          </w:tcPr>
          <w:p w14:paraId="23E64259" w14:textId="77777777" w:rsidR="007E7959" w:rsidRPr="002C66A0" w:rsidRDefault="007E7959" w:rsidP="00692565">
            <w:pPr>
              <w:spacing w:after="0"/>
              <w:jc w:val="both"/>
              <w:rPr>
                <w:rFonts w:ascii="Times New Roman" w:hAnsi="Times New Roman"/>
                <w:bCs/>
                <w:sz w:val="24"/>
                <w:szCs w:val="24"/>
              </w:rPr>
            </w:pPr>
          </w:p>
        </w:tc>
        <w:tc>
          <w:tcPr>
            <w:tcW w:w="2304" w:type="pct"/>
          </w:tcPr>
          <w:p w14:paraId="538C05D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Проработка конспекта лекций по Разделам 3, 4. Написание рефератов</w:t>
            </w:r>
          </w:p>
        </w:tc>
        <w:tc>
          <w:tcPr>
            <w:tcW w:w="920" w:type="pct"/>
          </w:tcPr>
          <w:p w14:paraId="3DC8A162"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sz w:val="24"/>
                <w:szCs w:val="24"/>
              </w:rPr>
              <w:t>2</w:t>
            </w:r>
          </w:p>
        </w:tc>
        <w:tc>
          <w:tcPr>
            <w:tcW w:w="592" w:type="pct"/>
            <w:vMerge/>
          </w:tcPr>
          <w:p w14:paraId="54E400BF"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49FD788D" w14:textId="77777777" w:rsidR="007E7959" w:rsidRPr="002C66A0" w:rsidRDefault="007E7959" w:rsidP="00692565">
            <w:pPr>
              <w:spacing w:after="0"/>
              <w:jc w:val="both"/>
              <w:rPr>
                <w:rFonts w:ascii="Times New Roman" w:hAnsi="Times New Roman"/>
                <w:bCs/>
                <w:sz w:val="24"/>
                <w:szCs w:val="24"/>
              </w:rPr>
            </w:pPr>
          </w:p>
        </w:tc>
      </w:tr>
      <w:tr w:rsidR="007E7959" w:rsidRPr="002C66A0" w14:paraId="377A3D98" w14:textId="77777777" w:rsidTr="00692565">
        <w:trPr>
          <w:trHeight w:val="20"/>
        </w:trPr>
        <w:tc>
          <w:tcPr>
            <w:tcW w:w="2896" w:type="pct"/>
            <w:gridSpan w:val="2"/>
          </w:tcPr>
          <w:p w14:paraId="4424D466"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Промежуточная аттестация (дифференцированный зачет)</w:t>
            </w:r>
          </w:p>
        </w:tc>
        <w:tc>
          <w:tcPr>
            <w:tcW w:w="920" w:type="pct"/>
          </w:tcPr>
          <w:p w14:paraId="53F517E8"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2</w:t>
            </w:r>
          </w:p>
        </w:tc>
        <w:tc>
          <w:tcPr>
            <w:tcW w:w="592" w:type="pct"/>
          </w:tcPr>
          <w:p w14:paraId="7CA30ABA" w14:textId="77777777" w:rsidR="007E7959" w:rsidRPr="002C66A0" w:rsidRDefault="007E7959" w:rsidP="00692565">
            <w:pPr>
              <w:spacing w:after="0"/>
              <w:jc w:val="both"/>
              <w:rPr>
                <w:rFonts w:ascii="Times New Roman" w:hAnsi="Times New Roman"/>
                <w:bCs/>
                <w:sz w:val="24"/>
                <w:szCs w:val="24"/>
              </w:rPr>
            </w:pPr>
          </w:p>
        </w:tc>
        <w:tc>
          <w:tcPr>
            <w:tcW w:w="592" w:type="pct"/>
            <w:vMerge/>
          </w:tcPr>
          <w:p w14:paraId="15DF6D8B" w14:textId="77777777" w:rsidR="007E7959" w:rsidRPr="002C66A0" w:rsidRDefault="007E7959" w:rsidP="00692565">
            <w:pPr>
              <w:spacing w:after="0"/>
              <w:jc w:val="both"/>
              <w:rPr>
                <w:rFonts w:ascii="Times New Roman" w:hAnsi="Times New Roman"/>
                <w:bCs/>
                <w:sz w:val="24"/>
                <w:szCs w:val="24"/>
              </w:rPr>
            </w:pPr>
          </w:p>
        </w:tc>
      </w:tr>
      <w:tr w:rsidR="007E7959" w:rsidRPr="002C66A0" w14:paraId="14792DCA" w14:textId="77777777" w:rsidTr="00692565">
        <w:trPr>
          <w:trHeight w:val="20"/>
        </w:trPr>
        <w:tc>
          <w:tcPr>
            <w:tcW w:w="2896" w:type="pct"/>
            <w:gridSpan w:val="2"/>
          </w:tcPr>
          <w:p w14:paraId="6799D0B9"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
                <w:bCs/>
                <w:sz w:val="24"/>
                <w:szCs w:val="24"/>
              </w:rPr>
              <w:t>Всего:</w:t>
            </w:r>
          </w:p>
        </w:tc>
        <w:tc>
          <w:tcPr>
            <w:tcW w:w="920" w:type="pct"/>
          </w:tcPr>
          <w:p w14:paraId="12E9479D"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54</w:t>
            </w:r>
          </w:p>
        </w:tc>
        <w:tc>
          <w:tcPr>
            <w:tcW w:w="592" w:type="pct"/>
          </w:tcPr>
          <w:p w14:paraId="1A6D15EC" w14:textId="77777777" w:rsidR="007E7959" w:rsidRPr="002C66A0" w:rsidRDefault="007E7959" w:rsidP="00692565">
            <w:pPr>
              <w:spacing w:after="0"/>
              <w:jc w:val="both"/>
              <w:rPr>
                <w:rFonts w:ascii="Times New Roman" w:hAnsi="Times New Roman"/>
                <w:bCs/>
                <w:sz w:val="24"/>
                <w:szCs w:val="24"/>
              </w:rPr>
            </w:pPr>
          </w:p>
        </w:tc>
        <w:tc>
          <w:tcPr>
            <w:tcW w:w="592" w:type="pct"/>
          </w:tcPr>
          <w:p w14:paraId="65EEC7F0" w14:textId="77777777" w:rsidR="007E7959" w:rsidRPr="002C66A0" w:rsidRDefault="007E7959" w:rsidP="00692565">
            <w:pPr>
              <w:spacing w:after="0"/>
              <w:jc w:val="both"/>
              <w:rPr>
                <w:rFonts w:ascii="Times New Roman" w:hAnsi="Times New Roman"/>
                <w:bCs/>
                <w:sz w:val="24"/>
                <w:szCs w:val="24"/>
              </w:rPr>
            </w:pPr>
          </w:p>
        </w:tc>
      </w:tr>
    </w:tbl>
    <w:p w14:paraId="07DE4B91" w14:textId="77777777" w:rsidR="007E7959" w:rsidRPr="002C66A0" w:rsidRDefault="007E7959" w:rsidP="007E7959">
      <w:pPr>
        <w:spacing w:after="0"/>
        <w:jc w:val="both"/>
        <w:rPr>
          <w:rFonts w:ascii="Times New Roman" w:hAnsi="Times New Roman"/>
          <w:b/>
          <w:bCs/>
          <w:sz w:val="24"/>
          <w:szCs w:val="24"/>
        </w:rPr>
      </w:pPr>
    </w:p>
    <w:p w14:paraId="7605C174" w14:textId="77777777" w:rsidR="007E7959" w:rsidRDefault="007E7959" w:rsidP="007E7959">
      <w:pPr>
        <w:spacing w:after="0"/>
        <w:jc w:val="both"/>
        <w:rPr>
          <w:rFonts w:ascii="Times New Roman" w:hAnsi="Times New Roman"/>
          <w:sz w:val="24"/>
          <w:szCs w:val="24"/>
        </w:rPr>
        <w:sectPr w:rsidR="007E7959" w:rsidSect="00D01ABF">
          <w:pgSz w:w="16838" w:h="11906" w:orient="landscape"/>
          <w:pgMar w:top="1276" w:right="1134" w:bottom="850" w:left="1134" w:header="708" w:footer="708" w:gutter="0"/>
          <w:cols w:space="708"/>
          <w:docGrid w:linePitch="360"/>
        </w:sectPr>
      </w:pPr>
    </w:p>
    <w:p w14:paraId="55DB7FCB" w14:textId="77777777" w:rsidR="007E7959" w:rsidRPr="002C66A0" w:rsidRDefault="007E7959" w:rsidP="007E7959">
      <w:pPr>
        <w:pStyle w:val="1"/>
        <w:spacing w:before="0"/>
        <w:jc w:val="both"/>
        <w:rPr>
          <w:rFonts w:cs="Times New Roman"/>
          <w:szCs w:val="24"/>
        </w:rPr>
      </w:pPr>
      <w:r w:rsidRPr="002C66A0">
        <w:rPr>
          <w:rFonts w:cs="Times New Roman"/>
          <w:szCs w:val="24"/>
        </w:rPr>
        <w:lastRenderedPageBreak/>
        <w:tab/>
      </w:r>
      <w:bookmarkStart w:id="7" w:name="_Toc54969464"/>
      <w:bookmarkStart w:id="8" w:name="_Toc59632301"/>
      <w:r w:rsidRPr="002C66A0">
        <w:rPr>
          <w:rFonts w:cs="Times New Roman"/>
          <w:szCs w:val="24"/>
        </w:rPr>
        <w:t>3. УСЛОВИЯ РЕАЛИЗАЦИИ ПРОГРАММЫ УЧЕБНОЙ ДИСЦИПЛИНЫ</w:t>
      </w:r>
      <w:bookmarkEnd w:id="7"/>
      <w:bookmarkEnd w:id="8"/>
    </w:p>
    <w:p w14:paraId="60C263F0" w14:textId="77777777" w:rsidR="007E7959" w:rsidRPr="002C66A0" w:rsidRDefault="007E7959" w:rsidP="007E7959">
      <w:pPr>
        <w:pStyle w:val="2"/>
        <w:spacing w:before="0"/>
        <w:jc w:val="both"/>
        <w:rPr>
          <w:rFonts w:cs="Times New Roman"/>
          <w:i/>
          <w:sz w:val="24"/>
          <w:szCs w:val="24"/>
        </w:rPr>
      </w:pPr>
      <w:r w:rsidRPr="002C66A0">
        <w:rPr>
          <w:rFonts w:cs="Times New Roman"/>
          <w:sz w:val="24"/>
          <w:szCs w:val="24"/>
        </w:rPr>
        <w:tab/>
      </w:r>
      <w:bookmarkStart w:id="9" w:name="_Toc54969465"/>
      <w:bookmarkStart w:id="10" w:name="_Toc59632302"/>
      <w:r w:rsidRPr="002C66A0">
        <w:rPr>
          <w:rFonts w:cs="Times New Roman"/>
          <w:sz w:val="24"/>
          <w:szCs w:val="24"/>
        </w:rPr>
        <w:t xml:space="preserve">3.1. </w:t>
      </w:r>
      <w:bookmarkEnd w:id="9"/>
      <w:r w:rsidRPr="002C66A0">
        <w:rPr>
          <w:rFonts w:cs="Times New Roman"/>
          <w:b w:val="0"/>
          <w:sz w:val="24"/>
          <w:szCs w:val="24"/>
        </w:rPr>
        <w:t>Для реализации программы учебной дисциплины должны быть предусмотрены следующие специальные помещения</w:t>
      </w:r>
      <w:bookmarkStart w:id="11" w:name="_Toc54969466"/>
      <w:bookmarkEnd w:id="10"/>
      <w:r w:rsidRPr="002C66A0">
        <w:rPr>
          <w:rFonts w:cs="Times New Roman"/>
          <w:b w:val="0"/>
          <w:sz w:val="24"/>
          <w:szCs w:val="24"/>
        </w:rPr>
        <w:t xml:space="preserve"> </w:t>
      </w:r>
      <w:r w:rsidRPr="002C66A0">
        <w:rPr>
          <w:rFonts w:cs="Times New Roman"/>
          <w:b w:val="0"/>
          <w:bCs/>
          <w:iCs/>
          <w:sz w:val="24"/>
          <w:szCs w:val="24"/>
        </w:rPr>
        <w:t>Кабинет «Социально-гуманитарных дисциплин»</w:t>
      </w:r>
      <w:r w:rsidRPr="002C66A0">
        <w:rPr>
          <w:rFonts w:cs="Times New Roman"/>
          <w:b w:val="0"/>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5"/>
        <w:gridCol w:w="2951"/>
      </w:tblGrid>
      <w:tr w:rsidR="007E7959" w:rsidRPr="002C66A0" w14:paraId="29EBE248" w14:textId="77777777" w:rsidTr="00692565">
        <w:tc>
          <w:tcPr>
            <w:tcW w:w="273" w:type="pct"/>
            <w:shd w:val="clear" w:color="auto" w:fill="auto"/>
            <w:vAlign w:val="center"/>
          </w:tcPr>
          <w:p w14:paraId="1C80DC2F" w14:textId="77777777" w:rsidR="007E7959" w:rsidRPr="002C66A0" w:rsidRDefault="007E7959" w:rsidP="00692565">
            <w:pPr>
              <w:pStyle w:val="120"/>
              <w:spacing w:line="276" w:lineRule="auto"/>
              <w:jc w:val="center"/>
              <w:rPr>
                <w:szCs w:val="24"/>
                <w:lang w:eastAsia="en-US"/>
              </w:rPr>
            </w:pPr>
            <w:r w:rsidRPr="002C66A0">
              <w:rPr>
                <w:szCs w:val="24"/>
                <w:lang w:eastAsia="en-US"/>
              </w:rPr>
              <w:t>№</w:t>
            </w:r>
          </w:p>
        </w:tc>
        <w:tc>
          <w:tcPr>
            <w:tcW w:w="3200" w:type="pct"/>
            <w:shd w:val="clear" w:color="auto" w:fill="auto"/>
            <w:vAlign w:val="center"/>
          </w:tcPr>
          <w:p w14:paraId="168BC36E" w14:textId="77777777" w:rsidR="007E7959" w:rsidRPr="002C66A0" w:rsidRDefault="007E7959" w:rsidP="00692565">
            <w:pPr>
              <w:pStyle w:val="120"/>
              <w:spacing w:line="276" w:lineRule="auto"/>
              <w:jc w:val="center"/>
              <w:rPr>
                <w:szCs w:val="24"/>
                <w:lang w:eastAsia="en-US"/>
              </w:rPr>
            </w:pPr>
            <w:r w:rsidRPr="002C66A0">
              <w:rPr>
                <w:szCs w:val="24"/>
                <w:lang w:eastAsia="en-US"/>
              </w:rPr>
              <w:t>Наименование оборудования</w:t>
            </w:r>
          </w:p>
        </w:tc>
        <w:tc>
          <w:tcPr>
            <w:tcW w:w="1527" w:type="pct"/>
            <w:shd w:val="clear" w:color="auto" w:fill="auto"/>
            <w:vAlign w:val="center"/>
          </w:tcPr>
          <w:p w14:paraId="0AD509F6" w14:textId="77777777" w:rsidR="007E7959" w:rsidRPr="002C66A0" w:rsidRDefault="007E7959" w:rsidP="00692565">
            <w:pPr>
              <w:pStyle w:val="120"/>
              <w:spacing w:line="276" w:lineRule="auto"/>
              <w:jc w:val="center"/>
              <w:rPr>
                <w:szCs w:val="24"/>
                <w:lang w:eastAsia="en-US"/>
              </w:rPr>
            </w:pPr>
            <w:r w:rsidRPr="002C66A0">
              <w:rPr>
                <w:szCs w:val="24"/>
                <w:lang w:eastAsia="en-US"/>
              </w:rPr>
              <w:t>Техническое описание</w:t>
            </w:r>
          </w:p>
        </w:tc>
      </w:tr>
      <w:tr w:rsidR="007E7959" w:rsidRPr="002C66A0" w14:paraId="22B09552" w14:textId="77777777" w:rsidTr="00692565">
        <w:trPr>
          <w:trHeight w:val="278"/>
        </w:trPr>
        <w:tc>
          <w:tcPr>
            <w:tcW w:w="5000" w:type="pct"/>
            <w:gridSpan w:val="3"/>
            <w:shd w:val="clear" w:color="auto" w:fill="auto"/>
          </w:tcPr>
          <w:p w14:paraId="5954BBAC" w14:textId="77777777" w:rsidR="007E7959" w:rsidRPr="002C66A0" w:rsidRDefault="007E7959" w:rsidP="00692565">
            <w:pPr>
              <w:pStyle w:val="120"/>
              <w:spacing w:line="276" w:lineRule="auto"/>
              <w:rPr>
                <w:b/>
                <w:bCs/>
                <w:szCs w:val="24"/>
                <w:lang w:eastAsia="en-US"/>
              </w:rPr>
            </w:pPr>
            <w:r w:rsidRPr="002C66A0">
              <w:rPr>
                <w:b/>
                <w:bCs/>
                <w:szCs w:val="24"/>
                <w:lang w:val="en-US" w:eastAsia="en-US"/>
              </w:rPr>
              <w:t>I</w:t>
            </w:r>
            <w:r w:rsidRPr="002C66A0">
              <w:rPr>
                <w:b/>
                <w:bCs/>
                <w:szCs w:val="24"/>
                <w:lang w:eastAsia="en-US"/>
              </w:rPr>
              <w:t xml:space="preserve"> Специализированная мебель и системы хранения</w:t>
            </w:r>
          </w:p>
        </w:tc>
      </w:tr>
      <w:tr w:rsidR="007E7959" w:rsidRPr="002C66A0" w14:paraId="7033734B" w14:textId="77777777" w:rsidTr="00692565">
        <w:trPr>
          <w:trHeight w:val="277"/>
        </w:trPr>
        <w:tc>
          <w:tcPr>
            <w:tcW w:w="5000" w:type="pct"/>
            <w:gridSpan w:val="3"/>
            <w:shd w:val="clear" w:color="auto" w:fill="auto"/>
          </w:tcPr>
          <w:p w14:paraId="6B5D2A7A" w14:textId="77777777" w:rsidR="007E7959" w:rsidRPr="002C66A0" w:rsidRDefault="007E7959" w:rsidP="00692565">
            <w:pPr>
              <w:pStyle w:val="120"/>
              <w:spacing w:line="276" w:lineRule="auto"/>
              <w:rPr>
                <w:b/>
                <w:bCs/>
                <w:szCs w:val="24"/>
                <w:lang w:eastAsia="en-US"/>
              </w:rPr>
            </w:pPr>
            <w:r w:rsidRPr="002C66A0">
              <w:rPr>
                <w:b/>
                <w:bCs/>
                <w:szCs w:val="24"/>
                <w:lang w:eastAsia="en-US"/>
              </w:rPr>
              <w:t>Основное оборудование</w:t>
            </w:r>
          </w:p>
        </w:tc>
      </w:tr>
      <w:tr w:rsidR="007E7959" w:rsidRPr="002C66A0" w14:paraId="19B2D1FB" w14:textId="77777777" w:rsidTr="00692565">
        <w:tc>
          <w:tcPr>
            <w:tcW w:w="273" w:type="pct"/>
            <w:shd w:val="clear" w:color="auto" w:fill="auto"/>
          </w:tcPr>
          <w:p w14:paraId="00DAF086"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6A49E3EC" w14:textId="77777777" w:rsidR="007E7959" w:rsidRPr="002C66A0" w:rsidRDefault="007E7959" w:rsidP="00692565">
            <w:pPr>
              <w:pStyle w:val="120"/>
              <w:spacing w:line="276" w:lineRule="auto"/>
              <w:rPr>
                <w:szCs w:val="24"/>
                <w:lang w:eastAsia="en-US"/>
              </w:rPr>
            </w:pPr>
            <w:r w:rsidRPr="002C66A0">
              <w:rPr>
                <w:szCs w:val="24"/>
                <w:lang w:eastAsia="en-US"/>
              </w:rPr>
              <w:t>Стол ученический (одноместный / Двухместный, регулируемый / нерегулируемый)</w:t>
            </w:r>
          </w:p>
        </w:tc>
        <w:tc>
          <w:tcPr>
            <w:tcW w:w="1527" w:type="pct"/>
            <w:shd w:val="clear" w:color="auto" w:fill="auto"/>
          </w:tcPr>
          <w:p w14:paraId="2FB9CB20" w14:textId="77777777" w:rsidR="007E7959" w:rsidRPr="002C66A0" w:rsidRDefault="007E7959" w:rsidP="00692565">
            <w:pPr>
              <w:pStyle w:val="120"/>
              <w:spacing w:line="276" w:lineRule="auto"/>
              <w:rPr>
                <w:szCs w:val="24"/>
                <w:lang w:eastAsia="en-US"/>
              </w:rPr>
            </w:pPr>
            <w:r w:rsidRPr="002C66A0">
              <w:rPr>
                <w:szCs w:val="24"/>
                <w:lang w:eastAsia="en-US"/>
              </w:rPr>
              <w:t>Высота, мм: 800</w:t>
            </w:r>
          </w:p>
          <w:p w14:paraId="05B24945" w14:textId="77777777" w:rsidR="007E7959" w:rsidRPr="002C66A0" w:rsidRDefault="007E7959" w:rsidP="00692565">
            <w:pPr>
              <w:pStyle w:val="120"/>
              <w:spacing w:line="276" w:lineRule="auto"/>
              <w:rPr>
                <w:szCs w:val="24"/>
                <w:lang w:eastAsia="en-US"/>
              </w:rPr>
            </w:pPr>
            <w:r w:rsidRPr="002C66A0">
              <w:rPr>
                <w:szCs w:val="24"/>
                <w:lang w:eastAsia="en-US"/>
              </w:rPr>
              <w:t>Глубина, мм: 700</w:t>
            </w:r>
          </w:p>
          <w:p w14:paraId="23B189DA" w14:textId="77777777" w:rsidR="007E7959" w:rsidRPr="002C66A0" w:rsidRDefault="007E7959" w:rsidP="00692565">
            <w:pPr>
              <w:pStyle w:val="120"/>
              <w:spacing w:line="276" w:lineRule="auto"/>
              <w:rPr>
                <w:szCs w:val="24"/>
                <w:lang w:eastAsia="en-US"/>
              </w:rPr>
            </w:pPr>
            <w:r w:rsidRPr="002C66A0">
              <w:rPr>
                <w:szCs w:val="24"/>
                <w:lang w:eastAsia="en-US"/>
              </w:rPr>
              <w:t>Ширина, мм: 1200</w:t>
            </w:r>
          </w:p>
          <w:p w14:paraId="6D0222FF" w14:textId="77777777" w:rsidR="007E7959" w:rsidRPr="002C66A0" w:rsidRDefault="007E7959" w:rsidP="00692565">
            <w:pPr>
              <w:pStyle w:val="120"/>
              <w:spacing w:line="276" w:lineRule="auto"/>
              <w:rPr>
                <w:szCs w:val="24"/>
                <w:lang w:eastAsia="en-US"/>
              </w:rPr>
            </w:pPr>
            <w:r w:rsidRPr="002C66A0">
              <w:rPr>
                <w:szCs w:val="24"/>
                <w:lang w:eastAsia="en-US"/>
              </w:rPr>
              <w:t>Материал каркаса: ДСП</w:t>
            </w:r>
          </w:p>
          <w:p w14:paraId="06057053" w14:textId="77777777" w:rsidR="007E7959" w:rsidRPr="002C66A0" w:rsidRDefault="007E7959" w:rsidP="00692565">
            <w:pPr>
              <w:pStyle w:val="120"/>
              <w:spacing w:line="276" w:lineRule="auto"/>
              <w:rPr>
                <w:szCs w:val="24"/>
                <w:lang w:eastAsia="en-US"/>
              </w:rPr>
            </w:pPr>
            <w:r w:rsidRPr="002C66A0">
              <w:rPr>
                <w:szCs w:val="24"/>
                <w:lang w:eastAsia="en-US"/>
              </w:rPr>
              <w:t>Материал столешницы: ДСП</w:t>
            </w:r>
          </w:p>
        </w:tc>
      </w:tr>
      <w:tr w:rsidR="007E7959" w:rsidRPr="002C66A0" w14:paraId="51B233AC" w14:textId="77777777" w:rsidTr="00692565">
        <w:tc>
          <w:tcPr>
            <w:tcW w:w="273" w:type="pct"/>
            <w:shd w:val="clear" w:color="auto" w:fill="auto"/>
          </w:tcPr>
          <w:p w14:paraId="7C2E5C00"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198C79B1" w14:textId="77777777" w:rsidR="007E7959" w:rsidRPr="002C66A0" w:rsidRDefault="007E7959" w:rsidP="00692565">
            <w:pPr>
              <w:pStyle w:val="120"/>
              <w:spacing w:line="276" w:lineRule="auto"/>
              <w:rPr>
                <w:szCs w:val="24"/>
                <w:lang w:eastAsia="en-US"/>
              </w:rPr>
            </w:pPr>
            <w:r w:rsidRPr="002C66A0">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D25415C" w14:textId="77777777" w:rsidR="007E7959" w:rsidRPr="002C66A0" w:rsidRDefault="007E7959" w:rsidP="00692565">
            <w:pPr>
              <w:pStyle w:val="120"/>
              <w:spacing w:line="276" w:lineRule="auto"/>
              <w:rPr>
                <w:szCs w:val="24"/>
                <w:lang w:eastAsia="en-US"/>
              </w:rPr>
            </w:pPr>
            <w:r w:rsidRPr="002C66A0">
              <w:rPr>
                <w:szCs w:val="24"/>
                <w:lang w:eastAsia="en-US"/>
              </w:rPr>
              <w:t>Высота, мм: 1835</w:t>
            </w:r>
          </w:p>
          <w:p w14:paraId="594939E4" w14:textId="77777777" w:rsidR="007E7959" w:rsidRPr="002C66A0" w:rsidRDefault="007E7959" w:rsidP="00692565">
            <w:pPr>
              <w:pStyle w:val="120"/>
              <w:spacing w:line="276" w:lineRule="auto"/>
              <w:rPr>
                <w:szCs w:val="24"/>
                <w:lang w:eastAsia="en-US"/>
              </w:rPr>
            </w:pPr>
            <w:r w:rsidRPr="002C66A0">
              <w:rPr>
                <w:szCs w:val="24"/>
                <w:lang w:eastAsia="en-US"/>
              </w:rPr>
              <w:t>Глубина, мм: 376</w:t>
            </w:r>
          </w:p>
          <w:p w14:paraId="693EC701" w14:textId="77777777" w:rsidR="007E7959" w:rsidRPr="002C66A0" w:rsidRDefault="007E7959" w:rsidP="00692565">
            <w:pPr>
              <w:pStyle w:val="120"/>
              <w:spacing w:line="276" w:lineRule="auto"/>
              <w:rPr>
                <w:szCs w:val="24"/>
                <w:lang w:eastAsia="en-US"/>
              </w:rPr>
            </w:pPr>
            <w:r w:rsidRPr="002C66A0">
              <w:rPr>
                <w:szCs w:val="24"/>
                <w:lang w:eastAsia="en-US"/>
              </w:rPr>
              <w:t>Ширина, мм: 849</w:t>
            </w:r>
          </w:p>
          <w:p w14:paraId="28654FC6" w14:textId="77777777" w:rsidR="007E7959" w:rsidRPr="002C66A0" w:rsidRDefault="007E7959" w:rsidP="00692565">
            <w:pPr>
              <w:pStyle w:val="120"/>
              <w:spacing w:line="276" w:lineRule="auto"/>
              <w:rPr>
                <w:szCs w:val="24"/>
                <w:lang w:eastAsia="en-US"/>
              </w:rPr>
            </w:pPr>
            <w:r w:rsidRPr="002C66A0">
              <w:rPr>
                <w:szCs w:val="24"/>
                <w:lang w:eastAsia="en-US"/>
              </w:rPr>
              <w:t>Материал каркаса: ДСП</w:t>
            </w:r>
          </w:p>
        </w:tc>
      </w:tr>
      <w:tr w:rsidR="007E7959" w:rsidRPr="002C66A0" w14:paraId="40C769BF" w14:textId="77777777" w:rsidTr="00692565">
        <w:tc>
          <w:tcPr>
            <w:tcW w:w="273" w:type="pct"/>
            <w:shd w:val="clear" w:color="auto" w:fill="auto"/>
          </w:tcPr>
          <w:p w14:paraId="3C753808"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77F36FFB" w14:textId="77777777" w:rsidR="007E7959" w:rsidRPr="002C66A0" w:rsidRDefault="007E7959" w:rsidP="00692565">
            <w:pPr>
              <w:pStyle w:val="120"/>
              <w:spacing w:line="276" w:lineRule="auto"/>
              <w:rPr>
                <w:szCs w:val="24"/>
                <w:lang w:eastAsia="en-US"/>
              </w:rPr>
            </w:pPr>
            <w:r w:rsidRPr="002C66A0">
              <w:rPr>
                <w:szCs w:val="24"/>
              </w:rPr>
              <w:t>Стул ученический (на ножках, на колесиках)</w:t>
            </w:r>
          </w:p>
        </w:tc>
        <w:tc>
          <w:tcPr>
            <w:tcW w:w="1527" w:type="pct"/>
            <w:shd w:val="clear" w:color="auto" w:fill="auto"/>
          </w:tcPr>
          <w:p w14:paraId="511BF1A9" w14:textId="77777777" w:rsidR="007E7959" w:rsidRPr="002C66A0" w:rsidRDefault="007E7959" w:rsidP="00692565">
            <w:pPr>
              <w:pStyle w:val="120"/>
              <w:spacing w:line="276" w:lineRule="auto"/>
              <w:rPr>
                <w:szCs w:val="24"/>
                <w:lang w:eastAsia="en-US"/>
              </w:rPr>
            </w:pPr>
            <w:r w:rsidRPr="002C66A0">
              <w:rPr>
                <w:szCs w:val="24"/>
                <w:lang w:eastAsia="en-US"/>
              </w:rPr>
              <w:t>Материал каркаса: металлопрофиль стальной</w:t>
            </w:r>
          </w:p>
          <w:p w14:paraId="3812B570" w14:textId="77777777" w:rsidR="007E7959" w:rsidRPr="002C66A0" w:rsidRDefault="007E7959" w:rsidP="00692565">
            <w:pPr>
              <w:pStyle w:val="120"/>
              <w:spacing w:line="276" w:lineRule="auto"/>
              <w:rPr>
                <w:szCs w:val="24"/>
                <w:lang w:eastAsia="en-US"/>
              </w:rPr>
            </w:pPr>
            <w:r w:rsidRPr="002C66A0">
              <w:rPr>
                <w:szCs w:val="24"/>
                <w:lang w:eastAsia="en-US"/>
              </w:rPr>
              <w:t>Материал сидения и спинки: ЛДСП</w:t>
            </w:r>
          </w:p>
        </w:tc>
      </w:tr>
      <w:tr w:rsidR="007E7959" w:rsidRPr="002C66A0" w14:paraId="4077C58C" w14:textId="77777777" w:rsidTr="00692565">
        <w:tc>
          <w:tcPr>
            <w:tcW w:w="273" w:type="pct"/>
            <w:shd w:val="clear" w:color="auto" w:fill="auto"/>
          </w:tcPr>
          <w:p w14:paraId="3D3098FB"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0C69B1CC" w14:textId="77777777" w:rsidR="007E7959" w:rsidRPr="002C66A0" w:rsidRDefault="007E7959" w:rsidP="00692565">
            <w:pPr>
              <w:pStyle w:val="120"/>
              <w:spacing w:line="276" w:lineRule="auto"/>
              <w:rPr>
                <w:szCs w:val="24"/>
                <w:lang w:eastAsia="en-US"/>
              </w:rPr>
            </w:pPr>
            <w:r w:rsidRPr="002C66A0">
              <w:rPr>
                <w:szCs w:val="24"/>
              </w:rPr>
              <w:t>Стол учителя</w:t>
            </w:r>
          </w:p>
        </w:tc>
        <w:tc>
          <w:tcPr>
            <w:tcW w:w="1527" w:type="pct"/>
            <w:shd w:val="clear" w:color="auto" w:fill="auto"/>
          </w:tcPr>
          <w:p w14:paraId="4DD6A611" w14:textId="77777777" w:rsidR="007E7959" w:rsidRPr="002C66A0" w:rsidRDefault="007E7959" w:rsidP="00692565">
            <w:pPr>
              <w:pStyle w:val="120"/>
              <w:spacing w:line="276" w:lineRule="auto"/>
              <w:rPr>
                <w:szCs w:val="24"/>
                <w:lang w:eastAsia="en-US"/>
              </w:rPr>
            </w:pPr>
            <w:r w:rsidRPr="002C66A0">
              <w:rPr>
                <w:szCs w:val="24"/>
                <w:lang w:eastAsia="en-US"/>
              </w:rPr>
              <w:t>Высота, мм: 800</w:t>
            </w:r>
          </w:p>
          <w:p w14:paraId="3EADB48A" w14:textId="77777777" w:rsidR="007E7959" w:rsidRPr="002C66A0" w:rsidRDefault="007E7959" w:rsidP="00692565">
            <w:pPr>
              <w:pStyle w:val="120"/>
              <w:spacing w:line="276" w:lineRule="auto"/>
              <w:rPr>
                <w:szCs w:val="24"/>
                <w:lang w:eastAsia="en-US"/>
              </w:rPr>
            </w:pPr>
            <w:r w:rsidRPr="002C66A0">
              <w:rPr>
                <w:szCs w:val="24"/>
                <w:lang w:eastAsia="en-US"/>
              </w:rPr>
              <w:t>Глубина, мм: 700</w:t>
            </w:r>
          </w:p>
          <w:p w14:paraId="28F3EE39" w14:textId="77777777" w:rsidR="007E7959" w:rsidRPr="002C66A0" w:rsidRDefault="007E7959" w:rsidP="00692565">
            <w:pPr>
              <w:pStyle w:val="120"/>
              <w:spacing w:line="276" w:lineRule="auto"/>
              <w:rPr>
                <w:szCs w:val="24"/>
                <w:lang w:eastAsia="en-US"/>
              </w:rPr>
            </w:pPr>
            <w:r w:rsidRPr="002C66A0">
              <w:rPr>
                <w:szCs w:val="24"/>
                <w:lang w:eastAsia="en-US"/>
              </w:rPr>
              <w:t>Ширина, мм: 1800</w:t>
            </w:r>
          </w:p>
          <w:p w14:paraId="3106BD40" w14:textId="77777777" w:rsidR="007E7959" w:rsidRPr="002C66A0" w:rsidRDefault="007E7959" w:rsidP="00692565">
            <w:pPr>
              <w:pStyle w:val="120"/>
              <w:spacing w:line="276" w:lineRule="auto"/>
              <w:rPr>
                <w:szCs w:val="24"/>
                <w:lang w:eastAsia="en-US"/>
              </w:rPr>
            </w:pPr>
            <w:r w:rsidRPr="002C66A0">
              <w:rPr>
                <w:szCs w:val="24"/>
                <w:lang w:eastAsia="en-US"/>
              </w:rPr>
              <w:t>Материал каркаса: ДСП</w:t>
            </w:r>
          </w:p>
          <w:p w14:paraId="6A971118" w14:textId="77777777" w:rsidR="007E7959" w:rsidRPr="002C66A0" w:rsidRDefault="007E7959" w:rsidP="00692565">
            <w:pPr>
              <w:pStyle w:val="120"/>
              <w:spacing w:line="276" w:lineRule="auto"/>
              <w:rPr>
                <w:szCs w:val="24"/>
                <w:lang w:eastAsia="en-US"/>
              </w:rPr>
            </w:pPr>
            <w:r w:rsidRPr="002C66A0">
              <w:rPr>
                <w:szCs w:val="24"/>
                <w:lang w:eastAsia="en-US"/>
              </w:rPr>
              <w:t>Материал столешницы: ДСП</w:t>
            </w:r>
          </w:p>
        </w:tc>
      </w:tr>
      <w:tr w:rsidR="007E7959" w:rsidRPr="002C66A0" w14:paraId="0A003D6D" w14:textId="77777777" w:rsidTr="00692565">
        <w:tc>
          <w:tcPr>
            <w:tcW w:w="273" w:type="pct"/>
            <w:shd w:val="clear" w:color="auto" w:fill="auto"/>
          </w:tcPr>
          <w:p w14:paraId="4DE2610D"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00B21DB9" w14:textId="77777777" w:rsidR="007E7959" w:rsidRPr="002C66A0" w:rsidRDefault="007E7959" w:rsidP="00692565">
            <w:pPr>
              <w:pStyle w:val="120"/>
              <w:spacing w:line="276" w:lineRule="auto"/>
              <w:rPr>
                <w:szCs w:val="24"/>
                <w:lang w:eastAsia="en-US"/>
              </w:rPr>
            </w:pPr>
            <w:r w:rsidRPr="002C66A0">
              <w:rPr>
                <w:szCs w:val="24"/>
              </w:rPr>
              <w:t>Кресло/стул компьютерное</w:t>
            </w:r>
          </w:p>
        </w:tc>
        <w:tc>
          <w:tcPr>
            <w:tcW w:w="1527" w:type="pct"/>
            <w:shd w:val="clear" w:color="auto" w:fill="auto"/>
          </w:tcPr>
          <w:p w14:paraId="4C2AE832" w14:textId="77777777" w:rsidR="007E7959" w:rsidRPr="002C66A0" w:rsidRDefault="007E7959" w:rsidP="00692565">
            <w:pPr>
              <w:pStyle w:val="120"/>
              <w:spacing w:line="276" w:lineRule="auto"/>
              <w:rPr>
                <w:szCs w:val="24"/>
                <w:lang w:eastAsia="en-US"/>
              </w:rPr>
            </w:pPr>
            <w:r w:rsidRPr="002C66A0">
              <w:rPr>
                <w:szCs w:val="24"/>
                <w:lang w:eastAsia="en-US"/>
              </w:rPr>
              <w:t>Материал каркаса: металл</w:t>
            </w:r>
          </w:p>
          <w:p w14:paraId="251AA387" w14:textId="77777777" w:rsidR="007E7959" w:rsidRPr="002C66A0" w:rsidRDefault="007E7959" w:rsidP="00692565">
            <w:pPr>
              <w:pStyle w:val="120"/>
              <w:spacing w:line="276" w:lineRule="auto"/>
              <w:rPr>
                <w:szCs w:val="24"/>
                <w:lang w:eastAsia="en-US"/>
              </w:rPr>
            </w:pPr>
            <w:r w:rsidRPr="002C66A0">
              <w:rPr>
                <w:szCs w:val="24"/>
                <w:lang w:eastAsia="en-US"/>
              </w:rPr>
              <w:t xml:space="preserve">Материал сидения и спинки: кожзаменитель </w:t>
            </w:r>
          </w:p>
        </w:tc>
      </w:tr>
      <w:tr w:rsidR="007E7959" w:rsidRPr="002C66A0" w14:paraId="4D43D659" w14:textId="77777777" w:rsidTr="00692565">
        <w:tc>
          <w:tcPr>
            <w:tcW w:w="273" w:type="pct"/>
            <w:shd w:val="clear" w:color="auto" w:fill="auto"/>
          </w:tcPr>
          <w:p w14:paraId="464127BC"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4C9E266C" w14:textId="77777777" w:rsidR="007E7959" w:rsidRPr="002C66A0" w:rsidRDefault="007E7959" w:rsidP="00692565">
            <w:pPr>
              <w:pStyle w:val="120"/>
              <w:spacing w:line="276" w:lineRule="auto"/>
              <w:rPr>
                <w:szCs w:val="24"/>
              </w:rPr>
            </w:pPr>
            <w:r w:rsidRPr="002C66A0">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6A34CFE1" w14:textId="77777777" w:rsidR="007E7959" w:rsidRPr="002C66A0" w:rsidRDefault="007E7959" w:rsidP="00692565">
            <w:pPr>
              <w:pStyle w:val="120"/>
              <w:spacing w:line="276" w:lineRule="auto"/>
              <w:rPr>
                <w:szCs w:val="24"/>
                <w:lang w:eastAsia="en-US"/>
              </w:rPr>
            </w:pPr>
            <w:r w:rsidRPr="002C66A0">
              <w:rPr>
                <w:szCs w:val="24"/>
                <w:lang w:eastAsia="en-US"/>
              </w:rPr>
              <w:t>Диагональ: 88''</w:t>
            </w:r>
          </w:p>
          <w:p w14:paraId="0717D1FE" w14:textId="77777777" w:rsidR="007E7959" w:rsidRPr="002C66A0" w:rsidRDefault="007E7959" w:rsidP="00692565">
            <w:pPr>
              <w:pStyle w:val="120"/>
              <w:spacing w:line="276" w:lineRule="auto"/>
              <w:rPr>
                <w:szCs w:val="24"/>
                <w:lang w:eastAsia="en-US"/>
              </w:rPr>
            </w:pPr>
            <w:r w:rsidRPr="002C66A0">
              <w:rPr>
                <w:szCs w:val="24"/>
                <w:lang w:eastAsia="en-US"/>
              </w:rPr>
              <w:t>Разрешение: 4К</w:t>
            </w:r>
          </w:p>
          <w:p w14:paraId="37DFBC4A" w14:textId="77777777" w:rsidR="007E7959" w:rsidRPr="002C66A0" w:rsidRDefault="007E7959" w:rsidP="00692565">
            <w:pPr>
              <w:pStyle w:val="120"/>
              <w:spacing w:line="276" w:lineRule="auto"/>
              <w:rPr>
                <w:szCs w:val="24"/>
                <w:lang w:eastAsia="en-US"/>
              </w:rPr>
            </w:pPr>
            <w:r w:rsidRPr="002C66A0">
              <w:rPr>
                <w:szCs w:val="24"/>
                <w:lang w:eastAsia="en-US"/>
              </w:rPr>
              <w:t>Яркость: высокая</w:t>
            </w:r>
          </w:p>
          <w:p w14:paraId="1D473382" w14:textId="77777777" w:rsidR="007E7959" w:rsidRPr="002C66A0" w:rsidRDefault="007E7959" w:rsidP="00692565">
            <w:pPr>
              <w:pStyle w:val="120"/>
              <w:spacing w:line="276" w:lineRule="auto"/>
              <w:rPr>
                <w:szCs w:val="24"/>
                <w:lang w:eastAsia="en-US"/>
              </w:rPr>
            </w:pPr>
            <w:r w:rsidRPr="002C66A0">
              <w:rPr>
                <w:szCs w:val="24"/>
                <w:lang w:eastAsia="en-US"/>
              </w:rPr>
              <w:t>Контрастность: высокая</w:t>
            </w:r>
          </w:p>
          <w:p w14:paraId="4F8FC6C9" w14:textId="77777777" w:rsidR="007E7959" w:rsidRPr="002C66A0" w:rsidRDefault="007E7959" w:rsidP="00692565">
            <w:pPr>
              <w:pStyle w:val="120"/>
              <w:spacing w:line="276" w:lineRule="auto"/>
              <w:rPr>
                <w:szCs w:val="24"/>
                <w:lang w:eastAsia="en-US"/>
              </w:rPr>
            </w:pPr>
            <w:r w:rsidRPr="002C66A0">
              <w:rPr>
                <w:szCs w:val="24"/>
                <w:lang w:eastAsia="en-US"/>
              </w:rPr>
              <w:t>Угол обзора: 178</w:t>
            </w:r>
          </w:p>
          <w:p w14:paraId="59C9EE93" w14:textId="77777777" w:rsidR="007E7959" w:rsidRPr="002C66A0" w:rsidRDefault="007E7959" w:rsidP="00692565">
            <w:pPr>
              <w:pStyle w:val="120"/>
              <w:spacing w:line="276" w:lineRule="auto"/>
              <w:rPr>
                <w:szCs w:val="24"/>
                <w:lang w:eastAsia="en-US"/>
              </w:rPr>
            </w:pPr>
            <w:r w:rsidRPr="002C66A0">
              <w:rPr>
                <w:szCs w:val="24"/>
                <w:lang w:eastAsia="en-US"/>
              </w:rPr>
              <w:t>Количество динамиков: 2</w:t>
            </w:r>
          </w:p>
          <w:p w14:paraId="32D26A46" w14:textId="77777777" w:rsidR="007E7959" w:rsidRPr="002C66A0" w:rsidRDefault="007E7959" w:rsidP="00692565">
            <w:pPr>
              <w:pStyle w:val="120"/>
              <w:spacing w:line="276" w:lineRule="auto"/>
              <w:rPr>
                <w:szCs w:val="24"/>
                <w:lang w:eastAsia="en-US"/>
              </w:rPr>
            </w:pPr>
            <w:r w:rsidRPr="002C66A0">
              <w:rPr>
                <w:szCs w:val="24"/>
                <w:lang w:eastAsia="en-US"/>
              </w:rPr>
              <w:t>Энергопотребление: 150</w:t>
            </w:r>
          </w:p>
        </w:tc>
      </w:tr>
      <w:tr w:rsidR="007E7959" w:rsidRPr="002C66A0" w14:paraId="3E42F350"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2E2C8" w14:textId="77777777" w:rsidR="007E7959" w:rsidRPr="002C66A0" w:rsidRDefault="007E7959" w:rsidP="00692565">
            <w:pPr>
              <w:pStyle w:val="120"/>
              <w:spacing w:line="276" w:lineRule="auto"/>
              <w:rPr>
                <w:szCs w:val="24"/>
                <w:lang w:eastAsia="en-US"/>
              </w:rPr>
            </w:pPr>
            <w:r w:rsidRPr="002C66A0">
              <w:rPr>
                <w:b/>
                <w:bCs/>
                <w:szCs w:val="24"/>
                <w:lang w:eastAsia="en-US"/>
              </w:rPr>
              <w:t>Дополнительное оборудование</w:t>
            </w:r>
          </w:p>
        </w:tc>
      </w:tr>
      <w:tr w:rsidR="007E7959" w:rsidRPr="002C66A0" w14:paraId="60A9F310"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297D2A0B" w14:textId="77777777" w:rsidR="007E7959" w:rsidRPr="002C66A0" w:rsidRDefault="007E7959" w:rsidP="0069256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C2A3A4" w14:textId="77777777" w:rsidR="007E7959" w:rsidRPr="002C66A0" w:rsidRDefault="007E7959" w:rsidP="00692565">
            <w:pPr>
              <w:pStyle w:val="120"/>
              <w:spacing w:line="276" w:lineRule="auto"/>
              <w:rPr>
                <w:szCs w:val="24"/>
                <w:lang w:eastAsia="en-US"/>
              </w:rPr>
            </w:pPr>
            <w:r w:rsidRPr="002C66A0">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0C9488" w14:textId="77777777" w:rsidR="007E7959" w:rsidRPr="002C66A0" w:rsidRDefault="007E7959" w:rsidP="00692565">
            <w:pPr>
              <w:pStyle w:val="120"/>
              <w:spacing w:line="276" w:lineRule="auto"/>
              <w:rPr>
                <w:szCs w:val="24"/>
                <w:lang w:eastAsia="en-US"/>
              </w:rPr>
            </w:pPr>
            <w:r w:rsidRPr="002C66A0">
              <w:rPr>
                <w:szCs w:val="24"/>
                <w:lang w:eastAsia="en-US"/>
              </w:rPr>
              <w:t>Ширина, мм: 1200</w:t>
            </w:r>
          </w:p>
          <w:p w14:paraId="74AB09F5" w14:textId="77777777" w:rsidR="007E7959" w:rsidRPr="002C66A0" w:rsidRDefault="007E7959" w:rsidP="00692565">
            <w:pPr>
              <w:pStyle w:val="120"/>
              <w:spacing w:line="276" w:lineRule="auto"/>
              <w:rPr>
                <w:szCs w:val="24"/>
                <w:lang w:eastAsia="en-US"/>
              </w:rPr>
            </w:pPr>
            <w:r w:rsidRPr="002C66A0">
              <w:rPr>
                <w:szCs w:val="24"/>
                <w:lang w:eastAsia="en-US"/>
              </w:rPr>
              <w:t>Высота, мм: 800</w:t>
            </w:r>
          </w:p>
        </w:tc>
      </w:tr>
      <w:tr w:rsidR="007E7959" w:rsidRPr="002C66A0" w14:paraId="617E1CB2"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DE9EC7" w14:textId="77777777" w:rsidR="007E7959" w:rsidRPr="002C66A0" w:rsidRDefault="007E7959" w:rsidP="00692565">
            <w:pPr>
              <w:pStyle w:val="120"/>
              <w:spacing w:line="276" w:lineRule="auto"/>
              <w:rPr>
                <w:szCs w:val="24"/>
                <w:lang w:eastAsia="en-US"/>
              </w:rPr>
            </w:pPr>
            <w:r w:rsidRPr="002C66A0">
              <w:rPr>
                <w:b/>
                <w:bCs/>
                <w:szCs w:val="24"/>
                <w:lang w:val="en-US" w:eastAsia="en-US"/>
              </w:rPr>
              <w:t xml:space="preserve">II </w:t>
            </w:r>
            <w:r w:rsidRPr="002C66A0">
              <w:rPr>
                <w:b/>
                <w:bCs/>
                <w:szCs w:val="24"/>
                <w:lang w:eastAsia="en-US"/>
              </w:rPr>
              <w:t>Технические средства</w:t>
            </w:r>
          </w:p>
        </w:tc>
      </w:tr>
      <w:tr w:rsidR="007E7959" w:rsidRPr="002C66A0" w14:paraId="635A3627"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1FC1CA" w14:textId="77777777" w:rsidR="007E7959" w:rsidRPr="002C66A0" w:rsidRDefault="007E7959" w:rsidP="00692565">
            <w:pPr>
              <w:pStyle w:val="120"/>
              <w:spacing w:line="276" w:lineRule="auto"/>
              <w:rPr>
                <w:szCs w:val="24"/>
                <w:lang w:eastAsia="en-US"/>
              </w:rPr>
            </w:pPr>
            <w:r w:rsidRPr="002C66A0">
              <w:rPr>
                <w:b/>
                <w:bCs/>
                <w:szCs w:val="24"/>
                <w:lang w:eastAsia="en-US"/>
              </w:rPr>
              <w:t>Основное оборудование</w:t>
            </w:r>
          </w:p>
        </w:tc>
      </w:tr>
      <w:tr w:rsidR="007E7959" w:rsidRPr="002C66A0" w14:paraId="1C4D708A" w14:textId="77777777" w:rsidTr="00692565">
        <w:tc>
          <w:tcPr>
            <w:tcW w:w="273" w:type="pct"/>
            <w:shd w:val="clear" w:color="auto" w:fill="auto"/>
          </w:tcPr>
          <w:p w14:paraId="16DC52DB"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1D63697D" w14:textId="77777777" w:rsidR="007E7959" w:rsidRPr="002C66A0" w:rsidRDefault="007E7959" w:rsidP="00692565">
            <w:pPr>
              <w:pStyle w:val="120"/>
              <w:spacing w:line="276" w:lineRule="auto"/>
              <w:rPr>
                <w:szCs w:val="24"/>
                <w:lang w:eastAsia="en-US"/>
              </w:rPr>
            </w:pPr>
            <w:r w:rsidRPr="002C66A0">
              <w:rPr>
                <w:szCs w:val="24"/>
                <w:lang w:eastAsia="en-US"/>
              </w:rPr>
              <w:t>Автоматизированное рабочее место преподавателя</w:t>
            </w:r>
          </w:p>
        </w:tc>
        <w:tc>
          <w:tcPr>
            <w:tcW w:w="1527" w:type="pct"/>
            <w:shd w:val="clear" w:color="auto" w:fill="auto"/>
          </w:tcPr>
          <w:p w14:paraId="09D2904B" w14:textId="77777777" w:rsidR="007E7959" w:rsidRPr="002C66A0" w:rsidRDefault="007E7959" w:rsidP="00692565">
            <w:pPr>
              <w:spacing w:after="0"/>
              <w:rPr>
                <w:rFonts w:ascii="Times New Roman" w:hAnsi="Times New Roman"/>
                <w:iCs/>
                <w:sz w:val="24"/>
                <w:szCs w:val="24"/>
              </w:rPr>
            </w:pPr>
            <w:r w:rsidRPr="002C66A0">
              <w:rPr>
                <w:rFonts w:ascii="Times New Roman" w:hAnsi="Times New Roman"/>
                <w:iCs/>
                <w:sz w:val="24"/>
                <w:szCs w:val="24"/>
              </w:rPr>
              <w:t>Операционная система: ОС - Windows 10</w:t>
            </w:r>
          </w:p>
          <w:p w14:paraId="6DF64358" w14:textId="77777777" w:rsidR="007E7959" w:rsidRPr="002C66A0" w:rsidRDefault="007E7959" w:rsidP="00692565">
            <w:pPr>
              <w:spacing w:after="0"/>
              <w:rPr>
                <w:rFonts w:ascii="Times New Roman" w:hAnsi="Times New Roman"/>
                <w:iCs/>
                <w:sz w:val="24"/>
                <w:szCs w:val="24"/>
              </w:rPr>
            </w:pPr>
            <w:r w:rsidRPr="002C66A0">
              <w:rPr>
                <w:rFonts w:ascii="Times New Roman" w:hAnsi="Times New Roman"/>
                <w:iCs/>
                <w:sz w:val="24"/>
                <w:szCs w:val="24"/>
              </w:rPr>
              <w:t>Процессор: Intel Core i3</w:t>
            </w:r>
          </w:p>
          <w:p w14:paraId="1B82665B" w14:textId="77777777" w:rsidR="007E7959" w:rsidRPr="002C66A0" w:rsidRDefault="007E7959" w:rsidP="00692565">
            <w:pPr>
              <w:spacing w:after="0"/>
              <w:rPr>
                <w:rFonts w:ascii="Times New Roman" w:hAnsi="Times New Roman"/>
                <w:iCs/>
                <w:sz w:val="24"/>
                <w:szCs w:val="24"/>
              </w:rPr>
            </w:pPr>
            <w:r w:rsidRPr="002C66A0">
              <w:rPr>
                <w:rFonts w:ascii="Times New Roman" w:hAnsi="Times New Roman"/>
                <w:iCs/>
                <w:sz w:val="24"/>
                <w:szCs w:val="24"/>
              </w:rPr>
              <w:lastRenderedPageBreak/>
              <w:t>Оперативная память: 8</w:t>
            </w:r>
            <w:r w:rsidRPr="002C66A0">
              <w:rPr>
                <w:rFonts w:ascii="Times New Roman" w:hAnsi="Times New Roman"/>
                <w:sz w:val="24"/>
                <w:szCs w:val="24"/>
              </w:rPr>
              <w:t xml:space="preserve"> </w:t>
            </w:r>
            <w:proofErr w:type="spellStart"/>
            <w:r w:rsidRPr="002C66A0">
              <w:rPr>
                <w:rFonts w:ascii="Times New Roman" w:hAnsi="Times New Roman"/>
                <w:iCs/>
                <w:sz w:val="24"/>
                <w:szCs w:val="24"/>
              </w:rPr>
              <w:t>Gb</w:t>
            </w:r>
            <w:proofErr w:type="spellEnd"/>
          </w:p>
          <w:p w14:paraId="749D6D5F" w14:textId="77777777" w:rsidR="007E7959" w:rsidRPr="002C66A0" w:rsidRDefault="007E7959" w:rsidP="00692565">
            <w:pPr>
              <w:spacing w:after="0"/>
              <w:rPr>
                <w:rFonts w:ascii="Times New Roman" w:hAnsi="Times New Roman"/>
                <w:iCs/>
                <w:sz w:val="24"/>
                <w:szCs w:val="24"/>
              </w:rPr>
            </w:pPr>
            <w:r w:rsidRPr="002C66A0">
              <w:rPr>
                <w:rFonts w:ascii="Times New Roman" w:hAnsi="Times New Roman"/>
                <w:iCs/>
                <w:sz w:val="24"/>
                <w:szCs w:val="24"/>
              </w:rPr>
              <w:t xml:space="preserve">Видеокарта: встроенная </w:t>
            </w:r>
          </w:p>
          <w:p w14:paraId="5679DE2E" w14:textId="77777777" w:rsidR="007E7959" w:rsidRPr="002C66A0" w:rsidRDefault="007E7959" w:rsidP="00692565">
            <w:pPr>
              <w:pStyle w:val="120"/>
              <w:spacing w:line="276" w:lineRule="auto"/>
              <w:rPr>
                <w:szCs w:val="24"/>
                <w:lang w:eastAsia="en-US"/>
              </w:rPr>
            </w:pPr>
            <w:r w:rsidRPr="002C66A0">
              <w:rPr>
                <w:szCs w:val="24"/>
                <w:lang w:eastAsia="en-US"/>
              </w:rPr>
              <w:t>Монитор: 24''</w:t>
            </w:r>
          </w:p>
        </w:tc>
      </w:tr>
      <w:tr w:rsidR="007E7959" w:rsidRPr="002C66A0" w14:paraId="539D03AB" w14:textId="77777777" w:rsidTr="00692565">
        <w:tc>
          <w:tcPr>
            <w:tcW w:w="273" w:type="pct"/>
            <w:shd w:val="clear" w:color="auto" w:fill="auto"/>
          </w:tcPr>
          <w:p w14:paraId="61E33233"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6409C716" w14:textId="77777777" w:rsidR="007E7959" w:rsidRPr="002C66A0" w:rsidRDefault="007E7959" w:rsidP="00692565">
            <w:pPr>
              <w:pStyle w:val="120"/>
              <w:spacing w:line="276" w:lineRule="auto"/>
              <w:rPr>
                <w:szCs w:val="24"/>
                <w:lang w:eastAsia="en-US"/>
              </w:rPr>
            </w:pPr>
            <w:r w:rsidRPr="002C66A0">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66277ACB" w14:textId="77777777" w:rsidR="007E7959" w:rsidRPr="002C66A0" w:rsidRDefault="007E7959" w:rsidP="00692565">
            <w:pPr>
              <w:pStyle w:val="120"/>
              <w:spacing w:line="276" w:lineRule="auto"/>
              <w:rPr>
                <w:szCs w:val="24"/>
                <w:lang w:eastAsia="en-US"/>
              </w:rPr>
            </w:pPr>
            <w:r w:rsidRPr="002C66A0">
              <w:rPr>
                <w:szCs w:val="24"/>
                <w:lang w:eastAsia="en-US"/>
              </w:rPr>
              <w:t xml:space="preserve">Собственное разрешение: 1200х1024 </w:t>
            </w:r>
          </w:p>
          <w:p w14:paraId="139EBBDA" w14:textId="77777777" w:rsidR="007E7959" w:rsidRPr="002C66A0" w:rsidRDefault="007E7959" w:rsidP="00692565">
            <w:pPr>
              <w:pStyle w:val="120"/>
              <w:spacing w:line="276" w:lineRule="auto"/>
              <w:rPr>
                <w:szCs w:val="24"/>
                <w:lang w:eastAsia="en-US"/>
              </w:rPr>
            </w:pPr>
            <w:r w:rsidRPr="002C66A0">
              <w:rPr>
                <w:szCs w:val="24"/>
                <w:lang w:eastAsia="en-US"/>
              </w:rPr>
              <w:t>Формат: 4х3</w:t>
            </w:r>
          </w:p>
          <w:p w14:paraId="4B996892" w14:textId="77777777" w:rsidR="007E7959" w:rsidRPr="002C66A0" w:rsidRDefault="007E7959" w:rsidP="00692565">
            <w:pPr>
              <w:pStyle w:val="120"/>
              <w:spacing w:line="276" w:lineRule="auto"/>
              <w:rPr>
                <w:szCs w:val="24"/>
                <w:lang w:eastAsia="en-US"/>
              </w:rPr>
            </w:pPr>
            <w:r w:rsidRPr="002C66A0">
              <w:rPr>
                <w:szCs w:val="24"/>
                <w:lang w:eastAsia="en-US"/>
              </w:rPr>
              <w:t>Световой поток: 4200 Лм</w:t>
            </w:r>
          </w:p>
          <w:p w14:paraId="574D82BA" w14:textId="77777777" w:rsidR="007E7959" w:rsidRPr="002C66A0" w:rsidRDefault="007E7959" w:rsidP="00692565">
            <w:pPr>
              <w:pStyle w:val="120"/>
              <w:spacing w:line="276" w:lineRule="auto"/>
              <w:rPr>
                <w:szCs w:val="24"/>
                <w:lang w:eastAsia="en-US"/>
              </w:rPr>
            </w:pPr>
            <w:r w:rsidRPr="002C66A0">
              <w:rPr>
                <w:szCs w:val="24"/>
                <w:lang w:eastAsia="en-US"/>
              </w:rPr>
              <w:t>Контрастность: 1000х1</w:t>
            </w:r>
          </w:p>
        </w:tc>
      </w:tr>
      <w:tr w:rsidR="007E7959" w:rsidRPr="002C66A0" w14:paraId="215CD592" w14:textId="77777777" w:rsidTr="00692565">
        <w:tc>
          <w:tcPr>
            <w:tcW w:w="273" w:type="pct"/>
            <w:shd w:val="clear" w:color="auto" w:fill="auto"/>
          </w:tcPr>
          <w:p w14:paraId="49A298C1"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7DCAF196" w14:textId="77777777" w:rsidR="007E7959" w:rsidRPr="002C66A0" w:rsidRDefault="007E7959" w:rsidP="00692565">
            <w:pPr>
              <w:pStyle w:val="120"/>
              <w:spacing w:line="276" w:lineRule="auto"/>
              <w:rPr>
                <w:szCs w:val="24"/>
                <w:lang w:eastAsia="en-US"/>
              </w:rPr>
            </w:pPr>
            <w:r w:rsidRPr="002C66A0">
              <w:rPr>
                <w:szCs w:val="24"/>
                <w:lang w:eastAsia="en-US"/>
              </w:rPr>
              <w:t>МФУ (принтер, сканер, копир)</w:t>
            </w:r>
          </w:p>
        </w:tc>
        <w:tc>
          <w:tcPr>
            <w:tcW w:w="1527" w:type="pct"/>
            <w:shd w:val="clear" w:color="auto" w:fill="auto"/>
          </w:tcPr>
          <w:p w14:paraId="6DA300A6" w14:textId="77777777" w:rsidR="007E7959" w:rsidRPr="002C66A0" w:rsidRDefault="007E7959" w:rsidP="00692565">
            <w:pPr>
              <w:pStyle w:val="120"/>
              <w:spacing w:line="276" w:lineRule="auto"/>
              <w:rPr>
                <w:szCs w:val="24"/>
                <w:lang w:eastAsia="en-US"/>
              </w:rPr>
            </w:pPr>
            <w:r w:rsidRPr="002C66A0">
              <w:rPr>
                <w:szCs w:val="24"/>
                <w:lang w:eastAsia="en-US"/>
              </w:rPr>
              <w:t xml:space="preserve">А4/А3, лазерное, скорость печати не менее 18 </w:t>
            </w:r>
            <w:proofErr w:type="spellStart"/>
            <w:r w:rsidRPr="002C66A0">
              <w:rPr>
                <w:szCs w:val="24"/>
                <w:lang w:eastAsia="en-US"/>
              </w:rPr>
              <w:t>стр</w:t>
            </w:r>
            <w:proofErr w:type="spellEnd"/>
            <w:r w:rsidRPr="002C66A0">
              <w:rPr>
                <w:szCs w:val="24"/>
                <w:lang w:eastAsia="en-US"/>
              </w:rPr>
              <w:t>/мин, черно-белая печать</w:t>
            </w:r>
          </w:p>
        </w:tc>
      </w:tr>
      <w:tr w:rsidR="007E7959" w:rsidRPr="002C66A0" w14:paraId="405948C7" w14:textId="77777777" w:rsidTr="00692565">
        <w:tc>
          <w:tcPr>
            <w:tcW w:w="5000" w:type="pct"/>
            <w:gridSpan w:val="3"/>
            <w:shd w:val="clear" w:color="auto" w:fill="auto"/>
          </w:tcPr>
          <w:p w14:paraId="0179FFDC" w14:textId="77777777" w:rsidR="007E7959" w:rsidRPr="002C66A0" w:rsidRDefault="007E7959" w:rsidP="00692565">
            <w:pPr>
              <w:pStyle w:val="120"/>
              <w:spacing w:line="276" w:lineRule="auto"/>
              <w:rPr>
                <w:szCs w:val="24"/>
                <w:lang w:eastAsia="en-US"/>
              </w:rPr>
            </w:pPr>
            <w:r w:rsidRPr="002C66A0">
              <w:rPr>
                <w:b/>
                <w:szCs w:val="24"/>
                <w:lang w:eastAsia="en-US"/>
              </w:rPr>
              <w:t>Дополнительное оборудование</w:t>
            </w:r>
          </w:p>
        </w:tc>
      </w:tr>
      <w:tr w:rsidR="007E7959" w:rsidRPr="002C66A0" w14:paraId="1E7E8AB8" w14:textId="77777777" w:rsidTr="00692565">
        <w:tc>
          <w:tcPr>
            <w:tcW w:w="273" w:type="pct"/>
            <w:shd w:val="clear" w:color="auto" w:fill="auto"/>
          </w:tcPr>
          <w:p w14:paraId="3C49DA6D"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784D6E9F" w14:textId="77777777" w:rsidR="007E7959" w:rsidRPr="002C66A0" w:rsidRDefault="007E7959" w:rsidP="00692565">
            <w:pPr>
              <w:pStyle w:val="120"/>
              <w:spacing w:line="276" w:lineRule="auto"/>
              <w:rPr>
                <w:szCs w:val="24"/>
                <w:lang w:eastAsia="en-US"/>
              </w:rPr>
            </w:pPr>
            <w:r w:rsidRPr="002C66A0">
              <w:rPr>
                <w:szCs w:val="24"/>
                <w:lang w:eastAsia="en-US"/>
              </w:rPr>
              <w:t>Экран для проектора</w:t>
            </w:r>
          </w:p>
        </w:tc>
        <w:tc>
          <w:tcPr>
            <w:tcW w:w="1527" w:type="pct"/>
            <w:shd w:val="clear" w:color="auto" w:fill="auto"/>
          </w:tcPr>
          <w:p w14:paraId="4D99C099" w14:textId="77777777" w:rsidR="007E7959" w:rsidRPr="002C66A0" w:rsidRDefault="007E7959" w:rsidP="00692565">
            <w:pPr>
              <w:pStyle w:val="120"/>
              <w:spacing w:line="276" w:lineRule="auto"/>
              <w:rPr>
                <w:szCs w:val="24"/>
                <w:lang w:eastAsia="en-US"/>
              </w:rPr>
            </w:pPr>
            <w:r w:rsidRPr="002C66A0">
              <w:rPr>
                <w:szCs w:val="24"/>
                <w:lang w:eastAsia="en-US"/>
              </w:rPr>
              <w:t xml:space="preserve">183x244 4:3 </w:t>
            </w:r>
            <w:proofErr w:type="spellStart"/>
            <w:r w:rsidRPr="002C66A0">
              <w:rPr>
                <w:szCs w:val="24"/>
                <w:lang w:eastAsia="en-US"/>
              </w:rPr>
              <w:t>настенно</w:t>
            </w:r>
            <w:proofErr w:type="spellEnd"/>
            <w:r w:rsidRPr="002C66A0">
              <w:rPr>
                <w:szCs w:val="24"/>
                <w:lang w:eastAsia="en-US"/>
              </w:rPr>
              <w:t>-потолочный рулонный белый</w:t>
            </w:r>
          </w:p>
        </w:tc>
      </w:tr>
      <w:tr w:rsidR="007E7959" w:rsidRPr="002C66A0" w14:paraId="4AD5CFDC" w14:textId="77777777" w:rsidTr="00692565">
        <w:tc>
          <w:tcPr>
            <w:tcW w:w="5000" w:type="pct"/>
            <w:gridSpan w:val="3"/>
            <w:shd w:val="clear" w:color="auto" w:fill="auto"/>
          </w:tcPr>
          <w:p w14:paraId="779C8636" w14:textId="77777777" w:rsidR="007E7959" w:rsidRPr="002C66A0" w:rsidRDefault="007E7959" w:rsidP="00692565">
            <w:pPr>
              <w:pStyle w:val="120"/>
              <w:spacing w:line="276" w:lineRule="auto"/>
              <w:rPr>
                <w:szCs w:val="24"/>
                <w:lang w:eastAsia="en-US"/>
              </w:rPr>
            </w:pPr>
            <w:r w:rsidRPr="002C66A0">
              <w:rPr>
                <w:b/>
                <w:bCs/>
                <w:szCs w:val="24"/>
                <w:lang w:val="en-US" w:eastAsia="en-US"/>
              </w:rPr>
              <w:t>III</w:t>
            </w:r>
            <w:r w:rsidRPr="002C66A0">
              <w:rPr>
                <w:b/>
                <w:bCs/>
                <w:szCs w:val="24"/>
                <w:lang w:eastAsia="en-US"/>
              </w:rPr>
              <w:t xml:space="preserve"> Демонстрационные учебно-наглядные пособия</w:t>
            </w:r>
          </w:p>
        </w:tc>
      </w:tr>
      <w:tr w:rsidR="007E7959" w:rsidRPr="002C66A0" w14:paraId="554535FA" w14:textId="77777777" w:rsidTr="00692565">
        <w:tc>
          <w:tcPr>
            <w:tcW w:w="5000" w:type="pct"/>
            <w:gridSpan w:val="3"/>
            <w:shd w:val="clear" w:color="auto" w:fill="auto"/>
          </w:tcPr>
          <w:p w14:paraId="079409B6" w14:textId="77777777" w:rsidR="007E7959" w:rsidRPr="002C66A0" w:rsidRDefault="007E7959" w:rsidP="00692565">
            <w:pPr>
              <w:pStyle w:val="120"/>
              <w:spacing w:line="276" w:lineRule="auto"/>
              <w:rPr>
                <w:szCs w:val="24"/>
                <w:lang w:eastAsia="en-US"/>
              </w:rPr>
            </w:pPr>
            <w:r w:rsidRPr="002C66A0">
              <w:rPr>
                <w:b/>
                <w:bCs/>
                <w:szCs w:val="24"/>
                <w:lang w:eastAsia="en-US"/>
              </w:rPr>
              <w:t>Основное оборудование</w:t>
            </w:r>
          </w:p>
        </w:tc>
      </w:tr>
      <w:tr w:rsidR="007E7959" w:rsidRPr="002C66A0" w14:paraId="7ECAD15B" w14:textId="77777777" w:rsidTr="00692565">
        <w:tc>
          <w:tcPr>
            <w:tcW w:w="273" w:type="pct"/>
            <w:shd w:val="clear" w:color="auto" w:fill="auto"/>
          </w:tcPr>
          <w:p w14:paraId="5B348DC3"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0A2F58CC" w14:textId="77777777" w:rsidR="007E7959" w:rsidRPr="002C66A0" w:rsidRDefault="007E7959" w:rsidP="00692565">
            <w:pPr>
              <w:pStyle w:val="120"/>
              <w:spacing w:line="276" w:lineRule="auto"/>
              <w:rPr>
                <w:szCs w:val="24"/>
                <w:lang w:eastAsia="en-US"/>
              </w:rPr>
            </w:pPr>
          </w:p>
        </w:tc>
        <w:tc>
          <w:tcPr>
            <w:tcW w:w="1527" w:type="pct"/>
            <w:shd w:val="clear" w:color="auto" w:fill="auto"/>
          </w:tcPr>
          <w:p w14:paraId="556E2D40" w14:textId="77777777" w:rsidR="007E7959" w:rsidRPr="002C66A0" w:rsidRDefault="007E7959" w:rsidP="00692565">
            <w:pPr>
              <w:pStyle w:val="120"/>
              <w:spacing w:line="276" w:lineRule="auto"/>
              <w:rPr>
                <w:szCs w:val="24"/>
                <w:lang w:eastAsia="en-US"/>
              </w:rPr>
            </w:pPr>
          </w:p>
        </w:tc>
      </w:tr>
      <w:tr w:rsidR="007E7959" w:rsidRPr="002C66A0" w14:paraId="1D175367" w14:textId="77777777" w:rsidTr="00692565">
        <w:tc>
          <w:tcPr>
            <w:tcW w:w="5000" w:type="pct"/>
            <w:gridSpan w:val="3"/>
            <w:shd w:val="clear" w:color="auto" w:fill="auto"/>
          </w:tcPr>
          <w:p w14:paraId="45CE797C" w14:textId="77777777" w:rsidR="007E7959" w:rsidRPr="002C66A0" w:rsidRDefault="007E7959" w:rsidP="00692565">
            <w:pPr>
              <w:pStyle w:val="120"/>
              <w:spacing w:line="276" w:lineRule="auto"/>
              <w:rPr>
                <w:szCs w:val="24"/>
                <w:lang w:eastAsia="en-US"/>
              </w:rPr>
            </w:pPr>
            <w:r w:rsidRPr="002C66A0">
              <w:rPr>
                <w:b/>
                <w:bCs/>
                <w:szCs w:val="24"/>
                <w:lang w:eastAsia="en-US"/>
              </w:rPr>
              <w:t>Дополнительное оборудование</w:t>
            </w:r>
          </w:p>
        </w:tc>
      </w:tr>
      <w:tr w:rsidR="007E7959" w:rsidRPr="002C66A0" w14:paraId="4D441AD8" w14:textId="77777777" w:rsidTr="00692565">
        <w:tc>
          <w:tcPr>
            <w:tcW w:w="273" w:type="pct"/>
            <w:shd w:val="clear" w:color="auto" w:fill="auto"/>
          </w:tcPr>
          <w:p w14:paraId="22E76997" w14:textId="77777777" w:rsidR="007E7959" w:rsidRPr="002C66A0" w:rsidRDefault="007E7959" w:rsidP="00692565">
            <w:pPr>
              <w:pStyle w:val="120"/>
              <w:spacing w:line="276" w:lineRule="auto"/>
              <w:rPr>
                <w:szCs w:val="24"/>
                <w:lang w:eastAsia="en-US"/>
              </w:rPr>
            </w:pPr>
          </w:p>
        </w:tc>
        <w:tc>
          <w:tcPr>
            <w:tcW w:w="3200" w:type="pct"/>
            <w:shd w:val="clear" w:color="auto" w:fill="auto"/>
          </w:tcPr>
          <w:p w14:paraId="22CA9129" w14:textId="77777777" w:rsidR="007E7959" w:rsidRPr="002C66A0" w:rsidRDefault="007E7959" w:rsidP="00692565">
            <w:pPr>
              <w:pStyle w:val="120"/>
              <w:spacing w:line="276" w:lineRule="auto"/>
              <w:rPr>
                <w:i/>
                <w:iCs w:val="0"/>
                <w:szCs w:val="24"/>
                <w:lang w:eastAsia="en-US"/>
              </w:rPr>
            </w:pPr>
          </w:p>
        </w:tc>
        <w:tc>
          <w:tcPr>
            <w:tcW w:w="1527" w:type="pct"/>
            <w:shd w:val="clear" w:color="auto" w:fill="auto"/>
          </w:tcPr>
          <w:p w14:paraId="502F9A6D" w14:textId="77777777" w:rsidR="007E7959" w:rsidRPr="002C66A0" w:rsidRDefault="007E7959" w:rsidP="00692565">
            <w:pPr>
              <w:pStyle w:val="120"/>
              <w:spacing w:line="276" w:lineRule="auto"/>
              <w:rPr>
                <w:szCs w:val="24"/>
                <w:lang w:eastAsia="en-US"/>
              </w:rPr>
            </w:pPr>
          </w:p>
        </w:tc>
      </w:tr>
    </w:tbl>
    <w:p w14:paraId="48C6A2BD" w14:textId="77777777" w:rsidR="007E7959" w:rsidRPr="002C66A0" w:rsidRDefault="007E7959" w:rsidP="007E7959">
      <w:pPr>
        <w:spacing w:after="0"/>
        <w:ind w:firstLine="709"/>
        <w:jc w:val="both"/>
        <w:rPr>
          <w:rFonts w:ascii="Times New Roman" w:hAnsi="Times New Roman"/>
          <w:sz w:val="24"/>
          <w:szCs w:val="24"/>
        </w:rPr>
      </w:pPr>
    </w:p>
    <w:p w14:paraId="075E1770" w14:textId="77777777" w:rsidR="007E7959" w:rsidRPr="002C66A0" w:rsidRDefault="007E7959" w:rsidP="007E7959">
      <w:pPr>
        <w:pStyle w:val="2"/>
        <w:spacing w:before="0"/>
        <w:jc w:val="both"/>
        <w:rPr>
          <w:rFonts w:cs="Times New Roman"/>
          <w:sz w:val="24"/>
          <w:szCs w:val="24"/>
        </w:rPr>
      </w:pPr>
      <w:bookmarkStart w:id="12" w:name="_Toc59632303"/>
      <w:r w:rsidRPr="002C66A0">
        <w:rPr>
          <w:rFonts w:cs="Times New Roman"/>
          <w:sz w:val="24"/>
          <w:szCs w:val="24"/>
        </w:rPr>
        <w:t>3.2. Информационное обеспечение реализации программы</w:t>
      </w:r>
      <w:bookmarkEnd w:id="11"/>
      <w:bookmarkEnd w:id="12"/>
    </w:p>
    <w:p w14:paraId="3FB5D0F2" w14:textId="77777777" w:rsidR="007E7959" w:rsidRPr="002C66A0" w:rsidRDefault="007E7959" w:rsidP="007E7959">
      <w:pPr>
        <w:spacing w:after="0"/>
        <w:ind w:firstLine="709"/>
        <w:jc w:val="both"/>
        <w:rPr>
          <w:rFonts w:ascii="Times New Roman" w:hAnsi="Times New Roman"/>
          <w:sz w:val="24"/>
          <w:szCs w:val="24"/>
        </w:rPr>
      </w:pPr>
    </w:p>
    <w:p w14:paraId="3D1DA2AA" w14:textId="77777777" w:rsidR="007E7959" w:rsidRPr="002C66A0" w:rsidRDefault="007E7959" w:rsidP="007E7959">
      <w:pPr>
        <w:spacing w:after="0"/>
        <w:ind w:firstLine="709"/>
        <w:jc w:val="both"/>
        <w:rPr>
          <w:rFonts w:ascii="Times New Roman" w:hAnsi="Times New Roman"/>
          <w:b/>
          <w:iCs/>
          <w:sz w:val="24"/>
          <w:szCs w:val="24"/>
        </w:rPr>
      </w:pPr>
      <w:r w:rsidRPr="002C66A0">
        <w:rPr>
          <w:rFonts w:ascii="Times New Roman" w:hAnsi="Times New Roman"/>
          <w:sz w:val="24"/>
          <w:szCs w:val="24"/>
        </w:rPr>
        <w:t>Для реализации программы библиотечный фонд образовательной организации должен иметь издания:</w:t>
      </w:r>
    </w:p>
    <w:p w14:paraId="34F629ED" w14:textId="77777777" w:rsidR="007E7959" w:rsidRPr="002C66A0" w:rsidRDefault="007E7959" w:rsidP="007E7959">
      <w:pPr>
        <w:pStyle w:val="4"/>
        <w:spacing w:before="0"/>
        <w:jc w:val="both"/>
        <w:rPr>
          <w:rFonts w:cs="Times New Roman"/>
          <w:szCs w:val="24"/>
        </w:rPr>
      </w:pPr>
      <w:r w:rsidRPr="002C66A0">
        <w:rPr>
          <w:rFonts w:cs="Times New Roman"/>
          <w:szCs w:val="24"/>
        </w:rPr>
        <w:t xml:space="preserve"> 3.2.1. Печатные издания</w:t>
      </w:r>
    </w:p>
    <w:p w14:paraId="407EC136" w14:textId="6A74F770" w:rsidR="008C646E" w:rsidRPr="008C646E" w:rsidRDefault="008C646E" w:rsidP="0040436A">
      <w:pPr>
        <w:pStyle w:val="a7"/>
        <w:numPr>
          <w:ilvl w:val="0"/>
          <w:numId w:val="38"/>
        </w:numPr>
        <w:spacing w:after="0"/>
        <w:jc w:val="both"/>
      </w:pPr>
      <w:r w:rsidRPr="008C646E">
        <w:t>Горелов</w:t>
      </w:r>
      <w:r>
        <w:t>,</w:t>
      </w:r>
      <w:r w:rsidRPr="008C646E">
        <w:t xml:space="preserve"> А.А. Основы философии: учебник для СПО / А. А.</w:t>
      </w:r>
      <w:r>
        <w:t xml:space="preserve"> </w:t>
      </w:r>
      <w:r w:rsidRPr="008C646E">
        <w:t>Горелов. — М.: ИЦ «Академия», 2019. — 256 с.</w:t>
      </w:r>
    </w:p>
    <w:p w14:paraId="59C70264" w14:textId="3068B1FF" w:rsidR="008C646E" w:rsidRPr="008C646E" w:rsidRDefault="008C646E" w:rsidP="0040436A">
      <w:pPr>
        <w:pStyle w:val="a7"/>
        <w:numPr>
          <w:ilvl w:val="0"/>
          <w:numId w:val="38"/>
        </w:numPr>
        <w:spacing w:after="0"/>
        <w:jc w:val="both"/>
      </w:pPr>
      <w:r w:rsidRPr="008C646E">
        <w:t>Губин</w:t>
      </w:r>
      <w:r>
        <w:t>,</w:t>
      </w:r>
      <w:r w:rsidRPr="008C646E">
        <w:t xml:space="preserve"> В.Д. Основы философии: Учебное пособие / Губин В.Д., - 4-е изд. - М.: Форум, НИЦ ИНФРА-М, 2018.</w:t>
      </w:r>
    </w:p>
    <w:p w14:paraId="42B3A4FF" w14:textId="7DDD7712" w:rsidR="008C646E" w:rsidRPr="008C646E" w:rsidRDefault="008C646E" w:rsidP="0040436A">
      <w:pPr>
        <w:pStyle w:val="a7"/>
        <w:numPr>
          <w:ilvl w:val="0"/>
          <w:numId w:val="38"/>
        </w:numPr>
        <w:spacing w:after="0"/>
        <w:jc w:val="both"/>
      </w:pPr>
      <w:r w:rsidRPr="008C646E">
        <w:t>Кочеров</w:t>
      </w:r>
      <w:r>
        <w:t>,</w:t>
      </w:r>
      <w:r w:rsidRPr="008C646E">
        <w:t xml:space="preserve"> С.Н., Сидорова Л.П. Основы философии 2-е изд., испр. и доп. Учебное пособие для СПО, - М.: Издательство Юрайт,2020.</w:t>
      </w:r>
      <w:r w:rsidRPr="008C646E">
        <w:tab/>
      </w:r>
    </w:p>
    <w:p w14:paraId="00CDAF58" w14:textId="5EFFC730" w:rsidR="008C646E" w:rsidRPr="008C646E" w:rsidRDefault="008C646E" w:rsidP="0040436A">
      <w:pPr>
        <w:pStyle w:val="a7"/>
        <w:numPr>
          <w:ilvl w:val="0"/>
          <w:numId w:val="38"/>
        </w:numPr>
        <w:spacing w:after="0"/>
        <w:jc w:val="both"/>
      </w:pPr>
      <w:proofErr w:type="spellStart"/>
      <w:r w:rsidRPr="008C646E">
        <w:t>Медакова</w:t>
      </w:r>
      <w:proofErr w:type="spellEnd"/>
      <w:r>
        <w:t>,</w:t>
      </w:r>
      <w:r w:rsidRPr="008C646E">
        <w:t xml:space="preserve"> И.Ю. Практикум по философии: Учебное пособие / И.Ю. </w:t>
      </w:r>
      <w:proofErr w:type="spellStart"/>
      <w:r w:rsidRPr="008C646E">
        <w:t>Медакова</w:t>
      </w:r>
      <w:proofErr w:type="spellEnd"/>
      <w:r w:rsidRPr="008C646E">
        <w:t>. - М.: Форум: НИЦ ИНФРА-М, 2018.</w:t>
      </w:r>
    </w:p>
    <w:p w14:paraId="6DCC7B3D" w14:textId="282FF33A" w:rsidR="008C646E" w:rsidRPr="008C646E" w:rsidRDefault="008C646E" w:rsidP="0040436A">
      <w:pPr>
        <w:pStyle w:val="a7"/>
        <w:numPr>
          <w:ilvl w:val="0"/>
          <w:numId w:val="38"/>
        </w:numPr>
        <w:spacing w:after="0"/>
        <w:jc w:val="both"/>
      </w:pPr>
      <w:proofErr w:type="spellStart"/>
      <w:r w:rsidRPr="008C646E">
        <w:t>Тальнишних</w:t>
      </w:r>
      <w:proofErr w:type="spellEnd"/>
      <w:r>
        <w:t>,</w:t>
      </w:r>
      <w:r w:rsidRPr="008C646E">
        <w:t xml:space="preserve"> Т.Г. Основы философии: Учебное пособие / Т.Г. </w:t>
      </w:r>
      <w:proofErr w:type="spellStart"/>
      <w:r w:rsidRPr="008C646E">
        <w:t>Тальнишних</w:t>
      </w:r>
      <w:proofErr w:type="spellEnd"/>
      <w:r w:rsidRPr="008C646E">
        <w:t xml:space="preserve">. - М.: НИЦ ИНФРА-М: </w:t>
      </w:r>
      <w:proofErr w:type="spellStart"/>
      <w:r w:rsidRPr="008C646E">
        <w:t>Академцентр</w:t>
      </w:r>
      <w:proofErr w:type="spellEnd"/>
      <w:r w:rsidRPr="008C646E">
        <w:t>, 2020.</w:t>
      </w:r>
    </w:p>
    <w:p w14:paraId="58A0BCCF" w14:textId="05DC796E" w:rsidR="008C646E" w:rsidRPr="008C646E" w:rsidRDefault="008C646E" w:rsidP="0040436A">
      <w:pPr>
        <w:pStyle w:val="a7"/>
        <w:numPr>
          <w:ilvl w:val="0"/>
          <w:numId w:val="38"/>
        </w:numPr>
        <w:spacing w:after="0"/>
        <w:jc w:val="both"/>
        <w:rPr>
          <w:b/>
          <w:iCs/>
        </w:rPr>
      </w:pPr>
      <w:proofErr w:type="spellStart"/>
      <w:r w:rsidRPr="008C646E">
        <w:t>Югашев</w:t>
      </w:r>
      <w:proofErr w:type="spellEnd"/>
      <w:r>
        <w:t>,</w:t>
      </w:r>
      <w:r w:rsidRPr="008C646E">
        <w:t xml:space="preserve"> Е.А. Основы философии. Учебник для СПО, - М.: Издательство Юрайт,2019.</w:t>
      </w:r>
      <w:r w:rsidRPr="008C646E">
        <w:tab/>
      </w:r>
    </w:p>
    <w:p w14:paraId="19B6E899" w14:textId="77777777" w:rsidR="007E7959" w:rsidRPr="002C66A0" w:rsidRDefault="007E7959" w:rsidP="007E7959">
      <w:pPr>
        <w:pStyle w:val="4"/>
        <w:spacing w:before="0"/>
        <w:jc w:val="both"/>
        <w:rPr>
          <w:rFonts w:cs="Times New Roman"/>
          <w:szCs w:val="24"/>
        </w:rPr>
      </w:pPr>
      <w:r w:rsidRPr="002C66A0">
        <w:rPr>
          <w:rFonts w:cs="Times New Roman"/>
          <w:szCs w:val="24"/>
        </w:rPr>
        <w:t xml:space="preserve">3.2.2 Электронные ресурсы </w:t>
      </w:r>
    </w:p>
    <w:p w14:paraId="1905F772" w14:textId="77777777" w:rsidR="007E7959" w:rsidRPr="002C66A0" w:rsidRDefault="007E7959" w:rsidP="007E7959">
      <w:pPr>
        <w:spacing w:after="0"/>
        <w:ind w:firstLine="709"/>
        <w:jc w:val="both"/>
        <w:rPr>
          <w:rFonts w:ascii="Times New Roman" w:hAnsi="Times New Roman"/>
          <w:sz w:val="24"/>
          <w:szCs w:val="24"/>
        </w:rPr>
      </w:pPr>
      <w:r w:rsidRPr="002C66A0">
        <w:rPr>
          <w:rFonts w:ascii="Times New Roman" w:hAnsi="Times New Roman"/>
          <w:sz w:val="24"/>
          <w:szCs w:val="24"/>
        </w:rPr>
        <w:t>1. http://filosof.historic.ru/</w:t>
      </w:r>
    </w:p>
    <w:p w14:paraId="14F29D4B" w14:textId="77777777" w:rsidR="007E7959" w:rsidRPr="002C66A0" w:rsidRDefault="007E7959" w:rsidP="007E7959">
      <w:pPr>
        <w:spacing w:after="0"/>
        <w:ind w:firstLine="709"/>
        <w:jc w:val="both"/>
        <w:rPr>
          <w:rFonts w:ascii="Times New Roman" w:hAnsi="Times New Roman"/>
          <w:sz w:val="24"/>
          <w:szCs w:val="24"/>
        </w:rPr>
      </w:pPr>
      <w:r w:rsidRPr="002C66A0">
        <w:rPr>
          <w:rFonts w:ascii="Times New Roman" w:hAnsi="Times New Roman"/>
          <w:sz w:val="24"/>
          <w:szCs w:val="24"/>
        </w:rPr>
        <w:t>2. http://philosophy.ru/</w:t>
      </w:r>
    </w:p>
    <w:p w14:paraId="3A8907A9" w14:textId="77777777" w:rsidR="007E7959" w:rsidRPr="002C66A0" w:rsidRDefault="007E7959" w:rsidP="007E7959">
      <w:pPr>
        <w:spacing w:after="0"/>
        <w:ind w:firstLine="709"/>
        <w:jc w:val="both"/>
        <w:rPr>
          <w:rFonts w:ascii="Times New Roman" w:hAnsi="Times New Roman"/>
          <w:sz w:val="24"/>
          <w:szCs w:val="24"/>
        </w:rPr>
      </w:pPr>
      <w:r w:rsidRPr="002C66A0">
        <w:rPr>
          <w:rFonts w:ascii="Times New Roman" w:hAnsi="Times New Roman"/>
          <w:sz w:val="24"/>
          <w:szCs w:val="24"/>
        </w:rPr>
        <w:t>3.1http://window.edu.ru/</w:t>
      </w:r>
      <w:proofErr w:type="spellStart"/>
      <w:r w:rsidRPr="002C66A0">
        <w:rPr>
          <w:rFonts w:ascii="Times New Roman" w:hAnsi="Times New Roman"/>
          <w:sz w:val="24"/>
          <w:szCs w:val="24"/>
        </w:rPr>
        <w:t>catalog</w:t>
      </w:r>
      <w:proofErr w:type="spellEnd"/>
      <w:r w:rsidRPr="002C66A0">
        <w:rPr>
          <w:rFonts w:ascii="Times New Roman" w:hAnsi="Times New Roman"/>
          <w:sz w:val="24"/>
          <w:szCs w:val="24"/>
        </w:rPr>
        <w:t>/?</w:t>
      </w:r>
      <w:proofErr w:type="spellStart"/>
      <w:r w:rsidRPr="002C66A0">
        <w:rPr>
          <w:rFonts w:ascii="Times New Roman" w:hAnsi="Times New Roman"/>
          <w:sz w:val="24"/>
          <w:szCs w:val="24"/>
        </w:rPr>
        <w:t>p_rubr</w:t>
      </w:r>
      <w:proofErr w:type="spellEnd"/>
      <w:r w:rsidRPr="002C66A0">
        <w:rPr>
          <w:rFonts w:ascii="Times New Roman" w:hAnsi="Times New Roman"/>
          <w:sz w:val="24"/>
          <w:szCs w:val="24"/>
        </w:rPr>
        <w:t>=2.2.73.11</w:t>
      </w:r>
    </w:p>
    <w:p w14:paraId="35F7A7D3" w14:textId="77777777" w:rsidR="007E7959" w:rsidRPr="002C66A0" w:rsidRDefault="007E7959" w:rsidP="007E7959">
      <w:pPr>
        <w:spacing w:after="0"/>
        <w:jc w:val="both"/>
        <w:rPr>
          <w:rFonts w:ascii="Times New Roman" w:hAnsi="Times New Roman"/>
          <w:sz w:val="24"/>
          <w:szCs w:val="24"/>
        </w:rPr>
      </w:pPr>
      <w:r w:rsidRPr="002C66A0">
        <w:rPr>
          <w:rFonts w:ascii="Times New Roman" w:hAnsi="Times New Roman"/>
          <w:sz w:val="24"/>
          <w:szCs w:val="24"/>
        </w:rPr>
        <w:br w:type="page"/>
      </w:r>
    </w:p>
    <w:p w14:paraId="78EE23CA" w14:textId="77777777" w:rsidR="007E7959" w:rsidRPr="002C66A0" w:rsidRDefault="007E7959" w:rsidP="007E7959">
      <w:pPr>
        <w:pStyle w:val="1"/>
        <w:spacing w:before="0"/>
        <w:jc w:val="both"/>
        <w:rPr>
          <w:rFonts w:cs="Times New Roman"/>
          <w:szCs w:val="24"/>
        </w:rPr>
      </w:pPr>
      <w:bookmarkStart w:id="13" w:name="_Toc54969467"/>
      <w:bookmarkStart w:id="14" w:name="_Toc59632304"/>
      <w:r w:rsidRPr="002C66A0">
        <w:rPr>
          <w:rFonts w:cs="Times New Roman"/>
          <w:szCs w:val="24"/>
        </w:rPr>
        <w:lastRenderedPageBreak/>
        <w:t>4. КОНТРОЛЬ И ОЦЕНКА РЕЗУЛЬТАТОВ ОСВОЕНИЯ УЧЕБНОЙ ДИСЦИПЛИНЫ</w:t>
      </w:r>
      <w:bookmarkEnd w:id="13"/>
      <w:bookmarkEnd w:id="14"/>
    </w:p>
    <w:p w14:paraId="62DFE9ED" w14:textId="77777777" w:rsidR="007E7959" w:rsidRPr="002C66A0" w:rsidRDefault="007E7959" w:rsidP="007E7959">
      <w:pPr>
        <w:spacing w:after="0"/>
        <w:jc w:val="both"/>
        <w:rPr>
          <w:rFonts w:ascii="Times New Roman" w:hAnsi="Times New Roman"/>
          <w:sz w:val="24"/>
          <w:szCs w:val="24"/>
          <w:lang w:eastAsia="en-US"/>
        </w:rPr>
      </w:pPr>
    </w:p>
    <w:tbl>
      <w:tblPr>
        <w:tblW w:w="4874"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2970"/>
        <w:gridCol w:w="2758"/>
      </w:tblGrid>
      <w:tr w:rsidR="007E7959" w:rsidRPr="002C66A0" w14:paraId="79B904C2" w14:textId="77777777" w:rsidTr="00692565">
        <w:tc>
          <w:tcPr>
            <w:tcW w:w="1993" w:type="pct"/>
          </w:tcPr>
          <w:p w14:paraId="431E1884" w14:textId="77777777" w:rsidR="007E7959" w:rsidRPr="002C66A0" w:rsidRDefault="007E7959" w:rsidP="00692565">
            <w:pPr>
              <w:spacing w:after="0"/>
              <w:jc w:val="both"/>
              <w:rPr>
                <w:rFonts w:ascii="Times New Roman" w:hAnsi="Times New Roman"/>
                <w:b/>
                <w:bCs/>
                <w:i/>
                <w:sz w:val="24"/>
                <w:szCs w:val="24"/>
              </w:rPr>
            </w:pPr>
            <w:bookmarkStart w:id="15" w:name="_Hlk106100038"/>
            <w:r w:rsidRPr="002C66A0">
              <w:rPr>
                <w:rFonts w:ascii="Times New Roman" w:hAnsi="Times New Roman"/>
                <w:b/>
                <w:bCs/>
                <w:i/>
                <w:sz w:val="24"/>
                <w:szCs w:val="24"/>
              </w:rPr>
              <w:t>Результаты обучения</w:t>
            </w:r>
          </w:p>
        </w:tc>
        <w:tc>
          <w:tcPr>
            <w:tcW w:w="1559" w:type="pct"/>
          </w:tcPr>
          <w:p w14:paraId="749F5D9C" w14:textId="77777777" w:rsidR="007E7959" w:rsidRPr="002C66A0" w:rsidRDefault="007E7959" w:rsidP="00692565">
            <w:pPr>
              <w:spacing w:after="0"/>
              <w:jc w:val="both"/>
              <w:rPr>
                <w:rFonts w:ascii="Times New Roman" w:hAnsi="Times New Roman"/>
                <w:b/>
                <w:bCs/>
                <w:i/>
                <w:sz w:val="24"/>
                <w:szCs w:val="24"/>
              </w:rPr>
            </w:pPr>
            <w:r w:rsidRPr="002C66A0">
              <w:rPr>
                <w:rFonts w:ascii="Times New Roman" w:hAnsi="Times New Roman"/>
                <w:b/>
                <w:bCs/>
                <w:i/>
                <w:sz w:val="24"/>
                <w:szCs w:val="24"/>
              </w:rPr>
              <w:t>Критерии оценки</w:t>
            </w:r>
          </w:p>
        </w:tc>
        <w:tc>
          <w:tcPr>
            <w:tcW w:w="1448" w:type="pct"/>
          </w:tcPr>
          <w:p w14:paraId="20D72BD3" w14:textId="77777777" w:rsidR="007E7959" w:rsidRPr="002C66A0" w:rsidRDefault="007E7959" w:rsidP="00692565">
            <w:pPr>
              <w:spacing w:after="0"/>
              <w:jc w:val="both"/>
              <w:rPr>
                <w:rFonts w:ascii="Times New Roman" w:hAnsi="Times New Roman"/>
                <w:b/>
                <w:bCs/>
                <w:i/>
                <w:sz w:val="24"/>
                <w:szCs w:val="24"/>
              </w:rPr>
            </w:pPr>
            <w:r w:rsidRPr="002C66A0">
              <w:rPr>
                <w:rFonts w:ascii="Times New Roman" w:hAnsi="Times New Roman"/>
                <w:b/>
                <w:bCs/>
                <w:i/>
                <w:sz w:val="24"/>
                <w:szCs w:val="24"/>
              </w:rPr>
              <w:t>Методы оценки</w:t>
            </w:r>
          </w:p>
        </w:tc>
      </w:tr>
      <w:tr w:rsidR="007E7959" w:rsidRPr="002C66A0" w14:paraId="5ABE9C23" w14:textId="77777777" w:rsidTr="00692565">
        <w:tc>
          <w:tcPr>
            <w:tcW w:w="5000" w:type="pct"/>
            <w:gridSpan w:val="3"/>
          </w:tcPr>
          <w:p w14:paraId="49F86EC7"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Перечень знаний, осваиваемых в рамках дисциплины:</w:t>
            </w:r>
          </w:p>
        </w:tc>
      </w:tr>
      <w:tr w:rsidR="007E7959" w:rsidRPr="002C66A0" w14:paraId="543B5BAA" w14:textId="77777777" w:rsidTr="00692565">
        <w:tc>
          <w:tcPr>
            <w:tcW w:w="1993" w:type="pct"/>
          </w:tcPr>
          <w:p w14:paraId="5D78CE5E"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01.01 Знания: актуальный профессиональный </w:t>
            </w:r>
          </w:p>
          <w:p w14:paraId="7E91DC50"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и социальный контекст, в котором приходится работать и жить; </w:t>
            </w:r>
          </w:p>
          <w:p w14:paraId="3CBDE60B"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01.02 основные источники информации </w:t>
            </w:r>
          </w:p>
          <w:p w14:paraId="5C2F0CEF"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и ресурсы для решения задач и проблем </w:t>
            </w:r>
          </w:p>
          <w:p w14:paraId="14101DF8"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в профессиональном и/или социальном контексте;</w:t>
            </w:r>
          </w:p>
          <w:p w14:paraId="495A713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01.03 алгоритмы выполнения работ в профессиональной </w:t>
            </w:r>
          </w:p>
          <w:p w14:paraId="2DB5EE59"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и смежных областях; </w:t>
            </w:r>
          </w:p>
          <w:p w14:paraId="37859BFB"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01.04 методы работы в профессиональной и смежных сферах;</w:t>
            </w:r>
          </w:p>
          <w:p w14:paraId="1BBDC93F"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01.05 структуру плана для решения задач; </w:t>
            </w:r>
          </w:p>
          <w:p w14:paraId="5ADE404A"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02.01 Знания: номенклатура информационных источников, применяемых в профессиональной деятельности; </w:t>
            </w:r>
          </w:p>
          <w:p w14:paraId="1B553EE3"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02.02приемы структурирования информации; </w:t>
            </w:r>
          </w:p>
          <w:p w14:paraId="305A4270"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02.03 формат оформления результатов поиска информации, современные средства и устройства информатизации;</w:t>
            </w:r>
          </w:p>
          <w:p w14:paraId="11B3907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03.01Знания: содержание актуальной нормативно-правовой документации; </w:t>
            </w:r>
          </w:p>
          <w:p w14:paraId="30B9ED8A"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03.02</w:t>
            </w:r>
          </w:p>
          <w:p w14:paraId="67DA8579"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современная научная и профессиональная терминология;</w:t>
            </w:r>
          </w:p>
          <w:p w14:paraId="453F519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03.04порядок выстраивания презентации; </w:t>
            </w:r>
          </w:p>
          <w:p w14:paraId="2929F782"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04.01Знания: психологические основы деятельности коллектива, психологические особенности личности;</w:t>
            </w:r>
          </w:p>
          <w:p w14:paraId="4A08EE0C"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Зо 04.02основы проектной деятельности</w:t>
            </w:r>
          </w:p>
          <w:p w14:paraId="53A12890"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05.01Знания: особенности социального и культурного контекста; </w:t>
            </w:r>
          </w:p>
          <w:p w14:paraId="689DECDC"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05.02правила оформления документов </w:t>
            </w:r>
          </w:p>
          <w:p w14:paraId="0D9497E1"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и построения устных сообщений</w:t>
            </w:r>
          </w:p>
          <w:p w14:paraId="1893520E"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06.01Знания: сущность гражданско-патриотической позиции, общечеловеческих ценностей; </w:t>
            </w:r>
          </w:p>
          <w:p w14:paraId="66BFA93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06.02значимость профессиональной деятельности по профессии (специальности);</w:t>
            </w:r>
          </w:p>
          <w:p w14:paraId="61CBA3C8" w14:textId="17364624"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07.01</w:t>
            </w:r>
            <w:r w:rsidR="006E1568">
              <w:rPr>
                <w:rFonts w:ascii="Times New Roman" w:hAnsi="Times New Roman"/>
                <w:bCs/>
                <w:iCs/>
                <w:sz w:val="24"/>
                <w:szCs w:val="24"/>
              </w:rPr>
              <w:t xml:space="preserve"> </w:t>
            </w:r>
            <w:r w:rsidRPr="002C66A0">
              <w:rPr>
                <w:rFonts w:ascii="Times New Roman" w:hAnsi="Times New Roman"/>
                <w:bCs/>
                <w:iCs/>
                <w:sz w:val="24"/>
                <w:szCs w:val="24"/>
              </w:rPr>
              <w:t xml:space="preserve">Знания: правила экологической безопасности при ведении профессиональной деятельности; </w:t>
            </w:r>
          </w:p>
          <w:p w14:paraId="5C5712B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Зо 08.01Знания: роль физической культуры </w:t>
            </w:r>
          </w:p>
          <w:p w14:paraId="1375AEE8"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в общекультурном, профессиональном </w:t>
            </w:r>
          </w:p>
          <w:p w14:paraId="24C3A524"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и социальном развитии человека;</w:t>
            </w:r>
          </w:p>
          <w:p w14:paraId="00A32C06" w14:textId="4C65036F"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09.01</w:t>
            </w:r>
            <w:r w:rsidR="006E1568">
              <w:rPr>
                <w:rFonts w:ascii="Times New Roman" w:hAnsi="Times New Roman"/>
                <w:bCs/>
                <w:iCs/>
                <w:sz w:val="24"/>
                <w:szCs w:val="24"/>
              </w:rPr>
              <w:t xml:space="preserve"> </w:t>
            </w:r>
            <w:r w:rsidRPr="002C66A0">
              <w:rPr>
                <w:rFonts w:ascii="Times New Roman" w:hAnsi="Times New Roman"/>
                <w:bCs/>
                <w:iCs/>
                <w:sz w:val="24"/>
                <w:szCs w:val="24"/>
              </w:rPr>
              <w:t>Знания: основные виды и процедуры обработки информации;</w:t>
            </w:r>
          </w:p>
          <w:p w14:paraId="0EDCA2C5" w14:textId="0AA03190"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09.01</w:t>
            </w:r>
            <w:r w:rsidR="006E1568">
              <w:rPr>
                <w:rFonts w:ascii="Times New Roman" w:hAnsi="Times New Roman"/>
                <w:bCs/>
                <w:iCs/>
                <w:sz w:val="24"/>
                <w:szCs w:val="24"/>
              </w:rPr>
              <w:t xml:space="preserve"> </w:t>
            </w:r>
            <w:r w:rsidRPr="002C66A0">
              <w:rPr>
                <w:rFonts w:ascii="Times New Roman" w:hAnsi="Times New Roman"/>
                <w:bCs/>
                <w:iCs/>
                <w:sz w:val="24"/>
                <w:szCs w:val="24"/>
              </w:rPr>
              <w:t>Знания: правила построения простых и сложных предложений на профессиональные темы;</w:t>
            </w:r>
          </w:p>
          <w:p w14:paraId="415D2913"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Зо 11.01 Знания: основы предпринимательской деятельности; основы финансовой грамотности;</w:t>
            </w:r>
          </w:p>
        </w:tc>
        <w:tc>
          <w:tcPr>
            <w:tcW w:w="1559" w:type="pct"/>
          </w:tcPr>
          <w:p w14:paraId="2DFD842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Демонстрирует знание актуального профессионального и социального контекста, основных источников информации, структуры плана для решения задач; приемов структурирования информации; содержания актуальной нормативно-правовой документации; современной научной и профессиональной терминология; особенностей социального и культурного контекста; сущности гражданско-патриотической позиции и общечеловеческих ценностей.</w:t>
            </w:r>
          </w:p>
          <w:p w14:paraId="71C37779" w14:textId="77777777" w:rsidR="007E7959" w:rsidRPr="002C66A0" w:rsidRDefault="007E7959" w:rsidP="00692565">
            <w:pPr>
              <w:spacing w:after="0"/>
              <w:jc w:val="both"/>
              <w:rPr>
                <w:rFonts w:ascii="Times New Roman" w:hAnsi="Times New Roman"/>
                <w:bCs/>
                <w:i/>
                <w:sz w:val="24"/>
                <w:szCs w:val="24"/>
              </w:rPr>
            </w:pPr>
          </w:p>
        </w:tc>
        <w:tc>
          <w:tcPr>
            <w:tcW w:w="1448" w:type="pct"/>
          </w:tcPr>
          <w:p w14:paraId="72CB5CB5" w14:textId="77777777" w:rsidR="007E7959" w:rsidRPr="002C66A0" w:rsidRDefault="007E7959" w:rsidP="00692565">
            <w:pPr>
              <w:spacing w:after="0"/>
              <w:jc w:val="both"/>
              <w:rPr>
                <w:rFonts w:ascii="Times New Roman" w:hAnsi="Times New Roman"/>
                <w:sz w:val="24"/>
                <w:szCs w:val="24"/>
              </w:rPr>
            </w:pPr>
            <w:r w:rsidRPr="002C66A0">
              <w:rPr>
                <w:rFonts w:ascii="Times New Roman" w:hAnsi="Times New Roman"/>
                <w:sz w:val="24"/>
                <w:szCs w:val="24"/>
              </w:rPr>
              <w:t xml:space="preserve">Контрольная работа, </w:t>
            </w:r>
          </w:p>
          <w:p w14:paraId="7EB0806A" w14:textId="77777777" w:rsidR="007E7959" w:rsidRPr="002C66A0" w:rsidRDefault="007E7959" w:rsidP="00692565">
            <w:pPr>
              <w:spacing w:after="0"/>
              <w:jc w:val="both"/>
              <w:rPr>
                <w:rFonts w:ascii="Times New Roman" w:hAnsi="Times New Roman"/>
                <w:bCs/>
                <w:i/>
                <w:sz w:val="24"/>
                <w:szCs w:val="24"/>
              </w:rPr>
            </w:pPr>
            <w:r w:rsidRPr="002C66A0">
              <w:rPr>
                <w:rFonts w:ascii="Times New Roman" w:hAnsi="Times New Roman"/>
                <w:sz w:val="24"/>
                <w:szCs w:val="24"/>
              </w:rPr>
              <w:t>сдача зачёта</w:t>
            </w:r>
          </w:p>
        </w:tc>
      </w:tr>
      <w:tr w:rsidR="007E7959" w:rsidRPr="002C66A0" w14:paraId="064769ED" w14:textId="77777777" w:rsidTr="00692565">
        <w:tc>
          <w:tcPr>
            <w:tcW w:w="5000" w:type="pct"/>
            <w:gridSpan w:val="3"/>
          </w:tcPr>
          <w:p w14:paraId="04387E06" w14:textId="77777777" w:rsidR="007E7959" w:rsidRPr="002C66A0" w:rsidRDefault="007E7959" w:rsidP="00692565">
            <w:pPr>
              <w:spacing w:after="0"/>
              <w:jc w:val="both"/>
              <w:rPr>
                <w:rFonts w:ascii="Times New Roman" w:hAnsi="Times New Roman"/>
                <w:b/>
                <w:bCs/>
                <w:sz w:val="24"/>
                <w:szCs w:val="24"/>
              </w:rPr>
            </w:pPr>
            <w:r w:rsidRPr="002C66A0">
              <w:rPr>
                <w:rFonts w:ascii="Times New Roman" w:hAnsi="Times New Roman"/>
                <w:b/>
                <w:bCs/>
                <w:sz w:val="24"/>
                <w:szCs w:val="24"/>
              </w:rPr>
              <w:t>Перечень умений, осваиваемых в рамках дисциплины:</w:t>
            </w:r>
          </w:p>
        </w:tc>
      </w:tr>
      <w:tr w:rsidR="007E7959" w:rsidRPr="002C66A0" w14:paraId="1F2A2D59" w14:textId="77777777" w:rsidTr="00692565">
        <w:tc>
          <w:tcPr>
            <w:tcW w:w="1993" w:type="pct"/>
          </w:tcPr>
          <w:p w14:paraId="7CB74FFB"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01.01 Умения: распознавать задачу и/или проблему </w:t>
            </w:r>
          </w:p>
          <w:p w14:paraId="1F845ACE"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в профессиональном и/или социальном контексте;</w:t>
            </w:r>
          </w:p>
          <w:p w14:paraId="339C45D0"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01.02 анализировать задачу и/или проблему и выделять её составные части; </w:t>
            </w:r>
          </w:p>
          <w:p w14:paraId="0D2F002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01.03 определять этапы решения задачи;</w:t>
            </w:r>
          </w:p>
          <w:p w14:paraId="5F25857F"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Уо 01.04 выявлять и эффективно искать информацию, необходимую для решения задачи и/или проблемы;</w:t>
            </w:r>
          </w:p>
          <w:p w14:paraId="3D7F5538"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01.05 составлять план действия; </w:t>
            </w:r>
          </w:p>
          <w:p w14:paraId="58F51764"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01.06 определять необходимые ресурсы;</w:t>
            </w:r>
          </w:p>
          <w:p w14:paraId="4D8F2D32"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01.07 владеть актуальными методами работы </w:t>
            </w:r>
          </w:p>
          <w:p w14:paraId="08C5B72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в профессиональной и смежных сферах;</w:t>
            </w:r>
          </w:p>
          <w:p w14:paraId="240FFA6F"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01.08 реализовывать составленный план;</w:t>
            </w:r>
          </w:p>
          <w:p w14:paraId="14072EB2"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01.09 оценивать результат и последствия своих действий (самостоятельно или с помощью наставника)</w:t>
            </w:r>
          </w:p>
          <w:p w14:paraId="7297293E"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02.01 Умения: определять задачи для поиска информации; </w:t>
            </w:r>
          </w:p>
          <w:p w14:paraId="2C1633C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02.02 определять необходимые источники информации;</w:t>
            </w:r>
          </w:p>
          <w:p w14:paraId="6ACCFD55"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02.03планировать процесс поиска; структурировать получаемую информацию; </w:t>
            </w:r>
          </w:p>
          <w:p w14:paraId="551F8DE1"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02.04 выделять наиболее значимое в перечне информации; </w:t>
            </w:r>
          </w:p>
          <w:p w14:paraId="3692CF13"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02.05 оценивать практическую значимость результатов поиска;</w:t>
            </w:r>
          </w:p>
          <w:p w14:paraId="391ED9AE"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02.06 оформлять результаты поиска, применять средства информационных технологий для решения профессиональных задач;</w:t>
            </w:r>
          </w:p>
          <w:p w14:paraId="6F91B084"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03.01 Умения: определять актуальность нормативно-правовой документации в профессиональной деятельности; </w:t>
            </w:r>
          </w:p>
          <w:p w14:paraId="432D9CA8"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03.02 применять современную научную профессиональную терминологию;</w:t>
            </w:r>
          </w:p>
          <w:p w14:paraId="47DFB7AA"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03.03 определять и выстраивать траектории профессионального развития и самообразования; </w:t>
            </w:r>
          </w:p>
          <w:p w14:paraId="6C95DE68"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04.01 Умения: организовывать работу коллектива </w:t>
            </w:r>
          </w:p>
          <w:p w14:paraId="4C8219F7"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 xml:space="preserve">и команды; </w:t>
            </w:r>
          </w:p>
          <w:p w14:paraId="362AFF02"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2A85C73F"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05.01 Умения: грамотно излагать свои мысли </w:t>
            </w:r>
          </w:p>
          <w:p w14:paraId="6939755B"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5C580A1C" w14:textId="37D0C994"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w:t>
            </w:r>
            <w:r w:rsidR="008C646E" w:rsidRPr="002C66A0">
              <w:rPr>
                <w:rFonts w:ascii="Times New Roman" w:hAnsi="Times New Roman"/>
                <w:bCs/>
                <w:iCs/>
                <w:sz w:val="24"/>
                <w:szCs w:val="24"/>
              </w:rPr>
              <w:t>06.01 описывать</w:t>
            </w:r>
            <w:r w:rsidRPr="002C66A0">
              <w:rPr>
                <w:rFonts w:ascii="Times New Roman" w:hAnsi="Times New Roman"/>
                <w:bCs/>
                <w:iCs/>
                <w:sz w:val="24"/>
                <w:szCs w:val="24"/>
              </w:rPr>
              <w:t xml:space="preserve"> значимость своей специальности; </w:t>
            </w:r>
          </w:p>
          <w:p w14:paraId="3888BD2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07.01: соблюдать нормы экологической безопасности; </w:t>
            </w:r>
          </w:p>
          <w:p w14:paraId="70CD20A3"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08.01 использовать физкультурно-оздоровительную деятельность для укрепления здоровья, достижения жизненных </w:t>
            </w:r>
          </w:p>
          <w:p w14:paraId="0869F22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и профессиональных целей; </w:t>
            </w:r>
          </w:p>
          <w:p w14:paraId="637B42B1"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09.01 понимать общий смысл устройства сети интернет;</w:t>
            </w:r>
          </w:p>
          <w:p w14:paraId="0ABA648F" w14:textId="69951815"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w:t>
            </w:r>
            <w:r w:rsidR="008C646E" w:rsidRPr="002C66A0">
              <w:rPr>
                <w:rFonts w:ascii="Times New Roman" w:hAnsi="Times New Roman"/>
                <w:bCs/>
                <w:iCs/>
                <w:sz w:val="24"/>
                <w:szCs w:val="24"/>
              </w:rPr>
              <w:t>09.02 создавать</w:t>
            </w:r>
            <w:r w:rsidRPr="002C66A0">
              <w:rPr>
                <w:rFonts w:ascii="Times New Roman" w:hAnsi="Times New Roman"/>
                <w:bCs/>
                <w:iCs/>
                <w:sz w:val="24"/>
                <w:szCs w:val="24"/>
              </w:rPr>
              <w:t xml:space="preserve"> простые информационные представления о проделанной работе;</w:t>
            </w:r>
          </w:p>
          <w:p w14:paraId="2BB076C6" w14:textId="5FD204BC"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09.01</w:t>
            </w:r>
            <w:r w:rsidR="006E1568">
              <w:rPr>
                <w:rFonts w:ascii="Times New Roman" w:hAnsi="Times New Roman"/>
                <w:bCs/>
                <w:iCs/>
                <w:sz w:val="24"/>
                <w:szCs w:val="24"/>
              </w:rPr>
              <w:t xml:space="preserve"> </w:t>
            </w:r>
            <w:r w:rsidRPr="002C66A0">
              <w:rPr>
                <w:rFonts w:ascii="Times New Roman" w:hAnsi="Times New Roman"/>
                <w:bCs/>
                <w:iCs/>
                <w:sz w:val="24"/>
                <w:szCs w:val="24"/>
              </w:rPr>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BC965F1"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09.02участвовать в диалогах на знакомые общие и профессиональные темы; </w:t>
            </w:r>
          </w:p>
          <w:p w14:paraId="6858AA7C"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 xml:space="preserve">Уо 09.04кратко обосновывать и объяснять свои действия (текущие и планируемые); </w:t>
            </w:r>
          </w:p>
          <w:p w14:paraId="2C915261"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t>Уо 09.05 писать простые связные сообщения на знакомые или интересующие профессиональные темы.</w:t>
            </w:r>
          </w:p>
          <w:p w14:paraId="5E122C54" w14:textId="77777777" w:rsidR="007E7959" w:rsidRPr="002C66A0" w:rsidRDefault="007E7959" w:rsidP="00692565">
            <w:pPr>
              <w:spacing w:after="0"/>
              <w:jc w:val="both"/>
              <w:rPr>
                <w:rFonts w:ascii="Times New Roman" w:hAnsi="Times New Roman"/>
                <w:bCs/>
                <w:i/>
                <w:sz w:val="24"/>
                <w:szCs w:val="24"/>
              </w:rPr>
            </w:pPr>
            <w:r w:rsidRPr="002C66A0">
              <w:rPr>
                <w:rFonts w:ascii="Times New Roman" w:hAnsi="Times New Roman"/>
                <w:bCs/>
                <w:iCs/>
                <w:sz w:val="24"/>
                <w:szCs w:val="24"/>
              </w:rPr>
              <w:t>Уо 11.05 Умения: презентовать бизнес-идею;</w:t>
            </w:r>
          </w:p>
        </w:tc>
        <w:tc>
          <w:tcPr>
            <w:tcW w:w="1559" w:type="pct"/>
          </w:tcPr>
          <w:p w14:paraId="7A3B6B3A"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lastRenderedPageBreak/>
              <w:t xml:space="preserve">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w:t>
            </w:r>
            <w:r w:rsidRPr="002C66A0">
              <w:rPr>
                <w:rFonts w:ascii="Times New Roman" w:hAnsi="Times New Roman"/>
                <w:bCs/>
                <w:sz w:val="24"/>
                <w:szCs w:val="24"/>
              </w:rPr>
              <w:lastRenderedPageBreak/>
              <w:t>части; определять этапы решения задачи;</w:t>
            </w:r>
          </w:p>
          <w:p w14:paraId="548D92AB" w14:textId="77777777" w:rsidR="007E7959" w:rsidRPr="002C66A0" w:rsidRDefault="007E7959" w:rsidP="00692565">
            <w:pPr>
              <w:spacing w:after="0"/>
              <w:jc w:val="both"/>
              <w:rPr>
                <w:rFonts w:ascii="Times New Roman" w:hAnsi="Times New Roman"/>
                <w:bCs/>
                <w:sz w:val="24"/>
                <w:szCs w:val="24"/>
              </w:rPr>
            </w:pPr>
            <w:r w:rsidRPr="002C66A0">
              <w:rPr>
                <w:rFonts w:ascii="Times New Roman" w:hAnsi="Times New Roman"/>
                <w:bCs/>
                <w:sz w:val="24"/>
                <w:szCs w:val="24"/>
              </w:rPr>
              <w:t>выявлять и эффективно искать информацию, 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w:t>
            </w:r>
          </w:p>
          <w:p w14:paraId="56409B09" w14:textId="77777777" w:rsidR="007E7959" w:rsidRPr="002C66A0" w:rsidRDefault="007E7959" w:rsidP="00692565">
            <w:pPr>
              <w:spacing w:after="0"/>
              <w:jc w:val="both"/>
              <w:rPr>
                <w:rFonts w:ascii="Times New Roman" w:hAnsi="Times New Roman"/>
                <w:bCs/>
                <w:sz w:val="24"/>
                <w:szCs w:val="24"/>
              </w:rPr>
            </w:pPr>
          </w:p>
        </w:tc>
        <w:tc>
          <w:tcPr>
            <w:tcW w:w="1448" w:type="pct"/>
          </w:tcPr>
          <w:p w14:paraId="07889E36" w14:textId="77777777" w:rsidR="007E7959" w:rsidRPr="002C66A0" w:rsidRDefault="007E7959" w:rsidP="00692565">
            <w:pPr>
              <w:spacing w:after="0"/>
              <w:jc w:val="both"/>
              <w:rPr>
                <w:rFonts w:ascii="Times New Roman" w:hAnsi="Times New Roman"/>
                <w:bCs/>
                <w:iCs/>
                <w:sz w:val="24"/>
                <w:szCs w:val="24"/>
              </w:rPr>
            </w:pPr>
            <w:r w:rsidRPr="002C66A0">
              <w:rPr>
                <w:rFonts w:ascii="Times New Roman" w:hAnsi="Times New Roman"/>
                <w:bCs/>
                <w:iCs/>
                <w:sz w:val="24"/>
                <w:szCs w:val="24"/>
              </w:rPr>
              <w:lastRenderedPageBreak/>
              <w:t>Экспертное наблюдение за ходом выполнения практической работы</w:t>
            </w:r>
          </w:p>
        </w:tc>
      </w:tr>
      <w:bookmarkEnd w:id="15"/>
    </w:tbl>
    <w:p w14:paraId="301A7DDC" w14:textId="77777777" w:rsidR="007E7959" w:rsidRPr="002C66A0" w:rsidRDefault="007E7959" w:rsidP="007E7959">
      <w:pPr>
        <w:spacing w:after="0"/>
        <w:jc w:val="both"/>
        <w:rPr>
          <w:rFonts w:ascii="Times New Roman" w:hAnsi="Times New Roman"/>
          <w:sz w:val="24"/>
          <w:szCs w:val="24"/>
        </w:rPr>
      </w:pPr>
    </w:p>
    <w:p w14:paraId="035B2230" w14:textId="77777777" w:rsidR="007E7959" w:rsidRPr="002C66A0" w:rsidRDefault="007E7959" w:rsidP="007E7959">
      <w:pPr>
        <w:spacing w:after="0"/>
        <w:rPr>
          <w:rFonts w:ascii="Times New Roman" w:hAnsi="Times New Roman"/>
          <w:b/>
          <w:i/>
          <w:sz w:val="24"/>
          <w:szCs w:val="24"/>
          <w:vertAlign w:val="superscript"/>
        </w:rPr>
      </w:pPr>
    </w:p>
    <w:p w14:paraId="5A3B46EE" w14:textId="77777777" w:rsidR="007E7959" w:rsidRPr="00E57DD2" w:rsidRDefault="007E7959" w:rsidP="007E7959">
      <w:pPr>
        <w:pStyle w:val="af3"/>
        <w:spacing w:after="0"/>
        <w:jc w:val="right"/>
        <w:rPr>
          <w:rFonts w:ascii="Times New Roman" w:hAnsi="Times New Roman"/>
          <w:b/>
          <w:bCs/>
        </w:rPr>
      </w:pPr>
      <w:r w:rsidRPr="00E57DD2">
        <w:rPr>
          <w:rFonts w:ascii="Times New Roman" w:hAnsi="Times New Roman"/>
          <w:b/>
          <w:bCs/>
        </w:rPr>
        <w:t>Приложение 3.2</w:t>
      </w:r>
    </w:p>
    <w:p w14:paraId="2F1CFAD8" w14:textId="62055A9C" w:rsidR="007E7959" w:rsidRPr="00E57DD2" w:rsidRDefault="007E7959" w:rsidP="007E7959">
      <w:pPr>
        <w:spacing w:after="0"/>
        <w:jc w:val="right"/>
        <w:rPr>
          <w:rFonts w:ascii="Times New Roman" w:hAnsi="Times New Roman"/>
          <w:bCs/>
          <w:iCs/>
          <w:sz w:val="24"/>
          <w:szCs w:val="24"/>
        </w:rPr>
      </w:pPr>
      <w:r w:rsidRPr="00E57DD2">
        <w:rPr>
          <w:rFonts w:ascii="Times New Roman" w:hAnsi="Times New Roman"/>
          <w:bCs/>
          <w:sz w:val="24"/>
          <w:szCs w:val="24"/>
        </w:rPr>
        <w:t xml:space="preserve">к </w:t>
      </w:r>
      <w:r w:rsidR="00AE5E79">
        <w:rPr>
          <w:rFonts w:ascii="Times New Roman" w:hAnsi="Times New Roman"/>
          <w:bCs/>
          <w:sz w:val="24"/>
          <w:szCs w:val="24"/>
        </w:rPr>
        <w:t>ПООП-П</w:t>
      </w:r>
      <w:r w:rsidRPr="00E57DD2">
        <w:rPr>
          <w:rFonts w:ascii="Times New Roman" w:hAnsi="Times New Roman"/>
          <w:bCs/>
          <w:sz w:val="24"/>
          <w:szCs w:val="24"/>
        </w:rPr>
        <w:t xml:space="preserve"> по специальности</w:t>
      </w:r>
      <w:r w:rsidRPr="00E57DD2">
        <w:rPr>
          <w:rFonts w:ascii="Times New Roman" w:hAnsi="Times New Roman"/>
          <w:bCs/>
          <w:i/>
          <w:sz w:val="24"/>
          <w:szCs w:val="24"/>
        </w:rPr>
        <w:t xml:space="preserve"> </w:t>
      </w:r>
      <w:r w:rsidRPr="00E57DD2">
        <w:rPr>
          <w:rFonts w:ascii="Times New Roman" w:hAnsi="Times New Roman"/>
          <w:bCs/>
          <w:i/>
          <w:sz w:val="24"/>
          <w:szCs w:val="24"/>
        </w:rPr>
        <w:br/>
      </w:r>
      <w:bookmarkStart w:id="16" w:name="_Hlk105156985"/>
      <w:r w:rsidRPr="00E57DD2">
        <w:rPr>
          <w:rFonts w:ascii="Times New Roman" w:hAnsi="Times New Roman"/>
          <w:bCs/>
          <w:iCs/>
          <w:sz w:val="24"/>
          <w:szCs w:val="24"/>
        </w:rPr>
        <w:t xml:space="preserve">15.02.14 Оснащение средствами </w:t>
      </w:r>
    </w:p>
    <w:p w14:paraId="05CFF6E8" w14:textId="77777777" w:rsidR="007E7959" w:rsidRPr="00E57DD2" w:rsidRDefault="007E7959" w:rsidP="007E7959">
      <w:pPr>
        <w:spacing w:after="0"/>
        <w:jc w:val="right"/>
        <w:rPr>
          <w:rFonts w:ascii="Times New Roman" w:hAnsi="Times New Roman"/>
          <w:bCs/>
          <w:iCs/>
          <w:sz w:val="24"/>
          <w:szCs w:val="24"/>
        </w:rPr>
      </w:pPr>
      <w:r w:rsidRPr="00E57DD2">
        <w:rPr>
          <w:rFonts w:ascii="Times New Roman" w:hAnsi="Times New Roman"/>
          <w:bCs/>
          <w:iCs/>
          <w:sz w:val="24"/>
          <w:szCs w:val="24"/>
        </w:rPr>
        <w:t xml:space="preserve">автоматизации технологических </w:t>
      </w:r>
    </w:p>
    <w:p w14:paraId="163FCBDF" w14:textId="77777777" w:rsidR="007E7959" w:rsidRPr="00E57DD2" w:rsidRDefault="007E7959" w:rsidP="007E7959">
      <w:pPr>
        <w:spacing w:after="0"/>
        <w:jc w:val="right"/>
        <w:rPr>
          <w:rFonts w:ascii="Times New Roman" w:hAnsi="Times New Roman"/>
          <w:bCs/>
          <w:iCs/>
          <w:sz w:val="24"/>
          <w:szCs w:val="24"/>
        </w:rPr>
      </w:pPr>
      <w:r w:rsidRPr="00E57DD2">
        <w:rPr>
          <w:rFonts w:ascii="Times New Roman" w:hAnsi="Times New Roman"/>
          <w:bCs/>
          <w:iCs/>
          <w:sz w:val="24"/>
          <w:szCs w:val="24"/>
        </w:rPr>
        <w:t xml:space="preserve">процессов и производств </w:t>
      </w:r>
    </w:p>
    <w:bookmarkEnd w:id="16"/>
    <w:p w14:paraId="287CD639" w14:textId="77777777" w:rsidR="007E7959" w:rsidRPr="00E57DD2" w:rsidRDefault="007E7959" w:rsidP="007E7959">
      <w:pPr>
        <w:spacing w:after="0"/>
        <w:jc w:val="right"/>
        <w:rPr>
          <w:rFonts w:ascii="Times New Roman" w:hAnsi="Times New Roman"/>
          <w:bCs/>
          <w:iCs/>
          <w:sz w:val="24"/>
          <w:szCs w:val="24"/>
        </w:rPr>
      </w:pPr>
      <w:r w:rsidRPr="00E57DD2">
        <w:rPr>
          <w:rFonts w:ascii="Times New Roman" w:hAnsi="Times New Roman"/>
          <w:bCs/>
          <w:iCs/>
          <w:sz w:val="24"/>
          <w:szCs w:val="24"/>
        </w:rPr>
        <w:t>(по отраслям)</w:t>
      </w:r>
    </w:p>
    <w:p w14:paraId="583302A0" w14:textId="77777777" w:rsidR="007E7959" w:rsidRPr="00E57DD2" w:rsidRDefault="007E7959" w:rsidP="007E7959">
      <w:pPr>
        <w:spacing w:after="0"/>
        <w:jc w:val="center"/>
        <w:rPr>
          <w:rFonts w:ascii="Times New Roman" w:hAnsi="Times New Roman"/>
          <w:b/>
          <w:i/>
          <w:sz w:val="24"/>
          <w:szCs w:val="24"/>
        </w:rPr>
      </w:pPr>
    </w:p>
    <w:p w14:paraId="37F89DA0" w14:textId="77777777" w:rsidR="007E7959" w:rsidRPr="00E57DD2" w:rsidRDefault="007E7959" w:rsidP="007E7959">
      <w:pPr>
        <w:spacing w:after="0"/>
        <w:jc w:val="center"/>
        <w:rPr>
          <w:rFonts w:ascii="Times New Roman" w:hAnsi="Times New Roman"/>
          <w:b/>
          <w:i/>
          <w:sz w:val="24"/>
          <w:szCs w:val="24"/>
        </w:rPr>
      </w:pPr>
    </w:p>
    <w:p w14:paraId="57C3D35F" w14:textId="77777777" w:rsidR="007E7959" w:rsidRPr="00E57DD2" w:rsidRDefault="007E7959" w:rsidP="007E7959">
      <w:pPr>
        <w:spacing w:after="0"/>
        <w:jc w:val="center"/>
        <w:rPr>
          <w:rFonts w:ascii="Times New Roman" w:hAnsi="Times New Roman"/>
          <w:b/>
          <w:i/>
          <w:sz w:val="24"/>
          <w:szCs w:val="24"/>
        </w:rPr>
      </w:pPr>
    </w:p>
    <w:p w14:paraId="0E90D1F6" w14:textId="77777777" w:rsidR="007E7959" w:rsidRPr="00E57DD2" w:rsidRDefault="007E7959" w:rsidP="007E7959">
      <w:pPr>
        <w:spacing w:after="0"/>
        <w:jc w:val="center"/>
        <w:rPr>
          <w:rFonts w:ascii="Times New Roman" w:hAnsi="Times New Roman"/>
          <w:b/>
          <w:i/>
          <w:sz w:val="24"/>
          <w:szCs w:val="24"/>
        </w:rPr>
      </w:pPr>
    </w:p>
    <w:p w14:paraId="64D373CD" w14:textId="77777777" w:rsidR="007E7959" w:rsidRPr="00E57DD2" w:rsidRDefault="007E7959" w:rsidP="007E7959">
      <w:pPr>
        <w:spacing w:after="0"/>
        <w:jc w:val="center"/>
        <w:rPr>
          <w:rFonts w:ascii="Times New Roman" w:hAnsi="Times New Roman"/>
          <w:b/>
          <w:i/>
          <w:sz w:val="24"/>
          <w:szCs w:val="24"/>
        </w:rPr>
      </w:pPr>
    </w:p>
    <w:p w14:paraId="1F0E6A79" w14:textId="77777777" w:rsidR="007E7959" w:rsidRPr="00E57DD2" w:rsidRDefault="007E7959" w:rsidP="007E7959">
      <w:pPr>
        <w:spacing w:after="0"/>
        <w:jc w:val="center"/>
        <w:rPr>
          <w:rFonts w:ascii="Times New Roman" w:hAnsi="Times New Roman"/>
          <w:b/>
          <w:i/>
          <w:sz w:val="24"/>
          <w:szCs w:val="24"/>
        </w:rPr>
      </w:pPr>
    </w:p>
    <w:p w14:paraId="0717661F" w14:textId="77777777" w:rsidR="007E7959" w:rsidRPr="00E57DD2" w:rsidRDefault="007E7959" w:rsidP="007E7959">
      <w:pPr>
        <w:spacing w:after="0"/>
        <w:jc w:val="center"/>
        <w:rPr>
          <w:rFonts w:ascii="Times New Roman" w:hAnsi="Times New Roman"/>
          <w:b/>
          <w:sz w:val="24"/>
          <w:szCs w:val="24"/>
        </w:rPr>
      </w:pPr>
      <w:r w:rsidRPr="00E57DD2">
        <w:rPr>
          <w:rFonts w:ascii="Times New Roman" w:hAnsi="Times New Roman"/>
          <w:b/>
          <w:sz w:val="24"/>
          <w:szCs w:val="24"/>
        </w:rPr>
        <w:t>РАБОЧАЯ ПРОГРАММА УЧЕБНОЙ ДИСЦИПЛИНЫ</w:t>
      </w:r>
    </w:p>
    <w:p w14:paraId="27B575A6" w14:textId="77777777" w:rsidR="007E7959" w:rsidRPr="00E57DD2" w:rsidRDefault="007E7959" w:rsidP="007E7959">
      <w:pPr>
        <w:spacing w:after="0"/>
        <w:jc w:val="center"/>
        <w:rPr>
          <w:rFonts w:ascii="Times New Roman" w:hAnsi="Times New Roman"/>
          <w:b/>
          <w:i/>
          <w:sz w:val="24"/>
          <w:szCs w:val="24"/>
          <w:u w:val="single"/>
        </w:rPr>
      </w:pPr>
    </w:p>
    <w:p w14:paraId="776F3898" w14:textId="6C51D9E0" w:rsidR="007E7959" w:rsidRPr="00E57DD2" w:rsidRDefault="007E7959" w:rsidP="007E7959">
      <w:pPr>
        <w:spacing w:after="0"/>
        <w:jc w:val="center"/>
        <w:rPr>
          <w:rFonts w:ascii="Times New Roman" w:hAnsi="Times New Roman"/>
          <w:b/>
          <w:iCs/>
          <w:sz w:val="24"/>
          <w:szCs w:val="24"/>
        </w:rPr>
      </w:pPr>
      <w:r>
        <w:rPr>
          <w:rFonts w:ascii="Times New Roman" w:hAnsi="Times New Roman"/>
          <w:b/>
          <w:iCs/>
          <w:sz w:val="24"/>
          <w:szCs w:val="24"/>
        </w:rPr>
        <w:t>«</w:t>
      </w:r>
      <w:r w:rsidR="00C11830">
        <w:rPr>
          <w:rFonts w:ascii="Times New Roman" w:hAnsi="Times New Roman"/>
          <w:b/>
          <w:iCs/>
          <w:sz w:val="24"/>
          <w:szCs w:val="24"/>
        </w:rPr>
        <w:t>ОГСЭ</w:t>
      </w:r>
      <w:r w:rsidRPr="00E57DD2">
        <w:rPr>
          <w:rFonts w:ascii="Times New Roman" w:hAnsi="Times New Roman"/>
          <w:b/>
          <w:iCs/>
          <w:sz w:val="24"/>
          <w:szCs w:val="24"/>
        </w:rPr>
        <w:t>.02 История»</w:t>
      </w:r>
    </w:p>
    <w:p w14:paraId="00DB1084" w14:textId="77777777" w:rsidR="007E7959" w:rsidRDefault="007E7959" w:rsidP="007E7959">
      <w:pPr>
        <w:spacing w:after="0"/>
        <w:jc w:val="center"/>
        <w:rPr>
          <w:rFonts w:ascii="Times New Roman" w:hAnsi="Times New Roman"/>
          <w:b/>
          <w:i/>
          <w:sz w:val="24"/>
          <w:szCs w:val="24"/>
        </w:rPr>
      </w:pPr>
    </w:p>
    <w:p w14:paraId="6F153DA4" w14:textId="77777777" w:rsidR="007E7959" w:rsidRDefault="007E7959" w:rsidP="007E7959">
      <w:pPr>
        <w:spacing w:after="0"/>
        <w:jc w:val="center"/>
        <w:rPr>
          <w:rFonts w:ascii="Times New Roman" w:hAnsi="Times New Roman"/>
          <w:b/>
          <w:i/>
          <w:sz w:val="24"/>
          <w:szCs w:val="24"/>
        </w:rPr>
      </w:pPr>
    </w:p>
    <w:p w14:paraId="1CEAA46F" w14:textId="77777777" w:rsidR="007E7959" w:rsidRDefault="007E7959" w:rsidP="007E7959">
      <w:pPr>
        <w:spacing w:after="0"/>
        <w:jc w:val="center"/>
        <w:rPr>
          <w:rFonts w:ascii="Times New Roman" w:hAnsi="Times New Roman"/>
          <w:b/>
          <w:i/>
          <w:sz w:val="24"/>
          <w:szCs w:val="24"/>
        </w:rPr>
      </w:pPr>
    </w:p>
    <w:p w14:paraId="70B2EBE5" w14:textId="77777777" w:rsidR="007E7959" w:rsidRDefault="007E7959" w:rsidP="007E7959">
      <w:pPr>
        <w:spacing w:after="0"/>
        <w:jc w:val="center"/>
        <w:rPr>
          <w:rFonts w:ascii="Times New Roman" w:hAnsi="Times New Roman"/>
          <w:b/>
          <w:i/>
          <w:sz w:val="24"/>
          <w:szCs w:val="24"/>
        </w:rPr>
      </w:pPr>
    </w:p>
    <w:p w14:paraId="1B10AB87" w14:textId="77777777" w:rsidR="007E7959" w:rsidRDefault="007E7959" w:rsidP="007E7959">
      <w:pPr>
        <w:spacing w:after="0"/>
        <w:jc w:val="center"/>
        <w:rPr>
          <w:rFonts w:ascii="Times New Roman" w:hAnsi="Times New Roman"/>
          <w:b/>
          <w:i/>
          <w:sz w:val="24"/>
          <w:szCs w:val="24"/>
        </w:rPr>
      </w:pPr>
    </w:p>
    <w:p w14:paraId="69910CEB" w14:textId="77777777" w:rsidR="007E7959" w:rsidRDefault="007E7959" w:rsidP="007E7959">
      <w:pPr>
        <w:spacing w:after="0"/>
        <w:jc w:val="center"/>
        <w:rPr>
          <w:rFonts w:ascii="Times New Roman" w:hAnsi="Times New Roman"/>
          <w:b/>
          <w:i/>
          <w:sz w:val="24"/>
          <w:szCs w:val="24"/>
        </w:rPr>
      </w:pPr>
    </w:p>
    <w:p w14:paraId="7CA97A05" w14:textId="77777777" w:rsidR="007E7959" w:rsidRDefault="007E7959" w:rsidP="007E7959">
      <w:pPr>
        <w:spacing w:after="0"/>
        <w:jc w:val="center"/>
        <w:rPr>
          <w:rFonts w:ascii="Times New Roman" w:hAnsi="Times New Roman"/>
          <w:b/>
          <w:i/>
          <w:sz w:val="24"/>
          <w:szCs w:val="24"/>
        </w:rPr>
      </w:pPr>
    </w:p>
    <w:p w14:paraId="0CBB0C2E" w14:textId="77777777" w:rsidR="007E7959" w:rsidRDefault="007E7959" w:rsidP="007E7959">
      <w:pPr>
        <w:spacing w:after="0"/>
        <w:jc w:val="center"/>
        <w:rPr>
          <w:rFonts w:ascii="Times New Roman" w:hAnsi="Times New Roman"/>
          <w:b/>
          <w:i/>
          <w:sz w:val="24"/>
          <w:szCs w:val="24"/>
        </w:rPr>
      </w:pPr>
    </w:p>
    <w:p w14:paraId="7ECEE5A6" w14:textId="77777777" w:rsidR="007E7959" w:rsidRDefault="007E7959" w:rsidP="007E7959">
      <w:pPr>
        <w:spacing w:after="0"/>
        <w:jc w:val="center"/>
        <w:rPr>
          <w:rFonts w:ascii="Times New Roman" w:hAnsi="Times New Roman"/>
          <w:b/>
          <w:i/>
          <w:sz w:val="24"/>
          <w:szCs w:val="24"/>
        </w:rPr>
      </w:pPr>
    </w:p>
    <w:p w14:paraId="624D0032" w14:textId="77777777" w:rsidR="007E7959" w:rsidRPr="00E57DD2" w:rsidRDefault="007E7959" w:rsidP="007E7959">
      <w:pPr>
        <w:spacing w:after="0"/>
        <w:jc w:val="center"/>
        <w:rPr>
          <w:rFonts w:ascii="Times New Roman" w:hAnsi="Times New Roman"/>
          <w:b/>
          <w:i/>
          <w:sz w:val="24"/>
          <w:szCs w:val="24"/>
        </w:rPr>
      </w:pPr>
    </w:p>
    <w:p w14:paraId="3F0D77C6" w14:textId="77777777" w:rsidR="007E7959" w:rsidRPr="00E57DD2" w:rsidRDefault="007E7959" w:rsidP="007E7959">
      <w:pPr>
        <w:spacing w:after="0"/>
        <w:rPr>
          <w:rFonts w:ascii="Times New Roman" w:hAnsi="Times New Roman"/>
          <w:b/>
          <w:i/>
          <w:sz w:val="24"/>
          <w:szCs w:val="24"/>
        </w:rPr>
      </w:pPr>
    </w:p>
    <w:p w14:paraId="02B8B934" w14:textId="77777777" w:rsidR="007E7959" w:rsidRPr="00E57DD2" w:rsidRDefault="007E7959" w:rsidP="007E7959">
      <w:pPr>
        <w:spacing w:after="0"/>
        <w:rPr>
          <w:rFonts w:ascii="Times New Roman" w:hAnsi="Times New Roman"/>
          <w:b/>
          <w:i/>
          <w:sz w:val="24"/>
          <w:szCs w:val="24"/>
        </w:rPr>
      </w:pPr>
    </w:p>
    <w:p w14:paraId="03A5C44E" w14:textId="77777777" w:rsidR="007E7959" w:rsidRPr="00E57DD2" w:rsidRDefault="007E7959" w:rsidP="007E7959">
      <w:pPr>
        <w:spacing w:after="0"/>
        <w:rPr>
          <w:rFonts w:ascii="Times New Roman" w:hAnsi="Times New Roman"/>
          <w:b/>
          <w:i/>
          <w:sz w:val="24"/>
          <w:szCs w:val="24"/>
        </w:rPr>
      </w:pPr>
    </w:p>
    <w:p w14:paraId="09689199" w14:textId="77777777" w:rsidR="007E7959" w:rsidRPr="00E57DD2" w:rsidRDefault="007E7959" w:rsidP="007E7959">
      <w:pPr>
        <w:spacing w:after="0"/>
        <w:rPr>
          <w:rFonts w:ascii="Times New Roman" w:hAnsi="Times New Roman"/>
          <w:b/>
          <w:i/>
          <w:sz w:val="24"/>
          <w:szCs w:val="24"/>
        </w:rPr>
      </w:pPr>
    </w:p>
    <w:p w14:paraId="0BA659F7" w14:textId="77777777" w:rsidR="007E7959" w:rsidRPr="00E57DD2" w:rsidRDefault="007E7959" w:rsidP="007E7959">
      <w:pPr>
        <w:spacing w:after="0"/>
        <w:rPr>
          <w:rFonts w:ascii="Times New Roman" w:hAnsi="Times New Roman"/>
          <w:b/>
          <w:i/>
          <w:sz w:val="24"/>
          <w:szCs w:val="24"/>
        </w:rPr>
      </w:pPr>
    </w:p>
    <w:p w14:paraId="07D61694" w14:textId="77777777" w:rsidR="007E7959" w:rsidRPr="00E57DD2" w:rsidRDefault="007E7959" w:rsidP="007E7959">
      <w:pPr>
        <w:spacing w:after="0"/>
        <w:rPr>
          <w:rFonts w:ascii="Times New Roman" w:hAnsi="Times New Roman"/>
          <w:b/>
          <w:i/>
          <w:sz w:val="24"/>
          <w:szCs w:val="24"/>
        </w:rPr>
      </w:pPr>
    </w:p>
    <w:p w14:paraId="3B2CE108" w14:textId="77777777" w:rsidR="007E7959" w:rsidRPr="00E57DD2" w:rsidRDefault="007E7959" w:rsidP="007E7959">
      <w:pPr>
        <w:spacing w:after="0"/>
        <w:rPr>
          <w:rFonts w:ascii="Times New Roman" w:hAnsi="Times New Roman"/>
          <w:b/>
          <w:i/>
          <w:sz w:val="24"/>
          <w:szCs w:val="24"/>
        </w:rPr>
      </w:pPr>
    </w:p>
    <w:p w14:paraId="43C1C01C" w14:textId="77777777" w:rsidR="007E7959" w:rsidRPr="00E57DD2" w:rsidRDefault="007E7959" w:rsidP="007E7959">
      <w:pPr>
        <w:spacing w:after="0"/>
        <w:rPr>
          <w:rFonts w:ascii="Times New Roman" w:hAnsi="Times New Roman"/>
          <w:b/>
          <w:i/>
          <w:sz w:val="24"/>
          <w:szCs w:val="24"/>
        </w:rPr>
      </w:pPr>
    </w:p>
    <w:p w14:paraId="7AF3BAB3" w14:textId="77777777" w:rsidR="007E7959" w:rsidRPr="00E57DD2" w:rsidRDefault="007E7959" w:rsidP="007E7959">
      <w:pPr>
        <w:spacing w:after="0"/>
        <w:rPr>
          <w:rFonts w:ascii="Times New Roman" w:hAnsi="Times New Roman"/>
          <w:b/>
          <w:i/>
          <w:sz w:val="24"/>
          <w:szCs w:val="24"/>
        </w:rPr>
      </w:pPr>
    </w:p>
    <w:p w14:paraId="734E5EA2" w14:textId="77777777" w:rsidR="007E7959" w:rsidRPr="00E57DD2" w:rsidRDefault="007E7959" w:rsidP="007E7959">
      <w:pPr>
        <w:spacing w:after="0"/>
        <w:rPr>
          <w:rFonts w:ascii="Times New Roman" w:hAnsi="Times New Roman"/>
          <w:b/>
          <w:i/>
          <w:sz w:val="24"/>
          <w:szCs w:val="24"/>
        </w:rPr>
      </w:pPr>
    </w:p>
    <w:p w14:paraId="20916590" w14:textId="77777777" w:rsidR="007E7959" w:rsidRPr="00E57DD2" w:rsidRDefault="007E7959" w:rsidP="007E7959">
      <w:pPr>
        <w:spacing w:after="0"/>
        <w:rPr>
          <w:rFonts w:ascii="Times New Roman" w:hAnsi="Times New Roman"/>
          <w:b/>
          <w:i/>
          <w:sz w:val="24"/>
          <w:szCs w:val="24"/>
        </w:rPr>
      </w:pPr>
    </w:p>
    <w:p w14:paraId="04F210C5" w14:textId="77777777" w:rsidR="007E7959" w:rsidRPr="00E57DD2" w:rsidRDefault="007E7959" w:rsidP="007E7959">
      <w:pPr>
        <w:spacing w:after="0"/>
        <w:rPr>
          <w:rFonts w:ascii="Times New Roman" w:hAnsi="Times New Roman"/>
          <w:b/>
          <w:i/>
          <w:sz w:val="24"/>
          <w:szCs w:val="24"/>
        </w:rPr>
      </w:pPr>
    </w:p>
    <w:p w14:paraId="557A05AB" w14:textId="77777777" w:rsidR="007E7959" w:rsidRPr="00E57DD2" w:rsidRDefault="007E7959" w:rsidP="007E7959">
      <w:pPr>
        <w:spacing w:after="0"/>
        <w:rPr>
          <w:rFonts w:ascii="Times New Roman" w:hAnsi="Times New Roman"/>
          <w:b/>
          <w:i/>
          <w:sz w:val="24"/>
          <w:szCs w:val="24"/>
        </w:rPr>
      </w:pPr>
    </w:p>
    <w:p w14:paraId="4538627D" w14:textId="77777777" w:rsidR="007E7959" w:rsidRPr="00E57DD2" w:rsidRDefault="007E7959" w:rsidP="007E7959">
      <w:pPr>
        <w:spacing w:after="0"/>
        <w:rPr>
          <w:rFonts w:ascii="Times New Roman" w:hAnsi="Times New Roman"/>
          <w:b/>
          <w:i/>
          <w:sz w:val="24"/>
          <w:szCs w:val="24"/>
        </w:rPr>
      </w:pPr>
    </w:p>
    <w:p w14:paraId="1F27286F" w14:textId="77777777" w:rsidR="007E7959" w:rsidRPr="00E57DD2" w:rsidRDefault="007E7959" w:rsidP="007E7959">
      <w:pPr>
        <w:spacing w:after="0"/>
        <w:rPr>
          <w:rFonts w:ascii="Times New Roman" w:hAnsi="Times New Roman"/>
          <w:b/>
          <w:i/>
          <w:sz w:val="24"/>
          <w:szCs w:val="24"/>
        </w:rPr>
      </w:pPr>
    </w:p>
    <w:p w14:paraId="3C46E7B1" w14:textId="77777777" w:rsidR="007E7959" w:rsidRPr="00E57DD2" w:rsidRDefault="007E7959" w:rsidP="007E7959">
      <w:pPr>
        <w:spacing w:after="0"/>
        <w:jc w:val="center"/>
        <w:rPr>
          <w:rFonts w:ascii="Times New Roman" w:hAnsi="Times New Roman"/>
          <w:b/>
          <w:i/>
          <w:sz w:val="24"/>
          <w:szCs w:val="24"/>
        </w:rPr>
      </w:pPr>
      <w:r w:rsidRPr="00E57DD2">
        <w:rPr>
          <w:rFonts w:ascii="Times New Roman" w:hAnsi="Times New Roman"/>
          <w:b/>
          <w:bCs/>
          <w:iCs/>
          <w:sz w:val="24"/>
          <w:szCs w:val="24"/>
        </w:rPr>
        <w:t>2022 г.</w:t>
      </w:r>
      <w:r w:rsidRPr="00E57DD2">
        <w:rPr>
          <w:rFonts w:ascii="Times New Roman" w:hAnsi="Times New Roman"/>
          <w:b/>
          <w:bCs/>
          <w:iCs/>
          <w:sz w:val="24"/>
          <w:szCs w:val="24"/>
        </w:rPr>
        <w:br w:type="page"/>
      </w:r>
      <w:r w:rsidRPr="00E57DD2">
        <w:rPr>
          <w:rFonts w:ascii="Times New Roman" w:hAnsi="Times New Roman"/>
          <w:b/>
          <w:i/>
          <w:sz w:val="24"/>
          <w:szCs w:val="24"/>
        </w:rPr>
        <w:lastRenderedPageBreak/>
        <w:t>СОДЕРЖАНИЕ</w:t>
      </w:r>
    </w:p>
    <w:p w14:paraId="07334214" w14:textId="77777777" w:rsidR="007E7959" w:rsidRPr="00E57DD2"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E57DD2" w14:paraId="1C7BEAC5" w14:textId="77777777" w:rsidTr="00692565">
        <w:tc>
          <w:tcPr>
            <w:tcW w:w="7501" w:type="dxa"/>
          </w:tcPr>
          <w:p w14:paraId="547AA566" w14:textId="77777777" w:rsidR="007E7959" w:rsidRPr="00E57DD2" w:rsidRDefault="007E7959" w:rsidP="0040436A">
            <w:pPr>
              <w:numPr>
                <w:ilvl w:val="0"/>
                <w:numId w:val="39"/>
              </w:numPr>
              <w:suppressAutoHyphens/>
              <w:spacing w:after="0"/>
              <w:rPr>
                <w:rFonts w:ascii="Times New Roman" w:hAnsi="Times New Roman"/>
                <w:b/>
                <w:sz w:val="24"/>
                <w:szCs w:val="24"/>
              </w:rPr>
            </w:pPr>
            <w:r w:rsidRPr="00E57DD2">
              <w:rPr>
                <w:rFonts w:ascii="Times New Roman" w:hAnsi="Times New Roman"/>
                <w:b/>
                <w:sz w:val="24"/>
                <w:szCs w:val="24"/>
              </w:rPr>
              <w:t xml:space="preserve">ОБЩАЯ ХАРАКТЕРИСТИКА </w:t>
            </w:r>
            <w:r w:rsidRPr="00E57DD2">
              <w:rPr>
                <w:rFonts w:ascii="Times New Roman" w:hAnsi="Times New Roman"/>
                <w:b/>
                <w:color w:val="000000"/>
                <w:sz w:val="24"/>
                <w:szCs w:val="24"/>
              </w:rPr>
              <w:t>РАБОЧЕЙ ПРОГРАММЫ</w:t>
            </w:r>
            <w:r w:rsidRPr="00E57DD2">
              <w:rPr>
                <w:rFonts w:ascii="Times New Roman" w:hAnsi="Times New Roman"/>
                <w:b/>
                <w:sz w:val="24"/>
                <w:szCs w:val="24"/>
              </w:rPr>
              <w:t xml:space="preserve"> УЧЕБНОЙ ДИСЦИПЛИНЫ</w:t>
            </w:r>
          </w:p>
        </w:tc>
        <w:tc>
          <w:tcPr>
            <w:tcW w:w="1854" w:type="dxa"/>
          </w:tcPr>
          <w:p w14:paraId="00281360" w14:textId="77777777" w:rsidR="007E7959" w:rsidRPr="00E57DD2" w:rsidRDefault="007E7959" w:rsidP="00692565">
            <w:pPr>
              <w:spacing w:after="0"/>
              <w:rPr>
                <w:rFonts w:ascii="Times New Roman" w:hAnsi="Times New Roman"/>
                <w:b/>
                <w:sz w:val="24"/>
                <w:szCs w:val="24"/>
              </w:rPr>
            </w:pPr>
          </w:p>
        </w:tc>
      </w:tr>
      <w:tr w:rsidR="007E7959" w:rsidRPr="00E57DD2" w14:paraId="55BC22AB" w14:textId="77777777" w:rsidTr="00692565">
        <w:tc>
          <w:tcPr>
            <w:tcW w:w="7501" w:type="dxa"/>
          </w:tcPr>
          <w:p w14:paraId="58EA5771" w14:textId="77777777" w:rsidR="007E7959" w:rsidRPr="00E57DD2" w:rsidRDefault="007E7959" w:rsidP="0040436A">
            <w:pPr>
              <w:numPr>
                <w:ilvl w:val="0"/>
                <w:numId w:val="39"/>
              </w:numPr>
              <w:suppressAutoHyphens/>
              <w:spacing w:after="0"/>
              <w:rPr>
                <w:rFonts w:ascii="Times New Roman" w:hAnsi="Times New Roman"/>
                <w:b/>
                <w:sz w:val="24"/>
                <w:szCs w:val="24"/>
              </w:rPr>
            </w:pPr>
            <w:r w:rsidRPr="00E57DD2">
              <w:rPr>
                <w:rFonts w:ascii="Times New Roman" w:hAnsi="Times New Roman"/>
                <w:b/>
                <w:sz w:val="24"/>
                <w:szCs w:val="24"/>
              </w:rPr>
              <w:t>СТРУКТУРА И СОДЕРЖАНИЕ УЧЕБНОЙ ДИСЦИПЛИНЫ</w:t>
            </w:r>
          </w:p>
          <w:p w14:paraId="3129640A" w14:textId="77777777" w:rsidR="007E7959" w:rsidRPr="00E57DD2" w:rsidRDefault="007E7959" w:rsidP="0040436A">
            <w:pPr>
              <w:numPr>
                <w:ilvl w:val="0"/>
                <w:numId w:val="39"/>
              </w:numPr>
              <w:suppressAutoHyphens/>
              <w:spacing w:after="0"/>
              <w:rPr>
                <w:rFonts w:ascii="Times New Roman" w:hAnsi="Times New Roman"/>
                <w:b/>
                <w:sz w:val="24"/>
                <w:szCs w:val="24"/>
              </w:rPr>
            </w:pPr>
            <w:r w:rsidRPr="00E57DD2">
              <w:rPr>
                <w:rFonts w:ascii="Times New Roman" w:hAnsi="Times New Roman"/>
                <w:b/>
                <w:sz w:val="24"/>
                <w:szCs w:val="24"/>
              </w:rPr>
              <w:t>УСЛОВИЯ РЕАЛИЗАЦИИ УЧЕБНОЙ ДИСЦИПЛИНЫ</w:t>
            </w:r>
          </w:p>
        </w:tc>
        <w:tc>
          <w:tcPr>
            <w:tcW w:w="1854" w:type="dxa"/>
          </w:tcPr>
          <w:p w14:paraId="1BEFB33E" w14:textId="77777777" w:rsidR="007E7959" w:rsidRPr="00E57DD2" w:rsidRDefault="007E7959" w:rsidP="00692565">
            <w:pPr>
              <w:spacing w:after="0"/>
              <w:ind w:left="644"/>
              <w:rPr>
                <w:rFonts w:ascii="Times New Roman" w:hAnsi="Times New Roman"/>
                <w:b/>
                <w:sz w:val="24"/>
                <w:szCs w:val="24"/>
              </w:rPr>
            </w:pPr>
          </w:p>
        </w:tc>
      </w:tr>
      <w:tr w:rsidR="007E7959" w:rsidRPr="00E57DD2" w14:paraId="25A489D2" w14:textId="77777777" w:rsidTr="00692565">
        <w:tc>
          <w:tcPr>
            <w:tcW w:w="7501" w:type="dxa"/>
          </w:tcPr>
          <w:p w14:paraId="2D8AEF76" w14:textId="77777777" w:rsidR="007E7959" w:rsidRPr="00E57DD2" w:rsidRDefault="007E7959" w:rsidP="0040436A">
            <w:pPr>
              <w:numPr>
                <w:ilvl w:val="0"/>
                <w:numId w:val="39"/>
              </w:numPr>
              <w:suppressAutoHyphens/>
              <w:spacing w:after="0"/>
              <w:rPr>
                <w:rFonts w:ascii="Times New Roman" w:hAnsi="Times New Roman"/>
                <w:b/>
                <w:sz w:val="24"/>
                <w:szCs w:val="24"/>
              </w:rPr>
            </w:pPr>
            <w:r w:rsidRPr="00E57DD2">
              <w:rPr>
                <w:rFonts w:ascii="Times New Roman" w:hAnsi="Times New Roman"/>
                <w:b/>
                <w:sz w:val="24"/>
                <w:szCs w:val="24"/>
              </w:rPr>
              <w:t>КОНТРОЛЬ И ОЦЕНКА РЕЗУЛЬТАТОВ ОСВОЕНИЯ УЧЕБНОЙ ДИСЦИПЛИНЫ</w:t>
            </w:r>
          </w:p>
          <w:p w14:paraId="46114694" w14:textId="77777777" w:rsidR="007E7959" w:rsidRPr="00E57DD2" w:rsidRDefault="007E7959" w:rsidP="00692565">
            <w:pPr>
              <w:suppressAutoHyphens/>
              <w:spacing w:after="0"/>
              <w:rPr>
                <w:rFonts w:ascii="Times New Roman" w:hAnsi="Times New Roman"/>
                <w:b/>
                <w:sz w:val="24"/>
                <w:szCs w:val="24"/>
              </w:rPr>
            </w:pPr>
          </w:p>
        </w:tc>
        <w:tc>
          <w:tcPr>
            <w:tcW w:w="1854" w:type="dxa"/>
          </w:tcPr>
          <w:p w14:paraId="1FCD64E6" w14:textId="77777777" w:rsidR="007E7959" w:rsidRPr="00E57DD2" w:rsidRDefault="007E7959" w:rsidP="00692565">
            <w:pPr>
              <w:spacing w:after="0"/>
              <w:rPr>
                <w:rFonts w:ascii="Times New Roman" w:hAnsi="Times New Roman"/>
                <w:b/>
                <w:sz w:val="24"/>
                <w:szCs w:val="24"/>
              </w:rPr>
            </w:pPr>
          </w:p>
        </w:tc>
      </w:tr>
    </w:tbl>
    <w:p w14:paraId="344814F5" w14:textId="577A9AE3" w:rsidR="007E7959" w:rsidRPr="00E57DD2" w:rsidRDefault="007E7959" w:rsidP="008C646E">
      <w:pPr>
        <w:suppressAutoHyphens/>
        <w:spacing w:after="0"/>
        <w:ind w:left="720"/>
        <w:jc w:val="center"/>
        <w:rPr>
          <w:rFonts w:ascii="Times New Roman" w:hAnsi="Times New Roman"/>
          <w:b/>
          <w:sz w:val="24"/>
          <w:szCs w:val="24"/>
        </w:rPr>
      </w:pPr>
      <w:r w:rsidRPr="00E57DD2">
        <w:rPr>
          <w:rFonts w:ascii="Times New Roman" w:hAnsi="Times New Roman"/>
          <w:b/>
          <w:i/>
          <w:sz w:val="24"/>
          <w:szCs w:val="24"/>
          <w:u w:val="single"/>
        </w:rPr>
        <w:br w:type="page"/>
      </w:r>
      <w:r w:rsidR="008C646E" w:rsidRPr="008C646E">
        <w:rPr>
          <w:rFonts w:ascii="Times New Roman" w:hAnsi="Times New Roman"/>
          <w:b/>
          <w:sz w:val="24"/>
          <w:szCs w:val="24"/>
        </w:rPr>
        <w:lastRenderedPageBreak/>
        <w:t>1.</w:t>
      </w:r>
      <w:r w:rsidR="008C646E" w:rsidRPr="008C646E">
        <w:rPr>
          <w:rFonts w:ascii="Times New Roman" w:hAnsi="Times New Roman"/>
          <w:b/>
          <w:i/>
          <w:sz w:val="24"/>
          <w:szCs w:val="24"/>
        </w:rPr>
        <w:t xml:space="preserve"> </w:t>
      </w:r>
      <w:r w:rsidRPr="00E57DD2">
        <w:rPr>
          <w:rFonts w:ascii="Times New Roman" w:hAnsi="Times New Roman"/>
          <w:b/>
          <w:sz w:val="24"/>
          <w:szCs w:val="24"/>
        </w:rPr>
        <w:t xml:space="preserve">ОБЩАЯ ХАРАКТЕРИСТИКА </w:t>
      </w:r>
      <w:r w:rsidRPr="00E57DD2">
        <w:rPr>
          <w:rFonts w:ascii="Times New Roman" w:hAnsi="Times New Roman"/>
          <w:b/>
          <w:color w:val="000000"/>
          <w:sz w:val="24"/>
          <w:szCs w:val="24"/>
        </w:rPr>
        <w:t>РАБОЧЕЙ ПРОГРАММЫ</w:t>
      </w:r>
      <w:r w:rsidRPr="00E57DD2">
        <w:rPr>
          <w:rFonts w:ascii="Times New Roman" w:hAnsi="Times New Roman"/>
          <w:b/>
          <w:sz w:val="24"/>
          <w:szCs w:val="24"/>
        </w:rPr>
        <w:t xml:space="preserve"> УЧЕБНОЙ ДИСЦИПЛИНЫ</w:t>
      </w:r>
    </w:p>
    <w:p w14:paraId="4C58C269" w14:textId="77777777" w:rsidR="007E7959" w:rsidRPr="00E57DD2" w:rsidRDefault="007E7959" w:rsidP="007E7959">
      <w:pPr>
        <w:suppressAutoHyphens/>
        <w:spacing w:after="0"/>
        <w:ind w:left="720"/>
        <w:jc w:val="center"/>
        <w:rPr>
          <w:rFonts w:ascii="Times New Roman" w:hAnsi="Times New Roman"/>
          <w:b/>
          <w:sz w:val="24"/>
          <w:szCs w:val="24"/>
        </w:rPr>
      </w:pPr>
      <w:r w:rsidRPr="00E57DD2">
        <w:rPr>
          <w:rFonts w:ascii="Times New Roman" w:hAnsi="Times New Roman"/>
          <w:b/>
          <w:sz w:val="24"/>
          <w:szCs w:val="24"/>
        </w:rPr>
        <w:t xml:space="preserve"> «История»</w:t>
      </w:r>
    </w:p>
    <w:p w14:paraId="042713F5" w14:textId="77777777" w:rsidR="007E7959" w:rsidRPr="00E57DD2" w:rsidRDefault="007E7959" w:rsidP="007E7959">
      <w:pPr>
        <w:spacing w:after="0"/>
        <w:ind w:firstLine="709"/>
        <w:jc w:val="center"/>
        <w:rPr>
          <w:rFonts w:ascii="Times New Roman" w:hAnsi="Times New Roman"/>
          <w:sz w:val="24"/>
          <w:szCs w:val="24"/>
          <w:vertAlign w:val="superscript"/>
        </w:rPr>
      </w:pPr>
    </w:p>
    <w:p w14:paraId="6A35615D" w14:textId="73B723C8" w:rsidR="007E7959" w:rsidRPr="00E57DD2"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CE511F1" w14:textId="416B9736" w:rsidR="007E7959" w:rsidRPr="00E57DD2"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57DD2">
        <w:rPr>
          <w:rFonts w:ascii="Times New Roman" w:hAnsi="Times New Roman"/>
          <w:sz w:val="24"/>
          <w:szCs w:val="24"/>
        </w:rPr>
        <w:t xml:space="preserve">Учебная дисциплина «История»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Pr="00E57DD2">
        <w:rPr>
          <w:rFonts w:ascii="Times New Roman" w:hAnsi="Times New Roman"/>
          <w:sz w:val="24"/>
          <w:szCs w:val="24"/>
        </w:rPr>
        <w:t xml:space="preserve"> </w:t>
      </w:r>
      <w:r w:rsidR="00AE5E79">
        <w:rPr>
          <w:rFonts w:ascii="Times New Roman" w:hAnsi="Times New Roman"/>
          <w:sz w:val="24"/>
          <w:szCs w:val="24"/>
        </w:rPr>
        <w:t>ПООП-П</w:t>
      </w:r>
      <w:r w:rsidRPr="00E57DD2">
        <w:rPr>
          <w:rFonts w:ascii="Times New Roman" w:hAnsi="Times New Roman"/>
          <w:sz w:val="24"/>
          <w:szCs w:val="24"/>
        </w:rPr>
        <w:t xml:space="preserve"> в соответствии с ФГОС СПО 15.02.14 Оснащение средствами автоматизации технологических процессов и производств (по отраслям).</w:t>
      </w:r>
    </w:p>
    <w:p w14:paraId="1AEE0645" w14:textId="77777777" w:rsidR="007E7959" w:rsidRPr="00E57DD2"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57DD2">
        <w:rPr>
          <w:rFonts w:ascii="Times New Roman" w:hAnsi="Times New Roman"/>
          <w:sz w:val="24"/>
          <w:szCs w:val="24"/>
        </w:rPr>
        <w:t xml:space="preserve">Особое значение дисциплина имеет при формировании и развитии </w:t>
      </w:r>
      <w:r w:rsidRPr="00E57DD2">
        <w:rPr>
          <w:rStyle w:val="20"/>
          <w:sz w:val="24"/>
          <w:szCs w:val="24"/>
          <w:lang w:eastAsia="en-US"/>
        </w:rPr>
        <w:t>ОК 01, ОК 02, ОК 03, ОК 04. ОК 05, ОК 06, ОК.07, ОК 08, ОК 09, ОК 10.</w:t>
      </w:r>
    </w:p>
    <w:p w14:paraId="387355FD" w14:textId="77777777" w:rsidR="007E7959" w:rsidRPr="00E57DD2"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B6AB58" w14:textId="77777777" w:rsidR="007E7959" w:rsidRPr="00E57DD2" w:rsidRDefault="007E7959" w:rsidP="007E7959">
      <w:pPr>
        <w:spacing w:after="0"/>
        <w:ind w:firstLine="709"/>
        <w:rPr>
          <w:rFonts w:ascii="Times New Roman" w:hAnsi="Times New Roman"/>
          <w:b/>
          <w:sz w:val="24"/>
          <w:szCs w:val="24"/>
        </w:rPr>
      </w:pPr>
      <w:r w:rsidRPr="00E57DD2">
        <w:rPr>
          <w:rFonts w:ascii="Times New Roman" w:hAnsi="Times New Roman"/>
          <w:b/>
          <w:sz w:val="24"/>
          <w:szCs w:val="24"/>
        </w:rPr>
        <w:t>1.2. Цель и планируемые результаты освоения дисциплины:</w:t>
      </w:r>
    </w:p>
    <w:p w14:paraId="69D8200A" w14:textId="77777777" w:rsidR="007E7959" w:rsidRPr="00E57DD2" w:rsidRDefault="007E7959" w:rsidP="007E7959">
      <w:pPr>
        <w:suppressAutoHyphens/>
        <w:spacing w:after="0"/>
        <w:ind w:firstLine="709"/>
        <w:jc w:val="both"/>
        <w:rPr>
          <w:rFonts w:ascii="Times New Roman" w:hAnsi="Times New Roman"/>
          <w:sz w:val="24"/>
          <w:szCs w:val="24"/>
          <w:lang w:eastAsia="en-US"/>
        </w:rPr>
      </w:pPr>
      <w:r w:rsidRPr="00E57DD2">
        <w:rPr>
          <w:rFonts w:ascii="Times New Roman" w:hAnsi="Times New Roman"/>
          <w:sz w:val="24"/>
          <w:szCs w:val="24"/>
        </w:rPr>
        <w:t>В рамках программы учебной дисциплины обучающимися осваиваются умения и знания</w:t>
      </w:r>
    </w:p>
    <w:p w14:paraId="23520E01" w14:textId="77777777" w:rsidR="007E7959" w:rsidRPr="00E57DD2"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HAnsi" w:hAnsi="Times New Roman"/>
          <w:i/>
          <w:sz w:val="24"/>
          <w:szCs w:val="24"/>
          <w:lang w:eastAsia="en-US"/>
        </w:rPr>
      </w:pPr>
    </w:p>
    <w:tbl>
      <w:tblPr>
        <w:tblpPr w:leftFromText="180" w:rightFromText="180" w:vert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394"/>
        <w:gridCol w:w="4820"/>
      </w:tblGrid>
      <w:tr w:rsidR="007E7959" w:rsidRPr="00E57DD2" w14:paraId="0A266264" w14:textId="77777777" w:rsidTr="00692565">
        <w:trPr>
          <w:cantSplit/>
          <w:trHeight w:val="555"/>
        </w:trPr>
        <w:tc>
          <w:tcPr>
            <w:tcW w:w="1413" w:type="dxa"/>
          </w:tcPr>
          <w:p w14:paraId="1DF00532" w14:textId="77777777" w:rsidR="007E7959" w:rsidRPr="00E57DD2" w:rsidRDefault="007E7959" w:rsidP="00692565">
            <w:pPr>
              <w:suppressAutoHyphens/>
              <w:spacing w:after="0"/>
              <w:jc w:val="center"/>
              <w:rPr>
                <w:rFonts w:ascii="Times New Roman" w:hAnsi="Times New Roman"/>
                <w:sz w:val="24"/>
                <w:szCs w:val="24"/>
              </w:rPr>
            </w:pPr>
            <w:r w:rsidRPr="00E57DD2">
              <w:rPr>
                <w:rFonts w:ascii="Times New Roman" w:hAnsi="Times New Roman"/>
                <w:sz w:val="24"/>
                <w:szCs w:val="24"/>
              </w:rPr>
              <w:t xml:space="preserve">Код </w:t>
            </w:r>
          </w:p>
          <w:p w14:paraId="1C0417EC" w14:textId="77777777" w:rsidR="007E7959" w:rsidRPr="00E57DD2" w:rsidRDefault="007E7959" w:rsidP="00692565">
            <w:pPr>
              <w:suppressAutoHyphens/>
              <w:spacing w:after="0"/>
              <w:jc w:val="center"/>
              <w:rPr>
                <w:rFonts w:ascii="Times New Roman" w:hAnsi="Times New Roman"/>
                <w:iCs/>
                <w:sz w:val="24"/>
                <w:szCs w:val="24"/>
              </w:rPr>
            </w:pPr>
            <w:r w:rsidRPr="00E57DD2">
              <w:rPr>
                <w:rFonts w:ascii="Times New Roman" w:hAnsi="Times New Roman"/>
                <w:sz w:val="24"/>
                <w:szCs w:val="24"/>
              </w:rPr>
              <w:t>ПК, ОК</w:t>
            </w:r>
          </w:p>
        </w:tc>
        <w:tc>
          <w:tcPr>
            <w:tcW w:w="4394" w:type="dxa"/>
          </w:tcPr>
          <w:p w14:paraId="64167A85" w14:textId="77777777" w:rsidR="007E7959" w:rsidRPr="00E57DD2" w:rsidRDefault="007E7959" w:rsidP="00692565">
            <w:pPr>
              <w:suppressAutoHyphens/>
              <w:spacing w:after="0"/>
              <w:jc w:val="center"/>
              <w:rPr>
                <w:rFonts w:ascii="Times New Roman" w:hAnsi="Times New Roman"/>
                <w:b/>
                <w:iCs/>
                <w:sz w:val="24"/>
                <w:szCs w:val="24"/>
              </w:rPr>
            </w:pPr>
            <w:r w:rsidRPr="00E57DD2">
              <w:rPr>
                <w:rFonts w:ascii="Times New Roman" w:hAnsi="Times New Roman"/>
                <w:sz w:val="24"/>
                <w:szCs w:val="24"/>
              </w:rPr>
              <w:t>Умения</w:t>
            </w:r>
          </w:p>
        </w:tc>
        <w:tc>
          <w:tcPr>
            <w:tcW w:w="4820" w:type="dxa"/>
          </w:tcPr>
          <w:p w14:paraId="4D672C96" w14:textId="77777777" w:rsidR="007E7959" w:rsidRPr="00E57DD2" w:rsidRDefault="007E7959" w:rsidP="00692565">
            <w:pPr>
              <w:suppressAutoHyphens/>
              <w:spacing w:after="0"/>
              <w:jc w:val="center"/>
              <w:rPr>
                <w:rFonts w:ascii="Times New Roman" w:hAnsi="Times New Roman"/>
                <w:b/>
                <w:iCs/>
                <w:sz w:val="24"/>
                <w:szCs w:val="24"/>
              </w:rPr>
            </w:pPr>
            <w:r w:rsidRPr="00E57DD2">
              <w:rPr>
                <w:rFonts w:ascii="Times New Roman" w:hAnsi="Times New Roman"/>
                <w:sz w:val="24"/>
                <w:szCs w:val="24"/>
              </w:rPr>
              <w:t>Знания</w:t>
            </w:r>
          </w:p>
        </w:tc>
      </w:tr>
      <w:tr w:rsidR="007E7959" w:rsidRPr="00E57DD2" w14:paraId="29AB6C19" w14:textId="77777777" w:rsidTr="00692565">
        <w:trPr>
          <w:trHeight w:val="20"/>
        </w:trPr>
        <w:tc>
          <w:tcPr>
            <w:tcW w:w="1413" w:type="dxa"/>
          </w:tcPr>
          <w:p w14:paraId="7D995F61"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01</w:t>
            </w:r>
          </w:p>
        </w:tc>
        <w:tc>
          <w:tcPr>
            <w:tcW w:w="4394" w:type="dxa"/>
          </w:tcPr>
          <w:p w14:paraId="7FED104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01.01</w:t>
            </w:r>
            <w:r w:rsidRPr="00E57DD2">
              <w:rPr>
                <w:rFonts w:ascii="Times New Roman" w:hAnsi="Times New Roman"/>
                <w:bCs/>
                <w:iCs/>
                <w:sz w:val="24"/>
                <w:szCs w:val="24"/>
              </w:rPr>
              <w:tab/>
              <w:t xml:space="preserve">Умения: распознавать задачу и/или проблему </w:t>
            </w:r>
          </w:p>
          <w:p w14:paraId="4495B647"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в профессиональном и/или социальном контексте;</w:t>
            </w:r>
          </w:p>
          <w:p w14:paraId="3E7E96D6"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01.02</w:t>
            </w:r>
            <w:r w:rsidRPr="00E57DD2">
              <w:rPr>
                <w:rFonts w:ascii="Times New Roman" w:hAnsi="Times New Roman"/>
                <w:bCs/>
                <w:iCs/>
                <w:sz w:val="24"/>
                <w:szCs w:val="24"/>
              </w:rPr>
              <w:tab/>
              <w:t xml:space="preserve">анализировать задачу и/или проблему и выделять её составные части; </w:t>
            </w:r>
          </w:p>
          <w:p w14:paraId="196D6FCE"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01.03</w:t>
            </w:r>
            <w:r w:rsidRPr="00E57DD2">
              <w:rPr>
                <w:rFonts w:ascii="Times New Roman" w:hAnsi="Times New Roman"/>
                <w:bCs/>
                <w:iCs/>
                <w:sz w:val="24"/>
                <w:szCs w:val="24"/>
              </w:rPr>
              <w:tab/>
              <w:t>определять этапы решения задачи;</w:t>
            </w:r>
          </w:p>
          <w:p w14:paraId="1666E01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01.04</w:t>
            </w:r>
            <w:r w:rsidRPr="00E57DD2">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03AEC8CB"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01.05</w:t>
            </w:r>
            <w:r w:rsidRPr="00E57DD2">
              <w:rPr>
                <w:rFonts w:ascii="Times New Roman" w:hAnsi="Times New Roman"/>
                <w:bCs/>
                <w:iCs/>
                <w:sz w:val="24"/>
                <w:szCs w:val="24"/>
              </w:rPr>
              <w:tab/>
              <w:t xml:space="preserve">составлять план действия; </w:t>
            </w:r>
          </w:p>
          <w:p w14:paraId="6359B457"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01.06</w:t>
            </w:r>
            <w:r w:rsidRPr="00E57DD2">
              <w:rPr>
                <w:rFonts w:ascii="Times New Roman" w:hAnsi="Times New Roman"/>
                <w:bCs/>
                <w:iCs/>
                <w:sz w:val="24"/>
                <w:szCs w:val="24"/>
              </w:rPr>
              <w:tab/>
              <w:t>определять необходимые ресурсы;</w:t>
            </w:r>
          </w:p>
          <w:p w14:paraId="036847F9"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01.07</w:t>
            </w:r>
            <w:r w:rsidRPr="00E57DD2">
              <w:rPr>
                <w:rFonts w:ascii="Times New Roman" w:hAnsi="Times New Roman"/>
                <w:bCs/>
                <w:iCs/>
                <w:sz w:val="24"/>
                <w:szCs w:val="24"/>
              </w:rPr>
              <w:tab/>
              <w:t xml:space="preserve">владеть актуальными методами работы </w:t>
            </w:r>
          </w:p>
          <w:p w14:paraId="529DD12E"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в профессиональной и смежных сферах;</w:t>
            </w:r>
          </w:p>
          <w:p w14:paraId="0B6EB49F"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01.08</w:t>
            </w:r>
            <w:r w:rsidRPr="00E57DD2">
              <w:rPr>
                <w:rFonts w:ascii="Times New Roman" w:hAnsi="Times New Roman"/>
                <w:bCs/>
                <w:iCs/>
                <w:sz w:val="24"/>
                <w:szCs w:val="24"/>
              </w:rPr>
              <w:tab/>
              <w:t>реализовывать составленный план;</w:t>
            </w:r>
          </w:p>
          <w:p w14:paraId="3113E23F"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01.09</w:t>
            </w:r>
            <w:r w:rsidRPr="00E57DD2">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tc>
        <w:tc>
          <w:tcPr>
            <w:tcW w:w="4820" w:type="dxa"/>
          </w:tcPr>
          <w:p w14:paraId="62DB6459"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01.01</w:t>
            </w:r>
            <w:r w:rsidRPr="00E57DD2">
              <w:rPr>
                <w:rFonts w:ascii="Times New Roman" w:hAnsi="Times New Roman"/>
                <w:iCs/>
                <w:sz w:val="24"/>
                <w:szCs w:val="24"/>
              </w:rPr>
              <w:tab/>
              <w:t xml:space="preserve">Знания: актуальный профессиональный </w:t>
            </w:r>
          </w:p>
          <w:p w14:paraId="15A5A5E4"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 xml:space="preserve">и социальный контекст, в котором приходится работать и жить; </w:t>
            </w:r>
          </w:p>
          <w:p w14:paraId="0ED9E377"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01.02</w:t>
            </w:r>
            <w:r w:rsidRPr="00E57DD2">
              <w:rPr>
                <w:rFonts w:ascii="Times New Roman" w:hAnsi="Times New Roman"/>
                <w:iCs/>
                <w:sz w:val="24"/>
                <w:szCs w:val="24"/>
              </w:rPr>
              <w:tab/>
              <w:t xml:space="preserve">основные источники информации </w:t>
            </w:r>
          </w:p>
          <w:p w14:paraId="57F7F238"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 xml:space="preserve">и ресурсы для решения задач и проблем </w:t>
            </w:r>
          </w:p>
          <w:p w14:paraId="5E142BB4"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в профессиональном и/или социальном контексте;</w:t>
            </w:r>
          </w:p>
          <w:p w14:paraId="46DD7EAB"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01.03</w:t>
            </w:r>
            <w:r w:rsidRPr="00E57DD2">
              <w:rPr>
                <w:rFonts w:ascii="Times New Roman" w:hAnsi="Times New Roman"/>
                <w:iCs/>
                <w:sz w:val="24"/>
                <w:szCs w:val="24"/>
              </w:rPr>
              <w:tab/>
              <w:t xml:space="preserve">алгоритмы выполнения работ в профессиональной </w:t>
            </w:r>
          </w:p>
          <w:p w14:paraId="3A513DA3"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 xml:space="preserve">и смежных областях; </w:t>
            </w:r>
          </w:p>
          <w:p w14:paraId="59B6760C"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01.04</w:t>
            </w:r>
            <w:r w:rsidRPr="00E57DD2">
              <w:rPr>
                <w:rFonts w:ascii="Times New Roman" w:hAnsi="Times New Roman"/>
                <w:iCs/>
                <w:sz w:val="24"/>
                <w:szCs w:val="24"/>
              </w:rPr>
              <w:tab/>
              <w:t>методы работы в профессиональной и смежных сферах;</w:t>
            </w:r>
          </w:p>
          <w:p w14:paraId="47DB9069"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01.05</w:t>
            </w:r>
            <w:r w:rsidRPr="00E57DD2">
              <w:rPr>
                <w:rFonts w:ascii="Times New Roman" w:hAnsi="Times New Roman"/>
                <w:iCs/>
                <w:sz w:val="24"/>
                <w:szCs w:val="24"/>
              </w:rPr>
              <w:tab/>
              <w:t xml:space="preserve">структуру плана для решения задач; </w:t>
            </w:r>
          </w:p>
          <w:p w14:paraId="4D3FF51E" w14:textId="77777777" w:rsidR="007E7959" w:rsidRPr="00E57DD2" w:rsidRDefault="007E7959" w:rsidP="00692565">
            <w:pPr>
              <w:suppressAutoHyphens/>
              <w:spacing w:after="0"/>
              <w:rPr>
                <w:rFonts w:ascii="Times New Roman" w:hAnsi="Times New Roman"/>
                <w:iCs/>
                <w:sz w:val="24"/>
                <w:szCs w:val="24"/>
              </w:rPr>
            </w:pPr>
          </w:p>
        </w:tc>
      </w:tr>
      <w:tr w:rsidR="007E7959" w:rsidRPr="00E57DD2" w14:paraId="1E0E659A" w14:textId="77777777" w:rsidTr="00692565">
        <w:trPr>
          <w:trHeight w:val="20"/>
        </w:trPr>
        <w:tc>
          <w:tcPr>
            <w:tcW w:w="1413" w:type="dxa"/>
          </w:tcPr>
          <w:p w14:paraId="305EB9A6"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02</w:t>
            </w:r>
          </w:p>
        </w:tc>
        <w:tc>
          <w:tcPr>
            <w:tcW w:w="4394" w:type="dxa"/>
          </w:tcPr>
          <w:p w14:paraId="3D04E27B"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02.01</w:t>
            </w:r>
            <w:r w:rsidRPr="00E57DD2">
              <w:rPr>
                <w:rFonts w:ascii="Times New Roman" w:hAnsi="Times New Roman"/>
                <w:bCs/>
                <w:iCs/>
                <w:sz w:val="24"/>
                <w:szCs w:val="24"/>
              </w:rPr>
              <w:tab/>
              <w:t xml:space="preserve">Умения: определять задачи для поиска информации; </w:t>
            </w:r>
          </w:p>
          <w:p w14:paraId="7F7165F7"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02.02</w:t>
            </w:r>
            <w:r w:rsidRPr="00E57DD2">
              <w:rPr>
                <w:rFonts w:ascii="Times New Roman" w:hAnsi="Times New Roman"/>
                <w:bCs/>
                <w:iCs/>
                <w:sz w:val="24"/>
                <w:szCs w:val="24"/>
              </w:rPr>
              <w:tab/>
              <w:t>определять необходимые источники информации;</w:t>
            </w:r>
          </w:p>
          <w:p w14:paraId="3C61BA67"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lastRenderedPageBreak/>
              <w:t>Уо 02.03</w:t>
            </w:r>
            <w:r w:rsidRPr="00E57DD2">
              <w:rPr>
                <w:rFonts w:ascii="Times New Roman" w:hAnsi="Times New Roman"/>
                <w:bCs/>
                <w:iCs/>
                <w:sz w:val="24"/>
                <w:szCs w:val="24"/>
              </w:rPr>
              <w:tab/>
              <w:t xml:space="preserve">планировать процесс поиска; структурировать получаемую информацию; </w:t>
            </w:r>
          </w:p>
          <w:p w14:paraId="0C38DD0F"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02.04</w:t>
            </w:r>
            <w:r w:rsidRPr="00E57DD2">
              <w:rPr>
                <w:rFonts w:ascii="Times New Roman" w:hAnsi="Times New Roman"/>
                <w:bCs/>
                <w:iCs/>
                <w:sz w:val="24"/>
                <w:szCs w:val="24"/>
              </w:rPr>
              <w:tab/>
              <w:t xml:space="preserve">выделять наиболее значимое в перечне информации; </w:t>
            </w:r>
          </w:p>
          <w:p w14:paraId="7C85418B"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02.05</w:t>
            </w:r>
            <w:r w:rsidRPr="00E57DD2">
              <w:rPr>
                <w:rFonts w:ascii="Times New Roman" w:hAnsi="Times New Roman"/>
                <w:bCs/>
                <w:iCs/>
                <w:sz w:val="24"/>
                <w:szCs w:val="24"/>
              </w:rPr>
              <w:tab/>
              <w:t>оценивать практическую значимость результатов поиска;</w:t>
            </w:r>
          </w:p>
          <w:p w14:paraId="1F305B13"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02.06</w:t>
            </w:r>
            <w:r w:rsidRPr="00E57DD2">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tc>
        <w:tc>
          <w:tcPr>
            <w:tcW w:w="4820" w:type="dxa"/>
          </w:tcPr>
          <w:p w14:paraId="1D2298D5"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lastRenderedPageBreak/>
              <w:t>Зо 02.01</w:t>
            </w:r>
            <w:r w:rsidRPr="00E57DD2">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534DEE4E"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lastRenderedPageBreak/>
              <w:t>Зо 02.02</w:t>
            </w:r>
            <w:r w:rsidRPr="00E57DD2">
              <w:rPr>
                <w:rFonts w:ascii="Times New Roman" w:hAnsi="Times New Roman"/>
                <w:iCs/>
                <w:sz w:val="24"/>
                <w:szCs w:val="24"/>
              </w:rPr>
              <w:tab/>
              <w:t xml:space="preserve">приемы структурирования информации; </w:t>
            </w:r>
          </w:p>
          <w:p w14:paraId="6FBC18C0"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02.03</w:t>
            </w:r>
            <w:r w:rsidRPr="00E57DD2">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tc>
      </w:tr>
      <w:tr w:rsidR="007E7959" w:rsidRPr="00E57DD2" w14:paraId="0D71786F" w14:textId="77777777" w:rsidTr="00692565">
        <w:trPr>
          <w:trHeight w:val="20"/>
        </w:trPr>
        <w:tc>
          <w:tcPr>
            <w:tcW w:w="1413" w:type="dxa"/>
          </w:tcPr>
          <w:p w14:paraId="295C957F"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lastRenderedPageBreak/>
              <w:t>ОК 03</w:t>
            </w:r>
          </w:p>
        </w:tc>
        <w:tc>
          <w:tcPr>
            <w:tcW w:w="4394" w:type="dxa"/>
          </w:tcPr>
          <w:p w14:paraId="5FDFE6BA"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03.01</w:t>
            </w:r>
            <w:r w:rsidRPr="00E57DD2">
              <w:rPr>
                <w:rFonts w:ascii="Times New Roman" w:hAnsi="Times New Roman"/>
                <w:bCs/>
                <w:iCs/>
                <w:sz w:val="24"/>
                <w:szCs w:val="24"/>
              </w:rPr>
              <w:tab/>
              <w:t xml:space="preserve">Умения: определять актуальность нормативно-правовой документации в профессиональной деятельности; </w:t>
            </w:r>
          </w:p>
          <w:p w14:paraId="2BA35340"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03.02</w:t>
            </w:r>
            <w:r w:rsidRPr="00E57DD2">
              <w:rPr>
                <w:rFonts w:ascii="Times New Roman" w:hAnsi="Times New Roman"/>
                <w:bCs/>
                <w:iCs/>
                <w:sz w:val="24"/>
                <w:szCs w:val="24"/>
              </w:rPr>
              <w:tab/>
              <w:t>применять современную научную профессиональную терминологию;</w:t>
            </w:r>
          </w:p>
          <w:p w14:paraId="33BD846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03.03</w:t>
            </w:r>
            <w:r w:rsidRPr="00E57DD2">
              <w:rPr>
                <w:rFonts w:ascii="Times New Roman" w:hAnsi="Times New Roman"/>
                <w:bCs/>
                <w:iCs/>
                <w:sz w:val="24"/>
                <w:szCs w:val="24"/>
              </w:rPr>
              <w:tab/>
              <w:t>определять и выстраивать траектории профессионального развития и самообразования;</w:t>
            </w:r>
          </w:p>
        </w:tc>
        <w:tc>
          <w:tcPr>
            <w:tcW w:w="4820" w:type="dxa"/>
          </w:tcPr>
          <w:p w14:paraId="088C7E0B"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03.01</w:t>
            </w:r>
            <w:r w:rsidRPr="00E57DD2">
              <w:rPr>
                <w:rFonts w:ascii="Times New Roman" w:hAnsi="Times New Roman"/>
                <w:iCs/>
                <w:sz w:val="24"/>
                <w:szCs w:val="24"/>
              </w:rPr>
              <w:tab/>
              <w:t xml:space="preserve">Знания: содержание актуальной нормативно-правовой документации; </w:t>
            </w:r>
          </w:p>
          <w:p w14:paraId="10CC28B1"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03.02</w:t>
            </w:r>
            <w:r w:rsidRPr="00E57DD2">
              <w:rPr>
                <w:rFonts w:ascii="Times New Roman" w:hAnsi="Times New Roman"/>
                <w:iCs/>
                <w:sz w:val="24"/>
                <w:szCs w:val="24"/>
              </w:rPr>
              <w:tab/>
              <w:t>современная научная и профессиональная терминология;</w:t>
            </w:r>
          </w:p>
          <w:p w14:paraId="0341C6BA" w14:textId="77777777" w:rsidR="007E7959" w:rsidRPr="00E57DD2" w:rsidRDefault="007E7959" w:rsidP="00692565">
            <w:pPr>
              <w:suppressAutoHyphens/>
              <w:spacing w:after="0"/>
              <w:rPr>
                <w:rFonts w:ascii="Times New Roman" w:hAnsi="Times New Roman"/>
                <w:b/>
                <w:bCs/>
                <w:iCs/>
                <w:sz w:val="24"/>
                <w:szCs w:val="24"/>
              </w:rPr>
            </w:pPr>
            <w:r w:rsidRPr="00E57DD2">
              <w:rPr>
                <w:rFonts w:ascii="Times New Roman" w:hAnsi="Times New Roman"/>
                <w:iCs/>
                <w:sz w:val="24"/>
                <w:szCs w:val="24"/>
              </w:rPr>
              <w:t>Зо 03.04</w:t>
            </w:r>
            <w:r w:rsidRPr="00E57DD2">
              <w:rPr>
                <w:rFonts w:ascii="Times New Roman" w:hAnsi="Times New Roman"/>
                <w:iCs/>
                <w:sz w:val="24"/>
                <w:szCs w:val="24"/>
              </w:rPr>
              <w:tab/>
              <w:t>порядок выстраивания презентации;</w:t>
            </w:r>
          </w:p>
        </w:tc>
      </w:tr>
      <w:tr w:rsidR="007E7959" w:rsidRPr="00E57DD2" w14:paraId="07AA0584" w14:textId="77777777" w:rsidTr="00692565">
        <w:trPr>
          <w:trHeight w:val="20"/>
        </w:trPr>
        <w:tc>
          <w:tcPr>
            <w:tcW w:w="1413" w:type="dxa"/>
          </w:tcPr>
          <w:p w14:paraId="5525E9E8"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04</w:t>
            </w:r>
          </w:p>
        </w:tc>
        <w:tc>
          <w:tcPr>
            <w:tcW w:w="4394" w:type="dxa"/>
          </w:tcPr>
          <w:p w14:paraId="2A8B40E0" w14:textId="77777777" w:rsidR="007E7959" w:rsidRPr="00E57DD2" w:rsidRDefault="007E7959" w:rsidP="00692565">
            <w:pPr>
              <w:suppressAutoHyphens/>
              <w:spacing w:after="0"/>
              <w:rPr>
                <w:rFonts w:ascii="Times New Roman" w:hAnsi="Times New Roman"/>
                <w:bCs/>
                <w:iCs/>
                <w:spacing w:val="-4"/>
                <w:sz w:val="24"/>
                <w:szCs w:val="24"/>
              </w:rPr>
            </w:pPr>
            <w:r w:rsidRPr="00E57DD2">
              <w:rPr>
                <w:rFonts w:ascii="Times New Roman" w:hAnsi="Times New Roman"/>
                <w:bCs/>
                <w:iCs/>
                <w:spacing w:val="-4"/>
                <w:sz w:val="24"/>
                <w:szCs w:val="24"/>
              </w:rPr>
              <w:t>Уо 04.01</w:t>
            </w:r>
            <w:r w:rsidRPr="00E57DD2">
              <w:rPr>
                <w:rFonts w:ascii="Times New Roman" w:hAnsi="Times New Roman"/>
                <w:bCs/>
                <w:iCs/>
                <w:spacing w:val="-4"/>
                <w:sz w:val="24"/>
                <w:szCs w:val="24"/>
              </w:rPr>
              <w:tab/>
              <w:t xml:space="preserve">Умения: организовывать работу коллектива </w:t>
            </w:r>
          </w:p>
          <w:p w14:paraId="3B4491D0" w14:textId="77777777" w:rsidR="007E7959" w:rsidRPr="00E57DD2" w:rsidRDefault="007E7959" w:rsidP="00692565">
            <w:pPr>
              <w:suppressAutoHyphens/>
              <w:spacing w:after="0"/>
              <w:rPr>
                <w:rFonts w:ascii="Times New Roman" w:hAnsi="Times New Roman"/>
                <w:bCs/>
                <w:iCs/>
                <w:spacing w:val="-4"/>
                <w:sz w:val="24"/>
                <w:szCs w:val="24"/>
              </w:rPr>
            </w:pPr>
            <w:r w:rsidRPr="00E57DD2">
              <w:rPr>
                <w:rFonts w:ascii="Times New Roman" w:hAnsi="Times New Roman"/>
                <w:bCs/>
                <w:iCs/>
                <w:spacing w:val="-4"/>
                <w:sz w:val="24"/>
                <w:szCs w:val="24"/>
              </w:rPr>
              <w:t xml:space="preserve">и команды; </w:t>
            </w:r>
          </w:p>
          <w:p w14:paraId="509ABA7E" w14:textId="77777777" w:rsidR="007E7959" w:rsidRPr="00E57DD2" w:rsidRDefault="007E7959" w:rsidP="00692565">
            <w:pPr>
              <w:suppressAutoHyphens/>
              <w:spacing w:after="0"/>
              <w:rPr>
                <w:rFonts w:ascii="Times New Roman" w:hAnsi="Times New Roman"/>
                <w:bCs/>
                <w:iCs/>
                <w:spacing w:val="-4"/>
                <w:sz w:val="24"/>
                <w:szCs w:val="24"/>
              </w:rPr>
            </w:pPr>
            <w:r w:rsidRPr="00E57DD2">
              <w:rPr>
                <w:rFonts w:ascii="Times New Roman" w:hAnsi="Times New Roman"/>
                <w:bCs/>
                <w:iCs/>
                <w:spacing w:val="-4"/>
                <w:sz w:val="24"/>
                <w:szCs w:val="24"/>
              </w:rPr>
              <w:t>Уо 04.02</w:t>
            </w:r>
            <w:r w:rsidRPr="00E57DD2">
              <w:rPr>
                <w:rFonts w:ascii="Times New Roman" w:hAnsi="Times New Roman"/>
                <w:bCs/>
                <w:iCs/>
                <w:spacing w:val="-4"/>
                <w:sz w:val="24"/>
                <w:szCs w:val="24"/>
              </w:rPr>
              <w:tab/>
              <w:t>взаимодействовать с коллегами, руководством, клиентами в ходе профессиональной деятельности</w:t>
            </w:r>
          </w:p>
        </w:tc>
        <w:tc>
          <w:tcPr>
            <w:tcW w:w="4820" w:type="dxa"/>
          </w:tcPr>
          <w:p w14:paraId="5AF15D1F"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04.01</w:t>
            </w:r>
            <w:r w:rsidRPr="00E57DD2">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788E56EF"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04.02</w:t>
            </w:r>
            <w:r w:rsidRPr="00E57DD2">
              <w:rPr>
                <w:rFonts w:ascii="Times New Roman" w:hAnsi="Times New Roman"/>
                <w:iCs/>
                <w:sz w:val="24"/>
                <w:szCs w:val="24"/>
              </w:rPr>
              <w:tab/>
              <w:t>основы проектной деятельности</w:t>
            </w:r>
          </w:p>
        </w:tc>
      </w:tr>
      <w:tr w:rsidR="007E7959" w:rsidRPr="00E57DD2" w14:paraId="5B3FC8E5" w14:textId="77777777" w:rsidTr="00692565">
        <w:trPr>
          <w:trHeight w:val="2415"/>
        </w:trPr>
        <w:tc>
          <w:tcPr>
            <w:tcW w:w="1413" w:type="dxa"/>
          </w:tcPr>
          <w:p w14:paraId="20A241A4"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05</w:t>
            </w:r>
          </w:p>
        </w:tc>
        <w:tc>
          <w:tcPr>
            <w:tcW w:w="4394" w:type="dxa"/>
          </w:tcPr>
          <w:p w14:paraId="0BBCFC4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05.01</w:t>
            </w:r>
            <w:r w:rsidRPr="00E57DD2">
              <w:rPr>
                <w:rFonts w:ascii="Times New Roman" w:hAnsi="Times New Roman"/>
                <w:bCs/>
                <w:iCs/>
                <w:sz w:val="24"/>
                <w:szCs w:val="24"/>
              </w:rPr>
              <w:tab/>
              <w:t xml:space="preserve">Умения: грамотно излагать свои мысли </w:t>
            </w:r>
          </w:p>
          <w:p w14:paraId="6C2634FC"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820" w:type="dxa"/>
          </w:tcPr>
          <w:p w14:paraId="10CB8C8E"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Зо 05.01</w:t>
            </w:r>
            <w:r w:rsidRPr="00E57DD2">
              <w:rPr>
                <w:rFonts w:ascii="Times New Roman" w:hAnsi="Times New Roman"/>
                <w:bCs/>
                <w:iCs/>
                <w:sz w:val="24"/>
                <w:szCs w:val="24"/>
              </w:rPr>
              <w:tab/>
              <w:t xml:space="preserve">Знания: особенности социального и культурного контекста; </w:t>
            </w:r>
          </w:p>
          <w:p w14:paraId="6BDBD15D"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Зо 05.02</w:t>
            </w:r>
            <w:r w:rsidRPr="00E57DD2">
              <w:rPr>
                <w:rFonts w:ascii="Times New Roman" w:hAnsi="Times New Roman"/>
                <w:bCs/>
                <w:iCs/>
                <w:sz w:val="24"/>
                <w:szCs w:val="24"/>
              </w:rPr>
              <w:tab/>
              <w:t xml:space="preserve">правила оформления документов </w:t>
            </w:r>
          </w:p>
          <w:p w14:paraId="6AFBDC50"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и построения устных сообщений</w:t>
            </w:r>
          </w:p>
        </w:tc>
      </w:tr>
      <w:tr w:rsidR="007E7959" w:rsidRPr="00E57DD2" w14:paraId="711FA89D" w14:textId="77777777" w:rsidTr="00692565">
        <w:trPr>
          <w:trHeight w:val="20"/>
        </w:trPr>
        <w:tc>
          <w:tcPr>
            <w:tcW w:w="1413" w:type="dxa"/>
            <w:shd w:val="clear" w:color="auto" w:fill="auto"/>
          </w:tcPr>
          <w:p w14:paraId="390ADF52"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06</w:t>
            </w:r>
          </w:p>
        </w:tc>
        <w:tc>
          <w:tcPr>
            <w:tcW w:w="4394" w:type="dxa"/>
          </w:tcPr>
          <w:p w14:paraId="7126165E"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06.01</w:t>
            </w:r>
            <w:r w:rsidRPr="00E57DD2">
              <w:rPr>
                <w:rFonts w:ascii="Times New Roman" w:hAnsi="Times New Roman"/>
                <w:bCs/>
                <w:iCs/>
                <w:sz w:val="24"/>
                <w:szCs w:val="24"/>
              </w:rPr>
              <w:tab/>
              <w:t>Умения: описывать значимость своей профессии (специальности);</w:t>
            </w:r>
          </w:p>
        </w:tc>
        <w:tc>
          <w:tcPr>
            <w:tcW w:w="4820" w:type="dxa"/>
            <w:shd w:val="clear" w:color="auto" w:fill="auto"/>
          </w:tcPr>
          <w:p w14:paraId="5D34FC39"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06.01</w:t>
            </w:r>
            <w:r w:rsidRPr="00E57DD2">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54BCFC16"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06.02</w:t>
            </w:r>
            <w:r w:rsidRPr="00E57DD2">
              <w:rPr>
                <w:rFonts w:ascii="Times New Roman" w:hAnsi="Times New Roman"/>
                <w:iCs/>
                <w:sz w:val="24"/>
                <w:szCs w:val="24"/>
              </w:rPr>
              <w:tab/>
              <w:t>значимость профессиональной деятельности по профессии (специальности);</w:t>
            </w:r>
          </w:p>
        </w:tc>
      </w:tr>
      <w:tr w:rsidR="007E7959" w:rsidRPr="00E57DD2" w14:paraId="17E02019" w14:textId="77777777" w:rsidTr="00692565">
        <w:trPr>
          <w:trHeight w:val="20"/>
        </w:trPr>
        <w:tc>
          <w:tcPr>
            <w:tcW w:w="1413" w:type="dxa"/>
          </w:tcPr>
          <w:p w14:paraId="669479F5"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07</w:t>
            </w:r>
          </w:p>
        </w:tc>
        <w:tc>
          <w:tcPr>
            <w:tcW w:w="4394" w:type="dxa"/>
          </w:tcPr>
          <w:p w14:paraId="69178DA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07.01</w:t>
            </w:r>
            <w:r w:rsidRPr="00E57DD2">
              <w:rPr>
                <w:rFonts w:ascii="Times New Roman" w:hAnsi="Times New Roman"/>
                <w:bCs/>
                <w:iCs/>
                <w:sz w:val="24"/>
                <w:szCs w:val="24"/>
              </w:rPr>
              <w:tab/>
              <w:t>Умения: соблюдать нормы экологической безопасности;</w:t>
            </w:r>
          </w:p>
        </w:tc>
        <w:tc>
          <w:tcPr>
            <w:tcW w:w="4820" w:type="dxa"/>
          </w:tcPr>
          <w:p w14:paraId="47A173B1"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07.01</w:t>
            </w:r>
            <w:r w:rsidRPr="00E57DD2">
              <w:rPr>
                <w:rFonts w:ascii="Times New Roman" w:hAnsi="Times New Roman"/>
                <w:iCs/>
                <w:sz w:val="24"/>
                <w:szCs w:val="24"/>
              </w:rPr>
              <w:tab/>
              <w:t>Знания: правила экологической безопасности при ведении профессиональной деятельности;</w:t>
            </w:r>
          </w:p>
        </w:tc>
      </w:tr>
      <w:tr w:rsidR="007E7959" w:rsidRPr="00E57DD2" w14:paraId="51266006" w14:textId="77777777" w:rsidTr="00692565">
        <w:trPr>
          <w:trHeight w:val="20"/>
        </w:trPr>
        <w:tc>
          <w:tcPr>
            <w:tcW w:w="1413" w:type="dxa"/>
          </w:tcPr>
          <w:p w14:paraId="0C3C2DE9"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lastRenderedPageBreak/>
              <w:t>ОК 08</w:t>
            </w:r>
          </w:p>
        </w:tc>
        <w:tc>
          <w:tcPr>
            <w:tcW w:w="4394" w:type="dxa"/>
          </w:tcPr>
          <w:p w14:paraId="7BB9FA6A"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08.01</w:t>
            </w:r>
            <w:r w:rsidRPr="00E57DD2">
              <w:rPr>
                <w:rFonts w:ascii="Times New Roman" w:hAnsi="Times New Roman"/>
                <w:bCs/>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28C8AC3F"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и профессиональных целей;</w:t>
            </w:r>
          </w:p>
        </w:tc>
        <w:tc>
          <w:tcPr>
            <w:tcW w:w="4820" w:type="dxa"/>
          </w:tcPr>
          <w:p w14:paraId="3584AA8E"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Зо 08.01</w:t>
            </w:r>
            <w:r w:rsidRPr="00E57DD2">
              <w:rPr>
                <w:rFonts w:ascii="Times New Roman" w:hAnsi="Times New Roman"/>
                <w:bCs/>
                <w:iCs/>
                <w:sz w:val="24"/>
                <w:szCs w:val="24"/>
              </w:rPr>
              <w:tab/>
              <w:t xml:space="preserve">Знания: роль физической культуры в общекультурном, профессиональном </w:t>
            </w:r>
          </w:p>
          <w:p w14:paraId="3D8FCFDF"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и социальном развитии человека;</w:t>
            </w:r>
          </w:p>
        </w:tc>
      </w:tr>
      <w:tr w:rsidR="007E7959" w:rsidRPr="00E57DD2" w14:paraId="72712B6A" w14:textId="77777777" w:rsidTr="00692565">
        <w:trPr>
          <w:trHeight w:val="20"/>
        </w:trPr>
        <w:tc>
          <w:tcPr>
            <w:tcW w:w="1413" w:type="dxa"/>
          </w:tcPr>
          <w:p w14:paraId="483EA0FE"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09</w:t>
            </w:r>
          </w:p>
          <w:p w14:paraId="25B30FCF" w14:textId="77777777" w:rsidR="007E7959" w:rsidRPr="00E57DD2" w:rsidRDefault="007E7959" w:rsidP="00692565">
            <w:pPr>
              <w:spacing w:after="0"/>
              <w:jc w:val="center"/>
              <w:rPr>
                <w:rFonts w:ascii="Times New Roman" w:hAnsi="Times New Roman"/>
                <w:iCs/>
                <w:sz w:val="24"/>
                <w:szCs w:val="24"/>
              </w:rPr>
            </w:pPr>
          </w:p>
        </w:tc>
        <w:tc>
          <w:tcPr>
            <w:tcW w:w="4394" w:type="dxa"/>
          </w:tcPr>
          <w:p w14:paraId="61724260"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09.01</w:t>
            </w:r>
            <w:r w:rsidRPr="00E57DD2">
              <w:rPr>
                <w:rFonts w:ascii="Times New Roman" w:hAnsi="Times New Roman"/>
                <w:bCs/>
                <w:iCs/>
                <w:sz w:val="24"/>
                <w:szCs w:val="24"/>
              </w:rPr>
              <w:tab/>
              <w:t>Умения: понимать общий смысл устройства сети интернет;</w:t>
            </w:r>
          </w:p>
          <w:p w14:paraId="77695655"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09.02</w:t>
            </w:r>
            <w:r w:rsidRPr="00E57DD2">
              <w:rPr>
                <w:rFonts w:ascii="Times New Roman" w:hAnsi="Times New Roman"/>
                <w:bCs/>
                <w:iCs/>
                <w:sz w:val="24"/>
                <w:szCs w:val="24"/>
              </w:rPr>
              <w:tab/>
              <w:t xml:space="preserve"> создавать простые информационные представления о проделанной работе;</w:t>
            </w:r>
          </w:p>
        </w:tc>
        <w:tc>
          <w:tcPr>
            <w:tcW w:w="4820" w:type="dxa"/>
          </w:tcPr>
          <w:p w14:paraId="1F21E594"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09.01</w:t>
            </w:r>
            <w:r w:rsidRPr="00E57DD2">
              <w:rPr>
                <w:rFonts w:ascii="Times New Roman" w:hAnsi="Times New Roman"/>
                <w:iCs/>
                <w:sz w:val="24"/>
                <w:szCs w:val="24"/>
              </w:rPr>
              <w:tab/>
              <w:t>Знания: основные виды и процедуры обработки информации;</w:t>
            </w:r>
          </w:p>
        </w:tc>
      </w:tr>
      <w:tr w:rsidR="007E7959" w:rsidRPr="00E57DD2" w14:paraId="4AD821D6" w14:textId="77777777" w:rsidTr="00692565">
        <w:trPr>
          <w:trHeight w:val="20"/>
        </w:trPr>
        <w:tc>
          <w:tcPr>
            <w:tcW w:w="1413" w:type="dxa"/>
          </w:tcPr>
          <w:p w14:paraId="7A9B7ABD" w14:textId="77777777" w:rsidR="007E7959" w:rsidRPr="00E57DD2" w:rsidRDefault="007E7959" w:rsidP="00692565">
            <w:pPr>
              <w:spacing w:after="0"/>
              <w:jc w:val="center"/>
              <w:rPr>
                <w:rFonts w:ascii="Times New Roman" w:hAnsi="Times New Roman"/>
                <w:iCs/>
                <w:sz w:val="24"/>
                <w:szCs w:val="24"/>
              </w:rPr>
            </w:pPr>
            <w:r w:rsidRPr="00E57DD2">
              <w:rPr>
                <w:rFonts w:ascii="Times New Roman" w:hAnsi="Times New Roman"/>
                <w:iCs/>
                <w:sz w:val="24"/>
                <w:szCs w:val="24"/>
              </w:rPr>
              <w:t>ОК 10</w:t>
            </w:r>
          </w:p>
        </w:tc>
        <w:tc>
          <w:tcPr>
            <w:tcW w:w="4394" w:type="dxa"/>
          </w:tcPr>
          <w:p w14:paraId="39C0A0F8"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10.01</w:t>
            </w:r>
            <w:r w:rsidRPr="00E57DD2">
              <w:rPr>
                <w:rFonts w:ascii="Times New Roman" w:hAnsi="Times New Roman"/>
                <w:bCs/>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EC0AC2"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10.02</w:t>
            </w:r>
            <w:r w:rsidRPr="00E57DD2">
              <w:rPr>
                <w:rFonts w:ascii="Times New Roman" w:hAnsi="Times New Roman"/>
                <w:bCs/>
                <w:iCs/>
                <w:sz w:val="24"/>
                <w:szCs w:val="24"/>
              </w:rPr>
              <w:tab/>
              <w:t xml:space="preserve">участвовать в диалогах на знакомые общие и профессиональные темы; </w:t>
            </w:r>
          </w:p>
          <w:p w14:paraId="536584F3"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10.04</w:t>
            </w:r>
            <w:r w:rsidRPr="00E57DD2">
              <w:rPr>
                <w:rFonts w:ascii="Times New Roman" w:hAnsi="Times New Roman"/>
                <w:bCs/>
                <w:iCs/>
                <w:sz w:val="24"/>
                <w:szCs w:val="24"/>
              </w:rPr>
              <w:tab/>
              <w:t xml:space="preserve">кратко обосновывать и объяснять свои действия (текущие и планируемые); </w:t>
            </w:r>
          </w:p>
          <w:p w14:paraId="78AA3B43"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10.05</w:t>
            </w:r>
            <w:r w:rsidRPr="00E57DD2">
              <w:rPr>
                <w:rFonts w:ascii="Times New Roman" w:hAnsi="Times New Roman"/>
                <w:bCs/>
                <w:iCs/>
                <w:sz w:val="24"/>
                <w:szCs w:val="24"/>
              </w:rPr>
              <w:tab/>
              <w:t>писать простые связные сообщения на знакомые или интересующие профессиональные темы.</w:t>
            </w:r>
          </w:p>
        </w:tc>
        <w:tc>
          <w:tcPr>
            <w:tcW w:w="4820" w:type="dxa"/>
          </w:tcPr>
          <w:p w14:paraId="35B06324"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10.01</w:t>
            </w:r>
            <w:r w:rsidRPr="00E57DD2">
              <w:rPr>
                <w:rFonts w:ascii="Times New Roman" w:hAnsi="Times New Roman"/>
                <w:iCs/>
                <w:sz w:val="24"/>
                <w:szCs w:val="24"/>
              </w:rPr>
              <w:tab/>
              <w:t>Знания: правила построения простых и сложных предложений на профессиональные темы;</w:t>
            </w:r>
          </w:p>
        </w:tc>
      </w:tr>
      <w:tr w:rsidR="007E7959" w:rsidRPr="00E57DD2" w14:paraId="030869AB" w14:textId="77777777" w:rsidTr="00692565">
        <w:trPr>
          <w:trHeight w:val="20"/>
        </w:trPr>
        <w:tc>
          <w:tcPr>
            <w:tcW w:w="1413" w:type="dxa"/>
          </w:tcPr>
          <w:p w14:paraId="6096ECB3" w14:textId="77777777" w:rsidR="007E7959" w:rsidRPr="00E57DD2" w:rsidRDefault="007E7959" w:rsidP="00692565">
            <w:pPr>
              <w:suppressAutoHyphens/>
              <w:spacing w:after="0"/>
              <w:jc w:val="center"/>
              <w:rPr>
                <w:rFonts w:ascii="Times New Roman" w:hAnsi="Times New Roman"/>
                <w:bCs/>
                <w:iCs/>
                <w:sz w:val="24"/>
                <w:szCs w:val="24"/>
              </w:rPr>
            </w:pPr>
            <w:r w:rsidRPr="00E57DD2">
              <w:rPr>
                <w:rFonts w:ascii="Times New Roman" w:hAnsi="Times New Roman"/>
                <w:iCs/>
                <w:sz w:val="24"/>
                <w:szCs w:val="24"/>
              </w:rPr>
              <w:t>ОК 11</w:t>
            </w:r>
          </w:p>
        </w:tc>
        <w:tc>
          <w:tcPr>
            <w:tcW w:w="4394" w:type="dxa"/>
          </w:tcPr>
          <w:p w14:paraId="190386B1" w14:textId="77777777" w:rsidR="007E7959" w:rsidRPr="00E57DD2" w:rsidRDefault="007E7959" w:rsidP="00692565">
            <w:pPr>
              <w:suppressAutoHyphens/>
              <w:spacing w:after="0"/>
              <w:rPr>
                <w:rFonts w:ascii="Times New Roman" w:hAnsi="Times New Roman"/>
                <w:bCs/>
                <w:iCs/>
                <w:sz w:val="24"/>
                <w:szCs w:val="24"/>
              </w:rPr>
            </w:pPr>
            <w:r w:rsidRPr="00E57DD2">
              <w:rPr>
                <w:rFonts w:ascii="Times New Roman" w:hAnsi="Times New Roman"/>
                <w:bCs/>
                <w:iCs/>
                <w:sz w:val="24"/>
                <w:szCs w:val="24"/>
              </w:rPr>
              <w:t>Уо 11.05</w:t>
            </w:r>
            <w:r w:rsidRPr="00E57DD2">
              <w:rPr>
                <w:rFonts w:ascii="Times New Roman" w:hAnsi="Times New Roman"/>
                <w:bCs/>
                <w:iCs/>
                <w:sz w:val="24"/>
                <w:szCs w:val="24"/>
              </w:rPr>
              <w:tab/>
              <w:t xml:space="preserve"> Умения: презентовать бизнес-идею;</w:t>
            </w:r>
          </w:p>
        </w:tc>
        <w:tc>
          <w:tcPr>
            <w:tcW w:w="4820" w:type="dxa"/>
          </w:tcPr>
          <w:p w14:paraId="3752EAD9"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Зо 11.01</w:t>
            </w:r>
            <w:r w:rsidRPr="00E57DD2">
              <w:rPr>
                <w:rFonts w:ascii="Times New Roman" w:hAnsi="Times New Roman"/>
                <w:iCs/>
                <w:sz w:val="24"/>
                <w:szCs w:val="24"/>
              </w:rPr>
              <w:tab/>
              <w:t>Знания: основы предпринимательской деятельности; основы финансовой грамотности;</w:t>
            </w:r>
          </w:p>
        </w:tc>
      </w:tr>
    </w:tbl>
    <w:p w14:paraId="74CA68A2" w14:textId="77777777" w:rsidR="007E7959" w:rsidRPr="00E57DD2" w:rsidRDefault="007E7959" w:rsidP="007E7959">
      <w:pPr>
        <w:spacing w:after="0"/>
        <w:rPr>
          <w:rFonts w:ascii="Times New Roman" w:hAnsi="Times New Roman"/>
          <w:b/>
          <w:sz w:val="24"/>
          <w:szCs w:val="24"/>
        </w:rPr>
      </w:pPr>
    </w:p>
    <w:p w14:paraId="141D12CE" w14:textId="77777777" w:rsidR="007E7959" w:rsidRPr="00E57DD2" w:rsidRDefault="007E7959" w:rsidP="007E7959">
      <w:pPr>
        <w:spacing w:after="0"/>
        <w:ind w:firstLine="709"/>
        <w:jc w:val="both"/>
        <w:rPr>
          <w:rFonts w:ascii="Times New Roman" w:hAnsi="Times New Roman"/>
          <w:i/>
          <w:sz w:val="24"/>
          <w:szCs w:val="24"/>
        </w:rPr>
      </w:pPr>
    </w:p>
    <w:p w14:paraId="3A672E4C" w14:textId="77777777" w:rsidR="007E7959" w:rsidRPr="00E57DD2"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57DD2">
        <w:rPr>
          <w:rFonts w:ascii="Times New Roman" w:hAnsi="Times New Roman"/>
          <w:sz w:val="24"/>
          <w:szCs w:val="24"/>
        </w:rPr>
        <w:br w:type="page"/>
      </w:r>
    </w:p>
    <w:p w14:paraId="2367DBB3" w14:textId="77777777" w:rsidR="007E7959" w:rsidRPr="00E57DD2" w:rsidRDefault="007E7959" w:rsidP="007E7959">
      <w:pPr>
        <w:suppressAutoHyphens/>
        <w:spacing w:after="0"/>
        <w:jc w:val="center"/>
        <w:rPr>
          <w:rFonts w:ascii="Times New Roman" w:hAnsi="Times New Roman"/>
          <w:b/>
          <w:sz w:val="24"/>
          <w:szCs w:val="24"/>
        </w:rPr>
      </w:pPr>
      <w:r w:rsidRPr="00E57DD2">
        <w:rPr>
          <w:rFonts w:ascii="Times New Roman" w:hAnsi="Times New Roman"/>
          <w:b/>
          <w:sz w:val="24"/>
          <w:szCs w:val="24"/>
        </w:rPr>
        <w:lastRenderedPageBreak/>
        <w:t>2. СТРУКТУРА И СОДЕРЖАНИЕ УЧЕБНОЙ ДИСЦИПЛИНЫ</w:t>
      </w:r>
    </w:p>
    <w:p w14:paraId="62641D72" w14:textId="77777777" w:rsidR="007E7959" w:rsidRPr="00E57DD2" w:rsidRDefault="007E7959" w:rsidP="007E7959">
      <w:pPr>
        <w:suppressAutoHyphens/>
        <w:spacing w:after="0"/>
        <w:ind w:firstLine="709"/>
        <w:rPr>
          <w:rFonts w:ascii="Times New Roman" w:hAnsi="Times New Roman"/>
          <w:b/>
          <w:sz w:val="24"/>
          <w:szCs w:val="24"/>
        </w:rPr>
      </w:pPr>
      <w:r w:rsidRPr="00E57DD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568"/>
      </w:tblGrid>
      <w:tr w:rsidR="007E7959" w:rsidRPr="00E57DD2" w14:paraId="15DAA49E" w14:textId="77777777" w:rsidTr="00692565">
        <w:trPr>
          <w:trHeight w:val="490"/>
        </w:trPr>
        <w:tc>
          <w:tcPr>
            <w:tcW w:w="3685" w:type="pct"/>
            <w:vAlign w:val="center"/>
          </w:tcPr>
          <w:p w14:paraId="35CA79D4" w14:textId="77777777" w:rsidR="007E7959" w:rsidRPr="00E57DD2" w:rsidRDefault="007E7959" w:rsidP="00692565">
            <w:pPr>
              <w:suppressAutoHyphens/>
              <w:spacing w:after="0"/>
              <w:rPr>
                <w:rFonts w:ascii="Times New Roman" w:hAnsi="Times New Roman"/>
                <w:b/>
                <w:sz w:val="24"/>
                <w:szCs w:val="24"/>
              </w:rPr>
            </w:pPr>
            <w:r w:rsidRPr="00E57DD2">
              <w:rPr>
                <w:rFonts w:ascii="Times New Roman" w:hAnsi="Times New Roman"/>
                <w:b/>
                <w:sz w:val="24"/>
                <w:szCs w:val="24"/>
              </w:rPr>
              <w:t>Вид учебной работы</w:t>
            </w:r>
          </w:p>
        </w:tc>
        <w:tc>
          <w:tcPr>
            <w:tcW w:w="1315" w:type="pct"/>
            <w:vAlign w:val="center"/>
          </w:tcPr>
          <w:p w14:paraId="33B08492" w14:textId="77777777" w:rsidR="007E7959" w:rsidRPr="00E57DD2" w:rsidRDefault="007E7959" w:rsidP="00692565">
            <w:pPr>
              <w:suppressAutoHyphens/>
              <w:spacing w:after="0"/>
              <w:rPr>
                <w:rFonts w:ascii="Times New Roman" w:hAnsi="Times New Roman"/>
                <w:b/>
                <w:iCs/>
                <w:sz w:val="24"/>
                <w:szCs w:val="24"/>
              </w:rPr>
            </w:pPr>
            <w:r w:rsidRPr="00E57DD2">
              <w:rPr>
                <w:rFonts w:ascii="Times New Roman" w:hAnsi="Times New Roman"/>
                <w:b/>
                <w:iCs/>
                <w:sz w:val="24"/>
                <w:szCs w:val="24"/>
              </w:rPr>
              <w:t>Объем в часах</w:t>
            </w:r>
          </w:p>
        </w:tc>
      </w:tr>
      <w:tr w:rsidR="007E7959" w:rsidRPr="00E57DD2" w14:paraId="07AE8238" w14:textId="77777777" w:rsidTr="00692565">
        <w:trPr>
          <w:trHeight w:val="490"/>
        </w:trPr>
        <w:tc>
          <w:tcPr>
            <w:tcW w:w="3685" w:type="pct"/>
            <w:vAlign w:val="center"/>
          </w:tcPr>
          <w:p w14:paraId="7FE9F120" w14:textId="77777777" w:rsidR="007E7959" w:rsidRPr="00E57DD2" w:rsidRDefault="007E7959" w:rsidP="00692565">
            <w:pPr>
              <w:suppressAutoHyphens/>
              <w:spacing w:after="0"/>
              <w:rPr>
                <w:rFonts w:ascii="Times New Roman" w:hAnsi="Times New Roman"/>
                <w:b/>
                <w:sz w:val="24"/>
                <w:szCs w:val="24"/>
              </w:rPr>
            </w:pPr>
            <w:r w:rsidRPr="00E57DD2">
              <w:rPr>
                <w:rFonts w:ascii="Times New Roman" w:hAnsi="Times New Roman"/>
                <w:b/>
                <w:sz w:val="24"/>
                <w:szCs w:val="24"/>
              </w:rPr>
              <w:t>Объем образовательной программы учебной дисциплины</w:t>
            </w:r>
          </w:p>
        </w:tc>
        <w:tc>
          <w:tcPr>
            <w:tcW w:w="1315" w:type="pct"/>
            <w:vAlign w:val="center"/>
          </w:tcPr>
          <w:p w14:paraId="4CD44D83"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79</w:t>
            </w:r>
          </w:p>
        </w:tc>
      </w:tr>
      <w:tr w:rsidR="007E7959" w:rsidRPr="00E57DD2" w14:paraId="450F170F" w14:textId="77777777" w:rsidTr="00692565">
        <w:trPr>
          <w:trHeight w:val="490"/>
        </w:trPr>
        <w:tc>
          <w:tcPr>
            <w:tcW w:w="3685" w:type="pct"/>
            <w:shd w:val="clear" w:color="auto" w:fill="auto"/>
            <w:vAlign w:val="center"/>
          </w:tcPr>
          <w:p w14:paraId="4CC659D6" w14:textId="77777777" w:rsidR="007E7959" w:rsidRPr="00E57DD2" w:rsidRDefault="007E7959" w:rsidP="00692565">
            <w:pPr>
              <w:suppressAutoHyphens/>
              <w:spacing w:after="0"/>
              <w:rPr>
                <w:rFonts w:ascii="Times New Roman" w:hAnsi="Times New Roman"/>
                <w:b/>
                <w:sz w:val="24"/>
                <w:szCs w:val="24"/>
              </w:rPr>
            </w:pPr>
            <w:r w:rsidRPr="00E57DD2">
              <w:rPr>
                <w:rFonts w:ascii="Times New Roman" w:hAnsi="Times New Roman"/>
                <w:b/>
                <w:sz w:val="24"/>
                <w:szCs w:val="24"/>
              </w:rPr>
              <w:t>в т.ч. в форме практической подготовки</w:t>
            </w:r>
          </w:p>
        </w:tc>
        <w:tc>
          <w:tcPr>
            <w:tcW w:w="1315" w:type="pct"/>
            <w:shd w:val="clear" w:color="auto" w:fill="auto"/>
            <w:vAlign w:val="center"/>
          </w:tcPr>
          <w:p w14:paraId="7071491F"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10</w:t>
            </w:r>
          </w:p>
        </w:tc>
      </w:tr>
      <w:tr w:rsidR="007E7959" w:rsidRPr="00E57DD2" w14:paraId="31A29DA0" w14:textId="77777777" w:rsidTr="00692565">
        <w:trPr>
          <w:trHeight w:val="336"/>
        </w:trPr>
        <w:tc>
          <w:tcPr>
            <w:tcW w:w="5000" w:type="pct"/>
            <w:gridSpan w:val="2"/>
            <w:vAlign w:val="center"/>
          </w:tcPr>
          <w:p w14:paraId="6EF46A65"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sz w:val="24"/>
                <w:szCs w:val="24"/>
              </w:rPr>
              <w:t>в т. ч.:</w:t>
            </w:r>
          </w:p>
        </w:tc>
      </w:tr>
      <w:tr w:rsidR="007E7959" w:rsidRPr="00E57DD2" w14:paraId="208ECC30" w14:textId="77777777" w:rsidTr="00692565">
        <w:trPr>
          <w:trHeight w:val="490"/>
        </w:trPr>
        <w:tc>
          <w:tcPr>
            <w:tcW w:w="3685" w:type="pct"/>
            <w:vAlign w:val="center"/>
          </w:tcPr>
          <w:p w14:paraId="4685E38F" w14:textId="77777777" w:rsidR="007E7959" w:rsidRPr="00E57DD2" w:rsidRDefault="007E7959" w:rsidP="00692565">
            <w:pPr>
              <w:suppressAutoHyphens/>
              <w:spacing w:after="0"/>
              <w:rPr>
                <w:rFonts w:ascii="Times New Roman" w:hAnsi="Times New Roman"/>
                <w:sz w:val="24"/>
                <w:szCs w:val="24"/>
              </w:rPr>
            </w:pPr>
            <w:r w:rsidRPr="00E57DD2">
              <w:rPr>
                <w:rFonts w:ascii="Times New Roman" w:hAnsi="Times New Roman"/>
                <w:sz w:val="24"/>
                <w:szCs w:val="24"/>
              </w:rPr>
              <w:t>теоретическое обучение</w:t>
            </w:r>
          </w:p>
        </w:tc>
        <w:tc>
          <w:tcPr>
            <w:tcW w:w="1315" w:type="pct"/>
            <w:vAlign w:val="center"/>
          </w:tcPr>
          <w:p w14:paraId="1977B606"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58</w:t>
            </w:r>
          </w:p>
        </w:tc>
      </w:tr>
      <w:tr w:rsidR="007E7959" w:rsidRPr="00E57DD2" w14:paraId="3F97E971" w14:textId="77777777" w:rsidTr="00692565">
        <w:trPr>
          <w:trHeight w:val="490"/>
        </w:trPr>
        <w:tc>
          <w:tcPr>
            <w:tcW w:w="3685" w:type="pct"/>
            <w:vAlign w:val="center"/>
          </w:tcPr>
          <w:p w14:paraId="213C1645" w14:textId="77777777" w:rsidR="007E7959" w:rsidRPr="00E57DD2" w:rsidRDefault="007E7959" w:rsidP="00692565">
            <w:pPr>
              <w:suppressAutoHyphens/>
              <w:spacing w:after="0"/>
              <w:rPr>
                <w:rFonts w:ascii="Times New Roman" w:hAnsi="Times New Roman"/>
                <w:sz w:val="24"/>
                <w:szCs w:val="24"/>
              </w:rPr>
            </w:pPr>
            <w:r w:rsidRPr="00E57DD2">
              <w:rPr>
                <w:rFonts w:ascii="Times New Roman" w:hAnsi="Times New Roman"/>
                <w:sz w:val="24"/>
                <w:szCs w:val="24"/>
              </w:rPr>
              <w:t>лабораторные работы</w:t>
            </w:r>
            <w:r w:rsidRPr="00E57DD2">
              <w:rPr>
                <w:rFonts w:ascii="Times New Roman" w:hAnsi="Times New Roman"/>
                <w:i/>
                <w:sz w:val="24"/>
                <w:szCs w:val="24"/>
              </w:rPr>
              <w:t xml:space="preserve"> </w:t>
            </w:r>
          </w:p>
        </w:tc>
        <w:tc>
          <w:tcPr>
            <w:tcW w:w="1315" w:type="pct"/>
            <w:vAlign w:val="center"/>
          </w:tcPr>
          <w:p w14:paraId="192F1DD3" w14:textId="77777777" w:rsidR="007E7959" w:rsidRPr="00E57DD2" w:rsidRDefault="007E7959" w:rsidP="00692565">
            <w:pPr>
              <w:suppressAutoHyphens/>
              <w:spacing w:after="0"/>
              <w:rPr>
                <w:rFonts w:ascii="Times New Roman" w:hAnsi="Times New Roman"/>
                <w:iCs/>
                <w:sz w:val="24"/>
                <w:szCs w:val="24"/>
              </w:rPr>
            </w:pPr>
          </w:p>
        </w:tc>
      </w:tr>
      <w:tr w:rsidR="007E7959" w:rsidRPr="00E57DD2" w14:paraId="557921F9" w14:textId="77777777" w:rsidTr="00692565">
        <w:trPr>
          <w:trHeight w:val="490"/>
        </w:trPr>
        <w:tc>
          <w:tcPr>
            <w:tcW w:w="3685" w:type="pct"/>
            <w:vAlign w:val="center"/>
          </w:tcPr>
          <w:p w14:paraId="41E359F6" w14:textId="77777777" w:rsidR="007E7959" w:rsidRPr="00E57DD2" w:rsidRDefault="007E7959" w:rsidP="00692565">
            <w:pPr>
              <w:suppressAutoHyphens/>
              <w:spacing w:after="0"/>
              <w:rPr>
                <w:rFonts w:ascii="Times New Roman" w:hAnsi="Times New Roman"/>
                <w:sz w:val="24"/>
                <w:szCs w:val="24"/>
              </w:rPr>
            </w:pPr>
            <w:r w:rsidRPr="00E57DD2">
              <w:rPr>
                <w:rFonts w:ascii="Times New Roman" w:hAnsi="Times New Roman"/>
                <w:sz w:val="24"/>
                <w:szCs w:val="24"/>
              </w:rPr>
              <w:t>практические занятия</w:t>
            </w:r>
            <w:r w:rsidRPr="00E57DD2">
              <w:rPr>
                <w:rFonts w:ascii="Times New Roman" w:hAnsi="Times New Roman"/>
                <w:i/>
                <w:sz w:val="24"/>
                <w:szCs w:val="24"/>
              </w:rPr>
              <w:t xml:space="preserve"> </w:t>
            </w:r>
          </w:p>
        </w:tc>
        <w:tc>
          <w:tcPr>
            <w:tcW w:w="1315" w:type="pct"/>
            <w:vAlign w:val="center"/>
          </w:tcPr>
          <w:p w14:paraId="49FEF7E6"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10</w:t>
            </w:r>
          </w:p>
        </w:tc>
      </w:tr>
      <w:tr w:rsidR="007E7959" w:rsidRPr="00E57DD2" w14:paraId="3C529BF8" w14:textId="77777777" w:rsidTr="00692565">
        <w:trPr>
          <w:trHeight w:val="490"/>
        </w:trPr>
        <w:tc>
          <w:tcPr>
            <w:tcW w:w="3685" w:type="pct"/>
            <w:vAlign w:val="center"/>
          </w:tcPr>
          <w:p w14:paraId="23192B1F" w14:textId="77777777" w:rsidR="007E7959" w:rsidRPr="00E57DD2" w:rsidRDefault="007E7959" w:rsidP="00692565">
            <w:pPr>
              <w:suppressAutoHyphens/>
              <w:spacing w:after="0"/>
              <w:rPr>
                <w:rFonts w:ascii="Times New Roman" w:hAnsi="Times New Roman"/>
                <w:sz w:val="24"/>
                <w:szCs w:val="24"/>
              </w:rPr>
            </w:pPr>
            <w:r w:rsidRPr="00E57DD2">
              <w:rPr>
                <w:rFonts w:ascii="Times New Roman" w:hAnsi="Times New Roman"/>
                <w:sz w:val="24"/>
                <w:szCs w:val="24"/>
              </w:rPr>
              <w:t xml:space="preserve">курсовая работа (проект) </w:t>
            </w:r>
          </w:p>
        </w:tc>
        <w:tc>
          <w:tcPr>
            <w:tcW w:w="1315" w:type="pct"/>
            <w:vAlign w:val="center"/>
          </w:tcPr>
          <w:p w14:paraId="1797F9B0" w14:textId="77777777" w:rsidR="007E7959" w:rsidRPr="00E57DD2" w:rsidRDefault="007E7959" w:rsidP="00692565">
            <w:pPr>
              <w:suppressAutoHyphens/>
              <w:spacing w:after="0"/>
              <w:rPr>
                <w:rFonts w:ascii="Times New Roman" w:hAnsi="Times New Roman"/>
                <w:iCs/>
                <w:sz w:val="24"/>
                <w:szCs w:val="24"/>
              </w:rPr>
            </w:pPr>
          </w:p>
        </w:tc>
      </w:tr>
      <w:tr w:rsidR="007E7959" w:rsidRPr="00E57DD2" w14:paraId="42887A98" w14:textId="77777777" w:rsidTr="00692565">
        <w:trPr>
          <w:trHeight w:val="267"/>
        </w:trPr>
        <w:tc>
          <w:tcPr>
            <w:tcW w:w="3685" w:type="pct"/>
            <w:vAlign w:val="center"/>
          </w:tcPr>
          <w:p w14:paraId="48365A6D"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 xml:space="preserve">Самостоятельная работа </w:t>
            </w:r>
          </w:p>
        </w:tc>
        <w:tc>
          <w:tcPr>
            <w:tcW w:w="1315" w:type="pct"/>
            <w:vAlign w:val="center"/>
          </w:tcPr>
          <w:p w14:paraId="6837DF90"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9</w:t>
            </w:r>
          </w:p>
        </w:tc>
      </w:tr>
      <w:tr w:rsidR="007E7959" w:rsidRPr="00E57DD2" w14:paraId="71F262E8" w14:textId="77777777" w:rsidTr="00692565">
        <w:trPr>
          <w:trHeight w:val="331"/>
        </w:trPr>
        <w:tc>
          <w:tcPr>
            <w:tcW w:w="3685" w:type="pct"/>
            <w:vAlign w:val="center"/>
          </w:tcPr>
          <w:p w14:paraId="08D3E68C" w14:textId="77777777" w:rsidR="007E7959" w:rsidRPr="00E57DD2" w:rsidRDefault="007E7959" w:rsidP="00692565">
            <w:pPr>
              <w:suppressAutoHyphens/>
              <w:spacing w:after="0"/>
              <w:rPr>
                <w:rFonts w:ascii="Times New Roman" w:hAnsi="Times New Roman"/>
                <w:i/>
                <w:sz w:val="24"/>
                <w:szCs w:val="24"/>
              </w:rPr>
            </w:pPr>
            <w:r w:rsidRPr="00E57DD2">
              <w:rPr>
                <w:rFonts w:ascii="Times New Roman" w:hAnsi="Times New Roman"/>
                <w:b/>
                <w:iCs/>
                <w:sz w:val="24"/>
                <w:szCs w:val="24"/>
              </w:rPr>
              <w:t>В том числе Промежуточная аттестация в форме дифференцированного зачета</w:t>
            </w:r>
          </w:p>
        </w:tc>
        <w:tc>
          <w:tcPr>
            <w:tcW w:w="1315" w:type="pct"/>
            <w:vAlign w:val="center"/>
          </w:tcPr>
          <w:p w14:paraId="44404DB8" w14:textId="77777777" w:rsidR="007E7959" w:rsidRPr="00E57DD2" w:rsidRDefault="007E7959" w:rsidP="00692565">
            <w:pPr>
              <w:suppressAutoHyphens/>
              <w:spacing w:after="0"/>
              <w:rPr>
                <w:rFonts w:ascii="Times New Roman" w:hAnsi="Times New Roman"/>
                <w:iCs/>
                <w:sz w:val="24"/>
                <w:szCs w:val="24"/>
              </w:rPr>
            </w:pPr>
            <w:r w:rsidRPr="00E57DD2">
              <w:rPr>
                <w:rFonts w:ascii="Times New Roman" w:hAnsi="Times New Roman"/>
                <w:iCs/>
                <w:sz w:val="24"/>
                <w:szCs w:val="24"/>
              </w:rPr>
              <w:t>2</w:t>
            </w:r>
          </w:p>
        </w:tc>
      </w:tr>
    </w:tbl>
    <w:p w14:paraId="7AC96107" w14:textId="77777777" w:rsidR="007E7959" w:rsidRPr="00E57DD2"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rPr>
      </w:pPr>
    </w:p>
    <w:p w14:paraId="1A9C4866" w14:textId="77777777" w:rsidR="007E7959"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rPr>
        <w:sectPr w:rsidR="007E7959" w:rsidSect="00D01ABF">
          <w:footerReference w:type="default" r:id="rId14"/>
          <w:pgSz w:w="11906" w:h="16838"/>
          <w:pgMar w:top="1134" w:right="850" w:bottom="1134" w:left="1276" w:header="708" w:footer="708" w:gutter="0"/>
          <w:cols w:space="708"/>
          <w:docGrid w:linePitch="360"/>
        </w:sectPr>
      </w:pPr>
    </w:p>
    <w:p w14:paraId="78923875" w14:textId="77777777" w:rsidR="007E7959" w:rsidRPr="00E57DD2" w:rsidRDefault="007E7959" w:rsidP="007E7959">
      <w:pPr>
        <w:pStyle w:val="2"/>
        <w:spacing w:before="0"/>
        <w:jc w:val="center"/>
        <w:rPr>
          <w:rFonts w:cs="Times New Roman"/>
          <w:sz w:val="24"/>
          <w:szCs w:val="24"/>
        </w:rPr>
      </w:pPr>
      <w:r w:rsidRPr="00E57DD2">
        <w:rPr>
          <w:rFonts w:cs="Times New Roman"/>
          <w:sz w:val="24"/>
          <w:szCs w:val="24"/>
        </w:rPr>
        <w:lastRenderedPageBreak/>
        <w:t>2.2. Тематический план и содержание учебной дисциплины</w:t>
      </w:r>
    </w:p>
    <w:p w14:paraId="1C8CE4AE" w14:textId="77777777" w:rsidR="007E7959" w:rsidRPr="008C646E" w:rsidRDefault="007E7959" w:rsidP="007E7959">
      <w:pPr>
        <w:spacing w:after="0"/>
        <w:jc w:val="center"/>
        <w:rPr>
          <w:rFonts w:ascii="Times New Roman" w:hAnsi="Times New Roman"/>
          <w:sz w:val="24"/>
          <w:szCs w:val="24"/>
        </w:rPr>
      </w:pPr>
      <w:r w:rsidRPr="008C646E">
        <w:rPr>
          <w:rFonts w:ascii="Times New Roman" w:hAnsi="Times New Roman"/>
          <w:sz w:val="24"/>
          <w:szCs w:val="24"/>
        </w:rPr>
        <w:t>«СГ.02 История»</w:t>
      </w:r>
    </w:p>
    <w:tbl>
      <w:tblPr>
        <w:tblW w:w="146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7229"/>
        <w:gridCol w:w="2127"/>
        <w:gridCol w:w="1701"/>
        <w:gridCol w:w="1842"/>
      </w:tblGrid>
      <w:tr w:rsidR="007E7959" w:rsidRPr="00E57DD2" w14:paraId="556B2148" w14:textId="77777777" w:rsidTr="00692565">
        <w:trPr>
          <w:trHeight w:val="19"/>
        </w:trPr>
        <w:tc>
          <w:tcPr>
            <w:tcW w:w="1702" w:type="dxa"/>
          </w:tcPr>
          <w:p w14:paraId="642DAA92"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b/>
                <w:bCs/>
                <w:color w:val="000000"/>
                <w:sz w:val="24"/>
                <w:szCs w:val="24"/>
              </w:rPr>
              <w:t>Наименование</w:t>
            </w:r>
          </w:p>
          <w:p w14:paraId="46F58831"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b/>
                <w:bCs/>
                <w:color w:val="000000"/>
                <w:sz w:val="24"/>
                <w:szCs w:val="24"/>
              </w:rPr>
              <w:t>разделов тем</w:t>
            </w:r>
          </w:p>
        </w:tc>
        <w:tc>
          <w:tcPr>
            <w:tcW w:w="7229" w:type="dxa"/>
          </w:tcPr>
          <w:p w14:paraId="5476A1E2"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b/>
                <w:bCs/>
                <w:color w:val="000000"/>
                <w:sz w:val="24"/>
                <w:szCs w:val="24"/>
              </w:rPr>
              <w:t>Содержание учебного материала и формы организации</w:t>
            </w:r>
          </w:p>
          <w:p w14:paraId="662D2C06"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b/>
                <w:bCs/>
                <w:color w:val="000000"/>
                <w:sz w:val="24"/>
                <w:szCs w:val="24"/>
              </w:rPr>
              <w:t>деятельности обучающихся</w:t>
            </w:r>
          </w:p>
        </w:tc>
        <w:tc>
          <w:tcPr>
            <w:tcW w:w="2127" w:type="dxa"/>
          </w:tcPr>
          <w:p w14:paraId="6DFEC29C"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b/>
                <w:bCs/>
                <w:sz w:val="24"/>
                <w:szCs w:val="24"/>
              </w:rPr>
              <w:t xml:space="preserve">Объем, акад. ч / в том числе в форме практической подготовки, </w:t>
            </w:r>
            <w:proofErr w:type="spellStart"/>
            <w:r w:rsidRPr="00E57DD2">
              <w:rPr>
                <w:rFonts w:ascii="Times New Roman" w:hAnsi="Times New Roman"/>
                <w:b/>
                <w:bCs/>
                <w:sz w:val="24"/>
                <w:szCs w:val="24"/>
              </w:rPr>
              <w:t>акад</w:t>
            </w:r>
            <w:proofErr w:type="spellEnd"/>
          </w:p>
        </w:tc>
        <w:tc>
          <w:tcPr>
            <w:tcW w:w="1701" w:type="dxa"/>
          </w:tcPr>
          <w:p w14:paraId="617CD21B" w14:textId="77777777" w:rsidR="007E7959" w:rsidRPr="00E57DD2" w:rsidRDefault="007E7959" w:rsidP="00692565">
            <w:pPr>
              <w:spacing w:after="0"/>
              <w:jc w:val="center"/>
              <w:rPr>
                <w:rFonts w:ascii="Times New Roman" w:hAnsi="Times New Roman"/>
                <w:b/>
                <w:bCs/>
                <w:color w:val="000000"/>
                <w:sz w:val="24"/>
                <w:szCs w:val="24"/>
              </w:rPr>
            </w:pPr>
            <w:r w:rsidRPr="00E57DD2">
              <w:rPr>
                <w:rFonts w:ascii="Times New Roman" w:hAnsi="Times New Roman"/>
                <w:sz w:val="24"/>
                <w:szCs w:val="24"/>
              </w:rPr>
              <w:t>Код ПК, ОК</w:t>
            </w:r>
          </w:p>
        </w:tc>
        <w:tc>
          <w:tcPr>
            <w:tcW w:w="1842" w:type="dxa"/>
          </w:tcPr>
          <w:p w14:paraId="0C954455" w14:textId="77777777" w:rsidR="007E7959" w:rsidRPr="00E57DD2" w:rsidRDefault="007E7959" w:rsidP="00692565">
            <w:pPr>
              <w:spacing w:after="0"/>
              <w:jc w:val="center"/>
              <w:rPr>
                <w:rFonts w:ascii="Times New Roman" w:hAnsi="Times New Roman"/>
                <w:b/>
                <w:bCs/>
                <w:sz w:val="24"/>
                <w:szCs w:val="24"/>
              </w:rPr>
            </w:pPr>
            <w:r w:rsidRPr="00E57DD2">
              <w:rPr>
                <w:rFonts w:ascii="Times New Roman" w:hAnsi="Times New Roman"/>
                <w:sz w:val="24"/>
                <w:szCs w:val="24"/>
              </w:rPr>
              <w:t>Код Н/У/З</w:t>
            </w:r>
          </w:p>
        </w:tc>
      </w:tr>
      <w:tr w:rsidR="007E7959" w:rsidRPr="00E57DD2" w14:paraId="41C7BECD" w14:textId="77777777" w:rsidTr="00692565">
        <w:trPr>
          <w:trHeight w:val="19"/>
        </w:trPr>
        <w:tc>
          <w:tcPr>
            <w:tcW w:w="1702" w:type="dxa"/>
          </w:tcPr>
          <w:p w14:paraId="09E8AE0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1</w:t>
            </w:r>
          </w:p>
        </w:tc>
        <w:tc>
          <w:tcPr>
            <w:tcW w:w="7229" w:type="dxa"/>
          </w:tcPr>
          <w:p w14:paraId="3E6951C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2</w:t>
            </w:r>
          </w:p>
        </w:tc>
        <w:tc>
          <w:tcPr>
            <w:tcW w:w="2127" w:type="dxa"/>
          </w:tcPr>
          <w:p w14:paraId="6974311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3</w:t>
            </w:r>
          </w:p>
        </w:tc>
        <w:tc>
          <w:tcPr>
            <w:tcW w:w="1701" w:type="dxa"/>
          </w:tcPr>
          <w:p w14:paraId="298B1BD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4</w:t>
            </w:r>
          </w:p>
        </w:tc>
        <w:tc>
          <w:tcPr>
            <w:tcW w:w="1842" w:type="dxa"/>
          </w:tcPr>
          <w:p w14:paraId="58B8BA1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E7959" w:rsidRPr="00E57DD2" w14:paraId="12320604" w14:textId="77777777" w:rsidTr="00692565">
        <w:trPr>
          <w:trHeight w:val="19"/>
        </w:trPr>
        <w:tc>
          <w:tcPr>
            <w:tcW w:w="8931" w:type="dxa"/>
            <w:gridSpan w:val="2"/>
          </w:tcPr>
          <w:p w14:paraId="26EF8C0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57DD2">
              <w:rPr>
                <w:rFonts w:ascii="Times New Roman" w:hAnsi="Times New Roman"/>
                <w:b/>
                <w:bCs/>
                <w:sz w:val="24"/>
                <w:szCs w:val="24"/>
              </w:rPr>
              <w:t xml:space="preserve">Раздел 1. Россия и мир на рубеже </w:t>
            </w:r>
            <w:r w:rsidRPr="00E57DD2">
              <w:rPr>
                <w:rFonts w:ascii="Times New Roman" w:hAnsi="Times New Roman"/>
                <w:b/>
                <w:bCs/>
                <w:sz w:val="24"/>
                <w:szCs w:val="24"/>
                <w:lang w:val="en-US"/>
              </w:rPr>
              <w:t>XX</w:t>
            </w:r>
            <w:r w:rsidRPr="00E57DD2">
              <w:rPr>
                <w:rFonts w:ascii="Times New Roman" w:hAnsi="Times New Roman"/>
                <w:b/>
                <w:bCs/>
                <w:sz w:val="24"/>
                <w:szCs w:val="24"/>
              </w:rPr>
              <w:t>-</w:t>
            </w:r>
            <w:r w:rsidRPr="00E57DD2">
              <w:rPr>
                <w:rFonts w:ascii="Times New Roman" w:hAnsi="Times New Roman"/>
                <w:b/>
                <w:bCs/>
                <w:sz w:val="24"/>
                <w:szCs w:val="24"/>
                <w:lang w:val="en-US"/>
              </w:rPr>
              <w:t>XXI</w:t>
            </w:r>
            <w:r w:rsidRPr="00E57DD2">
              <w:rPr>
                <w:rFonts w:ascii="Times New Roman" w:hAnsi="Times New Roman"/>
                <w:b/>
                <w:bCs/>
                <w:sz w:val="24"/>
                <w:szCs w:val="24"/>
              </w:rPr>
              <w:t>веков</w:t>
            </w:r>
          </w:p>
        </w:tc>
        <w:tc>
          <w:tcPr>
            <w:tcW w:w="2127" w:type="dxa"/>
          </w:tcPr>
          <w:p w14:paraId="4EDB9BF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26</w:t>
            </w:r>
          </w:p>
        </w:tc>
        <w:tc>
          <w:tcPr>
            <w:tcW w:w="1701" w:type="dxa"/>
          </w:tcPr>
          <w:p w14:paraId="59FA5D9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dxa"/>
            <w:vMerge w:val="restart"/>
          </w:tcPr>
          <w:p w14:paraId="74E653E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432DDF7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01.02</w:t>
            </w:r>
          </w:p>
          <w:p w14:paraId="51E3DA7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2D41AE9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4BD3FE7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1ED6281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18CD0D2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0D7DF18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33A86F0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5FB88AA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01.01</w:t>
            </w:r>
          </w:p>
          <w:p w14:paraId="45AD09F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1A63C03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7FD0D68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09C2611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01129E3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24CAA6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E7959" w:rsidRPr="00E57DD2" w14:paraId="22337636" w14:textId="77777777" w:rsidTr="00692565">
        <w:trPr>
          <w:trHeight w:val="278"/>
        </w:trPr>
        <w:tc>
          <w:tcPr>
            <w:tcW w:w="1702" w:type="dxa"/>
            <w:vMerge w:val="restart"/>
          </w:tcPr>
          <w:p w14:paraId="241D892B"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1.1. </w:t>
            </w:r>
          </w:p>
          <w:p w14:paraId="1C23F590"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 xml:space="preserve">Проблемы различных государств на рубеже </w:t>
            </w:r>
            <w:r w:rsidRPr="00E57DD2">
              <w:rPr>
                <w:rFonts w:ascii="Times New Roman" w:hAnsi="Times New Roman"/>
                <w:sz w:val="24"/>
                <w:szCs w:val="24"/>
                <w:lang w:val="en-US"/>
              </w:rPr>
              <w:t>XX</w:t>
            </w:r>
            <w:r w:rsidRPr="00E57DD2">
              <w:rPr>
                <w:rFonts w:ascii="Times New Roman" w:hAnsi="Times New Roman"/>
                <w:sz w:val="24"/>
                <w:szCs w:val="24"/>
              </w:rPr>
              <w:t xml:space="preserve"> – </w:t>
            </w:r>
            <w:r w:rsidRPr="00E57DD2">
              <w:rPr>
                <w:rFonts w:ascii="Times New Roman" w:hAnsi="Times New Roman"/>
                <w:sz w:val="24"/>
                <w:szCs w:val="24"/>
                <w:lang w:val="en-US"/>
              </w:rPr>
              <w:t>XXI</w:t>
            </w:r>
            <w:r w:rsidRPr="00E57DD2">
              <w:rPr>
                <w:rFonts w:ascii="Times New Roman" w:hAnsi="Times New Roman"/>
                <w:sz w:val="24"/>
                <w:szCs w:val="24"/>
              </w:rPr>
              <w:t xml:space="preserve"> веков</w:t>
            </w:r>
          </w:p>
        </w:tc>
        <w:tc>
          <w:tcPr>
            <w:tcW w:w="7229" w:type="dxa"/>
          </w:tcPr>
          <w:p w14:paraId="2A905EF8" w14:textId="77777777" w:rsidR="007E7959" w:rsidRPr="00E57DD2" w:rsidRDefault="007E7959" w:rsidP="00692565">
            <w:pPr>
              <w:shd w:val="clear" w:color="auto" w:fill="FFFFFF"/>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7F9818C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57DD2">
              <w:rPr>
                <w:rFonts w:ascii="Times New Roman" w:hAnsi="Times New Roman"/>
                <w:b/>
                <w:sz w:val="24"/>
                <w:szCs w:val="24"/>
              </w:rPr>
              <w:t>6</w:t>
            </w:r>
          </w:p>
        </w:tc>
        <w:tc>
          <w:tcPr>
            <w:tcW w:w="1701" w:type="dxa"/>
            <w:vMerge w:val="restart"/>
          </w:tcPr>
          <w:p w14:paraId="08FB451E"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–ОК.11 </w:t>
            </w:r>
          </w:p>
          <w:p w14:paraId="2A9733A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05A4E6B6"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6830A241" w14:textId="77777777" w:rsidTr="00692565">
        <w:trPr>
          <w:trHeight w:val="837"/>
        </w:trPr>
        <w:tc>
          <w:tcPr>
            <w:tcW w:w="1702" w:type="dxa"/>
            <w:vMerge/>
          </w:tcPr>
          <w:p w14:paraId="2B4AC1E5" w14:textId="77777777" w:rsidR="007E7959" w:rsidRPr="00E57DD2" w:rsidRDefault="007E7959" w:rsidP="00692565">
            <w:pPr>
              <w:spacing w:after="0"/>
              <w:rPr>
                <w:rFonts w:ascii="Times New Roman" w:hAnsi="Times New Roman"/>
                <w:bCs/>
                <w:sz w:val="24"/>
                <w:szCs w:val="24"/>
              </w:rPr>
            </w:pPr>
          </w:p>
        </w:tc>
        <w:tc>
          <w:tcPr>
            <w:tcW w:w="7229" w:type="dxa"/>
          </w:tcPr>
          <w:p w14:paraId="6DFD4495"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sz w:val="24"/>
                <w:szCs w:val="24"/>
              </w:rPr>
              <w:t xml:space="preserve"> Проблемы экономического, политического, общественного и культурного развития различных государств и регионов мира на рубеже </w:t>
            </w:r>
            <w:r w:rsidRPr="00E57DD2">
              <w:rPr>
                <w:rFonts w:ascii="Times New Roman" w:hAnsi="Times New Roman"/>
                <w:sz w:val="24"/>
                <w:szCs w:val="24"/>
                <w:lang w:val="en-US"/>
              </w:rPr>
              <w:t>XX</w:t>
            </w:r>
            <w:r w:rsidRPr="00E57DD2">
              <w:rPr>
                <w:rFonts w:ascii="Times New Roman" w:hAnsi="Times New Roman"/>
                <w:sz w:val="24"/>
                <w:szCs w:val="24"/>
              </w:rPr>
              <w:t xml:space="preserve"> – </w:t>
            </w:r>
            <w:r w:rsidRPr="00E57DD2">
              <w:rPr>
                <w:rFonts w:ascii="Times New Roman" w:hAnsi="Times New Roman"/>
                <w:sz w:val="24"/>
                <w:szCs w:val="24"/>
                <w:lang w:val="en-US"/>
              </w:rPr>
              <w:t>XXI</w:t>
            </w:r>
            <w:r w:rsidRPr="00E57DD2">
              <w:rPr>
                <w:rFonts w:ascii="Times New Roman" w:hAnsi="Times New Roman"/>
                <w:sz w:val="24"/>
                <w:szCs w:val="24"/>
              </w:rPr>
              <w:t xml:space="preserve"> веков. Перегруппировка стран в глобальном масштабе. Формирование ЕС и СНГ.</w:t>
            </w:r>
          </w:p>
        </w:tc>
        <w:tc>
          <w:tcPr>
            <w:tcW w:w="2127" w:type="dxa"/>
          </w:tcPr>
          <w:p w14:paraId="283CF28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4530FC2F"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03477A6F"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494DB61E" w14:textId="77777777" w:rsidTr="00692565">
        <w:trPr>
          <w:trHeight w:val="837"/>
        </w:trPr>
        <w:tc>
          <w:tcPr>
            <w:tcW w:w="1702" w:type="dxa"/>
            <w:vMerge/>
          </w:tcPr>
          <w:p w14:paraId="2CCD7EB8" w14:textId="77777777" w:rsidR="007E7959" w:rsidRPr="00E57DD2" w:rsidRDefault="007E7959" w:rsidP="00692565">
            <w:pPr>
              <w:spacing w:after="0"/>
              <w:rPr>
                <w:rFonts w:ascii="Times New Roman" w:hAnsi="Times New Roman"/>
                <w:bCs/>
                <w:sz w:val="24"/>
                <w:szCs w:val="24"/>
              </w:rPr>
            </w:pPr>
          </w:p>
        </w:tc>
        <w:tc>
          <w:tcPr>
            <w:tcW w:w="7229" w:type="dxa"/>
          </w:tcPr>
          <w:p w14:paraId="628320EC" w14:textId="77777777" w:rsidR="007E7959" w:rsidRPr="00E57DD2" w:rsidRDefault="007E7959" w:rsidP="00692565">
            <w:pPr>
              <w:shd w:val="clear" w:color="auto" w:fill="FFFFFF"/>
              <w:spacing w:after="0"/>
              <w:rPr>
                <w:rFonts w:ascii="Times New Roman" w:hAnsi="Times New Roman"/>
                <w:sz w:val="24"/>
                <w:szCs w:val="24"/>
              </w:rPr>
            </w:pPr>
            <w:r w:rsidRPr="00E57DD2">
              <w:rPr>
                <w:rFonts w:ascii="Times New Roman" w:hAnsi="Times New Roman"/>
                <w:sz w:val="24"/>
                <w:szCs w:val="24"/>
              </w:rPr>
              <w:t xml:space="preserve"> Экономический рост Китая. Расширение НАТО. Конфликты на постсоциалистическом пространстве: распад Югославии и конфликты в Таджикистане, Закавказье, Молдавии. Изменение международных позиций России</w:t>
            </w:r>
          </w:p>
        </w:tc>
        <w:tc>
          <w:tcPr>
            <w:tcW w:w="2127" w:type="dxa"/>
          </w:tcPr>
          <w:p w14:paraId="5B92F3E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2FA38331"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EECB0F7"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33EDCB29" w14:textId="77777777" w:rsidTr="00692565">
        <w:trPr>
          <w:trHeight w:val="454"/>
        </w:trPr>
        <w:tc>
          <w:tcPr>
            <w:tcW w:w="1702" w:type="dxa"/>
          </w:tcPr>
          <w:p w14:paraId="45507431" w14:textId="77777777" w:rsidR="007E7959" w:rsidRPr="00E57DD2" w:rsidRDefault="007E7959" w:rsidP="00692565">
            <w:pPr>
              <w:spacing w:after="0"/>
              <w:rPr>
                <w:rFonts w:ascii="Times New Roman" w:hAnsi="Times New Roman"/>
                <w:b/>
                <w:bCs/>
                <w:sz w:val="24"/>
                <w:szCs w:val="24"/>
              </w:rPr>
            </w:pPr>
          </w:p>
        </w:tc>
        <w:tc>
          <w:tcPr>
            <w:tcW w:w="7229" w:type="dxa"/>
          </w:tcPr>
          <w:p w14:paraId="3A8646BB" w14:textId="77777777" w:rsidR="007E7959" w:rsidRPr="00E57DD2" w:rsidRDefault="007E7959" w:rsidP="00692565">
            <w:pPr>
              <w:shd w:val="clear" w:color="auto" w:fill="FFFFFF"/>
              <w:spacing w:after="0"/>
              <w:rPr>
                <w:rFonts w:ascii="Times New Roman" w:hAnsi="Times New Roman"/>
                <w:sz w:val="24"/>
                <w:szCs w:val="24"/>
              </w:rPr>
            </w:pPr>
            <w:r w:rsidRPr="00E57DD2">
              <w:rPr>
                <w:rFonts w:ascii="Times New Roman" w:hAnsi="Times New Roman"/>
                <w:b/>
                <w:sz w:val="24"/>
                <w:szCs w:val="24"/>
              </w:rPr>
              <w:t>Самостоятельная работа</w:t>
            </w:r>
            <w:r w:rsidRPr="00E57DD2">
              <w:rPr>
                <w:rFonts w:ascii="Times New Roman" w:hAnsi="Times New Roman"/>
                <w:sz w:val="24"/>
                <w:szCs w:val="24"/>
              </w:rPr>
              <w:t>: Распад СССР и международные последствия саморазрушения СССР. США – единственная сверхдержава мира.</w:t>
            </w:r>
          </w:p>
        </w:tc>
        <w:tc>
          <w:tcPr>
            <w:tcW w:w="2127" w:type="dxa"/>
          </w:tcPr>
          <w:p w14:paraId="4C543FF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2</w:t>
            </w:r>
          </w:p>
        </w:tc>
        <w:tc>
          <w:tcPr>
            <w:tcW w:w="1701" w:type="dxa"/>
            <w:vMerge/>
          </w:tcPr>
          <w:p w14:paraId="57278E6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238EAF7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7C61AF65" w14:textId="77777777" w:rsidTr="00692565">
        <w:trPr>
          <w:trHeight w:val="278"/>
        </w:trPr>
        <w:tc>
          <w:tcPr>
            <w:tcW w:w="1702" w:type="dxa"/>
            <w:vMerge w:val="restart"/>
          </w:tcPr>
          <w:p w14:paraId="4497AB73"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 1.2.</w:t>
            </w:r>
          </w:p>
          <w:p w14:paraId="09994687"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СССР в системе международн</w:t>
            </w:r>
            <w:r w:rsidRPr="00E57DD2">
              <w:rPr>
                <w:rFonts w:ascii="Times New Roman" w:hAnsi="Times New Roman"/>
                <w:bCs/>
                <w:sz w:val="24"/>
                <w:szCs w:val="24"/>
              </w:rPr>
              <w:lastRenderedPageBreak/>
              <w:t>ых отношений</w:t>
            </w:r>
          </w:p>
        </w:tc>
        <w:tc>
          <w:tcPr>
            <w:tcW w:w="7229" w:type="dxa"/>
          </w:tcPr>
          <w:p w14:paraId="58336429" w14:textId="77777777" w:rsidR="007E7959" w:rsidRPr="00E57DD2" w:rsidRDefault="007E7959" w:rsidP="00692565">
            <w:pPr>
              <w:shd w:val="clear" w:color="auto" w:fill="FFFFFF"/>
              <w:spacing w:after="0"/>
              <w:rPr>
                <w:rFonts w:ascii="Times New Roman" w:hAnsi="Times New Roman"/>
                <w:b/>
                <w:bCs/>
                <w:color w:val="000000"/>
                <w:sz w:val="24"/>
                <w:szCs w:val="24"/>
              </w:rPr>
            </w:pPr>
            <w:r w:rsidRPr="00E57DD2">
              <w:rPr>
                <w:rFonts w:ascii="Times New Roman" w:hAnsi="Times New Roman"/>
                <w:b/>
                <w:bCs/>
                <w:sz w:val="24"/>
                <w:szCs w:val="24"/>
              </w:rPr>
              <w:lastRenderedPageBreak/>
              <w:t>Содержание учебного материала</w:t>
            </w:r>
          </w:p>
        </w:tc>
        <w:tc>
          <w:tcPr>
            <w:tcW w:w="2127" w:type="dxa"/>
          </w:tcPr>
          <w:p w14:paraId="46965EC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57DD2">
              <w:rPr>
                <w:rFonts w:ascii="Times New Roman" w:hAnsi="Times New Roman"/>
                <w:b/>
                <w:sz w:val="24"/>
                <w:szCs w:val="24"/>
              </w:rPr>
              <w:t>12</w:t>
            </w:r>
          </w:p>
        </w:tc>
        <w:tc>
          <w:tcPr>
            <w:tcW w:w="1701" w:type="dxa"/>
            <w:vMerge w:val="restart"/>
          </w:tcPr>
          <w:p w14:paraId="11BF932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i/>
                <w:iCs/>
                <w:sz w:val="24"/>
                <w:szCs w:val="24"/>
              </w:rPr>
              <w:t>ОК 01 –ОК.11</w:t>
            </w:r>
          </w:p>
        </w:tc>
        <w:tc>
          <w:tcPr>
            <w:tcW w:w="1842" w:type="dxa"/>
            <w:vMerge w:val="restart"/>
          </w:tcPr>
          <w:p w14:paraId="7D7CE6E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02.01</w:t>
            </w:r>
          </w:p>
          <w:p w14:paraId="3BB229E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02.02</w:t>
            </w:r>
          </w:p>
          <w:p w14:paraId="3CFEF0A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02.03</w:t>
            </w:r>
          </w:p>
          <w:p w14:paraId="1B6390D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02.04</w:t>
            </w:r>
          </w:p>
          <w:p w14:paraId="55B91F5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Уо 02.05</w:t>
            </w:r>
          </w:p>
          <w:p w14:paraId="39F50BA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02.06</w:t>
            </w:r>
          </w:p>
          <w:p w14:paraId="08CCC97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02.01</w:t>
            </w:r>
          </w:p>
          <w:p w14:paraId="335A35E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02.02</w:t>
            </w:r>
          </w:p>
          <w:p w14:paraId="26D3681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02.03</w:t>
            </w:r>
          </w:p>
          <w:p w14:paraId="174D0D8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03.01</w:t>
            </w:r>
          </w:p>
          <w:p w14:paraId="020CBF5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03.02</w:t>
            </w:r>
          </w:p>
          <w:p w14:paraId="3E1581D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03.03</w:t>
            </w:r>
          </w:p>
          <w:p w14:paraId="5A23CE8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03.01</w:t>
            </w:r>
          </w:p>
          <w:p w14:paraId="2AB720A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03.02</w:t>
            </w:r>
          </w:p>
          <w:p w14:paraId="4E6D94E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03.04</w:t>
            </w:r>
          </w:p>
          <w:p w14:paraId="5CF6CFD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04.01</w:t>
            </w:r>
          </w:p>
          <w:p w14:paraId="038F539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04.02</w:t>
            </w:r>
          </w:p>
          <w:p w14:paraId="2C870A2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04.01</w:t>
            </w:r>
          </w:p>
          <w:p w14:paraId="539D070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04.02</w:t>
            </w:r>
          </w:p>
          <w:p w14:paraId="4A24873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05.01</w:t>
            </w:r>
          </w:p>
          <w:p w14:paraId="76642EBB"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4E959769" w14:textId="77777777" w:rsidTr="00692565">
        <w:trPr>
          <w:trHeight w:val="837"/>
        </w:trPr>
        <w:tc>
          <w:tcPr>
            <w:tcW w:w="1702" w:type="dxa"/>
            <w:vMerge/>
          </w:tcPr>
          <w:p w14:paraId="4A92B272" w14:textId="77777777" w:rsidR="007E7959" w:rsidRPr="00E57DD2" w:rsidRDefault="007E7959" w:rsidP="00692565">
            <w:pPr>
              <w:spacing w:after="0"/>
              <w:rPr>
                <w:rFonts w:ascii="Times New Roman" w:hAnsi="Times New Roman"/>
                <w:bCs/>
                <w:sz w:val="24"/>
                <w:szCs w:val="24"/>
              </w:rPr>
            </w:pPr>
          </w:p>
        </w:tc>
        <w:tc>
          <w:tcPr>
            <w:tcW w:w="7229" w:type="dxa"/>
          </w:tcPr>
          <w:p w14:paraId="78D4A9E2" w14:textId="77777777" w:rsidR="007E7959" w:rsidRPr="00E57DD2" w:rsidRDefault="007E7959" w:rsidP="00692565">
            <w:pPr>
              <w:shd w:val="clear" w:color="auto" w:fill="FFFFFF"/>
              <w:spacing w:after="0"/>
              <w:rPr>
                <w:rFonts w:ascii="Times New Roman" w:hAnsi="Times New Roman"/>
                <w:bCs/>
                <w:color w:val="000000"/>
                <w:sz w:val="24"/>
                <w:szCs w:val="24"/>
              </w:rPr>
            </w:pPr>
            <w:r w:rsidRPr="00E57DD2">
              <w:rPr>
                <w:rFonts w:ascii="Times New Roman" w:hAnsi="Times New Roman"/>
                <w:bCs/>
                <w:sz w:val="24"/>
                <w:szCs w:val="24"/>
              </w:rPr>
              <w:t xml:space="preserve"> </w:t>
            </w:r>
            <w:r w:rsidRPr="00E57DD2">
              <w:rPr>
                <w:rFonts w:ascii="Times New Roman" w:hAnsi="Times New Roman"/>
                <w:bCs/>
                <w:color w:val="000000"/>
                <w:sz w:val="24"/>
                <w:szCs w:val="24"/>
              </w:rPr>
              <w:t>Советский Союз в последние десятилетия своего существования.</w:t>
            </w:r>
          </w:p>
          <w:p w14:paraId="11864794" w14:textId="77777777" w:rsidR="007E7959" w:rsidRPr="00E57DD2" w:rsidRDefault="007E7959" w:rsidP="00692565">
            <w:pPr>
              <w:shd w:val="clear" w:color="auto" w:fill="FFFFFF"/>
              <w:spacing w:after="0"/>
              <w:rPr>
                <w:rFonts w:ascii="Times New Roman" w:hAnsi="Times New Roman"/>
                <w:bCs/>
                <w:color w:val="000000"/>
                <w:sz w:val="24"/>
                <w:szCs w:val="24"/>
              </w:rPr>
            </w:pPr>
            <w:r w:rsidRPr="00E57DD2">
              <w:rPr>
                <w:rFonts w:ascii="Times New Roman" w:hAnsi="Times New Roman"/>
                <w:color w:val="000000"/>
                <w:sz w:val="24"/>
                <w:szCs w:val="24"/>
              </w:rPr>
              <w:t>Итоги военного и экономического соревнования СССР и США. Договоры и соглашения, уменьшившие риск ядерной войны.</w:t>
            </w:r>
          </w:p>
        </w:tc>
        <w:tc>
          <w:tcPr>
            <w:tcW w:w="2127" w:type="dxa"/>
          </w:tcPr>
          <w:p w14:paraId="6774B1A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02CF8EE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c>
          <w:tcPr>
            <w:tcW w:w="1842" w:type="dxa"/>
            <w:vMerge/>
          </w:tcPr>
          <w:p w14:paraId="6FA957A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r>
      <w:tr w:rsidR="007E7959" w:rsidRPr="00E57DD2" w14:paraId="0FD1B8D0" w14:textId="77777777" w:rsidTr="00692565">
        <w:trPr>
          <w:trHeight w:val="837"/>
        </w:trPr>
        <w:tc>
          <w:tcPr>
            <w:tcW w:w="1702" w:type="dxa"/>
            <w:vMerge/>
          </w:tcPr>
          <w:p w14:paraId="5BDE88F6" w14:textId="77777777" w:rsidR="007E7959" w:rsidRPr="00E57DD2" w:rsidRDefault="007E7959" w:rsidP="00692565">
            <w:pPr>
              <w:spacing w:after="0"/>
              <w:rPr>
                <w:rFonts w:ascii="Times New Roman" w:hAnsi="Times New Roman"/>
                <w:bCs/>
                <w:sz w:val="24"/>
                <w:szCs w:val="24"/>
              </w:rPr>
            </w:pPr>
          </w:p>
        </w:tc>
        <w:tc>
          <w:tcPr>
            <w:tcW w:w="7229" w:type="dxa"/>
          </w:tcPr>
          <w:p w14:paraId="03391BD7"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bCs/>
                <w:sz w:val="24"/>
                <w:szCs w:val="24"/>
              </w:rPr>
              <w:t xml:space="preserve"> </w:t>
            </w:r>
            <w:r w:rsidRPr="00E57DD2">
              <w:rPr>
                <w:rFonts w:ascii="Times New Roman" w:hAnsi="Times New Roman"/>
                <w:color w:val="000000"/>
                <w:sz w:val="24"/>
                <w:szCs w:val="24"/>
              </w:rPr>
              <w:t>Разрядка в Европе и ее значение.</w:t>
            </w:r>
            <w:r w:rsidRPr="00E57DD2">
              <w:rPr>
                <w:rFonts w:ascii="Times New Roman" w:hAnsi="Times New Roman"/>
                <w:bCs/>
                <w:sz w:val="24"/>
                <w:szCs w:val="24"/>
              </w:rPr>
              <w:t xml:space="preserve"> </w:t>
            </w:r>
            <w:r w:rsidRPr="00E57DD2">
              <w:rPr>
                <w:rFonts w:ascii="Times New Roman" w:hAnsi="Times New Roman"/>
                <w:color w:val="000000"/>
                <w:sz w:val="24"/>
                <w:szCs w:val="24"/>
              </w:rPr>
              <w:t>Обострение советско-американских отношений в конце 1970-х – начале 1980-х годов. «Новое политическое мышление» и завершение «холодной войны».</w:t>
            </w:r>
          </w:p>
        </w:tc>
        <w:tc>
          <w:tcPr>
            <w:tcW w:w="2127" w:type="dxa"/>
          </w:tcPr>
          <w:p w14:paraId="40EDABB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78E2916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c>
          <w:tcPr>
            <w:tcW w:w="1842" w:type="dxa"/>
            <w:vMerge/>
          </w:tcPr>
          <w:p w14:paraId="26F13D8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r>
      <w:tr w:rsidR="007E7959" w:rsidRPr="00E57DD2" w14:paraId="6B63F134" w14:textId="77777777" w:rsidTr="00692565">
        <w:trPr>
          <w:trHeight w:val="360"/>
        </w:trPr>
        <w:tc>
          <w:tcPr>
            <w:tcW w:w="1702" w:type="dxa"/>
            <w:vMerge/>
          </w:tcPr>
          <w:p w14:paraId="7BABBE74" w14:textId="77777777" w:rsidR="007E7959" w:rsidRPr="00E57DD2" w:rsidRDefault="007E7959" w:rsidP="00692565">
            <w:pPr>
              <w:spacing w:after="0"/>
              <w:rPr>
                <w:rFonts w:ascii="Times New Roman" w:hAnsi="Times New Roman"/>
                <w:bCs/>
                <w:sz w:val="24"/>
                <w:szCs w:val="24"/>
              </w:rPr>
            </w:pPr>
          </w:p>
        </w:tc>
        <w:tc>
          <w:tcPr>
            <w:tcW w:w="7229" w:type="dxa"/>
          </w:tcPr>
          <w:p w14:paraId="06B65F81"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bCs/>
                <w:sz w:val="24"/>
                <w:szCs w:val="24"/>
              </w:rPr>
              <w:t xml:space="preserve"> </w:t>
            </w:r>
            <w:r w:rsidRPr="00E57DD2">
              <w:rPr>
                <w:rFonts w:ascii="Times New Roman" w:hAnsi="Times New Roman"/>
                <w:color w:val="000000"/>
                <w:sz w:val="24"/>
                <w:szCs w:val="24"/>
              </w:rPr>
              <w:t>Углубление кризиса в восточноевропейских странах в начале 1980-х годов. Перестройка в СССР и перемены в Восточной Европе.</w:t>
            </w:r>
          </w:p>
        </w:tc>
        <w:tc>
          <w:tcPr>
            <w:tcW w:w="2127" w:type="dxa"/>
          </w:tcPr>
          <w:p w14:paraId="1D7A98F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034B82BE"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02E3774A"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1CA27D3B" w14:textId="77777777" w:rsidTr="00692565">
        <w:trPr>
          <w:trHeight w:val="359"/>
        </w:trPr>
        <w:tc>
          <w:tcPr>
            <w:tcW w:w="1702" w:type="dxa"/>
            <w:vMerge/>
          </w:tcPr>
          <w:p w14:paraId="742945E1" w14:textId="77777777" w:rsidR="007E7959" w:rsidRPr="00E57DD2" w:rsidRDefault="007E7959" w:rsidP="00692565">
            <w:pPr>
              <w:spacing w:after="0"/>
              <w:rPr>
                <w:rFonts w:ascii="Times New Roman" w:hAnsi="Times New Roman"/>
                <w:bCs/>
                <w:sz w:val="24"/>
                <w:szCs w:val="24"/>
              </w:rPr>
            </w:pPr>
          </w:p>
        </w:tc>
        <w:tc>
          <w:tcPr>
            <w:tcW w:w="7229" w:type="dxa"/>
          </w:tcPr>
          <w:p w14:paraId="6E6AB3F5"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sz w:val="24"/>
                <w:szCs w:val="24"/>
              </w:rPr>
              <w:t xml:space="preserve"> «Парад суверенитетов». Беловежские соглашения 1991 г. И распад СССР.</w:t>
            </w:r>
          </w:p>
        </w:tc>
        <w:tc>
          <w:tcPr>
            <w:tcW w:w="2127" w:type="dxa"/>
          </w:tcPr>
          <w:p w14:paraId="0E86BB8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61D44DA8"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8B4014C"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7553D13C" w14:textId="77777777" w:rsidTr="00692565">
        <w:trPr>
          <w:trHeight w:val="273"/>
        </w:trPr>
        <w:tc>
          <w:tcPr>
            <w:tcW w:w="1702" w:type="dxa"/>
            <w:vMerge/>
          </w:tcPr>
          <w:p w14:paraId="20AAF1E3" w14:textId="77777777" w:rsidR="007E7959" w:rsidRPr="00E57DD2" w:rsidRDefault="007E7959" w:rsidP="00692565">
            <w:pPr>
              <w:spacing w:after="0"/>
              <w:rPr>
                <w:rFonts w:ascii="Times New Roman" w:hAnsi="Times New Roman"/>
                <w:b/>
                <w:bCs/>
                <w:sz w:val="24"/>
                <w:szCs w:val="24"/>
              </w:rPr>
            </w:pPr>
          </w:p>
        </w:tc>
        <w:tc>
          <w:tcPr>
            <w:tcW w:w="7229" w:type="dxa"/>
          </w:tcPr>
          <w:p w14:paraId="590E66CF" w14:textId="77777777" w:rsidR="007E7959" w:rsidRPr="00E57DD2" w:rsidRDefault="007E7959" w:rsidP="00692565">
            <w:pPr>
              <w:shd w:val="clear" w:color="auto" w:fill="FFFFFF"/>
              <w:spacing w:after="0"/>
              <w:rPr>
                <w:rFonts w:ascii="Times New Roman" w:hAnsi="Times New Roman"/>
                <w:b/>
                <w:bCs/>
                <w:color w:val="000000"/>
                <w:sz w:val="24"/>
                <w:szCs w:val="24"/>
              </w:rPr>
            </w:pPr>
            <w:r w:rsidRPr="00E57DD2">
              <w:rPr>
                <w:rFonts w:ascii="Times New Roman" w:hAnsi="Times New Roman"/>
                <w:b/>
                <w:bCs/>
                <w:sz w:val="24"/>
                <w:szCs w:val="24"/>
              </w:rPr>
              <w:t xml:space="preserve">В том числе, практических занятий </w:t>
            </w:r>
          </w:p>
        </w:tc>
        <w:tc>
          <w:tcPr>
            <w:tcW w:w="2127" w:type="dxa"/>
          </w:tcPr>
          <w:p w14:paraId="188AE8C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4</w:t>
            </w:r>
          </w:p>
        </w:tc>
        <w:tc>
          <w:tcPr>
            <w:tcW w:w="1701" w:type="dxa"/>
            <w:vMerge/>
          </w:tcPr>
          <w:p w14:paraId="241091A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2AB177F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68F12A32" w14:textId="77777777" w:rsidTr="00692565">
        <w:trPr>
          <w:trHeight w:val="835"/>
        </w:trPr>
        <w:tc>
          <w:tcPr>
            <w:tcW w:w="1702" w:type="dxa"/>
            <w:vMerge/>
          </w:tcPr>
          <w:p w14:paraId="2B8EE5D5" w14:textId="77777777" w:rsidR="007E7959" w:rsidRPr="00E57DD2" w:rsidRDefault="007E7959" w:rsidP="00692565">
            <w:pPr>
              <w:spacing w:after="0"/>
              <w:rPr>
                <w:rFonts w:ascii="Times New Roman" w:hAnsi="Times New Roman"/>
                <w:b/>
                <w:bCs/>
                <w:sz w:val="24"/>
                <w:szCs w:val="24"/>
              </w:rPr>
            </w:pPr>
          </w:p>
        </w:tc>
        <w:tc>
          <w:tcPr>
            <w:tcW w:w="7229" w:type="dxa"/>
          </w:tcPr>
          <w:p w14:paraId="2413D9BF" w14:textId="77777777" w:rsidR="007E7959" w:rsidRPr="00E57DD2" w:rsidRDefault="007E7959" w:rsidP="007E7959">
            <w:pPr>
              <w:numPr>
                <w:ilvl w:val="0"/>
                <w:numId w:val="4"/>
              </w:numPr>
              <w:tabs>
                <w:tab w:val="left" w:pos="392"/>
              </w:tabs>
              <w:spacing w:after="0"/>
              <w:ind w:left="0" w:firstLine="0"/>
              <w:contextualSpacing/>
              <w:rPr>
                <w:rFonts w:ascii="Times New Roman" w:hAnsi="Times New Roman"/>
                <w:bCs/>
                <w:color w:val="000000"/>
                <w:sz w:val="24"/>
                <w:szCs w:val="24"/>
              </w:rPr>
            </w:pPr>
            <w:r w:rsidRPr="00E57DD2">
              <w:rPr>
                <w:rFonts w:ascii="Times New Roman" w:hAnsi="Times New Roman"/>
                <w:sz w:val="24"/>
                <w:szCs w:val="24"/>
              </w:rPr>
              <w:t>Практическое</w:t>
            </w:r>
            <w:r w:rsidRPr="00E57DD2">
              <w:rPr>
                <w:rFonts w:ascii="Times New Roman" w:hAnsi="Times New Roman"/>
                <w:sz w:val="24"/>
                <w:szCs w:val="24"/>
                <w:lang w:eastAsia="x-none"/>
              </w:rPr>
              <w:t xml:space="preserve"> </w:t>
            </w:r>
            <w:r w:rsidRPr="00E57DD2">
              <w:rPr>
                <w:rFonts w:ascii="Times New Roman" w:hAnsi="Times New Roman"/>
                <w:sz w:val="24"/>
                <w:szCs w:val="24"/>
              </w:rPr>
              <w:t>занятие:</w:t>
            </w:r>
            <w:r w:rsidRPr="00E57DD2">
              <w:rPr>
                <w:rFonts w:ascii="Times New Roman" w:hAnsi="Times New Roman"/>
                <w:sz w:val="24"/>
                <w:szCs w:val="24"/>
                <w:lang w:eastAsia="x-none"/>
              </w:rPr>
              <w:t xml:space="preserve"> </w:t>
            </w:r>
            <w:r w:rsidRPr="00E57DD2">
              <w:rPr>
                <w:rFonts w:ascii="Times New Roman" w:hAnsi="Times New Roman"/>
                <w:sz w:val="24"/>
                <w:szCs w:val="24"/>
              </w:rPr>
              <w:t>определение особенностей идеологии, национальной и социально-экономической политики. Представление характеристики экономического развития, определение причин надвигающегося экономического кризиса</w:t>
            </w:r>
          </w:p>
        </w:tc>
        <w:tc>
          <w:tcPr>
            <w:tcW w:w="2127" w:type="dxa"/>
          </w:tcPr>
          <w:p w14:paraId="2895452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2</w:t>
            </w:r>
          </w:p>
        </w:tc>
        <w:tc>
          <w:tcPr>
            <w:tcW w:w="1701" w:type="dxa"/>
            <w:vMerge/>
          </w:tcPr>
          <w:p w14:paraId="018B086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4DCDBDA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69B04E28" w14:textId="77777777" w:rsidTr="00692565">
        <w:trPr>
          <w:trHeight w:val="705"/>
        </w:trPr>
        <w:tc>
          <w:tcPr>
            <w:tcW w:w="1702" w:type="dxa"/>
          </w:tcPr>
          <w:p w14:paraId="06ECC1DE" w14:textId="77777777" w:rsidR="007E7959" w:rsidRPr="00E57DD2" w:rsidRDefault="007E7959" w:rsidP="00692565">
            <w:pPr>
              <w:spacing w:after="0"/>
              <w:rPr>
                <w:rFonts w:ascii="Times New Roman" w:hAnsi="Times New Roman"/>
                <w:b/>
                <w:bCs/>
                <w:sz w:val="24"/>
                <w:szCs w:val="24"/>
              </w:rPr>
            </w:pPr>
          </w:p>
        </w:tc>
        <w:tc>
          <w:tcPr>
            <w:tcW w:w="7229" w:type="dxa"/>
          </w:tcPr>
          <w:p w14:paraId="43D6253C" w14:textId="77777777" w:rsidR="007E7959" w:rsidRPr="00E57DD2" w:rsidRDefault="007E7959" w:rsidP="007E7959">
            <w:pPr>
              <w:numPr>
                <w:ilvl w:val="0"/>
                <w:numId w:val="4"/>
              </w:numPr>
              <w:tabs>
                <w:tab w:val="left" w:pos="392"/>
              </w:tabs>
              <w:spacing w:after="0"/>
              <w:ind w:left="0" w:firstLine="0"/>
              <w:contextualSpacing/>
              <w:rPr>
                <w:rFonts w:ascii="Times New Roman" w:hAnsi="Times New Roman"/>
                <w:sz w:val="24"/>
                <w:szCs w:val="24"/>
              </w:rPr>
            </w:pPr>
            <w:r w:rsidRPr="00E57DD2">
              <w:rPr>
                <w:rFonts w:ascii="Times New Roman" w:hAnsi="Times New Roman"/>
                <w:sz w:val="24"/>
                <w:szCs w:val="24"/>
                <w:lang w:eastAsia="x-none"/>
              </w:rPr>
              <w:t>Практическое занятие: выделение традиционных общечеловеческих ценностей и подбор примеров их применения в социокультурном контексте.</w:t>
            </w:r>
          </w:p>
        </w:tc>
        <w:tc>
          <w:tcPr>
            <w:tcW w:w="2127" w:type="dxa"/>
          </w:tcPr>
          <w:p w14:paraId="095F427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2</w:t>
            </w:r>
          </w:p>
        </w:tc>
        <w:tc>
          <w:tcPr>
            <w:tcW w:w="1701" w:type="dxa"/>
          </w:tcPr>
          <w:p w14:paraId="2686B17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185400D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DEDE548" w14:textId="77777777" w:rsidTr="00692565">
        <w:trPr>
          <w:trHeight w:val="315"/>
        </w:trPr>
        <w:tc>
          <w:tcPr>
            <w:tcW w:w="1702" w:type="dxa"/>
            <w:vMerge w:val="restart"/>
          </w:tcPr>
          <w:p w14:paraId="2BB33484"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 1.3.</w:t>
            </w:r>
          </w:p>
          <w:p w14:paraId="14F27995"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Становление новой российской государственной системы. </w:t>
            </w:r>
          </w:p>
        </w:tc>
        <w:tc>
          <w:tcPr>
            <w:tcW w:w="7229" w:type="dxa"/>
          </w:tcPr>
          <w:p w14:paraId="352F0380"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67A60C1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37"/>
              <w:jc w:val="center"/>
              <w:rPr>
                <w:rFonts w:ascii="Times New Roman" w:hAnsi="Times New Roman"/>
                <w:b/>
                <w:sz w:val="24"/>
                <w:szCs w:val="24"/>
              </w:rPr>
            </w:pPr>
            <w:r w:rsidRPr="00E57DD2">
              <w:rPr>
                <w:rFonts w:ascii="Times New Roman" w:hAnsi="Times New Roman"/>
                <w:b/>
                <w:sz w:val="24"/>
                <w:szCs w:val="24"/>
              </w:rPr>
              <w:t>8</w:t>
            </w:r>
          </w:p>
        </w:tc>
        <w:tc>
          <w:tcPr>
            <w:tcW w:w="1701" w:type="dxa"/>
            <w:vMerge w:val="restart"/>
          </w:tcPr>
          <w:p w14:paraId="682A5F83"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3C9F1548"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3E004C3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2C77AFE5"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06A3B19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50E0E00C"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5DFFFF4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40F2301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06.01</w:t>
            </w:r>
          </w:p>
          <w:p w14:paraId="262C03F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06.01</w:t>
            </w:r>
          </w:p>
          <w:p w14:paraId="01A15FF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06.02</w:t>
            </w:r>
          </w:p>
          <w:p w14:paraId="26EA7D6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07.01</w:t>
            </w:r>
          </w:p>
          <w:p w14:paraId="0CD91AD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07.01</w:t>
            </w:r>
          </w:p>
          <w:p w14:paraId="7FE7108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08.01</w:t>
            </w:r>
          </w:p>
          <w:p w14:paraId="5E7183D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08.01</w:t>
            </w:r>
          </w:p>
          <w:p w14:paraId="43DA9B5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3486AEE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2DF09A4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025B5EC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064FA8A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3904BBA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Уо 09.04</w:t>
            </w:r>
          </w:p>
          <w:p w14:paraId="05A0932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09.05</w:t>
            </w:r>
          </w:p>
          <w:p w14:paraId="7C39723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42DF934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11.05</w:t>
            </w:r>
          </w:p>
          <w:p w14:paraId="1621E8D5"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Зо 11.01</w:t>
            </w:r>
          </w:p>
        </w:tc>
      </w:tr>
      <w:tr w:rsidR="007E7959" w:rsidRPr="00E57DD2" w14:paraId="522638AF" w14:textId="77777777" w:rsidTr="00692565">
        <w:trPr>
          <w:trHeight w:val="1107"/>
        </w:trPr>
        <w:tc>
          <w:tcPr>
            <w:tcW w:w="1702" w:type="dxa"/>
            <w:vMerge/>
          </w:tcPr>
          <w:p w14:paraId="1A81D3F3" w14:textId="77777777" w:rsidR="007E7959" w:rsidRPr="00E57DD2" w:rsidRDefault="007E7959" w:rsidP="00692565">
            <w:pPr>
              <w:spacing w:after="0"/>
              <w:rPr>
                <w:rFonts w:ascii="Times New Roman" w:hAnsi="Times New Roman"/>
                <w:bCs/>
                <w:sz w:val="24"/>
                <w:szCs w:val="24"/>
              </w:rPr>
            </w:pPr>
          </w:p>
        </w:tc>
        <w:tc>
          <w:tcPr>
            <w:tcW w:w="7229" w:type="dxa"/>
          </w:tcPr>
          <w:p w14:paraId="01ACCE20"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1. Начало кардинальных перемен. </w:t>
            </w:r>
            <w:r w:rsidRPr="00E57DD2">
              <w:rPr>
                <w:rFonts w:ascii="Times New Roman" w:hAnsi="Times New Roman"/>
                <w:sz w:val="24"/>
                <w:szCs w:val="24"/>
              </w:rPr>
              <w:t xml:space="preserve">Политический кризис сентября-октября 1993 г. Принятие Конституции Российской Федерации 1993 </w:t>
            </w:r>
            <w:proofErr w:type="spellStart"/>
            <w:r w:rsidRPr="00E57DD2">
              <w:rPr>
                <w:rFonts w:ascii="Times New Roman" w:hAnsi="Times New Roman"/>
                <w:sz w:val="24"/>
                <w:szCs w:val="24"/>
              </w:rPr>
              <w:t>г.Общественно</w:t>
            </w:r>
            <w:proofErr w:type="spellEnd"/>
            <w:r w:rsidRPr="00E57DD2">
              <w:rPr>
                <w:rFonts w:ascii="Times New Roman" w:hAnsi="Times New Roman"/>
                <w:sz w:val="24"/>
                <w:szCs w:val="24"/>
              </w:rPr>
              <w:t>-политическое развитие России во второй половине 1990-х гг. Политические партии и движения Российской Федерации.</w:t>
            </w:r>
          </w:p>
        </w:tc>
        <w:tc>
          <w:tcPr>
            <w:tcW w:w="2127" w:type="dxa"/>
          </w:tcPr>
          <w:p w14:paraId="5D6C419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1D1E39BF"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B9A1BB8"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7CBA0627" w14:textId="77777777" w:rsidTr="00692565">
        <w:trPr>
          <w:trHeight w:val="873"/>
        </w:trPr>
        <w:tc>
          <w:tcPr>
            <w:tcW w:w="1702" w:type="dxa"/>
            <w:vMerge/>
          </w:tcPr>
          <w:p w14:paraId="1F597F6C" w14:textId="77777777" w:rsidR="007E7959" w:rsidRPr="00E57DD2" w:rsidRDefault="007E7959" w:rsidP="00692565">
            <w:pPr>
              <w:spacing w:after="0"/>
              <w:rPr>
                <w:rFonts w:ascii="Times New Roman" w:hAnsi="Times New Roman"/>
                <w:bCs/>
                <w:sz w:val="24"/>
                <w:szCs w:val="24"/>
              </w:rPr>
            </w:pPr>
          </w:p>
        </w:tc>
        <w:tc>
          <w:tcPr>
            <w:tcW w:w="7229" w:type="dxa"/>
          </w:tcPr>
          <w:p w14:paraId="477A10A6"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 xml:space="preserve"> Межнациональные и межконфессиональные проблемы в современной </w:t>
            </w:r>
            <w:proofErr w:type="spellStart"/>
            <w:r w:rsidRPr="00E57DD2">
              <w:rPr>
                <w:rFonts w:ascii="Times New Roman" w:hAnsi="Times New Roman"/>
                <w:sz w:val="24"/>
                <w:szCs w:val="24"/>
              </w:rPr>
              <w:t>России.Чеченский</w:t>
            </w:r>
            <w:proofErr w:type="spellEnd"/>
            <w:r w:rsidRPr="00E57DD2">
              <w:rPr>
                <w:rFonts w:ascii="Times New Roman" w:hAnsi="Times New Roman"/>
                <w:sz w:val="24"/>
                <w:szCs w:val="24"/>
              </w:rPr>
              <w:t xml:space="preserve"> конфликт. Российская Федерация и страны Содружества Независимых Государств.</w:t>
            </w:r>
          </w:p>
        </w:tc>
        <w:tc>
          <w:tcPr>
            <w:tcW w:w="2127" w:type="dxa"/>
          </w:tcPr>
          <w:p w14:paraId="30DD95E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3FCCCACF"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E8D45C3"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3700FB2A" w14:textId="77777777" w:rsidTr="00692565">
        <w:trPr>
          <w:trHeight w:val="163"/>
        </w:trPr>
        <w:tc>
          <w:tcPr>
            <w:tcW w:w="1702" w:type="dxa"/>
            <w:vMerge/>
          </w:tcPr>
          <w:p w14:paraId="078B0ED7" w14:textId="77777777" w:rsidR="007E7959" w:rsidRPr="00E57DD2" w:rsidRDefault="007E7959" w:rsidP="00692565">
            <w:pPr>
              <w:spacing w:after="0"/>
              <w:rPr>
                <w:rFonts w:ascii="Times New Roman" w:hAnsi="Times New Roman"/>
                <w:sz w:val="24"/>
                <w:szCs w:val="24"/>
              </w:rPr>
            </w:pPr>
          </w:p>
        </w:tc>
        <w:tc>
          <w:tcPr>
            <w:tcW w:w="7229" w:type="dxa"/>
          </w:tcPr>
          <w:p w14:paraId="7CC50D91" w14:textId="77777777" w:rsidR="007E7959" w:rsidRPr="00E57DD2" w:rsidRDefault="007E7959" w:rsidP="00692565">
            <w:pPr>
              <w:shd w:val="clear" w:color="auto" w:fill="FFFFFF"/>
              <w:spacing w:after="0"/>
              <w:rPr>
                <w:rFonts w:ascii="Times New Roman" w:hAnsi="Times New Roman"/>
                <w:b/>
                <w:bCs/>
                <w:color w:val="000000"/>
                <w:sz w:val="24"/>
                <w:szCs w:val="24"/>
              </w:rPr>
            </w:pPr>
            <w:r w:rsidRPr="00E57DD2">
              <w:rPr>
                <w:rFonts w:ascii="Times New Roman" w:hAnsi="Times New Roman"/>
                <w:b/>
                <w:bCs/>
                <w:sz w:val="24"/>
                <w:szCs w:val="24"/>
              </w:rPr>
              <w:t>В том числе, практических занятий</w:t>
            </w:r>
          </w:p>
        </w:tc>
        <w:tc>
          <w:tcPr>
            <w:tcW w:w="2127" w:type="dxa"/>
          </w:tcPr>
          <w:p w14:paraId="2EA66E1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57DD2">
              <w:rPr>
                <w:rFonts w:ascii="Times New Roman" w:hAnsi="Times New Roman"/>
                <w:b/>
                <w:sz w:val="24"/>
                <w:szCs w:val="24"/>
              </w:rPr>
              <w:t>2</w:t>
            </w:r>
          </w:p>
        </w:tc>
        <w:tc>
          <w:tcPr>
            <w:tcW w:w="1701" w:type="dxa"/>
            <w:vMerge/>
          </w:tcPr>
          <w:p w14:paraId="41DAFA8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08C98BB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0AC7A050" w14:textId="77777777" w:rsidTr="00692565">
        <w:trPr>
          <w:trHeight w:val="508"/>
        </w:trPr>
        <w:tc>
          <w:tcPr>
            <w:tcW w:w="1702" w:type="dxa"/>
            <w:vMerge/>
          </w:tcPr>
          <w:p w14:paraId="3BB04962" w14:textId="77777777" w:rsidR="007E7959" w:rsidRPr="00E57DD2" w:rsidRDefault="007E7959" w:rsidP="00692565">
            <w:pPr>
              <w:spacing w:after="0"/>
              <w:rPr>
                <w:rFonts w:ascii="Times New Roman" w:hAnsi="Times New Roman"/>
                <w:sz w:val="24"/>
                <w:szCs w:val="24"/>
              </w:rPr>
            </w:pPr>
          </w:p>
        </w:tc>
        <w:tc>
          <w:tcPr>
            <w:tcW w:w="7229" w:type="dxa"/>
          </w:tcPr>
          <w:p w14:paraId="74FC073F" w14:textId="77777777" w:rsidR="007E7959" w:rsidRPr="00E57DD2" w:rsidRDefault="007E7959" w:rsidP="00692565">
            <w:pPr>
              <w:tabs>
                <w:tab w:val="left" w:pos="329"/>
              </w:tabs>
              <w:spacing w:after="0"/>
              <w:rPr>
                <w:rFonts w:ascii="Times New Roman" w:hAnsi="Times New Roman"/>
                <w:bCs/>
                <w:sz w:val="24"/>
                <w:szCs w:val="24"/>
              </w:rPr>
            </w:pPr>
            <w:r w:rsidRPr="00E57DD2">
              <w:rPr>
                <w:rFonts w:ascii="Times New Roman" w:hAnsi="Times New Roman"/>
                <w:sz w:val="24"/>
                <w:szCs w:val="24"/>
              </w:rPr>
              <w:t xml:space="preserve">Практическое занятие: </w:t>
            </w:r>
            <w:r w:rsidRPr="00E57DD2">
              <w:rPr>
                <w:rFonts w:ascii="Times New Roman" w:hAnsi="Times New Roman"/>
                <w:bCs/>
                <w:sz w:val="24"/>
                <w:szCs w:val="24"/>
              </w:rPr>
              <w:t xml:space="preserve">определение  причины перехода мировой политики от разрядки к конфронтации между СССР и США. </w:t>
            </w:r>
            <w:r w:rsidRPr="00E57DD2">
              <w:rPr>
                <w:rFonts w:ascii="Times New Roman" w:hAnsi="Times New Roman"/>
                <w:bCs/>
                <w:sz w:val="24"/>
                <w:szCs w:val="24"/>
              </w:rPr>
              <w:lastRenderedPageBreak/>
              <w:t>Представление характеристики политического развития, определение причины конфронтации во внешней политике.</w:t>
            </w:r>
          </w:p>
        </w:tc>
        <w:tc>
          <w:tcPr>
            <w:tcW w:w="2127" w:type="dxa"/>
          </w:tcPr>
          <w:p w14:paraId="03AEE32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701" w:type="dxa"/>
            <w:vMerge/>
          </w:tcPr>
          <w:p w14:paraId="674C9B3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00EC781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339E9321" w14:textId="77777777" w:rsidTr="00692565">
        <w:trPr>
          <w:trHeight w:val="508"/>
        </w:trPr>
        <w:tc>
          <w:tcPr>
            <w:tcW w:w="1702" w:type="dxa"/>
          </w:tcPr>
          <w:p w14:paraId="275DD902" w14:textId="77777777" w:rsidR="007E7959" w:rsidRPr="00E57DD2" w:rsidRDefault="007E7959" w:rsidP="00692565">
            <w:pPr>
              <w:spacing w:after="0"/>
              <w:rPr>
                <w:rFonts w:ascii="Times New Roman" w:hAnsi="Times New Roman"/>
                <w:sz w:val="24"/>
                <w:szCs w:val="24"/>
              </w:rPr>
            </w:pPr>
          </w:p>
        </w:tc>
        <w:tc>
          <w:tcPr>
            <w:tcW w:w="7229" w:type="dxa"/>
          </w:tcPr>
          <w:p w14:paraId="565AECB1" w14:textId="77777777" w:rsidR="007E7959" w:rsidRPr="00E57DD2" w:rsidRDefault="007E7959" w:rsidP="00692565">
            <w:pPr>
              <w:tabs>
                <w:tab w:val="left" w:pos="329"/>
              </w:tabs>
              <w:spacing w:after="0"/>
              <w:rPr>
                <w:rFonts w:ascii="Times New Roman" w:hAnsi="Times New Roman"/>
                <w:sz w:val="24"/>
                <w:szCs w:val="24"/>
              </w:rPr>
            </w:pPr>
            <w:r w:rsidRPr="00E57DD2">
              <w:rPr>
                <w:rFonts w:ascii="Times New Roman" w:hAnsi="Times New Roman"/>
                <w:b/>
                <w:sz w:val="24"/>
                <w:szCs w:val="24"/>
              </w:rPr>
              <w:t>Самостоятельная работа обучающихся</w:t>
            </w:r>
            <w:r w:rsidRPr="00E57DD2">
              <w:rPr>
                <w:rFonts w:ascii="Times New Roman" w:hAnsi="Times New Roman"/>
                <w:sz w:val="24"/>
                <w:szCs w:val="24"/>
              </w:rPr>
              <w:t>: Современные молодежные движения.</w:t>
            </w:r>
          </w:p>
        </w:tc>
        <w:tc>
          <w:tcPr>
            <w:tcW w:w="2127" w:type="dxa"/>
          </w:tcPr>
          <w:p w14:paraId="7937250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tcPr>
          <w:p w14:paraId="5394036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7052CD6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32D98EB2" w14:textId="77777777" w:rsidTr="00692565">
        <w:trPr>
          <w:trHeight w:val="285"/>
        </w:trPr>
        <w:tc>
          <w:tcPr>
            <w:tcW w:w="8931" w:type="dxa"/>
            <w:gridSpan w:val="2"/>
          </w:tcPr>
          <w:p w14:paraId="657F2124" w14:textId="77777777" w:rsidR="007E7959" w:rsidRPr="00E57DD2" w:rsidRDefault="007E7959" w:rsidP="00692565">
            <w:pPr>
              <w:spacing w:after="0"/>
              <w:rPr>
                <w:rFonts w:ascii="Times New Roman" w:hAnsi="Times New Roman"/>
                <w:color w:val="000000"/>
                <w:sz w:val="24"/>
                <w:szCs w:val="24"/>
              </w:rPr>
            </w:pPr>
            <w:r w:rsidRPr="00E57DD2">
              <w:rPr>
                <w:rFonts w:ascii="Times New Roman" w:hAnsi="Times New Roman"/>
                <w:b/>
                <w:bCs/>
                <w:sz w:val="24"/>
                <w:szCs w:val="24"/>
              </w:rPr>
              <w:t xml:space="preserve">Раздел 2. Евроатлантическая цивилизация на рубеже </w:t>
            </w:r>
            <w:r w:rsidRPr="00E57DD2">
              <w:rPr>
                <w:rFonts w:ascii="Times New Roman" w:hAnsi="Times New Roman"/>
                <w:b/>
                <w:bCs/>
                <w:sz w:val="24"/>
                <w:szCs w:val="24"/>
                <w:lang w:val="en-US"/>
              </w:rPr>
              <w:t>XX</w:t>
            </w:r>
            <w:r w:rsidRPr="00E57DD2">
              <w:rPr>
                <w:rFonts w:ascii="Times New Roman" w:hAnsi="Times New Roman"/>
                <w:b/>
                <w:bCs/>
                <w:sz w:val="24"/>
                <w:szCs w:val="24"/>
              </w:rPr>
              <w:t>-</w:t>
            </w:r>
            <w:r w:rsidRPr="00E57DD2">
              <w:rPr>
                <w:rFonts w:ascii="Times New Roman" w:hAnsi="Times New Roman"/>
                <w:b/>
                <w:bCs/>
                <w:sz w:val="24"/>
                <w:szCs w:val="24"/>
                <w:lang w:val="en-US"/>
              </w:rPr>
              <w:t>XXI</w:t>
            </w:r>
            <w:r w:rsidRPr="00E57DD2">
              <w:rPr>
                <w:rFonts w:ascii="Times New Roman" w:hAnsi="Times New Roman"/>
                <w:b/>
                <w:bCs/>
                <w:sz w:val="24"/>
                <w:szCs w:val="24"/>
              </w:rPr>
              <w:t xml:space="preserve"> веков</w:t>
            </w:r>
          </w:p>
        </w:tc>
        <w:tc>
          <w:tcPr>
            <w:tcW w:w="2127" w:type="dxa"/>
          </w:tcPr>
          <w:p w14:paraId="59275F3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12</w:t>
            </w:r>
          </w:p>
        </w:tc>
        <w:tc>
          <w:tcPr>
            <w:tcW w:w="1701" w:type="dxa"/>
          </w:tcPr>
          <w:p w14:paraId="567C5B2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tcPr>
          <w:p w14:paraId="7BC0E9E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D24658B" w14:textId="77777777" w:rsidTr="00692565">
        <w:trPr>
          <w:trHeight w:val="169"/>
        </w:trPr>
        <w:tc>
          <w:tcPr>
            <w:tcW w:w="1702" w:type="dxa"/>
            <w:vMerge w:val="restart"/>
          </w:tcPr>
          <w:p w14:paraId="5F44056C"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2.1. Страны Запада на рубеже </w:t>
            </w:r>
            <w:r w:rsidRPr="00E57DD2">
              <w:rPr>
                <w:rFonts w:ascii="Times New Roman" w:hAnsi="Times New Roman"/>
                <w:bCs/>
                <w:sz w:val="24"/>
                <w:szCs w:val="24"/>
                <w:lang w:val="en-US"/>
              </w:rPr>
              <w:t>XX</w:t>
            </w:r>
            <w:r w:rsidRPr="00E57DD2">
              <w:rPr>
                <w:rFonts w:ascii="Times New Roman" w:hAnsi="Times New Roman"/>
                <w:bCs/>
                <w:sz w:val="24"/>
                <w:szCs w:val="24"/>
              </w:rPr>
              <w:t>-</w:t>
            </w:r>
            <w:r w:rsidRPr="00E57DD2">
              <w:rPr>
                <w:rFonts w:ascii="Times New Roman" w:hAnsi="Times New Roman"/>
                <w:bCs/>
                <w:sz w:val="24"/>
                <w:szCs w:val="24"/>
                <w:lang w:val="en-US"/>
              </w:rPr>
              <w:t>XXI</w:t>
            </w:r>
            <w:r w:rsidRPr="00E57DD2">
              <w:rPr>
                <w:rFonts w:ascii="Times New Roman" w:hAnsi="Times New Roman"/>
                <w:bCs/>
                <w:sz w:val="24"/>
                <w:szCs w:val="24"/>
              </w:rPr>
              <w:t>веков</w:t>
            </w:r>
          </w:p>
        </w:tc>
        <w:tc>
          <w:tcPr>
            <w:tcW w:w="7229" w:type="dxa"/>
          </w:tcPr>
          <w:p w14:paraId="4F90FA5E" w14:textId="77777777" w:rsidR="007E7959" w:rsidRPr="00E57DD2" w:rsidRDefault="007E7959" w:rsidP="00692565">
            <w:pPr>
              <w:shd w:val="clear" w:color="auto" w:fill="FFFFFF"/>
              <w:spacing w:after="0"/>
              <w:rPr>
                <w:rFonts w:ascii="Times New Roman" w:hAnsi="Times New Roman"/>
                <w:b/>
                <w:bCs/>
                <w:color w:val="000000"/>
                <w:sz w:val="24"/>
                <w:szCs w:val="24"/>
              </w:rPr>
            </w:pPr>
            <w:r w:rsidRPr="00E57DD2">
              <w:rPr>
                <w:rFonts w:ascii="Times New Roman" w:hAnsi="Times New Roman"/>
                <w:b/>
                <w:bCs/>
                <w:sz w:val="24"/>
                <w:szCs w:val="24"/>
              </w:rPr>
              <w:t>Содержание учебного материала</w:t>
            </w:r>
          </w:p>
        </w:tc>
        <w:tc>
          <w:tcPr>
            <w:tcW w:w="2127" w:type="dxa"/>
            <w:vMerge w:val="restart"/>
          </w:tcPr>
          <w:p w14:paraId="07E1C4D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6</w:t>
            </w:r>
          </w:p>
          <w:p w14:paraId="7B4913A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val="restart"/>
          </w:tcPr>
          <w:p w14:paraId="3D845D5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19FE9553"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56B35124"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383CB09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0B4E6007"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58C6AC9B"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58D89BC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08DC5F6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0945E5C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01.02</w:t>
            </w:r>
          </w:p>
          <w:p w14:paraId="598C4BC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7643ADE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1D73D2A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7F6653F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13B04D7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6D9908E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22F6652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619237E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01.01</w:t>
            </w:r>
          </w:p>
          <w:p w14:paraId="417719A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112087E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280B113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4B9F884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423CC35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301EEAD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2C8D0315" w14:textId="77777777" w:rsidTr="00692565">
        <w:trPr>
          <w:trHeight w:val="1117"/>
        </w:trPr>
        <w:tc>
          <w:tcPr>
            <w:tcW w:w="1702" w:type="dxa"/>
            <w:vMerge/>
          </w:tcPr>
          <w:p w14:paraId="68584FBF" w14:textId="77777777" w:rsidR="007E7959" w:rsidRPr="00E57DD2" w:rsidRDefault="007E7959" w:rsidP="00692565">
            <w:pPr>
              <w:spacing w:after="0"/>
              <w:rPr>
                <w:rFonts w:ascii="Times New Roman" w:hAnsi="Times New Roman"/>
                <w:bCs/>
                <w:sz w:val="24"/>
                <w:szCs w:val="24"/>
              </w:rPr>
            </w:pPr>
          </w:p>
        </w:tc>
        <w:tc>
          <w:tcPr>
            <w:tcW w:w="7229" w:type="dxa"/>
          </w:tcPr>
          <w:p w14:paraId="1EF852D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bCs/>
                <w:sz w:val="24"/>
                <w:szCs w:val="24"/>
              </w:rPr>
              <w:t>Экономическая и политическая интеграция в мире, как основное проявление глобализации на рубеже XX – XXI веков</w:t>
            </w:r>
            <w:r w:rsidRPr="00E57DD2">
              <w:rPr>
                <w:rFonts w:ascii="Times New Roman" w:hAnsi="Times New Roman"/>
                <w:sz w:val="24"/>
                <w:szCs w:val="24"/>
              </w:rPr>
              <w:t>. ООН –  важнейший международный институт по поддержанию и укреплению мира. НАТО, ОБСЕ, Североатлантическая ассамблея.</w:t>
            </w:r>
          </w:p>
        </w:tc>
        <w:tc>
          <w:tcPr>
            <w:tcW w:w="2127" w:type="dxa"/>
            <w:vMerge/>
          </w:tcPr>
          <w:p w14:paraId="378DDC2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701" w:type="dxa"/>
            <w:vMerge/>
          </w:tcPr>
          <w:p w14:paraId="58431E1A"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1E6C129"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37248ACA" w14:textId="77777777" w:rsidTr="00692565">
        <w:trPr>
          <w:trHeight w:val="1414"/>
        </w:trPr>
        <w:tc>
          <w:tcPr>
            <w:tcW w:w="1702" w:type="dxa"/>
            <w:vMerge/>
          </w:tcPr>
          <w:p w14:paraId="38BC1785" w14:textId="77777777" w:rsidR="007E7959" w:rsidRPr="00E57DD2" w:rsidRDefault="007E7959" w:rsidP="00692565">
            <w:pPr>
              <w:spacing w:after="0"/>
              <w:rPr>
                <w:rFonts w:ascii="Times New Roman" w:hAnsi="Times New Roman"/>
                <w:bCs/>
                <w:sz w:val="24"/>
                <w:szCs w:val="24"/>
              </w:rPr>
            </w:pPr>
          </w:p>
        </w:tc>
        <w:tc>
          <w:tcPr>
            <w:tcW w:w="7229" w:type="dxa"/>
          </w:tcPr>
          <w:p w14:paraId="22DF0975" w14:textId="77777777" w:rsidR="007E7959" w:rsidRPr="00E57DD2" w:rsidRDefault="007E7959" w:rsidP="00692565">
            <w:pPr>
              <w:shd w:val="clear" w:color="auto" w:fill="FFFFFF"/>
              <w:spacing w:after="0"/>
              <w:rPr>
                <w:rFonts w:ascii="Times New Roman" w:hAnsi="Times New Roman"/>
                <w:color w:val="000000"/>
                <w:sz w:val="24"/>
                <w:szCs w:val="24"/>
              </w:rPr>
            </w:pPr>
            <w:r w:rsidRPr="00E57DD2">
              <w:rPr>
                <w:rFonts w:ascii="Times New Roman" w:hAnsi="Times New Roman"/>
                <w:color w:val="000000"/>
                <w:sz w:val="24"/>
                <w:szCs w:val="24"/>
              </w:rPr>
              <w:t xml:space="preserve"> США: от «третьего пути» к социально ориентированному неоконсерватизму. Старые и новые массовые движения в странах Запада. Углубление интеграционных процессов и расширение ЕС. Интеграция в Северной Америке.</w:t>
            </w:r>
          </w:p>
        </w:tc>
        <w:tc>
          <w:tcPr>
            <w:tcW w:w="2127" w:type="dxa"/>
          </w:tcPr>
          <w:p w14:paraId="617A938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367BCEC9"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46B8B5D5"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6A7B6D22" w14:textId="77777777" w:rsidTr="00692565">
        <w:trPr>
          <w:trHeight w:val="287"/>
        </w:trPr>
        <w:tc>
          <w:tcPr>
            <w:tcW w:w="1702" w:type="dxa"/>
          </w:tcPr>
          <w:p w14:paraId="0FED3C21" w14:textId="77777777" w:rsidR="007E7959" w:rsidRPr="00E57DD2" w:rsidRDefault="007E7959" w:rsidP="00692565">
            <w:pPr>
              <w:spacing w:after="0"/>
              <w:rPr>
                <w:rFonts w:ascii="Times New Roman" w:hAnsi="Times New Roman"/>
                <w:b/>
                <w:bCs/>
                <w:sz w:val="24"/>
                <w:szCs w:val="24"/>
              </w:rPr>
            </w:pPr>
          </w:p>
        </w:tc>
        <w:tc>
          <w:tcPr>
            <w:tcW w:w="7229" w:type="dxa"/>
          </w:tcPr>
          <w:p w14:paraId="1B28822D" w14:textId="77777777" w:rsidR="007E7959" w:rsidRPr="00E57DD2" w:rsidRDefault="007E7959" w:rsidP="00692565">
            <w:pPr>
              <w:shd w:val="clear" w:color="auto" w:fill="FFFFFF"/>
              <w:spacing w:after="0"/>
              <w:rPr>
                <w:rFonts w:ascii="Times New Roman" w:hAnsi="Times New Roman"/>
                <w:color w:val="000000"/>
                <w:sz w:val="24"/>
                <w:szCs w:val="24"/>
              </w:rPr>
            </w:pPr>
            <w:r w:rsidRPr="00E57DD2">
              <w:rPr>
                <w:rFonts w:ascii="Times New Roman" w:hAnsi="Times New Roman"/>
                <w:bCs/>
                <w:sz w:val="24"/>
                <w:szCs w:val="24"/>
              </w:rPr>
              <w:t xml:space="preserve">Самостоятельная работа: </w:t>
            </w:r>
            <w:r w:rsidRPr="00E57DD2">
              <w:rPr>
                <w:rFonts w:ascii="Times New Roman" w:hAnsi="Times New Roman"/>
                <w:color w:val="000000"/>
                <w:sz w:val="24"/>
                <w:szCs w:val="24"/>
              </w:rPr>
              <w:t>Учреждение ЕЭС и его структура. Достижения и противоречия европейской интеграции.</w:t>
            </w:r>
          </w:p>
        </w:tc>
        <w:tc>
          <w:tcPr>
            <w:tcW w:w="2127" w:type="dxa"/>
          </w:tcPr>
          <w:p w14:paraId="7C16B70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vMerge/>
          </w:tcPr>
          <w:p w14:paraId="0E79BBE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6F2B482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A900D5C" w14:textId="77777777" w:rsidTr="00692565">
        <w:trPr>
          <w:trHeight w:val="252"/>
        </w:trPr>
        <w:tc>
          <w:tcPr>
            <w:tcW w:w="1702" w:type="dxa"/>
            <w:vMerge w:val="restart"/>
          </w:tcPr>
          <w:p w14:paraId="1C16AC76"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2.2. </w:t>
            </w:r>
          </w:p>
          <w:p w14:paraId="2CE2EF0E"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Страны Восточной Европы и государства СНГ</w:t>
            </w:r>
          </w:p>
        </w:tc>
        <w:tc>
          <w:tcPr>
            <w:tcW w:w="7229" w:type="dxa"/>
          </w:tcPr>
          <w:p w14:paraId="18F9AACE" w14:textId="77777777" w:rsidR="007E7959" w:rsidRPr="00E57DD2" w:rsidRDefault="007E7959" w:rsidP="00692565">
            <w:pPr>
              <w:shd w:val="clear" w:color="auto" w:fill="FFFFFF"/>
              <w:spacing w:after="0"/>
              <w:rPr>
                <w:rFonts w:ascii="Times New Roman" w:hAnsi="Times New Roman"/>
                <w:b/>
                <w:bCs/>
                <w:color w:val="000000"/>
                <w:sz w:val="24"/>
                <w:szCs w:val="24"/>
              </w:rPr>
            </w:pPr>
            <w:r w:rsidRPr="00E57DD2">
              <w:rPr>
                <w:rFonts w:ascii="Times New Roman" w:hAnsi="Times New Roman"/>
                <w:b/>
                <w:bCs/>
                <w:sz w:val="24"/>
                <w:szCs w:val="24"/>
              </w:rPr>
              <w:t>Содержание учебного материала</w:t>
            </w:r>
          </w:p>
        </w:tc>
        <w:tc>
          <w:tcPr>
            <w:tcW w:w="2127" w:type="dxa"/>
            <w:vMerge w:val="restart"/>
          </w:tcPr>
          <w:p w14:paraId="3D1A559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6</w:t>
            </w:r>
          </w:p>
        </w:tc>
        <w:tc>
          <w:tcPr>
            <w:tcW w:w="1701" w:type="dxa"/>
            <w:vMerge w:val="restart"/>
          </w:tcPr>
          <w:p w14:paraId="3652308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0A1CD7D5"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0F90B49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3D6DA14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31D1347A"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41D706AF"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712843A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30B88D4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331193D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02.01</w:t>
            </w:r>
          </w:p>
          <w:p w14:paraId="4460B8C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02.02</w:t>
            </w:r>
          </w:p>
          <w:p w14:paraId="4D9C994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02.03</w:t>
            </w:r>
          </w:p>
          <w:p w14:paraId="0BB2335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02.04</w:t>
            </w:r>
          </w:p>
          <w:p w14:paraId="4E68103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02.05</w:t>
            </w:r>
          </w:p>
          <w:p w14:paraId="094384C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02.06</w:t>
            </w:r>
          </w:p>
          <w:p w14:paraId="7E4A46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Зо 02.01</w:t>
            </w:r>
          </w:p>
          <w:p w14:paraId="026D2BB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02.02</w:t>
            </w:r>
          </w:p>
          <w:p w14:paraId="31322B8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02.03</w:t>
            </w:r>
          </w:p>
          <w:p w14:paraId="6CBB8D3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03.01</w:t>
            </w:r>
          </w:p>
          <w:p w14:paraId="72246A6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04.01</w:t>
            </w:r>
          </w:p>
          <w:p w14:paraId="7A1347A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04.02</w:t>
            </w:r>
          </w:p>
          <w:p w14:paraId="50B01E0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05.01</w:t>
            </w:r>
          </w:p>
          <w:p w14:paraId="0F7D602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05.01</w:t>
            </w:r>
          </w:p>
          <w:p w14:paraId="57DE1E3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05.02</w:t>
            </w:r>
          </w:p>
          <w:p w14:paraId="7F3B103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06.01</w:t>
            </w:r>
          </w:p>
          <w:p w14:paraId="17E9995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06.01</w:t>
            </w:r>
          </w:p>
          <w:p w14:paraId="77AD9C5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06.02</w:t>
            </w:r>
          </w:p>
          <w:p w14:paraId="5A54873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07.01</w:t>
            </w:r>
          </w:p>
          <w:p w14:paraId="77D4CE8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07.01</w:t>
            </w:r>
          </w:p>
          <w:p w14:paraId="3A04FB8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08.01</w:t>
            </w:r>
          </w:p>
          <w:p w14:paraId="6C32FB4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08.01</w:t>
            </w:r>
          </w:p>
          <w:p w14:paraId="7ADFCA2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765C47C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4D3BCF3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0A88D33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3E1C7A5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658F2C4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09.04</w:t>
            </w:r>
          </w:p>
          <w:p w14:paraId="40A1BE1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09.05</w:t>
            </w:r>
          </w:p>
          <w:p w14:paraId="1806313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409B52B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11.05</w:t>
            </w:r>
          </w:p>
          <w:p w14:paraId="21C2003E"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Зо 11.01</w:t>
            </w:r>
          </w:p>
        </w:tc>
      </w:tr>
      <w:tr w:rsidR="007E7959" w:rsidRPr="00E57DD2" w14:paraId="5E795650" w14:textId="77777777" w:rsidTr="00692565">
        <w:trPr>
          <w:trHeight w:val="558"/>
        </w:trPr>
        <w:tc>
          <w:tcPr>
            <w:tcW w:w="1702" w:type="dxa"/>
            <w:vMerge/>
          </w:tcPr>
          <w:p w14:paraId="735D5D28" w14:textId="77777777" w:rsidR="007E7959" w:rsidRPr="00E57DD2" w:rsidRDefault="007E7959" w:rsidP="00692565">
            <w:pPr>
              <w:spacing w:after="0"/>
              <w:rPr>
                <w:rFonts w:ascii="Times New Roman" w:hAnsi="Times New Roman"/>
                <w:bCs/>
                <w:sz w:val="24"/>
                <w:szCs w:val="24"/>
              </w:rPr>
            </w:pPr>
          </w:p>
        </w:tc>
        <w:tc>
          <w:tcPr>
            <w:tcW w:w="7229" w:type="dxa"/>
          </w:tcPr>
          <w:p w14:paraId="5FCBC675"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bCs/>
                <w:sz w:val="24"/>
                <w:szCs w:val="24"/>
              </w:rPr>
              <w:t xml:space="preserve"> Страны Восточной Европы и государства </w:t>
            </w:r>
            <w:proofErr w:type="spellStart"/>
            <w:r w:rsidRPr="00E57DD2">
              <w:rPr>
                <w:rFonts w:ascii="Times New Roman" w:hAnsi="Times New Roman"/>
                <w:bCs/>
                <w:sz w:val="24"/>
                <w:szCs w:val="24"/>
              </w:rPr>
              <w:t>СНГ.</w:t>
            </w:r>
            <w:r w:rsidRPr="00E57DD2">
              <w:rPr>
                <w:rFonts w:ascii="Times New Roman" w:hAnsi="Times New Roman"/>
                <w:color w:val="000000"/>
                <w:sz w:val="24"/>
                <w:szCs w:val="24"/>
              </w:rPr>
              <w:t>Восточная</w:t>
            </w:r>
            <w:proofErr w:type="spellEnd"/>
            <w:r w:rsidRPr="00E57DD2">
              <w:rPr>
                <w:rFonts w:ascii="Times New Roman" w:hAnsi="Times New Roman"/>
                <w:color w:val="000000"/>
                <w:sz w:val="24"/>
                <w:szCs w:val="24"/>
              </w:rPr>
              <w:t xml:space="preserve"> Европа во второй половине </w:t>
            </w:r>
            <w:r w:rsidRPr="00E57DD2">
              <w:rPr>
                <w:rFonts w:ascii="Times New Roman" w:hAnsi="Times New Roman"/>
                <w:color w:val="000000"/>
                <w:sz w:val="24"/>
                <w:szCs w:val="24"/>
                <w:lang w:val="en-US"/>
              </w:rPr>
              <w:t>XX</w:t>
            </w:r>
            <w:r w:rsidRPr="00E57DD2">
              <w:rPr>
                <w:rFonts w:ascii="Times New Roman" w:hAnsi="Times New Roman"/>
                <w:color w:val="000000"/>
                <w:sz w:val="24"/>
                <w:szCs w:val="24"/>
              </w:rPr>
              <w:t xml:space="preserve"> века.</w:t>
            </w:r>
          </w:p>
        </w:tc>
        <w:tc>
          <w:tcPr>
            <w:tcW w:w="2127" w:type="dxa"/>
            <w:vMerge/>
          </w:tcPr>
          <w:p w14:paraId="27896B5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701" w:type="dxa"/>
            <w:vMerge/>
          </w:tcPr>
          <w:p w14:paraId="5DE6E315"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7DA2829A"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4556FB33" w14:textId="77777777" w:rsidTr="00692565">
        <w:trPr>
          <w:trHeight w:val="806"/>
        </w:trPr>
        <w:tc>
          <w:tcPr>
            <w:tcW w:w="1702" w:type="dxa"/>
            <w:vMerge/>
          </w:tcPr>
          <w:p w14:paraId="6FF12B61" w14:textId="77777777" w:rsidR="007E7959" w:rsidRPr="00E57DD2" w:rsidRDefault="007E7959" w:rsidP="00692565">
            <w:pPr>
              <w:spacing w:after="0"/>
              <w:rPr>
                <w:rFonts w:ascii="Times New Roman" w:hAnsi="Times New Roman"/>
                <w:b/>
                <w:bCs/>
                <w:sz w:val="24"/>
                <w:szCs w:val="24"/>
              </w:rPr>
            </w:pPr>
          </w:p>
        </w:tc>
        <w:tc>
          <w:tcPr>
            <w:tcW w:w="7229" w:type="dxa"/>
          </w:tcPr>
          <w:p w14:paraId="121A0CCC" w14:textId="77777777" w:rsidR="007E7959" w:rsidRPr="00E57DD2" w:rsidRDefault="007E7959" w:rsidP="00692565">
            <w:pPr>
              <w:shd w:val="clear" w:color="auto" w:fill="FFFFFF"/>
              <w:spacing w:after="0"/>
              <w:rPr>
                <w:rFonts w:ascii="Times New Roman" w:hAnsi="Times New Roman"/>
                <w:bCs/>
                <w:color w:val="000000"/>
                <w:sz w:val="24"/>
                <w:szCs w:val="24"/>
              </w:rPr>
            </w:pPr>
            <w:r w:rsidRPr="00E57DD2">
              <w:rPr>
                <w:rFonts w:ascii="Times New Roman" w:hAnsi="Times New Roman"/>
                <w:color w:val="000000"/>
                <w:sz w:val="24"/>
                <w:szCs w:val="24"/>
              </w:rPr>
              <w:t>Проблемы интеграции на постсоветском пространстве. Вооруженные конфликты в СНГ и миротворческие усилия России. Особенности развития стран СНГ</w:t>
            </w:r>
          </w:p>
        </w:tc>
        <w:tc>
          <w:tcPr>
            <w:tcW w:w="2127" w:type="dxa"/>
            <w:vMerge/>
          </w:tcPr>
          <w:p w14:paraId="0C69989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701" w:type="dxa"/>
            <w:vMerge/>
          </w:tcPr>
          <w:p w14:paraId="4A0FD8A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5CF886C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E8D71DF" w14:textId="77777777" w:rsidTr="00692565">
        <w:trPr>
          <w:trHeight w:val="806"/>
        </w:trPr>
        <w:tc>
          <w:tcPr>
            <w:tcW w:w="1702" w:type="dxa"/>
          </w:tcPr>
          <w:p w14:paraId="34EF9FE1" w14:textId="77777777" w:rsidR="007E7959" w:rsidRPr="00E57DD2" w:rsidRDefault="007E7959" w:rsidP="00692565">
            <w:pPr>
              <w:spacing w:after="0"/>
              <w:rPr>
                <w:rFonts w:ascii="Times New Roman" w:hAnsi="Times New Roman"/>
                <w:b/>
                <w:bCs/>
                <w:sz w:val="24"/>
                <w:szCs w:val="24"/>
              </w:rPr>
            </w:pPr>
          </w:p>
        </w:tc>
        <w:tc>
          <w:tcPr>
            <w:tcW w:w="7229" w:type="dxa"/>
          </w:tcPr>
          <w:p w14:paraId="67D55819" w14:textId="77777777" w:rsidR="007E7959" w:rsidRPr="00E57DD2" w:rsidRDefault="007E7959" w:rsidP="00692565">
            <w:pPr>
              <w:shd w:val="clear" w:color="auto" w:fill="FFFFFF"/>
              <w:spacing w:after="0"/>
              <w:rPr>
                <w:rFonts w:ascii="Times New Roman" w:hAnsi="Times New Roman"/>
                <w:bCs/>
                <w:sz w:val="24"/>
                <w:szCs w:val="24"/>
              </w:rPr>
            </w:pPr>
            <w:r w:rsidRPr="00E57DD2">
              <w:rPr>
                <w:rFonts w:ascii="Times New Roman" w:hAnsi="Times New Roman"/>
                <w:b/>
                <w:bCs/>
                <w:sz w:val="24"/>
                <w:szCs w:val="24"/>
              </w:rPr>
              <w:t>Самостоятельная работа</w:t>
            </w:r>
            <w:r w:rsidRPr="00E57DD2">
              <w:rPr>
                <w:rFonts w:ascii="Times New Roman" w:hAnsi="Times New Roman"/>
                <w:bCs/>
                <w:sz w:val="24"/>
                <w:szCs w:val="24"/>
              </w:rPr>
              <w:t>: составить таблицу « Развитие  и разрушение системы социализма»</w:t>
            </w:r>
          </w:p>
        </w:tc>
        <w:tc>
          <w:tcPr>
            <w:tcW w:w="2127" w:type="dxa"/>
          </w:tcPr>
          <w:p w14:paraId="7EA19D5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tcPr>
          <w:p w14:paraId="191EA9F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486A3C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6370B70" w14:textId="77777777" w:rsidTr="00692565">
        <w:trPr>
          <w:trHeight w:val="275"/>
        </w:trPr>
        <w:tc>
          <w:tcPr>
            <w:tcW w:w="8931" w:type="dxa"/>
            <w:gridSpan w:val="2"/>
          </w:tcPr>
          <w:p w14:paraId="03563AA1"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Раздел 3. Страны Азии, Африки и Латинской Америки: проблемы модернизации</w:t>
            </w:r>
          </w:p>
        </w:tc>
        <w:tc>
          <w:tcPr>
            <w:tcW w:w="2127" w:type="dxa"/>
          </w:tcPr>
          <w:p w14:paraId="1E13D1F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10</w:t>
            </w:r>
          </w:p>
        </w:tc>
        <w:tc>
          <w:tcPr>
            <w:tcW w:w="1701" w:type="dxa"/>
          </w:tcPr>
          <w:p w14:paraId="796A88E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tcPr>
          <w:p w14:paraId="0714060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72DEC62E" w14:textId="77777777" w:rsidTr="00692565">
        <w:trPr>
          <w:trHeight w:val="124"/>
        </w:trPr>
        <w:tc>
          <w:tcPr>
            <w:tcW w:w="1702" w:type="dxa"/>
            <w:vMerge w:val="restart"/>
          </w:tcPr>
          <w:p w14:paraId="28BE8E92"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 3.1.</w:t>
            </w:r>
          </w:p>
          <w:p w14:paraId="31704A6F"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lastRenderedPageBreak/>
              <w:t>Китай, Япония и новые индустриальные страны</w:t>
            </w:r>
          </w:p>
        </w:tc>
        <w:tc>
          <w:tcPr>
            <w:tcW w:w="7229" w:type="dxa"/>
          </w:tcPr>
          <w:p w14:paraId="3BE46488"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lastRenderedPageBreak/>
              <w:t>Содержание учебного материала</w:t>
            </w:r>
          </w:p>
        </w:tc>
        <w:tc>
          <w:tcPr>
            <w:tcW w:w="2127" w:type="dxa"/>
          </w:tcPr>
          <w:p w14:paraId="43F197F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4</w:t>
            </w:r>
          </w:p>
        </w:tc>
        <w:tc>
          <w:tcPr>
            <w:tcW w:w="1701" w:type="dxa"/>
            <w:vMerge w:val="restart"/>
          </w:tcPr>
          <w:p w14:paraId="265EA68F" w14:textId="77777777" w:rsidR="007E7959" w:rsidRPr="008C646E"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8C646E">
              <w:rPr>
                <w:rFonts w:ascii="Times New Roman" w:hAnsi="Times New Roman"/>
                <w:iCs/>
                <w:sz w:val="24"/>
                <w:szCs w:val="24"/>
              </w:rPr>
              <w:t>ОК 01 –ОК.11</w:t>
            </w:r>
          </w:p>
        </w:tc>
        <w:tc>
          <w:tcPr>
            <w:tcW w:w="1842" w:type="dxa"/>
            <w:vMerge w:val="restart"/>
          </w:tcPr>
          <w:p w14:paraId="182883A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654F975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Уо 01.02</w:t>
            </w:r>
          </w:p>
          <w:p w14:paraId="396E30F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5358277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77EF475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318FB9A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71D2239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25AC559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5F5C2D8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6E4BDD0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01.01</w:t>
            </w:r>
          </w:p>
          <w:p w14:paraId="6F6A28F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56B3193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2FDC6DA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3667DC3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4976F79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7404AFF2"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43A9E1B1" w14:textId="77777777" w:rsidTr="00692565">
        <w:trPr>
          <w:trHeight w:val="1391"/>
        </w:trPr>
        <w:tc>
          <w:tcPr>
            <w:tcW w:w="1702" w:type="dxa"/>
            <w:vMerge/>
          </w:tcPr>
          <w:p w14:paraId="6765C8DF" w14:textId="77777777" w:rsidR="007E7959" w:rsidRPr="00E57DD2" w:rsidRDefault="007E7959" w:rsidP="00692565">
            <w:pPr>
              <w:spacing w:after="0"/>
              <w:rPr>
                <w:rFonts w:ascii="Times New Roman" w:hAnsi="Times New Roman"/>
                <w:bCs/>
                <w:sz w:val="24"/>
                <w:szCs w:val="24"/>
              </w:rPr>
            </w:pPr>
          </w:p>
        </w:tc>
        <w:tc>
          <w:tcPr>
            <w:tcW w:w="7229" w:type="dxa"/>
          </w:tcPr>
          <w:p w14:paraId="46D7FE1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pacing w:val="-2"/>
                <w:sz w:val="24"/>
                <w:szCs w:val="24"/>
              </w:rPr>
            </w:pPr>
            <w:r w:rsidRPr="00E57DD2">
              <w:rPr>
                <w:rFonts w:ascii="Times New Roman" w:hAnsi="Times New Roman"/>
                <w:bCs/>
                <w:sz w:val="24"/>
                <w:szCs w:val="24"/>
              </w:rPr>
              <w:t>Страны Юго-Восточной Азии на рубеже XX – XXI веков. Внутренняя и внешняя политика КНР в 1970-х. «Большой скачок» и «культурная революция». Прагматические реформы 1980-х годов и их итоги. Внешняя политика современного Китая.</w:t>
            </w:r>
          </w:p>
        </w:tc>
        <w:tc>
          <w:tcPr>
            <w:tcW w:w="2127" w:type="dxa"/>
          </w:tcPr>
          <w:p w14:paraId="673B5B1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6B2398E3"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4FAD3A7E"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553A85AD" w14:textId="77777777" w:rsidTr="00692565">
        <w:trPr>
          <w:trHeight w:val="1107"/>
        </w:trPr>
        <w:tc>
          <w:tcPr>
            <w:tcW w:w="1702" w:type="dxa"/>
            <w:vMerge/>
          </w:tcPr>
          <w:p w14:paraId="67442F0C" w14:textId="77777777" w:rsidR="007E7959" w:rsidRPr="00E57DD2" w:rsidRDefault="007E7959" w:rsidP="00692565">
            <w:pPr>
              <w:spacing w:after="0"/>
              <w:rPr>
                <w:rFonts w:ascii="Times New Roman" w:hAnsi="Times New Roman"/>
                <w:bCs/>
                <w:sz w:val="24"/>
                <w:szCs w:val="24"/>
              </w:rPr>
            </w:pPr>
          </w:p>
        </w:tc>
        <w:tc>
          <w:tcPr>
            <w:tcW w:w="7229" w:type="dxa"/>
          </w:tcPr>
          <w:p w14:paraId="3DCDC0D7" w14:textId="77777777" w:rsidR="007E7959" w:rsidRPr="00E57DD2" w:rsidRDefault="007E7959" w:rsidP="0069256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 xml:space="preserve">Японское «экономическое чудо» и его истоки. Поиски новой модели развития на рубеже </w:t>
            </w:r>
          </w:p>
          <w:p w14:paraId="196BDE03" w14:textId="77777777" w:rsidR="007E7959" w:rsidRPr="00E57DD2" w:rsidRDefault="007E7959" w:rsidP="0069256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360"/>
              <w:rPr>
                <w:rFonts w:ascii="Times New Roman" w:hAnsi="Times New Roman"/>
                <w:bCs/>
                <w:sz w:val="24"/>
                <w:szCs w:val="24"/>
              </w:rPr>
            </w:pPr>
            <w:r w:rsidRPr="00E57DD2">
              <w:rPr>
                <w:rFonts w:ascii="Times New Roman" w:hAnsi="Times New Roman"/>
                <w:bCs/>
                <w:sz w:val="24"/>
                <w:szCs w:val="24"/>
              </w:rPr>
              <w:t>XX – XXI веков. Опыт развития новых индустриальных стран (Южная Корея, Тайвань, Гонконг, Сингапур). «Второй эшелон» НИС и их проблемы.</w:t>
            </w:r>
          </w:p>
        </w:tc>
        <w:tc>
          <w:tcPr>
            <w:tcW w:w="2127" w:type="dxa"/>
          </w:tcPr>
          <w:p w14:paraId="5A30CDC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1D52A648"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06C1D5FA"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7ABBB86E" w14:textId="77777777" w:rsidTr="00692565">
        <w:trPr>
          <w:trHeight w:val="261"/>
        </w:trPr>
        <w:tc>
          <w:tcPr>
            <w:tcW w:w="1702" w:type="dxa"/>
            <w:vMerge w:val="restart"/>
          </w:tcPr>
          <w:p w14:paraId="41271DFB"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Тема3.2.</w:t>
            </w:r>
          </w:p>
          <w:p w14:paraId="14B601C0"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Развивающиеся страны Азии и Африки. Латинская Америка на рубеже </w:t>
            </w:r>
            <w:r w:rsidRPr="00E57DD2">
              <w:rPr>
                <w:rFonts w:ascii="Times New Roman" w:hAnsi="Times New Roman"/>
                <w:bCs/>
                <w:sz w:val="24"/>
                <w:szCs w:val="24"/>
                <w:lang w:val="en-US" w:eastAsia="x-none"/>
              </w:rPr>
              <w:t>XX</w:t>
            </w:r>
            <w:r w:rsidRPr="00E57DD2">
              <w:rPr>
                <w:rFonts w:ascii="Times New Roman" w:hAnsi="Times New Roman"/>
                <w:bCs/>
                <w:sz w:val="24"/>
                <w:szCs w:val="24"/>
              </w:rPr>
              <w:t>-</w:t>
            </w:r>
            <w:r w:rsidRPr="00E57DD2">
              <w:rPr>
                <w:rFonts w:ascii="Times New Roman" w:hAnsi="Times New Roman"/>
                <w:bCs/>
                <w:sz w:val="24"/>
                <w:szCs w:val="24"/>
                <w:lang w:val="en-US" w:eastAsia="x-none"/>
              </w:rPr>
              <w:t>XXI</w:t>
            </w:r>
            <w:r w:rsidRPr="00E57DD2">
              <w:rPr>
                <w:rFonts w:ascii="Times New Roman" w:hAnsi="Times New Roman"/>
                <w:bCs/>
                <w:sz w:val="24"/>
                <w:szCs w:val="24"/>
              </w:rPr>
              <w:t>вв.</w:t>
            </w:r>
          </w:p>
        </w:tc>
        <w:tc>
          <w:tcPr>
            <w:tcW w:w="7229" w:type="dxa"/>
          </w:tcPr>
          <w:p w14:paraId="256DD4E1"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018C8313" w14:textId="77777777" w:rsidR="007E7959" w:rsidRPr="00E57DD2" w:rsidRDefault="007E7959" w:rsidP="00692565">
            <w:pPr>
              <w:spacing w:after="0"/>
              <w:jc w:val="center"/>
              <w:rPr>
                <w:rFonts w:ascii="Times New Roman" w:hAnsi="Times New Roman"/>
                <w:sz w:val="24"/>
                <w:szCs w:val="24"/>
              </w:rPr>
            </w:pPr>
            <w:r w:rsidRPr="00E57DD2">
              <w:rPr>
                <w:rFonts w:ascii="Times New Roman" w:hAnsi="Times New Roman"/>
                <w:sz w:val="24"/>
                <w:szCs w:val="24"/>
              </w:rPr>
              <w:t>6</w:t>
            </w:r>
          </w:p>
        </w:tc>
        <w:tc>
          <w:tcPr>
            <w:tcW w:w="1701" w:type="dxa"/>
            <w:vMerge w:val="restart"/>
          </w:tcPr>
          <w:p w14:paraId="068D2063"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6F201715" w14:textId="77777777" w:rsidR="007E7959" w:rsidRPr="00E57DD2" w:rsidRDefault="007E7959" w:rsidP="00692565">
            <w:pPr>
              <w:widowControl w:val="0"/>
              <w:autoSpaceDE w:val="0"/>
              <w:autoSpaceDN w:val="0"/>
              <w:adjustRightInd w:val="0"/>
              <w:spacing w:after="0"/>
              <w:rPr>
                <w:rFonts w:ascii="Times New Roman" w:hAnsi="Times New Roman"/>
                <w:i/>
                <w:iCs/>
                <w:sz w:val="24"/>
                <w:szCs w:val="24"/>
              </w:rPr>
            </w:pPr>
            <w:r w:rsidRPr="00E57DD2">
              <w:rPr>
                <w:rFonts w:ascii="Times New Roman" w:hAnsi="Times New Roman"/>
                <w:sz w:val="24"/>
                <w:szCs w:val="24"/>
              </w:rPr>
              <w:t xml:space="preserve">ОК 02. </w:t>
            </w:r>
          </w:p>
          <w:p w14:paraId="3D2270E8"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6D523AA3"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06A06E9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53BE3ACA"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43E2453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5A86A6D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6C2954A9" w14:textId="77777777" w:rsidTr="00692565">
        <w:trPr>
          <w:trHeight w:val="833"/>
        </w:trPr>
        <w:tc>
          <w:tcPr>
            <w:tcW w:w="1702" w:type="dxa"/>
            <w:vMerge/>
          </w:tcPr>
          <w:p w14:paraId="0E9F5FDB" w14:textId="77777777" w:rsidR="007E7959" w:rsidRPr="00E57DD2" w:rsidRDefault="007E7959" w:rsidP="00692565">
            <w:pPr>
              <w:spacing w:after="0"/>
              <w:rPr>
                <w:rFonts w:ascii="Times New Roman" w:hAnsi="Times New Roman"/>
                <w:bCs/>
                <w:sz w:val="24"/>
                <w:szCs w:val="24"/>
              </w:rPr>
            </w:pPr>
          </w:p>
        </w:tc>
        <w:tc>
          <w:tcPr>
            <w:tcW w:w="7229" w:type="dxa"/>
          </w:tcPr>
          <w:p w14:paraId="132D0CD5"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 Страны Северной Африки и Ближнего Востока на рубеже XX – XXI веков. Основные процессы и направления в развитии стран Латинской Америки.</w:t>
            </w:r>
            <w:r w:rsidRPr="00E57DD2">
              <w:rPr>
                <w:rFonts w:ascii="Times New Roman" w:hAnsi="Times New Roman"/>
                <w:sz w:val="24"/>
                <w:szCs w:val="24"/>
              </w:rPr>
              <w:t xml:space="preserve"> Освобождение от колониализма и выбор пути развития.</w:t>
            </w:r>
          </w:p>
        </w:tc>
        <w:tc>
          <w:tcPr>
            <w:tcW w:w="2127" w:type="dxa"/>
          </w:tcPr>
          <w:p w14:paraId="42520AAA" w14:textId="77777777" w:rsidR="007E7959" w:rsidRPr="00E57DD2" w:rsidRDefault="007E7959" w:rsidP="00692565">
            <w:pPr>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606FF9F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c>
          <w:tcPr>
            <w:tcW w:w="1842" w:type="dxa"/>
            <w:vMerge/>
          </w:tcPr>
          <w:p w14:paraId="42D478C1"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072C10AA" w14:textId="77777777" w:rsidTr="00692565">
        <w:trPr>
          <w:trHeight w:val="1107"/>
        </w:trPr>
        <w:tc>
          <w:tcPr>
            <w:tcW w:w="1702" w:type="dxa"/>
            <w:vMerge/>
          </w:tcPr>
          <w:p w14:paraId="08A1BB5A" w14:textId="77777777" w:rsidR="007E7959" w:rsidRPr="00E57DD2" w:rsidRDefault="007E7959" w:rsidP="00692565">
            <w:pPr>
              <w:spacing w:after="0"/>
              <w:rPr>
                <w:rFonts w:ascii="Times New Roman" w:hAnsi="Times New Roman"/>
                <w:bCs/>
                <w:sz w:val="24"/>
                <w:szCs w:val="24"/>
              </w:rPr>
            </w:pPr>
          </w:p>
        </w:tc>
        <w:tc>
          <w:tcPr>
            <w:tcW w:w="7229" w:type="dxa"/>
          </w:tcPr>
          <w:p w14:paraId="3F9D2B29" w14:textId="77777777" w:rsidR="007E7959" w:rsidRPr="00E57DD2" w:rsidRDefault="007E7959" w:rsidP="00692565">
            <w:pPr>
              <w:spacing w:after="0"/>
              <w:rPr>
                <w:rFonts w:ascii="Times New Roman" w:hAnsi="Times New Roman"/>
                <w:sz w:val="24"/>
                <w:szCs w:val="24"/>
              </w:rPr>
            </w:pPr>
            <w:r w:rsidRPr="00E57DD2">
              <w:rPr>
                <w:rFonts w:ascii="Times New Roman" w:hAnsi="Times New Roman"/>
                <w:sz w:val="24"/>
                <w:szCs w:val="24"/>
              </w:rPr>
              <w:t xml:space="preserve"> Конфликты в странах Юга. Итоги преобразований. Основные проблемы развивающихся стран Юга, их положение в современном мире. Особенности экономического, политического и культурного развития Индии. Процесс модернизации.</w:t>
            </w:r>
          </w:p>
        </w:tc>
        <w:tc>
          <w:tcPr>
            <w:tcW w:w="2127" w:type="dxa"/>
          </w:tcPr>
          <w:p w14:paraId="0B8D97F8" w14:textId="77777777" w:rsidR="007E7959" w:rsidRPr="00E57DD2" w:rsidRDefault="007E7959" w:rsidP="00692565">
            <w:pPr>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520BB0ED"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58F57E7"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0EE378DF" w14:textId="77777777" w:rsidTr="00692565">
        <w:trPr>
          <w:trHeight w:val="1391"/>
        </w:trPr>
        <w:tc>
          <w:tcPr>
            <w:tcW w:w="1702" w:type="dxa"/>
            <w:vMerge/>
          </w:tcPr>
          <w:p w14:paraId="4087F1C5" w14:textId="77777777" w:rsidR="007E7959" w:rsidRPr="00E57DD2" w:rsidRDefault="007E7959" w:rsidP="00692565">
            <w:pPr>
              <w:spacing w:after="0"/>
              <w:rPr>
                <w:rFonts w:ascii="Times New Roman" w:hAnsi="Times New Roman"/>
                <w:bCs/>
                <w:sz w:val="24"/>
                <w:szCs w:val="24"/>
              </w:rPr>
            </w:pPr>
          </w:p>
        </w:tc>
        <w:tc>
          <w:tcPr>
            <w:tcW w:w="7229" w:type="dxa"/>
          </w:tcPr>
          <w:p w14:paraId="3A52EC42"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 xml:space="preserve">Особенности развития исламских стран Ближнего Востока и Северной Африки. Исламский фундаментализм, его проявления в современном мире. Основные черты развития государств Центральной и Южной Африки. Диктаторские режимы: опыт </w:t>
            </w:r>
            <w:r w:rsidRPr="00E57DD2">
              <w:rPr>
                <w:rFonts w:ascii="Times New Roman" w:hAnsi="Times New Roman"/>
                <w:sz w:val="24"/>
                <w:szCs w:val="24"/>
              </w:rPr>
              <w:lastRenderedPageBreak/>
              <w:t>модернизации. Латиноамериканские страны на современном этапе развития. Интеграционные процессы в латинской Америке.</w:t>
            </w:r>
          </w:p>
        </w:tc>
        <w:tc>
          <w:tcPr>
            <w:tcW w:w="2127" w:type="dxa"/>
          </w:tcPr>
          <w:p w14:paraId="1A3E63B7" w14:textId="77777777" w:rsidR="007E7959" w:rsidRPr="00E57DD2" w:rsidRDefault="007E7959" w:rsidP="00692565">
            <w:pPr>
              <w:spacing w:after="0"/>
              <w:jc w:val="center"/>
              <w:rPr>
                <w:rFonts w:ascii="Times New Roman" w:hAnsi="Times New Roman"/>
                <w:sz w:val="24"/>
                <w:szCs w:val="24"/>
              </w:rPr>
            </w:pPr>
            <w:r w:rsidRPr="00E57DD2">
              <w:rPr>
                <w:rFonts w:ascii="Times New Roman" w:hAnsi="Times New Roman"/>
                <w:sz w:val="24"/>
                <w:szCs w:val="24"/>
              </w:rPr>
              <w:lastRenderedPageBreak/>
              <w:t>2</w:t>
            </w:r>
          </w:p>
        </w:tc>
        <w:tc>
          <w:tcPr>
            <w:tcW w:w="1701" w:type="dxa"/>
            <w:vMerge/>
          </w:tcPr>
          <w:p w14:paraId="66841EBF"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759C7939"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6ADA7549" w14:textId="77777777" w:rsidTr="00692565">
        <w:trPr>
          <w:trHeight w:val="60"/>
        </w:trPr>
        <w:tc>
          <w:tcPr>
            <w:tcW w:w="8931" w:type="dxa"/>
            <w:gridSpan w:val="2"/>
          </w:tcPr>
          <w:p w14:paraId="47A0AB8C" w14:textId="77777777" w:rsidR="007E7959" w:rsidRPr="00E57DD2" w:rsidRDefault="007E7959" w:rsidP="00692565">
            <w:pPr>
              <w:spacing w:after="0"/>
              <w:rPr>
                <w:rFonts w:ascii="Times New Roman" w:hAnsi="Times New Roman"/>
                <w:sz w:val="24"/>
                <w:szCs w:val="24"/>
              </w:rPr>
            </w:pPr>
            <w:r w:rsidRPr="00E57DD2">
              <w:rPr>
                <w:rFonts w:ascii="Times New Roman" w:hAnsi="Times New Roman"/>
                <w:b/>
                <w:bCs/>
                <w:sz w:val="24"/>
                <w:szCs w:val="24"/>
              </w:rPr>
              <w:t xml:space="preserve">Раздел 4. Россия и мир в начале </w:t>
            </w:r>
            <w:r w:rsidRPr="00E57DD2">
              <w:rPr>
                <w:rFonts w:ascii="Times New Roman" w:hAnsi="Times New Roman"/>
                <w:b/>
                <w:bCs/>
                <w:sz w:val="24"/>
                <w:szCs w:val="24"/>
                <w:lang w:val="en-US"/>
              </w:rPr>
              <w:t>XXI</w:t>
            </w:r>
            <w:r w:rsidRPr="00E57DD2">
              <w:rPr>
                <w:rFonts w:ascii="Times New Roman" w:hAnsi="Times New Roman"/>
                <w:b/>
                <w:bCs/>
                <w:sz w:val="24"/>
                <w:szCs w:val="24"/>
              </w:rPr>
              <w:t xml:space="preserve"> века</w:t>
            </w:r>
          </w:p>
        </w:tc>
        <w:tc>
          <w:tcPr>
            <w:tcW w:w="2127" w:type="dxa"/>
          </w:tcPr>
          <w:p w14:paraId="79E1FDF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9</w:t>
            </w:r>
          </w:p>
        </w:tc>
        <w:tc>
          <w:tcPr>
            <w:tcW w:w="1701" w:type="dxa"/>
            <w:vMerge w:val="restart"/>
          </w:tcPr>
          <w:p w14:paraId="6DD8B9FB"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2E63B684"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425DA1D2"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1D15D427"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69788DFE"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50EC4175"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12980CD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tcPr>
          <w:p w14:paraId="6E310D5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5ABF4426" w14:textId="77777777" w:rsidTr="00692565">
        <w:trPr>
          <w:trHeight w:val="236"/>
        </w:trPr>
        <w:tc>
          <w:tcPr>
            <w:tcW w:w="1702" w:type="dxa"/>
            <w:vMerge w:val="restart"/>
          </w:tcPr>
          <w:p w14:paraId="59D25CE4"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 4.1. Власть и гражданское общество</w:t>
            </w:r>
          </w:p>
          <w:p w14:paraId="76427BE7" w14:textId="77777777" w:rsidR="007E7959" w:rsidRPr="00E57DD2" w:rsidRDefault="007E7959" w:rsidP="00692565">
            <w:pPr>
              <w:spacing w:after="0"/>
              <w:rPr>
                <w:rFonts w:ascii="Times New Roman" w:hAnsi="Times New Roman"/>
                <w:bCs/>
                <w:sz w:val="24"/>
                <w:szCs w:val="24"/>
              </w:rPr>
            </w:pPr>
          </w:p>
        </w:tc>
        <w:tc>
          <w:tcPr>
            <w:tcW w:w="7229" w:type="dxa"/>
          </w:tcPr>
          <w:p w14:paraId="6F984E64"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41044DB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6</w:t>
            </w:r>
          </w:p>
        </w:tc>
        <w:tc>
          <w:tcPr>
            <w:tcW w:w="1701" w:type="dxa"/>
            <w:vMerge/>
          </w:tcPr>
          <w:p w14:paraId="5D27056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val="restart"/>
          </w:tcPr>
          <w:p w14:paraId="3D08288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7D07752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01.02</w:t>
            </w:r>
          </w:p>
          <w:p w14:paraId="2226E05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48785A4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4C2BD08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47EC6FA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5483A5D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597D287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3185C8B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74715DB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01.01</w:t>
            </w:r>
          </w:p>
          <w:p w14:paraId="3C24CB0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6A8EE44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06D84BD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32E32F7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50A1657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7DDC305F" w14:textId="77777777" w:rsidTr="00692565">
        <w:trPr>
          <w:trHeight w:val="364"/>
        </w:trPr>
        <w:tc>
          <w:tcPr>
            <w:tcW w:w="1702" w:type="dxa"/>
            <w:vMerge/>
          </w:tcPr>
          <w:p w14:paraId="76A65A8A" w14:textId="77777777" w:rsidR="007E7959" w:rsidRPr="00E57DD2" w:rsidRDefault="007E7959" w:rsidP="00692565">
            <w:pPr>
              <w:spacing w:after="0"/>
              <w:rPr>
                <w:rFonts w:ascii="Times New Roman" w:hAnsi="Times New Roman"/>
                <w:bCs/>
                <w:sz w:val="24"/>
                <w:szCs w:val="24"/>
              </w:rPr>
            </w:pPr>
          </w:p>
        </w:tc>
        <w:tc>
          <w:tcPr>
            <w:tcW w:w="7229" w:type="dxa"/>
          </w:tcPr>
          <w:p w14:paraId="66EC602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 xml:space="preserve"> Россия в начале </w:t>
            </w:r>
            <w:r w:rsidRPr="00E57DD2">
              <w:rPr>
                <w:rFonts w:ascii="Times New Roman" w:hAnsi="Times New Roman"/>
                <w:bCs/>
                <w:sz w:val="24"/>
                <w:szCs w:val="24"/>
                <w:lang w:val="en-US"/>
              </w:rPr>
              <w:t>XXI</w:t>
            </w:r>
            <w:r w:rsidRPr="00E57DD2">
              <w:rPr>
                <w:rFonts w:ascii="Times New Roman" w:hAnsi="Times New Roman"/>
                <w:bCs/>
                <w:sz w:val="24"/>
                <w:szCs w:val="24"/>
              </w:rPr>
              <w:t xml:space="preserve"> в.</w:t>
            </w:r>
            <w:r w:rsidRPr="00E57DD2">
              <w:rPr>
                <w:rFonts w:ascii="Times New Roman" w:hAnsi="Times New Roman"/>
                <w:sz w:val="24"/>
                <w:szCs w:val="24"/>
              </w:rPr>
              <w:t xml:space="preserve"> Программа на будущее. Укрепление российской государственности. Политические реформы.</w:t>
            </w:r>
          </w:p>
        </w:tc>
        <w:tc>
          <w:tcPr>
            <w:tcW w:w="2127" w:type="dxa"/>
          </w:tcPr>
          <w:p w14:paraId="1532D54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sz w:val="24"/>
                <w:szCs w:val="24"/>
              </w:rPr>
              <w:t>2</w:t>
            </w:r>
          </w:p>
        </w:tc>
        <w:tc>
          <w:tcPr>
            <w:tcW w:w="1701" w:type="dxa"/>
            <w:vMerge/>
          </w:tcPr>
          <w:p w14:paraId="5A2BBA7C"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5A9E16C3"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3A9F5E60" w14:textId="77777777" w:rsidTr="00692565">
        <w:trPr>
          <w:trHeight w:val="363"/>
        </w:trPr>
        <w:tc>
          <w:tcPr>
            <w:tcW w:w="1702" w:type="dxa"/>
            <w:vMerge/>
          </w:tcPr>
          <w:p w14:paraId="03389E2F" w14:textId="77777777" w:rsidR="007E7959" w:rsidRPr="00E57DD2" w:rsidRDefault="007E7959" w:rsidP="00692565">
            <w:pPr>
              <w:spacing w:after="0"/>
              <w:rPr>
                <w:rFonts w:ascii="Times New Roman" w:hAnsi="Times New Roman"/>
                <w:bCs/>
                <w:sz w:val="24"/>
                <w:szCs w:val="24"/>
              </w:rPr>
            </w:pPr>
          </w:p>
        </w:tc>
        <w:tc>
          <w:tcPr>
            <w:tcW w:w="7229" w:type="dxa"/>
          </w:tcPr>
          <w:p w14:paraId="2E19135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 xml:space="preserve"> Экономика и социальная сфера</w:t>
            </w:r>
            <w:r w:rsidRPr="00E57DD2">
              <w:rPr>
                <w:rFonts w:ascii="Times New Roman" w:hAnsi="Times New Roman"/>
                <w:sz w:val="24"/>
                <w:szCs w:val="24"/>
              </w:rPr>
              <w:t xml:space="preserve"> в начале </w:t>
            </w:r>
            <w:r w:rsidRPr="00E57DD2">
              <w:rPr>
                <w:rFonts w:ascii="Times New Roman" w:hAnsi="Times New Roman"/>
                <w:sz w:val="24"/>
                <w:szCs w:val="24"/>
                <w:lang w:val="en-US"/>
              </w:rPr>
              <w:t>XXI</w:t>
            </w:r>
            <w:r w:rsidRPr="00E57DD2">
              <w:rPr>
                <w:rFonts w:ascii="Times New Roman" w:hAnsi="Times New Roman"/>
                <w:sz w:val="24"/>
                <w:szCs w:val="24"/>
              </w:rPr>
              <w:t xml:space="preserve"> в. Экономические реформы.</w:t>
            </w:r>
          </w:p>
        </w:tc>
        <w:tc>
          <w:tcPr>
            <w:tcW w:w="2127" w:type="dxa"/>
          </w:tcPr>
          <w:p w14:paraId="1306E4A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0A7E4CBC"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A528404"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1E1A69B6" w14:textId="77777777" w:rsidTr="00692565">
        <w:trPr>
          <w:trHeight w:val="564"/>
        </w:trPr>
        <w:tc>
          <w:tcPr>
            <w:tcW w:w="1702" w:type="dxa"/>
            <w:vMerge/>
          </w:tcPr>
          <w:p w14:paraId="0EF46950" w14:textId="77777777" w:rsidR="007E7959" w:rsidRPr="00E57DD2" w:rsidRDefault="007E7959" w:rsidP="00692565">
            <w:pPr>
              <w:spacing w:after="0"/>
              <w:rPr>
                <w:rFonts w:ascii="Times New Roman" w:hAnsi="Times New Roman"/>
                <w:bCs/>
                <w:sz w:val="24"/>
                <w:szCs w:val="24"/>
              </w:rPr>
            </w:pPr>
          </w:p>
        </w:tc>
        <w:tc>
          <w:tcPr>
            <w:tcW w:w="7229" w:type="dxa"/>
          </w:tcPr>
          <w:p w14:paraId="5178CCC5"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 Динамика культурной жизни.</w:t>
            </w:r>
            <w:r w:rsidRPr="00E57DD2">
              <w:rPr>
                <w:rFonts w:ascii="Times New Roman" w:hAnsi="Times New Roman"/>
                <w:sz w:val="24"/>
                <w:szCs w:val="24"/>
              </w:rPr>
              <w:t xml:space="preserve"> Особенности культурной жизни России начала </w:t>
            </w:r>
            <w:r w:rsidRPr="00E57DD2">
              <w:rPr>
                <w:rFonts w:ascii="Times New Roman" w:hAnsi="Times New Roman"/>
                <w:sz w:val="24"/>
                <w:szCs w:val="24"/>
                <w:lang w:val="en-US"/>
              </w:rPr>
              <w:t>XXI</w:t>
            </w:r>
            <w:r w:rsidRPr="00E57DD2">
              <w:rPr>
                <w:rFonts w:ascii="Times New Roman" w:hAnsi="Times New Roman"/>
                <w:sz w:val="24"/>
                <w:szCs w:val="24"/>
              </w:rPr>
              <w:t xml:space="preserve"> в.</w:t>
            </w:r>
          </w:p>
          <w:p w14:paraId="22548FF0"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Обеспечение гражданского согласия и единства общества.</w:t>
            </w:r>
          </w:p>
        </w:tc>
        <w:tc>
          <w:tcPr>
            <w:tcW w:w="2127" w:type="dxa"/>
          </w:tcPr>
          <w:p w14:paraId="2122B3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vMerge/>
          </w:tcPr>
          <w:p w14:paraId="4B3A8F92"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c>
          <w:tcPr>
            <w:tcW w:w="1842" w:type="dxa"/>
            <w:vMerge/>
          </w:tcPr>
          <w:p w14:paraId="20A2BC31" w14:textId="77777777" w:rsidR="007E7959" w:rsidRPr="00E57DD2" w:rsidRDefault="007E7959" w:rsidP="00692565">
            <w:pPr>
              <w:widowControl w:val="0"/>
              <w:autoSpaceDE w:val="0"/>
              <w:autoSpaceDN w:val="0"/>
              <w:adjustRightInd w:val="0"/>
              <w:spacing w:after="0"/>
              <w:rPr>
                <w:rFonts w:ascii="Times New Roman" w:hAnsi="Times New Roman"/>
                <w:color w:val="000000"/>
                <w:sz w:val="24"/>
                <w:szCs w:val="24"/>
              </w:rPr>
            </w:pPr>
          </w:p>
        </w:tc>
      </w:tr>
      <w:tr w:rsidR="007E7959" w:rsidRPr="00E57DD2" w14:paraId="1DA9A7D5" w14:textId="77777777" w:rsidTr="00692565">
        <w:trPr>
          <w:trHeight w:val="365"/>
        </w:trPr>
        <w:tc>
          <w:tcPr>
            <w:tcW w:w="1702" w:type="dxa"/>
            <w:vMerge w:val="restart"/>
          </w:tcPr>
          <w:p w14:paraId="765630A6"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4.2. </w:t>
            </w:r>
          </w:p>
          <w:p w14:paraId="63953FB9"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Россия в меняющемся мире</w:t>
            </w:r>
          </w:p>
        </w:tc>
        <w:tc>
          <w:tcPr>
            <w:tcW w:w="7229" w:type="dxa"/>
          </w:tcPr>
          <w:p w14:paraId="6FBA79F1"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5FE4F54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5</w:t>
            </w:r>
          </w:p>
        </w:tc>
        <w:tc>
          <w:tcPr>
            <w:tcW w:w="1701" w:type="dxa"/>
            <w:vMerge w:val="restart"/>
          </w:tcPr>
          <w:p w14:paraId="6DA39AC2"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–ОК.11 </w:t>
            </w:r>
          </w:p>
          <w:p w14:paraId="3874F41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val="restart"/>
          </w:tcPr>
          <w:p w14:paraId="79C6159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3F38056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01.02</w:t>
            </w:r>
          </w:p>
          <w:p w14:paraId="6333DA1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5743965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56EBD24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2FEF215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03DE28B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7CCD043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6026B47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47E67CB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Зо 01.01</w:t>
            </w:r>
          </w:p>
          <w:p w14:paraId="704B74D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19CF09D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36B968E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01FB348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1D1BC0A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CBA2EFE"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33E58AFD" w14:textId="77777777" w:rsidTr="00692565">
        <w:trPr>
          <w:trHeight w:val="365"/>
        </w:trPr>
        <w:tc>
          <w:tcPr>
            <w:tcW w:w="1702" w:type="dxa"/>
            <w:vMerge/>
          </w:tcPr>
          <w:p w14:paraId="10985CE4" w14:textId="77777777" w:rsidR="007E7959" w:rsidRPr="00E57DD2" w:rsidRDefault="007E7959" w:rsidP="00692565">
            <w:pPr>
              <w:spacing w:after="0"/>
              <w:rPr>
                <w:rFonts w:ascii="Times New Roman" w:hAnsi="Times New Roman"/>
                <w:bCs/>
                <w:sz w:val="24"/>
                <w:szCs w:val="24"/>
              </w:rPr>
            </w:pPr>
          </w:p>
        </w:tc>
        <w:tc>
          <w:tcPr>
            <w:tcW w:w="7229" w:type="dxa"/>
          </w:tcPr>
          <w:p w14:paraId="40304762"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 Россия в современном мире. </w:t>
            </w:r>
            <w:r w:rsidRPr="00E57DD2">
              <w:rPr>
                <w:rFonts w:ascii="Times New Roman" w:hAnsi="Times New Roman"/>
                <w:sz w:val="24"/>
                <w:szCs w:val="24"/>
              </w:rPr>
              <w:t xml:space="preserve">Новая концепция внешней политики. </w:t>
            </w:r>
            <w:r w:rsidRPr="00E57DD2">
              <w:rPr>
                <w:rFonts w:ascii="Times New Roman" w:hAnsi="Times New Roman"/>
                <w:bCs/>
                <w:sz w:val="24"/>
                <w:szCs w:val="24"/>
              </w:rPr>
              <w:t>Внешнеполитическая стратегия России в 21 веке.</w:t>
            </w:r>
          </w:p>
        </w:tc>
        <w:tc>
          <w:tcPr>
            <w:tcW w:w="2127" w:type="dxa"/>
          </w:tcPr>
          <w:p w14:paraId="172F490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0C12586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36D5673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6E773F96" w14:textId="77777777" w:rsidTr="00692565">
        <w:trPr>
          <w:trHeight w:val="365"/>
        </w:trPr>
        <w:tc>
          <w:tcPr>
            <w:tcW w:w="1702" w:type="dxa"/>
            <w:vMerge/>
          </w:tcPr>
          <w:p w14:paraId="0811D5DE" w14:textId="77777777" w:rsidR="007E7959" w:rsidRPr="00E57DD2" w:rsidRDefault="007E7959" w:rsidP="00692565">
            <w:pPr>
              <w:spacing w:after="0"/>
              <w:rPr>
                <w:rFonts w:ascii="Times New Roman" w:hAnsi="Times New Roman"/>
                <w:bCs/>
                <w:sz w:val="24"/>
                <w:szCs w:val="24"/>
              </w:rPr>
            </w:pPr>
          </w:p>
        </w:tc>
        <w:tc>
          <w:tcPr>
            <w:tcW w:w="7229" w:type="dxa"/>
          </w:tcPr>
          <w:p w14:paraId="2F4663D7"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 </w:t>
            </w:r>
            <w:r w:rsidRPr="00E57DD2">
              <w:rPr>
                <w:rFonts w:ascii="Times New Roman" w:hAnsi="Times New Roman"/>
                <w:sz w:val="24"/>
                <w:szCs w:val="24"/>
              </w:rPr>
              <w:t>Отношения с традиционными внешнеполитическими партнерами.</w:t>
            </w:r>
          </w:p>
        </w:tc>
        <w:tc>
          <w:tcPr>
            <w:tcW w:w="2127" w:type="dxa"/>
          </w:tcPr>
          <w:p w14:paraId="3A70FFC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1C124D5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052EC63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43DA47A2" w14:textId="77777777" w:rsidTr="00692565">
        <w:trPr>
          <w:trHeight w:val="365"/>
        </w:trPr>
        <w:tc>
          <w:tcPr>
            <w:tcW w:w="1702" w:type="dxa"/>
            <w:vMerge/>
          </w:tcPr>
          <w:p w14:paraId="6FCF5740" w14:textId="77777777" w:rsidR="007E7959" w:rsidRPr="00E57DD2" w:rsidRDefault="007E7959" w:rsidP="00692565">
            <w:pPr>
              <w:spacing w:after="0"/>
              <w:rPr>
                <w:rFonts w:ascii="Times New Roman" w:hAnsi="Times New Roman"/>
                <w:bCs/>
                <w:sz w:val="24"/>
                <w:szCs w:val="24"/>
              </w:rPr>
            </w:pPr>
          </w:p>
        </w:tc>
        <w:tc>
          <w:tcPr>
            <w:tcW w:w="7229" w:type="dxa"/>
          </w:tcPr>
          <w:p w14:paraId="00531289"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
                <w:bCs/>
                <w:sz w:val="24"/>
                <w:szCs w:val="24"/>
              </w:rPr>
              <w:t>Самостоятельная работа</w:t>
            </w:r>
            <w:r w:rsidRPr="00E57DD2">
              <w:rPr>
                <w:rFonts w:ascii="Times New Roman" w:hAnsi="Times New Roman"/>
                <w:bCs/>
                <w:sz w:val="24"/>
                <w:szCs w:val="24"/>
              </w:rPr>
              <w:t xml:space="preserve">: </w:t>
            </w:r>
            <w:r w:rsidRPr="00E57DD2">
              <w:rPr>
                <w:rFonts w:ascii="Times New Roman" w:hAnsi="Times New Roman"/>
                <w:sz w:val="24"/>
                <w:szCs w:val="24"/>
              </w:rPr>
              <w:t>Россия и страны ближнего зарубежья. Интеграционные процессы в политическом пространстве СНГ.</w:t>
            </w:r>
          </w:p>
        </w:tc>
        <w:tc>
          <w:tcPr>
            <w:tcW w:w="2127" w:type="dxa"/>
          </w:tcPr>
          <w:p w14:paraId="0DFAD4F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1</w:t>
            </w:r>
          </w:p>
        </w:tc>
        <w:tc>
          <w:tcPr>
            <w:tcW w:w="1701" w:type="dxa"/>
            <w:vMerge/>
          </w:tcPr>
          <w:p w14:paraId="6AC9786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4E1CD9B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022DF8F0" w14:textId="77777777" w:rsidTr="00692565">
        <w:trPr>
          <w:trHeight w:val="175"/>
        </w:trPr>
        <w:tc>
          <w:tcPr>
            <w:tcW w:w="8931" w:type="dxa"/>
            <w:gridSpan w:val="2"/>
          </w:tcPr>
          <w:p w14:paraId="27FAE420" w14:textId="77777777" w:rsidR="007E7959" w:rsidRPr="00E57DD2" w:rsidRDefault="007E7959" w:rsidP="00692565">
            <w:pPr>
              <w:spacing w:after="0"/>
              <w:rPr>
                <w:rFonts w:ascii="Times New Roman" w:hAnsi="Times New Roman"/>
                <w:sz w:val="24"/>
                <w:szCs w:val="24"/>
              </w:rPr>
            </w:pPr>
            <w:r w:rsidRPr="00E57DD2">
              <w:rPr>
                <w:rFonts w:ascii="Times New Roman" w:hAnsi="Times New Roman"/>
                <w:b/>
                <w:bCs/>
                <w:sz w:val="24"/>
                <w:szCs w:val="24"/>
              </w:rPr>
              <w:t xml:space="preserve">Раздел 5. Мировая цивилизация: новые проблемы </w:t>
            </w:r>
            <w:r w:rsidRPr="00E57DD2">
              <w:rPr>
                <w:rFonts w:ascii="Times New Roman" w:hAnsi="Times New Roman"/>
                <w:b/>
                <w:bCs/>
                <w:sz w:val="24"/>
                <w:szCs w:val="24"/>
                <w:lang w:val="en-US"/>
              </w:rPr>
              <w:t>XXI</w:t>
            </w:r>
            <w:r w:rsidRPr="00E57DD2">
              <w:rPr>
                <w:rFonts w:ascii="Times New Roman" w:hAnsi="Times New Roman"/>
                <w:b/>
                <w:bCs/>
                <w:sz w:val="24"/>
                <w:szCs w:val="24"/>
              </w:rPr>
              <w:t>века</w:t>
            </w:r>
          </w:p>
        </w:tc>
        <w:tc>
          <w:tcPr>
            <w:tcW w:w="2127" w:type="dxa"/>
          </w:tcPr>
          <w:p w14:paraId="5F0E640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14</w:t>
            </w:r>
          </w:p>
        </w:tc>
        <w:tc>
          <w:tcPr>
            <w:tcW w:w="1701" w:type="dxa"/>
          </w:tcPr>
          <w:p w14:paraId="462080E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tcPr>
          <w:p w14:paraId="67FD799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2FAC922B" w14:textId="77777777" w:rsidTr="00692565">
        <w:trPr>
          <w:trHeight w:val="324"/>
        </w:trPr>
        <w:tc>
          <w:tcPr>
            <w:tcW w:w="1702" w:type="dxa"/>
            <w:vMerge w:val="restart"/>
          </w:tcPr>
          <w:p w14:paraId="38B3BE51"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5.1. </w:t>
            </w:r>
          </w:p>
          <w:p w14:paraId="62990CEE"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Ближневосточный конфликт </w:t>
            </w:r>
          </w:p>
          <w:p w14:paraId="2491FFB2" w14:textId="77777777" w:rsidR="007E7959" w:rsidRPr="00E57DD2" w:rsidRDefault="007E7959" w:rsidP="00692565">
            <w:pPr>
              <w:spacing w:after="0"/>
              <w:rPr>
                <w:rFonts w:ascii="Times New Roman" w:hAnsi="Times New Roman"/>
                <w:bCs/>
                <w:sz w:val="24"/>
                <w:szCs w:val="24"/>
              </w:rPr>
            </w:pPr>
          </w:p>
        </w:tc>
        <w:tc>
          <w:tcPr>
            <w:tcW w:w="7229" w:type="dxa"/>
          </w:tcPr>
          <w:p w14:paraId="100B2576"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16A8D28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57DD2">
              <w:rPr>
                <w:rFonts w:ascii="Times New Roman" w:hAnsi="Times New Roman"/>
                <w:bCs/>
                <w:sz w:val="24"/>
                <w:szCs w:val="24"/>
              </w:rPr>
              <w:t>4</w:t>
            </w:r>
          </w:p>
        </w:tc>
        <w:tc>
          <w:tcPr>
            <w:tcW w:w="1701" w:type="dxa"/>
            <w:vMerge w:val="restart"/>
          </w:tcPr>
          <w:p w14:paraId="65A10A1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6E0BE82B"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59D6AA16"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1B48008F"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344A3D6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1F215409" w14:textId="77777777" w:rsidR="007E7959" w:rsidRPr="00E57DD2" w:rsidRDefault="007E7959" w:rsidP="00692565">
            <w:pPr>
              <w:widowControl w:val="0"/>
              <w:autoSpaceDE w:val="0"/>
              <w:autoSpaceDN w:val="0"/>
              <w:adjustRightInd w:val="0"/>
              <w:spacing w:after="0"/>
              <w:rPr>
                <w:rFonts w:ascii="Times New Roman" w:hAnsi="Times New Roman"/>
                <w:i/>
                <w:iCs/>
                <w:sz w:val="24"/>
                <w:szCs w:val="24"/>
              </w:rPr>
            </w:pPr>
            <w:r w:rsidRPr="00E57DD2">
              <w:rPr>
                <w:rFonts w:ascii="Times New Roman" w:hAnsi="Times New Roman"/>
                <w:sz w:val="24"/>
                <w:szCs w:val="24"/>
              </w:rPr>
              <w:t>ОК 09.</w:t>
            </w:r>
          </w:p>
          <w:p w14:paraId="5CA18DA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3CC4E65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01.01</w:t>
            </w:r>
          </w:p>
          <w:p w14:paraId="68C6405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01.02</w:t>
            </w:r>
          </w:p>
          <w:p w14:paraId="189E6F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01.03</w:t>
            </w:r>
          </w:p>
          <w:p w14:paraId="1115D58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01.04</w:t>
            </w:r>
          </w:p>
          <w:p w14:paraId="0DAC82A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01.05</w:t>
            </w:r>
          </w:p>
          <w:p w14:paraId="2E1D949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01.06</w:t>
            </w:r>
          </w:p>
          <w:p w14:paraId="3FD94C3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01.07</w:t>
            </w:r>
          </w:p>
          <w:p w14:paraId="0E4E26D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01.08</w:t>
            </w:r>
          </w:p>
          <w:p w14:paraId="6734AA7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01.09</w:t>
            </w:r>
          </w:p>
          <w:p w14:paraId="6A7BB4E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01.01</w:t>
            </w:r>
          </w:p>
          <w:p w14:paraId="26D8B5F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01.02</w:t>
            </w:r>
          </w:p>
          <w:p w14:paraId="62C8FA8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01.03</w:t>
            </w:r>
          </w:p>
          <w:p w14:paraId="5340D3C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01.04</w:t>
            </w:r>
          </w:p>
          <w:p w14:paraId="790A64D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01.05</w:t>
            </w:r>
          </w:p>
          <w:p w14:paraId="1ECB989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09.04</w:t>
            </w:r>
          </w:p>
          <w:p w14:paraId="03A9EF3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09.05</w:t>
            </w:r>
          </w:p>
          <w:p w14:paraId="294BBFD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5A0B7C4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11.05</w:t>
            </w:r>
          </w:p>
          <w:p w14:paraId="05ABECEA"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Зо 11.01</w:t>
            </w:r>
          </w:p>
        </w:tc>
      </w:tr>
      <w:tr w:rsidR="007E7959" w:rsidRPr="00E57DD2" w14:paraId="039D78F6" w14:textId="77777777" w:rsidTr="00692565">
        <w:trPr>
          <w:trHeight w:val="1119"/>
        </w:trPr>
        <w:tc>
          <w:tcPr>
            <w:tcW w:w="1702" w:type="dxa"/>
            <w:vMerge/>
          </w:tcPr>
          <w:p w14:paraId="0A704834" w14:textId="77777777" w:rsidR="007E7959" w:rsidRPr="00E57DD2" w:rsidRDefault="007E7959" w:rsidP="00692565">
            <w:pPr>
              <w:spacing w:after="0"/>
              <w:rPr>
                <w:rFonts w:ascii="Times New Roman" w:hAnsi="Times New Roman"/>
                <w:bCs/>
                <w:sz w:val="24"/>
                <w:szCs w:val="24"/>
              </w:rPr>
            </w:pPr>
          </w:p>
        </w:tc>
        <w:tc>
          <w:tcPr>
            <w:tcW w:w="7229" w:type="dxa"/>
          </w:tcPr>
          <w:p w14:paraId="108E986F" w14:textId="77777777" w:rsidR="007E7959" w:rsidRPr="00E57DD2" w:rsidRDefault="007E7959" w:rsidP="00692565">
            <w:pPr>
              <w:spacing w:after="0"/>
              <w:rPr>
                <w:rFonts w:ascii="Times New Roman" w:hAnsi="Times New Roman"/>
                <w:sz w:val="24"/>
                <w:szCs w:val="24"/>
              </w:rPr>
            </w:pPr>
            <w:r w:rsidRPr="00E57DD2">
              <w:rPr>
                <w:rFonts w:ascii="Times New Roman" w:hAnsi="Times New Roman"/>
                <w:bCs/>
                <w:sz w:val="24"/>
                <w:szCs w:val="24"/>
              </w:rPr>
              <w:t xml:space="preserve"> Ближневосточный конфликт: история и современность.</w:t>
            </w:r>
            <w:r w:rsidRPr="00E57DD2">
              <w:rPr>
                <w:rFonts w:ascii="Times New Roman" w:hAnsi="Times New Roman"/>
                <w:sz w:val="24"/>
                <w:szCs w:val="24"/>
              </w:rPr>
              <w:t xml:space="preserve"> Предыстория ближневосточного конфликта. Деятельность сионистских организаций. Мандатная система и борьба арабских народов за суверенитет. Подмандатная Палестина и реализация «Декларации </w:t>
            </w:r>
            <w:proofErr w:type="spellStart"/>
            <w:r w:rsidRPr="00E57DD2">
              <w:rPr>
                <w:rFonts w:ascii="Times New Roman" w:hAnsi="Times New Roman"/>
                <w:sz w:val="24"/>
                <w:szCs w:val="24"/>
              </w:rPr>
              <w:t>Бальфура</w:t>
            </w:r>
            <w:proofErr w:type="spellEnd"/>
            <w:r w:rsidRPr="00E57DD2">
              <w:rPr>
                <w:rFonts w:ascii="Times New Roman" w:hAnsi="Times New Roman"/>
                <w:sz w:val="24"/>
                <w:szCs w:val="24"/>
              </w:rPr>
              <w:t>».</w:t>
            </w:r>
          </w:p>
        </w:tc>
        <w:tc>
          <w:tcPr>
            <w:tcW w:w="2127" w:type="dxa"/>
          </w:tcPr>
          <w:p w14:paraId="497A8DE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vMerge/>
          </w:tcPr>
          <w:p w14:paraId="7DA1A30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3CF7A5B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03BE766F" w14:textId="77777777" w:rsidTr="00692565">
        <w:trPr>
          <w:trHeight w:val="1453"/>
        </w:trPr>
        <w:tc>
          <w:tcPr>
            <w:tcW w:w="1702" w:type="dxa"/>
            <w:vMerge/>
          </w:tcPr>
          <w:p w14:paraId="4B36252C" w14:textId="77777777" w:rsidR="007E7959" w:rsidRPr="00E57DD2" w:rsidRDefault="007E7959" w:rsidP="00692565">
            <w:pPr>
              <w:spacing w:after="0"/>
              <w:rPr>
                <w:rFonts w:ascii="Times New Roman" w:hAnsi="Times New Roman"/>
                <w:bCs/>
                <w:sz w:val="24"/>
                <w:szCs w:val="24"/>
              </w:rPr>
            </w:pPr>
          </w:p>
        </w:tc>
        <w:tc>
          <w:tcPr>
            <w:tcW w:w="7229" w:type="dxa"/>
          </w:tcPr>
          <w:p w14:paraId="773CDE79"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 xml:space="preserve">Образование государства Израиль. Арабо-израильские конфликты на Ближнем </w:t>
            </w:r>
            <w:proofErr w:type="spellStart"/>
            <w:r w:rsidRPr="00E57DD2">
              <w:rPr>
                <w:rFonts w:ascii="Times New Roman" w:hAnsi="Times New Roman"/>
                <w:sz w:val="24"/>
                <w:szCs w:val="24"/>
              </w:rPr>
              <w:t>Востоке.Арабо</w:t>
            </w:r>
            <w:proofErr w:type="spellEnd"/>
            <w:r w:rsidRPr="00E57DD2">
              <w:rPr>
                <w:rFonts w:ascii="Times New Roman" w:hAnsi="Times New Roman"/>
                <w:sz w:val="24"/>
                <w:szCs w:val="24"/>
              </w:rPr>
              <w:t xml:space="preserve"> – израильские противоречия и палестинская проблема. </w:t>
            </w:r>
            <w:proofErr w:type="spellStart"/>
            <w:r w:rsidRPr="00E57DD2">
              <w:rPr>
                <w:rFonts w:ascii="Times New Roman" w:hAnsi="Times New Roman"/>
                <w:sz w:val="24"/>
                <w:szCs w:val="24"/>
              </w:rPr>
              <w:t>Арабо</w:t>
            </w:r>
            <w:proofErr w:type="spellEnd"/>
            <w:r w:rsidRPr="00E57DD2">
              <w:rPr>
                <w:rFonts w:ascii="Times New Roman" w:hAnsi="Times New Roman"/>
                <w:sz w:val="24"/>
                <w:szCs w:val="24"/>
              </w:rPr>
              <w:t xml:space="preserve"> – израильские войны в Ливане (1975 – 1989). </w:t>
            </w:r>
            <w:proofErr w:type="spellStart"/>
            <w:r w:rsidRPr="00E57DD2">
              <w:rPr>
                <w:rFonts w:ascii="Times New Roman" w:hAnsi="Times New Roman"/>
                <w:sz w:val="24"/>
                <w:szCs w:val="24"/>
              </w:rPr>
              <w:t>Кэмп</w:t>
            </w:r>
            <w:proofErr w:type="spellEnd"/>
            <w:r w:rsidRPr="00E57DD2">
              <w:rPr>
                <w:rFonts w:ascii="Times New Roman" w:hAnsi="Times New Roman"/>
                <w:sz w:val="24"/>
                <w:szCs w:val="24"/>
              </w:rPr>
              <w:t xml:space="preserve"> – </w:t>
            </w:r>
            <w:proofErr w:type="spellStart"/>
            <w:r w:rsidRPr="00E57DD2">
              <w:rPr>
                <w:rFonts w:ascii="Times New Roman" w:hAnsi="Times New Roman"/>
                <w:sz w:val="24"/>
                <w:szCs w:val="24"/>
              </w:rPr>
              <w:t>Дэвидские</w:t>
            </w:r>
            <w:proofErr w:type="spellEnd"/>
            <w:r w:rsidRPr="00E57DD2">
              <w:rPr>
                <w:rFonts w:ascii="Times New Roman" w:hAnsi="Times New Roman"/>
                <w:sz w:val="24"/>
                <w:szCs w:val="24"/>
              </w:rPr>
              <w:t xml:space="preserve"> соглашения и начало мирного процесса на Ближнем Востоке. Палестинская проблема на современном этапе.</w:t>
            </w:r>
          </w:p>
        </w:tc>
        <w:tc>
          <w:tcPr>
            <w:tcW w:w="2127" w:type="dxa"/>
          </w:tcPr>
          <w:p w14:paraId="752FD1D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vMerge/>
          </w:tcPr>
          <w:p w14:paraId="46916DE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5431560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E7959" w:rsidRPr="00E57DD2" w14:paraId="49266153" w14:textId="77777777" w:rsidTr="00692565">
        <w:trPr>
          <w:trHeight w:val="291"/>
        </w:trPr>
        <w:tc>
          <w:tcPr>
            <w:tcW w:w="1702" w:type="dxa"/>
            <w:vMerge w:val="restart"/>
          </w:tcPr>
          <w:p w14:paraId="3CD227A9"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Тема 5.2. </w:t>
            </w:r>
          </w:p>
          <w:p w14:paraId="65486618"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lastRenderedPageBreak/>
              <w:t>Глобальные угрозы человечеству и пути преодоления</w:t>
            </w:r>
          </w:p>
        </w:tc>
        <w:tc>
          <w:tcPr>
            <w:tcW w:w="7229" w:type="dxa"/>
          </w:tcPr>
          <w:p w14:paraId="25818F8C"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lastRenderedPageBreak/>
              <w:t>Содержание учебного материала</w:t>
            </w:r>
          </w:p>
        </w:tc>
        <w:tc>
          <w:tcPr>
            <w:tcW w:w="2127" w:type="dxa"/>
          </w:tcPr>
          <w:p w14:paraId="766CA5C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sz w:val="24"/>
                <w:szCs w:val="24"/>
              </w:rPr>
              <w:t>6</w:t>
            </w:r>
          </w:p>
        </w:tc>
        <w:tc>
          <w:tcPr>
            <w:tcW w:w="1701" w:type="dxa"/>
            <w:vMerge w:val="restart"/>
          </w:tcPr>
          <w:p w14:paraId="411FCA49"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7BA01F05"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lastRenderedPageBreak/>
              <w:t xml:space="preserve">ОК 02. </w:t>
            </w:r>
          </w:p>
          <w:p w14:paraId="48D2EE1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5F05AC92"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77BA354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3D9BCA20"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1CA610E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29E3619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1324628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Зо 09.01</w:t>
            </w:r>
          </w:p>
          <w:p w14:paraId="75E4D27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666B485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3CC3307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09.04</w:t>
            </w:r>
          </w:p>
          <w:p w14:paraId="2726E63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09.05</w:t>
            </w:r>
          </w:p>
          <w:p w14:paraId="1A5A095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0B2648F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11.05</w:t>
            </w:r>
          </w:p>
          <w:p w14:paraId="56CB1D0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Зо 11.01</w:t>
            </w:r>
          </w:p>
        </w:tc>
      </w:tr>
      <w:tr w:rsidR="007E7959" w:rsidRPr="00E57DD2" w14:paraId="25A05290" w14:textId="77777777" w:rsidTr="00692565">
        <w:trPr>
          <w:trHeight w:val="1119"/>
        </w:trPr>
        <w:tc>
          <w:tcPr>
            <w:tcW w:w="1702" w:type="dxa"/>
            <w:vMerge/>
          </w:tcPr>
          <w:p w14:paraId="607092AE" w14:textId="77777777" w:rsidR="007E7959" w:rsidRPr="00E57DD2" w:rsidRDefault="007E7959" w:rsidP="00692565">
            <w:pPr>
              <w:spacing w:after="0"/>
              <w:rPr>
                <w:rFonts w:ascii="Times New Roman" w:hAnsi="Times New Roman"/>
                <w:bCs/>
                <w:sz w:val="24"/>
                <w:szCs w:val="24"/>
              </w:rPr>
            </w:pPr>
          </w:p>
        </w:tc>
        <w:tc>
          <w:tcPr>
            <w:tcW w:w="7229" w:type="dxa"/>
          </w:tcPr>
          <w:p w14:paraId="59B7FBC5"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Глобальные проблемы человечества.</w:t>
            </w:r>
            <w:r w:rsidRPr="00E57DD2">
              <w:rPr>
                <w:rFonts w:ascii="Times New Roman" w:hAnsi="Times New Roman"/>
                <w:sz w:val="24"/>
                <w:szCs w:val="24"/>
              </w:rPr>
              <w:t xml:space="preserve"> Политические глобальные проблемы человечества. Сущность и признаки глобальных проблем человечества. Угроза термоядерной катастрофы и новых мировых войн. Международный терроризм как глобальная проблема.</w:t>
            </w:r>
          </w:p>
        </w:tc>
        <w:tc>
          <w:tcPr>
            <w:tcW w:w="2127" w:type="dxa"/>
          </w:tcPr>
          <w:p w14:paraId="0242974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2</w:t>
            </w:r>
          </w:p>
        </w:tc>
        <w:tc>
          <w:tcPr>
            <w:tcW w:w="1701" w:type="dxa"/>
            <w:vMerge/>
          </w:tcPr>
          <w:p w14:paraId="4FB12E3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5B45F3A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02D64CFA" w14:textId="77777777" w:rsidTr="00692565">
        <w:trPr>
          <w:trHeight w:val="291"/>
        </w:trPr>
        <w:tc>
          <w:tcPr>
            <w:tcW w:w="1702" w:type="dxa"/>
            <w:vMerge/>
          </w:tcPr>
          <w:p w14:paraId="128C2772" w14:textId="77777777" w:rsidR="007E7959" w:rsidRPr="00E57DD2" w:rsidRDefault="007E7959" w:rsidP="00692565">
            <w:pPr>
              <w:spacing w:after="0"/>
              <w:rPr>
                <w:rFonts w:ascii="Times New Roman" w:hAnsi="Times New Roman"/>
                <w:bCs/>
                <w:sz w:val="24"/>
                <w:szCs w:val="24"/>
              </w:rPr>
            </w:pPr>
          </w:p>
        </w:tc>
        <w:tc>
          <w:tcPr>
            <w:tcW w:w="7229" w:type="dxa"/>
          </w:tcPr>
          <w:p w14:paraId="25D1FEAE" w14:textId="77777777" w:rsidR="007E7959" w:rsidRPr="00E57DD2" w:rsidRDefault="007E7959" w:rsidP="00692565">
            <w:pPr>
              <w:spacing w:after="0"/>
              <w:rPr>
                <w:rFonts w:ascii="Times New Roman" w:hAnsi="Times New Roman"/>
                <w:b/>
                <w:sz w:val="24"/>
                <w:szCs w:val="24"/>
              </w:rPr>
            </w:pPr>
            <w:r w:rsidRPr="00E57DD2">
              <w:rPr>
                <w:rFonts w:ascii="Times New Roman" w:hAnsi="Times New Roman"/>
                <w:b/>
                <w:sz w:val="24"/>
                <w:szCs w:val="24"/>
              </w:rPr>
              <w:t>В том числе практических занятий:</w:t>
            </w:r>
          </w:p>
        </w:tc>
        <w:tc>
          <w:tcPr>
            <w:tcW w:w="2127" w:type="dxa"/>
            <w:vMerge w:val="restart"/>
          </w:tcPr>
          <w:p w14:paraId="042430E2"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57DD2">
              <w:rPr>
                <w:rFonts w:ascii="Times New Roman" w:hAnsi="Times New Roman"/>
                <w:b/>
                <w:bCs/>
                <w:sz w:val="24"/>
                <w:szCs w:val="24"/>
              </w:rPr>
              <w:t>4</w:t>
            </w:r>
          </w:p>
        </w:tc>
        <w:tc>
          <w:tcPr>
            <w:tcW w:w="1701" w:type="dxa"/>
            <w:vMerge/>
          </w:tcPr>
          <w:p w14:paraId="7B73EF2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29AA3C4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770DBE4D" w14:textId="77777777" w:rsidTr="00692565">
        <w:trPr>
          <w:trHeight w:val="855"/>
        </w:trPr>
        <w:tc>
          <w:tcPr>
            <w:tcW w:w="1702" w:type="dxa"/>
            <w:vMerge/>
          </w:tcPr>
          <w:p w14:paraId="7253D19C" w14:textId="77777777" w:rsidR="007E7959" w:rsidRPr="00E57DD2" w:rsidRDefault="007E7959" w:rsidP="00692565">
            <w:pPr>
              <w:spacing w:after="0"/>
              <w:rPr>
                <w:rFonts w:ascii="Times New Roman" w:hAnsi="Times New Roman"/>
                <w:bCs/>
                <w:sz w:val="24"/>
                <w:szCs w:val="24"/>
              </w:rPr>
            </w:pPr>
          </w:p>
        </w:tc>
        <w:tc>
          <w:tcPr>
            <w:tcW w:w="7229" w:type="dxa"/>
          </w:tcPr>
          <w:p w14:paraId="149D2FC2"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1.Определение с</w:t>
            </w:r>
            <w:r w:rsidRPr="00E57DD2">
              <w:rPr>
                <w:rFonts w:ascii="Times New Roman" w:hAnsi="Times New Roman"/>
                <w:sz w:val="24"/>
                <w:szCs w:val="24"/>
              </w:rPr>
              <w:t>оциально-экономических и экологических глобальных проблемы и пути их решения</w:t>
            </w:r>
            <w:r w:rsidRPr="00E57DD2">
              <w:rPr>
                <w:rFonts w:ascii="Times New Roman" w:hAnsi="Times New Roman"/>
                <w:bCs/>
                <w:sz w:val="24"/>
                <w:szCs w:val="24"/>
              </w:rPr>
              <w:t xml:space="preserve">. </w:t>
            </w:r>
            <w:r w:rsidRPr="00E57DD2">
              <w:rPr>
                <w:rFonts w:ascii="Times New Roman" w:hAnsi="Times New Roman"/>
                <w:sz w:val="24"/>
                <w:szCs w:val="24"/>
              </w:rPr>
              <w:t>Проблема преодоления бедности и отсталости. Демографическая проблема.</w:t>
            </w:r>
          </w:p>
        </w:tc>
        <w:tc>
          <w:tcPr>
            <w:tcW w:w="2127" w:type="dxa"/>
            <w:vMerge/>
          </w:tcPr>
          <w:p w14:paraId="6D3DE70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701" w:type="dxa"/>
            <w:vMerge/>
          </w:tcPr>
          <w:p w14:paraId="7AD541F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6251CC0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6C0AE9B6" w14:textId="77777777" w:rsidTr="00692565">
        <w:trPr>
          <w:trHeight w:val="589"/>
        </w:trPr>
        <w:tc>
          <w:tcPr>
            <w:tcW w:w="1702" w:type="dxa"/>
            <w:vMerge/>
          </w:tcPr>
          <w:p w14:paraId="654A76EC" w14:textId="77777777" w:rsidR="007E7959" w:rsidRPr="00E57DD2" w:rsidRDefault="007E7959" w:rsidP="00692565">
            <w:pPr>
              <w:spacing w:after="0"/>
              <w:rPr>
                <w:rFonts w:ascii="Times New Roman" w:hAnsi="Times New Roman"/>
                <w:bCs/>
                <w:sz w:val="24"/>
                <w:szCs w:val="24"/>
              </w:rPr>
            </w:pPr>
          </w:p>
        </w:tc>
        <w:tc>
          <w:tcPr>
            <w:tcW w:w="7229" w:type="dxa"/>
          </w:tcPr>
          <w:p w14:paraId="74C12BC0"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2.Социально-экономические аспекты продовольственной проблемы. Глобальные экологические проблемы.</w:t>
            </w:r>
          </w:p>
        </w:tc>
        <w:tc>
          <w:tcPr>
            <w:tcW w:w="2127" w:type="dxa"/>
            <w:vMerge/>
          </w:tcPr>
          <w:p w14:paraId="31B853C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701" w:type="dxa"/>
            <w:vMerge/>
          </w:tcPr>
          <w:p w14:paraId="0773741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7338FB3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3B695D64" w14:textId="77777777" w:rsidTr="00692565">
        <w:trPr>
          <w:trHeight w:val="337"/>
        </w:trPr>
        <w:tc>
          <w:tcPr>
            <w:tcW w:w="1702" w:type="dxa"/>
            <w:vMerge w:val="restart"/>
          </w:tcPr>
          <w:p w14:paraId="79B4DEE1"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Тема 5.3.</w:t>
            </w:r>
          </w:p>
          <w:p w14:paraId="2AD75001"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Новая система международных отношений</w:t>
            </w:r>
          </w:p>
        </w:tc>
        <w:tc>
          <w:tcPr>
            <w:tcW w:w="7229" w:type="dxa"/>
          </w:tcPr>
          <w:p w14:paraId="2125105B"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Содержание учебного материала</w:t>
            </w:r>
          </w:p>
        </w:tc>
        <w:tc>
          <w:tcPr>
            <w:tcW w:w="2127" w:type="dxa"/>
          </w:tcPr>
          <w:p w14:paraId="25F12C4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6</w:t>
            </w:r>
          </w:p>
        </w:tc>
        <w:tc>
          <w:tcPr>
            <w:tcW w:w="1701" w:type="dxa"/>
            <w:vMerge w:val="restart"/>
          </w:tcPr>
          <w:p w14:paraId="303D7D7C"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w:t>
            </w:r>
          </w:p>
          <w:p w14:paraId="4203CD06"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02. </w:t>
            </w:r>
          </w:p>
          <w:p w14:paraId="26DD23E4"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03. </w:t>
            </w:r>
          </w:p>
          <w:p w14:paraId="0CB6AAF6"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04. </w:t>
            </w:r>
          </w:p>
          <w:p w14:paraId="56C95DA2"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05.</w:t>
            </w:r>
          </w:p>
          <w:p w14:paraId="0619E786"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ОК 09.</w:t>
            </w:r>
          </w:p>
          <w:p w14:paraId="2AD3A0B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E57DD2">
              <w:rPr>
                <w:rFonts w:ascii="Times New Roman" w:hAnsi="Times New Roman"/>
                <w:sz w:val="24"/>
                <w:szCs w:val="24"/>
              </w:rPr>
              <w:t>ОК 11.</w:t>
            </w:r>
          </w:p>
        </w:tc>
        <w:tc>
          <w:tcPr>
            <w:tcW w:w="1842" w:type="dxa"/>
            <w:vMerge w:val="restart"/>
          </w:tcPr>
          <w:p w14:paraId="13C9B7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3C7EFE2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02.01</w:t>
            </w:r>
          </w:p>
          <w:p w14:paraId="6EE9E98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02.02</w:t>
            </w:r>
          </w:p>
          <w:p w14:paraId="1EAFB59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02.03</w:t>
            </w:r>
          </w:p>
          <w:p w14:paraId="55D5E62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02.04</w:t>
            </w:r>
          </w:p>
          <w:p w14:paraId="09EA410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02.05</w:t>
            </w:r>
          </w:p>
          <w:p w14:paraId="7ACD767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02.06</w:t>
            </w:r>
          </w:p>
          <w:p w14:paraId="3747AE8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02.01</w:t>
            </w:r>
          </w:p>
          <w:p w14:paraId="53FEE9C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02.02</w:t>
            </w:r>
          </w:p>
          <w:p w14:paraId="755B396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02.03</w:t>
            </w:r>
          </w:p>
          <w:p w14:paraId="47B5200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03.01</w:t>
            </w:r>
          </w:p>
          <w:p w14:paraId="0A9A3B4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03.02</w:t>
            </w:r>
          </w:p>
          <w:p w14:paraId="59E1F0D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03.03</w:t>
            </w:r>
          </w:p>
          <w:p w14:paraId="4BE1F36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03.01</w:t>
            </w:r>
          </w:p>
          <w:p w14:paraId="3642805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03.02</w:t>
            </w:r>
          </w:p>
          <w:p w14:paraId="30427AF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03.04</w:t>
            </w:r>
          </w:p>
          <w:p w14:paraId="0174757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04.01</w:t>
            </w:r>
          </w:p>
          <w:p w14:paraId="6BCBAD0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04.02</w:t>
            </w:r>
          </w:p>
          <w:p w14:paraId="7FBA9C7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04.01</w:t>
            </w:r>
          </w:p>
          <w:p w14:paraId="3512922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Зо 04.02</w:t>
            </w:r>
          </w:p>
          <w:p w14:paraId="247E7A5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05.01</w:t>
            </w:r>
          </w:p>
          <w:p w14:paraId="2327A1E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05.01</w:t>
            </w:r>
          </w:p>
          <w:p w14:paraId="427B46B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05.02</w:t>
            </w:r>
          </w:p>
          <w:p w14:paraId="0E553AA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06.01</w:t>
            </w:r>
          </w:p>
          <w:p w14:paraId="76B8779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06.01</w:t>
            </w:r>
          </w:p>
          <w:p w14:paraId="1DD0513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06.02</w:t>
            </w:r>
          </w:p>
          <w:p w14:paraId="5BC88CE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07.01</w:t>
            </w:r>
          </w:p>
          <w:p w14:paraId="37D2AFF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07.01</w:t>
            </w:r>
          </w:p>
          <w:p w14:paraId="28B68BF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08.01</w:t>
            </w:r>
          </w:p>
          <w:p w14:paraId="7E23B99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08.01</w:t>
            </w:r>
          </w:p>
          <w:p w14:paraId="3B9417FF"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4B968A1F" w14:textId="77777777" w:rsidTr="00692565">
        <w:trPr>
          <w:trHeight w:val="1683"/>
        </w:trPr>
        <w:tc>
          <w:tcPr>
            <w:tcW w:w="1702" w:type="dxa"/>
            <w:vMerge/>
          </w:tcPr>
          <w:p w14:paraId="5430914E" w14:textId="77777777" w:rsidR="007E7959" w:rsidRPr="00E57DD2" w:rsidRDefault="007E7959" w:rsidP="00692565">
            <w:pPr>
              <w:spacing w:after="0"/>
              <w:rPr>
                <w:rFonts w:ascii="Times New Roman" w:hAnsi="Times New Roman"/>
                <w:bCs/>
                <w:sz w:val="24"/>
                <w:szCs w:val="24"/>
              </w:rPr>
            </w:pPr>
          </w:p>
        </w:tc>
        <w:tc>
          <w:tcPr>
            <w:tcW w:w="7229" w:type="dxa"/>
          </w:tcPr>
          <w:p w14:paraId="66433E37"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 xml:space="preserve"> Международное взаимодействие народов и государств в современном мире. Проблемы нового миропорядка на рубеже тысячелетий.</w:t>
            </w:r>
            <w:r w:rsidRPr="00E57DD2">
              <w:rPr>
                <w:rFonts w:ascii="Times New Roman" w:hAnsi="Times New Roman"/>
                <w:sz w:val="24"/>
                <w:szCs w:val="24"/>
              </w:rPr>
              <w:t xml:space="preserve"> Однополярный или многополюсный мир. Активизация сотрудничества стран и регионализация как реакция на утверждение США в роли единственной сверхдержавы. Глобализация и рост взаимозависимости стран мира. Новые субъекты международного общения.</w:t>
            </w:r>
          </w:p>
        </w:tc>
        <w:tc>
          <w:tcPr>
            <w:tcW w:w="2127" w:type="dxa"/>
          </w:tcPr>
          <w:p w14:paraId="3CB6BED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49C4F9E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24B4EA8B"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4AB425A7" w14:textId="77777777" w:rsidTr="00692565">
        <w:trPr>
          <w:trHeight w:val="390"/>
        </w:trPr>
        <w:tc>
          <w:tcPr>
            <w:tcW w:w="1702" w:type="dxa"/>
            <w:vMerge/>
          </w:tcPr>
          <w:p w14:paraId="693DA6DE" w14:textId="77777777" w:rsidR="007E7959" w:rsidRPr="00E57DD2" w:rsidRDefault="007E7959" w:rsidP="00692565">
            <w:pPr>
              <w:spacing w:after="0"/>
              <w:rPr>
                <w:rFonts w:ascii="Times New Roman" w:hAnsi="Times New Roman"/>
                <w:bCs/>
                <w:sz w:val="24"/>
                <w:szCs w:val="24"/>
              </w:rPr>
            </w:pPr>
          </w:p>
        </w:tc>
        <w:tc>
          <w:tcPr>
            <w:tcW w:w="7229" w:type="dxa"/>
          </w:tcPr>
          <w:p w14:paraId="7D378A28"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Перспективы становления нового миропорядка. Неравномерность развития стран Севера и Юга как причина возможных конфликтов.</w:t>
            </w:r>
          </w:p>
        </w:tc>
        <w:tc>
          <w:tcPr>
            <w:tcW w:w="2127" w:type="dxa"/>
          </w:tcPr>
          <w:p w14:paraId="56BC15D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089FD0E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761CD21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361F2E1E" w14:textId="77777777" w:rsidTr="00692565">
        <w:trPr>
          <w:trHeight w:val="389"/>
        </w:trPr>
        <w:tc>
          <w:tcPr>
            <w:tcW w:w="1702" w:type="dxa"/>
            <w:vMerge/>
          </w:tcPr>
          <w:p w14:paraId="7C155028" w14:textId="77777777" w:rsidR="007E7959" w:rsidRPr="00E57DD2" w:rsidRDefault="007E7959" w:rsidP="00692565">
            <w:pPr>
              <w:spacing w:after="0"/>
              <w:rPr>
                <w:rFonts w:ascii="Times New Roman" w:hAnsi="Times New Roman"/>
                <w:bCs/>
                <w:sz w:val="24"/>
                <w:szCs w:val="24"/>
              </w:rPr>
            </w:pPr>
          </w:p>
        </w:tc>
        <w:tc>
          <w:tcPr>
            <w:tcW w:w="7229" w:type="dxa"/>
          </w:tcPr>
          <w:p w14:paraId="58B0FC3A"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sz w:val="24"/>
                <w:szCs w:val="24"/>
              </w:rPr>
              <w:t xml:space="preserve"> Проблема международного терроризма и пути борьбы с ним.</w:t>
            </w:r>
          </w:p>
        </w:tc>
        <w:tc>
          <w:tcPr>
            <w:tcW w:w="2127" w:type="dxa"/>
          </w:tcPr>
          <w:p w14:paraId="18C913E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tcPr>
          <w:p w14:paraId="750DBF7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tcPr>
          <w:p w14:paraId="2B78033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368AF1E7" w14:textId="77777777" w:rsidTr="00692565">
        <w:trPr>
          <w:trHeight w:val="273"/>
        </w:trPr>
        <w:tc>
          <w:tcPr>
            <w:tcW w:w="1702" w:type="dxa"/>
            <w:vMerge w:val="restart"/>
          </w:tcPr>
          <w:p w14:paraId="6538FB0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Тема 5.4.</w:t>
            </w:r>
          </w:p>
          <w:p w14:paraId="56033C5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bCs/>
                <w:sz w:val="24"/>
                <w:szCs w:val="24"/>
              </w:rPr>
              <w:t xml:space="preserve">Роль культуры и религии </w:t>
            </w:r>
          </w:p>
        </w:tc>
        <w:tc>
          <w:tcPr>
            <w:tcW w:w="7229" w:type="dxa"/>
          </w:tcPr>
          <w:p w14:paraId="552EDF0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57DD2">
              <w:rPr>
                <w:rFonts w:ascii="Times New Roman" w:hAnsi="Times New Roman"/>
                <w:b/>
                <w:bCs/>
                <w:sz w:val="24"/>
                <w:szCs w:val="24"/>
              </w:rPr>
              <w:t>Содержание учебного материала</w:t>
            </w:r>
          </w:p>
        </w:tc>
        <w:tc>
          <w:tcPr>
            <w:tcW w:w="2127" w:type="dxa"/>
          </w:tcPr>
          <w:p w14:paraId="022EC7F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57DD2">
              <w:rPr>
                <w:rFonts w:ascii="Times New Roman" w:hAnsi="Times New Roman"/>
                <w:sz w:val="24"/>
                <w:szCs w:val="24"/>
              </w:rPr>
              <w:t>2</w:t>
            </w:r>
          </w:p>
        </w:tc>
        <w:tc>
          <w:tcPr>
            <w:tcW w:w="1701" w:type="dxa"/>
            <w:vMerge w:val="restart"/>
          </w:tcPr>
          <w:p w14:paraId="57BA1FF4"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 xml:space="preserve">ОК 01 –ОК.11 </w:t>
            </w:r>
          </w:p>
          <w:p w14:paraId="1A68A997"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vMerge w:val="restart"/>
          </w:tcPr>
          <w:p w14:paraId="3C3EB715"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04.01</w:t>
            </w:r>
          </w:p>
          <w:p w14:paraId="4D02876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04.02</w:t>
            </w:r>
          </w:p>
          <w:p w14:paraId="751268E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05.01</w:t>
            </w:r>
          </w:p>
          <w:p w14:paraId="5E4EDC2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05.01</w:t>
            </w:r>
          </w:p>
          <w:p w14:paraId="1261932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05.02</w:t>
            </w:r>
          </w:p>
          <w:p w14:paraId="4457DD3F"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06.01</w:t>
            </w:r>
          </w:p>
          <w:p w14:paraId="79CF80B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06.01</w:t>
            </w:r>
          </w:p>
          <w:p w14:paraId="2888F91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06.02</w:t>
            </w:r>
          </w:p>
          <w:p w14:paraId="29C8CBB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07.01</w:t>
            </w:r>
          </w:p>
          <w:p w14:paraId="173ADABC"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07.01</w:t>
            </w:r>
          </w:p>
          <w:p w14:paraId="47E60FD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08.01</w:t>
            </w:r>
          </w:p>
          <w:p w14:paraId="5FF9EDF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08.01</w:t>
            </w:r>
          </w:p>
          <w:p w14:paraId="122AEE2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14001F3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63B99BC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629905BD"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09.01</w:t>
            </w:r>
          </w:p>
          <w:p w14:paraId="237E2091"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09.02</w:t>
            </w:r>
          </w:p>
          <w:p w14:paraId="38B42CA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lastRenderedPageBreak/>
              <w:t>Уо 09.04</w:t>
            </w:r>
          </w:p>
          <w:p w14:paraId="7321AB3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09.05</w:t>
            </w:r>
          </w:p>
          <w:p w14:paraId="6DB1CDFE"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Зо 09.01</w:t>
            </w:r>
          </w:p>
          <w:p w14:paraId="59387CE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57DD2">
              <w:rPr>
                <w:rFonts w:ascii="Times New Roman" w:hAnsi="Times New Roman"/>
                <w:sz w:val="24"/>
                <w:szCs w:val="24"/>
              </w:rPr>
              <w:t>Уо 11.05</w:t>
            </w:r>
          </w:p>
          <w:p w14:paraId="671BF4CB"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r w:rsidRPr="00E57DD2">
              <w:rPr>
                <w:rFonts w:ascii="Times New Roman" w:hAnsi="Times New Roman"/>
                <w:sz w:val="24"/>
                <w:szCs w:val="24"/>
              </w:rPr>
              <w:t>Зо 11.01</w:t>
            </w:r>
          </w:p>
        </w:tc>
      </w:tr>
      <w:tr w:rsidR="007E7959" w:rsidRPr="00E57DD2" w14:paraId="1E1B091E" w14:textId="77777777" w:rsidTr="00692565">
        <w:trPr>
          <w:trHeight w:val="1435"/>
        </w:trPr>
        <w:tc>
          <w:tcPr>
            <w:tcW w:w="1702" w:type="dxa"/>
            <w:vMerge/>
          </w:tcPr>
          <w:p w14:paraId="0B6F02D0"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7229" w:type="dxa"/>
          </w:tcPr>
          <w:p w14:paraId="3CCB9B8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57DD2">
              <w:rPr>
                <w:rFonts w:ascii="Times New Roman" w:hAnsi="Times New Roman"/>
                <w:sz w:val="24"/>
                <w:szCs w:val="24"/>
              </w:rPr>
              <w:t>Религия и церковь. Роль элитарной и массовой культуры в информационном обществе.</w:t>
            </w:r>
          </w:p>
        </w:tc>
        <w:tc>
          <w:tcPr>
            <w:tcW w:w="2127" w:type="dxa"/>
          </w:tcPr>
          <w:p w14:paraId="6A19C209"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701" w:type="dxa"/>
            <w:vMerge/>
          </w:tcPr>
          <w:p w14:paraId="7935BE1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c>
          <w:tcPr>
            <w:tcW w:w="1842" w:type="dxa"/>
            <w:vMerge/>
          </w:tcPr>
          <w:p w14:paraId="1DCB5F7D" w14:textId="77777777" w:rsidR="007E7959" w:rsidRPr="00E57DD2" w:rsidRDefault="007E7959" w:rsidP="00692565">
            <w:pPr>
              <w:widowControl w:val="0"/>
              <w:autoSpaceDE w:val="0"/>
              <w:autoSpaceDN w:val="0"/>
              <w:adjustRightInd w:val="0"/>
              <w:spacing w:after="0"/>
              <w:rPr>
                <w:rFonts w:ascii="Times New Roman" w:hAnsi="Times New Roman"/>
                <w:sz w:val="24"/>
                <w:szCs w:val="24"/>
              </w:rPr>
            </w:pPr>
          </w:p>
        </w:tc>
      </w:tr>
      <w:tr w:rsidR="007E7959" w:rsidRPr="00E57DD2" w14:paraId="3D0F9D3B" w14:textId="77777777" w:rsidTr="00692565">
        <w:trPr>
          <w:trHeight w:val="393"/>
        </w:trPr>
        <w:tc>
          <w:tcPr>
            <w:tcW w:w="8931" w:type="dxa"/>
            <w:gridSpan w:val="2"/>
          </w:tcPr>
          <w:p w14:paraId="0E397B0D" w14:textId="77777777" w:rsidR="007E7959" w:rsidRPr="00E57DD2" w:rsidRDefault="007E7959" w:rsidP="00692565">
            <w:pPr>
              <w:spacing w:after="0"/>
              <w:rPr>
                <w:rFonts w:ascii="Times New Roman" w:hAnsi="Times New Roman"/>
                <w:b/>
                <w:bCs/>
                <w:iCs/>
                <w:sz w:val="24"/>
                <w:szCs w:val="24"/>
              </w:rPr>
            </w:pPr>
            <w:r w:rsidRPr="00E57DD2">
              <w:rPr>
                <w:rFonts w:ascii="Times New Roman" w:hAnsi="Times New Roman"/>
                <w:b/>
                <w:bCs/>
                <w:iCs/>
                <w:sz w:val="24"/>
                <w:szCs w:val="24"/>
              </w:rPr>
              <w:t>Дифференцированный зачёт</w:t>
            </w:r>
          </w:p>
        </w:tc>
        <w:tc>
          <w:tcPr>
            <w:tcW w:w="2127" w:type="dxa"/>
          </w:tcPr>
          <w:p w14:paraId="4E324936"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57DD2">
              <w:rPr>
                <w:rFonts w:ascii="Times New Roman" w:hAnsi="Times New Roman"/>
                <w:b/>
                <w:sz w:val="24"/>
                <w:szCs w:val="24"/>
              </w:rPr>
              <w:t>2</w:t>
            </w:r>
          </w:p>
        </w:tc>
        <w:tc>
          <w:tcPr>
            <w:tcW w:w="1701" w:type="dxa"/>
          </w:tcPr>
          <w:p w14:paraId="7A2F6BE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tcPr>
          <w:p w14:paraId="084AEA6A"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7E7959" w:rsidRPr="00E57DD2" w14:paraId="6DA704C0" w14:textId="77777777" w:rsidTr="00692565">
        <w:trPr>
          <w:trHeight w:val="195"/>
        </w:trPr>
        <w:tc>
          <w:tcPr>
            <w:tcW w:w="8931" w:type="dxa"/>
            <w:gridSpan w:val="2"/>
          </w:tcPr>
          <w:p w14:paraId="1B0FA72B" w14:textId="77777777" w:rsidR="007E7959" w:rsidRPr="00E57DD2" w:rsidRDefault="007E7959" w:rsidP="00692565">
            <w:pPr>
              <w:spacing w:after="0"/>
              <w:jc w:val="right"/>
              <w:rPr>
                <w:rFonts w:ascii="Times New Roman" w:hAnsi="Times New Roman"/>
                <w:b/>
                <w:bCs/>
                <w:sz w:val="24"/>
                <w:szCs w:val="24"/>
              </w:rPr>
            </w:pPr>
            <w:r w:rsidRPr="00E57DD2">
              <w:rPr>
                <w:rFonts w:ascii="Times New Roman" w:hAnsi="Times New Roman"/>
                <w:b/>
                <w:bCs/>
                <w:iCs/>
                <w:sz w:val="24"/>
                <w:szCs w:val="24"/>
              </w:rPr>
              <w:t>Всего:</w:t>
            </w:r>
          </w:p>
        </w:tc>
        <w:tc>
          <w:tcPr>
            <w:tcW w:w="2127" w:type="dxa"/>
          </w:tcPr>
          <w:p w14:paraId="428CE214"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57DD2">
              <w:rPr>
                <w:rFonts w:ascii="Times New Roman" w:hAnsi="Times New Roman"/>
                <w:b/>
                <w:sz w:val="24"/>
                <w:szCs w:val="24"/>
              </w:rPr>
              <w:t>79</w:t>
            </w:r>
          </w:p>
        </w:tc>
        <w:tc>
          <w:tcPr>
            <w:tcW w:w="1701" w:type="dxa"/>
          </w:tcPr>
          <w:p w14:paraId="31CA01B8"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842" w:type="dxa"/>
          </w:tcPr>
          <w:p w14:paraId="2DB0AB43" w14:textId="77777777" w:rsidR="007E7959" w:rsidRPr="00E57DD2"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bl>
    <w:p w14:paraId="3B6E2AAB" w14:textId="77777777" w:rsidR="007E7959" w:rsidRPr="00E57DD2" w:rsidRDefault="007E7959" w:rsidP="007E7959">
      <w:pPr>
        <w:spacing w:after="0"/>
        <w:jc w:val="both"/>
        <w:rPr>
          <w:rFonts w:ascii="Times New Roman" w:hAnsi="Times New Roman"/>
          <w:b/>
          <w:bCs/>
          <w:sz w:val="24"/>
          <w:szCs w:val="24"/>
        </w:rPr>
      </w:pPr>
    </w:p>
    <w:p w14:paraId="0C67B1C6" w14:textId="77777777" w:rsidR="007E7959" w:rsidRDefault="007E7959" w:rsidP="007E7959">
      <w:pPr>
        <w:spacing w:after="0"/>
        <w:rPr>
          <w:rFonts w:ascii="Times New Roman" w:hAnsi="Times New Roman"/>
          <w:b/>
          <w:bCs/>
          <w:sz w:val="24"/>
          <w:szCs w:val="24"/>
        </w:rPr>
        <w:sectPr w:rsidR="007E7959" w:rsidSect="00D01ABF">
          <w:pgSz w:w="16838" w:h="11906" w:orient="landscape"/>
          <w:pgMar w:top="1276" w:right="1134" w:bottom="850" w:left="1134" w:header="708" w:footer="708" w:gutter="0"/>
          <w:cols w:space="708"/>
          <w:docGrid w:linePitch="360"/>
        </w:sectPr>
      </w:pPr>
    </w:p>
    <w:p w14:paraId="011BAFA2" w14:textId="77777777" w:rsidR="007E7959" w:rsidRPr="00E57DD2" w:rsidRDefault="007E7959" w:rsidP="007E7959">
      <w:pPr>
        <w:spacing w:after="0"/>
        <w:rPr>
          <w:rFonts w:ascii="Times New Roman" w:hAnsi="Times New Roman"/>
          <w:b/>
          <w:bCs/>
          <w:sz w:val="24"/>
          <w:szCs w:val="24"/>
        </w:rPr>
      </w:pPr>
    </w:p>
    <w:p w14:paraId="1E2D7DE5" w14:textId="77777777" w:rsidR="007E7959" w:rsidRPr="00E57DD2" w:rsidRDefault="007E7959" w:rsidP="007E7959">
      <w:pPr>
        <w:spacing w:after="0"/>
        <w:rPr>
          <w:rFonts w:ascii="Times New Roman" w:hAnsi="Times New Roman"/>
          <w:b/>
          <w:bCs/>
          <w:sz w:val="24"/>
          <w:szCs w:val="24"/>
        </w:rPr>
      </w:pPr>
      <w:r w:rsidRPr="00E57DD2">
        <w:rPr>
          <w:rFonts w:ascii="Times New Roman" w:hAnsi="Times New Roman"/>
          <w:sz w:val="24"/>
          <w:szCs w:val="24"/>
        </w:rPr>
        <w:tab/>
      </w:r>
      <w:bookmarkStart w:id="17" w:name="_Toc59633754"/>
      <w:r w:rsidRPr="00E57DD2">
        <w:rPr>
          <w:rFonts w:ascii="Times New Roman" w:hAnsi="Times New Roman"/>
          <w:b/>
          <w:bCs/>
          <w:sz w:val="24"/>
          <w:szCs w:val="24"/>
        </w:rPr>
        <w:t>3. УСЛОВИЯ РЕАЛИЗАЦИИ ПРОГРАММЫ УЧЕБНОЙ ДИСЦИПЛИНЫ</w:t>
      </w:r>
      <w:bookmarkEnd w:id="17"/>
    </w:p>
    <w:p w14:paraId="52437BD4" w14:textId="77777777" w:rsidR="007E7959" w:rsidRPr="00E57DD2" w:rsidRDefault="007E7959" w:rsidP="007E7959">
      <w:pPr>
        <w:spacing w:after="0"/>
        <w:jc w:val="both"/>
        <w:rPr>
          <w:rFonts w:ascii="Times New Roman" w:hAnsi="Times New Roman"/>
          <w:b/>
          <w:bCs/>
          <w:sz w:val="24"/>
          <w:szCs w:val="24"/>
        </w:rPr>
      </w:pPr>
    </w:p>
    <w:p w14:paraId="01F25DDB" w14:textId="77777777" w:rsidR="007E7959" w:rsidRPr="00E57DD2" w:rsidRDefault="007E7959" w:rsidP="007E7959">
      <w:pPr>
        <w:pStyle w:val="2"/>
        <w:spacing w:before="0"/>
        <w:rPr>
          <w:rFonts w:cs="Times New Roman"/>
          <w:sz w:val="24"/>
          <w:szCs w:val="24"/>
        </w:rPr>
      </w:pPr>
      <w:r w:rsidRPr="00E57DD2">
        <w:rPr>
          <w:rFonts w:cs="Times New Roman"/>
          <w:sz w:val="24"/>
          <w:szCs w:val="24"/>
        </w:rPr>
        <w:tab/>
      </w:r>
      <w:bookmarkStart w:id="18" w:name="_Toc59633755"/>
      <w:r w:rsidRPr="00E57DD2">
        <w:rPr>
          <w:rFonts w:cs="Times New Roman"/>
          <w:sz w:val="24"/>
          <w:szCs w:val="24"/>
        </w:rPr>
        <w:t>3.1. Для реализации программы учебной дисциплины должны быть предусмотрены следующие специальные помещения:</w:t>
      </w:r>
      <w:bookmarkEnd w:id="18"/>
    </w:p>
    <w:p w14:paraId="4A0750A8" w14:textId="77777777" w:rsidR="007E7959" w:rsidRPr="00E57DD2" w:rsidRDefault="007E7959" w:rsidP="007E7959">
      <w:pPr>
        <w:suppressAutoHyphens/>
        <w:spacing w:after="0"/>
        <w:ind w:firstLine="709"/>
        <w:jc w:val="both"/>
        <w:rPr>
          <w:rFonts w:ascii="Times New Roman" w:hAnsi="Times New Roman"/>
          <w:bCs/>
          <w:iCs/>
          <w:sz w:val="24"/>
          <w:szCs w:val="24"/>
        </w:rPr>
      </w:pPr>
      <w:bookmarkStart w:id="19" w:name="_Toc59633756"/>
      <w:r w:rsidRPr="00E57DD2">
        <w:rPr>
          <w:rFonts w:ascii="Times New Roman" w:hAnsi="Times New Roman"/>
          <w:bCs/>
          <w:iCs/>
          <w:sz w:val="24"/>
          <w:szCs w:val="24"/>
        </w:rPr>
        <w:t>Кабинет «Социально-гуманитарных дисциплин»</w:t>
      </w:r>
      <w:r w:rsidRPr="00E57DD2">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7E7959" w:rsidRPr="00E57DD2" w14:paraId="44BF1165" w14:textId="77777777" w:rsidTr="00692565">
        <w:tc>
          <w:tcPr>
            <w:tcW w:w="273" w:type="pct"/>
            <w:shd w:val="clear" w:color="auto" w:fill="auto"/>
            <w:vAlign w:val="center"/>
          </w:tcPr>
          <w:p w14:paraId="15AE1C6C" w14:textId="77777777" w:rsidR="007E7959" w:rsidRPr="00E57DD2" w:rsidRDefault="007E7959" w:rsidP="00692565">
            <w:pPr>
              <w:pStyle w:val="120"/>
              <w:spacing w:line="276" w:lineRule="auto"/>
              <w:jc w:val="center"/>
              <w:rPr>
                <w:szCs w:val="24"/>
                <w:lang w:eastAsia="en-US"/>
              </w:rPr>
            </w:pPr>
            <w:r w:rsidRPr="00E57DD2">
              <w:rPr>
                <w:szCs w:val="24"/>
                <w:lang w:eastAsia="en-US"/>
              </w:rPr>
              <w:t>№</w:t>
            </w:r>
          </w:p>
        </w:tc>
        <w:tc>
          <w:tcPr>
            <w:tcW w:w="3200" w:type="pct"/>
            <w:shd w:val="clear" w:color="auto" w:fill="auto"/>
            <w:vAlign w:val="center"/>
          </w:tcPr>
          <w:p w14:paraId="5385081E" w14:textId="77777777" w:rsidR="007E7959" w:rsidRPr="00E57DD2" w:rsidRDefault="007E7959" w:rsidP="00692565">
            <w:pPr>
              <w:pStyle w:val="120"/>
              <w:spacing w:line="276" w:lineRule="auto"/>
              <w:jc w:val="center"/>
              <w:rPr>
                <w:szCs w:val="24"/>
                <w:lang w:eastAsia="en-US"/>
              </w:rPr>
            </w:pPr>
            <w:r w:rsidRPr="00E57DD2">
              <w:rPr>
                <w:szCs w:val="24"/>
                <w:lang w:eastAsia="en-US"/>
              </w:rPr>
              <w:t>Наименование оборудования</w:t>
            </w:r>
          </w:p>
        </w:tc>
        <w:tc>
          <w:tcPr>
            <w:tcW w:w="1527" w:type="pct"/>
            <w:shd w:val="clear" w:color="auto" w:fill="auto"/>
            <w:vAlign w:val="center"/>
          </w:tcPr>
          <w:p w14:paraId="3195392C" w14:textId="77777777" w:rsidR="007E7959" w:rsidRPr="00E57DD2" w:rsidRDefault="007E7959" w:rsidP="00692565">
            <w:pPr>
              <w:pStyle w:val="120"/>
              <w:spacing w:line="276" w:lineRule="auto"/>
              <w:jc w:val="center"/>
              <w:rPr>
                <w:szCs w:val="24"/>
                <w:lang w:eastAsia="en-US"/>
              </w:rPr>
            </w:pPr>
            <w:r w:rsidRPr="00E57DD2">
              <w:rPr>
                <w:szCs w:val="24"/>
                <w:lang w:eastAsia="en-US"/>
              </w:rPr>
              <w:t>Техническое описание</w:t>
            </w:r>
          </w:p>
        </w:tc>
      </w:tr>
      <w:tr w:rsidR="007E7959" w:rsidRPr="00E57DD2" w14:paraId="535682D0" w14:textId="77777777" w:rsidTr="00692565">
        <w:trPr>
          <w:trHeight w:val="278"/>
        </w:trPr>
        <w:tc>
          <w:tcPr>
            <w:tcW w:w="5000" w:type="pct"/>
            <w:gridSpan w:val="3"/>
            <w:shd w:val="clear" w:color="auto" w:fill="auto"/>
          </w:tcPr>
          <w:p w14:paraId="710B234F" w14:textId="77777777" w:rsidR="007E7959" w:rsidRPr="00E57DD2" w:rsidRDefault="007E7959" w:rsidP="00692565">
            <w:pPr>
              <w:pStyle w:val="120"/>
              <w:spacing w:line="276" w:lineRule="auto"/>
              <w:rPr>
                <w:b/>
                <w:bCs/>
                <w:szCs w:val="24"/>
                <w:lang w:eastAsia="en-US"/>
              </w:rPr>
            </w:pPr>
            <w:r w:rsidRPr="00E57DD2">
              <w:rPr>
                <w:b/>
                <w:bCs/>
                <w:szCs w:val="24"/>
                <w:lang w:val="en-US" w:eastAsia="en-US"/>
              </w:rPr>
              <w:t>I</w:t>
            </w:r>
            <w:r w:rsidRPr="00E57DD2">
              <w:rPr>
                <w:b/>
                <w:bCs/>
                <w:szCs w:val="24"/>
                <w:lang w:eastAsia="en-US"/>
              </w:rPr>
              <w:t xml:space="preserve"> Специализированная мебель и системы хранения</w:t>
            </w:r>
          </w:p>
        </w:tc>
      </w:tr>
      <w:tr w:rsidR="007E7959" w:rsidRPr="00E57DD2" w14:paraId="4D342A4C" w14:textId="77777777" w:rsidTr="00692565">
        <w:trPr>
          <w:trHeight w:val="277"/>
        </w:trPr>
        <w:tc>
          <w:tcPr>
            <w:tcW w:w="5000" w:type="pct"/>
            <w:gridSpan w:val="3"/>
            <w:shd w:val="clear" w:color="auto" w:fill="auto"/>
          </w:tcPr>
          <w:p w14:paraId="38E53BCE" w14:textId="77777777" w:rsidR="007E7959" w:rsidRPr="00E57DD2" w:rsidRDefault="007E7959" w:rsidP="00692565">
            <w:pPr>
              <w:pStyle w:val="120"/>
              <w:spacing w:line="276" w:lineRule="auto"/>
              <w:rPr>
                <w:b/>
                <w:bCs/>
                <w:szCs w:val="24"/>
                <w:lang w:eastAsia="en-US"/>
              </w:rPr>
            </w:pPr>
            <w:r w:rsidRPr="00E57DD2">
              <w:rPr>
                <w:b/>
                <w:bCs/>
                <w:szCs w:val="24"/>
                <w:lang w:eastAsia="en-US"/>
              </w:rPr>
              <w:t>Основное оборудование</w:t>
            </w:r>
          </w:p>
        </w:tc>
      </w:tr>
      <w:tr w:rsidR="007E7959" w:rsidRPr="00E57DD2" w14:paraId="102A1B27" w14:textId="77777777" w:rsidTr="00692565">
        <w:tc>
          <w:tcPr>
            <w:tcW w:w="273" w:type="pct"/>
            <w:shd w:val="clear" w:color="auto" w:fill="auto"/>
          </w:tcPr>
          <w:p w14:paraId="654784FE"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03C5E6E2" w14:textId="77777777" w:rsidR="007E7959" w:rsidRPr="00E57DD2" w:rsidRDefault="007E7959" w:rsidP="00692565">
            <w:pPr>
              <w:pStyle w:val="120"/>
              <w:spacing w:line="276" w:lineRule="auto"/>
              <w:rPr>
                <w:szCs w:val="24"/>
                <w:lang w:eastAsia="en-US"/>
              </w:rPr>
            </w:pPr>
            <w:r w:rsidRPr="00E57DD2">
              <w:rPr>
                <w:szCs w:val="24"/>
                <w:lang w:eastAsia="en-US"/>
              </w:rPr>
              <w:t>Стол ученический (одноместный / Двухместный, регулируемый / нерегулируемый)</w:t>
            </w:r>
          </w:p>
        </w:tc>
        <w:tc>
          <w:tcPr>
            <w:tcW w:w="1527" w:type="pct"/>
            <w:shd w:val="clear" w:color="auto" w:fill="auto"/>
          </w:tcPr>
          <w:p w14:paraId="5A372113" w14:textId="77777777" w:rsidR="007E7959" w:rsidRPr="00E57DD2" w:rsidRDefault="007E7959" w:rsidP="00692565">
            <w:pPr>
              <w:pStyle w:val="120"/>
              <w:spacing w:line="276" w:lineRule="auto"/>
              <w:rPr>
                <w:szCs w:val="24"/>
                <w:lang w:eastAsia="en-US"/>
              </w:rPr>
            </w:pPr>
            <w:r w:rsidRPr="00E57DD2">
              <w:rPr>
                <w:szCs w:val="24"/>
                <w:lang w:eastAsia="en-US"/>
              </w:rPr>
              <w:t>Высота, мм: 800</w:t>
            </w:r>
          </w:p>
          <w:p w14:paraId="0FFCBFDB" w14:textId="77777777" w:rsidR="007E7959" w:rsidRPr="00E57DD2" w:rsidRDefault="007E7959" w:rsidP="00692565">
            <w:pPr>
              <w:pStyle w:val="120"/>
              <w:spacing w:line="276" w:lineRule="auto"/>
              <w:rPr>
                <w:szCs w:val="24"/>
                <w:lang w:eastAsia="en-US"/>
              </w:rPr>
            </w:pPr>
            <w:r w:rsidRPr="00E57DD2">
              <w:rPr>
                <w:szCs w:val="24"/>
                <w:lang w:eastAsia="en-US"/>
              </w:rPr>
              <w:t>Глубина, мм: 700</w:t>
            </w:r>
          </w:p>
          <w:p w14:paraId="6E58E1E3" w14:textId="77777777" w:rsidR="007E7959" w:rsidRPr="00E57DD2" w:rsidRDefault="007E7959" w:rsidP="00692565">
            <w:pPr>
              <w:pStyle w:val="120"/>
              <w:spacing w:line="276" w:lineRule="auto"/>
              <w:rPr>
                <w:szCs w:val="24"/>
                <w:lang w:eastAsia="en-US"/>
              </w:rPr>
            </w:pPr>
            <w:r w:rsidRPr="00E57DD2">
              <w:rPr>
                <w:szCs w:val="24"/>
                <w:lang w:eastAsia="en-US"/>
              </w:rPr>
              <w:t>Ширина, мм: 1200</w:t>
            </w:r>
          </w:p>
          <w:p w14:paraId="62DEBD8B" w14:textId="77777777" w:rsidR="007E7959" w:rsidRPr="00E57DD2" w:rsidRDefault="007E7959" w:rsidP="00692565">
            <w:pPr>
              <w:pStyle w:val="120"/>
              <w:spacing w:line="276" w:lineRule="auto"/>
              <w:rPr>
                <w:szCs w:val="24"/>
                <w:lang w:eastAsia="en-US"/>
              </w:rPr>
            </w:pPr>
            <w:r w:rsidRPr="00E57DD2">
              <w:rPr>
                <w:szCs w:val="24"/>
                <w:lang w:eastAsia="en-US"/>
              </w:rPr>
              <w:t>Материал каркаса: ДСП</w:t>
            </w:r>
          </w:p>
          <w:p w14:paraId="161A75E9" w14:textId="77777777" w:rsidR="007E7959" w:rsidRPr="00E57DD2" w:rsidRDefault="007E7959" w:rsidP="00692565">
            <w:pPr>
              <w:pStyle w:val="120"/>
              <w:spacing w:line="276" w:lineRule="auto"/>
              <w:rPr>
                <w:szCs w:val="24"/>
                <w:lang w:eastAsia="en-US"/>
              </w:rPr>
            </w:pPr>
            <w:r w:rsidRPr="00E57DD2">
              <w:rPr>
                <w:szCs w:val="24"/>
                <w:lang w:eastAsia="en-US"/>
              </w:rPr>
              <w:t>Материал столешницы: ДСП</w:t>
            </w:r>
          </w:p>
        </w:tc>
      </w:tr>
      <w:tr w:rsidR="007E7959" w:rsidRPr="00E57DD2" w14:paraId="05CD52CF" w14:textId="77777777" w:rsidTr="00692565">
        <w:tc>
          <w:tcPr>
            <w:tcW w:w="273" w:type="pct"/>
            <w:shd w:val="clear" w:color="auto" w:fill="auto"/>
          </w:tcPr>
          <w:p w14:paraId="3A6060CA"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1E6DF303" w14:textId="77777777" w:rsidR="007E7959" w:rsidRPr="00E57DD2" w:rsidRDefault="007E7959" w:rsidP="00692565">
            <w:pPr>
              <w:pStyle w:val="120"/>
              <w:spacing w:line="276" w:lineRule="auto"/>
              <w:rPr>
                <w:szCs w:val="24"/>
                <w:lang w:eastAsia="en-US"/>
              </w:rPr>
            </w:pPr>
            <w:r w:rsidRPr="00E57DD2">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B107475" w14:textId="77777777" w:rsidR="007E7959" w:rsidRPr="00E57DD2" w:rsidRDefault="007E7959" w:rsidP="00692565">
            <w:pPr>
              <w:pStyle w:val="120"/>
              <w:spacing w:line="276" w:lineRule="auto"/>
              <w:rPr>
                <w:szCs w:val="24"/>
                <w:lang w:eastAsia="en-US"/>
              </w:rPr>
            </w:pPr>
            <w:r w:rsidRPr="00E57DD2">
              <w:rPr>
                <w:szCs w:val="24"/>
                <w:lang w:eastAsia="en-US"/>
              </w:rPr>
              <w:t>Высота, мм: 1835</w:t>
            </w:r>
          </w:p>
          <w:p w14:paraId="41509973" w14:textId="77777777" w:rsidR="007E7959" w:rsidRPr="00E57DD2" w:rsidRDefault="007E7959" w:rsidP="00692565">
            <w:pPr>
              <w:pStyle w:val="120"/>
              <w:spacing w:line="276" w:lineRule="auto"/>
              <w:rPr>
                <w:szCs w:val="24"/>
                <w:lang w:eastAsia="en-US"/>
              </w:rPr>
            </w:pPr>
            <w:r w:rsidRPr="00E57DD2">
              <w:rPr>
                <w:szCs w:val="24"/>
                <w:lang w:eastAsia="en-US"/>
              </w:rPr>
              <w:t>Глубина, мм: 376</w:t>
            </w:r>
          </w:p>
          <w:p w14:paraId="4C1BAED0" w14:textId="77777777" w:rsidR="007E7959" w:rsidRPr="00E57DD2" w:rsidRDefault="007E7959" w:rsidP="00692565">
            <w:pPr>
              <w:pStyle w:val="120"/>
              <w:spacing w:line="276" w:lineRule="auto"/>
              <w:rPr>
                <w:szCs w:val="24"/>
                <w:lang w:eastAsia="en-US"/>
              </w:rPr>
            </w:pPr>
            <w:r w:rsidRPr="00E57DD2">
              <w:rPr>
                <w:szCs w:val="24"/>
                <w:lang w:eastAsia="en-US"/>
              </w:rPr>
              <w:t>Ширина, мм: 849</w:t>
            </w:r>
          </w:p>
          <w:p w14:paraId="5D0E39D4" w14:textId="77777777" w:rsidR="007E7959" w:rsidRPr="00E57DD2" w:rsidRDefault="007E7959" w:rsidP="00692565">
            <w:pPr>
              <w:pStyle w:val="120"/>
              <w:spacing w:line="276" w:lineRule="auto"/>
              <w:rPr>
                <w:szCs w:val="24"/>
                <w:lang w:eastAsia="en-US"/>
              </w:rPr>
            </w:pPr>
            <w:r w:rsidRPr="00E57DD2">
              <w:rPr>
                <w:szCs w:val="24"/>
                <w:lang w:eastAsia="en-US"/>
              </w:rPr>
              <w:t>Материал каркаса: ДСП</w:t>
            </w:r>
          </w:p>
        </w:tc>
      </w:tr>
      <w:tr w:rsidR="007E7959" w:rsidRPr="00E57DD2" w14:paraId="2A49C210" w14:textId="77777777" w:rsidTr="00692565">
        <w:tc>
          <w:tcPr>
            <w:tcW w:w="273" w:type="pct"/>
            <w:shd w:val="clear" w:color="auto" w:fill="auto"/>
          </w:tcPr>
          <w:p w14:paraId="30EE8C0B"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4A7F485A" w14:textId="77777777" w:rsidR="007E7959" w:rsidRPr="00E57DD2" w:rsidRDefault="007E7959" w:rsidP="00692565">
            <w:pPr>
              <w:pStyle w:val="120"/>
              <w:spacing w:line="276" w:lineRule="auto"/>
              <w:rPr>
                <w:szCs w:val="24"/>
                <w:lang w:eastAsia="en-US"/>
              </w:rPr>
            </w:pPr>
            <w:r w:rsidRPr="00E57DD2">
              <w:rPr>
                <w:szCs w:val="24"/>
              </w:rPr>
              <w:t>Стул ученический (на ножках, на колесиках)</w:t>
            </w:r>
          </w:p>
        </w:tc>
        <w:tc>
          <w:tcPr>
            <w:tcW w:w="1527" w:type="pct"/>
            <w:shd w:val="clear" w:color="auto" w:fill="auto"/>
          </w:tcPr>
          <w:p w14:paraId="1007940B" w14:textId="77777777" w:rsidR="007E7959" w:rsidRPr="00E57DD2" w:rsidRDefault="007E7959" w:rsidP="00692565">
            <w:pPr>
              <w:pStyle w:val="120"/>
              <w:spacing w:line="276" w:lineRule="auto"/>
              <w:rPr>
                <w:szCs w:val="24"/>
                <w:lang w:eastAsia="en-US"/>
              </w:rPr>
            </w:pPr>
            <w:r w:rsidRPr="00E57DD2">
              <w:rPr>
                <w:szCs w:val="24"/>
                <w:lang w:eastAsia="en-US"/>
              </w:rPr>
              <w:t>Материал каркаса: металлопрофиль стальной</w:t>
            </w:r>
          </w:p>
          <w:p w14:paraId="0DC71A54" w14:textId="77777777" w:rsidR="007E7959" w:rsidRPr="00E57DD2" w:rsidRDefault="007E7959" w:rsidP="00692565">
            <w:pPr>
              <w:pStyle w:val="120"/>
              <w:spacing w:line="276" w:lineRule="auto"/>
              <w:rPr>
                <w:szCs w:val="24"/>
                <w:lang w:eastAsia="en-US"/>
              </w:rPr>
            </w:pPr>
            <w:r w:rsidRPr="00E57DD2">
              <w:rPr>
                <w:szCs w:val="24"/>
                <w:lang w:eastAsia="en-US"/>
              </w:rPr>
              <w:t>Материал сидения и спинки: ЛДСП</w:t>
            </w:r>
          </w:p>
        </w:tc>
      </w:tr>
      <w:tr w:rsidR="007E7959" w:rsidRPr="00E57DD2" w14:paraId="0FBB04CB" w14:textId="77777777" w:rsidTr="00692565">
        <w:tc>
          <w:tcPr>
            <w:tcW w:w="273" w:type="pct"/>
            <w:shd w:val="clear" w:color="auto" w:fill="auto"/>
          </w:tcPr>
          <w:p w14:paraId="6AA6A678"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164D2E73" w14:textId="77777777" w:rsidR="007E7959" w:rsidRPr="00E57DD2" w:rsidRDefault="007E7959" w:rsidP="00692565">
            <w:pPr>
              <w:pStyle w:val="120"/>
              <w:spacing w:line="276" w:lineRule="auto"/>
              <w:rPr>
                <w:szCs w:val="24"/>
                <w:lang w:eastAsia="en-US"/>
              </w:rPr>
            </w:pPr>
            <w:r w:rsidRPr="00E57DD2">
              <w:rPr>
                <w:szCs w:val="24"/>
              </w:rPr>
              <w:t>Стол учителя</w:t>
            </w:r>
          </w:p>
        </w:tc>
        <w:tc>
          <w:tcPr>
            <w:tcW w:w="1527" w:type="pct"/>
            <w:shd w:val="clear" w:color="auto" w:fill="auto"/>
          </w:tcPr>
          <w:p w14:paraId="29FBB7FD" w14:textId="77777777" w:rsidR="007E7959" w:rsidRPr="00E57DD2" w:rsidRDefault="007E7959" w:rsidP="00692565">
            <w:pPr>
              <w:pStyle w:val="120"/>
              <w:spacing w:line="276" w:lineRule="auto"/>
              <w:rPr>
                <w:szCs w:val="24"/>
                <w:lang w:eastAsia="en-US"/>
              </w:rPr>
            </w:pPr>
            <w:r w:rsidRPr="00E57DD2">
              <w:rPr>
                <w:szCs w:val="24"/>
                <w:lang w:eastAsia="en-US"/>
              </w:rPr>
              <w:t>Высота, мм: 800</w:t>
            </w:r>
          </w:p>
          <w:p w14:paraId="38CE1FF4" w14:textId="77777777" w:rsidR="007E7959" w:rsidRPr="00E57DD2" w:rsidRDefault="007E7959" w:rsidP="00692565">
            <w:pPr>
              <w:pStyle w:val="120"/>
              <w:spacing w:line="276" w:lineRule="auto"/>
              <w:rPr>
                <w:szCs w:val="24"/>
                <w:lang w:eastAsia="en-US"/>
              </w:rPr>
            </w:pPr>
            <w:r w:rsidRPr="00E57DD2">
              <w:rPr>
                <w:szCs w:val="24"/>
                <w:lang w:eastAsia="en-US"/>
              </w:rPr>
              <w:t>Глубина, мм: 700</w:t>
            </w:r>
          </w:p>
          <w:p w14:paraId="56ACB293" w14:textId="77777777" w:rsidR="007E7959" w:rsidRPr="00E57DD2" w:rsidRDefault="007E7959" w:rsidP="00692565">
            <w:pPr>
              <w:pStyle w:val="120"/>
              <w:spacing w:line="276" w:lineRule="auto"/>
              <w:rPr>
                <w:szCs w:val="24"/>
                <w:lang w:eastAsia="en-US"/>
              </w:rPr>
            </w:pPr>
            <w:r w:rsidRPr="00E57DD2">
              <w:rPr>
                <w:szCs w:val="24"/>
                <w:lang w:eastAsia="en-US"/>
              </w:rPr>
              <w:t>Ширина, мм: 1800</w:t>
            </w:r>
          </w:p>
          <w:p w14:paraId="3A4B9090" w14:textId="77777777" w:rsidR="007E7959" w:rsidRPr="00E57DD2" w:rsidRDefault="007E7959" w:rsidP="00692565">
            <w:pPr>
              <w:pStyle w:val="120"/>
              <w:spacing w:line="276" w:lineRule="auto"/>
              <w:rPr>
                <w:szCs w:val="24"/>
                <w:lang w:eastAsia="en-US"/>
              </w:rPr>
            </w:pPr>
            <w:r w:rsidRPr="00E57DD2">
              <w:rPr>
                <w:szCs w:val="24"/>
                <w:lang w:eastAsia="en-US"/>
              </w:rPr>
              <w:t>Материал каркаса: ДСП</w:t>
            </w:r>
          </w:p>
          <w:p w14:paraId="7FF5B202" w14:textId="77777777" w:rsidR="007E7959" w:rsidRPr="00E57DD2" w:rsidRDefault="007E7959" w:rsidP="00692565">
            <w:pPr>
              <w:pStyle w:val="120"/>
              <w:spacing w:line="276" w:lineRule="auto"/>
              <w:rPr>
                <w:szCs w:val="24"/>
                <w:lang w:eastAsia="en-US"/>
              </w:rPr>
            </w:pPr>
            <w:r w:rsidRPr="00E57DD2">
              <w:rPr>
                <w:szCs w:val="24"/>
                <w:lang w:eastAsia="en-US"/>
              </w:rPr>
              <w:t>Материал столешницы: ДСП</w:t>
            </w:r>
          </w:p>
        </w:tc>
      </w:tr>
      <w:tr w:rsidR="007E7959" w:rsidRPr="00E57DD2" w14:paraId="5073B108" w14:textId="77777777" w:rsidTr="00692565">
        <w:tc>
          <w:tcPr>
            <w:tcW w:w="273" w:type="pct"/>
            <w:shd w:val="clear" w:color="auto" w:fill="auto"/>
          </w:tcPr>
          <w:p w14:paraId="14B3A236"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4A62A983" w14:textId="77777777" w:rsidR="007E7959" w:rsidRPr="00E57DD2" w:rsidRDefault="007E7959" w:rsidP="00692565">
            <w:pPr>
              <w:pStyle w:val="120"/>
              <w:spacing w:line="276" w:lineRule="auto"/>
              <w:rPr>
                <w:szCs w:val="24"/>
                <w:lang w:eastAsia="en-US"/>
              </w:rPr>
            </w:pPr>
            <w:r w:rsidRPr="00E57DD2">
              <w:rPr>
                <w:szCs w:val="24"/>
              </w:rPr>
              <w:t>Кресло/стул компьютерное</w:t>
            </w:r>
          </w:p>
        </w:tc>
        <w:tc>
          <w:tcPr>
            <w:tcW w:w="1527" w:type="pct"/>
            <w:shd w:val="clear" w:color="auto" w:fill="auto"/>
          </w:tcPr>
          <w:p w14:paraId="460DF3C3" w14:textId="77777777" w:rsidR="007E7959" w:rsidRPr="00E57DD2" w:rsidRDefault="007E7959" w:rsidP="00692565">
            <w:pPr>
              <w:pStyle w:val="120"/>
              <w:spacing w:line="276" w:lineRule="auto"/>
              <w:rPr>
                <w:szCs w:val="24"/>
                <w:lang w:eastAsia="en-US"/>
              </w:rPr>
            </w:pPr>
            <w:r w:rsidRPr="00E57DD2">
              <w:rPr>
                <w:szCs w:val="24"/>
                <w:lang w:eastAsia="en-US"/>
              </w:rPr>
              <w:t>Материал каркаса: металл</w:t>
            </w:r>
          </w:p>
          <w:p w14:paraId="204D4C45" w14:textId="77777777" w:rsidR="007E7959" w:rsidRPr="00E57DD2" w:rsidRDefault="007E7959" w:rsidP="00692565">
            <w:pPr>
              <w:pStyle w:val="120"/>
              <w:spacing w:line="276" w:lineRule="auto"/>
              <w:rPr>
                <w:szCs w:val="24"/>
                <w:lang w:eastAsia="en-US"/>
              </w:rPr>
            </w:pPr>
            <w:r w:rsidRPr="00E57DD2">
              <w:rPr>
                <w:szCs w:val="24"/>
                <w:lang w:eastAsia="en-US"/>
              </w:rPr>
              <w:t xml:space="preserve">Материал сидения и спинки: кожзаменитель </w:t>
            </w:r>
          </w:p>
        </w:tc>
      </w:tr>
      <w:tr w:rsidR="007E7959" w:rsidRPr="00E57DD2" w14:paraId="43E990DF" w14:textId="77777777" w:rsidTr="00692565">
        <w:tc>
          <w:tcPr>
            <w:tcW w:w="273" w:type="pct"/>
            <w:shd w:val="clear" w:color="auto" w:fill="auto"/>
          </w:tcPr>
          <w:p w14:paraId="015B6211"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29CDD7B4" w14:textId="77777777" w:rsidR="007E7959" w:rsidRPr="00E57DD2" w:rsidRDefault="007E7959" w:rsidP="00692565">
            <w:pPr>
              <w:pStyle w:val="120"/>
              <w:spacing w:line="276" w:lineRule="auto"/>
              <w:rPr>
                <w:szCs w:val="24"/>
              </w:rPr>
            </w:pPr>
            <w:r w:rsidRPr="00E57DD2">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58D8F0B4" w14:textId="77777777" w:rsidR="007E7959" w:rsidRPr="00E57DD2" w:rsidRDefault="007E7959" w:rsidP="00692565">
            <w:pPr>
              <w:pStyle w:val="120"/>
              <w:spacing w:line="276" w:lineRule="auto"/>
              <w:rPr>
                <w:szCs w:val="24"/>
                <w:lang w:eastAsia="en-US"/>
              </w:rPr>
            </w:pPr>
            <w:r w:rsidRPr="00E57DD2">
              <w:rPr>
                <w:szCs w:val="24"/>
                <w:lang w:eastAsia="en-US"/>
              </w:rPr>
              <w:t>Диагональ: 88''</w:t>
            </w:r>
          </w:p>
          <w:p w14:paraId="15970658" w14:textId="77777777" w:rsidR="007E7959" w:rsidRPr="00E57DD2" w:rsidRDefault="007E7959" w:rsidP="00692565">
            <w:pPr>
              <w:pStyle w:val="120"/>
              <w:spacing w:line="276" w:lineRule="auto"/>
              <w:rPr>
                <w:szCs w:val="24"/>
                <w:lang w:eastAsia="en-US"/>
              </w:rPr>
            </w:pPr>
            <w:r w:rsidRPr="00E57DD2">
              <w:rPr>
                <w:szCs w:val="24"/>
                <w:lang w:eastAsia="en-US"/>
              </w:rPr>
              <w:t>Разрешение: 4К</w:t>
            </w:r>
          </w:p>
          <w:p w14:paraId="5DDB0AC6" w14:textId="77777777" w:rsidR="007E7959" w:rsidRPr="00E57DD2" w:rsidRDefault="007E7959" w:rsidP="00692565">
            <w:pPr>
              <w:pStyle w:val="120"/>
              <w:spacing w:line="276" w:lineRule="auto"/>
              <w:rPr>
                <w:szCs w:val="24"/>
                <w:lang w:eastAsia="en-US"/>
              </w:rPr>
            </w:pPr>
            <w:r w:rsidRPr="00E57DD2">
              <w:rPr>
                <w:szCs w:val="24"/>
                <w:lang w:eastAsia="en-US"/>
              </w:rPr>
              <w:t>Яркость: высокая</w:t>
            </w:r>
          </w:p>
          <w:p w14:paraId="37393F99" w14:textId="77777777" w:rsidR="007E7959" w:rsidRPr="00E57DD2" w:rsidRDefault="007E7959" w:rsidP="00692565">
            <w:pPr>
              <w:pStyle w:val="120"/>
              <w:spacing w:line="276" w:lineRule="auto"/>
              <w:rPr>
                <w:szCs w:val="24"/>
                <w:lang w:eastAsia="en-US"/>
              </w:rPr>
            </w:pPr>
            <w:r w:rsidRPr="00E57DD2">
              <w:rPr>
                <w:szCs w:val="24"/>
                <w:lang w:eastAsia="en-US"/>
              </w:rPr>
              <w:t>Контрастность: высокая</w:t>
            </w:r>
          </w:p>
          <w:p w14:paraId="2A49991D" w14:textId="77777777" w:rsidR="007E7959" w:rsidRPr="00E57DD2" w:rsidRDefault="007E7959" w:rsidP="00692565">
            <w:pPr>
              <w:pStyle w:val="120"/>
              <w:spacing w:line="276" w:lineRule="auto"/>
              <w:rPr>
                <w:szCs w:val="24"/>
                <w:lang w:eastAsia="en-US"/>
              </w:rPr>
            </w:pPr>
            <w:r w:rsidRPr="00E57DD2">
              <w:rPr>
                <w:szCs w:val="24"/>
                <w:lang w:eastAsia="en-US"/>
              </w:rPr>
              <w:t>Угол обзора: 178</w:t>
            </w:r>
          </w:p>
          <w:p w14:paraId="6483C0C7" w14:textId="77777777" w:rsidR="007E7959" w:rsidRPr="00E57DD2" w:rsidRDefault="007E7959" w:rsidP="00692565">
            <w:pPr>
              <w:pStyle w:val="120"/>
              <w:spacing w:line="276" w:lineRule="auto"/>
              <w:rPr>
                <w:szCs w:val="24"/>
                <w:lang w:eastAsia="en-US"/>
              </w:rPr>
            </w:pPr>
            <w:r w:rsidRPr="00E57DD2">
              <w:rPr>
                <w:szCs w:val="24"/>
                <w:lang w:eastAsia="en-US"/>
              </w:rPr>
              <w:t>Количество динамиков: 2</w:t>
            </w:r>
          </w:p>
          <w:p w14:paraId="2D878AEE" w14:textId="77777777" w:rsidR="007E7959" w:rsidRPr="00E57DD2" w:rsidRDefault="007E7959" w:rsidP="00692565">
            <w:pPr>
              <w:pStyle w:val="120"/>
              <w:spacing w:line="276" w:lineRule="auto"/>
              <w:rPr>
                <w:szCs w:val="24"/>
                <w:lang w:eastAsia="en-US"/>
              </w:rPr>
            </w:pPr>
            <w:r w:rsidRPr="00E57DD2">
              <w:rPr>
                <w:szCs w:val="24"/>
                <w:lang w:eastAsia="en-US"/>
              </w:rPr>
              <w:t>Энергопотребление: 150</w:t>
            </w:r>
          </w:p>
        </w:tc>
      </w:tr>
      <w:tr w:rsidR="007E7959" w:rsidRPr="00E57DD2" w14:paraId="09D7AB9B"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678EA1" w14:textId="77777777" w:rsidR="007E7959" w:rsidRPr="00E57DD2" w:rsidRDefault="007E7959" w:rsidP="00692565">
            <w:pPr>
              <w:pStyle w:val="120"/>
              <w:spacing w:line="276" w:lineRule="auto"/>
              <w:rPr>
                <w:szCs w:val="24"/>
                <w:lang w:eastAsia="en-US"/>
              </w:rPr>
            </w:pPr>
            <w:r w:rsidRPr="00E57DD2">
              <w:rPr>
                <w:b/>
                <w:bCs/>
                <w:szCs w:val="24"/>
                <w:lang w:eastAsia="en-US"/>
              </w:rPr>
              <w:t>Дополнительное оборудование</w:t>
            </w:r>
          </w:p>
        </w:tc>
      </w:tr>
      <w:tr w:rsidR="007E7959" w:rsidRPr="00E57DD2" w14:paraId="2D0A3C16"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31DF0930" w14:textId="77777777" w:rsidR="007E7959" w:rsidRPr="00E57DD2" w:rsidRDefault="007E7959" w:rsidP="0069256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7052E6" w14:textId="77777777" w:rsidR="007E7959" w:rsidRPr="00E57DD2" w:rsidRDefault="007E7959" w:rsidP="00692565">
            <w:pPr>
              <w:pStyle w:val="120"/>
              <w:spacing w:line="276" w:lineRule="auto"/>
              <w:rPr>
                <w:szCs w:val="24"/>
                <w:lang w:eastAsia="en-US"/>
              </w:rPr>
            </w:pPr>
            <w:r w:rsidRPr="00E57DD2">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2920EF" w14:textId="77777777" w:rsidR="007E7959" w:rsidRPr="00E57DD2" w:rsidRDefault="007E7959" w:rsidP="00692565">
            <w:pPr>
              <w:pStyle w:val="120"/>
              <w:spacing w:line="276" w:lineRule="auto"/>
              <w:rPr>
                <w:szCs w:val="24"/>
                <w:lang w:eastAsia="en-US"/>
              </w:rPr>
            </w:pPr>
            <w:r w:rsidRPr="00E57DD2">
              <w:rPr>
                <w:szCs w:val="24"/>
                <w:lang w:eastAsia="en-US"/>
              </w:rPr>
              <w:t>Ширина, мм: 1200</w:t>
            </w:r>
          </w:p>
          <w:p w14:paraId="68E179CA" w14:textId="77777777" w:rsidR="007E7959" w:rsidRPr="00E57DD2" w:rsidRDefault="007E7959" w:rsidP="00692565">
            <w:pPr>
              <w:pStyle w:val="120"/>
              <w:spacing w:line="276" w:lineRule="auto"/>
              <w:rPr>
                <w:szCs w:val="24"/>
                <w:lang w:eastAsia="en-US"/>
              </w:rPr>
            </w:pPr>
            <w:r w:rsidRPr="00E57DD2">
              <w:rPr>
                <w:szCs w:val="24"/>
                <w:lang w:eastAsia="en-US"/>
              </w:rPr>
              <w:lastRenderedPageBreak/>
              <w:t>Высота, мм: 800</w:t>
            </w:r>
          </w:p>
        </w:tc>
      </w:tr>
      <w:tr w:rsidR="007E7959" w:rsidRPr="00E57DD2" w14:paraId="01879077"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AFDB93" w14:textId="77777777" w:rsidR="007E7959" w:rsidRPr="00E57DD2" w:rsidRDefault="007E7959" w:rsidP="00692565">
            <w:pPr>
              <w:pStyle w:val="120"/>
              <w:spacing w:line="276" w:lineRule="auto"/>
              <w:rPr>
                <w:szCs w:val="24"/>
                <w:lang w:eastAsia="en-US"/>
              </w:rPr>
            </w:pPr>
            <w:r w:rsidRPr="00E57DD2">
              <w:rPr>
                <w:b/>
                <w:bCs/>
                <w:szCs w:val="24"/>
                <w:lang w:val="en-US" w:eastAsia="en-US"/>
              </w:rPr>
              <w:lastRenderedPageBreak/>
              <w:t xml:space="preserve">II </w:t>
            </w:r>
            <w:r w:rsidRPr="00E57DD2">
              <w:rPr>
                <w:b/>
                <w:bCs/>
                <w:szCs w:val="24"/>
                <w:lang w:eastAsia="en-US"/>
              </w:rPr>
              <w:t>Технические средства</w:t>
            </w:r>
          </w:p>
        </w:tc>
      </w:tr>
      <w:tr w:rsidR="007E7959" w:rsidRPr="00E57DD2" w14:paraId="35943069"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BDD4A9" w14:textId="77777777" w:rsidR="007E7959" w:rsidRPr="00E57DD2" w:rsidRDefault="007E7959" w:rsidP="00692565">
            <w:pPr>
              <w:pStyle w:val="120"/>
              <w:spacing w:line="276" w:lineRule="auto"/>
              <w:rPr>
                <w:szCs w:val="24"/>
                <w:lang w:eastAsia="en-US"/>
              </w:rPr>
            </w:pPr>
            <w:r w:rsidRPr="00E57DD2">
              <w:rPr>
                <w:b/>
                <w:bCs/>
                <w:szCs w:val="24"/>
                <w:lang w:eastAsia="en-US"/>
              </w:rPr>
              <w:t>Основное оборудование</w:t>
            </w:r>
          </w:p>
        </w:tc>
      </w:tr>
      <w:tr w:rsidR="007E7959" w:rsidRPr="00E57DD2" w14:paraId="6946835A" w14:textId="77777777" w:rsidTr="00692565">
        <w:tc>
          <w:tcPr>
            <w:tcW w:w="273" w:type="pct"/>
            <w:shd w:val="clear" w:color="auto" w:fill="auto"/>
          </w:tcPr>
          <w:p w14:paraId="1112095C"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7BFDC065" w14:textId="77777777" w:rsidR="007E7959" w:rsidRPr="00E57DD2" w:rsidRDefault="007E7959" w:rsidP="00692565">
            <w:pPr>
              <w:pStyle w:val="120"/>
              <w:spacing w:line="276" w:lineRule="auto"/>
              <w:rPr>
                <w:szCs w:val="24"/>
                <w:lang w:eastAsia="en-US"/>
              </w:rPr>
            </w:pPr>
            <w:r w:rsidRPr="00E57DD2">
              <w:rPr>
                <w:szCs w:val="24"/>
                <w:lang w:eastAsia="en-US"/>
              </w:rPr>
              <w:t>Автоматизированное рабочее место преподавателя</w:t>
            </w:r>
          </w:p>
        </w:tc>
        <w:tc>
          <w:tcPr>
            <w:tcW w:w="1527" w:type="pct"/>
            <w:shd w:val="clear" w:color="auto" w:fill="auto"/>
          </w:tcPr>
          <w:p w14:paraId="50CAE8D0" w14:textId="77777777" w:rsidR="007E7959" w:rsidRPr="00E57DD2" w:rsidRDefault="007E7959" w:rsidP="00692565">
            <w:pPr>
              <w:spacing w:after="0"/>
              <w:rPr>
                <w:rFonts w:ascii="Times New Roman" w:hAnsi="Times New Roman"/>
                <w:iCs/>
                <w:sz w:val="24"/>
                <w:szCs w:val="24"/>
              </w:rPr>
            </w:pPr>
            <w:r w:rsidRPr="00E57DD2">
              <w:rPr>
                <w:rFonts w:ascii="Times New Roman" w:hAnsi="Times New Roman"/>
                <w:iCs/>
                <w:sz w:val="24"/>
                <w:szCs w:val="24"/>
              </w:rPr>
              <w:t>Операционная система: ОС - Windows 10</w:t>
            </w:r>
          </w:p>
          <w:p w14:paraId="135252CD" w14:textId="77777777" w:rsidR="007E7959" w:rsidRPr="00E57DD2" w:rsidRDefault="007E7959" w:rsidP="00692565">
            <w:pPr>
              <w:spacing w:after="0"/>
              <w:rPr>
                <w:rFonts w:ascii="Times New Roman" w:hAnsi="Times New Roman"/>
                <w:iCs/>
                <w:sz w:val="24"/>
                <w:szCs w:val="24"/>
              </w:rPr>
            </w:pPr>
            <w:r w:rsidRPr="00E57DD2">
              <w:rPr>
                <w:rFonts w:ascii="Times New Roman" w:hAnsi="Times New Roman"/>
                <w:iCs/>
                <w:sz w:val="24"/>
                <w:szCs w:val="24"/>
              </w:rPr>
              <w:t>Процессор: Intel Core i3</w:t>
            </w:r>
          </w:p>
          <w:p w14:paraId="583F30C7" w14:textId="77777777" w:rsidR="007E7959" w:rsidRPr="00E57DD2" w:rsidRDefault="007E7959" w:rsidP="00692565">
            <w:pPr>
              <w:spacing w:after="0"/>
              <w:rPr>
                <w:rFonts w:ascii="Times New Roman" w:hAnsi="Times New Roman"/>
                <w:iCs/>
                <w:sz w:val="24"/>
                <w:szCs w:val="24"/>
              </w:rPr>
            </w:pPr>
            <w:r w:rsidRPr="00E57DD2">
              <w:rPr>
                <w:rFonts w:ascii="Times New Roman" w:hAnsi="Times New Roman"/>
                <w:iCs/>
                <w:sz w:val="24"/>
                <w:szCs w:val="24"/>
              </w:rPr>
              <w:t>Оперативная память: 8</w:t>
            </w:r>
            <w:r w:rsidRPr="00E57DD2">
              <w:rPr>
                <w:rFonts w:ascii="Times New Roman" w:hAnsi="Times New Roman"/>
                <w:sz w:val="24"/>
                <w:szCs w:val="24"/>
              </w:rPr>
              <w:t xml:space="preserve"> </w:t>
            </w:r>
            <w:proofErr w:type="spellStart"/>
            <w:r w:rsidRPr="00E57DD2">
              <w:rPr>
                <w:rFonts w:ascii="Times New Roman" w:hAnsi="Times New Roman"/>
                <w:iCs/>
                <w:sz w:val="24"/>
                <w:szCs w:val="24"/>
              </w:rPr>
              <w:t>Gb</w:t>
            </w:r>
            <w:proofErr w:type="spellEnd"/>
          </w:p>
          <w:p w14:paraId="0B3F25E0" w14:textId="77777777" w:rsidR="007E7959" w:rsidRPr="00E57DD2" w:rsidRDefault="007E7959" w:rsidP="00692565">
            <w:pPr>
              <w:spacing w:after="0"/>
              <w:rPr>
                <w:rFonts w:ascii="Times New Roman" w:hAnsi="Times New Roman"/>
                <w:iCs/>
                <w:sz w:val="24"/>
                <w:szCs w:val="24"/>
              </w:rPr>
            </w:pPr>
            <w:r w:rsidRPr="00E57DD2">
              <w:rPr>
                <w:rFonts w:ascii="Times New Roman" w:hAnsi="Times New Roman"/>
                <w:iCs/>
                <w:sz w:val="24"/>
                <w:szCs w:val="24"/>
              </w:rPr>
              <w:t xml:space="preserve">Видеокарта: встроенная </w:t>
            </w:r>
          </w:p>
          <w:p w14:paraId="109CC537" w14:textId="77777777" w:rsidR="007E7959" w:rsidRPr="00E57DD2" w:rsidRDefault="007E7959" w:rsidP="00692565">
            <w:pPr>
              <w:pStyle w:val="120"/>
              <w:spacing w:line="276" w:lineRule="auto"/>
              <w:rPr>
                <w:szCs w:val="24"/>
                <w:lang w:eastAsia="en-US"/>
              </w:rPr>
            </w:pPr>
            <w:r w:rsidRPr="00E57DD2">
              <w:rPr>
                <w:szCs w:val="24"/>
                <w:lang w:eastAsia="en-US"/>
              </w:rPr>
              <w:t>Монитор: 24''</w:t>
            </w:r>
          </w:p>
        </w:tc>
      </w:tr>
      <w:tr w:rsidR="007E7959" w:rsidRPr="00E57DD2" w14:paraId="3B371715" w14:textId="77777777" w:rsidTr="00692565">
        <w:tc>
          <w:tcPr>
            <w:tcW w:w="273" w:type="pct"/>
            <w:shd w:val="clear" w:color="auto" w:fill="auto"/>
          </w:tcPr>
          <w:p w14:paraId="512A12A0"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5619526D" w14:textId="77777777" w:rsidR="007E7959" w:rsidRPr="00E57DD2" w:rsidRDefault="007E7959" w:rsidP="00692565">
            <w:pPr>
              <w:pStyle w:val="120"/>
              <w:spacing w:line="276" w:lineRule="auto"/>
              <w:rPr>
                <w:szCs w:val="24"/>
                <w:lang w:eastAsia="en-US"/>
              </w:rPr>
            </w:pPr>
            <w:r w:rsidRPr="00E57DD2">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247BF252" w14:textId="77777777" w:rsidR="007E7959" w:rsidRPr="00E57DD2" w:rsidRDefault="007E7959" w:rsidP="00692565">
            <w:pPr>
              <w:pStyle w:val="120"/>
              <w:spacing w:line="276" w:lineRule="auto"/>
              <w:rPr>
                <w:szCs w:val="24"/>
                <w:lang w:eastAsia="en-US"/>
              </w:rPr>
            </w:pPr>
            <w:r w:rsidRPr="00E57DD2">
              <w:rPr>
                <w:szCs w:val="24"/>
                <w:lang w:eastAsia="en-US"/>
              </w:rPr>
              <w:t xml:space="preserve">Собственное разрешение: 1200х1024 </w:t>
            </w:r>
          </w:p>
          <w:p w14:paraId="420BFBA5" w14:textId="77777777" w:rsidR="007E7959" w:rsidRPr="00E57DD2" w:rsidRDefault="007E7959" w:rsidP="00692565">
            <w:pPr>
              <w:pStyle w:val="120"/>
              <w:spacing w:line="276" w:lineRule="auto"/>
              <w:rPr>
                <w:szCs w:val="24"/>
                <w:lang w:eastAsia="en-US"/>
              </w:rPr>
            </w:pPr>
            <w:r w:rsidRPr="00E57DD2">
              <w:rPr>
                <w:szCs w:val="24"/>
                <w:lang w:eastAsia="en-US"/>
              </w:rPr>
              <w:t>Формат: 4х3</w:t>
            </w:r>
          </w:p>
          <w:p w14:paraId="60C1CA32" w14:textId="77777777" w:rsidR="007E7959" w:rsidRPr="00E57DD2" w:rsidRDefault="007E7959" w:rsidP="00692565">
            <w:pPr>
              <w:pStyle w:val="120"/>
              <w:spacing w:line="276" w:lineRule="auto"/>
              <w:rPr>
                <w:szCs w:val="24"/>
                <w:lang w:eastAsia="en-US"/>
              </w:rPr>
            </w:pPr>
            <w:r w:rsidRPr="00E57DD2">
              <w:rPr>
                <w:szCs w:val="24"/>
                <w:lang w:eastAsia="en-US"/>
              </w:rPr>
              <w:t>Световой поток: 4200 Лм</w:t>
            </w:r>
          </w:p>
          <w:p w14:paraId="0576D787" w14:textId="77777777" w:rsidR="007E7959" w:rsidRPr="00E57DD2" w:rsidRDefault="007E7959" w:rsidP="00692565">
            <w:pPr>
              <w:pStyle w:val="120"/>
              <w:spacing w:line="276" w:lineRule="auto"/>
              <w:rPr>
                <w:szCs w:val="24"/>
                <w:lang w:eastAsia="en-US"/>
              </w:rPr>
            </w:pPr>
            <w:r w:rsidRPr="00E57DD2">
              <w:rPr>
                <w:szCs w:val="24"/>
                <w:lang w:eastAsia="en-US"/>
              </w:rPr>
              <w:t>Контрастность: 1000х1</w:t>
            </w:r>
          </w:p>
        </w:tc>
      </w:tr>
      <w:tr w:rsidR="007E7959" w:rsidRPr="00E57DD2" w14:paraId="37EFDD12" w14:textId="77777777" w:rsidTr="00692565">
        <w:tc>
          <w:tcPr>
            <w:tcW w:w="273" w:type="pct"/>
            <w:shd w:val="clear" w:color="auto" w:fill="auto"/>
          </w:tcPr>
          <w:p w14:paraId="4B7D4D94"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21161583" w14:textId="77777777" w:rsidR="007E7959" w:rsidRPr="00E57DD2" w:rsidRDefault="007E7959" w:rsidP="00692565">
            <w:pPr>
              <w:pStyle w:val="120"/>
              <w:spacing w:line="276" w:lineRule="auto"/>
              <w:rPr>
                <w:szCs w:val="24"/>
                <w:lang w:eastAsia="en-US"/>
              </w:rPr>
            </w:pPr>
            <w:r w:rsidRPr="00E57DD2">
              <w:rPr>
                <w:szCs w:val="24"/>
                <w:lang w:eastAsia="en-US"/>
              </w:rPr>
              <w:t>МФУ (принтер, сканер, копир)</w:t>
            </w:r>
          </w:p>
        </w:tc>
        <w:tc>
          <w:tcPr>
            <w:tcW w:w="1527" w:type="pct"/>
            <w:shd w:val="clear" w:color="auto" w:fill="auto"/>
          </w:tcPr>
          <w:p w14:paraId="674407E5" w14:textId="77777777" w:rsidR="007E7959" w:rsidRPr="00E57DD2" w:rsidRDefault="007E7959" w:rsidP="00692565">
            <w:pPr>
              <w:pStyle w:val="120"/>
              <w:spacing w:line="276" w:lineRule="auto"/>
              <w:rPr>
                <w:szCs w:val="24"/>
                <w:lang w:eastAsia="en-US"/>
              </w:rPr>
            </w:pPr>
            <w:r w:rsidRPr="00E57DD2">
              <w:rPr>
                <w:szCs w:val="24"/>
                <w:lang w:eastAsia="en-US"/>
              </w:rPr>
              <w:t xml:space="preserve">А4/А3, лазерное, скорость печати не менее 18 </w:t>
            </w:r>
            <w:proofErr w:type="spellStart"/>
            <w:r w:rsidRPr="00E57DD2">
              <w:rPr>
                <w:szCs w:val="24"/>
                <w:lang w:eastAsia="en-US"/>
              </w:rPr>
              <w:t>стр</w:t>
            </w:r>
            <w:proofErr w:type="spellEnd"/>
            <w:r w:rsidRPr="00E57DD2">
              <w:rPr>
                <w:szCs w:val="24"/>
                <w:lang w:eastAsia="en-US"/>
              </w:rPr>
              <w:t>/мин, черно-белая печать</w:t>
            </w:r>
          </w:p>
        </w:tc>
      </w:tr>
      <w:tr w:rsidR="007E7959" w:rsidRPr="00E57DD2" w14:paraId="1FB3E231" w14:textId="77777777" w:rsidTr="00692565">
        <w:tc>
          <w:tcPr>
            <w:tcW w:w="5000" w:type="pct"/>
            <w:gridSpan w:val="3"/>
            <w:shd w:val="clear" w:color="auto" w:fill="auto"/>
          </w:tcPr>
          <w:p w14:paraId="0800BF34" w14:textId="77777777" w:rsidR="007E7959" w:rsidRPr="00E57DD2" w:rsidRDefault="007E7959" w:rsidP="00692565">
            <w:pPr>
              <w:pStyle w:val="120"/>
              <w:spacing w:line="276" w:lineRule="auto"/>
              <w:rPr>
                <w:szCs w:val="24"/>
                <w:lang w:eastAsia="en-US"/>
              </w:rPr>
            </w:pPr>
            <w:r w:rsidRPr="00E57DD2">
              <w:rPr>
                <w:b/>
                <w:szCs w:val="24"/>
                <w:lang w:eastAsia="en-US"/>
              </w:rPr>
              <w:t>Дополнительное оборудование</w:t>
            </w:r>
          </w:p>
        </w:tc>
      </w:tr>
      <w:tr w:rsidR="007E7959" w:rsidRPr="00E57DD2" w14:paraId="55855F7F" w14:textId="77777777" w:rsidTr="00692565">
        <w:tc>
          <w:tcPr>
            <w:tcW w:w="273" w:type="pct"/>
            <w:shd w:val="clear" w:color="auto" w:fill="auto"/>
          </w:tcPr>
          <w:p w14:paraId="52F94366"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3F9B727A" w14:textId="77777777" w:rsidR="007E7959" w:rsidRPr="00E57DD2" w:rsidRDefault="007E7959" w:rsidP="00692565">
            <w:pPr>
              <w:pStyle w:val="120"/>
              <w:spacing w:line="276" w:lineRule="auto"/>
              <w:rPr>
                <w:szCs w:val="24"/>
                <w:lang w:eastAsia="en-US"/>
              </w:rPr>
            </w:pPr>
            <w:r w:rsidRPr="00E57DD2">
              <w:rPr>
                <w:szCs w:val="24"/>
                <w:lang w:eastAsia="en-US"/>
              </w:rPr>
              <w:t>Экран для проектора</w:t>
            </w:r>
          </w:p>
        </w:tc>
        <w:tc>
          <w:tcPr>
            <w:tcW w:w="1527" w:type="pct"/>
            <w:shd w:val="clear" w:color="auto" w:fill="auto"/>
          </w:tcPr>
          <w:p w14:paraId="498384AB" w14:textId="77777777" w:rsidR="007E7959" w:rsidRPr="00E57DD2" w:rsidRDefault="007E7959" w:rsidP="00692565">
            <w:pPr>
              <w:pStyle w:val="120"/>
              <w:spacing w:line="276" w:lineRule="auto"/>
              <w:rPr>
                <w:szCs w:val="24"/>
                <w:lang w:eastAsia="en-US"/>
              </w:rPr>
            </w:pPr>
            <w:r w:rsidRPr="00E57DD2">
              <w:rPr>
                <w:szCs w:val="24"/>
                <w:lang w:eastAsia="en-US"/>
              </w:rPr>
              <w:t xml:space="preserve">183x244 4:3 </w:t>
            </w:r>
            <w:proofErr w:type="spellStart"/>
            <w:r w:rsidRPr="00E57DD2">
              <w:rPr>
                <w:szCs w:val="24"/>
                <w:lang w:eastAsia="en-US"/>
              </w:rPr>
              <w:t>настенно</w:t>
            </w:r>
            <w:proofErr w:type="spellEnd"/>
            <w:r w:rsidRPr="00E57DD2">
              <w:rPr>
                <w:szCs w:val="24"/>
                <w:lang w:eastAsia="en-US"/>
              </w:rPr>
              <w:t>-потолочный рулонный белый</w:t>
            </w:r>
          </w:p>
        </w:tc>
      </w:tr>
      <w:tr w:rsidR="007E7959" w:rsidRPr="00E57DD2" w14:paraId="333AAC20" w14:textId="77777777" w:rsidTr="00692565">
        <w:tc>
          <w:tcPr>
            <w:tcW w:w="5000" w:type="pct"/>
            <w:gridSpan w:val="3"/>
            <w:shd w:val="clear" w:color="auto" w:fill="auto"/>
          </w:tcPr>
          <w:p w14:paraId="78AD80FF" w14:textId="77777777" w:rsidR="007E7959" w:rsidRPr="00E57DD2" w:rsidRDefault="007E7959" w:rsidP="00692565">
            <w:pPr>
              <w:pStyle w:val="120"/>
              <w:spacing w:line="276" w:lineRule="auto"/>
              <w:rPr>
                <w:szCs w:val="24"/>
                <w:lang w:eastAsia="en-US"/>
              </w:rPr>
            </w:pPr>
            <w:r w:rsidRPr="00E57DD2">
              <w:rPr>
                <w:b/>
                <w:bCs/>
                <w:szCs w:val="24"/>
                <w:lang w:val="en-US" w:eastAsia="en-US"/>
              </w:rPr>
              <w:t>III</w:t>
            </w:r>
            <w:r w:rsidRPr="00E57DD2">
              <w:rPr>
                <w:b/>
                <w:bCs/>
                <w:szCs w:val="24"/>
                <w:lang w:eastAsia="en-US"/>
              </w:rPr>
              <w:t xml:space="preserve"> Демонстрационные учебно-наглядные пособия</w:t>
            </w:r>
          </w:p>
        </w:tc>
      </w:tr>
      <w:tr w:rsidR="007E7959" w:rsidRPr="00E57DD2" w14:paraId="6BFEB051" w14:textId="77777777" w:rsidTr="00692565">
        <w:tc>
          <w:tcPr>
            <w:tcW w:w="5000" w:type="pct"/>
            <w:gridSpan w:val="3"/>
            <w:shd w:val="clear" w:color="auto" w:fill="auto"/>
          </w:tcPr>
          <w:p w14:paraId="6CEA1A45" w14:textId="77777777" w:rsidR="007E7959" w:rsidRPr="00E57DD2" w:rsidRDefault="007E7959" w:rsidP="00692565">
            <w:pPr>
              <w:pStyle w:val="120"/>
              <w:spacing w:line="276" w:lineRule="auto"/>
              <w:rPr>
                <w:szCs w:val="24"/>
                <w:lang w:eastAsia="en-US"/>
              </w:rPr>
            </w:pPr>
            <w:r w:rsidRPr="00E57DD2">
              <w:rPr>
                <w:b/>
                <w:bCs/>
                <w:szCs w:val="24"/>
                <w:lang w:eastAsia="en-US"/>
              </w:rPr>
              <w:t>Основное оборудование</w:t>
            </w:r>
          </w:p>
        </w:tc>
      </w:tr>
      <w:tr w:rsidR="007E7959" w:rsidRPr="00E57DD2" w14:paraId="67184773" w14:textId="77777777" w:rsidTr="00692565">
        <w:tc>
          <w:tcPr>
            <w:tcW w:w="273" w:type="pct"/>
            <w:shd w:val="clear" w:color="auto" w:fill="auto"/>
          </w:tcPr>
          <w:p w14:paraId="24BEF8F5"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4D618746" w14:textId="77777777" w:rsidR="007E7959" w:rsidRPr="00E57DD2" w:rsidRDefault="007E7959" w:rsidP="00692565">
            <w:pPr>
              <w:pStyle w:val="120"/>
              <w:spacing w:line="276" w:lineRule="auto"/>
              <w:rPr>
                <w:szCs w:val="24"/>
                <w:lang w:eastAsia="en-US"/>
              </w:rPr>
            </w:pPr>
          </w:p>
        </w:tc>
        <w:tc>
          <w:tcPr>
            <w:tcW w:w="1527" w:type="pct"/>
            <w:shd w:val="clear" w:color="auto" w:fill="auto"/>
          </w:tcPr>
          <w:p w14:paraId="318F7214" w14:textId="77777777" w:rsidR="007E7959" w:rsidRPr="00E57DD2" w:rsidRDefault="007E7959" w:rsidP="00692565">
            <w:pPr>
              <w:pStyle w:val="120"/>
              <w:spacing w:line="276" w:lineRule="auto"/>
              <w:rPr>
                <w:szCs w:val="24"/>
                <w:lang w:eastAsia="en-US"/>
              </w:rPr>
            </w:pPr>
          </w:p>
        </w:tc>
      </w:tr>
      <w:tr w:rsidR="007E7959" w:rsidRPr="00E57DD2" w14:paraId="458529BB" w14:textId="77777777" w:rsidTr="00692565">
        <w:tc>
          <w:tcPr>
            <w:tcW w:w="5000" w:type="pct"/>
            <w:gridSpan w:val="3"/>
            <w:shd w:val="clear" w:color="auto" w:fill="auto"/>
          </w:tcPr>
          <w:p w14:paraId="2979ECFB" w14:textId="77777777" w:rsidR="007E7959" w:rsidRPr="00E57DD2" w:rsidRDefault="007E7959" w:rsidP="00692565">
            <w:pPr>
              <w:pStyle w:val="120"/>
              <w:spacing w:line="276" w:lineRule="auto"/>
              <w:rPr>
                <w:szCs w:val="24"/>
                <w:lang w:eastAsia="en-US"/>
              </w:rPr>
            </w:pPr>
            <w:r w:rsidRPr="00E57DD2">
              <w:rPr>
                <w:b/>
                <w:bCs/>
                <w:szCs w:val="24"/>
                <w:lang w:eastAsia="en-US"/>
              </w:rPr>
              <w:t>Дополнительное оборудование</w:t>
            </w:r>
          </w:p>
        </w:tc>
      </w:tr>
      <w:tr w:rsidR="007E7959" w:rsidRPr="00E57DD2" w14:paraId="37720ED7" w14:textId="77777777" w:rsidTr="00692565">
        <w:tc>
          <w:tcPr>
            <w:tcW w:w="273" w:type="pct"/>
            <w:shd w:val="clear" w:color="auto" w:fill="auto"/>
          </w:tcPr>
          <w:p w14:paraId="209ECEE4" w14:textId="77777777" w:rsidR="007E7959" w:rsidRPr="00E57DD2" w:rsidRDefault="007E7959" w:rsidP="00692565">
            <w:pPr>
              <w:pStyle w:val="120"/>
              <w:spacing w:line="276" w:lineRule="auto"/>
              <w:rPr>
                <w:szCs w:val="24"/>
                <w:lang w:eastAsia="en-US"/>
              </w:rPr>
            </w:pPr>
          </w:p>
        </w:tc>
        <w:tc>
          <w:tcPr>
            <w:tcW w:w="3200" w:type="pct"/>
            <w:shd w:val="clear" w:color="auto" w:fill="auto"/>
          </w:tcPr>
          <w:p w14:paraId="0773C025" w14:textId="77777777" w:rsidR="007E7959" w:rsidRPr="00E57DD2" w:rsidRDefault="007E7959" w:rsidP="00692565">
            <w:pPr>
              <w:pStyle w:val="120"/>
              <w:spacing w:line="276" w:lineRule="auto"/>
              <w:rPr>
                <w:i/>
                <w:iCs w:val="0"/>
                <w:szCs w:val="24"/>
                <w:lang w:eastAsia="en-US"/>
              </w:rPr>
            </w:pPr>
          </w:p>
        </w:tc>
        <w:tc>
          <w:tcPr>
            <w:tcW w:w="1527" w:type="pct"/>
            <w:shd w:val="clear" w:color="auto" w:fill="auto"/>
          </w:tcPr>
          <w:p w14:paraId="7E9F1192" w14:textId="77777777" w:rsidR="007E7959" w:rsidRPr="00E57DD2" w:rsidRDefault="007E7959" w:rsidP="00692565">
            <w:pPr>
              <w:pStyle w:val="120"/>
              <w:spacing w:line="276" w:lineRule="auto"/>
              <w:rPr>
                <w:szCs w:val="24"/>
                <w:lang w:eastAsia="en-US"/>
              </w:rPr>
            </w:pPr>
          </w:p>
        </w:tc>
      </w:tr>
    </w:tbl>
    <w:p w14:paraId="2DB0313D" w14:textId="77777777" w:rsidR="007E7959" w:rsidRPr="00E57DD2" w:rsidRDefault="007E7959" w:rsidP="007E7959">
      <w:pPr>
        <w:pStyle w:val="2"/>
        <w:spacing w:before="0"/>
        <w:rPr>
          <w:rFonts w:cs="Times New Roman"/>
          <w:sz w:val="24"/>
          <w:szCs w:val="24"/>
        </w:rPr>
      </w:pPr>
    </w:p>
    <w:p w14:paraId="5B5DB08C" w14:textId="77777777" w:rsidR="007E7959" w:rsidRPr="00E57DD2" w:rsidRDefault="007E7959" w:rsidP="007E7959">
      <w:pPr>
        <w:pStyle w:val="2"/>
        <w:spacing w:before="0"/>
        <w:rPr>
          <w:rFonts w:cs="Times New Roman"/>
          <w:sz w:val="24"/>
          <w:szCs w:val="24"/>
        </w:rPr>
      </w:pPr>
    </w:p>
    <w:p w14:paraId="344ADE53" w14:textId="77777777" w:rsidR="007E7959" w:rsidRPr="00E57DD2" w:rsidRDefault="007E7959" w:rsidP="007E7959">
      <w:pPr>
        <w:pStyle w:val="2"/>
        <w:spacing w:before="0"/>
        <w:rPr>
          <w:rFonts w:cs="Times New Roman"/>
          <w:sz w:val="24"/>
          <w:szCs w:val="24"/>
        </w:rPr>
      </w:pPr>
      <w:r w:rsidRPr="00E57DD2">
        <w:rPr>
          <w:rFonts w:cs="Times New Roman"/>
          <w:sz w:val="24"/>
          <w:szCs w:val="24"/>
        </w:rPr>
        <w:t>3.2. Информационное обеспечение реализации программы</w:t>
      </w:r>
      <w:bookmarkEnd w:id="19"/>
    </w:p>
    <w:p w14:paraId="373FEC78" w14:textId="77777777" w:rsidR="007E7959" w:rsidRPr="00E57DD2" w:rsidRDefault="007E7959" w:rsidP="007E7959">
      <w:pPr>
        <w:spacing w:after="0"/>
        <w:ind w:firstLine="709"/>
        <w:jc w:val="both"/>
        <w:rPr>
          <w:rFonts w:ascii="Times New Roman" w:hAnsi="Times New Roman"/>
          <w:b/>
          <w:iCs/>
          <w:sz w:val="24"/>
          <w:szCs w:val="24"/>
        </w:rPr>
      </w:pPr>
      <w:r w:rsidRPr="00E57DD2">
        <w:rPr>
          <w:rFonts w:ascii="Times New Roman" w:hAnsi="Times New Roman"/>
          <w:sz w:val="24"/>
          <w:szCs w:val="24"/>
        </w:rPr>
        <w:t>Для реализации программы библиотечный фонд образовательной организации должен иметь издания:</w:t>
      </w:r>
    </w:p>
    <w:p w14:paraId="2A5F9B06" w14:textId="77777777" w:rsidR="007E7959" w:rsidRPr="00E57DD2" w:rsidRDefault="007E7959" w:rsidP="007E7959">
      <w:pPr>
        <w:pStyle w:val="4"/>
        <w:spacing w:before="0"/>
        <w:rPr>
          <w:rFonts w:cs="Times New Roman"/>
          <w:szCs w:val="24"/>
        </w:rPr>
      </w:pPr>
      <w:r w:rsidRPr="00E57DD2">
        <w:rPr>
          <w:rFonts w:cs="Times New Roman"/>
          <w:szCs w:val="24"/>
        </w:rPr>
        <w:t xml:space="preserve"> 3.2.1. Печатные издания</w:t>
      </w:r>
    </w:p>
    <w:p w14:paraId="59C15178" w14:textId="3FE009B5" w:rsidR="008C646E" w:rsidRPr="008C646E" w:rsidRDefault="008C646E" w:rsidP="0040436A">
      <w:pPr>
        <w:pStyle w:val="a7"/>
        <w:numPr>
          <w:ilvl w:val="0"/>
          <w:numId w:val="41"/>
        </w:numPr>
        <w:spacing w:after="0"/>
        <w:jc w:val="both"/>
      </w:pPr>
      <w:r w:rsidRPr="008C646E">
        <w:t>Алексашкина</w:t>
      </w:r>
      <w:r>
        <w:t>,</w:t>
      </w:r>
      <w:r w:rsidRPr="008C646E">
        <w:t xml:space="preserve"> Л.Н. Всеобщая история. XX – начало </w:t>
      </w:r>
      <w:proofErr w:type="spellStart"/>
      <w:r w:rsidRPr="008C646E">
        <w:t>XXIвека</w:t>
      </w:r>
      <w:proofErr w:type="spellEnd"/>
      <w:r w:rsidRPr="008C646E">
        <w:t>. – М.: Мнемозина, 2019.</w:t>
      </w:r>
    </w:p>
    <w:p w14:paraId="685F3BFD" w14:textId="6A3A121C" w:rsidR="008C646E" w:rsidRPr="008C646E" w:rsidRDefault="008C646E" w:rsidP="0040436A">
      <w:pPr>
        <w:pStyle w:val="a7"/>
        <w:numPr>
          <w:ilvl w:val="0"/>
          <w:numId w:val="41"/>
        </w:numPr>
        <w:spacing w:after="0"/>
        <w:jc w:val="both"/>
      </w:pPr>
      <w:r w:rsidRPr="008C646E">
        <w:t>Апальков</w:t>
      </w:r>
      <w:r>
        <w:t>,</w:t>
      </w:r>
      <w:r w:rsidRPr="008C646E">
        <w:t xml:space="preserve"> В.С., </w:t>
      </w:r>
      <w:proofErr w:type="spellStart"/>
      <w:r w:rsidRPr="008C646E">
        <w:t>Миняева</w:t>
      </w:r>
      <w:proofErr w:type="spellEnd"/>
      <w:r w:rsidRPr="008C646E">
        <w:t xml:space="preserve"> И.М. История Отечества. Учебное пособие. М. Инфра-М, 2019.</w:t>
      </w:r>
    </w:p>
    <w:p w14:paraId="288D391F" w14:textId="582178D5" w:rsidR="008C646E" w:rsidRPr="008C646E" w:rsidRDefault="008C646E" w:rsidP="0040436A">
      <w:pPr>
        <w:pStyle w:val="a7"/>
        <w:numPr>
          <w:ilvl w:val="0"/>
          <w:numId w:val="41"/>
        </w:numPr>
        <w:spacing w:after="0"/>
        <w:jc w:val="both"/>
      </w:pPr>
      <w:proofErr w:type="spellStart"/>
      <w:r w:rsidRPr="008C646E">
        <w:t>Загладин</w:t>
      </w:r>
      <w:proofErr w:type="spellEnd"/>
      <w:r>
        <w:t>,</w:t>
      </w:r>
      <w:r w:rsidRPr="008C646E">
        <w:t xml:space="preserve"> Н.В. История России и мира. «Русское слово», -М.,2020.</w:t>
      </w:r>
    </w:p>
    <w:p w14:paraId="4CD5166E" w14:textId="0849294E" w:rsidR="008C646E" w:rsidRPr="008C646E" w:rsidRDefault="008C646E" w:rsidP="0040436A">
      <w:pPr>
        <w:pStyle w:val="a7"/>
        <w:numPr>
          <w:ilvl w:val="0"/>
          <w:numId w:val="41"/>
        </w:numPr>
        <w:spacing w:after="0"/>
        <w:jc w:val="both"/>
      </w:pPr>
      <w:proofErr w:type="spellStart"/>
      <w:r w:rsidRPr="008C646E">
        <w:t>Загладин</w:t>
      </w:r>
      <w:proofErr w:type="spellEnd"/>
      <w:r>
        <w:t>,</w:t>
      </w:r>
      <w:r w:rsidRPr="008C646E">
        <w:t xml:space="preserve"> Н.В. История с древнейших времен до конца ХIХ в -М.: «Русское слово», -М.,2020.</w:t>
      </w:r>
    </w:p>
    <w:p w14:paraId="25CA4E55" w14:textId="3F13DA64" w:rsidR="008C646E" w:rsidRPr="008C646E" w:rsidRDefault="008C646E" w:rsidP="0040436A">
      <w:pPr>
        <w:pStyle w:val="a7"/>
        <w:numPr>
          <w:ilvl w:val="0"/>
          <w:numId w:val="41"/>
        </w:numPr>
        <w:spacing w:after="0"/>
        <w:jc w:val="both"/>
      </w:pPr>
      <w:r w:rsidRPr="008C646E">
        <w:t>Зуев</w:t>
      </w:r>
      <w:r>
        <w:t>,</w:t>
      </w:r>
      <w:r w:rsidRPr="008C646E">
        <w:t xml:space="preserve"> М.Н., Лавренов С.Я. История России 3-е изд., испр. и доп. Учебник и практикум для СПО М.: </w:t>
      </w:r>
      <w:proofErr w:type="spellStart"/>
      <w:r w:rsidRPr="008C646E">
        <w:t>Юрайт</w:t>
      </w:r>
      <w:proofErr w:type="spellEnd"/>
      <w:r w:rsidRPr="008C646E">
        <w:t>, 2019.</w:t>
      </w:r>
    </w:p>
    <w:p w14:paraId="5D2BDA95" w14:textId="32EF56E5" w:rsidR="008C646E" w:rsidRPr="008C646E" w:rsidRDefault="008C646E" w:rsidP="0040436A">
      <w:pPr>
        <w:pStyle w:val="a7"/>
        <w:numPr>
          <w:ilvl w:val="0"/>
          <w:numId w:val="41"/>
        </w:numPr>
        <w:spacing w:after="0"/>
        <w:jc w:val="both"/>
      </w:pPr>
      <w:r w:rsidRPr="008C646E">
        <w:lastRenderedPageBreak/>
        <w:t>Кириллов</w:t>
      </w:r>
      <w:r>
        <w:t>,</w:t>
      </w:r>
      <w:r w:rsidRPr="008C646E">
        <w:t xml:space="preserve"> В.В. История России в 2-х ч. Часть 2. ХХ ВЕК — Начало ХХI века 6-е изд., пер. и доп. Учебник для СПО, М.: </w:t>
      </w:r>
      <w:proofErr w:type="spellStart"/>
      <w:r w:rsidRPr="008C646E">
        <w:t>Юрайт</w:t>
      </w:r>
      <w:proofErr w:type="spellEnd"/>
      <w:r w:rsidRPr="008C646E">
        <w:t>, 2017.</w:t>
      </w:r>
    </w:p>
    <w:p w14:paraId="766D7FCF" w14:textId="0D0D0356" w:rsidR="008C646E" w:rsidRPr="008C646E" w:rsidRDefault="008C646E" w:rsidP="0040436A">
      <w:pPr>
        <w:pStyle w:val="a7"/>
        <w:numPr>
          <w:ilvl w:val="0"/>
          <w:numId w:val="41"/>
        </w:numPr>
        <w:spacing w:after="0"/>
        <w:jc w:val="both"/>
      </w:pPr>
      <w:r w:rsidRPr="008C646E">
        <w:t>Кириллов</w:t>
      </w:r>
      <w:r>
        <w:t>,</w:t>
      </w:r>
      <w:r w:rsidRPr="008C646E">
        <w:t xml:space="preserve"> </w:t>
      </w:r>
      <w:proofErr w:type="spellStart"/>
      <w:r w:rsidRPr="008C646E">
        <w:t>В.В.История</w:t>
      </w:r>
      <w:proofErr w:type="spellEnd"/>
      <w:r w:rsidRPr="008C646E">
        <w:t xml:space="preserve"> России в 2-х ч. Часть 1. до ХХ века 6-е изд., пер. и доп. Учебник для СПО, М.: </w:t>
      </w:r>
      <w:proofErr w:type="spellStart"/>
      <w:r w:rsidRPr="008C646E">
        <w:t>Юрайт</w:t>
      </w:r>
      <w:proofErr w:type="spellEnd"/>
      <w:r w:rsidRPr="008C646E">
        <w:t>, 2017.</w:t>
      </w:r>
    </w:p>
    <w:p w14:paraId="61CD27CD" w14:textId="5A0E8EF1" w:rsidR="008C646E" w:rsidRPr="008C646E" w:rsidRDefault="008C646E" w:rsidP="0040436A">
      <w:pPr>
        <w:pStyle w:val="a7"/>
        <w:numPr>
          <w:ilvl w:val="0"/>
          <w:numId w:val="41"/>
        </w:numPr>
        <w:spacing w:after="0"/>
        <w:jc w:val="both"/>
      </w:pPr>
      <w:r w:rsidRPr="008C646E">
        <w:t>Крамаренко</w:t>
      </w:r>
      <w:r>
        <w:t>,</w:t>
      </w:r>
      <w:r w:rsidRPr="008C646E">
        <w:t xml:space="preserve"> </w:t>
      </w:r>
      <w:proofErr w:type="spellStart"/>
      <w:r w:rsidRPr="008C646E">
        <w:t>Р.А.История</w:t>
      </w:r>
      <w:proofErr w:type="spellEnd"/>
      <w:r w:rsidRPr="008C646E">
        <w:t xml:space="preserve"> России 2-е изд., испр. и доп. Учебное пособие для СПО, </w:t>
      </w:r>
      <w:r w:rsidRPr="008C646E">
        <w:tab/>
      </w:r>
    </w:p>
    <w:p w14:paraId="167CCA34" w14:textId="6C89A4AE" w:rsidR="008C646E" w:rsidRPr="008C646E" w:rsidRDefault="008C646E" w:rsidP="0040436A">
      <w:pPr>
        <w:pStyle w:val="a7"/>
        <w:numPr>
          <w:ilvl w:val="0"/>
          <w:numId w:val="41"/>
        </w:numPr>
        <w:spacing w:after="0"/>
        <w:jc w:val="both"/>
      </w:pPr>
      <w:r w:rsidRPr="008C646E">
        <w:t>Некрасова</w:t>
      </w:r>
      <w:r>
        <w:t>,</w:t>
      </w:r>
      <w:r w:rsidRPr="008C646E">
        <w:t xml:space="preserve"> М.Б. История России 4-е изд., пер. и доп. Учебник и практикум для СПО М.: </w:t>
      </w:r>
      <w:proofErr w:type="spellStart"/>
      <w:r w:rsidRPr="008C646E">
        <w:t>Юрайт</w:t>
      </w:r>
      <w:proofErr w:type="spellEnd"/>
      <w:r w:rsidRPr="008C646E">
        <w:t>, 2019.</w:t>
      </w:r>
    </w:p>
    <w:p w14:paraId="4C65E17D" w14:textId="540E9974" w:rsidR="008C646E" w:rsidRPr="008C646E" w:rsidRDefault="008C646E" w:rsidP="0040436A">
      <w:pPr>
        <w:pStyle w:val="a7"/>
        <w:numPr>
          <w:ilvl w:val="0"/>
          <w:numId w:val="41"/>
        </w:numPr>
        <w:spacing w:after="0"/>
        <w:jc w:val="both"/>
      </w:pPr>
      <w:r w:rsidRPr="008C646E">
        <w:t>Павленко</w:t>
      </w:r>
      <w:r>
        <w:t>,</w:t>
      </w:r>
      <w:r w:rsidRPr="008C646E">
        <w:t xml:space="preserve"> Н.И. - отв. ред. История России с древнейших времен до конца XVII века (с картами) 6-е изд., пер. и доп. Учебник для СПО, М.: </w:t>
      </w:r>
      <w:proofErr w:type="spellStart"/>
      <w:r w:rsidRPr="008C646E">
        <w:t>Юрайт</w:t>
      </w:r>
      <w:proofErr w:type="spellEnd"/>
      <w:r w:rsidRPr="008C646E">
        <w:t>, 2017.</w:t>
      </w:r>
    </w:p>
    <w:p w14:paraId="7B8865E1" w14:textId="5E9A1794" w:rsidR="008C646E" w:rsidRPr="008C646E" w:rsidRDefault="008C646E" w:rsidP="0040436A">
      <w:pPr>
        <w:pStyle w:val="a7"/>
        <w:numPr>
          <w:ilvl w:val="0"/>
          <w:numId w:val="41"/>
        </w:numPr>
        <w:spacing w:after="0"/>
        <w:jc w:val="both"/>
      </w:pPr>
      <w:r w:rsidRPr="008C646E">
        <w:t>Федоров</w:t>
      </w:r>
      <w:r>
        <w:t>,</w:t>
      </w:r>
      <w:r w:rsidRPr="008C646E">
        <w:t xml:space="preserve"> В.А., Федорова </w:t>
      </w:r>
      <w:proofErr w:type="spellStart"/>
      <w:r w:rsidRPr="008C646E">
        <w:t>Н.А.История</w:t>
      </w:r>
      <w:proofErr w:type="spellEnd"/>
      <w:r w:rsidRPr="008C646E">
        <w:t xml:space="preserve"> России 1861-1917 гг. (с картами). Учебник для СПО. -М.: </w:t>
      </w:r>
      <w:proofErr w:type="spellStart"/>
      <w:r w:rsidRPr="008C646E">
        <w:t>Юрайт</w:t>
      </w:r>
      <w:proofErr w:type="spellEnd"/>
      <w:r w:rsidRPr="008C646E">
        <w:t>, 2019.</w:t>
      </w:r>
    </w:p>
    <w:p w14:paraId="3AB9510A" w14:textId="5EE5621F" w:rsidR="008C646E" w:rsidRPr="008C646E" w:rsidRDefault="008C646E" w:rsidP="0040436A">
      <w:pPr>
        <w:pStyle w:val="a7"/>
        <w:numPr>
          <w:ilvl w:val="0"/>
          <w:numId w:val="41"/>
        </w:numPr>
        <w:spacing w:after="0"/>
        <w:jc w:val="both"/>
      </w:pPr>
      <w:r w:rsidRPr="008C646E">
        <w:t>Чураков</w:t>
      </w:r>
      <w:r>
        <w:t>,</w:t>
      </w:r>
      <w:r w:rsidRPr="008C646E">
        <w:t xml:space="preserve"> Д.О. - Отв. ред., (отв. ред. Саркисян С.А.) История России XX - начала XXI века. учебник для СПО, М.: </w:t>
      </w:r>
      <w:proofErr w:type="spellStart"/>
      <w:r w:rsidRPr="008C646E">
        <w:t>Юрайт</w:t>
      </w:r>
      <w:proofErr w:type="spellEnd"/>
      <w:r w:rsidRPr="008C646E">
        <w:t>, 2019.</w:t>
      </w:r>
    </w:p>
    <w:p w14:paraId="5B1B773D" w14:textId="77777777" w:rsidR="008C646E" w:rsidRPr="00E57DD2" w:rsidRDefault="008C646E" w:rsidP="007E7959">
      <w:pPr>
        <w:spacing w:after="0"/>
        <w:ind w:firstLine="709"/>
        <w:jc w:val="both"/>
        <w:rPr>
          <w:rFonts w:ascii="Times New Roman" w:hAnsi="Times New Roman"/>
          <w:sz w:val="24"/>
          <w:szCs w:val="24"/>
        </w:rPr>
      </w:pPr>
    </w:p>
    <w:p w14:paraId="22E568AC" w14:textId="71314B7E" w:rsidR="007E7959" w:rsidRDefault="008C646E" w:rsidP="008C646E">
      <w:pPr>
        <w:spacing w:after="0"/>
        <w:jc w:val="both"/>
        <w:rPr>
          <w:rFonts w:ascii="Times New Roman" w:hAnsi="Times New Roman"/>
          <w:b/>
          <w:sz w:val="24"/>
          <w:szCs w:val="24"/>
        </w:rPr>
      </w:pPr>
      <w:r w:rsidRPr="008C646E">
        <w:rPr>
          <w:rFonts w:ascii="Times New Roman" w:hAnsi="Times New Roman"/>
          <w:b/>
          <w:sz w:val="24"/>
          <w:szCs w:val="24"/>
        </w:rPr>
        <w:t xml:space="preserve">3.2.2. Электронные издания </w:t>
      </w:r>
    </w:p>
    <w:p w14:paraId="0B2A10CB" w14:textId="77777777" w:rsidR="008C646E" w:rsidRPr="008C646E" w:rsidRDefault="008C646E" w:rsidP="008C646E">
      <w:pPr>
        <w:spacing w:after="0"/>
        <w:jc w:val="both"/>
        <w:rPr>
          <w:rFonts w:ascii="Times New Roman" w:hAnsi="Times New Roman"/>
          <w:b/>
          <w:sz w:val="24"/>
          <w:szCs w:val="24"/>
        </w:rPr>
      </w:pPr>
    </w:p>
    <w:p w14:paraId="1BA3BF4E" w14:textId="55BB8C37" w:rsidR="008C646E" w:rsidRDefault="008C646E" w:rsidP="008C646E">
      <w:pPr>
        <w:spacing w:after="0"/>
        <w:jc w:val="both"/>
        <w:rPr>
          <w:rFonts w:ascii="Times New Roman" w:hAnsi="Times New Roman"/>
          <w:b/>
          <w:sz w:val="24"/>
          <w:szCs w:val="24"/>
        </w:rPr>
      </w:pPr>
      <w:r w:rsidRPr="008C646E">
        <w:rPr>
          <w:rFonts w:ascii="Times New Roman" w:hAnsi="Times New Roman"/>
          <w:b/>
          <w:sz w:val="24"/>
          <w:szCs w:val="24"/>
        </w:rPr>
        <w:t xml:space="preserve">3.2.3. Дополнительные источники </w:t>
      </w:r>
    </w:p>
    <w:p w14:paraId="7A48E50B" w14:textId="77777777" w:rsidR="008C646E" w:rsidRPr="008C646E" w:rsidRDefault="008C646E" w:rsidP="0040436A">
      <w:pPr>
        <w:pStyle w:val="a7"/>
        <w:numPr>
          <w:ilvl w:val="0"/>
          <w:numId w:val="40"/>
        </w:numPr>
        <w:spacing w:after="0"/>
        <w:jc w:val="both"/>
        <w:rPr>
          <w:b/>
          <w:iCs/>
        </w:rPr>
      </w:pPr>
      <w:r w:rsidRPr="008C646E">
        <w:t xml:space="preserve">Мокроусова Л.Г., Павлова А.Н. История России. Учебное пособие для СПО, М.: </w:t>
      </w:r>
      <w:proofErr w:type="spellStart"/>
      <w:r w:rsidRPr="008C646E">
        <w:t>Юрайт</w:t>
      </w:r>
      <w:proofErr w:type="spellEnd"/>
      <w:r w:rsidRPr="008C646E">
        <w:t>, 2016.</w:t>
      </w:r>
    </w:p>
    <w:p w14:paraId="16FEED3B" w14:textId="4A9B59C9" w:rsidR="008C646E" w:rsidRPr="008C646E" w:rsidRDefault="008C646E" w:rsidP="008C646E">
      <w:pPr>
        <w:spacing w:after="0"/>
        <w:ind w:left="360"/>
        <w:jc w:val="both"/>
        <w:rPr>
          <w:b/>
          <w:iCs/>
        </w:rPr>
      </w:pPr>
    </w:p>
    <w:p w14:paraId="55ED5704" w14:textId="77777777" w:rsidR="007E7959" w:rsidRPr="00E57DD2" w:rsidRDefault="007E7959" w:rsidP="007E7959">
      <w:pPr>
        <w:spacing w:after="0"/>
        <w:rPr>
          <w:rFonts w:ascii="Times New Roman" w:hAnsi="Times New Roman"/>
          <w:sz w:val="24"/>
          <w:szCs w:val="24"/>
        </w:rPr>
      </w:pPr>
      <w:r w:rsidRPr="00E57DD2">
        <w:rPr>
          <w:rFonts w:ascii="Times New Roman" w:hAnsi="Times New Roman"/>
          <w:sz w:val="24"/>
          <w:szCs w:val="24"/>
        </w:rPr>
        <w:br w:type="page"/>
      </w:r>
    </w:p>
    <w:p w14:paraId="0D3007B4" w14:textId="77777777" w:rsidR="007E7959" w:rsidRPr="00E57DD2" w:rsidRDefault="007E7959" w:rsidP="008C646E">
      <w:pPr>
        <w:pStyle w:val="1"/>
        <w:spacing w:before="0"/>
        <w:jc w:val="center"/>
        <w:rPr>
          <w:rFonts w:cs="Times New Roman"/>
          <w:szCs w:val="24"/>
        </w:rPr>
      </w:pPr>
      <w:bookmarkStart w:id="20" w:name="_Toc59633757"/>
      <w:r w:rsidRPr="00E57DD2">
        <w:rPr>
          <w:rFonts w:cs="Times New Roman"/>
          <w:szCs w:val="24"/>
        </w:rPr>
        <w:lastRenderedPageBreak/>
        <w:t>4. КОНТРОЛЬ И ОЦЕНКА РЕЗУЛЬТАТОВ ОСВОЕНИЯ УЧЕБНОЙ ДИСЦИПЛИНЫ</w:t>
      </w:r>
      <w:bookmarkEnd w:id="20"/>
    </w:p>
    <w:p w14:paraId="06A4304D" w14:textId="77777777" w:rsidR="007E7959" w:rsidRPr="00E57DD2" w:rsidRDefault="007E7959" w:rsidP="007E7959">
      <w:pPr>
        <w:spacing w:after="0"/>
        <w:rPr>
          <w:rFonts w:ascii="Times New Roman" w:hAnsi="Times New Roman"/>
          <w:sz w:val="24"/>
          <w:szCs w:val="24"/>
          <w:lang w:eastAsia="en-US"/>
        </w:rPr>
      </w:pPr>
    </w:p>
    <w:tbl>
      <w:tblPr>
        <w:tblW w:w="494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6"/>
        <w:gridCol w:w="2840"/>
        <w:gridCol w:w="2638"/>
      </w:tblGrid>
      <w:tr w:rsidR="007E7959" w:rsidRPr="00E57DD2" w14:paraId="3C2B44AC" w14:textId="77777777" w:rsidTr="00692565">
        <w:tc>
          <w:tcPr>
            <w:tcW w:w="2037" w:type="pct"/>
          </w:tcPr>
          <w:p w14:paraId="63DDBE61" w14:textId="77777777" w:rsidR="007E7959" w:rsidRPr="00E57DD2" w:rsidRDefault="007E7959" w:rsidP="00692565">
            <w:pPr>
              <w:spacing w:after="0"/>
              <w:rPr>
                <w:rFonts w:ascii="Times New Roman" w:hAnsi="Times New Roman"/>
                <w:b/>
                <w:bCs/>
                <w:i/>
                <w:sz w:val="24"/>
                <w:szCs w:val="24"/>
              </w:rPr>
            </w:pPr>
            <w:r w:rsidRPr="00E57DD2">
              <w:rPr>
                <w:rFonts w:ascii="Times New Roman" w:hAnsi="Times New Roman"/>
                <w:b/>
                <w:bCs/>
                <w:i/>
                <w:sz w:val="24"/>
                <w:szCs w:val="24"/>
              </w:rPr>
              <w:t>Результаты обучения</w:t>
            </w:r>
          </w:p>
        </w:tc>
        <w:tc>
          <w:tcPr>
            <w:tcW w:w="1536" w:type="pct"/>
          </w:tcPr>
          <w:p w14:paraId="4CDD8939" w14:textId="77777777" w:rsidR="007E7959" w:rsidRPr="00E57DD2" w:rsidRDefault="007E7959" w:rsidP="00692565">
            <w:pPr>
              <w:spacing w:after="0"/>
              <w:rPr>
                <w:rFonts w:ascii="Times New Roman" w:hAnsi="Times New Roman"/>
                <w:b/>
                <w:bCs/>
                <w:i/>
                <w:sz w:val="24"/>
                <w:szCs w:val="24"/>
              </w:rPr>
            </w:pPr>
            <w:r w:rsidRPr="00E57DD2">
              <w:rPr>
                <w:rFonts w:ascii="Times New Roman" w:hAnsi="Times New Roman"/>
                <w:b/>
                <w:bCs/>
                <w:i/>
                <w:sz w:val="24"/>
                <w:szCs w:val="24"/>
              </w:rPr>
              <w:t>Критерии оценки</w:t>
            </w:r>
          </w:p>
        </w:tc>
        <w:tc>
          <w:tcPr>
            <w:tcW w:w="1426" w:type="pct"/>
          </w:tcPr>
          <w:p w14:paraId="69E61E74" w14:textId="77777777" w:rsidR="007E7959" w:rsidRPr="00E57DD2" w:rsidRDefault="007E7959" w:rsidP="00692565">
            <w:pPr>
              <w:spacing w:after="0"/>
              <w:rPr>
                <w:rFonts w:ascii="Times New Roman" w:hAnsi="Times New Roman"/>
                <w:b/>
                <w:bCs/>
                <w:i/>
                <w:sz w:val="24"/>
                <w:szCs w:val="24"/>
              </w:rPr>
            </w:pPr>
            <w:r w:rsidRPr="00E57DD2">
              <w:rPr>
                <w:rFonts w:ascii="Times New Roman" w:hAnsi="Times New Roman"/>
                <w:b/>
                <w:bCs/>
                <w:i/>
                <w:sz w:val="24"/>
                <w:szCs w:val="24"/>
              </w:rPr>
              <w:t>Методы оценки</w:t>
            </w:r>
          </w:p>
        </w:tc>
      </w:tr>
      <w:tr w:rsidR="007E7959" w:rsidRPr="00E57DD2" w14:paraId="1E670D54" w14:textId="77777777" w:rsidTr="00692565">
        <w:tc>
          <w:tcPr>
            <w:tcW w:w="5000" w:type="pct"/>
            <w:gridSpan w:val="3"/>
          </w:tcPr>
          <w:p w14:paraId="62F64FFA"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Перечень знаний, осваиваемых в рамках дисциплины:</w:t>
            </w:r>
          </w:p>
        </w:tc>
      </w:tr>
      <w:tr w:rsidR="007E7959" w:rsidRPr="00E57DD2" w14:paraId="04A36257" w14:textId="77777777" w:rsidTr="00692565">
        <w:tc>
          <w:tcPr>
            <w:tcW w:w="2037" w:type="pct"/>
          </w:tcPr>
          <w:p w14:paraId="72770B61"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01.01 Знания: актуальный профессиональный </w:t>
            </w:r>
          </w:p>
          <w:p w14:paraId="5BFC8D7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и социальный контекст, в котором приходится работать и жить; </w:t>
            </w:r>
          </w:p>
          <w:p w14:paraId="02CBC03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01.02 основные источники информации </w:t>
            </w:r>
          </w:p>
          <w:p w14:paraId="5D99910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и ресурсы для решения задач и проблем </w:t>
            </w:r>
          </w:p>
          <w:p w14:paraId="675CFF2D"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в профессиональном и/или социальном контексте;</w:t>
            </w:r>
          </w:p>
          <w:p w14:paraId="75B63F1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01.03 алгоритмы выполнения работ в профессиональной </w:t>
            </w:r>
          </w:p>
          <w:p w14:paraId="6B9EEB62"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и смежных областях; </w:t>
            </w:r>
          </w:p>
          <w:p w14:paraId="4AB8F80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01.04 методы работы в профессиональной и смежных сферах;</w:t>
            </w:r>
          </w:p>
          <w:p w14:paraId="350FEDE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01.05 структуру плана для решения задач; </w:t>
            </w:r>
          </w:p>
          <w:p w14:paraId="3F2663BA"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02.01 Знания: номенклатура информационных источников, применяемых в профессиональной деятельности; </w:t>
            </w:r>
          </w:p>
          <w:p w14:paraId="3ECCA1E0"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02.02приемы структурирования информации; </w:t>
            </w:r>
          </w:p>
          <w:p w14:paraId="4B6AD6E8"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02.03 формат оформления результатов поиска информации, современные средства и устройства информатизации;</w:t>
            </w:r>
          </w:p>
          <w:p w14:paraId="5CC3558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03.01Знания: содержание актуальной нормативно-правовой документации; </w:t>
            </w:r>
          </w:p>
          <w:p w14:paraId="4CB4EE50"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03.02</w:t>
            </w:r>
          </w:p>
          <w:p w14:paraId="54275DD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современная научная и профессиональная терминология;</w:t>
            </w:r>
          </w:p>
          <w:p w14:paraId="0547AE5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03.04порядок выстраивания презентации; </w:t>
            </w:r>
          </w:p>
          <w:p w14:paraId="29F8F489"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04.01Знания: психологические основы деятельности коллектива, психологические особенности личности;</w:t>
            </w:r>
          </w:p>
          <w:p w14:paraId="4ECA01F0"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lastRenderedPageBreak/>
              <w:t>Зо 04.02основы проектной деятельности</w:t>
            </w:r>
          </w:p>
          <w:p w14:paraId="36B929A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05.01Знания: особенности социального и культурного контекста; </w:t>
            </w:r>
          </w:p>
          <w:p w14:paraId="7880DBB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05.02правила оформления документов </w:t>
            </w:r>
          </w:p>
          <w:p w14:paraId="0279DDB7"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и построения устных сообщений</w:t>
            </w:r>
          </w:p>
          <w:p w14:paraId="183B6E0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06.01Знания: сущность гражданско-патриотической позиции, общечеловеческих ценностей; </w:t>
            </w:r>
          </w:p>
          <w:p w14:paraId="3AF9C7E2"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06.02значимость профессиональной деятельности по профессии (специальности);</w:t>
            </w:r>
          </w:p>
          <w:p w14:paraId="1B760DCF"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07.01Знания: правила экологической безопасности при ведении профессиональной деятельности; </w:t>
            </w:r>
          </w:p>
          <w:p w14:paraId="1AFC7679"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Зо 08.01Знания: роль физической культуры </w:t>
            </w:r>
          </w:p>
          <w:p w14:paraId="6259C33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в общекультурном, профессиональном </w:t>
            </w:r>
          </w:p>
          <w:p w14:paraId="28A3FFB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и социальном развитии человека;</w:t>
            </w:r>
          </w:p>
          <w:p w14:paraId="3695A8F5"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09.01Знания: основные виды и процедуры обработки информации;</w:t>
            </w:r>
          </w:p>
          <w:p w14:paraId="267F8F8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09.01Знания: правила построения простых и сложных предложений на профессиональные темы;</w:t>
            </w:r>
          </w:p>
          <w:p w14:paraId="06B2F82E"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Зо 11.01 Знания: основы предпринимательской деятельности; основы финансовой грамотности;</w:t>
            </w:r>
          </w:p>
        </w:tc>
        <w:tc>
          <w:tcPr>
            <w:tcW w:w="1536" w:type="pct"/>
          </w:tcPr>
          <w:p w14:paraId="1AE7BC07"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lastRenderedPageBreak/>
              <w:t>Демонстрирует знание актуального профессионального и социального контекста, основных источников информации, структуры плана для решения задач; приемов структурирования информации; содержания актуальной нормативно-правовой документации; современной научной и профессиональной терминология; особенностей социального и культурного контекста; сущности гражданско-патриотической позиции и общечеловеческих ценностей.</w:t>
            </w:r>
          </w:p>
          <w:p w14:paraId="47251EAD" w14:textId="77777777" w:rsidR="007E7959" w:rsidRPr="00E57DD2" w:rsidRDefault="007E7959" w:rsidP="00692565">
            <w:pPr>
              <w:spacing w:after="0"/>
              <w:rPr>
                <w:rFonts w:ascii="Times New Roman" w:hAnsi="Times New Roman"/>
                <w:bCs/>
                <w:i/>
                <w:sz w:val="24"/>
                <w:szCs w:val="24"/>
              </w:rPr>
            </w:pPr>
          </w:p>
        </w:tc>
        <w:tc>
          <w:tcPr>
            <w:tcW w:w="1426" w:type="pct"/>
          </w:tcPr>
          <w:p w14:paraId="7616AD48" w14:textId="77777777" w:rsidR="007E7959" w:rsidRPr="00E57DD2" w:rsidRDefault="007E7959" w:rsidP="00692565">
            <w:pPr>
              <w:spacing w:after="0"/>
              <w:rPr>
                <w:rFonts w:ascii="Times New Roman" w:hAnsi="Times New Roman"/>
                <w:sz w:val="24"/>
                <w:szCs w:val="24"/>
              </w:rPr>
            </w:pPr>
            <w:r w:rsidRPr="00E57DD2">
              <w:rPr>
                <w:rFonts w:ascii="Times New Roman" w:hAnsi="Times New Roman"/>
                <w:sz w:val="24"/>
                <w:szCs w:val="24"/>
              </w:rPr>
              <w:t xml:space="preserve">Контрольная работа, </w:t>
            </w:r>
          </w:p>
          <w:p w14:paraId="5F02AC93" w14:textId="77777777" w:rsidR="007E7959" w:rsidRPr="00E57DD2" w:rsidRDefault="007E7959" w:rsidP="00692565">
            <w:pPr>
              <w:spacing w:after="0"/>
              <w:rPr>
                <w:rFonts w:ascii="Times New Roman" w:hAnsi="Times New Roman"/>
                <w:bCs/>
                <w:i/>
                <w:sz w:val="24"/>
                <w:szCs w:val="24"/>
              </w:rPr>
            </w:pPr>
            <w:r w:rsidRPr="00E57DD2">
              <w:rPr>
                <w:rFonts w:ascii="Times New Roman" w:hAnsi="Times New Roman"/>
                <w:sz w:val="24"/>
                <w:szCs w:val="24"/>
              </w:rPr>
              <w:t>сдача зачёта</w:t>
            </w:r>
          </w:p>
        </w:tc>
      </w:tr>
      <w:tr w:rsidR="007E7959" w:rsidRPr="00E57DD2" w14:paraId="27E5A91F" w14:textId="77777777" w:rsidTr="00692565">
        <w:tc>
          <w:tcPr>
            <w:tcW w:w="5000" w:type="pct"/>
            <w:gridSpan w:val="3"/>
          </w:tcPr>
          <w:p w14:paraId="0B005C68" w14:textId="77777777" w:rsidR="007E7959" w:rsidRPr="00E57DD2" w:rsidRDefault="007E7959" w:rsidP="00692565">
            <w:pPr>
              <w:spacing w:after="0"/>
              <w:rPr>
                <w:rFonts w:ascii="Times New Roman" w:hAnsi="Times New Roman"/>
                <w:b/>
                <w:bCs/>
                <w:sz w:val="24"/>
                <w:szCs w:val="24"/>
              </w:rPr>
            </w:pPr>
            <w:r w:rsidRPr="00E57DD2">
              <w:rPr>
                <w:rFonts w:ascii="Times New Roman" w:hAnsi="Times New Roman"/>
                <w:b/>
                <w:bCs/>
                <w:sz w:val="24"/>
                <w:szCs w:val="24"/>
              </w:rPr>
              <w:t>Перечень умений, осваиваемых в рамках дисциплины:</w:t>
            </w:r>
          </w:p>
        </w:tc>
      </w:tr>
      <w:tr w:rsidR="007E7959" w:rsidRPr="00E57DD2" w14:paraId="02D52ED3" w14:textId="77777777" w:rsidTr="00692565">
        <w:tc>
          <w:tcPr>
            <w:tcW w:w="2037" w:type="pct"/>
          </w:tcPr>
          <w:p w14:paraId="3095CB9A"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01.01 Умения: распознавать задачу и/или проблему </w:t>
            </w:r>
          </w:p>
          <w:p w14:paraId="7DB09567"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в профессиональном и/или социальном контексте;</w:t>
            </w:r>
          </w:p>
          <w:p w14:paraId="7A60950A"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01.02 анализировать задачу и/или проблему и выделять её составные части; </w:t>
            </w:r>
          </w:p>
          <w:p w14:paraId="66428DF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01.03 определять этапы решения задачи;</w:t>
            </w:r>
          </w:p>
          <w:p w14:paraId="224CA415"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lastRenderedPageBreak/>
              <w:t>Уо 01.04 выявлять и эффективно искать информацию, необходимую для решения задачи и/или проблемы;</w:t>
            </w:r>
          </w:p>
          <w:p w14:paraId="713F7651"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01.05 составлять план действия; </w:t>
            </w:r>
          </w:p>
          <w:p w14:paraId="2AAB069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01.06 определять необходимые ресурсы;</w:t>
            </w:r>
          </w:p>
          <w:p w14:paraId="7E2806B2"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01.07 владеть актуальными методами работы </w:t>
            </w:r>
          </w:p>
          <w:p w14:paraId="6095DDF0"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в профессиональной и смежных сферах;</w:t>
            </w:r>
          </w:p>
          <w:p w14:paraId="7070230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01.08 реализовывать составленный план;</w:t>
            </w:r>
          </w:p>
          <w:p w14:paraId="18FC40B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01.09 оценивать результат и последствия своих действий (самостоятельно или с помощью наставника)</w:t>
            </w:r>
          </w:p>
          <w:p w14:paraId="204ACA67"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02.01 Умения: определять задачи для поиска информации; </w:t>
            </w:r>
          </w:p>
          <w:p w14:paraId="70438DCF"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02.02 определять необходимые источники информации;</w:t>
            </w:r>
          </w:p>
          <w:p w14:paraId="6AA42779"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02.03планировать процесс поиска; структурировать получаемую информацию; </w:t>
            </w:r>
          </w:p>
          <w:p w14:paraId="368B2EBD"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02.04 выделять наиболее значимое в перечне информации; </w:t>
            </w:r>
          </w:p>
          <w:p w14:paraId="148CE41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02.05 оценивать практическую значимость результатов поиска;</w:t>
            </w:r>
          </w:p>
          <w:p w14:paraId="7C16777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02.06 оформлять результаты поиска, применять средства информационных технологий для решения профессиональных задач;</w:t>
            </w:r>
          </w:p>
          <w:p w14:paraId="04F19315"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03.01 Умения: определять актуальность нормативно-правовой документации в профессиональной деятельности; </w:t>
            </w:r>
          </w:p>
          <w:p w14:paraId="42A43C82"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03.02 применять современную научную профессиональную терминологию;</w:t>
            </w:r>
          </w:p>
          <w:p w14:paraId="31B223B0"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03.03 определять и выстраивать траектории профессионального развития и самообразования; </w:t>
            </w:r>
          </w:p>
          <w:p w14:paraId="1A0FF65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lastRenderedPageBreak/>
              <w:t xml:space="preserve">Уо 04.01 Умения: организовывать работу коллектива </w:t>
            </w:r>
          </w:p>
          <w:p w14:paraId="71698A6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и команды; </w:t>
            </w:r>
          </w:p>
          <w:p w14:paraId="78EF2007"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08AC9692"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05.01 Умения: грамотно излагать свои мысли </w:t>
            </w:r>
          </w:p>
          <w:p w14:paraId="6019136A"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3D0AA213" w14:textId="61446C5F"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w:t>
            </w:r>
            <w:r w:rsidR="008C646E" w:rsidRPr="00E57DD2">
              <w:rPr>
                <w:rFonts w:ascii="Times New Roman" w:hAnsi="Times New Roman"/>
                <w:bCs/>
                <w:iCs/>
                <w:sz w:val="24"/>
                <w:szCs w:val="24"/>
              </w:rPr>
              <w:t>06.01 описывать</w:t>
            </w:r>
            <w:r w:rsidRPr="00E57DD2">
              <w:rPr>
                <w:rFonts w:ascii="Times New Roman" w:hAnsi="Times New Roman"/>
                <w:bCs/>
                <w:iCs/>
                <w:sz w:val="24"/>
                <w:szCs w:val="24"/>
              </w:rPr>
              <w:t xml:space="preserve"> значимость своей профессии (специальности); </w:t>
            </w:r>
          </w:p>
          <w:p w14:paraId="5BF8813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07.01: соблюдать нормы экологической безопасности; </w:t>
            </w:r>
          </w:p>
          <w:p w14:paraId="67817A9C"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08.01 использовать физкультурно-оздоровительную деятельность для укрепления здоровья, достижения жизненных </w:t>
            </w:r>
          </w:p>
          <w:p w14:paraId="6D49A0E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и профессиональных целей; </w:t>
            </w:r>
          </w:p>
          <w:p w14:paraId="3CAE2C16"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09.01 понимать общий смысл устройства сети интернет;</w:t>
            </w:r>
          </w:p>
          <w:p w14:paraId="00DE1925" w14:textId="4F82C8E6"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w:t>
            </w:r>
            <w:r w:rsidR="008C646E" w:rsidRPr="00E57DD2">
              <w:rPr>
                <w:rFonts w:ascii="Times New Roman" w:hAnsi="Times New Roman"/>
                <w:bCs/>
                <w:iCs/>
                <w:sz w:val="24"/>
                <w:szCs w:val="24"/>
              </w:rPr>
              <w:t>09.02 создавать</w:t>
            </w:r>
            <w:r w:rsidRPr="00E57DD2">
              <w:rPr>
                <w:rFonts w:ascii="Times New Roman" w:hAnsi="Times New Roman"/>
                <w:bCs/>
                <w:iCs/>
                <w:sz w:val="24"/>
                <w:szCs w:val="24"/>
              </w:rPr>
              <w:t xml:space="preserve"> простые информационные представления о проделанной работе;</w:t>
            </w:r>
          </w:p>
          <w:p w14:paraId="6377490D"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09.01Умения: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23A62CB"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09.02участвовать в диалогах на знакомые общие и профессиональные темы; </w:t>
            </w:r>
          </w:p>
          <w:p w14:paraId="44ED00B4"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 xml:space="preserve">Уо 09.04кратко обосновывать и объяснять свои действия (текущие и планируемые); </w:t>
            </w:r>
          </w:p>
          <w:p w14:paraId="5340D613"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t>Уо 09.05 писать простые связные сообщения на знакомые или интересующие профессиональные темы.</w:t>
            </w:r>
          </w:p>
          <w:p w14:paraId="79618B30" w14:textId="6CD10E61" w:rsidR="007E7959" w:rsidRPr="00E57DD2" w:rsidRDefault="007E7959" w:rsidP="00692565">
            <w:pPr>
              <w:spacing w:after="0"/>
              <w:rPr>
                <w:rFonts w:ascii="Times New Roman" w:hAnsi="Times New Roman"/>
                <w:bCs/>
                <w:i/>
                <w:sz w:val="24"/>
                <w:szCs w:val="24"/>
              </w:rPr>
            </w:pPr>
            <w:r w:rsidRPr="00E57DD2">
              <w:rPr>
                <w:rFonts w:ascii="Times New Roman" w:hAnsi="Times New Roman"/>
                <w:bCs/>
                <w:iCs/>
                <w:sz w:val="24"/>
                <w:szCs w:val="24"/>
              </w:rPr>
              <w:lastRenderedPageBreak/>
              <w:t>Уо 11.05</w:t>
            </w:r>
            <w:r w:rsidR="008C646E">
              <w:rPr>
                <w:rFonts w:ascii="Times New Roman" w:hAnsi="Times New Roman"/>
                <w:bCs/>
                <w:iCs/>
                <w:sz w:val="24"/>
                <w:szCs w:val="24"/>
              </w:rPr>
              <w:t xml:space="preserve"> </w:t>
            </w:r>
            <w:r w:rsidRPr="00E57DD2">
              <w:rPr>
                <w:rFonts w:ascii="Times New Roman" w:hAnsi="Times New Roman"/>
                <w:bCs/>
                <w:iCs/>
                <w:sz w:val="24"/>
                <w:szCs w:val="24"/>
              </w:rPr>
              <w:t>Умения: презентовать бизнес-идею;</w:t>
            </w:r>
          </w:p>
        </w:tc>
        <w:tc>
          <w:tcPr>
            <w:tcW w:w="1536" w:type="pct"/>
          </w:tcPr>
          <w:p w14:paraId="2E25AD0B"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lastRenderedPageBreak/>
              <w:t xml:space="preserve">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w:t>
            </w:r>
            <w:r w:rsidRPr="00E57DD2">
              <w:rPr>
                <w:rFonts w:ascii="Times New Roman" w:hAnsi="Times New Roman"/>
                <w:bCs/>
                <w:sz w:val="24"/>
                <w:szCs w:val="24"/>
              </w:rPr>
              <w:lastRenderedPageBreak/>
              <w:t>части; определять этапы решения задачи;</w:t>
            </w:r>
          </w:p>
          <w:p w14:paraId="766C5B88" w14:textId="77777777" w:rsidR="007E7959" w:rsidRPr="00E57DD2" w:rsidRDefault="007E7959" w:rsidP="00692565">
            <w:pPr>
              <w:spacing w:after="0"/>
              <w:rPr>
                <w:rFonts w:ascii="Times New Roman" w:hAnsi="Times New Roman"/>
                <w:bCs/>
                <w:sz w:val="24"/>
                <w:szCs w:val="24"/>
              </w:rPr>
            </w:pPr>
            <w:r w:rsidRPr="00E57DD2">
              <w:rPr>
                <w:rFonts w:ascii="Times New Roman" w:hAnsi="Times New Roman"/>
                <w:bCs/>
                <w:sz w:val="24"/>
                <w:szCs w:val="24"/>
              </w:rPr>
              <w:t>выявлять и эффективно искать информацию, 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w:t>
            </w:r>
          </w:p>
          <w:p w14:paraId="360056C2" w14:textId="77777777" w:rsidR="007E7959" w:rsidRPr="00E57DD2" w:rsidRDefault="007E7959" w:rsidP="00692565">
            <w:pPr>
              <w:spacing w:after="0"/>
              <w:rPr>
                <w:rFonts w:ascii="Times New Roman" w:hAnsi="Times New Roman"/>
                <w:bCs/>
                <w:sz w:val="24"/>
                <w:szCs w:val="24"/>
              </w:rPr>
            </w:pPr>
          </w:p>
        </w:tc>
        <w:tc>
          <w:tcPr>
            <w:tcW w:w="1426" w:type="pct"/>
          </w:tcPr>
          <w:p w14:paraId="460D2F1C" w14:textId="77777777" w:rsidR="007E7959" w:rsidRPr="00E57DD2" w:rsidRDefault="007E7959" w:rsidP="00692565">
            <w:pPr>
              <w:spacing w:after="0"/>
              <w:rPr>
                <w:rFonts w:ascii="Times New Roman" w:hAnsi="Times New Roman"/>
                <w:bCs/>
                <w:iCs/>
                <w:sz w:val="24"/>
                <w:szCs w:val="24"/>
              </w:rPr>
            </w:pPr>
            <w:r w:rsidRPr="00E57DD2">
              <w:rPr>
                <w:rFonts w:ascii="Times New Roman" w:hAnsi="Times New Roman"/>
                <w:bCs/>
                <w:iCs/>
                <w:sz w:val="24"/>
                <w:szCs w:val="24"/>
              </w:rPr>
              <w:lastRenderedPageBreak/>
              <w:t>Экспертное наблюдение за ходом выполнения практической работы</w:t>
            </w:r>
          </w:p>
        </w:tc>
      </w:tr>
    </w:tbl>
    <w:p w14:paraId="47720C79" w14:textId="77777777" w:rsidR="007E7959" w:rsidRPr="00E57DD2" w:rsidRDefault="007E7959" w:rsidP="007E7959">
      <w:pPr>
        <w:spacing w:after="0"/>
        <w:rPr>
          <w:rFonts w:ascii="Times New Roman" w:hAnsi="Times New Roman"/>
          <w:sz w:val="24"/>
          <w:szCs w:val="24"/>
        </w:rPr>
      </w:pPr>
    </w:p>
    <w:p w14:paraId="7D556428" w14:textId="6E42982F" w:rsidR="007E7959" w:rsidRDefault="007E7959" w:rsidP="007E7959">
      <w:pPr>
        <w:spacing w:after="0"/>
        <w:rPr>
          <w:rFonts w:ascii="Times New Roman" w:hAnsi="Times New Roman"/>
          <w:sz w:val="24"/>
          <w:szCs w:val="24"/>
        </w:rPr>
      </w:pPr>
    </w:p>
    <w:p w14:paraId="0BD53D23" w14:textId="3399F1F8" w:rsidR="008C646E" w:rsidRDefault="008C646E" w:rsidP="007E7959">
      <w:pPr>
        <w:spacing w:after="0"/>
        <w:rPr>
          <w:rFonts w:ascii="Times New Roman" w:hAnsi="Times New Roman"/>
          <w:sz w:val="24"/>
          <w:szCs w:val="24"/>
        </w:rPr>
      </w:pPr>
    </w:p>
    <w:p w14:paraId="33E48565" w14:textId="647C603E" w:rsidR="008C646E" w:rsidRDefault="008C646E" w:rsidP="007E7959">
      <w:pPr>
        <w:spacing w:after="0"/>
        <w:rPr>
          <w:rFonts w:ascii="Times New Roman" w:hAnsi="Times New Roman"/>
          <w:sz w:val="24"/>
          <w:szCs w:val="24"/>
        </w:rPr>
      </w:pPr>
    </w:p>
    <w:p w14:paraId="12852629" w14:textId="7A984027" w:rsidR="008C646E" w:rsidRDefault="008C646E" w:rsidP="007E7959">
      <w:pPr>
        <w:spacing w:after="0"/>
        <w:rPr>
          <w:rFonts w:ascii="Times New Roman" w:hAnsi="Times New Roman"/>
          <w:sz w:val="24"/>
          <w:szCs w:val="24"/>
        </w:rPr>
      </w:pPr>
    </w:p>
    <w:p w14:paraId="3DE224F5" w14:textId="5C9A0633" w:rsidR="008C646E" w:rsidRDefault="008C646E" w:rsidP="007E7959">
      <w:pPr>
        <w:spacing w:after="0"/>
        <w:rPr>
          <w:rFonts w:ascii="Times New Roman" w:hAnsi="Times New Roman"/>
          <w:sz w:val="24"/>
          <w:szCs w:val="24"/>
        </w:rPr>
      </w:pPr>
    </w:p>
    <w:p w14:paraId="1BECB6DC" w14:textId="2B6AFC82" w:rsidR="008C646E" w:rsidRDefault="008C646E" w:rsidP="007E7959">
      <w:pPr>
        <w:spacing w:after="0"/>
        <w:rPr>
          <w:rFonts w:ascii="Times New Roman" w:hAnsi="Times New Roman"/>
          <w:sz w:val="24"/>
          <w:szCs w:val="24"/>
        </w:rPr>
      </w:pPr>
    </w:p>
    <w:p w14:paraId="4265D5FA" w14:textId="0EE5E5BB" w:rsidR="008C646E" w:rsidRDefault="008C646E" w:rsidP="007E7959">
      <w:pPr>
        <w:spacing w:after="0"/>
        <w:rPr>
          <w:rFonts w:ascii="Times New Roman" w:hAnsi="Times New Roman"/>
          <w:sz w:val="24"/>
          <w:szCs w:val="24"/>
        </w:rPr>
      </w:pPr>
    </w:p>
    <w:p w14:paraId="24AAFDF8" w14:textId="048C79B8" w:rsidR="008C646E" w:rsidRDefault="008C646E" w:rsidP="007E7959">
      <w:pPr>
        <w:spacing w:after="0"/>
        <w:rPr>
          <w:rFonts w:ascii="Times New Roman" w:hAnsi="Times New Roman"/>
          <w:sz w:val="24"/>
          <w:szCs w:val="24"/>
        </w:rPr>
      </w:pPr>
    </w:p>
    <w:p w14:paraId="1C264D14" w14:textId="7E9E9A62" w:rsidR="008C646E" w:rsidRDefault="008C646E" w:rsidP="007E7959">
      <w:pPr>
        <w:spacing w:after="0"/>
        <w:rPr>
          <w:rFonts w:ascii="Times New Roman" w:hAnsi="Times New Roman"/>
          <w:sz w:val="24"/>
          <w:szCs w:val="24"/>
        </w:rPr>
      </w:pPr>
    </w:p>
    <w:p w14:paraId="259590DF" w14:textId="25C64ABE" w:rsidR="008C646E" w:rsidRDefault="008C646E" w:rsidP="007E7959">
      <w:pPr>
        <w:spacing w:after="0"/>
        <w:rPr>
          <w:rFonts w:ascii="Times New Roman" w:hAnsi="Times New Roman"/>
          <w:sz w:val="24"/>
          <w:szCs w:val="24"/>
        </w:rPr>
      </w:pPr>
    </w:p>
    <w:p w14:paraId="432E1578" w14:textId="7E77DF0F" w:rsidR="008C646E" w:rsidRDefault="008C646E" w:rsidP="007E7959">
      <w:pPr>
        <w:spacing w:after="0"/>
        <w:rPr>
          <w:rFonts w:ascii="Times New Roman" w:hAnsi="Times New Roman"/>
          <w:sz w:val="24"/>
          <w:szCs w:val="24"/>
        </w:rPr>
      </w:pPr>
    </w:p>
    <w:p w14:paraId="57B53E61" w14:textId="1227231D" w:rsidR="008C646E" w:rsidRDefault="008C646E" w:rsidP="007E7959">
      <w:pPr>
        <w:spacing w:after="0"/>
        <w:rPr>
          <w:rFonts w:ascii="Times New Roman" w:hAnsi="Times New Roman"/>
          <w:sz w:val="24"/>
          <w:szCs w:val="24"/>
        </w:rPr>
      </w:pPr>
    </w:p>
    <w:p w14:paraId="027AC81C" w14:textId="4FBF2E93" w:rsidR="008C646E" w:rsidRDefault="008C646E" w:rsidP="007E7959">
      <w:pPr>
        <w:spacing w:after="0"/>
        <w:rPr>
          <w:rFonts w:ascii="Times New Roman" w:hAnsi="Times New Roman"/>
          <w:sz w:val="24"/>
          <w:szCs w:val="24"/>
        </w:rPr>
      </w:pPr>
    </w:p>
    <w:p w14:paraId="746AA1BB" w14:textId="38B549A9" w:rsidR="008C646E" w:rsidRDefault="008C646E" w:rsidP="007E7959">
      <w:pPr>
        <w:spacing w:after="0"/>
        <w:rPr>
          <w:rFonts w:ascii="Times New Roman" w:hAnsi="Times New Roman"/>
          <w:sz w:val="24"/>
          <w:szCs w:val="24"/>
        </w:rPr>
      </w:pPr>
    </w:p>
    <w:p w14:paraId="1DD7AC18" w14:textId="6985F32C" w:rsidR="008C646E" w:rsidRDefault="008C646E" w:rsidP="007E7959">
      <w:pPr>
        <w:spacing w:after="0"/>
        <w:rPr>
          <w:rFonts w:ascii="Times New Roman" w:hAnsi="Times New Roman"/>
          <w:sz w:val="24"/>
          <w:szCs w:val="24"/>
        </w:rPr>
      </w:pPr>
    </w:p>
    <w:p w14:paraId="52CECE7A" w14:textId="0952F6A4" w:rsidR="008C646E" w:rsidRDefault="008C646E" w:rsidP="007E7959">
      <w:pPr>
        <w:spacing w:after="0"/>
        <w:rPr>
          <w:rFonts w:ascii="Times New Roman" w:hAnsi="Times New Roman"/>
          <w:sz w:val="24"/>
          <w:szCs w:val="24"/>
        </w:rPr>
      </w:pPr>
    </w:p>
    <w:p w14:paraId="4ECCA401" w14:textId="64838B8E" w:rsidR="008C646E" w:rsidRDefault="008C646E" w:rsidP="007E7959">
      <w:pPr>
        <w:spacing w:after="0"/>
        <w:rPr>
          <w:rFonts w:ascii="Times New Roman" w:hAnsi="Times New Roman"/>
          <w:sz w:val="24"/>
          <w:szCs w:val="24"/>
        </w:rPr>
      </w:pPr>
    </w:p>
    <w:p w14:paraId="258DBEC6" w14:textId="664561CC" w:rsidR="008C646E" w:rsidRDefault="008C646E" w:rsidP="007E7959">
      <w:pPr>
        <w:spacing w:after="0"/>
        <w:rPr>
          <w:rFonts w:ascii="Times New Roman" w:hAnsi="Times New Roman"/>
          <w:sz w:val="24"/>
          <w:szCs w:val="24"/>
        </w:rPr>
      </w:pPr>
    </w:p>
    <w:p w14:paraId="0EC5BF5B" w14:textId="1B1B4E39" w:rsidR="008C646E" w:rsidRDefault="008C646E" w:rsidP="007E7959">
      <w:pPr>
        <w:spacing w:after="0"/>
        <w:rPr>
          <w:rFonts w:ascii="Times New Roman" w:hAnsi="Times New Roman"/>
          <w:sz w:val="24"/>
          <w:szCs w:val="24"/>
        </w:rPr>
      </w:pPr>
    </w:p>
    <w:p w14:paraId="01949384" w14:textId="2AFC3B72" w:rsidR="008C646E" w:rsidRDefault="008C646E" w:rsidP="007E7959">
      <w:pPr>
        <w:spacing w:after="0"/>
        <w:rPr>
          <w:rFonts w:ascii="Times New Roman" w:hAnsi="Times New Roman"/>
          <w:sz w:val="24"/>
          <w:szCs w:val="24"/>
        </w:rPr>
      </w:pPr>
    </w:p>
    <w:p w14:paraId="29815244" w14:textId="225E2447" w:rsidR="008C646E" w:rsidRDefault="008C646E" w:rsidP="007E7959">
      <w:pPr>
        <w:spacing w:after="0"/>
        <w:rPr>
          <w:rFonts w:ascii="Times New Roman" w:hAnsi="Times New Roman"/>
          <w:sz w:val="24"/>
          <w:szCs w:val="24"/>
        </w:rPr>
      </w:pPr>
    </w:p>
    <w:p w14:paraId="10A27AEF" w14:textId="28A3C723" w:rsidR="008C646E" w:rsidRDefault="008C646E" w:rsidP="007E7959">
      <w:pPr>
        <w:spacing w:after="0"/>
        <w:rPr>
          <w:rFonts w:ascii="Times New Roman" w:hAnsi="Times New Roman"/>
          <w:sz w:val="24"/>
          <w:szCs w:val="24"/>
        </w:rPr>
      </w:pPr>
    </w:p>
    <w:p w14:paraId="2E1B4DAD" w14:textId="70983267" w:rsidR="008C646E" w:rsidRDefault="008C646E" w:rsidP="007E7959">
      <w:pPr>
        <w:spacing w:after="0"/>
        <w:rPr>
          <w:rFonts w:ascii="Times New Roman" w:hAnsi="Times New Roman"/>
          <w:sz w:val="24"/>
          <w:szCs w:val="24"/>
        </w:rPr>
      </w:pPr>
    </w:p>
    <w:p w14:paraId="19D28DA3" w14:textId="4E26F877" w:rsidR="008C646E" w:rsidRDefault="008C646E" w:rsidP="007E7959">
      <w:pPr>
        <w:spacing w:after="0"/>
        <w:rPr>
          <w:rFonts w:ascii="Times New Roman" w:hAnsi="Times New Roman"/>
          <w:sz w:val="24"/>
          <w:szCs w:val="24"/>
        </w:rPr>
      </w:pPr>
    </w:p>
    <w:p w14:paraId="4816D049" w14:textId="222A3EC3" w:rsidR="008C646E" w:rsidRDefault="008C646E" w:rsidP="007E7959">
      <w:pPr>
        <w:spacing w:after="0"/>
        <w:rPr>
          <w:rFonts w:ascii="Times New Roman" w:hAnsi="Times New Roman"/>
          <w:sz w:val="24"/>
          <w:szCs w:val="24"/>
        </w:rPr>
      </w:pPr>
    </w:p>
    <w:p w14:paraId="49B67829" w14:textId="580BC952" w:rsidR="008C646E" w:rsidRDefault="008C646E" w:rsidP="007E7959">
      <w:pPr>
        <w:spacing w:after="0"/>
        <w:rPr>
          <w:rFonts w:ascii="Times New Roman" w:hAnsi="Times New Roman"/>
          <w:sz w:val="24"/>
          <w:szCs w:val="24"/>
        </w:rPr>
      </w:pPr>
    </w:p>
    <w:p w14:paraId="57372F98" w14:textId="41C00E5C" w:rsidR="008C646E" w:rsidRDefault="008C646E" w:rsidP="007E7959">
      <w:pPr>
        <w:spacing w:after="0"/>
        <w:rPr>
          <w:rFonts w:ascii="Times New Roman" w:hAnsi="Times New Roman"/>
          <w:sz w:val="24"/>
          <w:szCs w:val="24"/>
        </w:rPr>
      </w:pPr>
    </w:p>
    <w:p w14:paraId="7FF3B9A2" w14:textId="0F0233A9" w:rsidR="008C646E" w:rsidRDefault="008C646E" w:rsidP="007E7959">
      <w:pPr>
        <w:spacing w:after="0"/>
        <w:rPr>
          <w:rFonts w:ascii="Times New Roman" w:hAnsi="Times New Roman"/>
          <w:sz w:val="24"/>
          <w:szCs w:val="24"/>
        </w:rPr>
      </w:pPr>
    </w:p>
    <w:p w14:paraId="6284A41F" w14:textId="7409C0F3" w:rsidR="008C646E" w:rsidRDefault="008C646E" w:rsidP="007E7959">
      <w:pPr>
        <w:spacing w:after="0"/>
        <w:rPr>
          <w:rFonts w:ascii="Times New Roman" w:hAnsi="Times New Roman"/>
          <w:sz w:val="24"/>
          <w:szCs w:val="24"/>
        </w:rPr>
      </w:pPr>
    </w:p>
    <w:p w14:paraId="353C1FFE" w14:textId="131ADA6F" w:rsidR="008C646E" w:rsidRDefault="008C646E" w:rsidP="007E7959">
      <w:pPr>
        <w:spacing w:after="0"/>
        <w:rPr>
          <w:rFonts w:ascii="Times New Roman" w:hAnsi="Times New Roman"/>
          <w:sz w:val="24"/>
          <w:szCs w:val="24"/>
        </w:rPr>
      </w:pPr>
    </w:p>
    <w:p w14:paraId="083A82EF" w14:textId="54ED744A" w:rsidR="008C646E" w:rsidRDefault="008C646E" w:rsidP="007E7959">
      <w:pPr>
        <w:spacing w:after="0"/>
        <w:rPr>
          <w:rFonts w:ascii="Times New Roman" w:hAnsi="Times New Roman"/>
          <w:sz w:val="24"/>
          <w:szCs w:val="24"/>
        </w:rPr>
      </w:pPr>
    </w:p>
    <w:p w14:paraId="34931087" w14:textId="6BDABC6D" w:rsidR="008C646E" w:rsidRDefault="008C646E" w:rsidP="007E7959">
      <w:pPr>
        <w:spacing w:after="0"/>
        <w:rPr>
          <w:rFonts w:ascii="Times New Roman" w:hAnsi="Times New Roman"/>
          <w:sz w:val="24"/>
          <w:szCs w:val="24"/>
        </w:rPr>
      </w:pPr>
    </w:p>
    <w:p w14:paraId="417B95BD" w14:textId="31687A2B" w:rsidR="008C646E" w:rsidRDefault="008C646E" w:rsidP="007E7959">
      <w:pPr>
        <w:spacing w:after="0"/>
        <w:rPr>
          <w:rFonts w:ascii="Times New Roman" w:hAnsi="Times New Roman"/>
          <w:sz w:val="24"/>
          <w:szCs w:val="24"/>
        </w:rPr>
      </w:pPr>
    </w:p>
    <w:p w14:paraId="10239479" w14:textId="7CCBD65A" w:rsidR="008C646E" w:rsidRDefault="008C646E" w:rsidP="007E7959">
      <w:pPr>
        <w:spacing w:after="0"/>
        <w:rPr>
          <w:rFonts w:ascii="Times New Roman" w:hAnsi="Times New Roman"/>
          <w:sz w:val="24"/>
          <w:szCs w:val="24"/>
        </w:rPr>
      </w:pPr>
    </w:p>
    <w:p w14:paraId="32EB2F82" w14:textId="554E0B0A" w:rsidR="008C646E" w:rsidRDefault="008C646E" w:rsidP="007E7959">
      <w:pPr>
        <w:spacing w:after="0"/>
        <w:rPr>
          <w:rFonts w:ascii="Times New Roman" w:hAnsi="Times New Roman"/>
          <w:sz w:val="24"/>
          <w:szCs w:val="24"/>
        </w:rPr>
      </w:pPr>
    </w:p>
    <w:p w14:paraId="2E0A7219" w14:textId="29AC741D" w:rsidR="008C646E" w:rsidRDefault="008C646E" w:rsidP="007E7959">
      <w:pPr>
        <w:spacing w:after="0"/>
        <w:rPr>
          <w:rFonts w:ascii="Times New Roman" w:hAnsi="Times New Roman"/>
          <w:sz w:val="24"/>
          <w:szCs w:val="24"/>
        </w:rPr>
      </w:pPr>
    </w:p>
    <w:p w14:paraId="57EF4883" w14:textId="0F731D0E" w:rsidR="008C646E" w:rsidRDefault="008C646E" w:rsidP="007E7959">
      <w:pPr>
        <w:spacing w:after="0"/>
        <w:rPr>
          <w:rFonts w:ascii="Times New Roman" w:hAnsi="Times New Roman"/>
          <w:sz w:val="24"/>
          <w:szCs w:val="24"/>
        </w:rPr>
      </w:pPr>
    </w:p>
    <w:p w14:paraId="4E2E66A5" w14:textId="1270741D" w:rsidR="008C646E" w:rsidRDefault="008C646E" w:rsidP="007E7959">
      <w:pPr>
        <w:spacing w:after="0"/>
        <w:rPr>
          <w:rFonts w:ascii="Times New Roman" w:hAnsi="Times New Roman"/>
          <w:sz w:val="24"/>
          <w:szCs w:val="24"/>
        </w:rPr>
      </w:pPr>
    </w:p>
    <w:p w14:paraId="7F232A50" w14:textId="7CD16B61" w:rsidR="008C646E" w:rsidRDefault="008C646E" w:rsidP="007E7959">
      <w:pPr>
        <w:spacing w:after="0"/>
        <w:rPr>
          <w:rFonts w:ascii="Times New Roman" w:hAnsi="Times New Roman"/>
          <w:sz w:val="24"/>
          <w:szCs w:val="24"/>
        </w:rPr>
      </w:pPr>
    </w:p>
    <w:p w14:paraId="09117256" w14:textId="2F198F5C" w:rsidR="008C646E" w:rsidRDefault="008C646E" w:rsidP="007E7959">
      <w:pPr>
        <w:spacing w:after="0"/>
        <w:rPr>
          <w:rFonts w:ascii="Times New Roman" w:hAnsi="Times New Roman"/>
          <w:sz w:val="24"/>
          <w:szCs w:val="24"/>
        </w:rPr>
      </w:pPr>
    </w:p>
    <w:p w14:paraId="029D82EF" w14:textId="37675BE3" w:rsidR="008C646E" w:rsidRDefault="008C646E" w:rsidP="007E7959">
      <w:pPr>
        <w:spacing w:after="0"/>
        <w:rPr>
          <w:rFonts w:ascii="Times New Roman" w:hAnsi="Times New Roman"/>
          <w:sz w:val="24"/>
          <w:szCs w:val="24"/>
        </w:rPr>
      </w:pPr>
    </w:p>
    <w:p w14:paraId="133CE7C3" w14:textId="77777777" w:rsidR="008C646E" w:rsidRPr="00E57DD2" w:rsidRDefault="008C646E" w:rsidP="007E7959">
      <w:pPr>
        <w:spacing w:after="0"/>
        <w:rPr>
          <w:rFonts w:ascii="Times New Roman" w:hAnsi="Times New Roman"/>
          <w:sz w:val="24"/>
          <w:szCs w:val="24"/>
        </w:rPr>
      </w:pPr>
    </w:p>
    <w:p w14:paraId="4FF06072" w14:textId="77777777" w:rsidR="007E7959" w:rsidRPr="00315F34" w:rsidRDefault="007E7959" w:rsidP="007E7959">
      <w:pPr>
        <w:pStyle w:val="af3"/>
        <w:jc w:val="right"/>
        <w:rPr>
          <w:rFonts w:ascii="Times New Roman" w:hAnsi="Times New Roman"/>
          <w:b/>
          <w:bCs/>
        </w:rPr>
      </w:pPr>
      <w:bookmarkStart w:id="21" w:name="_Hlk98839701"/>
      <w:r w:rsidRPr="00315F34">
        <w:rPr>
          <w:rFonts w:ascii="Times New Roman" w:hAnsi="Times New Roman"/>
          <w:b/>
          <w:bCs/>
        </w:rPr>
        <w:lastRenderedPageBreak/>
        <w:t>Приложение</w:t>
      </w:r>
      <w:bookmarkEnd w:id="21"/>
      <w:r>
        <w:rPr>
          <w:rFonts w:ascii="Times New Roman" w:hAnsi="Times New Roman"/>
          <w:b/>
          <w:bCs/>
        </w:rPr>
        <w:t xml:space="preserve"> 3.3</w:t>
      </w:r>
    </w:p>
    <w:p w14:paraId="53B0D073" w14:textId="10BD5A37" w:rsidR="007E7959" w:rsidRPr="008E3B63" w:rsidRDefault="007E7959" w:rsidP="007E7959">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sidR="00AE5E79">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E3B63">
        <w:rPr>
          <w:rFonts w:ascii="Times New Roman" w:hAnsi="Times New Roman"/>
          <w:bCs/>
          <w:iCs/>
          <w:sz w:val="24"/>
          <w:szCs w:val="24"/>
        </w:rPr>
        <w:t xml:space="preserve">15.02.14 Оснащение средствами </w:t>
      </w:r>
    </w:p>
    <w:p w14:paraId="4139C037" w14:textId="77777777" w:rsidR="007E7959" w:rsidRPr="008E3B63" w:rsidRDefault="007E7959" w:rsidP="007E7959">
      <w:pPr>
        <w:spacing w:after="0"/>
        <w:jc w:val="right"/>
        <w:rPr>
          <w:rFonts w:ascii="Times New Roman" w:hAnsi="Times New Roman"/>
          <w:bCs/>
          <w:iCs/>
          <w:sz w:val="24"/>
          <w:szCs w:val="24"/>
        </w:rPr>
      </w:pPr>
      <w:r w:rsidRPr="008E3B63">
        <w:rPr>
          <w:rFonts w:ascii="Times New Roman" w:hAnsi="Times New Roman"/>
          <w:bCs/>
          <w:iCs/>
          <w:sz w:val="24"/>
          <w:szCs w:val="24"/>
        </w:rPr>
        <w:t xml:space="preserve">автоматизации технологических </w:t>
      </w:r>
    </w:p>
    <w:p w14:paraId="5F8FE228" w14:textId="77777777" w:rsidR="007E7959" w:rsidRPr="008E3B63" w:rsidRDefault="007E7959" w:rsidP="007E7959">
      <w:pPr>
        <w:spacing w:after="0"/>
        <w:jc w:val="right"/>
        <w:rPr>
          <w:rFonts w:ascii="Times New Roman" w:hAnsi="Times New Roman"/>
          <w:bCs/>
          <w:iCs/>
          <w:sz w:val="24"/>
          <w:szCs w:val="24"/>
        </w:rPr>
      </w:pPr>
      <w:r w:rsidRPr="008E3B63">
        <w:rPr>
          <w:rFonts w:ascii="Times New Roman" w:hAnsi="Times New Roman"/>
          <w:bCs/>
          <w:iCs/>
          <w:sz w:val="24"/>
          <w:szCs w:val="24"/>
        </w:rPr>
        <w:t xml:space="preserve">процессов и производств </w:t>
      </w:r>
    </w:p>
    <w:p w14:paraId="2DE4131E" w14:textId="77777777" w:rsidR="007E7959" w:rsidRDefault="007E7959" w:rsidP="007E7959">
      <w:pPr>
        <w:spacing w:after="0"/>
        <w:jc w:val="right"/>
        <w:rPr>
          <w:rFonts w:ascii="Times New Roman" w:hAnsi="Times New Roman"/>
          <w:bCs/>
          <w:iCs/>
          <w:sz w:val="24"/>
          <w:szCs w:val="24"/>
        </w:rPr>
      </w:pPr>
      <w:r w:rsidRPr="008E3B63">
        <w:rPr>
          <w:rFonts w:ascii="Times New Roman" w:hAnsi="Times New Roman"/>
          <w:bCs/>
          <w:iCs/>
          <w:sz w:val="24"/>
          <w:szCs w:val="24"/>
        </w:rPr>
        <w:t>(по отраслям)</w:t>
      </w:r>
    </w:p>
    <w:p w14:paraId="21BE1FAC" w14:textId="77777777" w:rsidR="007E7959" w:rsidRPr="00315F34" w:rsidRDefault="007E7959" w:rsidP="007E7959">
      <w:pPr>
        <w:jc w:val="center"/>
        <w:rPr>
          <w:rFonts w:ascii="Times New Roman" w:hAnsi="Times New Roman"/>
          <w:b/>
          <w:i/>
        </w:rPr>
      </w:pPr>
    </w:p>
    <w:p w14:paraId="15D1BEB0" w14:textId="77777777" w:rsidR="007E7959" w:rsidRPr="00315F34" w:rsidRDefault="007E7959" w:rsidP="007E7959">
      <w:pPr>
        <w:jc w:val="center"/>
        <w:rPr>
          <w:rFonts w:ascii="Times New Roman" w:hAnsi="Times New Roman"/>
          <w:b/>
          <w:i/>
        </w:rPr>
      </w:pPr>
    </w:p>
    <w:p w14:paraId="2A8D1811" w14:textId="77777777" w:rsidR="007E7959" w:rsidRDefault="007E7959" w:rsidP="007E7959">
      <w:pPr>
        <w:jc w:val="center"/>
        <w:rPr>
          <w:rFonts w:ascii="Times New Roman" w:hAnsi="Times New Roman"/>
          <w:b/>
          <w:i/>
        </w:rPr>
      </w:pPr>
    </w:p>
    <w:p w14:paraId="01E10B83" w14:textId="77777777" w:rsidR="007E7959" w:rsidRDefault="007E7959" w:rsidP="007E7959">
      <w:pPr>
        <w:jc w:val="center"/>
        <w:rPr>
          <w:rFonts w:ascii="Times New Roman" w:hAnsi="Times New Roman"/>
          <w:b/>
          <w:i/>
        </w:rPr>
      </w:pPr>
    </w:p>
    <w:p w14:paraId="31835112" w14:textId="77777777" w:rsidR="007E7959" w:rsidRPr="00315F34" w:rsidRDefault="007E7959" w:rsidP="007E7959">
      <w:pPr>
        <w:jc w:val="center"/>
        <w:rPr>
          <w:rFonts w:ascii="Times New Roman" w:hAnsi="Times New Roman"/>
          <w:b/>
          <w:i/>
        </w:rPr>
      </w:pPr>
    </w:p>
    <w:p w14:paraId="15C9E707" w14:textId="77777777" w:rsidR="007E7959" w:rsidRPr="00315F34" w:rsidRDefault="007E7959" w:rsidP="007E7959">
      <w:pPr>
        <w:jc w:val="center"/>
        <w:rPr>
          <w:rFonts w:ascii="Times New Roman" w:hAnsi="Times New Roman"/>
          <w:b/>
          <w:i/>
        </w:rPr>
      </w:pPr>
    </w:p>
    <w:p w14:paraId="7DB0A698" w14:textId="77777777" w:rsidR="007E7959" w:rsidRPr="00315F34" w:rsidRDefault="007E7959" w:rsidP="007E795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CF4181D" w14:textId="77777777" w:rsidR="007E7959" w:rsidRPr="00315F34" w:rsidRDefault="007E7959" w:rsidP="007E7959">
      <w:pPr>
        <w:jc w:val="center"/>
        <w:rPr>
          <w:rFonts w:ascii="Times New Roman" w:hAnsi="Times New Roman"/>
          <w:b/>
          <w:i/>
          <w:sz w:val="24"/>
          <w:szCs w:val="24"/>
          <w:u w:val="single"/>
        </w:rPr>
      </w:pPr>
    </w:p>
    <w:p w14:paraId="3B4E1D53" w14:textId="5E36A156" w:rsidR="007E7959" w:rsidRPr="00C974DF" w:rsidRDefault="007E7959" w:rsidP="007E7959">
      <w:pPr>
        <w:spacing w:after="0"/>
        <w:jc w:val="center"/>
        <w:rPr>
          <w:rFonts w:ascii="Times New Roman" w:hAnsi="Times New Roman"/>
          <w:b/>
          <w:iCs/>
          <w:sz w:val="24"/>
          <w:szCs w:val="24"/>
        </w:rPr>
      </w:pPr>
      <w:r w:rsidRPr="00C974DF">
        <w:rPr>
          <w:rFonts w:ascii="Times New Roman" w:hAnsi="Times New Roman"/>
          <w:b/>
          <w:iCs/>
          <w:sz w:val="24"/>
          <w:szCs w:val="24"/>
        </w:rPr>
        <w:t>«</w:t>
      </w:r>
      <w:r w:rsidR="00C11830">
        <w:rPr>
          <w:rFonts w:ascii="Times New Roman" w:hAnsi="Times New Roman"/>
          <w:b/>
          <w:iCs/>
          <w:sz w:val="24"/>
          <w:szCs w:val="24"/>
        </w:rPr>
        <w:t>ОГСЭ</w:t>
      </w:r>
      <w:r>
        <w:rPr>
          <w:rFonts w:ascii="Times New Roman" w:hAnsi="Times New Roman"/>
          <w:b/>
          <w:iCs/>
          <w:sz w:val="24"/>
          <w:szCs w:val="24"/>
        </w:rPr>
        <w:t>.03 Иностранный язык в профессиональной деятельности</w:t>
      </w:r>
      <w:r w:rsidRPr="00C974DF">
        <w:rPr>
          <w:rFonts w:ascii="Times New Roman" w:hAnsi="Times New Roman"/>
          <w:b/>
          <w:iCs/>
          <w:sz w:val="24"/>
          <w:szCs w:val="24"/>
        </w:rPr>
        <w:t>»</w:t>
      </w:r>
    </w:p>
    <w:p w14:paraId="3EC7DEAE" w14:textId="77777777" w:rsidR="007E7959" w:rsidRPr="003057E5" w:rsidRDefault="007E7959" w:rsidP="007E7959">
      <w:pPr>
        <w:jc w:val="center"/>
        <w:rPr>
          <w:rFonts w:ascii="Times New Roman" w:hAnsi="Times New Roman"/>
          <w:bCs/>
          <w:i/>
          <w:sz w:val="20"/>
          <w:szCs w:val="20"/>
        </w:rPr>
      </w:pPr>
    </w:p>
    <w:p w14:paraId="14B697C6" w14:textId="77777777" w:rsidR="007E7959" w:rsidRPr="00315F34" w:rsidRDefault="007E7959" w:rsidP="007E7959">
      <w:pPr>
        <w:jc w:val="center"/>
        <w:rPr>
          <w:rFonts w:ascii="Times New Roman" w:hAnsi="Times New Roman"/>
          <w:b/>
          <w:i/>
        </w:rPr>
      </w:pPr>
    </w:p>
    <w:p w14:paraId="3BE9433F" w14:textId="77777777" w:rsidR="007E7959" w:rsidRDefault="007E7959" w:rsidP="007E7959">
      <w:pPr>
        <w:rPr>
          <w:rFonts w:ascii="Times New Roman" w:hAnsi="Times New Roman"/>
          <w:b/>
          <w:i/>
        </w:rPr>
      </w:pPr>
    </w:p>
    <w:p w14:paraId="7EC5AA30" w14:textId="77777777" w:rsidR="007E7959" w:rsidRDefault="007E7959" w:rsidP="007E7959">
      <w:pPr>
        <w:rPr>
          <w:rFonts w:ascii="Times New Roman" w:hAnsi="Times New Roman"/>
          <w:b/>
          <w:i/>
        </w:rPr>
      </w:pPr>
    </w:p>
    <w:p w14:paraId="001EFFA2" w14:textId="77777777" w:rsidR="007E7959" w:rsidRDefault="007E7959" w:rsidP="007E7959">
      <w:pPr>
        <w:rPr>
          <w:rFonts w:ascii="Times New Roman" w:hAnsi="Times New Roman"/>
          <w:b/>
          <w:i/>
        </w:rPr>
      </w:pPr>
    </w:p>
    <w:p w14:paraId="404197A2" w14:textId="77777777" w:rsidR="007E7959" w:rsidRDefault="007E7959" w:rsidP="007E7959">
      <w:pPr>
        <w:rPr>
          <w:rFonts w:ascii="Times New Roman" w:hAnsi="Times New Roman"/>
          <w:b/>
          <w:i/>
        </w:rPr>
      </w:pPr>
    </w:p>
    <w:p w14:paraId="2F62FB05" w14:textId="77777777" w:rsidR="007E7959" w:rsidRDefault="007E7959" w:rsidP="007E7959">
      <w:pPr>
        <w:rPr>
          <w:rFonts w:ascii="Times New Roman" w:hAnsi="Times New Roman"/>
          <w:b/>
          <w:i/>
        </w:rPr>
      </w:pPr>
    </w:p>
    <w:p w14:paraId="0344B687" w14:textId="77777777" w:rsidR="007E7959" w:rsidRDefault="007E7959" w:rsidP="007E7959">
      <w:pPr>
        <w:rPr>
          <w:rFonts w:ascii="Times New Roman" w:hAnsi="Times New Roman"/>
          <w:b/>
          <w:i/>
        </w:rPr>
      </w:pPr>
    </w:p>
    <w:p w14:paraId="3F5DB57B" w14:textId="77777777" w:rsidR="007E7959" w:rsidRPr="00315F34" w:rsidRDefault="007E7959" w:rsidP="007E7959">
      <w:pPr>
        <w:rPr>
          <w:rFonts w:ascii="Times New Roman" w:hAnsi="Times New Roman"/>
          <w:b/>
          <w:i/>
        </w:rPr>
      </w:pPr>
    </w:p>
    <w:p w14:paraId="0908136B" w14:textId="77777777" w:rsidR="007E7959" w:rsidRDefault="007E7959" w:rsidP="007E7959">
      <w:pPr>
        <w:rPr>
          <w:rFonts w:ascii="Times New Roman" w:hAnsi="Times New Roman"/>
          <w:b/>
          <w:i/>
        </w:rPr>
      </w:pPr>
    </w:p>
    <w:p w14:paraId="15DD9A49" w14:textId="77777777" w:rsidR="007E7959" w:rsidRDefault="007E7959" w:rsidP="007E7959">
      <w:pPr>
        <w:rPr>
          <w:rFonts w:ascii="Times New Roman" w:hAnsi="Times New Roman"/>
          <w:b/>
          <w:i/>
        </w:rPr>
      </w:pPr>
    </w:p>
    <w:p w14:paraId="71748EA6" w14:textId="77777777" w:rsidR="007E7959" w:rsidRDefault="007E7959" w:rsidP="007E7959">
      <w:pPr>
        <w:rPr>
          <w:rFonts w:ascii="Times New Roman" w:hAnsi="Times New Roman"/>
          <w:b/>
          <w:i/>
        </w:rPr>
      </w:pPr>
    </w:p>
    <w:p w14:paraId="1F9175FC" w14:textId="77777777" w:rsidR="007E7959" w:rsidRPr="00315F34" w:rsidRDefault="007E7959" w:rsidP="007E7959">
      <w:pPr>
        <w:rPr>
          <w:rFonts w:ascii="Times New Roman" w:hAnsi="Times New Roman"/>
          <w:b/>
          <w:i/>
        </w:rPr>
      </w:pPr>
    </w:p>
    <w:p w14:paraId="2A680BCE" w14:textId="77777777" w:rsidR="007E7959" w:rsidRPr="00315F34" w:rsidRDefault="007E7959" w:rsidP="007E7959">
      <w:pPr>
        <w:jc w:val="center"/>
        <w:rPr>
          <w:rFonts w:ascii="Times New Roman" w:hAnsi="Times New Roman"/>
          <w:b/>
          <w:i/>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499ADB5" w14:textId="77777777" w:rsidR="007E7959" w:rsidRPr="00315F34" w:rsidRDefault="007E7959" w:rsidP="007E795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315F34" w14:paraId="7DA12EE1" w14:textId="77777777" w:rsidTr="00692565">
        <w:tc>
          <w:tcPr>
            <w:tcW w:w="7501" w:type="dxa"/>
          </w:tcPr>
          <w:p w14:paraId="46A9EAB8" w14:textId="77777777" w:rsidR="007E7959" w:rsidRPr="00315F34" w:rsidRDefault="007E7959" w:rsidP="0040436A">
            <w:pPr>
              <w:numPr>
                <w:ilvl w:val="0"/>
                <w:numId w:val="4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F9E7952" w14:textId="77777777" w:rsidR="007E7959" w:rsidRPr="00315F34" w:rsidRDefault="007E7959" w:rsidP="00692565">
            <w:pPr>
              <w:rPr>
                <w:rFonts w:ascii="Times New Roman" w:hAnsi="Times New Roman"/>
                <w:b/>
                <w:sz w:val="24"/>
                <w:szCs w:val="24"/>
              </w:rPr>
            </w:pPr>
          </w:p>
        </w:tc>
      </w:tr>
      <w:tr w:rsidR="007E7959" w:rsidRPr="00315F34" w14:paraId="1D4277A0" w14:textId="77777777" w:rsidTr="00692565">
        <w:tc>
          <w:tcPr>
            <w:tcW w:w="7501" w:type="dxa"/>
          </w:tcPr>
          <w:p w14:paraId="2B9063C0" w14:textId="77777777" w:rsidR="007E7959" w:rsidRPr="00315F34" w:rsidRDefault="007E7959" w:rsidP="0040436A">
            <w:pPr>
              <w:numPr>
                <w:ilvl w:val="0"/>
                <w:numId w:val="4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D4F99E2" w14:textId="77777777" w:rsidR="007E7959" w:rsidRPr="00315F34" w:rsidRDefault="007E7959" w:rsidP="0040436A">
            <w:pPr>
              <w:numPr>
                <w:ilvl w:val="0"/>
                <w:numId w:val="4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1CF6AD6" w14:textId="77777777" w:rsidR="007E7959" w:rsidRPr="00315F34" w:rsidRDefault="007E7959" w:rsidP="00692565">
            <w:pPr>
              <w:ind w:left="644"/>
              <w:rPr>
                <w:rFonts w:ascii="Times New Roman" w:hAnsi="Times New Roman"/>
                <w:b/>
                <w:sz w:val="24"/>
                <w:szCs w:val="24"/>
              </w:rPr>
            </w:pPr>
          </w:p>
        </w:tc>
      </w:tr>
      <w:tr w:rsidR="007E7959" w:rsidRPr="00315F34" w14:paraId="2AF773CA" w14:textId="77777777" w:rsidTr="00692565">
        <w:tc>
          <w:tcPr>
            <w:tcW w:w="7501" w:type="dxa"/>
          </w:tcPr>
          <w:p w14:paraId="19F3ED79" w14:textId="77777777" w:rsidR="007E7959" w:rsidRPr="00315F34" w:rsidRDefault="007E7959" w:rsidP="0040436A">
            <w:pPr>
              <w:numPr>
                <w:ilvl w:val="0"/>
                <w:numId w:val="4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DEA0536" w14:textId="77777777" w:rsidR="007E7959" w:rsidRPr="00315F34" w:rsidRDefault="007E7959" w:rsidP="00692565">
            <w:pPr>
              <w:suppressAutoHyphens/>
              <w:rPr>
                <w:rFonts w:ascii="Times New Roman" w:hAnsi="Times New Roman"/>
                <w:b/>
                <w:sz w:val="24"/>
                <w:szCs w:val="24"/>
              </w:rPr>
            </w:pPr>
          </w:p>
        </w:tc>
        <w:tc>
          <w:tcPr>
            <w:tcW w:w="1854" w:type="dxa"/>
          </w:tcPr>
          <w:p w14:paraId="55D6C2AE" w14:textId="77777777" w:rsidR="007E7959" w:rsidRPr="00315F34" w:rsidRDefault="007E7959" w:rsidP="00692565">
            <w:pPr>
              <w:rPr>
                <w:rFonts w:ascii="Times New Roman" w:hAnsi="Times New Roman"/>
                <w:b/>
                <w:sz w:val="24"/>
                <w:szCs w:val="24"/>
              </w:rPr>
            </w:pPr>
          </w:p>
        </w:tc>
      </w:tr>
    </w:tbl>
    <w:p w14:paraId="7221D968" w14:textId="38C0F447" w:rsidR="007E7959" w:rsidRPr="004B01D4" w:rsidRDefault="007E7959" w:rsidP="008C646E">
      <w:pPr>
        <w:suppressAutoHyphens/>
        <w:spacing w:after="0"/>
        <w:ind w:left="720"/>
        <w:jc w:val="center"/>
        <w:rPr>
          <w:rFonts w:ascii="Times New Roman" w:hAnsi="Times New Roman"/>
          <w:b/>
          <w:sz w:val="24"/>
          <w:szCs w:val="24"/>
        </w:rPr>
      </w:pPr>
      <w:r w:rsidRPr="00315F34">
        <w:rPr>
          <w:rFonts w:ascii="Times New Roman" w:hAnsi="Times New Roman"/>
          <w:b/>
          <w:i/>
          <w:u w:val="single"/>
        </w:rPr>
        <w:br w:type="page"/>
      </w:r>
      <w:r w:rsidR="008C646E" w:rsidRPr="008C646E">
        <w:rPr>
          <w:rFonts w:ascii="Times New Roman" w:hAnsi="Times New Roman"/>
          <w:b/>
          <w:sz w:val="24"/>
        </w:rPr>
        <w:lastRenderedPageBreak/>
        <w:t>1.</w:t>
      </w:r>
      <w:r w:rsidR="008C646E" w:rsidRPr="008C646E">
        <w:rPr>
          <w:rFonts w:ascii="Times New Roman" w:hAnsi="Times New Roman"/>
          <w:b/>
          <w:i/>
          <w:sz w:val="24"/>
        </w:rPr>
        <w:t xml:space="preserve"> </w:t>
      </w:r>
      <w:r w:rsidRPr="008C646E">
        <w:rPr>
          <w:rFonts w:ascii="Times New Roman" w:hAnsi="Times New Roman"/>
          <w:b/>
          <w:sz w:val="24"/>
          <w:szCs w:val="24"/>
        </w:rPr>
        <w:t xml:space="preserve">ОБЩАЯ ХАРАКТЕРИСТИКА </w:t>
      </w:r>
      <w:r w:rsidRPr="008C646E">
        <w:rPr>
          <w:rFonts w:ascii="Times New Roman" w:hAnsi="Times New Roman"/>
          <w:b/>
          <w:color w:val="000000"/>
          <w:sz w:val="24"/>
          <w:szCs w:val="24"/>
        </w:rPr>
        <w:t>РАБОЧЕЙ ПРОГРАММЫ</w:t>
      </w:r>
      <w:r w:rsidRPr="008C646E">
        <w:rPr>
          <w:rFonts w:ascii="Times New Roman" w:hAnsi="Times New Roman"/>
          <w:b/>
          <w:sz w:val="24"/>
          <w:szCs w:val="24"/>
        </w:rPr>
        <w:t xml:space="preserve"> УЧЕБНОЙ Д</w:t>
      </w:r>
      <w:r w:rsidRPr="004B01D4">
        <w:rPr>
          <w:rFonts w:ascii="Times New Roman" w:hAnsi="Times New Roman"/>
          <w:b/>
          <w:sz w:val="24"/>
          <w:szCs w:val="24"/>
        </w:rPr>
        <w:t>ИСЦИПЛИНЫ</w:t>
      </w:r>
    </w:p>
    <w:p w14:paraId="179E607F" w14:textId="77777777" w:rsidR="007E7959" w:rsidRPr="004B01D4" w:rsidRDefault="007E7959" w:rsidP="007E7959">
      <w:pPr>
        <w:suppressAutoHyphens/>
        <w:spacing w:after="0"/>
        <w:ind w:left="720"/>
        <w:jc w:val="center"/>
        <w:rPr>
          <w:rFonts w:ascii="Times New Roman" w:hAnsi="Times New Roman"/>
          <w:b/>
          <w:sz w:val="24"/>
          <w:szCs w:val="24"/>
        </w:rPr>
      </w:pPr>
      <w:r>
        <w:rPr>
          <w:rFonts w:ascii="Times New Roman" w:hAnsi="Times New Roman"/>
          <w:b/>
          <w:sz w:val="24"/>
          <w:szCs w:val="24"/>
        </w:rPr>
        <w:t>«</w:t>
      </w:r>
      <w:r w:rsidRPr="004B01D4">
        <w:rPr>
          <w:rFonts w:ascii="Times New Roman" w:hAnsi="Times New Roman"/>
          <w:b/>
          <w:sz w:val="24"/>
          <w:szCs w:val="24"/>
        </w:rPr>
        <w:t>Иностранный язык в профессиональной деятельности»</w:t>
      </w:r>
    </w:p>
    <w:p w14:paraId="31E8A967" w14:textId="77777777" w:rsidR="007E7959" w:rsidRPr="004B01D4" w:rsidRDefault="007E7959" w:rsidP="007E7959">
      <w:pPr>
        <w:suppressAutoHyphens/>
        <w:spacing w:after="0"/>
        <w:ind w:left="720"/>
        <w:jc w:val="center"/>
        <w:rPr>
          <w:rFonts w:ascii="Times New Roman" w:hAnsi="Times New Roman"/>
          <w:b/>
          <w:sz w:val="24"/>
          <w:szCs w:val="24"/>
        </w:rPr>
      </w:pPr>
    </w:p>
    <w:p w14:paraId="45B78FE9" w14:textId="5CE86FD7" w:rsidR="007E7959" w:rsidRPr="004B01D4"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E18C007" w14:textId="7FC4F2E6" w:rsidR="007E7959" w:rsidRPr="004B01D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4B01D4">
        <w:rPr>
          <w:rFonts w:ascii="Times New Roman" w:hAnsi="Times New Roman"/>
          <w:sz w:val="24"/>
          <w:szCs w:val="24"/>
        </w:rPr>
        <w:t xml:space="preserve">Учебная дисциплина «Иностранный язык в профессиональной деятельности»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00C11830">
        <w:rPr>
          <w:rFonts w:ascii="Times New Roman" w:hAnsi="Times New Roman"/>
          <w:sz w:val="24"/>
          <w:szCs w:val="24"/>
        </w:rPr>
        <w:t xml:space="preserve"> </w:t>
      </w:r>
      <w:r w:rsidR="00AE5E79">
        <w:rPr>
          <w:rFonts w:ascii="Times New Roman" w:hAnsi="Times New Roman"/>
          <w:sz w:val="24"/>
          <w:szCs w:val="24"/>
        </w:rPr>
        <w:t>ПООП-П</w:t>
      </w:r>
      <w:r w:rsidRPr="004B01D4">
        <w:rPr>
          <w:rFonts w:ascii="Times New Roman" w:hAnsi="Times New Roman"/>
          <w:sz w:val="24"/>
          <w:szCs w:val="24"/>
        </w:rPr>
        <w:t xml:space="preserve"> в соответствии с ФГОС СПО по </w:t>
      </w:r>
      <w:r w:rsidRPr="004B01D4">
        <w:rPr>
          <w:rFonts w:ascii="Times New Roman" w:hAnsi="Times New Roman"/>
          <w:iCs/>
          <w:color w:val="000000"/>
          <w:sz w:val="24"/>
          <w:szCs w:val="24"/>
        </w:rPr>
        <w:t>15.02.14 Оснащение средствами автоматизации технологических процессов и производств (по отраслям)</w:t>
      </w:r>
      <w:r w:rsidRPr="004B01D4">
        <w:rPr>
          <w:rFonts w:ascii="Times New Roman" w:hAnsi="Times New Roman"/>
          <w:iCs/>
          <w:sz w:val="24"/>
          <w:szCs w:val="24"/>
        </w:rPr>
        <w:t xml:space="preserve">. </w:t>
      </w:r>
    </w:p>
    <w:p w14:paraId="068B92FB" w14:textId="77777777" w:rsidR="007E7959" w:rsidRPr="004B01D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B01D4">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 xml:space="preserve"> ОК 02,</w:t>
      </w:r>
      <w:r w:rsidRPr="004B01D4">
        <w:rPr>
          <w:rFonts w:ascii="Times New Roman" w:hAnsi="Times New Roman"/>
          <w:sz w:val="24"/>
          <w:szCs w:val="24"/>
        </w:rPr>
        <w:t xml:space="preserve"> ОК 05, ОК 09, ОК 10</w:t>
      </w:r>
      <w:r w:rsidRPr="004B01D4">
        <w:rPr>
          <w:rFonts w:ascii="Times New Roman" w:hAnsi="Times New Roman"/>
          <w:i/>
          <w:sz w:val="24"/>
          <w:szCs w:val="24"/>
        </w:rPr>
        <w:t>.</w:t>
      </w:r>
    </w:p>
    <w:p w14:paraId="339250C5" w14:textId="77777777" w:rsidR="007E7959" w:rsidRPr="004B01D4"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316824" w14:textId="77777777" w:rsidR="007E7959" w:rsidRPr="004B01D4" w:rsidRDefault="007E7959" w:rsidP="007E7959">
      <w:pPr>
        <w:spacing w:after="0"/>
        <w:ind w:firstLine="709"/>
        <w:rPr>
          <w:rFonts w:ascii="Times New Roman" w:hAnsi="Times New Roman"/>
          <w:b/>
          <w:sz w:val="24"/>
          <w:szCs w:val="24"/>
        </w:rPr>
      </w:pPr>
      <w:r w:rsidRPr="004B01D4">
        <w:rPr>
          <w:rFonts w:ascii="Times New Roman" w:hAnsi="Times New Roman"/>
          <w:b/>
          <w:sz w:val="24"/>
          <w:szCs w:val="24"/>
        </w:rPr>
        <w:t>1.2. Цель и планируемые результаты освоения дисциплины:</w:t>
      </w:r>
    </w:p>
    <w:p w14:paraId="7574E6FF" w14:textId="77777777" w:rsidR="007E7959" w:rsidRPr="004B01D4" w:rsidRDefault="007E7959" w:rsidP="007E7959">
      <w:pPr>
        <w:suppressAutoHyphens/>
        <w:spacing w:after="0"/>
        <w:ind w:firstLine="709"/>
        <w:jc w:val="both"/>
        <w:rPr>
          <w:rFonts w:ascii="Times New Roman" w:hAnsi="Times New Roman"/>
          <w:sz w:val="24"/>
          <w:szCs w:val="24"/>
          <w:lang w:eastAsia="en-US"/>
        </w:rPr>
      </w:pPr>
      <w:r w:rsidRPr="004B01D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969"/>
        <w:gridCol w:w="3969"/>
      </w:tblGrid>
      <w:tr w:rsidR="007E7959" w:rsidRPr="00EC6248" w14:paraId="70569A6B" w14:textId="77777777" w:rsidTr="00692565">
        <w:trPr>
          <w:cantSplit/>
          <w:trHeight w:val="559"/>
        </w:trPr>
        <w:tc>
          <w:tcPr>
            <w:tcW w:w="1101" w:type="dxa"/>
          </w:tcPr>
          <w:p w14:paraId="20CEAE23" w14:textId="77777777" w:rsidR="007E7959" w:rsidRPr="00EC6248" w:rsidRDefault="007E7959" w:rsidP="00692565">
            <w:pPr>
              <w:suppressAutoHyphens/>
              <w:spacing w:after="0"/>
              <w:jc w:val="center"/>
              <w:rPr>
                <w:rFonts w:ascii="Times New Roman" w:hAnsi="Times New Roman"/>
                <w:sz w:val="24"/>
                <w:szCs w:val="24"/>
              </w:rPr>
            </w:pPr>
            <w:r w:rsidRPr="00EC6248">
              <w:rPr>
                <w:rFonts w:ascii="Times New Roman" w:hAnsi="Times New Roman"/>
                <w:sz w:val="24"/>
                <w:szCs w:val="24"/>
              </w:rPr>
              <w:t>Код</w:t>
            </w:r>
          </w:p>
          <w:p w14:paraId="33FB44F7" w14:textId="77777777" w:rsidR="007E7959" w:rsidRPr="00EC6248" w:rsidRDefault="007E7959" w:rsidP="00692565">
            <w:pPr>
              <w:suppressAutoHyphens/>
              <w:spacing w:after="0"/>
              <w:jc w:val="center"/>
              <w:rPr>
                <w:rFonts w:ascii="Times New Roman" w:hAnsi="Times New Roman"/>
                <w:iCs/>
                <w:sz w:val="24"/>
                <w:szCs w:val="24"/>
              </w:rPr>
            </w:pPr>
            <w:r w:rsidRPr="00EC6248">
              <w:rPr>
                <w:rFonts w:ascii="Times New Roman" w:hAnsi="Times New Roman"/>
                <w:sz w:val="24"/>
                <w:szCs w:val="24"/>
              </w:rPr>
              <w:t>ПК, ОК</w:t>
            </w:r>
          </w:p>
        </w:tc>
        <w:tc>
          <w:tcPr>
            <w:tcW w:w="3969" w:type="dxa"/>
          </w:tcPr>
          <w:p w14:paraId="49917FD0" w14:textId="77777777" w:rsidR="007E7959" w:rsidRPr="00EC6248" w:rsidRDefault="007E7959" w:rsidP="00692565">
            <w:pPr>
              <w:suppressAutoHyphens/>
              <w:spacing w:after="0"/>
              <w:jc w:val="center"/>
              <w:rPr>
                <w:rFonts w:ascii="Times New Roman" w:hAnsi="Times New Roman"/>
                <w:iCs/>
                <w:sz w:val="24"/>
                <w:szCs w:val="24"/>
              </w:rPr>
            </w:pPr>
            <w:r w:rsidRPr="00EC6248">
              <w:rPr>
                <w:rFonts w:ascii="Times New Roman" w:hAnsi="Times New Roman"/>
                <w:sz w:val="24"/>
                <w:szCs w:val="24"/>
              </w:rPr>
              <w:t>Умения</w:t>
            </w:r>
          </w:p>
        </w:tc>
        <w:tc>
          <w:tcPr>
            <w:tcW w:w="3969" w:type="dxa"/>
          </w:tcPr>
          <w:p w14:paraId="6DE11E5C" w14:textId="77777777" w:rsidR="007E7959" w:rsidRPr="00EC6248" w:rsidRDefault="007E7959" w:rsidP="00692565">
            <w:pPr>
              <w:suppressAutoHyphens/>
              <w:spacing w:after="0"/>
              <w:jc w:val="center"/>
              <w:rPr>
                <w:rFonts w:ascii="Times New Roman" w:hAnsi="Times New Roman"/>
                <w:b/>
                <w:iCs/>
                <w:sz w:val="24"/>
                <w:szCs w:val="24"/>
              </w:rPr>
            </w:pPr>
            <w:r w:rsidRPr="00EC6248">
              <w:rPr>
                <w:rFonts w:ascii="Times New Roman" w:hAnsi="Times New Roman"/>
                <w:sz w:val="24"/>
                <w:szCs w:val="24"/>
              </w:rPr>
              <w:t>Знания</w:t>
            </w:r>
          </w:p>
        </w:tc>
      </w:tr>
      <w:tr w:rsidR="007E7959" w:rsidRPr="00EC6248" w14:paraId="053E29D3" w14:textId="77777777" w:rsidTr="00692565">
        <w:trPr>
          <w:trHeight w:val="20"/>
        </w:trPr>
        <w:tc>
          <w:tcPr>
            <w:tcW w:w="1101" w:type="dxa"/>
          </w:tcPr>
          <w:p w14:paraId="456EE365"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01</w:t>
            </w:r>
          </w:p>
        </w:tc>
        <w:tc>
          <w:tcPr>
            <w:tcW w:w="3969" w:type="dxa"/>
          </w:tcPr>
          <w:p w14:paraId="4A168284"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01.01</w:t>
            </w:r>
            <w:r w:rsidRPr="00EC6248">
              <w:rPr>
                <w:rFonts w:ascii="Times New Roman" w:hAnsi="Times New Roman"/>
                <w:sz w:val="24"/>
                <w:szCs w:val="24"/>
              </w:rPr>
              <w:tab/>
              <w:t xml:space="preserve">Умения: распознавать задачу и/или проблему </w:t>
            </w:r>
          </w:p>
          <w:p w14:paraId="5C99E036"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в профессиональном и/или социальном контексте;</w:t>
            </w:r>
          </w:p>
          <w:p w14:paraId="163B64CA"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01.02</w:t>
            </w:r>
            <w:r w:rsidRPr="00EC6248">
              <w:rPr>
                <w:rFonts w:ascii="Times New Roman" w:hAnsi="Times New Roman"/>
                <w:sz w:val="24"/>
                <w:szCs w:val="24"/>
              </w:rPr>
              <w:tab/>
              <w:t xml:space="preserve">анализировать задачу и/или проблему и выделять её составные части; </w:t>
            </w:r>
          </w:p>
          <w:p w14:paraId="7F9665CE"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01.03</w:t>
            </w:r>
            <w:r w:rsidRPr="00EC6248">
              <w:rPr>
                <w:rFonts w:ascii="Times New Roman" w:hAnsi="Times New Roman"/>
                <w:sz w:val="24"/>
                <w:szCs w:val="24"/>
              </w:rPr>
              <w:tab/>
              <w:t>определять этапы решения задачи;</w:t>
            </w:r>
          </w:p>
          <w:p w14:paraId="47CC9A87"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01.04</w:t>
            </w:r>
            <w:r w:rsidRPr="00EC6248">
              <w:rPr>
                <w:rFonts w:ascii="Times New Roman" w:hAnsi="Times New Roman"/>
                <w:sz w:val="24"/>
                <w:szCs w:val="24"/>
              </w:rPr>
              <w:tab/>
              <w:t>выявлять и эффективно искать информацию, необходимую для решения задачи и/или проблемы;</w:t>
            </w:r>
          </w:p>
          <w:p w14:paraId="0F510F47"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01.05</w:t>
            </w:r>
            <w:r w:rsidRPr="00EC6248">
              <w:rPr>
                <w:rFonts w:ascii="Times New Roman" w:hAnsi="Times New Roman"/>
                <w:sz w:val="24"/>
                <w:szCs w:val="24"/>
              </w:rPr>
              <w:tab/>
              <w:t xml:space="preserve">составлять план действия; </w:t>
            </w:r>
          </w:p>
          <w:p w14:paraId="33C3CF4A"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01.06</w:t>
            </w:r>
            <w:r w:rsidRPr="00EC6248">
              <w:rPr>
                <w:rFonts w:ascii="Times New Roman" w:hAnsi="Times New Roman"/>
                <w:sz w:val="24"/>
                <w:szCs w:val="24"/>
              </w:rPr>
              <w:tab/>
              <w:t>определять необходимые ресурсы;</w:t>
            </w:r>
          </w:p>
          <w:p w14:paraId="79F42212"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01.07</w:t>
            </w:r>
            <w:r w:rsidRPr="00EC6248">
              <w:rPr>
                <w:rFonts w:ascii="Times New Roman" w:hAnsi="Times New Roman"/>
                <w:sz w:val="24"/>
                <w:szCs w:val="24"/>
              </w:rPr>
              <w:tab/>
              <w:t xml:space="preserve">владеть актуальными методами работы </w:t>
            </w:r>
          </w:p>
          <w:p w14:paraId="25CC04BA"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в профессиональной и смежных сферах;</w:t>
            </w:r>
          </w:p>
          <w:p w14:paraId="1EDE1489"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01.08</w:t>
            </w:r>
            <w:r w:rsidRPr="00EC6248">
              <w:rPr>
                <w:rFonts w:ascii="Times New Roman" w:hAnsi="Times New Roman"/>
                <w:sz w:val="24"/>
                <w:szCs w:val="24"/>
              </w:rPr>
              <w:tab/>
              <w:t>реализовывать составленный план;</w:t>
            </w:r>
          </w:p>
          <w:p w14:paraId="48C691C1"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01.09</w:t>
            </w:r>
            <w:r w:rsidRPr="00EC6248">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3969" w:type="dxa"/>
          </w:tcPr>
          <w:p w14:paraId="04D2659E"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01.01</w:t>
            </w:r>
            <w:r w:rsidRPr="00EC6248">
              <w:rPr>
                <w:rFonts w:ascii="Times New Roman" w:hAnsi="Times New Roman"/>
                <w:iCs/>
                <w:sz w:val="24"/>
                <w:szCs w:val="24"/>
              </w:rPr>
              <w:tab/>
              <w:t xml:space="preserve">Знания: актуальный профессиональный </w:t>
            </w:r>
          </w:p>
          <w:p w14:paraId="16912356"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 xml:space="preserve">и социальный контекст, в котором приходится работать и жить; </w:t>
            </w:r>
          </w:p>
          <w:p w14:paraId="590551EA"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01.02</w:t>
            </w:r>
            <w:r w:rsidRPr="00EC6248">
              <w:rPr>
                <w:rFonts w:ascii="Times New Roman" w:hAnsi="Times New Roman"/>
                <w:iCs/>
                <w:sz w:val="24"/>
                <w:szCs w:val="24"/>
              </w:rPr>
              <w:tab/>
              <w:t xml:space="preserve">основные источники информации </w:t>
            </w:r>
          </w:p>
          <w:p w14:paraId="3C245646"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 xml:space="preserve">и ресурсы для решения задач и проблем </w:t>
            </w:r>
          </w:p>
          <w:p w14:paraId="590E9438"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в профессиональном и/или социальном контексте;</w:t>
            </w:r>
          </w:p>
          <w:p w14:paraId="1F590B8D"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01.03</w:t>
            </w:r>
            <w:r w:rsidRPr="00EC6248">
              <w:rPr>
                <w:rFonts w:ascii="Times New Roman" w:hAnsi="Times New Roman"/>
                <w:iCs/>
                <w:sz w:val="24"/>
                <w:szCs w:val="24"/>
              </w:rPr>
              <w:tab/>
              <w:t xml:space="preserve">алгоритмы выполнения работ в профессиональной </w:t>
            </w:r>
          </w:p>
          <w:p w14:paraId="361CE695"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 xml:space="preserve">и смежных областях; </w:t>
            </w:r>
          </w:p>
          <w:p w14:paraId="0DC6AB1D"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01.04</w:t>
            </w:r>
            <w:r w:rsidRPr="00EC6248">
              <w:rPr>
                <w:rFonts w:ascii="Times New Roman" w:hAnsi="Times New Roman"/>
                <w:iCs/>
                <w:sz w:val="24"/>
                <w:szCs w:val="24"/>
              </w:rPr>
              <w:tab/>
              <w:t>методы работы в профессиональной и смежных сферах;</w:t>
            </w:r>
          </w:p>
          <w:p w14:paraId="199F27DE"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01.05</w:t>
            </w:r>
            <w:r w:rsidRPr="00EC6248">
              <w:rPr>
                <w:rFonts w:ascii="Times New Roman" w:hAnsi="Times New Roman"/>
                <w:iCs/>
                <w:sz w:val="24"/>
                <w:szCs w:val="24"/>
              </w:rPr>
              <w:tab/>
              <w:t xml:space="preserve">структуру плана для решения задач; </w:t>
            </w:r>
          </w:p>
          <w:p w14:paraId="09C92932" w14:textId="77777777" w:rsidR="007E7959" w:rsidRPr="00EC6248" w:rsidRDefault="007E7959" w:rsidP="00692565">
            <w:pPr>
              <w:suppressAutoHyphens/>
              <w:spacing w:after="0"/>
              <w:rPr>
                <w:rFonts w:ascii="Times New Roman" w:hAnsi="Times New Roman"/>
                <w:iCs/>
                <w:sz w:val="24"/>
                <w:szCs w:val="24"/>
              </w:rPr>
            </w:pPr>
            <w:r w:rsidRPr="00EC6248">
              <w:rPr>
                <w:rFonts w:ascii="Times New Roman" w:hAnsi="Times New Roman"/>
                <w:iCs/>
                <w:sz w:val="24"/>
                <w:szCs w:val="24"/>
              </w:rPr>
              <w:t>Зо 01.06</w:t>
            </w:r>
            <w:r w:rsidRPr="00EC6248">
              <w:rPr>
                <w:rFonts w:ascii="Times New Roman" w:hAnsi="Times New Roman"/>
                <w:iCs/>
                <w:sz w:val="24"/>
                <w:szCs w:val="24"/>
              </w:rPr>
              <w:tab/>
              <w:t>порядок оценки результатов решения задач профессиональной деятельности</w:t>
            </w:r>
          </w:p>
        </w:tc>
      </w:tr>
      <w:tr w:rsidR="007E7959" w:rsidRPr="00EC6248" w14:paraId="76AF2185" w14:textId="77777777" w:rsidTr="00692565">
        <w:trPr>
          <w:trHeight w:val="20"/>
        </w:trPr>
        <w:tc>
          <w:tcPr>
            <w:tcW w:w="1101" w:type="dxa"/>
          </w:tcPr>
          <w:p w14:paraId="3CD74225"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lastRenderedPageBreak/>
              <w:t>ОК 02</w:t>
            </w:r>
          </w:p>
        </w:tc>
        <w:tc>
          <w:tcPr>
            <w:tcW w:w="3969" w:type="dxa"/>
          </w:tcPr>
          <w:p w14:paraId="29114BA7"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02.01</w:t>
            </w:r>
            <w:r w:rsidRPr="00EC6248">
              <w:rPr>
                <w:rFonts w:ascii="Times New Roman" w:hAnsi="Times New Roman"/>
                <w:sz w:val="24"/>
                <w:szCs w:val="24"/>
              </w:rPr>
              <w:tab/>
              <w:t xml:space="preserve">Умения: определять задачи для поиска информации; </w:t>
            </w:r>
          </w:p>
          <w:p w14:paraId="179000B7"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02.02</w:t>
            </w:r>
            <w:r w:rsidRPr="00EC6248">
              <w:rPr>
                <w:rFonts w:ascii="Times New Roman" w:hAnsi="Times New Roman"/>
                <w:sz w:val="24"/>
                <w:szCs w:val="24"/>
              </w:rPr>
              <w:tab/>
              <w:t>определять необходимые источники информации;</w:t>
            </w:r>
          </w:p>
          <w:p w14:paraId="0A78250E"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02.03</w:t>
            </w:r>
            <w:r w:rsidRPr="00EC6248">
              <w:rPr>
                <w:rFonts w:ascii="Times New Roman" w:hAnsi="Times New Roman"/>
                <w:sz w:val="24"/>
                <w:szCs w:val="24"/>
              </w:rPr>
              <w:tab/>
              <w:t xml:space="preserve">планировать процесс поиска; структурировать получаемую информацию; </w:t>
            </w:r>
          </w:p>
          <w:p w14:paraId="3E3242E2"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02.04</w:t>
            </w:r>
            <w:r w:rsidRPr="00EC6248">
              <w:rPr>
                <w:rFonts w:ascii="Times New Roman" w:hAnsi="Times New Roman"/>
                <w:sz w:val="24"/>
                <w:szCs w:val="24"/>
              </w:rPr>
              <w:tab/>
              <w:t xml:space="preserve">выделять наиболее значимое в перечне информации; </w:t>
            </w:r>
          </w:p>
          <w:p w14:paraId="293CA5CE"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02.05</w:t>
            </w:r>
            <w:r w:rsidRPr="00EC6248">
              <w:rPr>
                <w:rFonts w:ascii="Times New Roman" w:hAnsi="Times New Roman"/>
                <w:sz w:val="24"/>
                <w:szCs w:val="24"/>
              </w:rPr>
              <w:tab/>
              <w:t>оценивать практическую значимость результатов поиска;</w:t>
            </w:r>
          </w:p>
          <w:p w14:paraId="16B1912D"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02.06</w:t>
            </w:r>
            <w:r w:rsidRPr="00EC6248">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351B2DCF"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02.07</w:t>
            </w:r>
            <w:r w:rsidRPr="00EC6248">
              <w:rPr>
                <w:rFonts w:ascii="Times New Roman" w:hAnsi="Times New Roman"/>
                <w:sz w:val="24"/>
                <w:szCs w:val="24"/>
              </w:rPr>
              <w:tab/>
              <w:t>использовать современное программное обеспечение;</w:t>
            </w:r>
          </w:p>
          <w:p w14:paraId="6EB93C75"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02.08</w:t>
            </w:r>
            <w:r w:rsidRPr="00EC6248">
              <w:rPr>
                <w:rFonts w:ascii="Times New Roman" w:hAnsi="Times New Roman"/>
                <w:sz w:val="24"/>
                <w:szCs w:val="24"/>
              </w:rPr>
              <w:tab/>
              <w:t>использовать различные цифровые средства для решения профессиональных задач</w:t>
            </w:r>
          </w:p>
        </w:tc>
        <w:tc>
          <w:tcPr>
            <w:tcW w:w="3969" w:type="dxa"/>
          </w:tcPr>
          <w:p w14:paraId="535141AC"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02.02</w:t>
            </w:r>
            <w:r w:rsidRPr="00EC6248">
              <w:rPr>
                <w:rFonts w:ascii="Times New Roman" w:hAnsi="Times New Roman"/>
                <w:iCs/>
                <w:sz w:val="24"/>
                <w:szCs w:val="24"/>
              </w:rPr>
              <w:tab/>
              <w:t xml:space="preserve">Знания: приемы структурирования информации; </w:t>
            </w:r>
          </w:p>
          <w:p w14:paraId="6F515659"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02.03</w:t>
            </w:r>
            <w:r w:rsidRPr="00EC6248">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1E6A7FA2"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02.04</w:t>
            </w:r>
            <w:r w:rsidRPr="00EC6248">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EC6248" w14:paraId="04852B46" w14:textId="77777777" w:rsidTr="00692565">
        <w:trPr>
          <w:trHeight w:val="20"/>
        </w:trPr>
        <w:tc>
          <w:tcPr>
            <w:tcW w:w="1101" w:type="dxa"/>
          </w:tcPr>
          <w:p w14:paraId="37A5E9F2"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03</w:t>
            </w:r>
          </w:p>
        </w:tc>
        <w:tc>
          <w:tcPr>
            <w:tcW w:w="3969" w:type="dxa"/>
          </w:tcPr>
          <w:p w14:paraId="730CC1DA"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03.01</w:t>
            </w:r>
            <w:r w:rsidRPr="00EC6248">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4B75B956"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03.02</w:t>
            </w:r>
            <w:r w:rsidRPr="00EC6248">
              <w:rPr>
                <w:rFonts w:ascii="Times New Roman" w:hAnsi="Times New Roman"/>
                <w:sz w:val="24"/>
                <w:szCs w:val="24"/>
              </w:rPr>
              <w:tab/>
              <w:t>применять современную научную профессиональную терминологию;</w:t>
            </w:r>
          </w:p>
          <w:p w14:paraId="7E53FCDE"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03.03</w:t>
            </w:r>
            <w:r w:rsidRPr="00EC6248">
              <w:rPr>
                <w:rFonts w:ascii="Times New Roman" w:hAnsi="Times New Roman"/>
                <w:sz w:val="24"/>
                <w:szCs w:val="24"/>
              </w:rPr>
              <w:tab/>
              <w:t>определять и выстраивать траектории профессионального развития и самообразования;</w:t>
            </w:r>
          </w:p>
        </w:tc>
        <w:tc>
          <w:tcPr>
            <w:tcW w:w="3969" w:type="dxa"/>
          </w:tcPr>
          <w:p w14:paraId="7718CEAD"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03.01</w:t>
            </w:r>
            <w:r w:rsidRPr="00EC6248">
              <w:rPr>
                <w:rFonts w:ascii="Times New Roman" w:hAnsi="Times New Roman"/>
                <w:iCs/>
                <w:sz w:val="24"/>
                <w:szCs w:val="24"/>
              </w:rPr>
              <w:tab/>
              <w:t xml:space="preserve">Знания: содержание актуальной нормативно-правовой документации; </w:t>
            </w:r>
          </w:p>
          <w:p w14:paraId="0DBDB0C5"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03.02</w:t>
            </w:r>
            <w:r w:rsidRPr="00EC6248">
              <w:rPr>
                <w:rFonts w:ascii="Times New Roman" w:hAnsi="Times New Roman"/>
                <w:iCs/>
                <w:sz w:val="24"/>
                <w:szCs w:val="24"/>
              </w:rPr>
              <w:tab/>
              <w:t>современная научная и профессиональная терминология;</w:t>
            </w:r>
          </w:p>
          <w:p w14:paraId="41333B06"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03.03</w:t>
            </w:r>
            <w:r w:rsidRPr="00EC6248">
              <w:rPr>
                <w:rFonts w:ascii="Times New Roman" w:hAnsi="Times New Roman"/>
                <w:iCs/>
                <w:sz w:val="24"/>
                <w:szCs w:val="24"/>
              </w:rPr>
              <w:tab/>
              <w:t>возможные траектории профессионального развития и самообразования;</w:t>
            </w:r>
          </w:p>
          <w:p w14:paraId="656C3DA1"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03.04</w:t>
            </w:r>
            <w:r w:rsidRPr="00EC6248">
              <w:rPr>
                <w:rFonts w:ascii="Times New Roman" w:hAnsi="Times New Roman"/>
                <w:iCs/>
                <w:sz w:val="24"/>
                <w:szCs w:val="24"/>
              </w:rPr>
              <w:tab/>
              <w:t>порядок выстраивания презентации;</w:t>
            </w:r>
          </w:p>
        </w:tc>
      </w:tr>
      <w:tr w:rsidR="007E7959" w:rsidRPr="00EC6248" w14:paraId="01409926" w14:textId="77777777" w:rsidTr="00692565">
        <w:trPr>
          <w:trHeight w:val="20"/>
        </w:trPr>
        <w:tc>
          <w:tcPr>
            <w:tcW w:w="1101" w:type="dxa"/>
          </w:tcPr>
          <w:p w14:paraId="03D9D17C"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04</w:t>
            </w:r>
          </w:p>
        </w:tc>
        <w:tc>
          <w:tcPr>
            <w:tcW w:w="3969" w:type="dxa"/>
          </w:tcPr>
          <w:p w14:paraId="5646263C"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04.01</w:t>
            </w:r>
            <w:r w:rsidRPr="00EC6248">
              <w:rPr>
                <w:rFonts w:ascii="Times New Roman" w:hAnsi="Times New Roman"/>
                <w:sz w:val="24"/>
                <w:szCs w:val="24"/>
              </w:rPr>
              <w:tab/>
              <w:t xml:space="preserve">Умения: организовывать работу коллектива </w:t>
            </w:r>
          </w:p>
          <w:p w14:paraId="5C35C1BC"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 xml:space="preserve">и команды; </w:t>
            </w:r>
          </w:p>
          <w:p w14:paraId="15561F64"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04.02</w:t>
            </w:r>
            <w:r w:rsidRPr="00EC6248">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3969" w:type="dxa"/>
          </w:tcPr>
          <w:p w14:paraId="23FF0DDB"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04.01</w:t>
            </w:r>
            <w:r w:rsidRPr="00EC6248">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0AC34BD3"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04.02</w:t>
            </w:r>
            <w:r w:rsidRPr="00EC6248">
              <w:rPr>
                <w:rFonts w:ascii="Times New Roman" w:hAnsi="Times New Roman"/>
                <w:iCs/>
                <w:sz w:val="24"/>
                <w:szCs w:val="24"/>
              </w:rPr>
              <w:tab/>
              <w:t>основы проектной деятельности</w:t>
            </w:r>
          </w:p>
        </w:tc>
      </w:tr>
      <w:tr w:rsidR="007E7959" w:rsidRPr="00EC6248" w14:paraId="32BC2C3E" w14:textId="77777777" w:rsidTr="00692565">
        <w:trPr>
          <w:trHeight w:val="20"/>
        </w:trPr>
        <w:tc>
          <w:tcPr>
            <w:tcW w:w="1101" w:type="dxa"/>
          </w:tcPr>
          <w:p w14:paraId="264002D3"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05</w:t>
            </w:r>
          </w:p>
        </w:tc>
        <w:tc>
          <w:tcPr>
            <w:tcW w:w="3969" w:type="dxa"/>
          </w:tcPr>
          <w:p w14:paraId="00B91F17"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05.01</w:t>
            </w:r>
            <w:r w:rsidRPr="00EC6248">
              <w:rPr>
                <w:rFonts w:ascii="Times New Roman" w:hAnsi="Times New Roman"/>
                <w:sz w:val="24"/>
                <w:szCs w:val="24"/>
              </w:rPr>
              <w:tab/>
              <w:t xml:space="preserve">Умения: грамотно излагать свои мысли </w:t>
            </w:r>
          </w:p>
          <w:p w14:paraId="58EA6A71"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 xml:space="preserve">и оформлять документы по профессиональной тематике на </w:t>
            </w:r>
            <w:r w:rsidRPr="00EC6248">
              <w:rPr>
                <w:rFonts w:ascii="Times New Roman" w:hAnsi="Times New Roman"/>
                <w:sz w:val="24"/>
                <w:szCs w:val="24"/>
              </w:rPr>
              <w:lastRenderedPageBreak/>
              <w:t>государственном языке, проявлять толерантность в рабочем коллективе</w:t>
            </w:r>
          </w:p>
        </w:tc>
        <w:tc>
          <w:tcPr>
            <w:tcW w:w="3969" w:type="dxa"/>
          </w:tcPr>
          <w:p w14:paraId="34025246"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lastRenderedPageBreak/>
              <w:t>Зо 05.01</w:t>
            </w:r>
            <w:r w:rsidRPr="00EC6248">
              <w:rPr>
                <w:rFonts w:ascii="Times New Roman" w:hAnsi="Times New Roman"/>
                <w:bCs/>
                <w:iCs/>
                <w:sz w:val="24"/>
                <w:szCs w:val="24"/>
              </w:rPr>
              <w:tab/>
              <w:t xml:space="preserve">Знания: особенности социального и культурного контекста; </w:t>
            </w:r>
          </w:p>
          <w:p w14:paraId="581B0D43"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lastRenderedPageBreak/>
              <w:t>Зо 05.02</w:t>
            </w:r>
            <w:r w:rsidRPr="00EC6248">
              <w:rPr>
                <w:rFonts w:ascii="Times New Roman" w:hAnsi="Times New Roman"/>
                <w:bCs/>
                <w:iCs/>
                <w:sz w:val="24"/>
                <w:szCs w:val="24"/>
              </w:rPr>
              <w:tab/>
              <w:t xml:space="preserve">правила оформления документов </w:t>
            </w:r>
          </w:p>
          <w:p w14:paraId="20D8A845"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t>и построения устных сообщений</w:t>
            </w:r>
          </w:p>
        </w:tc>
      </w:tr>
      <w:tr w:rsidR="007E7959" w:rsidRPr="00EC6248" w14:paraId="5994D8BF" w14:textId="77777777" w:rsidTr="00692565">
        <w:trPr>
          <w:trHeight w:val="20"/>
        </w:trPr>
        <w:tc>
          <w:tcPr>
            <w:tcW w:w="1101" w:type="dxa"/>
            <w:shd w:val="clear" w:color="auto" w:fill="auto"/>
          </w:tcPr>
          <w:p w14:paraId="77FA23CE"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lastRenderedPageBreak/>
              <w:t>ОК 06</w:t>
            </w:r>
          </w:p>
        </w:tc>
        <w:tc>
          <w:tcPr>
            <w:tcW w:w="3969" w:type="dxa"/>
            <w:shd w:val="clear" w:color="auto" w:fill="auto"/>
          </w:tcPr>
          <w:p w14:paraId="523C9B82"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06.01</w:t>
            </w:r>
            <w:r w:rsidRPr="00EC6248">
              <w:rPr>
                <w:rFonts w:ascii="Times New Roman" w:hAnsi="Times New Roman"/>
                <w:sz w:val="24"/>
                <w:szCs w:val="24"/>
              </w:rPr>
              <w:tab/>
              <w:t>Умения: описывать значимость своей профессии (специальности);</w:t>
            </w:r>
          </w:p>
        </w:tc>
        <w:tc>
          <w:tcPr>
            <w:tcW w:w="3969" w:type="dxa"/>
            <w:shd w:val="clear" w:color="auto" w:fill="auto"/>
          </w:tcPr>
          <w:p w14:paraId="7A26A5DC"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06.01</w:t>
            </w:r>
            <w:r w:rsidRPr="00EC6248">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37B5EEBF"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06.02</w:t>
            </w:r>
            <w:r w:rsidRPr="00EC6248">
              <w:rPr>
                <w:rFonts w:ascii="Times New Roman" w:hAnsi="Times New Roman"/>
                <w:iCs/>
                <w:sz w:val="24"/>
                <w:szCs w:val="24"/>
              </w:rPr>
              <w:tab/>
              <w:t>значимость профессиональной деятельности по профессии (специальности);</w:t>
            </w:r>
          </w:p>
        </w:tc>
      </w:tr>
      <w:tr w:rsidR="007E7959" w:rsidRPr="00EC6248" w14:paraId="27819DD8" w14:textId="77777777" w:rsidTr="00692565">
        <w:trPr>
          <w:trHeight w:val="20"/>
        </w:trPr>
        <w:tc>
          <w:tcPr>
            <w:tcW w:w="1101" w:type="dxa"/>
          </w:tcPr>
          <w:p w14:paraId="3E4BFC8A"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07</w:t>
            </w:r>
          </w:p>
        </w:tc>
        <w:tc>
          <w:tcPr>
            <w:tcW w:w="3969" w:type="dxa"/>
          </w:tcPr>
          <w:p w14:paraId="04241C38"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07.02</w:t>
            </w:r>
            <w:r w:rsidRPr="00EC6248">
              <w:rPr>
                <w:rFonts w:ascii="Times New Roman" w:hAnsi="Times New Roman"/>
                <w:sz w:val="24"/>
                <w:szCs w:val="24"/>
              </w:rPr>
              <w:tab/>
              <w:t>Умения: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969" w:type="dxa"/>
          </w:tcPr>
          <w:p w14:paraId="785B3AE6"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07.01</w:t>
            </w:r>
            <w:r w:rsidRPr="00EC6248">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5EEF9059"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07.02</w:t>
            </w:r>
            <w:r w:rsidRPr="00EC6248">
              <w:rPr>
                <w:rFonts w:ascii="Times New Roman" w:hAnsi="Times New Roman"/>
                <w:iCs/>
                <w:sz w:val="24"/>
                <w:szCs w:val="24"/>
              </w:rPr>
              <w:tab/>
              <w:t>основные ресурсы, задействованные в профессиональной деятельности;</w:t>
            </w:r>
          </w:p>
        </w:tc>
      </w:tr>
      <w:tr w:rsidR="007E7959" w:rsidRPr="00EC6248" w14:paraId="4C62824E" w14:textId="77777777" w:rsidTr="00692565">
        <w:trPr>
          <w:trHeight w:val="20"/>
        </w:trPr>
        <w:tc>
          <w:tcPr>
            <w:tcW w:w="1101" w:type="dxa"/>
          </w:tcPr>
          <w:p w14:paraId="32913672"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08</w:t>
            </w:r>
          </w:p>
        </w:tc>
        <w:tc>
          <w:tcPr>
            <w:tcW w:w="3969" w:type="dxa"/>
          </w:tcPr>
          <w:p w14:paraId="07E27821" w14:textId="77777777" w:rsidR="007E7959" w:rsidRPr="00EC6248" w:rsidRDefault="007E7959" w:rsidP="00692565">
            <w:pPr>
              <w:spacing w:after="0"/>
              <w:rPr>
                <w:rFonts w:ascii="Times New Roman" w:hAnsi="Times New Roman"/>
                <w:sz w:val="24"/>
                <w:szCs w:val="24"/>
              </w:rPr>
            </w:pPr>
            <w:r w:rsidRPr="00EC6248">
              <w:rPr>
                <w:rFonts w:ascii="Times New Roman" w:hAnsi="Times New Roman"/>
                <w:sz w:val="24"/>
                <w:szCs w:val="24"/>
              </w:rPr>
              <w:t>Уо 08.03</w:t>
            </w:r>
            <w:r w:rsidRPr="00EC6248">
              <w:rPr>
                <w:rFonts w:ascii="Times New Roman" w:hAnsi="Times New Roman"/>
                <w:sz w:val="24"/>
                <w:szCs w:val="24"/>
              </w:rPr>
              <w:tab/>
              <w:t>Умения: пользоваться средствами профилактики перенапряжения, характерными для данной профессии (специальности)</w:t>
            </w:r>
          </w:p>
        </w:tc>
        <w:tc>
          <w:tcPr>
            <w:tcW w:w="3969" w:type="dxa"/>
          </w:tcPr>
          <w:p w14:paraId="16272CC2"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t>Зо 08.01</w:t>
            </w:r>
            <w:r w:rsidRPr="00EC6248">
              <w:rPr>
                <w:rFonts w:ascii="Times New Roman" w:hAnsi="Times New Roman"/>
                <w:bCs/>
                <w:iCs/>
                <w:sz w:val="24"/>
                <w:szCs w:val="24"/>
              </w:rPr>
              <w:tab/>
              <w:t xml:space="preserve">Знания: роль физической культуры </w:t>
            </w:r>
          </w:p>
          <w:p w14:paraId="77ECCCBD"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t xml:space="preserve">в общекультурном, профессиональном </w:t>
            </w:r>
          </w:p>
          <w:p w14:paraId="52776CB0"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t>и социальном развитии человека;</w:t>
            </w:r>
          </w:p>
          <w:p w14:paraId="4A9189DB" w14:textId="77777777" w:rsidR="007E7959" w:rsidRPr="00EC6248" w:rsidRDefault="007E7959" w:rsidP="00692565">
            <w:pPr>
              <w:suppressAutoHyphens/>
              <w:spacing w:after="0"/>
              <w:jc w:val="both"/>
              <w:rPr>
                <w:rFonts w:ascii="Times New Roman" w:hAnsi="Times New Roman"/>
                <w:bCs/>
                <w:iCs/>
                <w:sz w:val="24"/>
                <w:szCs w:val="24"/>
              </w:rPr>
            </w:pPr>
            <w:r w:rsidRPr="00EC6248">
              <w:rPr>
                <w:rFonts w:ascii="Times New Roman" w:hAnsi="Times New Roman"/>
                <w:bCs/>
                <w:iCs/>
                <w:sz w:val="24"/>
                <w:szCs w:val="24"/>
              </w:rPr>
              <w:t>Зо 08.02</w:t>
            </w:r>
            <w:r w:rsidRPr="00EC6248">
              <w:rPr>
                <w:rFonts w:ascii="Times New Roman" w:hAnsi="Times New Roman"/>
                <w:bCs/>
                <w:iCs/>
                <w:sz w:val="24"/>
                <w:szCs w:val="24"/>
              </w:rPr>
              <w:tab/>
              <w:t>основы здорового образа жизни;</w:t>
            </w:r>
          </w:p>
        </w:tc>
      </w:tr>
      <w:tr w:rsidR="007E7959" w:rsidRPr="00EC6248" w14:paraId="1B555066" w14:textId="77777777" w:rsidTr="00692565">
        <w:trPr>
          <w:trHeight w:val="20"/>
        </w:trPr>
        <w:tc>
          <w:tcPr>
            <w:tcW w:w="1101" w:type="dxa"/>
          </w:tcPr>
          <w:p w14:paraId="7A2DCBD0"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09</w:t>
            </w:r>
          </w:p>
          <w:p w14:paraId="49F0F6D4" w14:textId="77777777" w:rsidR="007E7959" w:rsidRPr="00EC6248" w:rsidRDefault="007E7959" w:rsidP="00692565">
            <w:pPr>
              <w:spacing w:after="0"/>
              <w:jc w:val="center"/>
              <w:rPr>
                <w:rFonts w:ascii="Times New Roman" w:hAnsi="Times New Roman"/>
                <w:iCs/>
                <w:sz w:val="24"/>
                <w:szCs w:val="24"/>
              </w:rPr>
            </w:pPr>
          </w:p>
        </w:tc>
        <w:tc>
          <w:tcPr>
            <w:tcW w:w="3969" w:type="dxa"/>
          </w:tcPr>
          <w:p w14:paraId="3C39FE0E"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09.01</w:t>
            </w:r>
            <w:r w:rsidRPr="00EC6248">
              <w:rPr>
                <w:rFonts w:ascii="Times New Roman" w:hAnsi="Times New Roman"/>
                <w:sz w:val="24"/>
                <w:szCs w:val="24"/>
              </w:rPr>
              <w:tab/>
              <w:t>Умения: понимать общий смысл устройства сети интернет;</w:t>
            </w:r>
          </w:p>
          <w:p w14:paraId="17D42D2A"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09.02</w:t>
            </w:r>
            <w:r w:rsidRPr="00EC6248">
              <w:rPr>
                <w:rFonts w:ascii="Times New Roman" w:hAnsi="Times New Roman"/>
                <w:sz w:val="24"/>
                <w:szCs w:val="24"/>
              </w:rPr>
              <w:tab/>
              <w:t xml:space="preserve">  создавать простые информационные представления о проделанной работе;</w:t>
            </w:r>
          </w:p>
        </w:tc>
        <w:tc>
          <w:tcPr>
            <w:tcW w:w="3969" w:type="dxa"/>
          </w:tcPr>
          <w:p w14:paraId="41D56213"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09.01</w:t>
            </w:r>
            <w:r w:rsidRPr="00EC6248">
              <w:rPr>
                <w:rFonts w:ascii="Times New Roman" w:hAnsi="Times New Roman"/>
                <w:iCs/>
                <w:sz w:val="24"/>
                <w:szCs w:val="24"/>
              </w:rPr>
              <w:tab/>
              <w:t>Знания: основные виды и процедуры обработки информации;</w:t>
            </w:r>
          </w:p>
          <w:p w14:paraId="3220471F"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09.02</w:t>
            </w:r>
            <w:r w:rsidRPr="00EC6248">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EC6248" w14:paraId="3AB6F393" w14:textId="77777777" w:rsidTr="00692565">
        <w:trPr>
          <w:trHeight w:val="20"/>
        </w:trPr>
        <w:tc>
          <w:tcPr>
            <w:tcW w:w="1101" w:type="dxa"/>
          </w:tcPr>
          <w:p w14:paraId="32FA0E41"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t>ОК 10</w:t>
            </w:r>
          </w:p>
        </w:tc>
        <w:tc>
          <w:tcPr>
            <w:tcW w:w="3969" w:type="dxa"/>
          </w:tcPr>
          <w:p w14:paraId="3E01AC1B"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10.01</w:t>
            </w:r>
            <w:r w:rsidRPr="00EC6248">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1344F23"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10.02</w:t>
            </w:r>
            <w:r w:rsidRPr="00EC6248">
              <w:rPr>
                <w:rFonts w:ascii="Times New Roman" w:hAnsi="Times New Roman"/>
                <w:sz w:val="24"/>
                <w:szCs w:val="24"/>
              </w:rPr>
              <w:tab/>
              <w:t xml:space="preserve">участвовать в диалогах на знакомые общие и профессиональные темы; </w:t>
            </w:r>
          </w:p>
          <w:p w14:paraId="2ECCEEEC"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10.03</w:t>
            </w:r>
            <w:r w:rsidRPr="00EC6248">
              <w:rPr>
                <w:rFonts w:ascii="Times New Roman" w:hAnsi="Times New Roman"/>
                <w:sz w:val="24"/>
                <w:szCs w:val="24"/>
              </w:rPr>
              <w:tab/>
              <w:t xml:space="preserve">строить простые высказывания о себе и о своей профессиональной деятельности; </w:t>
            </w:r>
          </w:p>
          <w:p w14:paraId="06F69B38"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lastRenderedPageBreak/>
              <w:t>Уо 10.04</w:t>
            </w:r>
            <w:r w:rsidRPr="00EC6248">
              <w:rPr>
                <w:rFonts w:ascii="Times New Roman" w:hAnsi="Times New Roman"/>
                <w:sz w:val="24"/>
                <w:szCs w:val="24"/>
              </w:rPr>
              <w:tab/>
              <w:t xml:space="preserve">кратко обосновывать и объяснять свои действия (текущие и планируемые); </w:t>
            </w:r>
          </w:p>
          <w:p w14:paraId="3DAD71C2"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10.05</w:t>
            </w:r>
            <w:r w:rsidRPr="00EC6248">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3969" w:type="dxa"/>
          </w:tcPr>
          <w:p w14:paraId="41F20514"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lastRenderedPageBreak/>
              <w:t>Зо 10.01</w:t>
            </w:r>
            <w:r w:rsidRPr="00EC6248">
              <w:rPr>
                <w:rFonts w:ascii="Times New Roman" w:hAnsi="Times New Roman"/>
                <w:iCs/>
                <w:sz w:val="24"/>
                <w:szCs w:val="24"/>
              </w:rPr>
              <w:tab/>
              <w:t>Знания: правила построения простых и сложных предложений на профессиональные темы;</w:t>
            </w:r>
          </w:p>
          <w:p w14:paraId="7CB9B5CA"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10.02</w:t>
            </w:r>
            <w:r w:rsidRPr="00EC6248">
              <w:rPr>
                <w:rFonts w:ascii="Times New Roman" w:hAnsi="Times New Roman"/>
                <w:iCs/>
                <w:sz w:val="24"/>
                <w:szCs w:val="24"/>
              </w:rPr>
              <w:tab/>
              <w:t xml:space="preserve">основные общеупотребительные глаголы (бытовая </w:t>
            </w:r>
          </w:p>
          <w:p w14:paraId="7B800B4D"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и профессиональная лексика);</w:t>
            </w:r>
          </w:p>
          <w:p w14:paraId="7A3E922A"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10.03</w:t>
            </w:r>
            <w:r w:rsidRPr="00EC6248">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4D7A4593"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lastRenderedPageBreak/>
              <w:t>Зо 10.04</w:t>
            </w:r>
            <w:r w:rsidRPr="00EC6248">
              <w:rPr>
                <w:rFonts w:ascii="Times New Roman" w:hAnsi="Times New Roman"/>
                <w:iCs/>
                <w:sz w:val="24"/>
                <w:szCs w:val="24"/>
              </w:rPr>
              <w:tab/>
              <w:t>особенности произношения;</w:t>
            </w:r>
          </w:p>
          <w:p w14:paraId="66CBFD07"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10.05</w:t>
            </w:r>
            <w:r w:rsidRPr="00EC6248">
              <w:rPr>
                <w:rFonts w:ascii="Times New Roman" w:hAnsi="Times New Roman"/>
                <w:iCs/>
                <w:sz w:val="24"/>
                <w:szCs w:val="24"/>
              </w:rPr>
              <w:tab/>
              <w:t>правила чтения текстов профессиональной направленности.</w:t>
            </w:r>
          </w:p>
        </w:tc>
      </w:tr>
      <w:tr w:rsidR="007E7959" w:rsidRPr="00EC6248" w14:paraId="6872268A" w14:textId="77777777" w:rsidTr="00692565">
        <w:trPr>
          <w:trHeight w:val="20"/>
        </w:trPr>
        <w:tc>
          <w:tcPr>
            <w:tcW w:w="1101" w:type="dxa"/>
          </w:tcPr>
          <w:p w14:paraId="17AB15D0" w14:textId="77777777" w:rsidR="007E7959" w:rsidRPr="00EC6248" w:rsidRDefault="007E7959" w:rsidP="00692565">
            <w:pPr>
              <w:spacing w:after="0"/>
              <w:jc w:val="center"/>
              <w:rPr>
                <w:rFonts w:ascii="Times New Roman" w:hAnsi="Times New Roman"/>
                <w:iCs/>
                <w:sz w:val="24"/>
                <w:szCs w:val="24"/>
              </w:rPr>
            </w:pPr>
            <w:r w:rsidRPr="00EC6248">
              <w:rPr>
                <w:rFonts w:ascii="Times New Roman" w:hAnsi="Times New Roman"/>
                <w:iCs/>
                <w:sz w:val="24"/>
                <w:szCs w:val="24"/>
              </w:rPr>
              <w:lastRenderedPageBreak/>
              <w:t>ОК 11</w:t>
            </w:r>
          </w:p>
        </w:tc>
        <w:tc>
          <w:tcPr>
            <w:tcW w:w="3969" w:type="dxa"/>
          </w:tcPr>
          <w:p w14:paraId="19708403"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11.01</w:t>
            </w:r>
            <w:r w:rsidRPr="00EC6248">
              <w:rPr>
                <w:rFonts w:ascii="Times New Roman" w:hAnsi="Times New Roman"/>
                <w:sz w:val="24"/>
                <w:szCs w:val="24"/>
              </w:rPr>
              <w:tab/>
              <w:t>Умения: выявлять достоинства и недостатки коммерческой идеи;</w:t>
            </w:r>
          </w:p>
          <w:p w14:paraId="0C852A74" w14:textId="77777777" w:rsidR="007E7959" w:rsidRPr="00EC6248" w:rsidRDefault="007E7959" w:rsidP="00692565">
            <w:pPr>
              <w:suppressAutoHyphens/>
              <w:spacing w:after="0"/>
              <w:rPr>
                <w:rFonts w:ascii="Times New Roman" w:hAnsi="Times New Roman"/>
                <w:sz w:val="24"/>
                <w:szCs w:val="24"/>
              </w:rPr>
            </w:pPr>
            <w:r w:rsidRPr="00EC6248">
              <w:rPr>
                <w:rFonts w:ascii="Times New Roman" w:hAnsi="Times New Roman"/>
                <w:sz w:val="24"/>
                <w:szCs w:val="24"/>
              </w:rPr>
              <w:t>Уо 11.05</w:t>
            </w:r>
            <w:r w:rsidRPr="00EC6248">
              <w:rPr>
                <w:rFonts w:ascii="Times New Roman" w:hAnsi="Times New Roman"/>
                <w:sz w:val="24"/>
                <w:szCs w:val="24"/>
              </w:rPr>
              <w:tab/>
              <w:t>презентовать бизнес-идею;</w:t>
            </w:r>
          </w:p>
        </w:tc>
        <w:tc>
          <w:tcPr>
            <w:tcW w:w="3969" w:type="dxa"/>
          </w:tcPr>
          <w:p w14:paraId="6BBA62EE" w14:textId="77777777" w:rsidR="007E7959" w:rsidRPr="00EC6248" w:rsidRDefault="007E7959" w:rsidP="00692565">
            <w:pPr>
              <w:suppressAutoHyphens/>
              <w:spacing w:after="0"/>
              <w:jc w:val="both"/>
              <w:rPr>
                <w:rFonts w:ascii="Times New Roman" w:hAnsi="Times New Roman"/>
                <w:iCs/>
                <w:sz w:val="24"/>
                <w:szCs w:val="24"/>
              </w:rPr>
            </w:pPr>
            <w:r w:rsidRPr="00EC6248">
              <w:rPr>
                <w:rFonts w:ascii="Times New Roman" w:hAnsi="Times New Roman"/>
                <w:iCs/>
                <w:sz w:val="24"/>
                <w:szCs w:val="24"/>
              </w:rPr>
              <w:t>Зо 11.01</w:t>
            </w:r>
            <w:r w:rsidRPr="00EC6248">
              <w:rPr>
                <w:rFonts w:ascii="Times New Roman" w:hAnsi="Times New Roman"/>
                <w:iCs/>
                <w:sz w:val="24"/>
                <w:szCs w:val="24"/>
              </w:rPr>
              <w:tab/>
              <w:t>Знания: основы предпринимательской деятельности; основы финансовой грамотности;</w:t>
            </w:r>
          </w:p>
        </w:tc>
      </w:tr>
    </w:tbl>
    <w:p w14:paraId="4082D669" w14:textId="7B4E3EC3" w:rsidR="008C646E" w:rsidRDefault="008C646E" w:rsidP="008C646E">
      <w:pPr>
        <w:suppressAutoHyphens/>
        <w:spacing w:after="240" w:line="23" w:lineRule="atLeast"/>
        <w:jc w:val="center"/>
        <w:rPr>
          <w:rFonts w:ascii="Times New Roman" w:hAnsi="Times New Roman"/>
          <w:b/>
          <w:sz w:val="24"/>
          <w:szCs w:val="24"/>
        </w:rPr>
      </w:pPr>
    </w:p>
    <w:p w14:paraId="03CABF7F" w14:textId="09F08E2A" w:rsidR="008C646E" w:rsidRDefault="008C646E" w:rsidP="008C646E">
      <w:pPr>
        <w:suppressAutoHyphens/>
        <w:spacing w:after="240" w:line="23" w:lineRule="atLeast"/>
        <w:jc w:val="center"/>
        <w:rPr>
          <w:rFonts w:ascii="Times New Roman" w:hAnsi="Times New Roman"/>
          <w:b/>
          <w:sz w:val="24"/>
          <w:szCs w:val="24"/>
        </w:rPr>
      </w:pPr>
    </w:p>
    <w:p w14:paraId="6C8AA01F" w14:textId="57591DB3" w:rsidR="008C646E" w:rsidRDefault="008C646E" w:rsidP="008C646E">
      <w:pPr>
        <w:suppressAutoHyphens/>
        <w:spacing w:after="240" w:line="23" w:lineRule="atLeast"/>
        <w:jc w:val="center"/>
        <w:rPr>
          <w:rFonts w:ascii="Times New Roman" w:hAnsi="Times New Roman"/>
          <w:b/>
          <w:sz w:val="24"/>
          <w:szCs w:val="24"/>
        </w:rPr>
      </w:pPr>
    </w:p>
    <w:p w14:paraId="10D54AB3" w14:textId="62A59138" w:rsidR="008C646E" w:rsidRDefault="008C646E" w:rsidP="008C646E">
      <w:pPr>
        <w:suppressAutoHyphens/>
        <w:spacing w:after="240" w:line="23" w:lineRule="atLeast"/>
        <w:jc w:val="center"/>
        <w:rPr>
          <w:rFonts w:ascii="Times New Roman" w:hAnsi="Times New Roman"/>
          <w:b/>
          <w:sz w:val="24"/>
          <w:szCs w:val="24"/>
        </w:rPr>
      </w:pPr>
    </w:p>
    <w:p w14:paraId="04C10DA7" w14:textId="6C97F58E" w:rsidR="008C646E" w:rsidRDefault="008C646E" w:rsidP="008C646E">
      <w:pPr>
        <w:suppressAutoHyphens/>
        <w:spacing w:after="240" w:line="23" w:lineRule="atLeast"/>
        <w:jc w:val="center"/>
        <w:rPr>
          <w:rFonts w:ascii="Times New Roman" w:hAnsi="Times New Roman"/>
          <w:b/>
          <w:sz w:val="24"/>
          <w:szCs w:val="24"/>
        </w:rPr>
      </w:pPr>
    </w:p>
    <w:p w14:paraId="1CB44B1D" w14:textId="6AA778D9" w:rsidR="008C646E" w:rsidRDefault="008C646E" w:rsidP="008C646E">
      <w:pPr>
        <w:suppressAutoHyphens/>
        <w:spacing w:after="240" w:line="23" w:lineRule="atLeast"/>
        <w:jc w:val="center"/>
        <w:rPr>
          <w:rFonts w:ascii="Times New Roman" w:hAnsi="Times New Roman"/>
          <w:b/>
          <w:sz w:val="24"/>
          <w:szCs w:val="24"/>
        </w:rPr>
      </w:pPr>
    </w:p>
    <w:p w14:paraId="35D40E93" w14:textId="739D610D" w:rsidR="008C646E" w:rsidRDefault="008C646E" w:rsidP="008C646E">
      <w:pPr>
        <w:suppressAutoHyphens/>
        <w:spacing w:after="240" w:line="23" w:lineRule="atLeast"/>
        <w:jc w:val="center"/>
        <w:rPr>
          <w:rFonts w:ascii="Times New Roman" w:hAnsi="Times New Roman"/>
          <w:b/>
          <w:sz w:val="24"/>
          <w:szCs w:val="24"/>
        </w:rPr>
      </w:pPr>
    </w:p>
    <w:p w14:paraId="77A12A27" w14:textId="74F28851" w:rsidR="008C646E" w:rsidRDefault="008C646E" w:rsidP="008C646E">
      <w:pPr>
        <w:suppressAutoHyphens/>
        <w:spacing w:after="240" w:line="23" w:lineRule="atLeast"/>
        <w:jc w:val="center"/>
        <w:rPr>
          <w:rFonts w:ascii="Times New Roman" w:hAnsi="Times New Roman"/>
          <w:b/>
          <w:sz w:val="24"/>
          <w:szCs w:val="24"/>
        </w:rPr>
      </w:pPr>
    </w:p>
    <w:p w14:paraId="176491C6" w14:textId="26ED49F4" w:rsidR="008C646E" w:rsidRDefault="008C646E" w:rsidP="008C646E">
      <w:pPr>
        <w:suppressAutoHyphens/>
        <w:spacing w:after="240" w:line="23" w:lineRule="atLeast"/>
        <w:jc w:val="center"/>
        <w:rPr>
          <w:rFonts w:ascii="Times New Roman" w:hAnsi="Times New Roman"/>
          <w:b/>
          <w:sz w:val="24"/>
          <w:szCs w:val="24"/>
        </w:rPr>
      </w:pPr>
    </w:p>
    <w:p w14:paraId="783AE8C5" w14:textId="61E83432" w:rsidR="008C646E" w:rsidRDefault="008C646E" w:rsidP="008C646E">
      <w:pPr>
        <w:suppressAutoHyphens/>
        <w:spacing w:after="240" w:line="23" w:lineRule="atLeast"/>
        <w:jc w:val="center"/>
        <w:rPr>
          <w:rFonts w:ascii="Times New Roman" w:hAnsi="Times New Roman"/>
          <w:b/>
          <w:sz w:val="24"/>
          <w:szCs w:val="24"/>
        </w:rPr>
      </w:pPr>
    </w:p>
    <w:p w14:paraId="2427527C" w14:textId="7D143252" w:rsidR="008C646E" w:rsidRDefault="008C646E" w:rsidP="008C646E">
      <w:pPr>
        <w:suppressAutoHyphens/>
        <w:spacing w:after="240" w:line="23" w:lineRule="atLeast"/>
        <w:jc w:val="center"/>
        <w:rPr>
          <w:rFonts w:ascii="Times New Roman" w:hAnsi="Times New Roman"/>
          <w:b/>
          <w:sz w:val="24"/>
          <w:szCs w:val="24"/>
        </w:rPr>
      </w:pPr>
    </w:p>
    <w:p w14:paraId="0ADB6DB3" w14:textId="01F85513" w:rsidR="008C646E" w:rsidRDefault="008C646E" w:rsidP="008C646E">
      <w:pPr>
        <w:suppressAutoHyphens/>
        <w:spacing w:after="240" w:line="23" w:lineRule="atLeast"/>
        <w:jc w:val="center"/>
        <w:rPr>
          <w:rFonts w:ascii="Times New Roman" w:hAnsi="Times New Roman"/>
          <w:b/>
          <w:sz w:val="24"/>
          <w:szCs w:val="24"/>
        </w:rPr>
      </w:pPr>
    </w:p>
    <w:p w14:paraId="2EE4728D" w14:textId="5B9BFCAB" w:rsidR="008C646E" w:rsidRDefault="008C646E" w:rsidP="008C646E">
      <w:pPr>
        <w:suppressAutoHyphens/>
        <w:spacing w:after="240" w:line="23" w:lineRule="atLeast"/>
        <w:jc w:val="center"/>
        <w:rPr>
          <w:rFonts w:ascii="Times New Roman" w:hAnsi="Times New Roman"/>
          <w:b/>
          <w:sz w:val="24"/>
          <w:szCs w:val="24"/>
        </w:rPr>
      </w:pPr>
    </w:p>
    <w:p w14:paraId="0A3913FA" w14:textId="79572476" w:rsidR="008C646E" w:rsidRDefault="008C646E" w:rsidP="008C646E">
      <w:pPr>
        <w:suppressAutoHyphens/>
        <w:spacing w:after="240" w:line="23" w:lineRule="atLeast"/>
        <w:jc w:val="center"/>
        <w:rPr>
          <w:rFonts w:ascii="Times New Roman" w:hAnsi="Times New Roman"/>
          <w:b/>
          <w:sz w:val="24"/>
          <w:szCs w:val="24"/>
        </w:rPr>
      </w:pPr>
    </w:p>
    <w:p w14:paraId="1F1EA95F" w14:textId="28D1D7B6" w:rsidR="008C646E" w:rsidRDefault="008C646E" w:rsidP="008C646E">
      <w:pPr>
        <w:suppressAutoHyphens/>
        <w:spacing w:after="240" w:line="23" w:lineRule="atLeast"/>
        <w:jc w:val="center"/>
        <w:rPr>
          <w:rFonts w:ascii="Times New Roman" w:hAnsi="Times New Roman"/>
          <w:b/>
          <w:sz w:val="24"/>
          <w:szCs w:val="24"/>
        </w:rPr>
      </w:pPr>
    </w:p>
    <w:p w14:paraId="154D374A" w14:textId="5D55663F" w:rsidR="008C646E" w:rsidRDefault="008C646E" w:rsidP="008C646E">
      <w:pPr>
        <w:suppressAutoHyphens/>
        <w:spacing w:after="240" w:line="23" w:lineRule="atLeast"/>
        <w:jc w:val="center"/>
        <w:rPr>
          <w:rFonts w:ascii="Times New Roman" w:hAnsi="Times New Roman"/>
          <w:b/>
          <w:sz w:val="24"/>
          <w:szCs w:val="24"/>
        </w:rPr>
      </w:pPr>
    </w:p>
    <w:p w14:paraId="30407068" w14:textId="5F14288D" w:rsidR="008C646E" w:rsidRDefault="008C646E" w:rsidP="008C646E">
      <w:pPr>
        <w:suppressAutoHyphens/>
        <w:spacing w:after="240" w:line="23" w:lineRule="atLeast"/>
        <w:jc w:val="center"/>
        <w:rPr>
          <w:rFonts w:ascii="Times New Roman" w:hAnsi="Times New Roman"/>
          <w:b/>
          <w:sz w:val="24"/>
          <w:szCs w:val="24"/>
        </w:rPr>
      </w:pPr>
    </w:p>
    <w:p w14:paraId="236488AF" w14:textId="3FEC8497" w:rsidR="008C646E" w:rsidRDefault="008C646E" w:rsidP="008C646E">
      <w:pPr>
        <w:suppressAutoHyphens/>
        <w:spacing w:after="240" w:line="23" w:lineRule="atLeast"/>
        <w:jc w:val="center"/>
        <w:rPr>
          <w:rFonts w:ascii="Times New Roman" w:hAnsi="Times New Roman"/>
          <w:b/>
          <w:sz w:val="24"/>
          <w:szCs w:val="24"/>
        </w:rPr>
      </w:pPr>
    </w:p>
    <w:p w14:paraId="6FA763D4" w14:textId="74BC71C1" w:rsidR="008C646E" w:rsidRDefault="008C646E" w:rsidP="008C646E">
      <w:pPr>
        <w:suppressAutoHyphens/>
        <w:spacing w:after="240" w:line="23" w:lineRule="atLeast"/>
        <w:jc w:val="center"/>
        <w:rPr>
          <w:rFonts w:ascii="Times New Roman" w:hAnsi="Times New Roman"/>
          <w:b/>
          <w:sz w:val="24"/>
          <w:szCs w:val="24"/>
        </w:rPr>
      </w:pPr>
    </w:p>
    <w:p w14:paraId="7C64E815" w14:textId="051CC573" w:rsidR="008C646E" w:rsidRDefault="008C646E" w:rsidP="008C646E">
      <w:pPr>
        <w:suppressAutoHyphens/>
        <w:spacing w:after="240" w:line="23" w:lineRule="atLeast"/>
        <w:jc w:val="center"/>
        <w:rPr>
          <w:rFonts w:ascii="Times New Roman" w:hAnsi="Times New Roman"/>
          <w:b/>
          <w:sz w:val="24"/>
          <w:szCs w:val="24"/>
        </w:rPr>
      </w:pPr>
    </w:p>
    <w:p w14:paraId="3BCF887F" w14:textId="77777777" w:rsidR="008C646E" w:rsidRDefault="008C646E" w:rsidP="008C646E">
      <w:pPr>
        <w:suppressAutoHyphens/>
        <w:spacing w:after="240" w:line="23" w:lineRule="atLeast"/>
        <w:jc w:val="center"/>
        <w:rPr>
          <w:rFonts w:ascii="Times New Roman" w:hAnsi="Times New Roman"/>
          <w:b/>
          <w:sz w:val="24"/>
          <w:szCs w:val="24"/>
        </w:rPr>
      </w:pPr>
    </w:p>
    <w:p w14:paraId="43C5DF92" w14:textId="1AE4399C" w:rsidR="008C646E" w:rsidRPr="004B01D4" w:rsidRDefault="007E7959" w:rsidP="008C646E">
      <w:pPr>
        <w:suppressAutoHyphens/>
        <w:spacing w:after="240" w:line="23" w:lineRule="atLeast"/>
        <w:jc w:val="center"/>
        <w:rPr>
          <w:rFonts w:ascii="Times New Roman" w:hAnsi="Times New Roman"/>
          <w:b/>
          <w:sz w:val="24"/>
          <w:szCs w:val="24"/>
        </w:rPr>
      </w:pPr>
      <w:r w:rsidRPr="004B01D4">
        <w:rPr>
          <w:rFonts w:ascii="Times New Roman" w:hAnsi="Times New Roman"/>
          <w:b/>
          <w:sz w:val="24"/>
          <w:szCs w:val="24"/>
        </w:rPr>
        <w:t>2. СТРУКТУРА И СОДЕРЖАНИЕ УЧЕБНОЙ ДИСЦИПЛИНЫ</w:t>
      </w:r>
    </w:p>
    <w:p w14:paraId="1684902D" w14:textId="77777777" w:rsidR="007E7959" w:rsidRPr="004B01D4" w:rsidRDefault="007E7959" w:rsidP="007E7959">
      <w:pPr>
        <w:suppressAutoHyphens/>
        <w:spacing w:after="240" w:line="23" w:lineRule="atLeast"/>
        <w:ind w:firstLine="709"/>
        <w:rPr>
          <w:rFonts w:ascii="Times New Roman" w:hAnsi="Times New Roman"/>
          <w:b/>
          <w:sz w:val="24"/>
          <w:szCs w:val="24"/>
        </w:rPr>
      </w:pPr>
      <w:r w:rsidRPr="004B01D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4B01D4" w14:paraId="252A2585" w14:textId="77777777" w:rsidTr="00692565">
        <w:trPr>
          <w:trHeight w:val="490"/>
        </w:trPr>
        <w:tc>
          <w:tcPr>
            <w:tcW w:w="3685" w:type="pct"/>
            <w:vAlign w:val="center"/>
          </w:tcPr>
          <w:p w14:paraId="769BDB4C" w14:textId="77777777" w:rsidR="007E7959" w:rsidRPr="004B01D4" w:rsidRDefault="007E7959" w:rsidP="00692565">
            <w:pPr>
              <w:suppressAutoHyphens/>
              <w:spacing w:line="23" w:lineRule="atLeast"/>
              <w:rPr>
                <w:rFonts w:ascii="Times New Roman" w:hAnsi="Times New Roman"/>
                <w:b/>
                <w:sz w:val="24"/>
                <w:szCs w:val="24"/>
              </w:rPr>
            </w:pPr>
            <w:r w:rsidRPr="004B01D4">
              <w:rPr>
                <w:rFonts w:ascii="Times New Roman" w:hAnsi="Times New Roman"/>
                <w:b/>
                <w:sz w:val="24"/>
                <w:szCs w:val="24"/>
              </w:rPr>
              <w:t>Вид учебной работы</w:t>
            </w:r>
          </w:p>
        </w:tc>
        <w:tc>
          <w:tcPr>
            <w:tcW w:w="1315" w:type="pct"/>
            <w:vAlign w:val="center"/>
          </w:tcPr>
          <w:p w14:paraId="5438E15A" w14:textId="77777777" w:rsidR="007E7959" w:rsidRPr="004B01D4" w:rsidRDefault="007E7959" w:rsidP="00692565">
            <w:pPr>
              <w:suppressAutoHyphens/>
              <w:spacing w:line="23" w:lineRule="atLeast"/>
              <w:rPr>
                <w:rFonts w:ascii="Times New Roman" w:hAnsi="Times New Roman"/>
                <w:b/>
                <w:iCs/>
                <w:sz w:val="24"/>
                <w:szCs w:val="24"/>
              </w:rPr>
            </w:pPr>
            <w:r w:rsidRPr="004B01D4">
              <w:rPr>
                <w:rFonts w:ascii="Times New Roman" w:hAnsi="Times New Roman"/>
                <w:b/>
                <w:iCs/>
                <w:sz w:val="24"/>
                <w:szCs w:val="24"/>
              </w:rPr>
              <w:t>Объем в часах</w:t>
            </w:r>
          </w:p>
        </w:tc>
      </w:tr>
      <w:tr w:rsidR="007E7959" w:rsidRPr="004B01D4" w14:paraId="0CB8D5F1" w14:textId="77777777" w:rsidTr="00692565">
        <w:trPr>
          <w:trHeight w:val="490"/>
        </w:trPr>
        <w:tc>
          <w:tcPr>
            <w:tcW w:w="3685" w:type="pct"/>
            <w:vAlign w:val="center"/>
          </w:tcPr>
          <w:p w14:paraId="5CEE2167" w14:textId="77777777" w:rsidR="007E7959" w:rsidRPr="004B01D4" w:rsidRDefault="007E7959" w:rsidP="00692565">
            <w:pPr>
              <w:suppressAutoHyphens/>
              <w:spacing w:after="0" w:line="23" w:lineRule="atLeast"/>
              <w:rPr>
                <w:rFonts w:ascii="Times New Roman" w:hAnsi="Times New Roman"/>
                <w:b/>
                <w:sz w:val="24"/>
                <w:szCs w:val="24"/>
              </w:rPr>
            </w:pPr>
            <w:r w:rsidRPr="004B01D4">
              <w:rPr>
                <w:rFonts w:ascii="Times New Roman" w:hAnsi="Times New Roman"/>
                <w:b/>
                <w:sz w:val="24"/>
                <w:szCs w:val="24"/>
              </w:rPr>
              <w:t>Объем образовательной программы учебной дисциплины</w:t>
            </w:r>
          </w:p>
        </w:tc>
        <w:tc>
          <w:tcPr>
            <w:tcW w:w="1315" w:type="pct"/>
            <w:vAlign w:val="center"/>
          </w:tcPr>
          <w:p w14:paraId="36844E33"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iCs/>
                <w:sz w:val="24"/>
                <w:szCs w:val="24"/>
              </w:rPr>
              <w:t>190</w:t>
            </w:r>
          </w:p>
        </w:tc>
      </w:tr>
      <w:tr w:rsidR="007E7959" w:rsidRPr="004B01D4" w14:paraId="326F65B2" w14:textId="77777777" w:rsidTr="00692565">
        <w:trPr>
          <w:trHeight w:val="490"/>
        </w:trPr>
        <w:tc>
          <w:tcPr>
            <w:tcW w:w="3685" w:type="pct"/>
            <w:shd w:val="clear" w:color="auto" w:fill="auto"/>
            <w:vAlign w:val="center"/>
          </w:tcPr>
          <w:p w14:paraId="29F4491B" w14:textId="77777777" w:rsidR="007E7959" w:rsidRPr="004B01D4" w:rsidRDefault="007E7959" w:rsidP="00692565">
            <w:pPr>
              <w:suppressAutoHyphens/>
              <w:spacing w:after="0" w:line="23" w:lineRule="atLeast"/>
              <w:rPr>
                <w:rFonts w:ascii="Times New Roman" w:hAnsi="Times New Roman"/>
                <w:b/>
                <w:sz w:val="24"/>
                <w:szCs w:val="24"/>
              </w:rPr>
            </w:pPr>
            <w:r w:rsidRPr="004B01D4">
              <w:rPr>
                <w:rFonts w:ascii="Times New Roman" w:hAnsi="Times New Roman"/>
                <w:b/>
                <w:sz w:val="24"/>
                <w:szCs w:val="24"/>
              </w:rPr>
              <w:t>в т.ч. в форме практической подготовки</w:t>
            </w:r>
          </w:p>
        </w:tc>
        <w:tc>
          <w:tcPr>
            <w:tcW w:w="1315" w:type="pct"/>
            <w:shd w:val="clear" w:color="auto" w:fill="auto"/>
            <w:vAlign w:val="center"/>
          </w:tcPr>
          <w:p w14:paraId="1BA56063"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iCs/>
                <w:sz w:val="24"/>
                <w:szCs w:val="24"/>
              </w:rPr>
              <w:t>168</w:t>
            </w:r>
          </w:p>
        </w:tc>
      </w:tr>
      <w:tr w:rsidR="007E7959" w:rsidRPr="004B01D4" w14:paraId="06B51511" w14:textId="77777777" w:rsidTr="00692565">
        <w:trPr>
          <w:trHeight w:val="336"/>
        </w:trPr>
        <w:tc>
          <w:tcPr>
            <w:tcW w:w="5000" w:type="pct"/>
            <w:gridSpan w:val="2"/>
            <w:vAlign w:val="center"/>
          </w:tcPr>
          <w:p w14:paraId="769D2C30"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sz w:val="24"/>
                <w:szCs w:val="24"/>
              </w:rPr>
              <w:t>в т. ч.:</w:t>
            </w:r>
          </w:p>
        </w:tc>
      </w:tr>
      <w:tr w:rsidR="007E7959" w:rsidRPr="004B01D4" w14:paraId="060AE757" w14:textId="77777777" w:rsidTr="00692565">
        <w:trPr>
          <w:trHeight w:val="490"/>
        </w:trPr>
        <w:tc>
          <w:tcPr>
            <w:tcW w:w="3685" w:type="pct"/>
            <w:vAlign w:val="center"/>
          </w:tcPr>
          <w:p w14:paraId="6BF5E8BE" w14:textId="77777777" w:rsidR="007E7959" w:rsidRPr="004B01D4" w:rsidRDefault="007E7959" w:rsidP="00692565">
            <w:pPr>
              <w:suppressAutoHyphens/>
              <w:spacing w:after="0" w:line="23" w:lineRule="atLeast"/>
              <w:rPr>
                <w:rFonts w:ascii="Times New Roman" w:hAnsi="Times New Roman"/>
                <w:sz w:val="24"/>
                <w:szCs w:val="24"/>
              </w:rPr>
            </w:pPr>
            <w:r w:rsidRPr="004B01D4">
              <w:rPr>
                <w:rFonts w:ascii="Times New Roman" w:hAnsi="Times New Roman"/>
                <w:sz w:val="24"/>
                <w:szCs w:val="24"/>
              </w:rPr>
              <w:t>теоретическое обучение</w:t>
            </w:r>
          </w:p>
        </w:tc>
        <w:tc>
          <w:tcPr>
            <w:tcW w:w="1315" w:type="pct"/>
            <w:vAlign w:val="center"/>
          </w:tcPr>
          <w:p w14:paraId="53EEAA5F" w14:textId="77777777" w:rsidR="007E7959" w:rsidRPr="004B01D4" w:rsidRDefault="007E7959" w:rsidP="00692565">
            <w:pPr>
              <w:suppressAutoHyphens/>
              <w:spacing w:after="0" w:line="23" w:lineRule="atLeast"/>
              <w:rPr>
                <w:rFonts w:ascii="Times New Roman" w:hAnsi="Times New Roman"/>
                <w:iCs/>
                <w:sz w:val="24"/>
                <w:szCs w:val="24"/>
              </w:rPr>
            </w:pPr>
            <w:r>
              <w:rPr>
                <w:rFonts w:ascii="Times New Roman" w:hAnsi="Times New Roman"/>
                <w:iCs/>
                <w:sz w:val="24"/>
                <w:szCs w:val="24"/>
              </w:rPr>
              <w:t>-</w:t>
            </w:r>
          </w:p>
        </w:tc>
      </w:tr>
      <w:tr w:rsidR="007E7959" w:rsidRPr="004B01D4" w14:paraId="0B366DFD" w14:textId="77777777" w:rsidTr="00692565">
        <w:trPr>
          <w:trHeight w:val="490"/>
        </w:trPr>
        <w:tc>
          <w:tcPr>
            <w:tcW w:w="3685" w:type="pct"/>
            <w:vAlign w:val="center"/>
          </w:tcPr>
          <w:p w14:paraId="6B59AC80" w14:textId="77777777" w:rsidR="007E7959" w:rsidRPr="004B01D4" w:rsidRDefault="007E7959" w:rsidP="00692565">
            <w:pPr>
              <w:suppressAutoHyphens/>
              <w:spacing w:after="0" w:line="23" w:lineRule="atLeast"/>
              <w:rPr>
                <w:rFonts w:ascii="Times New Roman" w:hAnsi="Times New Roman"/>
                <w:sz w:val="24"/>
                <w:szCs w:val="24"/>
              </w:rPr>
            </w:pPr>
            <w:r w:rsidRPr="004B01D4">
              <w:rPr>
                <w:rFonts w:ascii="Times New Roman" w:hAnsi="Times New Roman"/>
                <w:sz w:val="24"/>
                <w:szCs w:val="24"/>
              </w:rPr>
              <w:t>лабораторные работы</w:t>
            </w:r>
            <w:r w:rsidRPr="004B01D4">
              <w:rPr>
                <w:rFonts w:ascii="Times New Roman" w:hAnsi="Times New Roman"/>
                <w:i/>
                <w:sz w:val="24"/>
                <w:szCs w:val="24"/>
              </w:rPr>
              <w:t xml:space="preserve"> </w:t>
            </w:r>
          </w:p>
        </w:tc>
        <w:tc>
          <w:tcPr>
            <w:tcW w:w="1315" w:type="pct"/>
            <w:vAlign w:val="center"/>
          </w:tcPr>
          <w:p w14:paraId="6A3B97AB" w14:textId="77777777" w:rsidR="007E7959" w:rsidRPr="004B01D4" w:rsidRDefault="007E7959" w:rsidP="00692565">
            <w:pPr>
              <w:suppressAutoHyphens/>
              <w:spacing w:after="0" w:line="23" w:lineRule="atLeast"/>
              <w:rPr>
                <w:rFonts w:ascii="Times New Roman" w:hAnsi="Times New Roman"/>
                <w:iCs/>
                <w:sz w:val="24"/>
                <w:szCs w:val="24"/>
              </w:rPr>
            </w:pPr>
            <w:r>
              <w:rPr>
                <w:rFonts w:ascii="Times New Roman" w:hAnsi="Times New Roman"/>
                <w:iCs/>
                <w:sz w:val="24"/>
                <w:szCs w:val="24"/>
              </w:rPr>
              <w:t>-</w:t>
            </w:r>
          </w:p>
        </w:tc>
      </w:tr>
      <w:tr w:rsidR="007E7959" w:rsidRPr="004B01D4" w14:paraId="5CEFB821" w14:textId="77777777" w:rsidTr="00692565">
        <w:trPr>
          <w:trHeight w:val="490"/>
        </w:trPr>
        <w:tc>
          <w:tcPr>
            <w:tcW w:w="3685" w:type="pct"/>
            <w:vAlign w:val="center"/>
          </w:tcPr>
          <w:p w14:paraId="422647D8" w14:textId="77777777" w:rsidR="007E7959" w:rsidRPr="004B01D4" w:rsidRDefault="007E7959" w:rsidP="00692565">
            <w:pPr>
              <w:suppressAutoHyphens/>
              <w:spacing w:after="0" w:line="23" w:lineRule="atLeast"/>
              <w:rPr>
                <w:rFonts w:ascii="Times New Roman" w:hAnsi="Times New Roman"/>
                <w:sz w:val="24"/>
                <w:szCs w:val="24"/>
              </w:rPr>
            </w:pPr>
            <w:r w:rsidRPr="004B01D4">
              <w:rPr>
                <w:rFonts w:ascii="Times New Roman" w:hAnsi="Times New Roman"/>
                <w:sz w:val="24"/>
                <w:szCs w:val="24"/>
              </w:rPr>
              <w:t>практические занятия</w:t>
            </w:r>
            <w:r w:rsidRPr="004B01D4">
              <w:rPr>
                <w:rFonts w:ascii="Times New Roman" w:hAnsi="Times New Roman"/>
                <w:i/>
                <w:sz w:val="24"/>
                <w:szCs w:val="24"/>
              </w:rPr>
              <w:t xml:space="preserve"> </w:t>
            </w:r>
          </w:p>
        </w:tc>
        <w:tc>
          <w:tcPr>
            <w:tcW w:w="1315" w:type="pct"/>
            <w:vAlign w:val="center"/>
          </w:tcPr>
          <w:p w14:paraId="519F0781"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iCs/>
                <w:sz w:val="24"/>
                <w:szCs w:val="24"/>
              </w:rPr>
              <w:t>164</w:t>
            </w:r>
          </w:p>
        </w:tc>
      </w:tr>
      <w:tr w:rsidR="007E7959" w:rsidRPr="004B01D4" w14:paraId="2A09E7DC" w14:textId="77777777" w:rsidTr="00692565">
        <w:trPr>
          <w:trHeight w:val="490"/>
        </w:trPr>
        <w:tc>
          <w:tcPr>
            <w:tcW w:w="3685" w:type="pct"/>
            <w:vAlign w:val="center"/>
          </w:tcPr>
          <w:p w14:paraId="7377A2C7" w14:textId="77777777" w:rsidR="007E7959" w:rsidRPr="004B01D4" w:rsidRDefault="007E7959" w:rsidP="00692565">
            <w:pPr>
              <w:suppressAutoHyphens/>
              <w:spacing w:after="0" w:line="23" w:lineRule="atLeast"/>
              <w:rPr>
                <w:rFonts w:ascii="Times New Roman" w:hAnsi="Times New Roman"/>
                <w:sz w:val="24"/>
                <w:szCs w:val="24"/>
              </w:rPr>
            </w:pPr>
            <w:r w:rsidRPr="004B01D4">
              <w:rPr>
                <w:rFonts w:ascii="Times New Roman" w:hAnsi="Times New Roman"/>
                <w:sz w:val="24"/>
                <w:szCs w:val="24"/>
              </w:rPr>
              <w:t>курсовая работа (проект)</w:t>
            </w:r>
          </w:p>
        </w:tc>
        <w:tc>
          <w:tcPr>
            <w:tcW w:w="1315" w:type="pct"/>
            <w:vAlign w:val="center"/>
          </w:tcPr>
          <w:p w14:paraId="4FAC8F7F" w14:textId="77777777" w:rsidR="007E7959" w:rsidRPr="004B01D4" w:rsidRDefault="007E7959" w:rsidP="00692565">
            <w:pPr>
              <w:suppressAutoHyphens/>
              <w:spacing w:after="0" w:line="23" w:lineRule="atLeast"/>
              <w:rPr>
                <w:rFonts w:ascii="Times New Roman" w:hAnsi="Times New Roman"/>
                <w:iCs/>
                <w:sz w:val="24"/>
                <w:szCs w:val="24"/>
              </w:rPr>
            </w:pPr>
            <w:r>
              <w:rPr>
                <w:rFonts w:ascii="Times New Roman" w:hAnsi="Times New Roman"/>
                <w:iCs/>
                <w:sz w:val="24"/>
                <w:szCs w:val="24"/>
              </w:rPr>
              <w:t>-</w:t>
            </w:r>
          </w:p>
        </w:tc>
      </w:tr>
      <w:tr w:rsidR="007E7959" w:rsidRPr="004B01D4" w14:paraId="57EEA794" w14:textId="77777777" w:rsidTr="00692565">
        <w:trPr>
          <w:trHeight w:val="267"/>
        </w:trPr>
        <w:tc>
          <w:tcPr>
            <w:tcW w:w="3685" w:type="pct"/>
            <w:vAlign w:val="center"/>
          </w:tcPr>
          <w:p w14:paraId="5910ABE7" w14:textId="77777777" w:rsidR="007E7959" w:rsidRPr="008C646E" w:rsidRDefault="007E7959" w:rsidP="00692565">
            <w:pPr>
              <w:suppressAutoHyphens/>
              <w:spacing w:after="0" w:line="23" w:lineRule="atLeast"/>
              <w:rPr>
                <w:rFonts w:ascii="Times New Roman" w:hAnsi="Times New Roman"/>
                <w:sz w:val="24"/>
                <w:szCs w:val="24"/>
              </w:rPr>
            </w:pPr>
            <w:r w:rsidRPr="008C646E">
              <w:rPr>
                <w:rFonts w:ascii="Times New Roman" w:hAnsi="Times New Roman"/>
                <w:sz w:val="24"/>
                <w:szCs w:val="24"/>
              </w:rPr>
              <w:t xml:space="preserve">Самостоятельная работа </w:t>
            </w:r>
          </w:p>
        </w:tc>
        <w:tc>
          <w:tcPr>
            <w:tcW w:w="1315" w:type="pct"/>
            <w:vAlign w:val="center"/>
          </w:tcPr>
          <w:p w14:paraId="6F9F939C"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iCs/>
                <w:sz w:val="24"/>
                <w:szCs w:val="24"/>
              </w:rPr>
              <w:t>22</w:t>
            </w:r>
          </w:p>
        </w:tc>
      </w:tr>
      <w:tr w:rsidR="007E7959" w:rsidRPr="004B01D4" w14:paraId="4A231BBB" w14:textId="77777777" w:rsidTr="00692565">
        <w:trPr>
          <w:trHeight w:val="331"/>
        </w:trPr>
        <w:tc>
          <w:tcPr>
            <w:tcW w:w="3685" w:type="pct"/>
            <w:vAlign w:val="center"/>
          </w:tcPr>
          <w:p w14:paraId="799FC5C8" w14:textId="77777777" w:rsidR="007E7959" w:rsidRPr="004B01D4" w:rsidRDefault="007E7959" w:rsidP="00692565">
            <w:pPr>
              <w:suppressAutoHyphens/>
              <w:spacing w:after="0" w:line="23" w:lineRule="atLeast"/>
              <w:rPr>
                <w:rFonts w:ascii="Times New Roman" w:hAnsi="Times New Roman"/>
                <w:i/>
                <w:sz w:val="24"/>
                <w:szCs w:val="24"/>
              </w:rPr>
            </w:pPr>
            <w:r w:rsidRPr="004B01D4">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17394E1" w14:textId="77777777" w:rsidR="007E7959" w:rsidRPr="004B01D4" w:rsidRDefault="007E7959" w:rsidP="00692565">
            <w:pPr>
              <w:suppressAutoHyphens/>
              <w:spacing w:after="0" w:line="23" w:lineRule="atLeast"/>
              <w:rPr>
                <w:rFonts w:ascii="Times New Roman" w:hAnsi="Times New Roman"/>
                <w:iCs/>
                <w:sz w:val="24"/>
                <w:szCs w:val="24"/>
              </w:rPr>
            </w:pPr>
            <w:r w:rsidRPr="004B01D4">
              <w:rPr>
                <w:rFonts w:ascii="Times New Roman" w:hAnsi="Times New Roman"/>
                <w:iCs/>
                <w:sz w:val="24"/>
                <w:szCs w:val="24"/>
              </w:rPr>
              <w:t>4</w:t>
            </w:r>
          </w:p>
        </w:tc>
      </w:tr>
    </w:tbl>
    <w:p w14:paraId="3FEBC447" w14:textId="77777777" w:rsidR="007E7959" w:rsidRPr="004B01D4" w:rsidRDefault="007E7959" w:rsidP="007E7959">
      <w:pPr>
        <w:spacing w:line="23" w:lineRule="atLeast"/>
        <w:rPr>
          <w:rFonts w:ascii="Times New Roman" w:hAnsi="Times New Roman"/>
          <w:b/>
          <w:i/>
          <w:sz w:val="24"/>
          <w:szCs w:val="24"/>
        </w:rPr>
        <w:sectPr w:rsidR="007E7959" w:rsidRPr="004B01D4" w:rsidSect="00692565">
          <w:pgSz w:w="11906" w:h="16838"/>
          <w:pgMar w:top="1134" w:right="850" w:bottom="284" w:left="1701" w:header="708" w:footer="708" w:gutter="0"/>
          <w:cols w:space="720"/>
          <w:docGrid w:linePitch="299"/>
        </w:sectPr>
      </w:pPr>
    </w:p>
    <w:p w14:paraId="52D5B9F3" w14:textId="77777777" w:rsidR="007E7959" w:rsidRPr="004B01D4" w:rsidRDefault="007E7959" w:rsidP="007E7959">
      <w:pPr>
        <w:spacing w:line="23" w:lineRule="atLeast"/>
        <w:ind w:firstLine="709"/>
        <w:jc w:val="center"/>
        <w:rPr>
          <w:rFonts w:ascii="Times New Roman" w:hAnsi="Times New Roman"/>
          <w:b/>
          <w:bCs/>
          <w:sz w:val="24"/>
          <w:szCs w:val="24"/>
        </w:rPr>
      </w:pPr>
      <w:r w:rsidRPr="004B01D4">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Y="1"/>
        <w:tblOverlap w:val="neve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7605"/>
        <w:gridCol w:w="1880"/>
        <w:gridCol w:w="1323"/>
        <w:gridCol w:w="1323"/>
      </w:tblGrid>
      <w:tr w:rsidR="007E7959" w:rsidRPr="00313225" w14:paraId="222E5236" w14:textId="77777777" w:rsidTr="00692565">
        <w:trPr>
          <w:trHeight w:val="20"/>
        </w:trPr>
        <w:tc>
          <w:tcPr>
            <w:tcW w:w="760" w:type="pct"/>
            <w:vAlign w:val="center"/>
          </w:tcPr>
          <w:p w14:paraId="6C4B772A" w14:textId="77777777" w:rsidR="007E7959" w:rsidRPr="00313225" w:rsidRDefault="007E7959" w:rsidP="00692565">
            <w:pPr>
              <w:suppressAutoHyphens/>
              <w:jc w:val="center"/>
              <w:rPr>
                <w:rFonts w:ascii="Times New Roman" w:hAnsi="Times New Roman"/>
                <w:b/>
                <w:bCs/>
                <w:sz w:val="24"/>
                <w:szCs w:val="24"/>
              </w:rPr>
            </w:pPr>
            <w:r w:rsidRPr="00313225">
              <w:rPr>
                <w:rFonts w:ascii="Times New Roman" w:hAnsi="Times New Roman"/>
                <w:b/>
                <w:bCs/>
                <w:sz w:val="24"/>
                <w:szCs w:val="24"/>
              </w:rPr>
              <w:t>Наименование разделов и тем</w:t>
            </w:r>
          </w:p>
        </w:tc>
        <w:tc>
          <w:tcPr>
            <w:tcW w:w="2654" w:type="pct"/>
            <w:vAlign w:val="center"/>
          </w:tcPr>
          <w:p w14:paraId="262788EF" w14:textId="77777777" w:rsidR="007E7959" w:rsidRPr="00313225" w:rsidRDefault="007E7959" w:rsidP="00692565">
            <w:pPr>
              <w:suppressAutoHyphens/>
              <w:jc w:val="center"/>
              <w:rPr>
                <w:rFonts w:ascii="Times New Roman" w:hAnsi="Times New Roman"/>
                <w:b/>
                <w:bCs/>
                <w:sz w:val="24"/>
                <w:szCs w:val="24"/>
              </w:rPr>
            </w:pPr>
            <w:r w:rsidRPr="00313225">
              <w:rPr>
                <w:rFonts w:ascii="Times New Roman" w:hAnsi="Times New Roman"/>
                <w:b/>
                <w:bCs/>
                <w:sz w:val="24"/>
                <w:szCs w:val="24"/>
              </w:rPr>
              <w:t>Содержание учебного материала и формы организации деятельности обучающихся</w:t>
            </w:r>
          </w:p>
        </w:tc>
        <w:tc>
          <w:tcPr>
            <w:tcW w:w="658" w:type="pct"/>
            <w:vAlign w:val="center"/>
          </w:tcPr>
          <w:p w14:paraId="55BD0A45" w14:textId="77777777" w:rsidR="007E7959" w:rsidRPr="00313225" w:rsidRDefault="007E7959" w:rsidP="00692565">
            <w:pPr>
              <w:suppressAutoHyphens/>
              <w:spacing w:after="0"/>
              <w:jc w:val="center"/>
              <w:rPr>
                <w:rFonts w:ascii="Times New Roman" w:hAnsi="Times New Roman"/>
                <w:b/>
                <w:bCs/>
                <w:sz w:val="24"/>
                <w:szCs w:val="24"/>
              </w:rPr>
            </w:pPr>
            <w:r w:rsidRPr="00313225">
              <w:rPr>
                <w:rFonts w:ascii="Times New Roman" w:hAnsi="Times New Roman"/>
                <w:b/>
                <w:bCs/>
                <w:sz w:val="24"/>
                <w:szCs w:val="24"/>
              </w:rPr>
              <w:t xml:space="preserve">Объем, акад. ч / в том числе в форме практической подготовки, </w:t>
            </w:r>
            <w:proofErr w:type="spellStart"/>
            <w:r w:rsidRPr="00313225">
              <w:rPr>
                <w:rFonts w:ascii="Times New Roman" w:hAnsi="Times New Roman"/>
                <w:b/>
                <w:bCs/>
                <w:sz w:val="24"/>
                <w:szCs w:val="24"/>
              </w:rPr>
              <w:t>акад</w:t>
            </w:r>
            <w:proofErr w:type="spellEnd"/>
            <w:r w:rsidRPr="00313225">
              <w:rPr>
                <w:rFonts w:ascii="Times New Roman" w:hAnsi="Times New Roman"/>
                <w:b/>
                <w:bCs/>
                <w:sz w:val="24"/>
                <w:szCs w:val="24"/>
              </w:rPr>
              <w:t xml:space="preserve"> ч</w:t>
            </w:r>
          </w:p>
        </w:tc>
        <w:tc>
          <w:tcPr>
            <w:tcW w:w="464" w:type="pct"/>
          </w:tcPr>
          <w:p w14:paraId="503FE3EA" w14:textId="77777777" w:rsidR="007E7959" w:rsidRPr="00313225" w:rsidRDefault="007E7959" w:rsidP="00692565">
            <w:pPr>
              <w:suppressAutoHyphens/>
              <w:jc w:val="center"/>
              <w:rPr>
                <w:rFonts w:ascii="Times New Roman" w:hAnsi="Times New Roman"/>
                <w:b/>
                <w:bCs/>
                <w:sz w:val="24"/>
                <w:szCs w:val="24"/>
              </w:rPr>
            </w:pPr>
            <w:r w:rsidRPr="00313225">
              <w:rPr>
                <w:rFonts w:ascii="Times New Roman" w:hAnsi="Times New Roman"/>
                <w:sz w:val="24"/>
                <w:szCs w:val="24"/>
              </w:rPr>
              <w:t>Код ПК, ОК</w:t>
            </w:r>
          </w:p>
        </w:tc>
        <w:tc>
          <w:tcPr>
            <w:tcW w:w="464" w:type="pct"/>
          </w:tcPr>
          <w:p w14:paraId="3E176299" w14:textId="77777777" w:rsidR="007E7959" w:rsidRPr="00313225" w:rsidRDefault="007E7959" w:rsidP="00692565">
            <w:pPr>
              <w:suppressAutoHyphens/>
              <w:jc w:val="center"/>
              <w:rPr>
                <w:rFonts w:ascii="Times New Roman" w:hAnsi="Times New Roman"/>
                <w:b/>
                <w:bCs/>
                <w:sz w:val="24"/>
                <w:szCs w:val="24"/>
              </w:rPr>
            </w:pPr>
            <w:r w:rsidRPr="00313225">
              <w:rPr>
                <w:rFonts w:ascii="Times New Roman" w:hAnsi="Times New Roman"/>
                <w:sz w:val="24"/>
                <w:szCs w:val="24"/>
              </w:rPr>
              <w:t>Код Н/У/З</w:t>
            </w:r>
          </w:p>
        </w:tc>
      </w:tr>
      <w:tr w:rsidR="007E7959" w:rsidRPr="00313225" w14:paraId="4529EC83" w14:textId="77777777" w:rsidTr="00692565">
        <w:trPr>
          <w:trHeight w:val="20"/>
        </w:trPr>
        <w:tc>
          <w:tcPr>
            <w:tcW w:w="760" w:type="pct"/>
          </w:tcPr>
          <w:p w14:paraId="6614B828" w14:textId="77777777" w:rsidR="007E7959" w:rsidRPr="00313225" w:rsidRDefault="007E7959" w:rsidP="00692565">
            <w:pPr>
              <w:spacing w:after="0"/>
              <w:jc w:val="center"/>
              <w:rPr>
                <w:rFonts w:ascii="Times New Roman" w:hAnsi="Times New Roman"/>
                <w:b/>
                <w:bCs/>
                <w:i/>
                <w:iCs/>
                <w:sz w:val="24"/>
                <w:szCs w:val="24"/>
              </w:rPr>
            </w:pPr>
            <w:r w:rsidRPr="00313225">
              <w:rPr>
                <w:rFonts w:ascii="Times New Roman" w:hAnsi="Times New Roman"/>
                <w:b/>
                <w:bCs/>
                <w:i/>
                <w:iCs/>
                <w:sz w:val="24"/>
                <w:szCs w:val="24"/>
              </w:rPr>
              <w:t>1</w:t>
            </w:r>
          </w:p>
        </w:tc>
        <w:tc>
          <w:tcPr>
            <w:tcW w:w="2654" w:type="pct"/>
          </w:tcPr>
          <w:p w14:paraId="43E9CEDE" w14:textId="77777777" w:rsidR="007E7959" w:rsidRPr="00313225" w:rsidRDefault="007E7959" w:rsidP="00692565">
            <w:pPr>
              <w:spacing w:after="0"/>
              <w:jc w:val="center"/>
              <w:rPr>
                <w:rFonts w:ascii="Times New Roman" w:hAnsi="Times New Roman"/>
                <w:b/>
                <w:bCs/>
                <w:i/>
                <w:iCs/>
                <w:sz w:val="24"/>
                <w:szCs w:val="24"/>
              </w:rPr>
            </w:pPr>
            <w:r w:rsidRPr="00313225">
              <w:rPr>
                <w:rFonts w:ascii="Times New Roman" w:hAnsi="Times New Roman"/>
                <w:b/>
                <w:bCs/>
                <w:i/>
                <w:iCs/>
                <w:sz w:val="24"/>
                <w:szCs w:val="24"/>
              </w:rPr>
              <w:t>2</w:t>
            </w:r>
          </w:p>
        </w:tc>
        <w:tc>
          <w:tcPr>
            <w:tcW w:w="658" w:type="pct"/>
          </w:tcPr>
          <w:p w14:paraId="7BB1E98B" w14:textId="77777777" w:rsidR="007E7959" w:rsidRPr="00313225" w:rsidRDefault="007E7959" w:rsidP="00692565">
            <w:pPr>
              <w:spacing w:after="0"/>
              <w:jc w:val="center"/>
              <w:rPr>
                <w:rFonts w:ascii="Times New Roman" w:hAnsi="Times New Roman"/>
                <w:b/>
                <w:bCs/>
                <w:i/>
                <w:iCs/>
                <w:sz w:val="24"/>
                <w:szCs w:val="24"/>
              </w:rPr>
            </w:pPr>
            <w:r w:rsidRPr="00313225">
              <w:rPr>
                <w:rFonts w:ascii="Times New Roman" w:hAnsi="Times New Roman"/>
                <w:b/>
                <w:bCs/>
                <w:i/>
                <w:iCs/>
                <w:sz w:val="24"/>
                <w:szCs w:val="24"/>
              </w:rPr>
              <w:t>3</w:t>
            </w:r>
          </w:p>
        </w:tc>
        <w:tc>
          <w:tcPr>
            <w:tcW w:w="464" w:type="pct"/>
          </w:tcPr>
          <w:p w14:paraId="735983F6" w14:textId="77777777" w:rsidR="007E7959" w:rsidRPr="00313225" w:rsidRDefault="007E7959" w:rsidP="00692565">
            <w:pPr>
              <w:spacing w:after="0"/>
              <w:jc w:val="center"/>
              <w:rPr>
                <w:rFonts w:ascii="Times New Roman" w:hAnsi="Times New Roman"/>
                <w:b/>
                <w:bCs/>
                <w:i/>
                <w:iCs/>
                <w:sz w:val="24"/>
                <w:szCs w:val="24"/>
              </w:rPr>
            </w:pPr>
          </w:p>
        </w:tc>
        <w:tc>
          <w:tcPr>
            <w:tcW w:w="464" w:type="pct"/>
          </w:tcPr>
          <w:p w14:paraId="4C2867FB" w14:textId="77777777" w:rsidR="007E7959" w:rsidRPr="00313225" w:rsidRDefault="007E7959" w:rsidP="00692565">
            <w:pPr>
              <w:spacing w:after="0"/>
              <w:jc w:val="center"/>
              <w:rPr>
                <w:rFonts w:ascii="Times New Roman" w:hAnsi="Times New Roman"/>
                <w:b/>
                <w:bCs/>
                <w:i/>
                <w:iCs/>
                <w:sz w:val="24"/>
                <w:szCs w:val="24"/>
              </w:rPr>
            </w:pPr>
          </w:p>
        </w:tc>
      </w:tr>
      <w:tr w:rsidR="007E7959" w:rsidRPr="00313225" w14:paraId="7C5260A8" w14:textId="77777777" w:rsidTr="00692565">
        <w:trPr>
          <w:trHeight w:val="20"/>
        </w:trPr>
        <w:tc>
          <w:tcPr>
            <w:tcW w:w="3414" w:type="pct"/>
            <w:gridSpan w:val="2"/>
          </w:tcPr>
          <w:p w14:paraId="74633FBE"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Раздел 1. Специальность ТОП-50 </w:t>
            </w:r>
            <w:r w:rsidRPr="00313225">
              <w:rPr>
                <w:rFonts w:ascii="Times New Roman" w:hAnsi="Times New Roman"/>
                <w:b/>
                <w:sz w:val="24"/>
                <w:szCs w:val="24"/>
              </w:rPr>
              <w:t xml:space="preserve">Техник (по обслуживанию </w:t>
            </w:r>
            <w:proofErr w:type="spellStart"/>
            <w:r w:rsidRPr="00313225">
              <w:rPr>
                <w:rFonts w:ascii="Times New Roman" w:hAnsi="Times New Roman"/>
                <w:b/>
                <w:sz w:val="24"/>
                <w:szCs w:val="24"/>
              </w:rPr>
              <w:t>автоматизириванных</w:t>
            </w:r>
            <w:proofErr w:type="spellEnd"/>
            <w:r w:rsidRPr="00313225">
              <w:rPr>
                <w:rFonts w:ascii="Times New Roman" w:hAnsi="Times New Roman"/>
                <w:b/>
                <w:sz w:val="24"/>
                <w:szCs w:val="24"/>
              </w:rPr>
              <w:t xml:space="preserve"> технологических процессов и производств)</w:t>
            </w:r>
          </w:p>
          <w:p w14:paraId="1E915A48" w14:textId="77777777" w:rsidR="007E7959" w:rsidRPr="00313225" w:rsidRDefault="007E7959" w:rsidP="00692565">
            <w:pPr>
              <w:spacing w:after="0"/>
              <w:rPr>
                <w:rFonts w:ascii="Times New Roman" w:hAnsi="Times New Roman"/>
                <w:b/>
                <w:bCs/>
                <w:sz w:val="24"/>
                <w:szCs w:val="24"/>
              </w:rPr>
            </w:pPr>
          </w:p>
        </w:tc>
        <w:tc>
          <w:tcPr>
            <w:tcW w:w="658" w:type="pct"/>
          </w:tcPr>
          <w:p w14:paraId="4941322E" w14:textId="77777777" w:rsidR="007E7959" w:rsidRPr="00313225" w:rsidRDefault="007E7959" w:rsidP="00692565">
            <w:pPr>
              <w:jc w:val="center"/>
              <w:rPr>
                <w:rFonts w:ascii="Times New Roman" w:hAnsi="Times New Roman"/>
                <w:b/>
                <w:bCs/>
                <w:sz w:val="24"/>
                <w:szCs w:val="24"/>
              </w:rPr>
            </w:pPr>
            <w:r w:rsidRPr="00313225">
              <w:rPr>
                <w:rFonts w:ascii="Times New Roman" w:hAnsi="Times New Roman"/>
                <w:b/>
                <w:sz w:val="24"/>
                <w:szCs w:val="24"/>
              </w:rPr>
              <w:t>59</w:t>
            </w:r>
          </w:p>
        </w:tc>
        <w:tc>
          <w:tcPr>
            <w:tcW w:w="464" w:type="pct"/>
          </w:tcPr>
          <w:p w14:paraId="652EE720" w14:textId="77777777" w:rsidR="007E7959" w:rsidRPr="00313225" w:rsidRDefault="007E7959" w:rsidP="00692565">
            <w:pPr>
              <w:jc w:val="center"/>
              <w:rPr>
                <w:rFonts w:ascii="Times New Roman" w:hAnsi="Times New Roman"/>
                <w:b/>
                <w:bCs/>
                <w:i/>
                <w:iCs/>
                <w:sz w:val="24"/>
                <w:szCs w:val="24"/>
              </w:rPr>
            </w:pPr>
          </w:p>
        </w:tc>
        <w:tc>
          <w:tcPr>
            <w:tcW w:w="464" w:type="pct"/>
          </w:tcPr>
          <w:p w14:paraId="53659D5A" w14:textId="77777777" w:rsidR="007E7959" w:rsidRPr="00313225" w:rsidRDefault="007E7959" w:rsidP="00692565">
            <w:pPr>
              <w:jc w:val="center"/>
              <w:rPr>
                <w:rFonts w:ascii="Times New Roman" w:hAnsi="Times New Roman"/>
                <w:b/>
                <w:bCs/>
                <w:i/>
                <w:iCs/>
                <w:sz w:val="24"/>
                <w:szCs w:val="24"/>
              </w:rPr>
            </w:pPr>
          </w:p>
        </w:tc>
      </w:tr>
      <w:tr w:rsidR="007E7959" w:rsidRPr="00313225" w14:paraId="5B6C4FCF" w14:textId="77777777" w:rsidTr="00692565">
        <w:trPr>
          <w:trHeight w:val="20"/>
        </w:trPr>
        <w:tc>
          <w:tcPr>
            <w:tcW w:w="760" w:type="pct"/>
            <w:vMerge w:val="restart"/>
          </w:tcPr>
          <w:p w14:paraId="7F52FA7F"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Тема 1. </w:t>
            </w:r>
            <w:r w:rsidRPr="00313225">
              <w:rPr>
                <w:rFonts w:ascii="Times New Roman" w:hAnsi="Times New Roman"/>
                <w:sz w:val="24"/>
                <w:szCs w:val="24"/>
              </w:rPr>
              <w:t>Я и моя специальность</w:t>
            </w:r>
          </w:p>
          <w:p w14:paraId="2D60E8E0" w14:textId="77777777" w:rsidR="007E7959" w:rsidRPr="00313225" w:rsidRDefault="007E7959" w:rsidP="00692565">
            <w:pPr>
              <w:spacing w:after="0"/>
              <w:rPr>
                <w:rFonts w:ascii="Times New Roman" w:hAnsi="Times New Roman"/>
                <w:b/>
                <w:bCs/>
                <w:sz w:val="24"/>
                <w:szCs w:val="24"/>
              </w:rPr>
            </w:pPr>
          </w:p>
        </w:tc>
        <w:tc>
          <w:tcPr>
            <w:tcW w:w="2654" w:type="pct"/>
          </w:tcPr>
          <w:p w14:paraId="79D2B443" w14:textId="77777777" w:rsidR="007E7959" w:rsidRPr="00313225" w:rsidRDefault="007E7959" w:rsidP="00692565">
            <w:pPr>
              <w:spacing w:after="0"/>
              <w:rPr>
                <w:rFonts w:ascii="Times New Roman" w:hAnsi="Times New Roman"/>
                <w:iCs/>
                <w:sz w:val="24"/>
                <w:szCs w:val="24"/>
              </w:rPr>
            </w:pPr>
            <w:r w:rsidRPr="00313225">
              <w:rPr>
                <w:rFonts w:ascii="Times New Roman" w:hAnsi="Times New Roman"/>
                <w:iCs/>
                <w:sz w:val="24"/>
                <w:szCs w:val="24"/>
              </w:rPr>
              <w:t>«</w:t>
            </w:r>
            <w:r w:rsidRPr="00313225">
              <w:rPr>
                <w:rFonts w:ascii="Times New Roman" w:hAnsi="Times New Roman"/>
                <w:bCs/>
                <w:iCs/>
                <w:sz w:val="24"/>
                <w:szCs w:val="24"/>
              </w:rPr>
              <w:t>Иностранный язык-инструмент международного общения в современном мире</w:t>
            </w:r>
            <w:r w:rsidRPr="00313225">
              <w:rPr>
                <w:rFonts w:ascii="Times New Roman" w:hAnsi="Times New Roman"/>
                <w:sz w:val="24"/>
                <w:szCs w:val="24"/>
              </w:rPr>
              <w:t xml:space="preserve"> его необходимость для развития профессиональной квалификации</w:t>
            </w:r>
            <w:r w:rsidRPr="00313225">
              <w:rPr>
                <w:rFonts w:ascii="Times New Roman" w:hAnsi="Times New Roman"/>
                <w:bCs/>
                <w:iCs/>
                <w:sz w:val="24"/>
                <w:szCs w:val="24"/>
              </w:rPr>
              <w:t>», «Современный мир специальностей», «Проблемы выбора будущей специальности»</w:t>
            </w:r>
          </w:p>
        </w:tc>
        <w:tc>
          <w:tcPr>
            <w:tcW w:w="658" w:type="pct"/>
            <w:vAlign w:val="center"/>
          </w:tcPr>
          <w:p w14:paraId="235A54D8" w14:textId="77777777" w:rsidR="007E7959" w:rsidRPr="00313225" w:rsidRDefault="007E7959" w:rsidP="00692565">
            <w:pPr>
              <w:suppressAutoHyphens/>
              <w:spacing w:after="0"/>
              <w:jc w:val="center"/>
              <w:rPr>
                <w:rFonts w:ascii="Times New Roman" w:hAnsi="Times New Roman"/>
                <w:sz w:val="24"/>
                <w:szCs w:val="24"/>
              </w:rPr>
            </w:pPr>
            <w:r w:rsidRPr="00313225">
              <w:rPr>
                <w:rFonts w:ascii="Times New Roman" w:hAnsi="Times New Roman"/>
                <w:sz w:val="24"/>
                <w:szCs w:val="24"/>
              </w:rPr>
              <w:t>11</w:t>
            </w:r>
          </w:p>
        </w:tc>
        <w:tc>
          <w:tcPr>
            <w:tcW w:w="464" w:type="pct"/>
            <w:vMerge w:val="restart"/>
          </w:tcPr>
          <w:p w14:paraId="5B75A88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4BCF168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629F86C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1D01EB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6DB8BAC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62E24ED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1EF7735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10</w:t>
            </w:r>
          </w:p>
        </w:tc>
        <w:tc>
          <w:tcPr>
            <w:tcW w:w="464" w:type="pct"/>
            <w:vMerge w:val="restart"/>
          </w:tcPr>
          <w:p w14:paraId="16106CE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0F2FB34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33FCF22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09E2695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4DF0A1D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237CE65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099E0E9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0FA1C4E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4C0B2E1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63F47C0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3546F78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01.02</w:t>
            </w:r>
          </w:p>
          <w:p w14:paraId="7E93C25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0593C04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104425A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21656AE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4AC32E0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02.01</w:t>
            </w:r>
          </w:p>
          <w:p w14:paraId="3CCABE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490997E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101459E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77CA7BA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2DF6124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5428F80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42BF04A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3522165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77BEFC3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74DF8FB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3F9869E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5524368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694C06C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24ACA2D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0DEFBB7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40F7A8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77FED8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06C9342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6FE1FD9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4BCAE37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418478D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09.01</w:t>
            </w:r>
          </w:p>
          <w:p w14:paraId="121C7D3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69FC67C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1326B52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4F00944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64452BF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4CB4FAE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560A24A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5E2D892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10.01</w:t>
            </w:r>
          </w:p>
          <w:p w14:paraId="13F3F05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1057280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7AA7246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792D56E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69DCE8A9" w14:textId="77777777" w:rsidTr="00692565">
        <w:trPr>
          <w:trHeight w:val="20"/>
        </w:trPr>
        <w:tc>
          <w:tcPr>
            <w:tcW w:w="760" w:type="pct"/>
            <w:vMerge/>
          </w:tcPr>
          <w:p w14:paraId="653E9B54" w14:textId="77777777" w:rsidR="007E7959" w:rsidRPr="00313225" w:rsidRDefault="007E7959" w:rsidP="00692565">
            <w:pPr>
              <w:rPr>
                <w:rFonts w:ascii="Times New Roman" w:hAnsi="Times New Roman"/>
                <w:b/>
                <w:bCs/>
                <w:i/>
                <w:sz w:val="24"/>
                <w:szCs w:val="24"/>
              </w:rPr>
            </w:pPr>
          </w:p>
        </w:tc>
        <w:tc>
          <w:tcPr>
            <w:tcW w:w="2654" w:type="pct"/>
          </w:tcPr>
          <w:p w14:paraId="2DD9CB45" w14:textId="77777777" w:rsidR="007E7959" w:rsidRPr="00313225" w:rsidRDefault="007E7959" w:rsidP="00692565">
            <w:pPr>
              <w:jc w:val="both"/>
              <w:rPr>
                <w:rFonts w:ascii="Times New Roman" w:hAnsi="Times New Roman"/>
                <w:b/>
                <w:i/>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1757E32C"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10</w:t>
            </w:r>
          </w:p>
        </w:tc>
        <w:tc>
          <w:tcPr>
            <w:tcW w:w="464" w:type="pct"/>
            <w:vMerge/>
          </w:tcPr>
          <w:p w14:paraId="21B2BEF1" w14:textId="77777777" w:rsidR="007E7959" w:rsidRPr="00313225" w:rsidRDefault="007E7959" w:rsidP="00692565">
            <w:pPr>
              <w:rPr>
                <w:rFonts w:ascii="Times New Roman" w:hAnsi="Times New Roman"/>
                <w:b/>
                <w:i/>
                <w:sz w:val="24"/>
                <w:szCs w:val="24"/>
              </w:rPr>
            </w:pPr>
          </w:p>
        </w:tc>
        <w:tc>
          <w:tcPr>
            <w:tcW w:w="464" w:type="pct"/>
            <w:vMerge/>
          </w:tcPr>
          <w:p w14:paraId="6153E09E" w14:textId="77777777" w:rsidR="007E7959" w:rsidRPr="00313225" w:rsidRDefault="007E7959" w:rsidP="00692565">
            <w:pPr>
              <w:rPr>
                <w:rFonts w:ascii="Times New Roman" w:hAnsi="Times New Roman"/>
                <w:b/>
                <w:i/>
                <w:sz w:val="24"/>
                <w:szCs w:val="24"/>
              </w:rPr>
            </w:pPr>
          </w:p>
        </w:tc>
      </w:tr>
      <w:tr w:rsidR="007E7959" w:rsidRPr="00313225" w14:paraId="4DC8DA07" w14:textId="77777777" w:rsidTr="00692565">
        <w:trPr>
          <w:trHeight w:val="20"/>
        </w:trPr>
        <w:tc>
          <w:tcPr>
            <w:tcW w:w="760" w:type="pct"/>
            <w:vMerge/>
          </w:tcPr>
          <w:p w14:paraId="5AD67E60" w14:textId="77777777" w:rsidR="007E7959" w:rsidRPr="00313225" w:rsidRDefault="007E7959" w:rsidP="00692565">
            <w:pPr>
              <w:rPr>
                <w:rFonts w:ascii="Times New Roman" w:hAnsi="Times New Roman"/>
                <w:b/>
                <w:bCs/>
                <w:i/>
                <w:sz w:val="24"/>
                <w:szCs w:val="24"/>
              </w:rPr>
            </w:pPr>
          </w:p>
        </w:tc>
        <w:tc>
          <w:tcPr>
            <w:tcW w:w="2654" w:type="pct"/>
          </w:tcPr>
          <w:p w14:paraId="71BB00B0" w14:textId="77777777" w:rsidR="007E7959" w:rsidRPr="00313225" w:rsidRDefault="007E7959" w:rsidP="00692565">
            <w:pPr>
              <w:jc w:val="both"/>
              <w:rPr>
                <w:rFonts w:ascii="Times New Roman" w:hAnsi="Times New Roman"/>
                <w:bCs/>
                <w:iCs/>
                <w:sz w:val="24"/>
                <w:szCs w:val="24"/>
              </w:rPr>
            </w:pPr>
            <w:r w:rsidRPr="00313225">
              <w:rPr>
                <w:rFonts w:ascii="Times New Roman" w:hAnsi="Times New Roman"/>
                <w:bCs/>
                <w:iCs/>
                <w:sz w:val="24"/>
                <w:szCs w:val="24"/>
              </w:rPr>
              <w:t>1.</w:t>
            </w:r>
            <w:r w:rsidRPr="00313225">
              <w:rPr>
                <w:rFonts w:ascii="Times New Roman" w:hAnsi="Times New Roman"/>
                <w:bCs/>
                <w:i/>
                <w:sz w:val="24"/>
                <w:szCs w:val="24"/>
              </w:rPr>
              <w:t xml:space="preserve"> </w:t>
            </w:r>
            <w:r w:rsidRPr="00313225">
              <w:rPr>
                <w:rFonts w:ascii="Times New Roman" w:hAnsi="Times New Roman"/>
                <w:bCs/>
                <w:iCs/>
                <w:sz w:val="24"/>
                <w:szCs w:val="24"/>
              </w:rPr>
              <w:t>Иностранный язык-инструмент международного общения в современном мире и его необходимость для развития профессиональной квалификации. Обобщение информации.</w:t>
            </w:r>
          </w:p>
        </w:tc>
        <w:tc>
          <w:tcPr>
            <w:tcW w:w="658" w:type="pct"/>
            <w:vAlign w:val="center"/>
          </w:tcPr>
          <w:p w14:paraId="2E165BA5"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AC69E96" w14:textId="77777777" w:rsidR="007E7959" w:rsidRPr="00313225" w:rsidRDefault="007E7959" w:rsidP="00692565">
            <w:pPr>
              <w:rPr>
                <w:rFonts w:ascii="Times New Roman" w:hAnsi="Times New Roman"/>
                <w:bCs/>
                <w:iCs/>
                <w:sz w:val="24"/>
                <w:szCs w:val="24"/>
              </w:rPr>
            </w:pPr>
          </w:p>
        </w:tc>
        <w:tc>
          <w:tcPr>
            <w:tcW w:w="464" w:type="pct"/>
            <w:vMerge/>
          </w:tcPr>
          <w:p w14:paraId="20BEAB93" w14:textId="77777777" w:rsidR="007E7959" w:rsidRPr="00313225" w:rsidRDefault="007E7959" w:rsidP="00692565">
            <w:pPr>
              <w:rPr>
                <w:rFonts w:ascii="Times New Roman" w:hAnsi="Times New Roman"/>
                <w:b/>
                <w:i/>
                <w:sz w:val="24"/>
                <w:szCs w:val="24"/>
              </w:rPr>
            </w:pPr>
          </w:p>
        </w:tc>
      </w:tr>
      <w:tr w:rsidR="007E7959" w:rsidRPr="00313225" w14:paraId="6CF817D2" w14:textId="77777777" w:rsidTr="00692565">
        <w:trPr>
          <w:trHeight w:val="20"/>
        </w:trPr>
        <w:tc>
          <w:tcPr>
            <w:tcW w:w="760" w:type="pct"/>
            <w:vMerge/>
          </w:tcPr>
          <w:p w14:paraId="2D611E27" w14:textId="77777777" w:rsidR="007E7959" w:rsidRPr="00313225" w:rsidRDefault="007E7959" w:rsidP="00692565">
            <w:pPr>
              <w:rPr>
                <w:rFonts w:ascii="Times New Roman" w:hAnsi="Times New Roman"/>
                <w:b/>
                <w:bCs/>
                <w:i/>
                <w:sz w:val="24"/>
                <w:szCs w:val="24"/>
              </w:rPr>
            </w:pPr>
          </w:p>
        </w:tc>
        <w:tc>
          <w:tcPr>
            <w:tcW w:w="2654" w:type="pct"/>
            <w:vAlign w:val="bottom"/>
          </w:tcPr>
          <w:p w14:paraId="01CE8F52" w14:textId="77777777" w:rsidR="007E7959" w:rsidRPr="00313225" w:rsidRDefault="007E7959" w:rsidP="00692565">
            <w:pPr>
              <w:rPr>
                <w:rFonts w:ascii="Times New Roman" w:hAnsi="Times New Roman"/>
                <w:b/>
                <w:i/>
                <w:sz w:val="24"/>
                <w:szCs w:val="24"/>
              </w:rPr>
            </w:pPr>
            <w:r w:rsidRPr="00313225">
              <w:rPr>
                <w:rFonts w:ascii="Times New Roman" w:hAnsi="Times New Roman"/>
                <w:bCs/>
                <w:iCs/>
                <w:sz w:val="24"/>
                <w:szCs w:val="24"/>
              </w:rPr>
              <w:t xml:space="preserve">2. </w:t>
            </w:r>
            <w:r w:rsidRPr="00313225">
              <w:rPr>
                <w:rFonts w:ascii="Times New Roman" w:hAnsi="Times New Roman"/>
                <w:bCs/>
                <w:i/>
                <w:sz w:val="24"/>
                <w:szCs w:val="24"/>
              </w:rPr>
              <w:t xml:space="preserve"> </w:t>
            </w:r>
            <w:r w:rsidRPr="00313225">
              <w:rPr>
                <w:rFonts w:ascii="Times New Roman" w:hAnsi="Times New Roman"/>
                <w:bCs/>
                <w:iCs/>
                <w:sz w:val="24"/>
                <w:szCs w:val="24"/>
              </w:rPr>
              <w:t>Беседа на тему «Современный мир специальностей. Проблемы выбора будущей специальности».</w:t>
            </w:r>
          </w:p>
        </w:tc>
        <w:tc>
          <w:tcPr>
            <w:tcW w:w="658" w:type="pct"/>
            <w:vAlign w:val="center"/>
          </w:tcPr>
          <w:p w14:paraId="6C5CE566"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2D96521" w14:textId="77777777" w:rsidR="007E7959" w:rsidRPr="00313225" w:rsidRDefault="007E7959" w:rsidP="00692565">
            <w:pPr>
              <w:rPr>
                <w:rFonts w:ascii="Times New Roman" w:hAnsi="Times New Roman"/>
                <w:b/>
                <w:i/>
                <w:sz w:val="24"/>
                <w:szCs w:val="24"/>
              </w:rPr>
            </w:pPr>
          </w:p>
        </w:tc>
        <w:tc>
          <w:tcPr>
            <w:tcW w:w="464" w:type="pct"/>
            <w:vMerge/>
          </w:tcPr>
          <w:p w14:paraId="2909831F" w14:textId="77777777" w:rsidR="007E7959" w:rsidRPr="00313225" w:rsidRDefault="007E7959" w:rsidP="00692565">
            <w:pPr>
              <w:rPr>
                <w:rFonts w:ascii="Times New Roman" w:hAnsi="Times New Roman"/>
                <w:b/>
                <w:i/>
                <w:sz w:val="24"/>
                <w:szCs w:val="24"/>
              </w:rPr>
            </w:pPr>
          </w:p>
        </w:tc>
      </w:tr>
      <w:tr w:rsidR="007E7959" w:rsidRPr="00313225" w14:paraId="2B026BB5" w14:textId="77777777" w:rsidTr="00692565">
        <w:trPr>
          <w:trHeight w:val="20"/>
        </w:trPr>
        <w:tc>
          <w:tcPr>
            <w:tcW w:w="760" w:type="pct"/>
            <w:vMerge/>
          </w:tcPr>
          <w:p w14:paraId="04B6D226" w14:textId="77777777" w:rsidR="007E7959" w:rsidRPr="00313225" w:rsidRDefault="007E7959" w:rsidP="00692565">
            <w:pPr>
              <w:rPr>
                <w:rFonts w:ascii="Times New Roman" w:hAnsi="Times New Roman"/>
                <w:b/>
                <w:bCs/>
                <w:i/>
                <w:sz w:val="24"/>
                <w:szCs w:val="24"/>
              </w:rPr>
            </w:pPr>
          </w:p>
        </w:tc>
        <w:tc>
          <w:tcPr>
            <w:tcW w:w="2654" w:type="pct"/>
            <w:vAlign w:val="bottom"/>
          </w:tcPr>
          <w:p w14:paraId="74A89CD8" w14:textId="77777777" w:rsidR="007E7959" w:rsidRPr="00313225" w:rsidRDefault="007E7959" w:rsidP="00692565">
            <w:pPr>
              <w:rPr>
                <w:rFonts w:ascii="Times New Roman" w:hAnsi="Times New Roman"/>
                <w:bCs/>
                <w:i/>
                <w:sz w:val="24"/>
                <w:szCs w:val="24"/>
              </w:rPr>
            </w:pPr>
            <w:r w:rsidRPr="00313225">
              <w:rPr>
                <w:rFonts w:ascii="Times New Roman" w:hAnsi="Times New Roman"/>
                <w:bCs/>
                <w:sz w:val="24"/>
                <w:szCs w:val="24"/>
              </w:rPr>
              <w:t>3.</w:t>
            </w:r>
            <w:r w:rsidRPr="00313225">
              <w:rPr>
                <w:rFonts w:ascii="Times New Roman" w:hAnsi="Times New Roman"/>
                <w:bCs/>
                <w:i/>
                <w:iCs/>
                <w:sz w:val="24"/>
                <w:szCs w:val="24"/>
              </w:rPr>
              <w:t xml:space="preserve">  </w:t>
            </w:r>
            <w:r w:rsidRPr="00313225">
              <w:rPr>
                <w:rFonts w:ascii="Times New Roman" w:hAnsi="Times New Roman"/>
                <w:bCs/>
                <w:iCs/>
                <w:sz w:val="24"/>
                <w:szCs w:val="24"/>
              </w:rPr>
              <w:t>«Современный мир специальностей. Проблемы выбора будущей специальности». Актуализация навыков чтения, перевода и диалогической речи.</w:t>
            </w:r>
          </w:p>
        </w:tc>
        <w:tc>
          <w:tcPr>
            <w:tcW w:w="658" w:type="pct"/>
            <w:vAlign w:val="center"/>
          </w:tcPr>
          <w:p w14:paraId="03960EA5"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EBC934E" w14:textId="77777777" w:rsidR="007E7959" w:rsidRPr="00313225" w:rsidRDefault="007E7959" w:rsidP="00692565">
            <w:pPr>
              <w:rPr>
                <w:rFonts w:ascii="Times New Roman" w:hAnsi="Times New Roman"/>
                <w:b/>
                <w:i/>
                <w:sz w:val="24"/>
                <w:szCs w:val="24"/>
              </w:rPr>
            </w:pPr>
          </w:p>
        </w:tc>
        <w:tc>
          <w:tcPr>
            <w:tcW w:w="464" w:type="pct"/>
            <w:vMerge/>
          </w:tcPr>
          <w:p w14:paraId="136BD621" w14:textId="77777777" w:rsidR="007E7959" w:rsidRPr="00313225" w:rsidRDefault="007E7959" w:rsidP="00692565">
            <w:pPr>
              <w:rPr>
                <w:rFonts w:ascii="Times New Roman" w:hAnsi="Times New Roman"/>
                <w:b/>
                <w:i/>
                <w:sz w:val="24"/>
                <w:szCs w:val="24"/>
              </w:rPr>
            </w:pPr>
          </w:p>
        </w:tc>
      </w:tr>
      <w:tr w:rsidR="007E7959" w:rsidRPr="00313225" w14:paraId="339CFFDC" w14:textId="77777777" w:rsidTr="00692565">
        <w:trPr>
          <w:trHeight w:val="20"/>
        </w:trPr>
        <w:tc>
          <w:tcPr>
            <w:tcW w:w="760" w:type="pct"/>
            <w:vMerge/>
          </w:tcPr>
          <w:p w14:paraId="16EACFAE" w14:textId="77777777" w:rsidR="007E7959" w:rsidRPr="00313225" w:rsidRDefault="007E7959" w:rsidP="00692565">
            <w:pPr>
              <w:rPr>
                <w:rFonts w:ascii="Times New Roman" w:hAnsi="Times New Roman"/>
                <w:b/>
                <w:bCs/>
                <w:i/>
                <w:sz w:val="24"/>
                <w:szCs w:val="24"/>
              </w:rPr>
            </w:pPr>
          </w:p>
        </w:tc>
        <w:tc>
          <w:tcPr>
            <w:tcW w:w="2654" w:type="pct"/>
            <w:vAlign w:val="bottom"/>
          </w:tcPr>
          <w:p w14:paraId="492E0048" w14:textId="77777777" w:rsidR="007E7959" w:rsidRPr="00313225" w:rsidRDefault="007E7959" w:rsidP="00692565">
            <w:pPr>
              <w:rPr>
                <w:rFonts w:ascii="Times New Roman" w:hAnsi="Times New Roman"/>
                <w:bCs/>
                <w:i/>
                <w:iCs/>
                <w:sz w:val="24"/>
                <w:szCs w:val="24"/>
              </w:rPr>
            </w:pPr>
            <w:r w:rsidRPr="00313225">
              <w:rPr>
                <w:rFonts w:ascii="Times New Roman" w:hAnsi="Times New Roman"/>
                <w:bCs/>
                <w:sz w:val="24"/>
                <w:szCs w:val="24"/>
              </w:rPr>
              <w:t>4.</w:t>
            </w:r>
            <w:r w:rsidRPr="00313225">
              <w:rPr>
                <w:rFonts w:ascii="Times New Roman" w:hAnsi="Times New Roman"/>
                <w:bCs/>
                <w:i/>
                <w:iCs/>
                <w:sz w:val="24"/>
                <w:szCs w:val="24"/>
              </w:rPr>
              <w:t xml:space="preserve"> </w:t>
            </w:r>
            <w:r w:rsidRPr="00313225">
              <w:rPr>
                <w:rFonts w:ascii="Times New Roman" w:hAnsi="Times New Roman"/>
                <w:bCs/>
                <w:iCs/>
                <w:sz w:val="24"/>
                <w:szCs w:val="24"/>
              </w:rPr>
              <w:t>Актуализация изученного в упражнениях. Подготовка монологического высказывания «Почему я выбрал данную специальность».</w:t>
            </w:r>
          </w:p>
        </w:tc>
        <w:tc>
          <w:tcPr>
            <w:tcW w:w="658" w:type="pct"/>
            <w:vAlign w:val="center"/>
          </w:tcPr>
          <w:p w14:paraId="04CD9B3C"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EC8EE70" w14:textId="77777777" w:rsidR="007E7959" w:rsidRPr="00313225" w:rsidRDefault="007E7959" w:rsidP="00692565">
            <w:pPr>
              <w:rPr>
                <w:rFonts w:ascii="Times New Roman" w:hAnsi="Times New Roman"/>
                <w:b/>
                <w:i/>
                <w:sz w:val="24"/>
                <w:szCs w:val="24"/>
              </w:rPr>
            </w:pPr>
          </w:p>
        </w:tc>
        <w:tc>
          <w:tcPr>
            <w:tcW w:w="464" w:type="pct"/>
            <w:vMerge/>
          </w:tcPr>
          <w:p w14:paraId="5D702DE1" w14:textId="77777777" w:rsidR="007E7959" w:rsidRPr="00313225" w:rsidRDefault="007E7959" w:rsidP="00692565">
            <w:pPr>
              <w:rPr>
                <w:rFonts w:ascii="Times New Roman" w:hAnsi="Times New Roman"/>
                <w:b/>
                <w:i/>
                <w:sz w:val="24"/>
                <w:szCs w:val="24"/>
              </w:rPr>
            </w:pPr>
          </w:p>
        </w:tc>
      </w:tr>
      <w:tr w:rsidR="007E7959" w:rsidRPr="00313225" w14:paraId="0EA75C91" w14:textId="77777777" w:rsidTr="00692565">
        <w:trPr>
          <w:trHeight w:val="20"/>
        </w:trPr>
        <w:tc>
          <w:tcPr>
            <w:tcW w:w="760" w:type="pct"/>
            <w:vMerge/>
          </w:tcPr>
          <w:p w14:paraId="29105CB6" w14:textId="77777777" w:rsidR="007E7959" w:rsidRPr="00313225" w:rsidRDefault="007E7959" w:rsidP="00692565">
            <w:pPr>
              <w:rPr>
                <w:rFonts w:ascii="Times New Roman" w:hAnsi="Times New Roman"/>
                <w:b/>
                <w:bCs/>
                <w:i/>
                <w:sz w:val="24"/>
                <w:szCs w:val="24"/>
              </w:rPr>
            </w:pPr>
          </w:p>
        </w:tc>
        <w:tc>
          <w:tcPr>
            <w:tcW w:w="2654" w:type="pct"/>
            <w:vAlign w:val="bottom"/>
          </w:tcPr>
          <w:p w14:paraId="73C1780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 </w:t>
            </w:r>
            <w:r w:rsidRPr="00313225">
              <w:rPr>
                <w:rFonts w:ascii="Times New Roman" w:hAnsi="Times New Roman"/>
                <w:bCs/>
                <w:i/>
                <w:iCs/>
                <w:sz w:val="24"/>
                <w:szCs w:val="24"/>
              </w:rPr>
              <w:t xml:space="preserve"> </w:t>
            </w:r>
            <w:r w:rsidRPr="00313225">
              <w:rPr>
                <w:rFonts w:ascii="Times New Roman" w:hAnsi="Times New Roman"/>
                <w:bCs/>
                <w:iCs/>
                <w:sz w:val="24"/>
                <w:szCs w:val="24"/>
              </w:rPr>
              <w:t>Представление себя в специальности. Саморазвитие в специальности: продолжение образования, повышение квалификации. Практика письменной речи.</w:t>
            </w:r>
          </w:p>
        </w:tc>
        <w:tc>
          <w:tcPr>
            <w:tcW w:w="658" w:type="pct"/>
            <w:vAlign w:val="center"/>
          </w:tcPr>
          <w:p w14:paraId="60266A13"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CC04A52" w14:textId="77777777" w:rsidR="007E7959" w:rsidRPr="00313225" w:rsidRDefault="007E7959" w:rsidP="00692565">
            <w:pPr>
              <w:rPr>
                <w:rFonts w:ascii="Times New Roman" w:hAnsi="Times New Roman"/>
                <w:b/>
                <w:i/>
                <w:sz w:val="24"/>
                <w:szCs w:val="24"/>
              </w:rPr>
            </w:pPr>
          </w:p>
        </w:tc>
        <w:tc>
          <w:tcPr>
            <w:tcW w:w="464" w:type="pct"/>
            <w:vMerge/>
          </w:tcPr>
          <w:p w14:paraId="37F00973" w14:textId="77777777" w:rsidR="007E7959" w:rsidRPr="00313225" w:rsidRDefault="007E7959" w:rsidP="00692565">
            <w:pPr>
              <w:rPr>
                <w:rFonts w:ascii="Times New Roman" w:hAnsi="Times New Roman"/>
                <w:b/>
                <w:i/>
                <w:sz w:val="24"/>
                <w:szCs w:val="24"/>
              </w:rPr>
            </w:pPr>
          </w:p>
        </w:tc>
      </w:tr>
      <w:tr w:rsidR="007E7959" w:rsidRPr="00313225" w14:paraId="0FFCC5B2" w14:textId="77777777" w:rsidTr="00692565">
        <w:trPr>
          <w:trHeight w:val="20"/>
        </w:trPr>
        <w:tc>
          <w:tcPr>
            <w:tcW w:w="760" w:type="pct"/>
            <w:vMerge/>
          </w:tcPr>
          <w:p w14:paraId="4596EDB5" w14:textId="77777777" w:rsidR="007E7959" w:rsidRPr="00313225" w:rsidRDefault="007E7959" w:rsidP="00692565">
            <w:pPr>
              <w:rPr>
                <w:rFonts w:ascii="Times New Roman" w:hAnsi="Times New Roman"/>
                <w:b/>
                <w:bCs/>
                <w:sz w:val="24"/>
                <w:szCs w:val="24"/>
              </w:rPr>
            </w:pPr>
          </w:p>
        </w:tc>
        <w:tc>
          <w:tcPr>
            <w:tcW w:w="2654" w:type="pct"/>
          </w:tcPr>
          <w:p w14:paraId="4A2A1A16"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Составить и написать эссе: «Хочу учиться – хочу быть профессионалом»</w:t>
            </w:r>
          </w:p>
        </w:tc>
        <w:tc>
          <w:tcPr>
            <w:tcW w:w="658" w:type="pct"/>
            <w:vAlign w:val="center"/>
          </w:tcPr>
          <w:p w14:paraId="4C3795F5" w14:textId="77777777" w:rsidR="007E7959" w:rsidRPr="00313225" w:rsidRDefault="007E7959" w:rsidP="00692565">
            <w:pPr>
              <w:suppressAutoHyphens/>
              <w:jc w:val="center"/>
              <w:rPr>
                <w:rFonts w:ascii="Times New Roman" w:hAnsi="Times New Roman"/>
                <w:sz w:val="24"/>
                <w:szCs w:val="24"/>
              </w:rPr>
            </w:pPr>
            <w:r w:rsidRPr="00313225">
              <w:rPr>
                <w:rFonts w:ascii="Times New Roman" w:hAnsi="Times New Roman"/>
                <w:sz w:val="24"/>
                <w:szCs w:val="24"/>
              </w:rPr>
              <w:t>1</w:t>
            </w:r>
          </w:p>
        </w:tc>
        <w:tc>
          <w:tcPr>
            <w:tcW w:w="464" w:type="pct"/>
            <w:vMerge/>
          </w:tcPr>
          <w:p w14:paraId="0B80BB4A" w14:textId="77777777" w:rsidR="007E7959" w:rsidRPr="00313225" w:rsidRDefault="007E7959" w:rsidP="00692565">
            <w:pPr>
              <w:rPr>
                <w:rFonts w:ascii="Times New Roman" w:hAnsi="Times New Roman"/>
                <w:b/>
                <w:sz w:val="24"/>
                <w:szCs w:val="24"/>
              </w:rPr>
            </w:pPr>
          </w:p>
        </w:tc>
        <w:tc>
          <w:tcPr>
            <w:tcW w:w="464" w:type="pct"/>
            <w:vMerge/>
          </w:tcPr>
          <w:p w14:paraId="649DACD8" w14:textId="77777777" w:rsidR="007E7959" w:rsidRPr="00313225" w:rsidRDefault="007E7959" w:rsidP="00692565">
            <w:pPr>
              <w:rPr>
                <w:rFonts w:ascii="Times New Roman" w:hAnsi="Times New Roman"/>
                <w:b/>
                <w:sz w:val="24"/>
                <w:szCs w:val="24"/>
              </w:rPr>
            </w:pPr>
          </w:p>
        </w:tc>
      </w:tr>
      <w:tr w:rsidR="007E7959" w:rsidRPr="00313225" w14:paraId="6C20F623" w14:textId="77777777" w:rsidTr="00692565">
        <w:trPr>
          <w:trHeight w:val="20"/>
        </w:trPr>
        <w:tc>
          <w:tcPr>
            <w:tcW w:w="760" w:type="pct"/>
            <w:vMerge w:val="restart"/>
          </w:tcPr>
          <w:p w14:paraId="6F38EE5D"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Тема 2. </w:t>
            </w:r>
            <w:r w:rsidRPr="00313225">
              <w:rPr>
                <w:rFonts w:ascii="Times New Roman" w:hAnsi="Times New Roman"/>
                <w:sz w:val="24"/>
                <w:szCs w:val="24"/>
              </w:rPr>
              <w:t>Диалог-общение</w:t>
            </w:r>
          </w:p>
        </w:tc>
        <w:tc>
          <w:tcPr>
            <w:tcW w:w="2654" w:type="pct"/>
          </w:tcPr>
          <w:p w14:paraId="761D6888"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sz w:val="24"/>
                <w:szCs w:val="24"/>
              </w:rPr>
              <w:t xml:space="preserve">Особенности ведения диалога на иностранном языке (диалог-общение, диалог этикетного характера, диалог-расспрос, диалог-побуждение к действию, диалог-обмен информацией, диалог смешанного типа). Структура вопросительных предложений. </w:t>
            </w:r>
            <w:r w:rsidRPr="00313225">
              <w:rPr>
                <w:rFonts w:ascii="Times New Roman" w:hAnsi="Times New Roman"/>
                <w:bCs/>
                <w:sz w:val="24"/>
                <w:szCs w:val="24"/>
              </w:rPr>
              <w:t>Вопросительные слова грамматические и лексические особенности ведения диалогов.</w:t>
            </w:r>
          </w:p>
        </w:tc>
        <w:tc>
          <w:tcPr>
            <w:tcW w:w="658" w:type="pct"/>
            <w:vAlign w:val="center"/>
          </w:tcPr>
          <w:p w14:paraId="61402842" w14:textId="77777777" w:rsidR="007E7959" w:rsidRPr="00313225" w:rsidRDefault="007E7959" w:rsidP="00692565">
            <w:pPr>
              <w:spacing w:after="0"/>
              <w:jc w:val="center"/>
              <w:rPr>
                <w:rFonts w:ascii="Times New Roman" w:hAnsi="Times New Roman"/>
                <w:bCs/>
                <w:sz w:val="24"/>
                <w:szCs w:val="24"/>
              </w:rPr>
            </w:pPr>
            <w:r w:rsidRPr="00313225">
              <w:rPr>
                <w:rFonts w:ascii="Times New Roman" w:hAnsi="Times New Roman"/>
                <w:bCs/>
                <w:sz w:val="24"/>
                <w:szCs w:val="24"/>
              </w:rPr>
              <w:t>20</w:t>
            </w:r>
          </w:p>
          <w:p w14:paraId="755559BE" w14:textId="77777777" w:rsidR="007E7959" w:rsidRPr="00313225" w:rsidRDefault="007E7959" w:rsidP="00692565">
            <w:pPr>
              <w:spacing w:after="0"/>
              <w:rPr>
                <w:rFonts w:ascii="Times New Roman" w:hAnsi="Times New Roman"/>
                <w:bCs/>
                <w:sz w:val="24"/>
                <w:szCs w:val="24"/>
              </w:rPr>
            </w:pPr>
          </w:p>
        </w:tc>
        <w:tc>
          <w:tcPr>
            <w:tcW w:w="464" w:type="pct"/>
            <w:vMerge w:val="restart"/>
          </w:tcPr>
          <w:p w14:paraId="6660D23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2B6CB1E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03F136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57C92D7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5BE2989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1F0552BE" w14:textId="77777777" w:rsidR="007E7959" w:rsidRPr="00313225" w:rsidRDefault="007E7959" w:rsidP="00692565">
            <w:pPr>
              <w:spacing w:after="0"/>
              <w:rPr>
                <w:rFonts w:ascii="Times New Roman" w:hAnsi="Times New Roman"/>
                <w:b/>
                <w:sz w:val="24"/>
                <w:szCs w:val="24"/>
              </w:rPr>
            </w:pPr>
            <w:r w:rsidRPr="00313225">
              <w:rPr>
                <w:rFonts w:ascii="Times New Roman" w:hAnsi="Times New Roman"/>
                <w:sz w:val="24"/>
                <w:szCs w:val="24"/>
              </w:rPr>
              <w:t>ОК 10</w:t>
            </w:r>
          </w:p>
        </w:tc>
        <w:tc>
          <w:tcPr>
            <w:tcW w:w="464" w:type="pct"/>
            <w:vMerge w:val="restart"/>
          </w:tcPr>
          <w:p w14:paraId="2A44141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10C3CB1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4252FA3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0454CC3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442A5BF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2816658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7E4297C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5BC4B68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249B5D2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775110D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7BFFA4A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01.02</w:t>
            </w:r>
          </w:p>
          <w:p w14:paraId="195C7C7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0C1F234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2198B93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7B06B18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4AD5382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70D7D4F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23119BF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7599080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0AD4EDD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25B47B0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17E0073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0882B79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19CA863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02.02</w:t>
            </w:r>
          </w:p>
          <w:p w14:paraId="098C65D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6A2CC6B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52D06F3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214759D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494D495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3502909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3E7143A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1A3E096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58FABDA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264AB3B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1ADC691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14B85E6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0009DD4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157B849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10.02</w:t>
            </w:r>
          </w:p>
          <w:p w14:paraId="3E99DEA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3000BA8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2701BF3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091079F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5823D74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7207149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14ACBA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4180253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1528FD7A" w14:textId="77777777" w:rsidTr="00692565">
        <w:trPr>
          <w:trHeight w:val="20"/>
        </w:trPr>
        <w:tc>
          <w:tcPr>
            <w:tcW w:w="760" w:type="pct"/>
            <w:vMerge/>
          </w:tcPr>
          <w:p w14:paraId="478F9546" w14:textId="77777777" w:rsidR="007E7959" w:rsidRPr="00313225" w:rsidRDefault="007E7959" w:rsidP="00692565">
            <w:pPr>
              <w:rPr>
                <w:rFonts w:ascii="Times New Roman" w:hAnsi="Times New Roman"/>
                <w:b/>
                <w:bCs/>
                <w:sz w:val="24"/>
                <w:szCs w:val="24"/>
              </w:rPr>
            </w:pPr>
          </w:p>
        </w:tc>
        <w:tc>
          <w:tcPr>
            <w:tcW w:w="2654" w:type="pct"/>
          </w:tcPr>
          <w:p w14:paraId="6A5E824F"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46B9EF6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18</w:t>
            </w:r>
          </w:p>
        </w:tc>
        <w:tc>
          <w:tcPr>
            <w:tcW w:w="464" w:type="pct"/>
            <w:vMerge/>
          </w:tcPr>
          <w:p w14:paraId="66225965" w14:textId="77777777" w:rsidR="007E7959" w:rsidRPr="00313225" w:rsidRDefault="007E7959" w:rsidP="00692565">
            <w:pPr>
              <w:rPr>
                <w:rFonts w:ascii="Times New Roman" w:hAnsi="Times New Roman"/>
                <w:b/>
                <w:bCs/>
                <w:sz w:val="24"/>
                <w:szCs w:val="24"/>
              </w:rPr>
            </w:pPr>
          </w:p>
        </w:tc>
        <w:tc>
          <w:tcPr>
            <w:tcW w:w="464" w:type="pct"/>
            <w:vMerge/>
          </w:tcPr>
          <w:p w14:paraId="4ECC781E" w14:textId="77777777" w:rsidR="007E7959" w:rsidRPr="00313225" w:rsidRDefault="007E7959" w:rsidP="00692565">
            <w:pPr>
              <w:rPr>
                <w:rFonts w:ascii="Times New Roman" w:hAnsi="Times New Roman"/>
                <w:b/>
                <w:bCs/>
                <w:sz w:val="24"/>
                <w:szCs w:val="24"/>
              </w:rPr>
            </w:pPr>
          </w:p>
        </w:tc>
      </w:tr>
      <w:tr w:rsidR="007E7959" w:rsidRPr="00313225" w14:paraId="6A64B4F5" w14:textId="77777777" w:rsidTr="00692565">
        <w:trPr>
          <w:trHeight w:val="20"/>
        </w:trPr>
        <w:tc>
          <w:tcPr>
            <w:tcW w:w="760" w:type="pct"/>
            <w:vMerge/>
          </w:tcPr>
          <w:p w14:paraId="6090FE58" w14:textId="77777777" w:rsidR="007E7959" w:rsidRPr="00313225" w:rsidRDefault="007E7959" w:rsidP="00692565">
            <w:pPr>
              <w:rPr>
                <w:rFonts w:ascii="Times New Roman" w:hAnsi="Times New Roman"/>
                <w:b/>
                <w:bCs/>
                <w:sz w:val="24"/>
                <w:szCs w:val="24"/>
              </w:rPr>
            </w:pPr>
          </w:p>
        </w:tc>
        <w:tc>
          <w:tcPr>
            <w:tcW w:w="2654" w:type="pct"/>
          </w:tcPr>
          <w:p w14:paraId="357A6BA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6.</w:t>
            </w:r>
            <w:r w:rsidRPr="00313225">
              <w:rPr>
                <w:rFonts w:ascii="Times New Roman" w:hAnsi="Times New Roman"/>
                <w:bCs/>
                <w:i/>
                <w:iCs/>
                <w:sz w:val="24"/>
                <w:szCs w:val="24"/>
              </w:rPr>
              <w:t xml:space="preserve"> </w:t>
            </w:r>
            <w:r w:rsidRPr="00313225">
              <w:rPr>
                <w:rFonts w:ascii="Times New Roman" w:hAnsi="Times New Roman"/>
                <w:bCs/>
                <w:iCs/>
                <w:sz w:val="24"/>
                <w:szCs w:val="24"/>
              </w:rPr>
              <w:t>Особенности ведения диалога на иностранном языке. Структура вопросительных предложений. Обобщение информации на основе просмотренного материала.</w:t>
            </w:r>
          </w:p>
        </w:tc>
        <w:tc>
          <w:tcPr>
            <w:tcW w:w="658" w:type="pct"/>
            <w:vAlign w:val="center"/>
          </w:tcPr>
          <w:p w14:paraId="3481D9C3"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48BE8BA" w14:textId="77777777" w:rsidR="007E7959" w:rsidRPr="00313225" w:rsidRDefault="007E7959" w:rsidP="00692565">
            <w:pPr>
              <w:rPr>
                <w:rFonts w:ascii="Times New Roman" w:hAnsi="Times New Roman"/>
                <w:b/>
                <w:bCs/>
                <w:sz w:val="24"/>
                <w:szCs w:val="24"/>
              </w:rPr>
            </w:pPr>
          </w:p>
        </w:tc>
        <w:tc>
          <w:tcPr>
            <w:tcW w:w="464" w:type="pct"/>
            <w:vMerge/>
          </w:tcPr>
          <w:p w14:paraId="366C0E13" w14:textId="77777777" w:rsidR="007E7959" w:rsidRPr="00313225" w:rsidRDefault="007E7959" w:rsidP="00692565">
            <w:pPr>
              <w:rPr>
                <w:rFonts w:ascii="Times New Roman" w:hAnsi="Times New Roman"/>
                <w:b/>
                <w:bCs/>
                <w:sz w:val="24"/>
                <w:szCs w:val="24"/>
              </w:rPr>
            </w:pPr>
          </w:p>
        </w:tc>
      </w:tr>
      <w:tr w:rsidR="007E7959" w:rsidRPr="00313225" w14:paraId="3814DA2D" w14:textId="77777777" w:rsidTr="00692565">
        <w:trPr>
          <w:trHeight w:val="20"/>
        </w:trPr>
        <w:tc>
          <w:tcPr>
            <w:tcW w:w="760" w:type="pct"/>
            <w:vMerge/>
          </w:tcPr>
          <w:p w14:paraId="347F14D7" w14:textId="77777777" w:rsidR="007E7959" w:rsidRPr="00313225" w:rsidRDefault="007E7959" w:rsidP="00692565">
            <w:pPr>
              <w:rPr>
                <w:rFonts w:ascii="Times New Roman" w:hAnsi="Times New Roman"/>
                <w:b/>
                <w:bCs/>
                <w:sz w:val="24"/>
                <w:szCs w:val="24"/>
              </w:rPr>
            </w:pPr>
          </w:p>
        </w:tc>
        <w:tc>
          <w:tcPr>
            <w:tcW w:w="2654" w:type="pct"/>
            <w:vAlign w:val="bottom"/>
          </w:tcPr>
          <w:p w14:paraId="0A4F3CEC"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7.</w:t>
            </w:r>
            <w:r w:rsidRPr="00313225">
              <w:rPr>
                <w:rFonts w:ascii="Times New Roman" w:hAnsi="Times New Roman"/>
                <w:bCs/>
                <w:i/>
                <w:iCs/>
                <w:sz w:val="24"/>
                <w:szCs w:val="24"/>
              </w:rPr>
              <w:t xml:space="preserve"> </w:t>
            </w:r>
            <w:r w:rsidRPr="00313225">
              <w:rPr>
                <w:rFonts w:ascii="Times New Roman" w:hAnsi="Times New Roman"/>
                <w:bCs/>
                <w:iCs/>
                <w:sz w:val="24"/>
                <w:szCs w:val="24"/>
              </w:rPr>
              <w:t>Вопросительные слова, грамматические и лексические особенности ведения диалогов. Работа с видеоматериалами. Выполнение упражнений.</w:t>
            </w:r>
          </w:p>
        </w:tc>
        <w:tc>
          <w:tcPr>
            <w:tcW w:w="658" w:type="pct"/>
            <w:vAlign w:val="center"/>
          </w:tcPr>
          <w:p w14:paraId="1CE0E1C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A428A66" w14:textId="77777777" w:rsidR="007E7959" w:rsidRPr="00313225" w:rsidRDefault="007E7959" w:rsidP="00692565">
            <w:pPr>
              <w:rPr>
                <w:rFonts w:ascii="Times New Roman" w:hAnsi="Times New Roman"/>
                <w:b/>
                <w:bCs/>
                <w:sz w:val="24"/>
                <w:szCs w:val="24"/>
              </w:rPr>
            </w:pPr>
          </w:p>
        </w:tc>
        <w:tc>
          <w:tcPr>
            <w:tcW w:w="464" w:type="pct"/>
            <w:vMerge/>
          </w:tcPr>
          <w:p w14:paraId="65C4559A" w14:textId="77777777" w:rsidR="007E7959" w:rsidRPr="00313225" w:rsidRDefault="007E7959" w:rsidP="00692565">
            <w:pPr>
              <w:rPr>
                <w:rFonts w:ascii="Times New Roman" w:hAnsi="Times New Roman"/>
                <w:b/>
                <w:bCs/>
                <w:sz w:val="24"/>
                <w:szCs w:val="24"/>
              </w:rPr>
            </w:pPr>
          </w:p>
        </w:tc>
      </w:tr>
      <w:tr w:rsidR="007E7959" w:rsidRPr="00313225" w14:paraId="3C9DACD1" w14:textId="77777777" w:rsidTr="00692565">
        <w:trPr>
          <w:trHeight w:val="20"/>
        </w:trPr>
        <w:tc>
          <w:tcPr>
            <w:tcW w:w="760" w:type="pct"/>
            <w:vMerge/>
          </w:tcPr>
          <w:p w14:paraId="1302B309" w14:textId="77777777" w:rsidR="007E7959" w:rsidRPr="00313225" w:rsidRDefault="007E7959" w:rsidP="00692565">
            <w:pPr>
              <w:rPr>
                <w:rFonts w:ascii="Times New Roman" w:hAnsi="Times New Roman"/>
                <w:b/>
                <w:bCs/>
                <w:sz w:val="24"/>
                <w:szCs w:val="24"/>
              </w:rPr>
            </w:pPr>
          </w:p>
        </w:tc>
        <w:tc>
          <w:tcPr>
            <w:tcW w:w="2654" w:type="pct"/>
            <w:vAlign w:val="bottom"/>
          </w:tcPr>
          <w:p w14:paraId="699B2D12"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8.</w:t>
            </w:r>
            <w:r w:rsidRPr="00313225">
              <w:rPr>
                <w:rFonts w:ascii="Times New Roman" w:hAnsi="Times New Roman"/>
                <w:bCs/>
                <w:i/>
                <w:iCs/>
                <w:sz w:val="24"/>
                <w:szCs w:val="24"/>
              </w:rPr>
              <w:t xml:space="preserve"> </w:t>
            </w:r>
            <w:r w:rsidRPr="00313225">
              <w:rPr>
                <w:rFonts w:ascii="Times New Roman" w:hAnsi="Times New Roman"/>
                <w:sz w:val="24"/>
                <w:szCs w:val="24"/>
              </w:rPr>
              <w:t>Беседа на тему: «Иностранный язык в профессиональном общении». Комплексная работа с текстом.</w:t>
            </w:r>
          </w:p>
        </w:tc>
        <w:tc>
          <w:tcPr>
            <w:tcW w:w="658" w:type="pct"/>
            <w:vAlign w:val="center"/>
          </w:tcPr>
          <w:p w14:paraId="011CEC5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DA3DFE2" w14:textId="77777777" w:rsidR="007E7959" w:rsidRPr="00313225" w:rsidRDefault="007E7959" w:rsidP="00692565">
            <w:pPr>
              <w:rPr>
                <w:rFonts w:ascii="Times New Roman" w:hAnsi="Times New Roman"/>
                <w:b/>
                <w:bCs/>
                <w:sz w:val="24"/>
                <w:szCs w:val="24"/>
              </w:rPr>
            </w:pPr>
          </w:p>
        </w:tc>
        <w:tc>
          <w:tcPr>
            <w:tcW w:w="464" w:type="pct"/>
            <w:vMerge/>
          </w:tcPr>
          <w:p w14:paraId="22D0BADE" w14:textId="77777777" w:rsidR="007E7959" w:rsidRPr="00313225" w:rsidRDefault="007E7959" w:rsidP="00692565">
            <w:pPr>
              <w:rPr>
                <w:rFonts w:ascii="Times New Roman" w:hAnsi="Times New Roman"/>
                <w:b/>
                <w:bCs/>
                <w:sz w:val="24"/>
                <w:szCs w:val="24"/>
              </w:rPr>
            </w:pPr>
          </w:p>
        </w:tc>
      </w:tr>
      <w:tr w:rsidR="007E7959" w:rsidRPr="00313225" w14:paraId="74970CE2" w14:textId="77777777" w:rsidTr="00692565">
        <w:trPr>
          <w:trHeight w:val="20"/>
        </w:trPr>
        <w:tc>
          <w:tcPr>
            <w:tcW w:w="760" w:type="pct"/>
            <w:vMerge/>
          </w:tcPr>
          <w:p w14:paraId="07FBA36C" w14:textId="77777777" w:rsidR="007E7959" w:rsidRPr="00313225" w:rsidRDefault="007E7959" w:rsidP="00692565">
            <w:pPr>
              <w:rPr>
                <w:rFonts w:ascii="Times New Roman" w:hAnsi="Times New Roman"/>
                <w:b/>
                <w:bCs/>
                <w:sz w:val="24"/>
                <w:szCs w:val="24"/>
              </w:rPr>
            </w:pPr>
          </w:p>
        </w:tc>
        <w:tc>
          <w:tcPr>
            <w:tcW w:w="2654" w:type="pct"/>
            <w:vAlign w:val="bottom"/>
          </w:tcPr>
          <w:p w14:paraId="5BB9236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9.</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 этикетного характера, диалог-расспрос: построение диалога, применение в ситуациях неофициального общения. Введение и усвоение основных лексических единиц.</w:t>
            </w:r>
          </w:p>
        </w:tc>
        <w:tc>
          <w:tcPr>
            <w:tcW w:w="658" w:type="pct"/>
            <w:vAlign w:val="center"/>
          </w:tcPr>
          <w:p w14:paraId="688EFC1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06A76AB" w14:textId="77777777" w:rsidR="007E7959" w:rsidRPr="00313225" w:rsidRDefault="007E7959" w:rsidP="00692565">
            <w:pPr>
              <w:rPr>
                <w:rFonts w:ascii="Times New Roman" w:hAnsi="Times New Roman"/>
                <w:b/>
                <w:bCs/>
                <w:sz w:val="24"/>
                <w:szCs w:val="24"/>
              </w:rPr>
            </w:pPr>
          </w:p>
        </w:tc>
        <w:tc>
          <w:tcPr>
            <w:tcW w:w="464" w:type="pct"/>
            <w:vMerge/>
          </w:tcPr>
          <w:p w14:paraId="1F575650" w14:textId="77777777" w:rsidR="007E7959" w:rsidRPr="00313225" w:rsidRDefault="007E7959" w:rsidP="00692565">
            <w:pPr>
              <w:rPr>
                <w:rFonts w:ascii="Times New Roman" w:hAnsi="Times New Roman"/>
                <w:b/>
                <w:bCs/>
                <w:sz w:val="24"/>
                <w:szCs w:val="24"/>
              </w:rPr>
            </w:pPr>
          </w:p>
        </w:tc>
      </w:tr>
      <w:tr w:rsidR="007E7959" w:rsidRPr="00313225" w14:paraId="31141D94" w14:textId="77777777" w:rsidTr="00692565">
        <w:trPr>
          <w:trHeight w:val="20"/>
        </w:trPr>
        <w:tc>
          <w:tcPr>
            <w:tcW w:w="760" w:type="pct"/>
            <w:vMerge/>
          </w:tcPr>
          <w:p w14:paraId="61D6216D" w14:textId="77777777" w:rsidR="007E7959" w:rsidRPr="00313225" w:rsidRDefault="007E7959" w:rsidP="00692565">
            <w:pPr>
              <w:rPr>
                <w:rFonts w:ascii="Times New Roman" w:hAnsi="Times New Roman"/>
                <w:b/>
                <w:bCs/>
                <w:sz w:val="24"/>
                <w:szCs w:val="24"/>
              </w:rPr>
            </w:pPr>
          </w:p>
        </w:tc>
        <w:tc>
          <w:tcPr>
            <w:tcW w:w="2654" w:type="pct"/>
            <w:vAlign w:val="bottom"/>
          </w:tcPr>
          <w:p w14:paraId="6ECD3F04"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10.</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 этикетного характера, диалог-расспрос: построение диалога, применение в ситуациях официального общения. Актуализация изученного в упражнениях.</w:t>
            </w:r>
          </w:p>
        </w:tc>
        <w:tc>
          <w:tcPr>
            <w:tcW w:w="658" w:type="pct"/>
            <w:vAlign w:val="center"/>
          </w:tcPr>
          <w:p w14:paraId="52F7764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A81B5D8" w14:textId="77777777" w:rsidR="007E7959" w:rsidRPr="00313225" w:rsidRDefault="007E7959" w:rsidP="00692565">
            <w:pPr>
              <w:rPr>
                <w:rFonts w:ascii="Times New Roman" w:hAnsi="Times New Roman"/>
                <w:b/>
                <w:bCs/>
                <w:sz w:val="24"/>
                <w:szCs w:val="24"/>
              </w:rPr>
            </w:pPr>
          </w:p>
        </w:tc>
        <w:tc>
          <w:tcPr>
            <w:tcW w:w="464" w:type="pct"/>
            <w:vMerge/>
          </w:tcPr>
          <w:p w14:paraId="5D2A0BD0" w14:textId="77777777" w:rsidR="007E7959" w:rsidRPr="00313225" w:rsidRDefault="007E7959" w:rsidP="00692565">
            <w:pPr>
              <w:rPr>
                <w:rFonts w:ascii="Times New Roman" w:hAnsi="Times New Roman"/>
                <w:b/>
                <w:bCs/>
                <w:sz w:val="24"/>
                <w:szCs w:val="24"/>
              </w:rPr>
            </w:pPr>
          </w:p>
        </w:tc>
      </w:tr>
      <w:tr w:rsidR="007E7959" w:rsidRPr="00313225" w14:paraId="2666AA68" w14:textId="77777777" w:rsidTr="00692565">
        <w:trPr>
          <w:trHeight w:val="20"/>
        </w:trPr>
        <w:tc>
          <w:tcPr>
            <w:tcW w:w="760" w:type="pct"/>
            <w:vMerge/>
          </w:tcPr>
          <w:p w14:paraId="6BBF89A2" w14:textId="77777777" w:rsidR="007E7959" w:rsidRPr="00313225" w:rsidRDefault="007E7959" w:rsidP="00692565">
            <w:pPr>
              <w:rPr>
                <w:rFonts w:ascii="Times New Roman" w:hAnsi="Times New Roman"/>
                <w:b/>
                <w:bCs/>
                <w:sz w:val="24"/>
                <w:szCs w:val="24"/>
              </w:rPr>
            </w:pPr>
          </w:p>
        </w:tc>
        <w:tc>
          <w:tcPr>
            <w:tcW w:w="2654" w:type="pct"/>
            <w:vAlign w:val="bottom"/>
          </w:tcPr>
          <w:p w14:paraId="2E100802"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11.</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Диалог-побуждение к действию: построение диалога, применение в ситуациях официального и неофициального общения. Активизация навыков говорения.</w:t>
            </w:r>
          </w:p>
        </w:tc>
        <w:tc>
          <w:tcPr>
            <w:tcW w:w="658" w:type="pct"/>
            <w:vAlign w:val="center"/>
          </w:tcPr>
          <w:p w14:paraId="38100DD1"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AEEE3A4" w14:textId="77777777" w:rsidR="007E7959" w:rsidRPr="00313225" w:rsidRDefault="007E7959" w:rsidP="00692565">
            <w:pPr>
              <w:rPr>
                <w:rFonts w:ascii="Times New Roman" w:hAnsi="Times New Roman"/>
                <w:b/>
                <w:bCs/>
                <w:sz w:val="24"/>
                <w:szCs w:val="24"/>
              </w:rPr>
            </w:pPr>
          </w:p>
        </w:tc>
        <w:tc>
          <w:tcPr>
            <w:tcW w:w="464" w:type="pct"/>
            <w:vMerge/>
          </w:tcPr>
          <w:p w14:paraId="199FE6D1" w14:textId="77777777" w:rsidR="007E7959" w:rsidRPr="00313225" w:rsidRDefault="007E7959" w:rsidP="00692565">
            <w:pPr>
              <w:rPr>
                <w:rFonts w:ascii="Times New Roman" w:hAnsi="Times New Roman"/>
                <w:b/>
                <w:bCs/>
                <w:sz w:val="24"/>
                <w:szCs w:val="24"/>
              </w:rPr>
            </w:pPr>
          </w:p>
        </w:tc>
      </w:tr>
      <w:tr w:rsidR="007E7959" w:rsidRPr="00313225" w14:paraId="7449D68E" w14:textId="77777777" w:rsidTr="00692565">
        <w:trPr>
          <w:trHeight w:val="20"/>
        </w:trPr>
        <w:tc>
          <w:tcPr>
            <w:tcW w:w="760" w:type="pct"/>
            <w:vMerge/>
          </w:tcPr>
          <w:p w14:paraId="4BA42063" w14:textId="77777777" w:rsidR="007E7959" w:rsidRPr="00313225" w:rsidRDefault="007E7959" w:rsidP="00692565">
            <w:pPr>
              <w:rPr>
                <w:rFonts w:ascii="Times New Roman" w:hAnsi="Times New Roman"/>
                <w:b/>
                <w:bCs/>
                <w:sz w:val="24"/>
                <w:szCs w:val="24"/>
              </w:rPr>
            </w:pPr>
          </w:p>
        </w:tc>
        <w:tc>
          <w:tcPr>
            <w:tcW w:w="2654" w:type="pct"/>
            <w:vAlign w:val="bottom"/>
          </w:tcPr>
          <w:p w14:paraId="727B502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12.</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Диалог-обмен информацией: построение диалога, применение в различных ситуациях профессионального общения. Составление диалогов.</w:t>
            </w:r>
          </w:p>
        </w:tc>
        <w:tc>
          <w:tcPr>
            <w:tcW w:w="658" w:type="pct"/>
            <w:vAlign w:val="center"/>
          </w:tcPr>
          <w:p w14:paraId="7FBFC2DC"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AA35D24" w14:textId="77777777" w:rsidR="007E7959" w:rsidRPr="00313225" w:rsidRDefault="007E7959" w:rsidP="00692565">
            <w:pPr>
              <w:rPr>
                <w:rFonts w:ascii="Times New Roman" w:hAnsi="Times New Roman"/>
                <w:b/>
                <w:bCs/>
                <w:sz w:val="24"/>
                <w:szCs w:val="24"/>
              </w:rPr>
            </w:pPr>
          </w:p>
        </w:tc>
        <w:tc>
          <w:tcPr>
            <w:tcW w:w="464" w:type="pct"/>
            <w:vMerge/>
          </w:tcPr>
          <w:p w14:paraId="68392B95" w14:textId="77777777" w:rsidR="007E7959" w:rsidRPr="00313225" w:rsidRDefault="007E7959" w:rsidP="00692565">
            <w:pPr>
              <w:rPr>
                <w:rFonts w:ascii="Times New Roman" w:hAnsi="Times New Roman"/>
                <w:b/>
                <w:bCs/>
                <w:sz w:val="24"/>
                <w:szCs w:val="24"/>
              </w:rPr>
            </w:pPr>
          </w:p>
        </w:tc>
      </w:tr>
      <w:tr w:rsidR="007E7959" w:rsidRPr="00313225" w14:paraId="320E2ED8" w14:textId="77777777" w:rsidTr="00692565">
        <w:trPr>
          <w:trHeight w:val="20"/>
        </w:trPr>
        <w:tc>
          <w:tcPr>
            <w:tcW w:w="760" w:type="pct"/>
            <w:vMerge/>
          </w:tcPr>
          <w:p w14:paraId="4FB90736" w14:textId="77777777" w:rsidR="007E7959" w:rsidRPr="00313225" w:rsidRDefault="007E7959" w:rsidP="00692565">
            <w:pPr>
              <w:rPr>
                <w:rFonts w:ascii="Times New Roman" w:hAnsi="Times New Roman"/>
                <w:b/>
                <w:bCs/>
                <w:sz w:val="24"/>
                <w:szCs w:val="24"/>
              </w:rPr>
            </w:pPr>
          </w:p>
        </w:tc>
        <w:tc>
          <w:tcPr>
            <w:tcW w:w="2654" w:type="pct"/>
            <w:vAlign w:val="bottom"/>
          </w:tcPr>
          <w:p w14:paraId="085685C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13.</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Диалоги смешанного типа, включающие в себя элементы разных типов диалогов. Работа с видеоматериалами.</w:t>
            </w:r>
          </w:p>
        </w:tc>
        <w:tc>
          <w:tcPr>
            <w:tcW w:w="658" w:type="pct"/>
            <w:vAlign w:val="center"/>
          </w:tcPr>
          <w:p w14:paraId="7A55D623"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A04F02E" w14:textId="77777777" w:rsidR="007E7959" w:rsidRPr="00313225" w:rsidRDefault="007E7959" w:rsidP="00692565">
            <w:pPr>
              <w:rPr>
                <w:rFonts w:ascii="Times New Roman" w:hAnsi="Times New Roman"/>
                <w:b/>
                <w:bCs/>
                <w:sz w:val="24"/>
                <w:szCs w:val="24"/>
              </w:rPr>
            </w:pPr>
          </w:p>
        </w:tc>
        <w:tc>
          <w:tcPr>
            <w:tcW w:w="464" w:type="pct"/>
            <w:vMerge/>
          </w:tcPr>
          <w:p w14:paraId="3A7EEB1B" w14:textId="77777777" w:rsidR="007E7959" w:rsidRPr="00313225" w:rsidRDefault="007E7959" w:rsidP="00692565">
            <w:pPr>
              <w:rPr>
                <w:rFonts w:ascii="Times New Roman" w:hAnsi="Times New Roman"/>
                <w:b/>
                <w:bCs/>
                <w:sz w:val="24"/>
                <w:szCs w:val="24"/>
              </w:rPr>
            </w:pPr>
          </w:p>
        </w:tc>
      </w:tr>
      <w:tr w:rsidR="007E7959" w:rsidRPr="00313225" w14:paraId="30A62F83" w14:textId="77777777" w:rsidTr="00692565">
        <w:trPr>
          <w:trHeight w:val="20"/>
        </w:trPr>
        <w:tc>
          <w:tcPr>
            <w:tcW w:w="760" w:type="pct"/>
            <w:vMerge/>
          </w:tcPr>
          <w:p w14:paraId="6527EB9C" w14:textId="77777777" w:rsidR="007E7959" w:rsidRPr="00313225" w:rsidRDefault="007E7959" w:rsidP="00692565">
            <w:pPr>
              <w:rPr>
                <w:rFonts w:ascii="Times New Roman" w:hAnsi="Times New Roman"/>
                <w:b/>
                <w:bCs/>
                <w:sz w:val="24"/>
                <w:szCs w:val="24"/>
              </w:rPr>
            </w:pPr>
          </w:p>
        </w:tc>
        <w:tc>
          <w:tcPr>
            <w:tcW w:w="2654" w:type="pct"/>
            <w:vAlign w:val="bottom"/>
          </w:tcPr>
          <w:p w14:paraId="4786A307"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14.</w:t>
            </w:r>
            <w:r w:rsidRPr="00313225">
              <w:rPr>
                <w:rFonts w:ascii="Times New Roman" w:hAnsi="Times New Roman"/>
                <w:bCs/>
                <w:i/>
                <w:iCs/>
                <w:sz w:val="24"/>
                <w:szCs w:val="24"/>
              </w:rPr>
              <w:t xml:space="preserve"> </w:t>
            </w:r>
            <w:r w:rsidRPr="00313225">
              <w:rPr>
                <w:rFonts w:ascii="Times New Roman" w:hAnsi="Times New Roman"/>
                <w:bCs/>
                <w:iCs/>
                <w:sz w:val="24"/>
                <w:szCs w:val="24"/>
              </w:rPr>
              <w:t>Диалоги смешанного типа: построение диалога, применение в различных ситуациях профессионального и социального общения. Актуализация навыков диалогической речи.</w:t>
            </w:r>
          </w:p>
        </w:tc>
        <w:tc>
          <w:tcPr>
            <w:tcW w:w="658" w:type="pct"/>
            <w:vAlign w:val="center"/>
          </w:tcPr>
          <w:p w14:paraId="132917D7" w14:textId="77777777" w:rsidR="007E7959" w:rsidRPr="00313225" w:rsidRDefault="007E7959" w:rsidP="00692565">
            <w:pPr>
              <w:jc w:val="center"/>
              <w:rPr>
                <w:rFonts w:ascii="Times New Roman" w:hAnsi="Times New Roman"/>
                <w:bCs/>
                <w:sz w:val="24"/>
                <w:szCs w:val="24"/>
              </w:rPr>
            </w:pPr>
            <w:r w:rsidRPr="00313225">
              <w:rPr>
                <w:rFonts w:ascii="Times New Roman" w:hAnsi="Times New Roman"/>
                <w:bCs/>
                <w:sz w:val="24"/>
                <w:szCs w:val="24"/>
              </w:rPr>
              <w:t>2</w:t>
            </w:r>
          </w:p>
        </w:tc>
        <w:tc>
          <w:tcPr>
            <w:tcW w:w="464" w:type="pct"/>
            <w:vMerge/>
          </w:tcPr>
          <w:p w14:paraId="2A8453D8" w14:textId="77777777" w:rsidR="007E7959" w:rsidRPr="00313225" w:rsidRDefault="007E7959" w:rsidP="00692565">
            <w:pPr>
              <w:rPr>
                <w:rFonts w:ascii="Times New Roman" w:hAnsi="Times New Roman"/>
                <w:b/>
                <w:bCs/>
                <w:sz w:val="24"/>
                <w:szCs w:val="24"/>
              </w:rPr>
            </w:pPr>
          </w:p>
        </w:tc>
        <w:tc>
          <w:tcPr>
            <w:tcW w:w="464" w:type="pct"/>
            <w:vMerge/>
          </w:tcPr>
          <w:p w14:paraId="31915CE9" w14:textId="77777777" w:rsidR="007E7959" w:rsidRPr="00313225" w:rsidRDefault="007E7959" w:rsidP="00692565">
            <w:pPr>
              <w:rPr>
                <w:rFonts w:ascii="Times New Roman" w:hAnsi="Times New Roman"/>
                <w:b/>
                <w:bCs/>
                <w:sz w:val="24"/>
                <w:szCs w:val="24"/>
              </w:rPr>
            </w:pPr>
          </w:p>
        </w:tc>
      </w:tr>
      <w:tr w:rsidR="007E7959" w:rsidRPr="00313225" w14:paraId="6ABCA393" w14:textId="77777777" w:rsidTr="00692565">
        <w:trPr>
          <w:trHeight w:val="20"/>
        </w:trPr>
        <w:tc>
          <w:tcPr>
            <w:tcW w:w="760" w:type="pct"/>
            <w:vMerge/>
          </w:tcPr>
          <w:p w14:paraId="72797866" w14:textId="77777777" w:rsidR="007E7959" w:rsidRPr="00313225" w:rsidRDefault="007E7959" w:rsidP="00692565">
            <w:pPr>
              <w:rPr>
                <w:rFonts w:ascii="Times New Roman" w:hAnsi="Times New Roman"/>
                <w:b/>
                <w:bCs/>
                <w:sz w:val="24"/>
                <w:szCs w:val="24"/>
              </w:rPr>
            </w:pPr>
          </w:p>
        </w:tc>
        <w:tc>
          <w:tcPr>
            <w:tcW w:w="2654" w:type="pct"/>
          </w:tcPr>
          <w:p w14:paraId="390CC9A8"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 xml:space="preserve">Самостоятельная работа обучающихся </w:t>
            </w:r>
          </w:p>
          <w:p w14:paraId="3AA0FB63" w14:textId="77777777" w:rsidR="007E7959" w:rsidRPr="00313225" w:rsidRDefault="007E7959" w:rsidP="00692565">
            <w:pPr>
              <w:rPr>
                <w:rFonts w:ascii="Times New Roman" w:hAnsi="Times New Roman"/>
                <w:b/>
                <w:bCs/>
                <w:sz w:val="24"/>
                <w:szCs w:val="24"/>
              </w:rPr>
            </w:pPr>
            <w:r w:rsidRPr="00313225">
              <w:rPr>
                <w:rFonts w:ascii="Times New Roman" w:hAnsi="Times New Roman"/>
                <w:sz w:val="24"/>
                <w:szCs w:val="24"/>
              </w:rPr>
              <w:t>Составить устно рассказ о себе, своем окружении, своих планах, обосновывая свои намерения/поступки (объем 12-15 фраз).</w:t>
            </w:r>
          </w:p>
        </w:tc>
        <w:tc>
          <w:tcPr>
            <w:tcW w:w="658" w:type="pct"/>
            <w:vAlign w:val="center"/>
          </w:tcPr>
          <w:p w14:paraId="4CD8D823"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5E88205" w14:textId="77777777" w:rsidR="007E7959" w:rsidRPr="00313225" w:rsidRDefault="007E7959" w:rsidP="00692565">
            <w:pPr>
              <w:rPr>
                <w:rFonts w:ascii="Times New Roman" w:hAnsi="Times New Roman"/>
                <w:b/>
                <w:bCs/>
                <w:sz w:val="24"/>
                <w:szCs w:val="24"/>
              </w:rPr>
            </w:pPr>
          </w:p>
        </w:tc>
        <w:tc>
          <w:tcPr>
            <w:tcW w:w="464" w:type="pct"/>
            <w:vMerge/>
          </w:tcPr>
          <w:p w14:paraId="33D0C259" w14:textId="77777777" w:rsidR="007E7959" w:rsidRPr="00313225" w:rsidRDefault="007E7959" w:rsidP="00692565">
            <w:pPr>
              <w:rPr>
                <w:rFonts w:ascii="Times New Roman" w:hAnsi="Times New Roman"/>
                <w:b/>
                <w:bCs/>
                <w:sz w:val="24"/>
                <w:szCs w:val="24"/>
              </w:rPr>
            </w:pPr>
          </w:p>
        </w:tc>
      </w:tr>
      <w:tr w:rsidR="007E7959" w:rsidRPr="00313225" w14:paraId="64008379" w14:textId="77777777" w:rsidTr="00692565">
        <w:trPr>
          <w:trHeight w:val="20"/>
        </w:trPr>
        <w:tc>
          <w:tcPr>
            <w:tcW w:w="760" w:type="pct"/>
            <w:vMerge w:val="restart"/>
          </w:tcPr>
          <w:p w14:paraId="61DC3709" w14:textId="77777777" w:rsidR="007E7959" w:rsidRPr="00313225" w:rsidRDefault="007E7959" w:rsidP="00692565">
            <w:pPr>
              <w:spacing w:after="0"/>
              <w:rPr>
                <w:rFonts w:ascii="Times New Roman" w:hAnsi="Times New Roman"/>
                <w:b/>
                <w:bCs/>
                <w:sz w:val="24"/>
                <w:szCs w:val="24"/>
              </w:rPr>
            </w:pPr>
          </w:p>
          <w:p w14:paraId="58383F0B"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Тема 3. </w:t>
            </w:r>
            <w:r w:rsidRPr="00313225">
              <w:rPr>
                <w:rFonts w:ascii="Times New Roman" w:hAnsi="Times New Roman"/>
                <w:sz w:val="24"/>
                <w:szCs w:val="24"/>
              </w:rPr>
              <w:t xml:space="preserve">Страна, принимающая участников </w:t>
            </w:r>
            <w:r w:rsidRPr="00313225">
              <w:rPr>
                <w:rFonts w:ascii="Times New Roman" w:hAnsi="Times New Roman"/>
                <w:sz w:val="24"/>
                <w:szCs w:val="24"/>
                <w:lang w:val="en-US"/>
              </w:rPr>
              <w:t>W</w:t>
            </w:r>
            <w:r w:rsidRPr="00313225">
              <w:rPr>
                <w:rFonts w:ascii="Times New Roman" w:hAnsi="Times New Roman"/>
                <w:sz w:val="24"/>
                <w:szCs w:val="24"/>
              </w:rPr>
              <w:t xml:space="preserve">ORLDSKILLS </w:t>
            </w:r>
            <w:r w:rsidRPr="00313225">
              <w:rPr>
                <w:rFonts w:ascii="Times New Roman" w:hAnsi="Times New Roman"/>
                <w:sz w:val="24"/>
                <w:szCs w:val="24"/>
                <w:lang w:val="en-US"/>
              </w:rPr>
              <w:lastRenderedPageBreak/>
              <w:t>I</w:t>
            </w:r>
            <w:r w:rsidRPr="00313225">
              <w:rPr>
                <w:rFonts w:ascii="Times New Roman" w:hAnsi="Times New Roman"/>
                <w:sz w:val="24"/>
                <w:szCs w:val="24"/>
              </w:rPr>
              <w:t>NTERNATIONAL в прошлые годы.</w:t>
            </w:r>
          </w:p>
        </w:tc>
        <w:tc>
          <w:tcPr>
            <w:tcW w:w="2654" w:type="pct"/>
          </w:tcPr>
          <w:p w14:paraId="00D75C9F"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Cs/>
                <w:sz w:val="24"/>
                <w:szCs w:val="24"/>
              </w:rPr>
              <w:lastRenderedPageBreak/>
              <w:t>«</w:t>
            </w:r>
            <w:r w:rsidRPr="00313225">
              <w:rPr>
                <w:rFonts w:ascii="Times New Roman" w:hAnsi="Times New Roman"/>
                <w:sz w:val="24"/>
                <w:szCs w:val="24"/>
              </w:rPr>
              <w:t xml:space="preserve">Страна, принимающая олимпиаду </w:t>
            </w:r>
            <w:r w:rsidRPr="00313225">
              <w:rPr>
                <w:rFonts w:ascii="Times New Roman" w:hAnsi="Times New Roman"/>
                <w:sz w:val="24"/>
                <w:szCs w:val="24"/>
                <w:lang w:val="en-US"/>
              </w:rPr>
              <w:t>WS</w:t>
            </w:r>
            <w:r w:rsidRPr="00313225">
              <w:rPr>
                <w:rFonts w:ascii="Times New Roman" w:hAnsi="Times New Roman"/>
                <w:sz w:val="24"/>
                <w:szCs w:val="24"/>
              </w:rPr>
              <w:t xml:space="preserve"> (г</w:t>
            </w:r>
            <w:r w:rsidRPr="00313225">
              <w:rPr>
                <w:rFonts w:ascii="Times New Roman" w:hAnsi="Times New Roman"/>
                <w:bCs/>
                <w:sz w:val="24"/>
                <w:szCs w:val="24"/>
              </w:rPr>
              <w:t xml:space="preserve">еографическое положение страны, природные особенности, климат, экология, государственное устройство, правовые институты, </w:t>
            </w:r>
            <w:r w:rsidRPr="00313225">
              <w:rPr>
                <w:rFonts w:ascii="Times New Roman" w:hAnsi="Times New Roman"/>
                <w:sz w:val="24"/>
                <w:szCs w:val="24"/>
              </w:rPr>
              <w:t>этнический состав и религиозные особенности страны, к</w:t>
            </w:r>
            <w:r w:rsidRPr="00313225">
              <w:rPr>
                <w:rFonts w:ascii="Times New Roman" w:hAnsi="Times New Roman"/>
                <w:bCs/>
                <w:sz w:val="24"/>
                <w:szCs w:val="24"/>
              </w:rPr>
              <w:t>ультурные и национальные традиции, искусство, обычаи и праздники,</w:t>
            </w:r>
            <w:r w:rsidRPr="00313225">
              <w:rPr>
                <w:rFonts w:ascii="Times New Roman" w:hAnsi="Times New Roman"/>
                <w:sz w:val="24"/>
                <w:szCs w:val="24"/>
              </w:rPr>
              <w:t xml:space="preserve"> научно-технический прогресс, общественная жизнь страны, образ жизни людей, ценностные ориентиры молодежи. </w:t>
            </w:r>
            <w:r w:rsidRPr="00313225">
              <w:rPr>
                <w:rFonts w:ascii="Times New Roman" w:hAnsi="Times New Roman"/>
                <w:sz w:val="24"/>
                <w:szCs w:val="24"/>
              </w:rPr>
              <w:lastRenderedPageBreak/>
              <w:t xml:space="preserve">Досуг молодежи, </w:t>
            </w:r>
            <w:r w:rsidRPr="00313225">
              <w:rPr>
                <w:rFonts w:ascii="Times New Roman" w:hAnsi="Times New Roman"/>
                <w:bCs/>
                <w:sz w:val="24"/>
                <w:szCs w:val="24"/>
              </w:rPr>
              <w:t>спорт</w:t>
            </w:r>
            <w:r w:rsidRPr="00313225">
              <w:rPr>
                <w:rFonts w:ascii="Times New Roman" w:hAnsi="Times New Roman"/>
                <w:sz w:val="24"/>
                <w:szCs w:val="24"/>
              </w:rPr>
              <w:t xml:space="preserve">. Возможности получения </w:t>
            </w:r>
            <w:r w:rsidRPr="00313225">
              <w:rPr>
                <w:rFonts w:ascii="Times New Roman" w:hAnsi="Times New Roman"/>
                <w:bCs/>
                <w:sz w:val="24"/>
                <w:szCs w:val="24"/>
              </w:rPr>
              <w:t>профессионального образования. Отдых, туризм</w:t>
            </w:r>
            <w:r w:rsidRPr="00313225">
              <w:rPr>
                <w:rFonts w:ascii="Times New Roman" w:hAnsi="Times New Roman"/>
                <w:sz w:val="24"/>
                <w:szCs w:val="24"/>
              </w:rPr>
              <w:t xml:space="preserve">, культурные достопримечательности страны)». </w:t>
            </w:r>
          </w:p>
        </w:tc>
        <w:tc>
          <w:tcPr>
            <w:tcW w:w="658" w:type="pct"/>
            <w:vAlign w:val="center"/>
          </w:tcPr>
          <w:p w14:paraId="6108E825"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lastRenderedPageBreak/>
              <w:t>20</w:t>
            </w:r>
          </w:p>
        </w:tc>
        <w:tc>
          <w:tcPr>
            <w:tcW w:w="464" w:type="pct"/>
            <w:vMerge w:val="restart"/>
          </w:tcPr>
          <w:p w14:paraId="2DBECFF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0C3D646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2A4211F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03</w:t>
            </w:r>
          </w:p>
          <w:p w14:paraId="43B9352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3339315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3426F9C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07</w:t>
            </w:r>
          </w:p>
          <w:p w14:paraId="5649F87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ОК 08</w:t>
            </w:r>
          </w:p>
          <w:p w14:paraId="6ECE335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10</w:t>
            </w:r>
          </w:p>
        </w:tc>
        <w:tc>
          <w:tcPr>
            <w:tcW w:w="464" w:type="pct"/>
            <w:vMerge w:val="restart"/>
          </w:tcPr>
          <w:p w14:paraId="7794745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01.06</w:t>
            </w:r>
          </w:p>
          <w:p w14:paraId="153FD81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4D51C3E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54D5045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0B14DA9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3A11DFC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01.02</w:t>
            </w:r>
          </w:p>
          <w:p w14:paraId="5AC23C0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01.03</w:t>
            </w:r>
          </w:p>
          <w:p w14:paraId="688643A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01DED08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5BF1FFD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6DEFC0A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21BFB63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52BD4DB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435A5B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7C79677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5883C48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5217702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6836140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7DAA5F0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0C0C624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5222928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135D593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7F34173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0C6CD9A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46E6A8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03.04</w:t>
            </w:r>
          </w:p>
          <w:p w14:paraId="19DFA42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33A8E4C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715C74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02E5185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29E4828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3E70273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07.01</w:t>
            </w:r>
          </w:p>
          <w:p w14:paraId="6F9E813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08.03</w:t>
            </w:r>
          </w:p>
          <w:p w14:paraId="2ECEFE7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08.01</w:t>
            </w:r>
          </w:p>
          <w:p w14:paraId="5604974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08.02</w:t>
            </w:r>
          </w:p>
          <w:p w14:paraId="092BA72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6AB762E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10.02</w:t>
            </w:r>
          </w:p>
          <w:p w14:paraId="1859D71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499D566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3408D7C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524BD5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424F222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70DE39D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185EAB4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02DC99A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1A28D12B" w14:textId="77777777" w:rsidTr="00692565">
        <w:trPr>
          <w:trHeight w:val="20"/>
        </w:trPr>
        <w:tc>
          <w:tcPr>
            <w:tcW w:w="760" w:type="pct"/>
            <w:vMerge/>
          </w:tcPr>
          <w:p w14:paraId="02C09BF2" w14:textId="77777777" w:rsidR="007E7959" w:rsidRPr="00313225" w:rsidRDefault="007E7959" w:rsidP="00692565">
            <w:pPr>
              <w:rPr>
                <w:rFonts w:ascii="Times New Roman" w:hAnsi="Times New Roman"/>
                <w:b/>
                <w:bCs/>
                <w:sz w:val="24"/>
                <w:szCs w:val="24"/>
              </w:rPr>
            </w:pPr>
          </w:p>
        </w:tc>
        <w:tc>
          <w:tcPr>
            <w:tcW w:w="2654" w:type="pct"/>
          </w:tcPr>
          <w:p w14:paraId="322B3502"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3E9D5A02"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18</w:t>
            </w:r>
          </w:p>
        </w:tc>
        <w:tc>
          <w:tcPr>
            <w:tcW w:w="464" w:type="pct"/>
            <w:vMerge/>
          </w:tcPr>
          <w:p w14:paraId="3592C5C2" w14:textId="77777777" w:rsidR="007E7959" w:rsidRPr="00313225" w:rsidRDefault="007E7959" w:rsidP="00692565">
            <w:pPr>
              <w:rPr>
                <w:rFonts w:ascii="Times New Roman" w:hAnsi="Times New Roman"/>
                <w:b/>
                <w:bCs/>
                <w:sz w:val="24"/>
                <w:szCs w:val="24"/>
              </w:rPr>
            </w:pPr>
          </w:p>
        </w:tc>
        <w:tc>
          <w:tcPr>
            <w:tcW w:w="464" w:type="pct"/>
            <w:vMerge/>
          </w:tcPr>
          <w:p w14:paraId="5AB984CF" w14:textId="77777777" w:rsidR="007E7959" w:rsidRPr="00313225" w:rsidRDefault="007E7959" w:rsidP="00692565">
            <w:pPr>
              <w:rPr>
                <w:rFonts w:ascii="Times New Roman" w:hAnsi="Times New Roman"/>
                <w:b/>
                <w:bCs/>
                <w:sz w:val="24"/>
                <w:szCs w:val="24"/>
              </w:rPr>
            </w:pPr>
          </w:p>
        </w:tc>
      </w:tr>
      <w:tr w:rsidR="007E7959" w:rsidRPr="00313225" w14:paraId="7C73005B" w14:textId="77777777" w:rsidTr="00692565">
        <w:trPr>
          <w:trHeight w:val="20"/>
        </w:trPr>
        <w:tc>
          <w:tcPr>
            <w:tcW w:w="760" w:type="pct"/>
            <w:vMerge/>
          </w:tcPr>
          <w:p w14:paraId="2AED1B8A" w14:textId="77777777" w:rsidR="007E7959" w:rsidRPr="00313225" w:rsidRDefault="007E7959" w:rsidP="00692565">
            <w:pPr>
              <w:rPr>
                <w:rFonts w:ascii="Times New Roman" w:hAnsi="Times New Roman"/>
                <w:b/>
                <w:bCs/>
                <w:sz w:val="24"/>
                <w:szCs w:val="24"/>
              </w:rPr>
            </w:pPr>
          </w:p>
        </w:tc>
        <w:tc>
          <w:tcPr>
            <w:tcW w:w="2654" w:type="pct"/>
          </w:tcPr>
          <w:p w14:paraId="65464A75" w14:textId="77777777" w:rsidR="007E7959" w:rsidRPr="00313225" w:rsidRDefault="007E7959" w:rsidP="00692565">
            <w:pPr>
              <w:rPr>
                <w:rFonts w:ascii="Times New Roman" w:hAnsi="Times New Roman"/>
                <w:b/>
                <w:sz w:val="24"/>
                <w:szCs w:val="24"/>
              </w:rPr>
            </w:pPr>
            <w:r w:rsidRPr="00313225">
              <w:rPr>
                <w:rFonts w:ascii="Times New Roman" w:hAnsi="Times New Roman"/>
                <w:bCs/>
                <w:sz w:val="24"/>
                <w:szCs w:val="24"/>
              </w:rPr>
              <w:t>15.</w:t>
            </w:r>
            <w:r w:rsidRPr="00313225">
              <w:rPr>
                <w:rFonts w:ascii="Times New Roman" w:hAnsi="Times New Roman"/>
                <w:bCs/>
                <w:i/>
                <w:iCs/>
                <w:sz w:val="24"/>
                <w:szCs w:val="24"/>
              </w:rPr>
              <w:t xml:space="preserve"> </w:t>
            </w:r>
            <w:r w:rsidRPr="00313225">
              <w:rPr>
                <w:rFonts w:ascii="Times New Roman" w:hAnsi="Times New Roman"/>
                <w:bCs/>
                <w:iCs/>
                <w:sz w:val="24"/>
                <w:szCs w:val="24"/>
              </w:rPr>
              <w:t xml:space="preserve">Прослушивание </w:t>
            </w:r>
            <w:proofErr w:type="spellStart"/>
            <w:r w:rsidRPr="00313225">
              <w:rPr>
                <w:rFonts w:ascii="Times New Roman" w:hAnsi="Times New Roman"/>
                <w:bCs/>
                <w:iCs/>
                <w:sz w:val="24"/>
                <w:szCs w:val="24"/>
              </w:rPr>
              <w:t>аудиотекстов</w:t>
            </w:r>
            <w:proofErr w:type="spellEnd"/>
            <w:r w:rsidRPr="00313225">
              <w:rPr>
                <w:rFonts w:ascii="Times New Roman" w:hAnsi="Times New Roman"/>
                <w:bCs/>
                <w:iCs/>
                <w:sz w:val="24"/>
                <w:szCs w:val="24"/>
              </w:rPr>
              <w:t xml:space="preserve"> по теме: «Страна, принимающая олимпиаду WS». Выбрать из </w:t>
            </w:r>
            <w:proofErr w:type="spellStart"/>
            <w:r w:rsidRPr="00313225">
              <w:rPr>
                <w:rFonts w:ascii="Times New Roman" w:hAnsi="Times New Roman"/>
                <w:bCs/>
                <w:iCs/>
                <w:sz w:val="24"/>
                <w:szCs w:val="24"/>
              </w:rPr>
              <w:t>аудиотекстов</w:t>
            </w:r>
            <w:proofErr w:type="spellEnd"/>
            <w:r w:rsidRPr="00313225">
              <w:rPr>
                <w:rFonts w:ascii="Times New Roman" w:hAnsi="Times New Roman"/>
                <w:bCs/>
                <w:iCs/>
                <w:sz w:val="24"/>
                <w:szCs w:val="24"/>
              </w:rPr>
              <w:t xml:space="preserve"> информацию о возможностях получения профессионального образования в стране. Составление сообщения (объем 12-15 фраз).</w:t>
            </w:r>
          </w:p>
        </w:tc>
        <w:tc>
          <w:tcPr>
            <w:tcW w:w="658" w:type="pct"/>
            <w:vAlign w:val="center"/>
          </w:tcPr>
          <w:p w14:paraId="54A355B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91C97A4" w14:textId="77777777" w:rsidR="007E7959" w:rsidRPr="00313225" w:rsidRDefault="007E7959" w:rsidP="00692565">
            <w:pPr>
              <w:rPr>
                <w:rFonts w:ascii="Times New Roman" w:hAnsi="Times New Roman"/>
                <w:b/>
                <w:bCs/>
                <w:sz w:val="24"/>
                <w:szCs w:val="24"/>
              </w:rPr>
            </w:pPr>
          </w:p>
        </w:tc>
        <w:tc>
          <w:tcPr>
            <w:tcW w:w="464" w:type="pct"/>
            <w:vMerge/>
          </w:tcPr>
          <w:p w14:paraId="78F22499" w14:textId="77777777" w:rsidR="007E7959" w:rsidRPr="00313225" w:rsidRDefault="007E7959" w:rsidP="00692565">
            <w:pPr>
              <w:rPr>
                <w:rFonts w:ascii="Times New Roman" w:hAnsi="Times New Roman"/>
                <w:b/>
                <w:bCs/>
                <w:sz w:val="24"/>
                <w:szCs w:val="24"/>
              </w:rPr>
            </w:pPr>
          </w:p>
        </w:tc>
      </w:tr>
      <w:tr w:rsidR="007E7959" w:rsidRPr="00313225" w14:paraId="4205194F" w14:textId="77777777" w:rsidTr="00692565">
        <w:trPr>
          <w:trHeight w:val="20"/>
        </w:trPr>
        <w:tc>
          <w:tcPr>
            <w:tcW w:w="760" w:type="pct"/>
            <w:vMerge/>
          </w:tcPr>
          <w:p w14:paraId="62E1B026" w14:textId="77777777" w:rsidR="007E7959" w:rsidRPr="00313225" w:rsidRDefault="007E7959" w:rsidP="00692565">
            <w:pPr>
              <w:rPr>
                <w:rFonts w:ascii="Times New Roman" w:hAnsi="Times New Roman"/>
                <w:b/>
                <w:bCs/>
                <w:sz w:val="24"/>
                <w:szCs w:val="24"/>
              </w:rPr>
            </w:pPr>
          </w:p>
        </w:tc>
        <w:tc>
          <w:tcPr>
            <w:tcW w:w="2654" w:type="pct"/>
            <w:vAlign w:val="bottom"/>
          </w:tcPr>
          <w:p w14:paraId="072F7CD9"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16.</w:t>
            </w:r>
            <w:r w:rsidRPr="00313225">
              <w:rPr>
                <w:rFonts w:ascii="Times New Roman" w:hAnsi="Times New Roman"/>
                <w:bCs/>
                <w:i/>
                <w:iCs/>
                <w:sz w:val="24"/>
                <w:szCs w:val="24"/>
              </w:rPr>
              <w:t xml:space="preserve"> </w:t>
            </w:r>
            <w:r w:rsidRPr="00313225">
              <w:rPr>
                <w:rFonts w:ascii="Times New Roman" w:hAnsi="Times New Roman"/>
                <w:bCs/>
                <w:iCs/>
                <w:sz w:val="24"/>
                <w:szCs w:val="24"/>
              </w:rPr>
              <w:t>«Географическое положение страны, природные особенности, климат, экология». Активизация навыков чтения и выделения информации в тексте.</w:t>
            </w:r>
          </w:p>
        </w:tc>
        <w:tc>
          <w:tcPr>
            <w:tcW w:w="658" w:type="pct"/>
            <w:vAlign w:val="center"/>
          </w:tcPr>
          <w:p w14:paraId="43D5388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5E710AC" w14:textId="77777777" w:rsidR="007E7959" w:rsidRPr="00313225" w:rsidRDefault="007E7959" w:rsidP="00692565">
            <w:pPr>
              <w:rPr>
                <w:rFonts w:ascii="Times New Roman" w:hAnsi="Times New Roman"/>
                <w:b/>
                <w:bCs/>
                <w:sz w:val="24"/>
                <w:szCs w:val="24"/>
              </w:rPr>
            </w:pPr>
          </w:p>
        </w:tc>
        <w:tc>
          <w:tcPr>
            <w:tcW w:w="464" w:type="pct"/>
            <w:vMerge/>
          </w:tcPr>
          <w:p w14:paraId="6C779111" w14:textId="77777777" w:rsidR="007E7959" w:rsidRPr="00313225" w:rsidRDefault="007E7959" w:rsidP="00692565">
            <w:pPr>
              <w:rPr>
                <w:rFonts w:ascii="Times New Roman" w:hAnsi="Times New Roman"/>
                <w:b/>
                <w:bCs/>
                <w:sz w:val="24"/>
                <w:szCs w:val="24"/>
              </w:rPr>
            </w:pPr>
          </w:p>
        </w:tc>
      </w:tr>
      <w:tr w:rsidR="007E7959" w:rsidRPr="00313225" w14:paraId="7A0E7384" w14:textId="77777777" w:rsidTr="00692565">
        <w:trPr>
          <w:trHeight w:val="20"/>
        </w:trPr>
        <w:tc>
          <w:tcPr>
            <w:tcW w:w="760" w:type="pct"/>
            <w:vMerge/>
          </w:tcPr>
          <w:p w14:paraId="58A8C756" w14:textId="77777777" w:rsidR="007E7959" w:rsidRPr="00313225" w:rsidRDefault="007E7959" w:rsidP="00692565">
            <w:pPr>
              <w:rPr>
                <w:rFonts w:ascii="Times New Roman" w:hAnsi="Times New Roman"/>
                <w:b/>
                <w:bCs/>
                <w:sz w:val="24"/>
                <w:szCs w:val="24"/>
              </w:rPr>
            </w:pPr>
          </w:p>
        </w:tc>
        <w:tc>
          <w:tcPr>
            <w:tcW w:w="2654" w:type="pct"/>
            <w:vAlign w:val="bottom"/>
          </w:tcPr>
          <w:p w14:paraId="5DF40DB3"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17.</w:t>
            </w:r>
            <w:r w:rsidRPr="00313225">
              <w:rPr>
                <w:rFonts w:ascii="Times New Roman" w:hAnsi="Times New Roman"/>
                <w:bCs/>
                <w:i/>
                <w:iCs/>
                <w:sz w:val="24"/>
                <w:szCs w:val="24"/>
              </w:rPr>
              <w:t xml:space="preserve"> </w:t>
            </w:r>
            <w:r w:rsidRPr="00313225">
              <w:rPr>
                <w:rFonts w:ascii="Times New Roman" w:hAnsi="Times New Roman"/>
                <w:bCs/>
                <w:iCs/>
                <w:sz w:val="24"/>
                <w:szCs w:val="24"/>
              </w:rPr>
              <w:t>«Государственное устройство, правовые институты, этнический состав и религиозные особенности страны». Комплексная работа с текстом. Перевод.</w:t>
            </w:r>
          </w:p>
        </w:tc>
        <w:tc>
          <w:tcPr>
            <w:tcW w:w="658" w:type="pct"/>
            <w:vAlign w:val="center"/>
          </w:tcPr>
          <w:p w14:paraId="76BE759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3B26C2A" w14:textId="77777777" w:rsidR="007E7959" w:rsidRPr="00313225" w:rsidRDefault="007E7959" w:rsidP="00692565">
            <w:pPr>
              <w:rPr>
                <w:rFonts w:ascii="Times New Roman" w:hAnsi="Times New Roman"/>
                <w:b/>
                <w:bCs/>
                <w:sz w:val="24"/>
                <w:szCs w:val="24"/>
              </w:rPr>
            </w:pPr>
          </w:p>
        </w:tc>
        <w:tc>
          <w:tcPr>
            <w:tcW w:w="464" w:type="pct"/>
            <w:vMerge/>
          </w:tcPr>
          <w:p w14:paraId="6EEC4B37" w14:textId="77777777" w:rsidR="007E7959" w:rsidRPr="00313225" w:rsidRDefault="007E7959" w:rsidP="00692565">
            <w:pPr>
              <w:rPr>
                <w:rFonts w:ascii="Times New Roman" w:hAnsi="Times New Roman"/>
                <w:b/>
                <w:bCs/>
                <w:sz w:val="24"/>
                <w:szCs w:val="24"/>
              </w:rPr>
            </w:pPr>
          </w:p>
        </w:tc>
      </w:tr>
      <w:tr w:rsidR="007E7959" w:rsidRPr="00313225" w14:paraId="6C56FB17" w14:textId="77777777" w:rsidTr="00692565">
        <w:trPr>
          <w:trHeight w:val="20"/>
        </w:trPr>
        <w:tc>
          <w:tcPr>
            <w:tcW w:w="760" w:type="pct"/>
            <w:vMerge/>
          </w:tcPr>
          <w:p w14:paraId="17727695" w14:textId="77777777" w:rsidR="007E7959" w:rsidRPr="00313225" w:rsidRDefault="007E7959" w:rsidP="00692565">
            <w:pPr>
              <w:rPr>
                <w:rFonts w:ascii="Times New Roman" w:hAnsi="Times New Roman"/>
                <w:b/>
                <w:bCs/>
                <w:sz w:val="24"/>
                <w:szCs w:val="24"/>
              </w:rPr>
            </w:pPr>
          </w:p>
        </w:tc>
        <w:tc>
          <w:tcPr>
            <w:tcW w:w="2654" w:type="pct"/>
            <w:vAlign w:val="bottom"/>
          </w:tcPr>
          <w:p w14:paraId="1D3BEDB3"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18.</w:t>
            </w:r>
            <w:r w:rsidRPr="00313225">
              <w:rPr>
                <w:rFonts w:ascii="Times New Roman" w:hAnsi="Times New Roman"/>
                <w:bCs/>
                <w:i/>
                <w:iCs/>
                <w:sz w:val="24"/>
                <w:szCs w:val="24"/>
              </w:rPr>
              <w:t xml:space="preserve"> </w:t>
            </w:r>
            <w:r w:rsidRPr="00313225">
              <w:rPr>
                <w:rFonts w:ascii="Times New Roman" w:hAnsi="Times New Roman"/>
                <w:bCs/>
                <w:iCs/>
                <w:sz w:val="24"/>
                <w:szCs w:val="24"/>
              </w:rPr>
              <w:t>«Государственное устройство, правовые институты, этнический состав и религиозные особенности страны». Актуализация изученного в упражнениях.</w:t>
            </w:r>
          </w:p>
        </w:tc>
        <w:tc>
          <w:tcPr>
            <w:tcW w:w="658" w:type="pct"/>
            <w:vAlign w:val="center"/>
          </w:tcPr>
          <w:p w14:paraId="1F1AAF0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DB8EEC3" w14:textId="77777777" w:rsidR="007E7959" w:rsidRPr="00313225" w:rsidRDefault="007E7959" w:rsidP="00692565">
            <w:pPr>
              <w:rPr>
                <w:rFonts w:ascii="Times New Roman" w:hAnsi="Times New Roman"/>
                <w:b/>
                <w:bCs/>
                <w:sz w:val="24"/>
                <w:szCs w:val="24"/>
              </w:rPr>
            </w:pPr>
          </w:p>
        </w:tc>
        <w:tc>
          <w:tcPr>
            <w:tcW w:w="464" w:type="pct"/>
            <w:vMerge/>
          </w:tcPr>
          <w:p w14:paraId="1AACA587" w14:textId="77777777" w:rsidR="007E7959" w:rsidRPr="00313225" w:rsidRDefault="007E7959" w:rsidP="00692565">
            <w:pPr>
              <w:rPr>
                <w:rFonts w:ascii="Times New Roman" w:hAnsi="Times New Roman"/>
                <w:b/>
                <w:bCs/>
                <w:sz w:val="24"/>
                <w:szCs w:val="24"/>
              </w:rPr>
            </w:pPr>
          </w:p>
        </w:tc>
      </w:tr>
      <w:tr w:rsidR="007E7959" w:rsidRPr="00313225" w14:paraId="49A6A798" w14:textId="77777777" w:rsidTr="00692565">
        <w:trPr>
          <w:trHeight w:val="20"/>
        </w:trPr>
        <w:tc>
          <w:tcPr>
            <w:tcW w:w="760" w:type="pct"/>
            <w:vMerge/>
          </w:tcPr>
          <w:p w14:paraId="5FEB9365" w14:textId="77777777" w:rsidR="007E7959" w:rsidRPr="00313225" w:rsidRDefault="007E7959" w:rsidP="00692565">
            <w:pPr>
              <w:rPr>
                <w:rFonts w:ascii="Times New Roman" w:hAnsi="Times New Roman"/>
                <w:b/>
                <w:bCs/>
                <w:sz w:val="24"/>
                <w:szCs w:val="24"/>
              </w:rPr>
            </w:pPr>
          </w:p>
        </w:tc>
        <w:tc>
          <w:tcPr>
            <w:tcW w:w="2654" w:type="pct"/>
            <w:vAlign w:val="bottom"/>
          </w:tcPr>
          <w:p w14:paraId="6B82753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19.</w:t>
            </w:r>
            <w:r w:rsidRPr="00313225">
              <w:rPr>
                <w:rFonts w:ascii="Times New Roman" w:hAnsi="Times New Roman"/>
                <w:bCs/>
                <w:i/>
                <w:iCs/>
                <w:sz w:val="24"/>
                <w:szCs w:val="24"/>
              </w:rPr>
              <w:t xml:space="preserve"> </w:t>
            </w:r>
            <w:r w:rsidRPr="00313225">
              <w:rPr>
                <w:rFonts w:ascii="Times New Roman" w:hAnsi="Times New Roman"/>
                <w:bCs/>
                <w:iCs/>
                <w:sz w:val="24"/>
                <w:szCs w:val="24"/>
              </w:rPr>
              <w:t>«Культурные и национальные традиции, искусство, обычаи и праздники». Закрепление основных лексических единиц. Работа с видеоматериалами.</w:t>
            </w:r>
          </w:p>
        </w:tc>
        <w:tc>
          <w:tcPr>
            <w:tcW w:w="658" w:type="pct"/>
            <w:vAlign w:val="center"/>
          </w:tcPr>
          <w:p w14:paraId="06D78B90"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611B901" w14:textId="77777777" w:rsidR="007E7959" w:rsidRPr="00313225" w:rsidRDefault="007E7959" w:rsidP="00692565">
            <w:pPr>
              <w:rPr>
                <w:rFonts w:ascii="Times New Roman" w:hAnsi="Times New Roman"/>
                <w:b/>
                <w:bCs/>
                <w:sz w:val="24"/>
                <w:szCs w:val="24"/>
              </w:rPr>
            </w:pPr>
          </w:p>
        </w:tc>
        <w:tc>
          <w:tcPr>
            <w:tcW w:w="464" w:type="pct"/>
            <w:vMerge/>
          </w:tcPr>
          <w:p w14:paraId="40F31CDA" w14:textId="77777777" w:rsidR="007E7959" w:rsidRPr="00313225" w:rsidRDefault="007E7959" w:rsidP="00692565">
            <w:pPr>
              <w:rPr>
                <w:rFonts w:ascii="Times New Roman" w:hAnsi="Times New Roman"/>
                <w:b/>
                <w:bCs/>
                <w:sz w:val="24"/>
                <w:szCs w:val="24"/>
              </w:rPr>
            </w:pPr>
          </w:p>
        </w:tc>
      </w:tr>
      <w:tr w:rsidR="007E7959" w:rsidRPr="00313225" w14:paraId="5E680EA9" w14:textId="77777777" w:rsidTr="00692565">
        <w:trPr>
          <w:trHeight w:val="20"/>
        </w:trPr>
        <w:tc>
          <w:tcPr>
            <w:tcW w:w="760" w:type="pct"/>
            <w:vMerge/>
          </w:tcPr>
          <w:p w14:paraId="1978483D" w14:textId="77777777" w:rsidR="007E7959" w:rsidRPr="00313225" w:rsidRDefault="007E7959" w:rsidP="00692565">
            <w:pPr>
              <w:rPr>
                <w:rFonts w:ascii="Times New Roman" w:hAnsi="Times New Roman"/>
                <w:b/>
                <w:bCs/>
                <w:sz w:val="24"/>
                <w:szCs w:val="24"/>
              </w:rPr>
            </w:pPr>
          </w:p>
        </w:tc>
        <w:tc>
          <w:tcPr>
            <w:tcW w:w="2654" w:type="pct"/>
            <w:vAlign w:val="bottom"/>
          </w:tcPr>
          <w:p w14:paraId="367813B8"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20.</w:t>
            </w:r>
            <w:r w:rsidRPr="00313225">
              <w:rPr>
                <w:rFonts w:ascii="Times New Roman" w:hAnsi="Times New Roman"/>
                <w:bCs/>
                <w:i/>
                <w:iCs/>
                <w:sz w:val="24"/>
                <w:szCs w:val="24"/>
              </w:rPr>
              <w:t xml:space="preserve"> </w:t>
            </w:r>
            <w:r w:rsidRPr="00313225">
              <w:rPr>
                <w:rFonts w:ascii="Times New Roman" w:hAnsi="Times New Roman"/>
                <w:bCs/>
                <w:iCs/>
                <w:sz w:val="24"/>
                <w:szCs w:val="24"/>
              </w:rPr>
              <w:t>«Научно-технический прогресс, общественная жизнь страны, образ жизни людей». Активизация навыков говорения и передачи информации на иностранном языке. Подготовка рассказа.</w:t>
            </w:r>
          </w:p>
        </w:tc>
        <w:tc>
          <w:tcPr>
            <w:tcW w:w="658" w:type="pct"/>
            <w:vAlign w:val="center"/>
          </w:tcPr>
          <w:p w14:paraId="37993F3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D1B758E" w14:textId="77777777" w:rsidR="007E7959" w:rsidRPr="00313225" w:rsidRDefault="007E7959" w:rsidP="00692565">
            <w:pPr>
              <w:rPr>
                <w:rFonts w:ascii="Times New Roman" w:hAnsi="Times New Roman"/>
                <w:b/>
                <w:bCs/>
                <w:sz w:val="24"/>
                <w:szCs w:val="24"/>
              </w:rPr>
            </w:pPr>
          </w:p>
        </w:tc>
        <w:tc>
          <w:tcPr>
            <w:tcW w:w="464" w:type="pct"/>
            <w:vMerge/>
          </w:tcPr>
          <w:p w14:paraId="7179881F" w14:textId="77777777" w:rsidR="007E7959" w:rsidRPr="00313225" w:rsidRDefault="007E7959" w:rsidP="00692565">
            <w:pPr>
              <w:rPr>
                <w:rFonts w:ascii="Times New Roman" w:hAnsi="Times New Roman"/>
                <w:b/>
                <w:bCs/>
                <w:sz w:val="24"/>
                <w:szCs w:val="24"/>
              </w:rPr>
            </w:pPr>
          </w:p>
        </w:tc>
      </w:tr>
      <w:tr w:rsidR="007E7959" w:rsidRPr="00313225" w14:paraId="3B724E3F" w14:textId="77777777" w:rsidTr="00692565">
        <w:trPr>
          <w:trHeight w:val="20"/>
        </w:trPr>
        <w:tc>
          <w:tcPr>
            <w:tcW w:w="760" w:type="pct"/>
            <w:vMerge/>
          </w:tcPr>
          <w:p w14:paraId="59075DE8" w14:textId="77777777" w:rsidR="007E7959" w:rsidRPr="00313225" w:rsidRDefault="007E7959" w:rsidP="00692565">
            <w:pPr>
              <w:rPr>
                <w:rFonts w:ascii="Times New Roman" w:hAnsi="Times New Roman"/>
                <w:b/>
                <w:bCs/>
                <w:sz w:val="24"/>
                <w:szCs w:val="24"/>
              </w:rPr>
            </w:pPr>
          </w:p>
        </w:tc>
        <w:tc>
          <w:tcPr>
            <w:tcW w:w="2654" w:type="pct"/>
            <w:vAlign w:val="bottom"/>
          </w:tcPr>
          <w:p w14:paraId="0AAA786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21.</w:t>
            </w:r>
            <w:r w:rsidRPr="00313225">
              <w:rPr>
                <w:rFonts w:ascii="Times New Roman" w:hAnsi="Times New Roman"/>
                <w:bCs/>
                <w:i/>
                <w:iCs/>
                <w:sz w:val="24"/>
                <w:szCs w:val="24"/>
              </w:rPr>
              <w:t xml:space="preserve"> </w:t>
            </w:r>
            <w:r w:rsidRPr="00313225">
              <w:rPr>
                <w:rFonts w:ascii="Times New Roman" w:hAnsi="Times New Roman"/>
                <w:bCs/>
                <w:iCs/>
                <w:sz w:val="24"/>
                <w:szCs w:val="24"/>
              </w:rPr>
              <w:t>«Ценностные ориентиры молодежи. Досуг молодежи, спорт». Закрепление лексических единиц, разговорный практикум.</w:t>
            </w:r>
          </w:p>
        </w:tc>
        <w:tc>
          <w:tcPr>
            <w:tcW w:w="658" w:type="pct"/>
            <w:vAlign w:val="center"/>
          </w:tcPr>
          <w:p w14:paraId="48DAE40F"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06BF3F6" w14:textId="77777777" w:rsidR="007E7959" w:rsidRPr="00313225" w:rsidRDefault="007E7959" w:rsidP="00692565">
            <w:pPr>
              <w:rPr>
                <w:rFonts w:ascii="Times New Roman" w:hAnsi="Times New Roman"/>
                <w:b/>
                <w:bCs/>
                <w:sz w:val="24"/>
                <w:szCs w:val="24"/>
              </w:rPr>
            </w:pPr>
          </w:p>
        </w:tc>
        <w:tc>
          <w:tcPr>
            <w:tcW w:w="464" w:type="pct"/>
            <w:vMerge/>
          </w:tcPr>
          <w:p w14:paraId="187AD60C" w14:textId="77777777" w:rsidR="007E7959" w:rsidRPr="00313225" w:rsidRDefault="007E7959" w:rsidP="00692565">
            <w:pPr>
              <w:rPr>
                <w:rFonts w:ascii="Times New Roman" w:hAnsi="Times New Roman"/>
                <w:b/>
                <w:bCs/>
                <w:sz w:val="24"/>
                <w:szCs w:val="24"/>
              </w:rPr>
            </w:pPr>
          </w:p>
        </w:tc>
      </w:tr>
      <w:tr w:rsidR="007E7959" w:rsidRPr="00313225" w14:paraId="40E0901F" w14:textId="77777777" w:rsidTr="00692565">
        <w:trPr>
          <w:trHeight w:val="20"/>
        </w:trPr>
        <w:tc>
          <w:tcPr>
            <w:tcW w:w="760" w:type="pct"/>
            <w:vMerge/>
          </w:tcPr>
          <w:p w14:paraId="2B309018" w14:textId="77777777" w:rsidR="007E7959" w:rsidRPr="00313225" w:rsidRDefault="007E7959" w:rsidP="00692565">
            <w:pPr>
              <w:rPr>
                <w:rFonts w:ascii="Times New Roman" w:hAnsi="Times New Roman"/>
                <w:b/>
                <w:bCs/>
                <w:sz w:val="24"/>
                <w:szCs w:val="24"/>
              </w:rPr>
            </w:pPr>
          </w:p>
        </w:tc>
        <w:tc>
          <w:tcPr>
            <w:tcW w:w="2654" w:type="pct"/>
            <w:vAlign w:val="bottom"/>
          </w:tcPr>
          <w:p w14:paraId="0114ADF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22.</w:t>
            </w:r>
            <w:r w:rsidRPr="00313225">
              <w:rPr>
                <w:rFonts w:ascii="Times New Roman" w:hAnsi="Times New Roman"/>
                <w:bCs/>
                <w:i/>
                <w:iCs/>
                <w:sz w:val="24"/>
                <w:szCs w:val="24"/>
              </w:rPr>
              <w:t xml:space="preserve"> </w:t>
            </w:r>
            <w:r w:rsidRPr="00313225">
              <w:rPr>
                <w:rFonts w:ascii="Times New Roman" w:hAnsi="Times New Roman"/>
                <w:bCs/>
                <w:iCs/>
                <w:sz w:val="24"/>
                <w:szCs w:val="24"/>
              </w:rPr>
              <w:t>«Возможности получения профессионального образования». Обобщение информации на основе прослушанного и прочитанного материала.</w:t>
            </w:r>
          </w:p>
        </w:tc>
        <w:tc>
          <w:tcPr>
            <w:tcW w:w="658" w:type="pct"/>
            <w:vAlign w:val="center"/>
          </w:tcPr>
          <w:p w14:paraId="11623D30"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0D22239" w14:textId="77777777" w:rsidR="007E7959" w:rsidRPr="00313225" w:rsidRDefault="007E7959" w:rsidP="00692565">
            <w:pPr>
              <w:rPr>
                <w:rFonts w:ascii="Times New Roman" w:hAnsi="Times New Roman"/>
                <w:b/>
                <w:bCs/>
                <w:sz w:val="24"/>
                <w:szCs w:val="24"/>
              </w:rPr>
            </w:pPr>
          </w:p>
        </w:tc>
        <w:tc>
          <w:tcPr>
            <w:tcW w:w="464" w:type="pct"/>
            <w:vMerge/>
          </w:tcPr>
          <w:p w14:paraId="1877A423" w14:textId="77777777" w:rsidR="007E7959" w:rsidRPr="00313225" w:rsidRDefault="007E7959" w:rsidP="00692565">
            <w:pPr>
              <w:rPr>
                <w:rFonts w:ascii="Times New Roman" w:hAnsi="Times New Roman"/>
                <w:b/>
                <w:bCs/>
                <w:sz w:val="24"/>
                <w:szCs w:val="24"/>
              </w:rPr>
            </w:pPr>
          </w:p>
        </w:tc>
      </w:tr>
      <w:tr w:rsidR="007E7959" w:rsidRPr="00313225" w14:paraId="0E4241D0" w14:textId="77777777" w:rsidTr="00692565">
        <w:trPr>
          <w:trHeight w:val="20"/>
        </w:trPr>
        <w:tc>
          <w:tcPr>
            <w:tcW w:w="760" w:type="pct"/>
            <w:vMerge/>
          </w:tcPr>
          <w:p w14:paraId="0205C1D8" w14:textId="77777777" w:rsidR="007E7959" w:rsidRPr="00313225" w:rsidRDefault="007E7959" w:rsidP="00692565">
            <w:pPr>
              <w:rPr>
                <w:rFonts w:ascii="Times New Roman" w:hAnsi="Times New Roman"/>
                <w:b/>
                <w:bCs/>
                <w:sz w:val="24"/>
                <w:szCs w:val="24"/>
              </w:rPr>
            </w:pPr>
          </w:p>
        </w:tc>
        <w:tc>
          <w:tcPr>
            <w:tcW w:w="2654" w:type="pct"/>
            <w:vAlign w:val="bottom"/>
          </w:tcPr>
          <w:p w14:paraId="31EA2102"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23.</w:t>
            </w:r>
            <w:r w:rsidRPr="00313225">
              <w:rPr>
                <w:rFonts w:ascii="Times New Roman" w:hAnsi="Times New Roman"/>
                <w:bCs/>
                <w:i/>
                <w:iCs/>
                <w:sz w:val="24"/>
                <w:szCs w:val="24"/>
              </w:rPr>
              <w:t xml:space="preserve"> </w:t>
            </w:r>
            <w:r w:rsidRPr="00313225">
              <w:rPr>
                <w:rFonts w:ascii="Times New Roman" w:hAnsi="Times New Roman"/>
                <w:bCs/>
                <w:iCs/>
                <w:sz w:val="24"/>
                <w:szCs w:val="24"/>
              </w:rPr>
              <w:t>«Отдых, туризм, культурные достопримечательности страны». Составление письменного текста.</w:t>
            </w:r>
          </w:p>
        </w:tc>
        <w:tc>
          <w:tcPr>
            <w:tcW w:w="658" w:type="pct"/>
            <w:vAlign w:val="center"/>
          </w:tcPr>
          <w:p w14:paraId="7E0123A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CC13A3A" w14:textId="77777777" w:rsidR="007E7959" w:rsidRPr="00313225" w:rsidRDefault="007E7959" w:rsidP="00692565">
            <w:pPr>
              <w:rPr>
                <w:rFonts w:ascii="Times New Roman" w:hAnsi="Times New Roman"/>
                <w:b/>
                <w:bCs/>
                <w:sz w:val="24"/>
                <w:szCs w:val="24"/>
              </w:rPr>
            </w:pPr>
          </w:p>
        </w:tc>
        <w:tc>
          <w:tcPr>
            <w:tcW w:w="464" w:type="pct"/>
            <w:vMerge/>
          </w:tcPr>
          <w:p w14:paraId="6BE3690E" w14:textId="77777777" w:rsidR="007E7959" w:rsidRPr="00313225" w:rsidRDefault="007E7959" w:rsidP="00692565">
            <w:pPr>
              <w:rPr>
                <w:rFonts w:ascii="Times New Roman" w:hAnsi="Times New Roman"/>
                <w:b/>
                <w:bCs/>
                <w:sz w:val="24"/>
                <w:szCs w:val="24"/>
              </w:rPr>
            </w:pPr>
          </w:p>
        </w:tc>
      </w:tr>
      <w:tr w:rsidR="007E7959" w:rsidRPr="00313225" w14:paraId="33A25F2C" w14:textId="77777777" w:rsidTr="00692565">
        <w:trPr>
          <w:trHeight w:val="20"/>
        </w:trPr>
        <w:tc>
          <w:tcPr>
            <w:tcW w:w="760" w:type="pct"/>
            <w:vMerge/>
          </w:tcPr>
          <w:p w14:paraId="1EE388A1" w14:textId="77777777" w:rsidR="007E7959" w:rsidRPr="00313225" w:rsidRDefault="007E7959" w:rsidP="00692565">
            <w:pPr>
              <w:rPr>
                <w:rFonts w:ascii="Times New Roman" w:hAnsi="Times New Roman"/>
                <w:b/>
                <w:bCs/>
                <w:sz w:val="24"/>
                <w:szCs w:val="24"/>
              </w:rPr>
            </w:pPr>
          </w:p>
        </w:tc>
        <w:tc>
          <w:tcPr>
            <w:tcW w:w="2654" w:type="pct"/>
          </w:tcPr>
          <w:p w14:paraId="19FD4795"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 xml:space="preserve">Самостоятельная работа обучающихся </w:t>
            </w:r>
          </w:p>
          <w:p w14:paraId="24AFD05C" w14:textId="77777777" w:rsidR="007E7959" w:rsidRPr="00313225" w:rsidRDefault="007E7959" w:rsidP="00692565">
            <w:pPr>
              <w:rPr>
                <w:rFonts w:ascii="Times New Roman" w:hAnsi="Times New Roman"/>
                <w:b/>
                <w:bCs/>
                <w:sz w:val="24"/>
                <w:szCs w:val="24"/>
              </w:rPr>
            </w:pPr>
            <w:r w:rsidRPr="00313225">
              <w:rPr>
                <w:rFonts w:ascii="Times New Roman" w:hAnsi="Times New Roman"/>
                <w:bCs/>
                <w:sz w:val="24"/>
                <w:szCs w:val="24"/>
              </w:rPr>
              <w:t xml:space="preserve">Прочитать несколько </w:t>
            </w:r>
            <w:r w:rsidRPr="00313225">
              <w:rPr>
                <w:rFonts w:ascii="Times New Roman" w:hAnsi="Times New Roman"/>
                <w:sz w:val="24"/>
                <w:szCs w:val="24"/>
              </w:rPr>
              <w:t>научно-популярных заметок об общественной жизни страны и подготовиться к устному пересказу</w:t>
            </w:r>
          </w:p>
        </w:tc>
        <w:tc>
          <w:tcPr>
            <w:tcW w:w="658" w:type="pct"/>
            <w:vAlign w:val="center"/>
          </w:tcPr>
          <w:p w14:paraId="07D919D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EC1EEDB" w14:textId="77777777" w:rsidR="007E7959" w:rsidRPr="00313225" w:rsidRDefault="007E7959" w:rsidP="00692565">
            <w:pPr>
              <w:rPr>
                <w:rFonts w:ascii="Times New Roman" w:hAnsi="Times New Roman"/>
                <w:b/>
                <w:bCs/>
                <w:sz w:val="24"/>
                <w:szCs w:val="24"/>
              </w:rPr>
            </w:pPr>
          </w:p>
        </w:tc>
        <w:tc>
          <w:tcPr>
            <w:tcW w:w="464" w:type="pct"/>
            <w:vMerge/>
          </w:tcPr>
          <w:p w14:paraId="60F50A8B" w14:textId="77777777" w:rsidR="007E7959" w:rsidRPr="00313225" w:rsidRDefault="007E7959" w:rsidP="00692565">
            <w:pPr>
              <w:rPr>
                <w:rFonts w:ascii="Times New Roman" w:hAnsi="Times New Roman"/>
                <w:b/>
                <w:bCs/>
                <w:sz w:val="24"/>
                <w:szCs w:val="24"/>
              </w:rPr>
            </w:pPr>
          </w:p>
        </w:tc>
      </w:tr>
      <w:tr w:rsidR="007E7959" w:rsidRPr="00313225" w14:paraId="3B71A623" w14:textId="77777777" w:rsidTr="00692565">
        <w:trPr>
          <w:trHeight w:val="20"/>
        </w:trPr>
        <w:tc>
          <w:tcPr>
            <w:tcW w:w="3414" w:type="pct"/>
            <w:gridSpan w:val="2"/>
          </w:tcPr>
          <w:p w14:paraId="7729EB4E"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Раздел 2. Организация и выполнение работ по сборке, наладке, обслуживанию, ремонту манипуляторов и промышленных роботов</w:t>
            </w:r>
          </w:p>
        </w:tc>
        <w:tc>
          <w:tcPr>
            <w:tcW w:w="658" w:type="pct"/>
            <w:vAlign w:val="center"/>
          </w:tcPr>
          <w:p w14:paraId="1E3504C0" w14:textId="77777777" w:rsidR="007E7959" w:rsidRPr="00313225" w:rsidRDefault="007E7959" w:rsidP="00692565">
            <w:pPr>
              <w:jc w:val="center"/>
              <w:rPr>
                <w:rFonts w:ascii="Times New Roman" w:hAnsi="Times New Roman"/>
                <w:sz w:val="24"/>
                <w:szCs w:val="24"/>
              </w:rPr>
            </w:pPr>
            <w:r w:rsidRPr="00313225">
              <w:rPr>
                <w:rFonts w:ascii="Times New Roman" w:hAnsi="Times New Roman"/>
                <w:b/>
                <w:sz w:val="24"/>
                <w:szCs w:val="24"/>
              </w:rPr>
              <w:t>95</w:t>
            </w:r>
          </w:p>
        </w:tc>
        <w:tc>
          <w:tcPr>
            <w:tcW w:w="464" w:type="pct"/>
          </w:tcPr>
          <w:p w14:paraId="73040580" w14:textId="77777777" w:rsidR="007E7959" w:rsidRPr="00313225" w:rsidRDefault="007E7959" w:rsidP="00692565">
            <w:pPr>
              <w:rPr>
                <w:rFonts w:ascii="Times New Roman" w:hAnsi="Times New Roman"/>
                <w:b/>
                <w:bCs/>
                <w:sz w:val="24"/>
                <w:szCs w:val="24"/>
              </w:rPr>
            </w:pPr>
          </w:p>
        </w:tc>
        <w:tc>
          <w:tcPr>
            <w:tcW w:w="464" w:type="pct"/>
          </w:tcPr>
          <w:p w14:paraId="7C53F1D6" w14:textId="77777777" w:rsidR="007E7959" w:rsidRPr="00313225" w:rsidRDefault="007E7959" w:rsidP="00692565">
            <w:pPr>
              <w:rPr>
                <w:rFonts w:ascii="Times New Roman" w:hAnsi="Times New Roman"/>
                <w:b/>
                <w:bCs/>
                <w:sz w:val="24"/>
                <w:szCs w:val="24"/>
              </w:rPr>
            </w:pPr>
          </w:p>
        </w:tc>
      </w:tr>
      <w:tr w:rsidR="007E7959" w:rsidRPr="00313225" w14:paraId="68778962" w14:textId="77777777" w:rsidTr="00692565">
        <w:trPr>
          <w:trHeight w:val="20"/>
        </w:trPr>
        <w:tc>
          <w:tcPr>
            <w:tcW w:w="760" w:type="pct"/>
            <w:vMerge w:val="restart"/>
          </w:tcPr>
          <w:p w14:paraId="11FF6F40"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Тема 1. </w:t>
            </w:r>
            <w:r w:rsidRPr="00313225">
              <w:rPr>
                <w:rFonts w:ascii="Times New Roman" w:hAnsi="Times New Roman"/>
                <w:sz w:val="24"/>
                <w:szCs w:val="24"/>
              </w:rPr>
              <w:t>Основные сведения о манипуляторах и промышленных роботах на иностранном языке.</w:t>
            </w:r>
          </w:p>
        </w:tc>
        <w:tc>
          <w:tcPr>
            <w:tcW w:w="2654" w:type="pct"/>
          </w:tcPr>
          <w:p w14:paraId="0F5B9842"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Cs/>
                <w:iCs/>
                <w:sz w:val="24"/>
                <w:szCs w:val="24"/>
              </w:rPr>
              <w:t xml:space="preserve">«Манипуляторы и промышленные роботы», «Рабочее пространство, зоны обслуживания», «Требования охраны труда и промышленной санитарии». </w:t>
            </w:r>
            <w:r w:rsidRPr="00313225">
              <w:rPr>
                <w:rFonts w:ascii="Times New Roman" w:hAnsi="Times New Roman"/>
                <w:bCs/>
                <w:sz w:val="24"/>
                <w:szCs w:val="24"/>
              </w:rPr>
              <w:t>Особенности технической лексики. Производственные термины и определения.</w:t>
            </w:r>
          </w:p>
        </w:tc>
        <w:tc>
          <w:tcPr>
            <w:tcW w:w="658" w:type="pct"/>
            <w:vAlign w:val="center"/>
          </w:tcPr>
          <w:p w14:paraId="47ECE3AF"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t>32</w:t>
            </w:r>
          </w:p>
        </w:tc>
        <w:tc>
          <w:tcPr>
            <w:tcW w:w="464" w:type="pct"/>
            <w:vMerge w:val="restart"/>
          </w:tcPr>
          <w:p w14:paraId="65E783E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7DBBC16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26F87F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03</w:t>
            </w:r>
          </w:p>
          <w:p w14:paraId="26447E2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2CA983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7E35080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08</w:t>
            </w:r>
          </w:p>
          <w:p w14:paraId="5382FF9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6393288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10</w:t>
            </w:r>
          </w:p>
        </w:tc>
        <w:tc>
          <w:tcPr>
            <w:tcW w:w="464" w:type="pct"/>
            <w:vMerge w:val="restart"/>
          </w:tcPr>
          <w:p w14:paraId="1F86AE7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0CE0DD6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2999C8A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0BB27BA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593F04E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61AC953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01.02</w:t>
            </w:r>
          </w:p>
          <w:p w14:paraId="34E65E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04C886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1BEB110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23F9D2C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4216DDF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024E8B9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02.02</w:t>
            </w:r>
          </w:p>
          <w:p w14:paraId="1A4D526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235E342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700274C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29470F9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262E2CA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54732AB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613A0BC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0AE31A6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4578A8F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40F7443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6900605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4E7E026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532F778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03.01</w:t>
            </w:r>
          </w:p>
          <w:p w14:paraId="5F0A03E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03.02</w:t>
            </w:r>
          </w:p>
          <w:p w14:paraId="1E45CC0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03.01</w:t>
            </w:r>
          </w:p>
          <w:p w14:paraId="76B0169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03.02</w:t>
            </w:r>
          </w:p>
          <w:p w14:paraId="5C5F32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4B180FF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7529C94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04.02</w:t>
            </w:r>
          </w:p>
          <w:p w14:paraId="5F1B925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3FCAF77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688374F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162B8D3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08.01</w:t>
            </w:r>
          </w:p>
          <w:p w14:paraId="1FD61EA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746296B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053C4D6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75727CB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10.01</w:t>
            </w:r>
          </w:p>
          <w:p w14:paraId="4426CAC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10.02</w:t>
            </w:r>
          </w:p>
          <w:p w14:paraId="1F3DEF9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261C34C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2321FC2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69D43F8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0E9647E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365160A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6AF5CA8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72683B9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p w14:paraId="23C21A4C" w14:textId="77777777" w:rsidR="007E7959" w:rsidRPr="00313225" w:rsidRDefault="007E7959" w:rsidP="00692565">
            <w:pPr>
              <w:spacing w:after="0"/>
              <w:rPr>
                <w:rFonts w:ascii="Times New Roman" w:hAnsi="Times New Roman"/>
                <w:b/>
                <w:sz w:val="24"/>
                <w:szCs w:val="24"/>
              </w:rPr>
            </w:pPr>
          </w:p>
        </w:tc>
      </w:tr>
      <w:tr w:rsidR="007E7959" w:rsidRPr="00313225" w14:paraId="2BA24C03" w14:textId="77777777" w:rsidTr="00692565">
        <w:trPr>
          <w:trHeight w:val="20"/>
        </w:trPr>
        <w:tc>
          <w:tcPr>
            <w:tcW w:w="760" w:type="pct"/>
            <w:vMerge/>
          </w:tcPr>
          <w:p w14:paraId="4CDE6225" w14:textId="77777777" w:rsidR="007E7959" w:rsidRPr="00313225" w:rsidRDefault="007E7959" w:rsidP="00692565">
            <w:pPr>
              <w:rPr>
                <w:rFonts w:ascii="Times New Roman" w:hAnsi="Times New Roman"/>
                <w:b/>
                <w:bCs/>
                <w:sz w:val="24"/>
                <w:szCs w:val="24"/>
              </w:rPr>
            </w:pPr>
          </w:p>
        </w:tc>
        <w:tc>
          <w:tcPr>
            <w:tcW w:w="2654" w:type="pct"/>
          </w:tcPr>
          <w:p w14:paraId="0A6814B7"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55EF59D7" w14:textId="77777777" w:rsidR="007E7959" w:rsidRPr="00313225" w:rsidRDefault="007E7959" w:rsidP="00692565">
            <w:pPr>
              <w:rPr>
                <w:rFonts w:ascii="Times New Roman" w:hAnsi="Times New Roman"/>
                <w:b/>
                <w:bCs/>
                <w:sz w:val="24"/>
                <w:szCs w:val="24"/>
              </w:rPr>
            </w:pPr>
          </w:p>
        </w:tc>
        <w:tc>
          <w:tcPr>
            <w:tcW w:w="464" w:type="pct"/>
            <w:vMerge/>
          </w:tcPr>
          <w:p w14:paraId="5A567122" w14:textId="77777777" w:rsidR="007E7959" w:rsidRPr="00313225" w:rsidRDefault="007E7959" w:rsidP="00692565">
            <w:pPr>
              <w:rPr>
                <w:rFonts w:ascii="Times New Roman" w:hAnsi="Times New Roman"/>
                <w:b/>
                <w:bCs/>
                <w:sz w:val="24"/>
                <w:szCs w:val="24"/>
              </w:rPr>
            </w:pPr>
          </w:p>
        </w:tc>
        <w:tc>
          <w:tcPr>
            <w:tcW w:w="464" w:type="pct"/>
            <w:vMerge/>
          </w:tcPr>
          <w:p w14:paraId="413F11FF" w14:textId="77777777" w:rsidR="007E7959" w:rsidRPr="00313225" w:rsidRDefault="007E7959" w:rsidP="00692565">
            <w:pPr>
              <w:rPr>
                <w:rFonts w:ascii="Times New Roman" w:hAnsi="Times New Roman"/>
                <w:b/>
                <w:bCs/>
                <w:sz w:val="24"/>
                <w:szCs w:val="24"/>
              </w:rPr>
            </w:pPr>
          </w:p>
        </w:tc>
      </w:tr>
      <w:tr w:rsidR="007E7959" w:rsidRPr="00313225" w14:paraId="2EB9C720" w14:textId="77777777" w:rsidTr="00692565">
        <w:trPr>
          <w:trHeight w:val="20"/>
        </w:trPr>
        <w:tc>
          <w:tcPr>
            <w:tcW w:w="760" w:type="pct"/>
            <w:vMerge/>
          </w:tcPr>
          <w:p w14:paraId="0C4AE9E8" w14:textId="77777777" w:rsidR="007E7959" w:rsidRPr="00313225" w:rsidRDefault="007E7959" w:rsidP="00692565">
            <w:pPr>
              <w:rPr>
                <w:rFonts w:ascii="Times New Roman" w:hAnsi="Times New Roman"/>
                <w:b/>
                <w:bCs/>
                <w:sz w:val="24"/>
                <w:szCs w:val="24"/>
              </w:rPr>
            </w:pPr>
          </w:p>
        </w:tc>
        <w:tc>
          <w:tcPr>
            <w:tcW w:w="2654" w:type="pct"/>
          </w:tcPr>
          <w:p w14:paraId="30FC2274" w14:textId="77777777" w:rsidR="007E7959" w:rsidRPr="00313225" w:rsidRDefault="007E7959" w:rsidP="00692565">
            <w:pPr>
              <w:rPr>
                <w:rFonts w:ascii="Times New Roman" w:hAnsi="Times New Roman"/>
                <w:bCs/>
                <w:sz w:val="24"/>
                <w:szCs w:val="24"/>
              </w:rPr>
            </w:pPr>
            <w:r w:rsidRPr="00313225">
              <w:rPr>
                <w:rFonts w:ascii="Times New Roman" w:hAnsi="Times New Roman"/>
                <w:bCs/>
                <w:iCs/>
                <w:sz w:val="24"/>
                <w:szCs w:val="24"/>
              </w:rPr>
              <w:t>24. «Манипуляторы и промышленные роботы». Особенности технической лексики. Введение и усвоение основных лексических единиц.</w:t>
            </w:r>
          </w:p>
        </w:tc>
        <w:tc>
          <w:tcPr>
            <w:tcW w:w="658" w:type="pct"/>
            <w:vAlign w:val="center"/>
          </w:tcPr>
          <w:p w14:paraId="53C28652"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8A7CAE2" w14:textId="77777777" w:rsidR="007E7959" w:rsidRPr="00313225" w:rsidRDefault="007E7959" w:rsidP="00692565">
            <w:pPr>
              <w:rPr>
                <w:rFonts w:ascii="Times New Roman" w:hAnsi="Times New Roman"/>
                <w:b/>
                <w:bCs/>
                <w:sz w:val="24"/>
                <w:szCs w:val="24"/>
              </w:rPr>
            </w:pPr>
          </w:p>
        </w:tc>
        <w:tc>
          <w:tcPr>
            <w:tcW w:w="464" w:type="pct"/>
            <w:vMerge/>
          </w:tcPr>
          <w:p w14:paraId="081F2ACE" w14:textId="77777777" w:rsidR="007E7959" w:rsidRPr="00313225" w:rsidRDefault="007E7959" w:rsidP="00692565">
            <w:pPr>
              <w:rPr>
                <w:rFonts w:ascii="Times New Roman" w:hAnsi="Times New Roman"/>
                <w:b/>
                <w:bCs/>
                <w:sz w:val="24"/>
                <w:szCs w:val="24"/>
              </w:rPr>
            </w:pPr>
          </w:p>
        </w:tc>
      </w:tr>
      <w:tr w:rsidR="007E7959" w:rsidRPr="00313225" w14:paraId="27C5A8E0" w14:textId="77777777" w:rsidTr="00692565">
        <w:trPr>
          <w:trHeight w:val="20"/>
        </w:trPr>
        <w:tc>
          <w:tcPr>
            <w:tcW w:w="760" w:type="pct"/>
            <w:vMerge/>
          </w:tcPr>
          <w:p w14:paraId="2818E97F" w14:textId="77777777" w:rsidR="007E7959" w:rsidRPr="00313225" w:rsidRDefault="007E7959" w:rsidP="00692565">
            <w:pPr>
              <w:rPr>
                <w:rFonts w:ascii="Times New Roman" w:hAnsi="Times New Roman"/>
                <w:b/>
                <w:bCs/>
                <w:sz w:val="24"/>
                <w:szCs w:val="24"/>
              </w:rPr>
            </w:pPr>
          </w:p>
        </w:tc>
        <w:tc>
          <w:tcPr>
            <w:tcW w:w="2654" w:type="pct"/>
            <w:vAlign w:val="bottom"/>
          </w:tcPr>
          <w:p w14:paraId="5EC282EE"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25. </w:t>
            </w:r>
            <w:r w:rsidRPr="00313225">
              <w:rPr>
                <w:rFonts w:ascii="Times New Roman" w:hAnsi="Times New Roman"/>
                <w:bCs/>
                <w:iCs/>
                <w:sz w:val="24"/>
                <w:szCs w:val="24"/>
              </w:rPr>
              <w:t>«Манипуляторы и промышленные роботы». Производственные термины и определения. Актуализация изученного в упражнениях.</w:t>
            </w:r>
          </w:p>
        </w:tc>
        <w:tc>
          <w:tcPr>
            <w:tcW w:w="658" w:type="pct"/>
            <w:vAlign w:val="center"/>
          </w:tcPr>
          <w:p w14:paraId="6725BD7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DE2C312" w14:textId="77777777" w:rsidR="007E7959" w:rsidRPr="00313225" w:rsidRDefault="007E7959" w:rsidP="00692565">
            <w:pPr>
              <w:rPr>
                <w:rFonts w:ascii="Times New Roman" w:hAnsi="Times New Roman"/>
                <w:b/>
                <w:bCs/>
                <w:sz w:val="24"/>
                <w:szCs w:val="24"/>
              </w:rPr>
            </w:pPr>
          </w:p>
        </w:tc>
        <w:tc>
          <w:tcPr>
            <w:tcW w:w="464" w:type="pct"/>
            <w:vMerge/>
          </w:tcPr>
          <w:p w14:paraId="6F624388" w14:textId="77777777" w:rsidR="007E7959" w:rsidRPr="00313225" w:rsidRDefault="007E7959" w:rsidP="00692565">
            <w:pPr>
              <w:rPr>
                <w:rFonts w:ascii="Times New Roman" w:hAnsi="Times New Roman"/>
                <w:b/>
                <w:bCs/>
                <w:sz w:val="24"/>
                <w:szCs w:val="24"/>
              </w:rPr>
            </w:pPr>
          </w:p>
        </w:tc>
      </w:tr>
      <w:tr w:rsidR="007E7959" w:rsidRPr="00313225" w14:paraId="3E8D71F3" w14:textId="77777777" w:rsidTr="00692565">
        <w:trPr>
          <w:trHeight w:val="20"/>
        </w:trPr>
        <w:tc>
          <w:tcPr>
            <w:tcW w:w="760" w:type="pct"/>
            <w:vMerge/>
          </w:tcPr>
          <w:p w14:paraId="64EC6593" w14:textId="77777777" w:rsidR="007E7959" w:rsidRPr="00313225" w:rsidRDefault="007E7959" w:rsidP="00692565">
            <w:pPr>
              <w:rPr>
                <w:rFonts w:ascii="Times New Roman" w:hAnsi="Times New Roman"/>
                <w:b/>
                <w:bCs/>
                <w:sz w:val="24"/>
                <w:szCs w:val="24"/>
              </w:rPr>
            </w:pPr>
          </w:p>
        </w:tc>
        <w:tc>
          <w:tcPr>
            <w:tcW w:w="2654" w:type="pct"/>
            <w:vAlign w:val="bottom"/>
          </w:tcPr>
          <w:p w14:paraId="5C01AE3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26. </w:t>
            </w:r>
            <w:r w:rsidRPr="00313225">
              <w:rPr>
                <w:rFonts w:ascii="Times New Roman" w:hAnsi="Times New Roman"/>
                <w:bCs/>
                <w:iCs/>
                <w:sz w:val="24"/>
                <w:szCs w:val="24"/>
              </w:rPr>
              <w:t>Чтение и перевод технологических карт по установке манипулятора в проектное положение (такелажные работы). Усвоение и закрепление основных лексических единиц.</w:t>
            </w:r>
          </w:p>
        </w:tc>
        <w:tc>
          <w:tcPr>
            <w:tcW w:w="658" w:type="pct"/>
            <w:vAlign w:val="center"/>
          </w:tcPr>
          <w:p w14:paraId="478455F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AE26EC6" w14:textId="77777777" w:rsidR="007E7959" w:rsidRPr="00313225" w:rsidRDefault="007E7959" w:rsidP="00692565">
            <w:pPr>
              <w:rPr>
                <w:rFonts w:ascii="Times New Roman" w:hAnsi="Times New Roman"/>
                <w:b/>
                <w:bCs/>
                <w:sz w:val="24"/>
                <w:szCs w:val="24"/>
              </w:rPr>
            </w:pPr>
          </w:p>
        </w:tc>
        <w:tc>
          <w:tcPr>
            <w:tcW w:w="464" w:type="pct"/>
            <w:vMerge/>
          </w:tcPr>
          <w:p w14:paraId="1BC06272" w14:textId="77777777" w:rsidR="007E7959" w:rsidRPr="00313225" w:rsidRDefault="007E7959" w:rsidP="00692565">
            <w:pPr>
              <w:rPr>
                <w:rFonts w:ascii="Times New Roman" w:hAnsi="Times New Roman"/>
                <w:b/>
                <w:bCs/>
                <w:sz w:val="24"/>
                <w:szCs w:val="24"/>
              </w:rPr>
            </w:pPr>
          </w:p>
        </w:tc>
      </w:tr>
      <w:tr w:rsidR="007E7959" w:rsidRPr="00313225" w14:paraId="5BB9CFA1" w14:textId="77777777" w:rsidTr="00692565">
        <w:trPr>
          <w:trHeight w:val="20"/>
        </w:trPr>
        <w:tc>
          <w:tcPr>
            <w:tcW w:w="760" w:type="pct"/>
            <w:vMerge/>
          </w:tcPr>
          <w:p w14:paraId="53595C81" w14:textId="77777777" w:rsidR="007E7959" w:rsidRPr="00313225" w:rsidRDefault="007E7959" w:rsidP="00692565">
            <w:pPr>
              <w:rPr>
                <w:rFonts w:ascii="Times New Roman" w:hAnsi="Times New Roman"/>
                <w:b/>
                <w:bCs/>
                <w:sz w:val="24"/>
                <w:szCs w:val="24"/>
              </w:rPr>
            </w:pPr>
          </w:p>
        </w:tc>
        <w:tc>
          <w:tcPr>
            <w:tcW w:w="2654" w:type="pct"/>
            <w:vAlign w:val="bottom"/>
          </w:tcPr>
          <w:p w14:paraId="263EA9EA"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27. </w:t>
            </w:r>
            <w:r w:rsidRPr="00313225">
              <w:rPr>
                <w:rFonts w:ascii="Times New Roman" w:hAnsi="Times New Roman"/>
                <w:bCs/>
                <w:iCs/>
                <w:sz w:val="24"/>
                <w:szCs w:val="24"/>
              </w:rPr>
              <w:t>Чтение и перевод технологических карт по установке прокладок. Выполнение лексических упражнений.</w:t>
            </w:r>
          </w:p>
        </w:tc>
        <w:tc>
          <w:tcPr>
            <w:tcW w:w="658" w:type="pct"/>
            <w:vAlign w:val="center"/>
          </w:tcPr>
          <w:p w14:paraId="4D0942CF"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754E001" w14:textId="77777777" w:rsidR="007E7959" w:rsidRPr="00313225" w:rsidRDefault="007E7959" w:rsidP="00692565">
            <w:pPr>
              <w:rPr>
                <w:rFonts w:ascii="Times New Roman" w:hAnsi="Times New Roman"/>
                <w:b/>
                <w:bCs/>
                <w:sz w:val="24"/>
                <w:szCs w:val="24"/>
              </w:rPr>
            </w:pPr>
          </w:p>
        </w:tc>
        <w:tc>
          <w:tcPr>
            <w:tcW w:w="464" w:type="pct"/>
            <w:vMerge/>
          </w:tcPr>
          <w:p w14:paraId="0E227A48" w14:textId="77777777" w:rsidR="007E7959" w:rsidRPr="00313225" w:rsidRDefault="007E7959" w:rsidP="00692565">
            <w:pPr>
              <w:rPr>
                <w:rFonts w:ascii="Times New Roman" w:hAnsi="Times New Roman"/>
                <w:b/>
                <w:bCs/>
                <w:sz w:val="24"/>
                <w:szCs w:val="24"/>
              </w:rPr>
            </w:pPr>
          </w:p>
        </w:tc>
      </w:tr>
      <w:tr w:rsidR="007E7959" w:rsidRPr="00313225" w14:paraId="4F46EB80" w14:textId="77777777" w:rsidTr="00692565">
        <w:trPr>
          <w:trHeight w:val="20"/>
        </w:trPr>
        <w:tc>
          <w:tcPr>
            <w:tcW w:w="760" w:type="pct"/>
            <w:vMerge/>
          </w:tcPr>
          <w:p w14:paraId="025F4B87" w14:textId="77777777" w:rsidR="007E7959" w:rsidRPr="00313225" w:rsidRDefault="007E7959" w:rsidP="00692565">
            <w:pPr>
              <w:rPr>
                <w:rFonts w:ascii="Times New Roman" w:hAnsi="Times New Roman"/>
                <w:b/>
                <w:bCs/>
                <w:sz w:val="24"/>
                <w:szCs w:val="24"/>
              </w:rPr>
            </w:pPr>
          </w:p>
        </w:tc>
        <w:tc>
          <w:tcPr>
            <w:tcW w:w="2654" w:type="pct"/>
            <w:vAlign w:val="bottom"/>
          </w:tcPr>
          <w:p w14:paraId="1CE12D12"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28. </w:t>
            </w:r>
            <w:r w:rsidRPr="00313225">
              <w:rPr>
                <w:rFonts w:ascii="Times New Roman" w:hAnsi="Times New Roman"/>
                <w:bCs/>
                <w:iCs/>
                <w:sz w:val="24"/>
                <w:szCs w:val="24"/>
              </w:rPr>
              <w:t>Чтение и перевод технологических карт по выверке и креплению к фундаментам. Усвоение лексических единиц. Подготовка письменного сообщения.</w:t>
            </w:r>
          </w:p>
        </w:tc>
        <w:tc>
          <w:tcPr>
            <w:tcW w:w="658" w:type="pct"/>
            <w:vAlign w:val="center"/>
          </w:tcPr>
          <w:p w14:paraId="058AD9C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AD116F6" w14:textId="77777777" w:rsidR="007E7959" w:rsidRPr="00313225" w:rsidRDefault="007E7959" w:rsidP="00692565">
            <w:pPr>
              <w:rPr>
                <w:rFonts w:ascii="Times New Roman" w:hAnsi="Times New Roman"/>
                <w:b/>
                <w:bCs/>
                <w:sz w:val="24"/>
                <w:szCs w:val="24"/>
              </w:rPr>
            </w:pPr>
          </w:p>
        </w:tc>
        <w:tc>
          <w:tcPr>
            <w:tcW w:w="464" w:type="pct"/>
            <w:vMerge/>
          </w:tcPr>
          <w:p w14:paraId="026A9E48" w14:textId="77777777" w:rsidR="007E7959" w:rsidRPr="00313225" w:rsidRDefault="007E7959" w:rsidP="00692565">
            <w:pPr>
              <w:rPr>
                <w:rFonts w:ascii="Times New Roman" w:hAnsi="Times New Roman"/>
                <w:b/>
                <w:bCs/>
                <w:sz w:val="24"/>
                <w:szCs w:val="24"/>
              </w:rPr>
            </w:pPr>
          </w:p>
        </w:tc>
      </w:tr>
      <w:tr w:rsidR="007E7959" w:rsidRPr="00313225" w14:paraId="4F8E49C5" w14:textId="77777777" w:rsidTr="00692565">
        <w:trPr>
          <w:trHeight w:val="20"/>
        </w:trPr>
        <w:tc>
          <w:tcPr>
            <w:tcW w:w="760" w:type="pct"/>
            <w:vMerge/>
          </w:tcPr>
          <w:p w14:paraId="6EC561F2" w14:textId="77777777" w:rsidR="007E7959" w:rsidRPr="00313225" w:rsidRDefault="007E7959" w:rsidP="00692565">
            <w:pPr>
              <w:rPr>
                <w:rFonts w:ascii="Times New Roman" w:hAnsi="Times New Roman"/>
                <w:b/>
                <w:bCs/>
                <w:sz w:val="24"/>
                <w:szCs w:val="24"/>
              </w:rPr>
            </w:pPr>
          </w:p>
        </w:tc>
        <w:tc>
          <w:tcPr>
            <w:tcW w:w="2654" w:type="pct"/>
            <w:vAlign w:val="bottom"/>
          </w:tcPr>
          <w:p w14:paraId="254B6698"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29. </w:t>
            </w:r>
            <w:r w:rsidRPr="00313225">
              <w:rPr>
                <w:rFonts w:ascii="Times New Roman" w:hAnsi="Times New Roman"/>
                <w:bCs/>
                <w:iCs/>
                <w:sz w:val="24"/>
                <w:szCs w:val="24"/>
              </w:rPr>
              <w:t>«Промышленные роботы и манипуляторы». Введение и закрепление основных лексических единиц. Составление описания.</w:t>
            </w:r>
          </w:p>
        </w:tc>
        <w:tc>
          <w:tcPr>
            <w:tcW w:w="658" w:type="pct"/>
            <w:vAlign w:val="center"/>
          </w:tcPr>
          <w:p w14:paraId="58AB9B6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A768601" w14:textId="77777777" w:rsidR="007E7959" w:rsidRPr="00313225" w:rsidRDefault="007E7959" w:rsidP="00692565">
            <w:pPr>
              <w:rPr>
                <w:rFonts w:ascii="Times New Roman" w:hAnsi="Times New Roman"/>
                <w:b/>
                <w:bCs/>
                <w:sz w:val="24"/>
                <w:szCs w:val="24"/>
              </w:rPr>
            </w:pPr>
          </w:p>
        </w:tc>
        <w:tc>
          <w:tcPr>
            <w:tcW w:w="464" w:type="pct"/>
            <w:vMerge/>
          </w:tcPr>
          <w:p w14:paraId="3FFFB34C" w14:textId="77777777" w:rsidR="007E7959" w:rsidRPr="00313225" w:rsidRDefault="007E7959" w:rsidP="00692565">
            <w:pPr>
              <w:rPr>
                <w:rFonts w:ascii="Times New Roman" w:hAnsi="Times New Roman"/>
                <w:b/>
                <w:bCs/>
                <w:sz w:val="24"/>
                <w:szCs w:val="24"/>
              </w:rPr>
            </w:pPr>
          </w:p>
        </w:tc>
      </w:tr>
      <w:tr w:rsidR="007E7959" w:rsidRPr="00313225" w14:paraId="5ED57271" w14:textId="77777777" w:rsidTr="00692565">
        <w:trPr>
          <w:trHeight w:val="20"/>
        </w:trPr>
        <w:tc>
          <w:tcPr>
            <w:tcW w:w="760" w:type="pct"/>
            <w:vMerge/>
          </w:tcPr>
          <w:p w14:paraId="20B0D845" w14:textId="77777777" w:rsidR="007E7959" w:rsidRPr="00313225" w:rsidRDefault="007E7959" w:rsidP="00692565">
            <w:pPr>
              <w:rPr>
                <w:rFonts w:ascii="Times New Roman" w:hAnsi="Times New Roman"/>
                <w:b/>
                <w:bCs/>
                <w:sz w:val="24"/>
                <w:szCs w:val="24"/>
              </w:rPr>
            </w:pPr>
          </w:p>
        </w:tc>
        <w:tc>
          <w:tcPr>
            <w:tcW w:w="2654" w:type="pct"/>
            <w:vAlign w:val="bottom"/>
          </w:tcPr>
          <w:p w14:paraId="3B659068"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30. </w:t>
            </w:r>
            <w:r w:rsidRPr="00313225">
              <w:rPr>
                <w:rFonts w:ascii="Times New Roman" w:hAnsi="Times New Roman"/>
                <w:bCs/>
                <w:iCs/>
                <w:sz w:val="24"/>
                <w:szCs w:val="24"/>
              </w:rPr>
              <w:t>«Промышленные роботы и манипуляторы: назначения и области применения». Работа с аудио и видеоматериалами. Выполнение упражнений.</w:t>
            </w:r>
          </w:p>
        </w:tc>
        <w:tc>
          <w:tcPr>
            <w:tcW w:w="658" w:type="pct"/>
            <w:vAlign w:val="center"/>
          </w:tcPr>
          <w:p w14:paraId="4261A83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78030C9" w14:textId="77777777" w:rsidR="007E7959" w:rsidRPr="00313225" w:rsidRDefault="007E7959" w:rsidP="00692565">
            <w:pPr>
              <w:rPr>
                <w:rFonts w:ascii="Times New Roman" w:hAnsi="Times New Roman"/>
                <w:b/>
                <w:bCs/>
                <w:sz w:val="24"/>
                <w:szCs w:val="24"/>
              </w:rPr>
            </w:pPr>
          </w:p>
        </w:tc>
        <w:tc>
          <w:tcPr>
            <w:tcW w:w="464" w:type="pct"/>
            <w:vMerge/>
          </w:tcPr>
          <w:p w14:paraId="4BDC55D4" w14:textId="77777777" w:rsidR="007E7959" w:rsidRPr="00313225" w:rsidRDefault="007E7959" w:rsidP="00692565">
            <w:pPr>
              <w:rPr>
                <w:rFonts w:ascii="Times New Roman" w:hAnsi="Times New Roman"/>
                <w:b/>
                <w:bCs/>
                <w:sz w:val="24"/>
                <w:szCs w:val="24"/>
              </w:rPr>
            </w:pPr>
          </w:p>
        </w:tc>
      </w:tr>
      <w:tr w:rsidR="007E7959" w:rsidRPr="00313225" w14:paraId="361982E0" w14:textId="77777777" w:rsidTr="00692565">
        <w:trPr>
          <w:trHeight w:val="20"/>
        </w:trPr>
        <w:tc>
          <w:tcPr>
            <w:tcW w:w="760" w:type="pct"/>
            <w:vMerge/>
          </w:tcPr>
          <w:p w14:paraId="3D943D61" w14:textId="77777777" w:rsidR="007E7959" w:rsidRPr="00313225" w:rsidRDefault="007E7959" w:rsidP="00692565">
            <w:pPr>
              <w:rPr>
                <w:rFonts w:ascii="Times New Roman" w:hAnsi="Times New Roman"/>
                <w:b/>
                <w:bCs/>
                <w:sz w:val="24"/>
                <w:szCs w:val="24"/>
              </w:rPr>
            </w:pPr>
          </w:p>
        </w:tc>
        <w:tc>
          <w:tcPr>
            <w:tcW w:w="2654" w:type="pct"/>
            <w:vAlign w:val="bottom"/>
          </w:tcPr>
          <w:p w14:paraId="7B039464"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31. </w:t>
            </w:r>
            <w:r w:rsidRPr="00313225">
              <w:rPr>
                <w:rFonts w:ascii="Times New Roman" w:hAnsi="Times New Roman"/>
                <w:bCs/>
                <w:iCs/>
                <w:sz w:val="24"/>
                <w:szCs w:val="24"/>
              </w:rPr>
              <w:t>«Промышленные роботы и манипуляторы: назначения и области применения». Активизация навыков чтения и перевода профессионально-ориентированного текста.</w:t>
            </w:r>
          </w:p>
        </w:tc>
        <w:tc>
          <w:tcPr>
            <w:tcW w:w="658" w:type="pct"/>
            <w:vAlign w:val="center"/>
          </w:tcPr>
          <w:p w14:paraId="5360BE9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17C3684" w14:textId="77777777" w:rsidR="007E7959" w:rsidRPr="00313225" w:rsidRDefault="007E7959" w:rsidP="00692565">
            <w:pPr>
              <w:rPr>
                <w:rFonts w:ascii="Times New Roman" w:hAnsi="Times New Roman"/>
                <w:b/>
                <w:bCs/>
                <w:sz w:val="24"/>
                <w:szCs w:val="24"/>
              </w:rPr>
            </w:pPr>
          </w:p>
        </w:tc>
        <w:tc>
          <w:tcPr>
            <w:tcW w:w="464" w:type="pct"/>
            <w:vMerge/>
          </w:tcPr>
          <w:p w14:paraId="55443E5E" w14:textId="77777777" w:rsidR="007E7959" w:rsidRPr="00313225" w:rsidRDefault="007E7959" w:rsidP="00692565">
            <w:pPr>
              <w:rPr>
                <w:rFonts w:ascii="Times New Roman" w:hAnsi="Times New Roman"/>
                <w:b/>
                <w:bCs/>
                <w:sz w:val="24"/>
                <w:szCs w:val="24"/>
              </w:rPr>
            </w:pPr>
          </w:p>
        </w:tc>
      </w:tr>
      <w:tr w:rsidR="007E7959" w:rsidRPr="00313225" w14:paraId="3E8F38AB" w14:textId="77777777" w:rsidTr="00692565">
        <w:trPr>
          <w:trHeight w:val="20"/>
        </w:trPr>
        <w:tc>
          <w:tcPr>
            <w:tcW w:w="760" w:type="pct"/>
            <w:vMerge/>
          </w:tcPr>
          <w:p w14:paraId="0BBEA657" w14:textId="77777777" w:rsidR="007E7959" w:rsidRPr="00313225" w:rsidRDefault="007E7959" w:rsidP="00692565">
            <w:pPr>
              <w:rPr>
                <w:rFonts w:ascii="Times New Roman" w:hAnsi="Times New Roman"/>
                <w:b/>
                <w:bCs/>
                <w:sz w:val="24"/>
                <w:szCs w:val="24"/>
              </w:rPr>
            </w:pPr>
          </w:p>
        </w:tc>
        <w:tc>
          <w:tcPr>
            <w:tcW w:w="2654" w:type="pct"/>
            <w:vAlign w:val="bottom"/>
          </w:tcPr>
          <w:p w14:paraId="2C001EB7"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32. </w:t>
            </w:r>
            <w:r w:rsidRPr="00313225">
              <w:rPr>
                <w:rFonts w:ascii="Times New Roman" w:hAnsi="Times New Roman"/>
                <w:bCs/>
                <w:iCs/>
                <w:sz w:val="24"/>
                <w:szCs w:val="24"/>
              </w:rPr>
              <w:t>«Рабочее пространство, зоны обслуживания». Комплексная работа с текстом. Активизация навыков говорения.</w:t>
            </w:r>
          </w:p>
        </w:tc>
        <w:tc>
          <w:tcPr>
            <w:tcW w:w="658" w:type="pct"/>
            <w:vAlign w:val="center"/>
          </w:tcPr>
          <w:p w14:paraId="1BA7146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3C720B7" w14:textId="77777777" w:rsidR="007E7959" w:rsidRPr="00313225" w:rsidRDefault="007E7959" w:rsidP="00692565">
            <w:pPr>
              <w:rPr>
                <w:rFonts w:ascii="Times New Roman" w:hAnsi="Times New Roman"/>
                <w:b/>
                <w:bCs/>
                <w:sz w:val="24"/>
                <w:szCs w:val="24"/>
              </w:rPr>
            </w:pPr>
          </w:p>
        </w:tc>
        <w:tc>
          <w:tcPr>
            <w:tcW w:w="464" w:type="pct"/>
            <w:vMerge/>
          </w:tcPr>
          <w:p w14:paraId="393EF023" w14:textId="77777777" w:rsidR="007E7959" w:rsidRPr="00313225" w:rsidRDefault="007E7959" w:rsidP="00692565">
            <w:pPr>
              <w:rPr>
                <w:rFonts w:ascii="Times New Roman" w:hAnsi="Times New Roman"/>
                <w:b/>
                <w:bCs/>
                <w:sz w:val="24"/>
                <w:szCs w:val="24"/>
              </w:rPr>
            </w:pPr>
          </w:p>
        </w:tc>
      </w:tr>
      <w:tr w:rsidR="007E7959" w:rsidRPr="00313225" w14:paraId="1F5B5D5F" w14:textId="77777777" w:rsidTr="00692565">
        <w:trPr>
          <w:trHeight w:val="20"/>
        </w:trPr>
        <w:tc>
          <w:tcPr>
            <w:tcW w:w="760" w:type="pct"/>
            <w:vMerge/>
          </w:tcPr>
          <w:p w14:paraId="177DDCAD" w14:textId="77777777" w:rsidR="007E7959" w:rsidRPr="00313225" w:rsidRDefault="007E7959" w:rsidP="00692565">
            <w:pPr>
              <w:rPr>
                <w:rFonts w:ascii="Times New Roman" w:hAnsi="Times New Roman"/>
                <w:b/>
                <w:bCs/>
                <w:sz w:val="24"/>
                <w:szCs w:val="24"/>
              </w:rPr>
            </w:pPr>
          </w:p>
        </w:tc>
        <w:tc>
          <w:tcPr>
            <w:tcW w:w="2654" w:type="pct"/>
            <w:vAlign w:val="bottom"/>
          </w:tcPr>
          <w:p w14:paraId="5287A98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33. </w:t>
            </w:r>
            <w:r w:rsidRPr="00313225">
              <w:rPr>
                <w:rFonts w:ascii="Times New Roman" w:hAnsi="Times New Roman"/>
                <w:bCs/>
                <w:iCs/>
                <w:sz w:val="24"/>
                <w:szCs w:val="24"/>
              </w:rPr>
              <w:t>«Рабочее пространство, зоны обслуживания». Перевод профессионально-ориентированного текста.</w:t>
            </w:r>
          </w:p>
        </w:tc>
        <w:tc>
          <w:tcPr>
            <w:tcW w:w="658" w:type="pct"/>
            <w:vAlign w:val="center"/>
          </w:tcPr>
          <w:p w14:paraId="39802B63"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50D5268" w14:textId="77777777" w:rsidR="007E7959" w:rsidRPr="00313225" w:rsidRDefault="007E7959" w:rsidP="00692565">
            <w:pPr>
              <w:rPr>
                <w:rFonts w:ascii="Times New Roman" w:hAnsi="Times New Roman"/>
                <w:b/>
                <w:bCs/>
                <w:sz w:val="24"/>
                <w:szCs w:val="24"/>
              </w:rPr>
            </w:pPr>
          </w:p>
        </w:tc>
        <w:tc>
          <w:tcPr>
            <w:tcW w:w="464" w:type="pct"/>
            <w:vMerge/>
          </w:tcPr>
          <w:p w14:paraId="6B1F004C" w14:textId="77777777" w:rsidR="007E7959" w:rsidRPr="00313225" w:rsidRDefault="007E7959" w:rsidP="00692565">
            <w:pPr>
              <w:rPr>
                <w:rFonts w:ascii="Times New Roman" w:hAnsi="Times New Roman"/>
                <w:b/>
                <w:bCs/>
                <w:sz w:val="24"/>
                <w:szCs w:val="24"/>
              </w:rPr>
            </w:pPr>
          </w:p>
        </w:tc>
      </w:tr>
      <w:tr w:rsidR="007E7959" w:rsidRPr="00313225" w14:paraId="07567D2F" w14:textId="77777777" w:rsidTr="00692565">
        <w:trPr>
          <w:trHeight w:val="20"/>
        </w:trPr>
        <w:tc>
          <w:tcPr>
            <w:tcW w:w="760" w:type="pct"/>
            <w:vMerge/>
          </w:tcPr>
          <w:p w14:paraId="0F19BF6F" w14:textId="77777777" w:rsidR="007E7959" w:rsidRPr="00313225" w:rsidRDefault="007E7959" w:rsidP="00692565">
            <w:pPr>
              <w:rPr>
                <w:rFonts w:ascii="Times New Roman" w:hAnsi="Times New Roman"/>
                <w:b/>
                <w:bCs/>
                <w:sz w:val="24"/>
                <w:szCs w:val="24"/>
              </w:rPr>
            </w:pPr>
          </w:p>
        </w:tc>
        <w:tc>
          <w:tcPr>
            <w:tcW w:w="2654" w:type="pct"/>
            <w:vAlign w:val="bottom"/>
          </w:tcPr>
          <w:p w14:paraId="69D1C87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34. </w:t>
            </w:r>
            <w:r w:rsidRPr="00313225">
              <w:rPr>
                <w:rFonts w:ascii="Times New Roman" w:hAnsi="Times New Roman"/>
                <w:bCs/>
                <w:iCs/>
                <w:sz w:val="24"/>
                <w:szCs w:val="24"/>
              </w:rPr>
              <w:t xml:space="preserve">«Требования охраны труда и промышленной санитарии при выполнении работ по сборке, наладке, обслуживанию, ремонту </w:t>
            </w:r>
            <w:r w:rsidRPr="00313225">
              <w:rPr>
                <w:rFonts w:ascii="Times New Roman" w:hAnsi="Times New Roman"/>
                <w:bCs/>
                <w:iCs/>
                <w:sz w:val="24"/>
                <w:szCs w:val="24"/>
              </w:rPr>
              <w:lastRenderedPageBreak/>
              <w:t>манипуляторов и промышленных роботов». Введение и закрепление основных лексических единиц.</w:t>
            </w:r>
          </w:p>
        </w:tc>
        <w:tc>
          <w:tcPr>
            <w:tcW w:w="658" w:type="pct"/>
            <w:vAlign w:val="center"/>
          </w:tcPr>
          <w:p w14:paraId="3004271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lastRenderedPageBreak/>
              <w:t>2</w:t>
            </w:r>
          </w:p>
        </w:tc>
        <w:tc>
          <w:tcPr>
            <w:tcW w:w="464" w:type="pct"/>
            <w:vMerge/>
          </w:tcPr>
          <w:p w14:paraId="2A5D71FB" w14:textId="77777777" w:rsidR="007E7959" w:rsidRPr="00313225" w:rsidRDefault="007E7959" w:rsidP="00692565">
            <w:pPr>
              <w:rPr>
                <w:rFonts w:ascii="Times New Roman" w:hAnsi="Times New Roman"/>
                <w:b/>
                <w:bCs/>
                <w:sz w:val="24"/>
                <w:szCs w:val="24"/>
              </w:rPr>
            </w:pPr>
          </w:p>
        </w:tc>
        <w:tc>
          <w:tcPr>
            <w:tcW w:w="464" w:type="pct"/>
            <w:vMerge/>
          </w:tcPr>
          <w:p w14:paraId="5DEA79FB" w14:textId="77777777" w:rsidR="007E7959" w:rsidRPr="00313225" w:rsidRDefault="007E7959" w:rsidP="00692565">
            <w:pPr>
              <w:rPr>
                <w:rFonts w:ascii="Times New Roman" w:hAnsi="Times New Roman"/>
                <w:b/>
                <w:bCs/>
                <w:sz w:val="24"/>
                <w:szCs w:val="24"/>
              </w:rPr>
            </w:pPr>
          </w:p>
        </w:tc>
      </w:tr>
      <w:tr w:rsidR="007E7959" w:rsidRPr="00313225" w14:paraId="1BB65834" w14:textId="77777777" w:rsidTr="00692565">
        <w:trPr>
          <w:trHeight w:val="20"/>
        </w:trPr>
        <w:tc>
          <w:tcPr>
            <w:tcW w:w="760" w:type="pct"/>
            <w:vMerge/>
          </w:tcPr>
          <w:p w14:paraId="1C0D363D" w14:textId="77777777" w:rsidR="007E7959" w:rsidRPr="00313225" w:rsidRDefault="007E7959" w:rsidP="00692565">
            <w:pPr>
              <w:rPr>
                <w:rFonts w:ascii="Times New Roman" w:hAnsi="Times New Roman"/>
                <w:b/>
                <w:bCs/>
                <w:sz w:val="24"/>
                <w:szCs w:val="24"/>
              </w:rPr>
            </w:pPr>
          </w:p>
        </w:tc>
        <w:tc>
          <w:tcPr>
            <w:tcW w:w="2654" w:type="pct"/>
            <w:vAlign w:val="bottom"/>
          </w:tcPr>
          <w:p w14:paraId="41E6848C"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35. </w:t>
            </w:r>
            <w:r w:rsidRPr="00313225">
              <w:rPr>
                <w:rFonts w:ascii="Times New Roman" w:hAnsi="Times New Roman"/>
                <w:bCs/>
                <w:iCs/>
                <w:sz w:val="24"/>
                <w:szCs w:val="24"/>
              </w:rPr>
              <w:t>«Требования охраны труда и промышленной санитарии». Активизация навыков чтения и перевода профессионально-ориентированного текста.</w:t>
            </w:r>
          </w:p>
        </w:tc>
        <w:tc>
          <w:tcPr>
            <w:tcW w:w="658" w:type="pct"/>
            <w:vAlign w:val="center"/>
          </w:tcPr>
          <w:p w14:paraId="4377C627"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4F99118" w14:textId="77777777" w:rsidR="007E7959" w:rsidRPr="00313225" w:rsidRDefault="007E7959" w:rsidP="00692565">
            <w:pPr>
              <w:rPr>
                <w:rFonts w:ascii="Times New Roman" w:hAnsi="Times New Roman"/>
                <w:b/>
                <w:bCs/>
                <w:sz w:val="24"/>
                <w:szCs w:val="24"/>
              </w:rPr>
            </w:pPr>
          </w:p>
        </w:tc>
        <w:tc>
          <w:tcPr>
            <w:tcW w:w="464" w:type="pct"/>
            <w:vMerge/>
          </w:tcPr>
          <w:p w14:paraId="55403822" w14:textId="77777777" w:rsidR="007E7959" w:rsidRPr="00313225" w:rsidRDefault="007E7959" w:rsidP="00692565">
            <w:pPr>
              <w:rPr>
                <w:rFonts w:ascii="Times New Roman" w:hAnsi="Times New Roman"/>
                <w:b/>
                <w:bCs/>
                <w:sz w:val="24"/>
                <w:szCs w:val="24"/>
              </w:rPr>
            </w:pPr>
          </w:p>
        </w:tc>
      </w:tr>
      <w:tr w:rsidR="007E7959" w:rsidRPr="00313225" w14:paraId="7C8573E9" w14:textId="77777777" w:rsidTr="00692565">
        <w:trPr>
          <w:trHeight w:val="20"/>
        </w:trPr>
        <w:tc>
          <w:tcPr>
            <w:tcW w:w="760" w:type="pct"/>
            <w:vMerge/>
          </w:tcPr>
          <w:p w14:paraId="3D62934A" w14:textId="77777777" w:rsidR="007E7959" w:rsidRPr="00313225" w:rsidRDefault="007E7959" w:rsidP="00692565">
            <w:pPr>
              <w:rPr>
                <w:rFonts w:ascii="Times New Roman" w:hAnsi="Times New Roman"/>
                <w:b/>
                <w:bCs/>
                <w:sz w:val="24"/>
                <w:szCs w:val="24"/>
              </w:rPr>
            </w:pPr>
          </w:p>
        </w:tc>
        <w:tc>
          <w:tcPr>
            <w:tcW w:w="2654" w:type="pct"/>
            <w:vAlign w:val="bottom"/>
          </w:tcPr>
          <w:p w14:paraId="09B953E7"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36. </w:t>
            </w:r>
            <w:r w:rsidRPr="00313225">
              <w:rPr>
                <w:rFonts w:ascii="Times New Roman" w:hAnsi="Times New Roman"/>
                <w:bCs/>
                <w:iCs/>
                <w:sz w:val="24"/>
                <w:szCs w:val="24"/>
              </w:rPr>
              <w:t>«Требования охраны труда и промышленной санитарии при выполнении работ по сборке, наладке, обслуживанию, ремонту манипуляторов и промышленных роботов». Актуализация изученного в упражнениях.</w:t>
            </w:r>
          </w:p>
        </w:tc>
        <w:tc>
          <w:tcPr>
            <w:tcW w:w="658" w:type="pct"/>
            <w:vAlign w:val="center"/>
          </w:tcPr>
          <w:p w14:paraId="25D48C7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61DE9B4" w14:textId="77777777" w:rsidR="007E7959" w:rsidRPr="00313225" w:rsidRDefault="007E7959" w:rsidP="00692565">
            <w:pPr>
              <w:rPr>
                <w:rFonts w:ascii="Times New Roman" w:hAnsi="Times New Roman"/>
                <w:b/>
                <w:bCs/>
                <w:sz w:val="24"/>
                <w:szCs w:val="24"/>
              </w:rPr>
            </w:pPr>
          </w:p>
        </w:tc>
        <w:tc>
          <w:tcPr>
            <w:tcW w:w="464" w:type="pct"/>
            <w:vMerge/>
          </w:tcPr>
          <w:p w14:paraId="249B7FE0" w14:textId="77777777" w:rsidR="007E7959" w:rsidRPr="00313225" w:rsidRDefault="007E7959" w:rsidP="00692565">
            <w:pPr>
              <w:rPr>
                <w:rFonts w:ascii="Times New Roman" w:hAnsi="Times New Roman"/>
                <w:b/>
                <w:bCs/>
                <w:sz w:val="24"/>
                <w:szCs w:val="24"/>
              </w:rPr>
            </w:pPr>
          </w:p>
        </w:tc>
      </w:tr>
      <w:tr w:rsidR="007E7959" w:rsidRPr="00313225" w14:paraId="542AFCC5" w14:textId="77777777" w:rsidTr="00692565">
        <w:trPr>
          <w:trHeight w:val="20"/>
        </w:trPr>
        <w:tc>
          <w:tcPr>
            <w:tcW w:w="760" w:type="pct"/>
            <w:vMerge/>
          </w:tcPr>
          <w:p w14:paraId="26BCB30C" w14:textId="77777777" w:rsidR="007E7959" w:rsidRPr="00313225" w:rsidRDefault="007E7959" w:rsidP="00692565">
            <w:pPr>
              <w:rPr>
                <w:rFonts w:ascii="Times New Roman" w:hAnsi="Times New Roman"/>
                <w:b/>
                <w:bCs/>
                <w:sz w:val="24"/>
                <w:szCs w:val="24"/>
              </w:rPr>
            </w:pPr>
          </w:p>
        </w:tc>
        <w:tc>
          <w:tcPr>
            <w:tcW w:w="2654" w:type="pct"/>
            <w:vAlign w:val="bottom"/>
          </w:tcPr>
          <w:p w14:paraId="302DA183"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37. </w:t>
            </w:r>
            <w:r w:rsidRPr="00313225">
              <w:rPr>
                <w:rFonts w:ascii="Times New Roman" w:hAnsi="Times New Roman"/>
                <w:bCs/>
                <w:iCs/>
                <w:sz w:val="24"/>
                <w:szCs w:val="24"/>
              </w:rPr>
              <w:t>«Требования охраны труда и промышленной санитарии при выполнении работ по сборке, наладке, обслуживанию, ремонту манипуляторов и промышленных роботов». Проведение опроса собеседника.</w:t>
            </w:r>
          </w:p>
        </w:tc>
        <w:tc>
          <w:tcPr>
            <w:tcW w:w="658" w:type="pct"/>
            <w:vAlign w:val="center"/>
          </w:tcPr>
          <w:p w14:paraId="6199E35F"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7B4A9F9" w14:textId="77777777" w:rsidR="007E7959" w:rsidRPr="00313225" w:rsidRDefault="007E7959" w:rsidP="00692565">
            <w:pPr>
              <w:rPr>
                <w:rFonts w:ascii="Times New Roman" w:hAnsi="Times New Roman"/>
                <w:b/>
                <w:bCs/>
                <w:sz w:val="24"/>
                <w:szCs w:val="24"/>
              </w:rPr>
            </w:pPr>
          </w:p>
        </w:tc>
        <w:tc>
          <w:tcPr>
            <w:tcW w:w="464" w:type="pct"/>
            <w:vMerge/>
          </w:tcPr>
          <w:p w14:paraId="18E995F8" w14:textId="77777777" w:rsidR="007E7959" w:rsidRPr="00313225" w:rsidRDefault="007E7959" w:rsidP="00692565">
            <w:pPr>
              <w:rPr>
                <w:rFonts w:ascii="Times New Roman" w:hAnsi="Times New Roman"/>
                <w:b/>
                <w:bCs/>
                <w:sz w:val="24"/>
                <w:szCs w:val="24"/>
              </w:rPr>
            </w:pPr>
          </w:p>
        </w:tc>
      </w:tr>
      <w:tr w:rsidR="007E7959" w:rsidRPr="00313225" w14:paraId="62C760AA" w14:textId="77777777" w:rsidTr="00692565">
        <w:trPr>
          <w:trHeight w:val="20"/>
        </w:trPr>
        <w:tc>
          <w:tcPr>
            <w:tcW w:w="760" w:type="pct"/>
            <w:vMerge/>
          </w:tcPr>
          <w:p w14:paraId="102FFBD1" w14:textId="77777777" w:rsidR="007E7959" w:rsidRPr="00313225" w:rsidRDefault="007E7959" w:rsidP="00692565">
            <w:pPr>
              <w:rPr>
                <w:rFonts w:ascii="Times New Roman" w:hAnsi="Times New Roman"/>
                <w:b/>
                <w:bCs/>
                <w:sz w:val="24"/>
                <w:szCs w:val="24"/>
              </w:rPr>
            </w:pPr>
          </w:p>
        </w:tc>
        <w:tc>
          <w:tcPr>
            <w:tcW w:w="2654" w:type="pct"/>
          </w:tcPr>
          <w:p w14:paraId="1BDC4A22"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Перевод статьи (текста), составление описания промышленного робота или манипулятора.</w:t>
            </w:r>
          </w:p>
        </w:tc>
        <w:tc>
          <w:tcPr>
            <w:tcW w:w="658" w:type="pct"/>
            <w:vAlign w:val="center"/>
          </w:tcPr>
          <w:p w14:paraId="6D14BF9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4</w:t>
            </w:r>
          </w:p>
        </w:tc>
        <w:tc>
          <w:tcPr>
            <w:tcW w:w="464" w:type="pct"/>
            <w:vMerge/>
          </w:tcPr>
          <w:p w14:paraId="5006B109" w14:textId="77777777" w:rsidR="007E7959" w:rsidRPr="00313225" w:rsidRDefault="007E7959" w:rsidP="00692565">
            <w:pPr>
              <w:rPr>
                <w:rFonts w:ascii="Times New Roman" w:hAnsi="Times New Roman"/>
                <w:b/>
                <w:bCs/>
                <w:sz w:val="24"/>
                <w:szCs w:val="24"/>
              </w:rPr>
            </w:pPr>
          </w:p>
        </w:tc>
        <w:tc>
          <w:tcPr>
            <w:tcW w:w="464" w:type="pct"/>
            <w:vMerge/>
          </w:tcPr>
          <w:p w14:paraId="2BC2947E" w14:textId="77777777" w:rsidR="007E7959" w:rsidRPr="00313225" w:rsidRDefault="007E7959" w:rsidP="00692565">
            <w:pPr>
              <w:rPr>
                <w:rFonts w:ascii="Times New Roman" w:hAnsi="Times New Roman"/>
                <w:b/>
                <w:bCs/>
                <w:sz w:val="24"/>
                <w:szCs w:val="24"/>
              </w:rPr>
            </w:pPr>
          </w:p>
        </w:tc>
      </w:tr>
      <w:tr w:rsidR="007E7959" w:rsidRPr="00313225" w14:paraId="24405F54" w14:textId="77777777" w:rsidTr="00692565">
        <w:trPr>
          <w:trHeight w:val="20"/>
        </w:trPr>
        <w:tc>
          <w:tcPr>
            <w:tcW w:w="760" w:type="pct"/>
            <w:vMerge w:val="restart"/>
          </w:tcPr>
          <w:p w14:paraId="15D4511F"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 xml:space="preserve">Тема 2. </w:t>
            </w:r>
            <w:r w:rsidRPr="00313225">
              <w:rPr>
                <w:rFonts w:ascii="Times New Roman" w:hAnsi="Times New Roman"/>
                <w:color w:val="000000"/>
                <w:sz w:val="24"/>
                <w:szCs w:val="24"/>
              </w:rPr>
              <w:t xml:space="preserve"> Сведения о промышленных роботах на иностранном языке</w:t>
            </w:r>
          </w:p>
        </w:tc>
        <w:tc>
          <w:tcPr>
            <w:tcW w:w="2654" w:type="pct"/>
          </w:tcPr>
          <w:p w14:paraId="0D38D34E"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w:t>
            </w:r>
            <w:r w:rsidRPr="00313225">
              <w:rPr>
                <w:rFonts w:ascii="Times New Roman" w:hAnsi="Times New Roman"/>
                <w:sz w:val="24"/>
                <w:szCs w:val="24"/>
              </w:rPr>
              <w:t>Классификация промышленных роботов по характеру выполняемых технологических операций, по виду производства, по системе координат руки манипулятора и др.», «</w:t>
            </w:r>
            <w:r w:rsidRPr="00313225">
              <w:rPr>
                <w:rFonts w:ascii="Times New Roman" w:hAnsi="Times New Roman"/>
                <w:bCs/>
                <w:sz w:val="24"/>
                <w:szCs w:val="24"/>
              </w:rPr>
              <w:t>Принципиальное устройство промышленного робота», «Реальные конструкции промышленных роботов: механизмы с числом подвижностей менее шести», «Состав ремонтных работ промышленных роботов», «Контроль качества всех видов ремонта промышленных роботов», «Система технического обслуживания промышленных роботов»</w:t>
            </w:r>
          </w:p>
        </w:tc>
        <w:tc>
          <w:tcPr>
            <w:tcW w:w="658" w:type="pct"/>
            <w:vAlign w:val="center"/>
          </w:tcPr>
          <w:p w14:paraId="580EFDEC"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t>29</w:t>
            </w:r>
          </w:p>
        </w:tc>
        <w:tc>
          <w:tcPr>
            <w:tcW w:w="464" w:type="pct"/>
            <w:vMerge w:val="restart"/>
          </w:tcPr>
          <w:p w14:paraId="5230357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1E8074F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41150EC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03</w:t>
            </w:r>
          </w:p>
          <w:p w14:paraId="5FE51F0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73E4C3A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2A32FBF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00FA11C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14888BE2" w14:textId="77777777" w:rsidR="007E7959" w:rsidRPr="00313225" w:rsidRDefault="007E7959" w:rsidP="00692565">
            <w:pPr>
              <w:spacing w:after="0"/>
              <w:rPr>
                <w:rFonts w:ascii="Times New Roman" w:hAnsi="Times New Roman"/>
                <w:b/>
                <w:sz w:val="24"/>
                <w:szCs w:val="24"/>
              </w:rPr>
            </w:pPr>
            <w:r w:rsidRPr="00313225">
              <w:rPr>
                <w:rFonts w:ascii="Times New Roman" w:hAnsi="Times New Roman"/>
                <w:sz w:val="24"/>
                <w:szCs w:val="24"/>
              </w:rPr>
              <w:t>ОК 10</w:t>
            </w:r>
          </w:p>
        </w:tc>
        <w:tc>
          <w:tcPr>
            <w:tcW w:w="464" w:type="pct"/>
            <w:vMerge w:val="restart"/>
          </w:tcPr>
          <w:p w14:paraId="556B245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0A5EB8C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6EE4445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461DF24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05E55F3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4B81D83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4F512BD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780AEFB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569AB31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07D660F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01.01</w:t>
            </w:r>
          </w:p>
          <w:p w14:paraId="4651A5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01.02</w:t>
            </w:r>
          </w:p>
          <w:p w14:paraId="453DDF8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71B4C58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3F0AF8E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22FB918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280BD40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68D2939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71741F4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0EDFEAF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3F44C97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4CF095C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44AE765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73FFB8C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3460B92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7DAD028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7147200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50A499D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55AF8DB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4ADCD5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14EE4A2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03.01</w:t>
            </w:r>
          </w:p>
          <w:p w14:paraId="149E7ED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03.02</w:t>
            </w:r>
          </w:p>
          <w:p w14:paraId="1F7520C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03.01</w:t>
            </w:r>
          </w:p>
          <w:p w14:paraId="6B7732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03.02</w:t>
            </w:r>
          </w:p>
          <w:p w14:paraId="56E7D19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1661087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238F93C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56260AF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05.01</w:t>
            </w:r>
          </w:p>
          <w:p w14:paraId="0C80A53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3E4EFAE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76FB8A0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2AEA941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09.01</w:t>
            </w:r>
          </w:p>
          <w:p w14:paraId="0440321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2DCD656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3BB724B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7C08383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6261E84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6119CD1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35DD62D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0924AAA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5EB330B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1B5FCB5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4508CF0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7DFB142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091537D5" w14:textId="77777777" w:rsidTr="00692565">
        <w:trPr>
          <w:trHeight w:val="20"/>
        </w:trPr>
        <w:tc>
          <w:tcPr>
            <w:tcW w:w="760" w:type="pct"/>
            <w:vMerge/>
          </w:tcPr>
          <w:p w14:paraId="5495E079" w14:textId="77777777" w:rsidR="007E7959" w:rsidRPr="00313225" w:rsidRDefault="007E7959" w:rsidP="00692565">
            <w:pPr>
              <w:rPr>
                <w:rFonts w:ascii="Times New Roman" w:hAnsi="Times New Roman"/>
                <w:b/>
                <w:bCs/>
                <w:sz w:val="24"/>
                <w:szCs w:val="24"/>
              </w:rPr>
            </w:pPr>
          </w:p>
        </w:tc>
        <w:tc>
          <w:tcPr>
            <w:tcW w:w="2654" w:type="pct"/>
          </w:tcPr>
          <w:p w14:paraId="14D15C53"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3ECF91E0" w14:textId="77777777" w:rsidR="007E7959" w:rsidRPr="00313225" w:rsidRDefault="007E7959" w:rsidP="00692565">
            <w:pPr>
              <w:rPr>
                <w:rFonts w:ascii="Times New Roman" w:hAnsi="Times New Roman"/>
                <w:b/>
                <w:bCs/>
                <w:sz w:val="24"/>
                <w:szCs w:val="24"/>
              </w:rPr>
            </w:pPr>
          </w:p>
        </w:tc>
        <w:tc>
          <w:tcPr>
            <w:tcW w:w="464" w:type="pct"/>
            <w:vMerge/>
          </w:tcPr>
          <w:p w14:paraId="3C1C2148" w14:textId="77777777" w:rsidR="007E7959" w:rsidRPr="00313225" w:rsidRDefault="007E7959" w:rsidP="00692565">
            <w:pPr>
              <w:rPr>
                <w:rFonts w:ascii="Times New Roman" w:hAnsi="Times New Roman"/>
                <w:b/>
                <w:bCs/>
                <w:sz w:val="24"/>
                <w:szCs w:val="24"/>
              </w:rPr>
            </w:pPr>
          </w:p>
        </w:tc>
        <w:tc>
          <w:tcPr>
            <w:tcW w:w="464" w:type="pct"/>
            <w:vMerge/>
          </w:tcPr>
          <w:p w14:paraId="1E359802" w14:textId="77777777" w:rsidR="007E7959" w:rsidRPr="00313225" w:rsidRDefault="007E7959" w:rsidP="00692565">
            <w:pPr>
              <w:rPr>
                <w:rFonts w:ascii="Times New Roman" w:hAnsi="Times New Roman"/>
                <w:b/>
                <w:bCs/>
                <w:sz w:val="24"/>
                <w:szCs w:val="24"/>
              </w:rPr>
            </w:pPr>
          </w:p>
        </w:tc>
      </w:tr>
      <w:tr w:rsidR="007E7959" w:rsidRPr="00313225" w14:paraId="76726E97" w14:textId="77777777" w:rsidTr="00692565">
        <w:trPr>
          <w:trHeight w:val="20"/>
        </w:trPr>
        <w:tc>
          <w:tcPr>
            <w:tcW w:w="760" w:type="pct"/>
            <w:vMerge/>
          </w:tcPr>
          <w:p w14:paraId="0E0B9536" w14:textId="77777777" w:rsidR="007E7959" w:rsidRPr="00313225" w:rsidRDefault="007E7959" w:rsidP="00692565">
            <w:pPr>
              <w:rPr>
                <w:rFonts w:ascii="Times New Roman" w:hAnsi="Times New Roman"/>
                <w:b/>
                <w:bCs/>
                <w:sz w:val="24"/>
                <w:szCs w:val="24"/>
              </w:rPr>
            </w:pPr>
          </w:p>
        </w:tc>
        <w:tc>
          <w:tcPr>
            <w:tcW w:w="2654" w:type="pct"/>
          </w:tcPr>
          <w:p w14:paraId="6D68003F" w14:textId="77777777" w:rsidR="007E7959" w:rsidRPr="00313225" w:rsidRDefault="007E7959" w:rsidP="00692565">
            <w:pPr>
              <w:rPr>
                <w:rFonts w:ascii="Times New Roman" w:hAnsi="Times New Roman"/>
                <w:sz w:val="24"/>
                <w:szCs w:val="24"/>
              </w:rPr>
            </w:pPr>
            <w:r w:rsidRPr="00313225">
              <w:rPr>
                <w:rFonts w:ascii="Times New Roman" w:hAnsi="Times New Roman"/>
                <w:sz w:val="24"/>
                <w:szCs w:val="24"/>
              </w:rPr>
              <w:t xml:space="preserve">38. </w:t>
            </w:r>
            <w:r w:rsidRPr="00313225">
              <w:rPr>
                <w:rFonts w:ascii="Times New Roman" w:hAnsi="Times New Roman"/>
                <w:bCs/>
                <w:iCs/>
                <w:sz w:val="24"/>
                <w:szCs w:val="24"/>
              </w:rPr>
              <w:t>«Классификация промышленных роботов по характеру выполняемых технологических операций». Изучение и закрепление основных лексических единиц.</w:t>
            </w:r>
          </w:p>
        </w:tc>
        <w:tc>
          <w:tcPr>
            <w:tcW w:w="658" w:type="pct"/>
            <w:vAlign w:val="center"/>
          </w:tcPr>
          <w:p w14:paraId="49DE639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39FE861" w14:textId="77777777" w:rsidR="007E7959" w:rsidRPr="00313225" w:rsidRDefault="007E7959" w:rsidP="00692565">
            <w:pPr>
              <w:rPr>
                <w:rFonts w:ascii="Times New Roman" w:hAnsi="Times New Roman"/>
                <w:b/>
                <w:bCs/>
                <w:sz w:val="24"/>
                <w:szCs w:val="24"/>
              </w:rPr>
            </w:pPr>
          </w:p>
        </w:tc>
        <w:tc>
          <w:tcPr>
            <w:tcW w:w="464" w:type="pct"/>
            <w:vMerge/>
          </w:tcPr>
          <w:p w14:paraId="58A2BE7C" w14:textId="77777777" w:rsidR="007E7959" w:rsidRPr="00313225" w:rsidRDefault="007E7959" w:rsidP="00692565">
            <w:pPr>
              <w:rPr>
                <w:rFonts w:ascii="Times New Roman" w:hAnsi="Times New Roman"/>
                <w:b/>
                <w:bCs/>
                <w:sz w:val="24"/>
                <w:szCs w:val="24"/>
              </w:rPr>
            </w:pPr>
          </w:p>
        </w:tc>
      </w:tr>
      <w:tr w:rsidR="007E7959" w:rsidRPr="00313225" w14:paraId="045D640D" w14:textId="77777777" w:rsidTr="00692565">
        <w:trPr>
          <w:trHeight w:val="20"/>
        </w:trPr>
        <w:tc>
          <w:tcPr>
            <w:tcW w:w="760" w:type="pct"/>
            <w:vMerge/>
          </w:tcPr>
          <w:p w14:paraId="1F098501" w14:textId="77777777" w:rsidR="007E7959" w:rsidRPr="00313225" w:rsidRDefault="007E7959" w:rsidP="00692565">
            <w:pPr>
              <w:rPr>
                <w:rFonts w:ascii="Times New Roman" w:hAnsi="Times New Roman"/>
                <w:b/>
                <w:bCs/>
                <w:sz w:val="24"/>
                <w:szCs w:val="24"/>
              </w:rPr>
            </w:pPr>
          </w:p>
        </w:tc>
        <w:tc>
          <w:tcPr>
            <w:tcW w:w="2654" w:type="pct"/>
            <w:vAlign w:val="bottom"/>
          </w:tcPr>
          <w:p w14:paraId="4B402B7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39. </w:t>
            </w:r>
            <w:r w:rsidRPr="00313225">
              <w:rPr>
                <w:rFonts w:ascii="Times New Roman" w:hAnsi="Times New Roman"/>
                <w:bCs/>
                <w:iCs/>
                <w:sz w:val="24"/>
                <w:szCs w:val="24"/>
              </w:rPr>
              <w:t>«Классификация промышленных роботов по виду производства». Усвоение лексических единиц. Выполнение упражнений.</w:t>
            </w:r>
          </w:p>
        </w:tc>
        <w:tc>
          <w:tcPr>
            <w:tcW w:w="658" w:type="pct"/>
            <w:vAlign w:val="center"/>
          </w:tcPr>
          <w:p w14:paraId="77CF4AB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67339CE" w14:textId="77777777" w:rsidR="007E7959" w:rsidRPr="00313225" w:rsidRDefault="007E7959" w:rsidP="00692565">
            <w:pPr>
              <w:rPr>
                <w:rFonts w:ascii="Times New Roman" w:hAnsi="Times New Roman"/>
                <w:b/>
                <w:bCs/>
                <w:sz w:val="24"/>
                <w:szCs w:val="24"/>
              </w:rPr>
            </w:pPr>
          </w:p>
        </w:tc>
        <w:tc>
          <w:tcPr>
            <w:tcW w:w="464" w:type="pct"/>
            <w:vMerge/>
          </w:tcPr>
          <w:p w14:paraId="6D7D8B7E" w14:textId="77777777" w:rsidR="007E7959" w:rsidRPr="00313225" w:rsidRDefault="007E7959" w:rsidP="00692565">
            <w:pPr>
              <w:rPr>
                <w:rFonts w:ascii="Times New Roman" w:hAnsi="Times New Roman"/>
                <w:b/>
                <w:bCs/>
                <w:sz w:val="24"/>
                <w:szCs w:val="24"/>
              </w:rPr>
            </w:pPr>
          </w:p>
        </w:tc>
      </w:tr>
      <w:tr w:rsidR="007E7959" w:rsidRPr="00313225" w14:paraId="47F166FE" w14:textId="77777777" w:rsidTr="00692565">
        <w:trPr>
          <w:trHeight w:val="20"/>
        </w:trPr>
        <w:tc>
          <w:tcPr>
            <w:tcW w:w="760" w:type="pct"/>
            <w:vMerge/>
          </w:tcPr>
          <w:p w14:paraId="0DD40331" w14:textId="77777777" w:rsidR="007E7959" w:rsidRPr="00313225" w:rsidRDefault="007E7959" w:rsidP="00692565">
            <w:pPr>
              <w:rPr>
                <w:rFonts w:ascii="Times New Roman" w:hAnsi="Times New Roman"/>
                <w:b/>
                <w:bCs/>
                <w:sz w:val="24"/>
                <w:szCs w:val="24"/>
              </w:rPr>
            </w:pPr>
          </w:p>
        </w:tc>
        <w:tc>
          <w:tcPr>
            <w:tcW w:w="2654" w:type="pct"/>
            <w:vAlign w:val="bottom"/>
          </w:tcPr>
          <w:p w14:paraId="198B38A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40. </w:t>
            </w:r>
            <w:r w:rsidRPr="00313225">
              <w:rPr>
                <w:rFonts w:ascii="Times New Roman" w:hAnsi="Times New Roman"/>
                <w:bCs/>
                <w:iCs/>
                <w:sz w:val="24"/>
                <w:szCs w:val="24"/>
              </w:rPr>
              <w:t>«Классификация промышленных роботов по системе координат руки манипулятора и др</w:t>
            </w:r>
            <w:r>
              <w:rPr>
                <w:rFonts w:ascii="Times New Roman" w:hAnsi="Times New Roman"/>
                <w:bCs/>
                <w:iCs/>
                <w:sz w:val="24"/>
                <w:szCs w:val="24"/>
              </w:rPr>
              <w:t>угие</w:t>
            </w:r>
            <w:r w:rsidRPr="00313225">
              <w:rPr>
                <w:rFonts w:ascii="Times New Roman" w:hAnsi="Times New Roman"/>
                <w:bCs/>
                <w:iCs/>
                <w:sz w:val="24"/>
                <w:szCs w:val="24"/>
              </w:rPr>
              <w:t>». Активизация навыков чтения и выделения информации в тексте.</w:t>
            </w:r>
          </w:p>
        </w:tc>
        <w:tc>
          <w:tcPr>
            <w:tcW w:w="658" w:type="pct"/>
            <w:vAlign w:val="center"/>
          </w:tcPr>
          <w:p w14:paraId="0D0A48C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E978EED" w14:textId="77777777" w:rsidR="007E7959" w:rsidRPr="00313225" w:rsidRDefault="007E7959" w:rsidP="00692565">
            <w:pPr>
              <w:rPr>
                <w:rFonts w:ascii="Times New Roman" w:hAnsi="Times New Roman"/>
                <w:b/>
                <w:bCs/>
                <w:sz w:val="24"/>
                <w:szCs w:val="24"/>
              </w:rPr>
            </w:pPr>
          </w:p>
        </w:tc>
        <w:tc>
          <w:tcPr>
            <w:tcW w:w="464" w:type="pct"/>
            <w:vMerge/>
          </w:tcPr>
          <w:p w14:paraId="77530B9C" w14:textId="77777777" w:rsidR="007E7959" w:rsidRPr="00313225" w:rsidRDefault="007E7959" w:rsidP="00692565">
            <w:pPr>
              <w:rPr>
                <w:rFonts w:ascii="Times New Roman" w:hAnsi="Times New Roman"/>
                <w:b/>
                <w:bCs/>
                <w:sz w:val="24"/>
                <w:szCs w:val="24"/>
              </w:rPr>
            </w:pPr>
          </w:p>
        </w:tc>
      </w:tr>
      <w:tr w:rsidR="007E7959" w:rsidRPr="00313225" w14:paraId="5D2B399B" w14:textId="77777777" w:rsidTr="00692565">
        <w:trPr>
          <w:trHeight w:val="20"/>
        </w:trPr>
        <w:tc>
          <w:tcPr>
            <w:tcW w:w="760" w:type="pct"/>
            <w:vMerge/>
          </w:tcPr>
          <w:p w14:paraId="1308F9EA" w14:textId="77777777" w:rsidR="007E7959" w:rsidRPr="00313225" w:rsidRDefault="007E7959" w:rsidP="00692565">
            <w:pPr>
              <w:rPr>
                <w:rFonts w:ascii="Times New Roman" w:hAnsi="Times New Roman"/>
                <w:b/>
                <w:bCs/>
                <w:sz w:val="24"/>
                <w:szCs w:val="24"/>
              </w:rPr>
            </w:pPr>
          </w:p>
        </w:tc>
        <w:tc>
          <w:tcPr>
            <w:tcW w:w="2654" w:type="pct"/>
            <w:vAlign w:val="bottom"/>
          </w:tcPr>
          <w:p w14:paraId="5A683F1A"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41. </w:t>
            </w:r>
            <w:r w:rsidRPr="00313225">
              <w:rPr>
                <w:rFonts w:ascii="Times New Roman" w:hAnsi="Times New Roman"/>
                <w:bCs/>
                <w:iCs/>
                <w:sz w:val="24"/>
                <w:szCs w:val="24"/>
              </w:rPr>
              <w:t>«Принципиальное устройство промышленного робота». Обобщение информации на основе просмотренного материала.</w:t>
            </w:r>
          </w:p>
        </w:tc>
        <w:tc>
          <w:tcPr>
            <w:tcW w:w="658" w:type="pct"/>
            <w:vAlign w:val="center"/>
          </w:tcPr>
          <w:p w14:paraId="6C49B20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23F4108" w14:textId="77777777" w:rsidR="007E7959" w:rsidRPr="00313225" w:rsidRDefault="007E7959" w:rsidP="00692565">
            <w:pPr>
              <w:rPr>
                <w:rFonts w:ascii="Times New Roman" w:hAnsi="Times New Roman"/>
                <w:b/>
                <w:bCs/>
                <w:sz w:val="24"/>
                <w:szCs w:val="24"/>
              </w:rPr>
            </w:pPr>
          </w:p>
        </w:tc>
        <w:tc>
          <w:tcPr>
            <w:tcW w:w="464" w:type="pct"/>
            <w:vMerge/>
          </w:tcPr>
          <w:p w14:paraId="2FAEBA3B" w14:textId="77777777" w:rsidR="007E7959" w:rsidRPr="00313225" w:rsidRDefault="007E7959" w:rsidP="00692565">
            <w:pPr>
              <w:rPr>
                <w:rFonts w:ascii="Times New Roman" w:hAnsi="Times New Roman"/>
                <w:b/>
                <w:bCs/>
                <w:sz w:val="24"/>
                <w:szCs w:val="24"/>
              </w:rPr>
            </w:pPr>
          </w:p>
        </w:tc>
      </w:tr>
      <w:tr w:rsidR="007E7959" w:rsidRPr="00313225" w14:paraId="0FE5100D" w14:textId="77777777" w:rsidTr="00692565">
        <w:trPr>
          <w:trHeight w:val="20"/>
        </w:trPr>
        <w:tc>
          <w:tcPr>
            <w:tcW w:w="760" w:type="pct"/>
            <w:vMerge/>
          </w:tcPr>
          <w:p w14:paraId="5E4DD6C8" w14:textId="77777777" w:rsidR="007E7959" w:rsidRPr="00313225" w:rsidRDefault="007E7959" w:rsidP="00692565">
            <w:pPr>
              <w:rPr>
                <w:rFonts w:ascii="Times New Roman" w:hAnsi="Times New Roman"/>
                <w:b/>
                <w:bCs/>
                <w:sz w:val="24"/>
                <w:szCs w:val="24"/>
              </w:rPr>
            </w:pPr>
          </w:p>
        </w:tc>
        <w:tc>
          <w:tcPr>
            <w:tcW w:w="2654" w:type="pct"/>
            <w:vAlign w:val="bottom"/>
          </w:tcPr>
          <w:p w14:paraId="6B35B0F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42. </w:t>
            </w:r>
            <w:r w:rsidRPr="00313225">
              <w:rPr>
                <w:rFonts w:ascii="Times New Roman" w:hAnsi="Times New Roman"/>
                <w:bCs/>
                <w:iCs/>
                <w:sz w:val="24"/>
                <w:szCs w:val="24"/>
              </w:rPr>
              <w:t>«Принципиальное устройство промышленного робота». Чтение и перевод текста. Практические упражнения по тексту.</w:t>
            </w:r>
          </w:p>
        </w:tc>
        <w:tc>
          <w:tcPr>
            <w:tcW w:w="658" w:type="pct"/>
            <w:vAlign w:val="center"/>
          </w:tcPr>
          <w:p w14:paraId="05D1D1D0"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D6ADE52" w14:textId="77777777" w:rsidR="007E7959" w:rsidRPr="00313225" w:rsidRDefault="007E7959" w:rsidP="00692565">
            <w:pPr>
              <w:rPr>
                <w:rFonts w:ascii="Times New Roman" w:hAnsi="Times New Roman"/>
                <w:b/>
                <w:bCs/>
                <w:sz w:val="24"/>
                <w:szCs w:val="24"/>
              </w:rPr>
            </w:pPr>
          </w:p>
        </w:tc>
        <w:tc>
          <w:tcPr>
            <w:tcW w:w="464" w:type="pct"/>
            <w:vMerge/>
          </w:tcPr>
          <w:p w14:paraId="67DFCDBF" w14:textId="77777777" w:rsidR="007E7959" w:rsidRPr="00313225" w:rsidRDefault="007E7959" w:rsidP="00692565">
            <w:pPr>
              <w:rPr>
                <w:rFonts w:ascii="Times New Roman" w:hAnsi="Times New Roman"/>
                <w:b/>
                <w:bCs/>
                <w:sz w:val="24"/>
                <w:szCs w:val="24"/>
              </w:rPr>
            </w:pPr>
          </w:p>
        </w:tc>
      </w:tr>
      <w:tr w:rsidR="007E7959" w:rsidRPr="00313225" w14:paraId="286298D9" w14:textId="77777777" w:rsidTr="00692565">
        <w:trPr>
          <w:trHeight w:val="20"/>
        </w:trPr>
        <w:tc>
          <w:tcPr>
            <w:tcW w:w="760" w:type="pct"/>
            <w:vMerge/>
          </w:tcPr>
          <w:p w14:paraId="61A57945" w14:textId="77777777" w:rsidR="007E7959" w:rsidRPr="00313225" w:rsidRDefault="007E7959" w:rsidP="00692565">
            <w:pPr>
              <w:rPr>
                <w:rFonts w:ascii="Times New Roman" w:hAnsi="Times New Roman"/>
                <w:b/>
                <w:bCs/>
                <w:sz w:val="24"/>
                <w:szCs w:val="24"/>
              </w:rPr>
            </w:pPr>
          </w:p>
        </w:tc>
        <w:tc>
          <w:tcPr>
            <w:tcW w:w="2654" w:type="pct"/>
            <w:vAlign w:val="bottom"/>
          </w:tcPr>
          <w:p w14:paraId="242A2EE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43. </w:t>
            </w:r>
            <w:r w:rsidRPr="00313225">
              <w:rPr>
                <w:rFonts w:ascii="Times New Roman" w:hAnsi="Times New Roman"/>
                <w:bCs/>
                <w:iCs/>
                <w:sz w:val="24"/>
                <w:szCs w:val="24"/>
              </w:rPr>
              <w:t>«Реальные конструкции промышленных роботов: механизмы с числом подвижностей менее шести». Работа с видеоматериалами. Пополнение лексики.</w:t>
            </w:r>
          </w:p>
        </w:tc>
        <w:tc>
          <w:tcPr>
            <w:tcW w:w="658" w:type="pct"/>
            <w:vAlign w:val="center"/>
          </w:tcPr>
          <w:p w14:paraId="0155F770"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A023AE9" w14:textId="77777777" w:rsidR="007E7959" w:rsidRPr="00313225" w:rsidRDefault="007E7959" w:rsidP="00692565">
            <w:pPr>
              <w:rPr>
                <w:rFonts w:ascii="Times New Roman" w:hAnsi="Times New Roman"/>
                <w:b/>
                <w:bCs/>
                <w:sz w:val="24"/>
                <w:szCs w:val="24"/>
              </w:rPr>
            </w:pPr>
          </w:p>
        </w:tc>
        <w:tc>
          <w:tcPr>
            <w:tcW w:w="464" w:type="pct"/>
            <w:vMerge/>
          </w:tcPr>
          <w:p w14:paraId="229AD177" w14:textId="77777777" w:rsidR="007E7959" w:rsidRPr="00313225" w:rsidRDefault="007E7959" w:rsidP="00692565">
            <w:pPr>
              <w:rPr>
                <w:rFonts w:ascii="Times New Roman" w:hAnsi="Times New Roman"/>
                <w:b/>
                <w:bCs/>
                <w:sz w:val="24"/>
                <w:szCs w:val="24"/>
              </w:rPr>
            </w:pPr>
          </w:p>
        </w:tc>
      </w:tr>
      <w:tr w:rsidR="007E7959" w:rsidRPr="00313225" w14:paraId="7D209F5C" w14:textId="77777777" w:rsidTr="00692565">
        <w:trPr>
          <w:trHeight w:val="20"/>
        </w:trPr>
        <w:tc>
          <w:tcPr>
            <w:tcW w:w="760" w:type="pct"/>
            <w:vMerge/>
          </w:tcPr>
          <w:p w14:paraId="698E95C5" w14:textId="77777777" w:rsidR="007E7959" w:rsidRPr="00313225" w:rsidRDefault="007E7959" w:rsidP="00692565">
            <w:pPr>
              <w:rPr>
                <w:rFonts w:ascii="Times New Roman" w:hAnsi="Times New Roman"/>
                <w:b/>
                <w:bCs/>
                <w:sz w:val="24"/>
                <w:szCs w:val="24"/>
              </w:rPr>
            </w:pPr>
          </w:p>
        </w:tc>
        <w:tc>
          <w:tcPr>
            <w:tcW w:w="2654" w:type="pct"/>
            <w:vAlign w:val="bottom"/>
          </w:tcPr>
          <w:p w14:paraId="1E1497B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44. </w:t>
            </w:r>
            <w:r w:rsidRPr="00313225">
              <w:rPr>
                <w:rFonts w:ascii="Times New Roman" w:hAnsi="Times New Roman"/>
                <w:bCs/>
                <w:iCs/>
                <w:sz w:val="24"/>
                <w:szCs w:val="24"/>
              </w:rPr>
              <w:t>«Реальные конструкции промышленных роботов: механизмы с числом подвижностей менее шести». Актуализация изученного в упражнениях.</w:t>
            </w:r>
          </w:p>
        </w:tc>
        <w:tc>
          <w:tcPr>
            <w:tcW w:w="658" w:type="pct"/>
            <w:vAlign w:val="center"/>
          </w:tcPr>
          <w:p w14:paraId="170CDF3C"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3DCCA86" w14:textId="77777777" w:rsidR="007E7959" w:rsidRPr="00313225" w:rsidRDefault="007E7959" w:rsidP="00692565">
            <w:pPr>
              <w:rPr>
                <w:rFonts w:ascii="Times New Roman" w:hAnsi="Times New Roman"/>
                <w:b/>
                <w:bCs/>
                <w:sz w:val="24"/>
                <w:szCs w:val="24"/>
              </w:rPr>
            </w:pPr>
          </w:p>
        </w:tc>
        <w:tc>
          <w:tcPr>
            <w:tcW w:w="464" w:type="pct"/>
            <w:vMerge/>
          </w:tcPr>
          <w:p w14:paraId="28526CB2" w14:textId="77777777" w:rsidR="007E7959" w:rsidRPr="00313225" w:rsidRDefault="007E7959" w:rsidP="00692565">
            <w:pPr>
              <w:rPr>
                <w:rFonts w:ascii="Times New Roman" w:hAnsi="Times New Roman"/>
                <w:b/>
                <w:bCs/>
                <w:sz w:val="24"/>
                <w:szCs w:val="24"/>
              </w:rPr>
            </w:pPr>
          </w:p>
        </w:tc>
      </w:tr>
      <w:tr w:rsidR="007E7959" w:rsidRPr="00313225" w14:paraId="64B0A5C5" w14:textId="77777777" w:rsidTr="00692565">
        <w:trPr>
          <w:trHeight w:val="20"/>
        </w:trPr>
        <w:tc>
          <w:tcPr>
            <w:tcW w:w="760" w:type="pct"/>
            <w:vMerge/>
          </w:tcPr>
          <w:p w14:paraId="678E7D30" w14:textId="77777777" w:rsidR="007E7959" w:rsidRPr="00313225" w:rsidRDefault="007E7959" w:rsidP="00692565">
            <w:pPr>
              <w:rPr>
                <w:rFonts w:ascii="Times New Roman" w:hAnsi="Times New Roman"/>
                <w:b/>
                <w:bCs/>
                <w:sz w:val="24"/>
                <w:szCs w:val="24"/>
              </w:rPr>
            </w:pPr>
          </w:p>
        </w:tc>
        <w:tc>
          <w:tcPr>
            <w:tcW w:w="2654" w:type="pct"/>
            <w:vAlign w:val="bottom"/>
          </w:tcPr>
          <w:p w14:paraId="60658283"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45. </w:t>
            </w:r>
            <w:r w:rsidRPr="00313225">
              <w:rPr>
                <w:rFonts w:ascii="Times New Roman" w:hAnsi="Times New Roman"/>
                <w:bCs/>
                <w:iCs/>
                <w:sz w:val="24"/>
                <w:szCs w:val="24"/>
              </w:rPr>
              <w:t>«Состав ремонтных работ промышленных роботов». Закрепление лексики. Актуализация навыков диалогической речи.</w:t>
            </w:r>
          </w:p>
        </w:tc>
        <w:tc>
          <w:tcPr>
            <w:tcW w:w="658" w:type="pct"/>
            <w:vAlign w:val="center"/>
          </w:tcPr>
          <w:p w14:paraId="314CC0E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890DAD8" w14:textId="77777777" w:rsidR="007E7959" w:rsidRPr="00313225" w:rsidRDefault="007E7959" w:rsidP="00692565">
            <w:pPr>
              <w:rPr>
                <w:rFonts w:ascii="Times New Roman" w:hAnsi="Times New Roman"/>
                <w:b/>
                <w:bCs/>
                <w:sz w:val="24"/>
                <w:szCs w:val="24"/>
              </w:rPr>
            </w:pPr>
          </w:p>
        </w:tc>
        <w:tc>
          <w:tcPr>
            <w:tcW w:w="464" w:type="pct"/>
            <w:vMerge/>
          </w:tcPr>
          <w:p w14:paraId="18287F84" w14:textId="77777777" w:rsidR="007E7959" w:rsidRPr="00313225" w:rsidRDefault="007E7959" w:rsidP="00692565">
            <w:pPr>
              <w:rPr>
                <w:rFonts w:ascii="Times New Roman" w:hAnsi="Times New Roman"/>
                <w:b/>
                <w:bCs/>
                <w:sz w:val="24"/>
                <w:szCs w:val="24"/>
              </w:rPr>
            </w:pPr>
          </w:p>
        </w:tc>
      </w:tr>
      <w:tr w:rsidR="007E7959" w:rsidRPr="00313225" w14:paraId="16E37021" w14:textId="77777777" w:rsidTr="00692565">
        <w:trPr>
          <w:trHeight w:val="20"/>
        </w:trPr>
        <w:tc>
          <w:tcPr>
            <w:tcW w:w="760" w:type="pct"/>
            <w:vMerge/>
          </w:tcPr>
          <w:p w14:paraId="67D466F5" w14:textId="77777777" w:rsidR="007E7959" w:rsidRPr="00313225" w:rsidRDefault="007E7959" w:rsidP="00692565">
            <w:pPr>
              <w:rPr>
                <w:rFonts w:ascii="Times New Roman" w:hAnsi="Times New Roman"/>
                <w:b/>
                <w:bCs/>
                <w:sz w:val="24"/>
                <w:szCs w:val="24"/>
              </w:rPr>
            </w:pPr>
          </w:p>
        </w:tc>
        <w:tc>
          <w:tcPr>
            <w:tcW w:w="2654" w:type="pct"/>
            <w:vAlign w:val="bottom"/>
          </w:tcPr>
          <w:p w14:paraId="5A7EB08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46. </w:t>
            </w:r>
            <w:r w:rsidRPr="00313225">
              <w:rPr>
                <w:rFonts w:ascii="Times New Roman" w:hAnsi="Times New Roman"/>
                <w:bCs/>
                <w:iCs/>
                <w:sz w:val="24"/>
                <w:szCs w:val="24"/>
              </w:rPr>
              <w:t>«Состав ремонтных работ промышленных роботов». Активизация навыков чтения и перевода.</w:t>
            </w:r>
          </w:p>
        </w:tc>
        <w:tc>
          <w:tcPr>
            <w:tcW w:w="658" w:type="pct"/>
            <w:vAlign w:val="center"/>
          </w:tcPr>
          <w:p w14:paraId="4946F79F"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2965AAA" w14:textId="77777777" w:rsidR="007E7959" w:rsidRPr="00313225" w:rsidRDefault="007E7959" w:rsidP="00692565">
            <w:pPr>
              <w:rPr>
                <w:rFonts w:ascii="Times New Roman" w:hAnsi="Times New Roman"/>
                <w:b/>
                <w:bCs/>
                <w:sz w:val="24"/>
                <w:szCs w:val="24"/>
              </w:rPr>
            </w:pPr>
          </w:p>
        </w:tc>
        <w:tc>
          <w:tcPr>
            <w:tcW w:w="464" w:type="pct"/>
            <w:vMerge/>
          </w:tcPr>
          <w:p w14:paraId="1D2105AD" w14:textId="77777777" w:rsidR="007E7959" w:rsidRPr="00313225" w:rsidRDefault="007E7959" w:rsidP="00692565">
            <w:pPr>
              <w:rPr>
                <w:rFonts w:ascii="Times New Roman" w:hAnsi="Times New Roman"/>
                <w:b/>
                <w:bCs/>
                <w:sz w:val="24"/>
                <w:szCs w:val="24"/>
              </w:rPr>
            </w:pPr>
          </w:p>
        </w:tc>
      </w:tr>
      <w:tr w:rsidR="007E7959" w:rsidRPr="00313225" w14:paraId="08A8C308" w14:textId="77777777" w:rsidTr="00692565">
        <w:trPr>
          <w:trHeight w:val="20"/>
        </w:trPr>
        <w:tc>
          <w:tcPr>
            <w:tcW w:w="760" w:type="pct"/>
            <w:vMerge/>
          </w:tcPr>
          <w:p w14:paraId="2E5150E5" w14:textId="77777777" w:rsidR="007E7959" w:rsidRPr="00313225" w:rsidRDefault="007E7959" w:rsidP="00692565">
            <w:pPr>
              <w:rPr>
                <w:rFonts w:ascii="Times New Roman" w:hAnsi="Times New Roman"/>
                <w:b/>
                <w:bCs/>
                <w:sz w:val="24"/>
                <w:szCs w:val="24"/>
              </w:rPr>
            </w:pPr>
          </w:p>
        </w:tc>
        <w:tc>
          <w:tcPr>
            <w:tcW w:w="2654" w:type="pct"/>
            <w:vAlign w:val="bottom"/>
          </w:tcPr>
          <w:p w14:paraId="00992FCC"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47. </w:t>
            </w:r>
            <w:r w:rsidRPr="00313225">
              <w:rPr>
                <w:rFonts w:ascii="Times New Roman" w:hAnsi="Times New Roman"/>
                <w:bCs/>
                <w:iCs/>
                <w:sz w:val="24"/>
                <w:szCs w:val="24"/>
              </w:rPr>
              <w:t>«Контроль качества всех видов ремонта промышленных роботов». Обобщение информации на основе прочитанного и просмотренного материала.</w:t>
            </w:r>
          </w:p>
        </w:tc>
        <w:tc>
          <w:tcPr>
            <w:tcW w:w="658" w:type="pct"/>
            <w:vAlign w:val="center"/>
          </w:tcPr>
          <w:p w14:paraId="0FCB46F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46EC290" w14:textId="77777777" w:rsidR="007E7959" w:rsidRPr="00313225" w:rsidRDefault="007E7959" w:rsidP="00692565">
            <w:pPr>
              <w:rPr>
                <w:rFonts w:ascii="Times New Roman" w:hAnsi="Times New Roman"/>
                <w:b/>
                <w:bCs/>
                <w:sz w:val="24"/>
                <w:szCs w:val="24"/>
              </w:rPr>
            </w:pPr>
          </w:p>
        </w:tc>
        <w:tc>
          <w:tcPr>
            <w:tcW w:w="464" w:type="pct"/>
            <w:vMerge/>
          </w:tcPr>
          <w:p w14:paraId="282AAFD8" w14:textId="77777777" w:rsidR="007E7959" w:rsidRPr="00313225" w:rsidRDefault="007E7959" w:rsidP="00692565">
            <w:pPr>
              <w:rPr>
                <w:rFonts w:ascii="Times New Roman" w:hAnsi="Times New Roman"/>
                <w:b/>
                <w:bCs/>
                <w:sz w:val="24"/>
                <w:szCs w:val="24"/>
              </w:rPr>
            </w:pPr>
          </w:p>
        </w:tc>
      </w:tr>
      <w:tr w:rsidR="007E7959" w:rsidRPr="00313225" w14:paraId="5EBE29DD" w14:textId="77777777" w:rsidTr="00692565">
        <w:trPr>
          <w:trHeight w:val="20"/>
        </w:trPr>
        <w:tc>
          <w:tcPr>
            <w:tcW w:w="760" w:type="pct"/>
            <w:vMerge/>
          </w:tcPr>
          <w:p w14:paraId="4D4EC5A9" w14:textId="77777777" w:rsidR="007E7959" w:rsidRPr="00313225" w:rsidRDefault="007E7959" w:rsidP="00692565">
            <w:pPr>
              <w:rPr>
                <w:rFonts w:ascii="Times New Roman" w:hAnsi="Times New Roman"/>
                <w:b/>
                <w:bCs/>
                <w:sz w:val="24"/>
                <w:szCs w:val="24"/>
              </w:rPr>
            </w:pPr>
          </w:p>
        </w:tc>
        <w:tc>
          <w:tcPr>
            <w:tcW w:w="2654" w:type="pct"/>
            <w:vAlign w:val="bottom"/>
          </w:tcPr>
          <w:p w14:paraId="6201CBF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48. </w:t>
            </w:r>
            <w:r w:rsidRPr="00313225">
              <w:rPr>
                <w:rFonts w:ascii="Times New Roman" w:hAnsi="Times New Roman"/>
                <w:bCs/>
                <w:iCs/>
                <w:sz w:val="24"/>
                <w:szCs w:val="24"/>
              </w:rPr>
              <w:t>«Контроль качества всех видов ремонта промышленных роботов». Усвоение и закрепление лексики, составление диалогов.</w:t>
            </w:r>
          </w:p>
        </w:tc>
        <w:tc>
          <w:tcPr>
            <w:tcW w:w="658" w:type="pct"/>
            <w:vAlign w:val="center"/>
          </w:tcPr>
          <w:p w14:paraId="79FB4DC6"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8E38CDB" w14:textId="77777777" w:rsidR="007E7959" w:rsidRPr="00313225" w:rsidRDefault="007E7959" w:rsidP="00692565">
            <w:pPr>
              <w:rPr>
                <w:rFonts w:ascii="Times New Roman" w:hAnsi="Times New Roman"/>
                <w:b/>
                <w:bCs/>
                <w:sz w:val="24"/>
                <w:szCs w:val="24"/>
              </w:rPr>
            </w:pPr>
          </w:p>
        </w:tc>
        <w:tc>
          <w:tcPr>
            <w:tcW w:w="464" w:type="pct"/>
            <w:vMerge/>
          </w:tcPr>
          <w:p w14:paraId="0C9F8501" w14:textId="77777777" w:rsidR="007E7959" w:rsidRPr="00313225" w:rsidRDefault="007E7959" w:rsidP="00692565">
            <w:pPr>
              <w:rPr>
                <w:rFonts w:ascii="Times New Roman" w:hAnsi="Times New Roman"/>
                <w:b/>
                <w:bCs/>
                <w:sz w:val="24"/>
                <w:szCs w:val="24"/>
              </w:rPr>
            </w:pPr>
          </w:p>
        </w:tc>
      </w:tr>
      <w:tr w:rsidR="007E7959" w:rsidRPr="00313225" w14:paraId="44DEE4FA" w14:textId="77777777" w:rsidTr="00692565">
        <w:trPr>
          <w:trHeight w:val="20"/>
        </w:trPr>
        <w:tc>
          <w:tcPr>
            <w:tcW w:w="760" w:type="pct"/>
            <w:vMerge/>
          </w:tcPr>
          <w:p w14:paraId="4058ED75" w14:textId="77777777" w:rsidR="007E7959" w:rsidRPr="00313225" w:rsidRDefault="007E7959" w:rsidP="00692565">
            <w:pPr>
              <w:rPr>
                <w:rFonts w:ascii="Times New Roman" w:hAnsi="Times New Roman"/>
                <w:b/>
                <w:bCs/>
                <w:sz w:val="24"/>
                <w:szCs w:val="24"/>
              </w:rPr>
            </w:pPr>
          </w:p>
        </w:tc>
        <w:tc>
          <w:tcPr>
            <w:tcW w:w="2654" w:type="pct"/>
            <w:vAlign w:val="bottom"/>
          </w:tcPr>
          <w:p w14:paraId="2E9A8A1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49. </w:t>
            </w:r>
            <w:r w:rsidRPr="00313225">
              <w:rPr>
                <w:rFonts w:ascii="Times New Roman" w:hAnsi="Times New Roman"/>
                <w:bCs/>
                <w:iCs/>
                <w:sz w:val="24"/>
                <w:szCs w:val="24"/>
              </w:rPr>
              <w:t>«Система технического обслуживания промышленных роботов». Чтение и перевод технического текста.</w:t>
            </w:r>
          </w:p>
        </w:tc>
        <w:tc>
          <w:tcPr>
            <w:tcW w:w="658" w:type="pct"/>
            <w:vAlign w:val="center"/>
          </w:tcPr>
          <w:p w14:paraId="79B0F72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506D96E" w14:textId="77777777" w:rsidR="007E7959" w:rsidRPr="00313225" w:rsidRDefault="007E7959" w:rsidP="00692565">
            <w:pPr>
              <w:rPr>
                <w:rFonts w:ascii="Times New Roman" w:hAnsi="Times New Roman"/>
                <w:b/>
                <w:bCs/>
                <w:sz w:val="24"/>
                <w:szCs w:val="24"/>
              </w:rPr>
            </w:pPr>
          </w:p>
        </w:tc>
        <w:tc>
          <w:tcPr>
            <w:tcW w:w="464" w:type="pct"/>
            <w:vMerge/>
          </w:tcPr>
          <w:p w14:paraId="42D01C6A" w14:textId="77777777" w:rsidR="007E7959" w:rsidRPr="00313225" w:rsidRDefault="007E7959" w:rsidP="00692565">
            <w:pPr>
              <w:rPr>
                <w:rFonts w:ascii="Times New Roman" w:hAnsi="Times New Roman"/>
                <w:b/>
                <w:bCs/>
                <w:sz w:val="24"/>
                <w:szCs w:val="24"/>
              </w:rPr>
            </w:pPr>
          </w:p>
        </w:tc>
      </w:tr>
      <w:tr w:rsidR="007E7959" w:rsidRPr="00313225" w14:paraId="01FD01CF" w14:textId="77777777" w:rsidTr="00692565">
        <w:trPr>
          <w:trHeight w:val="20"/>
        </w:trPr>
        <w:tc>
          <w:tcPr>
            <w:tcW w:w="760" w:type="pct"/>
            <w:vMerge/>
          </w:tcPr>
          <w:p w14:paraId="360315D3" w14:textId="77777777" w:rsidR="007E7959" w:rsidRPr="00313225" w:rsidRDefault="007E7959" w:rsidP="00692565">
            <w:pPr>
              <w:rPr>
                <w:rFonts w:ascii="Times New Roman" w:hAnsi="Times New Roman"/>
                <w:b/>
                <w:bCs/>
                <w:sz w:val="24"/>
                <w:szCs w:val="24"/>
              </w:rPr>
            </w:pPr>
          </w:p>
        </w:tc>
        <w:tc>
          <w:tcPr>
            <w:tcW w:w="2654" w:type="pct"/>
            <w:vAlign w:val="bottom"/>
          </w:tcPr>
          <w:p w14:paraId="2F6912A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50. </w:t>
            </w:r>
            <w:r w:rsidRPr="00313225">
              <w:rPr>
                <w:rFonts w:ascii="Times New Roman" w:hAnsi="Times New Roman"/>
                <w:bCs/>
                <w:iCs/>
                <w:sz w:val="24"/>
                <w:szCs w:val="24"/>
              </w:rPr>
              <w:t>«Система технического обслуживания промышленных роботов». Актуализация изученного в упражнениях.</w:t>
            </w:r>
          </w:p>
        </w:tc>
        <w:tc>
          <w:tcPr>
            <w:tcW w:w="658" w:type="pct"/>
            <w:vAlign w:val="center"/>
          </w:tcPr>
          <w:p w14:paraId="6CFE3436"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F25F2C0" w14:textId="77777777" w:rsidR="007E7959" w:rsidRPr="00313225" w:rsidRDefault="007E7959" w:rsidP="00692565">
            <w:pPr>
              <w:rPr>
                <w:rFonts w:ascii="Times New Roman" w:hAnsi="Times New Roman"/>
                <w:b/>
                <w:bCs/>
                <w:sz w:val="24"/>
                <w:szCs w:val="24"/>
              </w:rPr>
            </w:pPr>
          </w:p>
        </w:tc>
        <w:tc>
          <w:tcPr>
            <w:tcW w:w="464" w:type="pct"/>
            <w:vMerge/>
          </w:tcPr>
          <w:p w14:paraId="1DDEA8C3" w14:textId="77777777" w:rsidR="007E7959" w:rsidRPr="00313225" w:rsidRDefault="007E7959" w:rsidP="00692565">
            <w:pPr>
              <w:rPr>
                <w:rFonts w:ascii="Times New Roman" w:hAnsi="Times New Roman"/>
                <w:b/>
                <w:bCs/>
                <w:sz w:val="24"/>
                <w:szCs w:val="24"/>
              </w:rPr>
            </w:pPr>
          </w:p>
        </w:tc>
      </w:tr>
      <w:tr w:rsidR="007E7959" w:rsidRPr="00313225" w14:paraId="5D3EBE06" w14:textId="77777777" w:rsidTr="00692565">
        <w:trPr>
          <w:trHeight w:val="20"/>
        </w:trPr>
        <w:tc>
          <w:tcPr>
            <w:tcW w:w="760" w:type="pct"/>
            <w:vMerge/>
          </w:tcPr>
          <w:p w14:paraId="623B01D1" w14:textId="77777777" w:rsidR="007E7959" w:rsidRPr="00313225" w:rsidRDefault="007E7959" w:rsidP="00692565">
            <w:pPr>
              <w:rPr>
                <w:rFonts w:ascii="Times New Roman" w:hAnsi="Times New Roman"/>
                <w:b/>
                <w:bCs/>
                <w:sz w:val="24"/>
                <w:szCs w:val="24"/>
              </w:rPr>
            </w:pPr>
          </w:p>
        </w:tc>
        <w:tc>
          <w:tcPr>
            <w:tcW w:w="2654" w:type="pct"/>
          </w:tcPr>
          <w:p w14:paraId="0CC1A1CC"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 xml:space="preserve">  Заучивание слов и выражений на английском языке по теме: «Промышленные роботы», подготовка к устному опросу</w:t>
            </w:r>
          </w:p>
        </w:tc>
        <w:tc>
          <w:tcPr>
            <w:tcW w:w="658" w:type="pct"/>
            <w:vAlign w:val="center"/>
          </w:tcPr>
          <w:p w14:paraId="7B68C4A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3</w:t>
            </w:r>
          </w:p>
        </w:tc>
        <w:tc>
          <w:tcPr>
            <w:tcW w:w="464" w:type="pct"/>
            <w:vMerge/>
          </w:tcPr>
          <w:p w14:paraId="7D4E428A" w14:textId="77777777" w:rsidR="007E7959" w:rsidRPr="00313225" w:rsidRDefault="007E7959" w:rsidP="00692565">
            <w:pPr>
              <w:rPr>
                <w:rFonts w:ascii="Times New Roman" w:hAnsi="Times New Roman"/>
                <w:b/>
                <w:bCs/>
                <w:sz w:val="24"/>
                <w:szCs w:val="24"/>
              </w:rPr>
            </w:pPr>
          </w:p>
        </w:tc>
        <w:tc>
          <w:tcPr>
            <w:tcW w:w="464" w:type="pct"/>
            <w:vMerge/>
          </w:tcPr>
          <w:p w14:paraId="3E5BA7BC" w14:textId="77777777" w:rsidR="007E7959" w:rsidRPr="00313225" w:rsidRDefault="007E7959" w:rsidP="00692565">
            <w:pPr>
              <w:rPr>
                <w:rFonts w:ascii="Times New Roman" w:hAnsi="Times New Roman"/>
                <w:b/>
                <w:bCs/>
                <w:sz w:val="24"/>
                <w:szCs w:val="24"/>
              </w:rPr>
            </w:pPr>
          </w:p>
        </w:tc>
      </w:tr>
      <w:tr w:rsidR="007E7959" w:rsidRPr="00313225" w14:paraId="77C8F161" w14:textId="77777777" w:rsidTr="00692565">
        <w:trPr>
          <w:trHeight w:val="20"/>
        </w:trPr>
        <w:tc>
          <w:tcPr>
            <w:tcW w:w="760" w:type="pct"/>
            <w:vMerge w:val="restart"/>
          </w:tcPr>
          <w:p w14:paraId="4B0CC724" w14:textId="77777777" w:rsidR="007E7959" w:rsidRPr="00313225"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13225">
              <w:rPr>
                <w:rFonts w:ascii="Times New Roman" w:hAnsi="Times New Roman"/>
                <w:b/>
                <w:bCs/>
                <w:sz w:val="24"/>
                <w:szCs w:val="24"/>
              </w:rPr>
              <w:t xml:space="preserve">Тема 3. </w:t>
            </w:r>
            <w:r w:rsidRPr="00313225">
              <w:rPr>
                <w:rFonts w:ascii="Times New Roman" w:hAnsi="Times New Roman"/>
                <w:bCs/>
                <w:sz w:val="24"/>
                <w:szCs w:val="24"/>
              </w:rPr>
              <w:t xml:space="preserve"> Манипуляторы</w:t>
            </w:r>
          </w:p>
          <w:p w14:paraId="44409D8C" w14:textId="77777777" w:rsidR="007E7959" w:rsidRPr="00313225" w:rsidRDefault="007E7959" w:rsidP="00692565">
            <w:pPr>
              <w:spacing w:after="0"/>
              <w:rPr>
                <w:rFonts w:ascii="Times New Roman" w:hAnsi="Times New Roman"/>
                <w:b/>
                <w:bCs/>
                <w:sz w:val="24"/>
                <w:szCs w:val="24"/>
              </w:rPr>
            </w:pPr>
          </w:p>
        </w:tc>
        <w:tc>
          <w:tcPr>
            <w:tcW w:w="2654" w:type="pct"/>
          </w:tcPr>
          <w:p w14:paraId="7DE8EC28"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Cs/>
                <w:sz w:val="24"/>
                <w:szCs w:val="24"/>
              </w:rPr>
              <w:t xml:space="preserve">«Структура, </w:t>
            </w:r>
            <w:proofErr w:type="spellStart"/>
            <w:r w:rsidRPr="00313225">
              <w:rPr>
                <w:rFonts w:ascii="Times New Roman" w:hAnsi="Times New Roman"/>
                <w:bCs/>
                <w:sz w:val="24"/>
                <w:szCs w:val="24"/>
              </w:rPr>
              <w:t>геометро</w:t>
            </w:r>
            <w:proofErr w:type="spellEnd"/>
            <w:r w:rsidRPr="00313225">
              <w:rPr>
                <w:rFonts w:ascii="Times New Roman" w:hAnsi="Times New Roman"/>
                <w:bCs/>
                <w:sz w:val="24"/>
                <w:szCs w:val="24"/>
              </w:rPr>
              <w:t>-кинематические характеристики, структурные схемы механизмов схвата манипуляторов», «Угол сервиса, коэффициент сервиса», «Системы координат «руки» манипулятора», «Маневренность манипулятора. Определение маневренности»</w:t>
            </w:r>
          </w:p>
        </w:tc>
        <w:tc>
          <w:tcPr>
            <w:tcW w:w="658" w:type="pct"/>
            <w:vAlign w:val="center"/>
          </w:tcPr>
          <w:p w14:paraId="6BB8B4BD"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t>34</w:t>
            </w:r>
          </w:p>
        </w:tc>
        <w:tc>
          <w:tcPr>
            <w:tcW w:w="464" w:type="pct"/>
            <w:vMerge w:val="restart"/>
          </w:tcPr>
          <w:p w14:paraId="27FA9A6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5401BF2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620FFAC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03</w:t>
            </w:r>
          </w:p>
          <w:p w14:paraId="1A15D2C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5243241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74CD128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7A4C7C0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633F720F" w14:textId="77777777" w:rsidR="007E7959" w:rsidRPr="00313225" w:rsidRDefault="007E7959" w:rsidP="00692565">
            <w:pPr>
              <w:spacing w:after="0"/>
              <w:rPr>
                <w:rFonts w:ascii="Times New Roman" w:hAnsi="Times New Roman"/>
                <w:b/>
                <w:sz w:val="24"/>
                <w:szCs w:val="24"/>
              </w:rPr>
            </w:pPr>
            <w:r w:rsidRPr="00313225">
              <w:rPr>
                <w:rFonts w:ascii="Times New Roman" w:hAnsi="Times New Roman"/>
                <w:sz w:val="24"/>
                <w:szCs w:val="24"/>
              </w:rPr>
              <w:t>ОК 10</w:t>
            </w:r>
          </w:p>
        </w:tc>
        <w:tc>
          <w:tcPr>
            <w:tcW w:w="464" w:type="pct"/>
            <w:vMerge w:val="restart"/>
          </w:tcPr>
          <w:p w14:paraId="14078EF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0104EB6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34C6CAE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49637BA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088C8D2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1310DA1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088C00B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7E04748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0BF819A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47FD83D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63B8D82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01.02</w:t>
            </w:r>
          </w:p>
          <w:p w14:paraId="454A323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4A74D86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7F9E7CE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7E2B489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5D8CC78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7CD098C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698216B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3EAE06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354AB98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0EBB8CE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4C19BAE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1225391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390B1DA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7A7CD59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221B313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083AD9C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54C16A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1B2E0D7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50C6310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03.01</w:t>
            </w:r>
          </w:p>
          <w:p w14:paraId="5E54450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03.02</w:t>
            </w:r>
          </w:p>
          <w:p w14:paraId="61E98CD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03.01</w:t>
            </w:r>
          </w:p>
          <w:p w14:paraId="57CDDA4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03.02</w:t>
            </w:r>
          </w:p>
          <w:p w14:paraId="0F3B56B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7279A50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3FBD10D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533C593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4D3804B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05.02</w:t>
            </w:r>
          </w:p>
          <w:p w14:paraId="79191FD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53E6782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4B9B76B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09.01</w:t>
            </w:r>
          </w:p>
          <w:p w14:paraId="2625ED1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1805AEC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2D0EC1D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2A2F1BC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6C48ECB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44AD2ED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42EC027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732881A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7403A4E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4AD966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114280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3F3F3B0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19C1D06B" w14:textId="77777777" w:rsidTr="00692565">
        <w:trPr>
          <w:trHeight w:val="20"/>
        </w:trPr>
        <w:tc>
          <w:tcPr>
            <w:tcW w:w="760" w:type="pct"/>
            <w:vMerge/>
          </w:tcPr>
          <w:p w14:paraId="72E11504" w14:textId="77777777" w:rsidR="007E7959" w:rsidRPr="00313225" w:rsidRDefault="007E7959" w:rsidP="00692565">
            <w:pPr>
              <w:rPr>
                <w:rFonts w:ascii="Times New Roman" w:hAnsi="Times New Roman"/>
                <w:b/>
                <w:bCs/>
                <w:sz w:val="24"/>
                <w:szCs w:val="24"/>
              </w:rPr>
            </w:pPr>
          </w:p>
        </w:tc>
        <w:tc>
          <w:tcPr>
            <w:tcW w:w="2654" w:type="pct"/>
          </w:tcPr>
          <w:p w14:paraId="3FF0212E"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7A35BCBF" w14:textId="77777777" w:rsidR="007E7959" w:rsidRPr="00313225" w:rsidRDefault="007E7959" w:rsidP="00692565">
            <w:pPr>
              <w:rPr>
                <w:rFonts w:ascii="Times New Roman" w:hAnsi="Times New Roman"/>
                <w:b/>
                <w:bCs/>
                <w:sz w:val="24"/>
                <w:szCs w:val="24"/>
              </w:rPr>
            </w:pPr>
          </w:p>
        </w:tc>
        <w:tc>
          <w:tcPr>
            <w:tcW w:w="464" w:type="pct"/>
            <w:vMerge/>
          </w:tcPr>
          <w:p w14:paraId="7A96DFD2" w14:textId="77777777" w:rsidR="007E7959" w:rsidRPr="00313225" w:rsidRDefault="007E7959" w:rsidP="00692565">
            <w:pPr>
              <w:rPr>
                <w:rFonts w:ascii="Times New Roman" w:hAnsi="Times New Roman"/>
                <w:b/>
                <w:bCs/>
                <w:sz w:val="24"/>
                <w:szCs w:val="24"/>
              </w:rPr>
            </w:pPr>
          </w:p>
        </w:tc>
        <w:tc>
          <w:tcPr>
            <w:tcW w:w="464" w:type="pct"/>
            <w:vMerge/>
          </w:tcPr>
          <w:p w14:paraId="091585FC" w14:textId="77777777" w:rsidR="007E7959" w:rsidRPr="00313225" w:rsidRDefault="007E7959" w:rsidP="00692565">
            <w:pPr>
              <w:rPr>
                <w:rFonts w:ascii="Times New Roman" w:hAnsi="Times New Roman"/>
                <w:b/>
                <w:bCs/>
                <w:sz w:val="24"/>
                <w:szCs w:val="24"/>
              </w:rPr>
            </w:pPr>
          </w:p>
        </w:tc>
      </w:tr>
      <w:tr w:rsidR="007E7959" w:rsidRPr="00313225" w14:paraId="2E768222" w14:textId="77777777" w:rsidTr="00692565">
        <w:trPr>
          <w:trHeight w:val="20"/>
        </w:trPr>
        <w:tc>
          <w:tcPr>
            <w:tcW w:w="760" w:type="pct"/>
            <w:vMerge/>
          </w:tcPr>
          <w:p w14:paraId="3B65515E" w14:textId="77777777" w:rsidR="007E7959" w:rsidRPr="00313225" w:rsidRDefault="007E7959" w:rsidP="00692565">
            <w:pPr>
              <w:rPr>
                <w:rFonts w:ascii="Times New Roman" w:hAnsi="Times New Roman"/>
                <w:b/>
                <w:bCs/>
                <w:sz w:val="24"/>
                <w:szCs w:val="24"/>
              </w:rPr>
            </w:pPr>
          </w:p>
        </w:tc>
        <w:tc>
          <w:tcPr>
            <w:tcW w:w="2654" w:type="pct"/>
          </w:tcPr>
          <w:p w14:paraId="38EF5B57" w14:textId="77777777" w:rsidR="007E7959" w:rsidRPr="00313225" w:rsidRDefault="007E7959" w:rsidP="00692565">
            <w:pPr>
              <w:rPr>
                <w:rFonts w:ascii="Times New Roman" w:hAnsi="Times New Roman"/>
                <w:sz w:val="24"/>
                <w:szCs w:val="24"/>
              </w:rPr>
            </w:pPr>
            <w:r w:rsidRPr="00313225">
              <w:rPr>
                <w:rFonts w:ascii="Times New Roman" w:hAnsi="Times New Roman"/>
                <w:sz w:val="24"/>
                <w:szCs w:val="24"/>
              </w:rPr>
              <w:t xml:space="preserve">51. </w:t>
            </w:r>
            <w:r w:rsidRPr="00313225">
              <w:rPr>
                <w:rFonts w:ascii="Times New Roman" w:hAnsi="Times New Roman"/>
                <w:bCs/>
                <w:iCs/>
                <w:sz w:val="24"/>
                <w:szCs w:val="24"/>
              </w:rPr>
              <w:t>«Структура манипуляторов». Введение и усвоение новой лексики. Выполнение упражнений.</w:t>
            </w:r>
            <w:r w:rsidRPr="00313225">
              <w:rPr>
                <w:rFonts w:ascii="Times New Roman" w:hAnsi="Times New Roman"/>
                <w:bCs/>
                <w:i/>
                <w:iCs/>
                <w:sz w:val="24"/>
                <w:szCs w:val="24"/>
              </w:rPr>
              <w:tab/>
            </w:r>
            <w:r w:rsidRPr="00313225">
              <w:rPr>
                <w:rFonts w:ascii="Times New Roman" w:hAnsi="Times New Roman"/>
                <w:bCs/>
                <w:i/>
                <w:iCs/>
                <w:sz w:val="24"/>
                <w:szCs w:val="24"/>
              </w:rPr>
              <w:tab/>
            </w:r>
          </w:p>
        </w:tc>
        <w:tc>
          <w:tcPr>
            <w:tcW w:w="658" w:type="pct"/>
            <w:vAlign w:val="center"/>
          </w:tcPr>
          <w:p w14:paraId="518FEA6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9213EED" w14:textId="77777777" w:rsidR="007E7959" w:rsidRPr="00313225" w:rsidRDefault="007E7959" w:rsidP="00692565">
            <w:pPr>
              <w:rPr>
                <w:rFonts w:ascii="Times New Roman" w:hAnsi="Times New Roman"/>
                <w:b/>
                <w:bCs/>
                <w:sz w:val="24"/>
                <w:szCs w:val="24"/>
              </w:rPr>
            </w:pPr>
          </w:p>
        </w:tc>
        <w:tc>
          <w:tcPr>
            <w:tcW w:w="464" w:type="pct"/>
            <w:vMerge/>
          </w:tcPr>
          <w:p w14:paraId="2B77D015" w14:textId="77777777" w:rsidR="007E7959" w:rsidRPr="00313225" w:rsidRDefault="007E7959" w:rsidP="00692565">
            <w:pPr>
              <w:rPr>
                <w:rFonts w:ascii="Times New Roman" w:hAnsi="Times New Roman"/>
                <w:b/>
                <w:bCs/>
                <w:sz w:val="24"/>
                <w:szCs w:val="24"/>
              </w:rPr>
            </w:pPr>
          </w:p>
        </w:tc>
      </w:tr>
      <w:tr w:rsidR="007E7959" w:rsidRPr="00313225" w14:paraId="1EE5CF58" w14:textId="77777777" w:rsidTr="00692565">
        <w:trPr>
          <w:trHeight w:val="20"/>
        </w:trPr>
        <w:tc>
          <w:tcPr>
            <w:tcW w:w="760" w:type="pct"/>
            <w:vMerge/>
          </w:tcPr>
          <w:p w14:paraId="136B174A" w14:textId="77777777" w:rsidR="007E7959" w:rsidRPr="00313225" w:rsidRDefault="007E7959" w:rsidP="00692565">
            <w:pPr>
              <w:rPr>
                <w:rFonts w:ascii="Times New Roman" w:hAnsi="Times New Roman"/>
                <w:b/>
                <w:bCs/>
                <w:sz w:val="24"/>
                <w:szCs w:val="24"/>
              </w:rPr>
            </w:pPr>
          </w:p>
        </w:tc>
        <w:tc>
          <w:tcPr>
            <w:tcW w:w="2654" w:type="pct"/>
            <w:vAlign w:val="bottom"/>
          </w:tcPr>
          <w:p w14:paraId="0E69298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52. </w:t>
            </w:r>
            <w:r w:rsidRPr="00313225">
              <w:rPr>
                <w:rFonts w:ascii="Times New Roman" w:hAnsi="Times New Roman"/>
                <w:bCs/>
                <w:iCs/>
                <w:sz w:val="24"/>
                <w:szCs w:val="24"/>
              </w:rPr>
              <w:t>«Структура манипуляторов». Работа с текстом, пополнение лексики по теме. Выполнение упражнений.</w:t>
            </w:r>
          </w:p>
        </w:tc>
        <w:tc>
          <w:tcPr>
            <w:tcW w:w="658" w:type="pct"/>
            <w:vAlign w:val="center"/>
          </w:tcPr>
          <w:p w14:paraId="736C04D9"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202F7FD" w14:textId="77777777" w:rsidR="007E7959" w:rsidRPr="00313225" w:rsidRDefault="007E7959" w:rsidP="00692565">
            <w:pPr>
              <w:rPr>
                <w:rFonts w:ascii="Times New Roman" w:hAnsi="Times New Roman"/>
                <w:b/>
                <w:bCs/>
                <w:sz w:val="24"/>
                <w:szCs w:val="24"/>
              </w:rPr>
            </w:pPr>
          </w:p>
        </w:tc>
        <w:tc>
          <w:tcPr>
            <w:tcW w:w="464" w:type="pct"/>
            <w:vMerge/>
          </w:tcPr>
          <w:p w14:paraId="16F061D4" w14:textId="77777777" w:rsidR="007E7959" w:rsidRPr="00313225" w:rsidRDefault="007E7959" w:rsidP="00692565">
            <w:pPr>
              <w:rPr>
                <w:rFonts w:ascii="Times New Roman" w:hAnsi="Times New Roman"/>
                <w:b/>
                <w:bCs/>
                <w:sz w:val="24"/>
                <w:szCs w:val="24"/>
              </w:rPr>
            </w:pPr>
          </w:p>
        </w:tc>
      </w:tr>
      <w:tr w:rsidR="007E7959" w:rsidRPr="00313225" w14:paraId="6BBDB751" w14:textId="77777777" w:rsidTr="00692565">
        <w:trPr>
          <w:trHeight w:val="20"/>
        </w:trPr>
        <w:tc>
          <w:tcPr>
            <w:tcW w:w="760" w:type="pct"/>
            <w:vMerge/>
          </w:tcPr>
          <w:p w14:paraId="715027D3" w14:textId="77777777" w:rsidR="007E7959" w:rsidRPr="00313225" w:rsidRDefault="007E7959" w:rsidP="00692565">
            <w:pPr>
              <w:rPr>
                <w:rFonts w:ascii="Times New Roman" w:hAnsi="Times New Roman"/>
                <w:b/>
                <w:bCs/>
                <w:sz w:val="24"/>
                <w:szCs w:val="24"/>
              </w:rPr>
            </w:pPr>
          </w:p>
        </w:tc>
        <w:tc>
          <w:tcPr>
            <w:tcW w:w="2654" w:type="pct"/>
            <w:vAlign w:val="bottom"/>
          </w:tcPr>
          <w:p w14:paraId="2B14C71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53. </w:t>
            </w:r>
            <w:r w:rsidRPr="00313225">
              <w:rPr>
                <w:rFonts w:ascii="Times New Roman" w:hAnsi="Times New Roman"/>
                <w:bCs/>
                <w:iCs/>
                <w:sz w:val="24"/>
                <w:szCs w:val="24"/>
              </w:rPr>
              <w:t>«</w:t>
            </w:r>
            <w:proofErr w:type="spellStart"/>
            <w:r w:rsidRPr="00313225">
              <w:rPr>
                <w:rFonts w:ascii="Times New Roman" w:hAnsi="Times New Roman"/>
                <w:bCs/>
                <w:iCs/>
                <w:sz w:val="24"/>
                <w:szCs w:val="24"/>
              </w:rPr>
              <w:t>Геометро</w:t>
            </w:r>
            <w:proofErr w:type="spellEnd"/>
            <w:r w:rsidRPr="00313225">
              <w:rPr>
                <w:rFonts w:ascii="Times New Roman" w:hAnsi="Times New Roman"/>
                <w:bCs/>
                <w:iCs/>
                <w:sz w:val="24"/>
                <w:szCs w:val="24"/>
              </w:rPr>
              <w:t>-кинематические характеристики манипуляторов». Введение и усвоение основных лексических единиц.</w:t>
            </w:r>
          </w:p>
        </w:tc>
        <w:tc>
          <w:tcPr>
            <w:tcW w:w="658" w:type="pct"/>
            <w:vAlign w:val="center"/>
          </w:tcPr>
          <w:p w14:paraId="57264D2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36B2A9B" w14:textId="77777777" w:rsidR="007E7959" w:rsidRPr="00313225" w:rsidRDefault="007E7959" w:rsidP="00692565">
            <w:pPr>
              <w:rPr>
                <w:rFonts w:ascii="Times New Roman" w:hAnsi="Times New Roman"/>
                <w:b/>
                <w:bCs/>
                <w:sz w:val="24"/>
                <w:szCs w:val="24"/>
              </w:rPr>
            </w:pPr>
          </w:p>
        </w:tc>
        <w:tc>
          <w:tcPr>
            <w:tcW w:w="464" w:type="pct"/>
            <w:vMerge/>
          </w:tcPr>
          <w:p w14:paraId="714E8127" w14:textId="77777777" w:rsidR="007E7959" w:rsidRPr="00313225" w:rsidRDefault="007E7959" w:rsidP="00692565">
            <w:pPr>
              <w:rPr>
                <w:rFonts w:ascii="Times New Roman" w:hAnsi="Times New Roman"/>
                <w:b/>
                <w:bCs/>
                <w:sz w:val="24"/>
                <w:szCs w:val="24"/>
              </w:rPr>
            </w:pPr>
          </w:p>
        </w:tc>
      </w:tr>
      <w:tr w:rsidR="007E7959" w:rsidRPr="00313225" w14:paraId="12348CD1" w14:textId="77777777" w:rsidTr="00692565">
        <w:trPr>
          <w:trHeight w:val="20"/>
        </w:trPr>
        <w:tc>
          <w:tcPr>
            <w:tcW w:w="760" w:type="pct"/>
            <w:vMerge/>
          </w:tcPr>
          <w:p w14:paraId="682E8BE5" w14:textId="77777777" w:rsidR="007E7959" w:rsidRPr="00313225" w:rsidRDefault="007E7959" w:rsidP="00692565">
            <w:pPr>
              <w:rPr>
                <w:rFonts w:ascii="Times New Roman" w:hAnsi="Times New Roman"/>
                <w:b/>
                <w:bCs/>
                <w:sz w:val="24"/>
                <w:szCs w:val="24"/>
              </w:rPr>
            </w:pPr>
          </w:p>
        </w:tc>
        <w:tc>
          <w:tcPr>
            <w:tcW w:w="2654" w:type="pct"/>
            <w:vAlign w:val="bottom"/>
          </w:tcPr>
          <w:p w14:paraId="5CB9B891"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54. </w:t>
            </w:r>
            <w:r w:rsidRPr="00313225">
              <w:rPr>
                <w:rFonts w:ascii="Times New Roman" w:hAnsi="Times New Roman"/>
                <w:bCs/>
                <w:iCs/>
                <w:sz w:val="24"/>
                <w:szCs w:val="24"/>
              </w:rPr>
              <w:t>«</w:t>
            </w:r>
            <w:proofErr w:type="spellStart"/>
            <w:r w:rsidRPr="00313225">
              <w:rPr>
                <w:rFonts w:ascii="Times New Roman" w:hAnsi="Times New Roman"/>
                <w:bCs/>
                <w:iCs/>
                <w:sz w:val="24"/>
                <w:szCs w:val="24"/>
              </w:rPr>
              <w:t>Геометро</w:t>
            </w:r>
            <w:proofErr w:type="spellEnd"/>
            <w:r w:rsidRPr="00313225">
              <w:rPr>
                <w:rFonts w:ascii="Times New Roman" w:hAnsi="Times New Roman"/>
                <w:bCs/>
                <w:iCs/>
                <w:sz w:val="24"/>
                <w:szCs w:val="24"/>
              </w:rPr>
              <w:t>-кинематические характеристики манипуляторов». Активизация навыков чтения и выделения информации в тексте.</w:t>
            </w:r>
          </w:p>
        </w:tc>
        <w:tc>
          <w:tcPr>
            <w:tcW w:w="658" w:type="pct"/>
            <w:vAlign w:val="center"/>
          </w:tcPr>
          <w:p w14:paraId="5BEA6D7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B7733F1" w14:textId="77777777" w:rsidR="007E7959" w:rsidRPr="00313225" w:rsidRDefault="007E7959" w:rsidP="00692565">
            <w:pPr>
              <w:rPr>
                <w:rFonts w:ascii="Times New Roman" w:hAnsi="Times New Roman"/>
                <w:b/>
                <w:bCs/>
                <w:sz w:val="24"/>
                <w:szCs w:val="24"/>
              </w:rPr>
            </w:pPr>
          </w:p>
        </w:tc>
        <w:tc>
          <w:tcPr>
            <w:tcW w:w="464" w:type="pct"/>
            <w:vMerge/>
          </w:tcPr>
          <w:p w14:paraId="37109518" w14:textId="77777777" w:rsidR="007E7959" w:rsidRPr="00313225" w:rsidRDefault="007E7959" w:rsidP="00692565">
            <w:pPr>
              <w:rPr>
                <w:rFonts w:ascii="Times New Roman" w:hAnsi="Times New Roman"/>
                <w:b/>
                <w:bCs/>
                <w:sz w:val="24"/>
                <w:szCs w:val="24"/>
              </w:rPr>
            </w:pPr>
          </w:p>
        </w:tc>
      </w:tr>
      <w:tr w:rsidR="007E7959" w:rsidRPr="00313225" w14:paraId="02DBF342" w14:textId="77777777" w:rsidTr="00692565">
        <w:trPr>
          <w:trHeight w:val="20"/>
        </w:trPr>
        <w:tc>
          <w:tcPr>
            <w:tcW w:w="760" w:type="pct"/>
            <w:vMerge/>
          </w:tcPr>
          <w:p w14:paraId="050AF244" w14:textId="77777777" w:rsidR="007E7959" w:rsidRPr="00313225" w:rsidRDefault="007E7959" w:rsidP="00692565">
            <w:pPr>
              <w:rPr>
                <w:rFonts w:ascii="Times New Roman" w:hAnsi="Times New Roman"/>
                <w:b/>
                <w:bCs/>
                <w:sz w:val="24"/>
                <w:szCs w:val="24"/>
              </w:rPr>
            </w:pPr>
          </w:p>
        </w:tc>
        <w:tc>
          <w:tcPr>
            <w:tcW w:w="2654" w:type="pct"/>
            <w:vAlign w:val="bottom"/>
          </w:tcPr>
          <w:p w14:paraId="0FFCC0F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55. </w:t>
            </w:r>
            <w:r w:rsidRPr="00313225">
              <w:rPr>
                <w:rFonts w:ascii="Times New Roman" w:hAnsi="Times New Roman"/>
                <w:bCs/>
                <w:iCs/>
                <w:sz w:val="24"/>
                <w:szCs w:val="24"/>
              </w:rPr>
              <w:t>«</w:t>
            </w:r>
            <w:proofErr w:type="spellStart"/>
            <w:r w:rsidRPr="00313225">
              <w:rPr>
                <w:rFonts w:ascii="Times New Roman" w:hAnsi="Times New Roman"/>
                <w:bCs/>
                <w:iCs/>
                <w:sz w:val="24"/>
                <w:szCs w:val="24"/>
              </w:rPr>
              <w:t>Геометро</w:t>
            </w:r>
            <w:proofErr w:type="spellEnd"/>
            <w:r w:rsidRPr="00313225">
              <w:rPr>
                <w:rFonts w:ascii="Times New Roman" w:hAnsi="Times New Roman"/>
                <w:bCs/>
                <w:iCs/>
                <w:sz w:val="24"/>
                <w:szCs w:val="24"/>
              </w:rPr>
              <w:t>-кинематические характеристики манипуляторов». Работа с видеоматериалами, обобщение информации.</w:t>
            </w:r>
          </w:p>
        </w:tc>
        <w:tc>
          <w:tcPr>
            <w:tcW w:w="658" w:type="pct"/>
            <w:vAlign w:val="center"/>
          </w:tcPr>
          <w:p w14:paraId="6E84A32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173983B" w14:textId="77777777" w:rsidR="007E7959" w:rsidRPr="00313225" w:rsidRDefault="007E7959" w:rsidP="00692565">
            <w:pPr>
              <w:rPr>
                <w:rFonts w:ascii="Times New Roman" w:hAnsi="Times New Roman"/>
                <w:b/>
                <w:bCs/>
                <w:sz w:val="24"/>
                <w:szCs w:val="24"/>
              </w:rPr>
            </w:pPr>
          </w:p>
        </w:tc>
        <w:tc>
          <w:tcPr>
            <w:tcW w:w="464" w:type="pct"/>
            <w:vMerge/>
          </w:tcPr>
          <w:p w14:paraId="7AA40EE2" w14:textId="77777777" w:rsidR="007E7959" w:rsidRPr="00313225" w:rsidRDefault="007E7959" w:rsidP="00692565">
            <w:pPr>
              <w:rPr>
                <w:rFonts w:ascii="Times New Roman" w:hAnsi="Times New Roman"/>
                <w:b/>
                <w:bCs/>
                <w:sz w:val="24"/>
                <w:szCs w:val="24"/>
              </w:rPr>
            </w:pPr>
          </w:p>
        </w:tc>
      </w:tr>
      <w:tr w:rsidR="007E7959" w:rsidRPr="00313225" w14:paraId="401E12BA" w14:textId="77777777" w:rsidTr="00692565">
        <w:trPr>
          <w:trHeight w:val="20"/>
        </w:trPr>
        <w:tc>
          <w:tcPr>
            <w:tcW w:w="760" w:type="pct"/>
            <w:vMerge/>
          </w:tcPr>
          <w:p w14:paraId="4B0FE7E5" w14:textId="77777777" w:rsidR="007E7959" w:rsidRPr="00313225" w:rsidRDefault="007E7959" w:rsidP="00692565">
            <w:pPr>
              <w:rPr>
                <w:rFonts w:ascii="Times New Roman" w:hAnsi="Times New Roman"/>
                <w:b/>
                <w:bCs/>
                <w:sz w:val="24"/>
                <w:szCs w:val="24"/>
              </w:rPr>
            </w:pPr>
          </w:p>
        </w:tc>
        <w:tc>
          <w:tcPr>
            <w:tcW w:w="2654" w:type="pct"/>
            <w:vAlign w:val="bottom"/>
          </w:tcPr>
          <w:p w14:paraId="3C40098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56. </w:t>
            </w:r>
            <w:r w:rsidRPr="00313225">
              <w:rPr>
                <w:rFonts w:ascii="Times New Roman" w:hAnsi="Times New Roman"/>
                <w:bCs/>
                <w:iCs/>
                <w:sz w:val="24"/>
                <w:szCs w:val="24"/>
              </w:rPr>
              <w:t>«Угол сервиса, коэффициент сервиса». Усвоение и закрепление основных лексических единиц. Выполнение упражнений.</w:t>
            </w:r>
          </w:p>
        </w:tc>
        <w:tc>
          <w:tcPr>
            <w:tcW w:w="658" w:type="pct"/>
            <w:vAlign w:val="center"/>
          </w:tcPr>
          <w:p w14:paraId="7FBA0F2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FE525B7" w14:textId="77777777" w:rsidR="007E7959" w:rsidRPr="00313225" w:rsidRDefault="007E7959" w:rsidP="00692565">
            <w:pPr>
              <w:rPr>
                <w:rFonts w:ascii="Times New Roman" w:hAnsi="Times New Roman"/>
                <w:b/>
                <w:bCs/>
                <w:sz w:val="24"/>
                <w:szCs w:val="24"/>
              </w:rPr>
            </w:pPr>
          </w:p>
        </w:tc>
        <w:tc>
          <w:tcPr>
            <w:tcW w:w="464" w:type="pct"/>
            <w:vMerge/>
          </w:tcPr>
          <w:p w14:paraId="34E49467" w14:textId="77777777" w:rsidR="007E7959" w:rsidRPr="00313225" w:rsidRDefault="007E7959" w:rsidP="00692565">
            <w:pPr>
              <w:rPr>
                <w:rFonts w:ascii="Times New Roman" w:hAnsi="Times New Roman"/>
                <w:b/>
                <w:bCs/>
                <w:sz w:val="24"/>
                <w:szCs w:val="24"/>
              </w:rPr>
            </w:pPr>
          </w:p>
        </w:tc>
      </w:tr>
      <w:tr w:rsidR="007E7959" w:rsidRPr="00313225" w14:paraId="5C0328DB" w14:textId="77777777" w:rsidTr="00692565">
        <w:trPr>
          <w:trHeight w:val="20"/>
        </w:trPr>
        <w:tc>
          <w:tcPr>
            <w:tcW w:w="760" w:type="pct"/>
            <w:vMerge/>
          </w:tcPr>
          <w:p w14:paraId="5CC14535" w14:textId="77777777" w:rsidR="007E7959" w:rsidRPr="00313225" w:rsidRDefault="007E7959" w:rsidP="00692565">
            <w:pPr>
              <w:rPr>
                <w:rFonts w:ascii="Times New Roman" w:hAnsi="Times New Roman"/>
                <w:b/>
                <w:bCs/>
                <w:sz w:val="24"/>
                <w:szCs w:val="24"/>
              </w:rPr>
            </w:pPr>
          </w:p>
        </w:tc>
        <w:tc>
          <w:tcPr>
            <w:tcW w:w="2654" w:type="pct"/>
            <w:vAlign w:val="bottom"/>
          </w:tcPr>
          <w:p w14:paraId="7D88E1B6"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57. </w:t>
            </w:r>
            <w:r w:rsidRPr="00313225">
              <w:rPr>
                <w:rFonts w:ascii="Times New Roman" w:hAnsi="Times New Roman"/>
                <w:bCs/>
                <w:iCs/>
                <w:sz w:val="24"/>
                <w:szCs w:val="24"/>
              </w:rPr>
              <w:t>«Угол сервиса, коэффициент сервиса». Активизация навыков говорения и передачи информации.</w:t>
            </w:r>
          </w:p>
        </w:tc>
        <w:tc>
          <w:tcPr>
            <w:tcW w:w="658" w:type="pct"/>
            <w:vAlign w:val="center"/>
          </w:tcPr>
          <w:p w14:paraId="0747ECB2"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D501997" w14:textId="77777777" w:rsidR="007E7959" w:rsidRPr="00313225" w:rsidRDefault="007E7959" w:rsidP="00692565">
            <w:pPr>
              <w:rPr>
                <w:rFonts w:ascii="Times New Roman" w:hAnsi="Times New Roman"/>
                <w:b/>
                <w:bCs/>
                <w:sz w:val="24"/>
                <w:szCs w:val="24"/>
              </w:rPr>
            </w:pPr>
          </w:p>
        </w:tc>
        <w:tc>
          <w:tcPr>
            <w:tcW w:w="464" w:type="pct"/>
            <w:vMerge/>
          </w:tcPr>
          <w:p w14:paraId="34F2A726" w14:textId="77777777" w:rsidR="007E7959" w:rsidRPr="00313225" w:rsidRDefault="007E7959" w:rsidP="00692565">
            <w:pPr>
              <w:rPr>
                <w:rFonts w:ascii="Times New Roman" w:hAnsi="Times New Roman"/>
                <w:b/>
                <w:bCs/>
                <w:sz w:val="24"/>
                <w:szCs w:val="24"/>
              </w:rPr>
            </w:pPr>
          </w:p>
        </w:tc>
      </w:tr>
      <w:tr w:rsidR="007E7959" w:rsidRPr="00313225" w14:paraId="6227BCF2" w14:textId="77777777" w:rsidTr="00692565">
        <w:trPr>
          <w:trHeight w:val="20"/>
        </w:trPr>
        <w:tc>
          <w:tcPr>
            <w:tcW w:w="760" w:type="pct"/>
            <w:vMerge/>
          </w:tcPr>
          <w:p w14:paraId="0043416A" w14:textId="77777777" w:rsidR="007E7959" w:rsidRPr="00313225" w:rsidRDefault="007E7959" w:rsidP="00692565">
            <w:pPr>
              <w:rPr>
                <w:rFonts w:ascii="Times New Roman" w:hAnsi="Times New Roman"/>
                <w:b/>
                <w:bCs/>
                <w:sz w:val="24"/>
                <w:szCs w:val="24"/>
              </w:rPr>
            </w:pPr>
          </w:p>
        </w:tc>
        <w:tc>
          <w:tcPr>
            <w:tcW w:w="2654" w:type="pct"/>
            <w:vAlign w:val="bottom"/>
          </w:tcPr>
          <w:p w14:paraId="2F31298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58. </w:t>
            </w:r>
            <w:r w:rsidRPr="00313225">
              <w:rPr>
                <w:rFonts w:ascii="Times New Roman" w:hAnsi="Times New Roman"/>
                <w:bCs/>
                <w:iCs/>
                <w:sz w:val="24"/>
                <w:szCs w:val="24"/>
              </w:rPr>
              <w:t>«Системы координат «руки» манипулятора». Чтение и перевод текста. Практические упражнения по тексту. Составление диалогов.</w:t>
            </w:r>
          </w:p>
        </w:tc>
        <w:tc>
          <w:tcPr>
            <w:tcW w:w="658" w:type="pct"/>
            <w:vAlign w:val="center"/>
          </w:tcPr>
          <w:p w14:paraId="0C138F8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57590E5" w14:textId="77777777" w:rsidR="007E7959" w:rsidRPr="00313225" w:rsidRDefault="007E7959" w:rsidP="00692565">
            <w:pPr>
              <w:rPr>
                <w:rFonts w:ascii="Times New Roman" w:hAnsi="Times New Roman"/>
                <w:b/>
                <w:bCs/>
                <w:sz w:val="24"/>
                <w:szCs w:val="24"/>
              </w:rPr>
            </w:pPr>
          </w:p>
        </w:tc>
        <w:tc>
          <w:tcPr>
            <w:tcW w:w="464" w:type="pct"/>
            <w:vMerge/>
          </w:tcPr>
          <w:p w14:paraId="6A448824" w14:textId="77777777" w:rsidR="007E7959" w:rsidRPr="00313225" w:rsidRDefault="007E7959" w:rsidP="00692565">
            <w:pPr>
              <w:rPr>
                <w:rFonts w:ascii="Times New Roman" w:hAnsi="Times New Roman"/>
                <w:b/>
                <w:bCs/>
                <w:sz w:val="24"/>
                <w:szCs w:val="24"/>
              </w:rPr>
            </w:pPr>
          </w:p>
        </w:tc>
      </w:tr>
      <w:tr w:rsidR="007E7959" w:rsidRPr="00313225" w14:paraId="2BC9C663" w14:textId="77777777" w:rsidTr="00692565">
        <w:trPr>
          <w:trHeight w:val="20"/>
        </w:trPr>
        <w:tc>
          <w:tcPr>
            <w:tcW w:w="760" w:type="pct"/>
            <w:vMerge/>
          </w:tcPr>
          <w:p w14:paraId="29887106" w14:textId="77777777" w:rsidR="007E7959" w:rsidRPr="00313225" w:rsidRDefault="007E7959" w:rsidP="00692565">
            <w:pPr>
              <w:rPr>
                <w:rFonts w:ascii="Times New Roman" w:hAnsi="Times New Roman"/>
                <w:b/>
                <w:bCs/>
                <w:sz w:val="24"/>
                <w:szCs w:val="24"/>
              </w:rPr>
            </w:pPr>
          </w:p>
        </w:tc>
        <w:tc>
          <w:tcPr>
            <w:tcW w:w="2654" w:type="pct"/>
            <w:vAlign w:val="bottom"/>
          </w:tcPr>
          <w:p w14:paraId="7264B63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59. </w:t>
            </w:r>
            <w:r w:rsidRPr="00313225">
              <w:rPr>
                <w:rFonts w:ascii="Times New Roman" w:hAnsi="Times New Roman"/>
                <w:bCs/>
                <w:iCs/>
                <w:sz w:val="24"/>
                <w:szCs w:val="24"/>
              </w:rPr>
              <w:t>«Системы координат «руки» манипулятора». Актуализация изученного в упражнениях. Составление текста.</w:t>
            </w:r>
          </w:p>
        </w:tc>
        <w:tc>
          <w:tcPr>
            <w:tcW w:w="658" w:type="pct"/>
            <w:vAlign w:val="center"/>
          </w:tcPr>
          <w:p w14:paraId="1CB031C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E737830" w14:textId="77777777" w:rsidR="007E7959" w:rsidRPr="00313225" w:rsidRDefault="007E7959" w:rsidP="00692565">
            <w:pPr>
              <w:rPr>
                <w:rFonts w:ascii="Times New Roman" w:hAnsi="Times New Roman"/>
                <w:b/>
                <w:bCs/>
                <w:sz w:val="24"/>
                <w:szCs w:val="24"/>
              </w:rPr>
            </w:pPr>
          </w:p>
        </w:tc>
        <w:tc>
          <w:tcPr>
            <w:tcW w:w="464" w:type="pct"/>
            <w:vMerge/>
          </w:tcPr>
          <w:p w14:paraId="1ED6A6CD" w14:textId="77777777" w:rsidR="007E7959" w:rsidRPr="00313225" w:rsidRDefault="007E7959" w:rsidP="00692565">
            <w:pPr>
              <w:rPr>
                <w:rFonts w:ascii="Times New Roman" w:hAnsi="Times New Roman"/>
                <w:b/>
                <w:bCs/>
                <w:sz w:val="24"/>
                <w:szCs w:val="24"/>
              </w:rPr>
            </w:pPr>
          </w:p>
        </w:tc>
      </w:tr>
      <w:tr w:rsidR="007E7959" w:rsidRPr="00313225" w14:paraId="6B9B8AD1" w14:textId="77777777" w:rsidTr="00692565">
        <w:trPr>
          <w:trHeight w:val="20"/>
        </w:trPr>
        <w:tc>
          <w:tcPr>
            <w:tcW w:w="760" w:type="pct"/>
            <w:vMerge/>
          </w:tcPr>
          <w:p w14:paraId="76CC9B7A" w14:textId="77777777" w:rsidR="007E7959" w:rsidRPr="00313225" w:rsidRDefault="007E7959" w:rsidP="00692565">
            <w:pPr>
              <w:rPr>
                <w:rFonts w:ascii="Times New Roman" w:hAnsi="Times New Roman"/>
                <w:b/>
                <w:bCs/>
                <w:sz w:val="24"/>
                <w:szCs w:val="24"/>
              </w:rPr>
            </w:pPr>
          </w:p>
        </w:tc>
        <w:tc>
          <w:tcPr>
            <w:tcW w:w="2654" w:type="pct"/>
            <w:vAlign w:val="bottom"/>
          </w:tcPr>
          <w:p w14:paraId="22759D8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60. </w:t>
            </w:r>
            <w:r w:rsidRPr="00313225">
              <w:rPr>
                <w:rFonts w:ascii="Times New Roman" w:hAnsi="Times New Roman"/>
                <w:bCs/>
                <w:iCs/>
                <w:sz w:val="24"/>
                <w:szCs w:val="24"/>
              </w:rPr>
              <w:t>«Структурные схемы механизмов схвата манипуляторов». Введение и усвоение основных лексических единиц.</w:t>
            </w:r>
          </w:p>
        </w:tc>
        <w:tc>
          <w:tcPr>
            <w:tcW w:w="658" w:type="pct"/>
            <w:vAlign w:val="center"/>
          </w:tcPr>
          <w:p w14:paraId="1528B71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6046A35" w14:textId="77777777" w:rsidR="007E7959" w:rsidRPr="00313225" w:rsidRDefault="007E7959" w:rsidP="00692565">
            <w:pPr>
              <w:rPr>
                <w:rFonts w:ascii="Times New Roman" w:hAnsi="Times New Roman"/>
                <w:b/>
                <w:bCs/>
                <w:sz w:val="24"/>
                <w:szCs w:val="24"/>
              </w:rPr>
            </w:pPr>
          </w:p>
        </w:tc>
        <w:tc>
          <w:tcPr>
            <w:tcW w:w="464" w:type="pct"/>
            <w:vMerge/>
          </w:tcPr>
          <w:p w14:paraId="026B5B55" w14:textId="77777777" w:rsidR="007E7959" w:rsidRPr="00313225" w:rsidRDefault="007E7959" w:rsidP="00692565">
            <w:pPr>
              <w:rPr>
                <w:rFonts w:ascii="Times New Roman" w:hAnsi="Times New Roman"/>
                <w:b/>
                <w:bCs/>
                <w:sz w:val="24"/>
                <w:szCs w:val="24"/>
              </w:rPr>
            </w:pPr>
          </w:p>
        </w:tc>
      </w:tr>
      <w:tr w:rsidR="007E7959" w:rsidRPr="00313225" w14:paraId="360C860C" w14:textId="77777777" w:rsidTr="00692565">
        <w:trPr>
          <w:trHeight w:val="20"/>
        </w:trPr>
        <w:tc>
          <w:tcPr>
            <w:tcW w:w="760" w:type="pct"/>
            <w:vMerge/>
          </w:tcPr>
          <w:p w14:paraId="492963F2" w14:textId="77777777" w:rsidR="007E7959" w:rsidRPr="00313225" w:rsidRDefault="007E7959" w:rsidP="00692565">
            <w:pPr>
              <w:rPr>
                <w:rFonts w:ascii="Times New Roman" w:hAnsi="Times New Roman"/>
                <w:b/>
                <w:bCs/>
                <w:sz w:val="24"/>
                <w:szCs w:val="24"/>
              </w:rPr>
            </w:pPr>
          </w:p>
        </w:tc>
        <w:tc>
          <w:tcPr>
            <w:tcW w:w="2654" w:type="pct"/>
            <w:vAlign w:val="bottom"/>
          </w:tcPr>
          <w:p w14:paraId="53EC1A99"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61. </w:t>
            </w:r>
            <w:r w:rsidRPr="00313225">
              <w:rPr>
                <w:rFonts w:ascii="Times New Roman" w:hAnsi="Times New Roman"/>
                <w:bCs/>
                <w:iCs/>
                <w:sz w:val="24"/>
                <w:szCs w:val="24"/>
              </w:rPr>
              <w:t>«Структурные схемы механизмов схвата манипуляторов». Комплексная работа с текстом, пополнение лексики по теме.</w:t>
            </w:r>
          </w:p>
        </w:tc>
        <w:tc>
          <w:tcPr>
            <w:tcW w:w="658" w:type="pct"/>
            <w:vAlign w:val="center"/>
          </w:tcPr>
          <w:p w14:paraId="23C537B3"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FF698E1" w14:textId="77777777" w:rsidR="007E7959" w:rsidRPr="00313225" w:rsidRDefault="007E7959" w:rsidP="00692565">
            <w:pPr>
              <w:rPr>
                <w:rFonts w:ascii="Times New Roman" w:hAnsi="Times New Roman"/>
                <w:b/>
                <w:bCs/>
                <w:sz w:val="24"/>
                <w:szCs w:val="24"/>
              </w:rPr>
            </w:pPr>
          </w:p>
        </w:tc>
        <w:tc>
          <w:tcPr>
            <w:tcW w:w="464" w:type="pct"/>
            <w:vMerge/>
          </w:tcPr>
          <w:p w14:paraId="1253DB30" w14:textId="77777777" w:rsidR="007E7959" w:rsidRPr="00313225" w:rsidRDefault="007E7959" w:rsidP="00692565">
            <w:pPr>
              <w:rPr>
                <w:rFonts w:ascii="Times New Roman" w:hAnsi="Times New Roman"/>
                <w:b/>
                <w:bCs/>
                <w:sz w:val="24"/>
                <w:szCs w:val="24"/>
              </w:rPr>
            </w:pPr>
          </w:p>
        </w:tc>
      </w:tr>
      <w:tr w:rsidR="007E7959" w:rsidRPr="00313225" w14:paraId="1B681F7A" w14:textId="77777777" w:rsidTr="00692565">
        <w:trPr>
          <w:trHeight w:val="20"/>
        </w:trPr>
        <w:tc>
          <w:tcPr>
            <w:tcW w:w="760" w:type="pct"/>
            <w:vMerge/>
          </w:tcPr>
          <w:p w14:paraId="197F4A63" w14:textId="77777777" w:rsidR="007E7959" w:rsidRPr="00313225" w:rsidRDefault="007E7959" w:rsidP="00692565">
            <w:pPr>
              <w:rPr>
                <w:rFonts w:ascii="Times New Roman" w:hAnsi="Times New Roman"/>
                <w:b/>
                <w:bCs/>
                <w:sz w:val="24"/>
                <w:szCs w:val="24"/>
              </w:rPr>
            </w:pPr>
          </w:p>
        </w:tc>
        <w:tc>
          <w:tcPr>
            <w:tcW w:w="2654" w:type="pct"/>
            <w:vAlign w:val="bottom"/>
          </w:tcPr>
          <w:p w14:paraId="43556B24"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62. </w:t>
            </w:r>
            <w:r w:rsidRPr="00313225">
              <w:rPr>
                <w:rFonts w:ascii="Times New Roman" w:hAnsi="Times New Roman"/>
                <w:bCs/>
                <w:iCs/>
                <w:sz w:val="24"/>
                <w:szCs w:val="24"/>
              </w:rPr>
              <w:t>«Структурные схемы механизмов схвата манипуляторов». Составление описания основных манипуляций, выполняемых манипулятором.</w:t>
            </w:r>
          </w:p>
        </w:tc>
        <w:tc>
          <w:tcPr>
            <w:tcW w:w="658" w:type="pct"/>
            <w:vAlign w:val="center"/>
          </w:tcPr>
          <w:p w14:paraId="3EFC203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96DAE08" w14:textId="77777777" w:rsidR="007E7959" w:rsidRPr="00313225" w:rsidRDefault="007E7959" w:rsidP="00692565">
            <w:pPr>
              <w:rPr>
                <w:rFonts w:ascii="Times New Roman" w:hAnsi="Times New Roman"/>
                <w:b/>
                <w:bCs/>
                <w:sz w:val="24"/>
                <w:szCs w:val="24"/>
              </w:rPr>
            </w:pPr>
          </w:p>
        </w:tc>
        <w:tc>
          <w:tcPr>
            <w:tcW w:w="464" w:type="pct"/>
            <w:vMerge/>
          </w:tcPr>
          <w:p w14:paraId="2FBA5BFF" w14:textId="77777777" w:rsidR="007E7959" w:rsidRPr="00313225" w:rsidRDefault="007E7959" w:rsidP="00692565">
            <w:pPr>
              <w:rPr>
                <w:rFonts w:ascii="Times New Roman" w:hAnsi="Times New Roman"/>
                <w:b/>
                <w:bCs/>
                <w:sz w:val="24"/>
                <w:szCs w:val="24"/>
              </w:rPr>
            </w:pPr>
          </w:p>
        </w:tc>
      </w:tr>
      <w:tr w:rsidR="007E7959" w:rsidRPr="00313225" w14:paraId="04F33B2A" w14:textId="77777777" w:rsidTr="00692565">
        <w:trPr>
          <w:trHeight w:val="20"/>
        </w:trPr>
        <w:tc>
          <w:tcPr>
            <w:tcW w:w="760" w:type="pct"/>
            <w:vMerge/>
          </w:tcPr>
          <w:p w14:paraId="048C5CFF" w14:textId="77777777" w:rsidR="007E7959" w:rsidRPr="00313225" w:rsidRDefault="007E7959" w:rsidP="00692565">
            <w:pPr>
              <w:rPr>
                <w:rFonts w:ascii="Times New Roman" w:hAnsi="Times New Roman"/>
                <w:b/>
                <w:bCs/>
                <w:sz w:val="24"/>
                <w:szCs w:val="24"/>
              </w:rPr>
            </w:pPr>
          </w:p>
        </w:tc>
        <w:tc>
          <w:tcPr>
            <w:tcW w:w="2654" w:type="pct"/>
            <w:vAlign w:val="bottom"/>
          </w:tcPr>
          <w:p w14:paraId="17D855AA"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63. </w:t>
            </w:r>
            <w:r w:rsidRPr="00313225">
              <w:rPr>
                <w:rFonts w:ascii="Times New Roman" w:hAnsi="Times New Roman"/>
                <w:bCs/>
                <w:iCs/>
                <w:sz w:val="24"/>
                <w:szCs w:val="24"/>
              </w:rPr>
              <w:t>«Определение маневренности». Введение и усвоение основных лексических единиц.</w:t>
            </w:r>
          </w:p>
        </w:tc>
        <w:tc>
          <w:tcPr>
            <w:tcW w:w="658" w:type="pct"/>
            <w:vAlign w:val="center"/>
          </w:tcPr>
          <w:p w14:paraId="615B28F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140174E" w14:textId="77777777" w:rsidR="007E7959" w:rsidRPr="00313225" w:rsidRDefault="007E7959" w:rsidP="00692565">
            <w:pPr>
              <w:rPr>
                <w:rFonts w:ascii="Times New Roman" w:hAnsi="Times New Roman"/>
                <w:b/>
                <w:bCs/>
                <w:sz w:val="24"/>
                <w:szCs w:val="24"/>
              </w:rPr>
            </w:pPr>
          </w:p>
        </w:tc>
        <w:tc>
          <w:tcPr>
            <w:tcW w:w="464" w:type="pct"/>
            <w:vMerge/>
          </w:tcPr>
          <w:p w14:paraId="12CAB0F4" w14:textId="77777777" w:rsidR="007E7959" w:rsidRPr="00313225" w:rsidRDefault="007E7959" w:rsidP="00692565">
            <w:pPr>
              <w:rPr>
                <w:rFonts w:ascii="Times New Roman" w:hAnsi="Times New Roman"/>
                <w:b/>
                <w:bCs/>
                <w:sz w:val="24"/>
                <w:szCs w:val="24"/>
              </w:rPr>
            </w:pPr>
          </w:p>
        </w:tc>
      </w:tr>
      <w:tr w:rsidR="007E7959" w:rsidRPr="00313225" w14:paraId="5FBEF352" w14:textId="77777777" w:rsidTr="00692565">
        <w:trPr>
          <w:trHeight w:val="20"/>
        </w:trPr>
        <w:tc>
          <w:tcPr>
            <w:tcW w:w="760" w:type="pct"/>
            <w:vMerge/>
          </w:tcPr>
          <w:p w14:paraId="023173EB" w14:textId="77777777" w:rsidR="007E7959" w:rsidRPr="00313225" w:rsidRDefault="007E7959" w:rsidP="00692565">
            <w:pPr>
              <w:rPr>
                <w:rFonts w:ascii="Times New Roman" w:hAnsi="Times New Roman"/>
                <w:b/>
                <w:bCs/>
                <w:sz w:val="24"/>
                <w:szCs w:val="24"/>
              </w:rPr>
            </w:pPr>
          </w:p>
        </w:tc>
        <w:tc>
          <w:tcPr>
            <w:tcW w:w="2654" w:type="pct"/>
            <w:vAlign w:val="bottom"/>
          </w:tcPr>
          <w:p w14:paraId="3E38BC4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64. </w:t>
            </w:r>
            <w:r w:rsidRPr="00313225">
              <w:rPr>
                <w:rFonts w:ascii="Times New Roman" w:hAnsi="Times New Roman"/>
                <w:bCs/>
                <w:iCs/>
                <w:sz w:val="24"/>
                <w:szCs w:val="24"/>
              </w:rPr>
              <w:t>«Маневренность манипулятора (на примере антропоморфного манипулятора)». Изучение основных лексических единиц. Активизация навыков говорения.</w:t>
            </w:r>
          </w:p>
        </w:tc>
        <w:tc>
          <w:tcPr>
            <w:tcW w:w="658" w:type="pct"/>
            <w:vAlign w:val="center"/>
          </w:tcPr>
          <w:p w14:paraId="219CA178"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0EB2FF8" w14:textId="77777777" w:rsidR="007E7959" w:rsidRPr="00313225" w:rsidRDefault="007E7959" w:rsidP="00692565">
            <w:pPr>
              <w:rPr>
                <w:rFonts w:ascii="Times New Roman" w:hAnsi="Times New Roman"/>
                <w:b/>
                <w:bCs/>
                <w:sz w:val="24"/>
                <w:szCs w:val="24"/>
              </w:rPr>
            </w:pPr>
          </w:p>
        </w:tc>
        <w:tc>
          <w:tcPr>
            <w:tcW w:w="464" w:type="pct"/>
            <w:vMerge/>
          </w:tcPr>
          <w:p w14:paraId="299BF97D" w14:textId="77777777" w:rsidR="007E7959" w:rsidRPr="00313225" w:rsidRDefault="007E7959" w:rsidP="00692565">
            <w:pPr>
              <w:rPr>
                <w:rFonts w:ascii="Times New Roman" w:hAnsi="Times New Roman"/>
                <w:b/>
                <w:bCs/>
                <w:sz w:val="24"/>
                <w:szCs w:val="24"/>
              </w:rPr>
            </w:pPr>
          </w:p>
        </w:tc>
      </w:tr>
      <w:tr w:rsidR="007E7959" w:rsidRPr="00313225" w14:paraId="7244391A" w14:textId="77777777" w:rsidTr="00692565">
        <w:trPr>
          <w:trHeight w:val="20"/>
        </w:trPr>
        <w:tc>
          <w:tcPr>
            <w:tcW w:w="760" w:type="pct"/>
            <w:vMerge/>
          </w:tcPr>
          <w:p w14:paraId="3B89727F" w14:textId="77777777" w:rsidR="007E7959" w:rsidRPr="00313225" w:rsidRDefault="007E7959" w:rsidP="00692565">
            <w:pPr>
              <w:rPr>
                <w:rFonts w:ascii="Times New Roman" w:hAnsi="Times New Roman"/>
                <w:b/>
                <w:bCs/>
                <w:sz w:val="24"/>
                <w:szCs w:val="24"/>
              </w:rPr>
            </w:pPr>
          </w:p>
        </w:tc>
        <w:tc>
          <w:tcPr>
            <w:tcW w:w="2654" w:type="pct"/>
            <w:vAlign w:val="bottom"/>
          </w:tcPr>
          <w:p w14:paraId="22FA4695"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65. </w:t>
            </w:r>
            <w:r w:rsidRPr="00313225">
              <w:rPr>
                <w:rFonts w:ascii="Times New Roman" w:hAnsi="Times New Roman"/>
                <w:bCs/>
                <w:iCs/>
                <w:sz w:val="24"/>
                <w:szCs w:val="24"/>
              </w:rPr>
              <w:t>«Маневренность манипулятора (на примере антропоморфного манипулятора)». Обобщение информации на основе прослушанного материала. Работа с диалогами.</w:t>
            </w:r>
          </w:p>
        </w:tc>
        <w:tc>
          <w:tcPr>
            <w:tcW w:w="658" w:type="pct"/>
            <w:vAlign w:val="center"/>
          </w:tcPr>
          <w:p w14:paraId="767290C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429FE0A" w14:textId="77777777" w:rsidR="007E7959" w:rsidRPr="00313225" w:rsidRDefault="007E7959" w:rsidP="00692565">
            <w:pPr>
              <w:rPr>
                <w:rFonts w:ascii="Times New Roman" w:hAnsi="Times New Roman"/>
                <w:b/>
                <w:bCs/>
                <w:sz w:val="24"/>
                <w:szCs w:val="24"/>
              </w:rPr>
            </w:pPr>
          </w:p>
        </w:tc>
        <w:tc>
          <w:tcPr>
            <w:tcW w:w="464" w:type="pct"/>
            <w:vMerge/>
          </w:tcPr>
          <w:p w14:paraId="7A0378F5" w14:textId="77777777" w:rsidR="007E7959" w:rsidRPr="00313225" w:rsidRDefault="007E7959" w:rsidP="00692565">
            <w:pPr>
              <w:rPr>
                <w:rFonts w:ascii="Times New Roman" w:hAnsi="Times New Roman"/>
                <w:b/>
                <w:bCs/>
                <w:sz w:val="24"/>
                <w:szCs w:val="24"/>
              </w:rPr>
            </w:pPr>
          </w:p>
        </w:tc>
      </w:tr>
      <w:tr w:rsidR="007E7959" w:rsidRPr="00313225" w14:paraId="2ED20659" w14:textId="77777777" w:rsidTr="00692565">
        <w:trPr>
          <w:trHeight w:val="20"/>
        </w:trPr>
        <w:tc>
          <w:tcPr>
            <w:tcW w:w="760" w:type="pct"/>
            <w:vMerge/>
          </w:tcPr>
          <w:p w14:paraId="3E4F7C14" w14:textId="77777777" w:rsidR="007E7959" w:rsidRPr="00313225" w:rsidRDefault="007E7959" w:rsidP="00692565">
            <w:pPr>
              <w:rPr>
                <w:rFonts w:ascii="Times New Roman" w:hAnsi="Times New Roman"/>
                <w:b/>
                <w:bCs/>
                <w:sz w:val="24"/>
                <w:szCs w:val="24"/>
              </w:rPr>
            </w:pPr>
          </w:p>
        </w:tc>
        <w:tc>
          <w:tcPr>
            <w:tcW w:w="2654" w:type="pct"/>
          </w:tcPr>
          <w:p w14:paraId="0A57D8D2" w14:textId="77777777" w:rsidR="007E7959" w:rsidRPr="00313225" w:rsidRDefault="007E7959" w:rsidP="00692565">
            <w:pPr>
              <w:rPr>
                <w:rFonts w:ascii="Times New Roman" w:hAnsi="Times New Roman"/>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 xml:space="preserve">  </w:t>
            </w:r>
          </w:p>
          <w:p w14:paraId="6725A3B0" w14:textId="77777777" w:rsidR="007E7959" w:rsidRPr="00313225" w:rsidRDefault="007E7959" w:rsidP="00692565">
            <w:pPr>
              <w:rPr>
                <w:rFonts w:ascii="Times New Roman" w:hAnsi="Times New Roman"/>
                <w:b/>
                <w:bCs/>
                <w:sz w:val="24"/>
                <w:szCs w:val="24"/>
              </w:rPr>
            </w:pPr>
            <w:r w:rsidRPr="00313225">
              <w:rPr>
                <w:rFonts w:ascii="Times New Roman" w:hAnsi="Times New Roman"/>
                <w:sz w:val="24"/>
                <w:szCs w:val="24"/>
              </w:rPr>
              <w:t>Описать организацию рабочего пространства, зоны обслуживания (18-20 предложений) манипуляторов и промышленных роботов</w:t>
            </w:r>
          </w:p>
        </w:tc>
        <w:tc>
          <w:tcPr>
            <w:tcW w:w="658" w:type="pct"/>
            <w:vAlign w:val="center"/>
          </w:tcPr>
          <w:p w14:paraId="2A058802"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4</w:t>
            </w:r>
          </w:p>
        </w:tc>
        <w:tc>
          <w:tcPr>
            <w:tcW w:w="464" w:type="pct"/>
            <w:vMerge/>
          </w:tcPr>
          <w:p w14:paraId="313F6BE0" w14:textId="77777777" w:rsidR="007E7959" w:rsidRPr="00313225" w:rsidRDefault="007E7959" w:rsidP="00692565">
            <w:pPr>
              <w:rPr>
                <w:rFonts w:ascii="Times New Roman" w:hAnsi="Times New Roman"/>
                <w:b/>
                <w:bCs/>
                <w:sz w:val="24"/>
                <w:szCs w:val="24"/>
              </w:rPr>
            </w:pPr>
          </w:p>
        </w:tc>
        <w:tc>
          <w:tcPr>
            <w:tcW w:w="464" w:type="pct"/>
            <w:vMerge/>
          </w:tcPr>
          <w:p w14:paraId="691A3E39" w14:textId="77777777" w:rsidR="007E7959" w:rsidRPr="00313225" w:rsidRDefault="007E7959" w:rsidP="00692565">
            <w:pPr>
              <w:rPr>
                <w:rFonts w:ascii="Times New Roman" w:hAnsi="Times New Roman"/>
                <w:b/>
                <w:bCs/>
                <w:sz w:val="24"/>
                <w:szCs w:val="24"/>
              </w:rPr>
            </w:pPr>
          </w:p>
        </w:tc>
      </w:tr>
      <w:tr w:rsidR="007E7959" w:rsidRPr="00313225" w14:paraId="414BDEE7" w14:textId="77777777" w:rsidTr="00692565">
        <w:trPr>
          <w:trHeight w:val="20"/>
        </w:trPr>
        <w:tc>
          <w:tcPr>
            <w:tcW w:w="3414" w:type="pct"/>
            <w:gridSpan w:val="2"/>
          </w:tcPr>
          <w:p w14:paraId="4A4A3E8D" w14:textId="77777777" w:rsidR="007E7959" w:rsidRPr="00313225" w:rsidRDefault="007E7959" w:rsidP="00692565">
            <w:pPr>
              <w:rPr>
                <w:rFonts w:ascii="Times New Roman" w:hAnsi="Times New Roman"/>
                <w:b/>
                <w:bCs/>
                <w:sz w:val="24"/>
                <w:szCs w:val="24"/>
              </w:rPr>
            </w:pPr>
            <w:r w:rsidRPr="00313225">
              <w:rPr>
                <w:rFonts w:ascii="Times New Roman" w:hAnsi="Times New Roman"/>
                <w:b/>
                <w:sz w:val="24"/>
                <w:szCs w:val="24"/>
              </w:rPr>
              <w:t xml:space="preserve">Раздел 3. Решение </w:t>
            </w:r>
            <w:r w:rsidRPr="00313225">
              <w:rPr>
                <w:rFonts w:ascii="Times New Roman" w:hAnsi="Times New Roman"/>
                <w:b/>
                <w:sz w:val="24"/>
                <w:szCs w:val="24"/>
                <w:shd w:val="clear" w:color="auto" w:fill="FFFFFF"/>
              </w:rPr>
              <w:t>стандартных и нестандартных профессиональных ситуаций</w:t>
            </w:r>
          </w:p>
        </w:tc>
        <w:tc>
          <w:tcPr>
            <w:tcW w:w="658" w:type="pct"/>
            <w:vAlign w:val="center"/>
          </w:tcPr>
          <w:p w14:paraId="1D4E863C"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40</w:t>
            </w:r>
          </w:p>
        </w:tc>
        <w:tc>
          <w:tcPr>
            <w:tcW w:w="464" w:type="pct"/>
          </w:tcPr>
          <w:p w14:paraId="68806B8F" w14:textId="77777777" w:rsidR="007E7959" w:rsidRPr="00313225" w:rsidRDefault="007E7959" w:rsidP="00692565">
            <w:pPr>
              <w:rPr>
                <w:rFonts w:ascii="Times New Roman" w:hAnsi="Times New Roman"/>
                <w:b/>
                <w:bCs/>
                <w:sz w:val="24"/>
                <w:szCs w:val="24"/>
              </w:rPr>
            </w:pPr>
          </w:p>
        </w:tc>
        <w:tc>
          <w:tcPr>
            <w:tcW w:w="464" w:type="pct"/>
          </w:tcPr>
          <w:p w14:paraId="21AB3CE5" w14:textId="77777777" w:rsidR="007E7959" w:rsidRPr="00313225" w:rsidRDefault="007E7959" w:rsidP="00692565">
            <w:pPr>
              <w:rPr>
                <w:rFonts w:ascii="Times New Roman" w:hAnsi="Times New Roman"/>
                <w:b/>
                <w:bCs/>
                <w:sz w:val="24"/>
                <w:szCs w:val="24"/>
              </w:rPr>
            </w:pPr>
          </w:p>
        </w:tc>
      </w:tr>
      <w:tr w:rsidR="007E7959" w:rsidRPr="00313225" w14:paraId="396B0796" w14:textId="77777777" w:rsidTr="00692565">
        <w:trPr>
          <w:trHeight w:val="20"/>
        </w:trPr>
        <w:tc>
          <w:tcPr>
            <w:tcW w:w="760" w:type="pct"/>
            <w:vMerge w:val="restart"/>
          </w:tcPr>
          <w:p w14:paraId="16B32939" w14:textId="77777777" w:rsidR="007E7959" w:rsidRPr="00313225"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13225">
              <w:rPr>
                <w:rFonts w:ascii="Times New Roman" w:hAnsi="Times New Roman"/>
                <w:b/>
                <w:bCs/>
                <w:sz w:val="24"/>
                <w:szCs w:val="24"/>
              </w:rPr>
              <w:t xml:space="preserve">Тема 1. </w:t>
            </w:r>
            <w:r w:rsidRPr="00313225">
              <w:rPr>
                <w:rFonts w:ascii="Times New Roman" w:hAnsi="Times New Roman"/>
                <w:sz w:val="24"/>
                <w:szCs w:val="24"/>
              </w:rPr>
              <w:t xml:space="preserve"> Профессиональные </w:t>
            </w:r>
          </w:p>
          <w:p w14:paraId="7241395C" w14:textId="77777777" w:rsidR="007E7959" w:rsidRPr="00313225"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313225">
              <w:rPr>
                <w:rFonts w:ascii="Times New Roman" w:hAnsi="Times New Roman"/>
                <w:sz w:val="24"/>
                <w:szCs w:val="24"/>
              </w:rPr>
              <w:t>ситуации и задачи</w:t>
            </w:r>
          </w:p>
          <w:p w14:paraId="4B426D77" w14:textId="77777777" w:rsidR="007E7959" w:rsidRPr="00313225" w:rsidRDefault="007E7959" w:rsidP="00692565">
            <w:pPr>
              <w:spacing w:after="0"/>
              <w:rPr>
                <w:rFonts w:ascii="Times New Roman" w:hAnsi="Times New Roman"/>
                <w:b/>
                <w:bCs/>
                <w:sz w:val="24"/>
                <w:szCs w:val="24"/>
              </w:rPr>
            </w:pPr>
          </w:p>
        </w:tc>
        <w:tc>
          <w:tcPr>
            <w:tcW w:w="2654" w:type="pct"/>
          </w:tcPr>
          <w:p w14:paraId="4E6E4F90"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b/>
                <w:bCs/>
                <w:sz w:val="24"/>
                <w:szCs w:val="24"/>
              </w:rPr>
              <w:t>«</w:t>
            </w:r>
            <w:r w:rsidRPr="00313225">
              <w:rPr>
                <w:rFonts w:ascii="Times New Roman" w:hAnsi="Times New Roman"/>
                <w:sz w:val="24"/>
                <w:szCs w:val="24"/>
              </w:rPr>
              <w:t>Способы (методы, ситуации) выхода из положения в условиях дефицита языковых средств при получении и передаче информации», «</w:t>
            </w:r>
            <w:r w:rsidRPr="00313225">
              <w:rPr>
                <w:rFonts w:ascii="Times New Roman" w:hAnsi="Times New Roman"/>
                <w:bCs/>
                <w:sz w:val="24"/>
                <w:szCs w:val="24"/>
              </w:rPr>
              <w:t>Расширение потенциального словаря интернациональной лексики для решения нестандартных и стандартных ситуаций на международных соревнованиях»</w:t>
            </w:r>
          </w:p>
        </w:tc>
        <w:tc>
          <w:tcPr>
            <w:tcW w:w="658" w:type="pct"/>
            <w:vAlign w:val="center"/>
          </w:tcPr>
          <w:p w14:paraId="78EF1F46"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t>19</w:t>
            </w:r>
          </w:p>
        </w:tc>
        <w:tc>
          <w:tcPr>
            <w:tcW w:w="464" w:type="pct"/>
            <w:vMerge w:val="restart"/>
          </w:tcPr>
          <w:p w14:paraId="088FCA1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0F48084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5973642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3AD6723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4FE811A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14FA089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07</w:t>
            </w:r>
          </w:p>
          <w:p w14:paraId="57274E6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08</w:t>
            </w:r>
          </w:p>
          <w:p w14:paraId="19F8D52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7A1661C1" w14:textId="77777777" w:rsidR="007E7959" w:rsidRPr="00313225" w:rsidRDefault="007E7959" w:rsidP="00692565">
            <w:pPr>
              <w:spacing w:after="0"/>
              <w:rPr>
                <w:rFonts w:ascii="Times New Roman" w:hAnsi="Times New Roman"/>
                <w:b/>
                <w:sz w:val="24"/>
                <w:szCs w:val="24"/>
              </w:rPr>
            </w:pPr>
            <w:r w:rsidRPr="00313225">
              <w:rPr>
                <w:rFonts w:ascii="Times New Roman" w:hAnsi="Times New Roman"/>
                <w:sz w:val="24"/>
                <w:szCs w:val="24"/>
              </w:rPr>
              <w:t>ОК 10</w:t>
            </w:r>
          </w:p>
        </w:tc>
        <w:tc>
          <w:tcPr>
            <w:tcW w:w="464" w:type="pct"/>
            <w:vMerge w:val="restart"/>
          </w:tcPr>
          <w:p w14:paraId="47B11D7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70C4AE9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446B4F9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63DA3C0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463E04B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54483D2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725E8BA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3020965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6D34F14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231A2BC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3E0E679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01.02</w:t>
            </w:r>
          </w:p>
          <w:p w14:paraId="49A977E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0568D30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2174505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063A03A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7AABCBE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2BBB39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4890840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6B26AFD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463522D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7F85D06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4B98811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349C430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69C3C21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15FB1F0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5DE1AAA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355DA0F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63F4EFB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469CD3A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096FE8B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04.01</w:t>
            </w:r>
          </w:p>
          <w:p w14:paraId="254049F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2E616DA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04.01</w:t>
            </w:r>
          </w:p>
          <w:p w14:paraId="6AB7937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1FA18EE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13F5119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3BB15CA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1E3C110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01658F9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07.02</w:t>
            </w:r>
          </w:p>
          <w:p w14:paraId="30422BC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07.01</w:t>
            </w:r>
          </w:p>
          <w:p w14:paraId="7595892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07.02</w:t>
            </w:r>
          </w:p>
          <w:p w14:paraId="04BB235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08.03</w:t>
            </w:r>
          </w:p>
          <w:p w14:paraId="1A47F9E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08.01</w:t>
            </w:r>
          </w:p>
          <w:p w14:paraId="564AF45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09.01</w:t>
            </w:r>
          </w:p>
          <w:p w14:paraId="148BF31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57F9722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179D0FD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7F769F5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04CC022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217B96D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1D57906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434C6DE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66211B9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1F2D816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2FC9E957"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70098CC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7860BA4B" w14:textId="77777777" w:rsidTr="00692565">
        <w:trPr>
          <w:trHeight w:val="20"/>
        </w:trPr>
        <w:tc>
          <w:tcPr>
            <w:tcW w:w="760" w:type="pct"/>
            <w:vMerge/>
          </w:tcPr>
          <w:p w14:paraId="5A0ED60A" w14:textId="77777777" w:rsidR="007E7959" w:rsidRPr="00313225" w:rsidRDefault="007E7959" w:rsidP="00692565">
            <w:pPr>
              <w:rPr>
                <w:rFonts w:ascii="Times New Roman" w:hAnsi="Times New Roman"/>
                <w:b/>
                <w:bCs/>
                <w:sz w:val="24"/>
                <w:szCs w:val="24"/>
              </w:rPr>
            </w:pPr>
          </w:p>
        </w:tc>
        <w:tc>
          <w:tcPr>
            <w:tcW w:w="2654" w:type="pct"/>
          </w:tcPr>
          <w:p w14:paraId="06362197"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65B35D2B" w14:textId="77777777" w:rsidR="007E7959" w:rsidRPr="00313225" w:rsidRDefault="007E7959" w:rsidP="00692565">
            <w:pPr>
              <w:rPr>
                <w:rFonts w:ascii="Times New Roman" w:hAnsi="Times New Roman"/>
                <w:b/>
                <w:bCs/>
                <w:sz w:val="24"/>
                <w:szCs w:val="24"/>
              </w:rPr>
            </w:pPr>
          </w:p>
        </w:tc>
        <w:tc>
          <w:tcPr>
            <w:tcW w:w="464" w:type="pct"/>
            <w:vMerge/>
          </w:tcPr>
          <w:p w14:paraId="2D0A271E" w14:textId="77777777" w:rsidR="007E7959" w:rsidRPr="00313225" w:rsidRDefault="007E7959" w:rsidP="00692565">
            <w:pPr>
              <w:rPr>
                <w:rFonts w:ascii="Times New Roman" w:hAnsi="Times New Roman"/>
                <w:b/>
                <w:bCs/>
                <w:sz w:val="24"/>
                <w:szCs w:val="24"/>
              </w:rPr>
            </w:pPr>
          </w:p>
        </w:tc>
        <w:tc>
          <w:tcPr>
            <w:tcW w:w="464" w:type="pct"/>
            <w:vMerge/>
          </w:tcPr>
          <w:p w14:paraId="798B8455" w14:textId="77777777" w:rsidR="007E7959" w:rsidRPr="00313225" w:rsidRDefault="007E7959" w:rsidP="00692565">
            <w:pPr>
              <w:rPr>
                <w:rFonts w:ascii="Times New Roman" w:hAnsi="Times New Roman"/>
                <w:b/>
                <w:bCs/>
                <w:sz w:val="24"/>
                <w:szCs w:val="24"/>
              </w:rPr>
            </w:pPr>
          </w:p>
        </w:tc>
      </w:tr>
      <w:tr w:rsidR="007E7959" w:rsidRPr="00313225" w14:paraId="73741379" w14:textId="77777777" w:rsidTr="00692565">
        <w:trPr>
          <w:trHeight w:val="20"/>
        </w:trPr>
        <w:tc>
          <w:tcPr>
            <w:tcW w:w="760" w:type="pct"/>
            <w:vMerge/>
          </w:tcPr>
          <w:p w14:paraId="31D7D48B" w14:textId="77777777" w:rsidR="007E7959" w:rsidRPr="00313225" w:rsidRDefault="007E7959" w:rsidP="00692565">
            <w:pPr>
              <w:rPr>
                <w:rFonts w:ascii="Times New Roman" w:hAnsi="Times New Roman"/>
                <w:b/>
                <w:bCs/>
                <w:sz w:val="24"/>
                <w:szCs w:val="24"/>
              </w:rPr>
            </w:pPr>
          </w:p>
        </w:tc>
        <w:tc>
          <w:tcPr>
            <w:tcW w:w="2654" w:type="pct"/>
          </w:tcPr>
          <w:p w14:paraId="4001B7BB" w14:textId="77777777" w:rsidR="007E7959" w:rsidRPr="00313225" w:rsidRDefault="007E7959" w:rsidP="00692565">
            <w:pPr>
              <w:rPr>
                <w:rFonts w:ascii="Times New Roman" w:hAnsi="Times New Roman"/>
                <w:sz w:val="24"/>
                <w:szCs w:val="24"/>
              </w:rPr>
            </w:pPr>
            <w:r w:rsidRPr="00313225">
              <w:rPr>
                <w:rFonts w:ascii="Times New Roman" w:hAnsi="Times New Roman"/>
                <w:sz w:val="24"/>
                <w:szCs w:val="24"/>
              </w:rPr>
              <w:t xml:space="preserve">66. </w:t>
            </w:r>
            <w:r w:rsidRPr="00313225">
              <w:rPr>
                <w:rFonts w:ascii="Times New Roman" w:hAnsi="Times New Roman"/>
                <w:bCs/>
                <w:iCs/>
                <w:sz w:val="24"/>
                <w:szCs w:val="24"/>
              </w:rPr>
              <w:t>«Способы (методы, ситуации) выхода из положения в условиях дефицита языковых средств при получении и передаче информации». Активизация навыков чтения и выделения информации в тексте.</w:t>
            </w:r>
          </w:p>
        </w:tc>
        <w:tc>
          <w:tcPr>
            <w:tcW w:w="658" w:type="pct"/>
            <w:vAlign w:val="center"/>
          </w:tcPr>
          <w:p w14:paraId="1CF2559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7CAD887" w14:textId="77777777" w:rsidR="007E7959" w:rsidRPr="00313225" w:rsidRDefault="007E7959" w:rsidP="00692565">
            <w:pPr>
              <w:rPr>
                <w:rFonts w:ascii="Times New Roman" w:hAnsi="Times New Roman"/>
                <w:b/>
                <w:bCs/>
                <w:sz w:val="24"/>
                <w:szCs w:val="24"/>
              </w:rPr>
            </w:pPr>
          </w:p>
        </w:tc>
        <w:tc>
          <w:tcPr>
            <w:tcW w:w="464" w:type="pct"/>
            <w:vMerge/>
          </w:tcPr>
          <w:p w14:paraId="5BE175E1" w14:textId="77777777" w:rsidR="007E7959" w:rsidRPr="00313225" w:rsidRDefault="007E7959" w:rsidP="00692565">
            <w:pPr>
              <w:rPr>
                <w:rFonts w:ascii="Times New Roman" w:hAnsi="Times New Roman"/>
                <w:b/>
                <w:bCs/>
                <w:sz w:val="24"/>
                <w:szCs w:val="24"/>
              </w:rPr>
            </w:pPr>
          </w:p>
        </w:tc>
      </w:tr>
      <w:tr w:rsidR="007E7959" w:rsidRPr="00313225" w14:paraId="2A5FC94B" w14:textId="77777777" w:rsidTr="00692565">
        <w:trPr>
          <w:trHeight w:val="20"/>
        </w:trPr>
        <w:tc>
          <w:tcPr>
            <w:tcW w:w="760" w:type="pct"/>
            <w:vMerge/>
          </w:tcPr>
          <w:p w14:paraId="471C07E3" w14:textId="77777777" w:rsidR="007E7959" w:rsidRPr="00313225" w:rsidRDefault="007E7959" w:rsidP="00692565">
            <w:pPr>
              <w:rPr>
                <w:rFonts w:ascii="Times New Roman" w:hAnsi="Times New Roman"/>
                <w:b/>
                <w:bCs/>
                <w:sz w:val="24"/>
                <w:szCs w:val="24"/>
              </w:rPr>
            </w:pPr>
          </w:p>
        </w:tc>
        <w:tc>
          <w:tcPr>
            <w:tcW w:w="2654" w:type="pct"/>
            <w:vAlign w:val="bottom"/>
          </w:tcPr>
          <w:p w14:paraId="19675DE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67. </w:t>
            </w:r>
            <w:r w:rsidRPr="00313225">
              <w:rPr>
                <w:rFonts w:ascii="Times New Roman" w:hAnsi="Times New Roman"/>
                <w:bCs/>
                <w:iCs/>
                <w:sz w:val="24"/>
                <w:szCs w:val="24"/>
              </w:rPr>
              <w:t>«Расширение потенциального словаря интернациональной лексики для решения нестандартных и стандартных ситуаций на международных соревнованиях». Пополнение лексики. Активизация навыков диалогической речи.</w:t>
            </w:r>
          </w:p>
        </w:tc>
        <w:tc>
          <w:tcPr>
            <w:tcW w:w="658" w:type="pct"/>
            <w:vAlign w:val="center"/>
          </w:tcPr>
          <w:p w14:paraId="2D8ABAA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E27F1BC" w14:textId="77777777" w:rsidR="007E7959" w:rsidRPr="00313225" w:rsidRDefault="007E7959" w:rsidP="00692565">
            <w:pPr>
              <w:rPr>
                <w:rFonts w:ascii="Times New Roman" w:hAnsi="Times New Roman"/>
                <w:b/>
                <w:bCs/>
                <w:sz w:val="24"/>
                <w:szCs w:val="24"/>
              </w:rPr>
            </w:pPr>
          </w:p>
        </w:tc>
        <w:tc>
          <w:tcPr>
            <w:tcW w:w="464" w:type="pct"/>
            <w:vMerge/>
          </w:tcPr>
          <w:p w14:paraId="1D719B4E" w14:textId="77777777" w:rsidR="007E7959" w:rsidRPr="00313225" w:rsidRDefault="007E7959" w:rsidP="00692565">
            <w:pPr>
              <w:rPr>
                <w:rFonts w:ascii="Times New Roman" w:hAnsi="Times New Roman"/>
                <w:b/>
                <w:bCs/>
                <w:sz w:val="24"/>
                <w:szCs w:val="24"/>
              </w:rPr>
            </w:pPr>
          </w:p>
        </w:tc>
      </w:tr>
      <w:tr w:rsidR="007E7959" w:rsidRPr="00313225" w14:paraId="72D88CC3" w14:textId="77777777" w:rsidTr="00692565">
        <w:trPr>
          <w:trHeight w:val="20"/>
        </w:trPr>
        <w:tc>
          <w:tcPr>
            <w:tcW w:w="760" w:type="pct"/>
            <w:vMerge/>
          </w:tcPr>
          <w:p w14:paraId="37BA0070" w14:textId="77777777" w:rsidR="007E7959" w:rsidRPr="00313225" w:rsidRDefault="007E7959" w:rsidP="00692565">
            <w:pPr>
              <w:rPr>
                <w:rFonts w:ascii="Times New Roman" w:hAnsi="Times New Roman"/>
                <w:b/>
                <w:bCs/>
                <w:sz w:val="24"/>
                <w:szCs w:val="24"/>
              </w:rPr>
            </w:pPr>
          </w:p>
        </w:tc>
        <w:tc>
          <w:tcPr>
            <w:tcW w:w="2654" w:type="pct"/>
            <w:vAlign w:val="bottom"/>
          </w:tcPr>
          <w:p w14:paraId="75AF9962"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68. </w:t>
            </w:r>
            <w:r w:rsidRPr="00313225">
              <w:rPr>
                <w:rFonts w:ascii="Times New Roman" w:hAnsi="Times New Roman"/>
                <w:bCs/>
                <w:iCs/>
                <w:sz w:val="24"/>
                <w:szCs w:val="24"/>
              </w:rPr>
              <w:t>«Решение нестандартной профессиональной ситуации: Представленная технологическая карта не соответствует технологическому заданию». Усвоение лексических единиц в текстовой форме.</w:t>
            </w:r>
          </w:p>
        </w:tc>
        <w:tc>
          <w:tcPr>
            <w:tcW w:w="658" w:type="pct"/>
            <w:vAlign w:val="center"/>
          </w:tcPr>
          <w:p w14:paraId="6C9C367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FE35D36" w14:textId="77777777" w:rsidR="007E7959" w:rsidRPr="00313225" w:rsidRDefault="007E7959" w:rsidP="00692565">
            <w:pPr>
              <w:rPr>
                <w:rFonts w:ascii="Times New Roman" w:hAnsi="Times New Roman"/>
                <w:b/>
                <w:bCs/>
                <w:sz w:val="24"/>
                <w:szCs w:val="24"/>
              </w:rPr>
            </w:pPr>
          </w:p>
        </w:tc>
        <w:tc>
          <w:tcPr>
            <w:tcW w:w="464" w:type="pct"/>
            <w:vMerge/>
          </w:tcPr>
          <w:p w14:paraId="107BA794" w14:textId="77777777" w:rsidR="007E7959" w:rsidRPr="00313225" w:rsidRDefault="007E7959" w:rsidP="00692565">
            <w:pPr>
              <w:rPr>
                <w:rFonts w:ascii="Times New Roman" w:hAnsi="Times New Roman"/>
                <w:b/>
                <w:bCs/>
                <w:sz w:val="24"/>
                <w:szCs w:val="24"/>
              </w:rPr>
            </w:pPr>
          </w:p>
        </w:tc>
      </w:tr>
      <w:tr w:rsidR="007E7959" w:rsidRPr="00313225" w14:paraId="009F82F5" w14:textId="77777777" w:rsidTr="00692565">
        <w:trPr>
          <w:trHeight w:val="20"/>
        </w:trPr>
        <w:tc>
          <w:tcPr>
            <w:tcW w:w="760" w:type="pct"/>
            <w:vMerge/>
          </w:tcPr>
          <w:p w14:paraId="789D1749" w14:textId="77777777" w:rsidR="007E7959" w:rsidRPr="00313225" w:rsidRDefault="007E7959" w:rsidP="00692565">
            <w:pPr>
              <w:rPr>
                <w:rFonts w:ascii="Times New Roman" w:hAnsi="Times New Roman"/>
                <w:b/>
                <w:bCs/>
                <w:sz w:val="24"/>
                <w:szCs w:val="24"/>
              </w:rPr>
            </w:pPr>
          </w:p>
        </w:tc>
        <w:tc>
          <w:tcPr>
            <w:tcW w:w="2654" w:type="pct"/>
            <w:vAlign w:val="bottom"/>
          </w:tcPr>
          <w:p w14:paraId="3D9354D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69. </w:t>
            </w:r>
            <w:r w:rsidRPr="00313225">
              <w:rPr>
                <w:rFonts w:ascii="Times New Roman" w:hAnsi="Times New Roman"/>
                <w:bCs/>
                <w:iCs/>
                <w:sz w:val="24"/>
                <w:szCs w:val="24"/>
              </w:rPr>
              <w:t>«Описание решения нестандартной профессиональной ситуации: Представленная технологическая карта не соответствует технологическому заданию». Актуализация изученного в упражнениях.</w:t>
            </w:r>
          </w:p>
        </w:tc>
        <w:tc>
          <w:tcPr>
            <w:tcW w:w="658" w:type="pct"/>
            <w:vAlign w:val="center"/>
          </w:tcPr>
          <w:p w14:paraId="582B7A2D"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6FAECAA" w14:textId="77777777" w:rsidR="007E7959" w:rsidRPr="00313225" w:rsidRDefault="007E7959" w:rsidP="00692565">
            <w:pPr>
              <w:rPr>
                <w:rFonts w:ascii="Times New Roman" w:hAnsi="Times New Roman"/>
                <w:b/>
                <w:bCs/>
                <w:sz w:val="24"/>
                <w:szCs w:val="24"/>
              </w:rPr>
            </w:pPr>
          </w:p>
        </w:tc>
        <w:tc>
          <w:tcPr>
            <w:tcW w:w="464" w:type="pct"/>
            <w:vMerge/>
          </w:tcPr>
          <w:p w14:paraId="3355E0D8" w14:textId="77777777" w:rsidR="007E7959" w:rsidRPr="00313225" w:rsidRDefault="007E7959" w:rsidP="00692565">
            <w:pPr>
              <w:rPr>
                <w:rFonts w:ascii="Times New Roman" w:hAnsi="Times New Roman"/>
                <w:b/>
                <w:bCs/>
                <w:sz w:val="24"/>
                <w:szCs w:val="24"/>
              </w:rPr>
            </w:pPr>
          </w:p>
        </w:tc>
      </w:tr>
      <w:tr w:rsidR="007E7959" w:rsidRPr="00313225" w14:paraId="71EB46A1" w14:textId="77777777" w:rsidTr="00692565">
        <w:trPr>
          <w:trHeight w:val="20"/>
        </w:trPr>
        <w:tc>
          <w:tcPr>
            <w:tcW w:w="760" w:type="pct"/>
            <w:vMerge/>
          </w:tcPr>
          <w:p w14:paraId="026FA53C" w14:textId="77777777" w:rsidR="007E7959" w:rsidRPr="00313225" w:rsidRDefault="007E7959" w:rsidP="00692565">
            <w:pPr>
              <w:rPr>
                <w:rFonts w:ascii="Times New Roman" w:hAnsi="Times New Roman"/>
                <w:b/>
                <w:bCs/>
                <w:sz w:val="24"/>
                <w:szCs w:val="24"/>
              </w:rPr>
            </w:pPr>
          </w:p>
        </w:tc>
        <w:tc>
          <w:tcPr>
            <w:tcW w:w="2654" w:type="pct"/>
            <w:vAlign w:val="bottom"/>
          </w:tcPr>
          <w:p w14:paraId="10229311"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70. </w:t>
            </w:r>
            <w:r w:rsidRPr="00313225">
              <w:rPr>
                <w:rFonts w:ascii="Times New Roman" w:hAnsi="Times New Roman"/>
                <w:bCs/>
                <w:iCs/>
                <w:sz w:val="24"/>
                <w:szCs w:val="24"/>
              </w:rPr>
              <w:t>«Решение нестандартной профессиональной ситуации: Рабочее место не соответствует требованиям охраны труда (обосновать несоответствие)». Работа с видеоматериалами.</w:t>
            </w:r>
          </w:p>
        </w:tc>
        <w:tc>
          <w:tcPr>
            <w:tcW w:w="658" w:type="pct"/>
            <w:vAlign w:val="center"/>
          </w:tcPr>
          <w:p w14:paraId="1970AED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2F0D12E" w14:textId="77777777" w:rsidR="007E7959" w:rsidRPr="00313225" w:rsidRDefault="007E7959" w:rsidP="00692565">
            <w:pPr>
              <w:rPr>
                <w:rFonts w:ascii="Times New Roman" w:hAnsi="Times New Roman"/>
                <w:b/>
                <w:bCs/>
                <w:sz w:val="24"/>
                <w:szCs w:val="24"/>
              </w:rPr>
            </w:pPr>
          </w:p>
        </w:tc>
        <w:tc>
          <w:tcPr>
            <w:tcW w:w="464" w:type="pct"/>
            <w:vMerge/>
          </w:tcPr>
          <w:p w14:paraId="3B9583BA" w14:textId="77777777" w:rsidR="007E7959" w:rsidRPr="00313225" w:rsidRDefault="007E7959" w:rsidP="00692565">
            <w:pPr>
              <w:rPr>
                <w:rFonts w:ascii="Times New Roman" w:hAnsi="Times New Roman"/>
                <w:b/>
                <w:bCs/>
                <w:sz w:val="24"/>
                <w:szCs w:val="24"/>
              </w:rPr>
            </w:pPr>
          </w:p>
        </w:tc>
      </w:tr>
      <w:tr w:rsidR="007E7959" w:rsidRPr="00313225" w14:paraId="63110E88" w14:textId="77777777" w:rsidTr="00692565">
        <w:trPr>
          <w:trHeight w:val="20"/>
        </w:trPr>
        <w:tc>
          <w:tcPr>
            <w:tcW w:w="760" w:type="pct"/>
            <w:vMerge/>
          </w:tcPr>
          <w:p w14:paraId="6A017EBB" w14:textId="77777777" w:rsidR="007E7959" w:rsidRPr="00313225" w:rsidRDefault="007E7959" w:rsidP="00692565">
            <w:pPr>
              <w:rPr>
                <w:rFonts w:ascii="Times New Roman" w:hAnsi="Times New Roman"/>
                <w:b/>
                <w:bCs/>
                <w:sz w:val="24"/>
                <w:szCs w:val="24"/>
              </w:rPr>
            </w:pPr>
          </w:p>
        </w:tc>
        <w:tc>
          <w:tcPr>
            <w:tcW w:w="2654" w:type="pct"/>
            <w:vAlign w:val="bottom"/>
          </w:tcPr>
          <w:p w14:paraId="5667A9AB"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71. </w:t>
            </w:r>
            <w:r w:rsidRPr="00313225">
              <w:rPr>
                <w:rFonts w:ascii="Times New Roman" w:hAnsi="Times New Roman"/>
                <w:bCs/>
                <w:iCs/>
                <w:sz w:val="24"/>
                <w:szCs w:val="24"/>
              </w:rPr>
              <w:t>«Описание решения нестандартной профессиональной ситуации: Рабочее место не соответствует требованиям охраны труда (обосновать несоответствие)». Активизация навыков диалогической речи (диалог-побуждение).</w:t>
            </w:r>
          </w:p>
        </w:tc>
        <w:tc>
          <w:tcPr>
            <w:tcW w:w="658" w:type="pct"/>
            <w:vAlign w:val="center"/>
          </w:tcPr>
          <w:p w14:paraId="61E4E7E0"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25A065A7" w14:textId="77777777" w:rsidR="007E7959" w:rsidRPr="00313225" w:rsidRDefault="007E7959" w:rsidP="00692565">
            <w:pPr>
              <w:rPr>
                <w:rFonts w:ascii="Times New Roman" w:hAnsi="Times New Roman"/>
                <w:b/>
                <w:bCs/>
                <w:sz w:val="24"/>
                <w:szCs w:val="24"/>
              </w:rPr>
            </w:pPr>
          </w:p>
        </w:tc>
        <w:tc>
          <w:tcPr>
            <w:tcW w:w="464" w:type="pct"/>
            <w:vMerge/>
          </w:tcPr>
          <w:p w14:paraId="15687304" w14:textId="77777777" w:rsidR="007E7959" w:rsidRPr="00313225" w:rsidRDefault="007E7959" w:rsidP="00692565">
            <w:pPr>
              <w:rPr>
                <w:rFonts w:ascii="Times New Roman" w:hAnsi="Times New Roman"/>
                <w:b/>
                <w:bCs/>
                <w:sz w:val="24"/>
                <w:szCs w:val="24"/>
              </w:rPr>
            </w:pPr>
          </w:p>
        </w:tc>
      </w:tr>
      <w:tr w:rsidR="007E7959" w:rsidRPr="00313225" w14:paraId="1D7F4F5F" w14:textId="77777777" w:rsidTr="00692565">
        <w:trPr>
          <w:trHeight w:val="20"/>
        </w:trPr>
        <w:tc>
          <w:tcPr>
            <w:tcW w:w="760" w:type="pct"/>
            <w:vMerge/>
          </w:tcPr>
          <w:p w14:paraId="20676C72" w14:textId="77777777" w:rsidR="007E7959" w:rsidRPr="00313225" w:rsidRDefault="007E7959" w:rsidP="00692565">
            <w:pPr>
              <w:rPr>
                <w:rFonts w:ascii="Times New Roman" w:hAnsi="Times New Roman"/>
                <w:b/>
                <w:bCs/>
                <w:sz w:val="24"/>
                <w:szCs w:val="24"/>
              </w:rPr>
            </w:pPr>
          </w:p>
        </w:tc>
        <w:tc>
          <w:tcPr>
            <w:tcW w:w="2654" w:type="pct"/>
            <w:vAlign w:val="bottom"/>
          </w:tcPr>
          <w:p w14:paraId="3AB8209D"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72. </w:t>
            </w:r>
            <w:r w:rsidRPr="00313225">
              <w:rPr>
                <w:rFonts w:ascii="Times New Roman" w:hAnsi="Times New Roman"/>
                <w:bCs/>
                <w:iCs/>
                <w:sz w:val="24"/>
                <w:szCs w:val="24"/>
              </w:rPr>
              <w:t>«Формулировка задачи и/или сложной профессиональной ситуации, возникающей при сборке, наладке, обслуживанию, ремонту манипуляторов и промышленных роботов». Введение и закрепление основных лексических единиц.</w:t>
            </w:r>
          </w:p>
        </w:tc>
        <w:tc>
          <w:tcPr>
            <w:tcW w:w="658" w:type="pct"/>
            <w:vAlign w:val="center"/>
          </w:tcPr>
          <w:p w14:paraId="44C800A6"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47CDC36F" w14:textId="77777777" w:rsidR="007E7959" w:rsidRPr="00313225" w:rsidRDefault="007E7959" w:rsidP="00692565">
            <w:pPr>
              <w:rPr>
                <w:rFonts w:ascii="Times New Roman" w:hAnsi="Times New Roman"/>
                <w:b/>
                <w:bCs/>
                <w:sz w:val="24"/>
                <w:szCs w:val="24"/>
              </w:rPr>
            </w:pPr>
          </w:p>
        </w:tc>
        <w:tc>
          <w:tcPr>
            <w:tcW w:w="464" w:type="pct"/>
            <w:vMerge/>
          </w:tcPr>
          <w:p w14:paraId="3BCF5F14" w14:textId="77777777" w:rsidR="007E7959" w:rsidRPr="00313225" w:rsidRDefault="007E7959" w:rsidP="00692565">
            <w:pPr>
              <w:rPr>
                <w:rFonts w:ascii="Times New Roman" w:hAnsi="Times New Roman"/>
                <w:b/>
                <w:bCs/>
                <w:sz w:val="24"/>
                <w:szCs w:val="24"/>
              </w:rPr>
            </w:pPr>
          </w:p>
        </w:tc>
      </w:tr>
      <w:tr w:rsidR="007E7959" w:rsidRPr="00313225" w14:paraId="2A585CA0" w14:textId="77777777" w:rsidTr="00692565">
        <w:trPr>
          <w:trHeight w:val="20"/>
        </w:trPr>
        <w:tc>
          <w:tcPr>
            <w:tcW w:w="760" w:type="pct"/>
            <w:vMerge/>
          </w:tcPr>
          <w:p w14:paraId="38149F77" w14:textId="77777777" w:rsidR="007E7959" w:rsidRPr="00313225" w:rsidRDefault="007E7959" w:rsidP="00692565">
            <w:pPr>
              <w:rPr>
                <w:rFonts w:ascii="Times New Roman" w:hAnsi="Times New Roman"/>
                <w:b/>
                <w:bCs/>
                <w:sz w:val="24"/>
                <w:szCs w:val="24"/>
              </w:rPr>
            </w:pPr>
          </w:p>
        </w:tc>
        <w:tc>
          <w:tcPr>
            <w:tcW w:w="2654" w:type="pct"/>
            <w:vAlign w:val="bottom"/>
          </w:tcPr>
          <w:p w14:paraId="0A367BAA"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73. </w:t>
            </w:r>
            <w:r w:rsidRPr="00313225">
              <w:rPr>
                <w:rFonts w:ascii="Times New Roman" w:hAnsi="Times New Roman"/>
                <w:bCs/>
                <w:iCs/>
                <w:sz w:val="24"/>
                <w:szCs w:val="24"/>
              </w:rPr>
              <w:t xml:space="preserve">«Формулировка задачи и/или сложной профессиональной ситуации, возникающей при сборке, наладке, обслуживанию, ремонту </w:t>
            </w:r>
            <w:r w:rsidRPr="00313225">
              <w:rPr>
                <w:rFonts w:ascii="Times New Roman" w:hAnsi="Times New Roman"/>
                <w:bCs/>
                <w:iCs/>
                <w:sz w:val="24"/>
                <w:szCs w:val="24"/>
              </w:rPr>
              <w:lastRenderedPageBreak/>
              <w:t>манипуляторов и промышленных роботов». Выполнение упражнений. Подготовка монологического высказывания.</w:t>
            </w:r>
          </w:p>
        </w:tc>
        <w:tc>
          <w:tcPr>
            <w:tcW w:w="658" w:type="pct"/>
            <w:vAlign w:val="center"/>
          </w:tcPr>
          <w:p w14:paraId="6732DDA8"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lastRenderedPageBreak/>
              <w:t>2</w:t>
            </w:r>
          </w:p>
        </w:tc>
        <w:tc>
          <w:tcPr>
            <w:tcW w:w="464" w:type="pct"/>
            <w:vMerge/>
          </w:tcPr>
          <w:p w14:paraId="256E5903" w14:textId="77777777" w:rsidR="007E7959" w:rsidRPr="00313225" w:rsidRDefault="007E7959" w:rsidP="00692565">
            <w:pPr>
              <w:rPr>
                <w:rFonts w:ascii="Times New Roman" w:hAnsi="Times New Roman"/>
                <w:b/>
                <w:bCs/>
                <w:sz w:val="24"/>
                <w:szCs w:val="24"/>
              </w:rPr>
            </w:pPr>
          </w:p>
        </w:tc>
        <w:tc>
          <w:tcPr>
            <w:tcW w:w="464" w:type="pct"/>
            <w:vMerge/>
          </w:tcPr>
          <w:p w14:paraId="15599FE9" w14:textId="77777777" w:rsidR="007E7959" w:rsidRPr="00313225" w:rsidRDefault="007E7959" w:rsidP="00692565">
            <w:pPr>
              <w:rPr>
                <w:rFonts w:ascii="Times New Roman" w:hAnsi="Times New Roman"/>
                <w:b/>
                <w:bCs/>
                <w:sz w:val="24"/>
                <w:szCs w:val="24"/>
              </w:rPr>
            </w:pPr>
          </w:p>
        </w:tc>
      </w:tr>
      <w:tr w:rsidR="007E7959" w:rsidRPr="00313225" w14:paraId="76429873" w14:textId="77777777" w:rsidTr="00692565">
        <w:trPr>
          <w:trHeight w:val="20"/>
        </w:trPr>
        <w:tc>
          <w:tcPr>
            <w:tcW w:w="760" w:type="pct"/>
            <w:vMerge/>
          </w:tcPr>
          <w:p w14:paraId="1AE63BB2" w14:textId="77777777" w:rsidR="007E7959" w:rsidRPr="00313225" w:rsidRDefault="007E7959" w:rsidP="00692565">
            <w:pPr>
              <w:rPr>
                <w:rFonts w:ascii="Times New Roman" w:hAnsi="Times New Roman"/>
                <w:b/>
                <w:bCs/>
                <w:sz w:val="24"/>
                <w:szCs w:val="24"/>
              </w:rPr>
            </w:pPr>
          </w:p>
        </w:tc>
        <w:tc>
          <w:tcPr>
            <w:tcW w:w="2654" w:type="pct"/>
          </w:tcPr>
          <w:p w14:paraId="0D8CDFC7" w14:textId="77777777" w:rsidR="007E7959" w:rsidRPr="00313225" w:rsidRDefault="007E7959" w:rsidP="00692565">
            <w:pPr>
              <w:rPr>
                <w:rFonts w:ascii="Times New Roman" w:hAnsi="Times New Roman"/>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 xml:space="preserve"> </w:t>
            </w:r>
          </w:p>
          <w:p w14:paraId="70718D09" w14:textId="77777777" w:rsidR="007E7959" w:rsidRPr="00313225" w:rsidRDefault="007E7959" w:rsidP="00692565">
            <w:pPr>
              <w:rPr>
                <w:rFonts w:ascii="Times New Roman" w:hAnsi="Times New Roman"/>
                <w:b/>
                <w:bCs/>
                <w:sz w:val="24"/>
                <w:szCs w:val="24"/>
              </w:rPr>
            </w:pPr>
            <w:r w:rsidRPr="00313225">
              <w:rPr>
                <w:rFonts w:ascii="Times New Roman" w:hAnsi="Times New Roman"/>
                <w:bCs/>
                <w:sz w:val="24"/>
                <w:szCs w:val="24"/>
              </w:rPr>
              <w:t>Составить устный диалог-расспрос (совместная работа двух обучающихся): «Соответствие рабочего чертежа техническому заданию»</w:t>
            </w:r>
          </w:p>
        </w:tc>
        <w:tc>
          <w:tcPr>
            <w:tcW w:w="658" w:type="pct"/>
            <w:vAlign w:val="center"/>
          </w:tcPr>
          <w:p w14:paraId="4F3C97DE"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3</w:t>
            </w:r>
          </w:p>
        </w:tc>
        <w:tc>
          <w:tcPr>
            <w:tcW w:w="464" w:type="pct"/>
            <w:vMerge/>
          </w:tcPr>
          <w:p w14:paraId="629AF464" w14:textId="77777777" w:rsidR="007E7959" w:rsidRPr="00313225" w:rsidRDefault="007E7959" w:rsidP="00692565">
            <w:pPr>
              <w:rPr>
                <w:rFonts w:ascii="Times New Roman" w:hAnsi="Times New Roman"/>
                <w:b/>
                <w:bCs/>
                <w:sz w:val="24"/>
                <w:szCs w:val="24"/>
              </w:rPr>
            </w:pPr>
          </w:p>
        </w:tc>
        <w:tc>
          <w:tcPr>
            <w:tcW w:w="464" w:type="pct"/>
            <w:vMerge/>
          </w:tcPr>
          <w:p w14:paraId="6D9E8AE0" w14:textId="77777777" w:rsidR="007E7959" w:rsidRPr="00313225" w:rsidRDefault="007E7959" w:rsidP="00692565">
            <w:pPr>
              <w:rPr>
                <w:rFonts w:ascii="Times New Roman" w:hAnsi="Times New Roman"/>
                <w:b/>
                <w:bCs/>
                <w:sz w:val="24"/>
                <w:szCs w:val="24"/>
              </w:rPr>
            </w:pPr>
          </w:p>
        </w:tc>
      </w:tr>
      <w:tr w:rsidR="007E7959" w:rsidRPr="00313225" w14:paraId="33B28A01" w14:textId="77777777" w:rsidTr="00692565">
        <w:trPr>
          <w:trHeight w:val="20"/>
        </w:trPr>
        <w:tc>
          <w:tcPr>
            <w:tcW w:w="760" w:type="pct"/>
            <w:vMerge w:val="restart"/>
          </w:tcPr>
          <w:p w14:paraId="73DF7553" w14:textId="77777777" w:rsidR="007E7959" w:rsidRPr="00313225"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13225">
              <w:rPr>
                <w:rFonts w:ascii="Times New Roman" w:hAnsi="Times New Roman"/>
                <w:b/>
                <w:bCs/>
                <w:sz w:val="24"/>
                <w:szCs w:val="24"/>
              </w:rPr>
              <w:t xml:space="preserve">Тема 2. </w:t>
            </w:r>
            <w:r w:rsidRPr="00313225">
              <w:rPr>
                <w:rFonts w:ascii="Times New Roman" w:hAnsi="Times New Roman"/>
                <w:sz w:val="24"/>
                <w:szCs w:val="24"/>
              </w:rPr>
              <w:t xml:space="preserve"> </w:t>
            </w:r>
            <w:r w:rsidRPr="00313225">
              <w:rPr>
                <w:sz w:val="24"/>
                <w:szCs w:val="24"/>
              </w:rPr>
              <w:t xml:space="preserve"> </w:t>
            </w:r>
            <w:r w:rsidRPr="00313225">
              <w:rPr>
                <w:rFonts w:ascii="Times New Roman" w:hAnsi="Times New Roman"/>
                <w:sz w:val="24"/>
                <w:szCs w:val="24"/>
              </w:rPr>
              <w:t>Профессиональное саморазвитие.</w:t>
            </w:r>
          </w:p>
        </w:tc>
        <w:tc>
          <w:tcPr>
            <w:tcW w:w="2654" w:type="pct"/>
          </w:tcPr>
          <w:p w14:paraId="5EA4F39A" w14:textId="77777777" w:rsidR="007E7959" w:rsidRPr="00313225" w:rsidRDefault="007E7959" w:rsidP="00692565">
            <w:pPr>
              <w:spacing w:after="0"/>
              <w:rPr>
                <w:rFonts w:ascii="Times New Roman" w:hAnsi="Times New Roman"/>
                <w:b/>
                <w:bCs/>
                <w:sz w:val="24"/>
                <w:szCs w:val="24"/>
              </w:rPr>
            </w:pPr>
            <w:r w:rsidRPr="00313225">
              <w:rPr>
                <w:rFonts w:ascii="Times New Roman" w:hAnsi="Times New Roman"/>
                <w:sz w:val="24"/>
                <w:szCs w:val="24"/>
              </w:rPr>
              <w:t>«Иностранный язык для участия в движении «Молодые профессионалы» (</w:t>
            </w:r>
            <w:r w:rsidRPr="00313225">
              <w:rPr>
                <w:rFonts w:ascii="Times New Roman" w:hAnsi="Times New Roman"/>
                <w:sz w:val="24"/>
                <w:szCs w:val="24"/>
                <w:lang w:val="en-US"/>
              </w:rPr>
              <w:t>WSR</w:t>
            </w:r>
            <w:r w:rsidRPr="00313225">
              <w:rPr>
                <w:rFonts w:ascii="Times New Roman" w:hAnsi="Times New Roman"/>
                <w:sz w:val="24"/>
                <w:szCs w:val="24"/>
              </w:rPr>
              <w:t xml:space="preserve">)», </w:t>
            </w:r>
            <w:r w:rsidRPr="00313225">
              <w:rPr>
                <w:rFonts w:ascii="Times New Roman" w:hAnsi="Times New Roman"/>
                <w:bCs/>
                <w:iCs/>
                <w:sz w:val="24"/>
                <w:szCs w:val="24"/>
              </w:rPr>
              <w:t>«Содержание компетенции WSR «Промышленная робототехника», «Повышение профессионализма в результате подготовки и выполнения конкурсного задания»</w:t>
            </w:r>
          </w:p>
        </w:tc>
        <w:tc>
          <w:tcPr>
            <w:tcW w:w="658" w:type="pct"/>
            <w:vAlign w:val="center"/>
          </w:tcPr>
          <w:p w14:paraId="79223DEC" w14:textId="77777777" w:rsidR="007E7959" w:rsidRPr="00313225" w:rsidRDefault="007E7959" w:rsidP="00692565">
            <w:pPr>
              <w:spacing w:after="0"/>
              <w:jc w:val="center"/>
              <w:rPr>
                <w:rFonts w:ascii="Times New Roman" w:hAnsi="Times New Roman"/>
                <w:sz w:val="24"/>
                <w:szCs w:val="24"/>
              </w:rPr>
            </w:pPr>
            <w:r w:rsidRPr="00313225">
              <w:rPr>
                <w:rFonts w:ascii="Times New Roman" w:hAnsi="Times New Roman"/>
                <w:sz w:val="24"/>
                <w:szCs w:val="24"/>
              </w:rPr>
              <w:t>21</w:t>
            </w:r>
          </w:p>
        </w:tc>
        <w:tc>
          <w:tcPr>
            <w:tcW w:w="464" w:type="pct"/>
            <w:vMerge w:val="restart"/>
          </w:tcPr>
          <w:p w14:paraId="31AE84E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01</w:t>
            </w:r>
          </w:p>
          <w:p w14:paraId="0F2DDA5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02</w:t>
            </w:r>
          </w:p>
          <w:p w14:paraId="6D1E84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03</w:t>
            </w:r>
          </w:p>
          <w:p w14:paraId="46C4E8D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04</w:t>
            </w:r>
          </w:p>
          <w:p w14:paraId="0B2451C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05</w:t>
            </w:r>
          </w:p>
          <w:p w14:paraId="0B60F29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06</w:t>
            </w:r>
          </w:p>
          <w:p w14:paraId="21475B68"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ОК 09</w:t>
            </w:r>
          </w:p>
          <w:p w14:paraId="498A625F" w14:textId="77777777" w:rsidR="007E7959" w:rsidRPr="00313225" w:rsidRDefault="007E7959" w:rsidP="00692565">
            <w:pPr>
              <w:spacing w:after="0"/>
              <w:rPr>
                <w:rFonts w:ascii="Times New Roman" w:hAnsi="Times New Roman"/>
                <w:b/>
                <w:sz w:val="24"/>
                <w:szCs w:val="24"/>
              </w:rPr>
            </w:pPr>
            <w:r w:rsidRPr="00313225">
              <w:rPr>
                <w:rFonts w:ascii="Times New Roman" w:hAnsi="Times New Roman"/>
                <w:sz w:val="24"/>
                <w:szCs w:val="24"/>
              </w:rPr>
              <w:t>ОК 10</w:t>
            </w:r>
          </w:p>
        </w:tc>
        <w:tc>
          <w:tcPr>
            <w:tcW w:w="464" w:type="pct"/>
            <w:vMerge w:val="restart"/>
          </w:tcPr>
          <w:p w14:paraId="5CECBC3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01.01</w:t>
            </w:r>
          </w:p>
          <w:p w14:paraId="00FC69F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01.02</w:t>
            </w:r>
          </w:p>
          <w:p w14:paraId="6E78D0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01.03</w:t>
            </w:r>
          </w:p>
          <w:p w14:paraId="2BDA7D6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01.04</w:t>
            </w:r>
          </w:p>
          <w:p w14:paraId="7809760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01.05</w:t>
            </w:r>
          </w:p>
          <w:p w14:paraId="1E0147A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01.06</w:t>
            </w:r>
          </w:p>
          <w:p w14:paraId="3225ACC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01.07</w:t>
            </w:r>
          </w:p>
          <w:p w14:paraId="6A61239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01.08</w:t>
            </w:r>
          </w:p>
          <w:p w14:paraId="2B9FD3B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01.09</w:t>
            </w:r>
          </w:p>
          <w:p w14:paraId="2D88F3B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01.01</w:t>
            </w:r>
          </w:p>
          <w:p w14:paraId="79FB433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Зо 01.02</w:t>
            </w:r>
          </w:p>
          <w:p w14:paraId="374F9A7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01.03</w:t>
            </w:r>
          </w:p>
          <w:p w14:paraId="03E55AF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01.04</w:t>
            </w:r>
          </w:p>
          <w:p w14:paraId="10DE7A4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01.05</w:t>
            </w:r>
          </w:p>
          <w:p w14:paraId="4205245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01.06</w:t>
            </w:r>
          </w:p>
          <w:p w14:paraId="5A50332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02.01</w:t>
            </w:r>
          </w:p>
          <w:p w14:paraId="51C79B0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02.02</w:t>
            </w:r>
          </w:p>
          <w:p w14:paraId="7192AA3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02.03</w:t>
            </w:r>
          </w:p>
          <w:p w14:paraId="2299D26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02.04</w:t>
            </w:r>
          </w:p>
          <w:p w14:paraId="022AB1F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02.05</w:t>
            </w:r>
          </w:p>
          <w:p w14:paraId="3AF8EDD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02.06</w:t>
            </w:r>
          </w:p>
          <w:p w14:paraId="7AC9775F"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02.07</w:t>
            </w:r>
          </w:p>
          <w:p w14:paraId="1DF56AA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02.08</w:t>
            </w:r>
          </w:p>
          <w:p w14:paraId="6B0A4FBA"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05A18D7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21BC70C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553F9A1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02.02</w:t>
            </w:r>
          </w:p>
          <w:p w14:paraId="04078B1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02.03</w:t>
            </w:r>
          </w:p>
          <w:p w14:paraId="306F112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02.04</w:t>
            </w:r>
          </w:p>
          <w:p w14:paraId="2FF1AFF4"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03.03</w:t>
            </w:r>
          </w:p>
          <w:p w14:paraId="65F7F29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03.03</w:t>
            </w:r>
          </w:p>
          <w:p w14:paraId="74235C1B"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04.02</w:t>
            </w:r>
          </w:p>
          <w:p w14:paraId="0B91674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04.02</w:t>
            </w:r>
          </w:p>
          <w:p w14:paraId="6434D99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05.01</w:t>
            </w:r>
          </w:p>
          <w:p w14:paraId="5A8CC09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05.01</w:t>
            </w:r>
          </w:p>
          <w:p w14:paraId="64C60E7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05.02</w:t>
            </w:r>
          </w:p>
          <w:p w14:paraId="1D24E2D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06.01</w:t>
            </w:r>
          </w:p>
          <w:p w14:paraId="2B1FFBA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06.01</w:t>
            </w:r>
          </w:p>
          <w:p w14:paraId="0505CE1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06.02</w:t>
            </w:r>
          </w:p>
          <w:p w14:paraId="4AC050CD"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lastRenderedPageBreak/>
              <w:t>Уо 09.01</w:t>
            </w:r>
          </w:p>
          <w:p w14:paraId="4EE89965"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09.02</w:t>
            </w:r>
          </w:p>
          <w:p w14:paraId="4C519820"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09.01</w:t>
            </w:r>
          </w:p>
          <w:p w14:paraId="7145D4B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09.02</w:t>
            </w:r>
          </w:p>
          <w:p w14:paraId="1EFD9F09"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10.01</w:t>
            </w:r>
          </w:p>
          <w:p w14:paraId="02CAE52E"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10.03</w:t>
            </w:r>
          </w:p>
          <w:p w14:paraId="3CC6BF1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10.04</w:t>
            </w:r>
          </w:p>
          <w:p w14:paraId="2F9CF99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Уо 10.05</w:t>
            </w:r>
          </w:p>
          <w:p w14:paraId="341F3353"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10.01</w:t>
            </w:r>
          </w:p>
          <w:p w14:paraId="2C00D676"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10.02</w:t>
            </w:r>
          </w:p>
          <w:p w14:paraId="37304881"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10.03</w:t>
            </w:r>
          </w:p>
          <w:p w14:paraId="525A5C52"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10.04</w:t>
            </w:r>
          </w:p>
          <w:p w14:paraId="6F949F5C" w14:textId="77777777" w:rsidR="007E7959" w:rsidRPr="00313225" w:rsidRDefault="007E7959" w:rsidP="00692565">
            <w:pPr>
              <w:spacing w:after="0"/>
              <w:rPr>
                <w:rFonts w:ascii="Times New Roman" w:hAnsi="Times New Roman"/>
                <w:sz w:val="24"/>
                <w:szCs w:val="24"/>
              </w:rPr>
            </w:pPr>
            <w:r w:rsidRPr="00313225">
              <w:rPr>
                <w:rFonts w:ascii="Times New Roman" w:hAnsi="Times New Roman"/>
                <w:sz w:val="24"/>
                <w:szCs w:val="24"/>
              </w:rPr>
              <w:t>Зо 10.05</w:t>
            </w:r>
          </w:p>
        </w:tc>
      </w:tr>
      <w:tr w:rsidR="007E7959" w:rsidRPr="00313225" w14:paraId="05CE7E78" w14:textId="77777777" w:rsidTr="00692565">
        <w:trPr>
          <w:trHeight w:val="20"/>
        </w:trPr>
        <w:tc>
          <w:tcPr>
            <w:tcW w:w="760" w:type="pct"/>
            <w:vMerge/>
          </w:tcPr>
          <w:p w14:paraId="63650C52" w14:textId="77777777" w:rsidR="007E7959" w:rsidRPr="00313225" w:rsidRDefault="007E7959" w:rsidP="00692565">
            <w:pPr>
              <w:rPr>
                <w:rFonts w:ascii="Times New Roman" w:hAnsi="Times New Roman"/>
                <w:b/>
                <w:bCs/>
                <w:sz w:val="24"/>
                <w:szCs w:val="24"/>
              </w:rPr>
            </w:pPr>
          </w:p>
        </w:tc>
        <w:tc>
          <w:tcPr>
            <w:tcW w:w="2654" w:type="pct"/>
          </w:tcPr>
          <w:p w14:paraId="36969C54" w14:textId="77777777" w:rsidR="007E7959" w:rsidRPr="00313225" w:rsidRDefault="007E7959" w:rsidP="00692565">
            <w:pPr>
              <w:rPr>
                <w:rFonts w:ascii="Times New Roman" w:hAnsi="Times New Roman"/>
                <w:b/>
                <w:sz w:val="24"/>
                <w:szCs w:val="24"/>
              </w:rPr>
            </w:pPr>
            <w:r w:rsidRPr="00313225">
              <w:rPr>
                <w:rFonts w:ascii="Times New Roman" w:hAnsi="Times New Roman"/>
                <w:b/>
                <w:bCs/>
                <w:sz w:val="24"/>
                <w:szCs w:val="24"/>
              </w:rPr>
              <w:t>В том числе практических занятий</w:t>
            </w:r>
          </w:p>
        </w:tc>
        <w:tc>
          <w:tcPr>
            <w:tcW w:w="658" w:type="pct"/>
            <w:vAlign w:val="center"/>
          </w:tcPr>
          <w:p w14:paraId="4AF803A1" w14:textId="77777777" w:rsidR="007E7959" w:rsidRPr="00313225" w:rsidRDefault="007E7959" w:rsidP="00692565">
            <w:pPr>
              <w:rPr>
                <w:rFonts w:ascii="Times New Roman" w:hAnsi="Times New Roman"/>
                <w:b/>
                <w:bCs/>
                <w:sz w:val="24"/>
                <w:szCs w:val="24"/>
              </w:rPr>
            </w:pPr>
          </w:p>
        </w:tc>
        <w:tc>
          <w:tcPr>
            <w:tcW w:w="464" w:type="pct"/>
            <w:vMerge/>
          </w:tcPr>
          <w:p w14:paraId="27B00B69" w14:textId="77777777" w:rsidR="007E7959" w:rsidRPr="00313225" w:rsidRDefault="007E7959" w:rsidP="00692565">
            <w:pPr>
              <w:rPr>
                <w:rFonts w:ascii="Times New Roman" w:hAnsi="Times New Roman"/>
                <w:b/>
                <w:bCs/>
                <w:sz w:val="24"/>
                <w:szCs w:val="24"/>
              </w:rPr>
            </w:pPr>
          </w:p>
        </w:tc>
        <w:tc>
          <w:tcPr>
            <w:tcW w:w="464" w:type="pct"/>
            <w:vMerge/>
          </w:tcPr>
          <w:p w14:paraId="27B27F68" w14:textId="77777777" w:rsidR="007E7959" w:rsidRPr="00313225" w:rsidRDefault="007E7959" w:rsidP="00692565">
            <w:pPr>
              <w:rPr>
                <w:rFonts w:ascii="Times New Roman" w:hAnsi="Times New Roman"/>
                <w:b/>
                <w:bCs/>
                <w:sz w:val="24"/>
                <w:szCs w:val="24"/>
              </w:rPr>
            </w:pPr>
          </w:p>
        </w:tc>
      </w:tr>
      <w:tr w:rsidR="007E7959" w:rsidRPr="00313225" w14:paraId="1FEDA03A" w14:textId="77777777" w:rsidTr="00692565">
        <w:trPr>
          <w:trHeight w:val="20"/>
        </w:trPr>
        <w:tc>
          <w:tcPr>
            <w:tcW w:w="760" w:type="pct"/>
            <w:vMerge/>
          </w:tcPr>
          <w:p w14:paraId="5DD67239" w14:textId="77777777" w:rsidR="007E7959" w:rsidRPr="00313225" w:rsidRDefault="007E7959" w:rsidP="00692565">
            <w:pPr>
              <w:rPr>
                <w:rFonts w:ascii="Times New Roman" w:hAnsi="Times New Roman"/>
                <w:b/>
                <w:bCs/>
                <w:sz w:val="24"/>
                <w:szCs w:val="24"/>
              </w:rPr>
            </w:pPr>
          </w:p>
        </w:tc>
        <w:tc>
          <w:tcPr>
            <w:tcW w:w="2654" w:type="pct"/>
          </w:tcPr>
          <w:p w14:paraId="06E8CA21" w14:textId="77777777" w:rsidR="007E7959" w:rsidRPr="00313225" w:rsidRDefault="007E7959" w:rsidP="00692565">
            <w:pPr>
              <w:rPr>
                <w:rFonts w:ascii="Times New Roman" w:hAnsi="Times New Roman"/>
                <w:sz w:val="24"/>
                <w:szCs w:val="24"/>
              </w:rPr>
            </w:pPr>
            <w:r w:rsidRPr="00313225">
              <w:rPr>
                <w:rFonts w:ascii="Times New Roman" w:hAnsi="Times New Roman"/>
                <w:sz w:val="24"/>
                <w:szCs w:val="24"/>
              </w:rPr>
              <w:t xml:space="preserve">74. </w:t>
            </w:r>
            <w:r w:rsidRPr="00313225">
              <w:rPr>
                <w:rFonts w:ascii="Times New Roman" w:hAnsi="Times New Roman"/>
                <w:bCs/>
                <w:iCs/>
                <w:sz w:val="24"/>
                <w:szCs w:val="24"/>
              </w:rPr>
              <w:t>«Иностранный язык для участия в движении «Молодые профессионалы» (WSR)». Беседа-дискуссия.</w:t>
            </w:r>
          </w:p>
        </w:tc>
        <w:tc>
          <w:tcPr>
            <w:tcW w:w="658" w:type="pct"/>
            <w:vAlign w:val="center"/>
          </w:tcPr>
          <w:p w14:paraId="2B9F0A2A"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0F55AD40" w14:textId="77777777" w:rsidR="007E7959" w:rsidRPr="00313225" w:rsidRDefault="007E7959" w:rsidP="00692565">
            <w:pPr>
              <w:rPr>
                <w:rFonts w:ascii="Times New Roman" w:hAnsi="Times New Roman"/>
                <w:b/>
                <w:bCs/>
                <w:sz w:val="24"/>
                <w:szCs w:val="24"/>
              </w:rPr>
            </w:pPr>
          </w:p>
        </w:tc>
        <w:tc>
          <w:tcPr>
            <w:tcW w:w="464" w:type="pct"/>
            <w:vMerge/>
          </w:tcPr>
          <w:p w14:paraId="64E4285F" w14:textId="77777777" w:rsidR="007E7959" w:rsidRPr="00313225" w:rsidRDefault="007E7959" w:rsidP="00692565">
            <w:pPr>
              <w:rPr>
                <w:rFonts w:ascii="Times New Roman" w:hAnsi="Times New Roman"/>
                <w:b/>
                <w:bCs/>
                <w:sz w:val="24"/>
                <w:szCs w:val="24"/>
              </w:rPr>
            </w:pPr>
          </w:p>
        </w:tc>
      </w:tr>
      <w:tr w:rsidR="007E7959" w:rsidRPr="00313225" w14:paraId="64CB3F7C" w14:textId="77777777" w:rsidTr="00692565">
        <w:trPr>
          <w:trHeight w:val="20"/>
        </w:trPr>
        <w:tc>
          <w:tcPr>
            <w:tcW w:w="760" w:type="pct"/>
            <w:vMerge/>
          </w:tcPr>
          <w:p w14:paraId="7A289121" w14:textId="77777777" w:rsidR="007E7959" w:rsidRPr="00313225" w:rsidRDefault="007E7959" w:rsidP="00692565">
            <w:pPr>
              <w:rPr>
                <w:rFonts w:ascii="Times New Roman" w:hAnsi="Times New Roman"/>
                <w:b/>
                <w:bCs/>
                <w:sz w:val="24"/>
                <w:szCs w:val="24"/>
              </w:rPr>
            </w:pPr>
          </w:p>
        </w:tc>
        <w:tc>
          <w:tcPr>
            <w:tcW w:w="2654" w:type="pct"/>
            <w:vAlign w:val="bottom"/>
          </w:tcPr>
          <w:p w14:paraId="0154AACF"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75. </w:t>
            </w:r>
            <w:r w:rsidRPr="00313225">
              <w:rPr>
                <w:rFonts w:ascii="Times New Roman" w:hAnsi="Times New Roman"/>
                <w:bCs/>
                <w:iCs/>
                <w:sz w:val="24"/>
                <w:szCs w:val="24"/>
              </w:rPr>
              <w:t>«Содержание компетенции WSR «Промышленная робототехника». Чтение с общим охватом содержания и комментариями.</w:t>
            </w:r>
          </w:p>
        </w:tc>
        <w:tc>
          <w:tcPr>
            <w:tcW w:w="658" w:type="pct"/>
            <w:vAlign w:val="center"/>
          </w:tcPr>
          <w:p w14:paraId="2829789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5A039424" w14:textId="77777777" w:rsidR="007E7959" w:rsidRPr="00313225" w:rsidRDefault="007E7959" w:rsidP="00692565">
            <w:pPr>
              <w:rPr>
                <w:rFonts w:ascii="Times New Roman" w:hAnsi="Times New Roman"/>
                <w:b/>
                <w:bCs/>
                <w:sz w:val="24"/>
                <w:szCs w:val="24"/>
              </w:rPr>
            </w:pPr>
          </w:p>
        </w:tc>
        <w:tc>
          <w:tcPr>
            <w:tcW w:w="464" w:type="pct"/>
            <w:vMerge/>
          </w:tcPr>
          <w:p w14:paraId="56570E45" w14:textId="77777777" w:rsidR="007E7959" w:rsidRPr="00313225" w:rsidRDefault="007E7959" w:rsidP="00692565">
            <w:pPr>
              <w:rPr>
                <w:rFonts w:ascii="Times New Roman" w:hAnsi="Times New Roman"/>
                <w:b/>
                <w:bCs/>
                <w:sz w:val="24"/>
                <w:szCs w:val="24"/>
              </w:rPr>
            </w:pPr>
          </w:p>
        </w:tc>
      </w:tr>
      <w:tr w:rsidR="007E7959" w:rsidRPr="00313225" w14:paraId="4ACB259C" w14:textId="77777777" w:rsidTr="00692565">
        <w:trPr>
          <w:trHeight w:val="20"/>
        </w:trPr>
        <w:tc>
          <w:tcPr>
            <w:tcW w:w="760" w:type="pct"/>
            <w:vMerge/>
          </w:tcPr>
          <w:p w14:paraId="644F70C1" w14:textId="77777777" w:rsidR="007E7959" w:rsidRPr="00313225" w:rsidRDefault="007E7959" w:rsidP="00692565">
            <w:pPr>
              <w:rPr>
                <w:rFonts w:ascii="Times New Roman" w:hAnsi="Times New Roman"/>
                <w:b/>
                <w:bCs/>
                <w:sz w:val="24"/>
                <w:szCs w:val="24"/>
              </w:rPr>
            </w:pPr>
          </w:p>
        </w:tc>
        <w:tc>
          <w:tcPr>
            <w:tcW w:w="2654" w:type="pct"/>
            <w:vAlign w:val="bottom"/>
          </w:tcPr>
          <w:p w14:paraId="56A58DDA"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76. </w:t>
            </w:r>
            <w:r w:rsidRPr="00313225">
              <w:rPr>
                <w:rFonts w:ascii="Times New Roman" w:hAnsi="Times New Roman"/>
                <w:bCs/>
                <w:iCs/>
                <w:sz w:val="24"/>
                <w:szCs w:val="24"/>
              </w:rPr>
              <w:t>«Повышение профессионализма в результате подготовки и выполнения конкурсного задания». Обобщение информации на основе просмотренного и прочитанного материала.</w:t>
            </w:r>
          </w:p>
        </w:tc>
        <w:tc>
          <w:tcPr>
            <w:tcW w:w="658" w:type="pct"/>
            <w:vAlign w:val="center"/>
          </w:tcPr>
          <w:p w14:paraId="283FDA0F"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349D4093" w14:textId="77777777" w:rsidR="007E7959" w:rsidRPr="00313225" w:rsidRDefault="007E7959" w:rsidP="00692565">
            <w:pPr>
              <w:rPr>
                <w:rFonts w:ascii="Times New Roman" w:hAnsi="Times New Roman"/>
                <w:b/>
                <w:bCs/>
                <w:sz w:val="24"/>
                <w:szCs w:val="24"/>
              </w:rPr>
            </w:pPr>
          </w:p>
        </w:tc>
        <w:tc>
          <w:tcPr>
            <w:tcW w:w="464" w:type="pct"/>
            <w:vMerge/>
          </w:tcPr>
          <w:p w14:paraId="0FC31A0D" w14:textId="77777777" w:rsidR="007E7959" w:rsidRPr="00313225" w:rsidRDefault="007E7959" w:rsidP="00692565">
            <w:pPr>
              <w:rPr>
                <w:rFonts w:ascii="Times New Roman" w:hAnsi="Times New Roman"/>
                <w:b/>
                <w:bCs/>
                <w:sz w:val="24"/>
                <w:szCs w:val="24"/>
              </w:rPr>
            </w:pPr>
          </w:p>
        </w:tc>
      </w:tr>
      <w:tr w:rsidR="007E7959" w:rsidRPr="00313225" w14:paraId="435330F3" w14:textId="77777777" w:rsidTr="00692565">
        <w:trPr>
          <w:trHeight w:val="20"/>
        </w:trPr>
        <w:tc>
          <w:tcPr>
            <w:tcW w:w="760" w:type="pct"/>
            <w:vMerge/>
          </w:tcPr>
          <w:p w14:paraId="6E6EB70C" w14:textId="77777777" w:rsidR="007E7959" w:rsidRPr="00313225" w:rsidRDefault="007E7959" w:rsidP="00692565">
            <w:pPr>
              <w:rPr>
                <w:rFonts w:ascii="Times New Roman" w:hAnsi="Times New Roman"/>
                <w:b/>
                <w:bCs/>
                <w:sz w:val="24"/>
                <w:szCs w:val="24"/>
              </w:rPr>
            </w:pPr>
          </w:p>
        </w:tc>
        <w:tc>
          <w:tcPr>
            <w:tcW w:w="2654" w:type="pct"/>
            <w:vAlign w:val="bottom"/>
          </w:tcPr>
          <w:p w14:paraId="28713E59"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77. </w:t>
            </w:r>
            <w:r w:rsidRPr="00313225">
              <w:rPr>
                <w:rFonts w:ascii="Times New Roman" w:hAnsi="Times New Roman"/>
                <w:bCs/>
                <w:iCs/>
                <w:sz w:val="24"/>
                <w:szCs w:val="24"/>
              </w:rPr>
              <w:t xml:space="preserve"> Совершенствование устной профессионально-ориентированной речи, пополнение словарного запаса. Подготовка монологического высказывания.</w:t>
            </w:r>
          </w:p>
        </w:tc>
        <w:tc>
          <w:tcPr>
            <w:tcW w:w="658" w:type="pct"/>
            <w:vAlign w:val="center"/>
          </w:tcPr>
          <w:p w14:paraId="1B71A0E5"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1362C62" w14:textId="77777777" w:rsidR="007E7959" w:rsidRPr="00313225" w:rsidRDefault="007E7959" w:rsidP="00692565">
            <w:pPr>
              <w:rPr>
                <w:rFonts w:ascii="Times New Roman" w:hAnsi="Times New Roman"/>
                <w:b/>
                <w:bCs/>
                <w:sz w:val="24"/>
                <w:szCs w:val="24"/>
              </w:rPr>
            </w:pPr>
          </w:p>
        </w:tc>
        <w:tc>
          <w:tcPr>
            <w:tcW w:w="464" w:type="pct"/>
            <w:vMerge/>
          </w:tcPr>
          <w:p w14:paraId="46519879" w14:textId="77777777" w:rsidR="007E7959" w:rsidRPr="00313225" w:rsidRDefault="007E7959" w:rsidP="00692565">
            <w:pPr>
              <w:rPr>
                <w:rFonts w:ascii="Times New Roman" w:hAnsi="Times New Roman"/>
                <w:b/>
                <w:bCs/>
                <w:sz w:val="24"/>
                <w:szCs w:val="24"/>
              </w:rPr>
            </w:pPr>
          </w:p>
        </w:tc>
      </w:tr>
      <w:tr w:rsidR="007E7959" w:rsidRPr="00313225" w14:paraId="0CF3312C" w14:textId="77777777" w:rsidTr="00692565">
        <w:trPr>
          <w:trHeight w:val="20"/>
        </w:trPr>
        <w:tc>
          <w:tcPr>
            <w:tcW w:w="760" w:type="pct"/>
            <w:vMerge/>
          </w:tcPr>
          <w:p w14:paraId="6989AFB2" w14:textId="77777777" w:rsidR="007E7959" w:rsidRPr="00313225" w:rsidRDefault="007E7959" w:rsidP="00692565">
            <w:pPr>
              <w:rPr>
                <w:rFonts w:ascii="Times New Roman" w:hAnsi="Times New Roman"/>
                <w:b/>
                <w:bCs/>
                <w:sz w:val="24"/>
                <w:szCs w:val="24"/>
              </w:rPr>
            </w:pPr>
          </w:p>
        </w:tc>
        <w:tc>
          <w:tcPr>
            <w:tcW w:w="2654" w:type="pct"/>
            <w:vAlign w:val="bottom"/>
          </w:tcPr>
          <w:p w14:paraId="62261C33"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78. </w:t>
            </w:r>
            <w:r w:rsidRPr="00313225">
              <w:rPr>
                <w:rFonts w:ascii="Times New Roman" w:hAnsi="Times New Roman"/>
                <w:bCs/>
                <w:iCs/>
                <w:sz w:val="24"/>
                <w:szCs w:val="24"/>
              </w:rPr>
              <w:t xml:space="preserve"> Совершенствование письменной профессионально-ориентированной речи, пополнение словарного запаса. Составление инструкции.</w:t>
            </w:r>
          </w:p>
        </w:tc>
        <w:tc>
          <w:tcPr>
            <w:tcW w:w="658" w:type="pct"/>
            <w:vAlign w:val="center"/>
          </w:tcPr>
          <w:p w14:paraId="6B14B6E1"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4B8B43A" w14:textId="77777777" w:rsidR="007E7959" w:rsidRPr="00313225" w:rsidRDefault="007E7959" w:rsidP="00692565">
            <w:pPr>
              <w:rPr>
                <w:rFonts w:ascii="Times New Roman" w:hAnsi="Times New Roman"/>
                <w:b/>
                <w:bCs/>
                <w:sz w:val="24"/>
                <w:szCs w:val="24"/>
              </w:rPr>
            </w:pPr>
          </w:p>
        </w:tc>
        <w:tc>
          <w:tcPr>
            <w:tcW w:w="464" w:type="pct"/>
            <w:vMerge/>
          </w:tcPr>
          <w:p w14:paraId="0CE6CA7F" w14:textId="77777777" w:rsidR="007E7959" w:rsidRPr="00313225" w:rsidRDefault="007E7959" w:rsidP="00692565">
            <w:pPr>
              <w:rPr>
                <w:rFonts w:ascii="Times New Roman" w:hAnsi="Times New Roman"/>
                <w:b/>
                <w:bCs/>
                <w:sz w:val="24"/>
                <w:szCs w:val="24"/>
              </w:rPr>
            </w:pPr>
          </w:p>
        </w:tc>
      </w:tr>
      <w:tr w:rsidR="007E7959" w:rsidRPr="00313225" w14:paraId="725964F7" w14:textId="77777777" w:rsidTr="00692565">
        <w:trPr>
          <w:trHeight w:val="20"/>
        </w:trPr>
        <w:tc>
          <w:tcPr>
            <w:tcW w:w="760" w:type="pct"/>
            <w:vMerge/>
          </w:tcPr>
          <w:p w14:paraId="68B21FF3" w14:textId="77777777" w:rsidR="007E7959" w:rsidRPr="00313225" w:rsidRDefault="007E7959" w:rsidP="00692565">
            <w:pPr>
              <w:rPr>
                <w:rFonts w:ascii="Times New Roman" w:hAnsi="Times New Roman"/>
                <w:b/>
                <w:bCs/>
                <w:sz w:val="24"/>
                <w:szCs w:val="24"/>
              </w:rPr>
            </w:pPr>
          </w:p>
        </w:tc>
        <w:tc>
          <w:tcPr>
            <w:tcW w:w="2654" w:type="pct"/>
            <w:vAlign w:val="bottom"/>
          </w:tcPr>
          <w:p w14:paraId="1480AB9C"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79. </w:t>
            </w:r>
            <w:r w:rsidRPr="00313225">
              <w:rPr>
                <w:rFonts w:ascii="Times New Roman" w:hAnsi="Times New Roman"/>
                <w:bCs/>
                <w:iCs/>
                <w:sz w:val="24"/>
                <w:szCs w:val="24"/>
              </w:rPr>
              <w:t xml:space="preserve"> Практика чтения и перевода английского профессионально-ориентированного текста.</w:t>
            </w:r>
          </w:p>
        </w:tc>
        <w:tc>
          <w:tcPr>
            <w:tcW w:w="658" w:type="pct"/>
            <w:vAlign w:val="center"/>
          </w:tcPr>
          <w:p w14:paraId="27443C97"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7FD53A2E" w14:textId="77777777" w:rsidR="007E7959" w:rsidRPr="00313225" w:rsidRDefault="007E7959" w:rsidP="00692565">
            <w:pPr>
              <w:rPr>
                <w:rFonts w:ascii="Times New Roman" w:hAnsi="Times New Roman"/>
                <w:b/>
                <w:bCs/>
                <w:sz w:val="24"/>
                <w:szCs w:val="24"/>
              </w:rPr>
            </w:pPr>
          </w:p>
        </w:tc>
        <w:tc>
          <w:tcPr>
            <w:tcW w:w="464" w:type="pct"/>
            <w:vMerge/>
          </w:tcPr>
          <w:p w14:paraId="3225E1EF" w14:textId="77777777" w:rsidR="007E7959" w:rsidRPr="00313225" w:rsidRDefault="007E7959" w:rsidP="00692565">
            <w:pPr>
              <w:rPr>
                <w:rFonts w:ascii="Times New Roman" w:hAnsi="Times New Roman"/>
                <w:b/>
                <w:bCs/>
                <w:sz w:val="24"/>
                <w:szCs w:val="24"/>
              </w:rPr>
            </w:pPr>
          </w:p>
        </w:tc>
      </w:tr>
      <w:tr w:rsidR="007E7959" w:rsidRPr="00313225" w14:paraId="0C70F107" w14:textId="77777777" w:rsidTr="00692565">
        <w:trPr>
          <w:trHeight w:val="20"/>
        </w:trPr>
        <w:tc>
          <w:tcPr>
            <w:tcW w:w="760" w:type="pct"/>
            <w:vMerge/>
          </w:tcPr>
          <w:p w14:paraId="6A833B15" w14:textId="77777777" w:rsidR="007E7959" w:rsidRPr="00313225" w:rsidRDefault="007E7959" w:rsidP="00692565">
            <w:pPr>
              <w:rPr>
                <w:rFonts w:ascii="Times New Roman" w:hAnsi="Times New Roman"/>
                <w:b/>
                <w:bCs/>
                <w:sz w:val="24"/>
                <w:szCs w:val="24"/>
              </w:rPr>
            </w:pPr>
          </w:p>
        </w:tc>
        <w:tc>
          <w:tcPr>
            <w:tcW w:w="2654" w:type="pct"/>
            <w:vAlign w:val="bottom"/>
          </w:tcPr>
          <w:p w14:paraId="477E8F70"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80. </w:t>
            </w:r>
            <w:r w:rsidRPr="00313225">
              <w:rPr>
                <w:rFonts w:ascii="Times New Roman" w:hAnsi="Times New Roman"/>
                <w:bCs/>
                <w:iCs/>
                <w:sz w:val="24"/>
                <w:szCs w:val="24"/>
              </w:rPr>
              <w:t>«Профессиональный рост, пути саморазвития и самосовершенствования в профессиональной деятельности». Работа с аудио и видеоматериалами.</w:t>
            </w:r>
          </w:p>
        </w:tc>
        <w:tc>
          <w:tcPr>
            <w:tcW w:w="658" w:type="pct"/>
            <w:vAlign w:val="center"/>
          </w:tcPr>
          <w:p w14:paraId="5D518A5C"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C35E0FD" w14:textId="77777777" w:rsidR="007E7959" w:rsidRPr="00313225" w:rsidRDefault="007E7959" w:rsidP="00692565">
            <w:pPr>
              <w:rPr>
                <w:rFonts w:ascii="Times New Roman" w:hAnsi="Times New Roman"/>
                <w:b/>
                <w:bCs/>
                <w:sz w:val="24"/>
                <w:szCs w:val="24"/>
              </w:rPr>
            </w:pPr>
          </w:p>
        </w:tc>
        <w:tc>
          <w:tcPr>
            <w:tcW w:w="464" w:type="pct"/>
            <w:vMerge/>
          </w:tcPr>
          <w:p w14:paraId="5A04FD29" w14:textId="77777777" w:rsidR="007E7959" w:rsidRPr="00313225" w:rsidRDefault="007E7959" w:rsidP="00692565">
            <w:pPr>
              <w:rPr>
                <w:rFonts w:ascii="Times New Roman" w:hAnsi="Times New Roman"/>
                <w:b/>
                <w:bCs/>
                <w:sz w:val="24"/>
                <w:szCs w:val="24"/>
              </w:rPr>
            </w:pPr>
          </w:p>
        </w:tc>
      </w:tr>
      <w:tr w:rsidR="007E7959" w:rsidRPr="00313225" w14:paraId="71DB7CC1" w14:textId="77777777" w:rsidTr="00692565">
        <w:trPr>
          <w:trHeight w:val="20"/>
        </w:trPr>
        <w:tc>
          <w:tcPr>
            <w:tcW w:w="760" w:type="pct"/>
            <w:vMerge/>
          </w:tcPr>
          <w:p w14:paraId="63DB58EE" w14:textId="77777777" w:rsidR="007E7959" w:rsidRPr="00313225" w:rsidRDefault="007E7959" w:rsidP="00692565">
            <w:pPr>
              <w:rPr>
                <w:rFonts w:ascii="Times New Roman" w:hAnsi="Times New Roman"/>
                <w:b/>
                <w:bCs/>
                <w:sz w:val="24"/>
                <w:szCs w:val="24"/>
              </w:rPr>
            </w:pPr>
          </w:p>
        </w:tc>
        <w:tc>
          <w:tcPr>
            <w:tcW w:w="2654" w:type="pct"/>
            <w:vAlign w:val="bottom"/>
          </w:tcPr>
          <w:p w14:paraId="70EF95EC"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81. </w:t>
            </w:r>
            <w:r w:rsidRPr="00313225">
              <w:rPr>
                <w:rFonts w:ascii="Times New Roman" w:hAnsi="Times New Roman"/>
                <w:bCs/>
                <w:iCs/>
                <w:sz w:val="24"/>
                <w:szCs w:val="24"/>
              </w:rPr>
              <w:t>«Профессиональный рост, пути саморазвития и самосовершенствования в профессиональной деятельности». Активизация навыков диалогической речи, говорения.</w:t>
            </w:r>
          </w:p>
        </w:tc>
        <w:tc>
          <w:tcPr>
            <w:tcW w:w="658" w:type="pct"/>
            <w:vAlign w:val="center"/>
          </w:tcPr>
          <w:p w14:paraId="32577B6B"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612674F0" w14:textId="77777777" w:rsidR="007E7959" w:rsidRPr="00313225" w:rsidRDefault="007E7959" w:rsidP="00692565">
            <w:pPr>
              <w:rPr>
                <w:rFonts w:ascii="Times New Roman" w:hAnsi="Times New Roman"/>
                <w:b/>
                <w:bCs/>
                <w:sz w:val="24"/>
                <w:szCs w:val="24"/>
              </w:rPr>
            </w:pPr>
          </w:p>
        </w:tc>
        <w:tc>
          <w:tcPr>
            <w:tcW w:w="464" w:type="pct"/>
            <w:vMerge/>
          </w:tcPr>
          <w:p w14:paraId="1B60F674" w14:textId="77777777" w:rsidR="007E7959" w:rsidRPr="00313225" w:rsidRDefault="007E7959" w:rsidP="00692565">
            <w:pPr>
              <w:rPr>
                <w:rFonts w:ascii="Times New Roman" w:hAnsi="Times New Roman"/>
                <w:b/>
                <w:bCs/>
                <w:sz w:val="24"/>
                <w:szCs w:val="24"/>
              </w:rPr>
            </w:pPr>
          </w:p>
        </w:tc>
      </w:tr>
      <w:tr w:rsidR="007E7959" w:rsidRPr="00313225" w14:paraId="392B4585" w14:textId="77777777" w:rsidTr="00692565">
        <w:trPr>
          <w:trHeight w:val="20"/>
        </w:trPr>
        <w:tc>
          <w:tcPr>
            <w:tcW w:w="760" w:type="pct"/>
            <w:vMerge/>
          </w:tcPr>
          <w:p w14:paraId="0C4DF64C" w14:textId="77777777" w:rsidR="007E7959" w:rsidRPr="00313225" w:rsidRDefault="007E7959" w:rsidP="00692565">
            <w:pPr>
              <w:rPr>
                <w:rFonts w:ascii="Times New Roman" w:hAnsi="Times New Roman"/>
                <w:b/>
                <w:bCs/>
                <w:sz w:val="24"/>
                <w:szCs w:val="24"/>
              </w:rPr>
            </w:pPr>
          </w:p>
        </w:tc>
        <w:tc>
          <w:tcPr>
            <w:tcW w:w="2654" w:type="pct"/>
            <w:vAlign w:val="bottom"/>
          </w:tcPr>
          <w:p w14:paraId="25EE7097" w14:textId="77777777" w:rsidR="007E7959" w:rsidRPr="00313225" w:rsidRDefault="007E7959" w:rsidP="00692565">
            <w:pPr>
              <w:rPr>
                <w:rFonts w:ascii="Times New Roman" w:hAnsi="Times New Roman"/>
                <w:bCs/>
                <w:sz w:val="24"/>
                <w:szCs w:val="24"/>
              </w:rPr>
            </w:pPr>
            <w:r w:rsidRPr="00313225">
              <w:rPr>
                <w:rFonts w:ascii="Times New Roman" w:hAnsi="Times New Roman"/>
                <w:bCs/>
                <w:sz w:val="24"/>
                <w:szCs w:val="24"/>
              </w:rPr>
              <w:t xml:space="preserve">82. </w:t>
            </w:r>
            <w:r w:rsidRPr="00313225">
              <w:rPr>
                <w:rFonts w:ascii="Times New Roman" w:hAnsi="Times New Roman"/>
                <w:bCs/>
                <w:iCs/>
                <w:sz w:val="24"/>
                <w:szCs w:val="24"/>
              </w:rPr>
              <w:t xml:space="preserve"> Грамматический диктант по темам учебной дисциплины.</w:t>
            </w:r>
          </w:p>
        </w:tc>
        <w:tc>
          <w:tcPr>
            <w:tcW w:w="658" w:type="pct"/>
            <w:vAlign w:val="center"/>
          </w:tcPr>
          <w:p w14:paraId="4762266C"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2</w:t>
            </w:r>
          </w:p>
        </w:tc>
        <w:tc>
          <w:tcPr>
            <w:tcW w:w="464" w:type="pct"/>
            <w:vMerge/>
          </w:tcPr>
          <w:p w14:paraId="1B68E7B6" w14:textId="77777777" w:rsidR="007E7959" w:rsidRPr="00313225" w:rsidRDefault="007E7959" w:rsidP="00692565">
            <w:pPr>
              <w:rPr>
                <w:rFonts w:ascii="Times New Roman" w:hAnsi="Times New Roman"/>
                <w:b/>
                <w:bCs/>
                <w:sz w:val="24"/>
                <w:szCs w:val="24"/>
              </w:rPr>
            </w:pPr>
          </w:p>
        </w:tc>
        <w:tc>
          <w:tcPr>
            <w:tcW w:w="464" w:type="pct"/>
            <w:vMerge/>
          </w:tcPr>
          <w:p w14:paraId="228DE8DE" w14:textId="77777777" w:rsidR="007E7959" w:rsidRPr="00313225" w:rsidRDefault="007E7959" w:rsidP="00692565">
            <w:pPr>
              <w:rPr>
                <w:rFonts w:ascii="Times New Roman" w:hAnsi="Times New Roman"/>
                <w:b/>
                <w:bCs/>
                <w:sz w:val="24"/>
                <w:szCs w:val="24"/>
              </w:rPr>
            </w:pPr>
          </w:p>
        </w:tc>
      </w:tr>
      <w:tr w:rsidR="007E7959" w:rsidRPr="00313225" w14:paraId="2FAEF27F" w14:textId="77777777" w:rsidTr="00692565">
        <w:trPr>
          <w:trHeight w:val="20"/>
        </w:trPr>
        <w:tc>
          <w:tcPr>
            <w:tcW w:w="760" w:type="pct"/>
            <w:vMerge/>
          </w:tcPr>
          <w:p w14:paraId="4C16D3FC" w14:textId="77777777" w:rsidR="007E7959" w:rsidRPr="00313225" w:rsidRDefault="007E7959" w:rsidP="00692565">
            <w:pPr>
              <w:rPr>
                <w:rFonts w:ascii="Times New Roman" w:hAnsi="Times New Roman"/>
                <w:b/>
                <w:bCs/>
                <w:sz w:val="24"/>
                <w:szCs w:val="24"/>
              </w:rPr>
            </w:pPr>
          </w:p>
        </w:tc>
        <w:tc>
          <w:tcPr>
            <w:tcW w:w="2654" w:type="pct"/>
          </w:tcPr>
          <w:p w14:paraId="22CF4E21" w14:textId="77777777" w:rsidR="007E7959" w:rsidRPr="00313225" w:rsidRDefault="007E7959" w:rsidP="00692565">
            <w:pPr>
              <w:rPr>
                <w:rFonts w:ascii="Times New Roman" w:hAnsi="Times New Roman"/>
                <w:sz w:val="24"/>
                <w:szCs w:val="24"/>
              </w:rPr>
            </w:pPr>
            <w:r w:rsidRPr="00313225">
              <w:rPr>
                <w:rFonts w:ascii="Times New Roman" w:hAnsi="Times New Roman"/>
                <w:b/>
                <w:bCs/>
                <w:sz w:val="24"/>
                <w:szCs w:val="24"/>
              </w:rPr>
              <w:t xml:space="preserve">Самостоятельная работа обучающихся </w:t>
            </w:r>
            <w:r w:rsidRPr="00313225">
              <w:rPr>
                <w:rFonts w:ascii="Times New Roman" w:hAnsi="Times New Roman"/>
                <w:sz w:val="24"/>
                <w:szCs w:val="24"/>
              </w:rPr>
              <w:t xml:space="preserve"> </w:t>
            </w:r>
          </w:p>
          <w:p w14:paraId="05F50AD4" w14:textId="77777777" w:rsidR="007E7959" w:rsidRPr="00313225" w:rsidRDefault="007E7959" w:rsidP="00692565">
            <w:pPr>
              <w:rPr>
                <w:rFonts w:ascii="Times New Roman" w:hAnsi="Times New Roman"/>
                <w:b/>
                <w:bCs/>
                <w:sz w:val="24"/>
                <w:szCs w:val="24"/>
              </w:rPr>
            </w:pPr>
            <w:r w:rsidRPr="00313225">
              <w:rPr>
                <w:rFonts w:ascii="Times New Roman" w:hAnsi="Times New Roman"/>
                <w:sz w:val="24"/>
                <w:szCs w:val="24"/>
              </w:rPr>
              <w:t>Подготовить в устной форме самопрезентацию: «Мои профессиональные достижения и успехи»</w:t>
            </w:r>
            <w:r w:rsidRPr="00313225">
              <w:rPr>
                <w:rFonts w:ascii="Times New Roman" w:hAnsi="Times New Roman"/>
                <w:bCs/>
                <w:sz w:val="24"/>
                <w:szCs w:val="24"/>
              </w:rPr>
              <w:t xml:space="preserve"> </w:t>
            </w:r>
          </w:p>
        </w:tc>
        <w:tc>
          <w:tcPr>
            <w:tcW w:w="658" w:type="pct"/>
            <w:vAlign w:val="center"/>
          </w:tcPr>
          <w:p w14:paraId="24AD1B64"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3</w:t>
            </w:r>
          </w:p>
        </w:tc>
        <w:tc>
          <w:tcPr>
            <w:tcW w:w="464" w:type="pct"/>
            <w:vMerge/>
          </w:tcPr>
          <w:p w14:paraId="2000A3E5" w14:textId="77777777" w:rsidR="007E7959" w:rsidRPr="00313225" w:rsidRDefault="007E7959" w:rsidP="00692565">
            <w:pPr>
              <w:rPr>
                <w:rFonts w:ascii="Times New Roman" w:hAnsi="Times New Roman"/>
                <w:b/>
                <w:bCs/>
                <w:sz w:val="24"/>
                <w:szCs w:val="24"/>
              </w:rPr>
            </w:pPr>
          </w:p>
        </w:tc>
        <w:tc>
          <w:tcPr>
            <w:tcW w:w="464" w:type="pct"/>
            <w:vMerge/>
          </w:tcPr>
          <w:p w14:paraId="539C567E" w14:textId="77777777" w:rsidR="007E7959" w:rsidRPr="00313225" w:rsidRDefault="007E7959" w:rsidP="00692565">
            <w:pPr>
              <w:rPr>
                <w:rFonts w:ascii="Times New Roman" w:hAnsi="Times New Roman"/>
                <w:b/>
                <w:bCs/>
                <w:sz w:val="24"/>
                <w:szCs w:val="24"/>
              </w:rPr>
            </w:pPr>
          </w:p>
        </w:tc>
      </w:tr>
      <w:tr w:rsidR="007E7959" w:rsidRPr="00313225" w14:paraId="296B833E" w14:textId="77777777" w:rsidTr="00692565">
        <w:trPr>
          <w:trHeight w:val="20"/>
        </w:trPr>
        <w:tc>
          <w:tcPr>
            <w:tcW w:w="3414" w:type="pct"/>
            <w:gridSpan w:val="2"/>
          </w:tcPr>
          <w:p w14:paraId="6599B9FE"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Промежуточная аттестация в виде дифференцированного зачета</w:t>
            </w:r>
          </w:p>
        </w:tc>
        <w:tc>
          <w:tcPr>
            <w:tcW w:w="658" w:type="pct"/>
            <w:vAlign w:val="center"/>
          </w:tcPr>
          <w:p w14:paraId="55812688"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4</w:t>
            </w:r>
          </w:p>
        </w:tc>
        <w:tc>
          <w:tcPr>
            <w:tcW w:w="464" w:type="pct"/>
          </w:tcPr>
          <w:p w14:paraId="56B00067" w14:textId="77777777" w:rsidR="007E7959" w:rsidRPr="00313225" w:rsidRDefault="007E7959" w:rsidP="00692565">
            <w:pPr>
              <w:rPr>
                <w:rFonts w:ascii="Times New Roman" w:hAnsi="Times New Roman"/>
                <w:b/>
                <w:bCs/>
                <w:sz w:val="24"/>
                <w:szCs w:val="24"/>
              </w:rPr>
            </w:pPr>
          </w:p>
        </w:tc>
        <w:tc>
          <w:tcPr>
            <w:tcW w:w="464" w:type="pct"/>
          </w:tcPr>
          <w:p w14:paraId="390C56D2" w14:textId="77777777" w:rsidR="007E7959" w:rsidRPr="00313225" w:rsidRDefault="007E7959" w:rsidP="00692565">
            <w:pPr>
              <w:rPr>
                <w:rFonts w:ascii="Times New Roman" w:hAnsi="Times New Roman"/>
                <w:b/>
                <w:bCs/>
                <w:sz w:val="24"/>
                <w:szCs w:val="24"/>
              </w:rPr>
            </w:pPr>
          </w:p>
        </w:tc>
      </w:tr>
      <w:tr w:rsidR="007E7959" w:rsidRPr="00313225" w14:paraId="6681ABA5" w14:textId="77777777" w:rsidTr="00692565">
        <w:trPr>
          <w:trHeight w:val="20"/>
        </w:trPr>
        <w:tc>
          <w:tcPr>
            <w:tcW w:w="3414" w:type="pct"/>
            <w:gridSpan w:val="2"/>
          </w:tcPr>
          <w:p w14:paraId="1C96A9E8" w14:textId="77777777" w:rsidR="007E7959" w:rsidRPr="00313225" w:rsidRDefault="007E7959" w:rsidP="00692565">
            <w:pPr>
              <w:rPr>
                <w:rFonts w:ascii="Times New Roman" w:hAnsi="Times New Roman"/>
                <w:b/>
                <w:bCs/>
                <w:sz w:val="24"/>
                <w:szCs w:val="24"/>
              </w:rPr>
            </w:pPr>
            <w:r w:rsidRPr="00313225">
              <w:rPr>
                <w:rFonts w:ascii="Times New Roman" w:hAnsi="Times New Roman"/>
                <w:b/>
                <w:bCs/>
                <w:sz w:val="24"/>
                <w:szCs w:val="24"/>
              </w:rPr>
              <w:t>Всего</w:t>
            </w:r>
          </w:p>
        </w:tc>
        <w:tc>
          <w:tcPr>
            <w:tcW w:w="658" w:type="pct"/>
            <w:vAlign w:val="center"/>
          </w:tcPr>
          <w:p w14:paraId="5B00EE97" w14:textId="77777777" w:rsidR="007E7959" w:rsidRPr="00313225" w:rsidRDefault="007E7959" w:rsidP="00692565">
            <w:pPr>
              <w:jc w:val="center"/>
              <w:rPr>
                <w:rFonts w:ascii="Times New Roman" w:hAnsi="Times New Roman"/>
                <w:sz w:val="24"/>
                <w:szCs w:val="24"/>
              </w:rPr>
            </w:pPr>
            <w:r w:rsidRPr="00313225">
              <w:rPr>
                <w:rFonts w:ascii="Times New Roman" w:hAnsi="Times New Roman"/>
                <w:sz w:val="24"/>
                <w:szCs w:val="24"/>
              </w:rPr>
              <w:t>190</w:t>
            </w:r>
          </w:p>
        </w:tc>
        <w:tc>
          <w:tcPr>
            <w:tcW w:w="464" w:type="pct"/>
          </w:tcPr>
          <w:p w14:paraId="4DCDF15E" w14:textId="77777777" w:rsidR="007E7959" w:rsidRPr="00313225" w:rsidRDefault="007E7959" w:rsidP="00692565">
            <w:pPr>
              <w:rPr>
                <w:rFonts w:ascii="Times New Roman" w:hAnsi="Times New Roman"/>
                <w:b/>
                <w:bCs/>
                <w:sz w:val="24"/>
                <w:szCs w:val="24"/>
              </w:rPr>
            </w:pPr>
          </w:p>
        </w:tc>
        <w:tc>
          <w:tcPr>
            <w:tcW w:w="464" w:type="pct"/>
          </w:tcPr>
          <w:p w14:paraId="70B18D2B" w14:textId="77777777" w:rsidR="007E7959" w:rsidRPr="00313225" w:rsidRDefault="007E7959" w:rsidP="00692565">
            <w:pPr>
              <w:rPr>
                <w:rFonts w:ascii="Times New Roman" w:hAnsi="Times New Roman"/>
                <w:b/>
                <w:bCs/>
                <w:sz w:val="24"/>
                <w:szCs w:val="24"/>
              </w:rPr>
            </w:pPr>
          </w:p>
        </w:tc>
      </w:tr>
    </w:tbl>
    <w:p w14:paraId="17A2D10E" w14:textId="77777777" w:rsidR="007E7959" w:rsidRPr="004B01D4" w:rsidRDefault="007E7959" w:rsidP="007E7959">
      <w:pPr>
        <w:suppressAutoHyphens/>
        <w:spacing w:line="23" w:lineRule="atLeast"/>
        <w:jc w:val="both"/>
        <w:rPr>
          <w:rFonts w:ascii="Times New Roman" w:hAnsi="Times New Roman"/>
          <w:bCs/>
          <w:i/>
          <w:sz w:val="24"/>
          <w:szCs w:val="24"/>
        </w:rPr>
      </w:pPr>
    </w:p>
    <w:p w14:paraId="5C3AC014" w14:textId="77777777" w:rsidR="007E7959" w:rsidRPr="004B01D4" w:rsidRDefault="007E7959" w:rsidP="007E7959">
      <w:pPr>
        <w:suppressAutoHyphens/>
        <w:spacing w:line="23" w:lineRule="atLeast"/>
        <w:jc w:val="both"/>
        <w:rPr>
          <w:rFonts w:ascii="Times New Roman" w:hAnsi="Times New Roman"/>
          <w:bCs/>
          <w:i/>
          <w:sz w:val="24"/>
          <w:szCs w:val="24"/>
        </w:rPr>
      </w:pPr>
    </w:p>
    <w:p w14:paraId="54E7AFBB" w14:textId="77777777" w:rsidR="007E7959" w:rsidRPr="004B01D4" w:rsidRDefault="007E7959" w:rsidP="007E7959">
      <w:pPr>
        <w:suppressAutoHyphens/>
        <w:spacing w:line="23" w:lineRule="atLeast"/>
        <w:jc w:val="both"/>
        <w:rPr>
          <w:rFonts w:ascii="Times New Roman" w:hAnsi="Times New Roman"/>
          <w:bCs/>
          <w:i/>
          <w:sz w:val="24"/>
          <w:szCs w:val="24"/>
        </w:rPr>
      </w:pPr>
    </w:p>
    <w:p w14:paraId="574D8B6C" w14:textId="77777777" w:rsidR="007E7959" w:rsidRPr="004B01D4" w:rsidRDefault="007E7959" w:rsidP="007E7959">
      <w:pPr>
        <w:spacing w:line="23" w:lineRule="atLeast"/>
        <w:ind w:firstLine="709"/>
        <w:rPr>
          <w:rFonts w:ascii="Times New Roman" w:hAnsi="Times New Roman"/>
          <w:i/>
          <w:sz w:val="24"/>
          <w:szCs w:val="24"/>
        </w:rPr>
        <w:sectPr w:rsidR="007E7959" w:rsidRPr="004B01D4" w:rsidSect="00692565">
          <w:pgSz w:w="16840" w:h="11907" w:orient="landscape"/>
          <w:pgMar w:top="851" w:right="1134" w:bottom="851" w:left="992" w:header="709" w:footer="709" w:gutter="0"/>
          <w:cols w:space="720"/>
        </w:sectPr>
      </w:pPr>
    </w:p>
    <w:p w14:paraId="54EA9D0D" w14:textId="77777777" w:rsidR="007E7959" w:rsidRPr="004B01D4" w:rsidRDefault="007E7959" w:rsidP="007E7959">
      <w:pPr>
        <w:ind w:left="1353"/>
        <w:rPr>
          <w:rFonts w:ascii="Times New Roman" w:hAnsi="Times New Roman"/>
          <w:b/>
          <w:bCs/>
          <w:sz w:val="24"/>
          <w:szCs w:val="24"/>
        </w:rPr>
      </w:pPr>
      <w:r w:rsidRPr="004B01D4">
        <w:rPr>
          <w:rFonts w:ascii="Times New Roman" w:hAnsi="Times New Roman"/>
          <w:b/>
          <w:bCs/>
          <w:sz w:val="24"/>
          <w:szCs w:val="24"/>
        </w:rPr>
        <w:lastRenderedPageBreak/>
        <w:t>3. УСЛОВИЯ РЕАЛИЗАЦИИ УЧЕБНОЙ ДИСЦИПЛИНЫ</w:t>
      </w:r>
    </w:p>
    <w:p w14:paraId="4797EE5D" w14:textId="77777777" w:rsidR="007E7959" w:rsidRPr="00315F34" w:rsidRDefault="007E7959" w:rsidP="007E7959">
      <w:pPr>
        <w:suppressAutoHyphens/>
        <w:spacing w:after="0"/>
        <w:ind w:firstLine="709"/>
        <w:jc w:val="both"/>
        <w:rPr>
          <w:rFonts w:ascii="Times New Roman" w:hAnsi="Times New Roman"/>
          <w:bCs/>
          <w:sz w:val="24"/>
          <w:szCs w:val="24"/>
        </w:rPr>
      </w:pPr>
      <w:bookmarkStart w:id="22" w:name="_Hlk90308034"/>
      <w:r>
        <w:rPr>
          <w:rFonts w:ascii="Times New Roman" w:hAnsi="Times New Roman"/>
          <w:bCs/>
          <w:sz w:val="24"/>
          <w:szCs w:val="24"/>
        </w:rPr>
        <w:t xml:space="preserve">3.1. </w:t>
      </w: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AA03C2E" w14:textId="77777777" w:rsidR="007E7959" w:rsidRPr="003A296E"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BE5798">
        <w:rPr>
          <w:rFonts w:ascii="Times New Roman" w:hAnsi="Times New Roman"/>
          <w:bCs/>
          <w:iCs/>
          <w:sz w:val="24"/>
          <w:szCs w:val="24"/>
        </w:rPr>
        <w:t>«</w:t>
      </w:r>
      <w:r>
        <w:rPr>
          <w:rFonts w:ascii="Times New Roman" w:hAnsi="Times New Roman"/>
          <w:bCs/>
          <w:iCs/>
          <w:sz w:val="24"/>
          <w:szCs w:val="24"/>
        </w:rPr>
        <w:t>Социально-гуманитарных дисциплин</w:t>
      </w:r>
      <w:r w:rsidRPr="00BE5798">
        <w:rPr>
          <w:rFonts w:ascii="Times New Roman" w:hAnsi="Times New Roman"/>
          <w:bCs/>
          <w:iCs/>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w:t>
      </w:r>
      <w:r w:rsidRPr="003A296E">
        <w:rPr>
          <w:rFonts w:ascii="Times New Roman" w:hAnsi="Times New Roman"/>
          <w:bCs/>
          <w:sz w:val="24"/>
          <w:szCs w:val="24"/>
        </w:rPr>
        <w:t>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E7959" w:rsidRPr="00C105F2" w14:paraId="79DAED59" w14:textId="77777777" w:rsidTr="00692565">
        <w:tc>
          <w:tcPr>
            <w:tcW w:w="273" w:type="pct"/>
            <w:shd w:val="clear" w:color="auto" w:fill="auto"/>
            <w:vAlign w:val="center"/>
          </w:tcPr>
          <w:p w14:paraId="603174BF"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w:t>
            </w:r>
          </w:p>
        </w:tc>
        <w:tc>
          <w:tcPr>
            <w:tcW w:w="3200" w:type="pct"/>
            <w:shd w:val="clear" w:color="auto" w:fill="auto"/>
            <w:vAlign w:val="center"/>
          </w:tcPr>
          <w:p w14:paraId="64589A87"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Наименование оборудования</w:t>
            </w:r>
          </w:p>
        </w:tc>
        <w:tc>
          <w:tcPr>
            <w:tcW w:w="1527" w:type="pct"/>
            <w:shd w:val="clear" w:color="auto" w:fill="auto"/>
            <w:vAlign w:val="center"/>
          </w:tcPr>
          <w:p w14:paraId="362D1066"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Техническое описание</w:t>
            </w:r>
          </w:p>
        </w:tc>
      </w:tr>
      <w:tr w:rsidR="007E7959" w:rsidRPr="00C105F2" w14:paraId="7990B7C3" w14:textId="77777777" w:rsidTr="00692565">
        <w:trPr>
          <w:trHeight w:val="278"/>
        </w:trPr>
        <w:tc>
          <w:tcPr>
            <w:tcW w:w="5000" w:type="pct"/>
            <w:gridSpan w:val="3"/>
            <w:shd w:val="clear" w:color="auto" w:fill="auto"/>
          </w:tcPr>
          <w:p w14:paraId="5ED0566F" w14:textId="77777777" w:rsidR="007E7959" w:rsidRPr="00C105F2" w:rsidRDefault="007E7959" w:rsidP="00692565">
            <w:pPr>
              <w:suppressAutoHyphens/>
              <w:spacing w:after="0"/>
              <w:ind w:firstLine="709"/>
              <w:jc w:val="both"/>
              <w:rPr>
                <w:rFonts w:ascii="Times New Roman" w:hAnsi="Times New Roman"/>
                <w:b/>
                <w:bCs/>
                <w:iCs/>
                <w:sz w:val="24"/>
                <w:szCs w:val="24"/>
              </w:rPr>
            </w:pPr>
            <w:r w:rsidRPr="00C105F2">
              <w:rPr>
                <w:rFonts w:ascii="Times New Roman" w:hAnsi="Times New Roman"/>
                <w:b/>
                <w:bCs/>
                <w:iCs/>
                <w:sz w:val="24"/>
                <w:szCs w:val="24"/>
                <w:lang w:val="en-US"/>
              </w:rPr>
              <w:t>I</w:t>
            </w:r>
            <w:r w:rsidRPr="00C105F2">
              <w:rPr>
                <w:rFonts w:ascii="Times New Roman" w:hAnsi="Times New Roman"/>
                <w:b/>
                <w:bCs/>
                <w:iCs/>
                <w:sz w:val="24"/>
                <w:szCs w:val="24"/>
              </w:rPr>
              <w:t xml:space="preserve"> Специализированная мебель и системы хранения</w:t>
            </w:r>
          </w:p>
        </w:tc>
      </w:tr>
      <w:tr w:rsidR="007E7959" w:rsidRPr="00C105F2" w14:paraId="10707D81" w14:textId="77777777" w:rsidTr="00692565">
        <w:trPr>
          <w:trHeight w:val="277"/>
        </w:trPr>
        <w:tc>
          <w:tcPr>
            <w:tcW w:w="5000" w:type="pct"/>
            <w:gridSpan w:val="3"/>
            <w:shd w:val="clear" w:color="auto" w:fill="auto"/>
          </w:tcPr>
          <w:p w14:paraId="3FE6B312" w14:textId="77777777" w:rsidR="007E7959" w:rsidRPr="00C105F2" w:rsidRDefault="007E7959" w:rsidP="00692565">
            <w:pPr>
              <w:suppressAutoHyphens/>
              <w:spacing w:after="0"/>
              <w:ind w:firstLine="709"/>
              <w:jc w:val="both"/>
              <w:rPr>
                <w:rFonts w:ascii="Times New Roman" w:hAnsi="Times New Roman"/>
                <w:b/>
                <w:bCs/>
                <w:iCs/>
                <w:sz w:val="24"/>
                <w:szCs w:val="24"/>
              </w:rPr>
            </w:pPr>
            <w:r w:rsidRPr="00C105F2">
              <w:rPr>
                <w:rFonts w:ascii="Times New Roman" w:hAnsi="Times New Roman"/>
                <w:b/>
                <w:bCs/>
                <w:iCs/>
                <w:sz w:val="24"/>
                <w:szCs w:val="24"/>
              </w:rPr>
              <w:t>Основное оборудование</w:t>
            </w:r>
          </w:p>
        </w:tc>
      </w:tr>
      <w:tr w:rsidR="007E7959" w:rsidRPr="00C105F2" w14:paraId="4F83E31D" w14:textId="77777777" w:rsidTr="00692565">
        <w:tc>
          <w:tcPr>
            <w:tcW w:w="273" w:type="pct"/>
            <w:shd w:val="clear" w:color="auto" w:fill="auto"/>
          </w:tcPr>
          <w:p w14:paraId="468B67AC"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6D1518F5"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Стол ученический (одноместный / Двухместный, регулируемый / нерегулируемый)</w:t>
            </w:r>
          </w:p>
        </w:tc>
        <w:tc>
          <w:tcPr>
            <w:tcW w:w="1527" w:type="pct"/>
            <w:shd w:val="clear" w:color="auto" w:fill="auto"/>
          </w:tcPr>
          <w:p w14:paraId="5D6B6949"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p w14:paraId="7CB30024"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700</w:t>
            </w:r>
          </w:p>
          <w:p w14:paraId="7A19511F"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1200</w:t>
            </w:r>
          </w:p>
          <w:p w14:paraId="384A0FC4"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p w14:paraId="0C4BB5A3"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столешницы: ДСП</w:t>
            </w:r>
          </w:p>
        </w:tc>
      </w:tr>
      <w:tr w:rsidR="007E7959" w:rsidRPr="00C105F2" w14:paraId="329DF93F" w14:textId="77777777" w:rsidTr="00692565">
        <w:tc>
          <w:tcPr>
            <w:tcW w:w="273" w:type="pct"/>
            <w:shd w:val="clear" w:color="auto" w:fill="auto"/>
          </w:tcPr>
          <w:p w14:paraId="11ACB285"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294949C5"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7B9FDFE8"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1835</w:t>
            </w:r>
          </w:p>
          <w:p w14:paraId="3F5DC337"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376</w:t>
            </w:r>
          </w:p>
          <w:p w14:paraId="0B16D93E"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849</w:t>
            </w:r>
          </w:p>
          <w:p w14:paraId="0698E536"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tc>
      </w:tr>
      <w:tr w:rsidR="007E7959" w:rsidRPr="00C105F2" w14:paraId="5E2872AB" w14:textId="77777777" w:rsidTr="00692565">
        <w:tc>
          <w:tcPr>
            <w:tcW w:w="273" w:type="pct"/>
            <w:shd w:val="clear" w:color="auto" w:fill="auto"/>
          </w:tcPr>
          <w:p w14:paraId="716FBB4D"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66717BDF"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Стул ученический (на ножках, на колесиках)</w:t>
            </w:r>
          </w:p>
        </w:tc>
        <w:tc>
          <w:tcPr>
            <w:tcW w:w="1527" w:type="pct"/>
            <w:shd w:val="clear" w:color="auto" w:fill="auto"/>
          </w:tcPr>
          <w:p w14:paraId="2AAA0071"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металлопрофиль стальной</w:t>
            </w:r>
          </w:p>
          <w:p w14:paraId="56DFAE24"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сидения и спинки: ЛДСП</w:t>
            </w:r>
          </w:p>
        </w:tc>
      </w:tr>
      <w:tr w:rsidR="007E7959" w:rsidRPr="00C105F2" w14:paraId="07F2A649" w14:textId="77777777" w:rsidTr="00692565">
        <w:tc>
          <w:tcPr>
            <w:tcW w:w="273" w:type="pct"/>
            <w:shd w:val="clear" w:color="auto" w:fill="auto"/>
          </w:tcPr>
          <w:p w14:paraId="50C3F0EC"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07FE6FAB"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Стол учителя</w:t>
            </w:r>
          </w:p>
        </w:tc>
        <w:tc>
          <w:tcPr>
            <w:tcW w:w="1527" w:type="pct"/>
            <w:shd w:val="clear" w:color="auto" w:fill="auto"/>
          </w:tcPr>
          <w:p w14:paraId="470EB61B"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p w14:paraId="1A6D127C"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Глубина, мм: 700</w:t>
            </w:r>
          </w:p>
          <w:p w14:paraId="656AEF5E"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1800</w:t>
            </w:r>
          </w:p>
          <w:p w14:paraId="526DDE8F"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ДСП</w:t>
            </w:r>
          </w:p>
          <w:p w14:paraId="5C0005FD"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столешницы: ДСП</w:t>
            </w:r>
          </w:p>
        </w:tc>
      </w:tr>
      <w:tr w:rsidR="007E7959" w:rsidRPr="00C105F2" w14:paraId="69984B28" w14:textId="77777777" w:rsidTr="00692565">
        <w:tc>
          <w:tcPr>
            <w:tcW w:w="273" w:type="pct"/>
            <w:shd w:val="clear" w:color="auto" w:fill="auto"/>
          </w:tcPr>
          <w:p w14:paraId="02E1FD2A"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32B9E20A"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Кресло/стул компьютерное</w:t>
            </w:r>
          </w:p>
        </w:tc>
        <w:tc>
          <w:tcPr>
            <w:tcW w:w="1527" w:type="pct"/>
            <w:shd w:val="clear" w:color="auto" w:fill="auto"/>
          </w:tcPr>
          <w:p w14:paraId="202172CD"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Материал каркаса: металл</w:t>
            </w:r>
          </w:p>
          <w:p w14:paraId="3E3DF2CC"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Материал сидения и спинки: кожзаменитель </w:t>
            </w:r>
          </w:p>
        </w:tc>
      </w:tr>
      <w:tr w:rsidR="007E7959" w:rsidRPr="00C105F2" w14:paraId="761A23C4" w14:textId="77777777" w:rsidTr="00692565">
        <w:tc>
          <w:tcPr>
            <w:tcW w:w="273" w:type="pct"/>
            <w:shd w:val="clear" w:color="auto" w:fill="auto"/>
          </w:tcPr>
          <w:p w14:paraId="12882F93"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0D95DF6A"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49A8A426"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Диагональ: 88''</w:t>
            </w:r>
          </w:p>
          <w:p w14:paraId="65AE19F2"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Разрешение: 4К</w:t>
            </w:r>
          </w:p>
          <w:p w14:paraId="63265871"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Яркость: высокая</w:t>
            </w:r>
          </w:p>
          <w:p w14:paraId="511BC6BC"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Контрастность: высокая</w:t>
            </w:r>
          </w:p>
          <w:p w14:paraId="31A3F26A"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Угол обзора: 178</w:t>
            </w:r>
          </w:p>
          <w:p w14:paraId="7997975C"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Количество динамиков: 2</w:t>
            </w:r>
          </w:p>
          <w:p w14:paraId="47968FDE"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Энергопотребление: 150</w:t>
            </w:r>
          </w:p>
        </w:tc>
      </w:tr>
      <w:tr w:rsidR="007E7959" w:rsidRPr="00C105F2" w14:paraId="67957E7D"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B1A86"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7E7959" w:rsidRPr="00C105F2" w14:paraId="62FCF09A"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6D226C41"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9FFA90"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5C5762"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Ширина, мм: 1200</w:t>
            </w:r>
          </w:p>
          <w:p w14:paraId="719101BF"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Высота, мм: 800</w:t>
            </w:r>
          </w:p>
        </w:tc>
      </w:tr>
      <w:tr w:rsidR="007E7959" w:rsidRPr="00C105F2" w14:paraId="52C3F2F7"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A721AF"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
                <w:bCs/>
                <w:iCs/>
                <w:sz w:val="24"/>
                <w:szCs w:val="24"/>
                <w:lang w:val="en-US"/>
              </w:rPr>
              <w:lastRenderedPageBreak/>
              <w:t xml:space="preserve">II </w:t>
            </w:r>
            <w:r w:rsidRPr="00C105F2">
              <w:rPr>
                <w:rFonts w:ascii="Times New Roman" w:hAnsi="Times New Roman"/>
                <w:b/>
                <w:bCs/>
                <w:iCs/>
                <w:sz w:val="24"/>
                <w:szCs w:val="24"/>
              </w:rPr>
              <w:t>Технические средства</w:t>
            </w:r>
          </w:p>
        </w:tc>
      </w:tr>
      <w:tr w:rsidR="007E7959" w:rsidRPr="00C105F2" w14:paraId="18E12313"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4CD701"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Основное оборудование</w:t>
            </w:r>
          </w:p>
        </w:tc>
      </w:tr>
      <w:tr w:rsidR="007E7959" w:rsidRPr="00C105F2" w14:paraId="41BF00E6" w14:textId="77777777" w:rsidTr="00692565">
        <w:tc>
          <w:tcPr>
            <w:tcW w:w="273" w:type="pct"/>
            <w:shd w:val="clear" w:color="auto" w:fill="auto"/>
          </w:tcPr>
          <w:p w14:paraId="100B3DFD"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1A55BB39"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Автоматизированное рабочее место преподавателя</w:t>
            </w:r>
          </w:p>
        </w:tc>
        <w:tc>
          <w:tcPr>
            <w:tcW w:w="1527" w:type="pct"/>
            <w:shd w:val="clear" w:color="auto" w:fill="auto"/>
          </w:tcPr>
          <w:p w14:paraId="65FC48E7"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Операционная система: ОС - Windows 10</w:t>
            </w:r>
          </w:p>
          <w:p w14:paraId="1A85C5E6"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Процессор: Intel Core i3</w:t>
            </w:r>
          </w:p>
          <w:p w14:paraId="1905C553"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Оперативная память: 8</w:t>
            </w:r>
            <w:r w:rsidRPr="00C105F2">
              <w:rPr>
                <w:rFonts w:ascii="Times New Roman" w:hAnsi="Times New Roman"/>
                <w:bCs/>
                <w:sz w:val="24"/>
                <w:szCs w:val="24"/>
              </w:rPr>
              <w:t xml:space="preserve"> </w:t>
            </w:r>
            <w:proofErr w:type="spellStart"/>
            <w:r w:rsidRPr="00C105F2">
              <w:rPr>
                <w:rFonts w:ascii="Times New Roman" w:hAnsi="Times New Roman"/>
                <w:bCs/>
                <w:iCs/>
                <w:sz w:val="24"/>
                <w:szCs w:val="24"/>
              </w:rPr>
              <w:t>Gb</w:t>
            </w:r>
            <w:proofErr w:type="spellEnd"/>
          </w:p>
          <w:p w14:paraId="0D6FC08C"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Видеокарта: встроенная </w:t>
            </w:r>
          </w:p>
          <w:p w14:paraId="133A619A"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Монитор: 24''</w:t>
            </w:r>
          </w:p>
        </w:tc>
      </w:tr>
      <w:tr w:rsidR="007E7959" w:rsidRPr="00C105F2" w14:paraId="6B181EE1" w14:textId="77777777" w:rsidTr="00692565">
        <w:tc>
          <w:tcPr>
            <w:tcW w:w="273" w:type="pct"/>
            <w:shd w:val="clear" w:color="auto" w:fill="auto"/>
          </w:tcPr>
          <w:p w14:paraId="57925AFC"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24B950D0"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745DF82D"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Собственное разрешение: 1200х1024 </w:t>
            </w:r>
          </w:p>
          <w:p w14:paraId="5406D487"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Формат: 4х3</w:t>
            </w:r>
          </w:p>
          <w:p w14:paraId="25141463"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Световой поток: 4200 Лм</w:t>
            </w:r>
          </w:p>
          <w:p w14:paraId="0E5EEF89"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Контрастность: 1000х1</w:t>
            </w:r>
          </w:p>
        </w:tc>
      </w:tr>
      <w:tr w:rsidR="007E7959" w:rsidRPr="00C105F2" w14:paraId="4B8E0D0C" w14:textId="77777777" w:rsidTr="00692565">
        <w:tc>
          <w:tcPr>
            <w:tcW w:w="273" w:type="pct"/>
            <w:shd w:val="clear" w:color="auto" w:fill="auto"/>
          </w:tcPr>
          <w:p w14:paraId="17657BDA"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2B4D1311"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МФУ (принтер, сканер, копир)</w:t>
            </w:r>
          </w:p>
        </w:tc>
        <w:tc>
          <w:tcPr>
            <w:tcW w:w="1527" w:type="pct"/>
            <w:shd w:val="clear" w:color="auto" w:fill="auto"/>
          </w:tcPr>
          <w:p w14:paraId="46E147D8"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А4/А3, лазерное, скорость печати не менее 18 </w:t>
            </w:r>
            <w:proofErr w:type="spellStart"/>
            <w:r w:rsidRPr="00C105F2">
              <w:rPr>
                <w:rFonts w:ascii="Times New Roman" w:hAnsi="Times New Roman"/>
                <w:bCs/>
                <w:iCs/>
                <w:sz w:val="24"/>
                <w:szCs w:val="24"/>
              </w:rPr>
              <w:t>стр</w:t>
            </w:r>
            <w:proofErr w:type="spellEnd"/>
            <w:r w:rsidRPr="00C105F2">
              <w:rPr>
                <w:rFonts w:ascii="Times New Roman" w:hAnsi="Times New Roman"/>
                <w:bCs/>
                <w:iCs/>
                <w:sz w:val="24"/>
                <w:szCs w:val="24"/>
              </w:rPr>
              <w:t>/мин, черно-белая печать</w:t>
            </w:r>
          </w:p>
        </w:tc>
      </w:tr>
      <w:tr w:rsidR="007E7959" w:rsidRPr="00C105F2" w14:paraId="03793EB1" w14:textId="77777777" w:rsidTr="00692565">
        <w:tc>
          <w:tcPr>
            <w:tcW w:w="5000" w:type="pct"/>
            <w:gridSpan w:val="3"/>
            <w:shd w:val="clear" w:color="auto" w:fill="auto"/>
          </w:tcPr>
          <w:p w14:paraId="23976E90"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7E7959" w:rsidRPr="00C105F2" w14:paraId="1BF61F0B" w14:textId="77777777" w:rsidTr="00692565">
        <w:tc>
          <w:tcPr>
            <w:tcW w:w="273" w:type="pct"/>
            <w:shd w:val="clear" w:color="auto" w:fill="auto"/>
          </w:tcPr>
          <w:p w14:paraId="5D66BE80"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49A7292A"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Cs/>
                <w:iCs/>
                <w:sz w:val="24"/>
                <w:szCs w:val="24"/>
              </w:rPr>
              <w:t>Экран для проектора</w:t>
            </w:r>
          </w:p>
        </w:tc>
        <w:tc>
          <w:tcPr>
            <w:tcW w:w="1527" w:type="pct"/>
            <w:shd w:val="clear" w:color="auto" w:fill="auto"/>
          </w:tcPr>
          <w:p w14:paraId="2CE302FB"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Cs/>
                <w:iCs/>
                <w:sz w:val="24"/>
                <w:szCs w:val="24"/>
              </w:rPr>
              <w:t xml:space="preserve">183x244 4:3 </w:t>
            </w:r>
            <w:proofErr w:type="spellStart"/>
            <w:r w:rsidRPr="00C105F2">
              <w:rPr>
                <w:rFonts w:ascii="Times New Roman" w:hAnsi="Times New Roman"/>
                <w:bCs/>
                <w:iCs/>
                <w:sz w:val="24"/>
                <w:szCs w:val="24"/>
              </w:rPr>
              <w:t>настенно</w:t>
            </w:r>
            <w:proofErr w:type="spellEnd"/>
            <w:r w:rsidRPr="00C105F2">
              <w:rPr>
                <w:rFonts w:ascii="Times New Roman" w:hAnsi="Times New Roman"/>
                <w:bCs/>
                <w:iCs/>
                <w:sz w:val="24"/>
                <w:szCs w:val="24"/>
              </w:rPr>
              <w:t>-потолочный рулонный белый</w:t>
            </w:r>
          </w:p>
        </w:tc>
      </w:tr>
      <w:tr w:rsidR="007E7959" w:rsidRPr="00C105F2" w14:paraId="5BC932D3" w14:textId="77777777" w:rsidTr="00692565">
        <w:tc>
          <w:tcPr>
            <w:tcW w:w="5000" w:type="pct"/>
            <w:gridSpan w:val="3"/>
            <w:shd w:val="clear" w:color="auto" w:fill="auto"/>
          </w:tcPr>
          <w:p w14:paraId="4C11A3E4"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
                <w:bCs/>
                <w:iCs/>
                <w:sz w:val="24"/>
                <w:szCs w:val="24"/>
                <w:lang w:val="en-US"/>
              </w:rPr>
              <w:t>III</w:t>
            </w:r>
            <w:r w:rsidRPr="00C105F2">
              <w:rPr>
                <w:rFonts w:ascii="Times New Roman" w:hAnsi="Times New Roman"/>
                <w:b/>
                <w:bCs/>
                <w:iCs/>
                <w:sz w:val="24"/>
                <w:szCs w:val="24"/>
              </w:rPr>
              <w:t xml:space="preserve"> Демонстрационные учебно-наглядные пособия</w:t>
            </w:r>
          </w:p>
        </w:tc>
      </w:tr>
      <w:tr w:rsidR="007E7959" w:rsidRPr="00C105F2" w14:paraId="7F01D609" w14:textId="77777777" w:rsidTr="00692565">
        <w:tc>
          <w:tcPr>
            <w:tcW w:w="5000" w:type="pct"/>
            <w:gridSpan w:val="3"/>
            <w:shd w:val="clear" w:color="auto" w:fill="auto"/>
          </w:tcPr>
          <w:p w14:paraId="50AFB00D" w14:textId="77777777" w:rsidR="007E7959" w:rsidRPr="00C105F2" w:rsidRDefault="007E7959" w:rsidP="00692565">
            <w:pPr>
              <w:suppressAutoHyphens/>
              <w:spacing w:after="0"/>
              <w:jc w:val="both"/>
              <w:rPr>
                <w:rFonts w:ascii="Times New Roman" w:hAnsi="Times New Roman"/>
                <w:bCs/>
                <w:iCs/>
                <w:sz w:val="24"/>
                <w:szCs w:val="24"/>
              </w:rPr>
            </w:pPr>
            <w:r w:rsidRPr="00C105F2">
              <w:rPr>
                <w:rFonts w:ascii="Times New Roman" w:hAnsi="Times New Roman"/>
                <w:b/>
                <w:bCs/>
                <w:iCs/>
                <w:sz w:val="24"/>
                <w:szCs w:val="24"/>
              </w:rPr>
              <w:t>Основное оборудование</w:t>
            </w:r>
          </w:p>
        </w:tc>
      </w:tr>
      <w:tr w:rsidR="007E7959" w:rsidRPr="00C105F2" w14:paraId="07C80D81" w14:textId="77777777" w:rsidTr="00692565">
        <w:tc>
          <w:tcPr>
            <w:tcW w:w="273" w:type="pct"/>
            <w:shd w:val="clear" w:color="auto" w:fill="auto"/>
          </w:tcPr>
          <w:p w14:paraId="047D0604"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4B5C8CE9"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1527" w:type="pct"/>
            <w:shd w:val="clear" w:color="auto" w:fill="auto"/>
          </w:tcPr>
          <w:p w14:paraId="3896AF18" w14:textId="77777777" w:rsidR="007E7959" w:rsidRPr="00C105F2" w:rsidRDefault="007E7959" w:rsidP="00692565">
            <w:pPr>
              <w:suppressAutoHyphens/>
              <w:spacing w:after="0"/>
              <w:jc w:val="both"/>
              <w:rPr>
                <w:rFonts w:ascii="Times New Roman" w:hAnsi="Times New Roman"/>
                <w:bCs/>
                <w:iCs/>
                <w:sz w:val="24"/>
                <w:szCs w:val="24"/>
              </w:rPr>
            </w:pPr>
          </w:p>
        </w:tc>
      </w:tr>
      <w:tr w:rsidR="007E7959" w:rsidRPr="00C105F2" w14:paraId="37D45590" w14:textId="77777777" w:rsidTr="00692565">
        <w:tc>
          <w:tcPr>
            <w:tcW w:w="5000" w:type="pct"/>
            <w:gridSpan w:val="3"/>
            <w:shd w:val="clear" w:color="auto" w:fill="auto"/>
          </w:tcPr>
          <w:p w14:paraId="20BAC2EA" w14:textId="77777777" w:rsidR="007E7959" w:rsidRPr="00C105F2" w:rsidRDefault="007E7959" w:rsidP="00692565">
            <w:pPr>
              <w:suppressAutoHyphens/>
              <w:spacing w:after="0"/>
              <w:ind w:firstLine="709"/>
              <w:jc w:val="both"/>
              <w:rPr>
                <w:rFonts w:ascii="Times New Roman" w:hAnsi="Times New Roman"/>
                <w:bCs/>
                <w:iCs/>
                <w:sz w:val="24"/>
                <w:szCs w:val="24"/>
              </w:rPr>
            </w:pPr>
            <w:r w:rsidRPr="00C105F2">
              <w:rPr>
                <w:rFonts w:ascii="Times New Roman" w:hAnsi="Times New Roman"/>
                <w:b/>
                <w:bCs/>
                <w:iCs/>
                <w:sz w:val="24"/>
                <w:szCs w:val="24"/>
              </w:rPr>
              <w:t>Дополнительное оборудование</w:t>
            </w:r>
          </w:p>
        </w:tc>
      </w:tr>
      <w:tr w:rsidR="007E7959" w:rsidRPr="00C105F2" w14:paraId="40C25395" w14:textId="77777777" w:rsidTr="00692565">
        <w:tc>
          <w:tcPr>
            <w:tcW w:w="273" w:type="pct"/>
            <w:shd w:val="clear" w:color="auto" w:fill="auto"/>
          </w:tcPr>
          <w:p w14:paraId="67E344E2" w14:textId="77777777" w:rsidR="007E7959" w:rsidRPr="00C105F2" w:rsidRDefault="007E7959" w:rsidP="00692565">
            <w:pPr>
              <w:suppressAutoHyphens/>
              <w:spacing w:after="0"/>
              <w:ind w:firstLine="709"/>
              <w:jc w:val="both"/>
              <w:rPr>
                <w:rFonts w:ascii="Times New Roman" w:hAnsi="Times New Roman"/>
                <w:bCs/>
                <w:iCs/>
                <w:sz w:val="24"/>
                <w:szCs w:val="24"/>
              </w:rPr>
            </w:pPr>
          </w:p>
        </w:tc>
        <w:tc>
          <w:tcPr>
            <w:tcW w:w="3200" w:type="pct"/>
            <w:shd w:val="clear" w:color="auto" w:fill="auto"/>
          </w:tcPr>
          <w:p w14:paraId="14D68E8F" w14:textId="77777777" w:rsidR="007E7959" w:rsidRPr="00C105F2" w:rsidRDefault="007E7959" w:rsidP="00692565">
            <w:pPr>
              <w:suppressAutoHyphens/>
              <w:spacing w:after="0"/>
              <w:ind w:firstLine="709"/>
              <w:jc w:val="both"/>
              <w:rPr>
                <w:rFonts w:ascii="Times New Roman" w:hAnsi="Times New Roman"/>
                <w:bCs/>
                <w:i/>
                <w:sz w:val="24"/>
                <w:szCs w:val="24"/>
              </w:rPr>
            </w:pPr>
          </w:p>
        </w:tc>
        <w:tc>
          <w:tcPr>
            <w:tcW w:w="1527" w:type="pct"/>
            <w:shd w:val="clear" w:color="auto" w:fill="auto"/>
          </w:tcPr>
          <w:p w14:paraId="0627D27A" w14:textId="77777777" w:rsidR="007E7959" w:rsidRPr="00C105F2" w:rsidRDefault="007E7959" w:rsidP="00692565">
            <w:pPr>
              <w:suppressAutoHyphens/>
              <w:spacing w:after="0"/>
              <w:ind w:firstLine="709"/>
              <w:jc w:val="both"/>
              <w:rPr>
                <w:rFonts w:ascii="Times New Roman" w:hAnsi="Times New Roman"/>
                <w:bCs/>
                <w:iCs/>
                <w:sz w:val="24"/>
                <w:szCs w:val="24"/>
              </w:rPr>
            </w:pPr>
          </w:p>
        </w:tc>
      </w:tr>
    </w:tbl>
    <w:p w14:paraId="7A0D5CFB" w14:textId="77777777" w:rsidR="007E7959" w:rsidRPr="004B01D4" w:rsidRDefault="007E7959" w:rsidP="007E7959">
      <w:pPr>
        <w:suppressAutoHyphens/>
        <w:spacing w:after="0"/>
        <w:ind w:firstLine="709"/>
        <w:jc w:val="both"/>
        <w:rPr>
          <w:rFonts w:ascii="Times New Roman" w:hAnsi="Times New Roman"/>
          <w:bCs/>
          <w:sz w:val="24"/>
          <w:szCs w:val="24"/>
        </w:rPr>
      </w:pPr>
    </w:p>
    <w:p w14:paraId="6DB511ED" w14:textId="77777777" w:rsidR="007E7959" w:rsidRPr="004B01D4" w:rsidRDefault="007E7959" w:rsidP="007E7959">
      <w:pPr>
        <w:suppressAutoHyphens/>
        <w:spacing w:after="0"/>
        <w:ind w:firstLine="709"/>
        <w:jc w:val="both"/>
        <w:rPr>
          <w:rFonts w:ascii="Times New Roman" w:hAnsi="Times New Roman"/>
          <w:b/>
          <w:bCs/>
          <w:sz w:val="24"/>
          <w:szCs w:val="24"/>
        </w:rPr>
      </w:pPr>
      <w:r w:rsidRPr="004B01D4">
        <w:rPr>
          <w:rFonts w:ascii="Times New Roman" w:hAnsi="Times New Roman"/>
          <w:b/>
          <w:bCs/>
          <w:sz w:val="24"/>
          <w:szCs w:val="24"/>
        </w:rPr>
        <w:t>3.2. Информационное обеспечение реализации программы</w:t>
      </w:r>
    </w:p>
    <w:p w14:paraId="567D9DF8" w14:textId="77777777" w:rsidR="007E7959" w:rsidRPr="004B01D4" w:rsidRDefault="007E7959" w:rsidP="007E7959">
      <w:pPr>
        <w:suppressAutoHyphens/>
        <w:spacing w:after="0"/>
        <w:ind w:firstLine="709"/>
        <w:jc w:val="both"/>
        <w:rPr>
          <w:rFonts w:ascii="Times New Roman" w:hAnsi="Times New Roman"/>
          <w:bCs/>
          <w:sz w:val="24"/>
          <w:szCs w:val="24"/>
        </w:rPr>
      </w:pPr>
      <w:r w:rsidRPr="004B01D4">
        <w:rPr>
          <w:rFonts w:ascii="Times New Roman" w:hAnsi="Times New Roman"/>
          <w:bCs/>
          <w:sz w:val="24"/>
          <w:szCs w:val="24"/>
        </w:rPr>
        <w:t>Для реализации программы библиотечный фонд образовательной организации должен иметь п</w:t>
      </w:r>
      <w:r w:rsidRPr="004B01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3" w:name="_Hlk90308800"/>
      <w:r w:rsidRPr="004B01D4">
        <w:rPr>
          <w:rFonts w:ascii="Times New Roman" w:hAnsi="Times New Roman"/>
          <w:sz w:val="24"/>
          <w:szCs w:val="24"/>
        </w:rPr>
        <w:t xml:space="preserve">При формировании </w:t>
      </w:r>
      <w:r w:rsidRPr="004B01D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2"/>
      <w:bookmarkEnd w:id="23"/>
    </w:p>
    <w:p w14:paraId="2C220A16" w14:textId="77777777" w:rsidR="007E7959" w:rsidRPr="004B01D4" w:rsidRDefault="007E7959" w:rsidP="007E7959">
      <w:pPr>
        <w:suppressAutoHyphens/>
        <w:spacing w:after="0"/>
        <w:ind w:firstLine="709"/>
        <w:jc w:val="both"/>
        <w:rPr>
          <w:rFonts w:ascii="Times New Roman" w:hAnsi="Times New Roman"/>
          <w:sz w:val="24"/>
          <w:szCs w:val="24"/>
        </w:rPr>
      </w:pPr>
    </w:p>
    <w:p w14:paraId="30E9C369" w14:textId="77777777" w:rsidR="007E7959" w:rsidRPr="004B01D4" w:rsidRDefault="007E7959" w:rsidP="007E7959">
      <w:pPr>
        <w:suppressAutoHyphens/>
        <w:spacing w:after="0"/>
        <w:ind w:firstLine="709"/>
        <w:jc w:val="both"/>
        <w:rPr>
          <w:rFonts w:ascii="Times New Roman" w:hAnsi="Times New Roman"/>
          <w:b/>
          <w:sz w:val="24"/>
          <w:szCs w:val="24"/>
        </w:rPr>
      </w:pPr>
      <w:r w:rsidRPr="004B01D4">
        <w:rPr>
          <w:rFonts w:ascii="Times New Roman" w:hAnsi="Times New Roman"/>
          <w:b/>
          <w:sz w:val="24"/>
          <w:szCs w:val="24"/>
        </w:rPr>
        <w:t>3.2.1. Основные печатные издания</w:t>
      </w:r>
    </w:p>
    <w:p w14:paraId="1D8CB5DC" w14:textId="77777777" w:rsidR="008C646E" w:rsidRPr="004B01D4" w:rsidRDefault="008C646E" w:rsidP="007E7959">
      <w:pPr>
        <w:numPr>
          <w:ilvl w:val="0"/>
          <w:numId w:val="6"/>
        </w:numPr>
        <w:spacing w:after="0"/>
        <w:contextualSpacing/>
        <w:rPr>
          <w:rFonts w:ascii="Times New Roman" w:hAnsi="Times New Roman"/>
          <w:bCs/>
          <w:sz w:val="24"/>
          <w:szCs w:val="24"/>
        </w:rPr>
      </w:pPr>
      <w:proofErr w:type="spellStart"/>
      <w:r w:rsidRPr="004B01D4">
        <w:rPr>
          <w:rFonts w:ascii="Times New Roman" w:hAnsi="Times New Roman"/>
          <w:bCs/>
          <w:sz w:val="24"/>
          <w:szCs w:val="24"/>
        </w:rPr>
        <w:t>Безкоровайная</w:t>
      </w:r>
      <w:proofErr w:type="spellEnd"/>
      <w:r w:rsidRPr="004B01D4">
        <w:rPr>
          <w:rFonts w:ascii="Times New Roman" w:hAnsi="Times New Roman"/>
          <w:bCs/>
          <w:sz w:val="24"/>
          <w:szCs w:val="24"/>
        </w:rPr>
        <w:t xml:space="preserve">, Г. Т. Planet </w:t>
      </w:r>
      <w:proofErr w:type="spellStart"/>
      <w:r w:rsidRPr="004B01D4">
        <w:rPr>
          <w:rFonts w:ascii="Times New Roman" w:hAnsi="Times New Roman"/>
          <w:bCs/>
          <w:sz w:val="24"/>
          <w:szCs w:val="24"/>
        </w:rPr>
        <w:t>of</w:t>
      </w:r>
      <w:proofErr w:type="spellEnd"/>
      <w:r w:rsidRPr="004B01D4">
        <w:rPr>
          <w:rFonts w:ascii="Times New Roman" w:hAnsi="Times New Roman"/>
          <w:bCs/>
          <w:sz w:val="24"/>
          <w:szCs w:val="24"/>
        </w:rPr>
        <w:t xml:space="preserve"> English: Учебник английского языка для учреждений СПО: Учебник, 4-е изд. стер. / Г. Т. </w:t>
      </w:r>
      <w:proofErr w:type="spellStart"/>
      <w:r w:rsidRPr="004B01D4">
        <w:rPr>
          <w:rFonts w:ascii="Times New Roman" w:hAnsi="Times New Roman"/>
          <w:bCs/>
          <w:sz w:val="24"/>
          <w:szCs w:val="24"/>
        </w:rPr>
        <w:t>Безкоровайная</w:t>
      </w:r>
      <w:proofErr w:type="spellEnd"/>
      <w:r w:rsidRPr="004B01D4">
        <w:rPr>
          <w:rFonts w:ascii="Times New Roman" w:hAnsi="Times New Roman"/>
          <w:bCs/>
          <w:sz w:val="24"/>
          <w:szCs w:val="24"/>
        </w:rPr>
        <w:t xml:space="preserve">, Н.И. Соколова, Е. А. </w:t>
      </w:r>
      <w:proofErr w:type="spellStart"/>
      <w:r w:rsidRPr="004B01D4">
        <w:rPr>
          <w:rFonts w:ascii="Times New Roman" w:hAnsi="Times New Roman"/>
          <w:bCs/>
          <w:sz w:val="24"/>
          <w:szCs w:val="24"/>
        </w:rPr>
        <w:t>Койранская</w:t>
      </w:r>
      <w:proofErr w:type="spellEnd"/>
      <w:r w:rsidRPr="004B01D4">
        <w:rPr>
          <w:rFonts w:ascii="Times New Roman" w:hAnsi="Times New Roman"/>
          <w:bCs/>
          <w:sz w:val="24"/>
          <w:szCs w:val="24"/>
        </w:rPr>
        <w:t>. – Москва: Академия, 2017. – 256 с.</w:t>
      </w:r>
    </w:p>
    <w:p w14:paraId="3A2978FC" w14:textId="77777777" w:rsidR="008C646E" w:rsidRPr="004B01D4" w:rsidRDefault="008C646E" w:rsidP="007E7959">
      <w:pPr>
        <w:numPr>
          <w:ilvl w:val="0"/>
          <w:numId w:val="6"/>
        </w:numPr>
        <w:spacing w:after="0"/>
        <w:contextualSpacing/>
        <w:rPr>
          <w:rFonts w:ascii="Times New Roman" w:hAnsi="Times New Roman"/>
          <w:bCs/>
          <w:sz w:val="24"/>
          <w:szCs w:val="24"/>
        </w:rPr>
      </w:pPr>
      <w:r w:rsidRPr="004B01D4">
        <w:rPr>
          <w:rFonts w:ascii="Times New Roman" w:hAnsi="Times New Roman"/>
          <w:bCs/>
          <w:sz w:val="24"/>
          <w:szCs w:val="24"/>
        </w:rPr>
        <w:t>Оби</w:t>
      </w:r>
      <w:r w:rsidRPr="004B01D4">
        <w:rPr>
          <w:rFonts w:ascii="Times New Roman" w:hAnsi="Times New Roman"/>
          <w:bCs/>
          <w:sz w:val="24"/>
          <w:szCs w:val="24"/>
          <w:lang w:val="en-US"/>
        </w:rPr>
        <w:t xml:space="preserve">, </w:t>
      </w:r>
      <w:r w:rsidRPr="004B01D4">
        <w:rPr>
          <w:rFonts w:ascii="Times New Roman" w:hAnsi="Times New Roman"/>
          <w:bCs/>
          <w:sz w:val="24"/>
          <w:szCs w:val="24"/>
        </w:rPr>
        <w:t>Б</w:t>
      </w:r>
      <w:r w:rsidRPr="004B01D4">
        <w:rPr>
          <w:rFonts w:ascii="Times New Roman" w:hAnsi="Times New Roman"/>
          <w:bCs/>
          <w:sz w:val="24"/>
          <w:szCs w:val="24"/>
          <w:lang w:val="en-US"/>
        </w:rPr>
        <w:t xml:space="preserve">. Spotlight 10: Student's Book / </w:t>
      </w:r>
      <w:r w:rsidRPr="004B01D4">
        <w:rPr>
          <w:rFonts w:ascii="Times New Roman" w:hAnsi="Times New Roman"/>
          <w:bCs/>
          <w:sz w:val="24"/>
          <w:szCs w:val="24"/>
        </w:rPr>
        <w:t>Английский</w:t>
      </w:r>
      <w:r w:rsidRPr="004B01D4">
        <w:rPr>
          <w:rFonts w:ascii="Times New Roman" w:hAnsi="Times New Roman"/>
          <w:bCs/>
          <w:sz w:val="24"/>
          <w:szCs w:val="24"/>
          <w:lang w:val="en-US"/>
        </w:rPr>
        <w:t xml:space="preserve"> </w:t>
      </w:r>
      <w:r w:rsidRPr="004B01D4">
        <w:rPr>
          <w:rFonts w:ascii="Times New Roman" w:hAnsi="Times New Roman"/>
          <w:bCs/>
          <w:sz w:val="24"/>
          <w:szCs w:val="24"/>
        </w:rPr>
        <w:t>язык</w:t>
      </w:r>
      <w:r w:rsidRPr="004B01D4">
        <w:rPr>
          <w:rFonts w:ascii="Times New Roman" w:hAnsi="Times New Roman"/>
          <w:bCs/>
          <w:sz w:val="24"/>
          <w:szCs w:val="24"/>
          <w:lang w:val="en-US"/>
        </w:rPr>
        <w:t xml:space="preserve">. </w:t>
      </w:r>
      <w:r w:rsidRPr="004B01D4">
        <w:rPr>
          <w:rFonts w:ascii="Times New Roman" w:hAnsi="Times New Roman"/>
          <w:bCs/>
          <w:sz w:val="24"/>
          <w:szCs w:val="24"/>
        </w:rPr>
        <w:t>10 класс. Базовый уровень. Учебник / Б. Оби, Д. Дули, И. В. Михеева. – Москва: Просвещение, Express Publishing, 2018. – 248 с.</w:t>
      </w:r>
    </w:p>
    <w:p w14:paraId="641340FF" w14:textId="77777777" w:rsidR="008C646E" w:rsidRPr="004B01D4" w:rsidRDefault="008C646E" w:rsidP="007E7959">
      <w:pPr>
        <w:numPr>
          <w:ilvl w:val="0"/>
          <w:numId w:val="6"/>
        </w:numPr>
        <w:spacing w:after="0"/>
        <w:contextualSpacing/>
        <w:rPr>
          <w:rFonts w:ascii="Times New Roman" w:hAnsi="Times New Roman"/>
          <w:bCs/>
          <w:sz w:val="24"/>
          <w:szCs w:val="24"/>
        </w:rPr>
      </w:pPr>
      <w:r w:rsidRPr="004B01D4">
        <w:rPr>
          <w:rFonts w:ascii="Times New Roman" w:hAnsi="Times New Roman"/>
          <w:bCs/>
          <w:sz w:val="24"/>
          <w:szCs w:val="24"/>
        </w:rPr>
        <w:lastRenderedPageBreak/>
        <w:t>Оби</w:t>
      </w:r>
      <w:r w:rsidRPr="004B01D4">
        <w:rPr>
          <w:rFonts w:ascii="Times New Roman" w:hAnsi="Times New Roman"/>
          <w:bCs/>
          <w:sz w:val="24"/>
          <w:szCs w:val="24"/>
          <w:lang w:val="en-US"/>
        </w:rPr>
        <w:t xml:space="preserve">, </w:t>
      </w:r>
      <w:r w:rsidRPr="004B01D4">
        <w:rPr>
          <w:rFonts w:ascii="Times New Roman" w:hAnsi="Times New Roman"/>
          <w:bCs/>
          <w:sz w:val="24"/>
          <w:szCs w:val="24"/>
        </w:rPr>
        <w:t>Б</w:t>
      </w:r>
      <w:r w:rsidRPr="004B01D4">
        <w:rPr>
          <w:rFonts w:ascii="Times New Roman" w:hAnsi="Times New Roman"/>
          <w:bCs/>
          <w:sz w:val="24"/>
          <w:szCs w:val="24"/>
          <w:lang w:val="en-US"/>
        </w:rPr>
        <w:t xml:space="preserve">. Spotlight 11: Student's Book / </w:t>
      </w:r>
      <w:r w:rsidRPr="004B01D4">
        <w:rPr>
          <w:rFonts w:ascii="Times New Roman" w:hAnsi="Times New Roman"/>
          <w:bCs/>
          <w:sz w:val="24"/>
          <w:szCs w:val="24"/>
        </w:rPr>
        <w:t>Английский</w:t>
      </w:r>
      <w:r w:rsidRPr="004B01D4">
        <w:rPr>
          <w:rFonts w:ascii="Times New Roman" w:hAnsi="Times New Roman"/>
          <w:bCs/>
          <w:sz w:val="24"/>
          <w:szCs w:val="24"/>
          <w:lang w:val="en-US"/>
        </w:rPr>
        <w:t xml:space="preserve"> </w:t>
      </w:r>
      <w:r w:rsidRPr="004B01D4">
        <w:rPr>
          <w:rFonts w:ascii="Times New Roman" w:hAnsi="Times New Roman"/>
          <w:bCs/>
          <w:sz w:val="24"/>
          <w:szCs w:val="24"/>
        </w:rPr>
        <w:t>язык</w:t>
      </w:r>
      <w:r w:rsidRPr="004B01D4">
        <w:rPr>
          <w:rFonts w:ascii="Times New Roman" w:hAnsi="Times New Roman"/>
          <w:bCs/>
          <w:sz w:val="24"/>
          <w:szCs w:val="24"/>
          <w:lang w:val="en-US"/>
        </w:rPr>
        <w:t xml:space="preserve">. </w:t>
      </w:r>
      <w:r w:rsidRPr="004B01D4">
        <w:rPr>
          <w:rFonts w:ascii="Times New Roman" w:hAnsi="Times New Roman"/>
          <w:bCs/>
          <w:sz w:val="24"/>
          <w:szCs w:val="24"/>
        </w:rPr>
        <w:t>10 класс. Базовый уровень. Учебник / Б. Оби, Д. Дули, И. В. Михеева. – Москва: Просвещение, Express Publishing, 2019. – 244 с.</w:t>
      </w:r>
    </w:p>
    <w:p w14:paraId="74A583D2" w14:textId="77777777" w:rsidR="007E7959" w:rsidRPr="004B01D4" w:rsidRDefault="007E7959" w:rsidP="007E7959">
      <w:pPr>
        <w:spacing w:after="0"/>
        <w:ind w:firstLine="709"/>
        <w:contextualSpacing/>
        <w:rPr>
          <w:rFonts w:ascii="Times New Roman" w:hAnsi="Times New Roman"/>
          <w:b/>
          <w:sz w:val="24"/>
          <w:szCs w:val="24"/>
        </w:rPr>
      </w:pPr>
    </w:p>
    <w:p w14:paraId="0CBEF5B8" w14:textId="77777777" w:rsidR="007E7959" w:rsidRPr="004B01D4" w:rsidRDefault="007E7959" w:rsidP="007E7959">
      <w:pPr>
        <w:spacing w:after="0"/>
        <w:ind w:firstLine="709"/>
        <w:contextualSpacing/>
        <w:rPr>
          <w:rFonts w:ascii="Times New Roman" w:hAnsi="Times New Roman"/>
          <w:b/>
          <w:sz w:val="24"/>
          <w:szCs w:val="24"/>
        </w:rPr>
      </w:pPr>
      <w:r w:rsidRPr="004B01D4">
        <w:rPr>
          <w:rFonts w:ascii="Times New Roman" w:hAnsi="Times New Roman"/>
          <w:b/>
          <w:sz w:val="24"/>
          <w:szCs w:val="24"/>
        </w:rPr>
        <w:t xml:space="preserve">3.2.2. Основные электронные издания </w:t>
      </w:r>
    </w:p>
    <w:p w14:paraId="14E55303" w14:textId="77777777" w:rsidR="007E7959" w:rsidRPr="004B01D4" w:rsidRDefault="007E7959" w:rsidP="007E7959">
      <w:pPr>
        <w:spacing w:after="0"/>
        <w:ind w:firstLine="709"/>
        <w:contextualSpacing/>
        <w:rPr>
          <w:rFonts w:ascii="Times New Roman" w:hAnsi="Times New Roman"/>
          <w:b/>
          <w:sz w:val="24"/>
          <w:szCs w:val="24"/>
        </w:rPr>
      </w:pPr>
      <w:r w:rsidRPr="004B01D4">
        <w:rPr>
          <w:rFonts w:ascii="Times New Roman" w:hAnsi="Times New Roman"/>
          <w:b/>
          <w:i/>
          <w:sz w:val="24"/>
          <w:szCs w:val="24"/>
        </w:rPr>
        <w:tab/>
      </w:r>
    </w:p>
    <w:p w14:paraId="3CAE5249" w14:textId="77777777" w:rsidR="007E7959" w:rsidRPr="004B01D4" w:rsidRDefault="004906B8" w:rsidP="007E7959">
      <w:pPr>
        <w:numPr>
          <w:ilvl w:val="0"/>
          <w:numId w:val="7"/>
        </w:numPr>
        <w:contextualSpacing/>
        <w:rPr>
          <w:rFonts w:ascii="Times New Roman" w:hAnsi="Times New Roman"/>
          <w:b/>
          <w:sz w:val="24"/>
          <w:szCs w:val="24"/>
        </w:rPr>
      </w:pPr>
      <w:hyperlink r:id="rId15" w:history="1">
        <w:r w:rsidR="007E7959" w:rsidRPr="004B01D4">
          <w:rPr>
            <w:rStyle w:val="a6"/>
            <w:rFonts w:ascii="Times New Roman" w:hAnsi="Times New Roman"/>
            <w:sz w:val="24"/>
            <w:szCs w:val="24"/>
          </w:rPr>
          <w:t>www.alleng.ru</w:t>
        </w:r>
      </w:hyperlink>
    </w:p>
    <w:p w14:paraId="06979D34" w14:textId="77777777" w:rsidR="007E7959" w:rsidRPr="004B01D4" w:rsidRDefault="004906B8" w:rsidP="007E7959">
      <w:pPr>
        <w:numPr>
          <w:ilvl w:val="0"/>
          <w:numId w:val="7"/>
        </w:numPr>
        <w:contextualSpacing/>
        <w:rPr>
          <w:rFonts w:ascii="Times New Roman" w:hAnsi="Times New Roman"/>
          <w:sz w:val="24"/>
          <w:szCs w:val="24"/>
        </w:rPr>
      </w:pPr>
      <w:hyperlink r:id="rId16" w:history="1">
        <w:r w:rsidR="007E7959" w:rsidRPr="004B01D4">
          <w:rPr>
            <w:rStyle w:val="a6"/>
            <w:rFonts w:ascii="Times New Roman" w:hAnsi="Times New Roman"/>
            <w:sz w:val="24"/>
            <w:szCs w:val="24"/>
          </w:rPr>
          <w:t>http://videouroki.net/</w:t>
        </w:r>
      </w:hyperlink>
    </w:p>
    <w:p w14:paraId="01768FD6" w14:textId="77777777" w:rsidR="007E7959" w:rsidRPr="004B01D4" w:rsidRDefault="004906B8" w:rsidP="007E7959">
      <w:pPr>
        <w:numPr>
          <w:ilvl w:val="0"/>
          <w:numId w:val="7"/>
        </w:numPr>
        <w:contextualSpacing/>
        <w:rPr>
          <w:rFonts w:ascii="Times New Roman" w:hAnsi="Times New Roman"/>
          <w:b/>
          <w:sz w:val="24"/>
          <w:szCs w:val="24"/>
        </w:rPr>
      </w:pPr>
      <w:hyperlink r:id="rId17" w:history="1">
        <w:r w:rsidR="007E7959" w:rsidRPr="004B01D4">
          <w:rPr>
            <w:rStyle w:val="a6"/>
            <w:rFonts w:ascii="Times New Roman" w:hAnsi="Times New Roman"/>
            <w:sz w:val="24"/>
            <w:szCs w:val="24"/>
          </w:rPr>
          <w:t>https://context.reverso.net</w:t>
        </w:r>
      </w:hyperlink>
    </w:p>
    <w:p w14:paraId="3C78C435" w14:textId="77777777" w:rsidR="007E7959" w:rsidRPr="004B01D4" w:rsidRDefault="004906B8" w:rsidP="007E7959">
      <w:pPr>
        <w:numPr>
          <w:ilvl w:val="0"/>
          <w:numId w:val="7"/>
        </w:numPr>
        <w:contextualSpacing/>
        <w:rPr>
          <w:rFonts w:ascii="Times New Roman" w:hAnsi="Times New Roman"/>
          <w:sz w:val="24"/>
          <w:szCs w:val="24"/>
        </w:rPr>
      </w:pPr>
      <w:hyperlink r:id="rId18" w:history="1">
        <w:r w:rsidR="007E7959" w:rsidRPr="004B01D4">
          <w:rPr>
            <w:rStyle w:val="a6"/>
            <w:rFonts w:ascii="Times New Roman" w:hAnsi="Times New Roman"/>
            <w:sz w:val="24"/>
            <w:szCs w:val="24"/>
          </w:rPr>
          <w:t>https://www.multitran.com/</w:t>
        </w:r>
      </w:hyperlink>
      <w:r w:rsidR="007E7959" w:rsidRPr="004B01D4">
        <w:rPr>
          <w:rFonts w:ascii="Times New Roman" w:hAnsi="Times New Roman"/>
          <w:sz w:val="24"/>
          <w:szCs w:val="24"/>
        </w:rPr>
        <w:t xml:space="preserve"> </w:t>
      </w:r>
    </w:p>
    <w:p w14:paraId="000BF954" w14:textId="77777777" w:rsidR="007E7959" w:rsidRPr="004B01D4" w:rsidRDefault="007E7959" w:rsidP="007E7959">
      <w:pPr>
        <w:ind w:left="720"/>
        <w:contextualSpacing/>
        <w:jc w:val="center"/>
        <w:rPr>
          <w:rFonts w:ascii="Times New Roman" w:hAnsi="Times New Roman"/>
          <w:b/>
          <w:sz w:val="24"/>
          <w:szCs w:val="24"/>
        </w:rPr>
      </w:pPr>
      <w:r w:rsidRPr="004B01D4">
        <w:rPr>
          <w:rFonts w:ascii="Times New Roman" w:hAnsi="Times New Roman"/>
          <w:b/>
          <w:sz w:val="24"/>
          <w:szCs w:val="24"/>
        </w:rPr>
        <w:br w:type="page"/>
      </w:r>
      <w:r w:rsidRPr="004B01D4">
        <w:rPr>
          <w:rFonts w:ascii="Times New Roman" w:hAnsi="Times New Roman"/>
          <w:b/>
          <w:sz w:val="24"/>
          <w:szCs w:val="24"/>
        </w:rPr>
        <w:lastRenderedPageBreak/>
        <w:t>4. КОНТРОЛЬ И ОЦЕНКА РЕЗУЛЬТАТОВ ОСВОЕНИЯ</w:t>
      </w:r>
    </w:p>
    <w:p w14:paraId="6668C2D0" w14:textId="77777777" w:rsidR="007E7959" w:rsidRPr="004B01D4" w:rsidRDefault="007E7959" w:rsidP="007E7959">
      <w:pPr>
        <w:contextualSpacing/>
        <w:jc w:val="center"/>
        <w:rPr>
          <w:rFonts w:ascii="Times New Roman" w:hAnsi="Times New Roman"/>
          <w:b/>
          <w:sz w:val="24"/>
          <w:szCs w:val="24"/>
        </w:rPr>
      </w:pPr>
      <w:r w:rsidRPr="004B01D4">
        <w:rPr>
          <w:rFonts w:ascii="Times New Roman" w:hAnsi="Times New Roman"/>
          <w:b/>
          <w:sz w:val="24"/>
          <w:szCs w:val="24"/>
        </w:rPr>
        <w:t>УЧЕБНОЙ ДИСЦИПЛИНЫ</w:t>
      </w:r>
    </w:p>
    <w:p w14:paraId="5C06815A" w14:textId="77777777" w:rsidR="007E7959" w:rsidRPr="004B01D4" w:rsidRDefault="007E7959" w:rsidP="007E7959">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7"/>
        <w:gridCol w:w="3112"/>
      </w:tblGrid>
      <w:tr w:rsidR="007E7959" w:rsidRPr="004B01D4" w14:paraId="2BDBB2CA" w14:textId="77777777" w:rsidTr="00692565">
        <w:tc>
          <w:tcPr>
            <w:tcW w:w="3190" w:type="dxa"/>
            <w:shd w:val="clear" w:color="auto" w:fill="auto"/>
          </w:tcPr>
          <w:p w14:paraId="009D2E5E" w14:textId="77777777" w:rsidR="007E7959" w:rsidRPr="004B01D4" w:rsidRDefault="007E7959" w:rsidP="00692565">
            <w:pPr>
              <w:spacing w:after="0"/>
              <w:jc w:val="center"/>
              <w:rPr>
                <w:rFonts w:ascii="Times New Roman" w:hAnsi="Times New Roman"/>
                <w:sz w:val="24"/>
                <w:szCs w:val="24"/>
              </w:rPr>
            </w:pPr>
            <w:r w:rsidRPr="004B01D4">
              <w:rPr>
                <w:rFonts w:ascii="Times New Roman" w:hAnsi="Times New Roman"/>
                <w:b/>
                <w:bCs/>
                <w:i/>
                <w:sz w:val="24"/>
                <w:szCs w:val="24"/>
              </w:rPr>
              <w:t>Результаты обучения</w:t>
            </w:r>
          </w:p>
        </w:tc>
        <w:tc>
          <w:tcPr>
            <w:tcW w:w="3190" w:type="dxa"/>
            <w:shd w:val="clear" w:color="auto" w:fill="auto"/>
          </w:tcPr>
          <w:p w14:paraId="2908895E" w14:textId="77777777" w:rsidR="007E7959" w:rsidRPr="004B01D4" w:rsidRDefault="007E7959" w:rsidP="00692565">
            <w:pPr>
              <w:jc w:val="center"/>
              <w:rPr>
                <w:rFonts w:ascii="Times New Roman" w:hAnsi="Times New Roman"/>
                <w:b/>
                <w:bCs/>
                <w:i/>
                <w:sz w:val="24"/>
                <w:szCs w:val="24"/>
              </w:rPr>
            </w:pPr>
            <w:r w:rsidRPr="004B01D4">
              <w:rPr>
                <w:rFonts w:ascii="Times New Roman" w:hAnsi="Times New Roman"/>
                <w:b/>
                <w:bCs/>
                <w:i/>
                <w:sz w:val="24"/>
                <w:szCs w:val="24"/>
              </w:rPr>
              <w:t>Критерии оценки</w:t>
            </w:r>
          </w:p>
        </w:tc>
        <w:tc>
          <w:tcPr>
            <w:tcW w:w="3190" w:type="dxa"/>
            <w:shd w:val="clear" w:color="auto" w:fill="auto"/>
          </w:tcPr>
          <w:p w14:paraId="478A9DFC" w14:textId="77777777" w:rsidR="007E7959" w:rsidRPr="004B01D4" w:rsidRDefault="007E7959" w:rsidP="00692565">
            <w:pPr>
              <w:jc w:val="center"/>
              <w:rPr>
                <w:rFonts w:ascii="Times New Roman" w:hAnsi="Times New Roman"/>
                <w:b/>
                <w:bCs/>
                <w:i/>
                <w:sz w:val="24"/>
                <w:szCs w:val="24"/>
              </w:rPr>
            </w:pPr>
            <w:r w:rsidRPr="004B01D4">
              <w:rPr>
                <w:rFonts w:ascii="Times New Roman" w:hAnsi="Times New Roman"/>
                <w:b/>
                <w:bCs/>
                <w:i/>
                <w:sz w:val="24"/>
                <w:szCs w:val="24"/>
              </w:rPr>
              <w:t>Методы оценки</w:t>
            </w:r>
          </w:p>
        </w:tc>
      </w:tr>
      <w:tr w:rsidR="007E7959" w:rsidRPr="004B01D4" w14:paraId="719D7B6C" w14:textId="77777777" w:rsidTr="00692565">
        <w:tc>
          <w:tcPr>
            <w:tcW w:w="3190" w:type="dxa"/>
            <w:shd w:val="clear" w:color="auto" w:fill="auto"/>
          </w:tcPr>
          <w:p w14:paraId="2666B046"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01.01 </w:t>
            </w:r>
            <w:r w:rsidRPr="004B01D4">
              <w:rPr>
                <w:rFonts w:ascii="Times New Roman" w:hAnsi="Times New Roman"/>
                <w:iCs/>
                <w:sz w:val="24"/>
                <w:szCs w:val="24"/>
              </w:rPr>
              <w:t>а</w:t>
            </w:r>
            <w:r w:rsidRPr="004B01D4">
              <w:rPr>
                <w:rFonts w:ascii="Times New Roman" w:hAnsi="Times New Roman"/>
                <w:bCs/>
                <w:sz w:val="24"/>
                <w:szCs w:val="24"/>
              </w:rPr>
              <w:t xml:space="preserve">ктуальный профессиональный </w:t>
            </w:r>
            <w:r w:rsidRPr="004B01D4">
              <w:rPr>
                <w:rFonts w:ascii="Times New Roman" w:hAnsi="Times New Roman"/>
                <w:bCs/>
                <w:sz w:val="24"/>
                <w:szCs w:val="24"/>
              </w:rPr>
              <w:br/>
              <w:t xml:space="preserve">и социальный контекст, в котором приходится работать и жить; </w:t>
            </w:r>
          </w:p>
          <w:p w14:paraId="4C852C72"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01.02 </w:t>
            </w:r>
            <w:r w:rsidRPr="004B01D4">
              <w:rPr>
                <w:rFonts w:ascii="Times New Roman" w:hAnsi="Times New Roman"/>
                <w:bCs/>
                <w:sz w:val="24"/>
                <w:szCs w:val="24"/>
              </w:rPr>
              <w:t xml:space="preserve">основные источники информации </w:t>
            </w:r>
            <w:r w:rsidRPr="004B01D4">
              <w:rPr>
                <w:rFonts w:ascii="Times New Roman" w:hAnsi="Times New Roman"/>
                <w:bCs/>
                <w:sz w:val="24"/>
                <w:szCs w:val="24"/>
              </w:rPr>
              <w:br/>
              <w:t xml:space="preserve">и ресурсы для решения задач и проблем </w:t>
            </w:r>
            <w:r w:rsidRPr="004B01D4">
              <w:rPr>
                <w:rFonts w:ascii="Times New Roman" w:hAnsi="Times New Roman"/>
                <w:bCs/>
                <w:sz w:val="24"/>
                <w:szCs w:val="24"/>
              </w:rPr>
              <w:br/>
              <w:t>в профессиональном и/или социальном контексте;</w:t>
            </w:r>
          </w:p>
          <w:p w14:paraId="2C06E20A"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01.03 </w:t>
            </w:r>
            <w:r w:rsidRPr="004B01D4">
              <w:rPr>
                <w:rFonts w:ascii="Times New Roman" w:hAnsi="Times New Roman"/>
                <w:bCs/>
                <w:sz w:val="24"/>
                <w:szCs w:val="24"/>
              </w:rPr>
              <w:t xml:space="preserve">алгоритмы выполнения работ в профессиональной </w:t>
            </w:r>
            <w:r w:rsidRPr="004B01D4">
              <w:rPr>
                <w:rFonts w:ascii="Times New Roman" w:hAnsi="Times New Roman"/>
                <w:bCs/>
                <w:sz w:val="24"/>
                <w:szCs w:val="24"/>
              </w:rPr>
              <w:br/>
              <w:t xml:space="preserve">и смежных областях; </w:t>
            </w:r>
          </w:p>
          <w:p w14:paraId="1F1A5E32"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01.04 </w:t>
            </w:r>
            <w:r w:rsidRPr="004B01D4">
              <w:rPr>
                <w:rFonts w:ascii="Times New Roman" w:hAnsi="Times New Roman"/>
                <w:bCs/>
                <w:sz w:val="24"/>
                <w:szCs w:val="24"/>
              </w:rPr>
              <w:t>методы работы в профессиональной и смежных сферах;</w:t>
            </w:r>
          </w:p>
          <w:p w14:paraId="519C5F5B"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01.05 </w:t>
            </w:r>
            <w:r w:rsidRPr="004B01D4">
              <w:rPr>
                <w:rFonts w:ascii="Times New Roman" w:hAnsi="Times New Roman"/>
                <w:bCs/>
                <w:sz w:val="24"/>
                <w:szCs w:val="24"/>
              </w:rPr>
              <w:t xml:space="preserve">структуру плана для решения задач; </w:t>
            </w:r>
          </w:p>
          <w:p w14:paraId="770312ED" w14:textId="77777777" w:rsidR="007E7959" w:rsidRPr="004B01D4" w:rsidRDefault="007E7959" w:rsidP="00692565">
            <w:pPr>
              <w:suppressAutoHyphens/>
              <w:spacing w:after="0"/>
              <w:jc w:val="both"/>
              <w:rPr>
                <w:rFonts w:ascii="Times New Roman" w:hAnsi="Times New Roman"/>
                <w:bCs/>
                <w:sz w:val="24"/>
                <w:szCs w:val="24"/>
              </w:rPr>
            </w:pPr>
            <w:r w:rsidRPr="004B01D4">
              <w:rPr>
                <w:rFonts w:ascii="Times New Roman" w:hAnsi="Times New Roman"/>
                <w:bCs/>
                <w:iCs/>
                <w:sz w:val="24"/>
                <w:szCs w:val="24"/>
              </w:rPr>
              <w:t xml:space="preserve">Зо 01.06 </w:t>
            </w:r>
            <w:r w:rsidRPr="004B01D4">
              <w:rPr>
                <w:rFonts w:ascii="Times New Roman" w:hAnsi="Times New Roman"/>
                <w:bCs/>
                <w:sz w:val="24"/>
                <w:szCs w:val="24"/>
              </w:rPr>
              <w:t>порядок оценки результатов решения задач профессиональной деятельности;</w:t>
            </w:r>
          </w:p>
          <w:p w14:paraId="4BFA0B61"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02.02</w:t>
            </w:r>
            <w:r w:rsidRPr="004B01D4">
              <w:rPr>
                <w:rFonts w:ascii="Times New Roman" w:hAnsi="Times New Roman"/>
                <w:bCs/>
                <w:iCs/>
                <w:sz w:val="24"/>
                <w:szCs w:val="24"/>
              </w:rPr>
              <w:tab/>
              <w:t xml:space="preserve">приемы структурирования информации; </w:t>
            </w:r>
          </w:p>
          <w:p w14:paraId="529356B0"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02.03</w:t>
            </w:r>
            <w:r w:rsidRPr="004B01D4">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79717E98"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02.04</w:t>
            </w:r>
            <w:r w:rsidRPr="004B01D4">
              <w:rPr>
                <w:rFonts w:ascii="Times New Roman" w:hAnsi="Times New Roman"/>
                <w:bCs/>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12127333"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lastRenderedPageBreak/>
              <w:t>Зо 03.01</w:t>
            </w:r>
            <w:r w:rsidRPr="004B01D4">
              <w:rPr>
                <w:rFonts w:ascii="Times New Roman" w:hAnsi="Times New Roman"/>
                <w:bCs/>
                <w:iCs/>
                <w:sz w:val="24"/>
                <w:szCs w:val="24"/>
              </w:rPr>
              <w:tab/>
              <w:t xml:space="preserve">содержание актуальной нормативно-правовой документации; </w:t>
            </w:r>
          </w:p>
          <w:p w14:paraId="68DA273E"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03.02</w:t>
            </w:r>
            <w:r w:rsidRPr="004B01D4">
              <w:rPr>
                <w:rFonts w:ascii="Times New Roman" w:hAnsi="Times New Roman"/>
                <w:bCs/>
                <w:iCs/>
                <w:sz w:val="24"/>
                <w:szCs w:val="24"/>
              </w:rPr>
              <w:tab/>
              <w:t>современная научная и профессиональная терминология;</w:t>
            </w:r>
          </w:p>
          <w:p w14:paraId="14206CD0"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03.03</w:t>
            </w:r>
            <w:r w:rsidRPr="004B01D4">
              <w:rPr>
                <w:rFonts w:ascii="Times New Roman" w:hAnsi="Times New Roman"/>
                <w:bCs/>
                <w:iCs/>
                <w:sz w:val="24"/>
                <w:szCs w:val="24"/>
              </w:rPr>
              <w:tab/>
              <w:t>возможные траектории профессионального развития и самообразования;</w:t>
            </w:r>
          </w:p>
          <w:p w14:paraId="3AFB21A2"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03.04</w:t>
            </w:r>
            <w:r w:rsidRPr="004B01D4">
              <w:rPr>
                <w:rFonts w:ascii="Times New Roman" w:hAnsi="Times New Roman"/>
                <w:bCs/>
                <w:iCs/>
                <w:sz w:val="24"/>
                <w:szCs w:val="24"/>
              </w:rPr>
              <w:tab/>
              <w:t>порядок выстраивания презентации;</w:t>
            </w:r>
          </w:p>
          <w:p w14:paraId="4F4614EC"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04.01 психологические основы деятельности коллектива, психологические особенности личности;</w:t>
            </w:r>
          </w:p>
          <w:p w14:paraId="4E9D901A"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04.02</w:t>
            </w:r>
            <w:r w:rsidRPr="004B01D4">
              <w:rPr>
                <w:rFonts w:ascii="Times New Roman" w:hAnsi="Times New Roman"/>
                <w:bCs/>
                <w:iCs/>
                <w:sz w:val="24"/>
                <w:szCs w:val="24"/>
              </w:rPr>
              <w:tab/>
              <w:t>основы проектной деятельности;</w:t>
            </w:r>
          </w:p>
          <w:p w14:paraId="0DAE24A4"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05.01</w:t>
            </w:r>
            <w:r w:rsidRPr="004B01D4">
              <w:rPr>
                <w:rFonts w:ascii="Times New Roman" w:hAnsi="Times New Roman"/>
                <w:bCs/>
                <w:iCs/>
                <w:sz w:val="24"/>
                <w:szCs w:val="24"/>
              </w:rPr>
              <w:tab/>
              <w:t xml:space="preserve">особенности социального и культурного контекста; </w:t>
            </w:r>
          </w:p>
          <w:p w14:paraId="6CC07055"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05.02</w:t>
            </w:r>
            <w:r w:rsidRPr="004B01D4">
              <w:rPr>
                <w:rFonts w:ascii="Times New Roman" w:hAnsi="Times New Roman"/>
                <w:bCs/>
                <w:iCs/>
                <w:sz w:val="24"/>
                <w:szCs w:val="24"/>
              </w:rPr>
              <w:tab/>
              <w:t xml:space="preserve">правила оформления документов </w:t>
            </w:r>
          </w:p>
          <w:p w14:paraId="2DA25508"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и построения устных сообщений;</w:t>
            </w:r>
          </w:p>
          <w:p w14:paraId="47A4D9F7"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06.01</w:t>
            </w:r>
            <w:r w:rsidRPr="004B01D4">
              <w:rPr>
                <w:rFonts w:ascii="Times New Roman" w:hAnsi="Times New Roman"/>
                <w:bCs/>
                <w:iCs/>
                <w:sz w:val="24"/>
                <w:szCs w:val="24"/>
              </w:rPr>
              <w:tab/>
              <w:t xml:space="preserve">сущность гражданско-патриотической позиции, общечеловеческих ценностей; </w:t>
            </w:r>
          </w:p>
          <w:p w14:paraId="1A4AAC34"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06.02</w:t>
            </w:r>
            <w:r w:rsidRPr="004B01D4">
              <w:rPr>
                <w:rFonts w:ascii="Times New Roman" w:hAnsi="Times New Roman"/>
                <w:bCs/>
                <w:iCs/>
                <w:sz w:val="24"/>
                <w:szCs w:val="24"/>
              </w:rPr>
              <w:tab/>
              <w:t>значимость профессиональной деятельности по профессии (специальности);</w:t>
            </w:r>
          </w:p>
          <w:p w14:paraId="3DBD07B4"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07.01</w:t>
            </w:r>
            <w:r w:rsidRPr="004B01D4">
              <w:rPr>
                <w:rFonts w:ascii="Times New Roman" w:hAnsi="Times New Roman"/>
                <w:bCs/>
                <w:iCs/>
                <w:sz w:val="24"/>
                <w:szCs w:val="24"/>
              </w:rPr>
              <w:tab/>
              <w:t xml:space="preserve">правила экологической безопасности при ведении профессиональной деятельности; </w:t>
            </w:r>
          </w:p>
          <w:p w14:paraId="17DD62CE"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07.02</w:t>
            </w:r>
            <w:r w:rsidRPr="004B01D4">
              <w:rPr>
                <w:rFonts w:ascii="Times New Roman" w:hAnsi="Times New Roman"/>
                <w:bCs/>
                <w:iCs/>
                <w:sz w:val="24"/>
                <w:szCs w:val="24"/>
              </w:rPr>
              <w:tab/>
              <w:t xml:space="preserve">основные ресурсы, задействованные в </w:t>
            </w:r>
            <w:r w:rsidRPr="004B01D4">
              <w:rPr>
                <w:rFonts w:ascii="Times New Roman" w:hAnsi="Times New Roman"/>
                <w:bCs/>
                <w:iCs/>
                <w:sz w:val="24"/>
                <w:szCs w:val="24"/>
              </w:rPr>
              <w:lastRenderedPageBreak/>
              <w:t>профессиональной деятельности;</w:t>
            </w:r>
          </w:p>
          <w:p w14:paraId="23242738"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Зо 08.01 роль физической культуры </w:t>
            </w:r>
          </w:p>
          <w:p w14:paraId="3D015387"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 xml:space="preserve">в общекультурном, профессиональном </w:t>
            </w:r>
          </w:p>
          <w:p w14:paraId="76EE471E"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и социальном развитии человека;</w:t>
            </w:r>
          </w:p>
          <w:p w14:paraId="2E2B4B60"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08.02</w:t>
            </w:r>
            <w:r w:rsidRPr="004B01D4">
              <w:rPr>
                <w:rFonts w:ascii="Times New Roman" w:hAnsi="Times New Roman"/>
                <w:bCs/>
                <w:iCs/>
                <w:sz w:val="24"/>
                <w:szCs w:val="24"/>
              </w:rPr>
              <w:tab/>
              <w:t>основы здорового образа жизни;</w:t>
            </w:r>
          </w:p>
          <w:p w14:paraId="4DF776EB"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09.01</w:t>
            </w:r>
            <w:r w:rsidRPr="004B01D4">
              <w:rPr>
                <w:rFonts w:ascii="Times New Roman" w:hAnsi="Times New Roman"/>
                <w:bCs/>
                <w:iCs/>
                <w:sz w:val="24"/>
                <w:szCs w:val="24"/>
              </w:rPr>
              <w:tab/>
              <w:t>основные виды и процедуры обработки информации;</w:t>
            </w:r>
          </w:p>
          <w:p w14:paraId="2999F56E"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09.02</w:t>
            </w:r>
            <w:r w:rsidRPr="004B01D4">
              <w:rPr>
                <w:rFonts w:ascii="Times New Roman" w:hAnsi="Times New Roman"/>
                <w:bCs/>
                <w:iCs/>
                <w:sz w:val="24"/>
                <w:szCs w:val="24"/>
              </w:rPr>
              <w:tab/>
              <w:t>основы правила пользования программным обеспечением используемого оборудования;</w:t>
            </w:r>
          </w:p>
          <w:p w14:paraId="1269518F"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10.01</w:t>
            </w:r>
            <w:r w:rsidRPr="004B01D4">
              <w:rPr>
                <w:rFonts w:ascii="Times New Roman" w:hAnsi="Times New Roman"/>
                <w:bCs/>
                <w:iCs/>
                <w:sz w:val="24"/>
                <w:szCs w:val="24"/>
              </w:rPr>
              <w:tab/>
              <w:t>правила построения простых и сложных предложений на профессиональные темы;</w:t>
            </w:r>
          </w:p>
          <w:p w14:paraId="6D6A9132"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10.02</w:t>
            </w:r>
            <w:r w:rsidRPr="004B01D4">
              <w:rPr>
                <w:rFonts w:ascii="Times New Roman" w:hAnsi="Times New Roman"/>
                <w:bCs/>
                <w:iCs/>
                <w:sz w:val="24"/>
                <w:szCs w:val="24"/>
              </w:rPr>
              <w:tab/>
              <w:t xml:space="preserve">основные общеупотребительные глаголы (бытовая </w:t>
            </w:r>
          </w:p>
          <w:p w14:paraId="2C51187C"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и профессиональная лексика);</w:t>
            </w:r>
          </w:p>
          <w:p w14:paraId="3E25277C"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10.03</w:t>
            </w:r>
            <w:r w:rsidRPr="004B01D4">
              <w:rPr>
                <w:rFonts w:ascii="Times New Roman" w:hAnsi="Times New Roman"/>
                <w:bCs/>
                <w:iCs/>
                <w:sz w:val="24"/>
                <w:szCs w:val="24"/>
              </w:rPr>
              <w:tab/>
              <w:t>лексический минимум, относящийся к описанию предметов, средств и процессов профессиональной деятельности;</w:t>
            </w:r>
          </w:p>
          <w:p w14:paraId="3268A31A"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10.04</w:t>
            </w:r>
            <w:r w:rsidRPr="004B01D4">
              <w:rPr>
                <w:rFonts w:ascii="Times New Roman" w:hAnsi="Times New Roman"/>
                <w:bCs/>
                <w:iCs/>
                <w:sz w:val="24"/>
                <w:szCs w:val="24"/>
              </w:rPr>
              <w:tab/>
              <w:t>особенности произношения;</w:t>
            </w:r>
          </w:p>
          <w:p w14:paraId="7345FB3A"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10.05</w:t>
            </w:r>
            <w:r w:rsidRPr="004B01D4">
              <w:rPr>
                <w:rFonts w:ascii="Times New Roman" w:hAnsi="Times New Roman"/>
                <w:bCs/>
                <w:iCs/>
                <w:sz w:val="24"/>
                <w:szCs w:val="24"/>
              </w:rPr>
              <w:tab/>
              <w:t>правила чтения текстов профессиональной направленности;</w:t>
            </w:r>
          </w:p>
          <w:p w14:paraId="5EC3D7A8" w14:textId="77777777" w:rsidR="007E7959" w:rsidRPr="004B01D4" w:rsidRDefault="007E7959" w:rsidP="00692565">
            <w:pPr>
              <w:suppressAutoHyphens/>
              <w:spacing w:after="0"/>
              <w:jc w:val="both"/>
              <w:rPr>
                <w:rFonts w:ascii="Times New Roman" w:hAnsi="Times New Roman"/>
                <w:bCs/>
                <w:iCs/>
                <w:sz w:val="24"/>
                <w:szCs w:val="24"/>
              </w:rPr>
            </w:pPr>
            <w:r w:rsidRPr="004B01D4">
              <w:rPr>
                <w:rFonts w:ascii="Times New Roman" w:hAnsi="Times New Roman"/>
                <w:bCs/>
                <w:iCs/>
                <w:sz w:val="24"/>
                <w:szCs w:val="24"/>
              </w:rPr>
              <w:t>Зо 11.01</w:t>
            </w:r>
            <w:r w:rsidRPr="004B01D4">
              <w:rPr>
                <w:rFonts w:ascii="Times New Roman" w:hAnsi="Times New Roman"/>
                <w:bCs/>
                <w:iCs/>
                <w:sz w:val="24"/>
                <w:szCs w:val="24"/>
              </w:rPr>
              <w:tab/>
              <w:t>Знания: основы предпринимательской деятельности; основы финансовой грамотности.</w:t>
            </w:r>
          </w:p>
        </w:tc>
        <w:tc>
          <w:tcPr>
            <w:tcW w:w="3190" w:type="dxa"/>
            <w:shd w:val="clear" w:color="auto" w:fill="auto"/>
          </w:tcPr>
          <w:p w14:paraId="1A351DFA" w14:textId="77777777" w:rsidR="007E7959" w:rsidRPr="004B01D4" w:rsidRDefault="007E7959" w:rsidP="00692565">
            <w:pPr>
              <w:contextualSpacing/>
              <w:rPr>
                <w:rFonts w:ascii="Times New Roman" w:hAnsi="Times New Roman"/>
                <w:sz w:val="24"/>
                <w:szCs w:val="24"/>
              </w:rPr>
            </w:pPr>
            <w:r w:rsidRPr="004B01D4">
              <w:rPr>
                <w:rFonts w:ascii="Times New Roman" w:hAnsi="Times New Roman"/>
                <w:sz w:val="24"/>
                <w:szCs w:val="24"/>
              </w:rPr>
              <w:lastRenderedPageBreak/>
              <w:t>Демонстрируют знание правил построения простых и сложных предложений на профессиональные темы;</w:t>
            </w:r>
          </w:p>
          <w:p w14:paraId="02CBC06A" w14:textId="77777777" w:rsidR="007E7959" w:rsidRPr="004B01D4" w:rsidRDefault="007E7959" w:rsidP="00692565">
            <w:pPr>
              <w:contextualSpacing/>
              <w:rPr>
                <w:rFonts w:ascii="Times New Roman" w:hAnsi="Times New Roman"/>
                <w:sz w:val="24"/>
                <w:szCs w:val="24"/>
              </w:rPr>
            </w:pPr>
            <w:r w:rsidRPr="004B01D4">
              <w:rPr>
                <w:rFonts w:ascii="Times New Roman" w:hAnsi="Times New Roman"/>
                <w:sz w:val="24"/>
                <w:szCs w:val="24"/>
              </w:rPr>
              <w:t>Демонстрируют знание основных общеупотребительных глаголов (бытовая и профессиональная лексика);</w:t>
            </w:r>
            <w:r w:rsidRPr="004B01D4">
              <w:rPr>
                <w:rFonts w:ascii="Times New Roman" w:hAnsi="Times New Roman"/>
                <w:sz w:val="24"/>
                <w:szCs w:val="24"/>
              </w:rPr>
              <w:tab/>
            </w:r>
          </w:p>
          <w:p w14:paraId="5DA145A6" w14:textId="77777777" w:rsidR="007E7959" w:rsidRPr="004B01D4" w:rsidRDefault="007E7959" w:rsidP="00692565">
            <w:pPr>
              <w:contextualSpacing/>
              <w:rPr>
                <w:rFonts w:ascii="Times New Roman" w:hAnsi="Times New Roman"/>
                <w:sz w:val="24"/>
                <w:szCs w:val="24"/>
              </w:rPr>
            </w:pPr>
            <w:r w:rsidRPr="004B01D4">
              <w:rPr>
                <w:rFonts w:ascii="Times New Roman" w:hAnsi="Times New Roman"/>
                <w:sz w:val="24"/>
                <w:szCs w:val="24"/>
              </w:rPr>
              <w:t>Демонстрируют знание лексического минимума, относящегося к описанию предметов, средств и процессов профессиональной деятельности;</w:t>
            </w:r>
          </w:p>
          <w:p w14:paraId="0EF9D26B" w14:textId="77777777" w:rsidR="007E7959" w:rsidRPr="004B01D4" w:rsidRDefault="007E7959" w:rsidP="00692565">
            <w:pPr>
              <w:contextualSpacing/>
              <w:rPr>
                <w:rFonts w:ascii="Times New Roman" w:hAnsi="Times New Roman"/>
                <w:sz w:val="24"/>
                <w:szCs w:val="24"/>
              </w:rPr>
            </w:pPr>
            <w:r w:rsidRPr="004B01D4">
              <w:rPr>
                <w:rFonts w:ascii="Times New Roman" w:hAnsi="Times New Roman"/>
                <w:sz w:val="24"/>
                <w:szCs w:val="24"/>
              </w:rPr>
              <w:t>Демонстрируют знание особенностей произношения;</w:t>
            </w:r>
            <w:r w:rsidRPr="004B01D4">
              <w:rPr>
                <w:rFonts w:ascii="Times New Roman" w:hAnsi="Times New Roman"/>
                <w:sz w:val="24"/>
                <w:szCs w:val="24"/>
              </w:rPr>
              <w:tab/>
            </w:r>
          </w:p>
          <w:p w14:paraId="210A0693" w14:textId="77777777" w:rsidR="007E7959" w:rsidRPr="004B01D4" w:rsidRDefault="007E7959" w:rsidP="00692565">
            <w:pPr>
              <w:contextualSpacing/>
              <w:rPr>
                <w:rFonts w:ascii="Times New Roman" w:hAnsi="Times New Roman"/>
                <w:sz w:val="24"/>
                <w:szCs w:val="24"/>
              </w:rPr>
            </w:pPr>
            <w:r w:rsidRPr="004B01D4">
              <w:rPr>
                <w:rFonts w:ascii="Times New Roman" w:hAnsi="Times New Roman"/>
                <w:sz w:val="24"/>
                <w:szCs w:val="24"/>
              </w:rPr>
              <w:t>Демонстрируют знание правил чтения текстов профессиональной направленности.</w:t>
            </w:r>
            <w:r w:rsidRPr="004B01D4">
              <w:rPr>
                <w:rFonts w:ascii="Times New Roman" w:hAnsi="Times New Roman"/>
                <w:sz w:val="24"/>
                <w:szCs w:val="24"/>
              </w:rPr>
              <w:tab/>
            </w:r>
          </w:p>
        </w:tc>
        <w:tc>
          <w:tcPr>
            <w:tcW w:w="3190" w:type="dxa"/>
            <w:shd w:val="clear" w:color="auto" w:fill="auto"/>
          </w:tcPr>
          <w:p w14:paraId="18AAF59E" w14:textId="77777777" w:rsidR="007E7959" w:rsidRPr="004B01D4" w:rsidRDefault="007E7959" w:rsidP="00692565">
            <w:pPr>
              <w:rPr>
                <w:rFonts w:ascii="Times New Roman" w:hAnsi="Times New Roman"/>
                <w:bCs/>
                <w:iCs/>
                <w:sz w:val="24"/>
                <w:szCs w:val="24"/>
              </w:rPr>
            </w:pPr>
            <w:r w:rsidRPr="004B01D4">
              <w:rPr>
                <w:rFonts w:ascii="Times New Roman" w:eastAsia="Calibri" w:hAnsi="Times New Roman"/>
                <w:bCs/>
                <w:sz w:val="24"/>
                <w:szCs w:val="24"/>
                <w:lang w:eastAsia="en-US"/>
              </w:rPr>
              <w:t>Устный опрос, составление монологического высказывания, диалогов, выполнение практических заданий, выполнение теста, чтение и перевод профессионально ориентированного текста, подготовка доклада, презентации, выполнение заданий творческого характера, написание эссе, оформление/ заполнение документации, дифференцированный зачет</w:t>
            </w:r>
          </w:p>
        </w:tc>
      </w:tr>
      <w:tr w:rsidR="007E7959" w:rsidRPr="004B01D4" w14:paraId="60E08D1C" w14:textId="77777777" w:rsidTr="00692565">
        <w:tc>
          <w:tcPr>
            <w:tcW w:w="3190" w:type="dxa"/>
            <w:shd w:val="clear" w:color="auto" w:fill="auto"/>
          </w:tcPr>
          <w:p w14:paraId="4194D3F2"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lastRenderedPageBreak/>
              <w:t>Уо 01.01</w:t>
            </w:r>
            <w:r w:rsidRPr="004B01D4">
              <w:rPr>
                <w:rFonts w:ascii="Times New Roman" w:hAnsi="Times New Roman"/>
                <w:bCs/>
                <w:iCs/>
                <w:sz w:val="24"/>
                <w:szCs w:val="24"/>
              </w:rPr>
              <w:tab/>
              <w:t>распознавать задачу и/или проблему в профессиональном и/или социальном контексте;</w:t>
            </w:r>
          </w:p>
          <w:p w14:paraId="0593D28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01.02</w:t>
            </w:r>
            <w:r w:rsidRPr="004B01D4">
              <w:rPr>
                <w:rFonts w:ascii="Times New Roman" w:hAnsi="Times New Roman"/>
                <w:bCs/>
                <w:iCs/>
                <w:sz w:val="24"/>
                <w:szCs w:val="24"/>
              </w:rPr>
              <w:tab/>
              <w:t xml:space="preserve">анализировать задачу и/или проблему и выделять её составные части; </w:t>
            </w:r>
          </w:p>
          <w:p w14:paraId="1300D9FE"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01.03</w:t>
            </w:r>
            <w:r w:rsidRPr="004B01D4">
              <w:rPr>
                <w:rFonts w:ascii="Times New Roman" w:hAnsi="Times New Roman"/>
                <w:bCs/>
                <w:iCs/>
                <w:sz w:val="24"/>
                <w:szCs w:val="24"/>
              </w:rPr>
              <w:tab/>
              <w:t>определять этапы решения задачи;</w:t>
            </w:r>
          </w:p>
          <w:p w14:paraId="22B7A14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01.04</w:t>
            </w:r>
            <w:r w:rsidRPr="004B01D4">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79B380AD"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01.05</w:t>
            </w:r>
            <w:r w:rsidRPr="004B01D4">
              <w:rPr>
                <w:rFonts w:ascii="Times New Roman" w:hAnsi="Times New Roman"/>
                <w:bCs/>
                <w:iCs/>
                <w:sz w:val="24"/>
                <w:szCs w:val="24"/>
              </w:rPr>
              <w:tab/>
              <w:t xml:space="preserve">составлять план действия; </w:t>
            </w:r>
          </w:p>
          <w:p w14:paraId="765C6328"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01.06</w:t>
            </w:r>
            <w:r w:rsidRPr="004B01D4">
              <w:rPr>
                <w:rFonts w:ascii="Times New Roman" w:hAnsi="Times New Roman"/>
                <w:bCs/>
                <w:iCs/>
                <w:sz w:val="24"/>
                <w:szCs w:val="24"/>
              </w:rPr>
              <w:tab/>
              <w:t>определять необходимые ресурсы;</w:t>
            </w:r>
          </w:p>
          <w:p w14:paraId="5154EE8A"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01.07</w:t>
            </w:r>
            <w:r w:rsidRPr="004B01D4">
              <w:rPr>
                <w:rFonts w:ascii="Times New Roman" w:hAnsi="Times New Roman"/>
                <w:bCs/>
                <w:iCs/>
                <w:sz w:val="24"/>
                <w:szCs w:val="24"/>
              </w:rPr>
              <w:tab/>
              <w:t xml:space="preserve">владеть актуальными методами работы </w:t>
            </w:r>
          </w:p>
          <w:p w14:paraId="42500B76"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в профессиональной и смежных сферах;</w:t>
            </w:r>
          </w:p>
          <w:p w14:paraId="13D473DA"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01.08</w:t>
            </w:r>
            <w:r w:rsidRPr="004B01D4">
              <w:rPr>
                <w:rFonts w:ascii="Times New Roman" w:hAnsi="Times New Roman"/>
                <w:bCs/>
                <w:iCs/>
                <w:sz w:val="24"/>
                <w:szCs w:val="24"/>
              </w:rPr>
              <w:tab/>
              <w:t>реализовывать составленный план;</w:t>
            </w:r>
          </w:p>
          <w:p w14:paraId="586D3EB2"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01.09</w:t>
            </w:r>
            <w:r w:rsidRPr="004B01D4">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p w14:paraId="720B1DF5"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02.01</w:t>
            </w:r>
            <w:r w:rsidRPr="004B01D4">
              <w:rPr>
                <w:rFonts w:ascii="Times New Roman" w:hAnsi="Times New Roman"/>
                <w:bCs/>
                <w:iCs/>
                <w:sz w:val="24"/>
                <w:szCs w:val="24"/>
              </w:rPr>
              <w:tab/>
              <w:t xml:space="preserve">определять задачи для поиска информации; </w:t>
            </w:r>
          </w:p>
          <w:p w14:paraId="2F894467"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lastRenderedPageBreak/>
              <w:t>Уо 02.02</w:t>
            </w:r>
            <w:r w:rsidRPr="004B01D4">
              <w:rPr>
                <w:rFonts w:ascii="Times New Roman" w:hAnsi="Times New Roman"/>
                <w:bCs/>
                <w:iCs/>
                <w:sz w:val="24"/>
                <w:szCs w:val="24"/>
              </w:rPr>
              <w:tab/>
              <w:t>определять необходимые источники информации;</w:t>
            </w:r>
          </w:p>
          <w:p w14:paraId="4011FBC2"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02.03</w:t>
            </w:r>
            <w:r w:rsidRPr="004B01D4">
              <w:rPr>
                <w:rFonts w:ascii="Times New Roman" w:hAnsi="Times New Roman"/>
                <w:bCs/>
                <w:iCs/>
                <w:sz w:val="24"/>
                <w:szCs w:val="24"/>
              </w:rPr>
              <w:tab/>
              <w:t xml:space="preserve">планировать процесс поиска; структурировать получаемую информацию; </w:t>
            </w:r>
          </w:p>
          <w:p w14:paraId="0CF4213D"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02.04</w:t>
            </w:r>
            <w:r w:rsidRPr="004B01D4">
              <w:rPr>
                <w:rFonts w:ascii="Times New Roman" w:hAnsi="Times New Roman"/>
                <w:bCs/>
                <w:iCs/>
                <w:sz w:val="24"/>
                <w:szCs w:val="24"/>
              </w:rPr>
              <w:tab/>
              <w:t xml:space="preserve">выделять наиболее значимое в перечне информации; </w:t>
            </w:r>
          </w:p>
          <w:p w14:paraId="0CABD9E2"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02.05</w:t>
            </w:r>
            <w:r w:rsidRPr="004B01D4">
              <w:rPr>
                <w:rFonts w:ascii="Times New Roman" w:hAnsi="Times New Roman"/>
                <w:bCs/>
                <w:iCs/>
                <w:sz w:val="24"/>
                <w:szCs w:val="24"/>
              </w:rPr>
              <w:tab/>
              <w:t>оценивать практическую значимость результатов поиска;</w:t>
            </w:r>
          </w:p>
          <w:p w14:paraId="37D279D6"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02.06</w:t>
            </w:r>
            <w:r w:rsidRPr="004B01D4">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2098CC34"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02.07</w:t>
            </w:r>
            <w:r w:rsidRPr="004B01D4">
              <w:rPr>
                <w:rFonts w:ascii="Times New Roman" w:hAnsi="Times New Roman"/>
                <w:bCs/>
                <w:iCs/>
                <w:sz w:val="24"/>
                <w:szCs w:val="24"/>
              </w:rPr>
              <w:tab/>
              <w:t>использовать современное программное обеспечение;</w:t>
            </w:r>
          </w:p>
          <w:p w14:paraId="20DEA8F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02.08</w:t>
            </w:r>
            <w:r w:rsidRPr="004B01D4">
              <w:rPr>
                <w:rFonts w:ascii="Times New Roman" w:hAnsi="Times New Roman"/>
                <w:bCs/>
                <w:iCs/>
                <w:sz w:val="24"/>
                <w:szCs w:val="24"/>
              </w:rPr>
              <w:tab/>
              <w:t>использовать различные цифровые средства для решения профессиональных задач</w:t>
            </w:r>
          </w:p>
          <w:p w14:paraId="1905609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03.01</w:t>
            </w:r>
            <w:r w:rsidRPr="004B01D4">
              <w:rPr>
                <w:rFonts w:ascii="Times New Roman" w:hAnsi="Times New Roman"/>
                <w:bCs/>
                <w:iCs/>
                <w:sz w:val="24"/>
                <w:szCs w:val="24"/>
              </w:rPr>
              <w:tab/>
              <w:t xml:space="preserve">определять актуальность нормативно-правовой документации в профессиональной деятельности; </w:t>
            </w:r>
          </w:p>
          <w:p w14:paraId="7E57CF5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03.02</w:t>
            </w:r>
            <w:r w:rsidRPr="004B01D4">
              <w:rPr>
                <w:rFonts w:ascii="Times New Roman" w:hAnsi="Times New Roman"/>
                <w:bCs/>
                <w:iCs/>
                <w:sz w:val="24"/>
                <w:szCs w:val="24"/>
              </w:rPr>
              <w:tab/>
              <w:t>применять современную научную профессиональную терминологию;</w:t>
            </w:r>
          </w:p>
          <w:p w14:paraId="09BAC6F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03.03</w:t>
            </w:r>
            <w:r w:rsidRPr="004B01D4">
              <w:rPr>
                <w:rFonts w:ascii="Times New Roman" w:hAnsi="Times New Roman"/>
                <w:bCs/>
                <w:iCs/>
                <w:sz w:val="24"/>
                <w:szCs w:val="24"/>
              </w:rPr>
              <w:tab/>
              <w:t xml:space="preserve">определять и выстраивать траектории профессионального </w:t>
            </w:r>
            <w:r w:rsidRPr="004B01D4">
              <w:rPr>
                <w:rFonts w:ascii="Times New Roman" w:hAnsi="Times New Roman"/>
                <w:bCs/>
                <w:iCs/>
                <w:sz w:val="24"/>
                <w:szCs w:val="24"/>
              </w:rPr>
              <w:lastRenderedPageBreak/>
              <w:t>развития и самообразования;</w:t>
            </w:r>
          </w:p>
          <w:p w14:paraId="5D703478"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04.01</w:t>
            </w:r>
            <w:r w:rsidRPr="004B01D4">
              <w:rPr>
                <w:rFonts w:ascii="Times New Roman" w:hAnsi="Times New Roman"/>
                <w:bCs/>
                <w:iCs/>
                <w:sz w:val="24"/>
                <w:szCs w:val="24"/>
              </w:rPr>
              <w:tab/>
              <w:t xml:space="preserve">организовывать работу коллектива и команды; </w:t>
            </w:r>
          </w:p>
          <w:p w14:paraId="3499BCA8"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08E74370"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05.01</w:t>
            </w:r>
            <w:r w:rsidRPr="004B01D4">
              <w:rPr>
                <w:rFonts w:ascii="Times New Roman" w:hAnsi="Times New Roman"/>
                <w:bCs/>
                <w:iCs/>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B12E154"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06.01</w:t>
            </w:r>
            <w:r w:rsidRPr="004B01D4">
              <w:rPr>
                <w:rFonts w:ascii="Times New Roman" w:hAnsi="Times New Roman"/>
                <w:bCs/>
                <w:iCs/>
                <w:sz w:val="24"/>
                <w:szCs w:val="24"/>
              </w:rPr>
              <w:tab/>
              <w:t>описывать значимость своей профессии (специальности);</w:t>
            </w:r>
          </w:p>
          <w:p w14:paraId="0E5B0B7E"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07.02</w:t>
            </w:r>
            <w:r w:rsidRPr="004B01D4">
              <w:rPr>
                <w:rFonts w:ascii="Times New Roman" w:hAnsi="Times New Roman"/>
                <w:bCs/>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5D4882F"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08.03</w:t>
            </w:r>
            <w:r w:rsidRPr="004B01D4">
              <w:rPr>
                <w:rFonts w:ascii="Times New Roman" w:hAnsi="Times New Roman"/>
                <w:bCs/>
                <w:iCs/>
                <w:sz w:val="24"/>
                <w:szCs w:val="24"/>
              </w:rPr>
              <w:tab/>
              <w:t>пользоваться средствами профилактики перенапряжения, характерными для данной профессии (специальности);</w:t>
            </w:r>
          </w:p>
          <w:p w14:paraId="557961BE"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lastRenderedPageBreak/>
              <w:t>Уо 09.01 понимать общий смысл устройства сети интернет;</w:t>
            </w:r>
          </w:p>
          <w:p w14:paraId="2CA79ABB"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09.02 создавать простые информационные представления о проделанной работе;</w:t>
            </w:r>
          </w:p>
          <w:p w14:paraId="34E7B035"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75FA48A"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10.02</w:t>
            </w:r>
            <w:r w:rsidRPr="004B01D4">
              <w:rPr>
                <w:rFonts w:ascii="Times New Roman" w:hAnsi="Times New Roman"/>
                <w:bCs/>
                <w:iCs/>
                <w:sz w:val="24"/>
                <w:szCs w:val="24"/>
              </w:rPr>
              <w:tab/>
              <w:t xml:space="preserve">участвовать в диалогах на знакомые общие и профессиональные темы; </w:t>
            </w:r>
          </w:p>
          <w:p w14:paraId="6B382051"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10.03</w:t>
            </w:r>
            <w:r w:rsidRPr="004B01D4">
              <w:rPr>
                <w:rFonts w:ascii="Times New Roman" w:hAnsi="Times New Roman"/>
                <w:bCs/>
                <w:iCs/>
                <w:sz w:val="24"/>
                <w:szCs w:val="24"/>
              </w:rPr>
              <w:tab/>
              <w:t xml:space="preserve">строить простые высказывания о себе и о своей профессиональной деятельности; </w:t>
            </w:r>
          </w:p>
          <w:p w14:paraId="633CA9A0"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10.04</w:t>
            </w:r>
            <w:r w:rsidRPr="004B01D4">
              <w:rPr>
                <w:rFonts w:ascii="Times New Roman" w:hAnsi="Times New Roman"/>
                <w:bCs/>
                <w:iCs/>
                <w:sz w:val="24"/>
                <w:szCs w:val="24"/>
              </w:rPr>
              <w:tab/>
              <w:t xml:space="preserve">кратко обосновывать и объяснять свои действия (текущие и планируемые); </w:t>
            </w:r>
          </w:p>
          <w:p w14:paraId="2944560A"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10.05</w:t>
            </w:r>
            <w:r w:rsidRPr="004B01D4">
              <w:rPr>
                <w:rFonts w:ascii="Times New Roman" w:hAnsi="Times New Roman"/>
                <w:bCs/>
                <w:iCs/>
                <w:sz w:val="24"/>
                <w:szCs w:val="24"/>
              </w:rPr>
              <w:tab/>
              <w:t>писать простые связные сообщения на знакомые или интересующие профессиональные темы.</w:t>
            </w:r>
          </w:p>
          <w:p w14:paraId="3DA57B39" w14:textId="77777777" w:rsidR="007E7959" w:rsidRPr="004B01D4" w:rsidRDefault="007E7959" w:rsidP="00692565">
            <w:pPr>
              <w:rPr>
                <w:rFonts w:ascii="Times New Roman" w:hAnsi="Times New Roman"/>
                <w:bCs/>
                <w:iCs/>
                <w:sz w:val="24"/>
                <w:szCs w:val="24"/>
              </w:rPr>
            </w:pPr>
            <w:r w:rsidRPr="004B01D4">
              <w:rPr>
                <w:rFonts w:ascii="Times New Roman" w:hAnsi="Times New Roman"/>
                <w:bCs/>
                <w:iCs/>
                <w:sz w:val="24"/>
                <w:szCs w:val="24"/>
              </w:rPr>
              <w:t>Уо 11.01 выявлять достоинства и недостатки коммерческой идеи.</w:t>
            </w:r>
          </w:p>
        </w:tc>
        <w:tc>
          <w:tcPr>
            <w:tcW w:w="3190" w:type="dxa"/>
            <w:shd w:val="clear" w:color="auto" w:fill="auto"/>
          </w:tcPr>
          <w:p w14:paraId="10751F63" w14:textId="77777777" w:rsidR="007E7959" w:rsidRPr="004B01D4" w:rsidRDefault="007E7959" w:rsidP="00692565">
            <w:pPr>
              <w:rPr>
                <w:rFonts w:ascii="Times New Roman" w:hAnsi="Times New Roman"/>
                <w:bCs/>
                <w:iCs/>
                <w:sz w:val="24"/>
                <w:szCs w:val="24"/>
              </w:rPr>
            </w:pPr>
            <w:r w:rsidRPr="004B01D4">
              <w:rPr>
                <w:rFonts w:ascii="Times New Roman" w:hAnsi="Times New Roman"/>
                <w:sz w:val="24"/>
                <w:szCs w:val="24"/>
                <w:lang w:eastAsia="en-US"/>
              </w:rPr>
              <w:lastRenderedPageBreak/>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41DF18" w14:textId="77777777" w:rsidR="007E7959" w:rsidRPr="004B01D4" w:rsidRDefault="007E7959" w:rsidP="00692565">
            <w:pPr>
              <w:spacing w:after="0"/>
              <w:jc w:val="both"/>
              <w:rPr>
                <w:rFonts w:ascii="Times New Roman" w:hAnsi="Times New Roman"/>
                <w:bCs/>
                <w:sz w:val="24"/>
                <w:szCs w:val="24"/>
              </w:rPr>
            </w:pPr>
            <w:r w:rsidRPr="004B01D4">
              <w:rPr>
                <w:rFonts w:ascii="Times New Roman" w:hAnsi="Times New Roman"/>
                <w:bCs/>
                <w:sz w:val="24"/>
                <w:szCs w:val="24"/>
                <w:lang w:eastAsia="en-US"/>
              </w:rPr>
              <w:t xml:space="preserve">Умение </w:t>
            </w:r>
            <w:r w:rsidRPr="004B01D4">
              <w:rPr>
                <w:rFonts w:ascii="Times New Roman" w:hAnsi="Times New Roman"/>
                <w:bCs/>
                <w:sz w:val="24"/>
                <w:szCs w:val="24"/>
              </w:rPr>
              <w:t>понимать тексты на базовые профессиональные темы;</w:t>
            </w:r>
          </w:p>
          <w:p w14:paraId="12189C86" w14:textId="77777777" w:rsidR="007E7959" w:rsidRPr="004B01D4" w:rsidRDefault="007E7959" w:rsidP="00692565">
            <w:pPr>
              <w:spacing w:after="0"/>
              <w:jc w:val="both"/>
              <w:rPr>
                <w:rFonts w:ascii="Times New Roman" w:hAnsi="Times New Roman"/>
                <w:bCs/>
                <w:sz w:val="24"/>
                <w:szCs w:val="24"/>
              </w:rPr>
            </w:pPr>
            <w:r w:rsidRPr="004B01D4">
              <w:rPr>
                <w:rFonts w:ascii="Times New Roman" w:hAnsi="Times New Roman"/>
                <w:bCs/>
                <w:sz w:val="24"/>
                <w:szCs w:val="24"/>
              </w:rPr>
              <w:t>У</w:t>
            </w:r>
            <w:r w:rsidRPr="004B01D4">
              <w:rPr>
                <w:rFonts w:ascii="Times New Roman" w:hAnsi="Times New Roman"/>
                <w:sz w:val="24"/>
                <w:szCs w:val="24"/>
                <w:lang w:eastAsia="en-US"/>
              </w:rPr>
              <w:t>мение участвовать в диалогах на знакомые общие и профессиональные темы;</w:t>
            </w:r>
          </w:p>
          <w:p w14:paraId="55397D72" w14:textId="77777777" w:rsidR="007E7959" w:rsidRPr="004B01D4" w:rsidRDefault="007E7959" w:rsidP="00692565">
            <w:pPr>
              <w:spacing w:after="0"/>
              <w:rPr>
                <w:rFonts w:ascii="Times New Roman" w:hAnsi="Times New Roman"/>
                <w:sz w:val="24"/>
                <w:szCs w:val="24"/>
                <w:lang w:eastAsia="en-US"/>
              </w:rPr>
            </w:pPr>
            <w:r w:rsidRPr="004B01D4">
              <w:rPr>
                <w:rFonts w:ascii="Times New Roman" w:hAnsi="Times New Roman"/>
                <w:sz w:val="24"/>
                <w:szCs w:val="24"/>
                <w:lang w:eastAsia="en-US"/>
              </w:rPr>
              <w:t>Умение строить простые высказывания о себе и о своей профессиональной деятельности;</w:t>
            </w:r>
          </w:p>
          <w:p w14:paraId="198E642B" w14:textId="77777777" w:rsidR="007E7959" w:rsidRPr="004B01D4" w:rsidRDefault="007E7959" w:rsidP="00692565">
            <w:pPr>
              <w:rPr>
                <w:rFonts w:ascii="Times New Roman" w:hAnsi="Times New Roman"/>
                <w:bCs/>
                <w:iCs/>
                <w:sz w:val="24"/>
                <w:szCs w:val="24"/>
              </w:rPr>
            </w:pPr>
            <w:r w:rsidRPr="004B01D4">
              <w:rPr>
                <w:rFonts w:ascii="Times New Roman" w:hAnsi="Times New Roman"/>
                <w:sz w:val="24"/>
                <w:szCs w:val="24"/>
                <w:lang w:eastAsia="en-US"/>
              </w:rPr>
              <w:t xml:space="preserve">Умение кратко обосновывать и объяснить свои действия (текущие и планируемые); </w:t>
            </w:r>
          </w:p>
          <w:p w14:paraId="06A592BA" w14:textId="77777777" w:rsidR="007E7959" w:rsidRPr="004B01D4" w:rsidRDefault="007E7959" w:rsidP="00692565">
            <w:pPr>
              <w:contextualSpacing/>
              <w:rPr>
                <w:rFonts w:ascii="Times New Roman" w:hAnsi="Times New Roman"/>
                <w:b/>
                <w:sz w:val="24"/>
                <w:szCs w:val="24"/>
              </w:rPr>
            </w:pPr>
            <w:r w:rsidRPr="004B01D4">
              <w:rPr>
                <w:rFonts w:ascii="Times New Roman" w:hAnsi="Times New Roman"/>
                <w:sz w:val="24"/>
                <w:szCs w:val="24"/>
                <w:lang w:eastAsia="en-US"/>
              </w:rPr>
              <w:t>Умение писать простые связные сообщения на знакомые или интересующие профессиональные темы.</w:t>
            </w:r>
          </w:p>
        </w:tc>
        <w:tc>
          <w:tcPr>
            <w:tcW w:w="3190" w:type="dxa"/>
            <w:shd w:val="clear" w:color="auto" w:fill="auto"/>
          </w:tcPr>
          <w:p w14:paraId="18FA9987" w14:textId="77777777" w:rsidR="007E7959" w:rsidRPr="004B01D4" w:rsidRDefault="007E7959" w:rsidP="00692565">
            <w:pPr>
              <w:rPr>
                <w:rFonts w:ascii="Times New Roman" w:hAnsi="Times New Roman"/>
                <w:bCs/>
                <w:iCs/>
                <w:sz w:val="24"/>
                <w:szCs w:val="24"/>
              </w:rPr>
            </w:pPr>
            <w:r w:rsidRPr="004B01D4">
              <w:rPr>
                <w:rFonts w:ascii="Times New Roman" w:eastAsia="Calibri" w:hAnsi="Times New Roman"/>
                <w:bCs/>
                <w:sz w:val="24"/>
                <w:szCs w:val="24"/>
                <w:lang w:eastAsia="en-US"/>
              </w:rPr>
              <w:t>Устный опрос, составление монологического высказывания, диалогов, выполнение практических заданий, выполнение теста, чтение и перевод профессионально ориентированного текста, подготовка доклада, презентации, выполнение заданий творческого характера, написание эссе, оформление/ заполнение документации, дифференцированный зачет</w:t>
            </w:r>
          </w:p>
        </w:tc>
      </w:tr>
    </w:tbl>
    <w:p w14:paraId="21924670" w14:textId="77777777" w:rsidR="007E7959" w:rsidRDefault="007E7959" w:rsidP="007E7959">
      <w:pPr>
        <w:spacing w:after="0"/>
        <w:jc w:val="both"/>
        <w:rPr>
          <w:rFonts w:ascii="Times New Roman" w:hAnsi="Times New Roman"/>
          <w:b/>
          <w:szCs w:val="52"/>
        </w:rPr>
        <w:sectPr w:rsidR="007E7959" w:rsidSect="00692565">
          <w:footerReference w:type="even" r:id="rId19"/>
          <w:footerReference w:type="default" r:id="rId20"/>
          <w:pgSz w:w="11906" w:h="16838"/>
          <w:pgMar w:top="1134" w:right="851" w:bottom="1134" w:left="1701" w:header="709" w:footer="709" w:gutter="0"/>
          <w:cols w:space="708"/>
          <w:docGrid w:linePitch="360"/>
        </w:sectPr>
      </w:pPr>
    </w:p>
    <w:p w14:paraId="03A4F34F" w14:textId="77777777" w:rsidR="007E7959" w:rsidRPr="00315F34" w:rsidRDefault="007E7959" w:rsidP="007E7959">
      <w:pPr>
        <w:pStyle w:val="af3"/>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3.4</w:t>
      </w:r>
    </w:p>
    <w:p w14:paraId="6A16CF26" w14:textId="2FA261E7" w:rsidR="007E7959" w:rsidRPr="00452D61" w:rsidRDefault="007E7959" w:rsidP="007E7959">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sidR="00AE5E79">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bookmarkStart w:id="24" w:name="_Hlk105158392"/>
      <w:r w:rsidRPr="00452D61">
        <w:rPr>
          <w:rFonts w:ascii="Times New Roman" w:hAnsi="Times New Roman"/>
          <w:bCs/>
          <w:iCs/>
          <w:sz w:val="24"/>
          <w:szCs w:val="24"/>
        </w:rPr>
        <w:t xml:space="preserve">15.02.14 Оснащение средствами </w:t>
      </w:r>
    </w:p>
    <w:p w14:paraId="0815E084" w14:textId="77777777" w:rsidR="007E7959" w:rsidRPr="00452D61" w:rsidRDefault="007E7959" w:rsidP="007E7959">
      <w:pPr>
        <w:spacing w:after="0"/>
        <w:jc w:val="right"/>
        <w:rPr>
          <w:rFonts w:ascii="Times New Roman" w:hAnsi="Times New Roman"/>
          <w:bCs/>
          <w:iCs/>
          <w:sz w:val="24"/>
          <w:szCs w:val="24"/>
        </w:rPr>
      </w:pPr>
      <w:r w:rsidRPr="00452D61">
        <w:rPr>
          <w:rFonts w:ascii="Times New Roman" w:hAnsi="Times New Roman"/>
          <w:bCs/>
          <w:iCs/>
          <w:sz w:val="24"/>
          <w:szCs w:val="24"/>
        </w:rPr>
        <w:t xml:space="preserve">автоматизации технологических </w:t>
      </w:r>
    </w:p>
    <w:p w14:paraId="4A52D728" w14:textId="77777777" w:rsidR="007E7959" w:rsidRPr="00452D61" w:rsidRDefault="007E7959" w:rsidP="007E7959">
      <w:pPr>
        <w:spacing w:after="0"/>
        <w:jc w:val="right"/>
        <w:rPr>
          <w:rFonts w:ascii="Times New Roman" w:hAnsi="Times New Roman"/>
          <w:bCs/>
          <w:iCs/>
          <w:sz w:val="24"/>
          <w:szCs w:val="24"/>
        </w:rPr>
      </w:pPr>
      <w:r w:rsidRPr="00452D61">
        <w:rPr>
          <w:rFonts w:ascii="Times New Roman" w:hAnsi="Times New Roman"/>
          <w:bCs/>
          <w:iCs/>
          <w:sz w:val="24"/>
          <w:szCs w:val="24"/>
        </w:rPr>
        <w:t xml:space="preserve">процессов и производств </w:t>
      </w:r>
    </w:p>
    <w:p w14:paraId="67150401" w14:textId="77777777" w:rsidR="007E7959" w:rsidRDefault="007E7959" w:rsidP="007E7959">
      <w:pPr>
        <w:spacing w:after="0"/>
        <w:jc w:val="right"/>
        <w:rPr>
          <w:rFonts w:ascii="Times New Roman" w:hAnsi="Times New Roman"/>
          <w:bCs/>
          <w:iCs/>
          <w:sz w:val="24"/>
          <w:szCs w:val="24"/>
        </w:rPr>
      </w:pPr>
      <w:r w:rsidRPr="00452D61">
        <w:rPr>
          <w:rFonts w:ascii="Times New Roman" w:hAnsi="Times New Roman"/>
          <w:bCs/>
          <w:iCs/>
          <w:sz w:val="24"/>
          <w:szCs w:val="24"/>
        </w:rPr>
        <w:t>(по отраслям)</w:t>
      </w:r>
    </w:p>
    <w:bookmarkEnd w:id="24"/>
    <w:p w14:paraId="2C47787A" w14:textId="77777777" w:rsidR="007E7959" w:rsidRPr="00315F34" w:rsidRDefault="007E7959" w:rsidP="007E7959">
      <w:pPr>
        <w:spacing w:after="0"/>
        <w:jc w:val="right"/>
        <w:rPr>
          <w:rFonts w:ascii="Times New Roman" w:hAnsi="Times New Roman"/>
          <w:i/>
          <w:sz w:val="18"/>
          <w:szCs w:val="18"/>
        </w:rPr>
      </w:pPr>
    </w:p>
    <w:p w14:paraId="4CE59931" w14:textId="77777777" w:rsidR="007E7959" w:rsidRPr="00315F34" w:rsidRDefault="007E7959" w:rsidP="007E7959">
      <w:pPr>
        <w:jc w:val="center"/>
        <w:rPr>
          <w:rFonts w:ascii="Times New Roman" w:hAnsi="Times New Roman"/>
          <w:b/>
          <w:i/>
        </w:rPr>
      </w:pPr>
    </w:p>
    <w:p w14:paraId="1F32C179" w14:textId="77777777" w:rsidR="007E7959" w:rsidRPr="00315F34" w:rsidRDefault="007E7959" w:rsidP="007E7959">
      <w:pPr>
        <w:jc w:val="center"/>
        <w:rPr>
          <w:rFonts w:ascii="Times New Roman" w:hAnsi="Times New Roman"/>
          <w:b/>
          <w:i/>
        </w:rPr>
      </w:pPr>
    </w:p>
    <w:p w14:paraId="7934FC2C" w14:textId="77777777" w:rsidR="007E7959" w:rsidRDefault="007E7959" w:rsidP="007E7959">
      <w:pPr>
        <w:jc w:val="center"/>
        <w:rPr>
          <w:rFonts w:ascii="Times New Roman" w:hAnsi="Times New Roman"/>
          <w:b/>
          <w:i/>
        </w:rPr>
      </w:pPr>
    </w:p>
    <w:p w14:paraId="00BB0D30" w14:textId="77777777" w:rsidR="007E7959" w:rsidRDefault="007E7959" w:rsidP="007E7959">
      <w:pPr>
        <w:jc w:val="center"/>
        <w:rPr>
          <w:rFonts w:ascii="Times New Roman" w:hAnsi="Times New Roman"/>
          <w:b/>
          <w:i/>
        </w:rPr>
      </w:pPr>
    </w:p>
    <w:p w14:paraId="22F59ED1" w14:textId="77777777" w:rsidR="007E7959" w:rsidRPr="00315F34" w:rsidRDefault="007E7959" w:rsidP="007E7959">
      <w:pPr>
        <w:jc w:val="center"/>
        <w:rPr>
          <w:rFonts w:ascii="Times New Roman" w:hAnsi="Times New Roman"/>
          <w:b/>
          <w:i/>
        </w:rPr>
      </w:pPr>
    </w:p>
    <w:p w14:paraId="43DA6A21" w14:textId="77777777" w:rsidR="007E7959" w:rsidRPr="00315F34" w:rsidRDefault="007E7959" w:rsidP="007E7959">
      <w:pPr>
        <w:jc w:val="center"/>
        <w:rPr>
          <w:rFonts w:ascii="Times New Roman" w:hAnsi="Times New Roman"/>
          <w:b/>
          <w:i/>
        </w:rPr>
      </w:pPr>
    </w:p>
    <w:p w14:paraId="2D264DCB" w14:textId="77777777" w:rsidR="007E7959" w:rsidRPr="00315F34" w:rsidRDefault="007E7959" w:rsidP="007E795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1831FCA" w14:textId="77777777" w:rsidR="007E7959" w:rsidRPr="00315F34" w:rsidRDefault="007E7959" w:rsidP="007E7959">
      <w:pPr>
        <w:jc w:val="center"/>
        <w:rPr>
          <w:rFonts w:ascii="Times New Roman" w:hAnsi="Times New Roman"/>
          <w:b/>
          <w:i/>
          <w:sz w:val="24"/>
          <w:szCs w:val="24"/>
          <w:u w:val="single"/>
        </w:rPr>
      </w:pPr>
    </w:p>
    <w:p w14:paraId="0E676752" w14:textId="5395FD21" w:rsidR="007E7959" w:rsidRPr="00C974DF" w:rsidRDefault="007E7959" w:rsidP="007E7959">
      <w:pPr>
        <w:spacing w:after="0"/>
        <w:jc w:val="center"/>
        <w:rPr>
          <w:rFonts w:ascii="Times New Roman" w:hAnsi="Times New Roman"/>
          <w:b/>
          <w:iCs/>
          <w:sz w:val="24"/>
          <w:szCs w:val="24"/>
        </w:rPr>
      </w:pPr>
      <w:r w:rsidRPr="00C974DF">
        <w:rPr>
          <w:rFonts w:ascii="Times New Roman" w:hAnsi="Times New Roman"/>
          <w:b/>
          <w:iCs/>
          <w:sz w:val="24"/>
          <w:szCs w:val="24"/>
        </w:rPr>
        <w:t>«</w:t>
      </w:r>
      <w:r w:rsidR="00C11830">
        <w:rPr>
          <w:rFonts w:ascii="Times New Roman" w:hAnsi="Times New Roman"/>
          <w:b/>
          <w:iCs/>
          <w:sz w:val="24"/>
          <w:szCs w:val="24"/>
        </w:rPr>
        <w:t>ОГСЭ</w:t>
      </w:r>
      <w:r>
        <w:rPr>
          <w:rFonts w:ascii="Times New Roman" w:hAnsi="Times New Roman"/>
          <w:b/>
          <w:iCs/>
          <w:sz w:val="24"/>
          <w:szCs w:val="24"/>
        </w:rPr>
        <w:t xml:space="preserve">.04 </w:t>
      </w:r>
      <w:r w:rsidRPr="00452D61">
        <w:rPr>
          <w:rFonts w:ascii="Times New Roman" w:hAnsi="Times New Roman"/>
          <w:b/>
          <w:iCs/>
          <w:sz w:val="24"/>
          <w:szCs w:val="24"/>
        </w:rPr>
        <w:t>Физическая культура</w:t>
      </w:r>
      <w:r w:rsidRPr="00C974DF">
        <w:rPr>
          <w:rFonts w:ascii="Times New Roman" w:hAnsi="Times New Roman"/>
          <w:b/>
          <w:iCs/>
          <w:sz w:val="24"/>
          <w:szCs w:val="24"/>
        </w:rPr>
        <w:t>»</w:t>
      </w:r>
    </w:p>
    <w:p w14:paraId="2FF36D96" w14:textId="77777777" w:rsidR="007E7959" w:rsidRPr="00315F34" w:rsidRDefault="007E7959" w:rsidP="007E7959">
      <w:pPr>
        <w:jc w:val="center"/>
        <w:rPr>
          <w:rFonts w:ascii="Times New Roman" w:hAnsi="Times New Roman"/>
          <w:b/>
          <w:i/>
        </w:rPr>
      </w:pPr>
    </w:p>
    <w:p w14:paraId="28BFE132" w14:textId="77777777" w:rsidR="007E7959" w:rsidRDefault="007E7959" w:rsidP="007E7959">
      <w:pPr>
        <w:rPr>
          <w:rFonts w:ascii="Times New Roman" w:hAnsi="Times New Roman"/>
          <w:b/>
          <w:i/>
        </w:rPr>
      </w:pPr>
    </w:p>
    <w:p w14:paraId="642EFC80" w14:textId="77777777" w:rsidR="007E7959" w:rsidRDefault="007E7959" w:rsidP="007E7959">
      <w:pPr>
        <w:rPr>
          <w:rFonts w:ascii="Times New Roman" w:hAnsi="Times New Roman"/>
          <w:b/>
          <w:i/>
        </w:rPr>
      </w:pPr>
    </w:p>
    <w:p w14:paraId="7999A352" w14:textId="77777777" w:rsidR="007E7959" w:rsidRDefault="007E7959" w:rsidP="007E7959">
      <w:pPr>
        <w:rPr>
          <w:rFonts w:ascii="Times New Roman" w:hAnsi="Times New Roman"/>
          <w:b/>
          <w:i/>
        </w:rPr>
      </w:pPr>
    </w:p>
    <w:p w14:paraId="161B856A" w14:textId="77777777" w:rsidR="007E7959" w:rsidRDefault="007E7959" w:rsidP="007E7959">
      <w:pPr>
        <w:rPr>
          <w:rFonts w:ascii="Times New Roman" w:hAnsi="Times New Roman"/>
          <w:b/>
          <w:i/>
        </w:rPr>
      </w:pPr>
    </w:p>
    <w:p w14:paraId="38D9FA77" w14:textId="77777777" w:rsidR="007E7959" w:rsidRDefault="007E7959" w:rsidP="007E7959">
      <w:pPr>
        <w:rPr>
          <w:rFonts w:ascii="Times New Roman" w:hAnsi="Times New Roman"/>
          <w:b/>
          <w:i/>
        </w:rPr>
      </w:pPr>
    </w:p>
    <w:p w14:paraId="1D6A8199" w14:textId="77777777" w:rsidR="007E7959" w:rsidRDefault="007E7959" w:rsidP="007E7959">
      <w:pPr>
        <w:rPr>
          <w:rFonts w:ascii="Times New Roman" w:hAnsi="Times New Roman"/>
          <w:b/>
          <w:i/>
        </w:rPr>
      </w:pPr>
    </w:p>
    <w:p w14:paraId="19FA804F" w14:textId="77777777" w:rsidR="007E7959" w:rsidRDefault="007E7959" w:rsidP="007E7959">
      <w:pPr>
        <w:rPr>
          <w:rFonts w:ascii="Times New Roman" w:hAnsi="Times New Roman"/>
          <w:b/>
          <w:i/>
        </w:rPr>
      </w:pPr>
    </w:p>
    <w:p w14:paraId="3A19133E" w14:textId="77777777" w:rsidR="007E7959" w:rsidRPr="00315F34" w:rsidRDefault="007E7959" w:rsidP="007E7959">
      <w:pPr>
        <w:rPr>
          <w:rFonts w:ascii="Times New Roman" w:hAnsi="Times New Roman"/>
          <w:b/>
          <w:i/>
        </w:rPr>
      </w:pPr>
    </w:p>
    <w:p w14:paraId="6F04025E" w14:textId="77777777" w:rsidR="007E7959" w:rsidRPr="00315F34" w:rsidRDefault="007E7959" w:rsidP="007E7959">
      <w:pPr>
        <w:rPr>
          <w:rFonts w:ascii="Times New Roman" w:hAnsi="Times New Roman"/>
          <w:b/>
          <w:i/>
        </w:rPr>
      </w:pPr>
    </w:p>
    <w:p w14:paraId="580943D3" w14:textId="77777777" w:rsidR="007E7959" w:rsidRDefault="007E7959" w:rsidP="007E7959">
      <w:pPr>
        <w:rPr>
          <w:rFonts w:ascii="Times New Roman" w:hAnsi="Times New Roman"/>
          <w:b/>
          <w:i/>
        </w:rPr>
      </w:pPr>
    </w:p>
    <w:p w14:paraId="767BE01F" w14:textId="77777777" w:rsidR="007E7959" w:rsidRDefault="007E7959" w:rsidP="007E7959">
      <w:pPr>
        <w:rPr>
          <w:rFonts w:ascii="Times New Roman" w:hAnsi="Times New Roman"/>
          <w:b/>
          <w:i/>
        </w:rPr>
      </w:pPr>
    </w:p>
    <w:p w14:paraId="095209BD" w14:textId="77777777" w:rsidR="007E7959" w:rsidRDefault="007E7959" w:rsidP="007E7959">
      <w:pPr>
        <w:rPr>
          <w:rFonts w:ascii="Times New Roman" w:hAnsi="Times New Roman"/>
          <w:b/>
          <w:i/>
        </w:rPr>
      </w:pPr>
    </w:p>
    <w:p w14:paraId="2B4C5088" w14:textId="77777777" w:rsidR="007E7959" w:rsidRDefault="007E7959" w:rsidP="007E7959">
      <w:pPr>
        <w:rPr>
          <w:rFonts w:ascii="Times New Roman" w:hAnsi="Times New Roman"/>
          <w:b/>
          <w:i/>
        </w:rPr>
      </w:pPr>
    </w:p>
    <w:p w14:paraId="29BA4614" w14:textId="77777777" w:rsidR="007E7959" w:rsidRPr="00315F34" w:rsidRDefault="007E7959" w:rsidP="007E7959">
      <w:pPr>
        <w:rPr>
          <w:rFonts w:ascii="Times New Roman" w:hAnsi="Times New Roman"/>
          <w:b/>
          <w:i/>
        </w:rPr>
      </w:pPr>
    </w:p>
    <w:p w14:paraId="6A1F2A7B" w14:textId="77777777" w:rsidR="007E7959" w:rsidRPr="00893A98" w:rsidRDefault="007E7959" w:rsidP="007E7959">
      <w:pPr>
        <w:spacing w:line="23" w:lineRule="atLeast"/>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893A98">
        <w:rPr>
          <w:rFonts w:ascii="Times New Roman" w:hAnsi="Times New Roman"/>
          <w:b/>
          <w:i/>
          <w:sz w:val="24"/>
          <w:szCs w:val="24"/>
        </w:rPr>
        <w:lastRenderedPageBreak/>
        <w:t>СОДЕРЖАНИЕ</w:t>
      </w:r>
    </w:p>
    <w:p w14:paraId="48AD99E2" w14:textId="77777777" w:rsidR="007E7959" w:rsidRPr="00893A98" w:rsidRDefault="007E7959" w:rsidP="007E795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893A98" w14:paraId="6E57D9C8" w14:textId="77777777" w:rsidTr="00692565">
        <w:tc>
          <w:tcPr>
            <w:tcW w:w="7501" w:type="dxa"/>
          </w:tcPr>
          <w:p w14:paraId="46F54DD7" w14:textId="77777777" w:rsidR="007E7959" w:rsidRPr="00893A98" w:rsidRDefault="007E7959" w:rsidP="0040436A">
            <w:pPr>
              <w:numPr>
                <w:ilvl w:val="0"/>
                <w:numId w:val="43"/>
              </w:numPr>
              <w:suppressAutoHyphens/>
              <w:spacing w:line="23" w:lineRule="atLeast"/>
              <w:rPr>
                <w:rFonts w:ascii="Times New Roman" w:hAnsi="Times New Roman"/>
                <w:b/>
                <w:sz w:val="24"/>
                <w:szCs w:val="24"/>
              </w:rPr>
            </w:pPr>
            <w:r w:rsidRPr="00893A98">
              <w:rPr>
                <w:rFonts w:ascii="Times New Roman" w:hAnsi="Times New Roman"/>
                <w:b/>
                <w:sz w:val="24"/>
                <w:szCs w:val="24"/>
              </w:rPr>
              <w:t xml:space="preserve">ОБЩАЯ ХАРАКТЕРИСТИКА </w:t>
            </w:r>
            <w:r w:rsidRPr="00893A98">
              <w:rPr>
                <w:rFonts w:ascii="Times New Roman" w:hAnsi="Times New Roman"/>
                <w:b/>
                <w:color w:val="000000"/>
                <w:sz w:val="24"/>
                <w:szCs w:val="24"/>
              </w:rPr>
              <w:t>РАБОЧЕЙ ПРОГРАММЫ</w:t>
            </w:r>
            <w:r w:rsidRPr="00893A98">
              <w:rPr>
                <w:rFonts w:ascii="Times New Roman" w:hAnsi="Times New Roman"/>
                <w:b/>
                <w:sz w:val="24"/>
                <w:szCs w:val="24"/>
              </w:rPr>
              <w:t xml:space="preserve"> УЧЕБНОЙ ДИСЦИПЛИНЫ</w:t>
            </w:r>
          </w:p>
        </w:tc>
        <w:tc>
          <w:tcPr>
            <w:tcW w:w="1854" w:type="dxa"/>
          </w:tcPr>
          <w:p w14:paraId="4BB809AC" w14:textId="77777777" w:rsidR="007E7959" w:rsidRPr="00893A98" w:rsidRDefault="007E7959" w:rsidP="00692565">
            <w:pPr>
              <w:spacing w:line="23" w:lineRule="atLeast"/>
              <w:rPr>
                <w:rFonts w:ascii="Times New Roman" w:hAnsi="Times New Roman"/>
                <w:b/>
                <w:sz w:val="24"/>
                <w:szCs w:val="24"/>
              </w:rPr>
            </w:pPr>
          </w:p>
        </w:tc>
      </w:tr>
      <w:tr w:rsidR="007E7959" w:rsidRPr="00893A98" w14:paraId="32795DA3" w14:textId="77777777" w:rsidTr="00692565">
        <w:tc>
          <w:tcPr>
            <w:tcW w:w="7501" w:type="dxa"/>
          </w:tcPr>
          <w:p w14:paraId="3B4AC6BE" w14:textId="77777777" w:rsidR="007E7959" w:rsidRPr="00893A98" w:rsidRDefault="007E7959" w:rsidP="0040436A">
            <w:pPr>
              <w:numPr>
                <w:ilvl w:val="0"/>
                <w:numId w:val="43"/>
              </w:numPr>
              <w:suppressAutoHyphens/>
              <w:spacing w:line="23" w:lineRule="atLeast"/>
              <w:rPr>
                <w:rFonts w:ascii="Times New Roman" w:hAnsi="Times New Roman"/>
                <w:b/>
                <w:sz w:val="24"/>
                <w:szCs w:val="24"/>
              </w:rPr>
            </w:pPr>
            <w:r w:rsidRPr="00893A98">
              <w:rPr>
                <w:rFonts w:ascii="Times New Roman" w:hAnsi="Times New Roman"/>
                <w:b/>
                <w:sz w:val="24"/>
                <w:szCs w:val="24"/>
              </w:rPr>
              <w:t>СТРУКТУРА И СОДЕРЖАНИЕ УЧЕБНОЙ ДИСЦИПЛИНЫ</w:t>
            </w:r>
          </w:p>
          <w:p w14:paraId="3EB72EE1" w14:textId="77777777" w:rsidR="007E7959" w:rsidRPr="00893A98" w:rsidRDefault="007E7959" w:rsidP="0040436A">
            <w:pPr>
              <w:numPr>
                <w:ilvl w:val="0"/>
                <w:numId w:val="43"/>
              </w:numPr>
              <w:suppressAutoHyphens/>
              <w:spacing w:line="23" w:lineRule="atLeast"/>
              <w:rPr>
                <w:rFonts w:ascii="Times New Roman" w:hAnsi="Times New Roman"/>
                <w:b/>
                <w:sz w:val="24"/>
                <w:szCs w:val="24"/>
              </w:rPr>
            </w:pPr>
            <w:r w:rsidRPr="00893A98">
              <w:rPr>
                <w:rFonts w:ascii="Times New Roman" w:hAnsi="Times New Roman"/>
                <w:b/>
                <w:sz w:val="24"/>
                <w:szCs w:val="24"/>
              </w:rPr>
              <w:t>УСЛОВИЯ РЕАЛИЗАЦИИ УЧЕБНОЙ ДИСЦИПЛИНЫ</w:t>
            </w:r>
          </w:p>
        </w:tc>
        <w:tc>
          <w:tcPr>
            <w:tcW w:w="1854" w:type="dxa"/>
          </w:tcPr>
          <w:p w14:paraId="148E4F00" w14:textId="77777777" w:rsidR="007E7959" w:rsidRPr="00893A98" w:rsidRDefault="007E7959" w:rsidP="00692565">
            <w:pPr>
              <w:spacing w:line="23" w:lineRule="atLeast"/>
              <w:ind w:left="644"/>
              <w:rPr>
                <w:rFonts w:ascii="Times New Roman" w:hAnsi="Times New Roman"/>
                <w:b/>
                <w:sz w:val="24"/>
                <w:szCs w:val="24"/>
              </w:rPr>
            </w:pPr>
          </w:p>
        </w:tc>
      </w:tr>
      <w:tr w:rsidR="007E7959" w:rsidRPr="00893A98" w14:paraId="1BCBA8A2" w14:textId="77777777" w:rsidTr="00692565">
        <w:tc>
          <w:tcPr>
            <w:tcW w:w="7501" w:type="dxa"/>
          </w:tcPr>
          <w:p w14:paraId="7509F740" w14:textId="77777777" w:rsidR="007E7959" w:rsidRPr="00893A98" w:rsidRDefault="007E7959" w:rsidP="0040436A">
            <w:pPr>
              <w:numPr>
                <w:ilvl w:val="0"/>
                <w:numId w:val="43"/>
              </w:numPr>
              <w:suppressAutoHyphens/>
              <w:spacing w:line="23" w:lineRule="atLeast"/>
              <w:rPr>
                <w:rFonts w:ascii="Times New Roman" w:hAnsi="Times New Roman"/>
                <w:b/>
                <w:sz w:val="24"/>
                <w:szCs w:val="24"/>
              </w:rPr>
            </w:pPr>
            <w:r w:rsidRPr="00893A98">
              <w:rPr>
                <w:rFonts w:ascii="Times New Roman" w:hAnsi="Times New Roman"/>
                <w:b/>
                <w:sz w:val="24"/>
                <w:szCs w:val="24"/>
              </w:rPr>
              <w:t>КОНТРОЛЬ И ОЦЕНКА РЕЗУЛЬТАТОВ ОСВОЕНИЯ УЧЕБНОЙ ДИСЦИПЛИНЫ</w:t>
            </w:r>
          </w:p>
          <w:p w14:paraId="1A5F4591" w14:textId="77777777" w:rsidR="007E7959" w:rsidRPr="00893A98" w:rsidRDefault="007E7959" w:rsidP="00692565">
            <w:pPr>
              <w:suppressAutoHyphens/>
              <w:spacing w:line="23" w:lineRule="atLeast"/>
              <w:rPr>
                <w:rFonts w:ascii="Times New Roman" w:hAnsi="Times New Roman"/>
                <w:b/>
                <w:sz w:val="24"/>
                <w:szCs w:val="24"/>
              </w:rPr>
            </w:pPr>
          </w:p>
        </w:tc>
        <w:tc>
          <w:tcPr>
            <w:tcW w:w="1854" w:type="dxa"/>
          </w:tcPr>
          <w:p w14:paraId="53FC9421" w14:textId="77777777" w:rsidR="007E7959" w:rsidRPr="00893A98" w:rsidRDefault="007E7959" w:rsidP="00692565">
            <w:pPr>
              <w:spacing w:line="23" w:lineRule="atLeast"/>
              <w:rPr>
                <w:rFonts w:ascii="Times New Roman" w:hAnsi="Times New Roman"/>
                <w:b/>
                <w:sz w:val="24"/>
                <w:szCs w:val="24"/>
              </w:rPr>
            </w:pPr>
          </w:p>
        </w:tc>
      </w:tr>
    </w:tbl>
    <w:p w14:paraId="6F10FEE1" w14:textId="62CCFE98" w:rsidR="007E7959" w:rsidRPr="00893A98" w:rsidRDefault="007E7959" w:rsidP="008C646E">
      <w:pPr>
        <w:suppressAutoHyphens/>
        <w:spacing w:after="0" w:line="23" w:lineRule="atLeast"/>
        <w:jc w:val="center"/>
        <w:rPr>
          <w:rFonts w:ascii="Times New Roman" w:hAnsi="Times New Roman"/>
          <w:b/>
          <w:sz w:val="24"/>
          <w:szCs w:val="24"/>
        </w:rPr>
      </w:pPr>
      <w:r w:rsidRPr="00893A98">
        <w:rPr>
          <w:rFonts w:ascii="Times New Roman" w:hAnsi="Times New Roman"/>
          <w:b/>
          <w:i/>
          <w:sz w:val="24"/>
          <w:szCs w:val="24"/>
          <w:u w:val="single"/>
        </w:rPr>
        <w:br w:type="page"/>
      </w:r>
      <w:r w:rsidR="008C646E" w:rsidRPr="008C646E">
        <w:rPr>
          <w:rFonts w:ascii="Times New Roman" w:hAnsi="Times New Roman"/>
          <w:b/>
          <w:sz w:val="24"/>
          <w:szCs w:val="24"/>
        </w:rPr>
        <w:lastRenderedPageBreak/>
        <w:t>1.</w:t>
      </w:r>
      <w:r w:rsidR="008C646E" w:rsidRPr="008C646E">
        <w:rPr>
          <w:rFonts w:ascii="Times New Roman" w:hAnsi="Times New Roman"/>
          <w:b/>
          <w:i/>
          <w:sz w:val="24"/>
          <w:szCs w:val="24"/>
        </w:rPr>
        <w:t xml:space="preserve"> </w:t>
      </w:r>
      <w:r w:rsidRPr="00893A98">
        <w:rPr>
          <w:rFonts w:ascii="Times New Roman" w:hAnsi="Times New Roman"/>
          <w:b/>
          <w:sz w:val="24"/>
          <w:szCs w:val="24"/>
        </w:rPr>
        <w:t xml:space="preserve">ОБЩАЯ ХАРАКТЕРИСТИКА </w:t>
      </w:r>
      <w:r w:rsidRPr="00893A98">
        <w:rPr>
          <w:rFonts w:ascii="Times New Roman" w:hAnsi="Times New Roman"/>
          <w:b/>
          <w:color w:val="000000"/>
          <w:sz w:val="24"/>
          <w:szCs w:val="24"/>
        </w:rPr>
        <w:t>РАБОЧЕЙ ПРОГРАММЫ</w:t>
      </w:r>
      <w:r w:rsidRPr="00893A98">
        <w:rPr>
          <w:rFonts w:ascii="Times New Roman" w:hAnsi="Times New Roman"/>
          <w:b/>
          <w:sz w:val="24"/>
          <w:szCs w:val="24"/>
        </w:rPr>
        <w:t xml:space="preserve"> УЧЕБНОЙ ДИСЦИПЛИНЫ</w:t>
      </w:r>
    </w:p>
    <w:p w14:paraId="7A0EE822" w14:textId="7CEE1934" w:rsidR="007E7959" w:rsidRPr="00893A98" w:rsidRDefault="007E7959" w:rsidP="007E7959">
      <w:pPr>
        <w:suppressAutoHyphens/>
        <w:spacing w:after="0" w:line="23" w:lineRule="atLeast"/>
        <w:ind w:left="720"/>
        <w:jc w:val="center"/>
        <w:rPr>
          <w:rFonts w:ascii="Times New Roman" w:hAnsi="Times New Roman"/>
          <w:b/>
          <w:sz w:val="24"/>
          <w:szCs w:val="24"/>
        </w:rPr>
      </w:pPr>
      <w:r w:rsidRPr="00893A98">
        <w:rPr>
          <w:rFonts w:ascii="Times New Roman" w:hAnsi="Times New Roman"/>
          <w:b/>
          <w:sz w:val="24"/>
          <w:szCs w:val="24"/>
        </w:rPr>
        <w:t xml:space="preserve"> «Физическая культура»</w:t>
      </w:r>
    </w:p>
    <w:p w14:paraId="28EC5DDC" w14:textId="77777777" w:rsidR="007E7959" w:rsidRPr="00893A98" w:rsidRDefault="007E7959" w:rsidP="007E7959">
      <w:pPr>
        <w:spacing w:after="0" w:line="23" w:lineRule="atLeast"/>
        <w:ind w:firstLine="709"/>
        <w:jc w:val="center"/>
        <w:rPr>
          <w:rFonts w:ascii="Times New Roman" w:hAnsi="Times New Roman"/>
          <w:sz w:val="24"/>
          <w:szCs w:val="24"/>
          <w:vertAlign w:val="superscript"/>
        </w:rPr>
      </w:pPr>
    </w:p>
    <w:p w14:paraId="0ED97DFE" w14:textId="0D7370F2" w:rsidR="007E7959" w:rsidRPr="00893A98"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02CF30F8" w14:textId="3F95AF53" w:rsidR="007E7959" w:rsidRPr="00893A98" w:rsidRDefault="007E7959" w:rsidP="008C64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Cs/>
          <w:sz w:val="24"/>
          <w:szCs w:val="24"/>
        </w:rPr>
      </w:pPr>
      <w:r w:rsidRPr="00893A98">
        <w:rPr>
          <w:rFonts w:ascii="Times New Roman" w:hAnsi="Times New Roman"/>
          <w:sz w:val="24"/>
          <w:szCs w:val="24"/>
        </w:rPr>
        <w:t xml:space="preserve">Учебная </w:t>
      </w:r>
      <w:r w:rsidR="008C646E">
        <w:rPr>
          <w:rFonts w:ascii="Times New Roman" w:hAnsi="Times New Roman"/>
          <w:sz w:val="24"/>
          <w:szCs w:val="24"/>
        </w:rPr>
        <w:t>дисциплина «Физическая культура</w:t>
      </w:r>
      <w:r w:rsidRPr="00893A98">
        <w:rPr>
          <w:rFonts w:ascii="Times New Roman" w:hAnsi="Times New Roman"/>
          <w:sz w:val="24"/>
          <w:szCs w:val="24"/>
        </w:rPr>
        <w:t xml:space="preserve">»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00C11830">
        <w:rPr>
          <w:rFonts w:ascii="Times New Roman" w:hAnsi="Times New Roman"/>
          <w:sz w:val="24"/>
          <w:szCs w:val="24"/>
        </w:rPr>
        <w:t xml:space="preserve"> </w:t>
      </w:r>
      <w:r w:rsidR="00AE5E79">
        <w:rPr>
          <w:rFonts w:ascii="Times New Roman" w:hAnsi="Times New Roman"/>
          <w:sz w:val="24"/>
          <w:szCs w:val="24"/>
        </w:rPr>
        <w:t>ПООП-П</w:t>
      </w:r>
      <w:r w:rsidRPr="00893A98">
        <w:rPr>
          <w:rFonts w:ascii="Times New Roman" w:hAnsi="Times New Roman"/>
          <w:sz w:val="24"/>
          <w:szCs w:val="24"/>
        </w:rPr>
        <w:t xml:space="preserve"> в соответствии с ФГОС СПО по </w:t>
      </w:r>
      <w:r w:rsidRPr="00893A98">
        <w:rPr>
          <w:rFonts w:ascii="Times New Roman" w:hAnsi="Times New Roman"/>
          <w:color w:val="000000"/>
          <w:sz w:val="24"/>
          <w:szCs w:val="24"/>
        </w:rPr>
        <w:t>специальности</w:t>
      </w:r>
      <w:r w:rsidRPr="00893A98">
        <w:rPr>
          <w:rFonts w:ascii="Times New Roman" w:hAnsi="Times New Roman"/>
          <w:sz w:val="24"/>
          <w:szCs w:val="24"/>
        </w:rPr>
        <w:t xml:space="preserve"> «</w:t>
      </w:r>
      <w:r w:rsidR="008C646E">
        <w:rPr>
          <w:rFonts w:ascii="Times New Roman" w:hAnsi="Times New Roman"/>
          <w:bCs/>
          <w:sz w:val="24"/>
          <w:szCs w:val="24"/>
        </w:rPr>
        <w:t xml:space="preserve">Оснащение средствами </w:t>
      </w:r>
      <w:r w:rsidRPr="00893A98">
        <w:rPr>
          <w:rFonts w:ascii="Times New Roman" w:hAnsi="Times New Roman"/>
          <w:bCs/>
          <w:sz w:val="24"/>
          <w:szCs w:val="24"/>
        </w:rPr>
        <w:t>автоматизации технологических процессов и производств» (по отраслям).</w:t>
      </w:r>
    </w:p>
    <w:p w14:paraId="61964B8B" w14:textId="77777777" w:rsidR="007E7959" w:rsidRPr="00893A98"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893A98">
        <w:rPr>
          <w:rFonts w:ascii="Times New Roman" w:hAnsi="Times New Roman"/>
          <w:sz w:val="24"/>
          <w:szCs w:val="24"/>
        </w:rPr>
        <w:t xml:space="preserve">Особое значение дисциплина имеет при формировании и развитии ОК 08. </w:t>
      </w:r>
    </w:p>
    <w:p w14:paraId="5DDD0F34" w14:textId="77777777" w:rsidR="007E7959" w:rsidRPr="00893A98"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14:paraId="049D2A77" w14:textId="77777777" w:rsidR="007E7959" w:rsidRPr="00893A98" w:rsidRDefault="007E7959" w:rsidP="007E7959">
      <w:pPr>
        <w:spacing w:after="0" w:line="23" w:lineRule="atLeast"/>
        <w:ind w:firstLine="709"/>
        <w:rPr>
          <w:rFonts w:ascii="Times New Roman" w:hAnsi="Times New Roman"/>
          <w:b/>
          <w:sz w:val="24"/>
          <w:szCs w:val="24"/>
        </w:rPr>
      </w:pPr>
      <w:r w:rsidRPr="00893A98">
        <w:rPr>
          <w:rFonts w:ascii="Times New Roman" w:hAnsi="Times New Roman"/>
          <w:b/>
          <w:sz w:val="24"/>
          <w:szCs w:val="24"/>
        </w:rPr>
        <w:t>1.2. Цель и планируемые результаты освоения дисциплины:</w:t>
      </w:r>
    </w:p>
    <w:p w14:paraId="1C72D247" w14:textId="77777777" w:rsidR="007E7959" w:rsidRPr="00893A98" w:rsidRDefault="007E7959" w:rsidP="007E7959">
      <w:pPr>
        <w:suppressAutoHyphens/>
        <w:spacing w:after="0" w:line="23" w:lineRule="atLeast"/>
        <w:ind w:firstLine="709"/>
        <w:jc w:val="both"/>
        <w:rPr>
          <w:rFonts w:ascii="Times New Roman" w:hAnsi="Times New Roman"/>
          <w:sz w:val="24"/>
          <w:szCs w:val="24"/>
          <w:lang w:eastAsia="en-US"/>
        </w:rPr>
      </w:pPr>
      <w:r w:rsidRPr="00893A98">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264"/>
        <w:gridCol w:w="3793"/>
      </w:tblGrid>
      <w:tr w:rsidR="007E7959" w:rsidRPr="00893A98" w14:paraId="2969C40E" w14:textId="77777777" w:rsidTr="00692565">
        <w:trPr>
          <w:trHeight w:val="649"/>
        </w:trPr>
        <w:tc>
          <w:tcPr>
            <w:tcW w:w="2549" w:type="dxa"/>
            <w:hideMark/>
          </w:tcPr>
          <w:p w14:paraId="7BF9A65C" w14:textId="77777777" w:rsidR="007E7959" w:rsidRPr="00893A98" w:rsidRDefault="007E7959" w:rsidP="00692565">
            <w:pPr>
              <w:suppressAutoHyphens/>
              <w:spacing w:after="0" w:line="23" w:lineRule="atLeast"/>
              <w:jc w:val="center"/>
              <w:rPr>
                <w:rFonts w:ascii="Times New Roman" w:hAnsi="Times New Roman"/>
                <w:sz w:val="24"/>
                <w:szCs w:val="24"/>
              </w:rPr>
            </w:pPr>
            <w:r w:rsidRPr="00893A98">
              <w:rPr>
                <w:rFonts w:ascii="Times New Roman" w:hAnsi="Times New Roman"/>
                <w:sz w:val="24"/>
                <w:szCs w:val="24"/>
              </w:rPr>
              <w:t xml:space="preserve">Код </w:t>
            </w:r>
          </w:p>
          <w:p w14:paraId="33701CF2" w14:textId="77777777" w:rsidR="007E7959" w:rsidRPr="00893A98" w:rsidRDefault="007E7959" w:rsidP="00692565">
            <w:pPr>
              <w:suppressAutoHyphens/>
              <w:spacing w:after="0" w:line="23" w:lineRule="atLeast"/>
              <w:jc w:val="center"/>
              <w:rPr>
                <w:rFonts w:ascii="Times New Roman" w:hAnsi="Times New Roman"/>
                <w:sz w:val="24"/>
                <w:szCs w:val="24"/>
              </w:rPr>
            </w:pPr>
            <w:r w:rsidRPr="00893A98">
              <w:rPr>
                <w:rFonts w:ascii="Times New Roman" w:hAnsi="Times New Roman"/>
                <w:sz w:val="24"/>
                <w:szCs w:val="24"/>
              </w:rPr>
              <w:t>ПК, ОК</w:t>
            </w:r>
          </w:p>
        </w:tc>
        <w:tc>
          <w:tcPr>
            <w:tcW w:w="3264" w:type="dxa"/>
            <w:hideMark/>
          </w:tcPr>
          <w:p w14:paraId="6F133DC3" w14:textId="77777777" w:rsidR="007E7959" w:rsidRPr="00893A98" w:rsidRDefault="007E7959" w:rsidP="00692565">
            <w:pPr>
              <w:suppressAutoHyphens/>
              <w:spacing w:after="0" w:line="23" w:lineRule="atLeast"/>
              <w:jc w:val="center"/>
              <w:rPr>
                <w:rFonts w:ascii="Times New Roman" w:hAnsi="Times New Roman"/>
                <w:sz w:val="24"/>
                <w:szCs w:val="24"/>
              </w:rPr>
            </w:pPr>
            <w:r w:rsidRPr="00893A98">
              <w:rPr>
                <w:rFonts w:ascii="Times New Roman" w:hAnsi="Times New Roman"/>
                <w:sz w:val="24"/>
                <w:szCs w:val="24"/>
              </w:rPr>
              <w:t>Умения</w:t>
            </w:r>
          </w:p>
        </w:tc>
        <w:tc>
          <w:tcPr>
            <w:tcW w:w="3793" w:type="dxa"/>
            <w:hideMark/>
          </w:tcPr>
          <w:p w14:paraId="5035577A" w14:textId="77777777" w:rsidR="007E7959" w:rsidRPr="00893A98" w:rsidRDefault="007E7959" w:rsidP="00692565">
            <w:pPr>
              <w:suppressAutoHyphens/>
              <w:spacing w:after="0" w:line="23" w:lineRule="atLeast"/>
              <w:jc w:val="center"/>
              <w:rPr>
                <w:rFonts w:ascii="Times New Roman" w:hAnsi="Times New Roman"/>
                <w:sz w:val="24"/>
                <w:szCs w:val="24"/>
              </w:rPr>
            </w:pPr>
            <w:r w:rsidRPr="00893A98">
              <w:rPr>
                <w:rFonts w:ascii="Times New Roman" w:hAnsi="Times New Roman"/>
                <w:sz w:val="24"/>
                <w:szCs w:val="24"/>
              </w:rPr>
              <w:t>Знания</w:t>
            </w:r>
          </w:p>
        </w:tc>
      </w:tr>
      <w:tr w:rsidR="007E7959" w:rsidRPr="00893A98" w14:paraId="0CBE6259" w14:textId="77777777" w:rsidTr="00692565">
        <w:trPr>
          <w:trHeight w:val="5383"/>
        </w:trPr>
        <w:tc>
          <w:tcPr>
            <w:tcW w:w="2549" w:type="dxa"/>
          </w:tcPr>
          <w:p w14:paraId="599313AB" w14:textId="77777777" w:rsidR="007E7959" w:rsidRPr="00893A98" w:rsidRDefault="007E7959" w:rsidP="00692565">
            <w:pPr>
              <w:suppressAutoHyphens/>
              <w:spacing w:after="0" w:line="23" w:lineRule="atLeast"/>
              <w:rPr>
                <w:rFonts w:ascii="Times New Roman" w:hAnsi="Times New Roman"/>
                <w:i/>
                <w:sz w:val="24"/>
                <w:szCs w:val="24"/>
              </w:rPr>
            </w:pPr>
            <w:r w:rsidRPr="00893A98">
              <w:rPr>
                <w:rFonts w:ascii="Times New Roman" w:hAnsi="Times New Roman"/>
                <w:iCs/>
                <w:sz w:val="24"/>
                <w:szCs w:val="24"/>
              </w:rPr>
              <w:t>ОК 08</w:t>
            </w:r>
          </w:p>
        </w:tc>
        <w:tc>
          <w:tcPr>
            <w:tcW w:w="3264" w:type="dxa"/>
          </w:tcPr>
          <w:p w14:paraId="7A666501" w14:textId="77777777" w:rsidR="007E7959" w:rsidRPr="00893A9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 xml:space="preserve">Уо 08.01 использовать физкультурно-оздоровительную деятельность для укрепления здоровья, достижения жизненных </w:t>
            </w:r>
          </w:p>
          <w:p w14:paraId="453DC80E" w14:textId="77777777" w:rsidR="007E7959" w:rsidRPr="00893A9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 xml:space="preserve">и профессиональных целей; </w:t>
            </w:r>
          </w:p>
          <w:p w14:paraId="6E30A21E" w14:textId="77777777" w:rsidR="007E7959" w:rsidRPr="00893A9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Уо 08.02</w:t>
            </w:r>
            <w:r w:rsidRPr="00893A98">
              <w:rPr>
                <w:rFonts w:ascii="Times New Roman" w:hAnsi="Times New Roman"/>
                <w:iCs/>
                <w:sz w:val="24"/>
                <w:szCs w:val="24"/>
              </w:rPr>
              <w:tab/>
              <w:t>применять рациональные приемы двигательных функций в профессиональной деятельности;</w:t>
            </w:r>
          </w:p>
          <w:p w14:paraId="5AC83B5A" w14:textId="3DBD8E51" w:rsidR="007E7959" w:rsidRPr="00893A98" w:rsidRDefault="007E7959" w:rsidP="00692565">
            <w:pPr>
              <w:suppressAutoHyphens/>
              <w:spacing w:after="0" w:line="23" w:lineRule="atLeast"/>
              <w:jc w:val="both"/>
              <w:rPr>
                <w:rFonts w:ascii="Times New Roman" w:hAnsi="Times New Roman"/>
                <w:i/>
                <w:sz w:val="24"/>
                <w:szCs w:val="24"/>
              </w:rPr>
            </w:pPr>
            <w:r w:rsidRPr="00893A98">
              <w:rPr>
                <w:rFonts w:ascii="Times New Roman" w:hAnsi="Times New Roman"/>
                <w:iCs/>
                <w:sz w:val="24"/>
                <w:szCs w:val="24"/>
              </w:rPr>
              <w:t>Уо 08.03</w:t>
            </w:r>
            <w:r w:rsidRPr="00893A98">
              <w:rPr>
                <w:rFonts w:ascii="Times New Roman" w:hAnsi="Times New Roman"/>
                <w:iCs/>
                <w:sz w:val="24"/>
                <w:szCs w:val="24"/>
              </w:rPr>
              <w:tab/>
              <w:t>пользоваться средствами профилактики перенапряжения, характерными для данной специальност</w:t>
            </w:r>
            <w:r w:rsidR="00C11830">
              <w:rPr>
                <w:rFonts w:ascii="Times New Roman" w:hAnsi="Times New Roman"/>
                <w:iCs/>
                <w:sz w:val="24"/>
                <w:szCs w:val="24"/>
              </w:rPr>
              <w:t>и</w:t>
            </w:r>
          </w:p>
        </w:tc>
        <w:tc>
          <w:tcPr>
            <w:tcW w:w="3793" w:type="dxa"/>
          </w:tcPr>
          <w:p w14:paraId="4E99DF9C" w14:textId="77777777" w:rsidR="007E7959" w:rsidRPr="00893A9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Зо 08.01</w:t>
            </w:r>
            <w:r w:rsidRPr="00893A98">
              <w:rPr>
                <w:rFonts w:ascii="Times New Roman" w:hAnsi="Times New Roman"/>
                <w:iCs/>
                <w:sz w:val="24"/>
                <w:szCs w:val="24"/>
              </w:rPr>
              <w:tab/>
              <w:t xml:space="preserve"> роль физической культуры </w:t>
            </w:r>
          </w:p>
          <w:p w14:paraId="00243D71" w14:textId="77777777" w:rsidR="007E7959" w:rsidRPr="00893A9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 xml:space="preserve">в общекультурном, профессиональном </w:t>
            </w:r>
          </w:p>
          <w:p w14:paraId="0955BC65" w14:textId="77777777" w:rsidR="007E7959" w:rsidRPr="00893A9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и социальном развитии человека;</w:t>
            </w:r>
          </w:p>
          <w:p w14:paraId="392925D7" w14:textId="77777777" w:rsidR="007E7959" w:rsidRPr="00893A9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Зо 08.02</w:t>
            </w:r>
            <w:r w:rsidRPr="00893A98">
              <w:rPr>
                <w:rFonts w:ascii="Times New Roman" w:hAnsi="Times New Roman"/>
                <w:iCs/>
                <w:sz w:val="24"/>
                <w:szCs w:val="24"/>
              </w:rPr>
              <w:tab/>
              <w:t xml:space="preserve">основы здорового образа жизни; </w:t>
            </w:r>
          </w:p>
          <w:p w14:paraId="7A9D8554" w14:textId="6154B179" w:rsidR="007E7959" w:rsidRPr="00893A98" w:rsidRDefault="007E7959" w:rsidP="00692565">
            <w:pPr>
              <w:suppressAutoHyphens/>
              <w:spacing w:after="0" w:line="23" w:lineRule="atLeast"/>
              <w:jc w:val="both"/>
              <w:rPr>
                <w:rFonts w:ascii="Times New Roman" w:hAnsi="Times New Roman"/>
                <w:iCs/>
                <w:sz w:val="24"/>
                <w:szCs w:val="24"/>
              </w:rPr>
            </w:pPr>
            <w:r w:rsidRPr="00893A98">
              <w:rPr>
                <w:rFonts w:ascii="Times New Roman" w:hAnsi="Times New Roman"/>
                <w:iCs/>
                <w:sz w:val="24"/>
                <w:szCs w:val="24"/>
              </w:rPr>
              <w:t>Зо 08.03</w:t>
            </w:r>
            <w:r w:rsidRPr="00893A98">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0810EF70" w14:textId="77777777" w:rsidR="007E7959" w:rsidRPr="00893A98" w:rsidRDefault="007E7959" w:rsidP="00692565">
            <w:pPr>
              <w:suppressAutoHyphens/>
              <w:spacing w:after="0" w:line="23" w:lineRule="atLeast"/>
              <w:jc w:val="both"/>
              <w:rPr>
                <w:rFonts w:ascii="Times New Roman" w:hAnsi="Times New Roman"/>
                <w:i/>
                <w:sz w:val="24"/>
                <w:szCs w:val="24"/>
              </w:rPr>
            </w:pPr>
            <w:r w:rsidRPr="00893A98">
              <w:rPr>
                <w:rFonts w:ascii="Times New Roman" w:hAnsi="Times New Roman"/>
                <w:iCs/>
                <w:sz w:val="24"/>
                <w:szCs w:val="24"/>
              </w:rPr>
              <w:t>Зо 08.04</w:t>
            </w:r>
            <w:r w:rsidRPr="00893A98">
              <w:rPr>
                <w:rFonts w:ascii="Times New Roman" w:hAnsi="Times New Roman"/>
                <w:iCs/>
                <w:sz w:val="24"/>
                <w:szCs w:val="24"/>
              </w:rPr>
              <w:tab/>
              <w:t>средства профилактики перенапряжения</w:t>
            </w:r>
          </w:p>
        </w:tc>
      </w:tr>
    </w:tbl>
    <w:p w14:paraId="7ECFAED2" w14:textId="77777777" w:rsidR="007E7959" w:rsidRPr="00893A98" w:rsidRDefault="007E7959" w:rsidP="007E7959">
      <w:pPr>
        <w:suppressAutoHyphens/>
        <w:spacing w:after="240" w:line="23" w:lineRule="atLeast"/>
        <w:ind w:firstLine="709"/>
        <w:rPr>
          <w:rFonts w:ascii="Times New Roman" w:hAnsi="Times New Roman"/>
          <w:b/>
          <w:sz w:val="24"/>
          <w:szCs w:val="24"/>
        </w:rPr>
      </w:pPr>
    </w:p>
    <w:p w14:paraId="00729ADD"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47ABCB67"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24A71453"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38C3744B"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3D51274E"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6D5DAECE" w14:textId="77777777" w:rsidR="007E7959" w:rsidRPr="00893A98" w:rsidRDefault="007E7959" w:rsidP="007E7959">
      <w:pPr>
        <w:suppressAutoHyphens/>
        <w:spacing w:after="240" w:line="23" w:lineRule="atLeast"/>
        <w:jc w:val="center"/>
        <w:rPr>
          <w:rFonts w:ascii="Times New Roman" w:hAnsi="Times New Roman"/>
          <w:b/>
          <w:sz w:val="24"/>
          <w:szCs w:val="24"/>
        </w:rPr>
      </w:pPr>
    </w:p>
    <w:p w14:paraId="3E07FC03" w14:textId="77777777" w:rsidR="007E7959" w:rsidRPr="00893A98" w:rsidRDefault="007E7959" w:rsidP="007E7959">
      <w:pPr>
        <w:suppressAutoHyphens/>
        <w:spacing w:after="240" w:line="23" w:lineRule="atLeast"/>
        <w:jc w:val="center"/>
        <w:rPr>
          <w:rFonts w:ascii="Times New Roman" w:hAnsi="Times New Roman"/>
          <w:b/>
          <w:sz w:val="24"/>
          <w:szCs w:val="24"/>
        </w:rPr>
      </w:pPr>
      <w:r w:rsidRPr="00893A98">
        <w:rPr>
          <w:rFonts w:ascii="Times New Roman" w:hAnsi="Times New Roman"/>
          <w:b/>
          <w:sz w:val="24"/>
          <w:szCs w:val="24"/>
        </w:rPr>
        <w:br w:type="page"/>
      </w:r>
      <w:r w:rsidRPr="00893A98">
        <w:rPr>
          <w:rFonts w:ascii="Times New Roman" w:hAnsi="Times New Roman"/>
          <w:b/>
          <w:sz w:val="24"/>
          <w:szCs w:val="24"/>
        </w:rPr>
        <w:lastRenderedPageBreak/>
        <w:t>2. СТРУКТУРА И СОДЕРЖАНИЕ УЧЕБНОЙ ДИСЦИПЛИНЫ</w:t>
      </w:r>
    </w:p>
    <w:p w14:paraId="535BDD93" w14:textId="77777777" w:rsidR="007E7959" w:rsidRPr="00893A98" w:rsidRDefault="007E7959" w:rsidP="007E7959">
      <w:pPr>
        <w:suppressAutoHyphens/>
        <w:spacing w:after="240" w:line="23" w:lineRule="atLeast"/>
        <w:ind w:firstLine="709"/>
        <w:rPr>
          <w:rFonts w:ascii="Times New Roman" w:hAnsi="Times New Roman"/>
          <w:b/>
          <w:sz w:val="24"/>
          <w:szCs w:val="24"/>
        </w:rPr>
      </w:pPr>
      <w:r w:rsidRPr="00893A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893A98" w14:paraId="7917D4D1" w14:textId="77777777" w:rsidTr="00692565">
        <w:trPr>
          <w:trHeight w:val="490"/>
        </w:trPr>
        <w:tc>
          <w:tcPr>
            <w:tcW w:w="3685" w:type="pct"/>
            <w:vAlign w:val="center"/>
          </w:tcPr>
          <w:p w14:paraId="06502C1E" w14:textId="77777777" w:rsidR="007E7959" w:rsidRPr="00893A98" w:rsidRDefault="007E7959" w:rsidP="00692565">
            <w:pPr>
              <w:suppressAutoHyphens/>
              <w:spacing w:line="23" w:lineRule="atLeast"/>
              <w:rPr>
                <w:rFonts w:ascii="Times New Roman" w:hAnsi="Times New Roman"/>
                <w:b/>
                <w:sz w:val="24"/>
                <w:szCs w:val="24"/>
              </w:rPr>
            </w:pPr>
            <w:r w:rsidRPr="00893A98">
              <w:rPr>
                <w:rFonts w:ascii="Times New Roman" w:hAnsi="Times New Roman"/>
                <w:b/>
                <w:sz w:val="24"/>
                <w:szCs w:val="24"/>
              </w:rPr>
              <w:t>Вид учебной работы</w:t>
            </w:r>
          </w:p>
        </w:tc>
        <w:tc>
          <w:tcPr>
            <w:tcW w:w="1315" w:type="pct"/>
            <w:vAlign w:val="center"/>
          </w:tcPr>
          <w:p w14:paraId="4CB93AF6" w14:textId="77777777" w:rsidR="007E7959" w:rsidRPr="00893A98" w:rsidRDefault="007E7959" w:rsidP="00692565">
            <w:pPr>
              <w:suppressAutoHyphens/>
              <w:spacing w:line="23" w:lineRule="atLeast"/>
              <w:rPr>
                <w:rFonts w:ascii="Times New Roman" w:hAnsi="Times New Roman"/>
                <w:b/>
                <w:iCs/>
                <w:sz w:val="24"/>
                <w:szCs w:val="24"/>
              </w:rPr>
            </w:pPr>
            <w:r w:rsidRPr="00893A98">
              <w:rPr>
                <w:rFonts w:ascii="Times New Roman" w:hAnsi="Times New Roman"/>
                <w:b/>
                <w:iCs/>
                <w:sz w:val="24"/>
                <w:szCs w:val="24"/>
              </w:rPr>
              <w:t>Объем в часах</w:t>
            </w:r>
          </w:p>
        </w:tc>
      </w:tr>
      <w:tr w:rsidR="007E7959" w:rsidRPr="00893A98" w14:paraId="1ABC00F0" w14:textId="77777777" w:rsidTr="00692565">
        <w:trPr>
          <w:trHeight w:val="490"/>
        </w:trPr>
        <w:tc>
          <w:tcPr>
            <w:tcW w:w="3685" w:type="pct"/>
            <w:vAlign w:val="center"/>
          </w:tcPr>
          <w:p w14:paraId="224C53E2" w14:textId="77777777" w:rsidR="007E7959" w:rsidRPr="00893A98" w:rsidRDefault="007E7959" w:rsidP="00692565">
            <w:pPr>
              <w:suppressAutoHyphens/>
              <w:spacing w:after="0" w:line="23" w:lineRule="atLeast"/>
              <w:rPr>
                <w:rFonts w:ascii="Times New Roman" w:hAnsi="Times New Roman"/>
                <w:b/>
                <w:sz w:val="24"/>
                <w:szCs w:val="24"/>
              </w:rPr>
            </w:pPr>
            <w:r w:rsidRPr="00893A98">
              <w:rPr>
                <w:rFonts w:ascii="Times New Roman" w:hAnsi="Times New Roman"/>
                <w:b/>
                <w:sz w:val="24"/>
                <w:szCs w:val="24"/>
              </w:rPr>
              <w:t>Объем образовательной программы учебной дисциплины</w:t>
            </w:r>
          </w:p>
        </w:tc>
        <w:tc>
          <w:tcPr>
            <w:tcW w:w="1315" w:type="pct"/>
            <w:vAlign w:val="center"/>
          </w:tcPr>
          <w:p w14:paraId="653AC59D"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iCs/>
                <w:sz w:val="24"/>
                <w:szCs w:val="24"/>
              </w:rPr>
              <w:t>199</w:t>
            </w:r>
          </w:p>
        </w:tc>
      </w:tr>
      <w:tr w:rsidR="007E7959" w:rsidRPr="00893A98" w14:paraId="235AEDBC" w14:textId="77777777" w:rsidTr="00692565">
        <w:trPr>
          <w:trHeight w:val="490"/>
        </w:trPr>
        <w:tc>
          <w:tcPr>
            <w:tcW w:w="3685" w:type="pct"/>
            <w:shd w:val="clear" w:color="auto" w:fill="auto"/>
            <w:vAlign w:val="center"/>
          </w:tcPr>
          <w:p w14:paraId="397CB60E" w14:textId="77777777" w:rsidR="007E7959" w:rsidRPr="00893A98" w:rsidRDefault="007E7959" w:rsidP="00692565">
            <w:pPr>
              <w:suppressAutoHyphens/>
              <w:spacing w:after="0" w:line="23" w:lineRule="atLeast"/>
              <w:rPr>
                <w:rFonts w:ascii="Times New Roman" w:hAnsi="Times New Roman"/>
                <w:b/>
                <w:sz w:val="24"/>
                <w:szCs w:val="24"/>
              </w:rPr>
            </w:pPr>
            <w:r w:rsidRPr="00893A98">
              <w:rPr>
                <w:rFonts w:ascii="Times New Roman" w:hAnsi="Times New Roman"/>
                <w:b/>
                <w:sz w:val="24"/>
                <w:szCs w:val="24"/>
              </w:rPr>
              <w:t>в т.ч. в форме практической подготовки</w:t>
            </w:r>
          </w:p>
        </w:tc>
        <w:tc>
          <w:tcPr>
            <w:tcW w:w="1315" w:type="pct"/>
            <w:shd w:val="clear" w:color="auto" w:fill="auto"/>
            <w:vAlign w:val="center"/>
          </w:tcPr>
          <w:p w14:paraId="0060F9C7" w14:textId="77777777" w:rsidR="007E7959" w:rsidRPr="00893A98" w:rsidRDefault="007E7959" w:rsidP="00692565">
            <w:pPr>
              <w:suppressAutoHyphens/>
              <w:spacing w:after="0" w:line="23" w:lineRule="atLeast"/>
              <w:rPr>
                <w:rFonts w:ascii="Times New Roman" w:hAnsi="Times New Roman"/>
                <w:iCs/>
                <w:sz w:val="24"/>
                <w:szCs w:val="24"/>
              </w:rPr>
            </w:pPr>
          </w:p>
        </w:tc>
      </w:tr>
      <w:tr w:rsidR="007E7959" w:rsidRPr="00893A98" w14:paraId="4185F7F6" w14:textId="77777777" w:rsidTr="00692565">
        <w:trPr>
          <w:trHeight w:val="336"/>
        </w:trPr>
        <w:tc>
          <w:tcPr>
            <w:tcW w:w="5000" w:type="pct"/>
            <w:gridSpan w:val="2"/>
            <w:vAlign w:val="center"/>
          </w:tcPr>
          <w:p w14:paraId="725EFFBD"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sz w:val="24"/>
                <w:szCs w:val="24"/>
              </w:rPr>
              <w:t>в т. ч.:</w:t>
            </w:r>
          </w:p>
        </w:tc>
      </w:tr>
      <w:tr w:rsidR="007E7959" w:rsidRPr="00893A98" w14:paraId="11A5E07D" w14:textId="77777777" w:rsidTr="00692565">
        <w:trPr>
          <w:trHeight w:val="490"/>
        </w:trPr>
        <w:tc>
          <w:tcPr>
            <w:tcW w:w="3685" w:type="pct"/>
            <w:vAlign w:val="center"/>
          </w:tcPr>
          <w:p w14:paraId="4B866D69" w14:textId="77777777" w:rsidR="007E7959" w:rsidRPr="00893A98" w:rsidRDefault="007E7959" w:rsidP="00692565">
            <w:pPr>
              <w:suppressAutoHyphens/>
              <w:spacing w:after="0" w:line="23" w:lineRule="atLeast"/>
              <w:rPr>
                <w:rFonts w:ascii="Times New Roman" w:hAnsi="Times New Roman"/>
                <w:sz w:val="24"/>
                <w:szCs w:val="24"/>
              </w:rPr>
            </w:pPr>
            <w:r w:rsidRPr="00893A98">
              <w:rPr>
                <w:rFonts w:ascii="Times New Roman" w:hAnsi="Times New Roman"/>
                <w:sz w:val="24"/>
                <w:szCs w:val="24"/>
              </w:rPr>
              <w:t>теоретическое обучение</w:t>
            </w:r>
          </w:p>
        </w:tc>
        <w:tc>
          <w:tcPr>
            <w:tcW w:w="1315" w:type="pct"/>
            <w:vAlign w:val="center"/>
          </w:tcPr>
          <w:p w14:paraId="7F203533"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iCs/>
                <w:sz w:val="24"/>
                <w:szCs w:val="24"/>
              </w:rPr>
              <w:t>6</w:t>
            </w:r>
          </w:p>
        </w:tc>
      </w:tr>
      <w:tr w:rsidR="007E7959" w:rsidRPr="00893A98" w14:paraId="6E6E4BF2" w14:textId="77777777" w:rsidTr="00692565">
        <w:trPr>
          <w:trHeight w:val="490"/>
        </w:trPr>
        <w:tc>
          <w:tcPr>
            <w:tcW w:w="3685" w:type="pct"/>
            <w:vAlign w:val="center"/>
          </w:tcPr>
          <w:p w14:paraId="23A1D1BC" w14:textId="77777777" w:rsidR="007E7959" w:rsidRPr="00893A98" w:rsidRDefault="007E7959" w:rsidP="00692565">
            <w:pPr>
              <w:suppressAutoHyphens/>
              <w:spacing w:after="0" w:line="23" w:lineRule="atLeast"/>
              <w:rPr>
                <w:rFonts w:ascii="Times New Roman" w:hAnsi="Times New Roman"/>
                <w:sz w:val="24"/>
                <w:szCs w:val="24"/>
              </w:rPr>
            </w:pPr>
            <w:r w:rsidRPr="00893A98">
              <w:rPr>
                <w:rFonts w:ascii="Times New Roman" w:hAnsi="Times New Roman"/>
                <w:sz w:val="24"/>
                <w:szCs w:val="24"/>
              </w:rPr>
              <w:t>лабораторные работы</w:t>
            </w:r>
          </w:p>
        </w:tc>
        <w:tc>
          <w:tcPr>
            <w:tcW w:w="1315" w:type="pct"/>
            <w:vAlign w:val="center"/>
          </w:tcPr>
          <w:p w14:paraId="11F7E73A" w14:textId="77777777" w:rsidR="007E7959" w:rsidRPr="00893A98" w:rsidRDefault="007E7959" w:rsidP="00692565">
            <w:pPr>
              <w:suppressAutoHyphens/>
              <w:spacing w:after="0" w:line="23" w:lineRule="atLeast"/>
              <w:rPr>
                <w:rFonts w:ascii="Times New Roman" w:hAnsi="Times New Roman"/>
                <w:iCs/>
                <w:sz w:val="24"/>
                <w:szCs w:val="24"/>
              </w:rPr>
            </w:pPr>
          </w:p>
        </w:tc>
      </w:tr>
      <w:tr w:rsidR="007E7959" w:rsidRPr="00893A98" w14:paraId="2E94DF58" w14:textId="77777777" w:rsidTr="00692565">
        <w:trPr>
          <w:trHeight w:val="490"/>
        </w:trPr>
        <w:tc>
          <w:tcPr>
            <w:tcW w:w="3685" w:type="pct"/>
            <w:vAlign w:val="center"/>
          </w:tcPr>
          <w:p w14:paraId="186485BE" w14:textId="77777777" w:rsidR="007E7959" w:rsidRPr="00893A98" w:rsidRDefault="007E7959" w:rsidP="00692565">
            <w:pPr>
              <w:suppressAutoHyphens/>
              <w:spacing w:after="0" w:line="23" w:lineRule="atLeast"/>
              <w:rPr>
                <w:rFonts w:ascii="Times New Roman" w:hAnsi="Times New Roman"/>
                <w:sz w:val="24"/>
                <w:szCs w:val="24"/>
              </w:rPr>
            </w:pPr>
            <w:r w:rsidRPr="00893A98">
              <w:rPr>
                <w:rFonts w:ascii="Times New Roman" w:hAnsi="Times New Roman"/>
                <w:sz w:val="24"/>
                <w:szCs w:val="24"/>
              </w:rPr>
              <w:t>практические занятия</w:t>
            </w:r>
          </w:p>
        </w:tc>
        <w:tc>
          <w:tcPr>
            <w:tcW w:w="1315" w:type="pct"/>
            <w:vAlign w:val="center"/>
          </w:tcPr>
          <w:p w14:paraId="636B8331"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iCs/>
                <w:sz w:val="24"/>
                <w:szCs w:val="24"/>
              </w:rPr>
              <w:t>161</w:t>
            </w:r>
          </w:p>
        </w:tc>
      </w:tr>
      <w:tr w:rsidR="007E7959" w:rsidRPr="00893A98" w14:paraId="7254343D" w14:textId="77777777" w:rsidTr="00692565">
        <w:trPr>
          <w:trHeight w:val="490"/>
        </w:trPr>
        <w:tc>
          <w:tcPr>
            <w:tcW w:w="3685" w:type="pct"/>
            <w:vAlign w:val="center"/>
          </w:tcPr>
          <w:p w14:paraId="20490611" w14:textId="77777777" w:rsidR="007E7959" w:rsidRPr="00893A98" w:rsidRDefault="007E7959" w:rsidP="00692565">
            <w:pPr>
              <w:suppressAutoHyphens/>
              <w:spacing w:after="0" w:line="23" w:lineRule="atLeast"/>
              <w:rPr>
                <w:rFonts w:ascii="Times New Roman" w:hAnsi="Times New Roman"/>
                <w:sz w:val="24"/>
                <w:szCs w:val="24"/>
              </w:rPr>
            </w:pPr>
            <w:r w:rsidRPr="00893A98">
              <w:rPr>
                <w:rFonts w:ascii="Times New Roman" w:hAnsi="Times New Roman"/>
                <w:sz w:val="24"/>
                <w:szCs w:val="24"/>
              </w:rPr>
              <w:t xml:space="preserve">курсовая работа (проект) </w:t>
            </w:r>
          </w:p>
        </w:tc>
        <w:tc>
          <w:tcPr>
            <w:tcW w:w="1315" w:type="pct"/>
            <w:vAlign w:val="center"/>
          </w:tcPr>
          <w:p w14:paraId="2C7A7E83" w14:textId="77777777" w:rsidR="007E7959" w:rsidRPr="00893A98" w:rsidRDefault="007E7959" w:rsidP="00692565">
            <w:pPr>
              <w:suppressAutoHyphens/>
              <w:spacing w:after="0" w:line="23" w:lineRule="atLeast"/>
              <w:rPr>
                <w:rFonts w:ascii="Times New Roman" w:hAnsi="Times New Roman"/>
                <w:iCs/>
                <w:sz w:val="24"/>
                <w:szCs w:val="24"/>
              </w:rPr>
            </w:pPr>
          </w:p>
        </w:tc>
      </w:tr>
      <w:tr w:rsidR="007E7959" w:rsidRPr="00893A98" w14:paraId="36290ECE" w14:textId="77777777" w:rsidTr="00692565">
        <w:trPr>
          <w:trHeight w:val="267"/>
        </w:trPr>
        <w:tc>
          <w:tcPr>
            <w:tcW w:w="3685" w:type="pct"/>
            <w:vAlign w:val="center"/>
          </w:tcPr>
          <w:p w14:paraId="23650165" w14:textId="77777777" w:rsidR="007E7959" w:rsidRPr="00893A98" w:rsidRDefault="007E7959" w:rsidP="00692565">
            <w:pPr>
              <w:suppressAutoHyphens/>
              <w:spacing w:after="0" w:line="23" w:lineRule="atLeast"/>
              <w:rPr>
                <w:rFonts w:ascii="Times New Roman" w:hAnsi="Times New Roman"/>
                <w:i/>
                <w:sz w:val="24"/>
                <w:szCs w:val="24"/>
              </w:rPr>
            </w:pPr>
            <w:r w:rsidRPr="00893A98">
              <w:rPr>
                <w:rFonts w:ascii="Times New Roman" w:hAnsi="Times New Roman"/>
                <w:i/>
                <w:sz w:val="24"/>
                <w:szCs w:val="24"/>
              </w:rPr>
              <w:t xml:space="preserve">Самостоятельная работа </w:t>
            </w:r>
          </w:p>
        </w:tc>
        <w:tc>
          <w:tcPr>
            <w:tcW w:w="1315" w:type="pct"/>
            <w:vAlign w:val="center"/>
          </w:tcPr>
          <w:p w14:paraId="74F355A2"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iCs/>
                <w:sz w:val="24"/>
                <w:szCs w:val="24"/>
              </w:rPr>
              <w:t>22</w:t>
            </w:r>
          </w:p>
        </w:tc>
      </w:tr>
      <w:tr w:rsidR="007E7959" w:rsidRPr="00893A98" w14:paraId="3CE73353" w14:textId="77777777" w:rsidTr="00692565">
        <w:trPr>
          <w:trHeight w:val="331"/>
        </w:trPr>
        <w:tc>
          <w:tcPr>
            <w:tcW w:w="3685" w:type="pct"/>
            <w:vAlign w:val="center"/>
          </w:tcPr>
          <w:p w14:paraId="6029BE7D" w14:textId="77777777" w:rsidR="007E7959" w:rsidRPr="00893A98" w:rsidRDefault="007E7959" w:rsidP="00692565">
            <w:pPr>
              <w:suppressAutoHyphens/>
              <w:spacing w:after="0" w:line="23" w:lineRule="atLeast"/>
              <w:rPr>
                <w:rFonts w:ascii="Times New Roman" w:hAnsi="Times New Roman"/>
                <w:i/>
                <w:sz w:val="24"/>
                <w:szCs w:val="24"/>
              </w:rPr>
            </w:pPr>
            <w:r w:rsidRPr="00893A98">
              <w:rPr>
                <w:rFonts w:ascii="Times New Roman" w:hAnsi="Times New Roman"/>
                <w:b/>
                <w:iCs/>
                <w:sz w:val="24"/>
                <w:szCs w:val="24"/>
              </w:rPr>
              <w:t>Промежуточная аттестация в форме зачета и дифференцированного зачета</w:t>
            </w:r>
          </w:p>
        </w:tc>
        <w:tc>
          <w:tcPr>
            <w:tcW w:w="1315" w:type="pct"/>
            <w:vAlign w:val="center"/>
          </w:tcPr>
          <w:p w14:paraId="3C7DB074" w14:textId="77777777" w:rsidR="007E7959" w:rsidRPr="00893A98" w:rsidRDefault="007E7959" w:rsidP="00692565">
            <w:pPr>
              <w:suppressAutoHyphens/>
              <w:spacing w:after="0" w:line="23" w:lineRule="atLeast"/>
              <w:rPr>
                <w:rFonts w:ascii="Times New Roman" w:hAnsi="Times New Roman"/>
                <w:iCs/>
                <w:sz w:val="24"/>
                <w:szCs w:val="24"/>
              </w:rPr>
            </w:pPr>
            <w:r w:rsidRPr="00893A98">
              <w:rPr>
                <w:rFonts w:ascii="Times New Roman" w:hAnsi="Times New Roman"/>
                <w:iCs/>
                <w:sz w:val="24"/>
                <w:szCs w:val="24"/>
              </w:rPr>
              <w:t>10</w:t>
            </w:r>
          </w:p>
        </w:tc>
      </w:tr>
    </w:tbl>
    <w:p w14:paraId="0CA8C12F" w14:textId="77777777" w:rsidR="007E7959" w:rsidRPr="00893A98" w:rsidRDefault="007E7959" w:rsidP="007E7959">
      <w:pPr>
        <w:spacing w:line="23" w:lineRule="atLeast"/>
        <w:rPr>
          <w:rFonts w:ascii="Times New Roman" w:hAnsi="Times New Roman"/>
          <w:b/>
          <w:i/>
          <w:sz w:val="24"/>
          <w:szCs w:val="24"/>
        </w:rPr>
        <w:sectPr w:rsidR="007E7959" w:rsidRPr="00893A98" w:rsidSect="00692565">
          <w:pgSz w:w="11906" w:h="16838"/>
          <w:pgMar w:top="1134" w:right="850" w:bottom="284" w:left="1701" w:header="708" w:footer="708" w:gutter="0"/>
          <w:cols w:space="720"/>
          <w:docGrid w:linePitch="299"/>
        </w:sectPr>
      </w:pPr>
    </w:p>
    <w:p w14:paraId="4107ED3C" w14:textId="77777777" w:rsidR="007E7959" w:rsidRPr="00893A98" w:rsidRDefault="007E7959" w:rsidP="007E7959">
      <w:pPr>
        <w:spacing w:line="23" w:lineRule="atLeast"/>
        <w:ind w:firstLine="709"/>
        <w:rPr>
          <w:rFonts w:ascii="Times New Roman" w:hAnsi="Times New Roman"/>
          <w:b/>
          <w:sz w:val="24"/>
          <w:szCs w:val="24"/>
        </w:rPr>
      </w:pPr>
      <w:r w:rsidRPr="00893A98">
        <w:rPr>
          <w:rFonts w:ascii="Times New Roman" w:hAnsi="Times New Roman"/>
          <w:b/>
          <w:sz w:val="24"/>
          <w:szCs w:val="24"/>
        </w:rPr>
        <w:lastRenderedPageBreak/>
        <w:t xml:space="preserve">2.2. Тематический план и содержание учебной дисциплины </w:t>
      </w:r>
    </w:p>
    <w:p w14:paraId="6824E35F" w14:textId="77777777" w:rsidR="007E7959" w:rsidRPr="00893A98" w:rsidRDefault="007E7959" w:rsidP="007E7959">
      <w:pPr>
        <w:spacing w:line="23" w:lineRule="atLeast"/>
        <w:ind w:firstLine="709"/>
        <w:rPr>
          <w:rFonts w:ascii="Times New Roman" w:hAnsi="Times New Roman"/>
          <w:b/>
          <w:bCs/>
          <w:sz w:val="24"/>
          <w:szCs w:val="24"/>
        </w:rPr>
      </w:pPr>
      <w:r w:rsidRPr="00893A98">
        <w:rPr>
          <w:rFonts w:ascii="Times New Roman" w:hAnsi="Times New Roman"/>
          <w:b/>
          <w:sz w:val="24"/>
          <w:szCs w:val="24"/>
        </w:rPr>
        <w:t>2 курс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4329"/>
        <w:gridCol w:w="2653"/>
        <w:gridCol w:w="2235"/>
        <w:gridCol w:w="2867"/>
      </w:tblGrid>
      <w:tr w:rsidR="007E7959" w:rsidRPr="00893A98" w14:paraId="2A4EDC91" w14:textId="77777777" w:rsidTr="00692565">
        <w:trPr>
          <w:trHeight w:val="20"/>
        </w:trPr>
        <w:tc>
          <w:tcPr>
            <w:tcW w:w="891" w:type="pct"/>
            <w:vAlign w:val="center"/>
          </w:tcPr>
          <w:p w14:paraId="6A33A5C6" w14:textId="77777777" w:rsidR="007E7959" w:rsidRPr="00893A98" w:rsidRDefault="007E7959" w:rsidP="00692565">
            <w:pPr>
              <w:suppressAutoHyphens/>
              <w:spacing w:line="23" w:lineRule="atLeast"/>
              <w:jc w:val="center"/>
              <w:rPr>
                <w:rFonts w:ascii="Times New Roman" w:hAnsi="Times New Roman"/>
                <w:b/>
                <w:bCs/>
                <w:sz w:val="24"/>
                <w:szCs w:val="24"/>
              </w:rPr>
            </w:pPr>
            <w:bookmarkStart w:id="25" w:name="_Hlk105394888"/>
            <w:r w:rsidRPr="00893A98">
              <w:rPr>
                <w:rFonts w:ascii="Times New Roman" w:hAnsi="Times New Roman"/>
                <w:b/>
                <w:bCs/>
                <w:sz w:val="24"/>
                <w:szCs w:val="24"/>
              </w:rPr>
              <w:t>Наименование разделов и тем</w:t>
            </w:r>
          </w:p>
        </w:tc>
        <w:tc>
          <w:tcPr>
            <w:tcW w:w="1472" w:type="pct"/>
            <w:vAlign w:val="center"/>
          </w:tcPr>
          <w:p w14:paraId="5A6B9D35"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b/>
                <w:bCs/>
                <w:sz w:val="24"/>
                <w:szCs w:val="24"/>
              </w:rPr>
              <w:t>Содержание учебного материала и формы организации деятельности обучающихся</w:t>
            </w:r>
          </w:p>
        </w:tc>
        <w:tc>
          <w:tcPr>
            <w:tcW w:w="902" w:type="pct"/>
            <w:vAlign w:val="center"/>
          </w:tcPr>
          <w:p w14:paraId="6D7AD2E4" w14:textId="77777777" w:rsidR="007E7959" w:rsidRPr="00893A98" w:rsidRDefault="007E7959" w:rsidP="00692565">
            <w:pPr>
              <w:suppressAutoHyphens/>
              <w:spacing w:after="0" w:line="23" w:lineRule="atLeast"/>
              <w:jc w:val="center"/>
              <w:rPr>
                <w:rFonts w:ascii="Times New Roman" w:hAnsi="Times New Roman"/>
                <w:b/>
                <w:bCs/>
                <w:sz w:val="24"/>
                <w:szCs w:val="24"/>
              </w:rPr>
            </w:pPr>
            <w:r w:rsidRPr="00893A98">
              <w:rPr>
                <w:rFonts w:ascii="Times New Roman" w:hAnsi="Times New Roman"/>
                <w:b/>
                <w:bCs/>
                <w:sz w:val="24"/>
                <w:szCs w:val="24"/>
              </w:rPr>
              <w:t xml:space="preserve">Объем, акад. ч / в том числе в форме практической подготовки, </w:t>
            </w:r>
            <w:proofErr w:type="spellStart"/>
            <w:r w:rsidRPr="00893A98">
              <w:rPr>
                <w:rFonts w:ascii="Times New Roman" w:hAnsi="Times New Roman"/>
                <w:b/>
                <w:bCs/>
                <w:sz w:val="24"/>
                <w:szCs w:val="24"/>
              </w:rPr>
              <w:t>акад</w:t>
            </w:r>
            <w:proofErr w:type="spellEnd"/>
            <w:r w:rsidRPr="00893A98">
              <w:rPr>
                <w:rFonts w:ascii="Times New Roman" w:hAnsi="Times New Roman"/>
                <w:b/>
                <w:bCs/>
                <w:sz w:val="24"/>
                <w:szCs w:val="24"/>
              </w:rPr>
              <w:t xml:space="preserve"> ч</w:t>
            </w:r>
          </w:p>
        </w:tc>
        <w:tc>
          <w:tcPr>
            <w:tcW w:w="760" w:type="pct"/>
          </w:tcPr>
          <w:p w14:paraId="1BF97076"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sz w:val="24"/>
                <w:szCs w:val="24"/>
              </w:rPr>
              <w:t>Код ПК, ОК</w:t>
            </w:r>
          </w:p>
        </w:tc>
        <w:tc>
          <w:tcPr>
            <w:tcW w:w="975" w:type="pct"/>
          </w:tcPr>
          <w:p w14:paraId="4B5C2D9E"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sz w:val="24"/>
                <w:szCs w:val="24"/>
              </w:rPr>
              <w:t>Код Н/У/З</w:t>
            </w:r>
          </w:p>
        </w:tc>
      </w:tr>
      <w:tr w:rsidR="007E7959" w:rsidRPr="00893A98" w14:paraId="7070B6A2" w14:textId="77777777" w:rsidTr="00692565">
        <w:trPr>
          <w:trHeight w:val="20"/>
        </w:trPr>
        <w:tc>
          <w:tcPr>
            <w:tcW w:w="891" w:type="pct"/>
          </w:tcPr>
          <w:p w14:paraId="2E707C2C"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1</w:t>
            </w:r>
          </w:p>
        </w:tc>
        <w:tc>
          <w:tcPr>
            <w:tcW w:w="1472" w:type="pct"/>
          </w:tcPr>
          <w:p w14:paraId="2C586121"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2</w:t>
            </w:r>
          </w:p>
        </w:tc>
        <w:tc>
          <w:tcPr>
            <w:tcW w:w="902" w:type="pct"/>
          </w:tcPr>
          <w:p w14:paraId="5592EADB"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3</w:t>
            </w:r>
          </w:p>
        </w:tc>
        <w:tc>
          <w:tcPr>
            <w:tcW w:w="760" w:type="pct"/>
          </w:tcPr>
          <w:p w14:paraId="0048B26C" w14:textId="77777777" w:rsidR="007E7959" w:rsidRPr="00893A98" w:rsidRDefault="007E7959" w:rsidP="00692565">
            <w:pPr>
              <w:spacing w:after="0" w:line="23" w:lineRule="atLeast"/>
              <w:jc w:val="center"/>
              <w:rPr>
                <w:rFonts w:ascii="Times New Roman" w:hAnsi="Times New Roman"/>
                <w:b/>
                <w:bCs/>
                <w:i/>
                <w:iCs/>
                <w:sz w:val="24"/>
                <w:szCs w:val="24"/>
              </w:rPr>
            </w:pPr>
          </w:p>
        </w:tc>
        <w:tc>
          <w:tcPr>
            <w:tcW w:w="975" w:type="pct"/>
          </w:tcPr>
          <w:p w14:paraId="7FF18B0F" w14:textId="77777777" w:rsidR="007E7959" w:rsidRPr="00893A98" w:rsidRDefault="007E7959" w:rsidP="00692565">
            <w:pPr>
              <w:spacing w:after="0" w:line="23" w:lineRule="atLeast"/>
              <w:jc w:val="center"/>
              <w:rPr>
                <w:rFonts w:ascii="Times New Roman" w:hAnsi="Times New Roman"/>
                <w:b/>
                <w:bCs/>
                <w:i/>
                <w:iCs/>
                <w:sz w:val="24"/>
                <w:szCs w:val="24"/>
              </w:rPr>
            </w:pPr>
          </w:p>
        </w:tc>
      </w:tr>
      <w:tr w:rsidR="007E7959" w:rsidRPr="00893A98" w14:paraId="44270B6F" w14:textId="77777777" w:rsidTr="00692565">
        <w:trPr>
          <w:trHeight w:val="20"/>
        </w:trPr>
        <w:tc>
          <w:tcPr>
            <w:tcW w:w="2363" w:type="pct"/>
            <w:gridSpan w:val="2"/>
          </w:tcPr>
          <w:p w14:paraId="2F1B5A91"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Раздел 1. Теоретический</w:t>
            </w:r>
          </w:p>
          <w:p w14:paraId="476E2DF0" w14:textId="77777777" w:rsidR="007E7959" w:rsidRPr="00893A98" w:rsidRDefault="007E7959" w:rsidP="00692565">
            <w:pPr>
              <w:spacing w:after="0" w:line="23" w:lineRule="atLeast"/>
              <w:rPr>
                <w:rFonts w:ascii="Times New Roman" w:hAnsi="Times New Roman"/>
                <w:b/>
                <w:bCs/>
                <w:sz w:val="24"/>
                <w:szCs w:val="24"/>
              </w:rPr>
            </w:pPr>
          </w:p>
        </w:tc>
        <w:tc>
          <w:tcPr>
            <w:tcW w:w="902" w:type="pct"/>
          </w:tcPr>
          <w:p w14:paraId="68E5320B" w14:textId="77777777" w:rsidR="007E7959" w:rsidRPr="00893A98" w:rsidRDefault="007E7959" w:rsidP="00692565">
            <w:pPr>
              <w:spacing w:line="23" w:lineRule="atLeast"/>
              <w:jc w:val="center"/>
              <w:rPr>
                <w:rFonts w:ascii="Times New Roman" w:hAnsi="Times New Roman"/>
                <w:b/>
                <w:bCs/>
                <w:i/>
                <w:iCs/>
                <w:sz w:val="24"/>
                <w:szCs w:val="24"/>
              </w:rPr>
            </w:pPr>
            <w:r w:rsidRPr="00893A98">
              <w:rPr>
                <w:rFonts w:ascii="Times New Roman" w:hAnsi="Times New Roman"/>
                <w:b/>
                <w:bCs/>
                <w:i/>
                <w:iCs/>
                <w:sz w:val="24"/>
                <w:szCs w:val="24"/>
              </w:rPr>
              <w:t>6</w:t>
            </w:r>
          </w:p>
        </w:tc>
        <w:tc>
          <w:tcPr>
            <w:tcW w:w="760" w:type="pct"/>
          </w:tcPr>
          <w:p w14:paraId="3BBDB261" w14:textId="77777777" w:rsidR="007E7959" w:rsidRPr="00893A98" w:rsidRDefault="007E7959" w:rsidP="00692565">
            <w:pPr>
              <w:spacing w:line="23" w:lineRule="atLeast"/>
              <w:jc w:val="center"/>
              <w:rPr>
                <w:rFonts w:ascii="Times New Roman" w:hAnsi="Times New Roman"/>
                <w:b/>
                <w:bCs/>
                <w:i/>
                <w:iCs/>
                <w:sz w:val="24"/>
                <w:szCs w:val="24"/>
              </w:rPr>
            </w:pPr>
          </w:p>
        </w:tc>
        <w:tc>
          <w:tcPr>
            <w:tcW w:w="975" w:type="pct"/>
          </w:tcPr>
          <w:p w14:paraId="7770F9AB" w14:textId="77777777" w:rsidR="007E7959" w:rsidRPr="00893A98" w:rsidRDefault="007E7959" w:rsidP="00692565">
            <w:pPr>
              <w:spacing w:line="23" w:lineRule="atLeast"/>
              <w:jc w:val="center"/>
              <w:rPr>
                <w:rFonts w:ascii="Times New Roman" w:hAnsi="Times New Roman"/>
                <w:b/>
                <w:bCs/>
                <w:i/>
                <w:iCs/>
                <w:sz w:val="24"/>
                <w:szCs w:val="24"/>
              </w:rPr>
            </w:pPr>
          </w:p>
        </w:tc>
      </w:tr>
      <w:tr w:rsidR="007E7959" w:rsidRPr="00893A98" w14:paraId="3F959F58" w14:textId="77777777" w:rsidTr="00692565">
        <w:trPr>
          <w:trHeight w:val="20"/>
        </w:trPr>
        <w:tc>
          <w:tcPr>
            <w:tcW w:w="891" w:type="pct"/>
          </w:tcPr>
          <w:p w14:paraId="28EE73F9"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1.1. Техника безопасности.</w:t>
            </w:r>
          </w:p>
          <w:p w14:paraId="5EE3D858" w14:textId="77777777" w:rsidR="007E7959" w:rsidRPr="00893A98" w:rsidRDefault="007E7959" w:rsidP="00692565">
            <w:pPr>
              <w:spacing w:after="0" w:line="23" w:lineRule="atLeast"/>
              <w:rPr>
                <w:rFonts w:ascii="Times New Roman" w:hAnsi="Times New Roman"/>
                <w:b/>
                <w:bCs/>
                <w:sz w:val="24"/>
                <w:szCs w:val="24"/>
              </w:rPr>
            </w:pPr>
          </w:p>
        </w:tc>
        <w:tc>
          <w:tcPr>
            <w:tcW w:w="1472" w:type="pct"/>
          </w:tcPr>
          <w:p w14:paraId="65EF8D58" w14:textId="77777777" w:rsidR="007E7959" w:rsidRPr="00893A98" w:rsidRDefault="007E7959" w:rsidP="00692565">
            <w:pPr>
              <w:spacing w:after="0" w:line="23" w:lineRule="atLeast"/>
              <w:rPr>
                <w:rFonts w:ascii="Times New Roman" w:hAnsi="Times New Roman"/>
                <w:iCs/>
                <w:sz w:val="24"/>
                <w:szCs w:val="24"/>
              </w:rPr>
            </w:pPr>
            <w:r w:rsidRPr="00893A98">
              <w:rPr>
                <w:rFonts w:ascii="Times New Roman" w:hAnsi="Times New Roman"/>
                <w:iCs/>
                <w:sz w:val="24"/>
                <w:szCs w:val="24"/>
              </w:rPr>
              <w:t>Правила техники безопасности при занятии физической культурой. Правила пользования спортивными объектами</w:t>
            </w:r>
          </w:p>
          <w:p w14:paraId="320E5FF5" w14:textId="77777777" w:rsidR="007E7959" w:rsidRPr="00893A98" w:rsidRDefault="007E7959" w:rsidP="00692565">
            <w:pPr>
              <w:spacing w:after="0" w:line="23" w:lineRule="atLeast"/>
              <w:rPr>
                <w:rFonts w:ascii="Times New Roman" w:hAnsi="Times New Roman"/>
                <w:b/>
                <w:bCs/>
                <w:i/>
                <w:sz w:val="24"/>
                <w:szCs w:val="24"/>
              </w:rPr>
            </w:pPr>
          </w:p>
        </w:tc>
        <w:tc>
          <w:tcPr>
            <w:tcW w:w="902" w:type="pct"/>
            <w:vAlign w:val="center"/>
          </w:tcPr>
          <w:p w14:paraId="6C83FE90" w14:textId="77777777" w:rsidR="007E7959" w:rsidRPr="00893A98" w:rsidRDefault="007E7959" w:rsidP="00692565">
            <w:pPr>
              <w:suppressAutoHyphens/>
              <w:spacing w:after="0" w:line="23" w:lineRule="atLeast"/>
              <w:jc w:val="center"/>
              <w:rPr>
                <w:rFonts w:ascii="Times New Roman" w:hAnsi="Times New Roman"/>
                <w:i/>
                <w:iCs/>
                <w:sz w:val="24"/>
                <w:szCs w:val="24"/>
              </w:rPr>
            </w:pPr>
            <w:r w:rsidRPr="00893A98">
              <w:rPr>
                <w:rFonts w:ascii="Times New Roman" w:hAnsi="Times New Roman"/>
                <w:i/>
                <w:iCs/>
                <w:sz w:val="24"/>
                <w:szCs w:val="24"/>
              </w:rPr>
              <w:t>2</w:t>
            </w:r>
          </w:p>
        </w:tc>
        <w:tc>
          <w:tcPr>
            <w:tcW w:w="760" w:type="pct"/>
          </w:tcPr>
          <w:p w14:paraId="1EC9BBDF"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sz w:val="24"/>
                <w:szCs w:val="24"/>
              </w:rPr>
              <w:t>ОК8</w:t>
            </w:r>
          </w:p>
        </w:tc>
        <w:tc>
          <w:tcPr>
            <w:tcW w:w="975" w:type="pct"/>
          </w:tcPr>
          <w:p w14:paraId="3C3920A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6A724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542510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C2B5B0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64FDB1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0948F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E586133"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A4AF636" w14:textId="77777777" w:rsidTr="00692565">
        <w:trPr>
          <w:trHeight w:val="20"/>
        </w:trPr>
        <w:tc>
          <w:tcPr>
            <w:tcW w:w="891" w:type="pct"/>
          </w:tcPr>
          <w:p w14:paraId="6A0EC730"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Cs/>
                <w:sz w:val="24"/>
                <w:szCs w:val="24"/>
              </w:rPr>
              <w:t>Тема 1.2.</w:t>
            </w:r>
            <w:r w:rsidRPr="00893A98">
              <w:rPr>
                <w:rFonts w:ascii="Times New Roman" w:hAnsi="Times New Roman"/>
                <w:b/>
                <w:bCs/>
                <w:i/>
                <w:sz w:val="24"/>
                <w:szCs w:val="24"/>
              </w:rPr>
              <w:t xml:space="preserve"> </w:t>
            </w:r>
            <w:r w:rsidRPr="00893A98">
              <w:rPr>
                <w:rFonts w:ascii="Times New Roman" w:hAnsi="Times New Roman"/>
                <w:b/>
                <w:bCs/>
                <w:iCs/>
                <w:sz w:val="24"/>
                <w:szCs w:val="24"/>
              </w:rPr>
              <w:t>Методики Физической культуры</w:t>
            </w:r>
          </w:p>
        </w:tc>
        <w:tc>
          <w:tcPr>
            <w:tcW w:w="1472" w:type="pct"/>
          </w:tcPr>
          <w:p w14:paraId="53FC5C92" w14:textId="77777777" w:rsidR="007E7959" w:rsidRPr="00893A98" w:rsidRDefault="007E7959" w:rsidP="00692565">
            <w:pPr>
              <w:spacing w:after="0" w:line="23" w:lineRule="atLeast"/>
              <w:jc w:val="center"/>
              <w:rPr>
                <w:rFonts w:ascii="Times New Roman" w:hAnsi="Times New Roman"/>
                <w:iCs/>
                <w:sz w:val="24"/>
                <w:szCs w:val="24"/>
              </w:rPr>
            </w:pPr>
            <w:r w:rsidRPr="00893A98">
              <w:rPr>
                <w:rFonts w:ascii="Times New Roman" w:hAnsi="Times New Roman"/>
                <w:iCs/>
                <w:sz w:val="24"/>
                <w:szCs w:val="24"/>
              </w:rPr>
              <w:t>Основы методики самостоятельных занятий физическими упражнениями</w:t>
            </w:r>
          </w:p>
        </w:tc>
        <w:tc>
          <w:tcPr>
            <w:tcW w:w="902" w:type="pct"/>
            <w:vAlign w:val="center"/>
          </w:tcPr>
          <w:p w14:paraId="1378289B" w14:textId="77777777" w:rsidR="007E7959" w:rsidRPr="00893A98" w:rsidRDefault="007E7959" w:rsidP="00692565">
            <w:pPr>
              <w:suppressAutoHyphens/>
              <w:spacing w:line="23" w:lineRule="atLeast"/>
              <w:jc w:val="center"/>
              <w:rPr>
                <w:rFonts w:ascii="Times New Roman" w:hAnsi="Times New Roman"/>
                <w:bCs/>
                <w:i/>
                <w:iCs/>
                <w:sz w:val="24"/>
                <w:szCs w:val="24"/>
              </w:rPr>
            </w:pPr>
            <w:r w:rsidRPr="00893A98">
              <w:rPr>
                <w:rFonts w:ascii="Times New Roman" w:hAnsi="Times New Roman"/>
                <w:bCs/>
                <w:i/>
                <w:iCs/>
                <w:sz w:val="24"/>
                <w:szCs w:val="24"/>
              </w:rPr>
              <w:t>2</w:t>
            </w:r>
          </w:p>
        </w:tc>
        <w:tc>
          <w:tcPr>
            <w:tcW w:w="760" w:type="pct"/>
          </w:tcPr>
          <w:p w14:paraId="03BA7471"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sz w:val="24"/>
                <w:szCs w:val="24"/>
              </w:rPr>
              <w:t>ОК8</w:t>
            </w:r>
          </w:p>
        </w:tc>
        <w:tc>
          <w:tcPr>
            <w:tcW w:w="975" w:type="pct"/>
          </w:tcPr>
          <w:p w14:paraId="2311B40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933FAA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A23ECE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F43324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FEDA78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B4029E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79355B0"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i/>
                <w:sz w:val="24"/>
                <w:szCs w:val="24"/>
              </w:rPr>
              <w:t>Зо 08.04</w:t>
            </w:r>
          </w:p>
        </w:tc>
      </w:tr>
      <w:tr w:rsidR="007E7959" w:rsidRPr="00893A98" w14:paraId="26F1DB19" w14:textId="77777777" w:rsidTr="00692565">
        <w:trPr>
          <w:trHeight w:val="20"/>
        </w:trPr>
        <w:tc>
          <w:tcPr>
            <w:tcW w:w="891" w:type="pct"/>
          </w:tcPr>
          <w:p w14:paraId="68D45513"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1.3. Основы здорового образа жизни</w:t>
            </w:r>
          </w:p>
        </w:tc>
        <w:tc>
          <w:tcPr>
            <w:tcW w:w="1472" w:type="pct"/>
          </w:tcPr>
          <w:p w14:paraId="34D0A37A" w14:textId="77777777" w:rsidR="007E7959" w:rsidRPr="00893A98" w:rsidRDefault="007E7959" w:rsidP="00692565">
            <w:pPr>
              <w:spacing w:after="0" w:line="23" w:lineRule="atLeast"/>
              <w:jc w:val="center"/>
              <w:rPr>
                <w:rFonts w:ascii="Times New Roman" w:hAnsi="Times New Roman"/>
                <w:iCs/>
                <w:sz w:val="24"/>
                <w:szCs w:val="24"/>
              </w:rPr>
            </w:pPr>
            <w:r w:rsidRPr="00893A98">
              <w:rPr>
                <w:rFonts w:ascii="Times New Roman" w:eastAsia="Calibri" w:hAnsi="Times New Roman"/>
                <w:sz w:val="24"/>
                <w:szCs w:val="24"/>
                <w:lang w:eastAsia="en-US"/>
              </w:rPr>
              <w:t>Физическая культура в обеспечении здоровья.</w:t>
            </w:r>
          </w:p>
        </w:tc>
        <w:tc>
          <w:tcPr>
            <w:tcW w:w="902" w:type="pct"/>
            <w:vAlign w:val="center"/>
          </w:tcPr>
          <w:p w14:paraId="431C5689" w14:textId="77777777" w:rsidR="007E7959" w:rsidRPr="00893A98" w:rsidRDefault="007E7959" w:rsidP="00692565">
            <w:pPr>
              <w:suppressAutoHyphens/>
              <w:spacing w:line="23" w:lineRule="atLeast"/>
              <w:jc w:val="center"/>
              <w:rPr>
                <w:rFonts w:ascii="Times New Roman" w:hAnsi="Times New Roman"/>
                <w:bCs/>
                <w:i/>
                <w:iCs/>
                <w:sz w:val="24"/>
                <w:szCs w:val="24"/>
              </w:rPr>
            </w:pPr>
            <w:r w:rsidRPr="00893A98">
              <w:rPr>
                <w:rFonts w:ascii="Times New Roman" w:hAnsi="Times New Roman"/>
                <w:bCs/>
                <w:i/>
                <w:iCs/>
                <w:sz w:val="24"/>
                <w:szCs w:val="24"/>
              </w:rPr>
              <w:t>2</w:t>
            </w:r>
          </w:p>
        </w:tc>
        <w:tc>
          <w:tcPr>
            <w:tcW w:w="760" w:type="pct"/>
          </w:tcPr>
          <w:p w14:paraId="3130B018" w14:textId="77777777" w:rsidR="007E7959" w:rsidRPr="00893A98" w:rsidRDefault="007E7959" w:rsidP="00692565">
            <w:pPr>
              <w:spacing w:line="23" w:lineRule="atLeast"/>
              <w:rPr>
                <w:rFonts w:ascii="Times New Roman" w:hAnsi="Times New Roman"/>
                <w:sz w:val="24"/>
                <w:szCs w:val="24"/>
              </w:rPr>
            </w:pPr>
            <w:r w:rsidRPr="00893A98">
              <w:rPr>
                <w:rFonts w:ascii="Times New Roman" w:hAnsi="Times New Roman"/>
                <w:sz w:val="24"/>
                <w:szCs w:val="24"/>
              </w:rPr>
              <w:t>ОК08</w:t>
            </w:r>
          </w:p>
        </w:tc>
        <w:tc>
          <w:tcPr>
            <w:tcW w:w="975" w:type="pct"/>
          </w:tcPr>
          <w:p w14:paraId="33E058E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0BF0A4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BFB264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CF7763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C7FC7E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D25606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DF04E20"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i/>
                <w:sz w:val="24"/>
                <w:szCs w:val="24"/>
              </w:rPr>
              <w:t>Зо 08.04</w:t>
            </w:r>
          </w:p>
        </w:tc>
      </w:tr>
      <w:tr w:rsidR="007E7959" w:rsidRPr="00893A98" w14:paraId="46BA5A8D" w14:textId="77777777" w:rsidTr="00692565">
        <w:trPr>
          <w:trHeight w:val="20"/>
        </w:trPr>
        <w:tc>
          <w:tcPr>
            <w:tcW w:w="2363" w:type="pct"/>
            <w:gridSpan w:val="2"/>
          </w:tcPr>
          <w:p w14:paraId="276F0DC6" w14:textId="77777777" w:rsidR="007E7959" w:rsidRPr="00893A98" w:rsidRDefault="007E7959" w:rsidP="00692565">
            <w:pPr>
              <w:spacing w:line="23" w:lineRule="atLeast"/>
              <w:jc w:val="both"/>
              <w:rPr>
                <w:rFonts w:ascii="Times New Roman" w:hAnsi="Times New Roman"/>
                <w:b/>
                <w:bCs/>
                <w:i/>
                <w:sz w:val="24"/>
                <w:szCs w:val="24"/>
              </w:rPr>
            </w:pPr>
            <w:r w:rsidRPr="00893A98">
              <w:rPr>
                <w:rFonts w:ascii="Times New Roman" w:hAnsi="Times New Roman"/>
                <w:b/>
                <w:bCs/>
                <w:i/>
                <w:sz w:val="24"/>
                <w:szCs w:val="24"/>
              </w:rPr>
              <w:t>Раздел 2. Легкая атлетика</w:t>
            </w:r>
          </w:p>
        </w:tc>
        <w:tc>
          <w:tcPr>
            <w:tcW w:w="902" w:type="pct"/>
            <w:vAlign w:val="center"/>
          </w:tcPr>
          <w:p w14:paraId="6A70278A" w14:textId="77777777" w:rsidR="007E7959" w:rsidRPr="00893A98" w:rsidRDefault="007E7959" w:rsidP="00692565">
            <w:pPr>
              <w:suppressAutoHyphens/>
              <w:spacing w:line="23" w:lineRule="atLeast"/>
              <w:jc w:val="center"/>
              <w:rPr>
                <w:rFonts w:ascii="Times New Roman" w:hAnsi="Times New Roman"/>
                <w:bCs/>
                <w:sz w:val="24"/>
                <w:szCs w:val="24"/>
              </w:rPr>
            </w:pPr>
            <w:r w:rsidRPr="00893A98">
              <w:rPr>
                <w:rFonts w:ascii="Times New Roman" w:hAnsi="Times New Roman"/>
                <w:bCs/>
                <w:sz w:val="24"/>
                <w:szCs w:val="24"/>
              </w:rPr>
              <w:t>16</w:t>
            </w:r>
          </w:p>
        </w:tc>
        <w:tc>
          <w:tcPr>
            <w:tcW w:w="760" w:type="pct"/>
          </w:tcPr>
          <w:p w14:paraId="6BA9C554"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sz w:val="24"/>
                <w:szCs w:val="24"/>
              </w:rPr>
              <w:t>ОК8</w:t>
            </w:r>
          </w:p>
        </w:tc>
        <w:tc>
          <w:tcPr>
            <w:tcW w:w="975" w:type="pct"/>
          </w:tcPr>
          <w:p w14:paraId="6B040C71"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55E3E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08.01</w:t>
            </w:r>
          </w:p>
          <w:p w14:paraId="5B96E41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6B9022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29443B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CF5DFF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F9E4B45"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i/>
                <w:sz w:val="24"/>
                <w:szCs w:val="24"/>
              </w:rPr>
              <w:t>Зо 08.04</w:t>
            </w:r>
          </w:p>
        </w:tc>
      </w:tr>
      <w:tr w:rsidR="007E7959" w:rsidRPr="00893A98" w14:paraId="7C52B3E8" w14:textId="77777777" w:rsidTr="00692565">
        <w:trPr>
          <w:trHeight w:val="20"/>
        </w:trPr>
        <w:tc>
          <w:tcPr>
            <w:tcW w:w="891" w:type="pct"/>
          </w:tcPr>
          <w:p w14:paraId="7630ADCF"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lastRenderedPageBreak/>
              <w:t xml:space="preserve">Тема 2.1. </w:t>
            </w:r>
            <w:r w:rsidRPr="00893A98">
              <w:rPr>
                <w:rFonts w:ascii="Times New Roman" w:hAnsi="Times New Roman"/>
                <w:b/>
                <w:bCs/>
                <w:iCs/>
                <w:sz w:val="24"/>
                <w:szCs w:val="24"/>
              </w:rPr>
              <w:t>Бег на короткие дистанции</w:t>
            </w:r>
          </w:p>
        </w:tc>
        <w:tc>
          <w:tcPr>
            <w:tcW w:w="1472" w:type="pct"/>
          </w:tcPr>
          <w:p w14:paraId="4488CF31" w14:textId="77777777" w:rsidR="007E7959" w:rsidRPr="00893A98" w:rsidRDefault="007E7959" w:rsidP="00692565">
            <w:pPr>
              <w:spacing w:line="23" w:lineRule="atLeast"/>
              <w:jc w:val="both"/>
              <w:rPr>
                <w:rFonts w:ascii="Times New Roman" w:hAnsi="Times New Roman"/>
                <w:b/>
                <w:i/>
                <w:sz w:val="24"/>
                <w:szCs w:val="24"/>
              </w:rPr>
            </w:pPr>
            <w:r w:rsidRPr="00893A98">
              <w:rPr>
                <w:rFonts w:ascii="Times New Roman" w:eastAsia="Calibri" w:hAnsi="Times New Roman"/>
                <w:bCs/>
                <w:sz w:val="24"/>
                <w:szCs w:val="24"/>
                <w:lang w:eastAsia="en-US"/>
              </w:rPr>
              <w:t>Техника беговых упражнений</w:t>
            </w:r>
          </w:p>
        </w:tc>
        <w:tc>
          <w:tcPr>
            <w:tcW w:w="902" w:type="pct"/>
          </w:tcPr>
          <w:p w14:paraId="4F816158"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760" w:type="pct"/>
          </w:tcPr>
          <w:p w14:paraId="31803EF1"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75" w:type="pct"/>
          </w:tcPr>
          <w:p w14:paraId="1FFB727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C6289E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B50705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7F310F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2DE157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CEA523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461F076"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1DB9584E" w14:textId="77777777" w:rsidTr="00692565">
        <w:trPr>
          <w:trHeight w:val="20"/>
        </w:trPr>
        <w:tc>
          <w:tcPr>
            <w:tcW w:w="891" w:type="pct"/>
          </w:tcPr>
          <w:p w14:paraId="0BCCD1B5"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2.2.</w:t>
            </w:r>
            <w:r w:rsidRPr="00893A98">
              <w:rPr>
                <w:rFonts w:ascii="Times New Roman" w:hAnsi="Times New Roman"/>
                <w:iCs/>
                <w:sz w:val="24"/>
                <w:szCs w:val="24"/>
              </w:rPr>
              <w:t xml:space="preserve"> </w:t>
            </w:r>
            <w:r w:rsidRPr="00893A98">
              <w:rPr>
                <w:rFonts w:ascii="Times New Roman" w:hAnsi="Times New Roman"/>
                <w:b/>
                <w:bCs/>
                <w:iCs/>
                <w:sz w:val="24"/>
                <w:szCs w:val="24"/>
              </w:rPr>
              <w:t>Бег на короткие дистанции</w:t>
            </w:r>
          </w:p>
        </w:tc>
        <w:tc>
          <w:tcPr>
            <w:tcW w:w="1472" w:type="pct"/>
          </w:tcPr>
          <w:p w14:paraId="4B95BB22" w14:textId="77777777" w:rsidR="007E7959" w:rsidRPr="00893A98" w:rsidRDefault="007E7959" w:rsidP="00692565">
            <w:pPr>
              <w:spacing w:line="23" w:lineRule="atLeast"/>
              <w:jc w:val="both"/>
              <w:rPr>
                <w:rFonts w:ascii="Times New Roman" w:hAnsi="Times New Roman"/>
                <w:b/>
                <w:i/>
                <w:sz w:val="24"/>
                <w:szCs w:val="24"/>
              </w:rPr>
            </w:pPr>
            <w:r w:rsidRPr="00893A98">
              <w:rPr>
                <w:rFonts w:ascii="Times New Roman" w:eastAsia="Calibri" w:hAnsi="Times New Roman"/>
                <w:bCs/>
                <w:sz w:val="24"/>
                <w:szCs w:val="24"/>
                <w:lang w:eastAsia="en-US"/>
              </w:rPr>
              <w:t>Совершенствование техники высокого и низкого старта, стартового разгона, финиширования. Совершенствование техники бега на дистанции 100 м.</w:t>
            </w:r>
          </w:p>
        </w:tc>
        <w:tc>
          <w:tcPr>
            <w:tcW w:w="902" w:type="pct"/>
          </w:tcPr>
          <w:p w14:paraId="4A38F1E6"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760" w:type="pct"/>
          </w:tcPr>
          <w:p w14:paraId="05A4E9A3"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75" w:type="pct"/>
          </w:tcPr>
          <w:p w14:paraId="22A3C6F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014C6C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81A79F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AC6B38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3E1461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44B8FE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1DBF0FF"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684BC374" w14:textId="77777777" w:rsidTr="00692565">
        <w:trPr>
          <w:trHeight w:val="20"/>
        </w:trPr>
        <w:tc>
          <w:tcPr>
            <w:tcW w:w="891" w:type="pct"/>
          </w:tcPr>
          <w:p w14:paraId="6A7D70F0"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2.3. Бег на короткие дистанции</w:t>
            </w:r>
          </w:p>
        </w:tc>
        <w:tc>
          <w:tcPr>
            <w:tcW w:w="1472" w:type="pct"/>
          </w:tcPr>
          <w:p w14:paraId="6962A7C3"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Cs/>
                <w:sz w:val="24"/>
                <w:szCs w:val="24"/>
              </w:rPr>
              <w:t>Выполнение контрольного норматива: бег 100 м на время.</w:t>
            </w:r>
          </w:p>
        </w:tc>
        <w:tc>
          <w:tcPr>
            <w:tcW w:w="902" w:type="pct"/>
          </w:tcPr>
          <w:p w14:paraId="08CAD85B"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760" w:type="pct"/>
          </w:tcPr>
          <w:p w14:paraId="68DADFD7"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75" w:type="pct"/>
          </w:tcPr>
          <w:p w14:paraId="2FCA3192"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ADC68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495AB1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CD261D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E01052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830311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BD728F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693848D" w14:textId="77777777" w:rsidTr="00692565">
        <w:trPr>
          <w:trHeight w:val="20"/>
        </w:trPr>
        <w:tc>
          <w:tcPr>
            <w:tcW w:w="891" w:type="pct"/>
          </w:tcPr>
          <w:p w14:paraId="3D9621AB"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2.4. Техника прыжков длину</w:t>
            </w:r>
          </w:p>
        </w:tc>
        <w:tc>
          <w:tcPr>
            <w:tcW w:w="1472" w:type="pct"/>
          </w:tcPr>
          <w:p w14:paraId="43965F8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Совершенствование техники бега на дистанции 300 м. Совершенствование техники прыжка в длину с места.</w:t>
            </w:r>
          </w:p>
        </w:tc>
        <w:tc>
          <w:tcPr>
            <w:tcW w:w="902" w:type="pct"/>
          </w:tcPr>
          <w:p w14:paraId="7ADAD584"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383E1A3F"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4181AEF0"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721150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B30F10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F9B95E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ED36CA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Уо 08.03</w:t>
            </w:r>
          </w:p>
          <w:p w14:paraId="3FFC2E6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88D7A24"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4415304A" w14:textId="77777777" w:rsidTr="00692565">
        <w:trPr>
          <w:trHeight w:val="20"/>
        </w:trPr>
        <w:tc>
          <w:tcPr>
            <w:tcW w:w="891" w:type="pct"/>
          </w:tcPr>
          <w:p w14:paraId="14510E6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Тема 2.5. Техника прыжков длину</w:t>
            </w:r>
          </w:p>
        </w:tc>
        <w:tc>
          <w:tcPr>
            <w:tcW w:w="1472" w:type="pct"/>
          </w:tcPr>
          <w:p w14:paraId="04A19481"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Выполнение контрольного норматива: бег 300 м на время. Разучивание комплексов специальных упражнений. Совершенствование техники прыжка в длину с места.</w:t>
            </w:r>
          </w:p>
        </w:tc>
        <w:tc>
          <w:tcPr>
            <w:tcW w:w="902" w:type="pct"/>
          </w:tcPr>
          <w:p w14:paraId="45CAD69B"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1197C590"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0682E33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6531D1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D8F644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106D3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DF581E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E85540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BF4A97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5AE2261A" w14:textId="77777777" w:rsidTr="00692565">
        <w:trPr>
          <w:trHeight w:val="20"/>
        </w:trPr>
        <w:tc>
          <w:tcPr>
            <w:tcW w:w="891" w:type="pct"/>
          </w:tcPr>
          <w:p w14:paraId="7BEA515C"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2.6. Техника бега на средние дистанции</w:t>
            </w:r>
          </w:p>
        </w:tc>
        <w:tc>
          <w:tcPr>
            <w:tcW w:w="1472" w:type="pct"/>
          </w:tcPr>
          <w:p w14:paraId="67402563"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Выполнение прыжка в длину с места на результат. </w:t>
            </w:r>
            <w:r w:rsidRPr="00893A98">
              <w:rPr>
                <w:rFonts w:ascii="Times New Roman" w:hAnsi="Times New Roman"/>
                <w:bCs/>
                <w:sz w:val="24"/>
                <w:szCs w:val="24"/>
              </w:rPr>
              <w:t>Совершенствование техники бега на дистанции 500 м и 1000 м</w:t>
            </w:r>
          </w:p>
        </w:tc>
        <w:tc>
          <w:tcPr>
            <w:tcW w:w="902" w:type="pct"/>
          </w:tcPr>
          <w:p w14:paraId="22E7479E"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1DB34D85"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02B1A7F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48618A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76CC20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25C144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181E4A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F2E52E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F2F7681"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2A7BD18D" w14:textId="77777777" w:rsidTr="00692565">
        <w:trPr>
          <w:trHeight w:val="20"/>
        </w:trPr>
        <w:tc>
          <w:tcPr>
            <w:tcW w:w="891" w:type="pct"/>
          </w:tcPr>
          <w:p w14:paraId="30DC9B5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2.7. Техника метания гранаты</w:t>
            </w:r>
          </w:p>
        </w:tc>
        <w:tc>
          <w:tcPr>
            <w:tcW w:w="1472" w:type="pct"/>
          </w:tcPr>
          <w:p w14:paraId="1A4162E1"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Техника метания гранаты. Выполнение контрольного норматива: бег 500 м и 1000 м на время.</w:t>
            </w:r>
          </w:p>
        </w:tc>
        <w:tc>
          <w:tcPr>
            <w:tcW w:w="902" w:type="pct"/>
          </w:tcPr>
          <w:p w14:paraId="597B23A2"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6412EC25"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44FA2FA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D037FF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A52416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0A448F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98EF95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CFFD2B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D42E5EF"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1A8B753" w14:textId="77777777" w:rsidTr="00692565">
        <w:trPr>
          <w:trHeight w:val="20"/>
        </w:trPr>
        <w:tc>
          <w:tcPr>
            <w:tcW w:w="891" w:type="pct"/>
          </w:tcPr>
          <w:p w14:paraId="6B22CBE3"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2.8. Кроссовая подготовка</w:t>
            </w:r>
          </w:p>
        </w:tc>
        <w:tc>
          <w:tcPr>
            <w:tcW w:w="1472" w:type="pct"/>
          </w:tcPr>
          <w:p w14:paraId="30F4B01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Метание гранаты на результат. Техника бега по пересеченной местности (равномерный, переменный, повторный шаг). Техника бега на дистанции 2000 м и 3000 м.</w:t>
            </w:r>
          </w:p>
        </w:tc>
        <w:tc>
          <w:tcPr>
            <w:tcW w:w="902" w:type="pct"/>
          </w:tcPr>
          <w:p w14:paraId="36150AB3"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6048376A"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4D82B4C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A5EE76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5E026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330B1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E1432D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7EE2B9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70ABAAF"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62DAF4F0" w14:textId="77777777" w:rsidTr="00692565">
        <w:trPr>
          <w:trHeight w:val="20"/>
        </w:trPr>
        <w:tc>
          <w:tcPr>
            <w:tcW w:w="891" w:type="pct"/>
          </w:tcPr>
          <w:p w14:paraId="408DA64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Самостоятельная работа обучающихся</w:t>
            </w:r>
          </w:p>
        </w:tc>
        <w:tc>
          <w:tcPr>
            <w:tcW w:w="1472" w:type="pct"/>
          </w:tcPr>
          <w:p w14:paraId="15308AF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1. Основы здорового образа жизни. Физическая культура в обеспечении</w:t>
            </w:r>
          </w:p>
          <w:p w14:paraId="0250329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здоровья</w:t>
            </w:r>
          </w:p>
          <w:p w14:paraId="59B1DDA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2. Самоконтроль студентов физическими упражнениями и спортом.</w:t>
            </w:r>
          </w:p>
          <w:p w14:paraId="1790B00E"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sz w:val="24"/>
                <w:szCs w:val="24"/>
              </w:rPr>
              <w:t>Контроль уровня совершенствования профессионально важных психофизиологических качеств</w:t>
            </w:r>
          </w:p>
        </w:tc>
        <w:tc>
          <w:tcPr>
            <w:tcW w:w="902" w:type="pct"/>
            <w:vAlign w:val="center"/>
          </w:tcPr>
          <w:p w14:paraId="24BEBA8A"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hAnsi="Times New Roman"/>
                <w:b/>
                <w:bCs/>
                <w:i/>
                <w:iCs/>
                <w:sz w:val="24"/>
                <w:szCs w:val="24"/>
              </w:rPr>
              <w:t>4</w:t>
            </w:r>
          </w:p>
        </w:tc>
        <w:tc>
          <w:tcPr>
            <w:tcW w:w="760" w:type="pct"/>
          </w:tcPr>
          <w:p w14:paraId="4407157A" w14:textId="77777777" w:rsidR="007E7959" w:rsidRPr="00893A98" w:rsidRDefault="007E7959" w:rsidP="00692565">
            <w:pPr>
              <w:spacing w:line="23" w:lineRule="atLeast"/>
              <w:rPr>
                <w:rFonts w:ascii="Times New Roman" w:hAnsi="Times New Roman"/>
                <w:b/>
                <w:sz w:val="24"/>
                <w:szCs w:val="24"/>
              </w:rPr>
            </w:pPr>
          </w:p>
        </w:tc>
        <w:tc>
          <w:tcPr>
            <w:tcW w:w="975" w:type="pct"/>
          </w:tcPr>
          <w:p w14:paraId="5ECFBEE3" w14:textId="77777777" w:rsidR="007E7959" w:rsidRPr="00893A98" w:rsidRDefault="007E7959" w:rsidP="00692565">
            <w:pPr>
              <w:spacing w:line="23" w:lineRule="atLeast"/>
              <w:rPr>
                <w:rFonts w:ascii="Times New Roman" w:hAnsi="Times New Roman"/>
                <w:b/>
                <w:sz w:val="24"/>
                <w:szCs w:val="24"/>
              </w:rPr>
            </w:pPr>
          </w:p>
        </w:tc>
      </w:tr>
      <w:tr w:rsidR="007E7959" w:rsidRPr="00893A98" w14:paraId="2F3F8137" w14:textId="77777777" w:rsidTr="00692565">
        <w:trPr>
          <w:trHeight w:val="20"/>
        </w:trPr>
        <w:tc>
          <w:tcPr>
            <w:tcW w:w="2363" w:type="pct"/>
            <w:gridSpan w:val="2"/>
          </w:tcPr>
          <w:p w14:paraId="04F3794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Раздел 3. Легкоатлетическая гимнастика</w:t>
            </w:r>
          </w:p>
        </w:tc>
        <w:tc>
          <w:tcPr>
            <w:tcW w:w="902" w:type="pct"/>
            <w:vAlign w:val="center"/>
          </w:tcPr>
          <w:p w14:paraId="0B8137D9" w14:textId="77777777" w:rsidR="007E7959" w:rsidRPr="00893A98" w:rsidRDefault="007E7959" w:rsidP="00692565">
            <w:pPr>
              <w:suppressAutoHyphens/>
              <w:spacing w:line="23" w:lineRule="atLeast"/>
              <w:jc w:val="center"/>
              <w:rPr>
                <w:rFonts w:ascii="Times New Roman" w:hAnsi="Times New Roman"/>
                <w:sz w:val="24"/>
                <w:szCs w:val="24"/>
              </w:rPr>
            </w:pPr>
            <w:r w:rsidRPr="00893A98">
              <w:rPr>
                <w:rFonts w:ascii="Times New Roman" w:hAnsi="Times New Roman"/>
                <w:sz w:val="24"/>
                <w:szCs w:val="24"/>
              </w:rPr>
              <w:t>14</w:t>
            </w:r>
          </w:p>
        </w:tc>
        <w:tc>
          <w:tcPr>
            <w:tcW w:w="760" w:type="pct"/>
          </w:tcPr>
          <w:p w14:paraId="77482E2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271ED84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55C9E8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D3A360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D3758A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F4FC0C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1A447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65E6B19"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7495AA8" w14:textId="77777777" w:rsidTr="00692565">
        <w:trPr>
          <w:trHeight w:val="20"/>
        </w:trPr>
        <w:tc>
          <w:tcPr>
            <w:tcW w:w="891" w:type="pct"/>
          </w:tcPr>
          <w:p w14:paraId="324CDA5F"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3.1. Атлетическая гимнастика</w:t>
            </w:r>
          </w:p>
        </w:tc>
        <w:tc>
          <w:tcPr>
            <w:tcW w:w="1472" w:type="pct"/>
          </w:tcPr>
          <w:p w14:paraId="49623B9D"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Упражнения со свободными весами: гантелями, штангами, </w:t>
            </w:r>
            <w:proofErr w:type="spellStart"/>
            <w:r w:rsidRPr="00893A98">
              <w:rPr>
                <w:rFonts w:ascii="Times New Roman" w:eastAsia="Calibri" w:hAnsi="Times New Roman"/>
                <w:sz w:val="24"/>
                <w:szCs w:val="24"/>
                <w:lang w:eastAsia="en-US"/>
              </w:rPr>
              <w:t>бодибарами</w:t>
            </w:r>
            <w:proofErr w:type="spellEnd"/>
            <w:r w:rsidRPr="00893A98">
              <w:rPr>
                <w:rFonts w:ascii="Times New Roman" w:eastAsia="Calibri" w:hAnsi="Times New Roman"/>
                <w:sz w:val="24"/>
                <w:szCs w:val="24"/>
                <w:lang w:eastAsia="en-US"/>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902" w:type="pct"/>
          </w:tcPr>
          <w:p w14:paraId="5895CC5A"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05CD7C21"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371FB2E3"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61E91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DBE9A3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42F9EC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1EB0DE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1827B4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5BFB9D7"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5A01C1A" w14:textId="77777777" w:rsidTr="00692565">
        <w:trPr>
          <w:trHeight w:val="20"/>
        </w:trPr>
        <w:tc>
          <w:tcPr>
            <w:tcW w:w="891" w:type="pct"/>
          </w:tcPr>
          <w:p w14:paraId="24278193"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3.2. Атлетическая гимнастика</w:t>
            </w:r>
          </w:p>
        </w:tc>
        <w:tc>
          <w:tcPr>
            <w:tcW w:w="1472" w:type="pct"/>
          </w:tcPr>
          <w:p w14:paraId="1AA2B421"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 Упражнения на блочных тренажёрах для развития основных мышечных группы. Техника выполнения упражнений. </w:t>
            </w:r>
          </w:p>
        </w:tc>
        <w:tc>
          <w:tcPr>
            <w:tcW w:w="902" w:type="pct"/>
          </w:tcPr>
          <w:p w14:paraId="6EE513A7"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652FDA50"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77D7179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1B0BE3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47F27F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D2D079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3893C6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2DEB0E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43663D2"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1754AE11" w14:textId="77777777" w:rsidTr="00692565">
        <w:trPr>
          <w:trHeight w:val="20"/>
        </w:trPr>
        <w:tc>
          <w:tcPr>
            <w:tcW w:w="891" w:type="pct"/>
          </w:tcPr>
          <w:p w14:paraId="6A62B662"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3.3. Степ-аэробика</w:t>
            </w:r>
          </w:p>
        </w:tc>
        <w:tc>
          <w:tcPr>
            <w:tcW w:w="1472" w:type="pct"/>
          </w:tcPr>
          <w:p w14:paraId="67FBBC7E"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Упражнения на степ-платформе. </w:t>
            </w:r>
            <w:r w:rsidRPr="00893A98">
              <w:rPr>
                <w:rFonts w:ascii="Times New Roman" w:eastAsia="Calibri" w:hAnsi="Times New Roman"/>
                <w:sz w:val="24"/>
                <w:szCs w:val="24"/>
                <w:lang w:eastAsia="en-US"/>
              </w:rPr>
              <w:t xml:space="preserve">Техника выполнения упражнений. </w:t>
            </w:r>
            <w:r w:rsidRPr="00893A98">
              <w:rPr>
                <w:rFonts w:ascii="Times New Roman" w:hAnsi="Times New Roman"/>
                <w:bCs/>
                <w:sz w:val="24"/>
                <w:szCs w:val="24"/>
              </w:rPr>
              <w:t>Комплексы степ-аэробики.</w:t>
            </w:r>
          </w:p>
        </w:tc>
        <w:tc>
          <w:tcPr>
            <w:tcW w:w="902" w:type="pct"/>
          </w:tcPr>
          <w:p w14:paraId="3F7B2762"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72A2ACDF"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65CED1C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A52DFB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85D453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D34879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341E84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2787F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08.03</w:t>
            </w:r>
          </w:p>
          <w:p w14:paraId="73AEE358"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55FF40ED" w14:textId="77777777" w:rsidTr="00692565">
        <w:trPr>
          <w:trHeight w:val="20"/>
        </w:trPr>
        <w:tc>
          <w:tcPr>
            <w:tcW w:w="891" w:type="pct"/>
          </w:tcPr>
          <w:p w14:paraId="26A688D6"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lastRenderedPageBreak/>
              <w:t>Тема 3.4. Собственно-силовые упражнения</w:t>
            </w:r>
          </w:p>
        </w:tc>
        <w:tc>
          <w:tcPr>
            <w:tcW w:w="1472" w:type="pct"/>
          </w:tcPr>
          <w:p w14:paraId="5DDC383B"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Упражнения с собственным весом.  Техника выполнения упражнений.</w:t>
            </w:r>
          </w:p>
        </w:tc>
        <w:tc>
          <w:tcPr>
            <w:tcW w:w="902" w:type="pct"/>
          </w:tcPr>
          <w:p w14:paraId="64661C01"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3C4D33C5"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78C7EB7F"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8A26CA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A2F5D3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619092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9814AA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018C91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1E6956D"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39C8C127" w14:textId="77777777" w:rsidTr="00692565">
        <w:trPr>
          <w:trHeight w:val="20"/>
        </w:trPr>
        <w:tc>
          <w:tcPr>
            <w:tcW w:w="891" w:type="pct"/>
          </w:tcPr>
          <w:p w14:paraId="3C6AA521"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3.5. Современные технологии физического воспитания</w:t>
            </w:r>
          </w:p>
        </w:tc>
        <w:tc>
          <w:tcPr>
            <w:tcW w:w="1472" w:type="pct"/>
          </w:tcPr>
          <w:p w14:paraId="624DC571"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Упражнения с </w:t>
            </w:r>
            <w:proofErr w:type="spellStart"/>
            <w:r w:rsidRPr="00893A98">
              <w:rPr>
                <w:rFonts w:ascii="Times New Roman" w:hAnsi="Times New Roman"/>
                <w:bCs/>
                <w:sz w:val="24"/>
                <w:szCs w:val="24"/>
              </w:rPr>
              <w:t>фитболами</w:t>
            </w:r>
            <w:proofErr w:type="spellEnd"/>
            <w:r w:rsidRPr="00893A98">
              <w:rPr>
                <w:rFonts w:ascii="Times New Roman" w:hAnsi="Times New Roman"/>
                <w:bCs/>
                <w:sz w:val="24"/>
                <w:szCs w:val="24"/>
              </w:rPr>
              <w:t>. Техника выполнения упражнений.</w:t>
            </w:r>
          </w:p>
        </w:tc>
        <w:tc>
          <w:tcPr>
            <w:tcW w:w="902" w:type="pct"/>
          </w:tcPr>
          <w:p w14:paraId="5C9C73D0"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760" w:type="pct"/>
          </w:tcPr>
          <w:p w14:paraId="7913E4C0"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0B3B9310"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785834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80A636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193749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0ED152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25177E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A7085C6"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418A7507" w14:textId="77777777" w:rsidTr="00692565">
        <w:trPr>
          <w:trHeight w:val="1060"/>
        </w:trPr>
        <w:tc>
          <w:tcPr>
            <w:tcW w:w="891" w:type="pct"/>
          </w:tcPr>
          <w:p w14:paraId="65A6CA8C"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3.6. Развитие физических качеств</w:t>
            </w:r>
          </w:p>
        </w:tc>
        <w:tc>
          <w:tcPr>
            <w:tcW w:w="1472" w:type="pct"/>
          </w:tcPr>
          <w:p w14:paraId="4AB5490E"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Круговая тренировка на тренажерах </w:t>
            </w:r>
            <w:r w:rsidRPr="00893A98">
              <w:rPr>
                <w:rFonts w:ascii="Times New Roman" w:eastAsia="Calibri" w:hAnsi="Times New Roman"/>
                <w:sz w:val="24"/>
                <w:szCs w:val="24"/>
                <w:lang w:eastAsia="en-US"/>
              </w:rPr>
              <w:t>для акцентированного развития определённых мышечных групп.</w:t>
            </w:r>
          </w:p>
        </w:tc>
        <w:tc>
          <w:tcPr>
            <w:tcW w:w="902" w:type="pct"/>
          </w:tcPr>
          <w:p w14:paraId="27C08304"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hAnsi="Times New Roman"/>
                <w:b/>
                <w:bCs/>
                <w:i/>
                <w:iCs/>
                <w:sz w:val="24"/>
                <w:szCs w:val="24"/>
              </w:rPr>
              <w:t>2</w:t>
            </w:r>
          </w:p>
        </w:tc>
        <w:tc>
          <w:tcPr>
            <w:tcW w:w="760" w:type="pct"/>
          </w:tcPr>
          <w:p w14:paraId="1F6EFDA2"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0004E6C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716193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5D314C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DD1C36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3432D5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32EA53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F85F811"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177DDE99" w14:textId="77777777" w:rsidTr="00692565">
        <w:trPr>
          <w:trHeight w:val="20"/>
        </w:trPr>
        <w:tc>
          <w:tcPr>
            <w:tcW w:w="891" w:type="pct"/>
          </w:tcPr>
          <w:p w14:paraId="77B857A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3.7. Зачет</w:t>
            </w:r>
          </w:p>
        </w:tc>
        <w:tc>
          <w:tcPr>
            <w:tcW w:w="1472" w:type="pct"/>
          </w:tcPr>
          <w:p w14:paraId="7607476E" w14:textId="77777777" w:rsidR="007E7959" w:rsidRPr="00893A98" w:rsidRDefault="007E7959" w:rsidP="00692565">
            <w:pPr>
              <w:spacing w:line="23" w:lineRule="atLeast"/>
              <w:rPr>
                <w:rFonts w:ascii="Times New Roman" w:hAnsi="Times New Roman"/>
                <w:sz w:val="24"/>
                <w:szCs w:val="24"/>
              </w:rPr>
            </w:pPr>
            <w:r w:rsidRPr="00893A98">
              <w:rPr>
                <w:rFonts w:ascii="Times New Roman" w:hAnsi="Times New Roman"/>
                <w:sz w:val="24"/>
                <w:szCs w:val="24"/>
              </w:rPr>
              <w:t>Нормативы по общефизической подготовке</w:t>
            </w:r>
          </w:p>
        </w:tc>
        <w:tc>
          <w:tcPr>
            <w:tcW w:w="902" w:type="pct"/>
            <w:vAlign w:val="center"/>
          </w:tcPr>
          <w:p w14:paraId="104C35C8" w14:textId="77777777" w:rsidR="007E7959" w:rsidRPr="00893A98" w:rsidRDefault="007E7959" w:rsidP="00692565">
            <w:pPr>
              <w:suppressAutoHyphens/>
              <w:spacing w:line="23" w:lineRule="atLeast"/>
              <w:jc w:val="both"/>
              <w:rPr>
                <w:rFonts w:ascii="Times New Roman" w:hAnsi="Times New Roman"/>
                <w:b/>
                <w:bCs/>
                <w:i/>
                <w:iCs/>
                <w:sz w:val="24"/>
                <w:szCs w:val="24"/>
              </w:rPr>
            </w:pPr>
            <w:r w:rsidRPr="00893A98">
              <w:rPr>
                <w:rFonts w:ascii="Times New Roman" w:hAnsi="Times New Roman"/>
                <w:b/>
                <w:bCs/>
                <w:i/>
                <w:iCs/>
                <w:sz w:val="24"/>
                <w:szCs w:val="24"/>
              </w:rPr>
              <w:t>2</w:t>
            </w:r>
          </w:p>
        </w:tc>
        <w:tc>
          <w:tcPr>
            <w:tcW w:w="760" w:type="pct"/>
          </w:tcPr>
          <w:p w14:paraId="56B8060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75" w:type="pct"/>
          </w:tcPr>
          <w:p w14:paraId="6CCB581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FFF2A4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B0570A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ABFC3D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9C8A44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154540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B293909"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38BEDE7E" w14:textId="77777777" w:rsidTr="00692565">
        <w:trPr>
          <w:trHeight w:val="20"/>
        </w:trPr>
        <w:tc>
          <w:tcPr>
            <w:tcW w:w="891" w:type="pct"/>
          </w:tcPr>
          <w:p w14:paraId="52D147C5"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Самостоятельная работа</w:t>
            </w:r>
          </w:p>
        </w:tc>
        <w:tc>
          <w:tcPr>
            <w:tcW w:w="1472" w:type="pct"/>
          </w:tcPr>
          <w:p w14:paraId="41BB2AE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1.Особенности составления комплексов атлетической гимнастики в зависимости от решаемых задач.</w:t>
            </w:r>
          </w:p>
          <w:p w14:paraId="44695893"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lastRenderedPageBreak/>
              <w:t xml:space="preserve">2.Особенности использования атлетической гимнастики как средства физической подготовки к службе в армии.  </w:t>
            </w:r>
          </w:p>
        </w:tc>
        <w:tc>
          <w:tcPr>
            <w:tcW w:w="902" w:type="pct"/>
            <w:vAlign w:val="center"/>
          </w:tcPr>
          <w:p w14:paraId="1877E0E3"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hAnsi="Times New Roman"/>
                <w:b/>
                <w:bCs/>
                <w:i/>
                <w:iCs/>
                <w:sz w:val="24"/>
                <w:szCs w:val="24"/>
              </w:rPr>
              <w:lastRenderedPageBreak/>
              <w:t>4</w:t>
            </w:r>
          </w:p>
        </w:tc>
        <w:tc>
          <w:tcPr>
            <w:tcW w:w="760" w:type="pct"/>
          </w:tcPr>
          <w:p w14:paraId="49FB2401" w14:textId="77777777" w:rsidR="007E7959" w:rsidRPr="00893A98" w:rsidRDefault="007E7959" w:rsidP="00692565">
            <w:pPr>
              <w:spacing w:after="0" w:line="23" w:lineRule="atLeast"/>
              <w:rPr>
                <w:rFonts w:ascii="Times New Roman" w:hAnsi="Times New Roman"/>
                <w:b/>
                <w:sz w:val="24"/>
                <w:szCs w:val="24"/>
              </w:rPr>
            </w:pPr>
          </w:p>
        </w:tc>
        <w:tc>
          <w:tcPr>
            <w:tcW w:w="975" w:type="pct"/>
          </w:tcPr>
          <w:p w14:paraId="42A11567" w14:textId="77777777" w:rsidR="007E7959" w:rsidRPr="00893A98" w:rsidRDefault="007E7959" w:rsidP="00692565">
            <w:pPr>
              <w:spacing w:after="0" w:line="23" w:lineRule="atLeast"/>
              <w:rPr>
                <w:rFonts w:ascii="Times New Roman" w:hAnsi="Times New Roman"/>
                <w:b/>
                <w:sz w:val="24"/>
                <w:szCs w:val="24"/>
              </w:rPr>
            </w:pPr>
          </w:p>
        </w:tc>
      </w:tr>
      <w:tr w:rsidR="007E7959" w:rsidRPr="00893A98" w14:paraId="2B9A1BD4" w14:textId="77777777" w:rsidTr="00692565">
        <w:trPr>
          <w:trHeight w:val="20"/>
        </w:trPr>
        <w:tc>
          <w:tcPr>
            <w:tcW w:w="2363" w:type="pct"/>
            <w:gridSpan w:val="2"/>
          </w:tcPr>
          <w:p w14:paraId="0D6A6BF5"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 xml:space="preserve">Раздел 4. </w:t>
            </w:r>
            <w:r w:rsidRPr="00893A98">
              <w:rPr>
                <w:rFonts w:ascii="Times New Roman" w:eastAsia="Calibri" w:hAnsi="Times New Roman"/>
                <w:b/>
                <w:sz w:val="24"/>
                <w:szCs w:val="24"/>
                <w:lang w:eastAsia="en-US"/>
              </w:rPr>
              <w:t>Лыжная подготовка.</w:t>
            </w:r>
          </w:p>
        </w:tc>
        <w:tc>
          <w:tcPr>
            <w:tcW w:w="902" w:type="pct"/>
            <w:vAlign w:val="center"/>
          </w:tcPr>
          <w:p w14:paraId="46BC43DC" w14:textId="77777777" w:rsidR="007E7959" w:rsidRPr="00893A98" w:rsidRDefault="007E7959" w:rsidP="00692565">
            <w:pPr>
              <w:spacing w:after="0" w:line="23" w:lineRule="atLeast"/>
              <w:jc w:val="center"/>
              <w:rPr>
                <w:rFonts w:ascii="Times New Roman" w:hAnsi="Times New Roman"/>
                <w:b/>
                <w:sz w:val="24"/>
                <w:szCs w:val="24"/>
              </w:rPr>
            </w:pPr>
            <w:r w:rsidRPr="00893A98">
              <w:rPr>
                <w:rFonts w:ascii="Times New Roman" w:hAnsi="Times New Roman"/>
                <w:b/>
                <w:sz w:val="24"/>
                <w:szCs w:val="24"/>
              </w:rPr>
              <w:t>14</w:t>
            </w:r>
          </w:p>
          <w:p w14:paraId="3F842F0E" w14:textId="77777777" w:rsidR="007E7959" w:rsidRPr="00893A98" w:rsidRDefault="007E7959" w:rsidP="00692565">
            <w:pPr>
              <w:spacing w:after="0" w:line="23" w:lineRule="atLeast"/>
              <w:jc w:val="center"/>
              <w:rPr>
                <w:rFonts w:ascii="Times New Roman" w:hAnsi="Times New Roman"/>
                <w:b/>
                <w:bCs/>
                <w:sz w:val="24"/>
                <w:szCs w:val="24"/>
              </w:rPr>
            </w:pPr>
          </w:p>
        </w:tc>
        <w:tc>
          <w:tcPr>
            <w:tcW w:w="760" w:type="pct"/>
          </w:tcPr>
          <w:p w14:paraId="4D0E07A6"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b/>
                <w:sz w:val="24"/>
                <w:szCs w:val="24"/>
              </w:rPr>
              <w:t>ОК8</w:t>
            </w:r>
          </w:p>
        </w:tc>
        <w:tc>
          <w:tcPr>
            <w:tcW w:w="975" w:type="pct"/>
          </w:tcPr>
          <w:p w14:paraId="2E4843C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55DB07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646B5E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1BCD9A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4F7804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6006FF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9D35615"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1CCB755F" w14:textId="77777777" w:rsidTr="00692565">
        <w:trPr>
          <w:trHeight w:val="20"/>
        </w:trPr>
        <w:tc>
          <w:tcPr>
            <w:tcW w:w="891" w:type="pct"/>
          </w:tcPr>
          <w:p w14:paraId="522A505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4.1. Техника попеременного лыжного хода</w:t>
            </w:r>
          </w:p>
        </w:tc>
        <w:tc>
          <w:tcPr>
            <w:tcW w:w="1472" w:type="pct"/>
          </w:tcPr>
          <w:p w14:paraId="3C58AF2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 Техника безопасности при занятиях лыжным спортом.  Совершенствование техники попеременного </w:t>
            </w:r>
            <w:proofErr w:type="spellStart"/>
            <w:r w:rsidRPr="00893A98">
              <w:rPr>
                <w:rFonts w:ascii="Times New Roman" w:eastAsia="Calibri" w:hAnsi="Times New Roman"/>
                <w:sz w:val="24"/>
                <w:szCs w:val="24"/>
                <w:lang w:eastAsia="en-US"/>
              </w:rPr>
              <w:t>двухшажного</w:t>
            </w:r>
            <w:proofErr w:type="spellEnd"/>
            <w:r w:rsidRPr="00893A98">
              <w:rPr>
                <w:rFonts w:ascii="Times New Roman" w:eastAsia="Calibri" w:hAnsi="Times New Roman"/>
                <w:sz w:val="24"/>
                <w:szCs w:val="24"/>
                <w:lang w:eastAsia="en-US"/>
              </w:rPr>
              <w:t xml:space="preserve"> хода. Подъём «ёлочкой», поворот переступанием.</w:t>
            </w:r>
          </w:p>
        </w:tc>
        <w:tc>
          <w:tcPr>
            <w:tcW w:w="902" w:type="pct"/>
          </w:tcPr>
          <w:p w14:paraId="314583E7"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760" w:type="pct"/>
          </w:tcPr>
          <w:p w14:paraId="52E208F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447FA41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FC7839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410F5C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9B1A1B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E96D6A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BB6B73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B9E8E71"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46B64B49" w14:textId="77777777" w:rsidTr="00692565">
        <w:trPr>
          <w:trHeight w:val="20"/>
        </w:trPr>
        <w:tc>
          <w:tcPr>
            <w:tcW w:w="891" w:type="pct"/>
          </w:tcPr>
          <w:p w14:paraId="44627BB4"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4.2. Техника попеременного лыжного хода</w:t>
            </w:r>
          </w:p>
        </w:tc>
        <w:tc>
          <w:tcPr>
            <w:tcW w:w="1472" w:type="pct"/>
          </w:tcPr>
          <w:p w14:paraId="11307917"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Совершенствование техники попеременного </w:t>
            </w:r>
            <w:proofErr w:type="spellStart"/>
            <w:r w:rsidRPr="00893A98">
              <w:rPr>
                <w:rFonts w:ascii="Times New Roman" w:eastAsia="Calibri" w:hAnsi="Times New Roman"/>
                <w:sz w:val="24"/>
                <w:szCs w:val="24"/>
                <w:lang w:eastAsia="en-US"/>
              </w:rPr>
              <w:t>двухшажного</w:t>
            </w:r>
            <w:proofErr w:type="spellEnd"/>
            <w:r w:rsidRPr="00893A98">
              <w:rPr>
                <w:rFonts w:ascii="Times New Roman" w:eastAsia="Calibri" w:hAnsi="Times New Roman"/>
                <w:sz w:val="24"/>
                <w:szCs w:val="24"/>
                <w:lang w:eastAsia="en-US"/>
              </w:rPr>
              <w:t xml:space="preserve"> хода. Подъём «ёлочкой», поворот переступанием.</w:t>
            </w:r>
          </w:p>
        </w:tc>
        <w:tc>
          <w:tcPr>
            <w:tcW w:w="902" w:type="pct"/>
          </w:tcPr>
          <w:p w14:paraId="0BA232E3" w14:textId="77777777" w:rsidR="007E7959" w:rsidRPr="00893A98" w:rsidRDefault="007E7959" w:rsidP="00692565">
            <w:pPr>
              <w:spacing w:line="23" w:lineRule="atLeast"/>
              <w:jc w:val="center"/>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760" w:type="pct"/>
          </w:tcPr>
          <w:p w14:paraId="6886E589"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1A20A60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18DBAD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545F70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8231D2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622A8A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AABF03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12A817C"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1D2F52E7" w14:textId="77777777" w:rsidTr="00692565">
        <w:trPr>
          <w:trHeight w:val="20"/>
        </w:trPr>
        <w:tc>
          <w:tcPr>
            <w:tcW w:w="891" w:type="pct"/>
          </w:tcPr>
          <w:p w14:paraId="5A73162C"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4.3. Техника одновременных ходов</w:t>
            </w:r>
          </w:p>
        </w:tc>
        <w:tc>
          <w:tcPr>
            <w:tcW w:w="1472" w:type="pct"/>
          </w:tcPr>
          <w:p w14:paraId="0C2669FC"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Одновременный одношажный ход (основной и стартовый вариант). Торможение и поворот упором. Подъём «лесенкой».</w:t>
            </w:r>
          </w:p>
        </w:tc>
        <w:tc>
          <w:tcPr>
            <w:tcW w:w="902" w:type="pct"/>
          </w:tcPr>
          <w:p w14:paraId="38BC8D6A"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760" w:type="pct"/>
          </w:tcPr>
          <w:p w14:paraId="3489DD1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27F2D2E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991E0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C520CA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2BBD7C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B52C6B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19E1BE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9A0E99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31AFCAD4" w14:textId="77777777" w:rsidTr="00692565">
        <w:trPr>
          <w:trHeight w:val="20"/>
        </w:trPr>
        <w:tc>
          <w:tcPr>
            <w:tcW w:w="891" w:type="pct"/>
          </w:tcPr>
          <w:p w14:paraId="3B8C3A9A"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Тема 4.4. Совершенствование лыжной техники</w:t>
            </w:r>
          </w:p>
        </w:tc>
        <w:tc>
          <w:tcPr>
            <w:tcW w:w="1472" w:type="pct"/>
          </w:tcPr>
          <w:p w14:paraId="0DB0FD81"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Переход с одновременных лыжных ходов на попеременные. Поворот переступанием, преодоление препятствий.</w:t>
            </w:r>
          </w:p>
        </w:tc>
        <w:tc>
          <w:tcPr>
            <w:tcW w:w="902" w:type="pct"/>
          </w:tcPr>
          <w:p w14:paraId="59F9E7AC"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760" w:type="pct"/>
          </w:tcPr>
          <w:p w14:paraId="633998F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33ADE94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1DB802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CCFD12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B968F9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A1075D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484AF7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14C2839"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7475CBBF" w14:textId="77777777" w:rsidTr="00692565">
        <w:trPr>
          <w:trHeight w:val="20"/>
        </w:trPr>
        <w:tc>
          <w:tcPr>
            <w:tcW w:w="891" w:type="pct"/>
          </w:tcPr>
          <w:p w14:paraId="400502BA"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4.5. Техника коньковых ходов</w:t>
            </w:r>
          </w:p>
        </w:tc>
        <w:tc>
          <w:tcPr>
            <w:tcW w:w="1472" w:type="pct"/>
          </w:tcPr>
          <w:p w14:paraId="1B468000"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Коньковый ход. Торможение и поворот «плугом».</w:t>
            </w:r>
          </w:p>
        </w:tc>
        <w:tc>
          <w:tcPr>
            <w:tcW w:w="902" w:type="pct"/>
          </w:tcPr>
          <w:p w14:paraId="7AA93F16"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760" w:type="pct"/>
          </w:tcPr>
          <w:p w14:paraId="49E62CF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1E5726C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077FC4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6163B6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DF107A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2BF5E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298027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CA3D6D7"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0951A671" w14:textId="77777777" w:rsidTr="00692565">
        <w:trPr>
          <w:trHeight w:val="20"/>
        </w:trPr>
        <w:tc>
          <w:tcPr>
            <w:tcW w:w="891" w:type="pct"/>
          </w:tcPr>
          <w:p w14:paraId="66164FD3"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4.6 Техника торможения, спусков</w:t>
            </w:r>
          </w:p>
        </w:tc>
        <w:tc>
          <w:tcPr>
            <w:tcW w:w="1472" w:type="pct"/>
          </w:tcPr>
          <w:p w14:paraId="01015229"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Коньковый ход. Торможение и поворот «плугом».</w:t>
            </w:r>
          </w:p>
        </w:tc>
        <w:tc>
          <w:tcPr>
            <w:tcW w:w="902" w:type="pct"/>
          </w:tcPr>
          <w:p w14:paraId="2AB98FB7" w14:textId="77777777" w:rsidR="007E7959" w:rsidRPr="00893A98" w:rsidRDefault="007E7959" w:rsidP="00692565">
            <w:pPr>
              <w:spacing w:line="23" w:lineRule="atLeast"/>
              <w:jc w:val="center"/>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760" w:type="pct"/>
          </w:tcPr>
          <w:p w14:paraId="2BCB2863"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2BD93931"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773D91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25D1A9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8D20E5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D7CE04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AB4878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AC0964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7F993C5F" w14:textId="77777777" w:rsidTr="00692565">
        <w:trPr>
          <w:trHeight w:val="20"/>
        </w:trPr>
        <w:tc>
          <w:tcPr>
            <w:tcW w:w="891" w:type="pct"/>
          </w:tcPr>
          <w:p w14:paraId="1C6AFA9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4.7. Развитие выносливости.</w:t>
            </w:r>
          </w:p>
        </w:tc>
        <w:tc>
          <w:tcPr>
            <w:tcW w:w="1472" w:type="pct"/>
          </w:tcPr>
          <w:p w14:paraId="4F1B6B62"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Прохождение дистанции до 3 км (девушки) и до 5 км (юноши).</w:t>
            </w:r>
          </w:p>
        </w:tc>
        <w:tc>
          <w:tcPr>
            <w:tcW w:w="902" w:type="pct"/>
          </w:tcPr>
          <w:p w14:paraId="69F37F37" w14:textId="77777777" w:rsidR="007E7959" w:rsidRPr="00893A98" w:rsidRDefault="007E7959" w:rsidP="00692565">
            <w:pPr>
              <w:spacing w:line="23" w:lineRule="atLeast"/>
              <w:jc w:val="center"/>
              <w:rPr>
                <w:rFonts w:ascii="Times New Roman" w:hAnsi="Times New Roman"/>
                <w:b/>
                <w:sz w:val="24"/>
                <w:szCs w:val="24"/>
              </w:rPr>
            </w:pPr>
            <w:r w:rsidRPr="00893A98">
              <w:rPr>
                <w:rFonts w:ascii="Times New Roman" w:eastAsia="Calibri" w:hAnsi="Times New Roman"/>
                <w:sz w:val="24"/>
                <w:szCs w:val="24"/>
                <w:lang w:eastAsia="en-US"/>
              </w:rPr>
              <w:t>2</w:t>
            </w:r>
          </w:p>
        </w:tc>
        <w:tc>
          <w:tcPr>
            <w:tcW w:w="760" w:type="pct"/>
          </w:tcPr>
          <w:p w14:paraId="3D646168"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75" w:type="pct"/>
          </w:tcPr>
          <w:p w14:paraId="4EF9B95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D48CB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CB1CA2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BA4152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0CD3A3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C3FF64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CD8AE07"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3AAEAA16" w14:textId="77777777" w:rsidTr="00692565">
        <w:trPr>
          <w:trHeight w:val="20"/>
        </w:trPr>
        <w:tc>
          <w:tcPr>
            <w:tcW w:w="891" w:type="pct"/>
          </w:tcPr>
          <w:p w14:paraId="34AE160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Самостоятельная работа</w:t>
            </w:r>
          </w:p>
          <w:p w14:paraId="1590CF36" w14:textId="77777777" w:rsidR="007E7959" w:rsidRPr="00893A98" w:rsidRDefault="007E7959" w:rsidP="00692565">
            <w:pPr>
              <w:spacing w:line="23" w:lineRule="atLeast"/>
              <w:rPr>
                <w:rFonts w:ascii="Times New Roman" w:hAnsi="Times New Roman"/>
                <w:b/>
                <w:bCs/>
                <w:sz w:val="24"/>
                <w:szCs w:val="24"/>
              </w:rPr>
            </w:pPr>
          </w:p>
        </w:tc>
        <w:tc>
          <w:tcPr>
            <w:tcW w:w="1472" w:type="pct"/>
          </w:tcPr>
          <w:p w14:paraId="6F69FFF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lastRenderedPageBreak/>
              <w:t>1.Правила соревнований по лыжным гонкам.</w:t>
            </w:r>
          </w:p>
          <w:p w14:paraId="508D8D28"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sz w:val="24"/>
                <w:szCs w:val="24"/>
              </w:rPr>
              <w:lastRenderedPageBreak/>
              <w:t>2.Составить и выполнить комплекс общеразвивающих упражнений.</w:t>
            </w:r>
          </w:p>
        </w:tc>
        <w:tc>
          <w:tcPr>
            <w:tcW w:w="902" w:type="pct"/>
            <w:vAlign w:val="center"/>
          </w:tcPr>
          <w:p w14:paraId="616D1D0F"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hAnsi="Times New Roman"/>
                <w:b/>
                <w:bCs/>
                <w:sz w:val="24"/>
                <w:szCs w:val="24"/>
              </w:rPr>
              <w:lastRenderedPageBreak/>
              <w:t>4</w:t>
            </w:r>
          </w:p>
        </w:tc>
        <w:tc>
          <w:tcPr>
            <w:tcW w:w="760" w:type="pct"/>
          </w:tcPr>
          <w:p w14:paraId="3200A703" w14:textId="77777777" w:rsidR="007E7959" w:rsidRPr="00893A98" w:rsidRDefault="007E7959" w:rsidP="00692565">
            <w:pPr>
              <w:spacing w:line="23" w:lineRule="atLeast"/>
              <w:rPr>
                <w:rFonts w:ascii="Times New Roman" w:hAnsi="Times New Roman"/>
                <w:b/>
                <w:bCs/>
                <w:sz w:val="24"/>
                <w:szCs w:val="24"/>
              </w:rPr>
            </w:pPr>
          </w:p>
        </w:tc>
        <w:tc>
          <w:tcPr>
            <w:tcW w:w="975" w:type="pct"/>
          </w:tcPr>
          <w:p w14:paraId="5E13DA68" w14:textId="77777777" w:rsidR="007E7959" w:rsidRPr="00893A98" w:rsidRDefault="007E7959" w:rsidP="00692565">
            <w:pPr>
              <w:spacing w:line="23" w:lineRule="atLeast"/>
              <w:rPr>
                <w:rFonts w:ascii="Times New Roman" w:hAnsi="Times New Roman"/>
                <w:b/>
                <w:bCs/>
                <w:sz w:val="24"/>
                <w:szCs w:val="24"/>
              </w:rPr>
            </w:pPr>
          </w:p>
        </w:tc>
      </w:tr>
      <w:tr w:rsidR="007E7959" w:rsidRPr="00893A98" w14:paraId="3EF8312F" w14:textId="77777777" w:rsidTr="00692565">
        <w:trPr>
          <w:trHeight w:val="20"/>
        </w:trPr>
        <w:tc>
          <w:tcPr>
            <w:tcW w:w="2363" w:type="pct"/>
            <w:gridSpan w:val="2"/>
          </w:tcPr>
          <w:p w14:paraId="59BFF3D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b/>
                <w:sz w:val="24"/>
                <w:szCs w:val="24"/>
              </w:rPr>
              <w:t>Раздел 5. Спортивные игры</w:t>
            </w:r>
          </w:p>
        </w:tc>
        <w:tc>
          <w:tcPr>
            <w:tcW w:w="902" w:type="pct"/>
          </w:tcPr>
          <w:p w14:paraId="33F9935C" w14:textId="77777777" w:rsidR="007E7959" w:rsidRPr="00893A98" w:rsidRDefault="007E7959" w:rsidP="00692565">
            <w:pPr>
              <w:spacing w:line="23" w:lineRule="atLeast"/>
              <w:jc w:val="center"/>
              <w:rPr>
                <w:rFonts w:ascii="Times New Roman" w:hAnsi="Times New Roman"/>
                <w:b/>
                <w:sz w:val="24"/>
                <w:szCs w:val="24"/>
              </w:rPr>
            </w:pPr>
            <w:r w:rsidRPr="00893A98">
              <w:rPr>
                <w:rFonts w:ascii="Times New Roman" w:hAnsi="Times New Roman"/>
                <w:b/>
                <w:sz w:val="24"/>
                <w:szCs w:val="24"/>
              </w:rPr>
              <w:t>18</w:t>
            </w:r>
          </w:p>
        </w:tc>
        <w:tc>
          <w:tcPr>
            <w:tcW w:w="760" w:type="pct"/>
          </w:tcPr>
          <w:p w14:paraId="0897029F" w14:textId="77777777" w:rsidR="007E7959" w:rsidRPr="00893A98" w:rsidRDefault="007E7959" w:rsidP="00692565">
            <w:pPr>
              <w:spacing w:line="23" w:lineRule="atLeast"/>
              <w:rPr>
                <w:rFonts w:ascii="Times New Roman" w:hAnsi="Times New Roman"/>
                <w:b/>
                <w:sz w:val="24"/>
                <w:szCs w:val="24"/>
              </w:rPr>
            </w:pPr>
          </w:p>
        </w:tc>
        <w:tc>
          <w:tcPr>
            <w:tcW w:w="975" w:type="pct"/>
          </w:tcPr>
          <w:p w14:paraId="244C4B3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DEDE1A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9F5D23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68ED4C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085009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973E90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EBFCBBF"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185F26BD" w14:textId="77777777" w:rsidTr="00692565">
        <w:trPr>
          <w:trHeight w:val="20"/>
        </w:trPr>
        <w:tc>
          <w:tcPr>
            <w:tcW w:w="891" w:type="pct"/>
          </w:tcPr>
          <w:p w14:paraId="5283A6E6"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 xml:space="preserve">Тема 5.1. Баскетбол. </w:t>
            </w:r>
          </w:p>
        </w:tc>
        <w:tc>
          <w:tcPr>
            <w:tcW w:w="1472" w:type="pct"/>
          </w:tcPr>
          <w:p w14:paraId="1FA6A2B1"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eastAsia="Calibri" w:hAnsi="Times New Roman"/>
                <w:sz w:val="24"/>
                <w:szCs w:val="24"/>
                <w:lang w:eastAsia="en-US"/>
              </w:rPr>
              <w:t>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w:t>
            </w:r>
          </w:p>
        </w:tc>
        <w:tc>
          <w:tcPr>
            <w:tcW w:w="902" w:type="pct"/>
          </w:tcPr>
          <w:p w14:paraId="56BC31AC"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0CCA775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4E52097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C4317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4E531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7A4AFE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3FD246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16999E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B42AFC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652D6260" w14:textId="77777777" w:rsidTr="00692565">
        <w:trPr>
          <w:trHeight w:val="20"/>
        </w:trPr>
        <w:tc>
          <w:tcPr>
            <w:tcW w:w="891" w:type="pct"/>
          </w:tcPr>
          <w:p w14:paraId="155DDD48"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5.2. Совершенствование элементов баскетбола</w:t>
            </w:r>
          </w:p>
        </w:tc>
        <w:tc>
          <w:tcPr>
            <w:tcW w:w="1472" w:type="pct"/>
          </w:tcPr>
          <w:p w14:paraId="4CFEC49C"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Совершенствование ловли и передачи мяча, ведения ( с места, в движении и в прыжке). Совершенствование техники броска мяча в корзину.</w:t>
            </w:r>
          </w:p>
        </w:tc>
        <w:tc>
          <w:tcPr>
            <w:tcW w:w="902" w:type="pct"/>
          </w:tcPr>
          <w:p w14:paraId="64C96A03"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1DF4F106"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58CF374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088EFF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06BC28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111C9E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27B39C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C6423C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8BCFC71"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C32362A" w14:textId="77777777" w:rsidTr="00692565">
        <w:trPr>
          <w:trHeight w:val="20"/>
        </w:trPr>
        <w:tc>
          <w:tcPr>
            <w:tcW w:w="891" w:type="pct"/>
          </w:tcPr>
          <w:p w14:paraId="1923E939"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5.3. Техника бросков мяча в корзину</w:t>
            </w:r>
          </w:p>
        </w:tc>
        <w:tc>
          <w:tcPr>
            <w:tcW w:w="1472" w:type="pct"/>
          </w:tcPr>
          <w:p w14:paraId="11B6FC36"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 xml:space="preserve"> Совершенствование техники перемещений: передвижения, прыжки, остановки и повороты. Совершенствование техники броска мяча в корзину. Выполнение штрафного броска на оценку.</w:t>
            </w:r>
          </w:p>
        </w:tc>
        <w:tc>
          <w:tcPr>
            <w:tcW w:w="902" w:type="pct"/>
          </w:tcPr>
          <w:p w14:paraId="33F6688D"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0F15C743"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518A073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744AE5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0E0164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FC31B6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AFFED9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74A1D7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158F16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BA0C29A" w14:textId="77777777" w:rsidTr="00692565">
        <w:trPr>
          <w:trHeight w:val="1364"/>
        </w:trPr>
        <w:tc>
          <w:tcPr>
            <w:tcW w:w="891" w:type="pct"/>
          </w:tcPr>
          <w:p w14:paraId="0D54CE1D"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lastRenderedPageBreak/>
              <w:t>Тема 5.4. Бросок мяча в корзину после ведения</w:t>
            </w:r>
          </w:p>
        </w:tc>
        <w:tc>
          <w:tcPr>
            <w:tcW w:w="1472" w:type="pct"/>
          </w:tcPr>
          <w:p w14:paraId="0973F4BF"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Cs/>
                <w:sz w:val="24"/>
                <w:szCs w:val="24"/>
              </w:rPr>
              <w:t>Совершенствование техники ведения и передачи мяча в движении, выполнения упражнения «ведение - 2 шага - бросок»</w:t>
            </w:r>
          </w:p>
        </w:tc>
        <w:tc>
          <w:tcPr>
            <w:tcW w:w="902" w:type="pct"/>
          </w:tcPr>
          <w:p w14:paraId="4080FE6E"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2FADA0E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3302505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AD15A6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C85BC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199312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CFF836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161D9C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1EC26FF"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A96ED80" w14:textId="77777777" w:rsidTr="00692565">
        <w:trPr>
          <w:trHeight w:val="20"/>
        </w:trPr>
        <w:tc>
          <w:tcPr>
            <w:tcW w:w="891" w:type="pct"/>
          </w:tcPr>
          <w:p w14:paraId="4156701B"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5.5. Волейбол. Стойки , перемещения</w:t>
            </w:r>
          </w:p>
        </w:tc>
        <w:tc>
          <w:tcPr>
            <w:tcW w:w="1472" w:type="pct"/>
          </w:tcPr>
          <w:p w14:paraId="2C178457"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Техника безопасности игры. Стойки, перемещения. Имитация передачи сверху двумя, выполнение передачи в парах в упрощенных условиях. Игра по упрощённым правилам.</w:t>
            </w:r>
          </w:p>
        </w:tc>
        <w:tc>
          <w:tcPr>
            <w:tcW w:w="902" w:type="pct"/>
          </w:tcPr>
          <w:p w14:paraId="1D3CD0DA"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41250D78"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45827901"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968EEF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9A5084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B3C21C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CE8A4C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406968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BC974E8"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E9E9B3A" w14:textId="77777777" w:rsidTr="00692565">
        <w:trPr>
          <w:trHeight w:val="20"/>
        </w:trPr>
        <w:tc>
          <w:tcPr>
            <w:tcW w:w="891" w:type="pct"/>
          </w:tcPr>
          <w:p w14:paraId="0B224635"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5.6. Передача сверху двумя руками</w:t>
            </w:r>
          </w:p>
        </w:tc>
        <w:tc>
          <w:tcPr>
            <w:tcW w:w="1472" w:type="pct"/>
          </w:tcPr>
          <w:p w14:paraId="3CEC18B9"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Совершенствование в выполнении стоек, перемещений. Выполнение передачи сверху двумя руками в парах, тройках через сетку.</w:t>
            </w:r>
          </w:p>
        </w:tc>
        <w:tc>
          <w:tcPr>
            <w:tcW w:w="902" w:type="pct"/>
          </w:tcPr>
          <w:p w14:paraId="487D5742"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0B8967F4"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3165C17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7BC23E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7B988A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3BBD8D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87B75A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35E03B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8C1D1E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02178E4" w14:textId="77777777" w:rsidTr="00692565">
        <w:trPr>
          <w:trHeight w:val="20"/>
        </w:trPr>
        <w:tc>
          <w:tcPr>
            <w:tcW w:w="891" w:type="pct"/>
          </w:tcPr>
          <w:p w14:paraId="25B5FA21"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5.7. Прием снизу двумя руками</w:t>
            </w:r>
          </w:p>
        </w:tc>
        <w:tc>
          <w:tcPr>
            <w:tcW w:w="1472" w:type="pct"/>
          </w:tcPr>
          <w:p w14:paraId="514999C8"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Приём мяча снизу двумя руками. Выполнение упражнений в парах, тройках. Приём подачи.</w:t>
            </w:r>
          </w:p>
        </w:tc>
        <w:tc>
          <w:tcPr>
            <w:tcW w:w="902" w:type="pct"/>
          </w:tcPr>
          <w:p w14:paraId="0F9D66AD"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2478A63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438E05C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A8106D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2F0A55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503299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56011F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19D84A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2F79BD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0812BF33" w14:textId="77777777" w:rsidTr="00692565">
        <w:trPr>
          <w:trHeight w:val="20"/>
        </w:trPr>
        <w:tc>
          <w:tcPr>
            <w:tcW w:w="891" w:type="pct"/>
          </w:tcPr>
          <w:p w14:paraId="2F27A61C"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5.8. Подача</w:t>
            </w:r>
          </w:p>
        </w:tc>
        <w:tc>
          <w:tcPr>
            <w:tcW w:w="1472" w:type="pct"/>
          </w:tcPr>
          <w:p w14:paraId="1F1C4D80"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 xml:space="preserve">Верхняя и нижняя прямая подачи по зонам площадки. Прием подачи. </w:t>
            </w:r>
          </w:p>
        </w:tc>
        <w:tc>
          <w:tcPr>
            <w:tcW w:w="902" w:type="pct"/>
          </w:tcPr>
          <w:p w14:paraId="1BD5EC5D"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78D95C7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45BE03C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5A4819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30CB84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A0652A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08.02</w:t>
            </w:r>
          </w:p>
          <w:p w14:paraId="2F9CFEB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4E3D7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3CCEFA8"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6CA35DC0" w14:textId="77777777" w:rsidTr="00692565">
        <w:trPr>
          <w:trHeight w:val="3096"/>
        </w:trPr>
        <w:tc>
          <w:tcPr>
            <w:tcW w:w="891" w:type="pct"/>
          </w:tcPr>
          <w:p w14:paraId="523DBFB9" w14:textId="77777777" w:rsidR="007E7959" w:rsidRPr="00893A98" w:rsidRDefault="007E7959" w:rsidP="00692565">
            <w:pPr>
              <w:spacing w:after="0" w:line="23" w:lineRule="atLeast"/>
              <w:rPr>
                <w:rFonts w:ascii="Times New Roman" w:hAnsi="Times New Roman"/>
                <w:b/>
                <w:bCs/>
                <w:iCs/>
                <w:sz w:val="24"/>
                <w:szCs w:val="24"/>
              </w:rPr>
            </w:pPr>
            <w:r w:rsidRPr="00893A98">
              <w:rPr>
                <w:rFonts w:ascii="Times New Roman" w:hAnsi="Times New Roman"/>
                <w:b/>
                <w:bCs/>
                <w:iCs/>
                <w:sz w:val="24"/>
                <w:szCs w:val="24"/>
              </w:rPr>
              <w:lastRenderedPageBreak/>
              <w:t>Тема 5.9. Выполнение нормативов по технике игры</w:t>
            </w:r>
          </w:p>
        </w:tc>
        <w:tc>
          <w:tcPr>
            <w:tcW w:w="1472" w:type="pct"/>
          </w:tcPr>
          <w:p w14:paraId="25F0FEE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Выполнение подачи на точность на оценку.</w:t>
            </w:r>
          </w:p>
          <w:p w14:paraId="296F2CC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Выполнение приема мяча снизу двумя руками над собой на оценку.</w:t>
            </w:r>
          </w:p>
          <w:p w14:paraId="29156765" w14:textId="77777777" w:rsidR="007E7959" w:rsidRPr="00893A98" w:rsidRDefault="007E7959" w:rsidP="00692565">
            <w:pPr>
              <w:spacing w:after="0" w:line="23" w:lineRule="atLeast"/>
              <w:rPr>
                <w:rFonts w:ascii="Times New Roman" w:hAnsi="Times New Roman"/>
                <w:b/>
                <w:bCs/>
                <w:iCs/>
                <w:sz w:val="24"/>
                <w:szCs w:val="24"/>
              </w:rPr>
            </w:pPr>
            <w:r w:rsidRPr="00893A98">
              <w:rPr>
                <w:rFonts w:ascii="Times New Roman" w:eastAsia="Calibri" w:hAnsi="Times New Roman"/>
                <w:sz w:val="24"/>
                <w:szCs w:val="24"/>
                <w:lang w:eastAsia="en-US"/>
              </w:rPr>
              <w:t>Выполнение передачи сверху двумя руками над собой на оценку.</w:t>
            </w:r>
          </w:p>
        </w:tc>
        <w:tc>
          <w:tcPr>
            <w:tcW w:w="902" w:type="pct"/>
          </w:tcPr>
          <w:p w14:paraId="352C61C3" w14:textId="77777777" w:rsidR="007E7959" w:rsidRPr="00893A98" w:rsidRDefault="007E7959" w:rsidP="00692565">
            <w:pPr>
              <w:spacing w:after="0"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760" w:type="pct"/>
          </w:tcPr>
          <w:p w14:paraId="02AF480A"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sz w:val="24"/>
                <w:szCs w:val="24"/>
              </w:rPr>
              <w:t>ОК8</w:t>
            </w:r>
          </w:p>
        </w:tc>
        <w:tc>
          <w:tcPr>
            <w:tcW w:w="975" w:type="pct"/>
          </w:tcPr>
          <w:p w14:paraId="196B651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81161A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DDBDC5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6A0066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422D51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754CE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B8BC8CD"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194809E9" w14:textId="77777777" w:rsidTr="00692565">
        <w:trPr>
          <w:trHeight w:val="20"/>
        </w:trPr>
        <w:tc>
          <w:tcPr>
            <w:tcW w:w="891" w:type="pct"/>
          </w:tcPr>
          <w:p w14:paraId="52508390"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Самостоятельная работа</w:t>
            </w:r>
          </w:p>
        </w:tc>
        <w:tc>
          <w:tcPr>
            <w:tcW w:w="1472" w:type="pct"/>
            <w:vAlign w:val="center"/>
          </w:tcPr>
          <w:p w14:paraId="75D40C0B"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1.История развития игры баскетбол. Правила соревнований.</w:t>
            </w:r>
          </w:p>
          <w:p w14:paraId="62DEEEF1"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eastAsia="Calibri" w:hAnsi="Times New Roman"/>
                <w:sz w:val="24"/>
                <w:szCs w:val="24"/>
                <w:lang w:eastAsia="en-US"/>
              </w:rPr>
              <w:t>2.История развития игры волейбол. Правила соревнований.</w:t>
            </w:r>
          </w:p>
        </w:tc>
        <w:tc>
          <w:tcPr>
            <w:tcW w:w="902" w:type="pct"/>
            <w:vAlign w:val="center"/>
          </w:tcPr>
          <w:p w14:paraId="1D817197"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eastAsia="Calibri" w:hAnsi="Times New Roman"/>
                <w:sz w:val="24"/>
                <w:szCs w:val="24"/>
                <w:lang w:eastAsia="en-US"/>
              </w:rPr>
              <w:t>4</w:t>
            </w:r>
          </w:p>
        </w:tc>
        <w:tc>
          <w:tcPr>
            <w:tcW w:w="760" w:type="pct"/>
          </w:tcPr>
          <w:p w14:paraId="09EF5FC3" w14:textId="77777777" w:rsidR="007E7959" w:rsidRPr="00893A98" w:rsidRDefault="007E7959" w:rsidP="00692565">
            <w:pPr>
              <w:spacing w:line="23" w:lineRule="atLeast"/>
              <w:rPr>
                <w:rFonts w:ascii="Times New Roman" w:hAnsi="Times New Roman"/>
                <w:b/>
                <w:i/>
                <w:sz w:val="24"/>
                <w:szCs w:val="24"/>
              </w:rPr>
            </w:pPr>
          </w:p>
        </w:tc>
        <w:tc>
          <w:tcPr>
            <w:tcW w:w="975" w:type="pct"/>
          </w:tcPr>
          <w:p w14:paraId="3F396E44"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4A7448B2" w14:textId="77777777" w:rsidTr="00692565">
        <w:trPr>
          <w:trHeight w:val="20"/>
        </w:trPr>
        <w:tc>
          <w:tcPr>
            <w:tcW w:w="2363" w:type="pct"/>
            <w:gridSpan w:val="2"/>
          </w:tcPr>
          <w:p w14:paraId="7BB0F60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bCs/>
                <w:sz w:val="24"/>
                <w:szCs w:val="24"/>
              </w:rPr>
              <w:t>Раздел 6.  Подготовка к ГТО</w:t>
            </w:r>
          </w:p>
        </w:tc>
        <w:tc>
          <w:tcPr>
            <w:tcW w:w="902" w:type="pct"/>
          </w:tcPr>
          <w:p w14:paraId="4EDA4D58"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11</w:t>
            </w:r>
          </w:p>
        </w:tc>
        <w:tc>
          <w:tcPr>
            <w:tcW w:w="760" w:type="pct"/>
          </w:tcPr>
          <w:p w14:paraId="27D5FFD0" w14:textId="77777777" w:rsidR="007E7959" w:rsidRPr="00893A98" w:rsidRDefault="007E7959" w:rsidP="00692565">
            <w:pPr>
              <w:spacing w:line="23" w:lineRule="atLeast"/>
              <w:rPr>
                <w:rFonts w:ascii="Times New Roman" w:hAnsi="Times New Roman"/>
                <w:b/>
                <w:i/>
                <w:sz w:val="24"/>
                <w:szCs w:val="24"/>
              </w:rPr>
            </w:pPr>
          </w:p>
        </w:tc>
        <w:tc>
          <w:tcPr>
            <w:tcW w:w="975" w:type="pct"/>
          </w:tcPr>
          <w:p w14:paraId="57C3960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56008C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03D798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16C3BE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0441E6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04E784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D69447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2050DB8" w14:textId="77777777" w:rsidTr="00692565">
        <w:trPr>
          <w:trHeight w:val="20"/>
        </w:trPr>
        <w:tc>
          <w:tcPr>
            <w:tcW w:w="891" w:type="pct"/>
          </w:tcPr>
          <w:p w14:paraId="6A15A8CE" w14:textId="77777777" w:rsidR="007E7959" w:rsidRPr="00893A98" w:rsidRDefault="007E7959" w:rsidP="00692565">
            <w:pPr>
              <w:spacing w:after="0" w:line="23" w:lineRule="atLeast"/>
              <w:rPr>
                <w:rFonts w:ascii="Times New Roman" w:hAnsi="Times New Roman"/>
                <w:b/>
                <w:bCs/>
                <w:i/>
                <w:sz w:val="24"/>
                <w:szCs w:val="24"/>
              </w:rPr>
            </w:pPr>
            <w:r w:rsidRPr="00893A98">
              <w:rPr>
                <w:rFonts w:ascii="Times New Roman" w:hAnsi="Times New Roman"/>
                <w:b/>
                <w:bCs/>
                <w:i/>
                <w:sz w:val="24"/>
                <w:szCs w:val="24"/>
              </w:rPr>
              <w:t>Тема 6.1. Плавание</w:t>
            </w:r>
          </w:p>
        </w:tc>
        <w:tc>
          <w:tcPr>
            <w:tcW w:w="1472" w:type="pct"/>
          </w:tcPr>
          <w:p w14:paraId="5BF9E65D" w14:textId="77777777" w:rsidR="007E7959" w:rsidRPr="00893A98" w:rsidRDefault="007E7959" w:rsidP="00692565">
            <w:pPr>
              <w:spacing w:after="0" w:line="23" w:lineRule="atLeast"/>
              <w:contextualSpacing/>
              <w:jc w:val="both"/>
              <w:rPr>
                <w:rFonts w:ascii="Times New Roman" w:hAnsi="Times New Roman"/>
                <w:sz w:val="24"/>
                <w:szCs w:val="24"/>
              </w:rPr>
            </w:pPr>
            <w:r w:rsidRPr="00893A98">
              <w:rPr>
                <w:rFonts w:ascii="Times New Roman" w:hAnsi="Times New Roman"/>
                <w:sz w:val="24"/>
                <w:szCs w:val="24"/>
              </w:rPr>
              <w:t>Плавание на 50 м (мин., сек.)</w:t>
            </w:r>
          </w:p>
          <w:p w14:paraId="1D075D79" w14:textId="77777777" w:rsidR="007E7959" w:rsidRPr="00893A98" w:rsidRDefault="007E7959" w:rsidP="00692565">
            <w:pPr>
              <w:spacing w:after="0" w:line="23" w:lineRule="atLeast"/>
              <w:rPr>
                <w:rFonts w:ascii="Times New Roman" w:hAnsi="Times New Roman"/>
                <w:b/>
                <w:bCs/>
                <w:i/>
                <w:sz w:val="24"/>
                <w:szCs w:val="24"/>
              </w:rPr>
            </w:pPr>
          </w:p>
        </w:tc>
        <w:tc>
          <w:tcPr>
            <w:tcW w:w="902" w:type="pct"/>
          </w:tcPr>
          <w:p w14:paraId="3E999CB6"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2</w:t>
            </w:r>
          </w:p>
        </w:tc>
        <w:tc>
          <w:tcPr>
            <w:tcW w:w="760" w:type="pct"/>
          </w:tcPr>
          <w:p w14:paraId="261DBCF9"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ОК8</w:t>
            </w:r>
          </w:p>
        </w:tc>
        <w:tc>
          <w:tcPr>
            <w:tcW w:w="975" w:type="pct"/>
          </w:tcPr>
          <w:p w14:paraId="5DE7618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095D71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F69F6D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F2F22E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E5B6D8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485E46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08.03</w:t>
            </w:r>
          </w:p>
          <w:p w14:paraId="3F992AA0"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29ED409C" w14:textId="77777777" w:rsidTr="00692565">
        <w:trPr>
          <w:trHeight w:val="20"/>
        </w:trPr>
        <w:tc>
          <w:tcPr>
            <w:tcW w:w="891" w:type="pct"/>
          </w:tcPr>
          <w:p w14:paraId="46EC44A1" w14:textId="77777777" w:rsidR="007E7959" w:rsidRPr="00893A98" w:rsidRDefault="007E7959" w:rsidP="00692565">
            <w:pPr>
              <w:spacing w:after="0" w:line="23" w:lineRule="atLeast"/>
              <w:rPr>
                <w:rFonts w:ascii="Times New Roman" w:hAnsi="Times New Roman"/>
                <w:b/>
                <w:bCs/>
                <w:i/>
                <w:sz w:val="24"/>
                <w:szCs w:val="24"/>
              </w:rPr>
            </w:pPr>
            <w:r w:rsidRPr="00893A98">
              <w:rPr>
                <w:rFonts w:ascii="Times New Roman" w:hAnsi="Times New Roman"/>
                <w:b/>
                <w:bCs/>
                <w:i/>
                <w:sz w:val="24"/>
                <w:szCs w:val="24"/>
              </w:rPr>
              <w:lastRenderedPageBreak/>
              <w:t>Тема 6.2. Стрельба</w:t>
            </w:r>
          </w:p>
        </w:tc>
        <w:tc>
          <w:tcPr>
            <w:tcW w:w="1472" w:type="pct"/>
          </w:tcPr>
          <w:p w14:paraId="7111A6D5" w14:textId="77777777" w:rsidR="007E7959" w:rsidRPr="00893A98" w:rsidRDefault="007E7959" w:rsidP="00692565">
            <w:pPr>
              <w:spacing w:after="0" w:line="23" w:lineRule="atLeast"/>
              <w:contextualSpacing/>
              <w:jc w:val="both"/>
              <w:rPr>
                <w:rFonts w:ascii="Times New Roman" w:hAnsi="Times New Roman"/>
                <w:sz w:val="24"/>
                <w:szCs w:val="24"/>
              </w:rPr>
            </w:pPr>
            <w:r w:rsidRPr="00893A98">
              <w:rPr>
                <w:rFonts w:ascii="Times New Roman" w:hAnsi="Times New Roman"/>
                <w:sz w:val="24"/>
                <w:szCs w:val="24"/>
              </w:rPr>
              <w:t>Стрельба из пневматической винтовки из положения сидя или стоя с опорой локтей о стол или стойку, дистанция — 10 м (очки)</w:t>
            </w:r>
          </w:p>
          <w:p w14:paraId="4D3A2B1F" w14:textId="77777777" w:rsidR="007E7959" w:rsidRPr="00893A98" w:rsidRDefault="007E7959" w:rsidP="00692565">
            <w:pPr>
              <w:spacing w:after="0" w:line="23" w:lineRule="atLeast"/>
              <w:rPr>
                <w:rFonts w:ascii="Times New Roman" w:hAnsi="Times New Roman"/>
                <w:b/>
                <w:bCs/>
                <w:i/>
                <w:sz w:val="24"/>
                <w:szCs w:val="24"/>
              </w:rPr>
            </w:pPr>
          </w:p>
        </w:tc>
        <w:tc>
          <w:tcPr>
            <w:tcW w:w="902" w:type="pct"/>
          </w:tcPr>
          <w:p w14:paraId="4B9513E9"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2</w:t>
            </w:r>
          </w:p>
        </w:tc>
        <w:tc>
          <w:tcPr>
            <w:tcW w:w="760" w:type="pct"/>
          </w:tcPr>
          <w:p w14:paraId="3129AEB5"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ОК8</w:t>
            </w:r>
          </w:p>
        </w:tc>
        <w:tc>
          <w:tcPr>
            <w:tcW w:w="975" w:type="pct"/>
          </w:tcPr>
          <w:p w14:paraId="2720202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67E868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EFBEDB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1DC5FC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E5403C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821CE1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3EB6E24"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50C834D" w14:textId="77777777" w:rsidTr="00692565">
        <w:trPr>
          <w:trHeight w:val="20"/>
        </w:trPr>
        <w:tc>
          <w:tcPr>
            <w:tcW w:w="891" w:type="pct"/>
          </w:tcPr>
          <w:p w14:paraId="0DD458F2"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6.3. Легкая атлетика</w:t>
            </w:r>
          </w:p>
        </w:tc>
        <w:tc>
          <w:tcPr>
            <w:tcW w:w="1472" w:type="pct"/>
          </w:tcPr>
          <w:p w14:paraId="2664FF34"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Бег 60, 100, 2000 и 3000 м</w:t>
            </w:r>
          </w:p>
        </w:tc>
        <w:tc>
          <w:tcPr>
            <w:tcW w:w="902" w:type="pct"/>
          </w:tcPr>
          <w:p w14:paraId="0B9F25B7"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760" w:type="pct"/>
          </w:tcPr>
          <w:p w14:paraId="73769D51"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75" w:type="pct"/>
          </w:tcPr>
          <w:p w14:paraId="287E235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A1E7E4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EDF09B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D84737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D4F839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E77F10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A6663B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F04E8B9" w14:textId="77777777" w:rsidTr="00692565">
        <w:trPr>
          <w:trHeight w:val="20"/>
        </w:trPr>
        <w:tc>
          <w:tcPr>
            <w:tcW w:w="891" w:type="pct"/>
          </w:tcPr>
          <w:p w14:paraId="5C160BAB"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6.4. Легкая атлетика</w:t>
            </w:r>
          </w:p>
        </w:tc>
        <w:tc>
          <w:tcPr>
            <w:tcW w:w="1472" w:type="pct"/>
          </w:tcPr>
          <w:p w14:paraId="54CA9223"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Метание гранаты 500 и 700 гр.</w:t>
            </w:r>
          </w:p>
        </w:tc>
        <w:tc>
          <w:tcPr>
            <w:tcW w:w="902" w:type="pct"/>
          </w:tcPr>
          <w:p w14:paraId="7A551B9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760" w:type="pct"/>
          </w:tcPr>
          <w:p w14:paraId="2E101F4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75" w:type="pct"/>
          </w:tcPr>
          <w:p w14:paraId="3B8D0C9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D29956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F54D33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4373C5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613D11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14A461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97094B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06787540" w14:textId="77777777" w:rsidTr="00692565">
        <w:trPr>
          <w:trHeight w:val="20"/>
        </w:trPr>
        <w:tc>
          <w:tcPr>
            <w:tcW w:w="891" w:type="pct"/>
          </w:tcPr>
          <w:p w14:paraId="3A60D14E"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6.5. ОФП</w:t>
            </w:r>
          </w:p>
        </w:tc>
        <w:tc>
          <w:tcPr>
            <w:tcW w:w="1472" w:type="pct"/>
          </w:tcPr>
          <w:p w14:paraId="2F4A7DD8"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Прыжок в длину с места, силовые упражнения, бег 3х10 м</w:t>
            </w:r>
          </w:p>
        </w:tc>
        <w:tc>
          <w:tcPr>
            <w:tcW w:w="902" w:type="pct"/>
          </w:tcPr>
          <w:p w14:paraId="57CA9F82"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760" w:type="pct"/>
          </w:tcPr>
          <w:p w14:paraId="1356287A"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75" w:type="pct"/>
          </w:tcPr>
          <w:p w14:paraId="6B5B998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41D954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DF4985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B85096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9C5F56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A6453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5E327B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69599110" w14:textId="77777777" w:rsidTr="00692565">
        <w:trPr>
          <w:trHeight w:val="20"/>
        </w:trPr>
        <w:tc>
          <w:tcPr>
            <w:tcW w:w="891" w:type="pct"/>
          </w:tcPr>
          <w:p w14:paraId="5636C7D4"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6.6. Зачет</w:t>
            </w:r>
          </w:p>
        </w:tc>
        <w:tc>
          <w:tcPr>
            <w:tcW w:w="1472" w:type="pct"/>
          </w:tcPr>
          <w:p w14:paraId="0E9CF6F8" w14:textId="77777777" w:rsidR="007E7959" w:rsidRPr="00893A98" w:rsidRDefault="007E7959" w:rsidP="00692565">
            <w:pPr>
              <w:spacing w:line="23" w:lineRule="atLeast"/>
              <w:rPr>
                <w:rFonts w:ascii="Times New Roman" w:hAnsi="Times New Roman"/>
                <w:b/>
                <w:bCs/>
                <w:i/>
                <w:sz w:val="24"/>
                <w:szCs w:val="24"/>
              </w:rPr>
            </w:pPr>
          </w:p>
        </w:tc>
        <w:tc>
          <w:tcPr>
            <w:tcW w:w="902" w:type="pct"/>
          </w:tcPr>
          <w:p w14:paraId="36BB519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1</w:t>
            </w:r>
          </w:p>
        </w:tc>
        <w:tc>
          <w:tcPr>
            <w:tcW w:w="760" w:type="pct"/>
          </w:tcPr>
          <w:p w14:paraId="4B363BB0" w14:textId="77777777" w:rsidR="007E7959" w:rsidRPr="00893A98" w:rsidRDefault="007E7959" w:rsidP="00692565">
            <w:pPr>
              <w:spacing w:line="23" w:lineRule="atLeast"/>
              <w:rPr>
                <w:rFonts w:ascii="Times New Roman" w:hAnsi="Times New Roman"/>
                <w:b/>
                <w:i/>
                <w:sz w:val="24"/>
                <w:szCs w:val="24"/>
              </w:rPr>
            </w:pPr>
          </w:p>
        </w:tc>
        <w:tc>
          <w:tcPr>
            <w:tcW w:w="975" w:type="pct"/>
          </w:tcPr>
          <w:p w14:paraId="7A9CB85C"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10E8748D" w14:textId="77777777" w:rsidTr="00692565">
        <w:trPr>
          <w:trHeight w:val="20"/>
        </w:trPr>
        <w:tc>
          <w:tcPr>
            <w:tcW w:w="891" w:type="pct"/>
          </w:tcPr>
          <w:p w14:paraId="2C1F0587" w14:textId="77777777" w:rsidR="007E7959" w:rsidRPr="00893A98" w:rsidRDefault="007E7959" w:rsidP="00692565">
            <w:pPr>
              <w:spacing w:line="23" w:lineRule="atLeast"/>
              <w:contextualSpacing/>
              <w:jc w:val="both"/>
              <w:rPr>
                <w:rFonts w:ascii="Times New Roman" w:hAnsi="Times New Roman"/>
                <w:sz w:val="24"/>
                <w:szCs w:val="24"/>
              </w:rPr>
            </w:pPr>
            <w:r w:rsidRPr="00893A98">
              <w:rPr>
                <w:rFonts w:ascii="Times New Roman" w:hAnsi="Times New Roman"/>
                <w:sz w:val="24"/>
                <w:szCs w:val="24"/>
              </w:rPr>
              <w:lastRenderedPageBreak/>
              <w:t xml:space="preserve">Самостоятельная работа </w:t>
            </w:r>
          </w:p>
        </w:tc>
        <w:tc>
          <w:tcPr>
            <w:tcW w:w="1472" w:type="pct"/>
          </w:tcPr>
          <w:p w14:paraId="3D23E967"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sz w:val="24"/>
                <w:szCs w:val="24"/>
              </w:rPr>
              <w:t>Бег по стадиону. Бег по пересечённой местности до 3 км.</w:t>
            </w:r>
          </w:p>
        </w:tc>
        <w:tc>
          <w:tcPr>
            <w:tcW w:w="902" w:type="pct"/>
          </w:tcPr>
          <w:p w14:paraId="25BDFAB2"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1</w:t>
            </w:r>
          </w:p>
        </w:tc>
        <w:tc>
          <w:tcPr>
            <w:tcW w:w="760" w:type="pct"/>
          </w:tcPr>
          <w:p w14:paraId="0447562F" w14:textId="77777777" w:rsidR="007E7959" w:rsidRPr="00893A98" w:rsidRDefault="007E7959" w:rsidP="00692565">
            <w:pPr>
              <w:spacing w:line="23" w:lineRule="atLeast"/>
              <w:rPr>
                <w:rFonts w:ascii="Times New Roman" w:hAnsi="Times New Roman"/>
                <w:b/>
                <w:i/>
                <w:sz w:val="24"/>
                <w:szCs w:val="24"/>
              </w:rPr>
            </w:pPr>
          </w:p>
        </w:tc>
        <w:tc>
          <w:tcPr>
            <w:tcW w:w="975" w:type="pct"/>
          </w:tcPr>
          <w:p w14:paraId="3FC2028B"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3075DBDD" w14:textId="77777777" w:rsidTr="00692565">
        <w:trPr>
          <w:trHeight w:val="20"/>
        </w:trPr>
        <w:tc>
          <w:tcPr>
            <w:tcW w:w="891" w:type="pct"/>
          </w:tcPr>
          <w:p w14:paraId="40CC07D6" w14:textId="77777777" w:rsidR="007E7959" w:rsidRPr="00893A98" w:rsidRDefault="007E7959" w:rsidP="00692565">
            <w:pPr>
              <w:spacing w:line="23" w:lineRule="atLeast"/>
              <w:contextualSpacing/>
              <w:jc w:val="both"/>
              <w:rPr>
                <w:rFonts w:ascii="Times New Roman" w:hAnsi="Times New Roman"/>
                <w:sz w:val="24"/>
                <w:szCs w:val="24"/>
              </w:rPr>
            </w:pPr>
            <w:r w:rsidRPr="00893A98">
              <w:rPr>
                <w:rFonts w:ascii="Times New Roman" w:hAnsi="Times New Roman"/>
                <w:sz w:val="24"/>
                <w:szCs w:val="24"/>
              </w:rPr>
              <w:t>Всего:</w:t>
            </w:r>
          </w:p>
        </w:tc>
        <w:tc>
          <w:tcPr>
            <w:tcW w:w="1472" w:type="pct"/>
          </w:tcPr>
          <w:p w14:paraId="6E556293" w14:textId="77777777" w:rsidR="007E7959" w:rsidRPr="00893A98" w:rsidRDefault="007E7959" w:rsidP="00692565">
            <w:pPr>
              <w:spacing w:line="23" w:lineRule="atLeast"/>
              <w:rPr>
                <w:rFonts w:ascii="Times New Roman" w:hAnsi="Times New Roman"/>
                <w:sz w:val="24"/>
                <w:szCs w:val="24"/>
              </w:rPr>
            </w:pPr>
          </w:p>
        </w:tc>
        <w:tc>
          <w:tcPr>
            <w:tcW w:w="902" w:type="pct"/>
          </w:tcPr>
          <w:p w14:paraId="5CB38654"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96</w:t>
            </w:r>
          </w:p>
        </w:tc>
        <w:tc>
          <w:tcPr>
            <w:tcW w:w="760" w:type="pct"/>
          </w:tcPr>
          <w:p w14:paraId="6E353821" w14:textId="77777777" w:rsidR="007E7959" w:rsidRPr="00893A98" w:rsidRDefault="007E7959" w:rsidP="00692565">
            <w:pPr>
              <w:spacing w:line="23" w:lineRule="atLeast"/>
              <w:rPr>
                <w:rFonts w:ascii="Times New Roman" w:hAnsi="Times New Roman"/>
                <w:b/>
                <w:i/>
                <w:sz w:val="24"/>
                <w:szCs w:val="24"/>
              </w:rPr>
            </w:pPr>
          </w:p>
        </w:tc>
        <w:tc>
          <w:tcPr>
            <w:tcW w:w="975" w:type="pct"/>
          </w:tcPr>
          <w:p w14:paraId="0AB72E3F" w14:textId="77777777" w:rsidR="007E7959" w:rsidRPr="00893A98" w:rsidRDefault="007E7959" w:rsidP="00692565">
            <w:pPr>
              <w:spacing w:line="23" w:lineRule="atLeast"/>
              <w:rPr>
                <w:rFonts w:ascii="Times New Roman" w:hAnsi="Times New Roman"/>
                <w:b/>
                <w:i/>
                <w:sz w:val="24"/>
                <w:szCs w:val="24"/>
              </w:rPr>
            </w:pPr>
          </w:p>
        </w:tc>
      </w:tr>
      <w:bookmarkEnd w:id="25"/>
    </w:tbl>
    <w:p w14:paraId="348070DF" w14:textId="77777777" w:rsidR="007E7959" w:rsidRPr="00893A98" w:rsidRDefault="007E7959" w:rsidP="007E7959">
      <w:pPr>
        <w:suppressAutoHyphens/>
        <w:spacing w:line="23" w:lineRule="atLeast"/>
        <w:jc w:val="both"/>
        <w:rPr>
          <w:rFonts w:ascii="Times New Roman" w:hAnsi="Times New Roman"/>
          <w:bCs/>
          <w:iCs/>
          <w:sz w:val="24"/>
          <w:szCs w:val="24"/>
        </w:rPr>
      </w:pPr>
    </w:p>
    <w:p w14:paraId="3E76EEB5" w14:textId="77777777" w:rsidR="007E7959" w:rsidRPr="00893A98" w:rsidRDefault="007E7959" w:rsidP="007E7959">
      <w:pPr>
        <w:spacing w:line="23" w:lineRule="atLeast"/>
        <w:rPr>
          <w:rFonts w:ascii="Times New Roman" w:hAnsi="Times New Roman"/>
          <w:sz w:val="24"/>
          <w:szCs w:val="24"/>
        </w:rPr>
      </w:pPr>
      <w:r w:rsidRPr="00893A98">
        <w:rPr>
          <w:rFonts w:ascii="Times New Roman" w:hAnsi="Times New Roman"/>
          <w:sz w:val="24"/>
          <w:szCs w:val="24"/>
        </w:rPr>
        <w:br w:type="page"/>
      </w:r>
      <w:r w:rsidRPr="00893A98">
        <w:rPr>
          <w:rFonts w:ascii="Times New Roman" w:hAnsi="Times New Roman"/>
          <w:sz w:val="24"/>
          <w:szCs w:val="24"/>
        </w:rPr>
        <w:lastRenderedPageBreak/>
        <w:t>3 курс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4188"/>
        <w:gridCol w:w="2653"/>
        <w:gridCol w:w="2373"/>
        <w:gridCol w:w="2732"/>
      </w:tblGrid>
      <w:tr w:rsidR="007E7959" w:rsidRPr="00893A98" w14:paraId="705094D0" w14:textId="77777777" w:rsidTr="00692565">
        <w:trPr>
          <w:trHeight w:val="20"/>
        </w:trPr>
        <w:tc>
          <w:tcPr>
            <w:tcW w:w="938" w:type="pct"/>
            <w:vAlign w:val="center"/>
          </w:tcPr>
          <w:p w14:paraId="73B06B78"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b/>
                <w:bCs/>
                <w:sz w:val="24"/>
                <w:szCs w:val="24"/>
              </w:rPr>
              <w:t>Наименование разделов и тем</w:t>
            </w:r>
          </w:p>
        </w:tc>
        <w:tc>
          <w:tcPr>
            <w:tcW w:w="1424" w:type="pct"/>
            <w:vAlign w:val="center"/>
          </w:tcPr>
          <w:p w14:paraId="5217D301"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b/>
                <w:bCs/>
                <w:sz w:val="24"/>
                <w:szCs w:val="24"/>
              </w:rPr>
              <w:t>Содержание учебного материала и формы организации деятельности обучающихся</w:t>
            </w:r>
          </w:p>
        </w:tc>
        <w:tc>
          <w:tcPr>
            <w:tcW w:w="902" w:type="pct"/>
            <w:vAlign w:val="center"/>
          </w:tcPr>
          <w:p w14:paraId="7706A34E" w14:textId="77777777" w:rsidR="007E7959" w:rsidRPr="00893A98" w:rsidRDefault="007E7959" w:rsidP="00692565">
            <w:pPr>
              <w:suppressAutoHyphens/>
              <w:spacing w:after="0" w:line="23" w:lineRule="atLeast"/>
              <w:jc w:val="center"/>
              <w:rPr>
                <w:rFonts w:ascii="Times New Roman" w:hAnsi="Times New Roman"/>
                <w:b/>
                <w:bCs/>
                <w:sz w:val="24"/>
                <w:szCs w:val="24"/>
              </w:rPr>
            </w:pPr>
            <w:r w:rsidRPr="00893A98">
              <w:rPr>
                <w:rFonts w:ascii="Times New Roman" w:hAnsi="Times New Roman"/>
                <w:b/>
                <w:bCs/>
                <w:sz w:val="24"/>
                <w:szCs w:val="24"/>
              </w:rPr>
              <w:t xml:space="preserve">Объем, акад. ч / в том числе в форме практической подготовки, </w:t>
            </w:r>
            <w:proofErr w:type="spellStart"/>
            <w:r w:rsidRPr="00893A98">
              <w:rPr>
                <w:rFonts w:ascii="Times New Roman" w:hAnsi="Times New Roman"/>
                <w:b/>
                <w:bCs/>
                <w:sz w:val="24"/>
                <w:szCs w:val="24"/>
              </w:rPr>
              <w:t>акад</w:t>
            </w:r>
            <w:proofErr w:type="spellEnd"/>
            <w:r w:rsidRPr="00893A98">
              <w:rPr>
                <w:rFonts w:ascii="Times New Roman" w:hAnsi="Times New Roman"/>
                <w:b/>
                <w:bCs/>
                <w:sz w:val="24"/>
                <w:szCs w:val="24"/>
              </w:rPr>
              <w:t xml:space="preserve"> ч</w:t>
            </w:r>
          </w:p>
        </w:tc>
        <w:tc>
          <w:tcPr>
            <w:tcW w:w="807" w:type="pct"/>
          </w:tcPr>
          <w:p w14:paraId="54B3CE49"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sz w:val="24"/>
                <w:szCs w:val="24"/>
              </w:rPr>
              <w:t>Код ПК, ОК</w:t>
            </w:r>
          </w:p>
        </w:tc>
        <w:tc>
          <w:tcPr>
            <w:tcW w:w="929" w:type="pct"/>
          </w:tcPr>
          <w:p w14:paraId="10FDB68A" w14:textId="77777777" w:rsidR="007E7959" w:rsidRPr="00893A98" w:rsidRDefault="007E7959" w:rsidP="00692565">
            <w:pPr>
              <w:suppressAutoHyphens/>
              <w:spacing w:line="23" w:lineRule="atLeast"/>
              <w:jc w:val="center"/>
              <w:rPr>
                <w:rFonts w:ascii="Times New Roman" w:hAnsi="Times New Roman"/>
                <w:b/>
                <w:bCs/>
                <w:sz w:val="24"/>
                <w:szCs w:val="24"/>
              </w:rPr>
            </w:pPr>
            <w:r w:rsidRPr="00893A98">
              <w:rPr>
                <w:rFonts w:ascii="Times New Roman" w:hAnsi="Times New Roman"/>
                <w:sz w:val="24"/>
                <w:szCs w:val="24"/>
              </w:rPr>
              <w:t>Код Н/У/З</w:t>
            </w:r>
          </w:p>
        </w:tc>
      </w:tr>
      <w:tr w:rsidR="007E7959" w:rsidRPr="00893A98" w14:paraId="3DFB8190" w14:textId="77777777" w:rsidTr="00692565">
        <w:trPr>
          <w:trHeight w:val="20"/>
        </w:trPr>
        <w:tc>
          <w:tcPr>
            <w:tcW w:w="938" w:type="pct"/>
          </w:tcPr>
          <w:p w14:paraId="5E69D0BE"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1</w:t>
            </w:r>
          </w:p>
        </w:tc>
        <w:tc>
          <w:tcPr>
            <w:tcW w:w="1424" w:type="pct"/>
          </w:tcPr>
          <w:p w14:paraId="1C79F97E"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2</w:t>
            </w:r>
          </w:p>
        </w:tc>
        <w:tc>
          <w:tcPr>
            <w:tcW w:w="902" w:type="pct"/>
          </w:tcPr>
          <w:p w14:paraId="0E6522E7" w14:textId="77777777" w:rsidR="007E7959" w:rsidRPr="00893A98" w:rsidRDefault="007E7959" w:rsidP="00692565">
            <w:pPr>
              <w:spacing w:after="0" w:line="23" w:lineRule="atLeast"/>
              <w:jc w:val="center"/>
              <w:rPr>
                <w:rFonts w:ascii="Times New Roman" w:hAnsi="Times New Roman"/>
                <w:b/>
                <w:bCs/>
                <w:i/>
                <w:iCs/>
                <w:sz w:val="24"/>
                <w:szCs w:val="24"/>
              </w:rPr>
            </w:pPr>
            <w:r w:rsidRPr="00893A98">
              <w:rPr>
                <w:rFonts w:ascii="Times New Roman" w:hAnsi="Times New Roman"/>
                <w:b/>
                <w:bCs/>
                <w:i/>
                <w:iCs/>
                <w:sz w:val="24"/>
                <w:szCs w:val="24"/>
              </w:rPr>
              <w:t>3</w:t>
            </w:r>
          </w:p>
        </w:tc>
        <w:tc>
          <w:tcPr>
            <w:tcW w:w="807" w:type="pct"/>
          </w:tcPr>
          <w:p w14:paraId="58F8C05F" w14:textId="77777777" w:rsidR="007E7959" w:rsidRPr="00893A98" w:rsidRDefault="007E7959" w:rsidP="00692565">
            <w:pPr>
              <w:spacing w:after="0" w:line="23" w:lineRule="atLeast"/>
              <w:jc w:val="center"/>
              <w:rPr>
                <w:rFonts w:ascii="Times New Roman" w:hAnsi="Times New Roman"/>
                <w:b/>
                <w:bCs/>
                <w:i/>
                <w:iCs/>
                <w:sz w:val="24"/>
                <w:szCs w:val="24"/>
              </w:rPr>
            </w:pPr>
          </w:p>
        </w:tc>
        <w:tc>
          <w:tcPr>
            <w:tcW w:w="929" w:type="pct"/>
          </w:tcPr>
          <w:p w14:paraId="59F8EF27" w14:textId="77777777" w:rsidR="007E7959" w:rsidRPr="00893A98" w:rsidRDefault="007E7959" w:rsidP="00692565">
            <w:pPr>
              <w:spacing w:after="0" w:line="23" w:lineRule="atLeast"/>
              <w:jc w:val="center"/>
              <w:rPr>
                <w:rFonts w:ascii="Times New Roman" w:hAnsi="Times New Roman"/>
                <w:b/>
                <w:bCs/>
                <w:i/>
                <w:iCs/>
                <w:sz w:val="24"/>
                <w:szCs w:val="24"/>
              </w:rPr>
            </w:pPr>
          </w:p>
        </w:tc>
      </w:tr>
      <w:tr w:rsidR="007E7959" w:rsidRPr="00893A98" w14:paraId="2D82C224" w14:textId="77777777" w:rsidTr="00692565">
        <w:trPr>
          <w:trHeight w:val="413"/>
        </w:trPr>
        <w:tc>
          <w:tcPr>
            <w:tcW w:w="2362" w:type="pct"/>
            <w:gridSpan w:val="2"/>
          </w:tcPr>
          <w:p w14:paraId="74A63558" w14:textId="77777777" w:rsidR="007E7959" w:rsidRPr="00893A98" w:rsidRDefault="007E7959" w:rsidP="00692565">
            <w:pPr>
              <w:spacing w:line="23" w:lineRule="atLeast"/>
              <w:jc w:val="both"/>
              <w:rPr>
                <w:rFonts w:ascii="Times New Roman" w:hAnsi="Times New Roman"/>
                <w:b/>
                <w:bCs/>
                <w:i/>
                <w:sz w:val="24"/>
                <w:szCs w:val="24"/>
              </w:rPr>
            </w:pPr>
            <w:r w:rsidRPr="00893A98">
              <w:rPr>
                <w:rFonts w:ascii="Times New Roman" w:hAnsi="Times New Roman"/>
                <w:b/>
                <w:bCs/>
                <w:i/>
                <w:sz w:val="24"/>
                <w:szCs w:val="24"/>
              </w:rPr>
              <w:t>Раздел 2. Легкая атлетика</w:t>
            </w:r>
          </w:p>
        </w:tc>
        <w:tc>
          <w:tcPr>
            <w:tcW w:w="902" w:type="pct"/>
          </w:tcPr>
          <w:p w14:paraId="27596E7A" w14:textId="77777777" w:rsidR="007E7959" w:rsidRPr="00893A98" w:rsidRDefault="007E7959" w:rsidP="00692565">
            <w:pPr>
              <w:suppressAutoHyphens/>
              <w:spacing w:line="23" w:lineRule="atLeast"/>
              <w:jc w:val="center"/>
              <w:rPr>
                <w:rFonts w:ascii="Times New Roman" w:hAnsi="Times New Roman"/>
                <w:bCs/>
                <w:sz w:val="24"/>
                <w:szCs w:val="24"/>
              </w:rPr>
            </w:pPr>
            <w:r w:rsidRPr="00893A98">
              <w:rPr>
                <w:rFonts w:ascii="Times New Roman" w:hAnsi="Times New Roman"/>
                <w:bCs/>
                <w:sz w:val="24"/>
                <w:szCs w:val="24"/>
              </w:rPr>
              <w:t>14</w:t>
            </w:r>
          </w:p>
          <w:p w14:paraId="2CEFFB63" w14:textId="77777777" w:rsidR="007E7959" w:rsidRPr="00893A98" w:rsidRDefault="007E7959" w:rsidP="00692565">
            <w:pPr>
              <w:spacing w:line="23" w:lineRule="atLeast"/>
              <w:rPr>
                <w:rFonts w:ascii="Times New Roman" w:hAnsi="Times New Roman"/>
                <w:sz w:val="24"/>
                <w:szCs w:val="24"/>
              </w:rPr>
            </w:pPr>
          </w:p>
        </w:tc>
        <w:tc>
          <w:tcPr>
            <w:tcW w:w="807" w:type="pct"/>
          </w:tcPr>
          <w:p w14:paraId="0D8BE03B" w14:textId="77777777" w:rsidR="007E7959" w:rsidRPr="00893A98" w:rsidRDefault="007E7959" w:rsidP="00692565">
            <w:pPr>
              <w:spacing w:line="23" w:lineRule="atLeast"/>
              <w:rPr>
                <w:rFonts w:ascii="Times New Roman" w:hAnsi="Times New Roman"/>
                <w:b/>
                <w:bCs/>
                <w:i/>
                <w:iCs/>
                <w:sz w:val="24"/>
                <w:szCs w:val="24"/>
              </w:rPr>
            </w:pPr>
            <w:r w:rsidRPr="00893A98">
              <w:rPr>
                <w:rFonts w:ascii="Times New Roman" w:hAnsi="Times New Roman"/>
                <w:sz w:val="24"/>
                <w:szCs w:val="24"/>
              </w:rPr>
              <w:t>ОК8</w:t>
            </w:r>
          </w:p>
        </w:tc>
        <w:tc>
          <w:tcPr>
            <w:tcW w:w="929" w:type="pct"/>
          </w:tcPr>
          <w:p w14:paraId="4A25F40D"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D106E8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A6D79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4DA12E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D1378F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F136D4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754DBD9" w14:textId="77777777" w:rsidR="007E7959" w:rsidRPr="00893A98" w:rsidRDefault="007E7959" w:rsidP="00692565">
            <w:pPr>
              <w:spacing w:line="23" w:lineRule="atLeast"/>
              <w:rPr>
                <w:rFonts w:ascii="Times New Roman" w:hAnsi="Times New Roman"/>
                <w:b/>
                <w:bCs/>
                <w:i/>
                <w:iCs/>
                <w:sz w:val="24"/>
                <w:szCs w:val="24"/>
              </w:rPr>
            </w:pPr>
            <w:r w:rsidRPr="00893A98">
              <w:rPr>
                <w:rFonts w:ascii="Times New Roman" w:hAnsi="Times New Roman"/>
                <w:i/>
                <w:sz w:val="24"/>
                <w:szCs w:val="24"/>
              </w:rPr>
              <w:t>Зо 08.04</w:t>
            </w:r>
          </w:p>
        </w:tc>
      </w:tr>
      <w:tr w:rsidR="007E7959" w:rsidRPr="00893A98" w14:paraId="1E3CD10B" w14:textId="77777777" w:rsidTr="00692565">
        <w:trPr>
          <w:trHeight w:val="20"/>
        </w:trPr>
        <w:tc>
          <w:tcPr>
            <w:tcW w:w="938" w:type="pct"/>
          </w:tcPr>
          <w:p w14:paraId="0C5E9C4C"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 xml:space="preserve">Тема 2.1. </w:t>
            </w:r>
            <w:r w:rsidRPr="00893A98">
              <w:rPr>
                <w:rFonts w:ascii="Times New Roman" w:hAnsi="Times New Roman"/>
                <w:b/>
                <w:bCs/>
                <w:iCs/>
                <w:sz w:val="24"/>
                <w:szCs w:val="24"/>
              </w:rPr>
              <w:t>Бег на короткие дистанции</w:t>
            </w:r>
          </w:p>
        </w:tc>
        <w:tc>
          <w:tcPr>
            <w:tcW w:w="1424" w:type="pct"/>
          </w:tcPr>
          <w:p w14:paraId="249ED273" w14:textId="77777777" w:rsidR="007E7959" w:rsidRPr="00893A98" w:rsidRDefault="007E7959" w:rsidP="00692565">
            <w:pPr>
              <w:spacing w:line="23" w:lineRule="atLeast"/>
              <w:jc w:val="both"/>
              <w:rPr>
                <w:rFonts w:ascii="Times New Roman" w:hAnsi="Times New Roman"/>
                <w:b/>
                <w:i/>
                <w:sz w:val="24"/>
                <w:szCs w:val="24"/>
              </w:rPr>
            </w:pPr>
            <w:r w:rsidRPr="00893A98">
              <w:rPr>
                <w:rFonts w:ascii="Times New Roman" w:eastAsia="Calibri" w:hAnsi="Times New Roman"/>
                <w:bCs/>
                <w:sz w:val="24"/>
                <w:szCs w:val="24"/>
                <w:lang w:eastAsia="en-US"/>
              </w:rPr>
              <w:t>Техника беговых упражнений</w:t>
            </w:r>
          </w:p>
        </w:tc>
        <w:tc>
          <w:tcPr>
            <w:tcW w:w="902" w:type="pct"/>
          </w:tcPr>
          <w:p w14:paraId="7BFC3A26"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807" w:type="pct"/>
          </w:tcPr>
          <w:p w14:paraId="164FC2B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29" w:type="pct"/>
          </w:tcPr>
          <w:p w14:paraId="0CEE74C0"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301A4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0FF1F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67A757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2F9203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A548FA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916E43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CDF7793" w14:textId="77777777" w:rsidTr="00692565">
        <w:trPr>
          <w:trHeight w:val="20"/>
        </w:trPr>
        <w:tc>
          <w:tcPr>
            <w:tcW w:w="938" w:type="pct"/>
          </w:tcPr>
          <w:p w14:paraId="1E2C510A"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2.2.</w:t>
            </w:r>
            <w:r w:rsidRPr="00893A98">
              <w:rPr>
                <w:rFonts w:ascii="Times New Roman" w:hAnsi="Times New Roman"/>
                <w:iCs/>
                <w:sz w:val="24"/>
                <w:szCs w:val="24"/>
              </w:rPr>
              <w:t xml:space="preserve"> </w:t>
            </w:r>
            <w:r w:rsidRPr="00893A98">
              <w:rPr>
                <w:rFonts w:ascii="Times New Roman" w:hAnsi="Times New Roman"/>
                <w:b/>
                <w:bCs/>
                <w:iCs/>
                <w:sz w:val="24"/>
                <w:szCs w:val="24"/>
              </w:rPr>
              <w:t>Бег на короткие дистанции</w:t>
            </w:r>
          </w:p>
        </w:tc>
        <w:tc>
          <w:tcPr>
            <w:tcW w:w="1424" w:type="pct"/>
          </w:tcPr>
          <w:p w14:paraId="252DAF65" w14:textId="77777777" w:rsidR="007E7959" w:rsidRPr="00893A98" w:rsidRDefault="007E7959" w:rsidP="00692565">
            <w:pPr>
              <w:spacing w:line="23" w:lineRule="atLeast"/>
              <w:jc w:val="both"/>
              <w:rPr>
                <w:rFonts w:ascii="Times New Roman" w:hAnsi="Times New Roman"/>
                <w:b/>
                <w:i/>
                <w:sz w:val="24"/>
                <w:szCs w:val="24"/>
              </w:rPr>
            </w:pPr>
            <w:r w:rsidRPr="00893A98">
              <w:rPr>
                <w:rFonts w:ascii="Times New Roman" w:eastAsia="Calibri" w:hAnsi="Times New Roman"/>
                <w:bCs/>
                <w:sz w:val="24"/>
                <w:szCs w:val="24"/>
                <w:lang w:eastAsia="en-US"/>
              </w:rPr>
              <w:t>Совершенствование техники высокого и низкого старта, стартового разгона, финиширования. Совершенствование техники бега на дистанции 100 м.</w:t>
            </w:r>
          </w:p>
        </w:tc>
        <w:tc>
          <w:tcPr>
            <w:tcW w:w="902" w:type="pct"/>
          </w:tcPr>
          <w:p w14:paraId="64AE8976"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807" w:type="pct"/>
          </w:tcPr>
          <w:p w14:paraId="16DC508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29" w:type="pct"/>
          </w:tcPr>
          <w:p w14:paraId="1D0B258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FAAE8D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AB30FD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2738A7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594C00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69734C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1D1135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479C69DD" w14:textId="77777777" w:rsidTr="00692565">
        <w:trPr>
          <w:trHeight w:val="20"/>
        </w:trPr>
        <w:tc>
          <w:tcPr>
            <w:tcW w:w="938" w:type="pct"/>
          </w:tcPr>
          <w:p w14:paraId="63FB181E"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2.3. Бег на короткие дистанции</w:t>
            </w:r>
          </w:p>
        </w:tc>
        <w:tc>
          <w:tcPr>
            <w:tcW w:w="1424" w:type="pct"/>
          </w:tcPr>
          <w:p w14:paraId="32D92F4F"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Cs/>
                <w:sz w:val="24"/>
                <w:szCs w:val="24"/>
              </w:rPr>
              <w:t>Выполнение контрольного норматива: бег 100 м на время.</w:t>
            </w:r>
          </w:p>
        </w:tc>
        <w:tc>
          <w:tcPr>
            <w:tcW w:w="902" w:type="pct"/>
          </w:tcPr>
          <w:p w14:paraId="50F8BF91" w14:textId="77777777" w:rsidR="007E7959" w:rsidRPr="00893A98" w:rsidRDefault="007E7959" w:rsidP="00692565">
            <w:pPr>
              <w:suppressAutoHyphens/>
              <w:spacing w:line="23" w:lineRule="atLeast"/>
              <w:jc w:val="center"/>
              <w:rPr>
                <w:rFonts w:ascii="Times New Roman" w:hAnsi="Times New Roman"/>
                <w:i/>
                <w:iCs/>
                <w:sz w:val="24"/>
                <w:szCs w:val="24"/>
              </w:rPr>
            </w:pPr>
            <w:r w:rsidRPr="00893A98">
              <w:rPr>
                <w:rFonts w:ascii="Times New Roman" w:eastAsia="Calibri" w:hAnsi="Times New Roman"/>
                <w:sz w:val="24"/>
                <w:szCs w:val="24"/>
                <w:lang w:eastAsia="en-US"/>
              </w:rPr>
              <w:t>2</w:t>
            </w:r>
          </w:p>
        </w:tc>
        <w:tc>
          <w:tcPr>
            <w:tcW w:w="807" w:type="pct"/>
          </w:tcPr>
          <w:p w14:paraId="71D9FDA8"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sz w:val="24"/>
                <w:szCs w:val="24"/>
              </w:rPr>
              <w:t>ОК8</w:t>
            </w:r>
          </w:p>
        </w:tc>
        <w:tc>
          <w:tcPr>
            <w:tcW w:w="929" w:type="pct"/>
          </w:tcPr>
          <w:p w14:paraId="52E50A0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7BE428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90BE1C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7E279B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664788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Уо 08.03</w:t>
            </w:r>
          </w:p>
          <w:p w14:paraId="177100C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5389AED"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AFAEF92" w14:textId="77777777" w:rsidTr="00692565">
        <w:trPr>
          <w:trHeight w:val="20"/>
        </w:trPr>
        <w:tc>
          <w:tcPr>
            <w:tcW w:w="938" w:type="pct"/>
          </w:tcPr>
          <w:p w14:paraId="56960F1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Тема 2.4. Техника прыжков длину</w:t>
            </w:r>
          </w:p>
        </w:tc>
        <w:tc>
          <w:tcPr>
            <w:tcW w:w="1424" w:type="pct"/>
          </w:tcPr>
          <w:p w14:paraId="55CE9E7B"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Совершенствование техники бега на дистанции 300 м. Совершенствование техники прыжка в длину с места.</w:t>
            </w:r>
          </w:p>
        </w:tc>
        <w:tc>
          <w:tcPr>
            <w:tcW w:w="902" w:type="pct"/>
          </w:tcPr>
          <w:p w14:paraId="72A2B171"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667E374E"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131CA3E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CC86BF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FE3ED6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616709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5EB10B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5ED734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16D58F7"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7B2581D7" w14:textId="77777777" w:rsidTr="00692565">
        <w:trPr>
          <w:trHeight w:val="1806"/>
        </w:trPr>
        <w:tc>
          <w:tcPr>
            <w:tcW w:w="938" w:type="pct"/>
          </w:tcPr>
          <w:p w14:paraId="47C586D6"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2.5. Техника бега на средние дистанции</w:t>
            </w:r>
          </w:p>
        </w:tc>
        <w:tc>
          <w:tcPr>
            <w:tcW w:w="1424" w:type="pct"/>
          </w:tcPr>
          <w:p w14:paraId="7FD28E90"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Выполнение прыжка в длину с места на результат. </w:t>
            </w:r>
            <w:r w:rsidRPr="00893A98">
              <w:rPr>
                <w:rFonts w:ascii="Times New Roman" w:hAnsi="Times New Roman"/>
                <w:bCs/>
                <w:sz w:val="24"/>
                <w:szCs w:val="24"/>
              </w:rPr>
              <w:t>Совершенствование техники бега на дистанции 500 м и 1000 м</w:t>
            </w:r>
          </w:p>
        </w:tc>
        <w:tc>
          <w:tcPr>
            <w:tcW w:w="902" w:type="pct"/>
          </w:tcPr>
          <w:p w14:paraId="4BB42DD0"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5A4E560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0A46759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C1962F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4F774E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44C987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981B8D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09CDF0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D240D78"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35135BF0" w14:textId="77777777" w:rsidTr="00692565">
        <w:trPr>
          <w:trHeight w:val="20"/>
        </w:trPr>
        <w:tc>
          <w:tcPr>
            <w:tcW w:w="938" w:type="pct"/>
          </w:tcPr>
          <w:p w14:paraId="68F31FB8"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2.6. Техника метания гранаты</w:t>
            </w:r>
          </w:p>
        </w:tc>
        <w:tc>
          <w:tcPr>
            <w:tcW w:w="1424" w:type="pct"/>
          </w:tcPr>
          <w:p w14:paraId="5214D78B"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Техника метания гранаты. Выполнение контрольного норматива: бег 500 м и 1000 м на время.</w:t>
            </w:r>
          </w:p>
        </w:tc>
        <w:tc>
          <w:tcPr>
            <w:tcW w:w="902" w:type="pct"/>
          </w:tcPr>
          <w:p w14:paraId="049DD973"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36ABBE1C"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75A90DE3"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186B5D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7FC285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FA3927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1363C9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8C0302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004D95B"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3E619C10" w14:textId="77777777" w:rsidTr="00692565">
        <w:trPr>
          <w:trHeight w:val="20"/>
        </w:trPr>
        <w:tc>
          <w:tcPr>
            <w:tcW w:w="938" w:type="pct"/>
          </w:tcPr>
          <w:p w14:paraId="42BAE4E6"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2.7. Кроссовая подготовка</w:t>
            </w:r>
          </w:p>
        </w:tc>
        <w:tc>
          <w:tcPr>
            <w:tcW w:w="1424" w:type="pct"/>
          </w:tcPr>
          <w:p w14:paraId="16EC15D0"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Cs/>
                <w:sz w:val="24"/>
                <w:szCs w:val="24"/>
              </w:rPr>
              <w:t>Метание гранаты на результат. Техника бега по пересеченной местности (равномерный, переменный, повторный шаг). Техника бега на дистанции 2000 м и 3000 м.</w:t>
            </w:r>
          </w:p>
        </w:tc>
        <w:tc>
          <w:tcPr>
            <w:tcW w:w="902" w:type="pct"/>
          </w:tcPr>
          <w:p w14:paraId="7A0D8043"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72FE70EA"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263EB47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E9E5C5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C49AC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174591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78A114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6C4E54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A9C6F2B"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7A3D9EF8" w14:textId="77777777" w:rsidTr="00692565">
        <w:trPr>
          <w:trHeight w:val="20"/>
        </w:trPr>
        <w:tc>
          <w:tcPr>
            <w:tcW w:w="938" w:type="pct"/>
          </w:tcPr>
          <w:p w14:paraId="41ACEAA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Самостоятельная работа обучающихся</w:t>
            </w:r>
          </w:p>
        </w:tc>
        <w:tc>
          <w:tcPr>
            <w:tcW w:w="1424" w:type="pct"/>
          </w:tcPr>
          <w:p w14:paraId="21B3D90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1. Основы здорового образа жизни. Физическая культура в обеспечении</w:t>
            </w:r>
          </w:p>
          <w:p w14:paraId="0B997D6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здоровья</w:t>
            </w:r>
          </w:p>
          <w:p w14:paraId="1A6D3B3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2. Самоконтроль студентов физическими упражнениями и спортом.</w:t>
            </w:r>
          </w:p>
          <w:p w14:paraId="6B85F33D"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sz w:val="24"/>
                <w:szCs w:val="24"/>
              </w:rPr>
              <w:t>Контроль уровня совершенствования профессионально важных психофизиологических качеств</w:t>
            </w:r>
          </w:p>
        </w:tc>
        <w:tc>
          <w:tcPr>
            <w:tcW w:w="902" w:type="pct"/>
            <w:vAlign w:val="center"/>
          </w:tcPr>
          <w:p w14:paraId="0CD15CD4" w14:textId="77777777" w:rsidR="007E7959" w:rsidRPr="00893A98" w:rsidRDefault="007E7959" w:rsidP="00692565">
            <w:pPr>
              <w:suppressAutoHyphens/>
              <w:spacing w:line="23" w:lineRule="atLeast"/>
              <w:jc w:val="center"/>
              <w:rPr>
                <w:rFonts w:ascii="Times New Roman" w:hAnsi="Times New Roman"/>
                <w:b/>
                <w:bCs/>
                <w:i/>
                <w:iCs/>
                <w:sz w:val="24"/>
                <w:szCs w:val="24"/>
              </w:rPr>
            </w:pPr>
            <w:r w:rsidRPr="00893A98">
              <w:rPr>
                <w:rFonts w:ascii="Times New Roman" w:hAnsi="Times New Roman"/>
                <w:b/>
                <w:bCs/>
                <w:i/>
                <w:iCs/>
                <w:sz w:val="24"/>
                <w:szCs w:val="24"/>
              </w:rPr>
              <w:t>1</w:t>
            </w:r>
          </w:p>
        </w:tc>
        <w:tc>
          <w:tcPr>
            <w:tcW w:w="807" w:type="pct"/>
          </w:tcPr>
          <w:p w14:paraId="56E2F99F" w14:textId="77777777" w:rsidR="007E7959" w:rsidRPr="00893A98" w:rsidRDefault="007E7959" w:rsidP="00692565">
            <w:pPr>
              <w:spacing w:line="23" w:lineRule="atLeast"/>
              <w:rPr>
                <w:rFonts w:ascii="Times New Roman" w:hAnsi="Times New Roman"/>
                <w:b/>
                <w:sz w:val="24"/>
                <w:szCs w:val="24"/>
              </w:rPr>
            </w:pPr>
          </w:p>
        </w:tc>
        <w:tc>
          <w:tcPr>
            <w:tcW w:w="929" w:type="pct"/>
          </w:tcPr>
          <w:p w14:paraId="5C8F22F9" w14:textId="77777777" w:rsidR="007E7959" w:rsidRPr="00893A98" w:rsidRDefault="007E7959" w:rsidP="00692565">
            <w:pPr>
              <w:spacing w:line="23" w:lineRule="atLeast"/>
              <w:rPr>
                <w:rFonts w:ascii="Times New Roman" w:hAnsi="Times New Roman"/>
                <w:b/>
                <w:sz w:val="24"/>
                <w:szCs w:val="24"/>
              </w:rPr>
            </w:pPr>
          </w:p>
        </w:tc>
      </w:tr>
      <w:tr w:rsidR="007E7959" w:rsidRPr="00893A98" w14:paraId="0EAE4464" w14:textId="77777777" w:rsidTr="00692565">
        <w:trPr>
          <w:trHeight w:val="20"/>
        </w:trPr>
        <w:tc>
          <w:tcPr>
            <w:tcW w:w="2362" w:type="pct"/>
            <w:gridSpan w:val="2"/>
          </w:tcPr>
          <w:p w14:paraId="29087B3E"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Раздел 3. Легкоатлетическая гимнастика</w:t>
            </w:r>
          </w:p>
        </w:tc>
        <w:tc>
          <w:tcPr>
            <w:tcW w:w="902" w:type="pct"/>
            <w:vAlign w:val="center"/>
          </w:tcPr>
          <w:p w14:paraId="456CC9C6" w14:textId="77777777" w:rsidR="007E7959" w:rsidRPr="00893A98" w:rsidRDefault="007E7959" w:rsidP="00692565">
            <w:pPr>
              <w:suppressAutoHyphens/>
              <w:spacing w:line="23" w:lineRule="atLeast"/>
              <w:jc w:val="center"/>
              <w:rPr>
                <w:rFonts w:ascii="Times New Roman" w:hAnsi="Times New Roman"/>
                <w:sz w:val="24"/>
                <w:szCs w:val="24"/>
              </w:rPr>
            </w:pPr>
            <w:r w:rsidRPr="00893A98">
              <w:rPr>
                <w:rFonts w:ascii="Times New Roman" w:hAnsi="Times New Roman"/>
                <w:sz w:val="24"/>
                <w:szCs w:val="24"/>
              </w:rPr>
              <w:t>13</w:t>
            </w:r>
          </w:p>
        </w:tc>
        <w:tc>
          <w:tcPr>
            <w:tcW w:w="807" w:type="pct"/>
          </w:tcPr>
          <w:p w14:paraId="7985790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108037E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1ECEA8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8EE794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FAEE3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36C78C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361983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21A86B2"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1F6B6109" w14:textId="77777777" w:rsidTr="00692565">
        <w:trPr>
          <w:trHeight w:val="20"/>
        </w:trPr>
        <w:tc>
          <w:tcPr>
            <w:tcW w:w="938" w:type="pct"/>
          </w:tcPr>
          <w:p w14:paraId="4E826F1E"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3.1. Атлетическая гимнастика</w:t>
            </w:r>
          </w:p>
        </w:tc>
        <w:tc>
          <w:tcPr>
            <w:tcW w:w="1424" w:type="pct"/>
          </w:tcPr>
          <w:p w14:paraId="7CEDB3FA"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Упражнения со свободными весами: гантелями, штангами, </w:t>
            </w:r>
            <w:proofErr w:type="spellStart"/>
            <w:r w:rsidRPr="00893A98">
              <w:rPr>
                <w:rFonts w:ascii="Times New Roman" w:eastAsia="Calibri" w:hAnsi="Times New Roman"/>
                <w:sz w:val="24"/>
                <w:szCs w:val="24"/>
                <w:lang w:eastAsia="en-US"/>
              </w:rPr>
              <w:t>бодибарами</w:t>
            </w:r>
            <w:proofErr w:type="spellEnd"/>
            <w:r w:rsidRPr="00893A98">
              <w:rPr>
                <w:rFonts w:ascii="Times New Roman" w:eastAsia="Calibri" w:hAnsi="Times New Roman"/>
                <w:sz w:val="24"/>
                <w:szCs w:val="24"/>
                <w:lang w:eastAsia="en-US"/>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902" w:type="pct"/>
          </w:tcPr>
          <w:p w14:paraId="461E751B"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197F6D3E"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488EB49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5B3199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2E97EA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2ADEEB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5AAE47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80AFC0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8744441"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5D0C968F" w14:textId="77777777" w:rsidTr="00692565">
        <w:trPr>
          <w:trHeight w:val="20"/>
        </w:trPr>
        <w:tc>
          <w:tcPr>
            <w:tcW w:w="938" w:type="pct"/>
          </w:tcPr>
          <w:p w14:paraId="75764DA3"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3.2. Атлетическая гимнастика</w:t>
            </w:r>
          </w:p>
        </w:tc>
        <w:tc>
          <w:tcPr>
            <w:tcW w:w="1424" w:type="pct"/>
          </w:tcPr>
          <w:p w14:paraId="568D6F55"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 Упражнения на блочных тренажёрах для развития основных мышечных группы. Техника выполнения упражнений. </w:t>
            </w:r>
          </w:p>
        </w:tc>
        <w:tc>
          <w:tcPr>
            <w:tcW w:w="902" w:type="pct"/>
          </w:tcPr>
          <w:p w14:paraId="0AF4F94E"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730CEE9D"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522AEF9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436B67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202028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2283AC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C63CB8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B8478E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41DFA00"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EAC4F2C" w14:textId="77777777" w:rsidTr="00692565">
        <w:trPr>
          <w:trHeight w:val="20"/>
        </w:trPr>
        <w:tc>
          <w:tcPr>
            <w:tcW w:w="938" w:type="pct"/>
          </w:tcPr>
          <w:p w14:paraId="46F8CD81"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3.3. Степ-аэробика</w:t>
            </w:r>
          </w:p>
        </w:tc>
        <w:tc>
          <w:tcPr>
            <w:tcW w:w="1424" w:type="pct"/>
          </w:tcPr>
          <w:p w14:paraId="51F0BABC"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Упражнения на степ-платформе. </w:t>
            </w:r>
            <w:r w:rsidRPr="00893A98">
              <w:rPr>
                <w:rFonts w:ascii="Times New Roman" w:eastAsia="Calibri" w:hAnsi="Times New Roman"/>
                <w:sz w:val="24"/>
                <w:szCs w:val="24"/>
                <w:lang w:eastAsia="en-US"/>
              </w:rPr>
              <w:t xml:space="preserve">Техника выполнения упражнений. </w:t>
            </w:r>
            <w:r w:rsidRPr="00893A98">
              <w:rPr>
                <w:rFonts w:ascii="Times New Roman" w:hAnsi="Times New Roman"/>
                <w:bCs/>
                <w:sz w:val="24"/>
                <w:szCs w:val="24"/>
              </w:rPr>
              <w:t>Комплексы степ-аэробики.</w:t>
            </w:r>
          </w:p>
        </w:tc>
        <w:tc>
          <w:tcPr>
            <w:tcW w:w="902" w:type="pct"/>
          </w:tcPr>
          <w:p w14:paraId="1B389537"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64C12D6E"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61F8B59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D5C546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A1DC8E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3B0500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DFC0DB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Уо 08.03</w:t>
            </w:r>
          </w:p>
          <w:p w14:paraId="49A6FD2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64A625D"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39E4C891" w14:textId="77777777" w:rsidTr="00692565">
        <w:trPr>
          <w:trHeight w:val="20"/>
        </w:trPr>
        <w:tc>
          <w:tcPr>
            <w:tcW w:w="938" w:type="pct"/>
          </w:tcPr>
          <w:p w14:paraId="0366061B"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lastRenderedPageBreak/>
              <w:t>Тема 3.4. Собственно-силовые упражнения</w:t>
            </w:r>
          </w:p>
        </w:tc>
        <w:tc>
          <w:tcPr>
            <w:tcW w:w="1424" w:type="pct"/>
          </w:tcPr>
          <w:p w14:paraId="7C04F958"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eastAsia="Calibri" w:hAnsi="Times New Roman"/>
                <w:sz w:val="24"/>
                <w:szCs w:val="24"/>
                <w:lang w:eastAsia="en-US"/>
              </w:rPr>
              <w:t>Упражнения с собственным весом.  Техника выполнения упражнений.</w:t>
            </w:r>
          </w:p>
        </w:tc>
        <w:tc>
          <w:tcPr>
            <w:tcW w:w="902" w:type="pct"/>
          </w:tcPr>
          <w:p w14:paraId="65DEA65E"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29A158AA"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2DD3368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AE0429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867A1B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AB4349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E532EE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83BDCF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B97CEC8"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3D3E24A" w14:textId="77777777" w:rsidTr="00692565">
        <w:trPr>
          <w:trHeight w:val="20"/>
        </w:trPr>
        <w:tc>
          <w:tcPr>
            <w:tcW w:w="938" w:type="pct"/>
          </w:tcPr>
          <w:p w14:paraId="18EF2A89"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3.5. Современные технологии физического воспитания</w:t>
            </w:r>
          </w:p>
        </w:tc>
        <w:tc>
          <w:tcPr>
            <w:tcW w:w="1424" w:type="pct"/>
          </w:tcPr>
          <w:p w14:paraId="2A3F84AA"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Упражнения с </w:t>
            </w:r>
            <w:proofErr w:type="spellStart"/>
            <w:r w:rsidRPr="00893A98">
              <w:rPr>
                <w:rFonts w:ascii="Times New Roman" w:hAnsi="Times New Roman"/>
                <w:bCs/>
                <w:sz w:val="24"/>
                <w:szCs w:val="24"/>
              </w:rPr>
              <w:t>фитболами</w:t>
            </w:r>
            <w:proofErr w:type="spellEnd"/>
            <w:r w:rsidRPr="00893A98">
              <w:rPr>
                <w:rFonts w:ascii="Times New Roman" w:hAnsi="Times New Roman"/>
                <w:bCs/>
                <w:sz w:val="24"/>
                <w:szCs w:val="24"/>
              </w:rPr>
              <w:t>. Техника выполнения упражнений.</w:t>
            </w:r>
          </w:p>
        </w:tc>
        <w:tc>
          <w:tcPr>
            <w:tcW w:w="902" w:type="pct"/>
          </w:tcPr>
          <w:p w14:paraId="61D13EC1"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eastAsia="Calibri" w:hAnsi="Times New Roman"/>
                <w:sz w:val="24"/>
                <w:szCs w:val="24"/>
                <w:lang w:eastAsia="en-US"/>
              </w:rPr>
              <w:t>2</w:t>
            </w:r>
          </w:p>
        </w:tc>
        <w:tc>
          <w:tcPr>
            <w:tcW w:w="807" w:type="pct"/>
          </w:tcPr>
          <w:p w14:paraId="33615984"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38B3E9E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92131A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97B0C1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08AC2B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65BC3F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9798F0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770F781"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5093ACE5" w14:textId="77777777" w:rsidTr="00692565">
        <w:trPr>
          <w:trHeight w:val="1060"/>
        </w:trPr>
        <w:tc>
          <w:tcPr>
            <w:tcW w:w="938" w:type="pct"/>
          </w:tcPr>
          <w:p w14:paraId="729CDCDD"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Тема 3.6. Развитие физических качеств</w:t>
            </w:r>
          </w:p>
        </w:tc>
        <w:tc>
          <w:tcPr>
            <w:tcW w:w="1424" w:type="pct"/>
          </w:tcPr>
          <w:p w14:paraId="06D1FC08"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Cs/>
                <w:sz w:val="24"/>
                <w:szCs w:val="24"/>
              </w:rPr>
              <w:t xml:space="preserve">Круговая тренировка на тренажерах </w:t>
            </w:r>
            <w:r w:rsidRPr="00893A98">
              <w:rPr>
                <w:rFonts w:ascii="Times New Roman" w:eastAsia="Calibri" w:hAnsi="Times New Roman"/>
                <w:sz w:val="24"/>
                <w:szCs w:val="24"/>
                <w:lang w:eastAsia="en-US"/>
              </w:rPr>
              <w:t>для акцентированного развития определённых мышечных групп.</w:t>
            </w:r>
          </w:p>
        </w:tc>
        <w:tc>
          <w:tcPr>
            <w:tcW w:w="902" w:type="pct"/>
          </w:tcPr>
          <w:p w14:paraId="40BE6831"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hAnsi="Times New Roman"/>
                <w:b/>
                <w:bCs/>
                <w:i/>
                <w:iCs/>
                <w:sz w:val="24"/>
                <w:szCs w:val="24"/>
              </w:rPr>
              <w:t>1</w:t>
            </w:r>
          </w:p>
        </w:tc>
        <w:tc>
          <w:tcPr>
            <w:tcW w:w="807" w:type="pct"/>
          </w:tcPr>
          <w:p w14:paraId="63AFFCDC"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718474B0"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17D6BF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3A2B48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3F4467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D3FCA4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33FBC1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F2098D2"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18C7EEF" w14:textId="77777777" w:rsidTr="00692565">
        <w:trPr>
          <w:trHeight w:val="20"/>
        </w:trPr>
        <w:tc>
          <w:tcPr>
            <w:tcW w:w="938" w:type="pct"/>
          </w:tcPr>
          <w:p w14:paraId="4C5CA9BA"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3.7. Зачет</w:t>
            </w:r>
          </w:p>
        </w:tc>
        <w:tc>
          <w:tcPr>
            <w:tcW w:w="1424" w:type="pct"/>
          </w:tcPr>
          <w:p w14:paraId="19E82AED" w14:textId="77777777" w:rsidR="007E7959" w:rsidRPr="00893A98" w:rsidRDefault="007E7959" w:rsidP="00692565">
            <w:pPr>
              <w:spacing w:line="23" w:lineRule="atLeast"/>
              <w:rPr>
                <w:rFonts w:ascii="Times New Roman" w:hAnsi="Times New Roman"/>
                <w:sz w:val="24"/>
                <w:szCs w:val="24"/>
              </w:rPr>
            </w:pPr>
            <w:r w:rsidRPr="00893A98">
              <w:rPr>
                <w:rFonts w:ascii="Times New Roman" w:hAnsi="Times New Roman"/>
                <w:sz w:val="24"/>
                <w:szCs w:val="24"/>
              </w:rPr>
              <w:t>Нормативы по общефизической подготовке</w:t>
            </w:r>
          </w:p>
        </w:tc>
        <w:tc>
          <w:tcPr>
            <w:tcW w:w="902" w:type="pct"/>
            <w:vAlign w:val="center"/>
          </w:tcPr>
          <w:p w14:paraId="7AC37E37" w14:textId="77777777" w:rsidR="007E7959" w:rsidRPr="00893A98" w:rsidRDefault="007E7959" w:rsidP="00692565">
            <w:pPr>
              <w:suppressAutoHyphens/>
              <w:spacing w:line="23" w:lineRule="atLeast"/>
              <w:jc w:val="both"/>
              <w:rPr>
                <w:rFonts w:ascii="Times New Roman" w:hAnsi="Times New Roman"/>
                <w:b/>
                <w:bCs/>
                <w:i/>
                <w:iCs/>
                <w:sz w:val="24"/>
                <w:szCs w:val="24"/>
              </w:rPr>
            </w:pPr>
            <w:r w:rsidRPr="00893A98">
              <w:rPr>
                <w:rFonts w:ascii="Times New Roman" w:hAnsi="Times New Roman"/>
                <w:b/>
                <w:bCs/>
                <w:i/>
                <w:iCs/>
                <w:sz w:val="24"/>
                <w:szCs w:val="24"/>
              </w:rPr>
              <w:t>2</w:t>
            </w:r>
          </w:p>
        </w:tc>
        <w:tc>
          <w:tcPr>
            <w:tcW w:w="807" w:type="pct"/>
          </w:tcPr>
          <w:p w14:paraId="38CE060F"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sz w:val="24"/>
                <w:szCs w:val="24"/>
              </w:rPr>
              <w:t>ОК8</w:t>
            </w:r>
          </w:p>
        </w:tc>
        <w:tc>
          <w:tcPr>
            <w:tcW w:w="929" w:type="pct"/>
          </w:tcPr>
          <w:p w14:paraId="52CB2D83"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79DE00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EA8DD9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F49AA4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816E1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0C964B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928E958"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70115538" w14:textId="77777777" w:rsidTr="00692565">
        <w:trPr>
          <w:trHeight w:val="20"/>
        </w:trPr>
        <w:tc>
          <w:tcPr>
            <w:tcW w:w="938" w:type="pct"/>
          </w:tcPr>
          <w:p w14:paraId="05EE3F84"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Самостоятельная работа</w:t>
            </w:r>
          </w:p>
        </w:tc>
        <w:tc>
          <w:tcPr>
            <w:tcW w:w="1424" w:type="pct"/>
          </w:tcPr>
          <w:p w14:paraId="2007504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1.Особенности составления комплексов атлетической гимнастики в зависимости от решаемых задач.</w:t>
            </w:r>
          </w:p>
          <w:p w14:paraId="539F3792"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lastRenderedPageBreak/>
              <w:t xml:space="preserve">2.Особенности использования атлетической гимнастики как средства физической подготовки к службе в армии.  </w:t>
            </w:r>
          </w:p>
        </w:tc>
        <w:tc>
          <w:tcPr>
            <w:tcW w:w="902" w:type="pct"/>
            <w:vAlign w:val="center"/>
          </w:tcPr>
          <w:p w14:paraId="1E23C80D" w14:textId="77777777" w:rsidR="007E7959" w:rsidRPr="00893A98" w:rsidRDefault="007E7959" w:rsidP="00692565">
            <w:pPr>
              <w:suppressAutoHyphens/>
              <w:spacing w:after="0" w:line="23" w:lineRule="atLeast"/>
              <w:jc w:val="both"/>
              <w:rPr>
                <w:rFonts w:ascii="Times New Roman" w:hAnsi="Times New Roman"/>
                <w:b/>
                <w:bCs/>
                <w:i/>
                <w:iCs/>
                <w:sz w:val="24"/>
                <w:szCs w:val="24"/>
              </w:rPr>
            </w:pPr>
            <w:r w:rsidRPr="00893A98">
              <w:rPr>
                <w:rFonts w:ascii="Times New Roman" w:hAnsi="Times New Roman"/>
                <w:b/>
                <w:bCs/>
                <w:i/>
                <w:iCs/>
                <w:sz w:val="24"/>
                <w:szCs w:val="24"/>
              </w:rPr>
              <w:lastRenderedPageBreak/>
              <w:t>1</w:t>
            </w:r>
          </w:p>
        </w:tc>
        <w:tc>
          <w:tcPr>
            <w:tcW w:w="807" w:type="pct"/>
          </w:tcPr>
          <w:p w14:paraId="5DBE5B02" w14:textId="77777777" w:rsidR="007E7959" w:rsidRPr="00893A98" w:rsidRDefault="007E7959" w:rsidP="00692565">
            <w:pPr>
              <w:spacing w:after="0" w:line="23" w:lineRule="atLeast"/>
              <w:rPr>
                <w:rFonts w:ascii="Times New Roman" w:hAnsi="Times New Roman"/>
                <w:b/>
                <w:sz w:val="24"/>
                <w:szCs w:val="24"/>
              </w:rPr>
            </w:pPr>
          </w:p>
        </w:tc>
        <w:tc>
          <w:tcPr>
            <w:tcW w:w="929" w:type="pct"/>
          </w:tcPr>
          <w:p w14:paraId="6AB65615" w14:textId="77777777" w:rsidR="007E7959" w:rsidRPr="00893A98" w:rsidRDefault="007E7959" w:rsidP="00692565">
            <w:pPr>
              <w:spacing w:after="0" w:line="23" w:lineRule="atLeast"/>
              <w:rPr>
                <w:rFonts w:ascii="Times New Roman" w:hAnsi="Times New Roman"/>
                <w:b/>
                <w:sz w:val="24"/>
                <w:szCs w:val="24"/>
              </w:rPr>
            </w:pPr>
          </w:p>
        </w:tc>
      </w:tr>
      <w:tr w:rsidR="007E7959" w:rsidRPr="00893A98" w14:paraId="3507BF03" w14:textId="77777777" w:rsidTr="00692565">
        <w:trPr>
          <w:trHeight w:val="20"/>
        </w:trPr>
        <w:tc>
          <w:tcPr>
            <w:tcW w:w="2362" w:type="pct"/>
            <w:gridSpan w:val="2"/>
          </w:tcPr>
          <w:p w14:paraId="63FF2D44"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b/>
                <w:bCs/>
                <w:sz w:val="24"/>
                <w:szCs w:val="24"/>
              </w:rPr>
              <w:t xml:space="preserve">Раздел 4. </w:t>
            </w:r>
            <w:r w:rsidRPr="00893A98">
              <w:rPr>
                <w:rFonts w:ascii="Times New Roman" w:eastAsia="Calibri" w:hAnsi="Times New Roman"/>
                <w:b/>
                <w:sz w:val="24"/>
                <w:szCs w:val="24"/>
                <w:lang w:eastAsia="en-US"/>
              </w:rPr>
              <w:t>Лыжная подготовка.</w:t>
            </w:r>
          </w:p>
        </w:tc>
        <w:tc>
          <w:tcPr>
            <w:tcW w:w="902" w:type="pct"/>
            <w:vAlign w:val="center"/>
          </w:tcPr>
          <w:p w14:paraId="4F788782" w14:textId="77777777" w:rsidR="007E7959" w:rsidRPr="00893A98" w:rsidRDefault="007E7959" w:rsidP="00692565">
            <w:pPr>
              <w:spacing w:after="0" w:line="23" w:lineRule="atLeast"/>
              <w:jc w:val="center"/>
              <w:rPr>
                <w:rFonts w:ascii="Times New Roman" w:hAnsi="Times New Roman"/>
                <w:b/>
                <w:sz w:val="24"/>
                <w:szCs w:val="24"/>
              </w:rPr>
            </w:pPr>
            <w:r w:rsidRPr="00893A98">
              <w:rPr>
                <w:rFonts w:ascii="Times New Roman" w:hAnsi="Times New Roman"/>
                <w:b/>
                <w:sz w:val="24"/>
                <w:szCs w:val="24"/>
              </w:rPr>
              <w:t>14</w:t>
            </w:r>
          </w:p>
          <w:p w14:paraId="5DF35F17" w14:textId="77777777" w:rsidR="007E7959" w:rsidRPr="00893A98" w:rsidRDefault="007E7959" w:rsidP="00692565">
            <w:pPr>
              <w:spacing w:after="0" w:line="23" w:lineRule="atLeast"/>
              <w:jc w:val="center"/>
              <w:rPr>
                <w:rFonts w:ascii="Times New Roman" w:hAnsi="Times New Roman"/>
                <w:b/>
                <w:bCs/>
                <w:sz w:val="24"/>
                <w:szCs w:val="24"/>
              </w:rPr>
            </w:pPr>
          </w:p>
        </w:tc>
        <w:tc>
          <w:tcPr>
            <w:tcW w:w="807" w:type="pct"/>
          </w:tcPr>
          <w:p w14:paraId="5C93DF87"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b/>
                <w:sz w:val="24"/>
                <w:szCs w:val="24"/>
              </w:rPr>
              <w:t>ОК8</w:t>
            </w:r>
          </w:p>
        </w:tc>
        <w:tc>
          <w:tcPr>
            <w:tcW w:w="929" w:type="pct"/>
          </w:tcPr>
          <w:p w14:paraId="2FF326A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E1E514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C21A3C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194FAF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B6C77E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B4085C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559E736" w14:textId="77777777" w:rsidR="007E7959" w:rsidRPr="00893A98" w:rsidRDefault="007E7959" w:rsidP="00692565">
            <w:pPr>
              <w:spacing w:after="0"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E3B57BE" w14:textId="77777777" w:rsidTr="00692565">
        <w:trPr>
          <w:trHeight w:val="20"/>
        </w:trPr>
        <w:tc>
          <w:tcPr>
            <w:tcW w:w="938" w:type="pct"/>
          </w:tcPr>
          <w:p w14:paraId="05379901"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4.1. Техника попеременного лыжного хода</w:t>
            </w:r>
          </w:p>
        </w:tc>
        <w:tc>
          <w:tcPr>
            <w:tcW w:w="1424" w:type="pct"/>
          </w:tcPr>
          <w:p w14:paraId="40F576B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 xml:space="preserve"> Техника безопасности при занятиях лыжным спортом.  Совершенствование техники попеременного </w:t>
            </w:r>
            <w:proofErr w:type="spellStart"/>
            <w:r w:rsidRPr="00893A98">
              <w:rPr>
                <w:rFonts w:ascii="Times New Roman" w:eastAsia="Calibri" w:hAnsi="Times New Roman"/>
                <w:sz w:val="24"/>
                <w:szCs w:val="24"/>
                <w:lang w:eastAsia="en-US"/>
              </w:rPr>
              <w:t>двухшажного</w:t>
            </w:r>
            <w:proofErr w:type="spellEnd"/>
            <w:r w:rsidRPr="00893A98">
              <w:rPr>
                <w:rFonts w:ascii="Times New Roman" w:eastAsia="Calibri" w:hAnsi="Times New Roman"/>
                <w:sz w:val="24"/>
                <w:szCs w:val="24"/>
                <w:lang w:eastAsia="en-US"/>
              </w:rPr>
              <w:t xml:space="preserve"> хода. Подъём «ёлочкой», поворот переступанием.</w:t>
            </w:r>
          </w:p>
        </w:tc>
        <w:tc>
          <w:tcPr>
            <w:tcW w:w="902" w:type="pct"/>
          </w:tcPr>
          <w:p w14:paraId="23D7D233"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807" w:type="pct"/>
          </w:tcPr>
          <w:p w14:paraId="29A7BD34"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2312431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EA4A2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D0CE73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30F5B7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F348A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DC4226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868F994"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3A483410" w14:textId="77777777" w:rsidTr="00692565">
        <w:trPr>
          <w:trHeight w:val="20"/>
        </w:trPr>
        <w:tc>
          <w:tcPr>
            <w:tcW w:w="938" w:type="pct"/>
          </w:tcPr>
          <w:p w14:paraId="15A1D79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4.2. Техника попеременного лыжного хода</w:t>
            </w:r>
          </w:p>
        </w:tc>
        <w:tc>
          <w:tcPr>
            <w:tcW w:w="1424" w:type="pct"/>
          </w:tcPr>
          <w:p w14:paraId="7CD94F5D"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Совершенствование техники попеременного </w:t>
            </w:r>
            <w:proofErr w:type="spellStart"/>
            <w:r w:rsidRPr="00893A98">
              <w:rPr>
                <w:rFonts w:ascii="Times New Roman" w:eastAsia="Calibri" w:hAnsi="Times New Roman"/>
                <w:sz w:val="24"/>
                <w:szCs w:val="24"/>
                <w:lang w:eastAsia="en-US"/>
              </w:rPr>
              <w:t>двухшажного</w:t>
            </w:r>
            <w:proofErr w:type="spellEnd"/>
            <w:r w:rsidRPr="00893A98">
              <w:rPr>
                <w:rFonts w:ascii="Times New Roman" w:eastAsia="Calibri" w:hAnsi="Times New Roman"/>
                <w:sz w:val="24"/>
                <w:szCs w:val="24"/>
                <w:lang w:eastAsia="en-US"/>
              </w:rPr>
              <w:t xml:space="preserve"> хода. Подъём «ёлочкой», поворот переступанием.</w:t>
            </w:r>
          </w:p>
        </w:tc>
        <w:tc>
          <w:tcPr>
            <w:tcW w:w="902" w:type="pct"/>
          </w:tcPr>
          <w:p w14:paraId="37C69EDE" w14:textId="77777777" w:rsidR="007E7959" w:rsidRPr="00893A98" w:rsidRDefault="007E7959" w:rsidP="00692565">
            <w:pPr>
              <w:spacing w:line="23" w:lineRule="atLeast"/>
              <w:jc w:val="center"/>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807" w:type="pct"/>
          </w:tcPr>
          <w:p w14:paraId="59C97CB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21C18E8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985D7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EA4E4F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6F0455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AA23A7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CA978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C7C5EA9"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12703FA3" w14:textId="77777777" w:rsidTr="00692565">
        <w:trPr>
          <w:trHeight w:val="20"/>
        </w:trPr>
        <w:tc>
          <w:tcPr>
            <w:tcW w:w="938" w:type="pct"/>
          </w:tcPr>
          <w:p w14:paraId="7F022C44"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4.3. Техника одновременных ходов</w:t>
            </w:r>
          </w:p>
        </w:tc>
        <w:tc>
          <w:tcPr>
            <w:tcW w:w="1424" w:type="pct"/>
          </w:tcPr>
          <w:p w14:paraId="11692078"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eastAsia="Calibri" w:hAnsi="Times New Roman"/>
                <w:sz w:val="24"/>
                <w:szCs w:val="24"/>
                <w:lang w:eastAsia="en-US"/>
              </w:rPr>
              <w:t>Одновременный одношажный ход (основной и стартовый вариант). Торможение и поворот упором. Подъём «лесенкой».</w:t>
            </w:r>
          </w:p>
        </w:tc>
        <w:tc>
          <w:tcPr>
            <w:tcW w:w="902" w:type="pct"/>
          </w:tcPr>
          <w:p w14:paraId="090F6780"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807" w:type="pct"/>
          </w:tcPr>
          <w:p w14:paraId="2F024D0D"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0652C45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043F90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AB65CB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10E942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757135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28E6CD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CF15C57"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1050D622" w14:textId="77777777" w:rsidTr="00692565">
        <w:trPr>
          <w:trHeight w:val="20"/>
        </w:trPr>
        <w:tc>
          <w:tcPr>
            <w:tcW w:w="938" w:type="pct"/>
          </w:tcPr>
          <w:p w14:paraId="7746155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lastRenderedPageBreak/>
              <w:t>Тема 4.4. Совершенствование лыжной техники</w:t>
            </w:r>
          </w:p>
        </w:tc>
        <w:tc>
          <w:tcPr>
            <w:tcW w:w="1424" w:type="pct"/>
          </w:tcPr>
          <w:p w14:paraId="56AED073"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Переход с одновременных лыжных ходов на попеременные. Поворот переступанием, преодоление препятствий.</w:t>
            </w:r>
          </w:p>
        </w:tc>
        <w:tc>
          <w:tcPr>
            <w:tcW w:w="902" w:type="pct"/>
          </w:tcPr>
          <w:p w14:paraId="0B7FBE32"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807" w:type="pct"/>
          </w:tcPr>
          <w:p w14:paraId="3EB045A7"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0B6CE812"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C0FAA3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00107B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29209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789A73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6E07E0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D4FFAAE"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64607686" w14:textId="77777777" w:rsidTr="00692565">
        <w:trPr>
          <w:trHeight w:val="20"/>
        </w:trPr>
        <w:tc>
          <w:tcPr>
            <w:tcW w:w="938" w:type="pct"/>
          </w:tcPr>
          <w:p w14:paraId="08337F91"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4.5. Техника коньковых ходов</w:t>
            </w:r>
          </w:p>
        </w:tc>
        <w:tc>
          <w:tcPr>
            <w:tcW w:w="1424" w:type="pct"/>
          </w:tcPr>
          <w:p w14:paraId="3AB18D68"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Коньковый ход. Торможение и поворот «плугом».</w:t>
            </w:r>
          </w:p>
        </w:tc>
        <w:tc>
          <w:tcPr>
            <w:tcW w:w="902" w:type="pct"/>
          </w:tcPr>
          <w:p w14:paraId="488A9D4E"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eastAsia="Calibri" w:hAnsi="Times New Roman"/>
                <w:sz w:val="24"/>
                <w:szCs w:val="24"/>
                <w:lang w:eastAsia="en-US"/>
              </w:rPr>
              <w:t>2</w:t>
            </w:r>
          </w:p>
        </w:tc>
        <w:tc>
          <w:tcPr>
            <w:tcW w:w="807" w:type="pct"/>
          </w:tcPr>
          <w:p w14:paraId="08C1A0F7"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0748DF3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1A8701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5E0E8C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04F5D5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FBC587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79A141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D006CF4"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61EF8C21" w14:textId="77777777" w:rsidTr="00692565">
        <w:trPr>
          <w:trHeight w:val="20"/>
        </w:trPr>
        <w:tc>
          <w:tcPr>
            <w:tcW w:w="938" w:type="pct"/>
          </w:tcPr>
          <w:p w14:paraId="63AFE11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4.6 Техника торможения, спусков</w:t>
            </w:r>
          </w:p>
        </w:tc>
        <w:tc>
          <w:tcPr>
            <w:tcW w:w="1424" w:type="pct"/>
          </w:tcPr>
          <w:p w14:paraId="6D5C586C"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Коньковый ход. Торможение и поворот «плугом».</w:t>
            </w:r>
          </w:p>
        </w:tc>
        <w:tc>
          <w:tcPr>
            <w:tcW w:w="902" w:type="pct"/>
          </w:tcPr>
          <w:p w14:paraId="0AB9123C" w14:textId="77777777" w:rsidR="007E7959" w:rsidRPr="00893A98" w:rsidRDefault="007E7959" w:rsidP="00692565">
            <w:pPr>
              <w:spacing w:line="23" w:lineRule="atLeast"/>
              <w:jc w:val="center"/>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807" w:type="pct"/>
          </w:tcPr>
          <w:p w14:paraId="78FD49F5"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280B24C1"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E8DD78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2933B7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55C94F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BCB16E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9397F1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DCD8EE3"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7371C010" w14:textId="77777777" w:rsidTr="00692565">
        <w:trPr>
          <w:trHeight w:val="20"/>
        </w:trPr>
        <w:tc>
          <w:tcPr>
            <w:tcW w:w="938" w:type="pct"/>
          </w:tcPr>
          <w:p w14:paraId="3DDFBCE2"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Тема 4.7. Развитие выносливости.</w:t>
            </w:r>
          </w:p>
        </w:tc>
        <w:tc>
          <w:tcPr>
            <w:tcW w:w="1424" w:type="pct"/>
          </w:tcPr>
          <w:p w14:paraId="4B5DFD59" w14:textId="77777777" w:rsidR="007E7959" w:rsidRPr="00893A98" w:rsidRDefault="007E7959" w:rsidP="00692565">
            <w:pPr>
              <w:spacing w:line="23" w:lineRule="atLeast"/>
              <w:rPr>
                <w:rFonts w:ascii="Times New Roman" w:hAnsi="Times New Roman"/>
                <w:b/>
                <w:sz w:val="24"/>
                <w:szCs w:val="24"/>
              </w:rPr>
            </w:pPr>
            <w:r w:rsidRPr="00893A98">
              <w:rPr>
                <w:rFonts w:ascii="Times New Roman" w:eastAsia="Calibri" w:hAnsi="Times New Roman"/>
                <w:sz w:val="24"/>
                <w:szCs w:val="24"/>
                <w:lang w:eastAsia="en-US"/>
              </w:rPr>
              <w:t>Прохождение дистанции до 3 км (девушки) и до 5 км (юноши).</w:t>
            </w:r>
          </w:p>
        </w:tc>
        <w:tc>
          <w:tcPr>
            <w:tcW w:w="902" w:type="pct"/>
          </w:tcPr>
          <w:p w14:paraId="6FCD119A" w14:textId="77777777" w:rsidR="007E7959" w:rsidRPr="00893A98" w:rsidRDefault="007E7959" w:rsidP="00692565">
            <w:pPr>
              <w:spacing w:line="23" w:lineRule="atLeast"/>
              <w:jc w:val="center"/>
              <w:rPr>
                <w:rFonts w:ascii="Times New Roman" w:hAnsi="Times New Roman"/>
                <w:b/>
                <w:sz w:val="24"/>
                <w:szCs w:val="24"/>
              </w:rPr>
            </w:pPr>
            <w:r w:rsidRPr="00893A98">
              <w:rPr>
                <w:rFonts w:ascii="Times New Roman" w:eastAsia="Calibri" w:hAnsi="Times New Roman"/>
                <w:sz w:val="24"/>
                <w:szCs w:val="24"/>
                <w:lang w:eastAsia="en-US"/>
              </w:rPr>
              <w:t>2</w:t>
            </w:r>
          </w:p>
        </w:tc>
        <w:tc>
          <w:tcPr>
            <w:tcW w:w="807" w:type="pct"/>
          </w:tcPr>
          <w:p w14:paraId="29292BB8"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sz w:val="24"/>
                <w:szCs w:val="24"/>
              </w:rPr>
              <w:t>ОК8</w:t>
            </w:r>
          </w:p>
        </w:tc>
        <w:tc>
          <w:tcPr>
            <w:tcW w:w="929" w:type="pct"/>
          </w:tcPr>
          <w:p w14:paraId="2B7F058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30454D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838013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7947D6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69B454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DBEDBB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DFECFAC"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i/>
                <w:sz w:val="24"/>
                <w:szCs w:val="24"/>
              </w:rPr>
              <w:t>Зо 08.04</w:t>
            </w:r>
          </w:p>
        </w:tc>
      </w:tr>
      <w:tr w:rsidR="007E7959" w:rsidRPr="00893A98" w14:paraId="660204A4" w14:textId="77777777" w:rsidTr="00692565">
        <w:trPr>
          <w:trHeight w:val="20"/>
        </w:trPr>
        <w:tc>
          <w:tcPr>
            <w:tcW w:w="938" w:type="pct"/>
          </w:tcPr>
          <w:p w14:paraId="6DE22A0F" w14:textId="77777777" w:rsidR="007E7959" w:rsidRPr="00893A98" w:rsidRDefault="007E7959" w:rsidP="00692565">
            <w:pPr>
              <w:spacing w:line="23" w:lineRule="atLeast"/>
              <w:rPr>
                <w:rFonts w:ascii="Times New Roman" w:hAnsi="Times New Roman"/>
                <w:b/>
                <w:bCs/>
                <w:sz w:val="24"/>
                <w:szCs w:val="24"/>
              </w:rPr>
            </w:pPr>
            <w:r w:rsidRPr="00893A98">
              <w:rPr>
                <w:rFonts w:ascii="Times New Roman" w:hAnsi="Times New Roman"/>
                <w:b/>
                <w:bCs/>
                <w:sz w:val="24"/>
                <w:szCs w:val="24"/>
              </w:rPr>
              <w:t>Самостоятельная работа</w:t>
            </w:r>
          </w:p>
          <w:p w14:paraId="18747238" w14:textId="77777777" w:rsidR="007E7959" w:rsidRPr="00893A98" w:rsidRDefault="007E7959" w:rsidP="00692565">
            <w:pPr>
              <w:spacing w:line="23" w:lineRule="atLeast"/>
              <w:rPr>
                <w:rFonts w:ascii="Times New Roman" w:hAnsi="Times New Roman"/>
                <w:b/>
                <w:bCs/>
                <w:sz w:val="24"/>
                <w:szCs w:val="24"/>
              </w:rPr>
            </w:pPr>
          </w:p>
        </w:tc>
        <w:tc>
          <w:tcPr>
            <w:tcW w:w="1424" w:type="pct"/>
          </w:tcPr>
          <w:p w14:paraId="464E900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lastRenderedPageBreak/>
              <w:t>1.Правила соревнований по лыжным гонкам.</w:t>
            </w:r>
          </w:p>
          <w:p w14:paraId="4EF94E63" w14:textId="77777777" w:rsidR="007E7959" w:rsidRPr="00893A98" w:rsidRDefault="007E7959" w:rsidP="00692565">
            <w:pPr>
              <w:spacing w:after="0" w:line="23" w:lineRule="atLeast"/>
              <w:rPr>
                <w:rFonts w:ascii="Times New Roman" w:hAnsi="Times New Roman"/>
                <w:b/>
                <w:bCs/>
                <w:sz w:val="24"/>
                <w:szCs w:val="24"/>
              </w:rPr>
            </w:pPr>
            <w:r w:rsidRPr="00893A98">
              <w:rPr>
                <w:rFonts w:ascii="Times New Roman" w:hAnsi="Times New Roman"/>
                <w:sz w:val="24"/>
                <w:szCs w:val="24"/>
              </w:rPr>
              <w:lastRenderedPageBreak/>
              <w:t>2.Составить и выполнить комплекс общеразвивающих упражнений.</w:t>
            </w:r>
          </w:p>
        </w:tc>
        <w:tc>
          <w:tcPr>
            <w:tcW w:w="902" w:type="pct"/>
            <w:vAlign w:val="center"/>
          </w:tcPr>
          <w:p w14:paraId="4D411BFB" w14:textId="77777777" w:rsidR="007E7959" w:rsidRPr="00893A98" w:rsidRDefault="007E7959" w:rsidP="00692565">
            <w:pPr>
              <w:spacing w:line="23" w:lineRule="atLeast"/>
              <w:jc w:val="center"/>
              <w:rPr>
                <w:rFonts w:ascii="Times New Roman" w:hAnsi="Times New Roman"/>
                <w:b/>
                <w:bCs/>
                <w:sz w:val="24"/>
                <w:szCs w:val="24"/>
              </w:rPr>
            </w:pPr>
            <w:r w:rsidRPr="00893A98">
              <w:rPr>
                <w:rFonts w:ascii="Times New Roman" w:hAnsi="Times New Roman"/>
                <w:b/>
                <w:bCs/>
                <w:sz w:val="24"/>
                <w:szCs w:val="24"/>
              </w:rPr>
              <w:lastRenderedPageBreak/>
              <w:t>1</w:t>
            </w:r>
          </w:p>
        </w:tc>
        <w:tc>
          <w:tcPr>
            <w:tcW w:w="807" w:type="pct"/>
          </w:tcPr>
          <w:p w14:paraId="55DB5B3A" w14:textId="77777777" w:rsidR="007E7959" w:rsidRPr="00893A98" w:rsidRDefault="007E7959" w:rsidP="00692565">
            <w:pPr>
              <w:spacing w:line="23" w:lineRule="atLeast"/>
              <w:rPr>
                <w:rFonts w:ascii="Times New Roman" w:hAnsi="Times New Roman"/>
                <w:b/>
                <w:bCs/>
                <w:sz w:val="24"/>
                <w:szCs w:val="24"/>
              </w:rPr>
            </w:pPr>
          </w:p>
        </w:tc>
        <w:tc>
          <w:tcPr>
            <w:tcW w:w="929" w:type="pct"/>
          </w:tcPr>
          <w:p w14:paraId="5B47A140" w14:textId="77777777" w:rsidR="007E7959" w:rsidRPr="00893A98" w:rsidRDefault="007E7959" w:rsidP="00692565">
            <w:pPr>
              <w:spacing w:line="23" w:lineRule="atLeast"/>
              <w:rPr>
                <w:rFonts w:ascii="Times New Roman" w:hAnsi="Times New Roman"/>
                <w:b/>
                <w:bCs/>
                <w:sz w:val="24"/>
                <w:szCs w:val="24"/>
              </w:rPr>
            </w:pPr>
          </w:p>
        </w:tc>
      </w:tr>
      <w:tr w:rsidR="007E7959" w:rsidRPr="00893A98" w14:paraId="232E6CAD" w14:textId="77777777" w:rsidTr="00692565">
        <w:trPr>
          <w:trHeight w:val="20"/>
        </w:trPr>
        <w:tc>
          <w:tcPr>
            <w:tcW w:w="2362" w:type="pct"/>
            <w:gridSpan w:val="2"/>
          </w:tcPr>
          <w:p w14:paraId="7678F319"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b/>
                <w:sz w:val="24"/>
                <w:szCs w:val="24"/>
              </w:rPr>
              <w:t>Раздел 5. Спортивные игры</w:t>
            </w:r>
          </w:p>
        </w:tc>
        <w:tc>
          <w:tcPr>
            <w:tcW w:w="902" w:type="pct"/>
          </w:tcPr>
          <w:p w14:paraId="1912F906" w14:textId="77777777" w:rsidR="007E7959" w:rsidRPr="00893A98" w:rsidRDefault="007E7959" w:rsidP="00692565">
            <w:pPr>
              <w:spacing w:line="23" w:lineRule="atLeast"/>
              <w:jc w:val="center"/>
              <w:rPr>
                <w:rFonts w:ascii="Times New Roman" w:hAnsi="Times New Roman"/>
                <w:b/>
                <w:sz w:val="24"/>
                <w:szCs w:val="24"/>
              </w:rPr>
            </w:pPr>
            <w:r w:rsidRPr="00893A98">
              <w:rPr>
                <w:rFonts w:ascii="Times New Roman" w:hAnsi="Times New Roman"/>
                <w:b/>
                <w:sz w:val="24"/>
                <w:szCs w:val="24"/>
              </w:rPr>
              <w:t>18</w:t>
            </w:r>
          </w:p>
        </w:tc>
        <w:tc>
          <w:tcPr>
            <w:tcW w:w="807" w:type="pct"/>
          </w:tcPr>
          <w:p w14:paraId="07E8273C" w14:textId="77777777" w:rsidR="007E7959" w:rsidRPr="00893A98" w:rsidRDefault="007E7959" w:rsidP="00692565">
            <w:pPr>
              <w:spacing w:line="23" w:lineRule="atLeast"/>
              <w:rPr>
                <w:rFonts w:ascii="Times New Roman" w:hAnsi="Times New Roman"/>
                <w:b/>
                <w:sz w:val="24"/>
                <w:szCs w:val="24"/>
              </w:rPr>
            </w:pPr>
          </w:p>
        </w:tc>
        <w:tc>
          <w:tcPr>
            <w:tcW w:w="929" w:type="pct"/>
          </w:tcPr>
          <w:p w14:paraId="7035EA4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F69C2E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767877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9C4AEC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97109B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08F798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B359F56" w14:textId="77777777" w:rsidR="007E7959" w:rsidRPr="00893A98" w:rsidRDefault="007E7959" w:rsidP="00692565">
            <w:pPr>
              <w:spacing w:line="23" w:lineRule="atLeast"/>
              <w:rPr>
                <w:rFonts w:ascii="Times New Roman" w:hAnsi="Times New Roman"/>
                <w:b/>
                <w:sz w:val="24"/>
                <w:szCs w:val="24"/>
              </w:rPr>
            </w:pPr>
            <w:r w:rsidRPr="00893A98">
              <w:rPr>
                <w:rFonts w:ascii="Times New Roman" w:hAnsi="Times New Roman"/>
                <w:i/>
                <w:sz w:val="24"/>
                <w:szCs w:val="24"/>
              </w:rPr>
              <w:t>Зо 08.04</w:t>
            </w:r>
          </w:p>
        </w:tc>
      </w:tr>
      <w:tr w:rsidR="007E7959" w:rsidRPr="00893A98" w14:paraId="046618A7" w14:textId="77777777" w:rsidTr="00692565">
        <w:trPr>
          <w:trHeight w:val="20"/>
        </w:trPr>
        <w:tc>
          <w:tcPr>
            <w:tcW w:w="938" w:type="pct"/>
          </w:tcPr>
          <w:p w14:paraId="470BF8CC"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 xml:space="preserve">Тема 5.1. Баскетбол. </w:t>
            </w:r>
          </w:p>
        </w:tc>
        <w:tc>
          <w:tcPr>
            <w:tcW w:w="1424" w:type="pct"/>
          </w:tcPr>
          <w:p w14:paraId="31547CAE"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eastAsia="Calibri" w:hAnsi="Times New Roman"/>
                <w:sz w:val="24"/>
                <w:szCs w:val="24"/>
                <w:lang w:eastAsia="en-US"/>
              </w:rPr>
              <w:t>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w:t>
            </w:r>
          </w:p>
        </w:tc>
        <w:tc>
          <w:tcPr>
            <w:tcW w:w="902" w:type="pct"/>
          </w:tcPr>
          <w:p w14:paraId="113FFF7F"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5F396E4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394843A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459324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CEB37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6AB8BF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E2677C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4CEB5D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923905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4DA4104" w14:textId="77777777" w:rsidTr="00692565">
        <w:trPr>
          <w:trHeight w:val="20"/>
        </w:trPr>
        <w:tc>
          <w:tcPr>
            <w:tcW w:w="938" w:type="pct"/>
          </w:tcPr>
          <w:p w14:paraId="5BCC827A"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5.2. Совершенствование элементов баскетбола</w:t>
            </w:r>
          </w:p>
        </w:tc>
        <w:tc>
          <w:tcPr>
            <w:tcW w:w="1424" w:type="pct"/>
          </w:tcPr>
          <w:p w14:paraId="4FB66AEB"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Совершенствование ловли и передачи мяча, ведения ( с места, в движении и в прыжке). Совершенствование техники броска мяча в корзину.</w:t>
            </w:r>
          </w:p>
        </w:tc>
        <w:tc>
          <w:tcPr>
            <w:tcW w:w="902" w:type="pct"/>
          </w:tcPr>
          <w:p w14:paraId="2430A917"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79D3AA86"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4841C85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EAFC6F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86FBF6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20EA09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632C5D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4DBFFC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6EF4941"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FCBB0E0" w14:textId="77777777" w:rsidTr="00692565">
        <w:trPr>
          <w:trHeight w:val="20"/>
        </w:trPr>
        <w:tc>
          <w:tcPr>
            <w:tcW w:w="938" w:type="pct"/>
          </w:tcPr>
          <w:p w14:paraId="53FD20C7"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5.3. Техника бросков мяча в корзину</w:t>
            </w:r>
          </w:p>
        </w:tc>
        <w:tc>
          <w:tcPr>
            <w:tcW w:w="1424" w:type="pct"/>
          </w:tcPr>
          <w:p w14:paraId="30DF4278"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 xml:space="preserve"> Совершенствование техники перемещений: передвижения, прыжки, остановки и повороты. Совершенствование техники броска мяча в корзину. Выполнение штрафного броска на оценку.</w:t>
            </w:r>
          </w:p>
        </w:tc>
        <w:tc>
          <w:tcPr>
            <w:tcW w:w="902" w:type="pct"/>
          </w:tcPr>
          <w:p w14:paraId="0005B6B6"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763F11A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6C95DE1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C76ABB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FA679B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097A94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54626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F463D1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4A2ACCB"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403B3C5B" w14:textId="77777777" w:rsidTr="00692565">
        <w:trPr>
          <w:trHeight w:val="1364"/>
        </w:trPr>
        <w:tc>
          <w:tcPr>
            <w:tcW w:w="938" w:type="pct"/>
          </w:tcPr>
          <w:p w14:paraId="244D6601"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lastRenderedPageBreak/>
              <w:t>Тема 5.4. Бросок мяча в корзину после ведения</w:t>
            </w:r>
          </w:p>
        </w:tc>
        <w:tc>
          <w:tcPr>
            <w:tcW w:w="1424" w:type="pct"/>
          </w:tcPr>
          <w:p w14:paraId="484F0C07"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Cs/>
                <w:sz w:val="24"/>
                <w:szCs w:val="24"/>
              </w:rPr>
              <w:t>Совершенствование техники ведения и передачи мяча в движении, выполнения упражнения «ведение - 2 шага - бросок»</w:t>
            </w:r>
          </w:p>
        </w:tc>
        <w:tc>
          <w:tcPr>
            <w:tcW w:w="902" w:type="pct"/>
          </w:tcPr>
          <w:p w14:paraId="1B8D5651"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183518E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48080CB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7DD6D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4BCB6D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6BFE6E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B0AACC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392F4E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7C94A7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47992A73" w14:textId="77777777" w:rsidTr="00692565">
        <w:trPr>
          <w:trHeight w:val="20"/>
        </w:trPr>
        <w:tc>
          <w:tcPr>
            <w:tcW w:w="938" w:type="pct"/>
          </w:tcPr>
          <w:p w14:paraId="3B874993"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5.5. Волейбол. Стойки , перемещения</w:t>
            </w:r>
          </w:p>
        </w:tc>
        <w:tc>
          <w:tcPr>
            <w:tcW w:w="1424" w:type="pct"/>
          </w:tcPr>
          <w:p w14:paraId="501E5010"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Техника безопасности игры. Стойки, перемещения. Имитация передачи сверху двумя, выполнение передачи в парах в упрощенных условиях. Игра по упрощённым правилам.</w:t>
            </w:r>
          </w:p>
        </w:tc>
        <w:tc>
          <w:tcPr>
            <w:tcW w:w="902" w:type="pct"/>
          </w:tcPr>
          <w:p w14:paraId="35F2507A"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2C0629EB"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0382EEC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10FB41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27CC81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815369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0DBC14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991AD4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4B0A43A"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DAB852A" w14:textId="77777777" w:rsidTr="00692565">
        <w:trPr>
          <w:trHeight w:val="20"/>
        </w:trPr>
        <w:tc>
          <w:tcPr>
            <w:tcW w:w="938" w:type="pct"/>
          </w:tcPr>
          <w:p w14:paraId="59FE4E66"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5.6. Передача сверху двумя руками</w:t>
            </w:r>
          </w:p>
        </w:tc>
        <w:tc>
          <w:tcPr>
            <w:tcW w:w="1424" w:type="pct"/>
          </w:tcPr>
          <w:p w14:paraId="0C1289FB"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Совершенствование в выполнении стоек, перемещений. Выполнение передачи сверху двумя руками в парах, тройках через сетку.</w:t>
            </w:r>
          </w:p>
        </w:tc>
        <w:tc>
          <w:tcPr>
            <w:tcW w:w="902" w:type="pct"/>
          </w:tcPr>
          <w:p w14:paraId="3E441D61"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5627D8BF"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51B2EE4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86CF4C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6F7A3A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54F09D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438C5A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103AE5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54470E3"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419BEAC3" w14:textId="77777777" w:rsidTr="00692565">
        <w:trPr>
          <w:trHeight w:val="20"/>
        </w:trPr>
        <w:tc>
          <w:tcPr>
            <w:tcW w:w="938" w:type="pct"/>
          </w:tcPr>
          <w:p w14:paraId="782067C8"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5.7. Прием снизу двумя руками</w:t>
            </w:r>
          </w:p>
        </w:tc>
        <w:tc>
          <w:tcPr>
            <w:tcW w:w="1424" w:type="pct"/>
          </w:tcPr>
          <w:p w14:paraId="0E3A6775"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Приём мяча снизу двумя руками. Выполнение упражнений в парах, тройках. Приём подачи.</w:t>
            </w:r>
          </w:p>
        </w:tc>
        <w:tc>
          <w:tcPr>
            <w:tcW w:w="902" w:type="pct"/>
          </w:tcPr>
          <w:p w14:paraId="719FBA75"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17C11B3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663E82A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727CAF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CA22E5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4D8737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ED21DA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DC87AD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F1C7406"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281BD0FD" w14:textId="77777777" w:rsidTr="00692565">
        <w:trPr>
          <w:trHeight w:val="20"/>
        </w:trPr>
        <w:tc>
          <w:tcPr>
            <w:tcW w:w="938" w:type="pct"/>
          </w:tcPr>
          <w:p w14:paraId="158A19DA"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hAnsi="Times New Roman"/>
                <w:b/>
                <w:bCs/>
                <w:iCs/>
                <w:sz w:val="24"/>
                <w:szCs w:val="24"/>
              </w:rPr>
              <w:t>Тема 5.8. Подача</w:t>
            </w:r>
          </w:p>
        </w:tc>
        <w:tc>
          <w:tcPr>
            <w:tcW w:w="1424" w:type="pct"/>
          </w:tcPr>
          <w:p w14:paraId="6E0E7FF5" w14:textId="77777777" w:rsidR="007E7959" w:rsidRPr="00893A98" w:rsidRDefault="007E7959" w:rsidP="00692565">
            <w:pPr>
              <w:spacing w:line="23" w:lineRule="atLeast"/>
              <w:rPr>
                <w:rFonts w:ascii="Times New Roman" w:hAnsi="Times New Roman"/>
                <w:b/>
                <w:bCs/>
                <w:iCs/>
                <w:sz w:val="24"/>
                <w:szCs w:val="24"/>
              </w:rPr>
            </w:pPr>
            <w:r w:rsidRPr="00893A98">
              <w:rPr>
                <w:rFonts w:ascii="Times New Roman" w:eastAsia="Calibri" w:hAnsi="Times New Roman"/>
                <w:sz w:val="24"/>
                <w:szCs w:val="24"/>
                <w:lang w:eastAsia="en-US"/>
              </w:rPr>
              <w:t xml:space="preserve">Верхняя и нижняя прямая подачи по зонам площадки. Прием подачи. </w:t>
            </w:r>
          </w:p>
        </w:tc>
        <w:tc>
          <w:tcPr>
            <w:tcW w:w="902" w:type="pct"/>
          </w:tcPr>
          <w:p w14:paraId="3D4FC9F3" w14:textId="77777777" w:rsidR="007E7959" w:rsidRPr="00893A98" w:rsidRDefault="007E7959" w:rsidP="00692565">
            <w:pPr>
              <w:spacing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39033124"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4A80FEF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1C1BE6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0B2D84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820DC1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08.02</w:t>
            </w:r>
          </w:p>
          <w:p w14:paraId="5FA90BB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3335AB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42D477A"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0CEDF5B0" w14:textId="77777777" w:rsidTr="00692565">
        <w:trPr>
          <w:trHeight w:val="1827"/>
        </w:trPr>
        <w:tc>
          <w:tcPr>
            <w:tcW w:w="938" w:type="pct"/>
          </w:tcPr>
          <w:p w14:paraId="4E2D4031" w14:textId="77777777" w:rsidR="007E7959" w:rsidRPr="00893A98" w:rsidRDefault="007E7959" w:rsidP="00692565">
            <w:pPr>
              <w:spacing w:after="0" w:line="23" w:lineRule="atLeast"/>
              <w:rPr>
                <w:rFonts w:ascii="Times New Roman" w:hAnsi="Times New Roman"/>
                <w:b/>
                <w:bCs/>
                <w:iCs/>
                <w:sz w:val="24"/>
                <w:szCs w:val="24"/>
              </w:rPr>
            </w:pPr>
            <w:r w:rsidRPr="00893A98">
              <w:rPr>
                <w:rFonts w:ascii="Times New Roman" w:hAnsi="Times New Roman"/>
                <w:b/>
                <w:bCs/>
                <w:iCs/>
                <w:sz w:val="24"/>
                <w:szCs w:val="24"/>
              </w:rPr>
              <w:lastRenderedPageBreak/>
              <w:t>Тема 5.9. Выполнение нормативов по технике игры</w:t>
            </w:r>
          </w:p>
        </w:tc>
        <w:tc>
          <w:tcPr>
            <w:tcW w:w="1424" w:type="pct"/>
          </w:tcPr>
          <w:p w14:paraId="3904802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Выполнение подачи на точность на оценку.</w:t>
            </w:r>
          </w:p>
          <w:p w14:paraId="7CB6192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Выполнение приема мяча снизу двумя руками над собой на оценку.</w:t>
            </w:r>
          </w:p>
          <w:p w14:paraId="70F0196D" w14:textId="77777777" w:rsidR="007E7959" w:rsidRPr="00893A98" w:rsidRDefault="007E7959" w:rsidP="00692565">
            <w:pPr>
              <w:spacing w:after="0" w:line="23" w:lineRule="atLeast"/>
              <w:rPr>
                <w:rFonts w:ascii="Times New Roman" w:hAnsi="Times New Roman"/>
                <w:b/>
                <w:bCs/>
                <w:iCs/>
                <w:sz w:val="24"/>
                <w:szCs w:val="24"/>
              </w:rPr>
            </w:pPr>
            <w:r w:rsidRPr="00893A98">
              <w:rPr>
                <w:rFonts w:ascii="Times New Roman" w:eastAsia="Calibri" w:hAnsi="Times New Roman"/>
                <w:sz w:val="24"/>
                <w:szCs w:val="24"/>
                <w:lang w:eastAsia="en-US"/>
              </w:rPr>
              <w:t>Выполнение передачи сверху двумя руками над собой на оценку.</w:t>
            </w:r>
          </w:p>
        </w:tc>
        <w:tc>
          <w:tcPr>
            <w:tcW w:w="902" w:type="pct"/>
          </w:tcPr>
          <w:p w14:paraId="460C5B37" w14:textId="77777777" w:rsidR="007E7959" w:rsidRPr="00893A98" w:rsidRDefault="007E7959" w:rsidP="00692565">
            <w:pPr>
              <w:spacing w:after="0" w:line="23" w:lineRule="atLeast"/>
              <w:jc w:val="center"/>
              <w:rPr>
                <w:rFonts w:ascii="Times New Roman" w:hAnsi="Times New Roman"/>
                <w:b/>
                <w:i/>
                <w:sz w:val="24"/>
                <w:szCs w:val="24"/>
              </w:rPr>
            </w:pPr>
            <w:r w:rsidRPr="00893A98">
              <w:rPr>
                <w:rFonts w:ascii="Times New Roman" w:hAnsi="Times New Roman"/>
                <w:b/>
                <w:i/>
                <w:sz w:val="24"/>
                <w:szCs w:val="24"/>
              </w:rPr>
              <w:t>2</w:t>
            </w:r>
          </w:p>
        </w:tc>
        <w:tc>
          <w:tcPr>
            <w:tcW w:w="807" w:type="pct"/>
          </w:tcPr>
          <w:p w14:paraId="6314271E"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sz w:val="24"/>
                <w:szCs w:val="24"/>
              </w:rPr>
              <w:t>ОК8</w:t>
            </w:r>
          </w:p>
        </w:tc>
        <w:tc>
          <w:tcPr>
            <w:tcW w:w="929" w:type="pct"/>
          </w:tcPr>
          <w:p w14:paraId="172D9772"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B17B95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82D4E8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D29DB9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9DB29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7C2735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9D0DE53"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4C2B9566" w14:textId="77777777" w:rsidTr="00692565">
        <w:trPr>
          <w:trHeight w:val="20"/>
        </w:trPr>
        <w:tc>
          <w:tcPr>
            <w:tcW w:w="938" w:type="pct"/>
          </w:tcPr>
          <w:p w14:paraId="1FF72B1E"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Самостоятельная работа</w:t>
            </w:r>
          </w:p>
        </w:tc>
        <w:tc>
          <w:tcPr>
            <w:tcW w:w="1424" w:type="pct"/>
            <w:vAlign w:val="center"/>
          </w:tcPr>
          <w:p w14:paraId="683DF0FE" w14:textId="77777777" w:rsidR="007E7959" w:rsidRPr="00893A98" w:rsidRDefault="007E7959" w:rsidP="00692565">
            <w:pPr>
              <w:spacing w:line="23" w:lineRule="atLeast"/>
              <w:rPr>
                <w:rFonts w:ascii="Times New Roman" w:eastAsia="Calibri" w:hAnsi="Times New Roman"/>
                <w:sz w:val="24"/>
                <w:szCs w:val="24"/>
                <w:lang w:eastAsia="en-US"/>
              </w:rPr>
            </w:pPr>
            <w:r w:rsidRPr="00893A98">
              <w:rPr>
                <w:rFonts w:ascii="Times New Roman" w:eastAsia="Calibri" w:hAnsi="Times New Roman"/>
                <w:sz w:val="24"/>
                <w:szCs w:val="24"/>
                <w:lang w:eastAsia="en-US"/>
              </w:rPr>
              <w:t>1.История развития игры баскетбол. Правила соревнований.</w:t>
            </w:r>
          </w:p>
          <w:p w14:paraId="2B532AF9"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eastAsia="Calibri" w:hAnsi="Times New Roman"/>
                <w:sz w:val="24"/>
                <w:szCs w:val="24"/>
                <w:lang w:eastAsia="en-US"/>
              </w:rPr>
              <w:t>2.История развития игры волейбол. Правила соревнований.</w:t>
            </w:r>
          </w:p>
        </w:tc>
        <w:tc>
          <w:tcPr>
            <w:tcW w:w="902" w:type="pct"/>
            <w:vAlign w:val="center"/>
          </w:tcPr>
          <w:p w14:paraId="30A45F1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2CE1880B" w14:textId="77777777" w:rsidR="007E7959" w:rsidRPr="00893A98" w:rsidRDefault="007E7959" w:rsidP="00692565">
            <w:pPr>
              <w:spacing w:line="23" w:lineRule="atLeast"/>
              <w:rPr>
                <w:rFonts w:ascii="Times New Roman" w:hAnsi="Times New Roman"/>
                <w:b/>
                <w:i/>
                <w:sz w:val="24"/>
                <w:szCs w:val="24"/>
              </w:rPr>
            </w:pPr>
          </w:p>
        </w:tc>
        <w:tc>
          <w:tcPr>
            <w:tcW w:w="929" w:type="pct"/>
          </w:tcPr>
          <w:p w14:paraId="632CE3CA"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5B6103CD" w14:textId="77777777" w:rsidTr="00692565">
        <w:trPr>
          <w:trHeight w:val="20"/>
        </w:trPr>
        <w:tc>
          <w:tcPr>
            <w:tcW w:w="2362" w:type="pct"/>
            <w:gridSpan w:val="2"/>
          </w:tcPr>
          <w:p w14:paraId="3F0F3BCD"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bCs/>
                <w:sz w:val="24"/>
                <w:szCs w:val="24"/>
              </w:rPr>
              <w:t>Раздел 6.  Подготовка к ГТО</w:t>
            </w:r>
          </w:p>
        </w:tc>
        <w:tc>
          <w:tcPr>
            <w:tcW w:w="902" w:type="pct"/>
          </w:tcPr>
          <w:p w14:paraId="467607D5"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11</w:t>
            </w:r>
          </w:p>
        </w:tc>
        <w:tc>
          <w:tcPr>
            <w:tcW w:w="807" w:type="pct"/>
          </w:tcPr>
          <w:p w14:paraId="3917407C" w14:textId="77777777" w:rsidR="007E7959" w:rsidRPr="00893A98" w:rsidRDefault="007E7959" w:rsidP="00692565">
            <w:pPr>
              <w:spacing w:line="23" w:lineRule="atLeast"/>
              <w:rPr>
                <w:rFonts w:ascii="Times New Roman" w:hAnsi="Times New Roman"/>
                <w:b/>
                <w:i/>
                <w:sz w:val="24"/>
                <w:szCs w:val="24"/>
              </w:rPr>
            </w:pPr>
          </w:p>
        </w:tc>
        <w:tc>
          <w:tcPr>
            <w:tcW w:w="929" w:type="pct"/>
          </w:tcPr>
          <w:p w14:paraId="4C11A12C"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5A892A85" w14:textId="77777777" w:rsidTr="00692565">
        <w:trPr>
          <w:trHeight w:val="20"/>
        </w:trPr>
        <w:tc>
          <w:tcPr>
            <w:tcW w:w="938" w:type="pct"/>
          </w:tcPr>
          <w:p w14:paraId="33DBC21D" w14:textId="77777777" w:rsidR="007E7959" w:rsidRPr="00893A98" w:rsidRDefault="007E7959" w:rsidP="00692565">
            <w:pPr>
              <w:spacing w:after="0" w:line="23" w:lineRule="atLeast"/>
              <w:rPr>
                <w:rFonts w:ascii="Times New Roman" w:hAnsi="Times New Roman"/>
                <w:b/>
                <w:bCs/>
                <w:i/>
                <w:sz w:val="24"/>
                <w:szCs w:val="24"/>
              </w:rPr>
            </w:pPr>
            <w:r w:rsidRPr="00893A98">
              <w:rPr>
                <w:rFonts w:ascii="Times New Roman" w:hAnsi="Times New Roman"/>
                <w:b/>
                <w:bCs/>
                <w:i/>
                <w:sz w:val="24"/>
                <w:szCs w:val="24"/>
              </w:rPr>
              <w:t>Тема 6.1. Плавание</w:t>
            </w:r>
          </w:p>
        </w:tc>
        <w:tc>
          <w:tcPr>
            <w:tcW w:w="1424" w:type="pct"/>
          </w:tcPr>
          <w:p w14:paraId="10B2A8EE" w14:textId="77777777" w:rsidR="007E7959" w:rsidRPr="00893A98" w:rsidRDefault="007E7959" w:rsidP="00692565">
            <w:pPr>
              <w:spacing w:after="0" w:line="23" w:lineRule="atLeast"/>
              <w:contextualSpacing/>
              <w:jc w:val="both"/>
              <w:rPr>
                <w:rFonts w:ascii="Times New Roman" w:hAnsi="Times New Roman"/>
                <w:sz w:val="24"/>
                <w:szCs w:val="24"/>
              </w:rPr>
            </w:pPr>
            <w:r w:rsidRPr="00893A98">
              <w:rPr>
                <w:rFonts w:ascii="Times New Roman" w:hAnsi="Times New Roman"/>
                <w:sz w:val="24"/>
                <w:szCs w:val="24"/>
              </w:rPr>
              <w:t>Плавание на 50 м (мин., сек.)</w:t>
            </w:r>
          </w:p>
          <w:p w14:paraId="3107767F" w14:textId="77777777" w:rsidR="007E7959" w:rsidRPr="00893A98" w:rsidRDefault="007E7959" w:rsidP="00692565">
            <w:pPr>
              <w:spacing w:after="0" w:line="23" w:lineRule="atLeast"/>
              <w:rPr>
                <w:rFonts w:ascii="Times New Roman" w:hAnsi="Times New Roman"/>
                <w:b/>
                <w:bCs/>
                <w:i/>
                <w:sz w:val="24"/>
                <w:szCs w:val="24"/>
              </w:rPr>
            </w:pPr>
          </w:p>
        </w:tc>
        <w:tc>
          <w:tcPr>
            <w:tcW w:w="902" w:type="pct"/>
          </w:tcPr>
          <w:p w14:paraId="0659BD48"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3BBF3026"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ОК8</w:t>
            </w:r>
          </w:p>
        </w:tc>
        <w:tc>
          <w:tcPr>
            <w:tcW w:w="929" w:type="pct"/>
          </w:tcPr>
          <w:p w14:paraId="30A6F61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03C043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979568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EF8DED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C88E21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A56C1C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D53FFCD"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46C68D5" w14:textId="77777777" w:rsidTr="00692565">
        <w:trPr>
          <w:trHeight w:val="20"/>
        </w:trPr>
        <w:tc>
          <w:tcPr>
            <w:tcW w:w="938" w:type="pct"/>
          </w:tcPr>
          <w:p w14:paraId="5B31225B" w14:textId="77777777" w:rsidR="007E7959" w:rsidRPr="00893A98" w:rsidRDefault="007E7959" w:rsidP="00692565">
            <w:pPr>
              <w:spacing w:after="0" w:line="23" w:lineRule="atLeast"/>
              <w:rPr>
                <w:rFonts w:ascii="Times New Roman" w:hAnsi="Times New Roman"/>
                <w:b/>
                <w:bCs/>
                <w:i/>
                <w:sz w:val="24"/>
                <w:szCs w:val="24"/>
              </w:rPr>
            </w:pPr>
            <w:r w:rsidRPr="00893A98">
              <w:rPr>
                <w:rFonts w:ascii="Times New Roman" w:hAnsi="Times New Roman"/>
                <w:b/>
                <w:bCs/>
                <w:i/>
                <w:sz w:val="24"/>
                <w:szCs w:val="24"/>
              </w:rPr>
              <w:t>Тема 6.2. Стрельба</w:t>
            </w:r>
          </w:p>
        </w:tc>
        <w:tc>
          <w:tcPr>
            <w:tcW w:w="1424" w:type="pct"/>
          </w:tcPr>
          <w:p w14:paraId="06FFE86F" w14:textId="77777777" w:rsidR="007E7959" w:rsidRPr="00893A98" w:rsidRDefault="007E7959" w:rsidP="00692565">
            <w:pPr>
              <w:spacing w:after="0" w:line="23" w:lineRule="atLeast"/>
              <w:contextualSpacing/>
              <w:jc w:val="both"/>
              <w:rPr>
                <w:rFonts w:ascii="Times New Roman" w:hAnsi="Times New Roman"/>
                <w:sz w:val="24"/>
                <w:szCs w:val="24"/>
              </w:rPr>
            </w:pPr>
            <w:r w:rsidRPr="00893A98">
              <w:rPr>
                <w:rFonts w:ascii="Times New Roman" w:hAnsi="Times New Roman"/>
                <w:sz w:val="24"/>
                <w:szCs w:val="24"/>
              </w:rPr>
              <w:t>Стрельба из пневматической винтовки из положения сидя или стоя с опорой локтей о стол или стойку, дистанция — 10 м (очки)</w:t>
            </w:r>
          </w:p>
          <w:p w14:paraId="2284A8F7" w14:textId="77777777" w:rsidR="007E7959" w:rsidRPr="00893A98" w:rsidRDefault="007E7959" w:rsidP="00692565">
            <w:pPr>
              <w:spacing w:after="0" w:line="23" w:lineRule="atLeast"/>
              <w:rPr>
                <w:rFonts w:ascii="Times New Roman" w:hAnsi="Times New Roman"/>
                <w:b/>
                <w:bCs/>
                <w:i/>
                <w:sz w:val="24"/>
                <w:szCs w:val="24"/>
              </w:rPr>
            </w:pPr>
          </w:p>
        </w:tc>
        <w:tc>
          <w:tcPr>
            <w:tcW w:w="902" w:type="pct"/>
          </w:tcPr>
          <w:p w14:paraId="5652DFE0"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44636D8A"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b/>
                <w:i/>
                <w:sz w:val="24"/>
                <w:szCs w:val="24"/>
              </w:rPr>
              <w:t>ОК8</w:t>
            </w:r>
          </w:p>
        </w:tc>
        <w:tc>
          <w:tcPr>
            <w:tcW w:w="929" w:type="pct"/>
          </w:tcPr>
          <w:p w14:paraId="356E26D1"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DD3F80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7DF88D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591D84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72307C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5EDBA3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C0E1C9B" w14:textId="77777777" w:rsidR="007E7959" w:rsidRPr="00893A98" w:rsidRDefault="007E7959" w:rsidP="00692565">
            <w:pPr>
              <w:spacing w:after="0"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5E7746EF" w14:textId="77777777" w:rsidTr="00692565">
        <w:trPr>
          <w:trHeight w:val="20"/>
        </w:trPr>
        <w:tc>
          <w:tcPr>
            <w:tcW w:w="938" w:type="pct"/>
          </w:tcPr>
          <w:p w14:paraId="7DFE9D66"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lastRenderedPageBreak/>
              <w:t>Тема 6.3. Легкая атлетика</w:t>
            </w:r>
          </w:p>
        </w:tc>
        <w:tc>
          <w:tcPr>
            <w:tcW w:w="1424" w:type="pct"/>
          </w:tcPr>
          <w:p w14:paraId="2BE95328"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Бег 60, 100, 2000 и 3000 м</w:t>
            </w:r>
          </w:p>
        </w:tc>
        <w:tc>
          <w:tcPr>
            <w:tcW w:w="902" w:type="pct"/>
          </w:tcPr>
          <w:p w14:paraId="3127FE2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664EB34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29" w:type="pct"/>
          </w:tcPr>
          <w:p w14:paraId="743F933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5FF6D3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30D8E5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A1AF57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747263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F91622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76FFE30"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051784EC" w14:textId="77777777" w:rsidTr="00692565">
        <w:trPr>
          <w:trHeight w:val="20"/>
        </w:trPr>
        <w:tc>
          <w:tcPr>
            <w:tcW w:w="938" w:type="pct"/>
          </w:tcPr>
          <w:p w14:paraId="20E93450"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6.4. Легкая атлетика</w:t>
            </w:r>
          </w:p>
        </w:tc>
        <w:tc>
          <w:tcPr>
            <w:tcW w:w="1424" w:type="pct"/>
          </w:tcPr>
          <w:p w14:paraId="2D88B3B6"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Метание гранаты 500 и 700 гр.</w:t>
            </w:r>
          </w:p>
        </w:tc>
        <w:tc>
          <w:tcPr>
            <w:tcW w:w="902" w:type="pct"/>
          </w:tcPr>
          <w:p w14:paraId="70630E01"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231D21BE"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29" w:type="pct"/>
          </w:tcPr>
          <w:p w14:paraId="2FA446B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C39F2B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621F3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F903A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B14CA1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79A4E0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5AFD1F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39660015" w14:textId="77777777" w:rsidTr="00692565">
        <w:trPr>
          <w:trHeight w:val="20"/>
        </w:trPr>
        <w:tc>
          <w:tcPr>
            <w:tcW w:w="938" w:type="pct"/>
          </w:tcPr>
          <w:p w14:paraId="7252F313"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6.5. ОФП</w:t>
            </w:r>
          </w:p>
        </w:tc>
        <w:tc>
          <w:tcPr>
            <w:tcW w:w="1424" w:type="pct"/>
          </w:tcPr>
          <w:p w14:paraId="73441995" w14:textId="77777777" w:rsidR="007E7959" w:rsidRPr="00893A98" w:rsidRDefault="007E7959" w:rsidP="00692565">
            <w:pPr>
              <w:spacing w:line="23" w:lineRule="atLeast"/>
              <w:rPr>
                <w:rFonts w:ascii="Times New Roman" w:hAnsi="Times New Roman"/>
                <w:iCs/>
                <w:sz w:val="24"/>
                <w:szCs w:val="24"/>
              </w:rPr>
            </w:pPr>
            <w:r w:rsidRPr="00893A98">
              <w:rPr>
                <w:rFonts w:ascii="Times New Roman" w:hAnsi="Times New Roman"/>
                <w:iCs/>
                <w:sz w:val="24"/>
                <w:szCs w:val="24"/>
              </w:rPr>
              <w:t>Прыжок в длину с места, силовые упражнения, бег 3х10 м</w:t>
            </w:r>
          </w:p>
        </w:tc>
        <w:tc>
          <w:tcPr>
            <w:tcW w:w="902" w:type="pct"/>
          </w:tcPr>
          <w:p w14:paraId="169668BC"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2</w:t>
            </w:r>
          </w:p>
        </w:tc>
        <w:tc>
          <w:tcPr>
            <w:tcW w:w="807" w:type="pct"/>
          </w:tcPr>
          <w:p w14:paraId="233CB4AA"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ОК8</w:t>
            </w:r>
          </w:p>
        </w:tc>
        <w:tc>
          <w:tcPr>
            <w:tcW w:w="929" w:type="pct"/>
          </w:tcPr>
          <w:p w14:paraId="6AEB925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A5A9A8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0E7156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C2D84B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9480D1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C2BB55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3D910CB"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i/>
                <w:sz w:val="24"/>
                <w:szCs w:val="24"/>
              </w:rPr>
              <w:t>Зо 08.04</w:t>
            </w:r>
          </w:p>
        </w:tc>
      </w:tr>
      <w:tr w:rsidR="007E7959" w:rsidRPr="00893A98" w14:paraId="7AFF9790" w14:textId="77777777" w:rsidTr="00692565">
        <w:trPr>
          <w:trHeight w:val="20"/>
        </w:trPr>
        <w:tc>
          <w:tcPr>
            <w:tcW w:w="938" w:type="pct"/>
          </w:tcPr>
          <w:p w14:paraId="191DF249" w14:textId="77777777" w:rsidR="007E7959" w:rsidRPr="00893A98" w:rsidRDefault="007E7959" w:rsidP="00692565">
            <w:pPr>
              <w:spacing w:line="23" w:lineRule="atLeast"/>
              <w:rPr>
                <w:rFonts w:ascii="Times New Roman" w:hAnsi="Times New Roman"/>
                <w:b/>
                <w:bCs/>
                <w:i/>
                <w:sz w:val="24"/>
                <w:szCs w:val="24"/>
              </w:rPr>
            </w:pPr>
            <w:r w:rsidRPr="00893A98">
              <w:rPr>
                <w:rFonts w:ascii="Times New Roman" w:hAnsi="Times New Roman"/>
                <w:b/>
                <w:bCs/>
                <w:i/>
                <w:sz w:val="24"/>
                <w:szCs w:val="24"/>
              </w:rPr>
              <w:t>Тема 6.6. Зачет</w:t>
            </w:r>
          </w:p>
        </w:tc>
        <w:tc>
          <w:tcPr>
            <w:tcW w:w="1424" w:type="pct"/>
          </w:tcPr>
          <w:p w14:paraId="2CE48707" w14:textId="77777777" w:rsidR="007E7959" w:rsidRPr="00893A98" w:rsidRDefault="007E7959" w:rsidP="00692565">
            <w:pPr>
              <w:spacing w:line="23" w:lineRule="atLeast"/>
              <w:rPr>
                <w:rFonts w:ascii="Times New Roman" w:hAnsi="Times New Roman"/>
                <w:b/>
                <w:bCs/>
                <w:i/>
                <w:sz w:val="24"/>
                <w:szCs w:val="24"/>
              </w:rPr>
            </w:pPr>
          </w:p>
        </w:tc>
        <w:tc>
          <w:tcPr>
            <w:tcW w:w="902" w:type="pct"/>
          </w:tcPr>
          <w:p w14:paraId="561CED56"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1</w:t>
            </w:r>
          </w:p>
        </w:tc>
        <w:tc>
          <w:tcPr>
            <w:tcW w:w="807" w:type="pct"/>
          </w:tcPr>
          <w:p w14:paraId="2EC9D542" w14:textId="77777777" w:rsidR="007E7959" w:rsidRPr="00893A98" w:rsidRDefault="007E7959" w:rsidP="00692565">
            <w:pPr>
              <w:spacing w:line="23" w:lineRule="atLeast"/>
              <w:rPr>
                <w:rFonts w:ascii="Times New Roman" w:hAnsi="Times New Roman"/>
                <w:b/>
                <w:i/>
                <w:sz w:val="24"/>
                <w:szCs w:val="24"/>
              </w:rPr>
            </w:pPr>
          </w:p>
        </w:tc>
        <w:tc>
          <w:tcPr>
            <w:tcW w:w="929" w:type="pct"/>
          </w:tcPr>
          <w:p w14:paraId="100716BA" w14:textId="77777777" w:rsidR="007E7959" w:rsidRPr="00893A98" w:rsidRDefault="007E7959" w:rsidP="00692565">
            <w:pPr>
              <w:spacing w:line="23" w:lineRule="atLeast"/>
              <w:rPr>
                <w:rFonts w:ascii="Times New Roman" w:hAnsi="Times New Roman"/>
                <w:b/>
                <w:i/>
                <w:sz w:val="24"/>
                <w:szCs w:val="24"/>
              </w:rPr>
            </w:pPr>
          </w:p>
        </w:tc>
      </w:tr>
      <w:tr w:rsidR="007E7959" w:rsidRPr="00893A98" w14:paraId="1A8C173A" w14:textId="77777777" w:rsidTr="00692565">
        <w:trPr>
          <w:trHeight w:val="20"/>
        </w:trPr>
        <w:tc>
          <w:tcPr>
            <w:tcW w:w="938" w:type="pct"/>
          </w:tcPr>
          <w:p w14:paraId="3A665FC8" w14:textId="77777777" w:rsidR="007E7959" w:rsidRPr="00893A98" w:rsidRDefault="007E7959" w:rsidP="00692565">
            <w:pPr>
              <w:spacing w:line="23" w:lineRule="atLeast"/>
              <w:contextualSpacing/>
              <w:jc w:val="both"/>
              <w:rPr>
                <w:rFonts w:ascii="Times New Roman" w:hAnsi="Times New Roman"/>
                <w:sz w:val="24"/>
                <w:szCs w:val="24"/>
              </w:rPr>
            </w:pPr>
            <w:r w:rsidRPr="00893A98">
              <w:rPr>
                <w:rFonts w:ascii="Times New Roman" w:hAnsi="Times New Roman"/>
                <w:sz w:val="24"/>
                <w:szCs w:val="24"/>
              </w:rPr>
              <w:t>Всего:</w:t>
            </w:r>
          </w:p>
        </w:tc>
        <w:tc>
          <w:tcPr>
            <w:tcW w:w="1424" w:type="pct"/>
          </w:tcPr>
          <w:p w14:paraId="047547DD" w14:textId="77777777" w:rsidR="007E7959" w:rsidRPr="00893A98" w:rsidRDefault="007E7959" w:rsidP="00692565">
            <w:pPr>
              <w:spacing w:line="23" w:lineRule="atLeast"/>
              <w:rPr>
                <w:rFonts w:ascii="Times New Roman" w:hAnsi="Times New Roman"/>
                <w:b/>
                <w:bCs/>
                <w:i/>
                <w:sz w:val="24"/>
                <w:szCs w:val="24"/>
              </w:rPr>
            </w:pPr>
          </w:p>
        </w:tc>
        <w:tc>
          <w:tcPr>
            <w:tcW w:w="902" w:type="pct"/>
          </w:tcPr>
          <w:p w14:paraId="22529259" w14:textId="77777777" w:rsidR="007E7959" w:rsidRPr="00893A98" w:rsidRDefault="007E7959" w:rsidP="00692565">
            <w:pPr>
              <w:spacing w:line="23" w:lineRule="atLeast"/>
              <w:rPr>
                <w:rFonts w:ascii="Times New Roman" w:hAnsi="Times New Roman"/>
                <w:b/>
                <w:i/>
                <w:sz w:val="24"/>
                <w:szCs w:val="24"/>
              </w:rPr>
            </w:pPr>
            <w:r w:rsidRPr="00893A98">
              <w:rPr>
                <w:rFonts w:ascii="Times New Roman" w:hAnsi="Times New Roman"/>
                <w:b/>
                <w:i/>
                <w:sz w:val="24"/>
                <w:szCs w:val="24"/>
              </w:rPr>
              <w:t>75</w:t>
            </w:r>
          </w:p>
        </w:tc>
        <w:tc>
          <w:tcPr>
            <w:tcW w:w="807" w:type="pct"/>
          </w:tcPr>
          <w:p w14:paraId="54C5287D" w14:textId="77777777" w:rsidR="007E7959" w:rsidRPr="00893A98" w:rsidRDefault="007E7959" w:rsidP="00692565">
            <w:pPr>
              <w:spacing w:line="23" w:lineRule="atLeast"/>
              <w:rPr>
                <w:rFonts w:ascii="Times New Roman" w:hAnsi="Times New Roman"/>
                <w:b/>
                <w:i/>
                <w:sz w:val="24"/>
                <w:szCs w:val="24"/>
              </w:rPr>
            </w:pPr>
          </w:p>
        </w:tc>
        <w:tc>
          <w:tcPr>
            <w:tcW w:w="929" w:type="pct"/>
          </w:tcPr>
          <w:p w14:paraId="2AAF1A2E" w14:textId="77777777" w:rsidR="007E7959" w:rsidRPr="00893A98" w:rsidRDefault="007E7959" w:rsidP="00692565">
            <w:pPr>
              <w:spacing w:line="23" w:lineRule="atLeast"/>
              <w:rPr>
                <w:rFonts w:ascii="Times New Roman" w:hAnsi="Times New Roman"/>
                <w:b/>
                <w:i/>
                <w:sz w:val="24"/>
                <w:szCs w:val="24"/>
              </w:rPr>
            </w:pPr>
          </w:p>
        </w:tc>
      </w:tr>
    </w:tbl>
    <w:p w14:paraId="0B63CE9C" w14:textId="77777777" w:rsidR="007E7959" w:rsidRPr="00893A98" w:rsidRDefault="007E7959" w:rsidP="007E7959">
      <w:pPr>
        <w:spacing w:line="23" w:lineRule="atLeast"/>
        <w:ind w:firstLine="709"/>
        <w:rPr>
          <w:rFonts w:ascii="Times New Roman" w:hAnsi="Times New Roman"/>
          <w:sz w:val="24"/>
          <w:szCs w:val="24"/>
        </w:rPr>
      </w:pPr>
    </w:p>
    <w:p w14:paraId="0EF9F58A" w14:textId="77777777" w:rsidR="007E7959" w:rsidRPr="00893A98" w:rsidRDefault="007E7959" w:rsidP="007E7959">
      <w:pPr>
        <w:spacing w:line="23" w:lineRule="atLeast"/>
        <w:rPr>
          <w:rFonts w:ascii="Times New Roman" w:hAnsi="Times New Roman"/>
          <w:sz w:val="24"/>
          <w:szCs w:val="24"/>
        </w:rPr>
      </w:pPr>
      <w:r w:rsidRPr="00893A98">
        <w:rPr>
          <w:rFonts w:ascii="Times New Roman" w:hAnsi="Times New Roman"/>
          <w:sz w:val="24"/>
          <w:szCs w:val="24"/>
        </w:rPr>
        <w:br w:type="page"/>
      </w:r>
      <w:r w:rsidRPr="00893A98">
        <w:rPr>
          <w:rFonts w:ascii="Times New Roman" w:hAnsi="Times New Roman"/>
          <w:sz w:val="24"/>
          <w:szCs w:val="24"/>
        </w:rPr>
        <w:lastRenderedPageBreak/>
        <w:t>4 курс</w:t>
      </w:r>
    </w:p>
    <w:tbl>
      <w:tblPr>
        <w:tblW w:w="1584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5387"/>
        <w:gridCol w:w="2551"/>
        <w:gridCol w:w="1843"/>
        <w:gridCol w:w="2693"/>
      </w:tblGrid>
      <w:tr w:rsidR="007E7959" w:rsidRPr="00893A98" w14:paraId="3289DD6F" w14:textId="77777777" w:rsidTr="00692565">
        <w:tc>
          <w:tcPr>
            <w:tcW w:w="3374" w:type="dxa"/>
            <w:shd w:val="clear" w:color="auto" w:fill="auto"/>
            <w:vAlign w:val="center"/>
          </w:tcPr>
          <w:p w14:paraId="264D71D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Наименование разделов и тем</w:t>
            </w:r>
          </w:p>
        </w:tc>
        <w:tc>
          <w:tcPr>
            <w:tcW w:w="5387" w:type="dxa"/>
            <w:shd w:val="clear" w:color="auto" w:fill="auto"/>
            <w:vAlign w:val="center"/>
          </w:tcPr>
          <w:p w14:paraId="0414521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Содержание учебного материала и формы организации деятельности обучающихся</w:t>
            </w:r>
          </w:p>
        </w:tc>
        <w:tc>
          <w:tcPr>
            <w:tcW w:w="2551" w:type="dxa"/>
            <w:shd w:val="clear" w:color="auto" w:fill="auto"/>
            <w:vAlign w:val="center"/>
          </w:tcPr>
          <w:p w14:paraId="1A9E1D2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 xml:space="preserve">Объем, акад. ч / в том числе в форме практической подготовки, </w:t>
            </w:r>
            <w:proofErr w:type="spellStart"/>
            <w:r w:rsidRPr="00893A98">
              <w:rPr>
                <w:rFonts w:ascii="Times New Roman" w:eastAsia="Calibri" w:hAnsi="Times New Roman"/>
                <w:b/>
                <w:bCs/>
                <w:sz w:val="24"/>
                <w:szCs w:val="24"/>
              </w:rPr>
              <w:t>акад</w:t>
            </w:r>
            <w:proofErr w:type="spellEnd"/>
            <w:r w:rsidRPr="00893A98">
              <w:rPr>
                <w:rFonts w:ascii="Times New Roman" w:eastAsia="Calibri" w:hAnsi="Times New Roman"/>
                <w:b/>
                <w:bCs/>
                <w:sz w:val="24"/>
                <w:szCs w:val="24"/>
              </w:rPr>
              <w:t xml:space="preserve"> ч</w:t>
            </w:r>
          </w:p>
        </w:tc>
        <w:tc>
          <w:tcPr>
            <w:tcW w:w="1843" w:type="dxa"/>
            <w:shd w:val="clear" w:color="auto" w:fill="auto"/>
          </w:tcPr>
          <w:p w14:paraId="3ED1A1C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rPr>
              <w:t>Код ПК, ОК</w:t>
            </w:r>
          </w:p>
        </w:tc>
        <w:tc>
          <w:tcPr>
            <w:tcW w:w="2693" w:type="dxa"/>
            <w:shd w:val="clear" w:color="auto" w:fill="auto"/>
          </w:tcPr>
          <w:p w14:paraId="0B395BF8" w14:textId="77777777" w:rsidR="007E7959" w:rsidRPr="00893A98" w:rsidRDefault="007E7959" w:rsidP="00692565">
            <w:pPr>
              <w:spacing w:after="0" w:line="23" w:lineRule="atLeast"/>
              <w:contextualSpacing/>
              <w:jc w:val="both"/>
              <w:rPr>
                <w:rFonts w:ascii="Times New Roman" w:eastAsia="Calibri" w:hAnsi="Times New Roman"/>
                <w:b/>
                <w:bCs/>
                <w:sz w:val="24"/>
                <w:szCs w:val="24"/>
                <w:lang w:eastAsia="en-US"/>
              </w:rPr>
            </w:pPr>
            <w:r w:rsidRPr="00893A98">
              <w:rPr>
                <w:rFonts w:ascii="Times New Roman" w:eastAsia="Calibri" w:hAnsi="Times New Roman"/>
                <w:sz w:val="24"/>
                <w:szCs w:val="24"/>
              </w:rPr>
              <w:t>Код Н/У/З</w:t>
            </w:r>
          </w:p>
        </w:tc>
      </w:tr>
      <w:tr w:rsidR="007E7959" w:rsidRPr="00893A98" w14:paraId="1B98CEF6" w14:textId="77777777" w:rsidTr="00692565">
        <w:tc>
          <w:tcPr>
            <w:tcW w:w="8761" w:type="dxa"/>
            <w:gridSpan w:val="2"/>
            <w:shd w:val="clear" w:color="auto" w:fill="auto"/>
          </w:tcPr>
          <w:p w14:paraId="6E00C8D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Раздел 1. Легкая атлетика</w:t>
            </w:r>
          </w:p>
        </w:tc>
        <w:tc>
          <w:tcPr>
            <w:tcW w:w="2551" w:type="dxa"/>
            <w:shd w:val="clear" w:color="auto" w:fill="auto"/>
          </w:tcPr>
          <w:p w14:paraId="2F25879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14</w:t>
            </w:r>
          </w:p>
        </w:tc>
        <w:tc>
          <w:tcPr>
            <w:tcW w:w="1843" w:type="dxa"/>
            <w:shd w:val="clear" w:color="auto" w:fill="auto"/>
          </w:tcPr>
          <w:p w14:paraId="4DCFA19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31761F3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r>
      <w:tr w:rsidR="007E7959" w:rsidRPr="00893A98" w14:paraId="539B32B0" w14:textId="77777777" w:rsidTr="00692565">
        <w:trPr>
          <w:trHeight w:val="1656"/>
        </w:trPr>
        <w:tc>
          <w:tcPr>
            <w:tcW w:w="3374" w:type="dxa"/>
            <w:vMerge w:val="restart"/>
            <w:shd w:val="clear" w:color="auto" w:fill="auto"/>
          </w:tcPr>
          <w:p w14:paraId="5048738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 xml:space="preserve">Тема 2.1. </w:t>
            </w:r>
            <w:r w:rsidRPr="00893A98">
              <w:rPr>
                <w:rFonts w:ascii="Times New Roman" w:eastAsia="Calibri" w:hAnsi="Times New Roman"/>
                <w:bCs/>
                <w:sz w:val="24"/>
                <w:szCs w:val="24"/>
              </w:rPr>
              <w:t>Бег на короткие дистанции. Прыжок в длину с места</w:t>
            </w:r>
          </w:p>
        </w:tc>
        <w:tc>
          <w:tcPr>
            <w:tcW w:w="5387" w:type="dxa"/>
            <w:shd w:val="clear" w:color="auto" w:fill="auto"/>
          </w:tcPr>
          <w:p w14:paraId="0684084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1.Совершенствование техники высокого и низкого старта, стартового разгона, финиширования. Совершенствование техники бега на дистанции 100 м</w:t>
            </w:r>
          </w:p>
        </w:tc>
        <w:tc>
          <w:tcPr>
            <w:tcW w:w="2551" w:type="dxa"/>
            <w:shd w:val="clear" w:color="auto" w:fill="auto"/>
          </w:tcPr>
          <w:p w14:paraId="123EABF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0958F01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3FF5A6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63BF62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55F6D7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8F66D2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0C5661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FEAC87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D1A437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1EFFD70A" w14:textId="77777777" w:rsidTr="00692565">
        <w:tc>
          <w:tcPr>
            <w:tcW w:w="3374" w:type="dxa"/>
            <w:vMerge/>
            <w:shd w:val="clear" w:color="auto" w:fill="auto"/>
          </w:tcPr>
          <w:p w14:paraId="03F4753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54425CD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2.Совершенствование техники бега на дистанции 100 м. Прыжок в длину с места на результат.</w:t>
            </w:r>
          </w:p>
        </w:tc>
        <w:tc>
          <w:tcPr>
            <w:tcW w:w="2551" w:type="dxa"/>
            <w:shd w:val="clear" w:color="auto" w:fill="auto"/>
          </w:tcPr>
          <w:p w14:paraId="10F02FA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6960A5B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BC2DA2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D375D7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0085AA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B8B28D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4A993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88B4F9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37A1EE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60F735D" w14:textId="77777777" w:rsidTr="00692565">
        <w:tc>
          <w:tcPr>
            <w:tcW w:w="3374" w:type="dxa"/>
            <w:vMerge/>
            <w:shd w:val="clear" w:color="auto" w:fill="auto"/>
          </w:tcPr>
          <w:p w14:paraId="57E955A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2D88ACC9"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sz w:val="24"/>
                <w:szCs w:val="24"/>
                <w:lang w:eastAsia="en-US"/>
              </w:rPr>
              <w:t xml:space="preserve">3.Специально беговые и прыжковые упражнения. </w:t>
            </w:r>
            <w:r w:rsidRPr="00893A98">
              <w:rPr>
                <w:rFonts w:ascii="Times New Roman" w:eastAsia="Calibri" w:hAnsi="Times New Roman"/>
                <w:bCs/>
                <w:sz w:val="24"/>
                <w:szCs w:val="24"/>
              </w:rPr>
              <w:t xml:space="preserve"> Бег на дистанции 100 м на оценку. Техника прыжка способом «Согнув ноги» с 3-х, 5-ти, 7-ми шагов.</w:t>
            </w:r>
          </w:p>
        </w:tc>
        <w:tc>
          <w:tcPr>
            <w:tcW w:w="2551" w:type="dxa"/>
            <w:shd w:val="clear" w:color="auto" w:fill="auto"/>
          </w:tcPr>
          <w:p w14:paraId="6F5953D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0F146A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532F4FE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9191A5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314A27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9A9C32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0B004F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BBC074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76FC61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546FA3E" w14:textId="77777777" w:rsidTr="00692565">
        <w:tc>
          <w:tcPr>
            <w:tcW w:w="3374" w:type="dxa"/>
            <w:vMerge w:val="restart"/>
            <w:shd w:val="clear" w:color="auto" w:fill="auto"/>
          </w:tcPr>
          <w:p w14:paraId="29C99F29"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
                <w:bCs/>
                <w:sz w:val="24"/>
                <w:szCs w:val="24"/>
              </w:rPr>
              <w:t xml:space="preserve">Тема 2.2. </w:t>
            </w:r>
            <w:r w:rsidRPr="00893A98">
              <w:rPr>
                <w:rFonts w:ascii="Times New Roman" w:eastAsia="Calibri" w:hAnsi="Times New Roman"/>
                <w:bCs/>
                <w:sz w:val="24"/>
                <w:szCs w:val="24"/>
              </w:rPr>
              <w:t>Бег на средние дистанции</w:t>
            </w:r>
          </w:p>
          <w:p w14:paraId="36EBC2B5"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Cs/>
                <w:sz w:val="24"/>
                <w:szCs w:val="24"/>
              </w:rPr>
              <w:t>Прыжок в длину с разбега.</w:t>
            </w:r>
          </w:p>
          <w:p w14:paraId="0D99794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Метание снарядов.</w:t>
            </w:r>
          </w:p>
        </w:tc>
        <w:tc>
          <w:tcPr>
            <w:tcW w:w="5387" w:type="dxa"/>
            <w:shd w:val="clear" w:color="auto" w:fill="auto"/>
          </w:tcPr>
          <w:p w14:paraId="53CED610"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Cs/>
                <w:sz w:val="24"/>
                <w:szCs w:val="24"/>
              </w:rPr>
              <w:t>4.Совершенствование техники бега на дистанции 500 и 1000 м. Прыжок способом «Согнув ноги» на результат.</w:t>
            </w:r>
          </w:p>
        </w:tc>
        <w:tc>
          <w:tcPr>
            <w:tcW w:w="2551" w:type="dxa"/>
            <w:shd w:val="clear" w:color="auto" w:fill="auto"/>
          </w:tcPr>
          <w:p w14:paraId="40F6F6E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D6B0CF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6EDDC5D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CFB759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5DBDDF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EDFA6C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50DC37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C0F5A6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40D176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7AEAD87D" w14:textId="77777777" w:rsidTr="00692565">
        <w:tc>
          <w:tcPr>
            <w:tcW w:w="3374" w:type="dxa"/>
            <w:vMerge/>
            <w:shd w:val="clear" w:color="auto" w:fill="auto"/>
          </w:tcPr>
          <w:p w14:paraId="1EFB0F1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207EB4C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5.Бег на дистанции 500 и 1000 м на оценку. Совершенствование в технике метания гранаты.</w:t>
            </w:r>
          </w:p>
        </w:tc>
        <w:tc>
          <w:tcPr>
            <w:tcW w:w="2551" w:type="dxa"/>
            <w:shd w:val="clear" w:color="auto" w:fill="auto"/>
          </w:tcPr>
          <w:p w14:paraId="37EA24D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2C93165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21CC7B65"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CA6943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D915A4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C41FEA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AD3663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B046C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3D55A0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5357BE3" w14:textId="77777777" w:rsidTr="00692565">
        <w:tc>
          <w:tcPr>
            <w:tcW w:w="3374" w:type="dxa"/>
            <w:vMerge w:val="restart"/>
            <w:shd w:val="clear" w:color="auto" w:fill="auto"/>
          </w:tcPr>
          <w:p w14:paraId="1E80247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2.3. Бег на длинные дистанции</w:t>
            </w:r>
          </w:p>
        </w:tc>
        <w:tc>
          <w:tcPr>
            <w:tcW w:w="5387" w:type="dxa"/>
            <w:shd w:val="clear" w:color="auto" w:fill="auto"/>
          </w:tcPr>
          <w:p w14:paraId="350439E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6.Метание гранаты на результат. Бег на дистанцию 2000 и 3000 м</w:t>
            </w:r>
          </w:p>
        </w:tc>
        <w:tc>
          <w:tcPr>
            <w:tcW w:w="2551" w:type="dxa"/>
            <w:shd w:val="clear" w:color="auto" w:fill="auto"/>
          </w:tcPr>
          <w:p w14:paraId="7E2E4E1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177069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5E44FC9D"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79BF57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525B02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1E47A2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52FE34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92F910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0DACE9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15E68C4" w14:textId="77777777" w:rsidTr="00692565">
        <w:trPr>
          <w:trHeight w:val="1134"/>
        </w:trPr>
        <w:tc>
          <w:tcPr>
            <w:tcW w:w="3374" w:type="dxa"/>
            <w:vMerge/>
            <w:shd w:val="clear" w:color="auto" w:fill="auto"/>
          </w:tcPr>
          <w:p w14:paraId="6FDE69E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4292F80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7. Бег на дистанцию 2000 и 3000 м на результат.</w:t>
            </w:r>
            <w:r w:rsidRPr="00893A98">
              <w:rPr>
                <w:rFonts w:ascii="Times New Roman" w:eastAsia="Calibri" w:hAnsi="Times New Roman"/>
                <w:bCs/>
                <w:sz w:val="24"/>
                <w:szCs w:val="24"/>
              </w:rPr>
              <w:t xml:space="preserve"> Техника бега по пересеченной местности</w:t>
            </w:r>
            <w:r w:rsidRPr="00893A98">
              <w:rPr>
                <w:rFonts w:ascii="Times New Roman" w:eastAsia="Calibri" w:hAnsi="Times New Roman"/>
                <w:sz w:val="24"/>
                <w:szCs w:val="24"/>
                <w:lang w:eastAsia="en-US"/>
              </w:rPr>
              <w:t xml:space="preserve"> </w:t>
            </w:r>
          </w:p>
        </w:tc>
        <w:tc>
          <w:tcPr>
            <w:tcW w:w="2551" w:type="dxa"/>
            <w:shd w:val="clear" w:color="auto" w:fill="auto"/>
          </w:tcPr>
          <w:p w14:paraId="1B42D8E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6E86CE2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449FCAF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13B52D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BE67A9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3F8F2C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087926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C08D4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9D5FD2C"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657DCBC5" w14:textId="77777777" w:rsidTr="00692565">
        <w:trPr>
          <w:trHeight w:val="562"/>
        </w:trPr>
        <w:tc>
          <w:tcPr>
            <w:tcW w:w="8761" w:type="dxa"/>
            <w:gridSpan w:val="2"/>
            <w:shd w:val="clear" w:color="auto" w:fill="auto"/>
          </w:tcPr>
          <w:p w14:paraId="1DE5CA4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sz w:val="24"/>
                <w:szCs w:val="24"/>
              </w:rPr>
              <w:t>Раздел 2. Легкоатлетическая гимнастика</w:t>
            </w:r>
          </w:p>
        </w:tc>
        <w:tc>
          <w:tcPr>
            <w:tcW w:w="2551" w:type="dxa"/>
            <w:shd w:val="clear" w:color="auto" w:fill="auto"/>
          </w:tcPr>
          <w:p w14:paraId="138D933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13</w:t>
            </w:r>
          </w:p>
        </w:tc>
        <w:tc>
          <w:tcPr>
            <w:tcW w:w="1843" w:type="dxa"/>
            <w:shd w:val="clear" w:color="auto" w:fill="auto"/>
          </w:tcPr>
          <w:p w14:paraId="39552AF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ОК.08</w:t>
            </w:r>
          </w:p>
        </w:tc>
        <w:tc>
          <w:tcPr>
            <w:tcW w:w="2693" w:type="dxa"/>
            <w:shd w:val="clear" w:color="auto" w:fill="auto"/>
          </w:tcPr>
          <w:p w14:paraId="135D10BF"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458193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2CB7AA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32CB99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5D807B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BAC734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11CFA1C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1566A751" w14:textId="77777777" w:rsidTr="00692565">
        <w:tc>
          <w:tcPr>
            <w:tcW w:w="3374" w:type="dxa"/>
            <w:shd w:val="clear" w:color="auto" w:fill="auto"/>
          </w:tcPr>
          <w:p w14:paraId="25FF302A" w14:textId="77777777" w:rsidR="007E7959" w:rsidRPr="00893A98" w:rsidRDefault="007E7959" w:rsidP="00692565">
            <w:pPr>
              <w:spacing w:after="0" w:line="23" w:lineRule="atLeast"/>
              <w:contextualSpacing/>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2.1. Методы регулирования нагрузки</w:t>
            </w:r>
          </w:p>
        </w:tc>
        <w:tc>
          <w:tcPr>
            <w:tcW w:w="5387" w:type="dxa"/>
            <w:shd w:val="clear" w:color="auto" w:fill="auto"/>
          </w:tcPr>
          <w:p w14:paraId="49E78EC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Упражнения со свободными весами: гантелями, штангами, </w:t>
            </w:r>
            <w:proofErr w:type="spellStart"/>
            <w:r w:rsidRPr="00893A98">
              <w:rPr>
                <w:rFonts w:ascii="Times New Roman" w:eastAsia="Calibri" w:hAnsi="Times New Roman"/>
                <w:sz w:val="24"/>
                <w:szCs w:val="24"/>
                <w:lang w:eastAsia="en-US"/>
              </w:rPr>
              <w:t>бодибарами</w:t>
            </w:r>
            <w:proofErr w:type="spellEnd"/>
            <w:r w:rsidRPr="00893A98">
              <w:rPr>
                <w:rFonts w:ascii="Times New Roman" w:eastAsia="Calibri" w:hAnsi="Times New Roman"/>
                <w:sz w:val="24"/>
                <w:szCs w:val="24"/>
                <w:lang w:eastAsia="en-US"/>
              </w:rPr>
              <w:t xml:space="preserve">. Методы регулирования нагрузки: изменение веса, исходного положения упражнения, количества повторений. Развитие силы плечевого пояса. </w:t>
            </w:r>
          </w:p>
        </w:tc>
        <w:tc>
          <w:tcPr>
            <w:tcW w:w="2551" w:type="dxa"/>
            <w:shd w:val="clear" w:color="auto" w:fill="auto"/>
          </w:tcPr>
          <w:p w14:paraId="535E3C9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614853A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2EBF5C0F"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E3B6C1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8AF650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BC2DAD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D5321A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93F0DE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305825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lastRenderedPageBreak/>
              <w:t>Зо 08.04</w:t>
            </w:r>
          </w:p>
        </w:tc>
      </w:tr>
      <w:tr w:rsidR="007E7959" w:rsidRPr="00893A98" w14:paraId="20314599" w14:textId="77777777" w:rsidTr="00692565">
        <w:tc>
          <w:tcPr>
            <w:tcW w:w="3374" w:type="dxa"/>
            <w:shd w:val="clear" w:color="auto" w:fill="auto"/>
          </w:tcPr>
          <w:p w14:paraId="1E2D8221" w14:textId="77777777" w:rsidR="007E7959" w:rsidRPr="00893A98" w:rsidRDefault="007E7959" w:rsidP="00692565">
            <w:pPr>
              <w:spacing w:after="0" w:line="23" w:lineRule="atLeast"/>
              <w:contextualSpacing/>
              <w:rPr>
                <w:rFonts w:ascii="Times New Roman" w:eastAsia="Calibri" w:hAnsi="Times New Roman"/>
                <w:sz w:val="24"/>
                <w:szCs w:val="24"/>
                <w:lang w:eastAsia="en-US"/>
              </w:rPr>
            </w:pPr>
            <w:r w:rsidRPr="00893A98">
              <w:rPr>
                <w:rFonts w:ascii="Times New Roman" w:eastAsia="Calibri" w:hAnsi="Times New Roman"/>
                <w:sz w:val="24"/>
                <w:szCs w:val="24"/>
                <w:lang w:eastAsia="en-US"/>
              </w:rPr>
              <w:lastRenderedPageBreak/>
              <w:t>Тема 2.2. Техника выполнения упражнений</w:t>
            </w:r>
          </w:p>
        </w:tc>
        <w:tc>
          <w:tcPr>
            <w:tcW w:w="5387" w:type="dxa"/>
            <w:shd w:val="clear" w:color="auto" w:fill="auto"/>
          </w:tcPr>
          <w:p w14:paraId="52E5EC3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 Упражнения на блочных тренажёрах для развития основных мышечных группы. Техника выполнения упражнений. </w:t>
            </w:r>
          </w:p>
        </w:tc>
        <w:tc>
          <w:tcPr>
            <w:tcW w:w="2551" w:type="dxa"/>
            <w:shd w:val="clear" w:color="auto" w:fill="auto"/>
          </w:tcPr>
          <w:p w14:paraId="59A353E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69D72DB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7F01D36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417A49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A11A85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27404F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7F079F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F84A01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DFEB9F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6865A96B" w14:textId="77777777" w:rsidTr="00692565">
        <w:tc>
          <w:tcPr>
            <w:tcW w:w="3374" w:type="dxa"/>
            <w:shd w:val="clear" w:color="auto" w:fill="auto"/>
          </w:tcPr>
          <w:p w14:paraId="1D47C4A4" w14:textId="77777777" w:rsidR="007E7959" w:rsidRPr="00893A98" w:rsidRDefault="007E7959" w:rsidP="00692565">
            <w:pPr>
              <w:spacing w:after="0" w:line="23" w:lineRule="atLeast"/>
              <w:contextualSpacing/>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2.3. Техника выполнения упражнений</w:t>
            </w:r>
          </w:p>
        </w:tc>
        <w:tc>
          <w:tcPr>
            <w:tcW w:w="5387" w:type="dxa"/>
            <w:shd w:val="clear" w:color="auto" w:fill="auto"/>
          </w:tcPr>
          <w:p w14:paraId="654F9B0C"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sz w:val="24"/>
                <w:szCs w:val="24"/>
                <w:lang w:eastAsia="en-US"/>
              </w:rPr>
              <w:t>Упражнения на блочных тренажёрах для развития основных мышечных группы. Техника выполнения упражнений</w:t>
            </w:r>
          </w:p>
        </w:tc>
        <w:tc>
          <w:tcPr>
            <w:tcW w:w="2551" w:type="dxa"/>
            <w:shd w:val="clear" w:color="auto" w:fill="auto"/>
          </w:tcPr>
          <w:p w14:paraId="39FC028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3FA202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 8</w:t>
            </w:r>
          </w:p>
        </w:tc>
        <w:tc>
          <w:tcPr>
            <w:tcW w:w="2693" w:type="dxa"/>
            <w:shd w:val="clear" w:color="auto" w:fill="auto"/>
          </w:tcPr>
          <w:p w14:paraId="7DB1597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7C1A1B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7A64C22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679AE5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520D9A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84AA4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2844C0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2212677C" w14:textId="77777777" w:rsidTr="00692565">
        <w:tc>
          <w:tcPr>
            <w:tcW w:w="3374" w:type="dxa"/>
            <w:shd w:val="clear" w:color="auto" w:fill="auto"/>
          </w:tcPr>
          <w:p w14:paraId="1F2157E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2.4. Степ-аэробика</w:t>
            </w:r>
          </w:p>
        </w:tc>
        <w:tc>
          <w:tcPr>
            <w:tcW w:w="5387" w:type="dxa"/>
            <w:shd w:val="clear" w:color="auto" w:fill="auto"/>
          </w:tcPr>
          <w:p w14:paraId="5D35C6D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 xml:space="preserve">Упражнения на степ-платформе. </w:t>
            </w:r>
            <w:r w:rsidRPr="00893A98">
              <w:rPr>
                <w:rFonts w:ascii="Times New Roman" w:eastAsia="Calibri" w:hAnsi="Times New Roman"/>
                <w:sz w:val="24"/>
                <w:szCs w:val="24"/>
                <w:lang w:eastAsia="en-US"/>
              </w:rPr>
              <w:t xml:space="preserve">Техника выполнения упражнений. </w:t>
            </w:r>
            <w:r w:rsidRPr="00893A98">
              <w:rPr>
                <w:rFonts w:ascii="Times New Roman" w:eastAsia="Calibri" w:hAnsi="Times New Roman"/>
                <w:bCs/>
                <w:sz w:val="24"/>
                <w:szCs w:val="24"/>
              </w:rPr>
              <w:t>Комплексы степ-аэробики.</w:t>
            </w:r>
          </w:p>
        </w:tc>
        <w:tc>
          <w:tcPr>
            <w:tcW w:w="2551" w:type="dxa"/>
            <w:shd w:val="clear" w:color="auto" w:fill="auto"/>
          </w:tcPr>
          <w:p w14:paraId="731A912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D3F7DF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67CFCBF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9D1744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3670A6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30620B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D22523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8B8EF3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9BEA6D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DAC6B62" w14:textId="77777777" w:rsidTr="00692565">
        <w:tc>
          <w:tcPr>
            <w:tcW w:w="3374" w:type="dxa"/>
            <w:shd w:val="clear" w:color="auto" w:fill="auto"/>
          </w:tcPr>
          <w:p w14:paraId="3718C58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2.5. Степ-аэробика</w:t>
            </w:r>
          </w:p>
        </w:tc>
        <w:tc>
          <w:tcPr>
            <w:tcW w:w="5387" w:type="dxa"/>
            <w:shd w:val="clear" w:color="auto" w:fill="auto"/>
          </w:tcPr>
          <w:p w14:paraId="4C5DCE50"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sz w:val="24"/>
                <w:szCs w:val="24"/>
                <w:lang w:eastAsia="en-US"/>
              </w:rPr>
              <w:t>Степ-аэробика</w:t>
            </w:r>
          </w:p>
        </w:tc>
        <w:tc>
          <w:tcPr>
            <w:tcW w:w="2551" w:type="dxa"/>
            <w:shd w:val="clear" w:color="auto" w:fill="auto"/>
          </w:tcPr>
          <w:p w14:paraId="45C0B4D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w:t>
            </w:r>
          </w:p>
        </w:tc>
        <w:tc>
          <w:tcPr>
            <w:tcW w:w="1843" w:type="dxa"/>
            <w:shd w:val="clear" w:color="auto" w:fill="auto"/>
          </w:tcPr>
          <w:p w14:paraId="0CE69DE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0643B1A9"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E03499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F2B956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60F5F0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6BD0B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D5DA91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D2CE07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32ECB92" w14:textId="77777777" w:rsidTr="00692565">
        <w:tc>
          <w:tcPr>
            <w:tcW w:w="3374" w:type="dxa"/>
            <w:shd w:val="clear" w:color="auto" w:fill="auto"/>
          </w:tcPr>
          <w:p w14:paraId="2AA057E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2.5. Круговая тренировка</w:t>
            </w:r>
          </w:p>
        </w:tc>
        <w:tc>
          <w:tcPr>
            <w:tcW w:w="5387" w:type="dxa"/>
            <w:shd w:val="clear" w:color="auto" w:fill="auto"/>
          </w:tcPr>
          <w:p w14:paraId="6458454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 xml:space="preserve">Круговая тренировка на тренажерах </w:t>
            </w:r>
            <w:r w:rsidRPr="00893A98">
              <w:rPr>
                <w:rFonts w:ascii="Times New Roman" w:eastAsia="Calibri" w:hAnsi="Times New Roman"/>
                <w:sz w:val="24"/>
                <w:szCs w:val="24"/>
                <w:lang w:eastAsia="en-US"/>
              </w:rPr>
              <w:t>для акцентированного развития определённых мышечных групп.</w:t>
            </w:r>
          </w:p>
        </w:tc>
        <w:tc>
          <w:tcPr>
            <w:tcW w:w="2551" w:type="dxa"/>
            <w:shd w:val="clear" w:color="auto" w:fill="auto"/>
          </w:tcPr>
          <w:p w14:paraId="296790C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0529510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1D151D6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E15DF4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824292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E4B55A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B226A2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24FE6C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08.03</w:t>
            </w:r>
          </w:p>
          <w:p w14:paraId="0E558DD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36EB678" w14:textId="77777777" w:rsidTr="00692565">
        <w:trPr>
          <w:trHeight w:val="1134"/>
        </w:trPr>
        <w:tc>
          <w:tcPr>
            <w:tcW w:w="3374" w:type="dxa"/>
            <w:shd w:val="clear" w:color="auto" w:fill="auto"/>
          </w:tcPr>
          <w:p w14:paraId="3544537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lastRenderedPageBreak/>
              <w:t>Промежуточная аттестация</w:t>
            </w:r>
          </w:p>
        </w:tc>
        <w:tc>
          <w:tcPr>
            <w:tcW w:w="5387" w:type="dxa"/>
            <w:shd w:val="clear" w:color="auto" w:fill="auto"/>
          </w:tcPr>
          <w:p w14:paraId="1941E0C2"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sz w:val="24"/>
                <w:szCs w:val="24"/>
                <w:lang w:eastAsia="en-US"/>
              </w:rPr>
              <w:t>Зачет</w:t>
            </w:r>
          </w:p>
        </w:tc>
        <w:tc>
          <w:tcPr>
            <w:tcW w:w="2551" w:type="dxa"/>
            <w:shd w:val="clear" w:color="auto" w:fill="auto"/>
          </w:tcPr>
          <w:p w14:paraId="0F5840A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47B4254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6506BE8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EC8218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EBBF64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BE3529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AE4343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FB3CEC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010E6A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4E897682" w14:textId="77777777" w:rsidTr="00692565">
        <w:tc>
          <w:tcPr>
            <w:tcW w:w="8761" w:type="dxa"/>
            <w:gridSpan w:val="2"/>
            <w:shd w:val="clear" w:color="auto" w:fill="auto"/>
          </w:tcPr>
          <w:p w14:paraId="595AECD6" w14:textId="77777777" w:rsidR="007E7959" w:rsidRPr="00893A98" w:rsidRDefault="007E7959" w:rsidP="00692565">
            <w:pPr>
              <w:spacing w:after="0" w:line="23" w:lineRule="atLeast"/>
              <w:contextualSpacing/>
              <w:jc w:val="both"/>
              <w:rPr>
                <w:rFonts w:ascii="Times New Roman" w:eastAsia="Calibri" w:hAnsi="Times New Roman"/>
                <w:b/>
                <w:sz w:val="24"/>
                <w:szCs w:val="24"/>
                <w:lang w:eastAsia="en-US"/>
              </w:rPr>
            </w:pPr>
            <w:r w:rsidRPr="00893A98">
              <w:rPr>
                <w:rFonts w:ascii="Times New Roman" w:eastAsia="Calibri" w:hAnsi="Times New Roman"/>
                <w:b/>
                <w:sz w:val="24"/>
                <w:szCs w:val="24"/>
                <w:lang w:eastAsia="en-US"/>
              </w:rPr>
              <w:t>Раздел 3. Лыжная подготовка.</w:t>
            </w:r>
          </w:p>
        </w:tc>
        <w:tc>
          <w:tcPr>
            <w:tcW w:w="2551" w:type="dxa"/>
            <w:shd w:val="clear" w:color="auto" w:fill="auto"/>
          </w:tcPr>
          <w:p w14:paraId="103CC66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8</w:t>
            </w:r>
          </w:p>
        </w:tc>
        <w:tc>
          <w:tcPr>
            <w:tcW w:w="1843" w:type="dxa"/>
            <w:shd w:val="clear" w:color="auto" w:fill="auto"/>
          </w:tcPr>
          <w:p w14:paraId="06933BA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596422E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19CACD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229FD70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6907F0A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0A7B50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CD85AC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320708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2E2032C8" w14:textId="77777777" w:rsidTr="00692565">
        <w:trPr>
          <w:trHeight w:val="1104"/>
        </w:trPr>
        <w:tc>
          <w:tcPr>
            <w:tcW w:w="3374" w:type="dxa"/>
            <w:vMerge w:val="restart"/>
            <w:shd w:val="clear" w:color="auto" w:fill="auto"/>
          </w:tcPr>
          <w:p w14:paraId="0A942B0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Тема 3.1. Техника лыжных ходов. Техника спусков, подъемов, торможения и поворотов на лыжах.</w:t>
            </w:r>
          </w:p>
        </w:tc>
        <w:tc>
          <w:tcPr>
            <w:tcW w:w="5387" w:type="dxa"/>
            <w:shd w:val="clear" w:color="auto" w:fill="auto"/>
          </w:tcPr>
          <w:p w14:paraId="714452A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1. Техника безопасности при занятиях лыжным спортом.  Совершенствование техники лыжных ходов. </w:t>
            </w:r>
          </w:p>
        </w:tc>
        <w:tc>
          <w:tcPr>
            <w:tcW w:w="2551" w:type="dxa"/>
            <w:shd w:val="clear" w:color="auto" w:fill="auto"/>
          </w:tcPr>
          <w:p w14:paraId="6524EFE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514FD6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p w14:paraId="214991D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1E6C948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68B24C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30F04C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236B38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1793656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0CA6860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6B6F767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3D6AC44" w14:textId="77777777" w:rsidTr="00692565">
        <w:tc>
          <w:tcPr>
            <w:tcW w:w="3374" w:type="dxa"/>
            <w:vMerge/>
            <w:shd w:val="clear" w:color="auto" w:fill="auto"/>
          </w:tcPr>
          <w:p w14:paraId="2448F93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1E8CEB8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 Равномерное прохождение дистанции 3 и 5 км. Торможение и поворот упором. Подъём «лесенкой».</w:t>
            </w:r>
          </w:p>
        </w:tc>
        <w:tc>
          <w:tcPr>
            <w:tcW w:w="2551" w:type="dxa"/>
            <w:shd w:val="clear" w:color="auto" w:fill="auto"/>
          </w:tcPr>
          <w:p w14:paraId="1F335C6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06C992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13C872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A197AB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E84D9D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9A65C4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E2F191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FE14BA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1206BD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240DB5A4" w14:textId="77777777" w:rsidTr="00692565">
        <w:tc>
          <w:tcPr>
            <w:tcW w:w="3374" w:type="dxa"/>
            <w:vMerge/>
            <w:shd w:val="clear" w:color="auto" w:fill="auto"/>
          </w:tcPr>
          <w:p w14:paraId="6D9B824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01E1870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3. Переход с одновременных лыжных ходов на попеременные. Поворот переступанием, преодоление препятствий.</w:t>
            </w:r>
          </w:p>
        </w:tc>
        <w:tc>
          <w:tcPr>
            <w:tcW w:w="2551" w:type="dxa"/>
            <w:shd w:val="clear" w:color="auto" w:fill="auto"/>
          </w:tcPr>
          <w:p w14:paraId="4405079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001A1C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29A7F8F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C0682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0BCFAE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CF126E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0A6D9F3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Уо 08.03</w:t>
            </w:r>
          </w:p>
          <w:p w14:paraId="2A80F4A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3036094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29BB993C" w14:textId="77777777" w:rsidTr="00692565">
        <w:tc>
          <w:tcPr>
            <w:tcW w:w="3374" w:type="dxa"/>
            <w:vMerge/>
            <w:shd w:val="clear" w:color="auto" w:fill="auto"/>
          </w:tcPr>
          <w:p w14:paraId="3CFE22C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7C8A049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5.Прохождение дистанции до 3 км (девушки) и до 5 км (юноши).</w:t>
            </w:r>
          </w:p>
        </w:tc>
        <w:tc>
          <w:tcPr>
            <w:tcW w:w="2551" w:type="dxa"/>
            <w:shd w:val="clear" w:color="auto" w:fill="auto"/>
          </w:tcPr>
          <w:p w14:paraId="55DEE0D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62642C6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 8</w:t>
            </w:r>
          </w:p>
        </w:tc>
        <w:tc>
          <w:tcPr>
            <w:tcW w:w="2693" w:type="dxa"/>
            <w:shd w:val="clear" w:color="auto" w:fill="auto"/>
          </w:tcPr>
          <w:p w14:paraId="38089A9A"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3D1FD35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8FBC92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E60FCD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9D0A0D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3B8398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0D845B9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162F5DD" w14:textId="77777777" w:rsidTr="00692565">
        <w:trPr>
          <w:trHeight w:val="2891"/>
        </w:trPr>
        <w:tc>
          <w:tcPr>
            <w:tcW w:w="8761" w:type="dxa"/>
            <w:gridSpan w:val="2"/>
            <w:shd w:val="clear" w:color="auto" w:fill="auto"/>
          </w:tcPr>
          <w:p w14:paraId="1CF26EA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Раздел 4. Баскетбол</w:t>
            </w:r>
          </w:p>
        </w:tc>
        <w:tc>
          <w:tcPr>
            <w:tcW w:w="2551" w:type="dxa"/>
            <w:shd w:val="clear" w:color="auto" w:fill="auto"/>
          </w:tcPr>
          <w:p w14:paraId="1B8C176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6</w:t>
            </w:r>
          </w:p>
        </w:tc>
        <w:tc>
          <w:tcPr>
            <w:tcW w:w="1843" w:type="dxa"/>
            <w:shd w:val="clear" w:color="auto" w:fill="auto"/>
          </w:tcPr>
          <w:p w14:paraId="686A5AE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532E2842"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CCB4BB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0E254A6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47A3585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080A0B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1A1DB7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96DB91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31C5D761" w14:textId="77777777" w:rsidTr="00692565">
        <w:trPr>
          <w:trHeight w:val="2484"/>
        </w:trPr>
        <w:tc>
          <w:tcPr>
            <w:tcW w:w="3374" w:type="dxa"/>
            <w:vMerge w:val="restart"/>
            <w:shd w:val="clear" w:color="auto" w:fill="auto"/>
          </w:tcPr>
          <w:p w14:paraId="4C7EC37A"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
                <w:bCs/>
                <w:sz w:val="24"/>
                <w:szCs w:val="24"/>
              </w:rPr>
              <w:t xml:space="preserve">Тема 4.1. </w:t>
            </w:r>
            <w:r w:rsidRPr="00893A98">
              <w:rPr>
                <w:rFonts w:ascii="Times New Roman" w:eastAsia="Calibri" w:hAnsi="Times New Roman"/>
                <w:bCs/>
                <w:sz w:val="24"/>
                <w:szCs w:val="24"/>
              </w:rPr>
              <w:t>Техника</w:t>
            </w:r>
          </w:p>
          <w:p w14:paraId="361DEEE5"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Cs/>
                <w:sz w:val="24"/>
                <w:szCs w:val="24"/>
              </w:rPr>
              <w:t>выполнения ведения</w:t>
            </w:r>
          </w:p>
          <w:p w14:paraId="3562A8C0"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Cs/>
                <w:sz w:val="24"/>
                <w:szCs w:val="24"/>
              </w:rPr>
              <w:t>мяча, передачи и</w:t>
            </w:r>
          </w:p>
          <w:p w14:paraId="24F09442" w14:textId="77777777" w:rsidR="007E7959" w:rsidRPr="00893A98" w:rsidRDefault="007E7959" w:rsidP="00692565">
            <w:pPr>
              <w:spacing w:after="0" w:line="23" w:lineRule="atLeast"/>
              <w:contextualSpacing/>
              <w:jc w:val="both"/>
              <w:rPr>
                <w:rFonts w:ascii="Times New Roman" w:eastAsia="Calibri" w:hAnsi="Times New Roman"/>
                <w:bCs/>
                <w:sz w:val="24"/>
                <w:szCs w:val="24"/>
              </w:rPr>
            </w:pPr>
            <w:r w:rsidRPr="00893A98">
              <w:rPr>
                <w:rFonts w:ascii="Times New Roman" w:eastAsia="Calibri" w:hAnsi="Times New Roman"/>
                <w:bCs/>
                <w:sz w:val="24"/>
                <w:szCs w:val="24"/>
              </w:rPr>
              <w:t>броска мяча в</w:t>
            </w:r>
          </w:p>
          <w:p w14:paraId="3C747EE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Cs/>
                <w:sz w:val="24"/>
                <w:szCs w:val="24"/>
              </w:rPr>
              <w:t>кольцо с места</w:t>
            </w:r>
          </w:p>
        </w:tc>
        <w:tc>
          <w:tcPr>
            <w:tcW w:w="5387" w:type="dxa"/>
            <w:shd w:val="clear" w:color="auto" w:fill="auto"/>
          </w:tcPr>
          <w:p w14:paraId="5C34E5A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1.Техника безопасности игры. Правила игры. Совершенствование техники перемещений: передвижения, прыжки, остановки и повороты. Ловля и передача мяча, ведение (с места, в движении и в прыжке). Совершенствование техники броска мяча в корзину.</w:t>
            </w:r>
          </w:p>
        </w:tc>
        <w:tc>
          <w:tcPr>
            <w:tcW w:w="2551" w:type="dxa"/>
            <w:shd w:val="clear" w:color="auto" w:fill="auto"/>
          </w:tcPr>
          <w:p w14:paraId="745AA53C"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481D4C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p w14:paraId="13CC920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2A0A4E0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85FA98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8F74AC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1FB962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BBAEC18"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D001D7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877AA1C"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35109EC" w14:textId="77777777" w:rsidTr="00692565">
        <w:tc>
          <w:tcPr>
            <w:tcW w:w="3374" w:type="dxa"/>
            <w:vMerge/>
            <w:shd w:val="clear" w:color="auto" w:fill="auto"/>
          </w:tcPr>
          <w:p w14:paraId="0DE46A9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0EDA389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 Выполнение штрафного броска на оценку.</w:t>
            </w:r>
            <w:r w:rsidRPr="00893A98">
              <w:rPr>
                <w:rFonts w:ascii="Times New Roman" w:eastAsia="Calibri" w:hAnsi="Times New Roman"/>
                <w:bCs/>
                <w:sz w:val="24"/>
                <w:szCs w:val="24"/>
              </w:rPr>
              <w:t xml:space="preserve"> Выполнения упражнения «ведение - 2 шага - бросок». Тактика защиты и нападения. Групповые упражнения.</w:t>
            </w:r>
          </w:p>
        </w:tc>
        <w:tc>
          <w:tcPr>
            <w:tcW w:w="2551" w:type="dxa"/>
            <w:shd w:val="clear" w:color="auto" w:fill="auto"/>
          </w:tcPr>
          <w:p w14:paraId="64B8C30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F1DDD4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57BE8D1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443769D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CE4700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2AB110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77B98B9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42C18D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lastRenderedPageBreak/>
              <w:t>Зо 08.03</w:t>
            </w:r>
          </w:p>
          <w:p w14:paraId="4AC1AE8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49A4F182" w14:textId="77777777" w:rsidTr="00692565">
        <w:tc>
          <w:tcPr>
            <w:tcW w:w="3374" w:type="dxa"/>
            <w:vMerge/>
            <w:shd w:val="clear" w:color="auto" w:fill="auto"/>
          </w:tcPr>
          <w:p w14:paraId="56F661E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4516931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 xml:space="preserve">3. Выполнение </w:t>
            </w:r>
            <w:r w:rsidRPr="00893A98">
              <w:rPr>
                <w:rFonts w:ascii="Times New Roman" w:eastAsia="Calibri" w:hAnsi="Times New Roman"/>
                <w:bCs/>
                <w:sz w:val="24"/>
                <w:szCs w:val="24"/>
              </w:rPr>
              <w:t>упражнения «ведение - 2 шага - бросок» на оценку. Учебная игра.</w:t>
            </w:r>
          </w:p>
        </w:tc>
        <w:tc>
          <w:tcPr>
            <w:tcW w:w="2551" w:type="dxa"/>
            <w:shd w:val="clear" w:color="auto" w:fill="auto"/>
          </w:tcPr>
          <w:p w14:paraId="0E16B93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8CC729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7654A4C7"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284260A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582B1F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1F265F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B3F6E2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2B71C6C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6E4913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2B7B1E6" w14:textId="77777777" w:rsidTr="00692565">
        <w:tc>
          <w:tcPr>
            <w:tcW w:w="8761" w:type="dxa"/>
            <w:gridSpan w:val="2"/>
            <w:shd w:val="clear" w:color="auto" w:fill="auto"/>
          </w:tcPr>
          <w:p w14:paraId="57D1D6FA" w14:textId="77777777" w:rsidR="007E7959" w:rsidRPr="00893A98" w:rsidRDefault="007E7959" w:rsidP="00692565">
            <w:pPr>
              <w:spacing w:after="0" w:line="23" w:lineRule="atLeast"/>
              <w:contextualSpacing/>
              <w:jc w:val="both"/>
              <w:rPr>
                <w:rFonts w:ascii="Times New Roman" w:eastAsia="Calibri" w:hAnsi="Times New Roman"/>
                <w:b/>
                <w:sz w:val="24"/>
                <w:szCs w:val="24"/>
                <w:lang w:eastAsia="en-US"/>
              </w:rPr>
            </w:pPr>
            <w:r w:rsidRPr="00893A98">
              <w:rPr>
                <w:rFonts w:ascii="Times New Roman" w:eastAsia="Calibri" w:hAnsi="Times New Roman"/>
                <w:b/>
                <w:sz w:val="24"/>
                <w:szCs w:val="24"/>
                <w:lang w:eastAsia="en-US"/>
              </w:rPr>
              <w:t>Раздел 5. Волейбол</w:t>
            </w:r>
          </w:p>
        </w:tc>
        <w:tc>
          <w:tcPr>
            <w:tcW w:w="2551" w:type="dxa"/>
            <w:shd w:val="clear" w:color="auto" w:fill="auto"/>
          </w:tcPr>
          <w:p w14:paraId="28310AFD" w14:textId="77777777" w:rsidR="007E7959" w:rsidRPr="00893A98" w:rsidRDefault="007E7959" w:rsidP="00692565">
            <w:pPr>
              <w:spacing w:after="0" w:line="23" w:lineRule="atLeast"/>
              <w:contextualSpacing/>
              <w:jc w:val="both"/>
              <w:rPr>
                <w:rFonts w:ascii="Times New Roman" w:eastAsia="Calibri" w:hAnsi="Times New Roman"/>
                <w:b/>
                <w:sz w:val="24"/>
                <w:szCs w:val="24"/>
                <w:lang w:eastAsia="en-US"/>
              </w:rPr>
            </w:pPr>
            <w:r w:rsidRPr="00893A98">
              <w:rPr>
                <w:rFonts w:ascii="Times New Roman" w:eastAsia="Calibri" w:hAnsi="Times New Roman"/>
                <w:b/>
                <w:sz w:val="24"/>
                <w:szCs w:val="24"/>
                <w:lang w:eastAsia="en-US"/>
              </w:rPr>
              <w:t>4</w:t>
            </w:r>
          </w:p>
        </w:tc>
        <w:tc>
          <w:tcPr>
            <w:tcW w:w="1843" w:type="dxa"/>
            <w:shd w:val="clear" w:color="auto" w:fill="auto"/>
          </w:tcPr>
          <w:p w14:paraId="7C7F616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DC88FEC"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524632F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6A1E0C9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1DD5D50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2F5AFF2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50FC6F09"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F3C989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4AA30A76" w14:textId="77777777" w:rsidTr="00692565">
        <w:trPr>
          <w:trHeight w:val="1380"/>
        </w:trPr>
        <w:tc>
          <w:tcPr>
            <w:tcW w:w="3374" w:type="dxa"/>
            <w:vMerge w:val="restart"/>
            <w:shd w:val="clear" w:color="auto" w:fill="auto"/>
          </w:tcPr>
          <w:p w14:paraId="6C30AFE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 xml:space="preserve">Тема5.1. </w:t>
            </w:r>
            <w:r w:rsidRPr="00893A98">
              <w:rPr>
                <w:rFonts w:ascii="Times New Roman" w:eastAsia="Calibri" w:hAnsi="Times New Roman"/>
                <w:bCs/>
                <w:sz w:val="24"/>
                <w:szCs w:val="24"/>
              </w:rPr>
              <w:t>Совершенствование изученных элементов техники.</w:t>
            </w:r>
          </w:p>
          <w:p w14:paraId="22D9FC1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1FA9459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 Техника безопасности игры. Совершенствование в технике выполнения передачи сверху двумя руками, приема мяча. Выполнение подачи на точность.</w:t>
            </w:r>
          </w:p>
        </w:tc>
        <w:tc>
          <w:tcPr>
            <w:tcW w:w="2551" w:type="dxa"/>
            <w:shd w:val="clear" w:color="auto" w:fill="auto"/>
          </w:tcPr>
          <w:p w14:paraId="3BDF8B0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09E51E8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5CFEC9E"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4B53441"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6A266B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0F4AA6A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3DE78B3D"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76D57CB2"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71DBB3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587183E1" w14:textId="77777777" w:rsidTr="00692565">
        <w:tc>
          <w:tcPr>
            <w:tcW w:w="3374" w:type="dxa"/>
            <w:vMerge/>
            <w:shd w:val="clear" w:color="auto" w:fill="auto"/>
          </w:tcPr>
          <w:p w14:paraId="6BD52B9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6BF6B1DF"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2.Совершенствование техники нападающего удара и одиночного блокирования. Групповые действия в защите и нападении. Учебная игра.</w:t>
            </w:r>
          </w:p>
        </w:tc>
        <w:tc>
          <w:tcPr>
            <w:tcW w:w="2551" w:type="dxa"/>
            <w:shd w:val="clear" w:color="auto" w:fill="auto"/>
          </w:tcPr>
          <w:p w14:paraId="7212ACD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17CFB6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42C4CB9F"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12C4779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162DAE9C"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719051B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89BB86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18FE99B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A5CE2B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6FC90CBF" w14:textId="77777777" w:rsidTr="00692565">
        <w:tc>
          <w:tcPr>
            <w:tcW w:w="3374" w:type="dxa"/>
            <w:vMerge/>
            <w:shd w:val="clear" w:color="auto" w:fill="auto"/>
          </w:tcPr>
          <w:p w14:paraId="15DD380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62BAACC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Самостоятельная работа.</w:t>
            </w:r>
          </w:p>
        </w:tc>
        <w:tc>
          <w:tcPr>
            <w:tcW w:w="2551" w:type="dxa"/>
            <w:shd w:val="clear" w:color="auto" w:fill="auto"/>
          </w:tcPr>
          <w:p w14:paraId="2E83E28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497304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0723498B"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r>
      <w:tr w:rsidR="007E7959" w:rsidRPr="00893A98" w14:paraId="2FBF3378" w14:textId="77777777" w:rsidTr="00692565">
        <w:tc>
          <w:tcPr>
            <w:tcW w:w="3374" w:type="dxa"/>
            <w:vMerge/>
            <w:shd w:val="clear" w:color="auto" w:fill="auto"/>
          </w:tcPr>
          <w:p w14:paraId="0EFADE8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493753C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1.Составить комплекс подводящих упражнений для освоения техники верхней передачи, приема снизу и подачи.</w:t>
            </w:r>
          </w:p>
        </w:tc>
        <w:tc>
          <w:tcPr>
            <w:tcW w:w="2551" w:type="dxa"/>
            <w:shd w:val="clear" w:color="auto" w:fill="auto"/>
          </w:tcPr>
          <w:p w14:paraId="6A95F3B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w:t>
            </w:r>
          </w:p>
        </w:tc>
        <w:tc>
          <w:tcPr>
            <w:tcW w:w="1843" w:type="dxa"/>
            <w:shd w:val="clear" w:color="auto" w:fill="auto"/>
          </w:tcPr>
          <w:p w14:paraId="15B3F8C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345B5B02"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r>
      <w:tr w:rsidR="007E7959" w:rsidRPr="00893A98" w14:paraId="1B150F15" w14:textId="77777777" w:rsidTr="00692565">
        <w:tc>
          <w:tcPr>
            <w:tcW w:w="3374" w:type="dxa"/>
            <w:vMerge/>
            <w:shd w:val="clear" w:color="auto" w:fill="auto"/>
          </w:tcPr>
          <w:p w14:paraId="552650F8"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5387" w:type="dxa"/>
            <w:shd w:val="clear" w:color="auto" w:fill="auto"/>
          </w:tcPr>
          <w:p w14:paraId="39FD13C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2.Составить комплекс подводящих упражнений для освоения техники штрафного броска.</w:t>
            </w:r>
          </w:p>
        </w:tc>
        <w:tc>
          <w:tcPr>
            <w:tcW w:w="2551" w:type="dxa"/>
            <w:shd w:val="clear" w:color="auto" w:fill="auto"/>
          </w:tcPr>
          <w:p w14:paraId="3CECC9C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w:t>
            </w:r>
          </w:p>
        </w:tc>
        <w:tc>
          <w:tcPr>
            <w:tcW w:w="1843" w:type="dxa"/>
            <w:shd w:val="clear" w:color="auto" w:fill="auto"/>
          </w:tcPr>
          <w:p w14:paraId="6304D2BE"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4B15B6DD"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r>
      <w:tr w:rsidR="007E7959" w:rsidRPr="00893A98" w14:paraId="2AEA3129" w14:textId="77777777" w:rsidTr="00692565">
        <w:tc>
          <w:tcPr>
            <w:tcW w:w="8761" w:type="dxa"/>
            <w:gridSpan w:val="2"/>
            <w:shd w:val="clear" w:color="auto" w:fill="auto"/>
          </w:tcPr>
          <w:p w14:paraId="11F0677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b/>
                <w:bCs/>
                <w:sz w:val="24"/>
                <w:szCs w:val="24"/>
              </w:rPr>
              <w:t>Раздел 6.  Подготовка к ГТО</w:t>
            </w:r>
          </w:p>
        </w:tc>
        <w:tc>
          <w:tcPr>
            <w:tcW w:w="2551" w:type="dxa"/>
            <w:shd w:val="clear" w:color="auto" w:fill="auto"/>
          </w:tcPr>
          <w:p w14:paraId="4EBDAA4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5</w:t>
            </w:r>
          </w:p>
        </w:tc>
        <w:tc>
          <w:tcPr>
            <w:tcW w:w="1843" w:type="dxa"/>
            <w:shd w:val="clear" w:color="auto" w:fill="auto"/>
          </w:tcPr>
          <w:p w14:paraId="5D3A372A"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1D632A24"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00545F6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3FDDA2D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4BD5F4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FFC5BF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F5FF4C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4F3E7A6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357234CA" w14:textId="77777777" w:rsidTr="00692565">
        <w:trPr>
          <w:trHeight w:val="1104"/>
        </w:trPr>
        <w:tc>
          <w:tcPr>
            <w:tcW w:w="3374" w:type="dxa"/>
            <w:shd w:val="clear" w:color="auto" w:fill="auto"/>
          </w:tcPr>
          <w:p w14:paraId="756CBBC5" w14:textId="77777777" w:rsidR="007E7959" w:rsidRPr="00893A98" w:rsidRDefault="007E7959" w:rsidP="00692565">
            <w:pPr>
              <w:spacing w:after="0" w:line="23" w:lineRule="atLeast"/>
              <w:contextualSpacing/>
              <w:jc w:val="both"/>
              <w:rPr>
                <w:rFonts w:ascii="Times New Roman" w:eastAsia="Calibri" w:hAnsi="Times New Roman"/>
                <w:b/>
                <w:bCs/>
                <w:sz w:val="24"/>
                <w:szCs w:val="24"/>
              </w:rPr>
            </w:pPr>
            <w:r w:rsidRPr="00893A98">
              <w:rPr>
                <w:rFonts w:ascii="Times New Roman" w:eastAsia="Calibri" w:hAnsi="Times New Roman"/>
                <w:b/>
                <w:bCs/>
                <w:sz w:val="24"/>
                <w:szCs w:val="24"/>
              </w:rPr>
              <w:t>Тема 6.1. Развитие выносливости</w:t>
            </w:r>
          </w:p>
        </w:tc>
        <w:tc>
          <w:tcPr>
            <w:tcW w:w="5387" w:type="dxa"/>
            <w:shd w:val="clear" w:color="auto" w:fill="auto"/>
          </w:tcPr>
          <w:p w14:paraId="676C7883" w14:textId="77777777" w:rsidR="007E7959" w:rsidRPr="00893A98" w:rsidRDefault="007E7959" w:rsidP="00692565">
            <w:pPr>
              <w:spacing w:after="0" w:line="23" w:lineRule="atLeast"/>
              <w:contextualSpacing/>
              <w:jc w:val="both"/>
              <w:rPr>
                <w:rFonts w:ascii="Times New Roman" w:eastAsia="Calibri" w:hAnsi="Times New Roman"/>
                <w:b/>
                <w:bCs/>
                <w:sz w:val="24"/>
                <w:szCs w:val="24"/>
              </w:rPr>
            </w:pPr>
            <w:r w:rsidRPr="00893A98">
              <w:rPr>
                <w:rFonts w:ascii="Times New Roman" w:eastAsia="Calibri" w:hAnsi="Times New Roman"/>
                <w:sz w:val="24"/>
                <w:szCs w:val="24"/>
              </w:rPr>
              <w:t>Дистанция: 10 км  Туристический поход с проверкой туристических навыков</w:t>
            </w:r>
          </w:p>
        </w:tc>
        <w:tc>
          <w:tcPr>
            <w:tcW w:w="2551" w:type="dxa"/>
            <w:shd w:val="clear" w:color="auto" w:fill="auto"/>
          </w:tcPr>
          <w:p w14:paraId="475834D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1DF03AF5"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24127F7B"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4B1472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004A41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5D174A30"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6185F2BF"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6ABE650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253676A4"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79A54E0C" w14:textId="77777777" w:rsidTr="00692565">
        <w:trPr>
          <w:trHeight w:val="1104"/>
        </w:trPr>
        <w:tc>
          <w:tcPr>
            <w:tcW w:w="3374" w:type="dxa"/>
            <w:shd w:val="clear" w:color="auto" w:fill="auto"/>
          </w:tcPr>
          <w:p w14:paraId="79600099" w14:textId="77777777" w:rsidR="007E7959" w:rsidRPr="00893A98" w:rsidRDefault="007E7959" w:rsidP="00692565">
            <w:pPr>
              <w:spacing w:after="0" w:line="23" w:lineRule="atLeast"/>
              <w:contextualSpacing/>
              <w:jc w:val="both"/>
              <w:rPr>
                <w:rFonts w:ascii="Times New Roman" w:eastAsia="Calibri" w:hAnsi="Times New Roman"/>
                <w:b/>
                <w:bCs/>
                <w:sz w:val="24"/>
                <w:szCs w:val="24"/>
              </w:rPr>
            </w:pPr>
            <w:r w:rsidRPr="00893A98">
              <w:rPr>
                <w:rFonts w:ascii="Times New Roman" w:eastAsia="Calibri" w:hAnsi="Times New Roman"/>
                <w:b/>
                <w:bCs/>
                <w:sz w:val="24"/>
                <w:szCs w:val="24"/>
              </w:rPr>
              <w:t>Тема 6.2. Плавание</w:t>
            </w:r>
          </w:p>
        </w:tc>
        <w:tc>
          <w:tcPr>
            <w:tcW w:w="5387" w:type="dxa"/>
            <w:shd w:val="clear" w:color="auto" w:fill="auto"/>
          </w:tcPr>
          <w:p w14:paraId="7303D7E7" w14:textId="77777777" w:rsidR="007E7959" w:rsidRPr="00893A98" w:rsidRDefault="007E7959" w:rsidP="00692565">
            <w:pPr>
              <w:spacing w:after="0" w:line="23" w:lineRule="atLeast"/>
              <w:contextualSpacing/>
              <w:jc w:val="both"/>
              <w:rPr>
                <w:rFonts w:ascii="Times New Roman" w:eastAsia="Calibri" w:hAnsi="Times New Roman"/>
                <w:sz w:val="24"/>
                <w:szCs w:val="24"/>
              </w:rPr>
            </w:pPr>
            <w:proofErr w:type="spellStart"/>
            <w:r w:rsidRPr="00893A98">
              <w:rPr>
                <w:rFonts w:ascii="Times New Roman" w:eastAsia="Calibri" w:hAnsi="Times New Roman"/>
                <w:sz w:val="24"/>
                <w:szCs w:val="24"/>
              </w:rPr>
              <w:t>Проплывание</w:t>
            </w:r>
            <w:proofErr w:type="spellEnd"/>
            <w:r w:rsidRPr="00893A98">
              <w:rPr>
                <w:rFonts w:ascii="Times New Roman" w:eastAsia="Calibri" w:hAnsi="Times New Roman"/>
                <w:sz w:val="24"/>
                <w:szCs w:val="24"/>
              </w:rPr>
              <w:t xml:space="preserve"> отрезков от 25-100 м избранным стилем плавания</w:t>
            </w:r>
          </w:p>
        </w:tc>
        <w:tc>
          <w:tcPr>
            <w:tcW w:w="2551" w:type="dxa"/>
            <w:shd w:val="clear" w:color="auto" w:fill="auto"/>
          </w:tcPr>
          <w:p w14:paraId="757EAF87"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1</w:t>
            </w:r>
          </w:p>
        </w:tc>
        <w:tc>
          <w:tcPr>
            <w:tcW w:w="1843" w:type="dxa"/>
            <w:shd w:val="clear" w:color="auto" w:fill="auto"/>
          </w:tcPr>
          <w:p w14:paraId="1820BC91"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ОК8</w:t>
            </w:r>
          </w:p>
        </w:tc>
        <w:tc>
          <w:tcPr>
            <w:tcW w:w="2693" w:type="dxa"/>
            <w:shd w:val="clear" w:color="auto" w:fill="auto"/>
          </w:tcPr>
          <w:p w14:paraId="3AEEB728"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72F54103"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45CBF4D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3C7DCE5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416132A6"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48E0E4BE"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76B43013"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27002501" w14:textId="77777777" w:rsidTr="00692565">
        <w:trPr>
          <w:trHeight w:val="1104"/>
        </w:trPr>
        <w:tc>
          <w:tcPr>
            <w:tcW w:w="3374" w:type="dxa"/>
            <w:shd w:val="clear" w:color="auto" w:fill="auto"/>
          </w:tcPr>
          <w:p w14:paraId="55B01A05" w14:textId="77777777" w:rsidR="007E7959" w:rsidRPr="00893A98" w:rsidRDefault="007E7959" w:rsidP="00692565">
            <w:pPr>
              <w:spacing w:after="0" w:line="23" w:lineRule="atLeast"/>
              <w:contextualSpacing/>
              <w:jc w:val="both"/>
              <w:rPr>
                <w:rFonts w:ascii="Times New Roman" w:eastAsia="Calibri" w:hAnsi="Times New Roman"/>
                <w:b/>
                <w:bCs/>
                <w:sz w:val="24"/>
                <w:szCs w:val="24"/>
              </w:rPr>
            </w:pPr>
            <w:r w:rsidRPr="00893A98">
              <w:rPr>
                <w:rFonts w:ascii="Times New Roman" w:eastAsia="Calibri" w:hAnsi="Times New Roman"/>
                <w:b/>
                <w:bCs/>
                <w:sz w:val="24"/>
                <w:szCs w:val="24"/>
              </w:rPr>
              <w:t>Итоговая аттестация</w:t>
            </w:r>
          </w:p>
        </w:tc>
        <w:tc>
          <w:tcPr>
            <w:tcW w:w="5387" w:type="dxa"/>
            <w:shd w:val="clear" w:color="auto" w:fill="auto"/>
          </w:tcPr>
          <w:p w14:paraId="5FE30ECD" w14:textId="77777777" w:rsidR="007E7959" w:rsidRPr="00893A98" w:rsidRDefault="007E7959" w:rsidP="00692565">
            <w:pPr>
              <w:spacing w:after="0" w:line="23" w:lineRule="atLeast"/>
              <w:contextualSpacing/>
              <w:jc w:val="both"/>
              <w:rPr>
                <w:rFonts w:ascii="Times New Roman" w:eastAsia="Calibri" w:hAnsi="Times New Roman"/>
                <w:sz w:val="24"/>
                <w:szCs w:val="24"/>
              </w:rPr>
            </w:pPr>
            <w:r w:rsidRPr="00893A98">
              <w:rPr>
                <w:rFonts w:ascii="Times New Roman" w:eastAsia="Calibri" w:hAnsi="Times New Roman"/>
                <w:sz w:val="24"/>
                <w:szCs w:val="24"/>
              </w:rPr>
              <w:t>Дифференцированный зачет</w:t>
            </w:r>
          </w:p>
        </w:tc>
        <w:tc>
          <w:tcPr>
            <w:tcW w:w="2551" w:type="dxa"/>
            <w:shd w:val="clear" w:color="auto" w:fill="auto"/>
          </w:tcPr>
          <w:p w14:paraId="24BBB846"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2</w:t>
            </w:r>
          </w:p>
        </w:tc>
        <w:tc>
          <w:tcPr>
            <w:tcW w:w="1843" w:type="dxa"/>
            <w:shd w:val="clear" w:color="auto" w:fill="auto"/>
          </w:tcPr>
          <w:p w14:paraId="50991B3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1CB4DE66" w14:textId="77777777" w:rsidR="007E7959" w:rsidRPr="00893A98" w:rsidRDefault="007E7959" w:rsidP="00692565">
            <w:pPr>
              <w:spacing w:after="0" w:line="23" w:lineRule="atLeast"/>
              <w:rPr>
                <w:rFonts w:ascii="Times New Roman" w:hAnsi="Times New Roman"/>
                <w:sz w:val="24"/>
                <w:szCs w:val="24"/>
              </w:rPr>
            </w:pPr>
            <w:r w:rsidRPr="00893A98">
              <w:rPr>
                <w:rFonts w:ascii="Times New Roman" w:hAnsi="Times New Roman"/>
                <w:sz w:val="24"/>
                <w:szCs w:val="24"/>
              </w:rPr>
              <w:t>Уо 08.01</w:t>
            </w:r>
          </w:p>
          <w:p w14:paraId="61C4C05A"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08.01</w:t>
            </w:r>
          </w:p>
          <w:p w14:paraId="5414199B"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08.02</w:t>
            </w:r>
          </w:p>
          <w:p w14:paraId="22273224"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08.02</w:t>
            </w:r>
          </w:p>
          <w:p w14:paraId="54BB58F5"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Уо 08.03</w:t>
            </w:r>
          </w:p>
          <w:p w14:paraId="32508C97" w14:textId="77777777" w:rsidR="007E7959" w:rsidRPr="00893A98" w:rsidRDefault="007E7959" w:rsidP="00692565">
            <w:pPr>
              <w:spacing w:after="0" w:line="23" w:lineRule="atLeast"/>
              <w:rPr>
                <w:rFonts w:ascii="Times New Roman" w:hAnsi="Times New Roman"/>
                <w:i/>
                <w:sz w:val="24"/>
                <w:szCs w:val="24"/>
              </w:rPr>
            </w:pPr>
            <w:r w:rsidRPr="00893A98">
              <w:rPr>
                <w:rFonts w:ascii="Times New Roman" w:hAnsi="Times New Roman"/>
                <w:i/>
                <w:sz w:val="24"/>
                <w:szCs w:val="24"/>
              </w:rPr>
              <w:t>Зо 08.03</w:t>
            </w:r>
          </w:p>
          <w:p w14:paraId="572E51AC"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hAnsi="Times New Roman"/>
                <w:i/>
                <w:sz w:val="24"/>
                <w:szCs w:val="24"/>
              </w:rPr>
              <w:t>Зо 08.04</w:t>
            </w:r>
          </w:p>
        </w:tc>
      </w:tr>
      <w:tr w:rsidR="007E7959" w:rsidRPr="00893A98" w14:paraId="0363F62A" w14:textId="77777777" w:rsidTr="00692565">
        <w:tc>
          <w:tcPr>
            <w:tcW w:w="3374" w:type="dxa"/>
            <w:shd w:val="clear" w:color="auto" w:fill="auto"/>
          </w:tcPr>
          <w:p w14:paraId="4B9851F5" w14:textId="77777777" w:rsidR="007E7959" w:rsidRPr="00893A98" w:rsidRDefault="007E7959" w:rsidP="00692565">
            <w:pPr>
              <w:spacing w:after="0" w:line="23" w:lineRule="atLeast"/>
              <w:contextualSpacing/>
              <w:jc w:val="both"/>
              <w:rPr>
                <w:rFonts w:ascii="Times New Roman" w:eastAsia="Calibri" w:hAnsi="Times New Roman"/>
                <w:b/>
                <w:bCs/>
                <w:sz w:val="24"/>
                <w:szCs w:val="24"/>
              </w:rPr>
            </w:pPr>
            <w:r w:rsidRPr="00893A98">
              <w:rPr>
                <w:rFonts w:ascii="Times New Roman" w:eastAsia="Calibri" w:hAnsi="Times New Roman"/>
                <w:b/>
                <w:bCs/>
                <w:sz w:val="24"/>
                <w:szCs w:val="24"/>
              </w:rPr>
              <w:t>Всего</w:t>
            </w:r>
          </w:p>
        </w:tc>
        <w:tc>
          <w:tcPr>
            <w:tcW w:w="5387" w:type="dxa"/>
            <w:shd w:val="clear" w:color="auto" w:fill="auto"/>
          </w:tcPr>
          <w:p w14:paraId="2D8CFF7E" w14:textId="77777777" w:rsidR="007E7959" w:rsidRPr="00893A98" w:rsidRDefault="007E7959" w:rsidP="00692565">
            <w:pPr>
              <w:spacing w:after="0" w:line="23" w:lineRule="atLeast"/>
              <w:contextualSpacing/>
              <w:jc w:val="both"/>
              <w:rPr>
                <w:rFonts w:ascii="Times New Roman" w:eastAsia="Calibri" w:hAnsi="Times New Roman"/>
                <w:sz w:val="24"/>
                <w:szCs w:val="24"/>
              </w:rPr>
            </w:pPr>
          </w:p>
        </w:tc>
        <w:tc>
          <w:tcPr>
            <w:tcW w:w="2551" w:type="dxa"/>
            <w:shd w:val="clear" w:color="auto" w:fill="auto"/>
          </w:tcPr>
          <w:p w14:paraId="1532564C"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r w:rsidRPr="00893A98">
              <w:rPr>
                <w:rFonts w:ascii="Times New Roman" w:eastAsia="Calibri" w:hAnsi="Times New Roman"/>
                <w:sz w:val="24"/>
                <w:szCs w:val="24"/>
                <w:lang w:eastAsia="en-US"/>
              </w:rPr>
              <w:t>55</w:t>
            </w:r>
          </w:p>
        </w:tc>
        <w:tc>
          <w:tcPr>
            <w:tcW w:w="1843" w:type="dxa"/>
            <w:shd w:val="clear" w:color="auto" w:fill="auto"/>
          </w:tcPr>
          <w:p w14:paraId="47256D1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c>
          <w:tcPr>
            <w:tcW w:w="2693" w:type="dxa"/>
            <w:shd w:val="clear" w:color="auto" w:fill="auto"/>
          </w:tcPr>
          <w:p w14:paraId="01D5D549"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tc>
      </w:tr>
    </w:tbl>
    <w:p w14:paraId="2CE755EB" w14:textId="77777777" w:rsidR="007E7959" w:rsidRPr="00893A98" w:rsidRDefault="007E7959" w:rsidP="007E7959">
      <w:pPr>
        <w:tabs>
          <w:tab w:val="left" w:pos="2268"/>
        </w:tabs>
        <w:spacing w:line="23" w:lineRule="atLeast"/>
        <w:rPr>
          <w:rFonts w:ascii="Times New Roman" w:hAnsi="Times New Roman"/>
          <w:sz w:val="24"/>
          <w:szCs w:val="24"/>
        </w:rPr>
        <w:sectPr w:rsidR="007E7959" w:rsidRPr="00893A98" w:rsidSect="00692565">
          <w:pgSz w:w="16840" w:h="11907" w:orient="landscape"/>
          <w:pgMar w:top="851" w:right="1134" w:bottom="851" w:left="992" w:header="709" w:footer="709" w:gutter="0"/>
          <w:cols w:space="720"/>
        </w:sectPr>
      </w:pPr>
      <w:r w:rsidRPr="00893A98">
        <w:rPr>
          <w:rFonts w:ascii="Times New Roman" w:hAnsi="Times New Roman"/>
          <w:sz w:val="24"/>
          <w:szCs w:val="24"/>
        </w:rPr>
        <w:tab/>
      </w:r>
    </w:p>
    <w:p w14:paraId="41D7ECBB" w14:textId="77777777" w:rsidR="007E7959" w:rsidRPr="00893A98" w:rsidRDefault="007E7959" w:rsidP="007E7959">
      <w:pPr>
        <w:spacing w:line="23" w:lineRule="atLeast"/>
        <w:ind w:left="1353"/>
        <w:rPr>
          <w:rFonts w:ascii="Times New Roman" w:hAnsi="Times New Roman"/>
          <w:b/>
          <w:bCs/>
          <w:sz w:val="24"/>
          <w:szCs w:val="24"/>
        </w:rPr>
      </w:pPr>
      <w:r w:rsidRPr="00893A98">
        <w:rPr>
          <w:rFonts w:ascii="Times New Roman" w:hAnsi="Times New Roman"/>
          <w:b/>
          <w:bCs/>
          <w:sz w:val="24"/>
          <w:szCs w:val="24"/>
        </w:rPr>
        <w:lastRenderedPageBreak/>
        <w:t>3. УСЛОВИЯ РЕАЛИЗАЦИИ УЧЕБНОЙ ДИСЦИПЛИНЫ</w:t>
      </w:r>
    </w:p>
    <w:p w14:paraId="13A1A0C2" w14:textId="77777777" w:rsidR="007E7959" w:rsidRPr="00893A98" w:rsidRDefault="007E7959" w:rsidP="007E7959">
      <w:pPr>
        <w:tabs>
          <w:tab w:val="left" w:pos="709"/>
        </w:tabs>
        <w:spacing w:after="0" w:line="23" w:lineRule="atLeast"/>
        <w:ind w:firstLine="709"/>
        <w:jc w:val="both"/>
        <w:rPr>
          <w:rFonts w:ascii="Times New Roman" w:hAnsi="Times New Roman"/>
          <w:sz w:val="24"/>
          <w:szCs w:val="24"/>
        </w:rPr>
      </w:pPr>
      <w:r w:rsidRPr="00893A98">
        <w:rPr>
          <w:rFonts w:ascii="Times New Roman" w:hAnsi="Times New Roman"/>
          <w:bCs/>
          <w:sz w:val="24"/>
          <w:szCs w:val="24"/>
        </w:rPr>
        <w:t xml:space="preserve">3.1. </w:t>
      </w:r>
      <w:r w:rsidRPr="00893A98">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p>
    <w:p w14:paraId="3AA0F3F7" w14:textId="77777777" w:rsidR="007E7959" w:rsidRPr="00893A98" w:rsidRDefault="007E7959" w:rsidP="007E7959">
      <w:pPr>
        <w:tabs>
          <w:tab w:val="left" w:pos="709"/>
        </w:tabs>
        <w:spacing w:after="0" w:line="23" w:lineRule="atLeast"/>
        <w:ind w:firstLine="709"/>
        <w:jc w:val="both"/>
        <w:rPr>
          <w:rFonts w:ascii="Times New Roman" w:hAnsi="Times New Roman"/>
          <w:sz w:val="24"/>
          <w:szCs w:val="24"/>
        </w:rPr>
      </w:pPr>
      <w:r w:rsidRPr="00893A98">
        <w:rPr>
          <w:rFonts w:ascii="Times New Roman" w:hAnsi="Times New Roman"/>
          <w:sz w:val="24"/>
          <w:szCs w:val="24"/>
        </w:rPr>
        <w:t>Реализация учебной дисциплины требует наличия Спортивного комплекса.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14:paraId="4BBC1B21" w14:textId="77777777" w:rsidR="007E7959" w:rsidRPr="00893A98" w:rsidRDefault="007E7959" w:rsidP="007E7959">
      <w:pPr>
        <w:tabs>
          <w:tab w:val="left" w:pos="709"/>
        </w:tabs>
        <w:spacing w:after="0" w:line="23" w:lineRule="atLeast"/>
        <w:ind w:firstLine="709"/>
        <w:jc w:val="both"/>
        <w:rPr>
          <w:rFonts w:ascii="Times New Roman" w:hAnsi="Times New Roman"/>
          <w:sz w:val="24"/>
          <w:szCs w:val="24"/>
        </w:rPr>
      </w:pPr>
      <w:r w:rsidRPr="00893A98">
        <w:rPr>
          <w:rFonts w:ascii="Times New Roman" w:hAnsi="Times New Roman"/>
          <w:sz w:val="24"/>
          <w:szCs w:val="24"/>
        </w:rPr>
        <w:t xml:space="preserve">Спортивное оборудование: </w:t>
      </w:r>
    </w:p>
    <w:p w14:paraId="0A699702"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баскетбольные, футбольные, волейбольные мячи; щиты, ворота, корзины, сетки, стойки, антенны; сетки для игры в бадминтон, ракетки для игры в бадминтон;</w:t>
      </w:r>
    </w:p>
    <w:p w14:paraId="0FD2EF49" w14:textId="57DA6FE4"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оборудование для силовых упражнений (</w:t>
      </w:r>
      <w:r w:rsidR="008C646E" w:rsidRPr="00893A98">
        <w:rPr>
          <w:rFonts w:ascii="Times New Roman" w:hAnsi="Times New Roman"/>
          <w:sz w:val="24"/>
          <w:szCs w:val="24"/>
        </w:rPr>
        <w:t>например,</w:t>
      </w:r>
      <w:r w:rsidRPr="00893A98">
        <w:rPr>
          <w:rFonts w:ascii="Times New Roman" w:hAnsi="Times New Roman"/>
          <w:sz w:val="24"/>
          <w:szCs w:val="24"/>
        </w:rPr>
        <w:t xml:space="preserve"> гантели, утяжелители, резина, штанги с комплектом различных отягощений, </w:t>
      </w:r>
      <w:proofErr w:type="spellStart"/>
      <w:r w:rsidRPr="00893A98">
        <w:rPr>
          <w:rFonts w:ascii="Times New Roman" w:hAnsi="Times New Roman"/>
          <w:sz w:val="24"/>
          <w:szCs w:val="24"/>
        </w:rPr>
        <w:t>бодибары</w:t>
      </w:r>
      <w:proofErr w:type="spellEnd"/>
      <w:r w:rsidRPr="00893A98">
        <w:rPr>
          <w:rFonts w:ascii="Times New Roman" w:hAnsi="Times New Roman"/>
          <w:sz w:val="24"/>
          <w:szCs w:val="24"/>
        </w:rPr>
        <w:t>);</w:t>
      </w:r>
    </w:p>
    <w:p w14:paraId="2A3288E8"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 xml:space="preserve">оборудование для занятий аэробикой (например, степ-платформы, скакалки, гимнастические коврики, </w:t>
      </w:r>
      <w:proofErr w:type="spellStart"/>
      <w:r w:rsidRPr="00893A98">
        <w:rPr>
          <w:rFonts w:ascii="Times New Roman" w:hAnsi="Times New Roman"/>
          <w:sz w:val="24"/>
          <w:szCs w:val="24"/>
        </w:rPr>
        <w:t>фитболы</w:t>
      </w:r>
      <w:proofErr w:type="spellEnd"/>
      <w:r w:rsidRPr="00893A98">
        <w:rPr>
          <w:rFonts w:ascii="Times New Roman" w:hAnsi="Times New Roman"/>
          <w:sz w:val="24"/>
          <w:szCs w:val="24"/>
        </w:rPr>
        <w:t>);</w:t>
      </w:r>
    </w:p>
    <w:p w14:paraId="6FBAE766"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w:t>
      </w:r>
    </w:p>
    <w:p w14:paraId="704C19F4"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 xml:space="preserve">оборудование, необходимое для реализации части по профессионально-прикладной физической подготовке. </w:t>
      </w:r>
    </w:p>
    <w:p w14:paraId="328CA70B" w14:textId="77777777" w:rsidR="007E7959" w:rsidRPr="00893A98" w:rsidRDefault="007E7959" w:rsidP="007E7959">
      <w:pPr>
        <w:tabs>
          <w:tab w:val="left" w:pos="709"/>
        </w:tabs>
        <w:spacing w:after="0" w:line="23" w:lineRule="atLeast"/>
        <w:ind w:firstLine="709"/>
        <w:jc w:val="both"/>
        <w:rPr>
          <w:rFonts w:ascii="Times New Roman" w:hAnsi="Times New Roman"/>
          <w:sz w:val="24"/>
          <w:szCs w:val="24"/>
        </w:rPr>
      </w:pPr>
      <w:r w:rsidRPr="00893A98">
        <w:rPr>
          <w:rFonts w:ascii="Times New Roman" w:hAnsi="Times New Roman"/>
          <w:sz w:val="24"/>
          <w:szCs w:val="24"/>
        </w:rPr>
        <w:t>Для занятий лыжным спортом:</w:t>
      </w:r>
    </w:p>
    <w:p w14:paraId="58F11F25"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лыжные базы с лыжехранилищами, мастерскими для мелкого ремонта лыжного инвентаря и теплыми раздевалками;</w:t>
      </w:r>
    </w:p>
    <w:p w14:paraId="3544B997"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учебно-тренировочные лыжни и трассы спусков на склонах, отвечающие требованиям безопасности;</w:t>
      </w:r>
    </w:p>
    <w:p w14:paraId="2890A5F5"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 xml:space="preserve">лыжный инвентарь (лыжи, ботинки, лыжные палки, лыжные мази </w:t>
      </w:r>
      <w:proofErr w:type="spellStart"/>
      <w:r w:rsidRPr="00893A98">
        <w:rPr>
          <w:rFonts w:ascii="Times New Roman" w:hAnsi="Times New Roman"/>
          <w:sz w:val="24"/>
          <w:szCs w:val="24"/>
        </w:rPr>
        <w:t>и.т.п</w:t>
      </w:r>
      <w:proofErr w:type="spellEnd"/>
      <w:r w:rsidRPr="00893A98">
        <w:rPr>
          <w:rFonts w:ascii="Times New Roman" w:hAnsi="Times New Roman"/>
          <w:sz w:val="24"/>
          <w:szCs w:val="24"/>
        </w:rPr>
        <w:t>.).</w:t>
      </w:r>
    </w:p>
    <w:p w14:paraId="503B6226" w14:textId="77777777" w:rsidR="007E7959" w:rsidRPr="00893A98" w:rsidRDefault="007E7959" w:rsidP="007E7959">
      <w:pPr>
        <w:tabs>
          <w:tab w:val="left" w:pos="709"/>
        </w:tabs>
        <w:spacing w:after="0" w:line="23" w:lineRule="atLeast"/>
        <w:ind w:firstLine="709"/>
        <w:jc w:val="both"/>
        <w:rPr>
          <w:rFonts w:ascii="Times New Roman" w:hAnsi="Times New Roman"/>
          <w:sz w:val="24"/>
          <w:szCs w:val="24"/>
        </w:rPr>
      </w:pPr>
      <w:r w:rsidRPr="00893A98">
        <w:rPr>
          <w:rFonts w:ascii="Times New Roman" w:hAnsi="Times New Roman"/>
          <w:sz w:val="24"/>
          <w:szCs w:val="24"/>
        </w:rPr>
        <w:t>Технические средства обучения:</w:t>
      </w:r>
    </w:p>
    <w:p w14:paraId="113123D9"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2538FFB8" w14:textId="77777777" w:rsidR="007E7959" w:rsidRPr="00893A98" w:rsidRDefault="007E7959" w:rsidP="007E7959">
      <w:pPr>
        <w:numPr>
          <w:ilvl w:val="0"/>
          <w:numId w:val="1"/>
        </w:numPr>
        <w:tabs>
          <w:tab w:val="left" w:pos="709"/>
        </w:tabs>
        <w:spacing w:before="120" w:after="0" w:line="23" w:lineRule="atLeast"/>
        <w:ind w:left="0" w:firstLine="709"/>
        <w:jc w:val="both"/>
        <w:rPr>
          <w:rFonts w:ascii="Times New Roman" w:hAnsi="Times New Roman"/>
          <w:sz w:val="24"/>
          <w:szCs w:val="24"/>
        </w:rPr>
      </w:pPr>
      <w:r w:rsidRPr="00893A98">
        <w:rPr>
          <w:rFonts w:ascii="Times New Roman" w:hAnsi="Times New Roman"/>
          <w:sz w:val="24"/>
          <w:szCs w:val="24"/>
        </w:rPr>
        <w:t>электронные носители с записями комплексов упражнений для демонстрации на экране.</w:t>
      </w:r>
    </w:p>
    <w:p w14:paraId="16B6FF0D" w14:textId="77777777" w:rsidR="007E7959" w:rsidRPr="00893A98" w:rsidRDefault="007E7959" w:rsidP="007E7959">
      <w:pPr>
        <w:suppressAutoHyphens/>
        <w:spacing w:after="0" w:line="23" w:lineRule="atLeast"/>
        <w:ind w:firstLine="709"/>
        <w:jc w:val="both"/>
        <w:rPr>
          <w:rFonts w:ascii="Times New Roman" w:hAnsi="Times New Roman"/>
          <w:bCs/>
          <w:i/>
          <w:sz w:val="24"/>
          <w:szCs w:val="24"/>
        </w:rPr>
      </w:pPr>
    </w:p>
    <w:p w14:paraId="05635AF6" w14:textId="77777777" w:rsidR="007E7959" w:rsidRPr="00893A98" w:rsidRDefault="007E7959" w:rsidP="007E7959">
      <w:pPr>
        <w:suppressAutoHyphens/>
        <w:spacing w:after="0" w:line="23" w:lineRule="atLeast"/>
        <w:ind w:firstLine="709"/>
        <w:jc w:val="both"/>
        <w:rPr>
          <w:rFonts w:ascii="Times New Roman" w:hAnsi="Times New Roman"/>
          <w:bCs/>
          <w:sz w:val="24"/>
          <w:szCs w:val="24"/>
        </w:rPr>
      </w:pPr>
    </w:p>
    <w:p w14:paraId="4FA53C8C" w14:textId="77777777" w:rsidR="007E7959" w:rsidRPr="00893A98" w:rsidRDefault="007E7959" w:rsidP="007E7959">
      <w:pPr>
        <w:suppressAutoHyphens/>
        <w:spacing w:after="0" w:line="23" w:lineRule="atLeast"/>
        <w:ind w:firstLine="709"/>
        <w:jc w:val="both"/>
        <w:rPr>
          <w:rFonts w:ascii="Times New Roman" w:hAnsi="Times New Roman"/>
          <w:b/>
          <w:bCs/>
          <w:sz w:val="24"/>
          <w:szCs w:val="24"/>
        </w:rPr>
      </w:pPr>
      <w:r w:rsidRPr="00893A98">
        <w:rPr>
          <w:rFonts w:ascii="Times New Roman" w:hAnsi="Times New Roman"/>
          <w:b/>
          <w:bCs/>
          <w:sz w:val="24"/>
          <w:szCs w:val="24"/>
        </w:rPr>
        <w:t>3.2. Информационное обеспечение реализации программы</w:t>
      </w:r>
    </w:p>
    <w:p w14:paraId="1110B502" w14:textId="77777777" w:rsidR="007E7959" w:rsidRPr="00893A98" w:rsidRDefault="007E7959" w:rsidP="007E7959">
      <w:pPr>
        <w:suppressAutoHyphens/>
        <w:spacing w:after="0" w:line="23" w:lineRule="atLeast"/>
        <w:ind w:firstLine="709"/>
        <w:jc w:val="both"/>
        <w:rPr>
          <w:rFonts w:ascii="Times New Roman" w:hAnsi="Times New Roman"/>
          <w:b/>
          <w:sz w:val="24"/>
          <w:szCs w:val="24"/>
        </w:rPr>
      </w:pPr>
      <w:r w:rsidRPr="00893A98">
        <w:rPr>
          <w:rFonts w:ascii="Times New Roman" w:hAnsi="Times New Roman"/>
          <w:b/>
          <w:sz w:val="24"/>
          <w:szCs w:val="24"/>
        </w:rPr>
        <w:t>3.2.1. Основные печатные издания</w:t>
      </w:r>
    </w:p>
    <w:p w14:paraId="48FCC1A7" w14:textId="72CDA9C1"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Бегидова</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Т. П. Теория и организация адаптивной физической культуры.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192 с.</w:t>
      </w:r>
    </w:p>
    <w:p w14:paraId="239DF8CA" w14:textId="784A9B89"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Бишаева</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А.А., Малков А.А. Физическая культура. Учебник. М.: </w:t>
      </w:r>
      <w:proofErr w:type="spellStart"/>
      <w:r w:rsidRPr="00893A98">
        <w:rPr>
          <w:rFonts w:ascii="Times New Roman" w:hAnsi="Times New Roman"/>
          <w:color w:val="000000"/>
          <w:sz w:val="24"/>
          <w:szCs w:val="24"/>
        </w:rPr>
        <w:t>КноРус</w:t>
      </w:r>
      <w:proofErr w:type="spellEnd"/>
      <w:r w:rsidRPr="00893A98">
        <w:rPr>
          <w:rFonts w:ascii="Times New Roman" w:hAnsi="Times New Roman"/>
          <w:color w:val="000000"/>
          <w:sz w:val="24"/>
          <w:szCs w:val="24"/>
        </w:rPr>
        <w:t>, 2020. 312 с.</w:t>
      </w:r>
    </w:p>
    <w:p w14:paraId="30AF0284" w14:textId="47078B68"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Бурухин</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С. Ф. Методика обучения физической культуре. Гимнастика.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174 с.</w:t>
      </w:r>
    </w:p>
    <w:p w14:paraId="45005366" w14:textId="6C93E1D2"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Виленский</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М. Я., Горшков А. Г. Физическая культура. Учебник. М.: </w:t>
      </w:r>
      <w:proofErr w:type="spellStart"/>
      <w:r w:rsidRPr="00893A98">
        <w:rPr>
          <w:rFonts w:ascii="Times New Roman" w:hAnsi="Times New Roman"/>
          <w:color w:val="000000"/>
          <w:sz w:val="24"/>
          <w:szCs w:val="24"/>
        </w:rPr>
        <w:t>КноРус</w:t>
      </w:r>
      <w:proofErr w:type="spellEnd"/>
      <w:r w:rsidRPr="00893A98">
        <w:rPr>
          <w:rFonts w:ascii="Times New Roman" w:hAnsi="Times New Roman"/>
          <w:color w:val="000000"/>
          <w:sz w:val="24"/>
          <w:szCs w:val="24"/>
        </w:rPr>
        <w:t>, 2020. 216 с.</w:t>
      </w:r>
    </w:p>
    <w:p w14:paraId="388C5AE7" w14:textId="5423E600"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Германов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Г. Н., Корольков А. Н., Сабирова И. А. Теория и история физической культуры и спорта. Учебное пособие для СПО. В 3-х томах. Том 1. Игры олимпиад.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794 с.</w:t>
      </w:r>
    </w:p>
    <w:p w14:paraId="7B882A81" w14:textId="5EEC0AE5"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lastRenderedPageBreak/>
        <w:t>Зайцев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А. А., Зайцева В. Ф., Луценко С. Я. Элективные курсы по физической культуре. Практическая подготовка.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2020. 227 с.</w:t>
      </w:r>
    </w:p>
    <w:p w14:paraId="31D387DB" w14:textId="2A6B762F"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Качанов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Л. Н., </w:t>
      </w:r>
      <w:proofErr w:type="spellStart"/>
      <w:r w:rsidRPr="00893A98">
        <w:rPr>
          <w:rFonts w:ascii="Times New Roman" w:hAnsi="Times New Roman"/>
          <w:color w:val="000000"/>
          <w:sz w:val="24"/>
          <w:szCs w:val="24"/>
        </w:rPr>
        <w:t>Шапекова</w:t>
      </w:r>
      <w:proofErr w:type="spellEnd"/>
      <w:r w:rsidRPr="00893A98">
        <w:rPr>
          <w:rFonts w:ascii="Times New Roman" w:hAnsi="Times New Roman"/>
          <w:color w:val="000000"/>
          <w:sz w:val="24"/>
          <w:szCs w:val="24"/>
        </w:rPr>
        <w:t xml:space="preserve"> Н., </w:t>
      </w:r>
      <w:proofErr w:type="spellStart"/>
      <w:r w:rsidRPr="00893A98">
        <w:rPr>
          <w:rFonts w:ascii="Times New Roman" w:hAnsi="Times New Roman"/>
          <w:color w:val="000000"/>
          <w:sz w:val="24"/>
          <w:szCs w:val="24"/>
        </w:rPr>
        <w:t>Марчибаева</w:t>
      </w:r>
      <w:proofErr w:type="spellEnd"/>
      <w:r w:rsidRPr="00893A98">
        <w:rPr>
          <w:rFonts w:ascii="Times New Roman" w:hAnsi="Times New Roman"/>
          <w:color w:val="000000"/>
          <w:sz w:val="24"/>
          <w:szCs w:val="24"/>
        </w:rPr>
        <w:t xml:space="preserve"> У. Лечебная физическая культура и массаж. Учебник. М.: Фолиант, 2018. 272 с.</w:t>
      </w:r>
    </w:p>
    <w:p w14:paraId="1B0FB31A" w14:textId="3C71CEE0"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Кузнецов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В. С., </w:t>
      </w:r>
      <w:proofErr w:type="spellStart"/>
      <w:r w:rsidRPr="00893A98">
        <w:rPr>
          <w:rFonts w:ascii="Times New Roman" w:hAnsi="Times New Roman"/>
          <w:color w:val="000000"/>
          <w:sz w:val="24"/>
          <w:szCs w:val="24"/>
        </w:rPr>
        <w:t>Колодницкий</w:t>
      </w:r>
      <w:proofErr w:type="spellEnd"/>
      <w:r w:rsidRPr="00893A98">
        <w:rPr>
          <w:rFonts w:ascii="Times New Roman" w:hAnsi="Times New Roman"/>
          <w:color w:val="000000"/>
          <w:sz w:val="24"/>
          <w:szCs w:val="24"/>
        </w:rPr>
        <w:t xml:space="preserve"> Г. А. Теория и история физической культуры. М.: </w:t>
      </w:r>
      <w:proofErr w:type="spellStart"/>
      <w:r w:rsidRPr="00893A98">
        <w:rPr>
          <w:rFonts w:ascii="Times New Roman" w:hAnsi="Times New Roman"/>
          <w:color w:val="000000"/>
          <w:sz w:val="24"/>
          <w:szCs w:val="24"/>
        </w:rPr>
        <w:t>КноРус</w:t>
      </w:r>
      <w:proofErr w:type="spellEnd"/>
      <w:r w:rsidRPr="00893A98">
        <w:rPr>
          <w:rFonts w:ascii="Times New Roman" w:hAnsi="Times New Roman"/>
          <w:color w:val="000000"/>
          <w:sz w:val="24"/>
          <w:szCs w:val="24"/>
        </w:rPr>
        <w:t>, 2020. 448 с.</w:t>
      </w:r>
    </w:p>
    <w:p w14:paraId="4456BE6B" w14:textId="7DBDCB7A"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Кузнецов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В. С., </w:t>
      </w:r>
      <w:proofErr w:type="spellStart"/>
      <w:r w:rsidRPr="00893A98">
        <w:rPr>
          <w:rFonts w:ascii="Times New Roman" w:hAnsi="Times New Roman"/>
          <w:color w:val="000000"/>
          <w:sz w:val="24"/>
          <w:szCs w:val="24"/>
        </w:rPr>
        <w:t>Колодницкий</w:t>
      </w:r>
      <w:proofErr w:type="spellEnd"/>
      <w:r w:rsidRPr="00893A98">
        <w:rPr>
          <w:rFonts w:ascii="Times New Roman" w:hAnsi="Times New Roman"/>
          <w:color w:val="000000"/>
          <w:sz w:val="24"/>
          <w:szCs w:val="24"/>
        </w:rPr>
        <w:t xml:space="preserve"> Г. А. Физическая культура. Учебник. М.: </w:t>
      </w:r>
      <w:proofErr w:type="spellStart"/>
      <w:r w:rsidRPr="00893A98">
        <w:rPr>
          <w:rFonts w:ascii="Times New Roman" w:hAnsi="Times New Roman"/>
          <w:color w:val="000000"/>
          <w:sz w:val="24"/>
          <w:szCs w:val="24"/>
        </w:rPr>
        <w:t>КноРус</w:t>
      </w:r>
      <w:proofErr w:type="spellEnd"/>
      <w:r w:rsidRPr="00893A98">
        <w:rPr>
          <w:rFonts w:ascii="Times New Roman" w:hAnsi="Times New Roman"/>
          <w:color w:val="000000"/>
          <w:sz w:val="24"/>
          <w:szCs w:val="24"/>
        </w:rPr>
        <w:t>, 2020. 256 с.</w:t>
      </w:r>
    </w:p>
    <w:p w14:paraId="4ED3DDC5" w14:textId="68B69BF7"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Литош</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Н. Л. Адаптивная физическая культура для детей с нарушениями в развитии. Психолого-педагогическое сопровождение.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2020. 170 с.</w:t>
      </w:r>
    </w:p>
    <w:p w14:paraId="76A63DBC" w14:textId="27AC04FA"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Мелёхин</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А. В. Менеджмент физической культуры и спорта.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480 с.</w:t>
      </w:r>
    </w:p>
    <w:p w14:paraId="77FBB18F" w14:textId="57087570"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Мурзин</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Д.В., Ольховский Р.М. Вопросы правового регулирования общественно полезных услуг в области физической культуры и массового спорта // Российский юридический журнал. 2017. N 6. С. 172 — 183.</w:t>
      </w:r>
    </w:p>
    <w:p w14:paraId="0DD7A4E7" w14:textId="2B57708C"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Пельменев</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В. К., </w:t>
      </w:r>
      <w:proofErr w:type="spellStart"/>
      <w:r w:rsidRPr="00893A98">
        <w:rPr>
          <w:rFonts w:ascii="Times New Roman" w:hAnsi="Times New Roman"/>
          <w:color w:val="000000"/>
          <w:sz w:val="24"/>
          <w:szCs w:val="24"/>
        </w:rPr>
        <w:t>Конеева</w:t>
      </w:r>
      <w:proofErr w:type="spellEnd"/>
      <w:r w:rsidRPr="00893A98">
        <w:rPr>
          <w:rFonts w:ascii="Times New Roman" w:hAnsi="Times New Roman"/>
          <w:color w:val="000000"/>
          <w:sz w:val="24"/>
          <w:szCs w:val="24"/>
        </w:rPr>
        <w:t xml:space="preserve"> Е. В. История физической культуры.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184 с.</w:t>
      </w:r>
    </w:p>
    <w:p w14:paraId="24DDDF67" w14:textId="555BAA39"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Ростомашвили</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Л. Н. Адаптивная физическая культура в работе с лицами со сложными (комплексными) нарушениями развития. М.: Спорт, 2020. 164 с.</w:t>
      </w:r>
    </w:p>
    <w:p w14:paraId="6ED02FB5" w14:textId="07F61E66"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Рубанович</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В. Б. Врачебно-педагогический контроль при занятиях физической культурой. Учебное пособие.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254 с.</w:t>
      </w:r>
    </w:p>
    <w:p w14:paraId="43C322EC" w14:textId="7F33EA9A"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proofErr w:type="spellStart"/>
      <w:r w:rsidRPr="00893A98">
        <w:rPr>
          <w:rFonts w:ascii="Times New Roman" w:hAnsi="Times New Roman"/>
          <w:color w:val="000000"/>
          <w:sz w:val="24"/>
          <w:szCs w:val="24"/>
        </w:rPr>
        <w:t>Рубанович</w:t>
      </w:r>
      <w:proofErr w:type="spellEnd"/>
      <w:r w:rsidR="008C646E">
        <w:rPr>
          <w:rFonts w:ascii="Times New Roman" w:hAnsi="Times New Roman"/>
          <w:color w:val="000000"/>
          <w:sz w:val="24"/>
          <w:szCs w:val="24"/>
        </w:rPr>
        <w:t>,</w:t>
      </w:r>
      <w:r w:rsidRPr="00893A98">
        <w:rPr>
          <w:rFonts w:ascii="Times New Roman" w:hAnsi="Times New Roman"/>
          <w:color w:val="000000"/>
          <w:sz w:val="24"/>
          <w:szCs w:val="24"/>
        </w:rPr>
        <w:t xml:space="preserve"> В. Б. Основы врачебного контроля при занятиях физической культурой.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254 с.</w:t>
      </w:r>
    </w:p>
    <w:p w14:paraId="301F8E6D" w14:textId="24BD7E5B"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Собянин</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Ф. И. Физическая культура. Учебник для студентов средних профессиональных учебных заведений. М.: Феникс, 2020. 221 с.</w:t>
      </w:r>
    </w:p>
    <w:p w14:paraId="45A7CB81" w14:textId="77777777"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 xml:space="preserve">Теория и методика обучения предмету "физическая культура". Водные виды спорта. Учебное пособие / под ред. Булгакова Н. Ж.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304 с.</w:t>
      </w:r>
    </w:p>
    <w:p w14:paraId="513700E2" w14:textId="6636AA77"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Чернов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И.В., Ревунов Р.В. Организация учебно-тренировочного процесса по физической культуре в высшем учебном заведении (на примере тяжёлой атлетики). М.: Лань, 2019. 104 с.</w:t>
      </w:r>
    </w:p>
    <w:p w14:paraId="4629C2F4" w14:textId="77777777"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 xml:space="preserve">Элективные курсы по физической культуре. Практическая подготовка / под ред. Зайцев А. А.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2020. 228 с.</w:t>
      </w:r>
    </w:p>
    <w:p w14:paraId="4B28F736" w14:textId="4D7C097F"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Юрлов</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С.А. Спортивные санкции, применяемые к субъектам физической культуры и спорта в России // Современное право. 2015. N 2. С. 60 — 63.</w:t>
      </w:r>
    </w:p>
    <w:p w14:paraId="7DA0B405" w14:textId="3B76D3A9" w:rsidR="007E7959" w:rsidRPr="00893A98" w:rsidRDefault="007E7959" w:rsidP="007E7959">
      <w:pPr>
        <w:numPr>
          <w:ilvl w:val="0"/>
          <w:numId w:val="8"/>
        </w:numPr>
        <w:shd w:val="clear" w:color="auto" w:fill="FFFFFF"/>
        <w:spacing w:before="100" w:beforeAutospacing="1" w:after="100" w:afterAutospacing="1" w:line="23" w:lineRule="atLeast"/>
        <w:ind w:left="375"/>
        <w:jc w:val="both"/>
        <w:rPr>
          <w:rFonts w:ascii="Times New Roman" w:hAnsi="Times New Roman"/>
          <w:color w:val="000000"/>
          <w:sz w:val="24"/>
          <w:szCs w:val="24"/>
        </w:rPr>
      </w:pPr>
      <w:r w:rsidRPr="00893A98">
        <w:rPr>
          <w:rFonts w:ascii="Times New Roman" w:hAnsi="Times New Roman"/>
          <w:color w:val="000000"/>
          <w:sz w:val="24"/>
          <w:szCs w:val="24"/>
        </w:rPr>
        <w:t>Ягодин</w:t>
      </w:r>
      <w:r w:rsidR="008C646E">
        <w:rPr>
          <w:rFonts w:ascii="Times New Roman" w:hAnsi="Times New Roman"/>
          <w:color w:val="000000"/>
          <w:sz w:val="24"/>
          <w:szCs w:val="24"/>
        </w:rPr>
        <w:t>,</w:t>
      </w:r>
      <w:r w:rsidRPr="00893A98">
        <w:rPr>
          <w:rFonts w:ascii="Times New Roman" w:hAnsi="Times New Roman"/>
          <w:color w:val="000000"/>
          <w:sz w:val="24"/>
          <w:szCs w:val="24"/>
        </w:rPr>
        <w:t xml:space="preserve"> В. В. Физическая культура. Основы спортивной этики. М.: </w:t>
      </w:r>
      <w:proofErr w:type="spellStart"/>
      <w:r w:rsidRPr="00893A98">
        <w:rPr>
          <w:rFonts w:ascii="Times New Roman" w:hAnsi="Times New Roman"/>
          <w:color w:val="000000"/>
          <w:sz w:val="24"/>
          <w:szCs w:val="24"/>
        </w:rPr>
        <w:t>Юрайт</w:t>
      </w:r>
      <w:proofErr w:type="spellEnd"/>
      <w:r w:rsidRPr="00893A98">
        <w:rPr>
          <w:rFonts w:ascii="Times New Roman" w:hAnsi="Times New Roman"/>
          <w:color w:val="000000"/>
          <w:sz w:val="24"/>
          <w:szCs w:val="24"/>
        </w:rPr>
        <w:t>, 2019. 114 с.</w:t>
      </w:r>
    </w:p>
    <w:p w14:paraId="1927291E" w14:textId="77777777" w:rsidR="007E7959" w:rsidRPr="00893A98" w:rsidRDefault="007E7959" w:rsidP="007E7959">
      <w:pPr>
        <w:spacing w:line="23" w:lineRule="atLeast"/>
        <w:rPr>
          <w:rFonts w:ascii="Times New Roman" w:hAnsi="Times New Roman"/>
          <w:sz w:val="24"/>
          <w:szCs w:val="24"/>
        </w:rPr>
      </w:pPr>
    </w:p>
    <w:p w14:paraId="0E611CC6" w14:textId="77777777" w:rsidR="007E7959" w:rsidRPr="00893A98" w:rsidRDefault="007E7959" w:rsidP="007E7959">
      <w:pPr>
        <w:keepNext/>
        <w:keepLines/>
        <w:spacing w:before="40" w:after="0" w:line="23" w:lineRule="atLeast"/>
        <w:ind w:left="708"/>
        <w:outlineLvl w:val="3"/>
        <w:rPr>
          <w:rFonts w:ascii="Times New Roman" w:hAnsi="Times New Roman"/>
          <w:b/>
          <w:iCs/>
          <w:sz w:val="24"/>
          <w:szCs w:val="24"/>
        </w:rPr>
      </w:pPr>
      <w:r w:rsidRPr="00893A98">
        <w:rPr>
          <w:rFonts w:ascii="Times New Roman" w:hAnsi="Times New Roman"/>
          <w:b/>
          <w:iCs/>
          <w:sz w:val="24"/>
          <w:szCs w:val="24"/>
        </w:rPr>
        <w:t xml:space="preserve">3.2.2 Электронные ресурсы </w:t>
      </w:r>
    </w:p>
    <w:p w14:paraId="3E99863C" w14:textId="77777777" w:rsidR="007E7959" w:rsidRPr="00893A98" w:rsidRDefault="004906B8"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hyperlink r:id="rId21" w:history="1">
        <w:r w:rsidR="007E7959" w:rsidRPr="00893A98">
          <w:rPr>
            <w:rFonts w:ascii="Times New Roman" w:hAnsi="Times New Roman"/>
            <w:color w:val="0000FF"/>
            <w:sz w:val="24"/>
            <w:szCs w:val="24"/>
            <w:u w:val="single"/>
          </w:rPr>
          <w:t>www.физическая-культура.рф</w:t>
        </w:r>
      </w:hyperlink>
      <w:r w:rsidR="007E7959" w:rsidRPr="00893A98">
        <w:rPr>
          <w:rFonts w:ascii="Times New Roman" w:hAnsi="Times New Roman"/>
          <w:sz w:val="24"/>
          <w:szCs w:val="24"/>
        </w:rPr>
        <w:t xml:space="preserve"> - Сайт по физической культуре</w:t>
      </w:r>
    </w:p>
    <w:p w14:paraId="22BF8F61" w14:textId="77777777" w:rsidR="007E7959" w:rsidRPr="00893A98" w:rsidRDefault="004906B8"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hyperlink r:id="rId22" w:history="1">
        <w:r w:rsidR="007E7959" w:rsidRPr="00893A98">
          <w:rPr>
            <w:rFonts w:ascii="Times New Roman" w:hAnsi="Times New Roman"/>
            <w:color w:val="0000FF"/>
            <w:sz w:val="24"/>
            <w:szCs w:val="24"/>
            <w:u w:val="single"/>
          </w:rPr>
          <w:t>www.minstm.gov.ru</w:t>
        </w:r>
      </w:hyperlink>
      <w:r w:rsidR="007E7959" w:rsidRPr="00893A98">
        <w:rPr>
          <w:rFonts w:ascii="Times New Roman" w:hAnsi="Times New Roman"/>
          <w:sz w:val="24"/>
          <w:szCs w:val="24"/>
        </w:rPr>
        <w:t xml:space="preserve"> - Официальный сайт Министерства спорта Российской Федерации</w:t>
      </w:r>
    </w:p>
    <w:p w14:paraId="29EC3F13" w14:textId="77777777" w:rsidR="007E7959" w:rsidRPr="00893A98" w:rsidRDefault="004906B8"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hyperlink r:id="rId23" w:history="1">
        <w:r w:rsidR="007E7959" w:rsidRPr="00893A98">
          <w:rPr>
            <w:rFonts w:ascii="Times New Roman" w:hAnsi="Times New Roman"/>
            <w:color w:val="0000FF"/>
            <w:sz w:val="24"/>
            <w:szCs w:val="24"/>
            <w:u w:val="single"/>
          </w:rPr>
          <w:t>www.edu.ru</w:t>
        </w:r>
      </w:hyperlink>
      <w:r w:rsidR="007E7959" w:rsidRPr="00893A98">
        <w:rPr>
          <w:rFonts w:ascii="Times New Roman" w:hAnsi="Times New Roman"/>
          <w:sz w:val="24"/>
          <w:szCs w:val="24"/>
        </w:rPr>
        <w:t xml:space="preserve">   - Федеральный портал «Российское образование».</w:t>
      </w:r>
    </w:p>
    <w:p w14:paraId="673C96A3" w14:textId="38B0FA61" w:rsidR="007E7959" w:rsidRDefault="004906B8"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hyperlink r:id="rId24" w:history="1">
        <w:r w:rsidR="007E7959" w:rsidRPr="00893A98">
          <w:rPr>
            <w:rFonts w:ascii="Times New Roman" w:hAnsi="Times New Roman"/>
            <w:color w:val="0000FF"/>
            <w:sz w:val="24"/>
            <w:szCs w:val="24"/>
            <w:u w:val="single"/>
          </w:rPr>
          <w:t>www.olympic.ru</w:t>
        </w:r>
      </w:hyperlink>
      <w:r w:rsidR="007E7959" w:rsidRPr="00893A98">
        <w:rPr>
          <w:rFonts w:ascii="Times New Roman" w:hAnsi="Times New Roman"/>
          <w:sz w:val="24"/>
          <w:szCs w:val="24"/>
        </w:rPr>
        <w:t>- Официальный сайт Олимпийского комитета России.</w:t>
      </w:r>
    </w:p>
    <w:p w14:paraId="78822D48" w14:textId="77777777" w:rsidR="008C646E" w:rsidRDefault="008C646E"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p>
    <w:p w14:paraId="6FEB2404" w14:textId="313DD4F7" w:rsidR="008C646E" w:rsidRDefault="008C646E"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r w:rsidRPr="008C646E">
        <w:rPr>
          <w:rFonts w:ascii="Times New Roman" w:hAnsi="Times New Roman"/>
          <w:b/>
          <w:sz w:val="24"/>
          <w:szCs w:val="24"/>
        </w:rPr>
        <w:t>3.2.3. Дополнительные источники</w:t>
      </w:r>
    </w:p>
    <w:p w14:paraId="5229F100" w14:textId="114C9DC3" w:rsidR="008C646E" w:rsidRPr="008C646E" w:rsidRDefault="008C646E" w:rsidP="0040436A">
      <w:pPr>
        <w:pStyle w:val="a7"/>
        <w:numPr>
          <w:ilvl w:val="0"/>
          <w:numId w:val="44"/>
        </w:numPr>
        <w:shd w:val="clear" w:color="auto" w:fill="FFFFFF"/>
        <w:spacing w:before="100" w:beforeAutospacing="1" w:after="100" w:afterAutospacing="1" w:line="23" w:lineRule="atLeast"/>
        <w:jc w:val="both"/>
        <w:rPr>
          <w:color w:val="000000"/>
        </w:rPr>
      </w:pPr>
      <w:r w:rsidRPr="008C646E">
        <w:rPr>
          <w:color w:val="000000"/>
        </w:rPr>
        <w:t>Борисов</w:t>
      </w:r>
      <w:r>
        <w:rPr>
          <w:color w:val="000000"/>
        </w:rPr>
        <w:t>,</w:t>
      </w:r>
      <w:r w:rsidRPr="008C646E">
        <w:rPr>
          <w:color w:val="000000"/>
        </w:rPr>
        <w:t xml:space="preserve"> А.Н. Комментарий к Федеральному закону "О физической культуре и спорте в Российской Федерации" (постатейный). М.: </w:t>
      </w:r>
      <w:proofErr w:type="spellStart"/>
      <w:r w:rsidRPr="008C646E">
        <w:rPr>
          <w:color w:val="000000"/>
        </w:rPr>
        <w:t>Юстицинформ</w:t>
      </w:r>
      <w:proofErr w:type="spellEnd"/>
      <w:r w:rsidRPr="008C646E">
        <w:rPr>
          <w:color w:val="000000"/>
        </w:rPr>
        <w:t>, 2009. 328 с.</w:t>
      </w:r>
    </w:p>
    <w:p w14:paraId="2E0F63EB" w14:textId="12FE2633" w:rsidR="008C646E" w:rsidRPr="008C646E" w:rsidRDefault="008C646E" w:rsidP="0040436A">
      <w:pPr>
        <w:pStyle w:val="a7"/>
        <w:numPr>
          <w:ilvl w:val="0"/>
          <w:numId w:val="44"/>
        </w:numPr>
        <w:shd w:val="clear" w:color="auto" w:fill="FFFFFF"/>
        <w:spacing w:before="100" w:beforeAutospacing="1" w:after="100" w:afterAutospacing="1" w:line="23" w:lineRule="atLeast"/>
        <w:jc w:val="both"/>
        <w:rPr>
          <w:color w:val="000000"/>
        </w:rPr>
      </w:pPr>
      <w:proofErr w:type="spellStart"/>
      <w:r w:rsidRPr="008C646E">
        <w:rPr>
          <w:color w:val="000000"/>
        </w:rPr>
        <w:t>Братановский</w:t>
      </w:r>
      <w:proofErr w:type="spellEnd"/>
      <w:r>
        <w:rPr>
          <w:color w:val="000000"/>
        </w:rPr>
        <w:t>,</w:t>
      </w:r>
      <w:r w:rsidRPr="008C646E">
        <w:rPr>
          <w:color w:val="000000"/>
        </w:rPr>
        <w:t xml:space="preserve"> С.Н., </w:t>
      </w:r>
      <w:proofErr w:type="spellStart"/>
      <w:r w:rsidRPr="008C646E">
        <w:rPr>
          <w:color w:val="000000"/>
        </w:rPr>
        <w:t>Вулах</w:t>
      </w:r>
      <w:proofErr w:type="spellEnd"/>
      <w:r w:rsidRPr="008C646E">
        <w:rPr>
          <w:color w:val="000000"/>
        </w:rPr>
        <w:t xml:space="preserve"> М.Г. Административно-правовой статус граждан в сфере физической культуры и спорта // Спорт: экономика, право, управление. 2015. N 3. С. 14 — 19.</w:t>
      </w:r>
    </w:p>
    <w:p w14:paraId="20D6550C" w14:textId="19740B08" w:rsidR="008C646E" w:rsidRPr="008C646E" w:rsidRDefault="008C646E" w:rsidP="0040436A">
      <w:pPr>
        <w:pStyle w:val="a7"/>
        <w:numPr>
          <w:ilvl w:val="0"/>
          <w:numId w:val="44"/>
        </w:numPr>
        <w:shd w:val="clear" w:color="auto" w:fill="FFFFFF"/>
        <w:spacing w:before="100" w:beforeAutospacing="1" w:after="100" w:afterAutospacing="1" w:line="23" w:lineRule="atLeast"/>
        <w:jc w:val="both"/>
        <w:rPr>
          <w:color w:val="000000"/>
        </w:rPr>
      </w:pPr>
      <w:proofErr w:type="spellStart"/>
      <w:r w:rsidRPr="008C646E">
        <w:rPr>
          <w:color w:val="000000"/>
        </w:rPr>
        <w:lastRenderedPageBreak/>
        <w:t>Махник</w:t>
      </w:r>
      <w:proofErr w:type="spellEnd"/>
      <w:r>
        <w:rPr>
          <w:color w:val="000000"/>
        </w:rPr>
        <w:t>,</w:t>
      </w:r>
      <w:r w:rsidRPr="008C646E">
        <w:rPr>
          <w:color w:val="000000"/>
        </w:rPr>
        <w:t xml:space="preserve"> Д.И. Правовые основы общественно-государственного взаимодействия в области физической культуры и спорта // Законодательство и экономика. 2016. N 11. С. 54 — 60.</w:t>
      </w:r>
    </w:p>
    <w:p w14:paraId="575FC59D" w14:textId="3D302895" w:rsidR="008C646E" w:rsidRPr="008C646E" w:rsidRDefault="008C646E" w:rsidP="0040436A">
      <w:pPr>
        <w:pStyle w:val="a7"/>
        <w:numPr>
          <w:ilvl w:val="0"/>
          <w:numId w:val="44"/>
        </w:numPr>
        <w:shd w:val="clear" w:color="auto" w:fill="FFFFFF"/>
        <w:spacing w:before="100" w:beforeAutospacing="1" w:after="100" w:afterAutospacing="1" w:line="23" w:lineRule="atLeast"/>
        <w:jc w:val="both"/>
        <w:rPr>
          <w:color w:val="000000"/>
        </w:rPr>
      </w:pPr>
      <w:r w:rsidRPr="008C646E">
        <w:rPr>
          <w:color w:val="000000"/>
        </w:rPr>
        <w:t>Мельник</w:t>
      </w:r>
      <w:r>
        <w:rPr>
          <w:color w:val="000000"/>
        </w:rPr>
        <w:t>,</w:t>
      </w:r>
      <w:r w:rsidRPr="008C646E">
        <w:rPr>
          <w:color w:val="000000"/>
        </w:rPr>
        <w:t xml:space="preserve"> Т.Е. Государственно-частное партнерство в области физической культуры и спорта // Журнал российского права. 2016. N 12. С. 133 — 141.</w:t>
      </w:r>
    </w:p>
    <w:p w14:paraId="64E1A7D6" w14:textId="5AE4AAA3" w:rsidR="007E7959" w:rsidRPr="00893A98" w:rsidRDefault="007E7959" w:rsidP="00B75BE4">
      <w:pPr>
        <w:spacing w:after="0" w:line="23" w:lineRule="atLeast"/>
        <w:contextualSpacing/>
        <w:jc w:val="center"/>
        <w:rPr>
          <w:rFonts w:ascii="Times New Roman" w:hAnsi="Times New Roman"/>
          <w:b/>
          <w:sz w:val="24"/>
          <w:szCs w:val="24"/>
        </w:rPr>
      </w:pPr>
      <w:r w:rsidRPr="00893A98">
        <w:rPr>
          <w:rFonts w:ascii="Times New Roman" w:hAnsi="Times New Roman"/>
          <w:b/>
          <w:sz w:val="24"/>
          <w:szCs w:val="24"/>
        </w:rPr>
        <w:t>4. КОНТРОЛЬ И ОЦЕНКА РЕЗУЛЬТАТОВ ОСВОЕНИЯ</w:t>
      </w:r>
    </w:p>
    <w:p w14:paraId="3FF0A378" w14:textId="77777777" w:rsidR="007E7959" w:rsidRPr="00893A98" w:rsidRDefault="007E7959" w:rsidP="007E7959">
      <w:pPr>
        <w:spacing w:line="23" w:lineRule="atLeast"/>
        <w:contextualSpacing/>
        <w:jc w:val="center"/>
        <w:rPr>
          <w:rFonts w:ascii="Times New Roman" w:hAnsi="Times New Roman"/>
          <w:b/>
          <w:sz w:val="24"/>
          <w:szCs w:val="24"/>
        </w:rPr>
      </w:pPr>
      <w:r w:rsidRPr="00893A98">
        <w:rPr>
          <w:rFonts w:ascii="Times New Roman" w:hAnsi="Times New Roman"/>
          <w:b/>
          <w:sz w:val="24"/>
          <w:szCs w:val="24"/>
        </w:rPr>
        <w:t>УЧЕБНОЙ ДИСЦИПЛИНЫ</w:t>
      </w:r>
    </w:p>
    <w:p w14:paraId="0DBC0D8F" w14:textId="77777777" w:rsidR="007E7959" w:rsidRPr="00893A98" w:rsidRDefault="007E7959" w:rsidP="007E7959">
      <w:pPr>
        <w:spacing w:line="23" w:lineRule="atLeast"/>
        <w:contextualSpacing/>
        <w:jc w:val="center"/>
        <w:rPr>
          <w:rFonts w:ascii="Times New Roman" w:hAnsi="Times New Roman"/>
          <w:b/>
          <w:sz w:val="24"/>
          <w:szCs w:val="24"/>
        </w:rPr>
      </w:pPr>
    </w:p>
    <w:p w14:paraId="0260EE0F" w14:textId="77777777" w:rsidR="007E7959" w:rsidRPr="00893A98" w:rsidRDefault="007E7959" w:rsidP="007E7959">
      <w:pPr>
        <w:spacing w:after="0" w:line="23" w:lineRule="atLeast"/>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622"/>
        <w:gridCol w:w="3149"/>
      </w:tblGrid>
      <w:tr w:rsidR="007E7959" w:rsidRPr="00893A98" w14:paraId="11775FAA" w14:textId="77777777" w:rsidTr="00692565">
        <w:tc>
          <w:tcPr>
            <w:tcW w:w="1912" w:type="pct"/>
          </w:tcPr>
          <w:p w14:paraId="5B997762" w14:textId="77777777" w:rsidR="007E7959" w:rsidRPr="00893A98" w:rsidRDefault="007E7959" w:rsidP="00692565">
            <w:pPr>
              <w:spacing w:after="0" w:line="23" w:lineRule="atLeast"/>
              <w:contextualSpacing/>
              <w:jc w:val="both"/>
              <w:rPr>
                <w:rFonts w:ascii="Times New Roman" w:eastAsia="Calibri" w:hAnsi="Times New Roman"/>
                <w:b/>
                <w:bCs/>
                <w:sz w:val="24"/>
                <w:szCs w:val="24"/>
                <w:lang w:eastAsia="en-US"/>
              </w:rPr>
            </w:pPr>
            <w:r w:rsidRPr="00893A98">
              <w:rPr>
                <w:rFonts w:ascii="Times New Roman" w:eastAsia="Calibri" w:hAnsi="Times New Roman"/>
                <w:b/>
                <w:bCs/>
                <w:sz w:val="24"/>
                <w:szCs w:val="24"/>
                <w:lang w:eastAsia="en-US"/>
              </w:rPr>
              <w:t>Результаты обучения</w:t>
            </w:r>
          </w:p>
        </w:tc>
        <w:tc>
          <w:tcPr>
            <w:tcW w:w="1403" w:type="pct"/>
          </w:tcPr>
          <w:p w14:paraId="2985E4D0" w14:textId="77777777" w:rsidR="007E7959" w:rsidRPr="00893A98" w:rsidRDefault="007E7959" w:rsidP="00692565">
            <w:pPr>
              <w:spacing w:after="0" w:line="23" w:lineRule="atLeast"/>
              <w:contextualSpacing/>
              <w:jc w:val="both"/>
              <w:rPr>
                <w:rFonts w:ascii="Times New Roman" w:eastAsia="Calibri" w:hAnsi="Times New Roman"/>
                <w:b/>
                <w:bCs/>
                <w:sz w:val="24"/>
                <w:szCs w:val="24"/>
                <w:lang w:eastAsia="en-US"/>
              </w:rPr>
            </w:pPr>
            <w:r w:rsidRPr="00893A98">
              <w:rPr>
                <w:rFonts w:ascii="Times New Roman" w:eastAsia="Calibri" w:hAnsi="Times New Roman"/>
                <w:b/>
                <w:bCs/>
                <w:sz w:val="24"/>
                <w:szCs w:val="24"/>
                <w:lang w:eastAsia="en-US"/>
              </w:rPr>
              <w:t>Критерии оценки</w:t>
            </w:r>
          </w:p>
        </w:tc>
        <w:tc>
          <w:tcPr>
            <w:tcW w:w="1685" w:type="pct"/>
          </w:tcPr>
          <w:p w14:paraId="10A7D3DC" w14:textId="77777777" w:rsidR="007E7959" w:rsidRPr="00893A98" w:rsidRDefault="007E7959" w:rsidP="00692565">
            <w:pPr>
              <w:spacing w:after="0" w:line="23" w:lineRule="atLeast"/>
              <w:contextualSpacing/>
              <w:jc w:val="both"/>
              <w:rPr>
                <w:rFonts w:ascii="Times New Roman" w:eastAsia="Calibri" w:hAnsi="Times New Roman"/>
                <w:b/>
                <w:bCs/>
                <w:sz w:val="24"/>
                <w:szCs w:val="24"/>
                <w:lang w:eastAsia="en-US"/>
              </w:rPr>
            </w:pPr>
            <w:r w:rsidRPr="00893A98">
              <w:rPr>
                <w:rFonts w:ascii="Times New Roman" w:eastAsia="Calibri" w:hAnsi="Times New Roman"/>
                <w:b/>
                <w:bCs/>
                <w:sz w:val="24"/>
                <w:szCs w:val="24"/>
                <w:lang w:eastAsia="en-US"/>
              </w:rPr>
              <w:t>Методы оценки</w:t>
            </w:r>
          </w:p>
        </w:tc>
      </w:tr>
      <w:tr w:rsidR="007E7959" w:rsidRPr="00893A98" w14:paraId="6461CF64" w14:textId="77777777" w:rsidTr="00692565">
        <w:trPr>
          <w:trHeight w:val="1822"/>
        </w:trPr>
        <w:tc>
          <w:tcPr>
            <w:tcW w:w="1912" w:type="pct"/>
          </w:tcPr>
          <w:p w14:paraId="2B9DADD6" w14:textId="77777777" w:rsidR="007E7959" w:rsidRPr="00893A98" w:rsidRDefault="007E7959" w:rsidP="00692565">
            <w:pPr>
              <w:widowControl w:val="0"/>
              <w:autoSpaceDE w:val="0"/>
              <w:autoSpaceDN w:val="0"/>
              <w:adjustRightInd w:val="0"/>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xml:space="preserve">Уо 08.01 использовать физкультурно-оздоровительную деятельность для укрепления здоровья, достижения жизненных </w:t>
            </w:r>
          </w:p>
          <w:p w14:paraId="5B22C39B" w14:textId="77777777" w:rsidR="007E7959" w:rsidRPr="00893A98" w:rsidRDefault="007E7959" w:rsidP="00692565">
            <w:pPr>
              <w:widowControl w:val="0"/>
              <w:autoSpaceDE w:val="0"/>
              <w:autoSpaceDN w:val="0"/>
              <w:adjustRightInd w:val="0"/>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xml:space="preserve">и профессиональных целей; </w:t>
            </w:r>
          </w:p>
          <w:p w14:paraId="5FB6FB7B" w14:textId="77777777" w:rsidR="007E7959" w:rsidRPr="00893A98" w:rsidRDefault="007E7959" w:rsidP="00692565">
            <w:pPr>
              <w:widowControl w:val="0"/>
              <w:autoSpaceDE w:val="0"/>
              <w:autoSpaceDN w:val="0"/>
              <w:adjustRightInd w:val="0"/>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Уо 08.02</w:t>
            </w:r>
            <w:r w:rsidRPr="00893A98">
              <w:rPr>
                <w:rFonts w:ascii="Times New Roman" w:eastAsia="Calibri" w:hAnsi="Times New Roman"/>
                <w:bCs/>
                <w:sz w:val="24"/>
                <w:szCs w:val="24"/>
                <w:lang w:eastAsia="en-US"/>
              </w:rPr>
              <w:tab/>
              <w:t>применять рациональные приемы двигательных функций в профессиональной деятельности;</w:t>
            </w:r>
          </w:p>
          <w:p w14:paraId="09DA864A" w14:textId="77777777" w:rsidR="007E7959" w:rsidRPr="00893A98" w:rsidRDefault="007E7959" w:rsidP="00692565">
            <w:pPr>
              <w:widowControl w:val="0"/>
              <w:autoSpaceDE w:val="0"/>
              <w:autoSpaceDN w:val="0"/>
              <w:adjustRightInd w:val="0"/>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Уо 08.03</w:t>
            </w:r>
            <w:r w:rsidRPr="00893A98">
              <w:rPr>
                <w:rFonts w:ascii="Times New Roman" w:eastAsia="Calibri" w:hAnsi="Times New Roman"/>
                <w:bCs/>
                <w:sz w:val="24"/>
                <w:szCs w:val="24"/>
                <w:lang w:eastAsia="en-US"/>
              </w:rPr>
              <w:tab/>
              <w:t>пользоваться средствами профилактики перенапряжения, характерными для данной профессии (специальности)</w:t>
            </w:r>
          </w:p>
        </w:tc>
        <w:tc>
          <w:tcPr>
            <w:tcW w:w="1403" w:type="pct"/>
          </w:tcPr>
          <w:p w14:paraId="1F5E67E0" w14:textId="77777777" w:rsidR="007E7959" w:rsidRPr="00893A98" w:rsidRDefault="007E7959" w:rsidP="00692565">
            <w:pPr>
              <w:spacing w:after="0" w:line="23" w:lineRule="atLeast"/>
              <w:contextualSpacing/>
              <w:jc w:val="both"/>
              <w:rPr>
                <w:rFonts w:ascii="Times New Roman" w:eastAsia="Calibri" w:hAnsi="Times New Roman"/>
                <w:sz w:val="24"/>
                <w:szCs w:val="24"/>
                <w:lang w:eastAsia="en-US"/>
              </w:rPr>
            </w:pPr>
          </w:p>
          <w:p w14:paraId="03C3CF8D"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В результате освоения учебной</w:t>
            </w:r>
          </w:p>
          <w:p w14:paraId="09FDF92A"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xml:space="preserve">дисциплины обучающийся </w:t>
            </w:r>
          </w:p>
          <w:p w14:paraId="6F4C88C9"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Должен уметь:</w:t>
            </w:r>
          </w:p>
          <w:p w14:paraId="662880A0"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использовать физкультурно-</w:t>
            </w:r>
          </w:p>
          <w:p w14:paraId="3ADB72D6"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оздоровительную деятельность для</w:t>
            </w:r>
          </w:p>
          <w:p w14:paraId="0FD14720"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укрепления здоровья, достижения</w:t>
            </w:r>
          </w:p>
          <w:p w14:paraId="6AA23FC2"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жизненных и профессиональных</w:t>
            </w:r>
          </w:p>
          <w:p w14:paraId="6D74EAF6"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целей.</w:t>
            </w:r>
          </w:p>
          <w:p w14:paraId="3966D861"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xml:space="preserve">- </w:t>
            </w:r>
            <w:proofErr w:type="spellStart"/>
            <w:r w:rsidRPr="00893A98">
              <w:rPr>
                <w:rFonts w:ascii="Times New Roman" w:eastAsia="Calibri" w:hAnsi="Times New Roman"/>
                <w:bCs/>
                <w:sz w:val="24"/>
                <w:szCs w:val="24"/>
                <w:lang w:eastAsia="en-US"/>
              </w:rPr>
              <w:t>выполненять</w:t>
            </w:r>
            <w:proofErr w:type="spellEnd"/>
            <w:r w:rsidRPr="00893A98">
              <w:rPr>
                <w:rFonts w:ascii="Times New Roman" w:eastAsia="Calibri" w:hAnsi="Times New Roman"/>
                <w:bCs/>
                <w:sz w:val="24"/>
                <w:szCs w:val="24"/>
                <w:lang w:eastAsia="en-US"/>
              </w:rPr>
              <w:t xml:space="preserve"> задания, связанные с</w:t>
            </w:r>
          </w:p>
          <w:p w14:paraId="3987C234"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самостоятельной разработкой,</w:t>
            </w:r>
          </w:p>
          <w:p w14:paraId="28320AE0"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подготовкой, проведением</w:t>
            </w:r>
          </w:p>
          <w:p w14:paraId="22D7FFE1"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студентом занятий или фрагментов</w:t>
            </w:r>
          </w:p>
          <w:p w14:paraId="53801FAC"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занятий по изучаемым видам</w:t>
            </w:r>
          </w:p>
          <w:p w14:paraId="754BE784"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спорта.</w:t>
            </w:r>
          </w:p>
        </w:tc>
        <w:tc>
          <w:tcPr>
            <w:tcW w:w="1685" w:type="pct"/>
            <w:vMerge w:val="restart"/>
          </w:tcPr>
          <w:p w14:paraId="7BFDB194"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 xml:space="preserve">Фронтальная беседа, устный опрос, тестирование </w:t>
            </w:r>
          </w:p>
          <w:p w14:paraId="4E927A11" w14:textId="77777777" w:rsidR="007E7959" w:rsidRPr="00893A98" w:rsidRDefault="007E7959" w:rsidP="00692565">
            <w:pPr>
              <w:spacing w:after="0" w:line="23" w:lineRule="atLeast"/>
              <w:contextualSpacing/>
              <w:jc w:val="both"/>
              <w:rPr>
                <w:rFonts w:ascii="Times New Roman" w:eastAsia="Calibri" w:hAnsi="Times New Roman"/>
                <w:bCs/>
                <w:sz w:val="24"/>
                <w:szCs w:val="24"/>
                <w:lang w:eastAsia="en-US"/>
              </w:rPr>
            </w:pPr>
            <w:r w:rsidRPr="00893A98">
              <w:rPr>
                <w:rFonts w:ascii="Times New Roman" w:eastAsia="Calibri" w:hAnsi="Times New Roman"/>
                <w:bCs/>
                <w:sz w:val="24"/>
                <w:szCs w:val="24"/>
                <w:lang w:eastAsia="en-US"/>
              </w:rPr>
              <w:t>Оценка выполнения практических заданий, выполнение индивидуальных заданий, принятие нормативов</w:t>
            </w:r>
          </w:p>
        </w:tc>
      </w:tr>
      <w:tr w:rsidR="007E7959" w:rsidRPr="002531ED" w14:paraId="12CD04D5" w14:textId="77777777" w:rsidTr="00692565">
        <w:trPr>
          <w:trHeight w:val="1821"/>
        </w:trPr>
        <w:tc>
          <w:tcPr>
            <w:tcW w:w="1912" w:type="pct"/>
          </w:tcPr>
          <w:p w14:paraId="175E1AC7"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t>Зо 08.01</w:t>
            </w:r>
            <w:r w:rsidRPr="002531ED">
              <w:rPr>
                <w:rFonts w:ascii="Times New Roman" w:eastAsia="Calibri" w:hAnsi="Times New Roman"/>
                <w:bCs/>
                <w:sz w:val="24"/>
                <w:szCs w:val="24"/>
                <w:lang w:eastAsia="en-US"/>
              </w:rPr>
              <w:tab/>
              <w:t xml:space="preserve"> роль физической культуры </w:t>
            </w:r>
          </w:p>
          <w:p w14:paraId="103609E8"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t xml:space="preserve">в общекультурном, профессиональном </w:t>
            </w:r>
          </w:p>
          <w:p w14:paraId="0426B2F2"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t>и социальном развитии человека;</w:t>
            </w:r>
          </w:p>
          <w:p w14:paraId="5BABA117"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t>Зо 08.02</w:t>
            </w:r>
            <w:r w:rsidRPr="002531ED">
              <w:rPr>
                <w:rFonts w:ascii="Times New Roman" w:eastAsia="Calibri" w:hAnsi="Times New Roman"/>
                <w:bCs/>
                <w:sz w:val="24"/>
                <w:szCs w:val="24"/>
                <w:lang w:eastAsia="en-US"/>
              </w:rPr>
              <w:tab/>
              <w:t xml:space="preserve">основы здорового образа жизни; </w:t>
            </w:r>
          </w:p>
          <w:p w14:paraId="624FCB84"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t>Зо 08.03</w:t>
            </w:r>
            <w:r w:rsidRPr="002531ED">
              <w:rPr>
                <w:rFonts w:ascii="Times New Roman" w:eastAsia="Calibri" w:hAnsi="Times New Roman"/>
                <w:bCs/>
                <w:sz w:val="24"/>
                <w:szCs w:val="24"/>
                <w:lang w:eastAsia="en-US"/>
              </w:rPr>
              <w:tab/>
              <w:t>условия профессиональной деятельности и зоны риска физического здоровья для профессии (специальности);</w:t>
            </w:r>
          </w:p>
          <w:p w14:paraId="2A3F70D4" w14:textId="77777777" w:rsidR="007E7959" w:rsidRPr="002531ED" w:rsidRDefault="007E7959" w:rsidP="00692565">
            <w:pPr>
              <w:widowControl w:val="0"/>
              <w:autoSpaceDE w:val="0"/>
              <w:autoSpaceDN w:val="0"/>
              <w:adjustRightInd w:val="0"/>
              <w:spacing w:after="0"/>
              <w:contextualSpacing/>
              <w:jc w:val="both"/>
              <w:rPr>
                <w:rFonts w:ascii="Times New Roman" w:eastAsia="Calibri" w:hAnsi="Times New Roman"/>
                <w:bCs/>
                <w:sz w:val="24"/>
                <w:szCs w:val="24"/>
                <w:lang w:eastAsia="en-US"/>
              </w:rPr>
            </w:pPr>
            <w:r w:rsidRPr="002531ED">
              <w:rPr>
                <w:rFonts w:ascii="Times New Roman" w:eastAsia="Calibri" w:hAnsi="Times New Roman"/>
                <w:bCs/>
                <w:sz w:val="24"/>
                <w:szCs w:val="24"/>
                <w:lang w:eastAsia="en-US"/>
              </w:rPr>
              <w:lastRenderedPageBreak/>
              <w:t>Зо 08.04</w:t>
            </w:r>
            <w:r w:rsidRPr="002531ED">
              <w:rPr>
                <w:rFonts w:ascii="Times New Roman" w:eastAsia="Calibri" w:hAnsi="Times New Roman"/>
                <w:bCs/>
                <w:sz w:val="24"/>
                <w:szCs w:val="24"/>
                <w:lang w:eastAsia="en-US"/>
              </w:rPr>
              <w:tab/>
              <w:t>средства профилактики перенапряжения</w:t>
            </w:r>
          </w:p>
        </w:tc>
        <w:tc>
          <w:tcPr>
            <w:tcW w:w="1403" w:type="pct"/>
          </w:tcPr>
          <w:p w14:paraId="5ED841BE" w14:textId="77777777" w:rsidR="007E7959" w:rsidRPr="002531ED" w:rsidRDefault="007E7959" w:rsidP="00692565">
            <w:pPr>
              <w:spacing w:after="0"/>
              <w:rPr>
                <w:rFonts w:ascii="Times New Roman" w:hAnsi="Times New Roman"/>
                <w:bCs/>
                <w:iCs/>
                <w:sz w:val="24"/>
                <w:szCs w:val="24"/>
              </w:rPr>
            </w:pPr>
            <w:r w:rsidRPr="002531ED">
              <w:rPr>
                <w:rFonts w:ascii="Times New Roman" w:hAnsi="Times New Roman"/>
                <w:bCs/>
                <w:iCs/>
                <w:sz w:val="24"/>
                <w:szCs w:val="24"/>
              </w:rPr>
              <w:lastRenderedPageBreak/>
              <w:t>знать:</w:t>
            </w:r>
          </w:p>
          <w:p w14:paraId="295EEFDD" w14:textId="77777777" w:rsidR="007E7959" w:rsidRPr="002531ED" w:rsidRDefault="007E7959" w:rsidP="00692565">
            <w:pPr>
              <w:spacing w:after="0"/>
              <w:rPr>
                <w:rFonts w:ascii="Times New Roman" w:hAnsi="Times New Roman"/>
                <w:bCs/>
                <w:iCs/>
                <w:sz w:val="24"/>
                <w:szCs w:val="24"/>
              </w:rPr>
            </w:pPr>
            <w:r w:rsidRPr="002531ED">
              <w:rPr>
                <w:rFonts w:ascii="Times New Roman" w:hAnsi="Times New Roman"/>
                <w:bCs/>
                <w:iCs/>
                <w:sz w:val="24"/>
                <w:szCs w:val="24"/>
              </w:rPr>
              <w:t>- о роли физической культуры в</w:t>
            </w:r>
          </w:p>
          <w:p w14:paraId="3A24C2F5" w14:textId="77777777" w:rsidR="007E7959" w:rsidRPr="002531ED" w:rsidRDefault="007E7959" w:rsidP="00692565">
            <w:pPr>
              <w:spacing w:after="0"/>
              <w:rPr>
                <w:rFonts w:ascii="Times New Roman" w:hAnsi="Times New Roman"/>
                <w:bCs/>
                <w:iCs/>
                <w:sz w:val="24"/>
                <w:szCs w:val="24"/>
              </w:rPr>
            </w:pPr>
            <w:r w:rsidRPr="002531ED">
              <w:rPr>
                <w:rFonts w:ascii="Times New Roman" w:hAnsi="Times New Roman"/>
                <w:bCs/>
                <w:iCs/>
                <w:sz w:val="24"/>
                <w:szCs w:val="24"/>
              </w:rPr>
              <w:t>общекультурном, социальном и</w:t>
            </w:r>
          </w:p>
          <w:p w14:paraId="2F580A65" w14:textId="77777777" w:rsidR="007E7959" w:rsidRPr="002531ED" w:rsidRDefault="007E7959" w:rsidP="00692565">
            <w:pPr>
              <w:spacing w:after="0"/>
              <w:rPr>
                <w:rFonts w:ascii="Times New Roman" w:hAnsi="Times New Roman"/>
                <w:bCs/>
                <w:iCs/>
                <w:sz w:val="24"/>
                <w:szCs w:val="24"/>
              </w:rPr>
            </w:pPr>
            <w:r w:rsidRPr="002531ED">
              <w:rPr>
                <w:rFonts w:ascii="Times New Roman" w:hAnsi="Times New Roman"/>
                <w:bCs/>
                <w:iCs/>
                <w:sz w:val="24"/>
                <w:szCs w:val="24"/>
              </w:rPr>
              <w:t>физическом развитии человека;</w:t>
            </w:r>
          </w:p>
          <w:p w14:paraId="5F9392EA" w14:textId="77777777" w:rsidR="007E7959" w:rsidRPr="002531ED" w:rsidRDefault="007E7959" w:rsidP="00692565">
            <w:pPr>
              <w:spacing w:after="0"/>
              <w:rPr>
                <w:rFonts w:ascii="Times New Roman" w:hAnsi="Times New Roman"/>
                <w:bCs/>
                <w:iCs/>
                <w:sz w:val="24"/>
                <w:szCs w:val="24"/>
              </w:rPr>
            </w:pPr>
            <w:r w:rsidRPr="002531ED">
              <w:rPr>
                <w:rFonts w:ascii="Times New Roman" w:hAnsi="Times New Roman"/>
                <w:bCs/>
                <w:iCs/>
                <w:sz w:val="24"/>
                <w:szCs w:val="24"/>
              </w:rPr>
              <w:t>- основы здорового образа жизни.</w:t>
            </w:r>
          </w:p>
          <w:p w14:paraId="3B780D20" w14:textId="77777777" w:rsidR="007E7959" w:rsidRPr="002531ED" w:rsidRDefault="007E7959" w:rsidP="00692565">
            <w:pPr>
              <w:widowControl w:val="0"/>
              <w:autoSpaceDE w:val="0"/>
              <w:autoSpaceDN w:val="0"/>
              <w:adjustRightInd w:val="0"/>
              <w:spacing w:after="0"/>
              <w:contextualSpacing/>
              <w:jc w:val="both"/>
              <w:rPr>
                <w:rFonts w:ascii="Times New Roman" w:hAnsi="Times New Roman"/>
                <w:sz w:val="24"/>
                <w:szCs w:val="24"/>
              </w:rPr>
            </w:pPr>
          </w:p>
        </w:tc>
        <w:tc>
          <w:tcPr>
            <w:tcW w:w="1685" w:type="pct"/>
            <w:vMerge/>
          </w:tcPr>
          <w:p w14:paraId="079C509B" w14:textId="77777777" w:rsidR="007E7959" w:rsidRPr="002531ED" w:rsidRDefault="007E7959" w:rsidP="00692565">
            <w:pPr>
              <w:spacing w:after="0"/>
              <w:contextualSpacing/>
              <w:jc w:val="both"/>
              <w:rPr>
                <w:rFonts w:ascii="Times New Roman" w:eastAsia="Calibri" w:hAnsi="Times New Roman"/>
                <w:bCs/>
                <w:sz w:val="24"/>
                <w:szCs w:val="24"/>
                <w:lang w:eastAsia="en-US"/>
              </w:rPr>
            </w:pPr>
          </w:p>
        </w:tc>
      </w:tr>
    </w:tbl>
    <w:p w14:paraId="5E3F0D89" w14:textId="77777777" w:rsidR="007E7959" w:rsidRDefault="007E7959" w:rsidP="007E7959">
      <w:pPr>
        <w:spacing w:after="0"/>
        <w:jc w:val="both"/>
        <w:rPr>
          <w:rFonts w:ascii="Times New Roman" w:hAnsi="Times New Roman"/>
          <w:b/>
          <w:szCs w:val="52"/>
        </w:rPr>
        <w:sectPr w:rsidR="007E7959" w:rsidSect="00692565">
          <w:footerReference w:type="even" r:id="rId25"/>
          <w:footerReference w:type="default" r:id="rId26"/>
          <w:pgSz w:w="11906" w:h="16838"/>
          <w:pgMar w:top="1134" w:right="851" w:bottom="1134" w:left="1701" w:header="709" w:footer="709" w:gutter="0"/>
          <w:cols w:space="708"/>
          <w:docGrid w:linePitch="360"/>
        </w:sectPr>
      </w:pPr>
    </w:p>
    <w:p w14:paraId="33F7166A" w14:textId="77777777" w:rsidR="007E7959" w:rsidRPr="0037301B" w:rsidRDefault="007E7959" w:rsidP="007E7959">
      <w:pPr>
        <w:jc w:val="right"/>
        <w:rPr>
          <w:rFonts w:ascii="Times New Roman" w:hAnsi="Times New Roman"/>
          <w:b/>
          <w:sz w:val="20"/>
          <w:szCs w:val="48"/>
        </w:rPr>
      </w:pPr>
    </w:p>
    <w:p w14:paraId="2923AB96" w14:textId="77777777" w:rsidR="007E7959" w:rsidRPr="0052619C" w:rsidRDefault="007E7959" w:rsidP="007E7959">
      <w:pPr>
        <w:pStyle w:val="af3"/>
        <w:spacing w:after="0"/>
        <w:jc w:val="right"/>
        <w:rPr>
          <w:rFonts w:ascii="Times New Roman" w:hAnsi="Times New Roman"/>
          <w:b/>
          <w:bCs/>
        </w:rPr>
      </w:pPr>
      <w:r w:rsidRPr="0052619C">
        <w:rPr>
          <w:rFonts w:ascii="Times New Roman" w:hAnsi="Times New Roman"/>
          <w:b/>
          <w:bCs/>
        </w:rPr>
        <w:t>Приложение 3.5</w:t>
      </w:r>
    </w:p>
    <w:p w14:paraId="587A737B" w14:textId="2D48A5EF" w:rsidR="007E7959" w:rsidRPr="0052619C" w:rsidRDefault="007E7959" w:rsidP="007E7959">
      <w:pPr>
        <w:spacing w:after="0"/>
        <w:jc w:val="right"/>
        <w:rPr>
          <w:rFonts w:ascii="Times New Roman" w:hAnsi="Times New Roman"/>
          <w:bCs/>
          <w:iCs/>
          <w:sz w:val="24"/>
          <w:szCs w:val="24"/>
        </w:rPr>
      </w:pPr>
      <w:r w:rsidRPr="0052619C">
        <w:rPr>
          <w:rFonts w:ascii="Times New Roman" w:hAnsi="Times New Roman"/>
          <w:bCs/>
          <w:sz w:val="24"/>
          <w:szCs w:val="24"/>
        </w:rPr>
        <w:t xml:space="preserve">к </w:t>
      </w:r>
      <w:r w:rsidR="00AE5E79">
        <w:rPr>
          <w:rFonts w:ascii="Times New Roman" w:hAnsi="Times New Roman"/>
          <w:bCs/>
          <w:sz w:val="24"/>
          <w:szCs w:val="24"/>
        </w:rPr>
        <w:t>ПООП-П</w:t>
      </w:r>
      <w:r w:rsidRPr="0052619C">
        <w:rPr>
          <w:rFonts w:ascii="Times New Roman" w:hAnsi="Times New Roman"/>
          <w:bCs/>
          <w:sz w:val="24"/>
          <w:szCs w:val="24"/>
        </w:rPr>
        <w:t xml:space="preserve"> по специальности</w:t>
      </w:r>
      <w:r w:rsidRPr="0052619C">
        <w:rPr>
          <w:rFonts w:ascii="Times New Roman" w:hAnsi="Times New Roman"/>
          <w:bCs/>
          <w:i/>
          <w:sz w:val="24"/>
          <w:szCs w:val="24"/>
        </w:rPr>
        <w:t xml:space="preserve"> </w:t>
      </w:r>
      <w:r w:rsidRPr="0052619C">
        <w:rPr>
          <w:rFonts w:ascii="Times New Roman" w:hAnsi="Times New Roman"/>
          <w:bCs/>
          <w:i/>
          <w:sz w:val="24"/>
          <w:szCs w:val="24"/>
        </w:rPr>
        <w:br/>
      </w:r>
      <w:r w:rsidRPr="0052619C">
        <w:rPr>
          <w:rFonts w:ascii="Times New Roman" w:hAnsi="Times New Roman"/>
          <w:bCs/>
          <w:iCs/>
          <w:sz w:val="24"/>
          <w:szCs w:val="24"/>
        </w:rPr>
        <w:t xml:space="preserve">15.02.14 Оснащение средствами </w:t>
      </w:r>
    </w:p>
    <w:p w14:paraId="6CAD154A" w14:textId="77777777" w:rsidR="007E7959" w:rsidRPr="0052619C" w:rsidRDefault="007E7959" w:rsidP="007E7959">
      <w:pPr>
        <w:spacing w:after="0"/>
        <w:jc w:val="right"/>
        <w:rPr>
          <w:rFonts w:ascii="Times New Roman" w:hAnsi="Times New Roman"/>
          <w:bCs/>
          <w:iCs/>
          <w:sz w:val="24"/>
          <w:szCs w:val="24"/>
        </w:rPr>
      </w:pPr>
      <w:r w:rsidRPr="0052619C">
        <w:rPr>
          <w:rFonts w:ascii="Times New Roman" w:hAnsi="Times New Roman"/>
          <w:bCs/>
          <w:iCs/>
          <w:sz w:val="24"/>
          <w:szCs w:val="24"/>
        </w:rPr>
        <w:t xml:space="preserve">автоматизации технологических </w:t>
      </w:r>
    </w:p>
    <w:p w14:paraId="4716AF65" w14:textId="77777777" w:rsidR="007E7959" w:rsidRPr="0052619C" w:rsidRDefault="007E7959" w:rsidP="007E7959">
      <w:pPr>
        <w:spacing w:after="0"/>
        <w:jc w:val="right"/>
        <w:rPr>
          <w:rFonts w:ascii="Times New Roman" w:hAnsi="Times New Roman"/>
          <w:bCs/>
          <w:iCs/>
          <w:sz w:val="24"/>
          <w:szCs w:val="24"/>
        </w:rPr>
      </w:pPr>
      <w:r w:rsidRPr="0052619C">
        <w:rPr>
          <w:rFonts w:ascii="Times New Roman" w:hAnsi="Times New Roman"/>
          <w:bCs/>
          <w:iCs/>
          <w:sz w:val="24"/>
          <w:szCs w:val="24"/>
        </w:rPr>
        <w:t xml:space="preserve">процессов и производств </w:t>
      </w:r>
    </w:p>
    <w:p w14:paraId="4C5384BE" w14:textId="77777777" w:rsidR="007E7959" w:rsidRPr="0052619C" w:rsidRDefault="007E7959" w:rsidP="007E7959">
      <w:pPr>
        <w:spacing w:after="0"/>
        <w:jc w:val="right"/>
        <w:rPr>
          <w:rFonts w:ascii="Times New Roman" w:hAnsi="Times New Roman"/>
          <w:bCs/>
          <w:iCs/>
          <w:sz w:val="24"/>
          <w:szCs w:val="24"/>
        </w:rPr>
      </w:pPr>
      <w:r w:rsidRPr="0052619C">
        <w:rPr>
          <w:rFonts w:ascii="Times New Roman" w:hAnsi="Times New Roman"/>
          <w:bCs/>
          <w:iCs/>
          <w:sz w:val="24"/>
          <w:szCs w:val="24"/>
        </w:rPr>
        <w:t>(по отраслям)</w:t>
      </w:r>
    </w:p>
    <w:p w14:paraId="3B1838B4" w14:textId="77777777" w:rsidR="007E7959" w:rsidRPr="0052619C" w:rsidRDefault="007E7959" w:rsidP="007E7959">
      <w:pPr>
        <w:spacing w:after="0"/>
        <w:jc w:val="right"/>
        <w:rPr>
          <w:rFonts w:ascii="Times New Roman" w:hAnsi="Times New Roman"/>
          <w:i/>
          <w:sz w:val="24"/>
          <w:szCs w:val="24"/>
        </w:rPr>
      </w:pPr>
    </w:p>
    <w:p w14:paraId="2B441667" w14:textId="77777777" w:rsidR="007E7959" w:rsidRPr="0052619C" w:rsidRDefault="007E7959" w:rsidP="007E7959">
      <w:pPr>
        <w:spacing w:after="0"/>
        <w:jc w:val="center"/>
        <w:rPr>
          <w:rFonts w:ascii="Times New Roman" w:hAnsi="Times New Roman"/>
          <w:b/>
          <w:i/>
          <w:sz w:val="24"/>
          <w:szCs w:val="24"/>
        </w:rPr>
      </w:pPr>
    </w:p>
    <w:p w14:paraId="6E1C2C0E" w14:textId="77777777" w:rsidR="007E7959" w:rsidRPr="0052619C" w:rsidRDefault="007E7959" w:rsidP="007E7959">
      <w:pPr>
        <w:spacing w:after="0"/>
        <w:jc w:val="center"/>
        <w:rPr>
          <w:rFonts w:ascii="Times New Roman" w:hAnsi="Times New Roman"/>
          <w:b/>
          <w:i/>
          <w:sz w:val="24"/>
          <w:szCs w:val="24"/>
        </w:rPr>
      </w:pPr>
    </w:p>
    <w:p w14:paraId="49D30F98" w14:textId="77777777" w:rsidR="007E7959" w:rsidRPr="0052619C" w:rsidRDefault="007E7959" w:rsidP="007E7959">
      <w:pPr>
        <w:spacing w:after="0"/>
        <w:jc w:val="center"/>
        <w:rPr>
          <w:rFonts w:ascii="Times New Roman" w:hAnsi="Times New Roman"/>
          <w:b/>
          <w:i/>
          <w:sz w:val="24"/>
          <w:szCs w:val="24"/>
        </w:rPr>
      </w:pPr>
    </w:p>
    <w:p w14:paraId="410A1375" w14:textId="77777777" w:rsidR="007E7959" w:rsidRPr="0052619C" w:rsidRDefault="007E7959" w:rsidP="007E7959">
      <w:pPr>
        <w:spacing w:after="0"/>
        <w:jc w:val="center"/>
        <w:rPr>
          <w:rFonts w:ascii="Times New Roman" w:hAnsi="Times New Roman"/>
          <w:b/>
          <w:i/>
          <w:sz w:val="24"/>
          <w:szCs w:val="24"/>
        </w:rPr>
      </w:pPr>
    </w:p>
    <w:p w14:paraId="3A995628" w14:textId="77777777" w:rsidR="007E7959" w:rsidRPr="0052619C" w:rsidRDefault="007E7959" w:rsidP="007E7959">
      <w:pPr>
        <w:spacing w:after="0"/>
        <w:jc w:val="center"/>
        <w:rPr>
          <w:rFonts w:ascii="Times New Roman" w:hAnsi="Times New Roman"/>
          <w:b/>
          <w:i/>
          <w:sz w:val="24"/>
          <w:szCs w:val="24"/>
        </w:rPr>
      </w:pPr>
    </w:p>
    <w:p w14:paraId="278B1087" w14:textId="77777777" w:rsidR="007E7959" w:rsidRPr="0052619C" w:rsidRDefault="007E7959" w:rsidP="007E7959">
      <w:pPr>
        <w:spacing w:after="0"/>
        <w:jc w:val="center"/>
        <w:rPr>
          <w:rFonts w:ascii="Times New Roman" w:hAnsi="Times New Roman"/>
          <w:b/>
          <w:i/>
          <w:sz w:val="24"/>
          <w:szCs w:val="24"/>
        </w:rPr>
      </w:pPr>
    </w:p>
    <w:p w14:paraId="1D05D646" w14:textId="77777777" w:rsidR="007E7959" w:rsidRPr="0052619C" w:rsidRDefault="007E7959" w:rsidP="007E7959">
      <w:pPr>
        <w:spacing w:after="0"/>
        <w:jc w:val="center"/>
        <w:rPr>
          <w:rFonts w:ascii="Times New Roman" w:hAnsi="Times New Roman"/>
          <w:b/>
          <w:sz w:val="24"/>
          <w:szCs w:val="24"/>
        </w:rPr>
      </w:pPr>
      <w:r w:rsidRPr="0052619C">
        <w:rPr>
          <w:rFonts w:ascii="Times New Roman" w:hAnsi="Times New Roman"/>
          <w:b/>
          <w:sz w:val="24"/>
          <w:szCs w:val="24"/>
        </w:rPr>
        <w:t>РАБОЧАЯ ПРОГРАММА УЧЕБНОЙ ДИСЦИПЛИНЫ</w:t>
      </w:r>
    </w:p>
    <w:p w14:paraId="03F9FCFF" w14:textId="77777777" w:rsidR="007E7959" w:rsidRPr="0052619C" w:rsidRDefault="007E7959" w:rsidP="007E7959">
      <w:pPr>
        <w:spacing w:after="0"/>
        <w:jc w:val="center"/>
        <w:rPr>
          <w:rFonts w:ascii="Times New Roman" w:hAnsi="Times New Roman"/>
          <w:b/>
          <w:i/>
          <w:sz w:val="24"/>
          <w:szCs w:val="24"/>
          <w:u w:val="single"/>
        </w:rPr>
      </w:pPr>
    </w:p>
    <w:p w14:paraId="286B73A4" w14:textId="27AB68C2" w:rsidR="007E7959" w:rsidRPr="0052619C" w:rsidRDefault="007E7959" w:rsidP="007E7959">
      <w:pPr>
        <w:spacing w:after="0"/>
        <w:jc w:val="center"/>
        <w:rPr>
          <w:rFonts w:ascii="Times New Roman" w:hAnsi="Times New Roman"/>
          <w:b/>
          <w:iCs/>
          <w:sz w:val="24"/>
          <w:szCs w:val="24"/>
        </w:rPr>
      </w:pPr>
      <w:r w:rsidRPr="0052619C">
        <w:rPr>
          <w:rFonts w:ascii="Times New Roman" w:hAnsi="Times New Roman"/>
          <w:b/>
          <w:iCs/>
          <w:sz w:val="24"/>
          <w:szCs w:val="24"/>
        </w:rPr>
        <w:t>«</w:t>
      </w:r>
      <w:r w:rsidR="00C11830">
        <w:rPr>
          <w:rFonts w:ascii="Times New Roman" w:hAnsi="Times New Roman"/>
          <w:b/>
          <w:iCs/>
          <w:sz w:val="24"/>
          <w:szCs w:val="24"/>
        </w:rPr>
        <w:t>ОГСЭ</w:t>
      </w:r>
      <w:r w:rsidRPr="0052619C">
        <w:rPr>
          <w:rFonts w:ascii="Times New Roman" w:hAnsi="Times New Roman"/>
          <w:b/>
          <w:iCs/>
          <w:sz w:val="24"/>
          <w:szCs w:val="24"/>
        </w:rPr>
        <w:t>.05 Основы бережливого производства»</w:t>
      </w:r>
    </w:p>
    <w:p w14:paraId="3D402C7A" w14:textId="77777777" w:rsidR="007E7959" w:rsidRPr="0052619C" w:rsidRDefault="007E7959" w:rsidP="007E7959">
      <w:pPr>
        <w:spacing w:after="0"/>
        <w:jc w:val="center"/>
        <w:rPr>
          <w:rFonts w:ascii="Times New Roman" w:hAnsi="Times New Roman"/>
          <w:b/>
          <w:i/>
          <w:sz w:val="24"/>
          <w:szCs w:val="24"/>
        </w:rPr>
      </w:pPr>
    </w:p>
    <w:p w14:paraId="61F70C40" w14:textId="77777777" w:rsidR="007E7959" w:rsidRPr="0052619C" w:rsidRDefault="007E7959" w:rsidP="007E7959">
      <w:pPr>
        <w:spacing w:after="0"/>
        <w:rPr>
          <w:rFonts w:ascii="Times New Roman" w:hAnsi="Times New Roman"/>
          <w:b/>
          <w:i/>
          <w:sz w:val="24"/>
          <w:szCs w:val="24"/>
        </w:rPr>
      </w:pPr>
    </w:p>
    <w:p w14:paraId="5D9DDB79" w14:textId="77777777" w:rsidR="007E7959" w:rsidRPr="0052619C" w:rsidRDefault="007E7959" w:rsidP="007E7959">
      <w:pPr>
        <w:spacing w:after="0"/>
        <w:rPr>
          <w:rFonts w:ascii="Times New Roman" w:hAnsi="Times New Roman"/>
          <w:b/>
          <w:i/>
          <w:sz w:val="24"/>
          <w:szCs w:val="24"/>
        </w:rPr>
      </w:pPr>
    </w:p>
    <w:p w14:paraId="0BF9A433" w14:textId="77777777" w:rsidR="007E7959" w:rsidRPr="0052619C" w:rsidRDefault="007E7959" w:rsidP="007E7959">
      <w:pPr>
        <w:spacing w:after="0"/>
        <w:rPr>
          <w:rFonts w:ascii="Times New Roman" w:hAnsi="Times New Roman"/>
          <w:b/>
          <w:i/>
          <w:sz w:val="24"/>
          <w:szCs w:val="24"/>
        </w:rPr>
      </w:pPr>
    </w:p>
    <w:p w14:paraId="031CF9F2" w14:textId="77777777" w:rsidR="007E7959" w:rsidRPr="0052619C" w:rsidRDefault="007E7959" w:rsidP="007E7959">
      <w:pPr>
        <w:spacing w:after="0"/>
        <w:rPr>
          <w:rFonts w:ascii="Times New Roman" w:hAnsi="Times New Roman"/>
          <w:b/>
          <w:i/>
          <w:sz w:val="24"/>
          <w:szCs w:val="24"/>
        </w:rPr>
      </w:pPr>
    </w:p>
    <w:p w14:paraId="09AD5BFC" w14:textId="77777777" w:rsidR="007E7959" w:rsidRPr="0052619C" w:rsidRDefault="007E7959" w:rsidP="007E7959">
      <w:pPr>
        <w:spacing w:after="0"/>
        <w:rPr>
          <w:rFonts w:ascii="Times New Roman" w:hAnsi="Times New Roman"/>
          <w:b/>
          <w:i/>
          <w:sz w:val="24"/>
          <w:szCs w:val="24"/>
        </w:rPr>
      </w:pPr>
    </w:p>
    <w:p w14:paraId="5AAE8653" w14:textId="77777777" w:rsidR="007E7959" w:rsidRPr="0052619C" w:rsidRDefault="007E7959" w:rsidP="007E7959">
      <w:pPr>
        <w:spacing w:after="0"/>
        <w:rPr>
          <w:rFonts w:ascii="Times New Roman" w:hAnsi="Times New Roman"/>
          <w:b/>
          <w:i/>
          <w:sz w:val="24"/>
          <w:szCs w:val="24"/>
        </w:rPr>
      </w:pPr>
    </w:p>
    <w:p w14:paraId="7463FC53" w14:textId="77777777" w:rsidR="007E7959" w:rsidRPr="0052619C" w:rsidRDefault="007E7959" w:rsidP="007E7959">
      <w:pPr>
        <w:spacing w:after="0"/>
        <w:rPr>
          <w:rFonts w:ascii="Times New Roman" w:hAnsi="Times New Roman"/>
          <w:b/>
          <w:i/>
          <w:sz w:val="24"/>
          <w:szCs w:val="24"/>
        </w:rPr>
      </w:pPr>
    </w:p>
    <w:p w14:paraId="3AD3F96F" w14:textId="77777777" w:rsidR="007E7959" w:rsidRPr="0052619C" w:rsidRDefault="007E7959" w:rsidP="007E7959">
      <w:pPr>
        <w:spacing w:after="0"/>
        <w:rPr>
          <w:rFonts w:ascii="Times New Roman" w:hAnsi="Times New Roman"/>
          <w:b/>
          <w:i/>
          <w:sz w:val="24"/>
          <w:szCs w:val="24"/>
        </w:rPr>
      </w:pPr>
    </w:p>
    <w:p w14:paraId="7114E5C5" w14:textId="77777777" w:rsidR="007E7959" w:rsidRPr="0052619C" w:rsidRDefault="007E7959" w:rsidP="007E7959">
      <w:pPr>
        <w:spacing w:after="0"/>
        <w:rPr>
          <w:rFonts w:ascii="Times New Roman" w:hAnsi="Times New Roman"/>
          <w:b/>
          <w:i/>
          <w:sz w:val="24"/>
          <w:szCs w:val="24"/>
        </w:rPr>
      </w:pPr>
    </w:p>
    <w:p w14:paraId="49BFBD96" w14:textId="77777777" w:rsidR="007E7959" w:rsidRPr="0052619C" w:rsidRDefault="007E7959" w:rsidP="007E7959">
      <w:pPr>
        <w:spacing w:after="0"/>
        <w:rPr>
          <w:rFonts w:ascii="Times New Roman" w:hAnsi="Times New Roman"/>
          <w:b/>
          <w:i/>
          <w:sz w:val="24"/>
          <w:szCs w:val="24"/>
        </w:rPr>
      </w:pPr>
    </w:p>
    <w:p w14:paraId="5BD9099E" w14:textId="77777777" w:rsidR="007E7959" w:rsidRPr="0052619C" w:rsidRDefault="007E7959" w:rsidP="007E7959">
      <w:pPr>
        <w:spacing w:after="0"/>
        <w:rPr>
          <w:rFonts w:ascii="Times New Roman" w:hAnsi="Times New Roman"/>
          <w:b/>
          <w:i/>
          <w:sz w:val="24"/>
          <w:szCs w:val="24"/>
        </w:rPr>
      </w:pPr>
    </w:p>
    <w:p w14:paraId="3052E258" w14:textId="77777777" w:rsidR="007E7959" w:rsidRPr="0052619C" w:rsidRDefault="007E7959" w:rsidP="007E7959">
      <w:pPr>
        <w:spacing w:after="0"/>
        <w:rPr>
          <w:rFonts w:ascii="Times New Roman" w:hAnsi="Times New Roman"/>
          <w:b/>
          <w:i/>
          <w:sz w:val="24"/>
          <w:szCs w:val="24"/>
        </w:rPr>
      </w:pPr>
    </w:p>
    <w:p w14:paraId="76C20BAE" w14:textId="77777777" w:rsidR="007E7959" w:rsidRPr="0052619C" w:rsidRDefault="007E7959" w:rsidP="007E7959">
      <w:pPr>
        <w:spacing w:after="0"/>
        <w:rPr>
          <w:rFonts w:ascii="Times New Roman" w:hAnsi="Times New Roman"/>
          <w:b/>
          <w:i/>
          <w:sz w:val="24"/>
          <w:szCs w:val="24"/>
        </w:rPr>
      </w:pPr>
    </w:p>
    <w:p w14:paraId="0D46F784" w14:textId="77777777" w:rsidR="007E7959" w:rsidRPr="0052619C" w:rsidRDefault="007E7959" w:rsidP="007E7959">
      <w:pPr>
        <w:spacing w:after="0"/>
        <w:rPr>
          <w:rFonts w:ascii="Times New Roman" w:hAnsi="Times New Roman"/>
          <w:b/>
          <w:i/>
          <w:sz w:val="24"/>
          <w:szCs w:val="24"/>
        </w:rPr>
      </w:pPr>
    </w:p>
    <w:p w14:paraId="76924C9B" w14:textId="77777777" w:rsidR="007E7959" w:rsidRPr="0052619C" w:rsidRDefault="007E7959" w:rsidP="007E7959">
      <w:pPr>
        <w:spacing w:after="0"/>
        <w:rPr>
          <w:rFonts w:ascii="Times New Roman" w:hAnsi="Times New Roman"/>
          <w:b/>
          <w:i/>
          <w:sz w:val="24"/>
          <w:szCs w:val="24"/>
        </w:rPr>
      </w:pPr>
    </w:p>
    <w:p w14:paraId="6591C55A" w14:textId="77777777" w:rsidR="007E7959" w:rsidRPr="0052619C" w:rsidRDefault="007E7959" w:rsidP="007E7959">
      <w:pPr>
        <w:spacing w:after="0"/>
        <w:rPr>
          <w:rFonts w:ascii="Times New Roman" w:hAnsi="Times New Roman"/>
          <w:b/>
          <w:i/>
          <w:sz w:val="24"/>
          <w:szCs w:val="24"/>
        </w:rPr>
      </w:pPr>
    </w:p>
    <w:p w14:paraId="244CEF07" w14:textId="77777777" w:rsidR="007E7959" w:rsidRPr="0052619C" w:rsidRDefault="007E7959" w:rsidP="007E7959">
      <w:pPr>
        <w:spacing w:after="0"/>
        <w:jc w:val="center"/>
        <w:rPr>
          <w:rFonts w:ascii="Times New Roman" w:hAnsi="Times New Roman"/>
          <w:b/>
          <w:i/>
          <w:sz w:val="24"/>
          <w:szCs w:val="24"/>
        </w:rPr>
      </w:pPr>
      <w:r w:rsidRPr="0052619C">
        <w:rPr>
          <w:rFonts w:ascii="Times New Roman" w:hAnsi="Times New Roman"/>
          <w:b/>
          <w:bCs/>
          <w:iCs/>
          <w:sz w:val="24"/>
          <w:szCs w:val="24"/>
        </w:rPr>
        <w:t>2022 г.</w:t>
      </w:r>
      <w:r w:rsidRPr="0052619C">
        <w:rPr>
          <w:rFonts w:ascii="Times New Roman" w:hAnsi="Times New Roman"/>
          <w:b/>
          <w:bCs/>
          <w:iCs/>
          <w:sz w:val="24"/>
          <w:szCs w:val="24"/>
        </w:rPr>
        <w:br w:type="page"/>
      </w:r>
      <w:r w:rsidRPr="0052619C">
        <w:rPr>
          <w:rFonts w:ascii="Times New Roman" w:hAnsi="Times New Roman"/>
          <w:b/>
          <w:i/>
          <w:sz w:val="24"/>
          <w:szCs w:val="24"/>
        </w:rPr>
        <w:lastRenderedPageBreak/>
        <w:t>СОДЕРЖАНИЕ</w:t>
      </w:r>
    </w:p>
    <w:p w14:paraId="367AB782" w14:textId="77777777" w:rsidR="007E7959" w:rsidRPr="0052619C"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52619C" w14:paraId="58B99572" w14:textId="77777777" w:rsidTr="00692565">
        <w:tc>
          <w:tcPr>
            <w:tcW w:w="7501" w:type="dxa"/>
          </w:tcPr>
          <w:p w14:paraId="1CDED982" w14:textId="77777777" w:rsidR="007E7959" w:rsidRPr="0052619C" w:rsidRDefault="007E7959" w:rsidP="0040436A">
            <w:pPr>
              <w:numPr>
                <w:ilvl w:val="0"/>
                <w:numId w:val="45"/>
              </w:numPr>
              <w:suppressAutoHyphens/>
              <w:spacing w:after="0"/>
              <w:rPr>
                <w:rFonts w:ascii="Times New Roman" w:hAnsi="Times New Roman"/>
                <w:b/>
                <w:sz w:val="24"/>
                <w:szCs w:val="24"/>
              </w:rPr>
            </w:pPr>
            <w:r w:rsidRPr="0052619C">
              <w:rPr>
                <w:rFonts w:ascii="Times New Roman" w:hAnsi="Times New Roman"/>
                <w:b/>
                <w:sz w:val="24"/>
                <w:szCs w:val="24"/>
              </w:rPr>
              <w:t xml:space="preserve">ОБЩАЯ ХАРАКТЕРИСТИКА </w:t>
            </w:r>
            <w:r w:rsidRPr="0052619C">
              <w:rPr>
                <w:rFonts w:ascii="Times New Roman" w:hAnsi="Times New Roman"/>
                <w:b/>
                <w:color w:val="000000"/>
                <w:sz w:val="24"/>
                <w:szCs w:val="24"/>
              </w:rPr>
              <w:t>РАБОЧЕЙ ПРОГРАММЫ</w:t>
            </w:r>
            <w:r w:rsidRPr="0052619C">
              <w:rPr>
                <w:rFonts w:ascii="Times New Roman" w:hAnsi="Times New Roman"/>
                <w:b/>
                <w:sz w:val="24"/>
                <w:szCs w:val="24"/>
              </w:rPr>
              <w:t xml:space="preserve"> УЧЕБНОЙ ДИСЦИПЛИНЫ</w:t>
            </w:r>
          </w:p>
        </w:tc>
        <w:tc>
          <w:tcPr>
            <w:tcW w:w="1854" w:type="dxa"/>
          </w:tcPr>
          <w:p w14:paraId="2C4B1D8E" w14:textId="77777777" w:rsidR="007E7959" w:rsidRPr="0052619C" w:rsidRDefault="007E7959" w:rsidP="00692565">
            <w:pPr>
              <w:spacing w:after="0"/>
              <w:rPr>
                <w:rFonts w:ascii="Times New Roman" w:hAnsi="Times New Roman"/>
                <w:b/>
                <w:sz w:val="24"/>
                <w:szCs w:val="24"/>
              </w:rPr>
            </w:pPr>
          </w:p>
        </w:tc>
      </w:tr>
      <w:tr w:rsidR="007E7959" w:rsidRPr="0052619C" w14:paraId="3FAEBD5E" w14:textId="77777777" w:rsidTr="00692565">
        <w:tc>
          <w:tcPr>
            <w:tcW w:w="7501" w:type="dxa"/>
          </w:tcPr>
          <w:p w14:paraId="62A70D7B" w14:textId="77777777" w:rsidR="007E7959" w:rsidRPr="0052619C" w:rsidRDefault="007E7959" w:rsidP="0040436A">
            <w:pPr>
              <w:numPr>
                <w:ilvl w:val="0"/>
                <w:numId w:val="45"/>
              </w:numPr>
              <w:suppressAutoHyphens/>
              <w:spacing w:after="0"/>
              <w:rPr>
                <w:rFonts w:ascii="Times New Roman" w:hAnsi="Times New Roman"/>
                <w:b/>
                <w:sz w:val="24"/>
                <w:szCs w:val="24"/>
              </w:rPr>
            </w:pPr>
            <w:r w:rsidRPr="0052619C">
              <w:rPr>
                <w:rFonts w:ascii="Times New Roman" w:hAnsi="Times New Roman"/>
                <w:b/>
                <w:sz w:val="24"/>
                <w:szCs w:val="24"/>
              </w:rPr>
              <w:t>СТРУКТУРА И СОДЕРЖАНИЕ УЧЕБНОЙ ДИСЦИПЛИНЫ</w:t>
            </w:r>
          </w:p>
          <w:p w14:paraId="3DBD0412" w14:textId="77777777" w:rsidR="007E7959" w:rsidRPr="0052619C" w:rsidRDefault="007E7959" w:rsidP="0040436A">
            <w:pPr>
              <w:numPr>
                <w:ilvl w:val="0"/>
                <w:numId w:val="45"/>
              </w:numPr>
              <w:suppressAutoHyphens/>
              <w:spacing w:after="0"/>
              <w:rPr>
                <w:rFonts w:ascii="Times New Roman" w:hAnsi="Times New Roman"/>
                <w:b/>
                <w:sz w:val="24"/>
                <w:szCs w:val="24"/>
              </w:rPr>
            </w:pPr>
            <w:r w:rsidRPr="0052619C">
              <w:rPr>
                <w:rFonts w:ascii="Times New Roman" w:hAnsi="Times New Roman"/>
                <w:b/>
                <w:sz w:val="24"/>
                <w:szCs w:val="24"/>
              </w:rPr>
              <w:t>УСЛОВИЯ РЕАЛИЗАЦИИ УЧЕБНОЙ ДИСЦИПЛИНЫ</w:t>
            </w:r>
          </w:p>
        </w:tc>
        <w:tc>
          <w:tcPr>
            <w:tcW w:w="1854" w:type="dxa"/>
          </w:tcPr>
          <w:p w14:paraId="1751FEF5" w14:textId="77777777" w:rsidR="007E7959" w:rsidRPr="0052619C" w:rsidRDefault="007E7959" w:rsidP="00692565">
            <w:pPr>
              <w:spacing w:after="0"/>
              <w:ind w:left="644"/>
              <w:rPr>
                <w:rFonts w:ascii="Times New Roman" w:hAnsi="Times New Roman"/>
                <w:b/>
                <w:sz w:val="24"/>
                <w:szCs w:val="24"/>
              </w:rPr>
            </w:pPr>
          </w:p>
        </w:tc>
      </w:tr>
      <w:tr w:rsidR="007E7959" w:rsidRPr="0052619C" w14:paraId="2FE49396" w14:textId="77777777" w:rsidTr="00692565">
        <w:tc>
          <w:tcPr>
            <w:tcW w:w="7501" w:type="dxa"/>
          </w:tcPr>
          <w:p w14:paraId="2DA39A1D" w14:textId="77777777" w:rsidR="007E7959" w:rsidRPr="0052619C" w:rsidRDefault="007E7959" w:rsidP="0040436A">
            <w:pPr>
              <w:numPr>
                <w:ilvl w:val="0"/>
                <w:numId w:val="45"/>
              </w:numPr>
              <w:suppressAutoHyphens/>
              <w:spacing w:after="0"/>
              <w:rPr>
                <w:rFonts w:ascii="Times New Roman" w:hAnsi="Times New Roman"/>
                <w:b/>
                <w:sz w:val="24"/>
                <w:szCs w:val="24"/>
              </w:rPr>
            </w:pPr>
            <w:r w:rsidRPr="0052619C">
              <w:rPr>
                <w:rFonts w:ascii="Times New Roman" w:hAnsi="Times New Roman"/>
                <w:b/>
                <w:sz w:val="24"/>
                <w:szCs w:val="24"/>
              </w:rPr>
              <w:t>КОНТРОЛЬ И ОЦЕНКА РЕЗУЛЬТАТОВ ОСВОЕНИЯ УЧЕБНОЙ ДИСЦИПЛИНЫ</w:t>
            </w:r>
          </w:p>
          <w:p w14:paraId="785C11A4" w14:textId="77777777" w:rsidR="007E7959" w:rsidRPr="0052619C" w:rsidRDefault="007E7959" w:rsidP="00692565">
            <w:pPr>
              <w:suppressAutoHyphens/>
              <w:spacing w:after="0"/>
              <w:rPr>
                <w:rFonts w:ascii="Times New Roman" w:hAnsi="Times New Roman"/>
                <w:b/>
                <w:sz w:val="24"/>
                <w:szCs w:val="24"/>
              </w:rPr>
            </w:pPr>
          </w:p>
        </w:tc>
        <w:tc>
          <w:tcPr>
            <w:tcW w:w="1854" w:type="dxa"/>
          </w:tcPr>
          <w:p w14:paraId="7F1DA8E0" w14:textId="77777777" w:rsidR="007E7959" w:rsidRPr="0052619C" w:rsidRDefault="007E7959" w:rsidP="00692565">
            <w:pPr>
              <w:spacing w:after="0"/>
              <w:rPr>
                <w:rFonts w:ascii="Times New Roman" w:hAnsi="Times New Roman"/>
                <w:b/>
                <w:sz w:val="24"/>
                <w:szCs w:val="24"/>
              </w:rPr>
            </w:pPr>
          </w:p>
        </w:tc>
      </w:tr>
    </w:tbl>
    <w:p w14:paraId="6EFE9EDB" w14:textId="62B7173C" w:rsidR="007E7959" w:rsidRPr="0052619C" w:rsidRDefault="007E7959" w:rsidP="00B75BE4">
      <w:pPr>
        <w:suppressAutoHyphens/>
        <w:spacing w:after="0"/>
        <w:ind w:left="720"/>
        <w:jc w:val="center"/>
        <w:rPr>
          <w:rFonts w:ascii="Times New Roman" w:hAnsi="Times New Roman"/>
          <w:b/>
          <w:sz w:val="24"/>
          <w:szCs w:val="24"/>
        </w:rPr>
      </w:pPr>
      <w:r w:rsidRPr="0052619C">
        <w:rPr>
          <w:rFonts w:ascii="Times New Roman" w:hAnsi="Times New Roman"/>
          <w:b/>
          <w:i/>
          <w:sz w:val="24"/>
          <w:szCs w:val="24"/>
          <w:u w:val="single"/>
        </w:rPr>
        <w:br w:type="page"/>
      </w:r>
      <w:r w:rsidR="00B75BE4" w:rsidRPr="00B75BE4">
        <w:rPr>
          <w:rFonts w:ascii="Times New Roman" w:hAnsi="Times New Roman"/>
          <w:b/>
          <w:sz w:val="24"/>
          <w:szCs w:val="24"/>
        </w:rPr>
        <w:lastRenderedPageBreak/>
        <w:t xml:space="preserve">1. </w:t>
      </w:r>
      <w:r w:rsidRPr="00B75BE4">
        <w:rPr>
          <w:rFonts w:ascii="Times New Roman" w:hAnsi="Times New Roman"/>
          <w:b/>
          <w:sz w:val="24"/>
          <w:szCs w:val="24"/>
        </w:rPr>
        <w:t>ОБЩАЯ</w:t>
      </w:r>
      <w:r w:rsidRPr="0052619C">
        <w:rPr>
          <w:rFonts w:ascii="Times New Roman" w:hAnsi="Times New Roman"/>
          <w:b/>
          <w:sz w:val="24"/>
          <w:szCs w:val="24"/>
        </w:rPr>
        <w:t xml:space="preserve"> ХАРАКТЕРИСТИКА </w:t>
      </w:r>
      <w:r w:rsidRPr="0052619C">
        <w:rPr>
          <w:rFonts w:ascii="Times New Roman" w:hAnsi="Times New Roman"/>
          <w:b/>
          <w:color w:val="000000"/>
          <w:sz w:val="24"/>
          <w:szCs w:val="24"/>
        </w:rPr>
        <w:t>РАБОЧЕЙ ПРОГРАММЫ</w:t>
      </w:r>
      <w:r w:rsidRPr="0052619C">
        <w:rPr>
          <w:rFonts w:ascii="Times New Roman" w:hAnsi="Times New Roman"/>
          <w:b/>
          <w:sz w:val="24"/>
          <w:szCs w:val="24"/>
        </w:rPr>
        <w:t xml:space="preserve"> УЧЕБНОЙ ДИСЦИПЛИНЫ</w:t>
      </w:r>
    </w:p>
    <w:p w14:paraId="39212EB2" w14:textId="77777777" w:rsidR="007E7959" w:rsidRPr="0052619C" w:rsidRDefault="007E7959" w:rsidP="007E7959">
      <w:pPr>
        <w:suppressAutoHyphens/>
        <w:spacing w:after="0"/>
        <w:ind w:left="720"/>
        <w:jc w:val="center"/>
        <w:rPr>
          <w:rFonts w:ascii="Times New Roman" w:hAnsi="Times New Roman"/>
          <w:b/>
          <w:sz w:val="24"/>
          <w:szCs w:val="24"/>
        </w:rPr>
      </w:pPr>
      <w:r w:rsidRPr="0052619C">
        <w:rPr>
          <w:rFonts w:ascii="Times New Roman" w:hAnsi="Times New Roman"/>
          <w:b/>
          <w:sz w:val="24"/>
          <w:szCs w:val="24"/>
        </w:rPr>
        <w:t>«Основы бережливого производства»</w:t>
      </w:r>
    </w:p>
    <w:p w14:paraId="4909354F" w14:textId="77777777" w:rsidR="007E7959" w:rsidRPr="0052619C" w:rsidRDefault="007E7959" w:rsidP="007E7959">
      <w:pPr>
        <w:suppressAutoHyphens/>
        <w:spacing w:after="0"/>
        <w:ind w:left="720"/>
        <w:jc w:val="center"/>
        <w:rPr>
          <w:rFonts w:ascii="Times New Roman" w:hAnsi="Times New Roman"/>
          <w:b/>
          <w:sz w:val="24"/>
          <w:szCs w:val="24"/>
        </w:rPr>
      </w:pPr>
    </w:p>
    <w:p w14:paraId="014EFEF4" w14:textId="19867D24" w:rsidR="007E7959" w:rsidRPr="0052619C"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E9795A8" w14:textId="5108E45D" w:rsidR="007E7959" w:rsidRPr="0052619C"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2619C">
        <w:rPr>
          <w:rFonts w:ascii="Times New Roman" w:hAnsi="Times New Roman"/>
          <w:sz w:val="24"/>
          <w:szCs w:val="24"/>
        </w:rPr>
        <w:t xml:space="preserve">Учебная дисциплина «Основы бережливого производства»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00C11830">
        <w:rPr>
          <w:rFonts w:ascii="Times New Roman" w:hAnsi="Times New Roman"/>
          <w:sz w:val="24"/>
          <w:szCs w:val="24"/>
        </w:rPr>
        <w:t xml:space="preserve"> </w:t>
      </w:r>
      <w:r w:rsidR="00AE5E79">
        <w:rPr>
          <w:rFonts w:ascii="Times New Roman" w:hAnsi="Times New Roman"/>
          <w:sz w:val="24"/>
          <w:szCs w:val="24"/>
        </w:rPr>
        <w:t>ПООП-П</w:t>
      </w:r>
      <w:r w:rsidRPr="0052619C">
        <w:rPr>
          <w:rFonts w:ascii="Times New Roman" w:hAnsi="Times New Roman"/>
          <w:sz w:val="24"/>
          <w:szCs w:val="24"/>
        </w:rPr>
        <w:t xml:space="preserve"> в соответствии с ФГОС СПО по </w:t>
      </w:r>
      <w:r w:rsidRPr="0052619C">
        <w:rPr>
          <w:rFonts w:ascii="Times New Roman" w:hAnsi="Times New Roman"/>
          <w:iCs/>
          <w:color w:val="000000"/>
          <w:sz w:val="24"/>
          <w:szCs w:val="24"/>
        </w:rPr>
        <w:t>специальности 15.02.14 Оснащение средствами автоматизации технологических процессов и производств (по отраслям)</w:t>
      </w:r>
      <w:r w:rsidRPr="0052619C">
        <w:rPr>
          <w:rFonts w:ascii="Times New Roman" w:hAnsi="Times New Roman"/>
          <w:iCs/>
          <w:sz w:val="24"/>
          <w:szCs w:val="24"/>
        </w:rPr>
        <w:t>.</w:t>
      </w:r>
      <w:r w:rsidRPr="0052619C">
        <w:rPr>
          <w:rFonts w:ascii="Times New Roman" w:hAnsi="Times New Roman"/>
          <w:sz w:val="24"/>
          <w:szCs w:val="24"/>
        </w:rPr>
        <w:t xml:space="preserve"> </w:t>
      </w:r>
    </w:p>
    <w:p w14:paraId="28551EA8" w14:textId="77777777" w:rsidR="007E7959" w:rsidRPr="0052619C"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2619C">
        <w:rPr>
          <w:rFonts w:ascii="Times New Roman" w:hAnsi="Times New Roman"/>
          <w:sz w:val="24"/>
          <w:szCs w:val="24"/>
        </w:rPr>
        <w:t>Особое значение дисциплина имеет при формировании и развитии ОК 01, ОК 04, ОК 07, ОК 09</w:t>
      </w:r>
      <w:r w:rsidRPr="0052619C">
        <w:rPr>
          <w:rFonts w:ascii="Times New Roman" w:hAnsi="Times New Roman"/>
          <w:i/>
          <w:sz w:val="24"/>
          <w:szCs w:val="24"/>
        </w:rPr>
        <w:t>.</w:t>
      </w:r>
    </w:p>
    <w:p w14:paraId="6485E30E" w14:textId="77777777" w:rsidR="007E7959" w:rsidRPr="0052619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F64699F" w14:textId="77777777" w:rsidR="007E7959" w:rsidRPr="0052619C" w:rsidRDefault="007E7959" w:rsidP="007E7959">
      <w:pPr>
        <w:spacing w:after="0"/>
        <w:ind w:firstLine="709"/>
        <w:rPr>
          <w:rFonts w:ascii="Times New Roman" w:hAnsi="Times New Roman"/>
          <w:b/>
          <w:sz w:val="24"/>
          <w:szCs w:val="24"/>
        </w:rPr>
      </w:pPr>
      <w:r w:rsidRPr="0052619C">
        <w:rPr>
          <w:rFonts w:ascii="Times New Roman" w:hAnsi="Times New Roman"/>
          <w:b/>
          <w:sz w:val="24"/>
          <w:szCs w:val="24"/>
        </w:rPr>
        <w:t>1.2. Цель и планируемые результаты освоения дисциплины:</w:t>
      </w:r>
    </w:p>
    <w:p w14:paraId="4A34FB49" w14:textId="77777777" w:rsidR="007E7959" w:rsidRPr="0052619C" w:rsidRDefault="007E7959" w:rsidP="007E7959">
      <w:pPr>
        <w:suppressAutoHyphens/>
        <w:spacing w:after="0"/>
        <w:ind w:firstLine="709"/>
        <w:jc w:val="both"/>
        <w:rPr>
          <w:rFonts w:ascii="Times New Roman" w:hAnsi="Times New Roman"/>
          <w:sz w:val="24"/>
          <w:szCs w:val="24"/>
          <w:lang w:eastAsia="en-US"/>
        </w:rPr>
      </w:pPr>
      <w:r w:rsidRPr="0052619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E7959" w:rsidRPr="0052619C" w14:paraId="144E724B" w14:textId="77777777" w:rsidTr="00692565">
        <w:trPr>
          <w:trHeight w:val="649"/>
        </w:trPr>
        <w:tc>
          <w:tcPr>
            <w:tcW w:w="1589" w:type="dxa"/>
            <w:hideMark/>
          </w:tcPr>
          <w:p w14:paraId="6D99098A" w14:textId="77777777" w:rsidR="007E7959" w:rsidRPr="0052619C" w:rsidRDefault="007E7959" w:rsidP="00692565">
            <w:pPr>
              <w:suppressAutoHyphens/>
              <w:spacing w:after="0"/>
              <w:jc w:val="center"/>
              <w:rPr>
                <w:rFonts w:ascii="Times New Roman" w:hAnsi="Times New Roman"/>
                <w:sz w:val="24"/>
                <w:szCs w:val="24"/>
              </w:rPr>
            </w:pPr>
            <w:r w:rsidRPr="0052619C">
              <w:rPr>
                <w:rFonts w:ascii="Times New Roman" w:hAnsi="Times New Roman"/>
                <w:sz w:val="24"/>
                <w:szCs w:val="24"/>
              </w:rPr>
              <w:t xml:space="preserve">Код </w:t>
            </w:r>
          </w:p>
          <w:p w14:paraId="230FF429" w14:textId="77777777" w:rsidR="007E7959" w:rsidRPr="0052619C" w:rsidRDefault="007E7959" w:rsidP="00692565">
            <w:pPr>
              <w:suppressAutoHyphens/>
              <w:spacing w:after="0"/>
              <w:jc w:val="center"/>
              <w:rPr>
                <w:rFonts w:ascii="Times New Roman" w:hAnsi="Times New Roman"/>
                <w:sz w:val="24"/>
                <w:szCs w:val="24"/>
              </w:rPr>
            </w:pPr>
            <w:r w:rsidRPr="0052619C">
              <w:rPr>
                <w:rFonts w:ascii="Times New Roman" w:hAnsi="Times New Roman"/>
                <w:sz w:val="24"/>
                <w:szCs w:val="24"/>
              </w:rPr>
              <w:t>ПК, ОК</w:t>
            </w:r>
          </w:p>
        </w:tc>
        <w:tc>
          <w:tcPr>
            <w:tcW w:w="3764" w:type="dxa"/>
            <w:hideMark/>
          </w:tcPr>
          <w:p w14:paraId="36169AA4" w14:textId="77777777" w:rsidR="007E7959" w:rsidRPr="0052619C" w:rsidRDefault="007E7959" w:rsidP="00692565">
            <w:pPr>
              <w:suppressAutoHyphens/>
              <w:spacing w:after="0"/>
              <w:jc w:val="center"/>
              <w:rPr>
                <w:rFonts w:ascii="Times New Roman" w:hAnsi="Times New Roman"/>
                <w:sz w:val="24"/>
                <w:szCs w:val="24"/>
              </w:rPr>
            </w:pPr>
            <w:r w:rsidRPr="0052619C">
              <w:rPr>
                <w:rFonts w:ascii="Times New Roman" w:hAnsi="Times New Roman"/>
                <w:sz w:val="24"/>
                <w:szCs w:val="24"/>
              </w:rPr>
              <w:t>Умения</w:t>
            </w:r>
          </w:p>
        </w:tc>
        <w:tc>
          <w:tcPr>
            <w:tcW w:w="3895" w:type="dxa"/>
            <w:hideMark/>
          </w:tcPr>
          <w:p w14:paraId="1C3765F0" w14:textId="77777777" w:rsidR="007E7959" w:rsidRPr="0052619C" w:rsidRDefault="007E7959" w:rsidP="00692565">
            <w:pPr>
              <w:suppressAutoHyphens/>
              <w:spacing w:after="0"/>
              <w:jc w:val="center"/>
              <w:rPr>
                <w:rFonts w:ascii="Times New Roman" w:hAnsi="Times New Roman"/>
                <w:sz w:val="24"/>
                <w:szCs w:val="24"/>
              </w:rPr>
            </w:pPr>
            <w:r w:rsidRPr="0052619C">
              <w:rPr>
                <w:rFonts w:ascii="Times New Roman" w:hAnsi="Times New Roman"/>
                <w:sz w:val="24"/>
                <w:szCs w:val="24"/>
              </w:rPr>
              <w:t>Знания</w:t>
            </w:r>
          </w:p>
        </w:tc>
      </w:tr>
      <w:tr w:rsidR="007E7959" w:rsidRPr="0052619C" w14:paraId="620FA4D2" w14:textId="77777777" w:rsidTr="00692565">
        <w:trPr>
          <w:trHeight w:val="212"/>
        </w:trPr>
        <w:tc>
          <w:tcPr>
            <w:tcW w:w="1589" w:type="dxa"/>
          </w:tcPr>
          <w:p w14:paraId="20837360"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iCs/>
                <w:sz w:val="24"/>
                <w:szCs w:val="24"/>
              </w:rPr>
              <w:t>ОК 01</w:t>
            </w:r>
          </w:p>
        </w:tc>
        <w:tc>
          <w:tcPr>
            <w:tcW w:w="3764" w:type="dxa"/>
          </w:tcPr>
          <w:p w14:paraId="6DEDF254"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Уо 01.01</w:t>
            </w:r>
            <w:r w:rsidRPr="0052619C">
              <w:rPr>
                <w:rFonts w:ascii="Times New Roman" w:hAnsi="Times New Roman"/>
                <w:iCs/>
                <w:sz w:val="24"/>
                <w:szCs w:val="24"/>
              </w:rPr>
              <w:tab/>
              <w:t xml:space="preserve">распознавать задачу и/или проблему </w:t>
            </w:r>
          </w:p>
          <w:p w14:paraId="5C767328"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в профессиональном и/или социальном контексте;</w:t>
            </w:r>
          </w:p>
          <w:p w14:paraId="472C9C13"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01.02</w:t>
            </w:r>
            <w:r w:rsidRPr="0052619C">
              <w:rPr>
                <w:rFonts w:ascii="Times New Roman" w:hAnsi="Times New Roman"/>
                <w:iCs/>
                <w:sz w:val="24"/>
                <w:szCs w:val="24"/>
              </w:rPr>
              <w:tab/>
              <w:t xml:space="preserve">анализировать задачу и/или проблему и выделять её составные части; </w:t>
            </w:r>
          </w:p>
          <w:p w14:paraId="156C56E0"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01.03</w:t>
            </w:r>
            <w:r w:rsidRPr="0052619C">
              <w:rPr>
                <w:rFonts w:ascii="Times New Roman" w:hAnsi="Times New Roman"/>
                <w:iCs/>
                <w:sz w:val="24"/>
                <w:szCs w:val="24"/>
              </w:rPr>
              <w:tab/>
              <w:t>определять этапы решения задачи;</w:t>
            </w:r>
          </w:p>
          <w:p w14:paraId="784D9E45"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01.04</w:t>
            </w:r>
            <w:r w:rsidRPr="0052619C">
              <w:rPr>
                <w:rFonts w:ascii="Times New Roman" w:hAnsi="Times New Roman"/>
                <w:iCs/>
                <w:sz w:val="24"/>
                <w:szCs w:val="24"/>
              </w:rPr>
              <w:tab/>
              <w:t>выявлять и эффективно искать информацию, необходимую для решения задачи и/или проблемы;</w:t>
            </w:r>
          </w:p>
          <w:p w14:paraId="54BDC788"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01.05</w:t>
            </w:r>
            <w:r w:rsidRPr="0052619C">
              <w:rPr>
                <w:rFonts w:ascii="Times New Roman" w:hAnsi="Times New Roman"/>
                <w:iCs/>
                <w:sz w:val="24"/>
                <w:szCs w:val="24"/>
              </w:rPr>
              <w:tab/>
              <w:t xml:space="preserve">составлять план действия; </w:t>
            </w:r>
          </w:p>
          <w:p w14:paraId="0F9CA006"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01.06</w:t>
            </w:r>
            <w:r w:rsidRPr="0052619C">
              <w:rPr>
                <w:rFonts w:ascii="Times New Roman" w:hAnsi="Times New Roman"/>
                <w:iCs/>
                <w:sz w:val="24"/>
                <w:szCs w:val="24"/>
              </w:rPr>
              <w:tab/>
              <w:t>определять необходимые ресурсы;</w:t>
            </w:r>
          </w:p>
          <w:p w14:paraId="06B3C413" w14:textId="77777777" w:rsidR="007E7959" w:rsidRPr="0052619C"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01.07</w:t>
            </w:r>
            <w:r w:rsidRPr="0052619C">
              <w:rPr>
                <w:rFonts w:ascii="Times New Roman" w:hAnsi="Times New Roman"/>
                <w:iCs/>
                <w:sz w:val="24"/>
                <w:szCs w:val="24"/>
              </w:rPr>
              <w:tab/>
              <w:t xml:space="preserve">владеть актуальными методами работы </w:t>
            </w:r>
          </w:p>
          <w:p w14:paraId="3975C1BA" w14:textId="77777777" w:rsidR="007E7959" w:rsidRPr="0052619C"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в профессиональной и смежных сферах;</w:t>
            </w:r>
          </w:p>
          <w:p w14:paraId="7595D894"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01.08</w:t>
            </w:r>
            <w:r w:rsidRPr="0052619C">
              <w:rPr>
                <w:rFonts w:ascii="Times New Roman" w:hAnsi="Times New Roman"/>
                <w:iCs/>
                <w:sz w:val="24"/>
                <w:szCs w:val="24"/>
              </w:rPr>
              <w:tab/>
              <w:t>реализовывать составленный план;</w:t>
            </w:r>
          </w:p>
          <w:p w14:paraId="10A2A812" w14:textId="77777777" w:rsidR="007E7959" w:rsidRPr="0052619C" w:rsidRDefault="007E7959" w:rsidP="00692565">
            <w:pPr>
              <w:suppressAutoHyphens/>
              <w:spacing w:after="0"/>
              <w:jc w:val="both"/>
              <w:rPr>
                <w:rFonts w:ascii="Times New Roman" w:hAnsi="Times New Roman"/>
                <w:i/>
                <w:sz w:val="24"/>
                <w:szCs w:val="24"/>
              </w:rPr>
            </w:pPr>
            <w:r w:rsidRPr="0052619C">
              <w:rPr>
                <w:rFonts w:ascii="Times New Roman" w:hAnsi="Times New Roman"/>
                <w:iCs/>
                <w:sz w:val="24"/>
                <w:szCs w:val="24"/>
              </w:rPr>
              <w:t>Уо 01.09</w:t>
            </w:r>
            <w:r w:rsidRPr="0052619C">
              <w:rPr>
                <w:rFonts w:ascii="Times New Roman" w:hAnsi="Times New Roman"/>
                <w:iCs/>
                <w:sz w:val="24"/>
                <w:szCs w:val="24"/>
              </w:rPr>
              <w:tab/>
              <w:t xml:space="preserve">оценивать результат и последствия своих действий </w:t>
            </w:r>
            <w:r w:rsidRPr="0052619C">
              <w:rPr>
                <w:rFonts w:ascii="Times New Roman" w:hAnsi="Times New Roman"/>
                <w:iCs/>
                <w:sz w:val="24"/>
                <w:szCs w:val="24"/>
              </w:rPr>
              <w:lastRenderedPageBreak/>
              <w:t>(самостоятельно или с помощью наставника)</w:t>
            </w:r>
          </w:p>
        </w:tc>
        <w:tc>
          <w:tcPr>
            <w:tcW w:w="3895" w:type="dxa"/>
          </w:tcPr>
          <w:p w14:paraId="4B166938"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lastRenderedPageBreak/>
              <w:t>Зо 01.01</w:t>
            </w:r>
            <w:r w:rsidRPr="0052619C">
              <w:rPr>
                <w:rFonts w:ascii="Times New Roman" w:hAnsi="Times New Roman"/>
                <w:iCs/>
                <w:sz w:val="24"/>
                <w:szCs w:val="24"/>
              </w:rPr>
              <w:tab/>
              <w:t xml:space="preserve">актуальный профессиональный </w:t>
            </w:r>
          </w:p>
          <w:p w14:paraId="35CF6967"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 xml:space="preserve">и социальный контекст, в котором приходится работать и жить; </w:t>
            </w:r>
          </w:p>
          <w:p w14:paraId="710B6902" w14:textId="77777777" w:rsidR="007E7959" w:rsidRPr="0052619C"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01.02</w:t>
            </w:r>
            <w:r w:rsidRPr="0052619C">
              <w:rPr>
                <w:rFonts w:ascii="Times New Roman" w:hAnsi="Times New Roman"/>
                <w:iCs/>
                <w:sz w:val="24"/>
                <w:szCs w:val="24"/>
              </w:rPr>
              <w:tab/>
              <w:t xml:space="preserve">основные источники информации </w:t>
            </w:r>
          </w:p>
          <w:p w14:paraId="5DC874B3" w14:textId="77777777" w:rsidR="007E7959" w:rsidRPr="0052619C"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52619C">
              <w:rPr>
                <w:rFonts w:ascii="Times New Roman" w:hAnsi="Times New Roman"/>
                <w:iCs/>
                <w:sz w:val="24"/>
                <w:szCs w:val="24"/>
              </w:rPr>
              <w:t xml:space="preserve">и ресурсы для решения задач и проблем </w:t>
            </w:r>
          </w:p>
          <w:p w14:paraId="6E31E458" w14:textId="77777777" w:rsidR="007E7959" w:rsidRPr="0052619C"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в профессиональном и/или социальном контексте;</w:t>
            </w:r>
          </w:p>
          <w:p w14:paraId="0B1204B3"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01.03</w:t>
            </w:r>
            <w:r w:rsidRPr="0052619C">
              <w:rPr>
                <w:rFonts w:ascii="Times New Roman" w:hAnsi="Times New Roman"/>
                <w:iCs/>
                <w:sz w:val="24"/>
                <w:szCs w:val="24"/>
              </w:rPr>
              <w:tab/>
              <w:t xml:space="preserve">алгоритмы выполнения работ в профессиональной </w:t>
            </w:r>
          </w:p>
          <w:p w14:paraId="4D4AFCE6"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 xml:space="preserve">и смежных областях; </w:t>
            </w:r>
          </w:p>
          <w:p w14:paraId="50D4F465"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01.04</w:t>
            </w:r>
            <w:r w:rsidRPr="0052619C">
              <w:rPr>
                <w:rFonts w:ascii="Times New Roman" w:hAnsi="Times New Roman"/>
                <w:iCs/>
                <w:sz w:val="24"/>
                <w:szCs w:val="24"/>
              </w:rPr>
              <w:tab/>
              <w:t>методы работы в профессиональной и смежных сферах;</w:t>
            </w:r>
          </w:p>
          <w:p w14:paraId="14B0B5AA"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01.05</w:t>
            </w:r>
            <w:r w:rsidRPr="0052619C">
              <w:rPr>
                <w:rFonts w:ascii="Times New Roman" w:hAnsi="Times New Roman"/>
                <w:iCs/>
                <w:sz w:val="24"/>
                <w:szCs w:val="24"/>
              </w:rPr>
              <w:tab/>
              <w:t xml:space="preserve">структуру плана для решения задач; </w:t>
            </w:r>
          </w:p>
          <w:p w14:paraId="5A35EE9B" w14:textId="77777777" w:rsidR="007E7959" w:rsidRPr="0052619C" w:rsidRDefault="007E7959" w:rsidP="00692565">
            <w:pPr>
              <w:suppressAutoHyphens/>
              <w:spacing w:after="0"/>
              <w:jc w:val="both"/>
              <w:rPr>
                <w:rFonts w:ascii="Times New Roman" w:hAnsi="Times New Roman"/>
                <w:i/>
                <w:sz w:val="24"/>
                <w:szCs w:val="24"/>
              </w:rPr>
            </w:pPr>
            <w:r w:rsidRPr="0052619C">
              <w:rPr>
                <w:rFonts w:ascii="Times New Roman" w:hAnsi="Times New Roman"/>
                <w:iCs/>
                <w:sz w:val="24"/>
                <w:szCs w:val="24"/>
              </w:rPr>
              <w:t>Зо 01.06</w:t>
            </w:r>
            <w:r w:rsidRPr="0052619C">
              <w:rPr>
                <w:rFonts w:ascii="Times New Roman" w:hAnsi="Times New Roman"/>
                <w:iCs/>
                <w:sz w:val="24"/>
                <w:szCs w:val="24"/>
              </w:rPr>
              <w:tab/>
              <w:t>порядок оценки результатов решения задач профессиональной деятельности</w:t>
            </w:r>
          </w:p>
        </w:tc>
      </w:tr>
      <w:tr w:rsidR="007E7959" w:rsidRPr="0052619C" w14:paraId="3BA4B526" w14:textId="77777777" w:rsidTr="00692565">
        <w:trPr>
          <w:trHeight w:val="212"/>
        </w:trPr>
        <w:tc>
          <w:tcPr>
            <w:tcW w:w="1589" w:type="dxa"/>
          </w:tcPr>
          <w:p w14:paraId="0D32F771"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iCs/>
                <w:sz w:val="24"/>
                <w:szCs w:val="24"/>
              </w:rPr>
              <w:t>ОК 04</w:t>
            </w:r>
          </w:p>
        </w:tc>
        <w:tc>
          <w:tcPr>
            <w:tcW w:w="3764" w:type="dxa"/>
          </w:tcPr>
          <w:p w14:paraId="774B53C8"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Уо 04.01</w:t>
            </w:r>
            <w:r w:rsidRPr="0052619C">
              <w:rPr>
                <w:rFonts w:ascii="Times New Roman" w:hAnsi="Times New Roman"/>
                <w:iCs/>
                <w:sz w:val="24"/>
                <w:szCs w:val="24"/>
              </w:rPr>
              <w:tab/>
              <w:t xml:space="preserve">организовывать работу коллектива </w:t>
            </w:r>
          </w:p>
          <w:p w14:paraId="1FDA2688"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 xml:space="preserve">и команды; </w:t>
            </w:r>
          </w:p>
          <w:p w14:paraId="0F04E116"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895" w:type="dxa"/>
          </w:tcPr>
          <w:p w14:paraId="493BCCE1"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04.01</w:t>
            </w:r>
            <w:r w:rsidRPr="0052619C">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162F9CF2"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Зо 04.02</w:t>
            </w:r>
            <w:r w:rsidRPr="0052619C">
              <w:rPr>
                <w:rFonts w:ascii="Times New Roman" w:hAnsi="Times New Roman"/>
                <w:iCs/>
                <w:sz w:val="24"/>
                <w:szCs w:val="24"/>
              </w:rPr>
              <w:tab/>
              <w:t>основы проектной деятельности</w:t>
            </w:r>
          </w:p>
        </w:tc>
      </w:tr>
      <w:tr w:rsidR="007E7959" w:rsidRPr="0052619C" w14:paraId="71DA9CF4" w14:textId="77777777" w:rsidTr="00692565">
        <w:trPr>
          <w:trHeight w:val="212"/>
        </w:trPr>
        <w:tc>
          <w:tcPr>
            <w:tcW w:w="1589" w:type="dxa"/>
          </w:tcPr>
          <w:p w14:paraId="38C6465A"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iCs/>
                <w:sz w:val="24"/>
                <w:szCs w:val="24"/>
              </w:rPr>
              <w:t>ОК 07</w:t>
            </w:r>
          </w:p>
        </w:tc>
        <w:tc>
          <w:tcPr>
            <w:tcW w:w="3764" w:type="dxa"/>
          </w:tcPr>
          <w:p w14:paraId="2985B27A" w14:textId="77777777" w:rsidR="007E7959" w:rsidRPr="0052619C" w:rsidRDefault="007E7959" w:rsidP="00692565">
            <w:pPr>
              <w:pBdr>
                <w:bottom w:val="single" w:sz="4" w:space="1" w:color="auto"/>
              </w:pBdr>
              <w:suppressAutoHyphens/>
              <w:spacing w:after="0"/>
              <w:jc w:val="both"/>
              <w:rPr>
                <w:rFonts w:ascii="Times New Roman" w:hAnsi="Times New Roman"/>
                <w:iCs/>
                <w:sz w:val="24"/>
                <w:szCs w:val="24"/>
              </w:rPr>
            </w:pPr>
            <w:r w:rsidRPr="0052619C">
              <w:rPr>
                <w:rFonts w:ascii="Times New Roman" w:hAnsi="Times New Roman"/>
                <w:iCs/>
                <w:sz w:val="24"/>
                <w:szCs w:val="24"/>
              </w:rPr>
              <w:t xml:space="preserve">Уо 07.01 соблюдать нормы экологической безопасности; </w:t>
            </w:r>
          </w:p>
          <w:p w14:paraId="091CCC9D"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Уо 07.02</w:t>
            </w:r>
            <w:r w:rsidRPr="0052619C">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30E251CB" w14:textId="77777777" w:rsidR="007E7959" w:rsidRPr="0052619C" w:rsidRDefault="007E7959" w:rsidP="00692565">
            <w:pPr>
              <w:suppressAutoHyphens/>
              <w:spacing w:after="0"/>
              <w:jc w:val="both"/>
              <w:rPr>
                <w:rFonts w:ascii="Times New Roman" w:hAnsi="Times New Roman"/>
                <w:iCs/>
                <w:sz w:val="24"/>
                <w:szCs w:val="24"/>
              </w:rPr>
            </w:pPr>
          </w:p>
        </w:tc>
        <w:tc>
          <w:tcPr>
            <w:tcW w:w="3895" w:type="dxa"/>
          </w:tcPr>
          <w:p w14:paraId="75689968"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07.01</w:t>
            </w:r>
            <w:r w:rsidRPr="0052619C">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48D2219E"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07.02</w:t>
            </w:r>
            <w:r w:rsidRPr="0052619C">
              <w:rPr>
                <w:rFonts w:ascii="Times New Roman" w:hAnsi="Times New Roman"/>
                <w:iCs/>
                <w:sz w:val="24"/>
                <w:szCs w:val="24"/>
              </w:rPr>
              <w:tab/>
              <w:t>основные ресурсы, задействованные в профессиональной деятельности;</w:t>
            </w:r>
          </w:p>
          <w:p w14:paraId="40608789" w14:textId="77777777" w:rsidR="007E7959" w:rsidRPr="0052619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52619C">
              <w:rPr>
                <w:rFonts w:ascii="Times New Roman" w:hAnsi="Times New Roman"/>
                <w:iCs/>
                <w:sz w:val="24"/>
                <w:szCs w:val="24"/>
              </w:rPr>
              <w:t>Зо 07.03</w:t>
            </w:r>
            <w:r w:rsidRPr="0052619C">
              <w:rPr>
                <w:rFonts w:ascii="Times New Roman" w:hAnsi="Times New Roman"/>
                <w:iCs/>
                <w:sz w:val="24"/>
                <w:szCs w:val="24"/>
              </w:rPr>
              <w:tab/>
              <w:t>пути обеспечения ресурсосбережения;</w:t>
            </w:r>
          </w:p>
          <w:p w14:paraId="523C6424" w14:textId="77777777" w:rsidR="007E7959" w:rsidRPr="0052619C" w:rsidRDefault="007E7959" w:rsidP="00692565">
            <w:pPr>
              <w:suppressAutoHyphens/>
              <w:spacing w:after="0"/>
              <w:jc w:val="both"/>
              <w:rPr>
                <w:rFonts w:ascii="Times New Roman" w:hAnsi="Times New Roman"/>
                <w:iCs/>
                <w:sz w:val="24"/>
                <w:szCs w:val="24"/>
              </w:rPr>
            </w:pPr>
            <w:r w:rsidRPr="0052619C">
              <w:rPr>
                <w:rFonts w:ascii="Times New Roman" w:hAnsi="Times New Roman"/>
                <w:iCs/>
                <w:sz w:val="24"/>
                <w:szCs w:val="24"/>
              </w:rPr>
              <w:t>Зо 07.04</w:t>
            </w:r>
            <w:r w:rsidRPr="0052619C">
              <w:rPr>
                <w:rFonts w:ascii="Times New Roman" w:hAnsi="Times New Roman"/>
                <w:iCs/>
                <w:sz w:val="24"/>
                <w:szCs w:val="24"/>
              </w:rPr>
              <w:tab/>
              <w:t>принципы бережливого производства;</w:t>
            </w:r>
          </w:p>
        </w:tc>
      </w:tr>
      <w:tr w:rsidR="007E7959" w:rsidRPr="0052619C" w14:paraId="69CA3618" w14:textId="77777777" w:rsidTr="00692565">
        <w:trPr>
          <w:trHeight w:val="212"/>
        </w:trPr>
        <w:tc>
          <w:tcPr>
            <w:tcW w:w="1589" w:type="dxa"/>
          </w:tcPr>
          <w:p w14:paraId="6AC441B6"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ОК 09.</w:t>
            </w:r>
          </w:p>
        </w:tc>
        <w:tc>
          <w:tcPr>
            <w:tcW w:w="3764" w:type="dxa"/>
          </w:tcPr>
          <w:p w14:paraId="0619D3BD"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Уо 09.01 понимать общий смысл устройства сети интернет;</w:t>
            </w:r>
          </w:p>
          <w:p w14:paraId="27DCAD70"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sz w:val="24"/>
                <w:szCs w:val="24"/>
              </w:rPr>
              <w:t>Уо 09.02 создавать простые информационные представления о проделанной работе;</w:t>
            </w:r>
          </w:p>
        </w:tc>
        <w:tc>
          <w:tcPr>
            <w:tcW w:w="3895" w:type="dxa"/>
          </w:tcPr>
          <w:p w14:paraId="57F668DE"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Зо 09.01 основные виды и процедуры обработки информации;</w:t>
            </w:r>
          </w:p>
          <w:p w14:paraId="2321FBEB" w14:textId="77777777" w:rsidR="007E7959" w:rsidRPr="0052619C" w:rsidRDefault="007E7959" w:rsidP="00692565">
            <w:pPr>
              <w:suppressAutoHyphens/>
              <w:spacing w:after="0"/>
              <w:rPr>
                <w:rFonts w:ascii="Times New Roman" w:hAnsi="Times New Roman"/>
                <w:b/>
                <w:sz w:val="24"/>
                <w:szCs w:val="24"/>
              </w:rPr>
            </w:pPr>
            <w:r w:rsidRPr="0052619C">
              <w:rPr>
                <w:rFonts w:ascii="Times New Roman" w:hAnsi="Times New Roman"/>
                <w:sz w:val="24"/>
                <w:szCs w:val="24"/>
              </w:rPr>
              <w:t>Зо 09.02 основы правила пользования программным обеспечением используемого оборудования.</w:t>
            </w:r>
          </w:p>
        </w:tc>
      </w:tr>
      <w:tr w:rsidR="007E7959" w:rsidRPr="0052619C" w14:paraId="1136E1F9" w14:textId="77777777" w:rsidTr="00692565">
        <w:trPr>
          <w:trHeight w:val="212"/>
        </w:trPr>
        <w:tc>
          <w:tcPr>
            <w:tcW w:w="1589" w:type="dxa"/>
          </w:tcPr>
          <w:p w14:paraId="0D8A1AC0"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ПК 1.1.</w:t>
            </w:r>
          </w:p>
        </w:tc>
        <w:tc>
          <w:tcPr>
            <w:tcW w:w="3764" w:type="dxa"/>
          </w:tcPr>
          <w:p w14:paraId="0630FE09"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У 1.1.01</w:t>
            </w:r>
            <w:r w:rsidRPr="0052619C">
              <w:rPr>
                <w:rFonts w:ascii="Times New Roman" w:hAnsi="Times New Roman"/>
                <w:sz w:val="24"/>
                <w:szCs w:val="24"/>
              </w:rPr>
              <w:tab/>
              <w:t>Умения: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895" w:type="dxa"/>
          </w:tcPr>
          <w:p w14:paraId="208E6149"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З 1.1.01</w:t>
            </w:r>
            <w:r w:rsidRPr="0052619C">
              <w:rPr>
                <w:rFonts w:ascii="Times New Roman" w:hAnsi="Times New Roman"/>
                <w:sz w:val="24"/>
                <w:szCs w:val="24"/>
              </w:rPr>
              <w:tab/>
              <w:t>Знания: принципов и методов автоматизированного проектирования технических систем;</w:t>
            </w:r>
          </w:p>
        </w:tc>
      </w:tr>
    </w:tbl>
    <w:p w14:paraId="0187C6A2" w14:textId="77777777" w:rsidR="007E7959" w:rsidRPr="0052619C" w:rsidRDefault="007E7959" w:rsidP="007E7959">
      <w:pPr>
        <w:suppressAutoHyphens/>
        <w:spacing w:after="0"/>
        <w:jc w:val="center"/>
        <w:rPr>
          <w:rFonts w:ascii="Times New Roman" w:hAnsi="Times New Roman"/>
          <w:b/>
          <w:sz w:val="24"/>
          <w:szCs w:val="24"/>
        </w:rPr>
      </w:pPr>
    </w:p>
    <w:p w14:paraId="50DBD8AB" w14:textId="77777777" w:rsidR="007E7959" w:rsidRPr="0052619C" w:rsidRDefault="007E7959" w:rsidP="00B75BE4">
      <w:pPr>
        <w:spacing w:after="0"/>
        <w:jc w:val="center"/>
        <w:rPr>
          <w:rFonts w:ascii="Times New Roman" w:hAnsi="Times New Roman"/>
          <w:b/>
          <w:sz w:val="24"/>
          <w:szCs w:val="24"/>
        </w:rPr>
      </w:pPr>
      <w:r w:rsidRPr="0052619C">
        <w:rPr>
          <w:rFonts w:ascii="Times New Roman" w:hAnsi="Times New Roman"/>
          <w:sz w:val="24"/>
          <w:szCs w:val="24"/>
        </w:rPr>
        <w:br w:type="page"/>
      </w:r>
      <w:r w:rsidRPr="0052619C">
        <w:rPr>
          <w:rFonts w:ascii="Times New Roman" w:hAnsi="Times New Roman"/>
          <w:b/>
          <w:sz w:val="24"/>
          <w:szCs w:val="24"/>
        </w:rPr>
        <w:lastRenderedPageBreak/>
        <w:t>2. СТРУКТУРА И СОДЕРЖАНИЕ УЧЕБНОЙ ДИСЦИПЛИНЫ</w:t>
      </w:r>
    </w:p>
    <w:p w14:paraId="1D13EB38" w14:textId="77777777" w:rsidR="007E7959" w:rsidRPr="0052619C" w:rsidRDefault="007E7959" w:rsidP="007E7959">
      <w:pPr>
        <w:suppressAutoHyphens/>
        <w:spacing w:after="0"/>
        <w:ind w:firstLine="709"/>
        <w:rPr>
          <w:rFonts w:ascii="Times New Roman" w:hAnsi="Times New Roman"/>
          <w:b/>
          <w:sz w:val="24"/>
          <w:szCs w:val="24"/>
        </w:rPr>
      </w:pPr>
      <w:r w:rsidRPr="0052619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52619C" w14:paraId="319C3C6E" w14:textId="77777777" w:rsidTr="00692565">
        <w:trPr>
          <w:trHeight w:val="490"/>
        </w:trPr>
        <w:tc>
          <w:tcPr>
            <w:tcW w:w="3685" w:type="pct"/>
            <w:vAlign w:val="center"/>
          </w:tcPr>
          <w:p w14:paraId="20339325" w14:textId="77777777" w:rsidR="007E7959" w:rsidRPr="0052619C" w:rsidRDefault="007E7959" w:rsidP="00692565">
            <w:pPr>
              <w:suppressAutoHyphens/>
              <w:spacing w:after="0"/>
              <w:rPr>
                <w:rFonts w:ascii="Times New Roman" w:hAnsi="Times New Roman"/>
                <w:b/>
                <w:sz w:val="24"/>
                <w:szCs w:val="24"/>
              </w:rPr>
            </w:pPr>
            <w:r w:rsidRPr="0052619C">
              <w:rPr>
                <w:rFonts w:ascii="Times New Roman" w:hAnsi="Times New Roman"/>
                <w:b/>
                <w:sz w:val="24"/>
                <w:szCs w:val="24"/>
              </w:rPr>
              <w:t>Вид учебной работы</w:t>
            </w:r>
          </w:p>
        </w:tc>
        <w:tc>
          <w:tcPr>
            <w:tcW w:w="1315" w:type="pct"/>
            <w:vAlign w:val="center"/>
          </w:tcPr>
          <w:p w14:paraId="75A0B713" w14:textId="77777777" w:rsidR="007E7959" w:rsidRPr="0052619C" w:rsidRDefault="007E7959" w:rsidP="00692565">
            <w:pPr>
              <w:suppressAutoHyphens/>
              <w:spacing w:after="0"/>
              <w:rPr>
                <w:rFonts w:ascii="Times New Roman" w:hAnsi="Times New Roman"/>
                <w:b/>
                <w:iCs/>
                <w:sz w:val="24"/>
                <w:szCs w:val="24"/>
              </w:rPr>
            </w:pPr>
            <w:r w:rsidRPr="0052619C">
              <w:rPr>
                <w:rFonts w:ascii="Times New Roman" w:hAnsi="Times New Roman"/>
                <w:b/>
                <w:iCs/>
                <w:sz w:val="24"/>
                <w:szCs w:val="24"/>
              </w:rPr>
              <w:t>Объем в часах</w:t>
            </w:r>
          </w:p>
        </w:tc>
      </w:tr>
      <w:tr w:rsidR="007E7959" w:rsidRPr="0052619C" w14:paraId="624461F1" w14:textId="77777777" w:rsidTr="00692565">
        <w:trPr>
          <w:trHeight w:val="490"/>
        </w:trPr>
        <w:tc>
          <w:tcPr>
            <w:tcW w:w="3685" w:type="pct"/>
            <w:vAlign w:val="center"/>
          </w:tcPr>
          <w:p w14:paraId="51C70A6C" w14:textId="77777777" w:rsidR="007E7959" w:rsidRPr="0052619C" w:rsidRDefault="007E7959" w:rsidP="00692565">
            <w:pPr>
              <w:suppressAutoHyphens/>
              <w:spacing w:after="0"/>
              <w:rPr>
                <w:rFonts w:ascii="Times New Roman" w:hAnsi="Times New Roman"/>
                <w:b/>
                <w:sz w:val="24"/>
                <w:szCs w:val="24"/>
              </w:rPr>
            </w:pPr>
            <w:r w:rsidRPr="0052619C">
              <w:rPr>
                <w:rFonts w:ascii="Times New Roman" w:hAnsi="Times New Roman"/>
                <w:b/>
                <w:sz w:val="24"/>
                <w:szCs w:val="24"/>
              </w:rPr>
              <w:t>Объем образовательной программы учебной дисциплины</w:t>
            </w:r>
          </w:p>
        </w:tc>
        <w:tc>
          <w:tcPr>
            <w:tcW w:w="1315" w:type="pct"/>
            <w:vAlign w:val="center"/>
          </w:tcPr>
          <w:p w14:paraId="5BE7AF7E"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68</w:t>
            </w:r>
          </w:p>
        </w:tc>
      </w:tr>
      <w:tr w:rsidR="007E7959" w:rsidRPr="0052619C" w14:paraId="193D410F" w14:textId="77777777" w:rsidTr="00692565">
        <w:trPr>
          <w:trHeight w:val="490"/>
        </w:trPr>
        <w:tc>
          <w:tcPr>
            <w:tcW w:w="3685" w:type="pct"/>
            <w:shd w:val="clear" w:color="auto" w:fill="auto"/>
            <w:vAlign w:val="center"/>
          </w:tcPr>
          <w:p w14:paraId="746E4D57" w14:textId="77777777" w:rsidR="007E7959" w:rsidRPr="0052619C" w:rsidRDefault="007E7959" w:rsidP="00692565">
            <w:pPr>
              <w:suppressAutoHyphens/>
              <w:spacing w:after="0"/>
              <w:rPr>
                <w:rFonts w:ascii="Times New Roman" w:hAnsi="Times New Roman"/>
                <w:b/>
                <w:sz w:val="24"/>
                <w:szCs w:val="24"/>
              </w:rPr>
            </w:pPr>
            <w:r w:rsidRPr="0052619C">
              <w:rPr>
                <w:rFonts w:ascii="Times New Roman" w:hAnsi="Times New Roman"/>
                <w:b/>
                <w:sz w:val="24"/>
                <w:szCs w:val="24"/>
              </w:rPr>
              <w:t>в т.ч. в форме практической подготовки</w:t>
            </w:r>
          </w:p>
        </w:tc>
        <w:tc>
          <w:tcPr>
            <w:tcW w:w="1315" w:type="pct"/>
            <w:shd w:val="clear" w:color="auto" w:fill="auto"/>
            <w:vAlign w:val="center"/>
          </w:tcPr>
          <w:p w14:paraId="4699E6EF" w14:textId="77777777" w:rsidR="007E7959" w:rsidRPr="0052619C" w:rsidRDefault="007E7959" w:rsidP="00692565">
            <w:pPr>
              <w:suppressAutoHyphens/>
              <w:spacing w:after="0"/>
              <w:rPr>
                <w:rFonts w:ascii="Times New Roman" w:hAnsi="Times New Roman"/>
                <w:iCs/>
                <w:sz w:val="24"/>
                <w:szCs w:val="24"/>
              </w:rPr>
            </w:pPr>
          </w:p>
        </w:tc>
      </w:tr>
      <w:tr w:rsidR="007E7959" w:rsidRPr="0052619C" w14:paraId="315FE01B" w14:textId="77777777" w:rsidTr="00692565">
        <w:trPr>
          <w:trHeight w:val="336"/>
        </w:trPr>
        <w:tc>
          <w:tcPr>
            <w:tcW w:w="5000" w:type="pct"/>
            <w:gridSpan w:val="2"/>
            <w:vAlign w:val="center"/>
          </w:tcPr>
          <w:p w14:paraId="5DF594F2"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sz w:val="24"/>
                <w:szCs w:val="24"/>
              </w:rPr>
              <w:t>в т. ч.:</w:t>
            </w:r>
          </w:p>
        </w:tc>
      </w:tr>
      <w:tr w:rsidR="007E7959" w:rsidRPr="0052619C" w14:paraId="0AEF87EA" w14:textId="77777777" w:rsidTr="00692565">
        <w:trPr>
          <w:trHeight w:val="490"/>
        </w:trPr>
        <w:tc>
          <w:tcPr>
            <w:tcW w:w="3685" w:type="pct"/>
            <w:vAlign w:val="center"/>
          </w:tcPr>
          <w:p w14:paraId="46253DA1"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теоретическое обучение</w:t>
            </w:r>
          </w:p>
        </w:tc>
        <w:tc>
          <w:tcPr>
            <w:tcW w:w="1315" w:type="pct"/>
            <w:vAlign w:val="center"/>
          </w:tcPr>
          <w:p w14:paraId="1DBA30D1"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44</w:t>
            </w:r>
          </w:p>
        </w:tc>
      </w:tr>
      <w:tr w:rsidR="007E7959" w:rsidRPr="0052619C" w14:paraId="671960B1" w14:textId="77777777" w:rsidTr="00692565">
        <w:trPr>
          <w:trHeight w:val="490"/>
        </w:trPr>
        <w:tc>
          <w:tcPr>
            <w:tcW w:w="3685" w:type="pct"/>
            <w:vAlign w:val="center"/>
          </w:tcPr>
          <w:p w14:paraId="223DC226"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лабораторные работы</w:t>
            </w:r>
            <w:r w:rsidRPr="0052619C">
              <w:rPr>
                <w:rFonts w:ascii="Times New Roman" w:hAnsi="Times New Roman"/>
                <w:i/>
                <w:sz w:val="24"/>
                <w:szCs w:val="24"/>
              </w:rPr>
              <w:t xml:space="preserve"> </w:t>
            </w:r>
          </w:p>
        </w:tc>
        <w:tc>
          <w:tcPr>
            <w:tcW w:w="1315" w:type="pct"/>
            <w:vAlign w:val="center"/>
          </w:tcPr>
          <w:p w14:paraId="364DF0BD" w14:textId="77777777" w:rsidR="007E7959" w:rsidRPr="0052619C" w:rsidRDefault="007E7959" w:rsidP="00692565">
            <w:pPr>
              <w:suppressAutoHyphens/>
              <w:spacing w:after="0"/>
              <w:rPr>
                <w:rFonts w:ascii="Times New Roman" w:hAnsi="Times New Roman"/>
                <w:iCs/>
                <w:sz w:val="24"/>
                <w:szCs w:val="24"/>
              </w:rPr>
            </w:pPr>
          </w:p>
        </w:tc>
      </w:tr>
      <w:tr w:rsidR="007E7959" w:rsidRPr="0052619C" w14:paraId="20219575" w14:textId="77777777" w:rsidTr="00692565">
        <w:trPr>
          <w:trHeight w:val="490"/>
        </w:trPr>
        <w:tc>
          <w:tcPr>
            <w:tcW w:w="3685" w:type="pct"/>
            <w:vAlign w:val="center"/>
          </w:tcPr>
          <w:p w14:paraId="539F64EE"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практические занятия</w:t>
            </w:r>
            <w:r w:rsidRPr="0052619C">
              <w:rPr>
                <w:rFonts w:ascii="Times New Roman" w:hAnsi="Times New Roman"/>
                <w:i/>
                <w:sz w:val="24"/>
                <w:szCs w:val="24"/>
              </w:rPr>
              <w:t xml:space="preserve"> </w:t>
            </w:r>
          </w:p>
        </w:tc>
        <w:tc>
          <w:tcPr>
            <w:tcW w:w="1315" w:type="pct"/>
            <w:vAlign w:val="center"/>
          </w:tcPr>
          <w:p w14:paraId="24EFD741" w14:textId="77777777" w:rsidR="007E7959" w:rsidRPr="0052619C" w:rsidRDefault="007E7959" w:rsidP="00692565">
            <w:pPr>
              <w:suppressAutoHyphens/>
              <w:spacing w:after="0"/>
              <w:rPr>
                <w:rFonts w:ascii="Times New Roman" w:hAnsi="Times New Roman"/>
                <w:iCs/>
                <w:sz w:val="24"/>
                <w:szCs w:val="24"/>
              </w:rPr>
            </w:pPr>
          </w:p>
        </w:tc>
      </w:tr>
      <w:tr w:rsidR="007E7959" w:rsidRPr="0052619C" w14:paraId="537F1965" w14:textId="77777777" w:rsidTr="00692565">
        <w:trPr>
          <w:trHeight w:val="490"/>
        </w:trPr>
        <w:tc>
          <w:tcPr>
            <w:tcW w:w="3685" w:type="pct"/>
            <w:vAlign w:val="center"/>
          </w:tcPr>
          <w:p w14:paraId="436F6FDD" w14:textId="77777777" w:rsidR="007E7959" w:rsidRPr="0052619C" w:rsidRDefault="007E7959" w:rsidP="00692565">
            <w:pPr>
              <w:suppressAutoHyphens/>
              <w:spacing w:after="0"/>
              <w:rPr>
                <w:rFonts w:ascii="Times New Roman" w:hAnsi="Times New Roman"/>
                <w:sz w:val="24"/>
                <w:szCs w:val="24"/>
              </w:rPr>
            </w:pPr>
            <w:r w:rsidRPr="0052619C">
              <w:rPr>
                <w:rFonts w:ascii="Times New Roman" w:hAnsi="Times New Roman"/>
                <w:sz w:val="24"/>
                <w:szCs w:val="24"/>
              </w:rPr>
              <w:t xml:space="preserve">курсовая работа (проект) </w:t>
            </w:r>
          </w:p>
        </w:tc>
        <w:tc>
          <w:tcPr>
            <w:tcW w:w="1315" w:type="pct"/>
            <w:vAlign w:val="center"/>
          </w:tcPr>
          <w:p w14:paraId="25233A44" w14:textId="77777777" w:rsidR="007E7959" w:rsidRPr="0052619C" w:rsidRDefault="007E7959" w:rsidP="00692565">
            <w:pPr>
              <w:suppressAutoHyphens/>
              <w:spacing w:after="0"/>
              <w:rPr>
                <w:rFonts w:ascii="Times New Roman" w:hAnsi="Times New Roman"/>
                <w:iCs/>
                <w:sz w:val="24"/>
                <w:szCs w:val="24"/>
              </w:rPr>
            </w:pPr>
          </w:p>
        </w:tc>
      </w:tr>
      <w:tr w:rsidR="007E7959" w:rsidRPr="0052619C" w14:paraId="460139CC" w14:textId="77777777" w:rsidTr="00692565">
        <w:trPr>
          <w:trHeight w:val="267"/>
        </w:trPr>
        <w:tc>
          <w:tcPr>
            <w:tcW w:w="3685" w:type="pct"/>
            <w:vAlign w:val="center"/>
          </w:tcPr>
          <w:p w14:paraId="4DFE1799"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i/>
                <w:sz w:val="24"/>
                <w:szCs w:val="24"/>
              </w:rPr>
              <w:t xml:space="preserve">Самостоятельная работа </w:t>
            </w:r>
          </w:p>
        </w:tc>
        <w:tc>
          <w:tcPr>
            <w:tcW w:w="1315" w:type="pct"/>
            <w:vAlign w:val="center"/>
          </w:tcPr>
          <w:p w14:paraId="27DC359B"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18</w:t>
            </w:r>
          </w:p>
        </w:tc>
      </w:tr>
      <w:tr w:rsidR="007E7959" w:rsidRPr="0052619C" w14:paraId="013D3B56" w14:textId="77777777" w:rsidTr="00692565">
        <w:trPr>
          <w:trHeight w:val="331"/>
        </w:trPr>
        <w:tc>
          <w:tcPr>
            <w:tcW w:w="3685" w:type="pct"/>
            <w:vAlign w:val="center"/>
          </w:tcPr>
          <w:p w14:paraId="381333AE" w14:textId="77777777" w:rsidR="007E7959" w:rsidRPr="0052619C" w:rsidRDefault="007E7959" w:rsidP="00692565">
            <w:pPr>
              <w:suppressAutoHyphens/>
              <w:spacing w:after="0"/>
              <w:rPr>
                <w:rFonts w:ascii="Times New Roman" w:hAnsi="Times New Roman"/>
                <w:i/>
                <w:sz w:val="24"/>
                <w:szCs w:val="24"/>
              </w:rPr>
            </w:pPr>
            <w:r w:rsidRPr="0052619C">
              <w:rPr>
                <w:rFonts w:ascii="Times New Roman" w:hAnsi="Times New Roman"/>
                <w:b/>
                <w:iCs/>
                <w:sz w:val="24"/>
                <w:szCs w:val="24"/>
              </w:rPr>
              <w:t>Промежуточная аттестация в форме экзамена (включая консультации)</w:t>
            </w:r>
          </w:p>
        </w:tc>
        <w:tc>
          <w:tcPr>
            <w:tcW w:w="1315" w:type="pct"/>
            <w:vAlign w:val="center"/>
          </w:tcPr>
          <w:p w14:paraId="53B27B9E" w14:textId="77777777" w:rsidR="007E7959" w:rsidRPr="0052619C" w:rsidRDefault="007E7959" w:rsidP="00692565">
            <w:pPr>
              <w:suppressAutoHyphens/>
              <w:spacing w:after="0"/>
              <w:rPr>
                <w:rFonts w:ascii="Times New Roman" w:hAnsi="Times New Roman"/>
                <w:iCs/>
                <w:sz w:val="24"/>
                <w:szCs w:val="24"/>
              </w:rPr>
            </w:pPr>
            <w:r w:rsidRPr="0052619C">
              <w:rPr>
                <w:rFonts w:ascii="Times New Roman" w:hAnsi="Times New Roman"/>
                <w:iCs/>
                <w:sz w:val="24"/>
                <w:szCs w:val="24"/>
              </w:rPr>
              <w:t>6</w:t>
            </w:r>
          </w:p>
        </w:tc>
      </w:tr>
    </w:tbl>
    <w:p w14:paraId="251A0B0A" w14:textId="77777777" w:rsidR="007E7959" w:rsidRPr="0052619C" w:rsidRDefault="007E7959" w:rsidP="007E7959">
      <w:pPr>
        <w:suppressAutoHyphens/>
        <w:spacing w:after="0"/>
        <w:rPr>
          <w:rFonts w:ascii="Times New Roman" w:hAnsi="Times New Roman"/>
          <w:b/>
          <w:i/>
          <w:sz w:val="24"/>
          <w:szCs w:val="24"/>
        </w:rPr>
      </w:pPr>
    </w:p>
    <w:p w14:paraId="73264C55" w14:textId="77777777" w:rsidR="007E7959" w:rsidRPr="0052619C" w:rsidRDefault="007E7959" w:rsidP="007E7959">
      <w:pPr>
        <w:spacing w:after="0"/>
        <w:rPr>
          <w:rFonts w:ascii="Times New Roman" w:hAnsi="Times New Roman"/>
          <w:b/>
          <w:i/>
          <w:sz w:val="24"/>
          <w:szCs w:val="24"/>
        </w:rPr>
        <w:sectPr w:rsidR="007E7959" w:rsidRPr="0052619C" w:rsidSect="00692565">
          <w:pgSz w:w="11906" w:h="16838"/>
          <w:pgMar w:top="1134" w:right="850" w:bottom="284" w:left="1701" w:header="708" w:footer="708" w:gutter="0"/>
          <w:cols w:space="720"/>
          <w:docGrid w:linePitch="299"/>
        </w:sectPr>
      </w:pPr>
    </w:p>
    <w:p w14:paraId="1F4B4C15" w14:textId="77777777" w:rsidR="007E7959" w:rsidRPr="0052619C" w:rsidRDefault="007E7959" w:rsidP="007E7959">
      <w:pPr>
        <w:spacing w:after="0"/>
        <w:ind w:firstLine="709"/>
        <w:rPr>
          <w:rFonts w:ascii="Times New Roman" w:hAnsi="Times New Roman"/>
          <w:b/>
          <w:bCs/>
          <w:sz w:val="24"/>
          <w:szCs w:val="24"/>
        </w:rPr>
      </w:pPr>
      <w:r w:rsidRPr="0052619C">
        <w:rPr>
          <w:rFonts w:ascii="Times New Roman" w:hAnsi="Times New Roman"/>
          <w:b/>
          <w:sz w:val="24"/>
          <w:szCs w:val="24"/>
        </w:rPr>
        <w:lastRenderedPageBreak/>
        <w:t xml:space="preserve">2.2. Тематический план и содержание учебной дисциплины </w:t>
      </w:r>
    </w:p>
    <w:p w14:paraId="26B292C7" w14:textId="77777777" w:rsidR="007E7959" w:rsidRPr="0052619C" w:rsidRDefault="007E7959" w:rsidP="007E7959">
      <w:pPr>
        <w:spacing w:after="0"/>
        <w:ind w:firstLine="709"/>
        <w:rPr>
          <w:rFonts w:ascii="Times New Roman" w:hAnsi="Times New Roman"/>
          <w:i/>
          <w:sz w:val="24"/>
          <w:szCs w:val="24"/>
        </w:rPr>
      </w:pPr>
    </w:p>
    <w:tbl>
      <w:tblPr>
        <w:tblW w:w="52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7875"/>
        <w:gridCol w:w="9"/>
        <w:gridCol w:w="2045"/>
        <w:gridCol w:w="9"/>
        <w:gridCol w:w="1155"/>
        <w:gridCol w:w="9"/>
        <w:gridCol w:w="1161"/>
      </w:tblGrid>
      <w:tr w:rsidR="007E7959" w:rsidRPr="0052619C" w14:paraId="3186A533"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vAlign w:val="center"/>
            <w:hideMark/>
          </w:tcPr>
          <w:p w14:paraId="2BB5AB45" w14:textId="77777777" w:rsidR="007E7959" w:rsidRPr="0052619C" w:rsidRDefault="007E7959" w:rsidP="00692565">
            <w:pPr>
              <w:suppressAutoHyphens/>
              <w:spacing w:after="0"/>
              <w:jc w:val="center"/>
              <w:rPr>
                <w:rFonts w:ascii="Times New Roman" w:hAnsi="Times New Roman"/>
                <w:b/>
                <w:bCs/>
                <w:sz w:val="24"/>
                <w:szCs w:val="24"/>
              </w:rPr>
            </w:pPr>
            <w:r w:rsidRPr="0052619C">
              <w:rPr>
                <w:rFonts w:ascii="Times New Roman" w:hAnsi="Times New Roman"/>
                <w:b/>
                <w:bCs/>
                <w:sz w:val="24"/>
                <w:szCs w:val="24"/>
              </w:rPr>
              <w:t>Наименование разделов и тем</w:t>
            </w:r>
          </w:p>
        </w:tc>
        <w:tc>
          <w:tcPr>
            <w:tcW w:w="2550" w:type="pct"/>
            <w:tcBorders>
              <w:top w:val="single" w:sz="4" w:space="0" w:color="auto"/>
              <w:left w:val="single" w:sz="4" w:space="0" w:color="auto"/>
              <w:bottom w:val="single" w:sz="4" w:space="0" w:color="auto"/>
              <w:right w:val="single" w:sz="4" w:space="0" w:color="auto"/>
            </w:tcBorders>
            <w:vAlign w:val="center"/>
            <w:hideMark/>
          </w:tcPr>
          <w:p w14:paraId="73783AC6" w14:textId="77777777" w:rsidR="007E7959" w:rsidRPr="0052619C" w:rsidRDefault="007E7959" w:rsidP="00692565">
            <w:pPr>
              <w:suppressAutoHyphens/>
              <w:spacing w:after="0"/>
              <w:jc w:val="center"/>
              <w:rPr>
                <w:rFonts w:ascii="Times New Roman" w:hAnsi="Times New Roman"/>
                <w:b/>
                <w:bCs/>
                <w:sz w:val="24"/>
                <w:szCs w:val="24"/>
              </w:rPr>
            </w:pPr>
            <w:r w:rsidRPr="0052619C">
              <w:rPr>
                <w:rFonts w:ascii="Times New Roman" w:hAnsi="Times New Roman"/>
                <w:b/>
                <w:bCs/>
                <w:sz w:val="24"/>
                <w:szCs w:val="24"/>
              </w:rPr>
              <w:t>Содержание учебного материала и формы организации деятельности обучающихся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673AD6C" w14:textId="77777777" w:rsidR="007E7959" w:rsidRPr="0052619C" w:rsidRDefault="007E7959" w:rsidP="00692565">
            <w:pPr>
              <w:suppressAutoHyphens/>
              <w:spacing w:after="0"/>
              <w:jc w:val="center"/>
              <w:rPr>
                <w:rFonts w:ascii="Times New Roman" w:hAnsi="Times New Roman"/>
                <w:b/>
                <w:bCs/>
                <w:sz w:val="24"/>
                <w:szCs w:val="24"/>
              </w:rPr>
            </w:pPr>
            <w:r w:rsidRPr="0052619C">
              <w:rPr>
                <w:rFonts w:ascii="Times New Roman" w:hAnsi="Times New Roman"/>
                <w:b/>
                <w:bCs/>
                <w:sz w:val="24"/>
                <w:szCs w:val="24"/>
              </w:rPr>
              <w:t xml:space="preserve">Объем, акад. ч / в том числе в форме практической подготовки, </w:t>
            </w:r>
            <w:proofErr w:type="spellStart"/>
            <w:r w:rsidRPr="0052619C">
              <w:rPr>
                <w:rFonts w:ascii="Times New Roman" w:hAnsi="Times New Roman"/>
                <w:b/>
                <w:bCs/>
                <w:sz w:val="24"/>
                <w:szCs w:val="24"/>
              </w:rPr>
              <w:t>акад</w:t>
            </w:r>
            <w:proofErr w:type="spellEnd"/>
            <w:r w:rsidRPr="0052619C">
              <w:rPr>
                <w:rFonts w:ascii="Times New Roman" w:hAnsi="Times New Roman"/>
                <w:b/>
                <w:bCs/>
                <w:sz w:val="24"/>
                <w:szCs w:val="24"/>
              </w:rPr>
              <w:t xml:space="preserve"> ч</w:t>
            </w:r>
          </w:p>
        </w:tc>
        <w:tc>
          <w:tcPr>
            <w:tcW w:w="377" w:type="pct"/>
            <w:gridSpan w:val="2"/>
            <w:tcBorders>
              <w:top w:val="single" w:sz="4" w:space="0" w:color="auto"/>
              <w:left w:val="single" w:sz="4" w:space="0" w:color="auto"/>
              <w:bottom w:val="single" w:sz="4" w:space="0" w:color="auto"/>
              <w:right w:val="single" w:sz="4" w:space="0" w:color="auto"/>
            </w:tcBorders>
            <w:hideMark/>
          </w:tcPr>
          <w:p w14:paraId="7ED0ECDC" w14:textId="77777777" w:rsidR="007E7959" w:rsidRPr="0052619C" w:rsidRDefault="007E7959" w:rsidP="00692565">
            <w:pPr>
              <w:suppressAutoHyphens/>
              <w:spacing w:after="0"/>
              <w:jc w:val="center"/>
              <w:rPr>
                <w:rFonts w:ascii="Times New Roman" w:hAnsi="Times New Roman"/>
                <w:b/>
                <w:bCs/>
                <w:sz w:val="24"/>
                <w:szCs w:val="24"/>
              </w:rPr>
            </w:pPr>
            <w:r w:rsidRPr="0052619C">
              <w:rPr>
                <w:rFonts w:ascii="Times New Roman" w:hAnsi="Times New Roman"/>
                <w:sz w:val="24"/>
                <w:szCs w:val="24"/>
              </w:rPr>
              <w:t>Код ПК, ОК</w:t>
            </w:r>
          </w:p>
        </w:tc>
        <w:tc>
          <w:tcPr>
            <w:tcW w:w="379" w:type="pct"/>
            <w:gridSpan w:val="2"/>
            <w:tcBorders>
              <w:top w:val="single" w:sz="4" w:space="0" w:color="auto"/>
              <w:left w:val="single" w:sz="4" w:space="0" w:color="auto"/>
              <w:bottom w:val="single" w:sz="4" w:space="0" w:color="auto"/>
              <w:right w:val="single" w:sz="4" w:space="0" w:color="auto"/>
            </w:tcBorders>
            <w:hideMark/>
          </w:tcPr>
          <w:p w14:paraId="301BB1F4" w14:textId="77777777" w:rsidR="007E7959" w:rsidRPr="0052619C" w:rsidRDefault="007E7959" w:rsidP="00692565">
            <w:pPr>
              <w:suppressAutoHyphens/>
              <w:spacing w:after="0"/>
              <w:jc w:val="center"/>
              <w:rPr>
                <w:rFonts w:ascii="Times New Roman" w:hAnsi="Times New Roman"/>
                <w:b/>
                <w:bCs/>
                <w:sz w:val="24"/>
                <w:szCs w:val="24"/>
              </w:rPr>
            </w:pPr>
            <w:r w:rsidRPr="0052619C">
              <w:rPr>
                <w:rFonts w:ascii="Times New Roman" w:hAnsi="Times New Roman"/>
                <w:sz w:val="24"/>
                <w:szCs w:val="24"/>
              </w:rPr>
              <w:t>Код Н/У/З</w:t>
            </w:r>
          </w:p>
        </w:tc>
      </w:tr>
      <w:tr w:rsidR="007E7959" w:rsidRPr="0052619C" w14:paraId="7E2EBD91"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157C5AEA" w14:textId="77777777" w:rsidR="007E7959" w:rsidRPr="0052619C" w:rsidRDefault="007E7959" w:rsidP="00692565">
            <w:pPr>
              <w:spacing w:after="0"/>
              <w:jc w:val="center"/>
              <w:rPr>
                <w:rFonts w:ascii="Times New Roman" w:hAnsi="Times New Roman"/>
                <w:b/>
                <w:bCs/>
                <w:i/>
                <w:iCs/>
                <w:sz w:val="24"/>
                <w:szCs w:val="24"/>
              </w:rPr>
            </w:pPr>
            <w:r w:rsidRPr="0052619C">
              <w:rPr>
                <w:rFonts w:ascii="Times New Roman" w:hAnsi="Times New Roman"/>
                <w:b/>
                <w:bCs/>
                <w:i/>
                <w:iCs/>
                <w:sz w:val="24"/>
                <w:szCs w:val="24"/>
              </w:rPr>
              <w:t>1</w:t>
            </w:r>
          </w:p>
        </w:tc>
        <w:tc>
          <w:tcPr>
            <w:tcW w:w="2550" w:type="pct"/>
            <w:tcBorders>
              <w:top w:val="single" w:sz="4" w:space="0" w:color="auto"/>
              <w:left w:val="single" w:sz="4" w:space="0" w:color="auto"/>
              <w:bottom w:val="single" w:sz="4" w:space="0" w:color="auto"/>
              <w:right w:val="single" w:sz="4" w:space="0" w:color="auto"/>
            </w:tcBorders>
            <w:hideMark/>
          </w:tcPr>
          <w:p w14:paraId="5EB87E20" w14:textId="77777777" w:rsidR="007E7959" w:rsidRPr="0052619C" w:rsidRDefault="007E7959" w:rsidP="00692565">
            <w:pPr>
              <w:spacing w:after="0"/>
              <w:jc w:val="center"/>
              <w:rPr>
                <w:rFonts w:ascii="Times New Roman" w:hAnsi="Times New Roman"/>
                <w:b/>
                <w:bCs/>
                <w:i/>
                <w:iCs/>
                <w:sz w:val="24"/>
                <w:szCs w:val="24"/>
              </w:rPr>
            </w:pPr>
            <w:r w:rsidRPr="0052619C">
              <w:rPr>
                <w:rFonts w:ascii="Times New Roman" w:hAnsi="Times New Roman"/>
                <w:b/>
                <w:bCs/>
                <w:i/>
                <w:iCs/>
                <w:sz w:val="24"/>
                <w:szCs w:val="24"/>
              </w:rPr>
              <w:t>2</w:t>
            </w:r>
          </w:p>
        </w:tc>
        <w:tc>
          <w:tcPr>
            <w:tcW w:w="665" w:type="pct"/>
            <w:gridSpan w:val="2"/>
            <w:tcBorders>
              <w:top w:val="single" w:sz="4" w:space="0" w:color="auto"/>
              <w:left w:val="single" w:sz="4" w:space="0" w:color="auto"/>
              <w:bottom w:val="single" w:sz="4" w:space="0" w:color="auto"/>
              <w:right w:val="single" w:sz="4" w:space="0" w:color="auto"/>
            </w:tcBorders>
            <w:hideMark/>
          </w:tcPr>
          <w:p w14:paraId="66CB7787" w14:textId="77777777" w:rsidR="007E7959" w:rsidRPr="0052619C" w:rsidRDefault="007E7959" w:rsidP="00692565">
            <w:pPr>
              <w:spacing w:after="0"/>
              <w:jc w:val="center"/>
              <w:rPr>
                <w:rFonts w:ascii="Times New Roman" w:hAnsi="Times New Roman"/>
                <w:b/>
                <w:bCs/>
                <w:i/>
                <w:iCs/>
                <w:sz w:val="24"/>
                <w:szCs w:val="24"/>
              </w:rPr>
            </w:pPr>
            <w:r w:rsidRPr="0052619C">
              <w:rPr>
                <w:rFonts w:ascii="Times New Roman" w:hAnsi="Times New Roman"/>
                <w:b/>
                <w:bCs/>
                <w:i/>
                <w:iCs/>
                <w:sz w:val="24"/>
                <w:szCs w:val="24"/>
              </w:rPr>
              <w:t>3</w:t>
            </w:r>
          </w:p>
        </w:tc>
        <w:tc>
          <w:tcPr>
            <w:tcW w:w="377" w:type="pct"/>
            <w:gridSpan w:val="2"/>
            <w:tcBorders>
              <w:top w:val="single" w:sz="4" w:space="0" w:color="auto"/>
              <w:left w:val="single" w:sz="4" w:space="0" w:color="auto"/>
              <w:bottom w:val="single" w:sz="4" w:space="0" w:color="auto"/>
              <w:right w:val="single" w:sz="4" w:space="0" w:color="auto"/>
            </w:tcBorders>
          </w:tcPr>
          <w:p w14:paraId="26B55115" w14:textId="77777777" w:rsidR="007E7959" w:rsidRPr="0052619C" w:rsidRDefault="007E7959" w:rsidP="00692565">
            <w:pPr>
              <w:spacing w:after="0"/>
              <w:jc w:val="center"/>
              <w:rPr>
                <w:rFonts w:ascii="Times New Roman" w:hAnsi="Times New Roman"/>
                <w:b/>
                <w:bCs/>
                <w:i/>
                <w:i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14F460B5" w14:textId="77777777" w:rsidR="007E7959" w:rsidRPr="0052619C" w:rsidRDefault="007E7959" w:rsidP="00692565">
            <w:pPr>
              <w:spacing w:after="0"/>
              <w:jc w:val="center"/>
              <w:rPr>
                <w:rFonts w:ascii="Times New Roman" w:hAnsi="Times New Roman"/>
                <w:b/>
                <w:bCs/>
                <w:i/>
                <w:iCs/>
                <w:sz w:val="24"/>
                <w:szCs w:val="24"/>
              </w:rPr>
            </w:pPr>
          </w:p>
        </w:tc>
      </w:tr>
      <w:tr w:rsidR="007E7959" w:rsidRPr="0052619C" w14:paraId="6AD90E52" w14:textId="77777777" w:rsidTr="00692565">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622B5E4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Раздел 1.</w:t>
            </w:r>
            <w:r w:rsidRPr="0052619C">
              <w:rPr>
                <w:rFonts w:ascii="Times New Roman" w:hAnsi="Times New Roman"/>
                <w:sz w:val="24"/>
                <w:szCs w:val="24"/>
              </w:rPr>
              <w:tab/>
              <w:t xml:space="preserve">Бережливое производство (БП). Философия БП. </w:t>
            </w:r>
          </w:p>
          <w:p w14:paraId="34CBEA1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История возникновения производственной системы Toyota.</w:t>
            </w:r>
          </w:p>
        </w:tc>
        <w:tc>
          <w:tcPr>
            <w:tcW w:w="665" w:type="pct"/>
            <w:gridSpan w:val="2"/>
            <w:tcBorders>
              <w:top w:val="single" w:sz="4" w:space="0" w:color="auto"/>
              <w:left w:val="single" w:sz="4" w:space="0" w:color="auto"/>
              <w:bottom w:val="single" w:sz="4" w:space="0" w:color="auto"/>
              <w:right w:val="single" w:sz="4" w:space="0" w:color="auto"/>
            </w:tcBorders>
            <w:hideMark/>
          </w:tcPr>
          <w:p w14:paraId="0DE10FBD" w14:textId="77777777" w:rsidR="007E7959" w:rsidRPr="0052619C" w:rsidRDefault="007E7959" w:rsidP="00692565">
            <w:pPr>
              <w:spacing w:after="0"/>
              <w:jc w:val="center"/>
              <w:rPr>
                <w:rFonts w:ascii="Times New Roman" w:hAnsi="Times New Roman"/>
                <w:b/>
                <w:bCs/>
                <w:i/>
                <w:iCs/>
                <w:sz w:val="24"/>
                <w:szCs w:val="24"/>
              </w:rPr>
            </w:pPr>
            <w:r w:rsidRPr="0052619C">
              <w:rPr>
                <w:rFonts w:ascii="Times New Roman" w:hAnsi="Times New Roman"/>
                <w:b/>
                <w:bCs/>
                <w:i/>
                <w:iCs/>
                <w:sz w:val="24"/>
                <w:szCs w:val="24"/>
              </w:rPr>
              <w:t>5</w:t>
            </w:r>
          </w:p>
        </w:tc>
        <w:tc>
          <w:tcPr>
            <w:tcW w:w="377" w:type="pct"/>
            <w:gridSpan w:val="2"/>
            <w:tcBorders>
              <w:top w:val="single" w:sz="4" w:space="0" w:color="auto"/>
              <w:left w:val="single" w:sz="4" w:space="0" w:color="auto"/>
              <w:bottom w:val="single" w:sz="4" w:space="0" w:color="auto"/>
              <w:right w:val="single" w:sz="4" w:space="0" w:color="auto"/>
            </w:tcBorders>
          </w:tcPr>
          <w:p w14:paraId="0E2577CA" w14:textId="77777777" w:rsidR="007E7959" w:rsidRPr="0052619C" w:rsidRDefault="007E7959" w:rsidP="00692565">
            <w:pPr>
              <w:spacing w:after="0"/>
              <w:jc w:val="center"/>
              <w:rPr>
                <w:rFonts w:ascii="Times New Roman" w:hAnsi="Times New Roman"/>
                <w:b/>
                <w:bCs/>
                <w:i/>
                <w:i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4E7147B7" w14:textId="77777777" w:rsidR="007E7959" w:rsidRPr="0052619C" w:rsidRDefault="007E7959" w:rsidP="00692565">
            <w:pPr>
              <w:spacing w:after="0"/>
              <w:jc w:val="center"/>
              <w:rPr>
                <w:rFonts w:ascii="Times New Roman" w:hAnsi="Times New Roman"/>
                <w:b/>
                <w:bCs/>
                <w:i/>
                <w:iCs/>
                <w:sz w:val="24"/>
                <w:szCs w:val="24"/>
              </w:rPr>
            </w:pPr>
          </w:p>
        </w:tc>
      </w:tr>
      <w:tr w:rsidR="007E7959" w:rsidRPr="0052619C" w14:paraId="63844420" w14:textId="77777777" w:rsidTr="00692565">
        <w:trPr>
          <w:trHeight w:val="3876"/>
        </w:trPr>
        <w:tc>
          <w:tcPr>
            <w:tcW w:w="1029" w:type="pct"/>
            <w:tcBorders>
              <w:top w:val="single" w:sz="4" w:space="0" w:color="auto"/>
              <w:left w:val="single" w:sz="4" w:space="0" w:color="auto"/>
              <w:bottom w:val="single" w:sz="4" w:space="0" w:color="auto"/>
              <w:right w:val="single" w:sz="4" w:space="0" w:color="auto"/>
            </w:tcBorders>
            <w:hideMark/>
          </w:tcPr>
          <w:p w14:paraId="24074DA3"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1.1</w:t>
            </w:r>
          </w:p>
          <w:p w14:paraId="473A24C8"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Бережливое и традиционное производство. Основные понятия курса «Бережливое производство». История возникновения БП.</w:t>
            </w:r>
          </w:p>
        </w:tc>
        <w:tc>
          <w:tcPr>
            <w:tcW w:w="2550" w:type="pct"/>
            <w:tcBorders>
              <w:top w:val="single" w:sz="4" w:space="0" w:color="auto"/>
              <w:left w:val="single" w:sz="4" w:space="0" w:color="auto"/>
              <w:bottom w:val="single" w:sz="4" w:space="0" w:color="auto"/>
              <w:right w:val="single" w:sz="4" w:space="0" w:color="auto"/>
            </w:tcBorders>
            <w:hideMark/>
          </w:tcPr>
          <w:p w14:paraId="1CA1D9D6" w14:textId="77777777" w:rsidR="007E7959" w:rsidRPr="0052619C" w:rsidRDefault="007E7959" w:rsidP="00692565">
            <w:pPr>
              <w:spacing w:after="0"/>
              <w:rPr>
                <w:rFonts w:ascii="Times New Roman" w:hAnsi="Times New Roman"/>
                <w:b/>
                <w:bCs/>
                <w:i/>
                <w:sz w:val="24"/>
                <w:szCs w:val="24"/>
              </w:rPr>
            </w:pPr>
            <w:r w:rsidRPr="0052619C">
              <w:rPr>
                <w:rFonts w:ascii="Times New Roman" w:hAnsi="Times New Roman"/>
                <w:sz w:val="24"/>
                <w:szCs w:val="24"/>
              </w:rPr>
              <w:t xml:space="preserve">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sidRPr="0052619C">
              <w:rPr>
                <w:rFonts w:ascii="Times New Roman" w:hAnsi="Times New Roman"/>
                <w:sz w:val="24"/>
                <w:szCs w:val="24"/>
              </w:rPr>
              <w:t>джидока</w:t>
            </w:r>
            <w:proofErr w:type="spellEnd"/>
            <w:r w:rsidRPr="0052619C">
              <w:rPr>
                <w:rFonts w:ascii="Times New Roman" w:hAnsi="Times New Roman"/>
                <w:sz w:val="24"/>
                <w:szCs w:val="24"/>
              </w:rPr>
              <w:t xml:space="preserve">. История возникновения БП. Концепция БП компании Toyota: </w:t>
            </w:r>
            <w:proofErr w:type="spellStart"/>
            <w:r w:rsidRPr="0052619C">
              <w:rPr>
                <w:rFonts w:ascii="Times New Roman" w:hAnsi="Times New Roman"/>
                <w:sz w:val="24"/>
                <w:szCs w:val="24"/>
              </w:rPr>
              <w:t>джидока</w:t>
            </w:r>
            <w:proofErr w:type="spellEnd"/>
            <w:r w:rsidRPr="0052619C">
              <w:rPr>
                <w:rFonts w:ascii="Times New Roman" w:hAnsi="Times New Roman"/>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82E9DAB" w14:textId="77777777" w:rsidR="007E7959" w:rsidRPr="0052619C" w:rsidRDefault="007E7959" w:rsidP="00692565">
            <w:pPr>
              <w:suppressAutoHyphens/>
              <w:spacing w:after="0"/>
              <w:jc w:val="both"/>
              <w:rPr>
                <w:rFonts w:ascii="Times New Roman" w:hAnsi="Times New Roman"/>
                <w:i/>
                <w:iCs/>
                <w:sz w:val="24"/>
                <w:szCs w:val="24"/>
              </w:rPr>
            </w:pPr>
            <w:r w:rsidRPr="0052619C">
              <w:rPr>
                <w:rFonts w:ascii="Times New Roman" w:hAnsi="Times New Roman"/>
                <w:i/>
                <w:iCs/>
                <w:sz w:val="24"/>
                <w:szCs w:val="24"/>
              </w:rPr>
              <w:t xml:space="preserve">1 </w:t>
            </w:r>
          </w:p>
        </w:tc>
        <w:tc>
          <w:tcPr>
            <w:tcW w:w="377" w:type="pct"/>
            <w:gridSpan w:val="2"/>
            <w:tcBorders>
              <w:top w:val="single" w:sz="4" w:space="0" w:color="auto"/>
              <w:left w:val="single" w:sz="4" w:space="0" w:color="auto"/>
              <w:bottom w:val="single" w:sz="4" w:space="0" w:color="auto"/>
              <w:right w:val="single" w:sz="4" w:space="0" w:color="auto"/>
            </w:tcBorders>
            <w:hideMark/>
          </w:tcPr>
          <w:p w14:paraId="7F63621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22B601D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3B706819"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04</w:t>
            </w:r>
          </w:p>
          <w:p w14:paraId="6256514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07</w:t>
            </w:r>
          </w:p>
          <w:p w14:paraId="24784A70" w14:textId="77777777" w:rsidR="007E7959" w:rsidRPr="0052619C" w:rsidRDefault="007E7959" w:rsidP="00692565">
            <w:pPr>
              <w:spacing w:after="0"/>
              <w:rPr>
                <w:rFonts w:ascii="Times New Roman" w:hAnsi="Times New Roman"/>
                <w:b/>
                <w:i/>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35CC6F0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 xml:space="preserve">У 1.1.01 </w:t>
            </w:r>
          </w:p>
          <w:p w14:paraId="7ECC05D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1.1.01</w:t>
            </w:r>
          </w:p>
          <w:p w14:paraId="74088F3F" w14:textId="77777777" w:rsidR="007E7959" w:rsidRPr="0052619C" w:rsidRDefault="007E7959" w:rsidP="00692565">
            <w:pPr>
              <w:spacing w:after="0"/>
              <w:rPr>
                <w:rFonts w:ascii="Times New Roman" w:hAnsi="Times New Roman"/>
                <w:sz w:val="24"/>
                <w:szCs w:val="24"/>
              </w:rPr>
            </w:pPr>
          </w:p>
          <w:p w14:paraId="076C603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Уо.01.01</w:t>
            </w:r>
          </w:p>
          <w:p w14:paraId="63B31ED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Зо.01.01</w:t>
            </w:r>
          </w:p>
          <w:p w14:paraId="69B27B7D" w14:textId="77777777" w:rsidR="007E7959" w:rsidRPr="0052619C" w:rsidRDefault="007E7959" w:rsidP="00692565">
            <w:pPr>
              <w:spacing w:after="0"/>
              <w:rPr>
                <w:rFonts w:ascii="Times New Roman" w:hAnsi="Times New Roman"/>
                <w:sz w:val="24"/>
                <w:szCs w:val="24"/>
              </w:rPr>
            </w:pPr>
          </w:p>
          <w:p w14:paraId="7F38476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Уо.04.01</w:t>
            </w:r>
          </w:p>
          <w:p w14:paraId="2D17D77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Зо.04.01</w:t>
            </w:r>
          </w:p>
          <w:p w14:paraId="06B2C289" w14:textId="77777777" w:rsidR="007E7959" w:rsidRPr="0052619C" w:rsidRDefault="007E7959" w:rsidP="00692565">
            <w:pPr>
              <w:spacing w:after="0"/>
              <w:rPr>
                <w:rFonts w:ascii="Times New Roman" w:hAnsi="Times New Roman"/>
                <w:sz w:val="24"/>
                <w:szCs w:val="24"/>
              </w:rPr>
            </w:pPr>
          </w:p>
          <w:p w14:paraId="12DDB95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Уо.07.01</w:t>
            </w:r>
          </w:p>
          <w:p w14:paraId="5F1D1C7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Зо.07.01</w:t>
            </w:r>
          </w:p>
          <w:p w14:paraId="7AD91E52" w14:textId="77777777" w:rsidR="007E7959" w:rsidRPr="0052619C" w:rsidRDefault="007E7959" w:rsidP="00692565">
            <w:pPr>
              <w:spacing w:after="0"/>
              <w:rPr>
                <w:rFonts w:ascii="Times New Roman" w:hAnsi="Times New Roman"/>
                <w:sz w:val="24"/>
                <w:szCs w:val="24"/>
              </w:rPr>
            </w:pPr>
          </w:p>
          <w:p w14:paraId="766D38F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572FE580" w14:textId="77777777" w:rsidR="007E7959" w:rsidRPr="0052619C" w:rsidRDefault="007E7959" w:rsidP="00692565">
            <w:pPr>
              <w:spacing w:after="0"/>
              <w:rPr>
                <w:rFonts w:ascii="Times New Roman" w:hAnsi="Times New Roman"/>
                <w:b/>
                <w:i/>
                <w:sz w:val="24"/>
                <w:szCs w:val="24"/>
              </w:rPr>
            </w:pPr>
            <w:r w:rsidRPr="0052619C">
              <w:rPr>
                <w:rFonts w:ascii="Times New Roman" w:hAnsi="Times New Roman"/>
                <w:sz w:val="24"/>
                <w:szCs w:val="24"/>
              </w:rPr>
              <w:t>Зо.09.01</w:t>
            </w:r>
          </w:p>
        </w:tc>
      </w:tr>
      <w:tr w:rsidR="007E7959" w:rsidRPr="0052619C" w14:paraId="26C12792" w14:textId="77777777" w:rsidTr="00692565">
        <w:trPr>
          <w:trHeight w:val="1975"/>
        </w:trPr>
        <w:tc>
          <w:tcPr>
            <w:tcW w:w="1029" w:type="pct"/>
            <w:tcBorders>
              <w:top w:val="single" w:sz="4" w:space="0" w:color="auto"/>
              <w:left w:val="single" w:sz="4" w:space="0" w:color="auto"/>
              <w:bottom w:val="single" w:sz="4" w:space="0" w:color="auto"/>
              <w:right w:val="single" w:sz="4" w:space="0" w:color="auto"/>
            </w:tcBorders>
            <w:hideMark/>
          </w:tcPr>
          <w:p w14:paraId="64367DA7"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lastRenderedPageBreak/>
              <w:t>Тема 1.2</w:t>
            </w:r>
            <w:r w:rsidRPr="0052619C">
              <w:rPr>
                <w:rFonts w:ascii="Times New Roman" w:hAnsi="Times New Roman"/>
                <w:sz w:val="24"/>
                <w:szCs w:val="24"/>
              </w:rPr>
              <w:t xml:space="preserve"> </w:t>
            </w:r>
            <w:r w:rsidRPr="0052619C">
              <w:rPr>
                <w:rFonts w:ascii="Times New Roman" w:hAnsi="Times New Roman"/>
                <w:b/>
                <w:bCs/>
                <w:sz w:val="24"/>
                <w:szCs w:val="24"/>
              </w:rPr>
              <w:t>Путь компании Toyota. Бережливая революция</w:t>
            </w:r>
          </w:p>
        </w:tc>
        <w:tc>
          <w:tcPr>
            <w:tcW w:w="2550" w:type="pct"/>
            <w:tcBorders>
              <w:top w:val="single" w:sz="4" w:space="0" w:color="auto"/>
              <w:left w:val="single" w:sz="4" w:space="0" w:color="auto"/>
              <w:bottom w:val="single" w:sz="4" w:space="0" w:color="auto"/>
              <w:right w:val="single" w:sz="4" w:space="0" w:color="auto"/>
            </w:tcBorders>
            <w:hideMark/>
          </w:tcPr>
          <w:p w14:paraId="197F5D7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История возникновения и развития компании Toyota.</w:t>
            </w:r>
          </w:p>
          <w:p w14:paraId="46306F7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 xml:space="preserve">Вытягивающая и выталкивающая система производства. Преимущества вытягивающей системы. </w:t>
            </w:r>
            <w:proofErr w:type="spellStart"/>
            <w:r w:rsidRPr="0052619C">
              <w:rPr>
                <w:rFonts w:ascii="Times New Roman" w:hAnsi="Times New Roman"/>
                <w:sz w:val="24"/>
                <w:szCs w:val="24"/>
              </w:rPr>
              <w:t>Канбан</w:t>
            </w:r>
            <w:proofErr w:type="spellEnd"/>
            <w:r w:rsidRPr="0052619C">
              <w:rPr>
                <w:rFonts w:ascii="Times New Roman" w:hAnsi="Times New Roman"/>
                <w:sz w:val="24"/>
                <w:szCs w:val="24"/>
              </w:rPr>
              <w:t>.</w:t>
            </w:r>
          </w:p>
          <w:p w14:paraId="4B3244D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2889113" w14:textId="77777777" w:rsidR="007E7959" w:rsidRPr="0052619C" w:rsidRDefault="007E7959" w:rsidP="00692565">
            <w:pPr>
              <w:suppressAutoHyphens/>
              <w:spacing w:after="0"/>
              <w:jc w:val="both"/>
              <w:rPr>
                <w:rFonts w:ascii="Times New Roman" w:hAnsi="Times New Roman"/>
                <w:i/>
                <w:iCs/>
                <w:sz w:val="24"/>
                <w:szCs w:val="24"/>
              </w:rPr>
            </w:pPr>
            <w:r w:rsidRPr="0052619C">
              <w:rPr>
                <w:rFonts w:ascii="Times New Roman" w:hAnsi="Times New Roman"/>
                <w:i/>
                <w:iCs/>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hideMark/>
          </w:tcPr>
          <w:p w14:paraId="2C3267F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24CBFF79"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41147F0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04</w:t>
            </w:r>
          </w:p>
          <w:p w14:paraId="4A5A009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07</w:t>
            </w:r>
          </w:p>
          <w:p w14:paraId="79D6756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3362DF9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 xml:space="preserve">У 1.1.01 </w:t>
            </w:r>
          </w:p>
          <w:p w14:paraId="732952C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1.1.01</w:t>
            </w:r>
          </w:p>
          <w:p w14:paraId="1359F789" w14:textId="77777777" w:rsidR="007E7959" w:rsidRPr="0052619C" w:rsidRDefault="007E7959" w:rsidP="00692565">
            <w:pPr>
              <w:spacing w:after="0"/>
              <w:rPr>
                <w:rFonts w:ascii="Times New Roman" w:hAnsi="Times New Roman"/>
                <w:sz w:val="24"/>
                <w:szCs w:val="24"/>
              </w:rPr>
            </w:pPr>
          </w:p>
          <w:p w14:paraId="7D7A08D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Уо.01.01</w:t>
            </w:r>
          </w:p>
          <w:p w14:paraId="4DB1807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Зо.01.01</w:t>
            </w:r>
          </w:p>
          <w:p w14:paraId="2D9AFC60" w14:textId="77777777" w:rsidR="007E7959" w:rsidRPr="0052619C" w:rsidRDefault="007E7959" w:rsidP="00692565">
            <w:pPr>
              <w:spacing w:after="0"/>
              <w:rPr>
                <w:rFonts w:ascii="Times New Roman" w:hAnsi="Times New Roman"/>
                <w:sz w:val="24"/>
                <w:szCs w:val="24"/>
              </w:rPr>
            </w:pPr>
          </w:p>
          <w:p w14:paraId="2DD0B4D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Уо.04.01</w:t>
            </w:r>
          </w:p>
          <w:p w14:paraId="3AB7286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Зо.04.01</w:t>
            </w:r>
          </w:p>
          <w:p w14:paraId="1F96A289" w14:textId="77777777" w:rsidR="007E7959" w:rsidRPr="0052619C" w:rsidRDefault="007E7959" w:rsidP="00692565">
            <w:pPr>
              <w:spacing w:after="0"/>
              <w:rPr>
                <w:rFonts w:ascii="Times New Roman" w:hAnsi="Times New Roman"/>
                <w:sz w:val="24"/>
                <w:szCs w:val="24"/>
              </w:rPr>
            </w:pPr>
          </w:p>
          <w:p w14:paraId="70E6197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Уо.07.01</w:t>
            </w:r>
          </w:p>
          <w:p w14:paraId="466ADC5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Зо.07.01</w:t>
            </w:r>
          </w:p>
          <w:p w14:paraId="0C92E85E" w14:textId="77777777" w:rsidR="007E7959" w:rsidRPr="0052619C" w:rsidRDefault="007E7959" w:rsidP="00692565">
            <w:pPr>
              <w:spacing w:after="0"/>
              <w:rPr>
                <w:rFonts w:ascii="Times New Roman" w:hAnsi="Times New Roman"/>
                <w:sz w:val="24"/>
                <w:szCs w:val="24"/>
              </w:rPr>
            </w:pPr>
          </w:p>
          <w:p w14:paraId="7AE928E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5DD3F09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Зо.09.01</w:t>
            </w:r>
          </w:p>
        </w:tc>
      </w:tr>
      <w:tr w:rsidR="007E7959" w:rsidRPr="0052619C" w14:paraId="09580495"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tcPr>
          <w:p w14:paraId="5B17E2A8"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3E5F1FF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Самостоятельная работа обучающихся</w:t>
            </w:r>
          </w:p>
          <w:p w14:paraId="625A5E3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Определение последовательности действий для единичного производства и производства партиями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FDE0847" w14:textId="77777777" w:rsidR="007E7959" w:rsidRPr="0052619C" w:rsidRDefault="007E7959" w:rsidP="00692565">
            <w:pPr>
              <w:suppressAutoHyphens/>
              <w:spacing w:after="0"/>
              <w:jc w:val="both"/>
              <w:rPr>
                <w:rFonts w:ascii="Times New Roman" w:hAnsi="Times New Roman"/>
                <w:b/>
                <w:bCs/>
                <w:i/>
                <w:iCs/>
                <w:sz w:val="24"/>
                <w:szCs w:val="24"/>
              </w:rPr>
            </w:pPr>
            <w:r w:rsidRPr="0052619C">
              <w:rPr>
                <w:rFonts w:ascii="Times New Roman" w:hAnsi="Times New Roman"/>
                <w:b/>
                <w:i/>
                <w:iCs/>
                <w:sz w:val="24"/>
                <w:szCs w:val="24"/>
              </w:rPr>
              <w:t>3</w:t>
            </w:r>
          </w:p>
        </w:tc>
        <w:tc>
          <w:tcPr>
            <w:tcW w:w="377" w:type="pct"/>
            <w:gridSpan w:val="2"/>
            <w:tcBorders>
              <w:top w:val="single" w:sz="4" w:space="0" w:color="auto"/>
              <w:left w:val="single" w:sz="4" w:space="0" w:color="auto"/>
              <w:bottom w:val="single" w:sz="4" w:space="0" w:color="auto"/>
              <w:right w:val="single" w:sz="4" w:space="0" w:color="auto"/>
            </w:tcBorders>
          </w:tcPr>
          <w:p w14:paraId="43F05586" w14:textId="77777777" w:rsidR="007E7959" w:rsidRPr="0052619C" w:rsidRDefault="007E7959" w:rsidP="00692565">
            <w:pPr>
              <w:spacing w:after="0"/>
              <w:rPr>
                <w:rFonts w:ascii="Times New Roman" w:hAnsi="Times New Roman"/>
                <w:b/>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760DC553" w14:textId="77777777" w:rsidR="007E7959" w:rsidRPr="0052619C" w:rsidRDefault="007E7959" w:rsidP="00692565">
            <w:pPr>
              <w:spacing w:after="0"/>
              <w:rPr>
                <w:rFonts w:ascii="Times New Roman" w:hAnsi="Times New Roman"/>
                <w:b/>
                <w:sz w:val="24"/>
                <w:szCs w:val="24"/>
              </w:rPr>
            </w:pPr>
          </w:p>
        </w:tc>
      </w:tr>
      <w:tr w:rsidR="007E7959" w:rsidRPr="0052619C" w14:paraId="621FD5D6" w14:textId="77777777" w:rsidTr="00692565">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10B46C5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Раздел 2 Принципы и идеалы БП</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4AC555C" w14:textId="77777777" w:rsidR="007E7959" w:rsidRPr="0052619C" w:rsidRDefault="007E7959" w:rsidP="00692565">
            <w:pPr>
              <w:suppressAutoHyphens/>
              <w:spacing w:after="0"/>
              <w:jc w:val="both"/>
              <w:rPr>
                <w:rFonts w:ascii="Times New Roman" w:hAnsi="Times New Roman"/>
                <w:b/>
                <w:i/>
                <w:iCs/>
                <w:sz w:val="24"/>
                <w:szCs w:val="24"/>
              </w:rPr>
            </w:pPr>
            <w:r w:rsidRPr="0052619C">
              <w:rPr>
                <w:rFonts w:ascii="Times New Roman" w:hAnsi="Times New Roman"/>
                <w:b/>
                <w:i/>
                <w:iCs/>
                <w:sz w:val="24"/>
                <w:szCs w:val="24"/>
              </w:rPr>
              <w:t>4</w:t>
            </w:r>
          </w:p>
        </w:tc>
        <w:tc>
          <w:tcPr>
            <w:tcW w:w="377" w:type="pct"/>
            <w:gridSpan w:val="2"/>
            <w:tcBorders>
              <w:top w:val="single" w:sz="4" w:space="0" w:color="auto"/>
              <w:left w:val="single" w:sz="4" w:space="0" w:color="auto"/>
              <w:bottom w:val="single" w:sz="4" w:space="0" w:color="auto"/>
              <w:right w:val="single" w:sz="4" w:space="0" w:color="auto"/>
            </w:tcBorders>
          </w:tcPr>
          <w:p w14:paraId="1253A6E2" w14:textId="77777777" w:rsidR="007E7959" w:rsidRPr="0052619C" w:rsidRDefault="007E7959" w:rsidP="00692565">
            <w:pPr>
              <w:spacing w:after="0"/>
              <w:rPr>
                <w:rFonts w:ascii="Times New Roman" w:hAnsi="Times New Roman"/>
                <w:b/>
                <w:sz w:val="24"/>
                <w:szCs w:val="24"/>
              </w:rPr>
            </w:pPr>
          </w:p>
        </w:tc>
        <w:tc>
          <w:tcPr>
            <w:tcW w:w="376" w:type="pct"/>
            <w:tcBorders>
              <w:top w:val="single" w:sz="4" w:space="0" w:color="auto"/>
              <w:left w:val="single" w:sz="4" w:space="0" w:color="auto"/>
              <w:bottom w:val="single" w:sz="4" w:space="0" w:color="auto"/>
              <w:right w:val="single" w:sz="4" w:space="0" w:color="auto"/>
            </w:tcBorders>
          </w:tcPr>
          <w:p w14:paraId="2E35D457" w14:textId="77777777" w:rsidR="007E7959" w:rsidRPr="0052619C" w:rsidRDefault="007E7959" w:rsidP="00692565">
            <w:pPr>
              <w:spacing w:after="0"/>
              <w:rPr>
                <w:rFonts w:ascii="Times New Roman" w:hAnsi="Times New Roman"/>
                <w:b/>
                <w:sz w:val="24"/>
                <w:szCs w:val="24"/>
              </w:rPr>
            </w:pPr>
          </w:p>
        </w:tc>
      </w:tr>
      <w:tr w:rsidR="007E7959" w:rsidRPr="0052619C" w14:paraId="14196713"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7A5B507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2.1 Принципы БП</w:t>
            </w:r>
          </w:p>
        </w:tc>
        <w:tc>
          <w:tcPr>
            <w:tcW w:w="2550" w:type="pct"/>
            <w:tcBorders>
              <w:top w:val="single" w:sz="4" w:space="0" w:color="auto"/>
              <w:left w:val="single" w:sz="4" w:space="0" w:color="auto"/>
              <w:bottom w:val="single" w:sz="4" w:space="0" w:color="auto"/>
              <w:right w:val="single" w:sz="4" w:space="0" w:color="auto"/>
            </w:tcBorders>
            <w:hideMark/>
          </w:tcPr>
          <w:p w14:paraId="1C2B3B1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Основы, которым необходимо следовать всем, и менеджерам и рабочим, внедряющим Бережливое производство на предприятии.</w:t>
            </w:r>
          </w:p>
          <w:p w14:paraId="41863154"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665" w:type="pct"/>
            <w:gridSpan w:val="2"/>
            <w:tcBorders>
              <w:top w:val="single" w:sz="4" w:space="0" w:color="auto"/>
              <w:left w:val="single" w:sz="4" w:space="0" w:color="auto"/>
              <w:bottom w:val="single" w:sz="4" w:space="0" w:color="auto"/>
              <w:right w:val="single" w:sz="4" w:space="0" w:color="auto"/>
            </w:tcBorders>
            <w:vAlign w:val="center"/>
          </w:tcPr>
          <w:p w14:paraId="541F2CCB"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p w14:paraId="4B065A50" w14:textId="77777777" w:rsidR="007E7959" w:rsidRPr="0052619C" w:rsidRDefault="007E7959" w:rsidP="00692565">
            <w:pPr>
              <w:spacing w:after="0"/>
              <w:rPr>
                <w:rFonts w:ascii="Times New Roman" w:hAnsi="Times New Roman"/>
                <w:b/>
                <w:bCs/>
                <w:sz w:val="24"/>
                <w:szCs w:val="24"/>
              </w:rPr>
            </w:pPr>
          </w:p>
        </w:tc>
        <w:tc>
          <w:tcPr>
            <w:tcW w:w="377" w:type="pct"/>
            <w:gridSpan w:val="2"/>
            <w:tcBorders>
              <w:top w:val="single" w:sz="4" w:space="0" w:color="auto"/>
              <w:left w:val="single" w:sz="4" w:space="0" w:color="auto"/>
              <w:bottom w:val="single" w:sz="4" w:space="0" w:color="auto"/>
              <w:right w:val="single" w:sz="4" w:space="0" w:color="auto"/>
            </w:tcBorders>
            <w:hideMark/>
          </w:tcPr>
          <w:p w14:paraId="4DC37E7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5FD8499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078B1672"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7DE8D3E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681713F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586702DD" w14:textId="77777777" w:rsidR="007E7959" w:rsidRPr="0052619C" w:rsidRDefault="007E7959" w:rsidP="00692565">
            <w:pPr>
              <w:spacing w:after="0"/>
              <w:rPr>
                <w:rFonts w:ascii="Times New Roman" w:hAnsi="Times New Roman"/>
                <w:sz w:val="24"/>
                <w:szCs w:val="24"/>
              </w:rPr>
            </w:pPr>
          </w:p>
          <w:p w14:paraId="02E5C15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4336CD0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2864FFCF" w14:textId="77777777" w:rsidR="007E7959" w:rsidRPr="0052619C" w:rsidRDefault="007E7959" w:rsidP="00692565">
            <w:pPr>
              <w:spacing w:after="0"/>
              <w:rPr>
                <w:rFonts w:ascii="Times New Roman" w:hAnsi="Times New Roman"/>
                <w:sz w:val="24"/>
                <w:szCs w:val="24"/>
              </w:rPr>
            </w:pPr>
          </w:p>
          <w:p w14:paraId="45B6666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0182DB08"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sz w:val="24"/>
                <w:szCs w:val="24"/>
              </w:rPr>
              <w:t>Зо.09.01</w:t>
            </w:r>
          </w:p>
        </w:tc>
      </w:tr>
      <w:tr w:rsidR="007E7959" w:rsidRPr="0052619C" w14:paraId="4FAB1DB5"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2D93FAF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2.2 Идеалы БП</w:t>
            </w:r>
          </w:p>
        </w:tc>
        <w:tc>
          <w:tcPr>
            <w:tcW w:w="2550" w:type="pct"/>
            <w:tcBorders>
              <w:top w:val="single" w:sz="4" w:space="0" w:color="auto"/>
              <w:left w:val="single" w:sz="4" w:space="0" w:color="auto"/>
              <w:bottom w:val="single" w:sz="4" w:space="0" w:color="auto"/>
              <w:right w:val="single" w:sz="4" w:space="0" w:color="auto"/>
            </w:tcBorders>
            <w:hideMark/>
          </w:tcPr>
          <w:p w14:paraId="21101B35"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1</w:t>
            </w:r>
            <w:r w:rsidRPr="0052619C">
              <w:rPr>
                <w:rFonts w:ascii="Times New Roman" w:hAnsi="Times New Roman"/>
                <w:sz w:val="24"/>
                <w:szCs w:val="24"/>
              </w:rPr>
              <w:t>.  Стремление к совершенству. Задача: развить стремление к постоянному усовершенствованию своего рабочего места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1F07BF0"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01CF607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0BB3C4B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0A8EFB75"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2A51709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1158CF3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1711464C" w14:textId="77777777" w:rsidR="007E7959" w:rsidRPr="0052619C" w:rsidRDefault="007E7959" w:rsidP="00692565">
            <w:pPr>
              <w:spacing w:after="0"/>
              <w:rPr>
                <w:rFonts w:ascii="Times New Roman" w:hAnsi="Times New Roman"/>
                <w:sz w:val="24"/>
                <w:szCs w:val="24"/>
              </w:rPr>
            </w:pPr>
          </w:p>
          <w:p w14:paraId="0CC28DA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1EC01FE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lastRenderedPageBreak/>
              <w:t>Зо.01.02</w:t>
            </w:r>
          </w:p>
          <w:p w14:paraId="4B9570AF" w14:textId="77777777" w:rsidR="007E7959" w:rsidRPr="0052619C" w:rsidRDefault="007E7959" w:rsidP="00692565">
            <w:pPr>
              <w:spacing w:after="0"/>
              <w:rPr>
                <w:rFonts w:ascii="Times New Roman" w:hAnsi="Times New Roman"/>
                <w:sz w:val="24"/>
                <w:szCs w:val="24"/>
              </w:rPr>
            </w:pPr>
          </w:p>
          <w:p w14:paraId="3F10BC2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000EB7B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6BBD8EBF"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tcPr>
          <w:p w14:paraId="729F7900"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6AF1F114" w14:textId="77777777" w:rsidR="007E7959" w:rsidRPr="0052619C" w:rsidRDefault="007E7959" w:rsidP="007E7959">
            <w:pPr>
              <w:numPr>
                <w:ilvl w:val="0"/>
                <w:numId w:val="3"/>
              </w:numPr>
              <w:spacing w:after="0"/>
              <w:ind w:left="320" w:hanging="320"/>
              <w:rPr>
                <w:rFonts w:ascii="Times New Roman" w:hAnsi="Times New Roman"/>
                <w:b/>
                <w:bCs/>
                <w:sz w:val="24"/>
                <w:szCs w:val="24"/>
              </w:rPr>
            </w:pPr>
            <w:r w:rsidRPr="0052619C">
              <w:rPr>
                <w:rFonts w:ascii="Times New Roman" w:hAnsi="Times New Roman"/>
                <w:sz w:val="24"/>
                <w:szCs w:val="24"/>
              </w:rPr>
              <w:t xml:space="preserve">Идеалы Бережливого производства. Принципы </w:t>
            </w:r>
            <w:r w:rsidRPr="0052619C">
              <w:rPr>
                <w:rFonts w:ascii="Times New Roman" w:hAnsi="Times New Roman"/>
                <w:sz w:val="24"/>
                <w:szCs w:val="24"/>
                <w:lang w:val="en-US"/>
              </w:rPr>
              <w:t>GMP</w:t>
            </w:r>
            <w:r w:rsidRPr="0052619C">
              <w:rPr>
                <w:rFonts w:ascii="Times New Roman" w:hAnsi="Times New Roman"/>
                <w:sz w:val="24"/>
                <w:szCs w:val="24"/>
              </w:rPr>
              <w:t xml:space="preserve">, почему необходимо стремиться к совершенству. Как стандартизированная работа, </w:t>
            </w:r>
            <w:proofErr w:type="spellStart"/>
            <w:r w:rsidRPr="0052619C">
              <w:rPr>
                <w:rFonts w:ascii="Times New Roman" w:hAnsi="Times New Roman"/>
                <w:sz w:val="24"/>
                <w:szCs w:val="24"/>
              </w:rPr>
              <w:t>Хейдзунка</w:t>
            </w:r>
            <w:proofErr w:type="spellEnd"/>
            <w:r w:rsidRPr="0052619C">
              <w:rPr>
                <w:rFonts w:ascii="Times New Roman" w:hAnsi="Times New Roman"/>
                <w:sz w:val="24"/>
                <w:szCs w:val="24"/>
              </w:rPr>
              <w:t xml:space="preserve"> и др. методы помогают двигаться к идеалу</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EBA84AD" w14:textId="77777777" w:rsidR="007E7959" w:rsidRPr="0052619C" w:rsidRDefault="007E7959" w:rsidP="00692565">
            <w:pPr>
              <w:spacing w:after="0"/>
              <w:rPr>
                <w:rFonts w:ascii="Times New Roman" w:hAnsi="Times New Roman"/>
                <w:b/>
                <w:bCs/>
                <w:sz w:val="24"/>
                <w:szCs w:val="24"/>
                <w:lang w:val="en-US"/>
              </w:rPr>
            </w:pPr>
            <w:r w:rsidRPr="0052619C">
              <w:rPr>
                <w:rFonts w:ascii="Times New Roman" w:hAnsi="Times New Roman"/>
                <w:b/>
                <w:bCs/>
                <w:sz w:val="24"/>
                <w:szCs w:val="24"/>
                <w:lang w:val="en-US"/>
              </w:rPr>
              <w:t>1</w:t>
            </w:r>
          </w:p>
        </w:tc>
        <w:tc>
          <w:tcPr>
            <w:tcW w:w="377" w:type="pct"/>
            <w:gridSpan w:val="2"/>
            <w:tcBorders>
              <w:top w:val="single" w:sz="4" w:space="0" w:color="auto"/>
              <w:left w:val="single" w:sz="4" w:space="0" w:color="auto"/>
              <w:bottom w:val="single" w:sz="4" w:space="0" w:color="auto"/>
              <w:right w:val="single" w:sz="4" w:space="0" w:color="auto"/>
            </w:tcBorders>
          </w:tcPr>
          <w:p w14:paraId="3480B6CB"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48F14A56" w14:textId="77777777" w:rsidR="007E7959" w:rsidRPr="0052619C" w:rsidRDefault="007E7959" w:rsidP="00692565">
            <w:pPr>
              <w:spacing w:after="0"/>
              <w:rPr>
                <w:rFonts w:ascii="Times New Roman" w:hAnsi="Times New Roman"/>
                <w:b/>
                <w:bCs/>
                <w:sz w:val="24"/>
                <w:szCs w:val="24"/>
              </w:rPr>
            </w:pPr>
          </w:p>
        </w:tc>
      </w:tr>
      <w:tr w:rsidR="007E7959" w:rsidRPr="0052619C" w14:paraId="2AECADD8" w14:textId="77777777" w:rsidTr="00692565">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621A167E" w14:textId="77777777" w:rsidR="007E7959" w:rsidRPr="0052619C" w:rsidRDefault="007E7959" w:rsidP="00692565">
            <w:pPr>
              <w:spacing w:after="0"/>
              <w:ind w:left="29"/>
              <w:rPr>
                <w:rFonts w:ascii="Times New Roman" w:hAnsi="Times New Roman"/>
                <w:sz w:val="24"/>
                <w:szCs w:val="24"/>
              </w:rPr>
            </w:pPr>
            <w:r w:rsidRPr="0052619C">
              <w:rPr>
                <w:rFonts w:ascii="Times New Roman" w:hAnsi="Times New Roman"/>
                <w:sz w:val="24"/>
                <w:szCs w:val="24"/>
              </w:rPr>
              <w:t>Раздел 3. Муда (потери) и причины образования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DDDC933"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7</w:t>
            </w:r>
          </w:p>
        </w:tc>
        <w:tc>
          <w:tcPr>
            <w:tcW w:w="377" w:type="pct"/>
            <w:gridSpan w:val="2"/>
            <w:tcBorders>
              <w:top w:val="single" w:sz="4" w:space="0" w:color="auto"/>
              <w:left w:val="single" w:sz="4" w:space="0" w:color="auto"/>
              <w:bottom w:val="single" w:sz="4" w:space="0" w:color="auto"/>
              <w:right w:val="single" w:sz="4" w:space="0" w:color="auto"/>
            </w:tcBorders>
          </w:tcPr>
          <w:p w14:paraId="607C72CE" w14:textId="77777777" w:rsidR="007E7959" w:rsidRPr="0052619C" w:rsidRDefault="007E7959" w:rsidP="00692565">
            <w:pPr>
              <w:spacing w:after="0"/>
              <w:rPr>
                <w:rFonts w:ascii="Times New Roman" w:hAnsi="Times New Roman"/>
                <w:b/>
                <w:bCs/>
                <w:sz w:val="24"/>
                <w:szCs w:val="24"/>
              </w:rPr>
            </w:pPr>
          </w:p>
        </w:tc>
        <w:tc>
          <w:tcPr>
            <w:tcW w:w="376" w:type="pct"/>
            <w:tcBorders>
              <w:top w:val="single" w:sz="4" w:space="0" w:color="auto"/>
              <w:left w:val="single" w:sz="4" w:space="0" w:color="auto"/>
              <w:bottom w:val="single" w:sz="4" w:space="0" w:color="auto"/>
              <w:right w:val="single" w:sz="4" w:space="0" w:color="auto"/>
            </w:tcBorders>
          </w:tcPr>
          <w:p w14:paraId="214D3B67" w14:textId="77777777" w:rsidR="007E7959" w:rsidRPr="0052619C" w:rsidRDefault="007E7959" w:rsidP="00692565">
            <w:pPr>
              <w:spacing w:after="0"/>
              <w:rPr>
                <w:rFonts w:ascii="Times New Roman" w:hAnsi="Times New Roman"/>
                <w:b/>
                <w:bCs/>
                <w:sz w:val="24"/>
                <w:szCs w:val="24"/>
              </w:rPr>
            </w:pPr>
          </w:p>
        </w:tc>
      </w:tr>
      <w:tr w:rsidR="007E7959" w:rsidRPr="0052619C" w14:paraId="4E158A69"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54D5FFA0"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3.1 Муда (потери) и причины образования потерь</w:t>
            </w:r>
          </w:p>
        </w:tc>
        <w:tc>
          <w:tcPr>
            <w:tcW w:w="2550" w:type="pct"/>
            <w:tcBorders>
              <w:top w:val="single" w:sz="4" w:space="0" w:color="auto"/>
              <w:left w:val="single" w:sz="4" w:space="0" w:color="auto"/>
              <w:bottom w:val="single" w:sz="4" w:space="0" w:color="auto"/>
              <w:right w:val="single" w:sz="4" w:space="0" w:color="auto"/>
            </w:tcBorders>
            <w:hideMark/>
          </w:tcPr>
          <w:p w14:paraId="30BC73E5" w14:textId="77777777" w:rsidR="007E7959" w:rsidRPr="0052619C" w:rsidRDefault="007E7959" w:rsidP="007E7959">
            <w:pPr>
              <w:numPr>
                <w:ilvl w:val="0"/>
                <w:numId w:val="9"/>
              </w:numPr>
              <w:spacing w:after="0"/>
              <w:ind w:hanging="549"/>
              <w:rPr>
                <w:rFonts w:ascii="Times New Roman" w:hAnsi="Times New Roman"/>
                <w:sz w:val="24"/>
                <w:szCs w:val="24"/>
              </w:rPr>
            </w:pPr>
            <w:r w:rsidRPr="0052619C">
              <w:rPr>
                <w:rFonts w:ascii="Times New Roman" w:hAnsi="Times New Roman"/>
                <w:sz w:val="24"/>
                <w:szCs w:val="24"/>
              </w:rPr>
              <w:t>Муда (потери) и причины образования потерь</w:t>
            </w:r>
          </w:p>
          <w:p w14:paraId="48B6D8B4" w14:textId="77777777" w:rsidR="007E7959" w:rsidRPr="0052619C" w:rsidRDefault="007E7959" w:rsidP="00692565">
            <w:pPr>
              <w:spacing w:after="0"/>
              <w:ind w:left="171"/>
              <w:rPr>
                <w:rFonts w:ascii="Times New Roman" w:hAnsi="Times New Roman"/>
                <w:bCs/>
                <w:sz w:val="24"/>
                <w:szCs w:val="24"/>
              </w:rPr>
            </w:pPr>
            <w:r w:rsidRPr="0052619C">
              <w:rPr>
                <w:rFonts w:ascii="Times New Roman" w:hAnsi="Times New Roman"/>
                <w:bCs/>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9A45A4B"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2128AE1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30AC5139"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5DB4C482"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7AE3900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071976D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76F03020" w14:textId="77777777" w:rsidR="007E7959" w:rsidRPr="0052619C" w:rsidRDefault="007E7959" w:rsidP="00692565">
            <w:pPr>
              <w:spacing w:after="0"/>
              <w:rPr>
                <w:rFonts w:ascii="Times New Roman" w:hAnsi="Times New Roman"/>
                <w:sz w:val="24"/>
                <w:szCs w:val="24"/>
              </w:rPr>
            </w:pPr>
          </w:p>
          <w:p w14:paraId="777333A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1991B3F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05B0B411" w14:textId="77777777" w:rsidR="007E7959" w:rsidRPr="0052619C" w:rsidRDefault="007E7959" w:rsidP="00692565">
            <w:pPr>
              <w:spacing w:after="0"/>
              <w:rPr>
                <w:rFonts w:ascii="Times New Roman" w:hAnsi="Times New Roman"/>
                <w:sz w:val="24"/>
                <w:szCs w:val="24"/>
              </w:rPr>
            </w:pPr>
          </w:p>
          <w:p w14:paraId="66F8944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695DC9D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162993E6"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BAC4C"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5CBDA464" w14:textId="77777777" w:rsidR="007E7959" w:rsidRPr="0052619C" w:rsidRDefault="007E7959" w:rsidP="007E7959">
            <w:pPr>
              <w:numPr>
                <w:ilvl w:val="0"/>
                <w:numId w:val="9"/>
              </w:numPr>
              <w:spacing w:after="0"/>
              <w:rPr>
                <w:rFonts w:ascii="Times New Roman" w:hAnsi="Times New Roman"/>
                <w:sz w:val="24"/>
                <w:szCs w:val="24"/>
              </w:rPr>
            </w:pPr>
            <w:r w:rsidRPr="0052619C">
              <w:rPr>
                <w:rFonts w:ascii="Times New Roman" w:hAnsi="Times New Roman"/>
                <w:sz w:val="24"/>
                <w:szCs w:val="24"/>
              </w:rPr>
              <w:t>Причины образования потерь. Природа потерь. Понимание смысла мероприятий по искоренению потерь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725886C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4937D3E4"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7DC8A9DE" w14:textId="77777777" w:rsidR="007E7959" w:rsidRPr="0052619C" w:rsidRDefault="007E7959" w:rsidP="00692565">
            <w:pPr>
              <w:spacing w:after="0"/>
              <w:rPr>
                <w:rFonts w:ascii="Times New Roman" w:hAnsi="Times New Roman"/>
                <w:b/>
                <w:bCs/>
                <w:sz w:val="24"/>
                <w:szCs w:val="24"/>
              </w:rPr>
            </w:pPr>
          </w:p>
        </w:tc>
      </w:tr>
      <w:tr w:rsidR="007E7959" w:rsidRPr="0052619C" w14:paraId="58345717"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BA7E9"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440568D1" w14:textId="0D192147" w:rsidR="007E7959" w:rsidRPr="0052619C" w:rsidRDefault="00B75BE4" w:rsidP="007E7959">
            <w:pPr>
              <w:numPr>
                <w:ilvl w:val="0"/>
                <w:numId w:val="9"/>
              </w:numPr>
              <w:spacing w:after="0"/>
              <w:rPr>
                <w:rFonts w:ascii="Times New Roman" w:hAnsi="Times New Roman"/>
                <w:sz w:val="24"/>
                <w:szCs w:val="24"/>
              </w:rPr>
            </w:pPr>
            <w:r w:rsidRPr="0052619C">
              <w:rPr>
                <w:rFonts w:ascii="Times New Roman" w:hAnsi="Times New Roman"/>
                <w:sz w:val="24"/>
                <w:szCs w:val="24"/>
              </w:rPr>
              <w:t>Потери, способы</w:t>
            </w:r>
            <w:r w:rsidR="007E7959" w:rsidRPr="0052619C">
              <w:rPr>
                <w:rFonts w:ascii="Times New Roman" w:hAnsi="Times New Roman"/>
                <w:sz w:val="24"/>
                <w:szCs w:val="24"/>
              </w:rPr>
              <w:t xml:space="preserve"> их определения их типы и виды. Обнаружение потерь разного рода и анализ причины их возникновения. </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E92E53B"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0470D0F8"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770D66F9" w14:textId="77777777" w:rsidR="007E7959" w:rsidRPr="0052619C" w:rsidRDefault="007E7959" w:rsidP="00692565">
            <w:pPr>
              <w:spacing w:after="0"/>
              <w:rPr>
                <w:rFonts w:ascii="Times New Roman" w:hAnsi="Times New Roman"/>
                <w:b/>
                <w:bCs/>
                <w:sz w:val="24"/>
                <w:szCs w:val="24"/>
              </w:rPr>
            </w:pPr>
          </w:p>
        </w:tc>
      </w:tr>
      <w:tr w:rsidR="007E7959" w:rsidRPr="0052619C" w14:paraId="0777BB32"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DF847"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2C2A9D5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 xml:space="preserve">Самостоятельная работа обучающихся </w:t>
            </w:r>
          </w:p>
          <w:p w14:paraId="79E34C5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Охота на потери</w:t>
            </w:r>
          </w:p>
          <w:p w14:paraId="1FF4FD8D"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t>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4AFD095"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3</w:t>
            </w:r>
          </w:p>
        </w:tc>
        <w:tc>
          <w:tcPr>
            <w:tcW w:w="377" w:type="pct"/>
            <w:gridSpan w:val="2"/>
            <w:tcBorders>
              <w:top w:val="single" w:sz="4" w:space="0" w:color="auto"/>
              <w:left w:val="single" w:sz="4" w:space="0" w:color="auto"/>
              <w:bottom w:val="single" w:sz="4" w:space="0" w:color="auto"/>
              <w:right w:val="single" w:sz="4" w:space="0" w:color="auto"/>
            </w:tcBorders>
          </w:tcPr>
          <w:p w14:paraId="37E1AD1C"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67BAE1DD" w14:textId="77777777" w:rsidR="007E7959" w:rsidRPr="0052619C" w:rsidRDefault="007E7959" w:rsidP="00692565">
            <w:pPr>
              <w:spacing w:after="0"/>
              <w:rPr>
                <w:rFonts w:ascii="Times New Roman" w:hAnsi="Times New Roman"/>
                <w:b/>
                <w:bCs/>
                <w:sz w:val="24"/>
                <w:szCs w:val="24"/>
              </w:rPr>
            </w:pPr>
          </w:p>
        </w:tc>
      </w:tr>
      <w:tr w:rsidR="007E7959" w:rsidRPr="0052619C" w14:paraId="544D4F0D" w14:textId="77777777" w:rsidTr="00692565">
        <w:trPr>
          <w:trHeight w:val="20"/>
        </w:trPr>
        <w:tc>
          <w:tcPr>
            <w:tcW w:w="3579" w:type="pct"/>
            <w:gridSpan w:val="2"/>
            <w:tcBorders>
              <w:top w:val="single" w:sz="4" w:space="0" w:color="auto"/>
              <w:left w:val="single" w:sz="4" w:space="0" w:color="auto"/>
              <w:bottom w:val="single" w:sz="4" w:space="0" w:color="auto"/>
              <w:right w:val="single" w:sz="4" w:space="0" w:color="auto"/>
            </w:tcBorders>
            <w:hideMark/>
          </w:tcPr>
          <w:p w14:paraId="175533D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Раздел 4. Инструментарий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AB1E425"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30</w:t>
            </w:r>
          </w:p>
        </w:tc>
        <w:tc>
          <w:tcPr>
            <w:tcW w:w="377" w:type="pct"/>
            <w:gridSpan w:val="2"/>
            <w:tcBorders>
              <w:top w:val="single" w:sz="4" w:space="0" w:color="auto"/>
              <w:left w:val="single" w:sz="4" w:space="0" w:color="auto"/>
              <w:bottom w:val="single" w:sz="4" w:space="0" w:color="auto"/>
              <w:right w:val="single" w:sz="4" w:space="0" w:color="auto"/>
            </w:tcBorders>
          </w:tcPr>
          <w:p w14:paraId="558A25A6"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2FD332B6" w14:textId="77777777" w:rsidR="007E7959" w:rsidRPr="0052619C" w:rsidRDefault="007E7959" w:rsidP="00692565">
            <w:pPr>
              <w:spacing w:after="0"/>
              <w:rPr>
                <w:rFonts w:ascii="Times New Roman" w:hAnsi="Times New Roman"/>
                <w:b/>
                <w:bCs/>
                <w:sz w:val="24"/>
                <w:szCs w:val="24"/>
              </w:rPr>
            </w:pPr>
          </w:p>
        </w:tc>
      </w:tr>
      <w:tr w:rsidR="007E7959" w:rsidRPr="0052619C" w14:paraId="4468AC5C"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34DE84E2"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 xml:space="preserve">Тема 4.1 Инструментарий Бережливого </w:t>
            </w:r>
            <w:r w:rsidRPr="0052619C">
              <w:rPr>
                <w:rFonts w:ascii="Times New Roman" w:hAnsi="Times New Roman"/>
                <w:b/>
                <w:bCs/>
                <w:sz w:val="24"/>
                <w:szCs w:val="24"/>
              </w:rPr>
              <w:lastRenderedPageBreak/>
              <w:t xml:space="preserve">производства. Цикл </w:t>
            </w:r>
            <w:proofErr w:type="spellStart"/>
            <w:r w:rsidRPr="0052619C">
              <w:rPr>
                <w:rFonts w:ascii="Times New Roman" w:hAnsi="Times New Roman"/>
                <w:b/>
                <w:bCs/>
                <w:sz w:val="24"/>
                <w:szCs w:val="24"/>
              </w:rPr>
              <w:t>Кайзен</w:t>
            </w:r>
            <w:proofErr w:type="spellEnd"/>
          </w:p>
        </w:tc>
        <w:tc>
          <w:tcPr>
            <w:tcW w:w="2550" w:type="pct"/>
            <w:tcBorders>
              <w:top w:val="single" w:sz="4" w:space="0" w:color="auto"/>
              <w:left w:val="single" w:sz="4" w:space="0" w:color="auto"/>
              <w:bottom w:val="single" w:sz="4" w:space="0" w:color="auto"/>
              <w:right w:val="single" w:sz="4" w:space="0" w:color="auto"/>
            </w:tcBorders>
            <w:vAlign w:val="bottom"/>
            <w:hideMark/>
          </w:tcPr>
          <w:p w14:paraId="579C9FCD"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lastRenderedPageBreak/>
              <w:t>Инструменты БП</w:t>
            </w:r>
          </w:p>
          <w:p w14:paraId="2EAB632D"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lastRenderedPageBreak/>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00877D0"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lastRenderedPageBreak/>
              <w:t>1</w:t>
            </w:r>
          </w:p>
        </w:tc>
        <w:tc>
          <w:tcPr>
            <w:tcW w:w="377" w:type="pct"/>
            <w:gridSpan w:val="2"/>
            <w:tcBorders>
              <w:top w:val="single" w:sz="4" w:space="0" w:color="auto"/>
              <w:left w:val="single" w:sz="4" w:space="0" w:color="auto"/>
              <w:bottom w:val="single" w:sz="4" w:space="0" w:color="auto"/>
              <w:right w:val="single" w:sz="4" w:space="0" w:color="auto"/>
            </w:tcBorders>
          </w:tcPr>
          <w:p w14:paraId="5FE91E7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0D425BA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45C3D5E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04F2323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5A7D81B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1BE6D8A6" w14:textId="77777777" w:rsidR="007E7959" w:rsidRPr="0052619C" w:rsidRDefault="007E7959" w:rsidP="00692565">
            <w:pPr>
              <w:spacing w:after="0"/>
              <w:rPr>
                <w:rFonts w:ascii="Times New Roman" w:hAnsi="Times New Roman"/>
                <w:sz w:val="24"/>
                <w:szCs w:val="24"/>
              </w:rPr>
            </w:pPr>
          </w:p>
          <w:p w14:paraId="0212197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lastRenderedPageBreak/>
              <w:t>Уо.01.02</w:t>
            </w:r>
          </w:p>
          <w:p w14:paraId="0B68D1A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4F4026E6" w14:textId="77777777" w:rsidR="007E7959" w:rsidRPr="0052619C" w:rsidRDefault="007E7959" w:rsidP="00692565">
            <w:pPr>
              <w:spacing w:after="0"/>
              <w:rPr>
                <w:rFonts w:ascii="Times New Roman" w:hAnsi="Times New Roman"/>
                <w:sz w:val="24"/>
                <w:szCs w:val="24"/>
              </w:rPr>
            </w:pPr>
          </w:p>
          <w:p w14:paraId="6B21229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713975C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787716C7"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92780"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3A5D50C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Как сделать изменения необратимыми?</w:t>
            </w:r>
          </w:p>
          <w:p w14:paraId="28F10F74"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2EAA637"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3EF753FD"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315DD9BE" w14:textId="77777777" w:rsidR="007E7959" w:rsidRPr="0052619C" w:rsidRDefault="007E7959" w:rsidP="00692565">
            <w:pPr>
              <w:spacing w:after="0"/>
              <w:rPr>
                <w:rFonts w:ascii="Times New Roman" w:hAnsi="Times New Roman"/>
                <w:b/>
                <w:bCs/>
                <w:sz w:val="24"/>
                <w:szCs w:val="24"/>
              </w:rPr>
            </w:pPr>
          </w:p>
        </w:tc>
      </w:tr>
      <w:tr w:rsidR="007E7959" w:rsidRPr="0052619C" w14:paraId="5180E747"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0BB1B872"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4.2 Стандартизированная работа</w:t>
            </w:r>
          </w:p>
        </w:tc>
        <w:tc>
          <w:tcPr>
            <w:tcW w:w="2550" w:type="pct"/>
            <w:tcBorders>
              <w:top w:val="single" w:sz="4" w:space="0" w:color="auto"/>
              <w:left w:val="single" w:sz="4" w:space="0" w:color="auto"/>
              <w:bottom w:val="single" w:sz="4" w:space="0" w:color="auto"/>
              <w:right w:val="single" w:sz="4" w:space="0" w:color="auto"/>
            </w:tcBorders>
            <w:vAlign w:val="bottom"/>
            <w:hideMark/>
          </w:tcPr>
          <w:p w14:paraId="3BFDB37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Стандарты и стандартизация</w:t>
            </w:r>
          </w:p>
          <w:p w14:paraId="0EDAFC6E"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212C8C7"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25AD325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0071085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0B5A3FE3"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20519D1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760548F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43CD5C13" w14:textId="77777777" w:rsidR="007E7959" w:rsidRPr="0052619C" w:rsidRDefault="007E7959" w:rsidP="00692565">
            <w:pPr>
              <w:spacing w:after="0"/>
              <w:rPr>
                <w:rFonts w:ascii="Times New Roman" w:hAnsi="Times New Roman"/>
                <w:sz w:val="24"/>
                <w:szCs w:val="24"/>
              </w:rPr>
            </w:pPr>
          </w:p>
          <w:p w14:paraId="38521E7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4166B13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1BA94E7E" w14:textId="77777777" w:rsidR="007E7959" w:rsidRPr="0052619C" w:rsidRDefault="007E7959" w:rsidP="00692565">
            <w:pPr>
              <w:spacing w:after="0"/>
              <w:rPr>
                <w:rFonts w:ascii="Times New Roman" w:hAnsi="Times New Roman"/>
                <w:sz w:val="24"/>
                <w:szCs w:val="24"/>
              </w:rPr>
            </w:pPr>
          </w:p>
          <w:p w14:paraId="4935048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11FA7C58"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6A1CD3FC"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5682E"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70EAA14C"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Стандартизированная работа. Хронометраж</w:t>
            </w:r>
          </w:p>
          <w:p w14:paraId="743AD2B9"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 xml:space="preserve">Что представляет собой стандартизированная работа. </w:t>
            </w:r>
          </w:p>
          <w:p w14:paraId="0FB2F5A0"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Ключевые показатели стандартизированной работы.</w:t>
            </w:r>
          </w:p>
          <w:p w14:paraId="5F85BCB0"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 xml:space="preserve"> Расчет времени такта Тт. Повторяемость (цикличность работы) – непременные условия стандартизированной работы. </w:t>
            </w:r>
          </w:p>
          <w:p w14:paraId="28A4834E"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 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A4E193B"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1</w:t>
            </w:r>
          </w:p>
        </w:tc>
        <w:tc>
          <w:tcPr>
            <w:tcW w:w="377" w:type="pct"/>
            <w:gridSpan w:val="2"/>
            <w:tcBorders>
              <w:top w:val="single" w:sz="4" w:space="0" w:color="auto"/>
              <w:left w:val="single" w:sz="4" w:space="0" w:color="auto"/>
              <w:bottom w:val="single" w:sz="4" w:space="0" w:color="auto"/>
              <w:right w:val="single" w:sz="4" w:space="0" w:color="auto"/>
            </w:tcBorders>
          </w:tcPr>
          <w:p w14:paraId="312ADABB"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5415F9CB" w14:textId="77777777" w:rsidR="007E7959" w:rsidRPr="0052619C" w:rsidRDefault="007E7959" w:rsidP="00692565">
            <w:pPr>
              <w:spacing w:after="0"/>
              <w:rPr>
                <w:rFonts w:ascii="Times New Roman" w:hAnsi="Times New Roman"/>
                <w:b/>
                <w:bCs/>
                <w:sz w:val="24"/>
                <w:szCs w:val="24"/>
              </w:rPr>
            </w:pPr>
          </w:p>
        </w:tc>
      </w:tr>
      <w:tr w:rsidR="007E7959" w:rsidRPr="0052619C" w14:paraId="22A1C2A5"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D5252"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074C0396"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Ключевые показатели стандартизированной работы. Расчет Тт. Этапы хронометража. Заполнение бланков стандартизированной работы</w:t>
            </w:r>
          </w:p>
          <w:p w14:paraId="0A324545"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 xml:space="preserve">Расчет </w:t>
            </w:r>
            <w:proofErr w:type="spellStart"/>
            <w:r w:rsidRPr="0052619C">
              <w:rPr>
                <w:rFonts w:ascii="Times New Roman" w:hAnsi="Times New Roman"/>
                <w:bCs/>
                <w:sz w:val="24"/>
                <w:szCs w:val="24"/>
              </w:rPr>
              <w:t>Тт</w:t>
            </w:r>
            <w:proofErr w:type="spellEnd"/>
            <w:r w:rsidRPr="0052619C">
              <w:rPr>
                <w:rFonts w:ascii="Times New Roman" w:hAnsi="Times New Roman"/>
                <w:bCs/>
                <w:sz w:val="24"/>
                <w:szCs w:val="24"/>
              </w:rPr>
              <w:t>, точка отсчета при проведении хронометража. Определение значимой работы – 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45982F40"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7A597327"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54A39541" w14:textId="77777777" w:rsidR="007E7959" w:rsidRPr="0052619C" w:rsidRDefault="007E7959" w:rsidP="00692565">
            <w:pPr>
              <w:spacing w:after="0"/>
              <w:rPr>
                <w:rFonts w:ascii="Times New Roman" w:hAnsi="Times New Roman"/>
                <w:b/>
                <w:bCs/>
                <w:sz w:val="24"/>
                <w:szCs w:val="24"/>
              </w:rPr>
            </w:pPr>
          </w:p>
        </w:tc>
      </w:tr>
      <w:tr w:rsidR="007E7959" w:rsidRPr="0052619C" w14:paraId="4773F88A" w14:textId="77777777" w:rsidTr="00692565">
        <w:trPr>
          <w:trHeight w:val="10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4FA3A"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63F04515"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Самостоятельная работа обучающегося.</w:t>
            </w:r>
          </w:p>
          <w:p w14:paraId="13971172"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584FB96"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3</w:t>
            </w:r>
          </w:p>
        </w:tc>
        <w:tc>
          <w:tcPr>
            <w:tcW w:w="377" w:type="pct"/>
            <w:gridSpan w:val="2"/>
            <w:tcBorders>
              <w:top w:val="single" w:sz="4" w:space="0" w:color="auto"/>
              <w:left w:val="single" w:sz="4" w:space="0" w:color="auto"/>
              <w:bottom w:val="single" w:sz="4" w:space="0" w:color="auto"/>
              <w:right w:val="single" w:sz="4" w:space="0" w:color="auto"/>
            </w:tcBorders>
          </w:tcPr>
          <w:p w14:paraId="79B473AB"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1AC66095" w14:textId="77777777" w:rsidR="007E7959" w:rsidRPr="0052619C" w:rsidRDefault="007E7959" w:rsidP="00692565">
            <w:pPr>
              <w:spacing w:after="0"/>
              <w:rPr>
                <w:rFonts w:ascii="Times New Roman" w:hAnsi="Times New Roman"/>
                <w:b/>
                <w:bCs/>
                <w:sz w:val="24"/>
                <w:szCs w:val="24"/>
              </w:rPr>
            </w:pPr>
          </w:p>
        </w:tc>
      </w:tr>
      <w:tr w:rsidR="007E7959" w:rsidRPr="0052619C" w14:paraId="0FEE3D41"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471299C1"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4.3 Система 5S</w:t>
            </w:r>
          </w:p>
          <w:p w14:paraId="2FA14FDD"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Сущность каждого этапа системы 5S, как данная система работает на рабочем месте. Значение правильной организации рабочего места</w:t>
            </w:r>
          </w:p>
        </w:tc>
        <w:tc>
          <w:tcPr>
            <w:tcW w:w="2550" w:type="pct"/>
            <w:tcBorders>
              <w:top w:val="single" w:sz="4" w:space="0" w:color="auto"/>
              <w:left w:val="single" w:sz="4" w:space="0" w:color="auto"/>
              <w:bottom w:val="single" w:sz="4" w:space="0" w:color="auto"/>
              <w:right w:val="single" w:sz="4" w:space="0" w:color="auto"/>
            </w:tcBorders>
            <w:vAlign w:val="bottom"/>
            <w:hideMark/>
          </w:tcPr>
          <w:p w14:paraId="5A81A774"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 xml:space="preserve">Этапы 5S. </w:t>
            </w:r>
          </w:p>
          <w:p w14:paraId="3B01E2A2"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 xml:space="preserve">Разработка плана мероприятий по оптимизации рабочего места.  Умение правильно и эффективно организовать рабочее место, используя принципы визуального контроля. </w:t>
            </w:r>
          </w:p>
          <w:p w14:paraId="5260445B"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t>Рабочее место лаборанта (оператора) на производстве</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22B394A"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5F41AAB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7540133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362DF6CE"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1C61FDC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7652677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5257C001" w14:textId="77777777" w:rsidR="007E7959" w:rsidRPr="0052619C" w:rsidRDefault="007E7959" w:rsidP="00692565">
            <w:pPr>
              <w:spacing w:after="0"/>
              <w:rPr>
                <w:rFonts w:ascii="Times New Roman" w:hAnsi="Times New Roman"/>
                <w:sz w:val="24"/>
                <w:szCs w:val="24"/>
              </w:rPr>
            </w:pPr>
          </w:p>
          <w:p w14:paraId="0B6DD1BD"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0F13FE4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0D0FA41F" w14:textId="77777777" w:rsidR="007E7959" w:rsidRPr="0052619C" w:rsidRDefault="007E7959" w:rsidP="00692565">
            <w:pPr>
              <w:spacing w:after="0"/>
              <w:rPr>
                <w:rFonts w:ascii="Times New Roman" w:hAnsi="Times New Roman"/>
                <w:sz w:val="24"/>
                <w:szCs w:val="24"/>
              </w:rPr>
            </w:pPr>
          </w:p>
          <w:p w14:paraId="2C17EC1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2CC8017F"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4C6BFC77"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41B0B178"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4.4 Управление потоком создания ценностей</w:t>
            </w:r>
          </w:p>
        </w:tc>
        <w:tc>
          <w:tcPr>
            <w:tcW w:w="2550" w:type="pct"/>
            <w:tcBorders>
              <w:top w:val="single" w:sz="4" w:space="0" w:color="auto"/>
              <w:left w:val="single" w:sz="4" w:space="0" w:color="auto"/>
              <w:bottom w:val="single" w:sz="4" w:space="0" w:color="auto"/>
              <w:right w:val="single" w:sz="4" w:space="0" w:color="auto"/>
            </w:tcBorders>
            <w:hideMark/>
          </w:tcPr>
          <w:p w14:paraId="32950DAE"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Определение потока ценности. Это набор всех шагов и процедур с самого начала процесса создания ценности и заканчивая доставкой конечного результата клиенту. Карта потока создания ценности– VSM. Она представляет собой графическое изображение всего процесса производства продукции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B3A91D2"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30F8F55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59E7D79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2E470B1C"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7681F4AE"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7294AA4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4C5625D0" w14:textId="77777777" w:rsidR="007E7959" w:rsidRPr="0052619C" w:rsidRDefault="007E7959" w:rsidP="00692565">
            <w:pPr>
              <w:spacing w:after="0"/>
              <w:rPr>
                <w:rFonts w:ascii="Times New Roman" w:hAnsi="Times New Roman"/>
                <w:sz w:val="24"/>
                <w:szCs w:val="24"/>
              </w:rPr>
            </w:pPr>
          </w:p>
          <w:p w14:paraId="1FF56E5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2595AD0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7A1CE28D" w14:textId="77777777" w:rsidR="007E7959" w:rsidRPr="0052619C" w:rsidRDefault="007E7959" w:rsidP="00692565">
            <w:pPr>
              <w:spacing w:after="0"/>
              <w:rPr>
                <w:rFonts w:ascii="Times New Roman" w:hAnsi="Times New Roman"/>
                <w:sz w:val="24"/>
                <w:szCs w:val="24"/>
              </w:rPr>
            </w:pPr>
          </w:p>
          <w:p w14:paraId="412C2DB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56E28DEF"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62DCB9AE"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1379F"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407FB92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Описание потока создания ценности</w:t>
            </w:r>
          </w:p>
          <w:p w14:paraId="7EEF3108"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lastRenderedPageBreak/>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93909A0"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lastRenderedPageBreak/>
              <w:t>2</w:t>
            </w:r>
          </w:p>
        </w:tc>
        <w:tc>
          <w:tcPr>
            <w:tcW w:w="377" w:type="pct"/>
            <w:gridSpan w:val="2"/>
            <w:tcBorders>
              <w:top w:val="single" w:sz="4" w:space="0" w:color="auto"/>
              <w:left w:val="single" w:sz="4" w:space="0" w:color="auto"/>
              <w:bottom w:val="single" w:sz="4" w:space="0" w:color="auto"/>
              <w:right w:val="single" w:sz="4" w:space="0" w:color="auto"/>
            </w:tcBorders>
          </w:tcPr>
          <w:p w14:paraId="5C331391"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2E8296B7" w14:textId="77777777" w:rsidR="007E7959" w:rsidRPr="0052619C" w:rsidRDefault="007E7959" w:rsidP="00692565">
            <w:pPr>
              <w:spacing w:after="0"/>
              <w:rPr>
                <w:rFonts w:ascii="Times New Roman" w:hAnsi="Times New Roman"/>
                <w:b/>
                <w:bCs/>
                <w:sz w:val="24"/>
                <w:szCs w:val="24"/>
              </w:rPr>
            </w:pPr>
          </w:p>
        </w:tc>
      </w:tr>
      <w:tr w:rsidR="007E7959" w:rsidRPr="0052619C" w14:paraId="3AD6ED53"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48CC21D3"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4.5 Поток единичных изделий</w:t>
            </w:r>
          </w:p>
        </w:tc>
        <w:tc>
          <w:tcPr>
            <w:tcW w:w="2550" w:type="pct"/>
            <w:tcBorders>
              <w:top w:val="single" w:sz="4" w:space="0" w:color="auto"/>
              <w:left w:val="single" w:sz="4" w:space="0" w:color="auto"/>
              <w:bottom w:val="single" w:sz="4" w:space="0" w:color="auto"/>
              <w:right w:val="single" w:sz="4" w:space="0" w:color="auto"/>
            </w:tcBorders>
            <w:vAlign w:val="bottom"/>
            <w:hideMark/>
          </w:tcPr>
          <w:p w14:paraId="5A3A7EC8"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Предпосылки и цели создания потока единичных изделий. Организация потока единичных изделий</w:t>
            </w:r>
          </w:p>
          <w:p w14:paraId="111EA46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t>Для чего организуется поток единичных изделий, цели и задачи организации потока единичных изделий. Время выполнения заказа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F961D3F"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1CECD03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43FC3E5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3EEFAB0D"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0B81F4B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1395753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67BE4798" w14:textId="77777777" w:rsidR="007E7959" w:rsidRPr="0052619C" w:rsidRDefault="007E7959" w:rsidP="00692565">
            <w:pPr>
              <w:spacing w:after="0"/>
              <w:rPr>
                <w:rFonts w:ascii="Times New Roman" w:hAnsi="Times New Roman"/>
                <w:sz w:val="24"/>
                <w:szCs w:val="24"/>
              </w:rPr>
            </w:pPr>
          </w:p>
          <w:p w14:paraId="09CD8E2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2DD3324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1A3CABE8" w14:textId="77777777" w:rsidR="007E7959" w:rsidRPr="0052619C" w:rsidRDefault="007E7959" w:rsidP="00692565">
            <w:pPr>
              <w:spacing w:after="0"/>
              <w:rPr>
                <w:rFonts w:ascii="Times New Roman" w:hAnsi="Times New Roman"/>
                <w:sz w:val="24"/>
                <w:szCs w:val="24"/>
              </w:rPr>
            </w:pPr>
          </w:p>
          <w:p w14:paraId="249B9C27"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00C258D7"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085FA052"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B4BFD"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637F0F1C"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Основные принципы и методы создания потока единичных изделий</w:t>
            </w:r>
          </w:p>
          <w:p w14:paraId="1C739C16"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Cs/>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A37B596"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663DFACE"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72CB9D54" w14:textId="77777777" w:rsidR="007E7959" w:rsidRPr="0052619C" w:rsidRDefault="007E7959" w:rsidP="00692565">
            <w:pPr>
              <w:spacing w:after="0"/>
              <w:rPr>
                <w:rFonts w:ascii="Times New Roman" w:hAnsi="Times New Roman"/>
                <w:b/>
                <w:bCs/>
                <w:sz w:val="24"/>
                <w:szCs w:val="24"/>
              </w:rPr>
            </w:pPr>
          </w:p>
        </w:tc>
      </w:tr>
      <w:tr w:rsidR="007E7959" w:rsidRPr="0052619C" w14:paraId="6A937C5B"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6268E"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3651FB57"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
                <w:sz w:val="24"/>
                <w:szCs w:val="24"/>
              </w:rPr>
              <w:t>Самостоятельная работа обучающихся.</w:t>
            </w:r>
            <w:r w:rsidRPr="0052619C">
              <w:rPr>
                <w:rFonts w:ascii="Times New Roman" w:hAnsi="Times New Roman"/>
                <w:bCs/>
                <w:sz w:val="24"/>
                <w:szCs w:val="24"/>
              </w:rPr>
              <w:t xml:space="preserve"> Определение расчетного количества операторов при снижении программы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22405B6"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3</w:t>
            </w:r>
          </w:p>
        </w:tc>
        <w:tc>
          <w:tcPr>
            <w:tcW w:w="377" w:type="pct"/>
            <w:gridSpan w:val="2"/>
            <w:tcBorders>
              <w:top w:val="single" w:sz="4" w:space="0" w:color="auto"/>
              <w:left w:val="single" w:sz="4" w:space="0" w:color="auto"/>
              <w:bottom w:val="single" w:sz="4" w:space="0" w:color="auto"/>
              <w:right w:val="single" w:sz="4" w:space="0" w:color="auto"/>
            </w:tcBorders>
          </w:tcPr>
          <w:p w14:paraId="3AFBC712"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6810E0F8" w14:textId="77777777" w:rsidR="007E7959" w:rsidRPr="0052619C" w:rsidRDefault="007E7959" w:rsidP="00692565">
            <w:pPr>
              <w:spacing w:after="0"/>
              <w:rPr>
                <w:rFonts w:ascii="Times New Roman" w:hAnsi="Times New Roman"/>
                <w:b/>
                <w:bCs/>
                <w:sz w:val="24"/>
                <w:szCs w:val="24"/>
              </w:rPr>
            </w:pPr>
          </w:p>
        </w:tc>
      </w:tr>
      <w:tr w:rsidR="007E7959" w:rsidRPr="0052619C" w14:paraId="17B90A31"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hideMark/>
          </w:tcPr>
          <w:p w14:paraId="3716AF56"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4.6 Решение проблем. Производственный анализ</w:t>
            </w:r>
          </w:p>
        </w:tc>
        <w:tc>
          <w:tcPr>
            <w:tcW w:w="2550" w:type="pct"/>
            <w:tcBorders>
              <w:top w:val="single" w:sz="4" w:space="0" w:color="auto"/>
              <w:left w:val="single" w:sz="4" w:space="0" w:color="auto"/>
              <w:bottom w:val="single" w:sz="4" w:space="0" w:color="auto"/>
              <w:right w:val="single" w:sz="4" w:space="0" w:color="auto"/>
            </w:tcBorders>
            <w:vAlign w:val="bottom"/>
            <w:hideMark/>
          </w:tcPr>
          <w:p w14:paraId="7C514EE1"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Что такое проблема в бережливом производстве? Подход к решению проблемы</w:t>
            </w:r>
          </w:p>
          <w:p w14:paraId="564C095E"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Что такое проблема в бережливом производстве? Понимание сути подхода к решению проблем. Сущность анализа 5 Почему?</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E105043"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12E3F08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4D8E80B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6EECF659"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13B3969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6BA3F13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0B6ADD0D" w14:textId="77777777" w:rsidR="007E7959" w:rsidRPr="0052619C" w:rsidRDefault="007E7959" w:rsidP="00692565">
            <w:pPr>
              <w:spacing w:after="0"/>
              <w:rPr>
                <w:rFonts w:ascii="Times New Roman" w:hAnsi="Times New Roman"/>
                <w:sz w:val="24"/>
                <w:szCs w:val="24"/>
              </w:rPr>
            </w:pPr>
          </w:p>
          <w:p w14:paraId="1DAEE33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594F5DE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54D1D469" w14:textId="77777777" w:rsidR="007E7959" w:rsidRPr="0052619C" w:rsidRDefault="007E7959" w:rsidP="00692565">
            <w:pPr>
              <w:spacing w:after="0"/>
              <w:rPr>
                <w:rFonts w:ascii="Times New Roman" w:hAnsi="Times New Roman"/>
                <w:sz w:val="24"/>
                <w:szCs w:val="24"/>
              </w:rPr>
            </w:pPr>
          </w:p>
          <w:p w14:paraId="10CE9F2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61BC814B"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6F7F4186"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8BB84"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1FCE75E5"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Доска производственного анализа. Лист производственного анализа.</w:t>
            </w:r>
          </w:p>
          <w:p w14:paraId="4E8D9BD8"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Что такое доска производственного анализа, лист производственного анализа. Суть подхода к решению проблемы</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9A09C84"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11A12EC6"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6F8C2BF5" w14:textId="77777777" w:rsidR="007E7959" w:rsidRPr="0052619C" w:rsidRDefault="007E7959" w:rsidP="00692565">
            <w:pPr>
              <w:spacing w:after="0"/>
              <w:rPr>
                <w:rFonts w:ascii="Times New Roman" w:hAnsi="Times New Roman"/>
                <w:b/>
                <w:bCs/>
                <w:sz w:val="24"/>
                <w:szCs w:val="24"/>
              </w:rPr>
            </w:pPr>
          </w:p>
        </w:tc>
      </w:tr>
      <w:tr w:rsidR="007E7959" w:rsidRPr="0052619C" w14:paraId="1B37248D" w14:textId="77777777" w:rsidTr="0069256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1A4B3"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vAlign w:val="bottom"/>
            <w:hideMark/>
          </w:tcPr>
          <w:p w14:paraId="5A18139C"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 xml:space="preserve">Расследование проблемы </w:t>
            </w:r>
          </w:p>
          <w:p w14:paraId="68B5246F"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sz w:val="24"/>
                <w:szCs w:val="24"/>
              </w:rPr>
              <w:lastRenderedPageBreak/>
              <w:t>Умение пользоваться инструментами выявления и решения поставленных проблем. Определение коренной причины при решении проблемы. Метод 4М — материал, оборудование, метод, персонал.</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08439915"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lastRenderedPageBreak/>
              <w:t>2</w:t>
            </w:r>
          </w:p>
        </w:tc>
        <w:tc>
          <w:tcPr>
            <w:tcW w:w="377" w:type="pct"/>
            <w:gridSpan w:val="2"/>
            <w:tcBorders>
              <w:top w:val="single" w:sz="4" w:space="0" w:color="auto"/>
              <w:left w:val="single" w:sz="4" w:space="0" w:color="auto"/>
              <w:bottom w:val="single" w:sz="4" w:space="0" w:color="auto"/>
              <w:right w:val="single" w:sz="4" w:space="0" w:color="auto"/>
            </w:tcBorders>
          </w:tcPr>
          <w:p w14:paraId="24547D8B"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5860F8D7" w14:textId="77777777" w:rsidR="007E7959" w:rsidRPr="0052619C" w:rsidRDefault="007E7959" w:rsidP="00692565">
            <w:pPr>
              <w:spacing w:after="0"/>
              <w:rPr>
                <w:rFonts w:ascii="Times New Roman" w:hAnsi="Times New Roman"/>
                <w:b/>
                <w:bCs/>
                <w:sz w:val="24"/>
                <w:szCs w:val="24"/>
              </w:rPr>
            </w:pPr>
          </w:p>
        </w:tc>
      </w:tr>
      <w:tr w:rsidR="007E7959" w:rsidRPr="0052619C" w14:paraId="284613B0"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tcPr>
          <w:p w14:paraId="2D8203E6"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6FDC5DC0"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 xml:space="preserve">Самостоятельная работа обучающихся </w:t>
            </w:r>
          </w:p>
          <w:p w14:paraId="74058EBA" w14:textId="77777777" w:rsidR="007E7959" w:rsidRPr="0052619C" w:rsidRDefault="007E7959" w:rsidP="00692565">
            <w:pPr>
              <w:spacing w:after="0"/>
              <w:rPr>
                <w:rFonts w:ascii="Times New Roman" w:hAnsi="Times New Roman"/>
                <w:bCs/>
                <w:sz w:val="24"/>
                <w:szCs w:val="24"/>
              </w:rPr>
            </w:pPr>
            <w:r w:rsidRPr="0052619C">
              <w:rPr>
                <w:rFonts w:ascii="Times New Roman" w:hAnsi="Times New Roman"/>
                <w:bCs/>
                <w:sz w:val="24"/>
                <w:szCs w:val="24"/>
              </w:rPr>
              <w:t>Решение производственных кейсов</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44158B4"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29F4B0DB"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2B3195A1" w14:textId="77777777" w:rsidR="007E7959" w:rsidRPr="0052619C" w:rsidRDefault="007E7959" w:rsidP="00692565">
            <w:pPr>
              <w:spacing w:after="0"/>
              <w:rPr>
                <w:rFonts w:ascii="Times New Roman" w:hAnsi="Times New Roman"/>
                <w:b/>
                <w:bCs/>
                <w:sz w:val="24"/>
                <w:szCs w:val="24"/>
              </w:rPr>
            </w:pPr>
          </w:p>
        </w:tc>
      </w:tr>
      <w:tr w:rsidR="007E7959" w:rsidRPr="0052619C" w14:paraId="7D6B0702"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236E0461"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4.7</w:t>
            </w:r>
            <w:r w:rsidRPr="0052619C">
              <w:rPr>
                <w:rFonts w:ascii="Times New Roman" w:hAnsi="Times New Roman"/>
                <w:sz w:val="24"/>
                <w:szCs w:val="24"/>
              </w:rPr>
              <w:t xml:space="preserve"> </w:t>
            </w:r>
            <w:r w:rsidRPr="0052619C">
              <w:rPr>
                <w:rFonts w:ascii="Times New Roman" w:hAnsi="Times New Roman"/>
                <w:b/>
                <w:bCs/>
                <w:sz w:val="24"/>
                <w:szCs w:val="24"/>
              </w:rPr>
              <w:t>Быстрая переналадка SMED</w:t>
            </w:r>
          </w:p>
        </w:tc>
        <w:tc>
          <w:tcPr>
            <w:tcW w:w="2550" w:type="pct"/>
            <w:tcBorders>
              <w:top w:val="single" w:sz="4" w:space="0" w:color="auto"/>
              <w:left w:val="single" w:sz="4" w:space="0" w:color="auto"/>
              <w:bottom w:val="single" w:sz="4" w:space="0" w:color="auto"/>
              <w:right w:val="single" w:sz="4" w:space="0" w:color="auto"/>
            </w:tcBorders>
            <w:hideMark/>
          </w:tcPr>
          <w:p w14:paraId="4EAAD4FB"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 xml:space="preserve">Что такое SMED? </w:t>
            </w:r>
          </w:p>
          <w:p w14:paraId="0AB96F9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 xml:space="preserve">Из истории SMED, разработчик концепции быстрой переналадки — </w:t>
            </w:r>
            <w:proofErr w:type="spellStart"/>
            <w:r w:rsidRPr="0052619C">
              <w:rPr>
                <w:rFonts w:ascii="Times New Roman" w:hAnsi="Times New Roman"/>
                <w:sz w:val="24"/>
                <w:szCs w:val="24"/>
              </w:rPr>
              <w:t>Сигео</w:t>
            </w:r>
            <w:proofErr w:type="spellEnd"/>
            <w:r w:rsidRPr="0052619C">
              <w:rPr>
                <w:rFonts w:ascii="Times New Roman" w:hAnsi="Times New Roman"/>
                <w:sz w:val="24"/>
                <w:szCs w:val="24"/>
              </w:rPr>
              <w:t xml:space="preserve"> </w:t>
            </w:r>
            <w:proofErr w:type="spellStart"/>
            <w:r w:rsidRPr="0052619C">
              <w:rPr>
                <w:rFonts w:ascii="Times New Roman" w:hAnsi="Times New Roman"/>
                <w:sz w:val="24"/>
                <w:szCs w:val="24"/>
              </w:rPr>
              <w:t>Синго</w:t>
            </w:r>
            <w:proofErr w:type="spellEnd"/>
            <w:r w:rsidRPr="0052619C">
              <w:rPr>
                <w:rFonts w:ascii="Times New Roman" w:hAnsi="Times New Roman"/>
                <w:sz w:val="24"/>
                <w:szCs w:val="24"/>
              </w:rPr>
              <w:t>. Что такое переналадка и значение быстрой переналадки.  О способах сокращения времени переналадки. Основной принцип для сокращения времени переналадки — исключение регулировки</w:t>
            </w:r>
          </w:p>
          <w:p w14:paraId="06F99AA4"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Основные этапы процесса переналадки</w:t>
            </w:r>
          </w:p>
          <w:p w14:paraId="30AE4951"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Знание основных этапов процесса быстрой переналадки Результаты применения  SMED. Какую роль играет быстрая переналадка в системе бережливого производства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293F63B2"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7FE0712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606144D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0E9C1447"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14C2A589"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0A554606"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046C1213" w14:textId="77777777" w:rsidR="007E7959" w:rsidRPr="0052619C" w:rsidRDefault="007E7959" w:rsidP="00692565">
            <w:pPr>
              <w:spacing w:after="0"/>
              <w:rPr>
                <w:rFonts w:ascii="Times New Roman" w:hAnsi="Times New Roman"/>
                <w:sz w:val="24"/>
                <w:szCs w:val="24"/>
              </w:rPr>
            </w:pPr>
          </w:p>
          <w:p w14:paraId="40FE17BA"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6EE1169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4C2C2E11" w14:textId="77777777" w:rsidR="007E7959" w:rsidRPr="0052619C" w:rsidRDefault="007E7959" w:rsidP="00692565">
            <w:pPr>
              <w:spacing w:after="0"/>
              <w:rPr>
                <w:rFonts w:ascii="Times New Roman" w:hAnsi="Times New Roman"/>
                <w:sz w:val="24"/>
                <w:szCs w:val="24"/>
              </w:rPr>
            </w:pPr>
          </w:p>
          <w:p w14:paraId="55F0173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76B79F66"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1CB24757"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tcPr>
          <w:p w14:paraId="0DF8DAC8"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1EEDD24C" w14:textId="77777777" w:rsidR="007E7959" w:rsidRPr="0052619C" w:rsidRDefault="007E7959" w:rsidP="00692565">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uppressAutoHyphens/>
              <w:snapToGrid w:val="0"/>
              <w:spacing w:after="0"/>
              <w:ind w:left="12" w:right="-3"/>
              <w:rPr>
                <w:rFonts w:ascii="Times New Roman" w:hAnsi="Times New Roman"/>
                <w:sz w:val="24"/>
                <w:szCs w:val="24"/>
                <w:lang w:eastAsia="ar-SA"/>
              </w:rPr>
            </w:pPr>
            <w:r w:rsidRPr="0052619C">
              <w:rPr>
                <w:rFonts w:ascii="Times New Roman" w:hAnsi="Times New Roman"/>
                <w:b/>
                <w:bCs/>
                <w:sz w:val="24"/>
                <w:szCs w:val="24"/>
                <w:lang w:eastAsia="ar-SA"/>
              </w:rPr>
              <w:t>Определение внешней и внутренней переналадки</w:t>
            </w:r>
          </w:p>
          <w:p w14:paraId="24A96475"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lang w:eastAsia="ar-SA"/>
              </w:rPr>
              <w:t xml:space="preserve">Уметь разделять действия при переналадке на внешние и внутренние и преобразовывать внутренние во внешние. </w:t>
            </w:r>
            <w:r w:rsidRPr="0052619C">
              <w:rPr>
                <w:rFonts w:ascii="Times New Roman" w:hAnsi="Times New Roman"/>
                <w:bCs/>
                <w:sz w:val="24"/>
                <w:szCs w:val="24"/>
                <w:lang w:eastAsia="ar-SA"/>
              </w:rPr>
              <w:t xml:space="preserve"> Видео-тренинг на определение потерь при переналадке.</w:t>
            </w:r>
            <w:r w:rsidRPr="0052619C">
              <w:rPr>
                <w:rFonts w:ascii="Times New Roman" w:hAnsi="Times New Roman"/>
                <w:b/>
                <w:bCs/>
                <w:sz w:val="24"/>
                <w:szCs w:val="24"/>
                <w:lang w:eastAsia="ar-SA"/>
              </w:rPr>
              <w:t xml:space="preserve"> </w:t>
            </w:r>
            <w:r w:rsidRPr="0052619C">
              <w:rPr>
                <w:rFonts w:ascii="Times New Roman" w:hAnsi="Times New Roman"/>
                <w:sz w:val="24"/>
                <w:szCs w:val="24"/>
                <w:lang w:eastAsia="ar-SA"/>
              </w:rPr>
              <w:t>Определение потерь при выполнении действий переналадки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117FB4D9"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6B49A23A"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02E16A29" w14:textId="77777777" w:rsidR="007E7959" w:rsidRPr="0052619C" w:rsidRDefault="007E7959" w:rsidP="00692565">
            <w:pPr>
              <w:spacing w:after="0"/>
              <w:rPr>
                <w:rFonts w:ascii="Times New Roman" w:hAnsi="Times New Roman"/>
                <w:b/>
                <w:bCs/>
                <w:sz w:val="24"/>
                <w:szCs w:val="24"/>
              </w:rPr>
            </w:pPr>
          </w:p>
        </w:tc>
      </w:tr>
      <w:tr w:rsidR="007E7959" w:rsidRPr="0052619C" w14:paraId="700402BF" w14:textId="77777777" w:rsidTr="00692565">
        <w:trPr>
          <w:trHeight w:val="20"/>
        </w:trPr>
        <w:tc>
          <w:tcPr>
            <w:tcW w:w="3579" w:type="pct"/>
            <w:gridSpan w:val="2"/>
            <w:tcBorders>
              <w:top w:val="single" w:sz="4" w:space="0" w:color="auto"/>
              <w:left w:val="single" w:sz="4" w:space="0" w:color="auto"/>
              <w:bottom w:val="single" w:sz="4" w:space="0" w:color="auto"/>
              <w:right w:val="single" w:sz="4" w:space="0" w:color="auto"/>
            </w:tcBorders>
            <w:hideMark/>
          </w:tcPr>
          <w:p w14:paraId="7E67A10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Раздел 5. Особенности применения принципов Бережливого производства в различных сферах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899AB3C"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7</w:t>
            </w:r>
          </w:p>
        </w:tc>
        <w:tc>
          <w:tcPr>
            <w:tcW w:w="377" w:type="pct"/>
            <w:gridSpan w:val="2"/>
            <w:tcBorders>
              <w:top w:val="single" w:sz="4" w:space="0" w:color="auto"/>
              <w:left w:val="single" w:sz="4" w:space="0" w:color="auto"/>
              <w:bottom w:val="single" w:sz="4" w:space="0" w:color="auto"/>
              <w:right w:val="single" w:sz="4" w:space="0" w:color="auto"/>
            </w:tcBorders>
          </w:tcPr>
          <w:p w14:paraId="6A4B1C66"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5E8D5BB4" w14:textId="77777777" w:rsidR="007E7959" w:rsidRPr="0052619C" w:rsidRDefault="007E7959" w:rsidP="00692565">
            <w:pPr>
              <w:spacing w:after="0"/>
              <w:rPr>
                <w:rFonts w:ascii="Times New Roman" w:hAnsi="Times New Roman"/>
                <w:b/>
                <w:bCs/>
                <w:sz w:val="24"/>
                <w:szCs w:val="24"/>
              </w:rPr>
            </w:pPr>
          </w:p>
        </w:tc>
      </w:tr>
      <w:tr w:rsidR="007E7959" w:rsidRPr="0052619C" w14:paraId="303FFAF8" w14:textId="77777777" w:rsidTr="00692565">
        <w:trPr>
          <w:trHeight w:val="20"/>
        </w:trPr>
        <w:tc>
          <w:tcPr>
            <w:tcW w:w="1029" w:type="pct"/>
            <w:tcBorders>
              <w:top w:val="single" w:sz="4" w:space="0" w:color="auto"/>
              <w:left w:val="single" w:sz="4" w:space="0" w:color="auto"/>
              <w:bottom w:val="single" w:sz="4" w:space="0" w:color="auto"/>
              <w:right w:val="single" w:sz="4" w:space="0" w:color="auto"/>
            </w:tcBorders>
            <w:hideMark/>
          </w:tcPr>
          <w:p w14:paraId="64EA4AF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Тема 5.1 Особенности организации потока создания ценности в сфере услуг</w:t>
            </w:r>
          </w:p>
        </w:tc>
        <w:tc>
          <w:tcPr>
            <w:tcW w:w="2550" w:type="pct"/>
            <w:tcBorders>
              <w:top w:val="single" w:sz="4" w:space="0" w:color="auto"/>
              <w:left w:val="single" w:sz="4" w:space="0" w:color="auto"/>
              <w:bottom w:val="single" w:sz="4" w:space="0" w:color="auto"/>
              <w:right w:val="single" w:sz="4" w:space="0" w:color="auto"/>
            </w:tcBorders>
            <w:hideMark/>
          </w:tcPr>
          <w:p w14:paraId="0B4B40C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Умение трансформировать принципы Бережливого производства в сферу труда.</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0FFB6C0"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4D12DC02"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678F2705"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79D8D30A"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0E2519E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405E67F0"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00C6398F" w14:textId="77777777" w:rsidR="007E7959" w:rsidRPr="0052619C" w:rsidRDefault="007E7959" w:rsidP="00692565">
            <w:pPr>
              <w:spacing w:after="0"/>
              <w:rPr>
                <w:rFonts w:ascii="Times New Roman" w:hAnsi="Times New Roman"/>
                <w:sz w:val="24"/>
                <w:szCs w:val="24"/>
              </w:rPr>
            </w:pPr>
          </w:p>
          <w:p w14:paraId="4F9ACE7B"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00F032F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19E09483" w14:textId="77777777" w:rsidR="007E7959" w:rsidRPr="0052619C" w:rsidRDefault="007E7959" w:rsidP="00692565">
            <w:pPr>
              <w:spacing w:after="0"/>
              <w:rPr>
                <w:rFonts w:ascii="Times New Roman" w:hAnsi="Times New Roman"/>
                <w:sz w:val="24"/>
                <w:szCs w:val="24"/>
              </w:rPr>
            </w:pPr>
          </w:p>
          <w:p w14:paraId="57AE2A7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4F9F6058"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2EDAAD32" w14:textId="77777777" w:rsidTr="00692565">
        <w:trPr>
          <w:trHeight w:val="20"/>
        </w:trPr>
        <w:tc>
          <w:tcPr>
            <w:tcW w:w="1029" w:type="pct"/>
            <w:vMerge w:val="restart"/>
            <w:tcBorders>
              <w:top w:val="single" w:sz="4" w:space="0" w:color="auto"/>
              <w:left w:val="single" w:sz="4" w:space="0" w:color="auto"/>
              <w:bottom w:val="single" w:sz="4" w:space="0" w:color="auto"/>
              <w:right w:val="single" w:sz="4" w:space="0" w:color="auto"/>
            </w:tcBorders>
          </w:tcPr>
          <w:p w14:paraId="218BBE42"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lastRenderedPageBreak/>
              <w:t>Тема 5.2 Особенности определения понятия заказчика в образовании.</w:t>
            </w:r>
          </w:p>
          <w:p w14:paraId="090EAC5E"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12F7431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Применение принципа Бережливого производства в любой сфере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32D52132" w14:textId="77777777" w:rsidR="007E7959" w:rsidRPr="0052619C" w:rsidRDefault="007E7959" w:rsidP="00692565">
            <w:pPr>
              <w:spacing w:after="0"/>
              <w:rPr>
                <w:rFonts w:ascii="Times New Roman" w:hAnsi="Times New Roman"/>
                <w:b/>
                <w:sz w:val="24"/>
                <w:szCs w:val="24"/>
              </w:rPr>
            </w:pPr>
            <w:r w:rsidRPr="0052619C">
              <w:rPr>
                <w:rFonts w:ascii="Times New Roman" w:hAnsi="Times New Roman"/>
                <w:b/>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35674738"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ПК 1.1</w:t>
            </w:r>
          </w:p>
          <w:p w14:paraId="5623F0D4"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ОК 01</w:t>
            </w:r>
          </w:p>
          <w:p w14:paraId="3BDAEBC7"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ОК 09</w:t>
            </w:r>
          </w:p>
        </w:tc>
        <w:tc>
          <w:tcPr>
            <w:tcW w:w="379" w:type="pct"/>
            <w:gridSpan w:val="2"/>
            <w:tcBorders>
              <w:top w:val="single" w:sz="4" w:space="0" w:color="auto"/>
              <w:left w:val="single" w:sz="4" w:space="0" w:color="auto"/>
              <w:bottom w:val="single" w:sz="4" w:space="0" w:color="auto"/>
              <w:right w:val="single" w:sz="4" w:space="0" w:color="auto"/>
            </w:tcBorders>
          </w:tcPr>
          <w:p w14:paraId="5894074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 1.1.02</w:t>
            </w:r>
          </w:p>
          <w:p w14:paraId="41E94F9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 1.1.02</w:t>
            </w:r>
          </w:p>
          <w:p w14:paraId="2EA04C26" w14:textId="77777777" w:rsidR="007E7959" w:rsidRPr="0052619C" w:rsidRDefault="007E7959" w:rsidP="00692565">
            <w:pPr>
              <w:spacing w:after="0"/>
              <w:rPr>
                <w:rFonts w:ascii="Times New Roman" w:hAnsi="Times New Roman"/>
                <w:sz w:val="24"/>
                <w:szCs w:val="24"/>
              </w:rPr>
            </w:pPr>
          </w:p>
          <w:p w14:paraId="569608EC"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Уо.01.02</w:t>
            </w:r>
          </w:p>
          <w:p w14:paraId="54E12BA3"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Зо.01.02</w:t>
            </w:r>
          </w:p>
          <w:p w14:paraId="5D53E740" w14:textId="77777777" w:rsidR="007E7959" w:rsidRPr="0052619C" w:rsidRDefault="007E7959" w:rsidP="00692565">
            <w:pPr>
              <w:spacing w:after="0"/>
              <w:rPr>
                <w:rFonts w:ascii="Times New Roman" w:hAnsi="Times New Roman"/>
                <w:sz w:val="24"/>
                <w:szCs w:val="24"/>
              </w:rPr>
            </w:pPr>
          </w:p>
          <w:p w14:paraId="76DB76AF"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Уо.09.01</w:t>
            </w:r>
          </w:p>
          <w:p w14:paraId="5C65221D"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sz w:val="24"/>
                <w:szCs w:val="24"/>
              </w:rPr>
              <w:t>Зо.09.01</w:t>
            </w:r>
          </w:p>
        </w:tc>
      </w:tr>
      <w:tr w:rsidR="007E7959" w:rsidRPr="0052619C" w14:paraId="20012D9A" w14:textId="77777777" w:rsidTr="00692565">
        <w:trPr>
          <w:trHeight w:val="10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317E8" w14:textId="77777777" w:rsidR="007E7959" w:rsidRPr="0052619C" w:rsidRDefault="007E7959" w:rsidP="00692565">
            <w:pPr>
              <w:spacing w:after="0"/>
              <w:rPr>
                <w:rFonts w:ascii="Times New Roman" w:hAnsi="Times New Roman"/>
                <w:b/>
                <w:bCs/>
                <w:sz w:val="24"/>
                <w:szCs w:val="24"/>
              </w:rPr>
            </w:pPr>
          </w:p>
        </w:tc>
        <w:tc>
          <w:tcPr>
            <w:tcW w:w="2550" w:type="pct"/>
            <w:tcBorders>
              <w:top w:val="single" w:sz="4" w:space="0" w:color="auto"/>
              <w:left w:val="single" w:sz="4" w:space="0" w:color="auto"/>
              <w:bottom w:val="single" w:sz="4" w:space="0" w:color="auto"/>
              <w:right w:val="single" w:sz="4" w:space="0" w:color="auto"/>
            </w:tcBorders>
            <w:hideMark/>
          </w:tcPr>
          <w:p w14:paraId="4128D05C"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 xml:space="preserve">Самостоятельная работа обучающихся </w:t>
            </w:r>
          </w:p>
          <w:p w14:paraId="55CE3249" w14:textId="77777777" w:rsidR="007E7959" w:rsidRPr="0052619C" w:rsidRDefault="007E7959" w:rsidP="00692565">
            <w:pPr>
              <w:spacing w:after="0"/>
              <w:rPr>
                <w:rFonts w:ascii="Times New Roman" w:hAnsi="Times New Roman"/>
                <w:sz w:val="24"/>
                <w:szCs w:val="24"/>
              </w:rPr>
            </w:pPr>
            <w:r w:rsidRPr="0052619C">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626C04B1" w14:textId="77777777" w:rsidR="007E7959" w:rsidRPr="0052619C" w:rsidRDefault="007E7959" w:rsidP="00692565">
            <w:pPr>
              <w:spacing w:after="0"/>
              <w:rPr>
                <w:rFonts w:ascii="Times New Roman" w:hAnsi="Times New Roman"/>
                <w:b/>
                <w:bCs/>
                <w:sz w:val="24"/>
                <w:szCs w:val="24"/>
              </w:rPr>
            </w:pPr>
            <w:r w:rsidRPr="0052619C">
              <w:rPr>
                <w:rFonts w:ascii="Times New Roman" w:hAnsi="Times New Roman"/>
                <w:b/>
                <w:bCs/>
                <w:sz w:val="24"/>
                <w:szCs w:val="24"/>
              </w:rPr>
              <w:t>2</w:t>
            </w:r>
          </w:p>
        </w:tc>
        <w:tc>
          <w:tcPr>
            <w:tcW w:w="377" w:type="pct"/>
            <w:gridSpan w:val="2"/>
            <w:tcBorders>
              <w:top w:val="single" w:sz="4" w:space="0" w:color="auto"/>
              <w:left w:val="single" w:sz="4" w:space="0" w:color="auto"/>
              <w:bottom w:val="single" w:sz="4" w:space="0" w:color="auto"/>
              <w:right w:val="single" w:sz="4" w:space="0" w:color="auto"/>
            </w:tcBorders>
          </w:tcPr>
          <w:p w14:paraId="64FCE2E6" w14:textId="77777777" w:rsidR="007E7959" w:rsidRPr="0052619C" w:rsidRDefault="007E7959" w:rsidP="00692565">
            <w:pPr>
              <w:spacing w:after="0"/>
              <w:rPr>
                <w:rFonts w:ascii="Times New Roman" w:hAnsi="Times New Roman"/>
                <w:b/>
                <w:bCs/>
                <w:sz w:val="24"/>
                <w:szCs w:val="24"/>
              </w:rPr>
            </w:pPr>
          </w:p>
        </w:tc>
        <w:tc>
          <w:tcPr>
            <w:tcW w:w="379" w:type="pct"/>
            <w:gridSpan w:val="2"/>
            <w:tcBorders>
              <w:top w:val="single" w:sz="4" w:space="0" w:color="auto"/>
              <w:left w:val="single" w:sz="4" w:space="0" w:color="auto"/>
              <w:bottom w:val="single" w:sz="4" w:space="0" w:color="auto"/>
              <w:right w:val="single" w:sz="4" w:space="0" w:color="auto"/>
            </w:tcBorders>
          </w:tcPr>
          <w:p w14:paraId="54998146" w14:textId="77777777" w:rsidR="007E7959" w:rsidRPr="0052619C" w:rsidRDefault="007E7959" w:rsidP="00692565">
            <w:pPr>
              <w:spacing w:after="0"/>
              <w:rPr>
                <w:rFonts w:ascii="Times New Roman" w:hAnsi="Times New Roman"/>
                <w:b/>
                <w:bCs/>
                <w:sz w:val="24"/>
                <w:szCs w:val="24"/>
              </w:rPr>
            </w:pPr>
          </w:p>
        </w:tc>
      </w:tr>
      <w:tr w:rsidR="007E7959" w:rsidRPr="0052619C" w14:paraId="4134C236" w14:textId="77777777" w:rsidTr="00692565">
        <w:trPr>
          <w:trHeight w:val="20"/>
        </w:trPr>
        <w:tc>
          <w:tcPr>
            <w:tcW w:w="3582" w:type="pct"/>
            <w:gridSpan w:val="3"/>
            <w:tcBorders>
              <w:top w:val="single" w:sz="4" w:space="0" w:color="auto"/>
              <w:left w:val="single" w:sz="4" w:space="0" w:color="auto"/>
              <w:bottom w:val="single" w:sz="4" w:space="0" w:color="auto"/>
              <w:right w:val="single" w:sz="4" w:space="0" w:color="auto"/>
            </w:tcBorders>
            <w:hideMark/>
          </w:tcPr>
          <w:p w14:paraId="683F383F" w14:textId="77777777" w:rsidR="007E7959" w:rsidRPr="0052619C" w:rsidRDefault="007E7959" w:rsidP="00692565">
            <w:pPr>
              <w:suppressAutoHyphens/>
              <w:spacing w:after="0"/>
              <w:rPr>
                <w:rFonts w:ascii="Times New Roman" w:hAnsi="Times New Roman"/>
                <w:b/>
                <w:sz w:val="24"/>
                <w:szCs w:val="24"/>
              </w:rPr>
            </w:pPr>
            <w:r w:rsidRPr="0052619C">
              <w:rPr>
                <w:rFonts w:ascii="Times New Roman" w:hAnsi="Times New Roman"/>
                <w:b/>
                <w:sz w:val="24"/>
                <w:szCs w:val="24"/>
              </w:rPr>
              <w:t>Промежуточная аттестация в форме экзамена (включая консультации)</w:t>
            </w:r>
          </w:p>
        </w:tc>
        <w:tc>
          <w:tcPr>
            <w:tcW w:w="665" w:type="pct"/>
            <w:gridSpan w:val="2"/>
            <w:tcBorders>
              <w:top w:val="single" w:sz="4" w:space="0" w:color="auto"/>
              <w:left w:val="single" w:sz="4" w:space="0" w:color="auto"/>
              <w:bottom w:val="single" w:sz="4" w:space="0" w:color="auto"/>
              <w:right w:val="single" w:sz="4" w:space="0" w:color="auto"/>
            </w:tcBorders>
            <w:vAlign w:val="center"/>
            <w:hideMark/>
          </w:tcPr>
          <w:p w14:paraId="5C5DB7C7" w14:textId="77777777" w:rsidR="007E7959" w:rsidRPr="0052619C" w:rsidRDefault="007E7959" w:rsidP="00692565">
            <w:pPr>
              <w:spacing w:after="0"/>
              <w:rPr>
                <w:rFonts w:ascii="Times New Roman" w:hAnsi="Times New Roman"/>
                <w:b/>
                <w:i/>
                <w:sz w:val="24"/>
                <w:szCs w:val="24"/>
              </w:rPr>
            </w:pPr>
            <w:r w:rsidRPr="0052619C">
              <w:rPr>
                <w:rFonts w:ascii="Times New Roman" w:hAnsi="Times New Roman"/>
                <w:b/>
                <w:i/>
                <w:sz w:val="24"/>
                <w:szCs w:val="24"/>
              </w:rPr>
              <w:t>6 (2)</w:t>
            </w:r>
          </w:p>
        </w:tc>
        <w:tc>
          <w:tcPr>
            <w:tcW w:w="377" w:type="pct"/>
            <w:gridSpan w:val="2"/>
            <w:tcBorders>
              <w:top w:val="single" w:sz="4" w:space="0" w:color="auto"/>
              <w:left w:val="single" w:sz="4" w:space="0" w:color="auto"/>
              <w:bottom w:val="single" w:sz="4" w:space="0" w:color="auto"/>
              <w:right w:val="single" w:sz="4" w:space="0" w:color="auto"/>
            </w:tcBorders>
          </w:tcPr>
          <w:p w14:paraId="126046E8" w14:textId="77777777" w:rsidR="007E7959" w:rsidRPr="0052619C" w:rsidRDefault="007E7959" w:rsidP="00692565">
            <w:pPr>
              <w:spacing w:after="0"/>
              <w:rPr>
                <w:rFonts w:ascii="Times New Roman" w:hAnsi="Times New Roman"/>
                <w:b/>
                <w:i/>
                <w:sz w:val="24"/>
                <w:szCs w:val="24"/>
              </w:rPr>
            </w:pPr>
          </w:p>
        </w:tc>
        <w:tc>
          <w:tcPr>
            <w:tcW w:w="376" w:type="pct"/>
            <w:tcBorders>
              <w:top w:val="single" w:sz="4" w:space="0" w:color="auto"/>
              <w:left w:val="single" w:sz="4" w:space="0" w:color="auto"/>
              <w:bottom w:val="single" w:sz="4" w:space="0" w:color="auto"/>
              <w:right w:val="single" w:sz="4" w:space="0" w:color="auto"/>
            </w:tcBorders>
          </w:tcPr>
          <w:p w14:paraId="128CDE31" w14:textId="77777777" w:rsidR="007E7959" w:rsidRPr="0052619C" w:rsidRDefault="007E7959" w:rsidP="00692565">
            <w:pPr>
              <w:spacing w:after="0"/>
              <w:rPr>
                <w:rFonts w:ascii="Times New Roman" w:hAnsi="Times New Roman"/>
                <w:b/>
                <w:i/>
                <w:sz w:val="24"/>
                <w:szCs w:val="24"/>
              </w:rPr>
            </w:pPr>
          </w:p>
        </w:tc>
      </w:tr>
    </w:tbl>
    <w:p w14:paraId="200B653D" w14:textId="77777777" w:rsidR="007E7959" w:rsidRPr="0052619C" w:rsidRDefault="007E7959" w:rsidP="007E7959">
      <w:pPr>
        <w:spacing w:after="0"/>
        <w:ind w:firstLine="709"/>
        <w:rPr>
          <w:rFonts w:ascii="Times New Roman" w:hAnsi="Times New Roman"/>
          <w:i/>
          <w:sz w:val="24"/>
          <w:szCs w:val="24"/>
        </w:rPr>
        <w:sectPr w:rsidR="007E7959" w:rsidRPr="0052619C" w:rsidSect="00692565">
          <w:pgSz w:w="16840" w:h="11907" w:orient="landscape"/>
          <w:pgMar w:top="851" w:right="1134" w:bottom="851" w:left="992" w:header="709" w:footer="709" w:gutter="0"/>
          <w:cols w:space="720"/>
        </w:sectPr>
      </w:pPr>
    </w:p>
    <w:p w14:paraId="7037A3E8" w14:textId="77777777" w:rsidR="007E7959" w:rsidRPr="0052619C" w:rsidRDefault="007E7959" w:rsidP="00B75BE4">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center"/>
        <w:outlineLvl w:val="0"/>
        <w:rPr>
          <w:rFonts w:ascii="Times New Roman" w:hAnsi="Times New Roman"/>
          <w:b/>
          <w:bCs/>
          <w:sz w:val="24"/>
          <w:szCs w:val="24"/>
          <w:lang w:eastAsia="ar-SA"/>
        </w:rPr>
      </w:pPr>
      <w:r w:rsidRPr="0052619C">
        <w:rPr>
          <w:rFonts w:ascii="Times New Roman" w:hAnsi="Times New Roman"/>
          <w:b/>
          <w:caps/>
          <w:sz w:val="24"/>
          <w:szCs w:val="24"/>
          <w:lang w:eastAsia="ar-SA"/>
        </w:rPr>
        <w:lastRenderedPageBreak/>
        <w:t>3. условия реализации УЧЕБНОЙ дисциплины</w:t>
      </w:r>
    </w:p>
    <w:p w14:paraId="2197F7D0" w14:textId="77777777" w:rsidR="007E7959" w:rsidRPr="0052619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lang w:eastAsia="ar-SA"/>
        </w:rPr>
      </w:pPr>
      <w:r w:rsidRPr="0052619C">
        <w:rPr>
          <w:rFonts w:ascii="Times New Roman" w:hAnsi="Times New Roman"/>
          <w:b/>
          <w:bCs/>
          <w:sz w:val="24"/>
          <w:szCs w:val="24"/>
          <w:lang w:eastAsia="ar-SA"/>
        </w:rPr>
        <w:t>3.1. Требования к материально-техническому обеспечению</w:t>
      </w:r>
    </w:p>
    <w:p w14:paraId="5E0ABC34" w14:textId="77777777" w:rsidR="007E7959" w:rsidRPr="0052619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 Реализация учебной дисциплины требует наличия учебного </w:t>
      </w:r>
      <w:r w:rsidRPr="0052619C">
        <w:rPr>
          <w:rFonts w:ascii="Times New Roman" w:hAnsi="Times New Roman"/>
          <w:b/>
          <w:bCs/>
          <w:sz w:val="24"/>
          <w:szCs w:val="24"/>
          <w:lang w:eastAsia="ar-SA"/>
        </w:rPr>
        <w:t>кабинета</w:t>
      </w:r>
      <w:r w:rsidRPr="0052619C">
        <w:rPr>
          <w:rFonts w:ascii="Times New Roman" w:hAnsi="Times New Roman"/>
          <w:bCs/>
          <w:sz w:val="24"/>
          <w:szCs w:val="24"/>
          <w:lang w:eastAsia="ar-SA"/>
        </w:rPr>
        <w:t xml:space="preserve"> «Бережливое производство»   </w:t>
      </w:r>
    </w:p>
    <w:p w14:paraId="5CE30855" w14:textId="77777777" w:rsidR="007E7959" w:rsidRPr="0052619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Cs/>
          <w:sz w:val="24"/>
          <w:szCs w:val="24"/>
          <w:lang w:eastAsia="ar-SA"/>
        </w:rPr>
      </w:pPr>
      <w:r w:rsidRPr="0052619C">
        <w:rPr>
          <w:rFonts w:ascii="Times New Roman" w:hAnsi="Times New Roman"/>
          <w:sz w:val="24"/>
          <w:szCs w:val="24"/>
          <w:lang w:eastAsia="ar-SA"/>
        </w:rPr>
        <w:t>Оборудование учебного кабинета «Бережливое производство»:</w:t>
      </w:r>
    </w:p>
    <w:p w14:paraId="0CC37EDF"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рабочие места по количеству обучающихся </w:t>
      </w:r>
    </w:p>
    <w:p w14:paraId="42E6EA42"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рабочее место преподавателя</w:t>
      </w:r>
    </w:p>
    <w:p w14:paraId="2FB5B720"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комплект учебно-методической документации; </w:t>
      </w:r>
    </w:p>
    <w:p w14:paraId="693F1599"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наглядные пособия: демонстрационные плакаты, раздаточный материал;</w:t>
      </w:r>
    </w:p>
    <w:p w14:paraId="342C79A8"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видеотека по курсу; </w:t>
      </w:r>
    </w:p>
    <w:p w14:paraId="2943EB2A"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учебные фильмы, презентации по разделам дисциплины; </w:t>
      </w:r>
    </w:p>
    <w:p w14:paraId="2DA16886" w14:textId="77777777" w:rsidR="007E7959" w:rsidRPr="0052619C" w:rsidRDefault="007E7959" w:rsidP="0040436A">
      <w:pPr>
        <w:numPr>
          <w:ilvl w:val="0"/>
          <w:numId w:val="12"/>
        </w:numPr>
        <w:tabs>
          <w:tab w:val="left" w:pos="0"/>
        </w:tabs>
        <w:suppressAutoHyphens/>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тетрадь-практикум для самостоятельной работы учащихся</w:t>
      </w:r>
    </w:p>
    <w:p w14:paraId="2433B459" w14:textId="77777777" w:rsidR="007E7959" w:rsidRPr="0052619C" w:rsidRDefault="007E7959" w:rsidP="0040436A">
      <w:pPr>
        <w:numPr>
          <w:ilvl w:val="0"/>
          <w:numId w:val="12"/>
        </w:numPr>
        <w:tabs>
          <w:tab w:val="left" w:pos="0"/>
        </w:tabs>
        <w:suppressAutoHyphens/>
        <w:spacing w:after="0"/>
        <w:jc w:val="both"/>
        <w:rPr>
          <w:rFonts w:ascii="Times New Roman" w:hAnsi="Times New Roman"/>
          <w:sz w:val="24"/>
          <w:szCs w:val="24"/>
          <w:lang w:eastAsia="ar-SA"/>
        </w:rPr>
      </w:pPr>
      <w:r w:rsidRPr="0052619C">
        <w:rPr>
          <w:rFonts w:ascii="Times New Roman" w:hAnsi="Times New Roman"/>
          <w:bCs/>
          <w:sz w:val="24"/>
          <w:szCs w:val="24"/>
          <w:lang w:eastAsia="ar-SA"/>
        </w:rPr>
        <w:t>аптечка первой медицинской помощи.</w:t>
      </w:r>
    </w:p>
    <w:p w14:paraId="6E9A81BC" w14:textId="77777777" w:rsidR="007E7959" w:rsidRPr="0052619C" w:rsidRDefault="007E7959" w:rsidP="007E7959">
      <w:pPr>
        <w:tabs>
          <w:tab w:val="left" w:pos="0"/>
        </w:tabs>
        <w:suppressAutoHyphens/>
        <w:spacing w:after="0"/>
        <w:ind w:firstLine="30"/>
        <w:jc w:val="both"/>
        <w:rPr>
          <w:rFonts w:ascii="Times New Roman" w:hAnsi="Times New Roman"/>
          <w:bCs/>
          <w:sz w:val="24"/>
          <w:szCs w:val="24"/>
          <w:lang w:eastAsia="ar-SA"/>
        </w:rPr>
      </w:pPr>
      <w:r w:rsidRPr="0052619C">
        <w:rPr>
          <w:rFonts w:ascii="Times New Roman" w:hAnsi="Times New Roman"/>
          <w:sz w:val="24"/>
          <w:szCs w:val="24"/>
          <w:lang w:eastAsia="ar-SA"/>
        </w:rPr>
        <w:t xml:space="preserve">Технические средства обучения: </w:t>
      </w:r>
    </w:p>
    <w:p w14:paraId="38700D79" w14:textId="77777777" w:rsidR="007E7959" w:rsidRPr="0052619C" w:rsidRDefault="007E7959" w:rsidP="007E7959">
      <w:pPr>
        <w:tabs>
          <w:tab w:val="left" w:pos="0"/>
        </w:tabs>
        <w:suppressAutoHyphens/>
        <w:spacing w:after="0"/>
        <w:ind w:firstLine="30"/>
        <w:jc w:val="both"/>
        <w:rPr>
          <w:rFonts w:ascii="Times New Roman" w:hAnsi="Times New Roman"/>
          <w:b/>
          <w:sz w:val="24"/>
          <w:szCs w:val="24"/>
          <w:lang w:eastAsia="ar-SA"/>
        </w:rPr>
      </w:pPr>
      <w:r w:rsidRPr="0052619C">
        <w:rPr>
          <w:rFonts w:ascii="Times New Roman" w:hAnsi="Times New Roman"/>
          <w:bCs/>
          <w:sz w:val="24"/>
          <w:szCs w:val="24"/>
          <w:lang w:eastAsia="ar-SA"/>
        </w:rPr>
        <w:t>- персональный компьютер, мультимедиа комплекс</w:t>
      </w:r>
    </w:p>
    <w:p w14:paraId="3DC19E51" w14:textId="77777777" w:rsidR="007E7959" w:rsidRPr="0052619C" w:rsidRDefault="007E7959" w:rsidP="007E7959">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outlineLvl w:val="0"/>
        <w:rPr>
          <w:rFonts w:ascii="Times New Roman" w:hAnsi="Times New Roman"/>
          <w:sz w:val="24"/>
          <w:szCs w:val="24"/>
          <w:lang w:eastAsia="ar-SA"/>
        </w:rPr>
      </w:pPr>
      <w:r w:rsidRPr="0052619C">
        <w:rPr>
          <w:rFonts w:ascii="Times New Roman" w:hAnsi="Times New Roman"/>
          <w:b/>
          <w:sz w:val="24"/>
          <w:szCs w:val="24"/>
          <w:lang w:eastAsia="ar-SA"/>
        </w:rPr>
        <w:t>3.2. Информационное обеспечение обучения</w:t>
      </w:r>
    </w:p>
    <w:p w14:paraId="47E36E94" w14:textId="77777777" w:rsidR="007E7959" w:rsidRPr="0052619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lang w:eastAsia="ar-SA"/>
        </w:rPr>
      </w:pPr>
      <w:r w:rsidRPr="0052619C">
        <w:rPr>
          <w:rFonts w:ascii="Times New Roman" w:hAnsi="Times New Roman"/>
          <w:sz w:val="24"/>
          <w:szCs w:val="24"/>
          <w:lang w:eastAsia="ar-SA"/>
        </w:rPr>
        <w:t>Перечень рекомендуемых учебных изданий, Интернет-ресурсов, дополнительной литературы</w:t>
      </w:r>
    </w:p>
    <w:p w14:paraId="7B1605D8" w14:textId="77777777" w:rsidR="007E7959" w:rsidRPr="0052619C" w:rsidRDefault="007E7959" w:rsidP="007E7959">
      <w:pPr>
        <w:tabs>
          <w:tab w:val="left" w:pos="12360"/>
        </w:tabs>
        <w:suppressAutoHyphens/>
        <w:snapToGrid w:val="0"/>
        <w:spacing w:after="0"/>
        <w:ind w:left="20"/>
        <w:jc w:val="both"/>
        <w:rPr>
          <w:rFonts w:ascii="Times New Roman" w:hAnsi="Times New Roman"/>
          <w:b/>
          <w:bCs/>
          <w:sz w:val="24"/>
          <w:szCs w:val="24"/>
          <w:lang w:eastAsia="ar-SA"/>
        </w:rPr>
      </w:pPr>
      <w:r w:rsidRPr="0052619C">
        <w:rPr>
          <w:rFonts w:ascii="Times New Roman" w:hAnsi="Times New Roman"/>
          <w:b/>
          <w:sz w:val="24"/>
          <w:szCs w:val="24"/>
          <w:lang w:eastAsia="ar-SA"/>
        </w:rPr>
        <w:t>Основные источники</w:t>
      </w:r>
      <w:r w:rsidRPr="0052619C">
        <w:rPr>
          <w:rFonts w:ascii="Times New Roman" w:hAnsi="Times New Roman"/>
          <w:b/>
          <w:bCs/>
          <w:sz w:val="24"/>
          <w:szCs w:val="24"/>
          <w:lang w:eastAsia="ar-SA"/>
        </w:rPr>
        <w:t xml:space="preserve"> </w:t>
      </w:r>
    </w:p>
    <w:p w14:paraId="16EB26C2" w14:textId="2620605A" w:rsidR="007E7959" w:rsidRPr="00B75BE4" w:rsidRDefault="007E7959" w:rsidP="00B75BE4">
      <w:pPr>
        <w:pStyle w:val="a7"/>
        <w:numPr>
          <w:ilvl w:val="0"/>
          <w:numId w:val="3"/>
        </w:numPr>
        <w:tabs>
          <w:tab w:val="left" w:pos="12360"/>
        </w:tabs>
        <w:suppressAutoHyphens/>
        <w:snapToGrid w:val="0"/>
        <w:spacing w:after="0"/>
        <w:jc w:val="both"/>
        <w:rPr>
          <w:bCs/>
          <w:lang w:eastAsia="ar-SA"/>
        </w:rPr>
      </w:pPr>
      <w:r w:rsidRPr="00B75BE4">
        <w:rPr>
          <w:bCs/>
          <w:lang w:eastAsia="ar-SA"/>
        </w:rPr>
        <w:t>Клюев</w:t>
      </w:r>
      <w:r w:rsidR="00B75BE4">
        <w:rPr>
          <w:bCs/>
          <w:lang w:eastAsia="ar-SA"/>
        </w:rPr>
        <w:t>,</w:t>
      </w:r>
      <w:r w:rsidRPr="00B75BE4">
        <w:rPr>
          <w:bCs/>
          <w:lang w:eastAsia="ar-SA"/>
        </w:rPr>
        <w:t xml:space="preserve"> А.В. Уральский федеральный университет «концепция бережливого производства» учебное пособие 2013г. ЭБС</w:t>
      </w:r>
    </w:p>
    <w:p w14:paraId="563A9A8C" w14:textId="77777777" w:rsidR="007E7959" w:rsidRPr="0052619C" w:rsidRDefault="007E7959" w:rsidP="007E7959">
      <w:pPr>
        <w:suppressAutoHyphens/>
        <w:spacing w:after="0"/>
        <w:jc w:val="both"/>
        <w:rPr>
          <w:rFonts w:ascii="Times New Roman" w:hAnsi="Times New Roman"/>
          <w:sz w:val="24"/>
          <w:szCs w:val="24"/>
          <w:lang w:eastAsia="ar-SA"/>
        </w:rPr>
      </w:pPr>
      <w:r w:rsidRPr="0052619C">
        <w:rPr>
          <w:rFonts w:ascii="Times New Roman" w:hAnsi="Times New Roman"/>
          <w:b/>
          <w:sz w:val="24"/>
          <w:szCs w:val="24"/>
          <w:lang w:eastAsia="ar-SA"/>
        </w:rPr>
        <w:t>Дополнительная учебная литература:</w:t>
      </w:r>
    </w:p>
    <w:p w14:paraId="7B34B8D5"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r w:rsidRPr="0052619C">
        <w:rPr>
          <w:rFonts w:ascii="Times New Roman" w:hAnsi="Times New Roman"/>
          <w:sz w:val="24"/>
          <w:szCs w:val="24"/>
          <w:lang w:eastAsia="ar-SA"/>
        </w:rPr>
        <w:t>5</w:t>
      </w:r>
      <w:r w:rsidRPr="0052619C">
        <w:rPr>
          <w:rFonts w:ascii="Times New Roman" w:hAnsi="Times New Roman"/>
          <w:sz w:val="24"/>
          <w:szCs w:val="24"/>
          <w:lang w:val="en-US" w:eastAsia="ar-SA"/>
        </w:rPr>
        <w:t>S</w:t>
      </w:r>
      <w:r w:rsidRPr="0052619C">
        <w:rPr>
          <w:rFonts w:ascii="Times New Roman" w:hAnsi="Times New Roman"/>
          <w:sz w:val="24"/>
          <w:szCs w:val="24"/>
          <w:lang w:eastAsia="ar-SA"/>
        </w:rPr>
        <w:t xml:space="preserve"> для рабочих: как улучшить свое рабочее место/</w:t>
      </w:r>
      <w:proofErr w:type="spellStart"/>
      <w:r w:rsidRPr="0052619C">
        <w:rPr>
          <w:rFonts w:ascii="Times New Roman" w:hAnsi="Times New Roman"/>
          <w:sz w:val="24"/>
          <w:szCs w:val="24"/>
          <w:lang w:eastAsia="ar-SA"/>
        </w:rPr>
        <w:t>Пер.с</w:t>
      </w:r>
      <w:proofErr w:type="spellEnd"/>
      <w:r w:rsidRPr="0052619C">
        <w:rPr>
          <w:rFonts w:ascii="Times New Roman" w:hAnsi="Times New Roman"/>
          <w:sz w:val="24"/>
          <w:szCs w:val="24"/>
          <w:lang w:eastAsia="ar-SA"/>
        </w:rPr>
        <w:t xml:space="preserve"> англ. – М.: Институт комплексных стратегических исследований, 2017. – 157 стр.</w:t>
      </w:r>
    </w:p>
    <w:p w14:paraId="30A3BB31"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r w:rsidRPr="0052619C">
        <w:rPr>
          <w:rFonts w:ascii="Times New Roman" w:hAnsi="Times New Roman"/>
          <w:sz w:val="24"/>
          <w:szCs w:val="24"/>
          <w:lang w:eastAsia="ar-SA"/>
        </w:rPr>
        <w:t xml:space="preserve">Бережливое производство. Основы: тетрадь-практикум / Н.О. Авдеенко, </w:t>
      </w:r>
      <w:proofErr w:type="spellStart"/>
      <w:r w:rsidRPr="0052619C">
        <w:rPr>
          <w:rFonts w:ascii="Times New Roman" w:hAnsi="Times New Roman"/>
          <w:sz w:val="24"/>
          <w:szCs w:val="24"/>
          <w:lang w:eastAsia="ar-SA"/>
        </w:rPr>
        <w:t>Н.С.Береславская</w:t>
      </w:r>
      <w:proofErr w:type="spellEnd"/>
      <w:r w:rsidRPr="0052619C">
        <w:rPr>
          <w:rFonts w:ascii="Times New Roman" w:hAnsi="Times New Roman"/>
          <w:sz w:val="24"/>
          <w:szCs w:val="24"/>
          <w:lang w:eastAsia="ar-SA"/>
        </w:rPr>
        <w:t>. – М.: Маркет ДС, 2018. – 116с. (Рабочие нового поколения)</w:t>
      </w:r>
    </w:p>
    <w:p w14:paraId="14510B5D"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r w:rsidRPr="0052619C">
        <w:rPr>
          <w:rFonts w:ascii="Times New Roman" w:hAnsi="Times New Roman"/>
          <w:sz w:val="24"/>
          <w:szCs w:val="24"/>
          <w:lang w:eastAsia="ar-SA"/>
        </w:rPr>
        <w:t xml:space="preserve">Бережливое производство. Основы: учеб. пособие / Н.О. Авдеенко, </w:t>
      </w:r>
      <w:proofErr w:type="spellStart"/>
      <w:r w:rsidRPr="0052619C">
        <w:rPr>
          <w:rFonts w:ascii="Times New Roman" w:hAnsi="Times New Roman"/>
          <w:sz w:val="24"/>
          <w:szCs w:val="24"/>
          <w:lang w:eastAsia="ar-SA"/>
        </w:rPr>
        <w:t>Н.С.Береславская</w:t>
      </w:r>
      <w:proofErr w:type="spellEnd"/>
      <w:r w:rsidRPr="0052619C">
        <w:rPr>
          <w:rFonts w:ascii="Times New Roman" w:hAnsi="Times New Roman"/>
          <w:sz w:val="24"/>
          <w:szCs w:val="24"/>
          <w:lang w:eastAsia="ar-SA"/>
        </w:rPr>
        <w:t>. – М.: Маркет ДС, 2018. – 352с. (Рабочие нового поколения)</w:t>
      </w:r>
    </w:p>
    <w:p w14:paraId="042DA9FC"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r w:rsidRPr="0052619C">
        <w:rPr>
          <w:rFonts w:ascii="Times New Roman" w:hAnsi="Times New Roman"/>
          <w:sz w:val="24"/>
          <w:szCs w:val="24"/>
          <w:lang w:eastAsia="ar-SA"/>
        </w:rPr>
        <w:t>Производство без потерь для рабочих/</w:t>
      </w:r>
      <w:proofErr w:type="spellStart"/>
      <w:r w:rsidRPr="0052619C">
        <w:rPr>
          <w:rFonts w:ascii="Times New Roman" w:hAnsi="Times New Roman"/>
          <w:sz w:val="24"/>
          <w:szCs w:val="24"/>
          <w:lang w:eastAsia="ar-SA"/>
        </w:rPr>
        <w:t>Пер.с</w:t>
      </w:r>
      <w:proofErr w:type="spellEnd"/>
      <w:r w:rsidRPr="0052619C">
        <w:rPr>
          <w:rFonts w:ascii="Times New Roman" w:hAnsi="Times New Roman"/>
          <w:sz w:val="24"/>
          <w:szCs w:val="24"/>
          <w:lang w:eastAsia="ar-SA"/>
        </w:rPr>
        <w:t xml:space="preserve"> англ. – М.: Институт комплексных стратегических исследований, 2017. – 152 стр.</w:t>
      </w:r>
    </w:p>
    <w:p w14:paraId="66DEC8B0"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proofErr w:type="spellStart"/>
      <w:r w:rsidRPr="0052619C">
        <w:rPr>
          <w:rFonts w:ascii="Times New Roman" w:hAnsi="Times New Roman"/>
          <w:sz w:val="24"/>
          <w:szCs w:val="24"/>
          <w:lang w:eastAsia="ar-SA"/>
        </w:rPr>
        <w:t>Сигео</w:t>
      </w:r>
      <w:proofErr w:type="spellEnd"/>
      <w:r w:rsidRPr="0052619C">
        <w:rPr>
          <w:rFonts w:ascii="Times New Roman" w:hAnsi="Times New Roman"/>
          <w:sz w:val="24"/>
          <w:szCs w:val="24"/>
          <w:lang w:eastAsia="ar-SA"/>
        </w:rPr>
        <w:t xml:space="preserve"> </w:t>
      </w:r>
      <w:proofErr w:type="spellStart"/>
      <w:r w:rsidRPr="0052619C">
        <w:rPr>
          <w:rFonts w:ascii="Times New Roman" w:hAnsi="Times New Roman"/>
          <w:sz w:val="24"/>
          <w:szCs w:val="24"/>
          <w:lang w:eastAsia="ar-SA"/>
        </w:rPr>
        <w:t>Синго</w:t>
      </w:r>
      <w:proofErr w:type="spellEnd"/>
      <w:r w:rsidRPr="0052619C">
        <w:rPr>
          <w:rFonts w:ascii="Times New Roman" w:hAnsi="Times New Roman"/>
          <w:sz w:val="24"/>
          <w:szCs w:val="24"/>
          <w:lang w:eastAsia="ar-SA"/>
        </w:rPr>
        <w:t>. Быстрая переналадка: Революционная технология оптимизации производства. – М.: Альпина Бизнес Букс, 2016. – 344 стр.</w:t>
      </w:r>
    </w:p>
    <w:p w14:paraId="0BC60539" w14:textId="77777777" w:rsidR="00B75BE4" w:rsidRPr="0052619C" w:rsidRDefault="00B75BE4" w:rsidP="0040436A">
      <w:pPr>
        <w:numPr>
          <w:ilvl w:val="0"/>
          <w:numId w:val="46"/>
        </w:numPr>
        <w:suppressAutoHyphens/>
        <w:autoSpaceDE w:val="0"/>
        <w:spacing w:after="0"/>
        <w:jc w:val="both"/>
        <w:rPr>
          <w:rFonts w:ascii="Times New Roman" w:hAnsi="Times New Roman"/>
          <w:sz w:val="24"/>
          <w:szCs w:val="24"/>
          <w:lang w:eastAsia="ar-SA"/>
        </w:rPr>
      </w:pPr>
      <w:r w:rsidRPr="0052619C">
        <w:rPr>
          <w:rFonts w:ascii="Times New Roman" w:hAnsi="Times New Roman"/>
          <w:sz w:val="24"/>
          <w:szCs w:val="24"/>
          <w:lang w:eastAsia="ar-SA"/>
        </w:rPr>
        <w:t>Сиртаки по-японски. О производственной системе Тойоты и не только/</w:t>
      </w:r>
      <w:proofErr w:type="spellStart"/>
      <w:r w:rsidRPr="0052619C">
        <w:rPr>
          <w:rFonts w:ascii="Times New Roman" w:hAnsi="Times New Roman"/>
          <w:sz w:val="24"/>
          <w:szCs w:val="24"/>
          <w:lang w:eastAsia="ar-SA"/>
        </w:rPr>
        <w:t>Пер.с</w:t>
      </w:r>
      <w:proofErr w:type="spellEnd"/>
      <w:r w:rsidRPr="0052619C">
        <w:rPr>
          <w:rFonts w:ascii="Times New Roman" w:hAnsi="Times New Roman"/>
          <w:sz w:val="24"/>
          <w:szCs w:val="24"/>
          <w:lang w:eastAsia="ar-SA"/>
        </w:rPr>
        <w:t xml:space="preserve"> англ. – М.: Институт комплексных стратегических исследований, 2017. – 192 стр.</w:t>
      </w:r>
    </w:p>
    <w:p w14:paraId="5BCA0DA7" w14:textId="77777777" w:rsidR="007E7959" w:rsidRPr="0052619C" w:rsidRDefault="007E7959" w:rsidP="007E7959">
      <w:pPr>
        <w:autoSpaceDE w:val="0"/>
        <w:spacing w:after="0"/>
        <w:ind w:left="720"/>
        <w:jc w:val="both"/>
        <w:rPr>
          <w:rFonts w:ascii="Times New Roman" w:hAnsi="Times New Roman"/>
          <w:sz w:val="24"/>
          <w:szCs w:val="24"/>
          <w:lang w:eastAsia="ar-SA"/>
        </w:rPr>
      </w:pPr>
    </w:p>
    <w:p w14:paraId="717AAF15" w14:textId="77777777" w:rsidR="007E7959" w:rsidRPr="0052619C" w:rsidRDefault="007E7959" w:rsidP="007E7959">
      <w:pPr>
        <w:suppressAutoHyphens/>
        <w:spacing w:after="0"/>
        <w:jc w:val="both"/>
        <w:rPr>
          <w:rFonts w:ascii="Times New Roman" w:hAnsi="Times New Roman"/>
          <w:bCs/>
          <w:sz w:val="24"/>
          <w:szCs w:val="24"/>
          <w:lang w:eastAsia="ar-SA"/>
        </w:rPr>
      </w:pPr>
      <w:r w:rsidRPr="0052619C">
        <w:rPr>
          <w:rFonts w:ascii="Times New Roman" w:hAnsi="Times New Roman"/>
          <w:b/>
          <w:bCs/>
          <w:sz w:val="24"/>
          <w:szCs w:val="24"/>
          <w:lang w:eastAsia="ar-SA"/>
        </w:rPr>
        <w:t>Презентации:</w:t>
      </w:r>
    </w:p>
    <w:p w14:paraId="7E23E6CE"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val="en-US" w:eastAsia="ar-SA"/>
        </w:rPr>
        <w:t>SMED</w:t>
      </w:r>
      <w:r w:rsidRPr="0052619C">
        <w:rPr>
          <w:rFonts w:ascii="Times New Roman" w:hAnsi="Times New Roman"/>
          <w:bCs/>
          <w:sz w:val="24"/>
          <w:szCs w:val="24"/>
          <w:lang w:eastAsia="ar-SA"/>
        </w:rPr>
        <w:t>_ с практикой</w:t>
      </w:r>
    </w:p>
    <w:p w14:paraId="425A7595"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Основы Бережливого производства. Философия ПС ГАЗ</w:t>
      </w:r>
    </w:p>
    <w:p w14:paraId="235D9BA3"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
          <w:caps/>
          <w:sz w:val="24"/>
          <w:szCs w:val="24"/>
          <w:lang w:eastAsia="ar-SA"/>
        </w:rPr>
      </w:pPr>
      <w:r w:rsidRPr="0052619C">
        <w:rPr>
          <w:rFonts w:ascii="Times New Roman" w:hAnsi="Times New Roman"/>
          <w:bCs/>
          <w:sz w:val="24"/>
          <w:szCs w:val="24"/>
          <w:lang w:eastAsia="ar-SA"/>
        </w:rPr>
        <w:t>Поиск информации в Интернет.</w:t>
      </w:r>
    </w:p>
    <w:p w14:paraId="59289321"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Поток создания ценности</w:t>
      </w:r>
    </w:p>
    <w:p w14:paraId="04A14DCE"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Решение проблем</w:t>
      </w:r>
    </w:p>
    <w:p w14:paraId="3B329221"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 xml:space="preserve">Стандартизация – учебная программа </w:t>
      </w:r>
      <w:r w:rsidRPr="0052619C">
        <w:rPr>
          <w:rFonts w:ascii="Times New Roman" w:hAnsi="Times New Roman"/>
          <w:bCs/>
          <w:sz w:val="24"/>
          <w:szCs w:val="24"/>
          <w:lang w:val="en-US" w:eastAsia="ar-SA"/>
        </w:rPr>
        <w:t>YOMO</w:t>
      </w:r>
    </w:p>
    <w:p w14:paraId="1E1CE1F8" w14:textId="77777777" w:rsidR="00B75BE4" w:rsidRPr="0052619C" w:rsidRDefault="00B75BE4" w:rsidP="0040436A">
      <w:pPr>
        <w:widowControl w:val="0"/>
        <w:numPr>
          <w:ilvl w:val="0"/>
          <w:numId w:val="11"/>
        </w:numPr>
        <w:suppressAutoHyphens/>
        <w:autoSpaceDE w:val="0"/>
        <w:spacing w:after="0"/>
        <w:jc w:val="both"/>
        <w:rPr>
          <w:rFonts w:ascii="Times New Roman" w:hAnsi="Times New Roman"/>
          <w:bCs/>
          <w:sz w:val="24"/>
          <w:szCs w:val="24"/>
          <w:lang w:eastAsia="ar-SA"/>
        </w:rPr>
      </w:pPr>
      <w:r w:rsidRPr="0052619C">
        <w:rPr>
          <w:rFonts w:ascii="Times New Roman" w:hAnsi="Times New Roman"/>
          <w:bCs/>
          <w:sz w:val="24"/>
          <w:szCs w:val="24"/>
          <w:lang w:eastAsia="ar-SA"/>
        </w:rPr>
        <w:t>Что такое 5</w:t>
      </w:r>
      <w:r w:rsidRPr="0052619C">
        <w:rPr>
          <w:rFonts w:ascii="Times New Roman" w:hAnsi="Times New Roman"/>
          <w:bCs/>
          <w:sz w:val="24"/>
          <w:szCs w:val="24"/>
          <w:lang w:val="en-US" w:eastAsia="ar-SA"/>
        </w:rPr>
        <w:t>S</w:t>
      </w:r>
      <w:r w:rsidRPr="0052619C">
        <w:rPr>
          <w:rFonts w:ascii="Times New Roman" w:hAnsi="Times New Roman"/>
          <w:bCs/>
          <w:sz w:val="24"/>
          <w:szCs w:val="24"/>
          <w:lang w:eastAsia="ar-SA"/>
        </w:rPr>
        <w:t>?</w:t>
      </w:r>
    </w:p>
    <w:p w14:paraId="38890544" w14:textId="77777777" w:rsidR="007E7959" w:rsidRPr="0052619C" w:rsidRDefault="007E7959" w:rsidP="00B75BE4">
      <w:pPr>
        <w:keepNext/>
        <w:pageBreakBefore/>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center"/>
        <w:outlineLvl w:val="0"/>
        <w:rPr>
          <w:rFonts w:ascii="Times New Roman" w:hAnsi="Times New Roman"/>
          <w:b/>
          <w:sz w:val="24"/>
          <w:szCs w:val="24"/>
          <w:lang w:eastAsia="ar-SA"/>
        </w:rPr>
      </w:pPr>
      <w:r w:rsidRPr="0052619C">
        <w:rPr>
          <w:rFonts w:ascii="Times New Roman" w:hAnsi="Times New Roman"/>
          <w:b/>
          <w:caps/>
          <w:sz w:val="24"/>
          <w:szCs w:val="24"/>
          <w:lang w:eastAsia="ar-SA"/>
        </w:rPr>
        <w:lastRenderedPageBreak/>
        <w:t>4. Контроль и оценка результатов освоения УЧЕБНОЙ Дисциплины</w:t>
      </w:r>
    </w:p>
    <w:p w14:paraId="7B9BDBEA" w14:textId="77777777" w:rsidR="007E7959" w:rsidRPr="0052619C" w:rsidRDefault="007E7959" w:rsidP="007E7959">
      <w:pPr>
        <w:keepNext/>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jc w:val="both"/>
        <w:outlineLvl w:val="0"/>
        <w:rPr>
          <w:rFonts w:ascii="Times New Roman" w:hAnsi="Times New Roman"/>
          <w:b/>
          <w:bCs/>
          <w:sz w:val="24"/>
          <w:szCs w:val="24"/>
          <w:lang w:eastAsia="ar-SA"/>
        </w:rPr>
      </w:pPr>
      <w:r w:rsidRPr="0052619C">
        <w:rPr>
          <w:rFonts w:ascii="Times New Roman" w:hAnsi="Times New Roman"/>
          <w:b/>
          <w:sz w:val="24"/>
          <w:szCs w:val="24"/>
          <w:lang w:eastAsia="ar-SA"/>
        </w:rPr>
        <w:t>Контроль</w:t>
      </w:r>
      <w:r w:rsidRPr="0052619C">
        <w:rPr>
          <w:rFonts w:ascii="Times New Roman" w:hAnsi="Times New Roman"/>
          <w:sz w:val="24"/>
          <w:szCs w:val="24"/>
          <w:lang w:eastAsia="ar-SA"/>
        </w:rPr>
        <w:t xml:space="preserve"> </w:t>
      </w:r>
      <w:r w:rsidRPr="0052619C">
        <w:rPr>
          <w:rFonts w:ascii="Times New Roman" w:hAnsi="Times New Roman"/>
          <w:b/>
          <w:sz w:val="24"/>
          <w:szCs w:val="24"/>
          <w:lang w:eastAsia="ar-SA"/>
        </w:rPr>
        <w:t>и оценка</w:t>
      </w:r>
      <w:r w:rsidRPr="0052619C">
        <w:rPr>
          <w:rFonts w:ascii="Times New Roman" w:hAnsi="Times New Roman"/>
          <w:sz w:val="24"/>
          <w:szCs w:val="24"/>
          <w:lang w:eastAsia="ar-SA"/>
        </w:rPr>
        <w:t xml:space="preserve"> результатов освоения учебной дисциплины осуществляются преподавателем в процессе проведения лабораторных работ, контроля качества внеаудиторной самостоятельной работы, проведения дифференцированного зачета. </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5190"/>
      </w:tblGrid>
      <w:tr w:rsidR="007E7959" w:rsidRPr="0052619C" w14:paraId="0E3216EB" w14:textId="77777777" w:rsidTr="00692565">
        <w:tc>
          <w:tcPr>
            <w:tcW w:w="4608" w:type="dxa"/>
            <w:shd w:val="clear" w:color="auto" w:fill="auto"/>
            <w:vAlign w:val="center"/>
          </w:tcPr>
          <w:p w14:paraId="25509486" w14:textId="77777777" w:rsidR="007E7959" w:rsidRPr="0052619C" w:rsidRDefault="007E7959" w:rsidP="00692565">
            <w:pPr>
              <w:suppressAutoHyphens/>
              <w:snapToGrid w:val="0"/>
              <w:spacing w:after="0"/>
              <w:jc w:val="center"/>
              <w:rPr>
                <w:rFonts w:ascii="Times New Roman" w:hAnsi="Times New Roman"/>
                <w:b/>
                <w:bCs/>
                <w:sz w:val="24"/>
                <w:szCs w:val="24"/>
                <w:lang w:eastAsia="ar-SA"/>
              </w:rPr>
            </w:pPr>
            <w:r w:rsidRPr="0052619C">
              <w:rPr>
                <w:rFonts w:ascii="Times New Roman" w:hAnsi="Times New Roman"/>
                <w:b/>
                <w:bCs/>
                <w:sz w:val="24"/>
                <w:szCs w:val="24"/>
                <w:lang w:eastAsia="ar-SA"/>
              </w:rPr>
              <w:t>Результаты обучения</w:t>
            </w:r>
          </w:p>
          <w:p w14:paraId="1F5E9D8B" w14:textId="77777777" w:rsidR="007E7959" w:rsidRPr="0052619C" w:rsidRDefault="007E7959" w:rsidP="00692565">
            <w:pPr>
              <w:suppressAutoHyphens/>
              <w:spacing w:after="0"/>
              <w:jc w:val="center"/>
              <w:rPr>
                <w:rFonts w:ascii="Times New Roman" w:hAnsi="Times New Roman"/>
                <w:b/>
                <w:sz w:val="24"/>
                <w:szCs w:val="24"/>
                <w:lang w:eastAsia="ar-SA"/>
              </w:rPr>
            </w:pPr>
            <w:r w:rsidRPr="0052619C">
              <w:rPr>
                <w:rFonts w:ascii="Times New Roman" w:hAnsi="Times New Roman"/>
                <w:b/>
                <w:bCs/>
                <w:sz w:val="24"/>
                <w:szCs w:val="24"/>
                <w:lang w:eastAsia="ar-SA"/>
              </w:rPr>
              <w:t>(освоенные умения, усвоенные знания)</w:t>
            </w:r>
          </w:p>
        </w:tc>
        <w:tc>
          <w:tcPr>
            <w:tcW w:w="5190" w:type="dxa"/>
            <w:shd w:val="clear" w:color="auto" w:fill="auto"/>
            <w:vAlign w:val="center"/>
          </w:tcPr>
          <w:p w14:paraId="0BCE8E34" w14:textId="77777777" w:rsidR="007E7959" w:rsidRPr="0052619C" w:rsidRDefault="007E7959" w:rsidP="00692565">
            <w:pPr>
              <w:suppressAutoHyphens/>
              <w:snapToGrid w:val="0"/>
              <w:spacing w:after="0"/>
              <w:jc w:val="center"/>
              <w:rPr>
                <w:rFonts w:ascii="Times New Roman" w:hAnsi="Times New Roman"/>
                <w:b/>
                <w:bCs/>
                <w:sz w:val="24"/>
                <w:szCs w:val="24"/>
                <w:lang w:eastAsia="ar-SA"/>
              </w:rPr>
            </w:pPr>
            <w:r w:rsidRPr="0052619C">
              <w:rPr>
                <w:rFonts w:ascii="Times New Roman" w:hAnsi="Times New Roman"/>
                <w:b/>
                <w:sz w:val="24"/>
                <w:szCs w:val="24"/>
                <w:lang w:eastAsia="ar-SA"/>
              </w:rPr>
              <w:t xml:space="preserve">Формы и методы контроля и оценки результатов обучения </w:t>
            </w:r>
          </w:p>
        </w:tc>
      </w:tr>
      <w:tr w:rsidR="007E7959" w:rsidRPr="0052619C" w14:paraId="5EADB854" w14:textId="77777777" w:rsidTr="00692565">
        <w:tc>
          <w:tcPr>
            <w:tcW w:w="4608" w:type="dxa"/>
            <w:shd w:val="clear" w:color="auto" w:fill="auto"/>
            <w:vAlign w:val="center"/>
          </w:tcPr>
          <w:p w14:paraId="32A5E76D" w14:textId="77777777" w:rsidR="007E7959" w:rsidRPr="0052619C" w:rsidRDefault="007E7959" w:rsidP="00692565">
            <w:pPr>
              <w:suppressAutoHyphens/>
              <w:snapToGrid w:val="0"/>
              <w:spacing w:after="0"/>
              <w:jc w:val="center"/>
              <w:rPr>
                <w:rFonts w:ascii="Times New Roman" w:hAnsi="Times New Roman"/>
                <w:sz w:val="24"/>
                <w:szCs w:val="24"/>
                <w:lang w:eastAsia="ar-SA"/>
              </w:rPr>
            </w:pPr>
            <w:r w:rsidRPr="0052619C">
              <w:rPr>
                <w:rFonts w:ascii="Times New Roman" w:hAnsi="Times New Roman"/>
                <w:b/>
                <w:bCs/>
                <w:sz w:val="24"/>
                <w:szCs w:val="24"/>
                <w:lang w:eastAsia="ar-SA"/>
              </w:rPr>
              <w:t>Умения</w:t>
            </w:r>
          </w:p>
        </w:tc>
        <w:tc>
          <w:tcPr>
            <w:tcW w:w="5190" w:type="dxa"/>
            <w:shd w:val="clear" w:color="auto" w:fill="auto"/>
            <w:vAlign w:val="center"/>
          </w:tcPr>
          <w:p w14:paraId="21AC00F7" w14:textId="77777777" w:rsidR="007E7959" w:rsidRPr="0052619C" w:rsidRDefault="007E7959" w:rsidP="00692565">
            <w:pPr>
              <w:suppressAutoHyphens/>
              <w:snapToGrid w:val="0"/>
              <w:spacing w:after="0"/>
              <w:jc w:val="center"/>
              <w:rPr>
                <w:rFonts w:ascii="Times New Roman" w:hAnsi="Times New Roman"/>
                <w:sz w:val="24"/>
                <w:szCs w:val="24"/>
                <w:lang w:eastAsia="ar-SA"/>
              </w:rPr>
            </w:pPr>
          </w:p>
        </w:tc>
      </w:tr>
      <w:tr w:rsidR="007E7959" w:rsidRPr="0052619C" w14:paraId="7CE04159" w14:textId="77777777" w:rsidTr="00692565">
        <w:tc>
          <w:tcPr>
            <w:tcW w:w="4608" w:type="dxa"/>
            <w:shd w:val="clear" w:color="auto" w:fill="auto"/>
            <w:vAlign w:val="center"/>
          </w:tcPr>
          <w:p w14:paraId="49855BFC"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sz w:val="24"/>
                <w:szCs w:val="24"/>
                <w:lang w:eastAsia="ar-SA"/>
              </w:rPr>
              <w:t xml:space="preserve">Выявить недостатки традиционного подхода, использовать понятия бережливого производства </w:t>
            </w:r>
          </w:p>
          <w:p w14:paraId="1C26BAD9"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Выстраивать производственные функции в единый производственный поток, пользоваться средствами визуального контроля работы производственной линии</w:t>
            </w:r>
          </w:p>
          <w:p w14:paraId="14DAEAAE"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Относиться к изменениям позитивно, настроиться на изменения, преодолевать внутреннее сопротивление</w:t>
            </w:r>
          </w:p>
          <w:p w14:paraId="2D69D281"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Описывать поток создания ценности</w:t>
            </w:r>
          </w:p>
          <w:p w14:paraId="4FBD68AB"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Выявить потери в производственном процессе, анализировать причины возникновения и их искоренять</w:t>
            </w:r>
          </w:p>
          <w:p w14:paraId="30653EBD"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Пользоваться инструментами выявления и решения поставленных проблем</w:t>
            </w:r>
          </w:p>
          <w:p w14:paraId="3724B19A"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Рассчитывать время такта</w:t>
            </w:r>
          </w:p>
          <w:p w14:paraId="15BE2BBA"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Заполнять бланки стандартизированной работы</w:t>
            </w:r>
          </w:p>
          <w:p w14:paraId="3BA03CB0"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Правильно и эффективно организовать свое рабочее место, используя принципы визуального контроля</w:t>
            </w:r>
          </w:p>
          <w:p w14:paraId="0D44F5AC"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Устранять потери с помощью организации потока единичных изделий</w:t>
            </w:r>
          </w:p>
          <w:p w14:paraId="299170C6"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t>Разделять действия при переналадке на внутренние и внешние, преобразовывать внутренние во внешние</w:t>
            </w:r>
          </w:p>
          <w:p w14:paraId="4BA012A1"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4"/>
                <w:szCs w:val="24"/>
                <w:lang w:eastAsia="ar-SA"/>
              </w:rPr>
            </w:pPr>
            <w:r w:rsidRPr="0052619C">
              <w:rPr>
                <w:rFonts w:ascii="Times New Roman" w:hAnsi="Times New Roman"/>
                <w:bCs/>
                <w:sz w:val="24"/>
                <w:szCs w:val="24"/>
                <w:lang w:eastAsia="ar-SA"/>
              </w:rPr>
              <w:lastRenderedPageBreak/>
              <w:t>Обнаружить муда в любой деятельности, касающейся сферы услуг</w:t>
            </w:r>
          </w:p>
          <w:p w14:paraId="56F774E4" w14:textId="77777777" w:rsidR="007E7959" w:rsidRPr="0052619C" w:rsidRDefault="007E7959" w:rsidP="007E7959">
            <w:pPr>
              <w:numPr>
                <w:ilvl w:val="0"/>
                <w:numId w:val="10"/>
              </w:numPr>
              <w:tabs>
                <w:tab w:val="left" w:pos="644"/>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lang w:eastAsia="ar-SA"/>
              </w:rPr>
            </w:pPr>
            <w:r w:rsidRPr="0052619C">
              <w:rPr>
                <w:rFonts w:ascii="Times New Roman" w:hAnsi="Times New Roman"/>
                <w:bCs/>
                <w:sz w:val="24"/>
                <w:szCs w:val="24"/>
                <w:lang w:eastAsia="ar-SA"/>
              </w:rPr>
              <w:t>Работать по-новому, настроиться на нововведения</w:t>
            </w:r>
          </w:p>
        </w:tc>
        <w:tc>
          <w:tcPr>
            <w:tcW w:w="5190" w:type="dxa"/>
            <w:shd w:val="clear" w:color="auto" w:fill="auto"/>
          </w:tcPr>
          <w:p w14:paraId="6E4C36D3" w14:textId="77777777" w:rsidR="007E7959" w:rsidRPr="0052619C" w:rsidRDefault="007E7959" w:rsidP="00692565">
            <w:pPr>
              <w:suppressAutoHyphens/>
              <w:snapToGrid w:val="0"/>
              <w:spacing w:after="0"/>
              <w:jc w:val="both"/>
              <w:rPr>
                <w:rFonts w:ascii="Times New Roman" w:hAnsi="Times New Roman"/>
                <w:sz w:val="24"/>
                <w:szCs w:val="24"/>
                <w:lang w:eastAsia="ar-SA"/>
              </w:rPr>
            </w:pPr>
            <w:r w:rsidRPr="0052619C">
              <w:rPr>
                <w:rFonts w:ascii="Times New Roman" w:hAnsi="Times New Roman"/>
                <w:sz w:val="24"/>
                <w:szCs w:val="24"/>
                <w:lang w:eastAsia="ar-SA"/>
              </w:rPr>
              <w:lastRenderedPageBreak/>
              <w:t>Оценка защиты отчетов по выполнению лабораторных работ, оценка качества самостоятельной внеаудиторной работы по результатам опроса, дифференцированный зачет.</w:t>
            </w:r>
          </w:p>
        </w:tc>
      </w:tr>
    </w:tbl>
    <w:p w14:paraId="4237E78C" w14:textId="77777777" w:rsidR="007E7959" w:rsidRPr="0052619C" w:rsidRDefault="007E7959" w:rsidP="007E7959">
      <w:pPr>
        <w:spacing w:after="0"/>
        <w:rPr>
          <w:rFonts w:ascii="Times New Roman" w:hAnsi="Times New Roman"/>
          <w:i/>
          <w:sz w:val="24"/>
          <w:szCs w:val="24"/>
        </w:rPr>
      </w:pPr>
    </w:p>
    <w:p w14:paraId="75BAB535" w14:textId="77777777" w:rsidR="007E7959" w:rsidRPr="0052619C" w:rsidRDefault="007E7959" w:rsidP="007E7959">
      <w:pPr>
        <w:spacing w:after="0"/>
        <w:jc w:val="right"/>
        <w:rPr>
          <w:rFonts w:ascii="Times New Roman" w:hAnsi="Times New Roman"/>
          <w:b/>
          <w:sz w:val="24"/>
          <w:szCs w:val="24"/>
        </w:rPr>
      </w:pPr>
    </w:p>
    <w:p w14:paraId="16C699CF" w14:textId="77777777" w:rsidR="007E7959" w:rsidRDefault="007E7959" w:rsidP="007E7959">
      <w:pPr>
        <w:rPr>
          <w:rFonts w:ascii="Times New Roman" w:hAnsi="Times New Roman"/>
          <w:b/>
          <w:sz w:val="20"/>
          <w:szCs w:val="48"/>
        </w:rPr>
        <w:sectPr w:rsidR="007E7959" w:rsidSect="00D01ABF">
          <w:pgSz w:w="11906" w:h="16838"/>
          <w:pgMar w:top="1134" w:right="850" w:bottom="1134" w:left="1276" w:header="708" w:footer="708" w:gutter="0"/>
          <w:cols w:space="708"/>
          <w:titlePg/>
          <w:docGrid w:linePitch="360"/>
        </w:sectPr>
      </w:pPr>
    </w:p>
    <w:p w14:paraId="5C074EDF" w14:textId="77777777" w:rsidR="007E7959" w:rsidRPr="00C9621E" w:rsidRDefault="007E7959" w:rsidP="007E7959">
      <w:pPr>
        <w:pStyle w:val="af3"/>
        <w:spacing w:after="0"/>
        <w:jc w:val="right"/>
        <w:rPr>
          <w:rFonts w:ascii="Times New Roman" w:hAnsi="Times New Roman"/>
          <w:b/>
          <w:bCs/>
        </w:rPr>
      </w:pPr>
      <w:r w:rsidRPr="00C9621E">
        <w:rPr>
          <w:rFonts w:ascii="Times New Roman" w:hAnsi="Times New Roman"/>
          <w:b/>
          <w:bCs/>
        </w:rPr>
        <w:lastRenderedPageBreak/>
        <w:t>Приложение 3.6</w:t>
      </w:r>
    </w:p>
    <w:p w14:paraId="1F69B574" w14:textId="5C5CD6C5" w:rsidR="007E7959" w:rsidRPr="00C9621E" w:rsidRDefault="007E7959" w:rsidP="007E7959">
      <w:pPr>
        <w:spacing w:after="0"/>
        <w:jc w:val="right"/>
        <w:rPr>
          <w:rFonts w:ascii="Times New Roman" w:hAnsi="Times New Roman"/>
          <w:bCs/>
          <w:iCs/>
          <w:sz w:val="24"/>
          <w:szCs w:val="24"/>
        </w:rPr>
      </w:pPr>
      <w:r w:rsidRPr="00C9621E">
        <w:rPr>
          <w:rFonts w:ascii="Times New Roman" w:hAnsi="Times New Roman"/>
          <w:bCs/>
          <w:sz w:val="24"/>
          <w:szCs w:val="24"/>
        </w:rPr>
        <w:t xml:space="preserve">к </w:t>
      </w:r>
      <w:r w:rsidR="00AE5E79">
        <w:rPr>
          <w:rFonts w:ascii="Times New Roman" w:hAnsi="Times New Roman"/>
          <w:bCs/>
          <w:sz w:val="24"/>
          <w:szCs w:val="24"/>
        </w:rPr>
        <w:t>ПООП-П</w:t>
      </w:r>
      <w:r w:rsidRPr="00C9621E">
        <w:rPr>
          <w:rFonts w:ascii="Times New Roman" w:hAnsi="Times New Roman"/>
          <w:bCs/>
          <w:sz w:val="24"/>
          <w:szCs w:val="24"/>
        </w:rPr>
        <w:t xml:space="preserve"> по специальности</w:t>
      </w:r>
      <w:r w:rsidRPr="00C9621E">
        <w:rPr>
          <w:rFonts w:ascii="Times New Roman" w:hAnsi="Times New Roman"/>
          <w:bCs/>
          <w:i/>
          <w:sz w:val="24"/>
          <w:szCs w:val="24"/>
        </w:rPr>
        <w:t xml:space="preserve"> </w:t>
      </w:r>
      <w:r w:rsidRPr="00C9621E">
        <w:rPr>
          <w:rFonts w:ascii="Times New Roman" w:hAnsi="Times New Roman"/>
          <w:bCs/>
          <w:i/>
          <w:sz w:val="24"/>
          <w:szCs w:val="24"/>
        </w:rPr>
        <w:br/>
      </w:r>
      <w:r w:rsidRPr="00C9621E">
        <w:rPr>
          <w:rFonts w:ascii="Times New Roman" w:hAnsi="Times New Roman"/>
          <w:bCs/>
          <w:iCs/>
          <w:sz w:val="24"/>
          <w:szCs w:val="24"/>
        </w:rPr>
        <w:t xml:space="preserve">15.02.14 Оснащение средствами </w:t>
      </w:r>
    </w:p>
    <w:p w14:paraId="3562E0F5" w14:textId="77777777" w:rsidR="007E7959" w:rsidRPr="00C9621E" w:rsidRDefault="007E7959" w:rsidP="007E7959">
      <w:pPr>
        <w:spacing w:after="0"/>
        <w:jc w:val="right"/>
        <w:rPr>
          <w:rFonts w:ascii="Times New Roman" w:hAnsi="Times New Roman"/>
          <w:bCs/>
          <w:iCs/>
          <w:sz w:val="24"/>
          <w:szCs w:val="24"/>
        </w:rPr>
      </w:pPr>
      <w:r w:rsidRPr="00C9621E">
        <w:rPr>
          <w:rFonts w:ascii="Times New Roman" w:hAnsi="Times New Roman"/>
          <w:bCs/>
          <w:iCs/>
          <w:sz w:val="24"/>
          <w:szCs w:val="24"/>
        </w:rPr>
        <w:t xml:space="preserve">автоматизации технологических </w:t>
      </w:r>
    </w:p>
    <w:p w14:paraId="2D5CEB3A" w14:textId="77777777" w:rsidR="007E7959" w:rsidRPr="00C9621E" w:rsidRDefault="007E7959" w:rsidP="007E7959">
      <w:pPr>
        <w:spacing w:after="0"/>
        <w:jc w:val="right"/>
        <w:rPr>
          <w:rFonts w:ascii="Times New Roman" w:hAnsi="Times New Roman"/>
          <w:bCs/>
          <w:iCs/>
          <w:sz w:val="24"/>
          <w:szCs w:val="24"/>
        </w:rPr>
      </w:pPr>
      <w:r w:rsidRPr="00C9621E">
        <w:rPr>
          <w:rFonts w:ascii="Times New Roman" w:hAnsi="Times New Roman"/>
          <w:bCs/>
          <w:iCs/>
          <w:sz w:val="24"/>
          <w:szCs w:val="24"/>
        </w:rPr>
        <w:t xml:space="preserve">процессов и производств </w:t>
      </w:r>
    </w:p>
    <w:p w14:paraId="60B8C9D7" w14:textId="77777777" w:rsidR="007E7959" w:rsidRPr="00C9621E" w:rsidRDefault="007E7959" w:rsidP="007E7959">
      <w:pPr>
        <w:spacing w:after="0"/>
        <w:jc w:val="right"/>
        <w:rPr>
          <w:rFonts w:ascii="Times New Roman" w:hAnsi="Times New Roman"/>
          <w:bCs/>
          <w:iCs/>
          <w:sz w:val="24"/>
          <w:szCs w:val="24"/>
        </w:rPr>
      </w:pPr>
      <w:r w:rsidRPr="00C9621E">
        <w:rPr>
          <w:rFonts w:ascii="Times New Roman" w:hAnsi="Times New Roman"/>
          <w:bCs/>
          <w:iCs/>
          <w:sz w:val="24"/>
          <w:szCs w:val="24"/>
        </w:rPr>
        <w:t>(по отраслям)</w:t>
      </w:r>
    </w:p>
    <w:p w14:paraId="2C2418AB" w14:textId="77777777" w:rsidR="007E7959" w:rsidRPr="00C9621E" w:rsidRDefault="007E7959" w:rsidP="007E7959">
      <w:pPr>
        <w:spacing w:after="0"/>
        <w:jc w:val="center"/>
        <w:rPr>
          <w:rFonts w:ascii="Times New Roman" w:hAnsi="Times New Roman"/>
          <w:b/>
          <w:i/>
          <w:sz w:val="24"/>
          <w:szCs w:val="24"/>
        </w:rPr>
      </w:pPr>
    </w:p>
    <w:p w14:paraId="7FD3309C" w14:textId="77777777" w:rsidR="007E7959" w:rsidRPr="00C9621E" w:rsidRDefault="007E7959" w:rsidP="007E7959">
      <w:pPr>
        <w:spacing w:after="0"/>
        <w:jc w:val="center"/>
        <w:rPr>
          <w:rFonts w:ascii="Times New Roman" w:hAnsi="Times New Roman"/>
          <w:b/>
          <w:i/>
          <w:sz w:val="24"/>
          <w:szCs w:val="24"/>
        </w:rPr>
      </w:pPr>
    </w:p>
    <w:p w14:paraId="63FCBE5D" w14:textId="77777777" w:rsidR="007E7959" w:rsidRPr="00C9621E" w:rsidRDefault="007E7959" w:rsidP="007E7959">
      <w:pPr>
        <w:spacing w:after="0"/>
        <w:jc w:val="center"/>
        <w:rPr>
          <w:rFonts w:ascii="Times New Roman" w:hAnsi="Times New Roman"/>
          <w:b/>
          <w:i/>
          <w:sz w:val="24"/>
          <w:szCs w:val="24"/>
        </w:rPr>
      </w:pPr>
    </w:p>
    <w:p w14:paraId="721FF2FD" w14:textId="77777777" w:rsidR="007E7959" w:rsidRPr="00C9621E" w:rsidRDefault="007E7959" w:rsidP="007E7959">
      <w:pPr>
        <w:spacing w:after="0"/>
        <w:jc w:val="center"/>
        <w:rPr>
          <w:rFonts w:ascii="Times New Roman" w:hAnsi="Times New Roman"/>
          <w:b/>
          <w:i/>
          <w:sz w:val="24"/>
          <w:szCs w:val="24"/>
        </w:rPr>
      </w:pPr>
    </w:p>
    <w:p w14:paraId="4EB9C1C1" w14:textId="77777777" w:rsidR="007E7959" w:rsidRPr="00C9621E" w:rsidRDefault="007E7959" w:rsidP="007E7959">
      <w:pPr>
        <w:spacing w:after="0"/>
        <w:jc w:val="center"/>
        <w:rPr>
          <w:rFonts w:ascii="Times New Roman" w:hAnsi="Times New Roman"/>
          <w:b/>
          <w:i/>
          <w:sz w:val="24"/>
          <w:szCs w:val="24"/>
        </w:rPr>
      </w:pPr>
    </w:p>
    <w:p w14:paraId="474AEE0B" w14:textId="77777777" w:rsidR="007E7959" w:rsidRPr="00C9621E" w:rsidRDefault="007E7959" w:rsidP="007E7959">
      <w:pPr>
        <w:spacing w:after="0"/>
        <w:jc w:val="center"/>
        <w:rPr>
          <w:rFonts w:ascii="Times New Roman" w:hAnsi="Times New Roman"/>
          <w:b/>
          <w:i/>
          <w:sz w:val="24"/>
          <w:szCs w:val="24"/>
        </w:rPr>
      </w:pPr>
    </w:p>
    <w:p w14:paraId="209AE92D" w14:textId="77777777" w:rsidR="007E7959" w:rsidRPr="00C9621E" w:rsidRDefault="007E7959" w:rsidP="007E7959">
      <w:pPr>
        <w:spacing w:after="0"/>
        <w:jc w:val="center"/>
        <w:rPr>
          <w:rFonts w:ascii="Times New Roman" w:hAnsi="Times New Roman"/>
          <w:b/>
          <w:i/>
          <w:sz w:val="24"/>
          <w:szCs w:val="24"/>
        </w:rPr>
      </w:pPr>
    </w:p>
    <w:p w14:paraId="71F01A44" w14:textId="77777777" w:rsidR="007E7959" w:rsidRPr="00C9621E" w:rsidRDefault="007E7959" w:rsidP="007E7959">
      <w:pPr>
        <w:spacing w:after="0"/>
        <w:jc w:val="center"/>
        <w:rPr>
          <w:rFonts w:ascii="Times New Roman" w:hAnsi="Times New Roman"/>
          <w:b/>
          <w:sz w:val="24"/>
          <w:szCs w:val="24"/>
        </w:rPr>
      </w:pPr>
      <w:r w:rsidRPr="00C9621E">
        <w:rPr>
          <w:rFonts w:ascii="Times New Roman" w:hAnsi="Times New Roman"/>
          <w:b/>
          <w:sz w:val="24"/>
          <w:szCs w:val="24"/>
        </w:rPr>
        <w:t>РАБОЧАЯ ПРОГРАММА УЧЕБНОЙ ДИСЦИПЛИНЫ</w:t>
      </w:r>
    </w:p>
    <w:p w14:paraId="232CA861" w14:textId="77777777" w:rsidR="007E7959" w:rsidRPr="00C9621E" w:rsidRDefault="007E7959" w:rsidP="007E7959">
      <w:pPr>
        <w:spacing w:after="0"/>
        <w:jc w:val="center"/>
        <w:rPr>
          <w:rFonts w:ascii="Times New Roman" w:hAnsi="Times New Roman"/>
          <w:b/>
          <w:i/>
          <w:sz w:val="24"/>
          <w:szCs w:val="24"/>
          <w:u w:val="single"/>
        </w:rPr>
      </w:pPr>
    </w:p>
    <w:p w14:paraId="03444684" w14:textId="697C90B5" w:rsidR="007E7959" w:rsidRPr="00C9621E" w:rsidRDefault="007E7959" w:rsidP="007E7959">
      <w:pPr>
        <w:spacing w:after="0"/>
        <w:jc w:val="center"/>
        <w:rPr>
          <w:rFonts w:ascii="Times New Roman" w:hAnsi="Times New Roman"/>
          <w:b/>
          <w:iCs/>
          <w:sz w:val="24"/>
          <w:szCs w:val="24"/>
        </w:rPr>
      </w:pPr>
      <w:r w:rsidRPr="00C9621E">
        <w:rPr>
          <w:rFonts w:ascii="Times New Roman" w:hAnsi="Times New Roman"/>
          <w:b/>
          <w:iCs/>
          <w:sz w:val="24"/>
          <w:szCs w:val="24"/>
        </w:rPr>
        <w:t>«</w:t>
      </w:r>
      <w:r w:rsidR="00C11830">
        <w:rPr>
          <w:rFonts w:ascii="Times New Roman" w:hAnsi="Times New Roman"/>
          <w:b/>
          <w:iCs/>
          <w:sz w:val="24"/>
          <w:szCs w:val="24"/>
        </w:rPr>
        <w:t>ОГСЭ</w:t>
      </w:r>
      <w:r w:rsidRPr="00C9621E">
        <w:rPr>
          <w:rFonts w:ascii="Times New Roman" w:hAnsi="Times New Roman"/>
          <w:b/>
          <w:iCs/>
          <w:sz w:val="24"/>
          <w:szCs w:val="24"/>
        </w:rPr>
        <w:t>.06 Основы финансовой грамотности»</w:t>
      </w:r>
    </w:p>
    <w:p w14:paraId="6D51EF0C" w14:textId="77777777" w:rsidR="007E7959" w:rsidRPr="00C9621E" w:rsidRDefault="007E7959" w:rsidP="007E7959">
      <w:pPr>
        <w:spacing w:after="0"/>
        <w:jc w:val="center"/>
        <w:rPr>
          <w:rFonts w:ascii="Times New Roman" w:hAnsi="Times New Roman"/>
          <w:b/>
          <w:i/>
          <w:sz w:val="24"/>
          <w:szCs w:val="24"/>
        </w:rPr>
      </w:pPr>
    </w:p>
    <w:p w14:paraId="7B4C88EF" w14:textId="77777777" w:rsidR="007E7959" w:rsidRPr="00C9621E" w:rsidRDefault="007E7959" w:rsidP="007E7959">
      <w:pPr>
        <w:spacing w:after="0"/>
        <w:rPr>
          <w:rFonts w:ascii="Times New Roman" w:hAnsi="Times New Roman"/>
          <w:b/>
          <w:i/>
          <w:sz w:val="24"/>
          <w:szCs w:val="24"/>
        </w:rPr>
      </w:pPr>
    </w:p>
    <w:p w14:paraId="422E270B" w14:textId="77777777" w:rsidR="007E7959" w:rsidRPr="00C9621E" w:rsidRDefault="007E7959" w:rsidP="007E7959">
      <w:pPr>
        <w:spacing w:after="0"/>
        <w:rPr>
          <w:rFonts w:ascii="Times New Roman" w:hAnsi="Times New Roman"/>
          <w:b/>
          <w:i/>
          <w:sz w:val="24"/>
          <w:szCs w:val="24"/>
        </w:rPr>
      </w:pPr>
    </w:p>
    <w:p w14:paraId="7F9CB253" w14:textId="77777777" w:rsidR="007E7959" w:rsidRPr="00C9621E" w:rsidRDefault="007E7959" w:rsidP="007E7959">
      <w:pPr>
        <w:spacing w:after="0"/>
        <w:rPr>
          <w:rFonts w:ascii="Times New Roman" w:hAnsi="Times New Roman"/>
          <w:b/>
          <w:i/>
          <w:sz w:val="24"/>
          <w:szCs w:val="24"/>
        </w:rPr>
      </w:pPr>
    </w:p>
    <w:p w14:paraId="3972187B" w14:textId="77777777" w:rsidR="007E7959" w:rsidRPr="00C9621E" w:rsidRDefault="007E7959" w:rsidP="007E7959">
      <w:pPr>
        <w:spacing w:after="0"/>
        <w:rPr>
          <w:rFonts w:ascii="Times New Roman" w:hAnsi="Times New Roman"/>
          <w:b/>
          <w:i/>
          <w:sz w:val="24"/>
          <w:szCs w:val="24"/>
        </w:rPr>
      </w:pPr>
    </w:p>
    <w:p w14:paraId="69220A1C" w14:textId="77777777" w:rsidR="007E7959" w:rsidRPr="00C9621E" w:rsidRDefault="007E7959" w:rsidP="007E7959">
      <w:pPr>
        <w:spacing w:after="0"/>
        <w:rPr>
          <w:rFonts w:ascii="Times New Roman" w:hAnsi="Times New Roman"/>
          <w:b/>
          <w:i/>
          <w:sz w:val="24"/>
          <w:szCs w:val="24"/>
        </w:rPr>
      </w:pPr>
    </w:p>
    <w:p w14:paraId="59EAD5CC" w14:textId="77777777" w:rsidR="007E7959" w:rsidRPr="00C9621E" w:rsidRDefault="007E7959" w:rsidP="007E7959">
      <w:pPr>
        <w:spacing w:after="0"/>
        <w:rPr>
          <w:rFonts w:ascii="Times New Roman" w:hAnsi="Times New Roman"/>
          <w:b/>
          <w:i/>
          <w:sz w:val="24"/>
          <w:szCs w:val="24"/>
        </w:rPr>
      </w:pPr>
    </w:p>
    <w:p w14:paraId="2118D618" w14:textId="77777777" w:rsidR="007E7959" w:rsidRPr="00C9621E" w:rsidRDefault="007E7959" w:rsidP="007E7959">
      <w:pPr>
        <w:spacing w:after="0"/>
        <w:rPr>
          <w:rFonts w:ascii="Times New Roman" w:hAnsi="Times New Roman"/>
          <w:b/>
          <w:i/>
          <w:sz w:val="24"/>
          <w:szCs w:val="24"/>
        </w:rPr>
      </w:pPr>
    </w:p>
    <w:p w14:paraId="50DA082C" w14:textId="77777777" w:rsidR="007E7959" w:rsidRPr="00C9621E" w:rsidRDefault="007E7959" w:rsidP="007E7959">
      <w:pPr>
        <w:spacing w:after="0"/>
        <w:rPr>
          <w:rFonts w:ascii="Times New Roman" w:hAnsi="Times New Roman"/>
          <w:b/>
          <w:i/>
          <w:sz w:val="24"/>
          <w:szCs w:val="24"/>
        </w:rPr>
      </w:pPr>
    </w:p>
    <w:p w14:paraId="57785554" w14:textId="77777777" w:rsidR="007E7959" w:rsidRPr="00C9621E" w:rsidRDefault="007E7959" w:rsidP="007E7959">
      <w:pPr>
        <w:spacing w:after="0"/>
        <w:rPr>
          <w:rFonts w:ascii="Times New Roman" w:hAnsi="Times New Roman"/>
          <w:b/>
          <w:i/>
          <w:sz w:val="24"/>
          <w:szCs w:val="24"/>
        </w:rPr>
      </w:pPr>
    </w:p>
    <w:p w14:paraId="3E6E4D16" w14:textId="77777777" w:rsidR="007E7959" w:rsidRPr="00C9621E" w:rsidRDefault="007E7959" w:rsidP="007E7959">
      <w:pPr>
        <w:spacing w:after="0"/>
        <w:rPr>
          <w:rFonts w:ascii="Times New Roman" w:hAnsi="Times New Roman"/>
          <w:b/>
          <w:i/>
          <w:sz w:val="24"/>
          <w:szCs w:val="24"/>
        </w:rPr>
      </w:pPr>
    </w:p>
    <w:p w14:paraId="2890091B" w14:textId="77777777" w:rsidR="007E7959" w:rsidRPr="00C9621E" w:rsidRDefault="007E7959" w:rsidP="007E7959">
      <w:pPr>
        <w:spacing w:after="0"/>
        <w:rPr>
          <w:rFonts w:ascii="Times New Roman" w:hAnsi="Times New Roman"/>
          <w:b/>
          <w:i/>
          <w:sz w:val="24"/>
          <w:szCs w:val="24"/>
        </w:rPr>
      </w:pPr>
    </w:p>
    <w:p w14:paraId="38BA088E" w14:textId="77777777" w:rsidR="007E7959" w:rsidRPr="00C9621E" w:rsidRDefault="007E7959" w:rsidP="007E7959">
      <w:pPr>
        <w:spacing w:after="0"/>
        <w:rPr>
          <w:rFonts w:ascii="Times New Roman" w:hAnsi="Times New Roman"/>
          <w:b/>
          <w:i/>
          <w:sz w:val="24"/>
          <w:szCs w:val="24"/>
        </w:rPr>
      </w:pPr>
    </w:p>
    <w:p w14:paraId="53E70ED2" w14:textId="77777777" w:rsidR="007E7959" w:rsidRPr="00C9621E" w:rsidRDefault="007E7959" w:rsidP="007E7959">
      <w:pPr>
        <w:spacing w:after="0"/>
        <w:rPr>
          <w:rFonts w:ascii="Times New Roman" w:hAnsi="Times New Roman"/>
          <w:b/>
          <w:i/>
          <w:sz w:val="24"/>
          <w:szCs w:val="24"/>
        </w:rPr>
      </w:pPr>
    </w:p>
    <w:p w14:paraId="623062F5" w14:textId="77777777" w:rsidR="007E7959" w:rsidRPr="00C9621E" w:rsidRDefault="007E7959" w:rsidP="007E7959">
      <w:pPr>
        <w:spacing w:after="0"/>
        <w:rPr>
          <w:rFonts w:ascii="Times New Roman" w:hAnsi="Times New Roman"/>
          <w:b/>
          <w:i/>
          <w:sz w:val="24"/>
          <w:szCs w:val="24"/>
        </w:rPr>
      </w:pPr>
    </w:p>
    <w:p w14:paraId="75513495" w14:textId="77777777" w:rsidR="007E7959" w:rsidRPr="00C9621E" w:rsidRDefault="007E7959" w:rsidP="007E7959">
      <w:pPr>
        <w:spacing w:after="0"/>
        <w:rPr>
          <w:rFonts w:ascii="Times New Roman" w:hAnsi="Times New Roman"/>
          <w:b/>
          <w:i/>
          <w:sz w:val="24"/>
          <w:szCs w:val="24"/>
        </w:rPr>
      </w:pPr>
    </w:p>
    <w:p w14:paraId="475B2154" w14:textId="77777777" w:rsidR="007E7959" w:rsidRPr="00C9621E" w:rsidRDefault="007E7959" w:rsidP="007E7959">
      <w:pPr>
        <w:spacing w:after="0"/>
        <w:jc w:val="center"/>
        <w:rPr>
          <w:rFonts w:ascii="Times New Roman" w:hAnsi="Times New Roman"/>
          <w:b/>
          <w:i/>
          <w:sz w:val="24"/>
          <w:szCs w:val="24"/>
        </w:rPr>
      </w:pPr>
      <w:r w:rsidRPr="00C9621E">
        <w:rPr>
          <w:rFonts w:ascii="Times New Roman" w:hAnsi="Times New Roman"/>
          <w:b/>
          <w:bCs/>
          <w:iCs/>
          <w:sz w:val="24"/>
          <w:szCs w:val="24"/>
        </w:rPr>
        <w:t>2022 г.</w:t>
      </w:r>
      <w:r w:rsidRPr="00C9621E">
        <w:rPr>
          <w:rFonts w:ascii="Times New Roman" w:hAnsi="Times New Roman"/>
          <w:b/>
          <w:bCs/>
          <w:iCs/>
          <w:sz w:val="24"/>
          <w:szCs w:val="24"/>
        </w:rPr>
        <w:br w:type="page"/>
      </w:r>
      <w:r w:rsidRPr="00C9621E">
        <w:rPr>
          <w:rFonts w:ascii="Times New Roman" w:hAnsi="Times New Roman"/>
          <w:b/>
          <w:i/>
          <w:sz w:val="24"/>
          <w:szCs w:val="24"/>
        </w:rPr>
        <w:lastRenderedPageBreak/>
        <w:t>СОДЕРЖАНИЕ</w:t>
      </w:r>
    </w:p>
    <w:p w14:paraId="0E1A6E42" w14:textId="77777777" w:rsidR="007E7959" w:rsidRPr="00C9621E"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C9621E" w14:paraId="4FB538CF" w14:textId="77777777" w:rsidTr="00692565">
        <w:tc>
          <w:tcPr>
            <w:tcW w:w="7501" w:type="dxa"/>
          </w:tcPr>
          <w:p w14:paraId="27048C2E" w14:textId="77777777" w:rsidR="007E7959" w:rsidRPr="00C9621E" w:rsidRDefault="007E7959" w:rsidP="0040436A">
            <w:pPr>
              <w:numPr>
                <w:ilvl w:val="0"/>
                <w:numId w:val="47"/>
              </w:numPr>
              <w:suppressAutoHyphens/>
              <w:spacing w:after="0"/>
              <w:rPr>
                <w:rFonts w:ascii="Times New Roman" w:hAnsi="Times New Roman"/>
                <w:b/>
                <w:sz w:val="24"/>
                <w:szCs w:val="24"/>
              </w:rPr>
            </w:pPr>
            <w:r w:rsidRPr="00C9621E">
              <w:rPr>
                <w:rFonts w:ascii="Times New Roman" w:hAnsi="Times New Roman"/>
                <w:b/>
                <w:sz w:val="24"/>
                <w:szCs w:val="24"/>
              </w:rPr>
              <w:t xml:space="preserve">ОБЩАЯ ХАРАКТЕРИСТИКА </w:t>
            </w:r>
            <w:r w:rsidRPr="00C9621E">
              <w:rPr>
                <w:rFonts w:ascii="Times New Roman" w:hAnsi="Times New Roman"/>
                <w:b/>
                <w:color w:val="000000"/>
                <w:sz w:val="24"/>
                <w:szCs w:val="24"/>
              </w:rPr>
              <w:t>РАБОЧЕЙ ПРОГРАММЫ</w:t>
            </w:r>
            <w:r w:rsidRPr="00C9621E">
              <w:rPr>
                <w:rFonts w:ascii="Times New Roman" w:hAnsi="Times New Roman"/>
                <w:b/>
                <w:sz w:val="24"/>
                <w:szCs w:val="24"/>
              </w:rPr>
              <w:t xml:space="preserve"> УЧЕБНОЙ ДИСЦИПЛИНЫ</w:t>
            </w:r>
          </w:p>
        </w:tc>
        <w:tc>
          <w:tcPr>
            <w:tcW w:w="1854" w:type="dxa"/>
          </w:tcPr>
          <w:p w14:paraId="74828F02" w14:textId="77777777" w:rsidR="007E7959" w:rsidRPr="00C9621E" w:rsidRDefault="007E7959" w:rsidP="00692565">
            <w:pPr>
              <w:spacing w:after="0"/>
              <w:rPr>
                <w:rFonts w:ascii="Times New Roman" w:hAnsi="Times New Roman"/>
                <w:b/>
                <w:sz w:val="24"/>
                <w:szCs w:val="24"/>
              </w:rPr>
            </w:pPr>
          </w:p>
        </w:tc>
      </w:tr>
      <w:tr w:rsidR="007E7959" w:rsidRPr="00C9621E" w14:paraId="6F1C15B0" w14:textId="77777777" w:rsidTr="00692565">
        <w:tc>
          <w:tcPr>
            <w:tcW w:w="7501" w:type="dxa"/>
          </w:tcPr>
          <w:p w14:paraId="76514B6A" w14:textId="77777777" w:rsidR="007E7959" w:rsidRPr="00C9621E" w:rsidRDefault="007E7959" w:rsidP="0040436A">
            <w:pPr>
              <w:numPr>
                <w:ilvl w:val="0"/>
                <w:numId w:val="47"/>
              </w:numPr>
              <w:suppressAutoHyphens/>
              <w:spacing w:after="0"/>
              <w:rPr>
                <w:rFonts w:ascii="Times New Roman" w:hAnsi="Times New Roman"/>
                <w:b/>
                <w:sz w:val="24"/>
                <w:szCs w:val="24"/>
              </w:rPr>
            </w:pPr>
            <w:r w:rsidRPr="00C9621E">
              <w:rPr>
                <w:rFonts w:ascii="Times New Roman" w:hAnsi="Times New Roman"/>
                <w:b/>
                <w:sz w:val="24"/>
                <w:szCs w:val="24"/>
              </w:rPr>
              <w:t>СТРУКТУРА И СОДЕРЖАНИЕ УЧЕБНОЙ ДИСЦИПЛИНЫ</w:t>
            </w:r>
          </w:p>
          <w:p w14:paraId="27C72921" w14:textId="77777777" w:rsidR="007E7959" w:rsidRPr="00C9621E" w:rsidRDefault="007E7959" w:rsidP="0040436A">
            <w:pPr>
              <w:numPr>
                <w:ilvl w:val="0"/>
                <w:numId w:val="47"/>
              </w:numPr>
              <w:suppressAutoHyphens/>
              <w:spacing w:after="0"/>
              <w:rPr>
                <w:rFonts w:ascii="Times New Roman" w:hAnsi="Times New Roman"/>
                <w:b/>
                <w:sz w:val="24"/>
                <w:szCs w:val="24"/>
              </w:rPr>
            </w:pPr>
            <w:r w:rsidRPr="00C9621E">
              <w:rPr>
                <w:rFonts w:ascii="Times New Roman" w:hAnsi="Times New Roman"/>
                <w:b/>
                <w:sz w:val="24"/>
                <w:szCs w:val="24"/>
              </w:rPr>
              <w:t>УСЛОВИЯ РЕАЛИЗАЦИИ УЧЕБНОЙ ДИСЦИПЛИНЫ</w:t>
            </w:r>
          </w:p>
        </w:tc>
        <w:tc>
          <w:tcPr>
            <w:tcW w:w="1854" w:type="dxa"/>
          </w:tcPr>
          <w:p w14:paraId="1E81A823" w14:textId="77777777" w:rsidR="007E7959" w:rsidRPr="00C9621E" w:rsidRDefault="007E7959" w:rsidP="00692565">
            <w:pPr>
              <w:spacing w:after="0"/>
              <w:ind w:left="644"/>
              <w:rPr>
                <w:rFonts w:ascii="Times New Roman" w:hAnsi="Times New Roman"/>
                <w:b/>
                <w:sz w:val="24"/>
                <w:szCs w:val="24"/>
              </w:rPr>
            </w:pPr>
          </w:p>
        </w:tc>
      </w:tr>
      <w:tr w:rsidR="007E7959" w:rsidRPr="00C9621E" w14:paraId="7D507203" w14:textId="77777777" w:rsidTr="00692565">
        <w:tc>
          <w:tcPr>
            <w:tcW w:w="7501" w:type="dxa"/>
          </w:tcPr>
          <w:p w14:paraId="2378EC03" w14:textId="77777777" w:rsidR="007E7959" w:rsidRPr="00C9621E" w:rsidRDefault="007E7959" w:rsidP="0040436A">
            <w:pPr>
              <w:numPr>
                <w:ilvl w:val="0"/>
                <w:numId w:val="47"/>
              </w:numPr>
              <w:suppressAutoHyphens/>
              <w:spacing w:after="0"/>
              <w:rPr>
                <w:rFonts w:ascii="Times New Roman" w:hAnsi="Times New Roman"/>
                <w:b/>
                <w:sz w:val="24"/>
                <w:szCs w:val="24"/>
              </w:rPr>
            </w:pPr>
            <w:r w:rsidRPr="00C9621E">
              <w:rPr>
                <w:rFonts w:ascii="Times New Roman" w:hAnsi="Times New Roman"/>
                <w:b/>
                <w:sz w:val="24"/>
                <w:szCs w:val="24"/>
              </w:rPr>
              <w:t>КОНТРОЛЬ И ОЦЕНКА РЕЗУЛЬТАТОВ ОСВОЕНИЯ УЧЕБНОЙ ДИСЦИПЛИНЫ</w:t>
            </w:r>
          </w:p>
          <w:p w14:paraId="7102F84B" w14:textId="77777777" w:rsidR="007E7959" w:rsidRPr="00C9621E" w:rsidRDefault="007E7959" w:rsidP="00692565">
            <w:pPr>
              <w:suppressAutoHyphens/>
              <w:spacing w:after="0"/>
              <w:rPr>
                <w:rFonts w:ascii="Times New Roman" w:hAnsi="Times New Roman"/>
                <w:b/>
                <w:sz w:val="24"/>
                <w:szCs w:val="24"/>
              </w:rPr>
            </w:pPr>
          </w:p>
        </w:tc>
        <w:tc>
          <w:tcPr>
            <w:tcW w:w="1854" w:type="dxa"/>
          </w:tcPr>
          <w:p w14:paraId="19FC40D9" w14:textId="77777777" w:rsidR="007E7959" w:rsidRPr="00C9621E" w:rsidRDefault="007E7959" w:rsidP="00692565">
            <w:pPr>
              <w:spacing w:after="0"/>
              <w:rPr>
                <w:rFonts w:ascii="Times New Roman" w:hAnsi="Times New Roman"/>
                <w:b/>
                <w:sz w:val="24"/>
                <w:szCs w:val="24"/>
              </w:rPr>
            </w:pPr>
          </w:p>
        </w:tc>
      </w:tr>
    </w:tbl>
    <w:p w14:paraId="1232CB3D" w14:textId="4F9FE49F" w:rsidR="007E7959" w:rsidRPr="00C9621E" w:rsidRDefault="007E7959" w:rsidP="00B75BE4">
      <w:pPr>
        <w:suppressAutoHyphens/>
        <w:spacing w:after="0"/>
        <w:ind w:left="720"/>
        <w:jc w:val="center"/>
        <w:rPr>
          <w:rFonts w:ascii="Times New Roman" w:hAnsi="Times New Roman"/>
          <w:b/>
          <w:sz w:val="24"/>
          <w:szCs w:val="24"/>
        </w:rPr>
      </w:pPr>
      <w:r w:rsidRPr="00C9621E">
        <w:rPr>
          <w:rFonts w:ascii="Times New Roman" w:hAnsi="Times New Roman"/>
          <w:b/>
          <w:i/>
          <w:sz w:val="24"/>
          <w:szCs w:val="24"/>
          <w:u w:val="single"/>
        </w:rPr>
        <w:br w:type="page"/>
      </w:r>
      <w:r w:rsidR="00B75BE4" w:rsidRPr="00B75BE4">
        <w:rPr>
          <w:rFonts w:ascii="Times New Roman" w:hAnsi="Times New Roman"/>
          <w:b/>
          <w:sz w:val="24"/>
          <w:szCs w:val="24"/>
        </w:rPr>
        <w:lastRenderedPageBreak/>
        <w:t xml:space="preserve">1. </w:t>
      </w:r>
      <w:r w:rsidRPr="00B75BE4">
        <w:rPr>
          <w:rFonts w:ascii="Times New Roman" w:hAnsi="Times New Roman"/>
          <w:b/>
          <w:sz w:val="24"/>
          <w:szCs w:val="24"/>
        </w:rPr>
        <w:t>ОБ</w:t>
      </w:r>
      <w:r w:rsidRPr="00C9621E">
        <w:rPr>
          <w:rFonts w:ascii="Times New Roman" w:hAnsi="Times New Roman"/>
          <w:b/>
          <w:sz w:val="24"/>
          <w:szCs w:val="24"/>
        </w:rPr>
        <w:t xml:space="preserve">ЩАЯ ХАРАКТЕРИСТИКА </w:t>
      </w:r>
      <w:r w:rsidRPr="00C9621E">
        <w:rPr>
          <w:rFonts w:ascii="Times New Roman" w:hAnsi="Times New Roman"/>
          <w:b/>
          <w:color w:val="000000"/>
          <w:sz w:val="24"/>
          <w:szCs w:val="24"/>
        </w:rPr>
        <w:t>РАБОЧЕЙ ПРОГРАММЫ</w:t>
      </w:r>
      <w:r w:rsidRPr="00C9621E">
        <w:rPr>
          <w:rFonts w:ascii="Times New Roman" w:hAnsi="Times New Roman"/>
          <w:b/>
          <w:sz w:val="24"/>
          <w:szCs w:val="24"/>
        </w:rPr>
        <w:t xml:space="preserve"> УЧЕБНОЙ ДИСЦИПЛИНЫ</w:t>
      </w:r>
    </w:p>
    <w:p w14:paraId="41AB973C" w14:textId="77777777" w:rsidR="007E7959" w:rsidRPr="00C9621E" w:rsidRDefault="007E7959" w:rsidP="007E7959">
      <w:pPr>
        <w:suppressAutoHyphens/>
        <w:spacing w:after="0"/>
        <w:ind w:left="720"/>
        <w:jc w:val="center"/>
        <w:rPr>
          <w:rFonts w:ascii="Times New Roman" w:hAnsi="Times New Roman"/>
          <w:b/>
          <w:sz w:val="24"/>
          <w:szCs w:val="24"/>
        </w:rPr>
      </w:pPr>
      <w:r w:rsidRPr="00C9621E">
        <w:rPr>
          <w:rFonts w:ascii="Times New Roman" w:hAnsi="Times New Roman"/>
          <w:b/>
          <w:sz w:val="24"/>
          <w:szCs w:val="24"/>
        </w:rPr>
        <w:t xml:space="preserve"> «Основы финансовой грамотности»</w:t>
      </w:r>
    </w:p>
    <w:p w14:paraId="6ED5BBD9" w14:textId="77777777" w:rsidR="007E7959" w:rsidRPr="00C9621E" w:rsidRDefault="007E7959" w:rsidP="007E7959">
      <w:pPr>
        <w:spacing w:after="0"/>
        <w:ind w:firstLine="709"/>
        <w:jc w:val="center"/>
        <w:rPr>
          <w:rFonts w:ascii="Times New Roman" w:hAnsi="Times New Roman"/>
          <w:sz w:val="24"/>
          <w:szCs w:val="24"/>
          <w:vertAlign w:val="superscript"/>
        </w:rPr>
      </w:pPr>
    </w:p>
    <w:p w14:paraId="189478FB" w14:textId="3A989A11" w:rsidR="007E7959" w:rsidRPr="00C9621E"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2F2067C" w14:textId="28BAFD0F" w:rsidR="007E7959" w:rsidRPr="00C9621E" w:rsidRDefault="007E7959" w:rsidP="007E7959">
      <w:pPr>
        <w:spacing w:after="0"/>
        <w:jc w:val="both"/>
        <w:rPr>
          <w:rFonts w:ascii="Times New Roman" w:hAnsi="Times New Roman"/>
          <w:sz w:val="24"/>
          <w:szCs w:val="24"/>
        </w:rPr>
      </w:pPr>
      <w:r w:rsidRPr="00C9621E">
        <w:rPr>
          <w:rFonts w:ascii="Times New Roman" w:hAnsi="Times New Roman"/>
          <w:sz w:val="24"/>
          <w:szCs w:val="24"/>
        </w:rPr>
        <w:t xml:space="preserve">Учебная дисциплина «Основы финансовой грамотности» является обязательной частью </w:t>
      </w:r>
      <w:r w:rsidR="00C11830">
        <w:rPr>
          <w:rFonts w:ascii="Times New Roman" w:hAnsi="Times New Roman"/>
          <w:sz w:val="24"/>
          <w:szCs w:val="24"/>
        </w:rPr>
        <w:t>о</w:t>
      </w:r>
      <w:r w:rsidR="00C11830" w:rsidRPr="00C11830">
        <w:rPr>
          <w:rFonts w:ascii="Times New Roman" w:hAnsi="Times New Roman"/>
          <w:sz w:val="24"/>
          <w:szCs w:val="24"/>
        </w:rPr>
        <w:t>бщ</w:t>
      </w:r>
      <w:r w:rsidR="00C11830">
        <w:rPr>
          <w:rFonts w:ascii="Times New Roman" w:hAnsi="Times New Roman"/>
          <w:sz w:val="24"/>
          <w:szCs w:val="24"/>
        </w:rPr>
        <w:t xml:space="preserve">его </w:t>
      </w:r>
      <w:r w:rsidR="00C11830" w:rsidRPr="00C11830">
        <w:rPr>
          <w:rFonts w:ascii="Times New Roman" w:hAnsi="Times New Roman"/>
          <w:sz w:val="24"/>
          <w:szCs w:val="24"/>
        </w:rPr>
        <w:t>гуманитарн</w:t>
      </w:r>
      <w:r w:rsidR="00C11830">
        <w:rPr>
          <w:rFonts w:ascii="Times New Roman" w:hAnsi="Times New Roman"/>
          <w:sz w:val="24"/>
          <w:szCs w:val="24"/>
        </w:rPr>
        <w:t>ого</w:t>
      </w:r>
      <w:r w:rsidR="00C11830" w:rsidRPr="00C11830">
        <w:rPr>
          <w:rFonts w:ascii="Times New Roman" w:hAnsi="Times New Roman"/>
          <w:sz w:val="24"/>
          <w:szCs w:val="24"/>
        </w:rPr>
        <w:t xml:space="preserve"> и социально-экономическ</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00C11830">
        <w:rPr>
          <w:rFonts w:ascii="Times New Roman" w:hAnsi="Times New Roman"/>
          <w:sz w:val="24"/>
          <w:szCs w:val="24"/>
        </w:rPr>
        <w:t xml:space="preserve"> </w:t>
      </w:r>
      <w:r w:rsidR="00AE5E79">
        <w:rPr>
          <w:rFonts w:ascii="Times New Roman" w:hAnsi="Times New Roman"/>
          <w:sz w:val="24"/>
          <w:szCs w:val="24"/>
        </w:rPr>
        <w:t>ПООП-П</w:t>
      </w:r>
      <w:r>
        <w:rPr>
          <w:rFonts w:ascii="Times New Roman" w:hAnsi="Times New Roman"/>
          <w:sz w:val="24"/>
          <w:szCs w:val="24"/>
        </w:rPr>
        <w:t xml:space="preserve"> </w:t>
      </w:r>
      <w:r w:rsidRPr="00C9621E">
        <w:rPr>
          <w:rFonts w:ascii="Times New Roman" w:hAnsi="Times New Roman"/>
          <w:sz w:val="24"/>
          <w:szCs w:val="24"/>
        </w:rPr>
        <w:t>в соответствии с ФГОС СПО по специальности 15.02.14 Оснащение средствами автоматизации технологических процессов и производств (по отраслям).</w:t>
      </w:r>
    </w:p>
    <w:p w14:paraId="69EF7998" w14:textId="77777777" w:rsidR="007E7959" w:rsidRPr="00C9621E"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9621E">
        <w:rPr>
          <w:rFonts w:ascii="Times New Roman" w:hAnsi="Times New Roman"/>
          <w:sz w:val="24"/>
          <w:szCs w:val="24"/>
        </w:rPr>
        <w:t>Особое значение дисциплина имеет при формировании и развитии ОК 01 – ОК11</w:t>
      </w:r>
      <w:r w:rsidRPr="00C9621E">
        <w:rPr>
          <w:rFonts w:ascii="Times New Roman" w:hAnsi="Times New Roman"/>
          <w:i/>
          <w:sz w:val="24"/>
          <w:szCs w:val="24"/>
        </w:rPr>
        <w:t>.</w:t>
      </w:r>
    </w:p>
    <w:p w14:paraId="23189F0D" w14:textId="77777777" w:rsidR="007E7959" w:rsidRPr="00C9621E"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9A7F9B" w14:textId="77777777" w:rsidR="007E7959" w:rsidRPr="00C9621E" w:rsidRDefault="007E7959" w:rsidP="007E7959">
      <w:pPr>
        <w:spacing w:after="0"/>
        <w:ind w:firstLine="709"/>
        <w:rPr>
          <w:rFonts w:ascii="Times New Roman" w:hAnsi="Times New Roman"/>
          <w:b/>
          <w:sz w:val="24"/>
          <w:szCs w:val="24"/>
        </w:rPr>
      </w:pPr>
      <w:r w:rsidRPr="00C9621E">
        <w:rPr>
          <w:rFonts w:ascii="Times New Roman" w:hAnsi="Times New Roman"/>
          <w:b/>
          <w:sz w:val="24"/>
          <w:szCs w:val="24"/>
        </w:rPr>
        <w:t>1.2. Цель и планируемые результаты освоения дисциплины:</w:t>
      </w:r>
    </w:p>
    <w:p w14:paraId="7C1E1487" w14:textId="77777777" w:rsidR="007E7959" w:rsidRPr="00C9621E" w:rsidRDefault="007E7959" w:rsidP="007E7959">
      <w:pPr>
        <w:suppressAutoHyphens/>
        <w:spacing w:after="0"/>
        <w:ind w:firstLine="709"/>
        <w:jc w:val="both"/>
        <w:rPr>
          <w:rFonts w:ascii="Times New Roman" w:hAnsi="Times New Roman"/>
          <w:sz w:val="24"/>
          <w:szCs w:val="24"/>
        </w:rPr>
      </w:pPr>
      <w:r w:rsidRPr="00C9621E">
        <w:rPr>
          <w:rFonts w:ascii="Times New Roman" w:hAnsi="Times New Roman"/>
          <w:sz w:val="24"/>
          <w:szCs w:val="24"/>
        </w:rPr>
        <w:t>В рамках программы учебной дисциплины обучающимися осваиваются умения и знания</w:t>
      </w:r>
    </w:p>
    <w:p w14:paraId="29067A3B" w14:textId="77777777" w:rsidR="007E7959" w:rsidRPr="00C9621E" w:rsidRDefault="007E7959" w:rsidP="007E7959">
      <w:pPr>
        <w:suppressAutoHyphens/>
        <w:spacing w:after="0"/>
        <w:ind w:firstLine="709"/>
        <w:jc w:val="both"/>
        <w:rPr>
          <w:rFonts w:ascii="Times New Roman" w:hAnsi="Times New Roman"/>
          <w:sz w:val="24"/>
          <w:szCs w:val="24"/>
        </w:rPr>
      </w:pPr>
    </w:p>
    <w:tbl>
      <w:tblPr>
        <w:tblpPr w:leftFromText="180" w:rightFromText="180" w:vertAnchor="text" w:tblpXSpec="center" w:tblpY="1"/>
        <w:tblOverlap w:val="neve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252"/>
        <w:gridCol w:w="4145"/>
      </w:tblGrid>
      <w:tr w:rsidR="007E7959" w:rsidRPr="00C9621E" w14:paraId="7CF07507" w14:textId="77777777" w:rsidTr="00692565">
        <w:trPr>
          <w:cantSplit/>
          <w:trHeight w:val="699"/>
        </w:trPr>
        <w:tc>
          <w:tcPr>
            <w:tcW w:w="1101" w:type="dxa"/>
          </w:tcPr>
          <w:p w14:paraId="788BE54C" w14:textId="77777777" w:rsidR="007E7959" w:rsidRPr="00C9621E" w:rsidRDefault="007E7959" w:rsidP="00692565">
            <w:pPr>
              <w:suppressAutoHyphens/>
              <w:spacing w:after="0"/>
              <w:jc w:val="center"/>
              <w:rPr>
                <w:rFonts w:ascii="Times New Roman" w:hAnsi="Times New Roman"/>
                <w:sz w:val="24"/>
                <w:szCs w:val="24"/>
              </w:rPr>
            </w:pPr>
            <w:r w:rsidRPr="00C9621E">
              <w:rPr>
                <w:rFonts w:ascii="Times New Roman" w:hAnsi="Times New Roman"/>
                <w:sz w:val="24"/>
                <w:szCs w:val="24"/>
              </w:rPr>
              <w:t>Код</w:t>
            </w:r>
          </w:p>
          <w:p w14:paraId="29E899D5" w14:textId="77777777" w:rsidR="007E7959" w:rsidRPr="00C9621E" w:rsidRDefault="007E7959" w:rsidP="00692565">
            <w:pPr>
              <w:suppressAutoHyphens/>
              <w:spacing w:after="0"/>
              <w:jc w:val="center"/>
              <w:rPr>
                <w:rFonts w:ascii="Times New Roman" w:hAnsi="Times New Roman"/>
                <w:iCs/>
                <w:sz w:val="24"/>
                <w:szCs w:val="24"/>
              </w:rPr>
            </w:pPr>
            <w:r w:rsidRPr="00C9621E">
              <w:rPr>
                <w:rFonts w:ascii="Times New Roman" w:hAnsi="Times New Roman"/>
                <w:sz w:val="24"/>
                <w:szCs w:val="24"/>
              </w:rPr>
              <w:t>ПК, ОК</w:t>
            </w:r>
          </w:p>
        </w:tc>
        <w:tc>
          <w:tcPr>
            <w:tcW w:w="4252" w:type="dxa"/>
          </w:tcPr>
          <w:p w14:paraId="5B6258B8" w14:textId="77777777" w:rsidR="007E7959" w:rsidRPr="00C9621E" w:rsidRDefault="007E7959" w:rsidP="00692565">
            <w:pPr>
              <w:suppressAutoHyphens/>
              <w:spacing w:after="0"/>
              <w:jc w:val="center"/>
              <w:rPr>
                <w:rFonts w:ascii="Times New Roman" w:hAnsi="Times New Roman"/>
                <w:iCs/>
                <w:sz w:val="24"/>
                <w:szCs w:val="24"/>
              </w:rPr>
            </w:pPr>
            <w:r w:rsidRPr="00C9621E">
              <w:rPr>
                <w:rFonts w:ascii="Times New Roman" w:hAnsi="Times New Roman"/>
                <w:sz w:val="24"/>
                <w:szCs w:val="24"/>
              </w:rPr>
              <w:t>Умения</w:t>
            </w:r>
          </w:p>
        </w:tc>
        <w:tc>
          <w:tcPr>
            <w:tcW w:w="4145" w:type="dxa"/>
          </w:tcPr>
          <w:p w14:paraId="66F26A9A" w14:textId="77777777" w:rsidR="007E7959" w:rsidRPr="00C9621E" w:rsidRDefault="007E7959" w:rsidP="00692565">
            <w:pPr>
              <w:suppressAutoHyphens/>
              <w:spacing w:after="0"/>
              <w:jc w:val="center"/>
              <w:rPr>
                <w:rFonts w:ascii="Times New Roman" w:hAnsi="Times New Roman"/>
                <w:b/>
                <w:iCs/>
                <w:sz w:val="24"/>
                <w:szCs w:val="24"/>
              </w:rPr>
            </w:pPr>
            <w:r w:rsidRPr="00C9621E">
              <w:rPr>
                <w:rFonts w:ascii="Times New Roman" w:hAnsi="Times New Roman"/>
                <w:sz w:val="24"/>
                <w:szCs w:val="24"/>
              </w:rPr>
              <w:t>Знания</w:t>
            </w:r>
          </w:p>
        </w:tc>
      </w:tr>
      <w:tr w:rsidR="007E7959" w:rsidRPr="00C9621E" w14:paraId="245C24ED" w14:textId="77777777" w:rsidTr="00692565">
        <w:trPr>
          <w:trHeight w:val="20"/>
        </w:trPr>
        <w:tc>
          <w:tcPr>
            <w:tcW w:w="1101" w:type="dxa"/>
          </w:tcPr>
          <w:p w14:paraId="2FC67AA4"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01</w:t>
            </w:r>
          </w:p>
        </w:tc>
        <w:tc>
          <w:tcPr>
            <w:tcW w:w="4252" w:type="dxa"/>
          </w:tcPr>
          <w:p w14:paraId="6C5BAB0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01.01</w:t>
            </w:r>
            <w:r w:rsidRPr="00C9621E">
              <w:rPr>
                <w:rFonts w:ascii="Times New Roman" w:hAnsi="Times New Roman"/>
                <w:sz w:val="24"/>
                <w:szCs w:val="24"/>
              </w:rPr>
              <w:tab/>
              <w:t xml:space="preserve">Умения: распознавать задачу и/или проблему </w:t>
            </w:r>
          </w:p>
          <w:p w14:paraId="13BD60B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в профессиональном и/или социальном контексте;</w:t>
            </w:r>
          </w:p>
          <w:p w14:paraId="633454C6"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01.02</w:t>
            </w:r>
            <w:r w:rsidRPr="00C9621E">
              <w:rPr>
                <w:rFonts w:ascii="Times New Roman" w:hAnsi="Times New Roman"/>
                <w:sz w:val="24"/>
                <w:szCs w:val="24"/>
              </w:rPr>
              <w:tab/>
              <w:t xml:space="preserve">анализировать задачу и/или проблему и выделять её составные части; </w:t>
            </w:r>
          </w:p>
          <w:p w14:paraId="69A51947"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01.03</w:t>
            </w:r>
            <w:r w:rsidRPr="00C9621E">
              <w:rPr>
                <w:rFonts w:ascii="Times New Roman" w:hAnsi="Times New Roman"/>
                <w:sz w:val="24"/>
                <w:szCs w:val="24"/>
              </w:rPr>
              <w:tab/>
              <w:t>определять этапы решения задачи;</w:t>
            </w:r>
          </w:p>
          <w:p w14:paraId="7DC7A177"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01.04</w:t>
            </w:r>
            <w:r w:rsidRPr="00C9621E">
              <w:rPr>
                <w:rFonts w:ascii="Times New Roman" w:hAnsi="Times New Roman"/>
                <w:sz w:val="24"/>
                <w:szCs w:val="24"/>
              </w:rPr>
              <w:tab/>
              <w:t>выявлять и эффективно искать информацию, необходимую для решения задачи и/или проблемы;</w:t>
            </w:r>
          </w:p>
          <w:p w14:paraId="6E8A48EA"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01.05</w:t>
            </w:r>
            <w:r w:rsidRPr="00C9621E">
              <w:rPr>
                <w:rFonts w:ascii="Times New Roman" w:hAnsi="Times New Roman"/>
                <w:sz w:val="24"/>
                <w:szCs w:val="24"/>
              </w:rPr>
              <w:tab/>
              <w:t xml:space="preserve">составлять план действия; </w:t>
            </w:r>
          </w:p>
          <w:p w14:paraId="4A1C2E6C"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01.06</w:t>
            </w:r>
            <w:r w:rsidRPr="00C9621E">
              <w:rPr>
                <w:rFonts w:ascii="Times New Roman" w:hAnsi="Times New Roman"/>
                <w:sz w:val="24"/>
                <w:szCs w:val="24"/>
              </w:rPr>
              <w:tab/>
              <w:t>определять необходимые ресурсы;</w:t>
            </w:r>
          </w:p>
          <w:p w14:paraId="362DB0FD"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01.07</w:t>
            </w:r>
            <w:r w:rsidRPr="00C9621E">
              <w:rPr>
                <w:rFonts w:ascii="Times New Roman" w:hAnsi="Times New Roman"/>
                <w:sz w:val="24"/>
                <w:szCs w:val="24"/>
              </w:rPr>
              <w:tab/>
              <w:t xml:space="preserve">владеть актуальными методами работы </w:t>
            </w:r>
          </w:p>
          <w:p w14:paraId="11EBA5E4"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в профессиональной и смежных сферах;</w:t>
            </w:r>
          </w:p>
          <w:p w14:paraId="1847D65A"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01.08</w:t>
            </w:r>
            <w:r w:rsidRPr="00C9621E">
              <w:rPr>
                <w:rFonts w:ascii="Times New Roman" w:hAnsi="Times New Roman"/>
                <w:sz w:val="24"/>
                <w:szCs w:val="24"/>
              </w:rPr>
              <w:tab/>
              <w:t>реализовывать составленный план;</w:t>
            </w:r>
          </w:p>
          <w:p w14:paraId="16F6E8DB"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01.09</w:t>
            </w:r>
            <w:r w:rsidRPr="00C9621E">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4145" w:type="dxa"/>
          </w:tcPr>
          <w:p w14:paraId="194FC8D7"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01.01</w:t>
            </w:r>
            <w:r w:rsidRPr="00C9621E">
              <w:rPr>
                <w:rFonts w:ascii="Times New Roman" w:hAnsi="Times New Roman"/>
                <w:iCs/>
                <w:sz w:val="24"/>
                <w:szCs w:val="24"/>
              </w:rPr>
              <w:tab/>
              <w:t xml:space="preserve">Знания: актуальный профессиональный </w:t>
            </w:r>
          </w:p>
          <w:p w14:paraId="24D8AB30"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 xml:space="preserve">и социальный контекст, в котором приходится работать и жить; </w:t>
            </w:r>
          </w:p>
          <w:p w14:paraId="272C0411"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01.02</w:t>
            </w:r>
            <w:r w:rsidRPr="00C9621E">
              <w:rPr>
                <w:rFonts w:ascii="Times New Roman" w:hAnsi="Times New Roman"/>
                <w:iCs/>
                <w:sz w:val="24"/>
                <w:szCs w:val="24"/>
              </w:rPr>
              <w:tab/>
              <w:t xml:space="preserve">основные источники информации </w:t>
            </w:r>
          </w:p>
          <w:p w14:paraId="5EA4B96B"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 xml:space="preserve">и ресурсы для решения задач и проблем </w:t>
            </w:r>
          </w:p>
          <w:p w14:paraId="706A3561"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в профессиональном и/или социальном контексте;</w:t>
            </w:r>
          </w:p>
          <w:p w14:paraId="358EBF94"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01.03</w:t>
            </w:r>
            <w:r w:rsidRPr="00C9621E">
              <w:rPr>
                <w:rFonts w:ascii="Times New Roman" w:hAnsi="Times New Roman"/>
                <w:iCs/>
                <w:sz w:val="24"/>
                <w:szCs w:val="24"/>
              </w:rPr>
              <w:tab/>
              <w:t xml:space="preserve">алгоритмы выполнения работ в профессиональной </w:t>
            </w:r>
          </w:p>
          <w:p w14:paraId="405855A0"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 xml:space="preserve">и смежных областях; </w:t>
            </w:r>
          </w:p>
          <w:p w14:paraId="17D9B232"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01.04</w:t>
            </w:r>
            <w:r w:rsidRPr="00C9621E">
              <w:rPr>
                <w:rFonts w:ascii="Times New Roman" w:hAnsi="Times New Roman"/>
                <w:iCs/>
                <w:sz w:val="24"/>
                <w:szCs w:val="24"/>
              </w:rPr>
              <w:tab/>
              <w:t>методы работы в профессиональной и смежных сферах;</w:t>
            </w:r>
          </w:p>
          <w:p w14:paraId="1595DE31"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01.05</w:t>
            </w:r>
            <w:r w:rsidRPr="00C9621E">
              <w:rPr>
                <w:rFonts w:ascii="Times New Roman" w:hAnsi="Times New Roman"/>
                <w:iCs/>
                <w:sz w:val="24"/>
                <w:szCs w:val="24"/>
              </w:rPr>
              <w:tab/>
              <w:t xml:space="preserve">структуру плана для решения задач; </w:t>
            </w:r>
          </w:p>
          <w:p w14:paraId="3179AFDB"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Зо 01.06</w:t>
            </w:r>
            <w:r w:rsidRPr="00C9621E">
              <w:rPr>
                <w:rFonts w:ascii="Times New Roman" w:hAnsi="Times New Roman"/>
                <w:iCs/>
                <w:sz w:val="24"/>
                <w:szCs w:val="24"/>
              </w:rPr>
              <w:tab/>
              <w:t>порядок оценки результатов решения задач профессиональной деятельности</w:t>
            </w:r>
          </w:p>
        </w:tc>
      </w:tr>
      <w:tr w:rsidR="007E7959" w:rsidRPr="00C9621E" w14:paraId="618F5D0E" w14:textId="77777777" w:rsidTr="00692565">
        <w:trPr>
          <w:trHeight w:val="20"/>
        </w:trPr>
        <w:tc>
          <w:tcPr>
            <w:tcW w:w="1101" w:type="dxa"/>
          </w:tcPr>
          <w:p w14:paraId="7E014CB2"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lastRenderedPageBreak/>
              <w:t>ОК 02</w:t>
            </w:r>
          </w:p>
        </w:tc>
        <w:tc>
          <w:tcPr>
            <w:tcW w:w="4252" w:type="dxa"/>
          </w:tcPr>
          <w:p w14:paraId="12E83623"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02.01</w:t>
            </w:r>
            <w:r w:rsidRPr="00C9621E">
              <w:rPr>
                <w:rFonts w:ascii="Times New Roman" w:hAnsi="Times New Roman"/>
                <w:sz w:val="24"/>
                <w:szCs w:val="24"/>
              </w:rPr>
              <w:tab/>
              <w:t xml:space="preserve">Умения: определять задачи для поиска информации; </w:t>
            </w:r>
          </w:p>
          <w:p w14:paraId="71719EB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02.02</w:t>
            </w:r>
            <w:r w:rsidRPr="00C9621E">
              <w:rPr>
                <w:rFonts w:ascii="Times New Roman" w:hAnsi="Times New Roman"/>
                <w:sz w:val="24"/>
                <w:szCs w:val="24"/>
              </w:rPr>
              <w:tab/>
              <w:t>определять необходимые источники информации;</w:t>
            </w:r>
          </w:p>
          <w:p w14:paraId="2EE32063"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02.03</w:t>
            </w:r>
            <w:r w:rsidRPr="00C9621E">
              <w:rPr>
                <w:rFonts w:ascii="Times New Roman" w:hAnsi="Times New Roman"/>
                <w:sz w:val="24"/>
                <w:szCs w:val="24"/>
              </w:rPr>
              <w:tab/>
              <w:t xml:space="preserve">планировать процесс поиска; структурировать получаемую информацию; </w:t>
            </w:r>
          </w:p>
          <w:p w14:paraId="5A5E2F22"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02.04</w:t>
            </w:r>
            <w:r w:rsidRPr="00C9621E">
              <w:rPr>
                <w:rFonts w:ascii="Times New Roman" w:hAnsi="Times New Roman"/>
                <w:sz w:val="24"/>
                <w:szCs w:val="24"/>
              </w:rPr>
              <w:tab/>
              <w:t xml:space="preserve">выделять наиболее значимое в перечне информации; </w:t>
            </w:r>
          </w:p>
          <w:p w14:paraId="6A431BE4"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02.05</w:t>
            </w:r>
            <w:r w:rsidRPr="00C9621E">
              <w:rPr>
                <w:rFonts w:ascii="Times New Roman" w:hAnsi="Times New Roman"/>
                <w:sz w:val="24"/>
                <w:szCs w:val="24"/>
              </w:rPr>
              <w:tab/>
              <w:t>оценивать практическую значимость результатов поиска;</w:t>
            </w:r>
          </w:p>
          <w:p w14:paraId="2B91F34A"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02.06</w:t>
            </w:r>
            <w:r w:rsidRPr="00C9621E">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192F2238"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02.07</w:t>
            </w:r>
            <w:r w:rsidRPr="00C9621E">
              <w:rPr>
                <w:rFonts w:ascii="Times New Roman" w:hAnsi="Times New Roman"/>
                <w:sz w:val="24"/>
                <w:szCs w:val="24"/>
              </w:rPr>
              <w:tab/>
              <w:t>использовать современное программное обеспечение;</w:t>
            </w:r>
          </w:p>
          <w:p w14:paraId="40408AFF"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02.08</w:t>
            </w:r>
            <w:r w:rsidRPr="00C9621E">
              <w:rPr>
                <w:rFonts w:ascii="Times New Roman" w:hAnsi="Times New Roman"/>
                <w:sz w:val="24"/>
                <w:szCs w:val="24"/>
              </w:rPr>
              <w:tab/>
              <w:t>использовать различные цифровые средства для решения профессиональных задач</w:t>
            </w:r>
          </w:p>
        </w:tc>
        <w:tc>
          <w:tcPr>
            <w:tcW w:w="4145" w:type="dxa"/>
          </w:tcPr>
          <w:p w14:paraId="07212B83"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02.01</w:t>
            </w:r>
            <w:r w:rsidRPr="00C9621E">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1E8EF00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02.02</w:t>
            </w:r>
            <w:r w:rsidRPr="00C9621E">
              <w:rPr>
                <w:rFonts w:ascii="Times New Roman" w:hAnsi="Times New Roman"/>
                <w:iCs/>
                <w:sz w:val="24"/>
                <w:szCs w:val="24"/>
              </w:rPr>
              <w:tab/>
              <w:t xml:space="preserve">приемы структурирования информации; </w:t>
            </w:r>
          </w:p>
          <w:p w14:paraId="6C9AC8D4"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02.03</w:t>
            </w:r>
            <w:r w:rsidRPr="00C9621E">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9176521"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02.04</w:t>
            </w:r>
            <w:r w:rsidRPr="00C9621E">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C9621E" w14:paraId="2AC32BF6" w14:textId="77777777" w:rsidTr="00692565">
        <w:trPr>
          <w:trHeight w:val="20"/>
        </w:trPr>
        <w:tc>
          <w:tcPr>
            <w:tcW w:w="1101" w:type="dxa"/>
          </w:tcPr>
          <w:p w14:paraId="53F1D985"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03</w:t>
            </w:r>
          </w:p>
        </w:tc>
        <w:tc>
          <w:tcPr>
            <w:tcW w:w="4252" w:type="dxa"/>
          </w:tcPr>
          <w:p w14:paraId="0032B1B1"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03.01</w:t>
            </w:r>
            <w:r w:rsidRPr="00C9621E">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33D775C5"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03.02</w:t>
            </w:r>
            <w:r w:rsidRPr="00C9621E">
              <w:rPr>
                <w:rFonts w:ascii="Times New Roman" w:hAnsi="Times New Roman"/>
                <w:sz w:val="24"/>
                <w:szCs w:val="24"/>
              </w:rPr>
              <w:tab/>
              <w:t>применять современную научную профессиональную терминологию;</w:t>
            </w:r>
          </w:p>
          <w:p w14:paraId="6BCDCF52"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03.03</w:t>
            </w:r>
            <w:r w:rsidRPr="00C9621E">
              <w:rPr>
                <w:rFonts w:ascii="Times New Roman" w:hAnsi="Times New Roman"/>
                <w:sz w:val="24"/>
                <w:szCs w:val="24"/>
              </w:rPr>
              <w:tab/>
              <w:t xml:space="preserve">определять и выстраивать траектории профессионального развития и самообразования; </w:t>
            </w:r>
          </w:p>
          <w:p w14:paraId="51977353"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03.04</w:t>
            </w:r>
            <w:r w:rsidRPr="00C9621E">
              <w:rPr>
                <w:rFonts w:ascii="Times New Roman" w:hAnsi="Times New Roman"/>
                <w:sz w:val="24"/>
                <w:szCs w:val="24"/>
              </w:rPr>
              <w:tab/>
              <w:t>выявлять достоинства и недостатки коммерческой идеи;</w:t>
            </w:r>
          </w:p>
        </w:tc>
        <w:tc>
          <w:tcPr>
            <w:tcW w:w="4145" w:type="dxa"/>
          </w:tcPr>
          <w:p w14:paraId="3A301EC7"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03.01</w:t>
            </w:r>
            <w:r w:rsidRPr="00C9621E">
              <w:rPr>
                <w:rFonts w:ascii="Times New Roman" w:hAnsi="Times New Roman"/>
                <w:iCs/>
                <w:sz w:val="24"/>
                <w:szCs w:val="24"/>
              </w:rPr>
              <w:tab/>
              <w:t xml:space="preserve">Знания: содержание актуальной нормативно-правовой документации; </w:t>
            </w:r>
          </w:p>
          <w:p w14:paraId="63199A2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03.02</w:t>
            </w:r>
            <w:r w:rsidRPr="00C9621E">
              <w:rPr>
                <w:rFonts w:ascii="Times New Roman" w:hAnsi="Times New Roman"/>
                <w:iCs/>
                <w:sz w:val="24"/>
                <w:szCs w:val="24"/>
              </w:rPr>
              <w:tab/>
              <w:t>современная научная и профессиональная терминология;</w:t>
            </w:r>
          </w:p>
          <w:p w14:paraId="683B862F"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03.03</w:t>
            </w:r>
            <w:r w:rsidRPr="00C9621E">
              <w:rPr>
                <w:rFonts w:ascii="Times New Roman" w:hAnsi="Times New Roman"/>
                <w:iCs/>
                <w:sz w:val="24"/>
                <w:szCs w:val="24"/>
              </w:rPr>
              <w:tab/>
              <w:t>возможные траектории профессионального развития и самообразования;</w:t>
            </w:r>
          </w:p>
          <w:p w14:paraId="4E97A5DF"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03.04</w:t>
            </w:r>
            <w:r w:rsidRPr="00C9621E">
              <w:rPr>
                <w:rFonts w:ascii="Times New Roman" w:hAnsi="Times New Roman"/>
                <w:iCs/>
                <w:sz w:val="24"/>
                <w:szCs w:val="24"/>
              </w:rPr>
              <w:tab/>
              <w:t>порядок выстраивания презентации;</w:t>
            </w:r>
          </w:p>
        </w:tc>
      </w:tr>
      <w:tr w:rsidR="007E7959" w:rsidRPr="00C9621E" w14:paraId="3C7CB484" w14:textId="77777777" w:rsidTr="00692565">
        <w:trPr>
          <w:trHeight w:val="20"/>
        </w:trPr>
        <w:tc>
          <w:tcPr>
            <w:tcW w:w="1101" w:type="dxa"/>
          </w:tcPr>
          <w:p w14:paraId="1C7A4EF1"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04</w:t>
            </w:r>
          </w:p>
        </w:tc>
        <w:tc>
          <w:tcPr>
            <w:tcW w:w="4252" w:type="dxa"/>
          </w:tcPr>
          <w:p w14:paraId="1B332D7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04.01</w:t>
            </w:r>
            <w:r w:rsidRPr="00C9621E">
              <w:rPr>
                <w:rFonts w:ascii="Times New Roman" w:hAnsi="Times New Roman"/>
                <w:sz w:val="24"/>
                <w:szCs w:val="24"/>
              </w:rPr>
              <w:tab/>
              <w:t xml:space="preserve">Умения: организовывать работу коллектива </w:t>
            </w:r>
          </w:p>
          <w:p w14:paraId="15643E1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 xml:space="preserve">и команды; </w:t>
            </w:r>
          </w:p>
          <w:p w14:paraId="41AEEEF8"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04.02</w:t>
            </w:r>
            <w:r w:rsidRPr="00C9621E">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4145" w:type="dxa"/>
          </w:tcPr>
          <w:p w14:paraId="6F12682C"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04.01</w:t>
            </w:r>
            <w:r w:rsidRPr="00C9621E">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3033562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04.02</w:t>
            </w:r>
            <w:r w:rsidRPr="00C9621E">
              <w:rPr>
                <w:rFonts w:ascii="Times New Roman" w:hAnsi="Times New Roman"/>
                <w:iCs/>
                <w:sz w:val="24"/>
                <w:szCs w:val="24"/>
              </w:rPr>
              <w:tab/>
              <w:t>основы проектной деятельности</w:t>
            </w:r>
          </w:p>
        </w:tc>
      </w:tr>
      <w:tr w:rsidR="007E7959" w:rsidRPr="00C9621E" w14:paraId="62A226A0" w14:textId="77777777" w:rsidTr="00692565">
        <w:trPr>
          <w:trHeight w:val="20"/>
        </w:trPr>
        <w:tc>
          <w:tcPr>
            <w:tcW w:w="1101" w:type="dxa"/>
          </w:tcPr>
          <w:p w14:paraId="1725F516"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05</w:t>
            </w:r>
          </w:p>
        </w:tc>
        <w:tc>
          <w:tcPr>
            <w:tcW w:w="4252" w:type="dxa"/>
          </w:tcPr>
          <w:p w14:paraId="26380B42"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05.01</w:t>
            </w:r>
            <w:r w:rsidRPr="00C9621E">
              <w:rPr>
                <w:rFonts w:ascii="Times New Roman" w:hAnsi="Times New Roman"/>
                <w:sz w:val="24"/>
                <w:szCs w:val="24"/>
              </w:rPr>
              <w:tab/>
              <w:t xml:space="preserve">Умения: грамотно излагать свои мысли </w:t>
            </w:r>
          </w:p>
          <w:p w14:paraId="4F14BAA4"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 xml:space="preserve">и оформлять документы по профессиональной тематике на </w:t>
            </w:r>
            <w:r w:rsidRPr="00C9621E">
              <w:rPr>
                <w:rFonts w:ascii="Times New Roman" w:hAnsi="Times New Roman"/>
                <w:sz w:val="24"/>
                <w:szCs w:val="24"/>
              </w:rPr>
              <w:lastRenderedPageBreak/>
              <w:t>государственном языке, проявлять толерантность в рабочем коллективе</w:t>
            </w:r>
          </w:p>
        </w:tc>
        <w:tc>
          <w:tcPr>
            <w:tcW w:w="4145" w:type="dxa"/>
          </w:tcPr>
          <w:p w14:paraId="69491359"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lastRenderedPageBreak/>
              <w:t>Зо 05.01</w:t>
            </w:r>
            <w:r w:rsidRPr="00C9621E">
              <w:rPr>
                <w:rFonts w:ascii="Times New Roman" w:hAnsi="Times New Roman"/>
                <w:bCs/>
                <w:iCs/>
                <w:sz w:val="24"/>
                <w:szCs w:val="24"/>
              </w:rPr>
              <w:tab/>
              <w:t xml:space="preserve">Знания: особенности социального и культурного контекста; </w:t>
            </w:r>
          </w:p>
          <w:p w14:paraId="33781B25"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Зо 05.02</w:t>
            </w:r>
            <w:r w:rsidRPr="00C9621E">
              <w:rPr>
                <w:rFonts w:ascii="Times New Roman" w:hAnsi="Times New Roman"/>
                <w:bCs/>
                <w:iCs/>
                <w:sz w:val="24"/>
                <w:szCs w:val="24"/>
              </w:rPr>
              <w:tab/>
              <w:t xml:space="preserve">правила оформления документов </w:t>
            </w:r>
          </w:p>
          <w:p w14:paraId="21B61DCE"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lastRenderedPageBreak/>
              <w:t>и построения устных сообщений</w:t>
            </w:r>
          </w:p>
        </w:tc>
      </w:tr>
      <w:tr w:rsidR="007E7959" w:rsidRPr="00C9621E" w14:paraId="51A1ED3C" w14:textId="77777777" w:rsidTr="00692565">
        <w:trPr>
          <w:trHeight w:val="20"/>
        </w:trPr>
        <w:tc>
          <w:tcPr>
            <w:tcW w:w="1101" w:type="dxa"/>
            <w:shd w:val="clear" w:color="auto" w:fill="auto"/>
          </w:tcPr>
          <w:p w14:paraId="01B0AA36"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lastRenderedPageBreak/>
              <w:t>ОК 06</w:t>
            </w:r>
          </w:p>
        </w:tc>
        <w:tc>
          <w:tcPr>
            <w:tcW w:w="4252" w:type="dxa"/>
            <w:shd w:val="clear" w:color="auto" w:fill="auto"/>
          </w:tcPr>
          <w:p w14:paraId="717E842C" w14:textId="2EC3847E"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06.01</w:t>
            </w:r>
            <w:r w:rsidRPr="00C9621E">
              <w:rPr>
                <w:rFonts w:ascii="Times New Roman" w:hAnsi="Times New Roman"/>
                <w:sz w:val="24"/>
                <w:szCs w:val="24"/>
              </w:rPr>
              <w:tab/>
              <w:t>Умения: описывать значимость</w:t>
            </w:r>
            <w:r w:rsidR="00B75BE4">
              <w:rPr>
                <w:rFonts w:ascii="Times New Roman" w:hAnsi="Times New Roman"/>
                <w:sz w:val="24"/>
                <w:szCs w:val="24"/>
              </w:rPr>
              <w:t xml:space="preserve"> своей специальности</w:t>
            </w:r>
            <w:r w:rsidRPr="00C9621E">
              <w:rPr>
                <w:rFonts w:ascii="Times New Roman" w:hAnsi="Times New Roman"/>
                <w:sz w:val="24"/>
                <w:szCs w:val="24"/>
              </w:rPr>
              <w:t>;</w:t>
            </w:r>
          </w:p>
        </w:tc>
        <w:tc>
          <w:tcPr>
            <w:tcW w:w="4145" w:type="dxa"/>
            <w:shd w:val="clear" w:color="auto" w:fill="auto"/>
          </w:tcPr>
          <w:p w14:paraId="1DA192C9"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06.01</w:t>
            </w:r>
            <w:r w:rsidRPr="00C9621E">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5A88EABB" w14:textId="5809B43D"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06.02</w:t>
            </w:r>
            <w:r w:rsidRPr="00C9621E">
              <w:rPr>
                <w:rFonts w:ascii="Times New Roman" w:hAnsi="Times New Roman"/>
                <w:iCs/>
                <w:sz w:val="24"/>
                <w:szCs w:val="24"/>
              </w:rPr>
              <w:tab/>
              <w:t>значимость профессионал</w:t>
            </w:r>
            <w:r w:rsidR="00B75BE4">
              <w:rPr>
                <w:rFonts w:ascii="Times New Roman" w:hAnsi="Times New Roman"/>
                <w:iCs/>
                <w:sz w:val="24"/>
                <w:szCs w:val="24"/>
              </w:rPr>
              <w:t>ьной деятельности по специальности</w:t>
            </w:r>
            <w:r w:rsidRPr="00C9621E">
              <w:rPr>
                <w:rFonts w:ascii="Times New Roman" w:hAnsi="Times New Roman"/>
                <w:iCs/>
                <w:sz w:val="24"/>
                <w:szCs w:val="24"/>
              </w:rPr>
              <w:t>;</w:t>
            </w:r>
          </w:p>
        </w:tc>
      </w:tr>
      <w:tr w:rsidR="007E7959" w:rsidRPr="00C9621E" w14:paraId="62B42904" w14:textId="77777777" w:rsidTr="00692565">
        <w:trPr>
          <w:trHeight w:val="20"/>
        </w:trPr>
        <w:tc>
          <w:tcPr>
            <w:tcW w:w="1101" w:type="dxa"/>
          </w:tcPr>
          <w:p w14:paraId="4C1706D0"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07</w:t>
            </w:r>
          </w:p>
        </w:tc>
        <w:tc>
          <w:tcPr>
            <w:tcW w:w="4252" w:type="dxa"/>
          </w:tcPr>
          <w:p w14:paraId="2A6D489C"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07.01</w:t>
            </w:r>
            <w:r w:rsidRPr="00C9621E">
              <w:rPr>
                <w:rFonts w:ascii="Times New Roman" w:hAnsi="Times New Roman"/>
                <w:sz w:val="24"/>
                <w:szCs w:val="24"/>
              </w:rPr>
              <w:tab/>
              <w:t xml:space="preserve">Умения: соблюдать нормы экологической безопасности; </w:t>
            </w:r>
          </w:p>
          <w:p w14:paraId="3D87437E" w14:textId="46C86511"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07.02</w:t>
            </w:r>
            <w:r w:rsidRPr="00C9621E">
              <w:rPr>
                <w:rFonts w:ascii="Times New Roman" w:hAnsi="Times New Roman"/>
                <w:sz w:val="24"/>
                <w:szCs w:val="24"/>
              </w:rPr>
              <w:tab/>
              <w:t>определять направления ресурсосбережения в рамках профессионал</w:t>
            </w:r>
            <w:r w:rsidR="00B75BE4">
              <w:rPr>
                <w:rFonts w:ascii="Times New Roman" w:hAnsi="Times New Roman"/>
                <w:sz w:val="24"/>
                <w:szCs w:val="24"/>
              </w:rPr>
              <w:t>ьной деятельности по специальности</w:t>
            </w:r>
            <w:r w:rsidRPr="00C9621E">
              <w:rPr>
                <w:rFonts w:ascii="Times New Roman" w:hAnsi="Times New Roman"/>
                <w:sz w:val="24"/>
                <w:szCs w:val="24"/>
              </w:rPr>
              <w:t>, осуществлять работу с соблюдением принципов бережливого производства;</w:t>
            </w:r>
          </w:p>
        </w:tc>
        <w:tc>
          <w:tcPr>
            <w:tcW w:w="4145" w:type="dxa"/>
          </w:tcPr>
          <w:p w14:paraId="093502CE"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07.01</w:t>
            </w:r>
            <w:r w:rsidRPr="00C9621E">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51B95DFE"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07.02</w:t>
            </w:r>
            <w:r w:rsidRPr="00C9621E">
              <w:rPr>
                <w:rFonts w:ascii="Times New Roman" w:hAnsi="Times New Roman"/>
                <w:iCs/>
                <w:sz w:val="24"/>
                <w:szCs w:val="24"/>
              </w:rPr>
              <w:tab/>
              <w:t>основные ресурсы, задействованные в профессиональной деятельности;</w:t>
            </w:r>
          </w:p>
          <w:p w14:paraId="4F57CC3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07.03</w:t>
            </w:r>
            <w:r w:rsidRPr="00C9621E">
              <w:rPr>
                <w:rFonts w:ascii="Times New Roman" w:hAnsi="Times New Roman"/>
                <w:iCs/>
                <w:sz w:val="24"/>
                <w:szCs w:val="24"/>
              </w:rPr>
              <w:tab/>
              <w:t>пути обеспечения ресурсосбережения;</w:t>
            </w:r>
          </w:p>
          <w:p w14:paraId="764225E1"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07.04</w:t>
            </w:r>
            <w:r w:rsidRPr="00C9621E">
              <w:rPr>
                <w:rFonts w:ascii="Times New Roman" w:hAnsi="Times New Roman"/>
                <w:iCs/>
                <w:sz w:val="24"/>
                <w:szCs w:val="24"/>
              </w:rPr>
              <w:tab/>
              <w:t>принципы бережливого производства;</w:t>
            </w:r>
          </w:p>
        </w:tc>
      </w:tr>
      <w:tr w:rsidR="007E7959" w:rsidRPr="00C9621E" w14:paraId="5B2C397B" w14:textId="77777777" w:rsidTr="00692565">
        <w:trPr>
          <w:trHeight w:val="20"/>
        </w:trPr>
        <w:tc>
          <w:tcPr>
            <w:tcW w:w="1101" w:type="dxa"/>
          </w:tcPr>
          <w:p w14:paraId="34965718"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08</w:t>
            </w:r>
          </w:p>
        </w:tc>
        <w:tc>
          <w:tcPr>
            <w:tcW w:w="4252" w:type="dxa"/>
          </w:tcPr>
          <w:p w14:paraId="069808FE"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08.01</w:t>
            </w:r>
            <w:r w:rsidRPr="00C9621E">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w:t>
            </w:r>
          </w:p>
          <w:p w14:paraId="119DA083"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 xml:space="preserve">и профессиональных целей; </w:t>
            </w:r>
          </w:p>
          <w:p w14:paraId="672389D2"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08.02</w:t>
            </w:r>
            <w:r w:rsidRPr="00C9621E">
              <w:rPr>
                <w:rFonts w:ascii="Times New Roman" w:hAnsi="Times New Roman"/>
                <w:sz w:val="24"/>
                <w:szCs w:val="24"/>
              </w:rPr>
              <w:tab/>
              <w:t>применять рациональные приемы двигательных функций в профессиональной деятельности;</w:t>
            </w:r>
          </w:p>
          <w:p w14:paraId="596B1B06" w14:textId="7E713AAD"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08.03</w:t>
            </w:r>
            <w:r w:rsidRPr="00C9621E">
              <w:rPr>
                <w:rFonts w:ascii="Times New Roman" w:hAnsi="Times New Roman"/>
                <w:sz w:val="24"/>
                <w:szCs w:val="24"/>
              </w:rPr>
              <w:tab/>
              <w:t xml:space="preserve">пользоваться средствами профилактики перенапряжения, характерными для </w:t>
            </w:r>
            <w:r w:rsidR="00B75BE4">
              <w:rPr>
                <w:rFonts w:ascii="Times New Roman" w:hAnsi="Times New Roman"/>
                <w:sz w:val="24"/>
                <w:szCs w:val="24"/>
              </w:rPr>
              <w:t>данной специальности</w:t>
            </w:r>
          </w:p>
        </w:tc>
        <w:tc>
          <w:tcPr>
            <w:tcW w:w="4145" w:type="dxa"/>
          </w:tcPr>
          <w:p w14:paraId="7CF897EF"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Зо 08.01</w:t>
            </w:r>
            <w:r w:rsidRPr="00C9621E">
              <w:rPr>
                <w:rFonts w:ascii="Times New Roman" w:hAnsi="Times New Roman"/>
                <w:bCs/>
                <w:iCs/>
                <w:sz w:val="24"/>
                <w:szCs w:val="24"/>
              </w:rPr>
              <w:tab/>
              <w:t xml:space="preserve">Знания: роль физической культуры </w:t>
            </w:r>
          </w:p>
          <w:p w14:paraId="67E99519"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 xml:space="preserve">в общекультурном, профессиональном </w:t>
            </w:r>
          </w:p>
          <w:p w14:paraId="0709C1DE"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и социальном развитии человека;</w:t>
            </w:r>
          </w:p>
          <w:p w14:paraId="1C5F16B3"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Зо 08.02</w:t>
            </w:r>
            <w:r w:rsidRPr="00C9621E">
              <w:rPr>
                <w:rFonts w:ascii="Times New Roman" w:hAnsi="Times New Roman"/>
                <w:bCs/>
                <w:iCs/>
                <w:sz w:val="24"/>
                <w:szCs w:val="24"/>
              </w:rPr>
              <w:tab/>
              <w:t xml:space="preserve">основы здорового образа жизни; </w:t>
            </w:r>
          </w:p>
          <w:p w14:paraId="06F69B96" w14:textId="052D69BA"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Зо 08.03</w:t>
            </w:r>
            <w:r w:rsidRPr="00C9621E">
              <w:rPr>
                <w:rFonts w:ascii="Times New Roman" w:hAnsi="Times New Roman"/>
                <w:bCs/>
                <w:iCs/>
                <w:sz w:val="24"/>
                <w:szCs w:val="24"/>
              </w:rPr>
              <w:tab/>
              <w:t>условия профессиональной деятельности и зоны риска физи</w:t>
            </w:r>
            <w:r w:rsidR="00B75BE4">
              <w:rPr>
                <w:rFonts w:ascii="Times New Roman" w:hAnsi="Times New Roman"/>
                <w:bCs/>
                <w:iCs/>
                <w:sz w:val="24"/>
                <w:szCs w:val="24"/>
              </w:rPr>
              <w:t>ческого здоровья для специальности</w:t>
            </w:r>
            <w:r w:rsidRPr="00C9621E">
              <w:rPr>
                <w:rFonts w:ascii="Times New Roman" w:hAnsi="Times New Roman"/>
                <w:bCs/>
                <w:iCs/>
                <w:sz w:val="24"/>
                <w:szCs w:val="24"/>
              </w:rPr>
              <w:t>;</w:t>
            </w:r>
          </w:p>
          <w:p w14:paraId="3DBB72B4"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Зо 08.04</w:t>
            </w:r>
            <w:r w:rsidRPr="00C9621E">
              <w:rPr>
                <w:rFonts w:ascii="Times New Roman" w:hAnsi="Times New Roman"/>
                <w:bCs/>
                <w:iCs/>
                <w:sz w:val="24"/>
                <w:szCs w:val="24"/>
              </w:rPr>
              <w:tab/>
              <w:t>средства профилактики перенапряжения</w:t>
            </w:r>
          </w:p>
        </w:tc>
      </w:tr>
      <w:tr w:rsidR="007E7959" w:rsidRPr="00C9621E" w14:paraId="62E6A217" w14:textId="77777777" w:rsidTr="00692565">
        <w:trPr>
          <w:trHeight w:val="20"/>
        </w:trPr>
        <w:tc>
          <w:tcPr>
            <w:tcW w:w="1101" w:type="dxa"/>
          </w:tcPr>
          <w:p w14:paraId="4AA61892"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09</w:t>
            </w:r>
          </w:p>
          <w:p w14:paraId="610980AA" w14:textId="77777777" w:rsidR="007E7959" w:rsidRPr="00C9621E" w:rsidRDefault="007E7959" w:rsidP="00692565">
            <w:pPr>
              <w:spacing w:after="0"/>
              <w:jc w:val="center"/>
              <w:rPr>
                <w:rFonts w:ascii="Times New Roman" w:hAnsi="Times New Roman"/>
                <w:iCs/>
                <w:sz w:val="24"/>
                <w:szCs w:val="24"/>
              </w:rPr>
            </w:pPr>
          </w:p>
        </w:tc>
        <w:tc>
          <w:tcPr>
            <w:tcW w:w="4252" w:type="dxa"/>
          </w:tcPr>
          <w:p w14:paraId="4499DB9D"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09.01</w:t>
            </w:r>
            <w:r w:rsidRPr="00C9621E">
              <w:rPr>
                <w:rFonts w:ascii="Times New Roman" w:hAnsi="Times New Roman"/>
                <w:sz w:val="24"/>
                <w:szCs w:val="24"/>
              </w:rPr>
              <w:tab/>
              <w:t>Умения: понимать общий смысл устройства сети интернет;</w:t>
            </w:r>
          </w:p>
          <w:p w14:paraId="5D8AF86A"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09.02</w:t>
            </w:r>
            <w:r w:rsidRPr="00C9621E">
              <w:rPr>
                <w:rFonts w:ascii="Times New Roman" w:hAnsi="Times New Roman"/>
                <w:sz w:val="24"/>
                <w:szCs w:val="24"/>
              </w:rPr>
              <w:tab/>
              <w:t xml:space="preserve">  создавать простые информационные представления о проделанной работе;</w:t>
            </w:r>
          </w:p>
        </w:tc>
        <w:tc>
          <w:tcPr>
            <w:tcW w:w="4145" w:type="dxa"/>
          </w:tcPr>
          <w:p w14:paraId="3768E74E"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09.01</w:t>
            </w:r>
            <w:r w:rsidRPr="00C9621E">
              <w:rPr>
                <w:rFonts w:ascii="Times New Roman" w:hAnsi="Times New Roman"/>
                <w:iCs/>
                <w:sz w:val="24"/>
                <w:szCs w:val="24"/>
              </w:rPr>
              <w:tab/>
              <w:t>Знания: основные виды и процедуры обработки информации;</w:t>
            </w:r>
          </w:p>
          <w:p w14:paraId="4E7E6B49"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09.02</w:t>
            </w:r>
            <w:r w:rsidRPr="00C9621E">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C9621E" w14:paraId="6F5351AE" w14:textId="77777777" w:rsidTr="00692565">
        <w:trPr>
          <w:trHeight w:val="20"/>
        </w:trPr>
        <w:tc>
          <w:tcPr>
            <w:tcW w:w="1101" w:type="dxa"/>
          </w:tcPr>
          <w:p w14:paraId="44E52CA3"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t>ОК 10</w:t>
            </w:r>
          </w:p>
        </w:tc>
        <w:tc>
          <w:tcPr>
            <w:tcW w:w="4252" w:type="dxa"/>
          </w:tcPr>
          <w:p w14:paraId="26EE52B7"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10.01</w:t>
            </w:r>
            <w:r w:rsidRPr="00C9621E">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FE806BB"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lastRenderedPageBreak/>
              <w:t>Уо 10.02</w:t>
            </w:r>
            <w:r w:rsidRPr="00C9621E">
              <w:rPr>
                <w:rFonts w:ascii="Times New Roman" w:hAnsi="Times New Roman"/>
                <w:sz w:val="24"/>
                <w:szCs w:val="24"/>
              </w:rPr>
              <w:tab/>
              <w:t xml:space="preserve">участвовать в диалогах на знакомые общие и профессиональные темы; </w:t>
            </w:r>
          </w:p>
          <w:p w14:paraId="2356FC04"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10.03</w:t>
            </w:r>
            <w:r w:rsidRPr="00C9621E">
              <w:rPr>
                <w:rFonts w:ascii="Times New Roman" w:hAnsi="Times New Roman"/>
                <w:sz w:val="24"/>
                <w:szCs w:val="24"/>
              </w:rPr>
              <w:tab/>
              <w:t xml:space="preserve">строить простые высказывания о себе и о своей профессиональной деятельности; </w:t>
            </w:r>
          </w:p>
          <w:p w14:paraId="5B0EF540"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10.04</w:t>
            </w:r>
            <w:r w:rsidRPr="00C9621E">
              <w:rPr>
                <w:rFonts w:ascii="Times New Roman" w:hAnsi="Times New Roman"/>
                <w:sz w:val="24"/>
                <w:szCs w:val="24"/>
              </w:rPr>
              <w:tab/>
              <w:t xml:space="preserve">кратко обосновывать и объяснять свои действия (текущие и планируемые); </w:t>
            </w:r>
          </w:p>
          <w:p w14:paraId="67E3833F"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10.05</w:t>
            </w:r>
            <w:r w:rsidRPr="00C9621E">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4145" w:type="dxa"/>
          </w:tcPr>
          <w:p w14:paraId="1E2EF06A"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lastRenderedPageBreak/>
              <w:t>Зо 10.01</w:t>
            </w:r>
            <w:r w:rsidRPr="00C9621E">
              <w:rPr>
                <w:rFonts w:ascii="Times New Roman" w:hAnsi="Times New Roman"/>
                <w:iCs/>
                <w:sz w:val="24"/>
                <w:szCs w:val="24"/>
              </w:rPr>
              <w:tab/>
              <w:t>Знания: правила построения простых и сложных предложений на профессиональные темы;</w:t>
            </w:r>
          </w:p>
          <w:p w14:paraId="09C9D4E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10.02</w:t>
            </w:r>
            <w:r w:rsidRPr="00C9621E">
              <w:rPr>
                <w:rFonts w:ascii="Times New Roman" w:hAnsi="Times New Roman"/>
                <w:iCs/>
                <w:sz w:val="24"/>
                <w:szCs w:val="24"/>
              </w:rPr>
              <w:tab/>
              <w:t xml:space="preserve">основные общеупотребительные глаголы (бытовая </w:t>
            </w:r>
          </w:p>
          <w:p w14:paraId="1EF92C7C"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lastRenderedPageBreak/>
              <w:t>и профессиональная лексика);</w:t>
            </w:r>
          </w:p>
          <w:p w14:paraId="582C5BF9"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10.03</w:t>
            </w:r>
            <w:r w:rsidRPr="00C9621E">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38D151E0"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10.04</w:t>
            </w:r>
            <w:r w:rsidRPr="00C9621E">
              <w:rPr>
                <w:rFonts w:ascii="Times New Roman" w:hAnsi="Times New Roman"/>
                <w:iCs/>
                <w:sz w:val="24"/>
                <w:szCs w:val="24"/>
              </w:rPr>
              <w:tab/>
              <w:t>особенности произношения;</w:t>
            </w:r>
          </w:p>
          <w:p w14:paraId="513EBFDD"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10.05</w:t>
            </w:r>
            <w:r w:rsidRPr="00C9621E">
              <w:rPr>
                <w:rFonts w:ascii="Times New Roman" w:hAnsi="Times New Roman"/>
                <w:iCs/>
                <w:sz w:val="24"/>
                <w:szCs w:val="24"/>
              </w:rPr>
              <w:tab/>
              <w:t>правила чтения текстов профессиональной направленности.</w:t>
            </w:r>
          </w:p>
        </w:tc>
      </w:tr>
      <w:tr w:rsidR="007E7959" w:rsidRPr="00C9621E" w14:paraId="55101C0F" w14:textId="77777777" w:rsidTr="00692565">
        <w:trPr>
          <w:trHeight w:val="20"/>
        </w:trPr>
        <w:tc>
          <w:tcPr>
            <w:tcW w:w="1101" w:type="dxa"/>
          </w:tcPr>
          <w:p w14:paraId="6A717C97" w14:textId="77777777" w:rsidR="007E7959" w:rsidRPr="00C9621E" w:rsidRDefault="007E7959" w:rsidP="00692565">
            <w:pPr>
              <w:spacing w:after="0"/>
              <w:jc w:val="center"/>
              <w:rPr>
                <w:rFonts w:ascii="Times New Roman" w:hAnsi="Times New Roman"/>
                <w:iCs/>
                <w:sz w:val="24"/>
                <w:szCs w:val="24"/>
              </w:rPr>
            </w:pPr>
            <w:r w:rsidRPr="00C9621E">
              <w:rPr>
                <w:rFonts w:ascii="Times New Roman" w:hAnsi="Times New Roman"/>
                <w:iCs/>
                <w:sz w:val="24"/>
                <w:szCs w:val="24"/>
              </w:rPr>
              <w:lastRenderedPageBreak/>
              <w:t>ОК 11</w:t>
            </w:r>
          </w:p>
        </w:tc>
        <w:tc>
          <w:tcPr>
            <w:tcW w:w="4252" w:type="dxa"/>
          </w:tcPr>
          <w:p w14:paraId="1EC59AC7"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11.01</w:t>
            </w:r>
            <w:r w:rsidRPr="00C9621E">
              <w:rPr>
                <w:rFonts w:ascii="Times New Roman" w:hAnsi="Times New Roman"/>
                <w:sz w:val="24"/>
                <w:szCs w:val="24"/>
              </w:rPr>
              <w:tab/>
              <w:t>Умения: выявлять достоинства и недостатки коммерческой идеи;</w:t>
            </w:r>
          </w:p>
          <w:p w14:paraId="1DCF89AE"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11.02</w:t>
            </w:r>
            <w:r w:rsidRPr="00C9621E">
              <w:rPr>
                <w:rFonts w:ascii="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3DE19354"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11.03</w:t>
            </w:r>
            <w:r w:rsidRPr="00C9621E">
              <w:rPr>
                <w:rFonts w:ascii="Times New Roman" w:hAnsi="Times New Roman"/>
                <w:sz w:val="24"/>
                <w:szCs w:val="24"/>
              </w:rPr>
              <w:tab/>
              <w:t>рассчитывать размеры выплат по процентным ставкам кредитования;</w:t>
            </w:r>
          </w:p>
          <w:p w14:paraId="11DDE36C"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11.04</w:t>
            </w:r>
            <w:r w:rsidRPr="00C9621E">
              <w:rPr>
                <w:rFonts w:ascii="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086A5AEA"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Уо 11.05</w:t>
            </w:r>
            <w:r w:rsidRPr="00C9621E">
              <w:rPr>
                <w:rFonts w:ascii="Times New Roman" w:hAnsi="Times New Roman"/>
                <w:sz w:val="24"/>
                <w:szCs w:val="24"/>
              </w:rPr>
              <w:tab/>
              <w:t>презентовать бизнес-идею;</w:t>
            </w:r>
          </w:p>
        </w:tc>
        <w:tc>
          <w:tcPr>
            <w:tcW w:w="4145" w:type="dxa"/>
          </w:tcPr>
          <w:p w14:paraId="732E6AB8"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11.01</w:t>
            </w:r>
            <w:r w:rsidRPr="00C9621E">
              <w:rPr>
                <w:rFonts w:ascii="Times New Roman" w:hAnsi="Times New Roman"/>
                <w:iCs/>
                <w:sz w:val="24"/>
                <w:szCs w:val="24"/>
              </w:rPr>
              <w:tab/>
              <w:t>Знания: основы предпринимательской деятельности; основы финансовой грамотности;</w:t>
            </w:r>
          </w:p>
          <w:p w14:paraId="56C0F906"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11.02</w:t>
            </w:r>
            <w:r w:rsidRPr="00C9621E">
              <w:rPr>
                <w:rFonts w:ascii="Times New Roman" w:hAnsi="Times New Roman"/>
                <w:iCs/>
                <w:sz w:val="24"/>
                <w:szCs w:val="24"/>
              </w:rPr>
              <w:tab/>
              <w:t>правила разработки бизнес-планов;</w:t>
            </w:r>
          </w:p>
          <w:p w14:paraId="441E2F79"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Зо 11.03</w:t>
            </w:r>
            <w:r w:rsidRPr="00C9621E">
              <w:rPr>
                <w:rFonts w:ascii="Times New Roman" w:hAnsi="Times New Roman"/>
                <w:iCs/>
                <w:sz w:val="24"/>
                <w:szCs w:val="24"/>
              </w:rPr>
              <w:tab/>
              <w:t>кредитные банковские продукты</w:t>
            </w:r>
          </w:p>
        </w:tc>
      </w:tr>
    </w:tbl>
    <w:p w14:paraId="661142E3" w14:textId="77777777" w:rsidR="007E7959" w:rsidRPr="00C9621E" w:rsidRDefault="007E7959" w:rsidP="007E7959">
      <w:pPr>
        <w:suppressAutoHyphens/>
        <w:spacing w:after="0"/>
        <w:ind w:firstLine="709"/>
        <w:jc w:val="both"/>
        <w:rPr>
          <w:rFonts w:ascii="Times New Roman" w:hAnsi="Times New Roman"/>
          <w:sz w:val="24"/>
          <w:szCs w:val="24"/>
        </w:rPr>
      </w:pPr>
    </w:p>
    <w:p w14:paraId="3F3FFDB2" w14:textId="73534F36" w:rsidR="007E7959" w:rsidRDefault="007E7959" w:rsidP="007E7959">
      <w:pPr>
        <w:suppressAutoHyphens/>
        <w:spacing w:after="0"/>
        <w:ind w:firstLine="709"/>
        <w:jc w:val="both"/>
        <w:rPr>
          <w:rFonts w:ascii="Times New Roman" w:hAnsi="Times New Roman"/>
          <w:sz w:val="24"/>
          <w:szCs w:val="24"/>
          <w:lang w:eastAsia="en-US"/>
        </w:rPr>
      </w:pPr>
    </w:p>
    <w:p w14:paraId="5E12B9F6" w14:textId="103FBCC4" w:rsidR="00B75BE4" w:rsidRDefault="00B75BE4" w:rsidP="007E7959">
      <w:pPr>
        <w:suppressAutoHyphens/>
        <w:spacing w:after="0"/>
        <w:ind w:firstLine="709"/>
        <w:jc w:val="both"/>
        <w:rPr>
          <w:rFonts w:ascii="Times New Roman" w:hAnsi="Times New Roman"/>
          <w:sz w:val="24"/>
          <w:szCs w:val="24"/>
          <w:lang w:eastAsia="en-US"/>
        </w:rPr>
      </w:pPr>
    </w:p>
    <w:p w14:paraId="783957DB" w14:textId="01F04BB3" w:rsidR="00B75BE4" w:rsidRDefault="00B75BE4" w:rsidP="007E7959">
      <w:pPr>
        <w:suppressAutoHyphens/>
        <w:spacing w:after="0"/>
        <w:ind w:firstLine="709"/>
        <w:jc w:val="both"/>
        <w:rPr>
          <w:rFonts w:ascii="Times New Roman" w:hAnsi="Times New Roman"/>
          <w:sz w:val="24"/>
          <w:szCs w:val="24"/>
          <w:lang w:eastAsia="en-US"/>
        </w:rPr>
      </w:pPr>
    </w:p>
    <w:p w14:paraId="7A94CC8B" w14:textId="06AB5F4B" w:rsidR="00B75BE4" w:rsidRDefault="00B75BE4" w:rsidP="007E7959">
      <w:pPr>
        <w:suppressAutoHyphens/>
        <w:spacing w:after="0"/>
        <w:ind w:firstLine="709"/>
        <w:jc w:val="both"/>
        <w:rPr>
          <w:rFonts w:ascii="Times New Roman" w:hAnsi="Times New Roman"/>
          <w:sz w:val="24"/>
          <w:szCs w:val="24"/>
          <w:lang w:eastAsia="en-US"/>
        </w:rPr>
      </w:pPr>
    </w:p>
    <w:p w14:paraId="777384CD" w14:textId="36E83F7E" w:rsidR="00B75BE4" w:rsidRDefault="00B75BE4" w:rsidP="007E7959">
      <w:pPr>
        <w:suppressAutoHyphens/>
        <w:spacing w:after="0"/>
        <w:ind w:firstLine="709"/>
        <w:jc w:val="both"/>
        <w:rPr>
          <w:rFonts w:ascii="Times New Roman" w:hAnsi="Times New Roman"/>
          <w:sz w:val="24"/>
          <w:szCs w:val="24"/>
          <w:lang w:eastAsia="en-US"/>
        </w:rPr>
      </w:pPr>
    </w:p>
    <w:p w14:paraId="06D8A609" w14:textId="1B53D735" w:rsidR="00B75BE4" w:rsidRDefault="00B75BE4" w:rsidP="007E7959">
      <w:pPr>
        <w:suppressAutoHyphens/>
        <w:spacing w:after="0"/>
        <w:ind w:firstLine="709"/>
        <w:jc w:val="both"/>
        <w:rPr>
          <w:rFonts w:ascii="Times New Roman" w:hAnsi="Times New Roman"/>
          <w:sz w:val="24"/>
          <w:szCs w:val="24"/>
          <w:lang w:eastAsia="en-US"/>
        </w:rPr>
      </w:pPr>
    </w:p>
    <w:p w14:paraId="7A73D65B" w14:textId="797B46B7" w:rsidR="00B75BE4" w:rsidRDefault="00B75BE4" w:rsidP="007E7959">
      <w:pPr>
        <w:suppressAutoHyphens/>
        <w:spacing w:after="0"/>
        <w:ind w:firstLine="709"/>
        <w:jc w:val="both"/>
        <w:rPr>
          <w:rFonts w:ascii="Times New Roman" w:hAnsi="Times New Roman"/>
          <w:sz w:val="24"/>
          <w:szCs w:val="24"/>
          <w:lang w:eastAsia="en-US"/>
        </w:rPr>
      </w:pPr>
    </w:p>
    <w:p w14:paraId="0954C1BC" w14:textId="08578A6B" w:rsidR="00B75BE4" w:rsidRDefault="00B75BE4" w:rsidP="007E7959">
      <w:pPr>
        <w:suppressAutoHyphens/>
        <w:spacing w:after="0"/>
        <w:ind w:firstLine="709"/>
        <w:jc w:val="both"/>
        <w:rPr>
          <w:rFonts w:ascii="Times New Roman" w:hAnsi="Times New Roman"/>
          <w:sz w:val="24"/>
          <w:szCs w:val="24"/>
          <w:lang w:eastAsia="en-US"/>
        </w:rPr>
      </w:pPr>
    </w:p>
    <w:p w14:paraId="2165CFBD" w14:textId="738CC1CC" w:rsidR="00B75BE4" w:rsidRDefault="00B75BE4" w:rsidP="007E7959">
      <w:pPr>
        <w:suppressAutoHyphens/>
        <w:spacing w:after="0"/>
        <w:ind w:firstLine="709"/>
        <w:jc w:val="both"/>
        <w:rPr>
          <w:rFonts w:ascii="Times New Roman" w:hAnsi="Times New Roman"/>
          <w:sz w:val="24"/>
          <w:szCs w:val="24"/>
          <w:lang w:eastAsia="en-US"/>
        </w:rPr>
      </w:pPr>
    </w:p>
    <w:p w14:paraId="79F3A245" w14:textId="2FC21A2F" w:rsidR="00B75BE4" w:rsidRDefault="00B75BE4" w:rsidP="007E7959">
      <w:pPr>
        <w:suppressAutoHyphens/>
        <w:spacing w:after="0"/>
        <w:ind w:firstLine="709"/>
        <w:jc w:val="both"/>
        <w:rPr>
          <w:rFonts w:ascii="Times New Roman" w:hAnsi="Times New Roman"/>
          <w:sz w:val="24"/>
          <w:szCs w:val="24"/>
          <w:lang w:eastAsia="en-US"/>
        </w:rPr>
      </w:pPr>
    </w:p>
    <w:p w14:paraId="447358F0" w14:textId="6C0BEE57" w:rsidR="00B75BE4" w:rsidRDefault="00B75BE4" w:rsidP="007E7959">
      <w:pPr>
        <w:suppressAutoHyphens/>
        <w:spacing w:after="0"/>
        <w:ind w:firstLine="709"/>
        <w:jc w:val="both"/>
        <w:rPr>
          <w:rFonts w:ascii="Times New Roman" w:hAnsi="Times New Roman"/>
          <w:sz w:val="24"/>
          <w:szCs w:val="24"/>
          <w:lang w:eastAsia="en-US"/>
        </w:rPr>
      </w:pPr>
    </w:p>
    <w:p w14:paraId="20C3753F" w14:textId="0E5F09BF" w:rsidR="00B75BE4" w:rsidRDefault="00B75BE4" w:rsidP="007E7959">
      <w:pPr>
        <w:suppressAutoHyphens/>
        <w:spacing w:after="0"/>
        <w:ind w:firstLine="709"/>
        <w:jc w:val="both"/>
        <w:rPr>
          <w:rFonts w:ascii="Times New Roman" w:hAnsi="Times New Roman"/>
          <w:sz w:val="24"/>
          <w:szCs w:val="24"/>
          <w:lang w:eastAsia="en-US"/>
        </w:rPr>
      </w:pPr>
    </w:p>
    <w:p w14:paraId="6F059FA7" w14:textId="061AABB4" w:rsidR="00B75BE4" w:rsidRDefault="00B75BE4" w:rsidP="007E7959">
      <w:pPr>
        <w:suppressAutoHyphens/>
        <w:spacing w:after="0"/>
        <w:ind w:firstLine="709"/>
        <w:jc w:val="both"/>
        <w:rPr>
          <w:rFonts w:ascii="Times New Roman" w:hAnsi="Times New Roman"/>
          <w:sz w:val="24"/>
          <w:szCs w:val="24"/>
          <w:lang w:eastAsia="en-US"/>
        </w:rPr>
      </w:pPr>
    </w:p>
    <w:p w14:paraId="4839D05D" w14:textId="16F8589E" w:rsidR="00B75BE4" w:rsidRDefault="00B75BE4" w:rsidP="007E7959">
      <w:pPr>
        <w:suppressAutoHyphens/>
        <w:spacing w:after="0"/>
        <w:ind w:firstLine="709"/>
        <w:jc w:val="both"/>
        <w:rPr>
          <w:rFonts w:ascii="Times New Roman" w:hAnsi="Times New Roman"/>
          <w:sz w:val="24"/>
          <w:szCs w:val="24"/>
          <w:lang w:eastAsia="en-US"/>
        </w:rPr>
      </w:pPr>
    </w:p>
    <w:p w14:paraId="506C73EC" w14:textId="20DDA916" w:rsidR="00B75BE4" w:rsidRDefault="00B75BE4" w:rsidP="007E7959">
      <w:pPr>
        <w:suppressAutoHyphens/>
        <w:spacing w:after="0"/>
        <w:ind w:firstLine="709"/>
        <w:jc w:val="both"/>
        <w:rPr>
          <w:rFonts w:ascii="Times New Roman" w:hAnsi="Times New Roman"/>
          <w:sz w:val="24"/>
          <w:szCs w:val="24"/>
          <w:lang w:eastAsia="en-US"/>
        </w:rPr>
      </w:pPr>
    </w:p>
    <w:p w14:paraId="72AC8522" w14:textId="2CDA0FC3" w:rsidR="00B75BE4" w:rsidRDefault="00B75BE4" w:rsidP="007E7959">
      <w:pPr>
        <w:suppressAutoHyphens/>
        <w:spacing w:after="0"/>
        <w:ind w:firstLine="709"/>
        <w:jc w:val="both"/>
        <w:rPr>
          <w:rFonts w:ascii="Times New Roman" w:hAnsi="Times New Roman"/>
          <w:sz w:val="24"/>
          <w:szCs w:val="24"/>
          <w:lang w:eastAsia="en-US"/>
        </w:rPr>
      </w:pPr>
    </w:p>
    <w:p w14:paraId="449B6E60" w14:textId="01DF9536" w:rsidR="00B75BE4" w:rsidRDefault="00B75BE4" w:rsidP="007E7959">
      <w:pPr>
        <w:suppressAutoHyphens/>
        <w:spacing w:after="0"/>
        <w:ind w:firstLine="709"/>
        <w:jc w:val="both"/>
        <w:rPr>
          <w:rFonts w:ascii="Times New Roman" w:hAnsi="Times New Roman"/>
          <w:sz w:val="24"/>
          <w:szCs w:val="24"/>
          <w:lang w:eastAsia="en-US"/>
        </w:rPr>
      </w:pPr>
    </w:p>
    <w:p w14:paraId="796BF7EE" w14:textId="6A9A4F21" w:rsidR="00B75BE4" w:rsidRDefault="00B75BE4" w:rsidP="007E7959">
      <w:pPr>
        <w:suppressAutoHyphens/>
        <w:spacing w:after="0"/>
        <w:ind w:firstLine="709"/>
        <w:jc w:val="both"/>
        <w:rPr>
          <w:rFonts w:ascii="Times New Roman" w:hAnsi="Times New Roman"/>
          <w:sz w:val="24"/>
          <w:szCs w:val="24"/>
          <w:lang w:eastAsia="en-US"/>
        </w:rPr>
      </w:pPr>
    </w:p>
    <w:p w14:paraId="3CDA8D70" w14:textId="77777777" w:rsidR="00B75BE4" w:rsidRPr="00C9621E" w:rsidRDefault="00B75BE4" w:rsidP="007E7959">
      <w:pPr>
        <w:suppressAutoHyphens/>
        <w:spacing w:after="0"/>
        <w:ind w:firstLine="709"/>
        <w:jc w:val="both"/>
        <w:rPr>
          <w:rFonts w:ascii="Times New Roman" w:hAnsi="Times New Roman"/>
          <w:sz w:val="24"/>
          <w:szCs w:val="24"/>
          <w:lang w:eastAsia="en-US"/>
        </w:rPr>
      </w:pPr>
    </w:p>
    <w:p w14:paraId="14F4597A" w14:textId="77777777" w:rsidR="007E7959" w:rsidRPr="00C9621E" w:rsidRDefault="007E7959" w:rsidP="007E7959">
      <w:pPr>
        <w:suppressAutoHyphens/>
        <w:spacing w:after="0"/>
        <w:jc w:val="center"/>
        <w:rPr>
          <w:rFonts w:ascii="Times New Roman" w:hAnsi="Times New Roman"/>
          <w:b/>
          <w:sz w:val="24"/>
          <w:szCs w:val="24"/>
        </w:rPr>
      </w:pPr>
      <w:r w:rsidRPr="00C9621E">
        <w:rPr>
          <w:rFonts w:ascii="Times New Roman" w:hAnsi="Times New Roman"/>
          <w:b/>
          <w:sz w:val="24"/>
          <w:szCs w:val="24"/>
        </w:rPr>
        <w:t>2. СТРУКТУРА И СОДЕРЖАНИЕ УЧЕБНОЙ ДИСЦИПЛИНЫ</w:t>
      </w:r>
    </w:p>
    <w:p w14:paraId="7D195F8E" w14:textId="77777777" w:rsidR="007E7959" w:rsidRPr="00C9621E" w:rsidRDefault="007E7959" w:rsidP="007E7959">
      <w:pPr>
        <w:suppressAutoHyphens/>
        <w:spacing w:after="0"/>
        <w:ind w:firstLine="709"/>
        <w:rPr>
          <w:rFonts w:ascii="Times New Roman" w:hAnsi="Times New Roman"/>
          <w:b/>
          <w:sz w:val="24"/>
          <w:szCs w:val="24"/>
        </w:rPr>
      </w:pPr>
      <w:r w:rsidRPr="00C9621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C9621E" w14:paraId="40ABC767" w14:textId="77777777" w:rsidTr="00692565">
        <w:trPr>
          <w:trHeight w:val="490"/>
        </w:trPr>
        <w:tc>
          <w:tcPr>
            <w:tcW w:w="3685" w:type="pct"/>
            <w:vAlign w:val="center"/>
          </w:tcPr>
          <w:p w14:paraId="5173BA4E" w14:textId="77777777" w:rsidR="007E7959" w:rsidRPr="00C9621E" w:rsidRDefault="007E7959" w:rsidP="00692565">
            <w:pPr>
              <w:suppressAutoHyphens/>
              <w:spacing w:after="0"/>
              <w:rPr>
                <w:rFonts w:ascii="Times New Roman" w:hAnsi="Times New Roman"/>
                <w:b/>
                <w:sz w:val="24"/>
                <w:szCs w:val="24"/>
              </w:rPr>
            </w:pPr>
            <w:r w:rsidRPr="00C9621E">
              <w:rPr>
                <w:rFonts w:ascii="Times New Roman" w:hAnsi="Times New Roman"/>
                <w:b/>
                <w:sz w:val="24"/>
                <w:szCs w:val="24"/>
              </w:rPr>
              <w:t>Вид учебной работы</w:t>
            </w:r>
          </w:p>
        </w:tc>
        <w:tc>
          <w:tcPr>
            <w:tcW w:w="1315" w:type="pct"/>
            <w:vAlign w:val="center"/>
          </w:tcPr>
          <w:p w14:paraId="5FBF1594" w14:textId="77777777" w:rsidR="007E7959" w:rsidRPr="00C9621E" w:rsidRDefault="007E7959" w:rsidP="00692565">
            <w:pPr>
              <w:suppressAutoHyphens/>
              <w:spacing w:after="0"/>
              <w:rPr>
                <w:rFonts w:ascii="Times New Roman" w:hAnsi="Times New Roman"/>
                <w:b/>
                <w:iCs/>
                <w:sz w:val="24"/>
                <w:szCs w:val="24"/>
              </w:rPr>
            </w:pPr>
            <w:r w:rsidRPr="00C9621E">
              <w:rPr>
                <w:rFonts w:ascii="Times New Roman" w:hAnsi="Times New Roman"/>
                <w:b/>
                <w:iCs/>
                <w:sz w:val="24"/>
                <w:szCs w:val="24"/>
              </w:rPr>
              <w:t>Объем в часах</w:t>
            </w:r>
          </w:p>
        </w:tc>
      </w:tr>
      <w:tr w:rsidR="007E7959" w:rsidRPr="00C9621E" w14:paraId="3C8661F7" w14:textId="77777777" w:rsidTr="00692565">
        <w:trPr>
          <w:trHeight w:val="490"/>
        </w:trPr>
        <w:tc>
          <w:tcPr>
            <w:tcW w:w="3685" w:type="pct"/>
            <w:vAlign w:val="center"/>
          </w:tcPr>
          <w:p w14:paraId="190D7ED5" w14:textId="77777777" w:rsidR="007E7959" w:rsidRPr="00C9621E" w:rsidRDefault="007E7959" w:rsidP="00692565">
            <w:pPr>
              <w:suppressAutoHyphens/>
              <w:spacing w:after="0"/>
              <w:rPr>
                <w:rFonts w:ascii="Times New Roman" w:hAnsi="Times New Roman"/>
                <w:b/>
                <w:sz w:val="24"/>
                <w:szCs w:val="24"/>
              </w:rPr>
            </w:pPr>
            <w:r w:rsidRPr="00C9621E">
              <w:rPr>
                <w:rFonts w:ascii="Times New Roman" w:hAnsi="Times New Roman"/>
                <w:b/>
                <w:sz w:val="24"/>
                <w:szCs w:val="24"/>
              </w:rPr>
              <w:t>Объем образовательной программы учебной дисциплины</w:t>
            </w:r>
          </w:p>
        </w:tc>
        <w:tc>
          <w:tcPr>
            <w:tcW w:w="1315" w:type="pct"/>
            <w:vAlign w:val="center"/>
          </w:tcPr>
          <w:p w14:paraId="35C75EA3"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44</w:t>
            </w:r>
          </w:p>
        </w:tc>
      </w:tr>
      <w:tr w:rsidR="007E7959" w:rsidRPr="00C9621E" w14:paraId="2C6BEEDE" w14:textId="77777777" w:rsidTr="00692565">
        <w:trPr>
          <w:trHeight w:val="490"/>
        </w:trPr>
        <w:tc>
          <w:tcPr>
            <w:tcW w:w="3685" w:type="pct"/>
            <w:shd w:val="clear" w:color="auto" w:fill="auto"/>
            <w:vAlign w:val="center"/>
          </w:tcPr>
          <w:p w14:paraId="0A6916E7" w14:textId="77777777" w:rsidR="007E7959" w:rsidRPr="00C9621E" w:rsidRDefault="007E7959" w:rsidP="00692565">
            <w:pPr>
              <w:suppressAutoHyphens/>
              <w:spacing w:after="0"/>
              <w:rPr>
                <w:rFonts w:ascii="Times New Roman" w:hAnsi="Times New Roman"/>
                <w:b/>
                <w:sz w:val="24"/>
                <w:szCs w:val="24"/>
              </w:rPr>
            </w:pPr>
            <w:r w:rsidRPr="00C9621E">
              <w:rPr>
                <w:rFonts w:ascii="Times New Roman" w:hAnsi="Times New Roman"/>
                <w:b/>
                <w:sz w:val="24"/>
                <w:szCs w:val="24"/>
              </w:rPr>
              <w:t>в т.ч. в форме практической подготовки</w:t>
            </w:r>
          </w:p>
        </w:tc>
        <w:tc>
          <w:tcPr>
            <w:tcW w:w="1315" w:type="pct"/>
            <w:shd w:val="clear" w:color="auto" w:fill="auto"/>
            <w:vAlign w:val="center"/>
          </w:tcPr>
          <w:p w14:paraId="7CA04B0B" w14:textId="77777777" w:rsidR="007E7959" w:rsidRPr="00C9621E" w:rsidRDefault="007E7959" w:rsidP="00692565">
            <w:pPr>
              <w:suppressAutoHyphens/>
              <w:spacing w:after="0"/>
              <w:rPr>
                <w:rFonts w:ascii="Times New Roman" w:hAnsi="Times New Roman"/>
                <w:iCs/>
                <w:sz w:val="24"/>
                <w:szCs w:val="24"/>
              </w:rPr>
            </w:pPr>
          </w:p>
        </w:tc>
      </w:tr>
      <w:tr w:rsidR="007E7959" w:rsidRPr="00C9621E" w14:paraId="704A84CF" w14:textId="77777777" w:rsidTr="00692565">
        <w:trPr>
          <w:trHeight w:val="336"/>
        </w:trPr>
        <w:tc>
          <w:tcPr>
            <w:tcW w:w="5000" w:type="pct"/>
            <w:gridSpan w:val="2"/>
            <w:vAlign w:val="center"/>
          </w:tcPr>
          <w:p w14:paraId="43B77684"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sz w:val="24"/>
                <w:szCs w:val="24"/>
              </w:rPr>
              <w:t>в т. ч.:</w:t>
            </w:r>
          </w:p>
        </w:tc>
      </w:tr>
      <w:tr w:rsidR="007E7959" w:rsidRPr="00C9621E" w14:paraId="70C53018" w14:textId="77777777" w:rsidTr="00692565">
        <w:trPr>
          <w:trHeight w:val="490"/>
        </w:trPr>
        <w:tc>
          <w:tcPr>
            <w:tcW w:w="3685" w:type="pct"/>
            <w:vAlign w:val="center"/>
          </w:tcPr>
          <w:p w14:paraId="75D5F7C0"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теоретическое обучение</w:t>
            </w:r>
          </w:p>
        </w:tc>
        <w:tc>
          <w:tcPr>
            <w:tcW w:w="1315" w:type="pct"/>
            <w:vAlign w:val="center"/>
          </w:tcPr>
          <w:p w14:paraId="2C8E7903" w14:textId="77777777" w:rsidR="007E7959" w:rsidRPr="00C9621E" w:rsidRDefault="007E7959" w:rsidP="00692565">
            <w:pPr>
              <w:suppressAutoHyphens/>
              <w:spacing w:after="0"/>
              <w:rPr>
                <w:rFonts w:ascii="Times New Roman" w:hAnsi="Times New Roman"/>
                <w:iCs/>
                <w:sz w:val="24"/>
                <w:szCs w:val="24"/>
              </w:rPr>
            </w:pPr>
            <w:r w:rsidRPr="00C9621E">
              <w:rPr>
                <w:rFonts w:ascii="Times New Roman" w:hAnsi="Times New Roman"/>
                <w:iCs/>
                <w:sz w:val="24"/>
                <w:szCs w:val="24"/>
              </w:rPr>
              <w:t>42</w:t>
            </w:r>
          </w:p>
        </w:tc>
      </w:tr>
      <w:tr w:rsidR="007E7959" w:rsidRPr="00C9621E" w14:paraId="13C0E4FE" w14:textId="77777777" w:rsidTr="00692565">
        <w:trPr>
          <w:trHeight w:val="490"/>
        </w:trPr>
        <w:tc>
          <w:tcPr>
            <w:tcW w:w="3685" w:type="pct"/>
            <w:vAlign w:val="center"/>
          </w:tcPr>
          <w:p w14:paraId="57D2F7E9"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лабораторные работы</w:t>
            </w:r>
            <w:r w:rsidRPr="00C9621E">
              <w:rPr>
                <w:rFonts w:ascii="Times New Roman" w:hAnsi="Times New Roman"/>
                <w:i/>
                <w:sz w:val="24"/>
                <w:szCs w:val="24"/>
              </w:rPr>
              <w:t xml:space="preserve"> </w:t>
            </w:r>
          </w:p>
        </w:tc>
        <w:tc>
          <w:tcPr>
            <w:tcW w:w="1315" w:type="pct"/>
            <w:vAlign w:val="center"/>
          </w:tcPr>
          <w:p w14:paraId="537D94C3" w14:textId="77777777" w:rsidR="007E7959" w:rsidRPr="00C9621E" w:rsidRDefault="007E7959" w:rsidP="00692565">
            <w:pPr>
              <w:suppressAutoHyphens/>
              <w:spacing w:after="0"/>
              <w:rPr>
                <w:rFonts w:ascii="Times New Roman" w:hAnsi="Times New Roman"/>
                <w:iCs/>
                <w:sz w:val="24"/>
                <w:szCs w:val="24"/>
              </w:rPr>
            </w:pPr>
          </w:p>
        </w:tc>
      </w:tr>
      <w:tr w:rsidR="007E7959" w:rsidRPr="00C9621E" w14:paraId="700333B9" w14:textId="77777777" w:rsidTr="00692565">
        <w:trPr>
          <w:trHeight w:val="490"/>
        </w:trPr>
        <w:tc>
          <w:tcPr>
            <w:tcW w:w="3685" w:type="pct"/>
            <w:vAlign w:val="center"/>
          </w:tcPr>
          <w:p w14:paraId="6A1DAA2E"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практические занятия</w:t>
            </w:r>
            <w:r w:rsidRPr="00C9621E">
              <w:rPr>
                <w:rFonts w:ascii="Times New Roman" w:hAnsi="Times New Roman"/>
                <w:i/>
                <w:sz w:val="24"/>
                <w:szCs w:val="24"/>
              </w:rPr>
              <w:t xml:space="preserve"> </w:t>
            </w:r>
          </w:p>
        </w:tc>
        <w:tc>
          <w:tcPr>
            <w:tcW w:w="1315" w:type="pct"/>
            <w:vAlign w:val="center"/>
          </w:tcPr>
          <w:p w14:paraId="0F16929C" w14:textId="77777777" w:rsidR="007E7959" w:rsidRPr="00C9621E" w:rsidRDefault="007E7959" w:rsidP="00692565">
            <w:pPr>
              <w:suppressAutoHyphens/>
              <w:spacing w:after="0"/>
              <w:rPr>
                <w:rFonts w:ascii="Times New Roman" w:hAnsi="Times New Roman"/>
                <w:iCs/>
                <w:sz w:val="24"/>
                <w:szCs w:val="24"/>
              </w:rPr>
            </w:pPr>
          </w:p>
        </w:tc>
      </w:tr>
      <w:tr w:rsidR="007E7959" w:rsidRPr="00C9621E" w14:paraId="4CFC7C7B" w14:textId="77777777" w:rsidTr="00692565">
        <w:trPr>
          <w:trHeight w:val="490"/>
        </w:trPr>
        <w:tc>
          <w:tcPr>
            <w:tcW w:w="3685" w:type="pct"/>
            <w:vAlign w:val="center"/>
          </w:tcPr>
          <w:p w14:paraId="45E4443B" w14:textId="77777777" w:rsidR="007E7959" w:rsidRPr="00C9621E" w:rsidRDefault="007E7959" w:rsidP="00692565">
            <w:pPr>
              <w:suppressAutoHyphens/>
              <w:spacing w:after="0"/>
              <w:rPr>
                <w:rFonts w:ascii="Times New Roman" w:hAnsi="Times New Roman"/>
                <w:sz w:val="24"/>
                <w:szCs w:val="24"/>
              </w:rPr>
            </w:pPr>
            <w:r w:rsidRPr="00C9621E">
              <w:rPr>
                <w:rFonts w:ascii="Times New Roman" w:hAnsi="Times New Roman"/>
                <w:sz w:val="24"/>
                <w:szCs w:val="24"/>
              </w:rPr>
              <w:t xml:space="preserve">курсовая работа (проект) </w:t>
            </w:r>
          </w:p>
        </w:tc>
        <w:tc>
          <w:tcPr>
            <w:tcW w:w="1315" w:type="pct"/>
            <w:vAlign w:val="center"/>
          </w:tcPr>
          <w:p w14:paraId="611A675E" w14:textId="77777777" w:rsidR="007E7959" w:rsidRPr="00C9621E" w:rsidRDefault="007E7959" w:rsidP="00692565">
            <w:pPr>
              <w:suppressAutoHyphens/>
              <w:spacing w:after="0"/>
              <w:rPr>
                <w:rFonts w:ascii="Times New Roman" w:hAnsi="Times New Roman"/>
                <w:iCs/>
                <w:sz w:val="24"/>
                <w:szCs w:val="24"/>
              </w:rPr>
            </w:pPr>
          </w:p>
        </w:tc>
      </w:tr>
      <w:tr w:rsidR="007E7959" w:rsidRPr="00C9621E" w14:paraId="1AF7B52E" w14:textId="77777777" w:rsidTr="00692565">
        <w:trPr>
          <w:trHeight w:val="267"/>
        </w:trPr>
        <w:tc>
          <w:tcPr>
            <w:tcW w:w="3685" w:type="pct"/>
            <w:vAlign w:val="center"/>
          </w:tcPr>
          <w:p w14:paraId="0D4053C7" w14:textId="77777777" w:rsidR="007E7959" w:rsidRPr="00C9621E" w:rsidRDefault="007E7959" w:rsidP="00692565">
            <w:pPr>
              <w:suppressAutoHyphens/>
              <w:spacing w:after="0"/>
              <w:rPr>
                <w:rFonts w:ascii="Times New Roman" w:hAnsi="Times New Roman"/>
                <w:i/>
                <w:sz w:val="24"/>
                <w:szCs w:val="24"/>
              </w:rPr>
            </w:pPr>
            <w:r w:rsidRPr="00C9621E">
              <w:rPr>
                <w:rFonts w:ascii="Times New Roman" w:hAnsi="Times New Roman"/>
                <w:i/>
                <w:sz w:val="24"/>
                <w:szCs w:val="24"/>
              </w:rPr>
              <w:t xml:space="preserve">Самостоятельная работа </w:t>
            </w:r>
          </w:p>
        </w:tc>
        <w:tc>
          <w:tcPr>
            <w:tcW w:w="1315" w:type="pct"/>
            <w:vAlign w:val="center"/>
          </w:tcPr>
          <w:p w14:paraId="77DAABA4" w14:textId="77777777" w:rsidR="007E7959" w:rsidRPr="00C9621E" w:rsidRDefault="007E7959" w:rsidP="00692565">
            <w:pPr>
              <w:suppressAutoHyphens/>
              <w:spacing w:after="0"/>
              <w:rPr>
                <w:rFonts w:ascii="Times New Roman" w:hAnsi="Times New Roman"/>
                <w:iCs/>
                <w:sz w:val="24"/>
                <w:szCs w:val="24"/>
              </w:rPr>
            </w:pPr>
          </w:p>
        </w:tc>
      </w:tr>
      <w:tr w:rsidR="007E7959" w:rsidRPr="00C9621E" w14:paraId="735869E2" w14:textId="77777777" w:rsidTr="00692565">
        <w:trPr>
          <w:trHeight w:val="331"/>
        </w:trPr>
        <w:tc>
          <w:tcPr>
            <w:tcW w:w="3685" w:type="pct"/>
            <w:vAlign w:val="center"/>
          </w:tcPr>
          <w:p w14:paraId="2BEE7044" w14:textId="77777777" w:rsidR="007E7959" w:rsidRPr="00C9621E" w:rsidRDefault="007E7959" w:rsidP="00692565">
            <w:pPr>
              <w:suppressAutoHyphens/>
              <w:spacing w:after="0"/>
              <w:rPr>
                <w:rFonts w:ascii="Times New Roman" w:hAnsi="Times New Roman"/>
                <w:i/>
                <w:sz w:val="24"/>
                <w:szCs w:val="24"/>
              </w:rPr>
            </w:pPr>
            <w:r w:rsidRPr="00C9621E">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7555B046" w14:textId="77777777" w:rsidR="007E7959" w:rsidRPr="00C9621E" w:rsidRDefault="007E7959" w:rsidP="00692565">
            <w:pPr>
              <w:suppressAutoHyphens/>
              <w:spacing w:after="0"/>
              <w:rPr>
                <w:rFonts w:ascii="Times New Roman" w:hAnsi="Times New Roman"/>
                <w:b/>
                <w:iCs/>
                <w:sz w:val="24"/>
                <w:szCs w:val="24"/>
              </w:rPr>
            </w:pPr>
            <w:r w:rsidRPr="00C9621E">
              <w:rPr>
                <w:rFonts w:ascii="Times New Roman" w:hAnsi="Times New Roman"/>
                <w:b/>
                <w:iCs/>
                <w:sz w:val="24"/>
                <w:szCs w:val="24"/>
              </w:rPr>
              <w:t>2</w:t>
            </w:r>
          </w:p>
        </w:tc>
      </w:tr>
    </w:tbl>
    <w:p w14:paraId="21E2F811" w14:textId="77777777" w:rsidR="007E7959" w:rsidRPr="00C9621E" w:rsidRDefault="007E7959" w:rsidP="007E7959">
      <w:pPr>
        <w:suppressAutoHyphens/>
        <w:spacing w:after="0"/>
        <w:rPr>
          <w:rFonts w:ascii="Times New Roman" w:hAnsi="Times New Roman"/>
          <w:b/>
          <w:i/>
          <w:sz w:val="24"/>
          <w:szCs w:val="24"/>
        </w:rPr>
      </w:pPr>
    </w:p>
    <w:p w14:paraId="1B536C7C" w14:textId="77777777" w:rsidR="007E7959" w:rsidRPr="00C9621E" w:rsidRDefault="007E7959" w:rsidP="007E7959">
      <w:pPr>
        <w:spacing w:after="0"/>
        <w:rPr>
          <w:rFonts w:ascii="Times New Roman" w:hAnsi="Times New Roman"/>
          <w:b/>
          <w:i/>
          <w:sz w:val="24"/>
          <w:szCs w:val="24"/>
        </w:rPr>
        <w:sectPr w:rsidR="007E7959" w:rsidRPr="00C9621E" w:rsidSect="00692565">
          <w:pgSz w:w="11906" w:h="16838"/>
          <w:pgMar w:top="1134" w:right="850" w:bottom="284" w:left="1701" w:header="708" w:footer="708" w:gutter="0"/>
          <w:cols w:space="720"/>
          <w:docGrid w:linePitch="299"/>
        </w:sectPr>
      </w:pPr>
    </w:p>
    <w:p w14:paraId="6A758F63" w14:textId="77777777" w:rsidR="007E7959" w:rsidRPr="00C9621E" w:rsidRDefault="007E7959" w:rsidP="007E7959">
      <w:pPr>
        <w:spacing w:after="0"/>
        <w:ind w:firstLine="709"/>
        <w:rPr>
          <w:rFonts w:ascii="Times New Roman" w:hAnsi="Times New Roman"/>
          <w:b/>
          <w:sz w:val="24"/>
          <w:szCs w:val="24"/>
        </w:rPr>
      </w:pPr>
      <w:r w:rsidRPr="00C9621E">
        <w:rPr>
          <w:rFonts w:ascii="Times New Roman" w:hAnsi="Times New Roman"/>
          <w:b/>
          <w:sz w:val="24"/>
          <w:szCs w:val="24"/>
        </w:rPr>
        <w:lastRenderedPageBreak/>
        <w:t>2.2. Тематический план и содержание учебной дисциплины</w:t>
      </w:r>
    </w:p>
    <w:p w14:paraId="3B0AA79A" w14:textId="77777777" w:rsidR="007E7959" w:rsidRPr="00C9621E" w:rsidRDefault="007E7959" w:rsidP="007E7959">
      <w:pPr>
        <w:spacing w:after="0"/>
        <w:ind w:firstLine="709"/>
        <w:rPr>
          <w:rFonts w:ascii="Times New Roman" w:hAnsi="Times New Roman"/>
          <w:b/>
          <w:sz w:val="24"/>
          <w:szCs w:val="24"/>
        </w:rPr>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152"/>
        <w:gridCol w:w="1748"/>
        <w:gridCol w:w="1310"/>
        <w:gridCol w:w="1313"/>
      </w:tblGrid>
      <w:tr w:rsidR="007E7959" w:rsidRPr="00C9621E" w14:paraId="165D381F" w14:textId="77777777" w:rsidTr="00692565">
        <w:trPr>
          <w:trHeight w:val="20"/>
        </w:trPr>
        <w:tc>
          <w:tcPr>
            <w:tcW w:w="625" w:type="pct"/>
            <w:vAlign w:val="center"/>
          </w:tcPr>
          <w:p w14:paraId="22CC823C" w14:textId="77777777" w:rsidR="007E7959" w:rsidRPr="00C9621E" w:rsidRDefault="007E7959" w:rsidP="00692565">
            <w:pPr>
              <w:suppressAutoHyphens/>
              <w:spacing w:after="0"/>
              <w:jc w:val="center"/>
              <w:rPr>
                <w:rFonts w:ascii="Times New Roman" w:hAnsi="Times New Roman"/>
                <w:b/>
                <w:bCs/>
                <w:sz w:val="24"/>
                <w:szCs w:val="24"/>
              </w:rPr>
            </w:pPr>
            <w:r w:rsidRPr="00C9621E">
              <w:rPr>
                <w:rFonts w:ascii="Times New Roman" w:hAnsi="Times New Roman"/>
                <w:b/>
                <w:bCs/>
                <w:sz w:val="24"/>
                <w:szCs w:val="24"/>
              </w:rPr>
              <w:t>Наименование разделов и тем</w:t>
            </w:r>
          </w:p>
        </w:tc>
        <w:tc>
          <w:tcPr>
            <w:tcW w:w="2847" w:type="pct"/>
            <w:vAlign w:val="center"/>
          </w:tcPr>
          <w:p w14:paraId="1AACEF9F" w14:textId="77777777" w:rsidR="007E7959" w:rsidRPr="00C9621E" w:rsidRDefault="007E7959" w:rsidP="00692565">
            <w:pPr>
              <w:suppressAutoHyphens/>
              <w:spacing w:after="0"/>
              <w:jc w:val="center"/>
              <w:rPr>
                <w:rFonts w:ascii="Times New Roman" w:hAnsi="Times New Roman"/>
                <w:b/>
                <w:bCs/>
                <w:sz w:val="24"/>
                <w:szCs w:val="24"/>
              </w:rPr>
            </w:pPr>
            <w:r w:rsidRPr="00C9621E">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77716699" w14:textId="77777777" w:rsidR="007E7959" w:rsidRPr="00C9621E" w:rsidRDefault="007E7959" w:rsidP="00692565">
            <w:pPr>
              <w:suppressAutoHyphens/>
              <w:spacing w:after="0"/>
              <w:jc w:val="center"/>
              <w:rPr>
                <w:rFonts w:ascii="Times New Roman" w:hAnsi="Times New Roman"/>
                <w:b/>
                <w:bCs/>
                <w:sz w:val="24"/>
                <w:szCs w:val="24"/>
              </w:rPr>
            </w:pPr>
            <w:r w:rsidRPr="00C9621E">
              <w:rPr>
                <w:rFonts w:ascii="Times New Roman" w:hAnsi="Times New Roman"/>
                <w:b/>
                <w:bCs/>
                <w:sz w:val="24"/>
                <w:szCs w:val="24"/>
              </w:rPr>
              <w:t xml:space="preserve">Объем, акад. ч / в том числе в форме практической подготовки, </w:t>
            </w:r>
            <w:proofErr w:type="spellStart"/>
            <w:r w:rsidRPr="00C9621E">
              <w:rPr>
                <w:rFonts w:ascii="Times New Roman" w:hAnsi="Times New Roman"/>
                <w:b/>
                <w:bCs/>
                <w:sz w:val="24"/>
                <w:szCs w:val="24"/>
              </w:rPr>
              <w:t>акад</w:t>
            </w:r>
            <w:proofErr w:type="spellEnd"/>
            <w:r w:rsidRPr="00C9621E">
              <w:rPr>
                <w:rFonts w:ascii="Times New Roman" w:hAnsi="Times New Roman"/>
                <w:b/>
                <w:bCs/>
                <w:sz w:val="24"/>
                <w:szCs w:val="24"/>
              </w:rPr>
              <w:t xml:space="preserve"> ч</w:t>
            </w:r>
          </w:p>
        </w:tc>
        <w:tc>
          <w:tcPr>
            <w:tcW w:w="463" w:type="pct"/>
          </w:tcPr>
          <w:p w14:paraId="5479F27E" w14:textId="77777777" w:rsidR="007E7959" w:rsidRPr="00C9621E" w:rsidRDefault="007E7959" w:rsidP="00692565">
            <w:pPr>
              <w:suppressAutoHyphens/>
              <w:spacing w:after="0"/>
              <w:jc w:val="center"/>
              <w:rPr>
                <w:rFonts w:ascii="Times New Roman" w:hAnsi="Times New Roman"/>
                <w:b/>
                <w:bCs/>
                <w:sz w:val="24"/>
                <w:szCs w:val="24"/>
              </w:rPr>
            </w:pPr>
            <w:r w:rsidRPr="00C9621E">
              <w:rPr>
                <w:rFonts w:ascii="Times New Roman" w:hAnsi="Times New Roman"/>
                <w:sz w:val="24"/>
                <w:szCs w:val="24"/>
              </w:rPr>
              <w:t>Код ПК, ОК</w:t>
            </w:r>
          </w:p>
        </w:tc>
        <w:tc>
          <w:tcPr>
            <w:tcW w:w="464" w:type="pct"/>
          </w:tcPr>
          <w:p w14:paraId="6558AFCD" w14:textId="77777777" w:rsidR="007E7959" w:rsidRPr="00C9621E" w:rsidRDefault="007E7959" w:rsidP="00692565">
            <w:pPr>
              <w:suppressAutoHyphens/>
              <w:spacing w:after="0"/>
              <w:jc w:val="center"/>
              <w:rPr>
                <w:rFonts w:ascii="Times New Roman" w:hAnsi="Times New Roman"/>
                <w:b/>
                <w:bCs/>
                <w:sz w:val="24"/>
                <w:szCs w:val="24"/>
              </w:rPr>
            </w:pPr>
            <w:r w:rsidRPr="00C9621E">
              <w:rPr>
                <w:rFonts w:ascii="Times New Roman" w:hAnsi="Times New Roman"/>
                <w:sz w:val="24"/>
                <w:szCs w:val="24"/>
              </w:rPr>
              <w:t>Код Н/У/З</w:t>
            </w:r>
          </w:p>
        </w:tc>
      </w:tr>
      <w:tr w:rsidR="007E7959" w:rsidRPr="00C9621E" w14:paraId="592513D3" w14:textId="77777777" w:rsidTr="00692565">
        <w:trPr>
          <w:trHeight w:val="20"/>
        </w:trPr>
        <w:tc>
          <w:tcPr>
            <w:tcW w:w="625" w:type="pct"/>
          </w:tcPr>
          <w:p w14:paraId="113EBF47" w14:textId="77777777" w:rsidR="007E7959" w:rsidRPr="00C9621E" w:rsidRDefault="007E7959" w:rsidP="00692565">
            <w:pPr>
              <w:spacing w:after="0"/>
              <w:jc w:val="center"/>
              <w:rPr>
                <w:rFonts w:ascii="Times New Roman" w:hAnsi="Times New Roman"/>
                <w:b/>
                <w:bCs/>
                <w:i/>
                <w:iCs/>
                <w:sz w:val="24"/>
                <w:szCs w:val="24"/>
              </w:rPr>
            </w:pPr>
            <w:r w:rsidRPr="00C9621E">
              <w:rPr>
                <w:rFonts w:ascii="Times New Roman" w:hAnsi="Times New Roman"/>
                <w:b/>
                <w:bCs/>
                <w:i/>
                <w:iCs/>
                <w:sz w:val="24"/>
                <w:szCs w:val="24"/>
              </w:rPr>
              <w:t>1</w:t>
            </w:r>
          </w:p>
        </w:tc>
        <w:tc>
          <w:tcPr>
            <w:tcW w:w="2847" w:type="pct"/>
          </w:tcPr>
          <w:p w14:paraId="2F3CBB3E" w14:textId="77777777" w:rsidR="007E7959" w:rsidRPr="00C9621E" w:rsidRDefault="007E7959" w:rsidP="00692565">
            <w:pPr>
              <w:spacing w:after="0"/>
              <w:jc w:val="center"/>
              <w:rPr>
                <w:rFonts w:ascii="Times New Roman" w:hAnsi="Times New Roman"/>
                <w:b/>
                <w:bCs/>
                <w:i/>
                <w:iCs/>
                <w:sz w:val="24"/>
                <w:szCs w:val="24"/>
              </w:rPr>
            </w:pPr>
            <w:r w:rsidRPr="00C9621E">
              <w:rPr>
                <w:rFonts w:ascii="Times New Roman" w:hAnsi="Times New Roman"/>
                <w:b/>
                <w:bCs/>
                <w:i/>
                <w:iCs/>
                <w:sz w:val="24"/>
                <w:szCs w:val="24"/>
              </w:rPr>
              <w:t>2</w:t>
            </w:r>
          </w:p>
        </w:tc>
        <w:tc>
          <w:tcPr>
            <w:tcW w:w="600" w:type="pct"/>
          </w:tcPr>
          <w:p w14:paraId="47E8190F" w14:textId="77777777" w:rsidR="007E7959" w:rsidRPr="00C9621E" w:rsidRDefault="007E7959" w:rsidP="00692565">
            <w:pPr>
              <w:spacing w:after="0"/>
              <w:jc w:val="center"/>
              <w:rPr>
                <w:rFonts w:ascii="Times New Roman" w:hAnsi="Times New Roman"/>
                <w:b/>
                <w:bCs/>
                <w:i/>
                <w:iCs/>
                <w:sz w:val="24"/>
                <w:szCs w:val="24"/>
              </w:rPr>
            </w:pPr>
            <w:r w:rsidRPr="00C9621E">
              <w:rPr>
                <w:rFonts w:ascii="Times New Roman" w:hAnsi="Times New Roman"/>
                <w:b/>
                <w:bCs/>
                <w:i/>
                <w:iCs/>
                <w:sz w:val="24"/>
                <w:szCs w:val="24"/>
              </w:rPr>
              <w:t>3</w:t>
            </w:r>
          </w:p>
        </w:tc>
        <w:tc>
          <w:tcPr>
            <w:tcW w:w="463" w:type="pct"/>
          </w:tcPr>
          <w:p w14:paraId="2E161EA1" w14:textId="77777777" w:rsidR="007E7959" w:rsidRPr="00C9621E" w:rsidRDefault="007E7959" w:rsidP="00692565">
            <w:pPr>
              <w:spacing w:after="0"/>
              <w:jc w:val="center"/>
              <w:rPr>
                <w:rFonts w:ascii="Times New Roman" w:hAnsi="Times New Roman"/>
                <w:b/>
                <w:bCs/>
                <w:i/>
                <w:iCs/>
                <w:sz w:val="24"/>
                <w:szCs w:val="24"/>
              </w:rPr>
            </w:pPr>
          </w:p>
        </w:tc>
        <w:tc>
          <w:tcPr>
            <w:tcW w:w="464" w:type="pct"/>
          </w:tcPr>
          <w:p w14:paraId="21A1D996" w14:textId="77777777" w:rsidR="007E7959" w:rsidRPr="00C9621E" w:rsidRDefault="007E7959" w:rsidP="00692565">
            <w:pPr>
              <w:spacing w:after="0"/>
              <w:jc w:val="center"/>
              <w:rPr>
                <w:rFonts w:ascii="Times New Roman" w:hAnsi="Times New Roman"/>
                <w:b/>
                <w:bCs/>
                <w:i/>
                <w:iCs/>
                <w:sz w:val="24"/>
                <w:szCs w:val="24"/>
              </w:rPr>
            </w:pPr>
          </w:p>
        </w:tc>
      </w:tr>
      <w:tr w:rsidR="007E7959" w:rsidRPr="00C9621E" w14:paraId="0DACAEF0" w14:textId="77777777" w:rsidTr="00692565">
        <w:trPr>
          <w:trHeight w:val="20"/>
        </w:trPr>
        <w:tc>
          <w:tcPr>
            <w:tcW w:w="625" w:type="pct"/>
            <w:vMerge w:val="restart"/>
          </w:tcPr>
          <w:p w14:paraId="7E7678AA"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1.</w:t>
            </w:r>
          </w:p>
          <w:p w14:paraId="22000AFE" w14:textId="77777777" w:rsidR="007E7959" w:rsidRPr="00C9621E" w:rsidRDefault="007E7959" w:rsidP="00692565">
            <w:pPr>
              <w:spacing w:after="0"/>
              <w:rPr>
                <w:rFonts w:ascii="Times New Roman" w:hAnsi="Times New Roman"/>
                <w:b/>
                <w:bCs/>
                <w:sz w:val="24"/>
                <w:szCs w:val="24"/>
              </w:rPr>
            </w:pPr>
          </w:p>
        </w:tc>
        <w:tc>
          <w:tcPr>
            <w:tcW w:w="2847" w:type="pct"/>
          </w:tcPr>
          <w:p w14:paraId="76B28837" w14:textId="77777777" w:rsidR="007E7959" w:rsidRPr="00C9621E" w:rsidRDefault="007E7959" w:rsidP="00692565">
            <w:pPr>
              <w:shd w:val="clear" w:color="auto" w:fill="FFFFFF"/>
              <w:spacing w:after="0"/>
              <w:rPr>
                <w:rFonts w:ascii="Times New Roman" w:hAnsi="Times New Roman"/>
                <w:b/>
                <w:bCs/>
                <w:i/>
                <w:sz w:val="24"/>
                <w:szCs w:val="24"/>
              </w:rPr>
            </w:pPr>
            <w:r w:rsidRPr="00C9621E">
              <w:rPr>
                <w:rFonts w:ascii="Times New Roman" w:hAnsi="Times New Roman"/>
                <w:color w:val="000000"/>
                <w:sz w:val="24"/>
                <w:szCs w:val="24"/>
              </w:rPr>
              <w:t>Личное финансовое планирование</w:t>
            </w:r>
          </w:p>
        </w:tc>
        <w:tc>
          <w:tcPr>
            <w:tcW w:w="600" w:type="pct"/>
            <w:vAlign w:val="center"/>
          </w:tcPr>
          <w:p w14:paraId="3A208CEF" w14:textId="77777777" w:rsidR="007E7959" w:rsidRPr="00C9621E" w:rsidRDefault="007E7959" w:rsidP="00692565">
            <w:pPr>
              <w:suppressAutoHyphens/>
              <w:spacing w:after="0"/>
              <w:jc w:val="both"/>
              <w:rPr>
                <w:rFonts w:ascii="Times New Roman" w:hAnsi="Times New Roman"/>
                <w:b/>
                <w:iCs/>
                <w:sz w:val="24"/>
                <w:szCs w:val="24"/>
              </w:rPr>
            </w:pPr>
            <w:r w:rsidRPr="00C9621E">
              <w:rPr>
                <w:rFonts w:ascii="Times New Roman" w:hAnsi="Times New Roman"/>
                <w:b/>
                <w:iCs/>
                <w:sz w:val="24"/>
                <w:szCs w:val="24"/>
              </w:rPr>
              <w:t>4</w:t>
            </w:r>
          </w:p>
        </w:tc>
        <w:tc>
          <w:tcPr>
            <w:tcW w:w="463" w:type="pct"/>
            <w:vMerge w:val="restart"/>
          </w:tcPr>
          <w:p w14:paraId="0DCB767B"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ОК 01</w:t>
            </w:r>
          </w:p>
          <w:p w14:paraId="518D155D"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ОК 02</w:t>
            </w:r>
          </w:p>
          <w:p w14:paraId="2C7971F8"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ОК 09</w:t>
            </w:r>
          </w:p>
          <w:p w14:paraId="4A16011F"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ОК 11</w:t>
            </w:r>
          </w:p>
          <w:p w14:paraId="4935EDC9" w14:textId="77777777" w:rsidR="007E7959" w:rsidRPr="00C9621E" w:rsidRDefault="007E7959" w:rsidP="00692565">
            <w:pPr>
              <w:spacing w:after="0"/>
              <w:rPr>
                <w:rFonts w:ascii="Times New Roman" w:hAnsi="Times New Roman"/>
                <w:b/>
                <w:i/>
                <w:sz w:val="24"/>
                <w:szCs w:val="24"/>
              </w:rPr>
            </w:pPr>
          </w:p>
        </w:tc>
        <w:tc>
          <w:tcPr>
            <w:tcW w:w="464" w:type="pct"/>
            <w:vMerge w:val="restart"/>
          </w:tcPr>
          <w:p w14:paraId="34F00499"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01.01</w:t>
            </w:r>
          </w:p>
          <w:p w14:paraId="76ED2D7B"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01.03</w:t>
            </w:r>
          </w:p>
          <w:p w14:paraId="03F6C7F7"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01.06</w:t>
            </w:r>
          </w:p>
          <w:p w14:paraId="2D620102"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01.01</w:t>
            </w:r>
          </w:p>
          <w:p w14:paraId="23CD7EFF"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01.02</w:t>
            </w:r>
          </w:p>
          <w:p w14:paraId="1D8DCB3D"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01.05</w:t>
            </w:r>
          </w:p>
          <w:p w14:paraId="63BAAB64"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Уо 02.02</w:t>
            </w:r>
          </w:p>
          <w:p w14:paraId="0B4DF911"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bCs/>
                <w:iCs/>
                <w:sz w:val="24"/>
                <w:szCs w:val="24"/>
              </w:rPr>
              <w:t>Уо 02.03</w:t>
            </w:r>
          </w:p>
          <w:p w14:paraId="4958BD91" w14:textId="77777777" w:rsidR="007E7959" w:rsidRPr="00C9621E" w:rsidRDefault="007E7959" w:rsidP="00692565">
            <w:pPr>
              <w:spacing w:after="0"/>
              <w:rPr>
                <w:rFonts w:ascii="Times New Roman" w:hAnsi="Times New Roman"/>
                <w:sz w:val="24"/>
                <w:szCs w:val="24"/>
              </w:rPr>
            </w:pPr>
            <w:r w:rsidRPr="00C9621E">
              <w:rPr>
                <w:rFonts w:ascii="Times New Roman" w:hAnsi="Times New Roman"/>
                <w:bCs/>
                <w:iCs/>
                <w:sz w:val="24"/>
                <w:szCs w:val="24"/>
              </w:rPr>
              <w:t>Уо 02.05</w:t>
            </w:r>
          </w:p>
          <w:p w14:paraId="6C6D4CF3" w14:textId="77777777" w:rsidR="007E7959" w:rsidRPr="00C9621E" w:rsidRDefault="007E7959" w:rsidP="00692565">
            <w:pPr>
              <w:spacing w:after="0"/>
              <w:rPr>
                <w:rFonts w:ascii="Times New Roman" w:hAnsi="Times New Roman"/>
                <w:sz w:val="24"/>
                <w:szCs w:val="24"/>
              </w:rPr>
            </w:pPr>
            <w:r w:rsidRPr="00C9621E">
              <w:rPr>
                <w:rFonts w:ascii="Times New Roman" w:hAnsi="Times New Roman"/>
                <w:bCs/>
                <w:iCs/>
                <w:sz w:val="24"/>
                <w:szCs w:val="24"/>
              </w:rPr>
              <w:t>Зо 02.01</w:t>
            </w:r>
          </w:p>
          <w:p w14:paraId="382DE7FC" w14:textId="77777777" w:rsidR="007E7959" w:rsidRPr="00C9621E" w:rsidRDefault="007E7959" w:rsidP="00692565">
            <w:pPr>
              <w:spacing w:after="0"/>
              <w:rPr>
                <w:rFonts w:ascii="Times New Roman" w:hAnsi="Times New Roman"/>
                <w:bCs/>
                <w:iCs/>
                <w:sz w:val="24"/>
                <w:szCs w:val="24"/>
              </w:rPr>
            </w:pPr>
            <w:r w:rsidRPr="00C9621E">
              <w:rPr>
                <w:rFonts w:ascii="Times New Roman" w:hAnsi="Times New Roman"/>
                <w:bCs/>
                <w:iCs/>
                <w:sz w:val="24"/>
                <w:szCs w:val="24"/>
              </w:rPr>
              <w:t>Зо 02.04</w:t>
            </w:r>
          </w:p>
          <w:p w14:paraId="542982FD"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09.01</w:t>
            </w:r>
          </w:p>
          <w:p w14:paraId="579318F2"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09.02</w:t>
            </w:r>
          </w:p>
          <w:p w14:paraId="4130F17A"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09.01</w:t>
            </w:r>
          </w:p>
        </w:tc>
      </w:tr>
      <w:tr w:rsidR="007E7959" w:rsidRPr="00C9621E" w14:paraId="2B173498" w14:textId="77777777" w:rsidTr="00692565">
        <w:trPr>
          <w:trHeight w:val="1046"/>
        </w:trPr>
        <w:tc>
          <w:tcPr>
            <w:tcW w:w="625" w:type="pct"/>
            <w:vMerge/>
          </w:tcPr>
          <w:p w14:paraId="34BFE9F5" w14:textId="77777777" w:rsidR="007E7959" w:rsidRPr="00C9621E" w:rsidRDefault="007E7959" w:rsidP="00692565">
            <w:pPr>
              <w:spacing w:after="0"/>
              <w:rPr>
                <w:rFonts w:ascii="Times New Roman" w:hAnsi="Times New Roman"/>
                <w:b/>
                <w:bCs/>
                <w:i/>
                <w:sz w:val="24"/>
                <w:szCs w:val="24"/>
              </w:rPr>
            </w:pPr>
          </w:p>
        </w:tc>
        <w:tc>
          <w:tcPr>
            <w:tcW w:w="2847" w:type="pct"/>
          </w:tcPr>
          <w:p w14:paraId="417F1B65"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Личное финансовое планирование. Личный бюджет.</w:t>
            </w:r>
          </w:p>
          <w:p w14:paraId="444ABECB"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Человеческий капитал. Способы принятия решений в ограниченности ресурсов.</w:t>
            </w:r>
          </w:p>
          <w:p w14:paraId="02864811"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SWОТ- анализ, как один из способов принятия решений. Домашняя бухгалтерия.</w:t>
            </w:r>
          </w:p>
          <w:p w14:paraId="7487713D" w14:textId="77777777" w:rsidR="007E7959" w:rsidRPr="00C9621E" w:rsidRDefault="007E7959" w:rsidP="00692565">
            <w:pPr>
              <w:shd w:val="clear" w:color="auto" w:fill="FFFFFF"/>
              <w:spacing w:after="0"/>
              <w:rPr>
                <w:rFonts w:ascii="Times New Roman" w:hAnsi="Times New Roman"/>
                <w:color w:val="000000"/>
                <w:sz w:val="24"/>
                <w:szCs w:val="24"/>
              </w:rPr>
            </w:pPr>
          </w:p>
        </w:tc>
        <w:tc>
          <w:tcPr>
            <w:tcW w:w="600" w:type="pct"/>
            <w:vAlign w:val="center"/>
          </w:tcPr>
          <w:p w14:paraId="0B1032CB" w14:textId="77777777" w:rsidR="007E7959" w:rsidRPr="00C9621E" w:rsidRDefault="007E7959" w:rsidP="00692565">
            <w:pPr>
              <w:suppressAutoHyphens/>
              <w:spacing w:after="0"/>
              <w:jc w:val="both"/>
              <w:rPr>
                <w:rFonts w:ascii="Times New Roman" w:hAnsi="Times New Roman"/>
                <w:bCs/>
                <w:iCs/>
                <w:sz w:val="24"/>
                <w:szCs w:val="24"/>
              </w:rPr>
            </w:pPr>
            <w:r w:rsidRPr="00C9621E">
              <w:rPr>
                <w:rFonts w:ascii="Times New Roman" w:hAnsi="Times New Roman"/>
                <w:iCs/>
                <w:sz w:val="24"/>
                <w:szCs w:val="24"/>
              </w:rPr>
              <w:t>2</w:t>
            </w:r>
          </w:p>
        </w:tc>
        <w:tc>
          <w:tcPr>
            <w:tcW w:w="463" w:type="pct"/>
            <w:vMerge/>
          </w:tcPr>
          <w:p w14:paraId="07794315" w14:textId="77777777" w:rsidR="007E7959" w:rsidRPr="00C9621E" w:rsidRDefault="007E7959" w:rsidP="00692565">
            <w:pPr>
              <w:spacing w:after="0"/>
              <w:rPr>
                <w:rFonts w:ascii="Times New Roman" w:hAnsi="Times New Roman"/>
                <w:b/>
                <w:bCs/>
                <w:i/>
                <w:sz w:val="24"/>
                <w:szCs w:val="24"/>
              </w:rPr>
            </w:pPr>
          </w:p>
        </w:tc>
        <w:tc>
          <w:tcPr>
            <w:tcW w:w="464" w:type="pct"/>
            <w:vMerge/>
          </w:tcPr>
          <w:p w14:paraId="520F2BFC" w14:textId="77777777" w:rsidR="007E7959" w:rsidRPr="00C9621E" w:rsidRDefault="007E7959" w:rsidP="00692565">
            <w:pPr>
              <w:spacing w:after="0"/>
              <w:rPr>
                <w:rFonts w:ascii="Times New Roman" w:hAnsi="Times New Roman"/>
                <w:b/>
                <w:bCs/>
                <w:i/>
                <w:sz w:val="24"/>
                <w:szCs w:val="24"/>
              </w:rPr>
            </w:pPr>
          </w:p>
        </w:tc>
      </w:tr>
      <w:tr w:rsidR="007E7959" w:rsidRPr="00C9621E" w14:paraId="089BC63A" w14:textId="77777777" w:rsidTr="00692565">
        <w:trPr>
          <w:trHeight w:val="1387"/>
        </w:trPr>
        <w:tc>
          <w:tcPr>
            <w:tcW w:w="625" w:type="pct"/>
            <w:vMerge/>
            <w:tcBorders>
              <w:bottom w:val="single" w:sz="4" w:space="0" w:color="auto"/>
            </w:tcBorders>
          </w:tcPr>
          <w:p w14:paraId="34498116" w14:textId="77777777" w:rsidR="007E7959" w:rsidRPr="00C9621E" w:rsidRDefault="007E7959" w:rsidP="00692565">
            <w:pPr>
              <w:spacing w:after="0"/>
              <w:rPr>
                <w:rFonts w:ascii="Times New Roman" w:hAnsi="Times New Roman"/>
                <w:b/>
                <w:bCs/>
                <w:i/>
                <w:sz w:val="24"/>
                <w:szCs w:val="24"/>
              </w:rPr>
            </w:pPr>
          </w:p>
        </w:tc>
        <w:tc>
          <w:tcPr>
            <w:tcW w:w="2847" w:type="pct"/>
            <w:tcBorders>
              <w:bottom w:val="single" w:sz="4" w:space="0" w:color="auto"/>
            </w:tcBorders>
          </w:tcPr>
          <w:p w14:paraId="02EA08FB" w14:textId="77777777" w:rsidR="007E7959" w:rsidRPr="00C9621E" w:rsidRDefault="007E7959" w:rsidP="00692565">
            <w:pPr>
              <w:shd w:val="clear" w:color="auto" w:fill="FFFFFF"/>
              <w:spacing w:after="0"/>
              <w:rPr>
                <w:rFonts w:ascii="Times New Roman" w:hAnsi="Times New Roman"/>
                <w:b/>
                <w:bCs/>
                <w:sz w:val="24"/>
                <w:szCs w:val="24"/>
              </w:rPr>
            </w:pPr>
            <w:r w:rsidRPr="00C9621E">
              <w:rPr>
                <w:rFonts w:ascii="Times New Roman" w:hAnsi="Times New Roman"/>
                <w:color w:val="000000"/>
                <w:sz w:val="24"/>
                <w:szCs w:val="24"/>
              </w:rPr>
              <w:t>Структура составления и планирования личного бюджета. Структура семейного бюджета и экономика семьи. Личный финансовый план: финансовые цели, стратегия и способы их достижения. Экономические явления и процессы общественной жизни</w:t>
            </w:r>
          </w:p>
        </w:tc>
        <w:tc>
          <w:tcPr>
            <w:tcW w:w="600" w:type="pct"/>
            <w:tcBorders>
              <w:bottom w:val="single" w:sz="4" w:space="0" w:color="auto"/>
            </w:tcBorders>
            <w:vAlign w:val="center"/>
          </w:tcPr>
          <w:p w14:paraId="67672C72" w14:textId="77777777" w:rsidR="007E7959" w:rsidRPr="00C9621E" w:rsidRDefault="007E7959" w:rsidP="00692565">
            <w:pPr>
              <w:suppressAutoHyphens/>
              <w:spacing w:after="0"/>
              <w:jc w:val="both"/>
              <w:rPr>
                <w:rFonts w:ascii="Times New Roman" w:hAnsi="Times New Roman"/>
                <w:iCs/>
                <w:sz w:val="24"/>
                <w:szCs w:val="24"/>
              </w:rPr>
            </w:pPr>
            <w:r w:rsidRPr="00C9621E">
              <w:rPr>
                <w:rFonts w:ascii="Times New Roman" w:hAnsi="Times New Roman"/>
                <w:iCs/>
                <w:sz w:val="24"/>
                <w:szCs w:val="24"/>
              </w:rPr>
              <w:t>2</w:t>
            </w:r>
          </w:p>
        </w:tc>
        <w:tc>
          <w:tcPr>
            <w:tcW w:w="463" w:type="pct"/>
            <w:vMerge/>
            <w:tcBorders>
              <w:bottom w:val="single" w:sz="4" w:space="0" w:color="auto"/>
            </w:tcBorders>
          </w:tcPr>
          <w:p w14:paraId="7C20F225" w14:textId="77777777" w:rsidR="007E7959" w:rsidRPr="00C9621E" w:rsidRDefault="007E7959" w:rsidP="00692565">
            <w:pPr>
              <w:spacing w:after="0"/>
              <w:rPr>
                <w:rFonts w:ascii="Times New Roman" w:hAnsi="Times New Roman"/>
                <w:b/>
                <w:bCs/>
                <w:i/>
                <w:sz w:val="24"/>
                <w:szCs w:val="24"/>
              </w:rPr>
            </w:pPr>
          </w:p>
        </w:tc>
        <w:tc>
          <w:tcPr>
            <w:tcW w:w="464" w:type="pct"/>
            <w:vMerge/>
            <w:tcBorders>
              <w:bottom w:val="single" w:sz="4" w:space="0" w:color="auto"/>
            </w:tcBorders>
          </w:tcPr>
          <w:p w14:paraId="16F67965" w14:textId="77777777" w:rsidR="007E7959" w:rsidRPr="00C9621E" w:rsidRDefault="007E7959" w:rsidP="00692565">
            <w:pPr>
              <w:spacing w:after="0"/>
              <w:rPr>
                <w:rFonts w:ascii="Times New Roman" w:hAnsi="Times New Roman"/>
                <w:b/>
                <w:bCs/>
                <w:i/>
                <w:sz w:val="24"/>
                <w:szCs w:val="24"/>
              </w:rPr>
            </w:pPr>
          </w:p>
        </w:tc>
      </w:tr>
      <w:tr w:rsidR="007E7959" w:rsidRPr="00C9621E" w14:paraId="6949C2BD" w14:textId="77777777" w:rsidTr="00692565">
        <w:trPr>
          <w:trHeight w:val="699"/>
        </w:trPr>
        <w:tc>
          <w:tcPr>
            <w:tcW w:w="625" w:type="pct"/>
            <w:vMerge w:val="restart"/>
          </w:tcPr>
          <w:p w14:paraId="5B104AD4"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2.</w:t>
            </w:r>
          </w:p>
          <w:p w14:paraId="1B1383DB" w14:textId="77777777" w:rsidR="007E7959" w:rsidRPr="00C9621E" w:rsidRDefault="007E7959" w:rsidP="00692565">
            <w:pPr>
              <w:spacing w:after="0"/>
              <w:rPr>
                <w:rFonts w:ascii="Times New Roman" w:hAnsi="Times New Roman"/>
                <w:b/>
                <w:bCs/>
                <w:sz w:val="24"/>
                <w:szCs w:val="24"/>
              </w:rPr>
            </w:pPr>
          </w:p>
          <w:p w14:paraId="56B61E0E" w14:textId="77777777" w:rsidR="007E7959" w:rsidRPr="00C9621E" w:rsidRDefault="007E7959" w:rsidP="00692565">
            <w:pPr>
              <w:spacing w:after="0"/>
              <w:rPr>
                <w:rFonts w:ascii="Times New Roman" w:hAnsi="Times New Roman"/>
                <w:b/>
                <w:bCs/>
                <w:sz w:val="24"/>
                <w:szCs w:val="24"/>
              </w:rPr>
            </w:pPr>
          </w:p>
          <w:p w14:paraId="23ABF374" w14:textId="77777777" w:rsidR="007E7959" w:rsidRPr="00C9621E" w:rsidRDefault="007E7959" w:rsidP="00692565">
            <w:pPr>
              <w:spacing w:after="0"/>
              <w:rPr>
                <w:rFonts w:ascii="Times New Roman" w:hAnsi="Times New Roman"/>
                <w:b/>
                <w:bCs/>
                <w:sz w:val="24"/>
                <w:szCs w:val="24"/>
              </w:rPr>
            </w:pPr>
          </w:p>
          <w:p w14:paraId="16A75FFE" w14:textId="77777777" w:rsidR="007E7959" w:rsidRPr="00C9621E" w:rsidRDefault="007E7959" w:rsidP="00692565">
            <w:pPr>
              <w:spacing w:after="0"/>
              <w:rPr>
                <w:rFonts w:ascii="Times New Roman" w:hAnsi="Times New Roman"/>
                <w:b/>
                <w:bCs/>
                <w:sz w:val="24"/>
                <w:szCs w:val="24"/>
              </w:rPr>
            </w:pPr>
          </w:p>
          <w:p w14:paraId="2E1A4541" w14:textId="77777777" w:rsidR="007E7959" w:rsidRPr="00C9621E" w:rsidRDefault="007E7959" w:rsidP="00692565">
            <w:pPr>
              <w:spacing w:after="0"/>
              <w:rPr>
                <w:rFonts w:ascii="Times New Roman" w:hAnsi="Times New Roman"/>
                <w:b/>
                <w:bCs/>
                <w:sz w:val="24"/>
                <w:szCs w:val="24"/>
              </w:rPr>
            </w:pPr>
          </w:p>
        </w:tc>
        <w:tc>
          <w:tcPr>
            <w:tcW w:w="2847" w:type="pct"/>
          </w:tcPr>
          <w:p w14:paraId="40DF8802"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sz w:val="24"/>
                <w:szCs w:val="24"/>
              </w:rPr>
              <w:lastRenderedPageBreak/>
              <w:t>Депозит</w:t>
            </w:r>
          </w:p>
        </w:tc>
        <w:tc>
          <w:tcPr>
            <w:tcW w:w="600" w:type="pct"/>
            <w:vAlign w:val="center"/>
          </w:tcPr>
          <w:p w14:paraId="5A7193CF" w14:textId="77777777" w:rsidR="007E7959" w:rsidRPr="00C9621E" w:rsidRDefault="007E7959" w:rsidP="00692565">
            <w:pPr>
              <w:spacing w:after="0"/>
              <w:rPr>
                <w:rFonts w:ascii="Times New Roman" w:hAnsi="Times New Roman"/>
                <w:b/>
                <w:sz w:val="24"/>
                <w:szCs w:val="24"/>
              </w:rPr>
            </w:pPr>
            <w:r w:rsidRPr="00C9621E">
              <w:rPr>
                <w:rFonts w:ascii="Times New Roman" w:hAnsi="Times New Roman"/>
                <w:b/>
                <w:sz w:val="24"/>
                <w:szCs w:val="24"/>
              </w:rPr>
              <w:t>4</w:t>
            </w:r>
          </w:p>
          <w:p w14:paraId="5240594B" w14:textId="77777777" w:rsidR="007E7959" w:rsidRPr="00C9621E" w:rsidRDefault="007E7959" w:rsidP="00692565">
            <w:pPr>
              <w:spacing w:after="0"/>
              <w:rPr>
                <w:rFonts w:ascii="Times New Roman" w:hAnsi="Times New Roman"/>
                <w:b/>
                <w:bCs/>
                <w:sz w:val="24"/>
                <w:szCs w:val="24"/>
              </w:rPr>
            </w:pPr>
          </w:p>
        </w:tc>
        <w:tc>
          <w:tcPr>
            <w:tcW w:w="463" w:type="pct"/>
            <w:vMerge w:val="restart"/>
          </w:tcPr>
          <w:p w14:paraId="09AE7E12"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ОК 03</w:t>
            </w:r>
          </w:p>
          <w:p w14:paraId="06273AA1"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ОК 05</w:t>
            </w:r>
          </w:p>
          <w:p w14:paraId="2A00EDE8"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ОК 06</w:t>
            </w:r>
          </w:p>
          <w:p w14:paraId="00B3B8B3"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ОК 09</w:t>
            </w:r>
          </w:p>
          <w:p w14:paraId="09C14F39" w14:textId="77777777" w:rsidR="007E7959" w:rsidRPr="00C9621E" w:rsidRDefault="007E7959" w:rsidP="00692565">
            <w:pPr>
              <w:spacing w:after="0"/>
              <w:rPr>
                <w:rFonts w:ascii="Times New Roman" w:hAnsi="Times New Roman"/>
                <w:b/>
                <w:sz w:val="24"/>
                <w:szCs w:val="24"/>
              </w:rPr>
            </w:pPr>
          </w:p>
        </w:tc>
        <w:tc>
          <w:tcPr>
            <w:tcW w:w="464" w:type="pct"/>
            <w:vMerge w:val="restart"/>
          </w:tcPr>
          <w:p w14:paraId="5808E6EB"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03.01</w:t>
            </w:r>
          </w:p>
          <w:p w14:paraId="688FA6F7"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03.02</w:t>
            </w:r>
          </w:p>
          <w:p w14:paraId="6A052EF0"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03.01</w:t>
            </w:r>
          </w:p>
          <w:p w14:paraId="63E6ABE4"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03.04</w:t>
            </w:r>
          </w:p>
          <w:p w14:paraId="235D2997"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05.01</w:t>
            </w:r>
          </w:p>
          <w:p w14:paraId="48113E93"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lastRenderedPageBreak/>
              <w:t>Зо 05.02</w:t>
            </w:r>
          </w:p>
          <w:p w14:paraId="589A7A7F"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06.01</w:t>
            </w:r>
          </w:p>
          <w:p w14:paraId="395A45F6"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06.01</w:t>
            </w:r>
          </w:p>
          <w:p w14:paraId="573AB074"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06.02</w:t>
            </w:r>
          </w:p>
          <w:p w14:paraId="019033ED"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Уо 09.02</w:t>
            </w:r>
          </w:p>
          <w:p w14:paraId="1424C026"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09.01</w:t>
            </w:r>
          </w:p>
          <w:p w14:paraId="60EC3C5C"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09.02</w:t>
            </w:r>
          </w:p>
          <w:p w14:paraId="61D4707F"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09.04</w:t>
            </w:r>
          </w:p>
          <w:p w14:paraId="2DEC9CD7"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Зо 09.05</w:t>
            </w:r>
          </w:p>
        </w:tc>
      </w:tr>
      <w:tr w:rsidR="007E7959" w:rsidRPr="00C9621E" w14:paraId="3D85AB56" w14:textId="77777777" w:rsidTr="00692565">
        <w:trPr>
          <w:trHeight w:val="945"/>
        </w:trPr>
        <w:tc>
          <w:tcPr>
            <w:tcW w:w="625" w:type="pct"/>
            <w:vMerge/>
            <w:tcBorders>
              <w:bottom w:val="single" w:sz="4" w:space="0" w:color="auto"/>
            </w:tcBorders>
          </w:tcPr>
          <w:p w14:paraId="4DC0B64F" w14:textId="77777777" w:rsidR="007E7959" w:rsidRPr="00C9621E" w:rsidRDefault="007E7959" w:rsidP="00692565">
            <w:pPr>
              <w:spacing w:after="0"/>
              <w:rPr>
                <w:rFonts w:ascii="Times New Roman" w:hAnsi="Times New Roman"/>
                <w:b/>
                <w:bCs/>
                <w:sz w:val="24"/>
                <w:szCs w:val="24"/>
              </w:rPr>
            </w:pPr>
          </w:p>
        </w:tc>
        <w:tc>
          <w:tcPr>
            <w:tcW w:w="2847" w:type="pct"/>
            <w:tcBorders>
              <w:bottom w:val="single" w:sz="4" w:space="0" w:color="auto"/>
            </w:tcBorders>
          </w:tcPr>
          <w:p w14:paraId="751ED2E2"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Основные элементы банковской системы. Депозит.</w:t>
            </w:r>
          </w:p>
          <w:p w14:paraId="3A8D0E4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Как собирать и анализировать информацию о банке и банковских продуктах.</w:t>
            </w:r>
          </w:p>
        </w:tc>
        <w:tc>
          <w:tcPr>
            <w:tcW w:w="600" w:type="pct"/>
            <w:tcBorders>
              <w:bottom w:val="single" w:sz="4" w:space="0" w:color="auto"/>
            </w:tcBorders>
            <w:vAlign w:val="center"/>
          </w:tcPr>
          <w:p w14:paraId="506A96E2"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242B400F" w14:textId="77777777" w:rsidR="007E7959" w:rsidRPr="00C9621E" w:rsidRDefault="007E7959" w:rsidP="00692565">
            <w:pPr>
              <w:spacing w:after="0"/>
              <w:rPr>
                <w:rFonts w:ascii="Times New Roman" w:hAnsi="Times New Roman"/>
                <w:bCs/>
                <w:sz w:val="24"/>
                <w:szCs w:val="24"/>
              </w:rPr>
            </w:pPr>
          </w:p>
        </w:tc>
        <w:tc>
          <w:tcPr>
            <w:tcW w:w="464" w:type="pct"/>
            <w:vMerge/>
            <w:tcBorders>
              <w:bottom w:val="single" w:sz="4" w:space="0" w:color="auto"/>
            </w:tcBorders>
          </w:tcPr>
          <w:p w14:paraId="2A453EC4" w14:textId="77777777" w:rsidR="007E7959" w:rsidRPr="00C9621E" w:rsidRDefault="007E7959" w:rsidP="00692565">
            <w:pPr>
              <w:spacing w:after="0"/>
              <w:rPr>
                <w:rFonts w:ascii="Times New Roman" w:hAnsi="Times New Roman"/>
                <w:b/>
                <w:bCs/>
                <w:sz w:val="24"/>
                <w:szCs w:val="24"/>
              </w:rPr>
            </w:pPr>
          </w:p>
        </w:tc>
      </w:tr>
      <w:tr w:rsidR="007E7959" w:rsidRPr="00C9621E" w14:paraId="6B8137B2" w14:textId="77777777" w:rsidTr="00692565">
        <w:trPr>
          <w:trHeight w:val="810"/>
        </w:trPr>
        <w:tc>
          <w:tcPr>
            <w:tcW w:w="625" w:type="pct"/>
            <w:vMerge/>
          </w:tcPr>
          <w:p w14:paraId="4C0ADCAE" w14:textId="77777777" w:rsidR="007E7959" w:rsidRPr="00C9621E" w:rsidRDefault="007E7959" w:rsidP="00692565">
            <w:pPr>
              <w:spacing w:after="0"/>
              <w:rPr>
                <w:rFonts w:ascii="Times New Roman" w:hAnsi="Times New Roman"/>
                <w:b/>
                <w:bCs/>
                <w:sz w:val="24"/>
                <w:szCs w:val="24"/>
              </w:rPr>
            </w:pPr>
          </w:p>
        </w:tc>
        <w:tc>
          <w:tcPr>
            <w:tcW w:w="2847" w:type="pct"/>
          </w:tcPr>
          <w:p w14:paraId="57C0E244" w14:textId="225493A9" w:rsidR="007E7959" w:rsidRPr="00C9621E" w:rsidRDefault="007E7959" w:rsidP="00692565">
            <w:pPr>
              <w:spacing w:after="0"/>
              <w:rPr>
                <w:rFonts w:ascii="Times New Roman" w:hAnsi="Times New Roman"/>
                <w:b/>
                <w:bCs/>
                <w:sz w:val="24"/>
                <w:szCs w:val="24"/>
              </w:rPr>
            </w:pPr>
            <w:r w:rsidRPr="00C9621E">
              <w:rPr>
                <w:rFonts w:ascii="Times New Roman" w:hAnsi="Times New Roman"/>
                <w:bCs/>
                <w:sz w:val="24"/>
                <w:szCs w:val="24"/>
              </w:rPr>
              <w:t xml:space="preserve">Банки и банковские </w:t>
            </w:r>
            <w:r w:rsidR="00B75BE4" w:rsidRPr="00C9621E">
              <w:rPr>
                <w:rFonts w:ascii="Times New Roman" w:hAnsi="Times New Roman"/>
                <w:bCs/>
                <w:sz w:val="24"/>
                <w:szCs w:val="24"/>
              </w:rPr>
              <w:t>депозиты.</w:t>
            </w:r>
            <w:r w:rsidRPr="00C9621E">
              <w:rPr>
                <w:rFonts w:ascii="Times New Roman" w:hAnsi="Times New Roman"/>
                <w:bCs/>
                <w:sz w:val="24"/>
                <w:szCs w:val="24"/>
              </w:rPr>
              <w:t xml:space="preserve"> Влияние инфляции на стоимость активов. Как читать и заключить договор с банком. Управление рисками по депозиту. Роль депозита в личном финансовом плане</w:t>
            </w:r>
          </w:p>
        </w:tc>
        <w:tc>
          <w:tcPr>
            <w:tcW w:w="600" w:type="pct"/>
            <w:vAlign w:val="center"/>
          </w:tcPr>
          <w:p w14:paraId="1DB5297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4A0571A2" w14:textId="77777777" w:rsidR="007E7959" w:rsidRPr="00C9621E" w:rsidRDefault="007E7959" w:rsidP="00692565">
            <w:pPr>
              <w:spacing w:after="0"/>
              <w:rPr>
                <w:rFonts w:ascii="Times New Roman" w:hAnsi="Times New Roman"/>
                <w:b/>
                <w:bCs/>
                <w:sz w:val="24"/>
                <w:szCs w:val="24"/>
              </w:rPr>
            </w:pPr>
          </w:p>
        </w:tc>
        <w:tc>
          <w:tcPr>
            <w:tcW w:w="464" w:type="pct"/>
            <w:vMerge/>
          </w:tcPr>
          <w:p w14:paraId="4DE529CB" w14:textId="77777777" w:rsidR="007E7959" w:rsidRPr="00C9621E" w:rsidRDefault="007E7959" w:rsidP="00692565">
            <w:pPr>
              <w:spacing w:after="0"/>
              <w:rPr>
                <w:rFonts w:ascii="Times New Roman" w:hAnsi="Times New Roman"/>
                <w:b/>
                <w:bCs/>
                <w:sz w:val="24"/>
                <w:szCs w:val="24"/>
              </w:rPr>
            </w:pPr>
          </w:p>
        </w:tc>
      </w:tr>
      <w:tr w:rsidR="007E7959" w:rsidRPr="00C9621E" w14:paraId="6FC8434B" w14:textId="77777777" w:rsidTr="00692565">
        <w:trPr>
          <w:trHeight w:val="1900"/>
        </w:trPr>
        <w:tc>
          <w:tcPr>
            <w:tcW w:w="625" w:type="pct"/>
            <w:vMerge/>
          </w:tcPr>
          <w:p w14:paraId="57429788" w14:textId="77777777" w:rsidR="007E7959" w:rsidRPr="00C9621E" w:rsidRDefault="007E7959" w:rsidP="00692565">
            <w:pPr>
              <w:spacing w:after="0"/>
              <w:rPr>
                <w:rFonts w:ascii="Times New Roman" w:hAnsi="Times New Roman"/>
                <w:b/>
                <w:bCs/>
                <w:sz w:val="24"/>
                <w:szCs w:val="24"/>
              </w:rPr>
            </w:pPr>
          </w:p>
        </w:tc>
        <w:tc>
          <w:tcPr>
            <w:tcW w:w="2847" w:type="pct"/>
          </w:tcPr>
          <w:p w14:paraId="30BC1D97" w14:textId="77777777" w:rsidR="007E7959" w:rsidRPr="00C9621E" w:rsidRDefault="007E7959" w:rsidP="00692565">
            <w:pPr>
              <w:spacing w:after="0"/>
              <w:jc w:val="both"/>
              <w:rPr>
                <w:rFonts w:ascii="Times New Roman" w:hAnsi="Times New Roman"/>
                <w:b/>
                <w:sz w:val="24"/>
                <w:szCs w:val="24"/>
              </w:rPr>
            </w:pPr>
          </w:p>
        </w:tc>
        <w:tc>
          <w:tcPr>
            <w:tcW w:w="600" w:type="pct"/>
            <w:vAlign w:val="center"/>
          </w:tcPr>
          <w:p w14:paraId="3BC7F3E3" w14:textId="77777777" w:rsidR="007E7959" w:rsidRPr="00C9621E" w:rsidRDefault="007E7959" w:rsidP="00692565">
            <w:pPr>
              <w:spacing w:after="0"/>
              <w:rPr>
                <w:rFonts w:ascii="Times New Roman" w:hAnsi="Times New Roman"/>
                <w:b/>
                <w:bCs/>
                <w:sz w:val="24"/>
                <w:szCs w:val="24"/>
              </w:rPr>
            </w:pPr>
          </w:p>
        </w:tc>
        <w:tc>
          <w:tcPr>
            <w:tcW w:w="463" w:type="pct"/>
            <w:vMerge/>
          </w:tcPr>
          <w:p w14:paraId="00E410A1" w14:textId="77777777" w:rsidR="007E7959" w:rsidRPr="00C9621E" w:rsidRDefault="007E7959" w:rsidP="00692565">
            <w:pPr>
              <w:spacing w:after="0"/>
              <w:rPr>
                <w:rFonts w:ascii="Times New Roman" w:hAnsi="Times New Roman"/>
                <w:b/>
                <w:bCs/>
                <w:sz w:val="24"/>
                <w:szCs w:val="24"/>
              </w:rPr>
            </w:pPr>
          </w:p>
        </w:tc>
        <w:tc>
          <w:tcPr>
            <w:tcW w:w="464" w:type="pct"/>
            <w:vMerge/>
          </w:tcPr>
          <w:p w14:paraId="485E96B4" w14:textId="77777777" w:rsidR="007E7959" w:rsidRPr="00C9621E" w:rsidRDefault="007E7959" w:rsidP="00692565">
            <w:pPr>
              <w:spacing w:after="0"/>
              <w:rPr>
                <w:rFonts w:ascii="Times New Roman" w:hAnsi="Times New Roman"/>
                <w:b/>
                <w:bCs/>
                <w:sz w:val="24"/>
                <w:szCs w:val="24"/>
              </w:rPr>
            </w:pPr>
          </w:p>
        </w:tc>
      </w:tr>
      <w:tr w:rsidR="007E7959" w:rsidRPr="00C9621E" w14:paraId="3E26B75B" w14:textId="77777777" w:rsidTr="00692565">
        <w:trPr>
          <w:trHeight w:val="1290"/>
        </w:trPr>
        <w:tc>
          <w:tcPr>
            <w:tcW w:w="625" w:type="pct"/>
            <w:vMerge w:val="restart"/>
          </w:tcPr>
          <w:p w14:paraId="70CA799F"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3.</w:t>
            </w:r>
          </w:p>
        </w:tc>
        <w:tc>
          <w:tcPr>
            <w:tcW w:w="2847" w:type="pct"/>
          </w:tcPr>
          <w:p w14:paraId="22A8BFD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Кредиты</w:t>
            </w:r>
          </w:p>
        </w:tc>
        <w:tc>
          <w:tcPr>
            <w:tcW w:w="600" w:type="pct"/>
            <w:vAlign w:val="center"/>
          </w:tcPr>
          <w:p w14:paraId="3ED3CD41"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6</w:t>
            </w:r>
          </w:p>
        </w:tc>
        <w:tc>
          <w:tcPr>
            <w:tcW w:w="463" w:type="pct"/>
            <w:vMerge w:val="restart"/>
          </w:tcPr>
          <w:p w14:paraId="5E761B0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ОК 01</w:t>
            </w:r>
          </w:p>
          <w:p w14:paraId="73F75193"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ОК 04</w:t>
            </w:r>
          </w:p>
          <w:p w14:paraId="72016E8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ОК 11</w:t>
            </w:r>
          </w:p>
          <w:p w14:paraId="3BFA5A9B" w14:textId="77777777" w:rsidR="007E7959" w:rsidRPr="00C9621E" w:rsidRDefault="007E7959" w:rsidP="00692565">
            <w:pPr>
              <w:spacing w:after="0"/>
              <w:rPr>
                <w:rFonts w:ascii="Times New Roman" w:hAnsi="Times New Roman"/>
                <w:b/>
                <w:bCs/>
                <w:sz w:val="24"/>
                <w:szCs w:val="24"/>
              </w:rPr>
            </w:pPr>
          </w:p>
        </w:tc>
        <w:tc>
          <w:tcPr>
            <w:tcW w:w="464" w:type="pct"/>
            <w:vMerge w:val="restart"/>
          </w:tcPr>
          <w:p w14:paraId="0E72C840"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01.01</w:t>
            </w:r>
          </w:p>
          <w:p w14:paraId="6478EDDA"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01.02</w:t>
            </w:r>
          </w:p>
          <w:p w14:paraId="0E49C3A7"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01.03</w:t>
            </w:r>
          </w:p>
          <w:p w14:paraId="3EE3900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01.02</w:t>
            </w:r>
          </w:p>
          <w:p w14:paraId="3B18EC0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01.03</w:t>
            </w:r>
          </w:p>
          <w:p w14:paraId="46249F9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01.04</w:t>
            </w:r>
          </w:p>
          <w:p w14:paraId="060A464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01.05</w:t>
            </w:r>
          </w:p>
          <w:p w14:paraId="5337125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04.01</w:t>
            </w:r>
          </w:p>
          <w:p w14:paraId="02C894AA"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04.02</w:t>
            </w:r>
          </w:p>
          <w:p w14:paraId="63FC028A"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04.01</w:t>
            </w:r>
          </w:p>
          <w:p w14:paraId="55FA5E9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04.02</w:t>
            </w:r>
          </w:p>
          <w:p w14:paraId="010BE4BC"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11.03</w:t>
            </w:r>
          </w:p>
          <w:p w14:paraId="4052A8E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11.03</w:t>
            </w:r>
          </w:p>
        </w:tc>
      </w:tr>
      <w:tr w:rsidR="007E7959" w:rsidRPr="00C9621E" w14:paraId="0075D13B" w14:textId="77777777" w:rsidTr="00692565">
        <w:trPr>
          <w:trHeight w:val="1142"/>
        </w:trPr>
        <w:tc>
          <w:tcPr>
            <w:tcW w:w="625" w:type="pct"/>
            <w:vMerge/>
          </w:tcPr>
          <w:p w14:paraId="6E54F2A6" w14:textId="77777777" w:rsidR="007E7959" w:rsidRPr="00C9621E" w:rsidRDefault="007E7959" w:rsidP="00692565">
            <w:pPr>
              <w:spacing w:after="0"/>
              <w:rPr>
                <w:rFonts w:ascii="Times New Roman" w:hAnsi="Times New Roman"/>
                <w:b/>
                <w:bCs/>
                <w:sz w:val="24"/>
                <w:szCs w:val="24"/>
              </w:rPr>
            </w:pPr>
          </w:p>
        </w:tc>
        <w:tc>
          <w:tcPr>
            <w:tcW w:w="2847" w:type="pct"/>
          </w:tcPr>
          <w:p w14:paraId="4BEDCD47" w14:textId="77777777" w:rsidR="007E7959" w:rsidRPr="00C9621E" w:rsidRDefault="007E7959" w:rsidP="00692565">
            <w:pPr>
              <w:spacing w:after="0"/>
              <w:jc w:val="both"/>
              <w:rPr>
                <w:rFonts w:ascii="Times New Roman" w:hAnsi="Times New Roman"/>
                <w:b/>
                <w:sz w:val="24"/>
                <w:szCs w:val="24"/>
              </w:rPr>
            </w:pPr>
            <w:r w:rsidRPr="00C9621E">
              <w:rPr>
                <w:rFonts w:ascii="Times New Roman" w:hAnsi="Times New Roman"/>
                <w:bCs/>
                <w:sz w:val="24"/>
                <w:szCs w:val="24"/>
              </w:rPr>
              <w:t>Понятия о кредите, его виды, основные характеристики кредита, роль кредита в личном финансовом плане. Принципы кредитования (платность, срочность, возвратность). Как собирать и анализировать информацию о кредитных продуктах.</w:t>
            </w:r>
          </w:p>
        </w:tc>
        <w:tc>
          <w:tcPr>
            <w:tcW w:w="600" w:type="pct"/>
            <w:vAlign w:val="center"/>
          </w:tcPr>
          <w:p w14:paraId="7CE90A1C"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1335D4E7" w14:textId="77777777" w:rsidR="007E7959" w:rsidRPr="00C9621E" w:rsidRDefault="007E7959" w:rsidP="00692565">
            <w:pPr>
              <w:spacing w:after="0"/>
              <w:rPr>
                <w:rFonts w:ascii="Times New Roman" w:hAnsi="Times New Roman"/>
                <w:b/>
                <w:bCs/>
                <w:sz w:val="24"/>
                <w:szCs w:val="24"/>
              </w:rPr>
            </w:pPr>
          </w:p>
        </w:tc>
        <w:tc>
          <w:tcPr>
            <w:tcW w:w="464" w:type="pct"/>
            <w:vMerge/>
          </w:tcPr>
          <w:p w14:paraId="133557CB" w14:textId="77777777" w:rsidR="007E7959" w:rsidRPr="00C9621E" w:rsidRDefault="007E7959" w:rsidP="00692565">
            <w:pPr>
              <w:spacing w:after="0"/>
              <w:rPr>
                <w:rFonts w:ascii="Times New Roman" w:hAnsi="Times New Roman"/>
                <w:b/>
                <w:bCs/>
                <w:sz w:val="24"/>
                <w:szCs w:val="24"/>
              </w:rPr>
            </w:pPr>
          </w:p>
        </w:tc>
      </w:tr>
      <w:tr w:rsidR="007E7959" w:rsidRPr="00C9621E" w14:paraId="1CBEC620" w14:textId="77777777" w:rsidTr="00692565">
        <w:trPr>
          <w:trHeight w:val="707"/>
        </w:trPr>
        <w:tc>
          <w:tcPr>
            <w:tcW w:w="625" w:type="pct"/>
            <w:vMerge/>
          </w:tcPr>
          <w:p w14:paraId="42E866AD" w14:textId="77777777" w:rsidR="007E7959" w:rsidRPr="00C9621E" w:rsidRDefault="007E7959" w:rsidP="00692565">
            <w:pPr>
              <w:spacing w:after="0"/>
              <w:rPr>
                <w:rFonts w:ascii="Times New Roman" w:hAnsi="Times New Roman"/>
                <w:b/>
                <w:bCs/>
                <w:sz w:val="24"/>
                <w:szCs w:val="24"/>
              </w:rPr>
            </w:pPr>
          </w:p>
        </w:tc>
        <w:tc>
          <w:tcPr>
            <w:tcW w:w="2847" w:type="pct"/>
          </w:tcPr>
          <w:p w14:paraId="68B7D50F"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Виды банковских кредитов для физических лиц. Как уменьшить стоимость кредита. Реструктуризация долга. Как читать и анализировать кредитный договор.</w:t>
            </w:r>
          </w:p>
        </w:tc>
        <w:tc>
          <w:tcPr>
            <w:tcW w:w="600" w:type="pct"/>
            <w:vAlign w:val="center"/>
          </w:tcPr>
          <w:p w14:paraId="6F75A06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sz w:val="24"/>
                <w:szCs w:val="24"/>
              </w:rPr>
              <w:t>2</w:t>
            </w:r>
          </w:p>
        </w:tc>
        <w:tc>
          <w:tcPr>
            <w:tcW w:w="463" w:type="pct"/>
            <w:vMerge/>
          </w:tcPr>
          <w:p w14:paraId="0E9858BB" w14:textId="77777777" w:rsidR="007E7959" w:rsidRPr="00C9621E" w:rsidRDefault="007E7959" w:rsidP="00692565">
            <w:pPr>
              <w:spacing w:after="0"/>
              <w:rPr>
                <w:rFonts w:ascii="Times New Roman" w:hAnsi="Times New Roman"/>
                <w:b/>
                <w:bCs/>
                <w:sz w:val="24"/>
                <w:szCs w:val="24"/>
              </w:rPr>
            </w:pPr>
          </w:p>
        </w:tc>
        <w:tc>
          <w:tcPr>
            <w:tcW w:w="464" w:type="pct"/>
            <w:vMerge/>
          </w:tcPr>
          <w:p w14:paraId="0590BD67" w14:textId="77777777" w:rsidR="007E7959" w:rsidRPr="00C9621E" w:rsidRDefault="007E7959" w:rsidP="00692565">
            <w:pPr>
              <w:spacing w:after="0"/>
              <w:rPr>
                <w:rFonts w:ascii="Times New Roman" w:hAnsi="Times New Roman"/>
                <w:b/>
                <w:bCs/>
                <w:sz w:val="24"/>
                <w:szCs w:val="24"/>
              </w:rPr>
            </w:pPr>
          </w:p>
        </w:tc>
      </w:tr>
      <w:tr w:rsidR="007E7959" w:rsidRPr="00C9621E" w14:paraId="64DA35B7" w14:textId="77777777" w:rsidTr="00692565">
        <w:trPr>
          <w:trHeight w:val="706"/>
        </w:trPr>
        <w:tc>
          <w:tcPr>
            <w:tcW w:w="625" w:type="pct"/>
            <w:vMerge/>
          </w:tcPr>
          <w:p w14:paraId="5DC38BD2" w14:textId="77777777" w:rsidR="007E7959" w:rsidRPr="00C9621E" w:rsidRDefault="007E7959" w:rsidP="00692565">
            <w:pPr>
              <w:spacing w:after="0"/>
              <w:rPr>
                <w:rFonts w:ascii="Times New Roman" w:hAnsi="Times New Roman"/>
                <w:b/>
                <w:bCs/>
                <w:sz w:val="24"/>
                <w:szCs w:val="24"/>
              </w:rPr>
            </w:pPr>
          </w:p>
        </w:tc>
        <w:tc>
          <w:tcPr>
            <w:tcW w:w="2847" w:type="pct"/>
          </w:tcPr>
          <w:p w14:paraId="31D7DB1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Кредитная история. Коллекторские агентства, их права и обязанности. Кредит как часть личного финансового плана. Типичные ошибки при использовании кредита</w:t>
            </w:r>
          </w:p>
        </w:tc>
        <w:tc>
          <w:tcPr>
            <w:tcW w:w="600" w:type="pct"/>
            <w:vAlign w:val="center"/>
          </w:tcPr>
          <w:p w14:paraId="40FCFF76" w14:textId="77777777" w:rsidR="007E7959" w:rsidRPr="00C9621E" w:rsidRDefault="007E7959" w:rsidP="00692565">
            <w:pPr>
              <w:spacing w:after="0"/>
              <w:rPr>
                <w:rFonts w:ascii="Times New Roman" w:hAnsi="Times New Roman"/>
                <w:sz w:val="24"/>
                <w:szCs w:val="24"/>
              </w:rPr>
            </w:pPr>
            <w:r w:rsidRPr="00C9621E">
              <w:rPr>
                <w:rFonts w:ascii="Times New Roman" w:hAnsi="Times New Roman"/>
                <w:sz w:val="24"/>
                <w:szCs w:val="24"/>
              </w:rPr>
              <w:t>2</w:t>
            </w:r>
          </w:p>
        </w:tc>
        <w:tc>
          <w:tcPr>
            <w:tcW w:w="463" w:type="pct"/>
            <w:vMerge/>
          </w:tcPr>
          <w:p w14:paraId="44E1203E" w14:textId="77777777" w:rsidR="007E7959" w:rsidRPr="00C9621E" w:rsidRDefault="007E7959" w:rsidP="00692565">
            <w:pPr>
              <w:spacing w:after="0"/>
              <w:rPr>
                <w:rFonts w:ascii="Times New Roman" w:hAnsi="Times New Roman"/>
                <w:b/>
                <w:bCs/>
                <w:sz w:val="24"/>
                <w:szCs w:val="24"/>
              </w:rPr>
            </w:pPr>
          </w:p>
        </w:tc>
        <w:tc>
          <w:tcPr>
            <w:tcW w:w="464" w:type="pct"/>
            <w:vMerge/>
          </w:tcPr>
          <w:p w14:paraId="0B9EC437" w14:textId="77777777" w:rsidR="007E7959" w:rsidRPr="00C9621E" w:rsidRDefault="007E7959" w:rsidP="00692565">
            <w:pPr>
              <w:spacing w:after="0"/>
              <w:rPr>
                <w:rFonts w:ascii="Times New Roman" w:hAnsi="Times New Roman"/>
                <w:b/>
                <w:bCs/>
                <w:sz w:val="24"/>
                <w:szCs w:val="24"/>
              </w:rPr>
            </w:pPr>
          </w:p>
        </w:tc>
      </w:tr>
      <w:tr w:rsidR="007E7959" w:rsidRPr="00C9621E" w14:paraId="088583EF" w14:textId="77777777" w:rsidTr="00692565">
        <w:trPr>
          <w:trHeight w:val="20"/>
        </w:trPr>
        <w:tc>
          <w:tcPr>
            <w:tcW w:w="625" w:type="pct"/>
            <w:vMerge w:val="restart"/>
          </w:tcPr>
          <w:p w14:paraId="224B8F1D"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4.</w:t>
            </w:r>
          </w:p>
        </w:tc>
        <w:tc>
          <w:tcPr>
            <w:tcW w:w="2847" w:type="pct"/>
          </w:tcPr>
          <w:p w14:paraId="47BE1903"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
                <w:bCs/>
                <w:sz w:val="24"/>
                <w:szCs w:val="24"/>
              </w:rPr>
              <w:t>Расчетно-кассовые операции</w:t>
            </w:r>
          </w:p>
        </w:tc>
        <w:tc>
          <w:tcPr>
            <w:tcW w:w="600" w:type="pct"/>
            <w:vAlign w:val="center"/>
          </w:tcPr>
          <w:p w14:paraId="62D25AE2"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6</w:t>
            </w:r>
          </w:p>
        </w:tc>
        <w:tc>
          <w:tcPr>
            <w:tcW w:w="463" w:type="pct"/>
            <w:vMerge w:val="restart"/>
          </w:tcPr>
          <w:p w14:paraId="3AF5854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03</w:t>
            </w:r>
          </w:p>
          <w:p w14:paraId="7807450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p w14:paraId="49EFA23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09</w:t>
            </w:r>
          </w:p>
          <w:p w14:paraId="092DEF7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tc>
        <w:tc>
          <w:tcPr>
            <w:tcW w:w="464" w:type="pct"/>
            <w:vMerge w:val="restart"/>
          </w:tcPr>
          <w:p w14:paraId="424894E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03.01</w:t>
            </w:r>
          </w:p>
          <w:p w14:paraId="75843DB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03.02</w:t>
            </w:r>
          </w:p>
          <w:p w14:paraId="6D41C99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03.03</w:t>
            </w:r>
          </w:p>
          <w:p w14:paraId="0FDE78D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03.01</w:t>
            </w:r>
          </w:p>
          <w:p w14:paraId="64CEE71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03.02</w:t>
            </w:r>
          </w:p>
          <w:p w14:paraId="7084110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Зо 03.04</w:t>
            </w:r>
          </w:p>
          <w:p w14:paraId="158F2CA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05.01</w:t>
            </w:r>
          </w:p>
          <w:p w14:paraId="30B142D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05.02</w:t>
            </w:r>
          </w:p>
          <w:p w14:paraId="1B5EC83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p>
          <w:p w14:paraId="1E34AF9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66410F1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68EDD4E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09.04</w:t>
            </w:r>
          </w:p>
          <w:p w14:paraId="070C938F"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Cs/>
                <w:sz w:val="24"/>
                <w:szCs w:val="24"/>
              </w:rPr>
              <w:t>Зо 09.05</w:t>
            </w:r>
          </w:p>
        </w:tc>
      </w:tr>
      <w:tr w:rsidR="007E7959" w:rsidRPr="00C9621E" w14:paraId="6379E19F" w14:textId="77777777" w:rsidTr="00692565">
        <w:trPr>
          <w:trHeight w:val="1275"/>
        </w:trPr>
        <w:tc>
          <w:tcPr>
            <w:tcW w:w="625" w:type="pct"/>
            <w:vMerge/>
          </w:tcPr>
          <w:p w14:paraId="05231708" w14:textId="77777777" w:rsidR="007E7959" w:rsidRPr="00C9621E" w:rsidRDefault="007E7959" w:rsidP="00692565">
            <w:pPr>
              <w:spacing w:after="0"/>
              <w:rPr>
                <w:rFonts w:ascii="Times New Roman" w:hAnsi="Times New Roman"/>
                <w:b/>
                <w:bCs/>
                <w:sz w:val="24"/>
                <w:szCs w:val="24"/>
              </w:rPr>
            </w:pPr>
          </w:p>
        </w:tc>
        <w:tc>
          <w:tcPr>
            <w:tcW w:w="2847" w:type="pct"/>
          </w:tcPr>
          <w:p w14:paraId="2E37520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Хранение, обмен и перевод денег, различные виды платежных средств. Формы дистанционного банковского обслуживания </w:t>
            </w:r>
          </w:p>
        </w:tc>
        <w:tc>
          <w:tcPr>
            <w:tcW w:w="600" w:type="pct"/>
            <w:vAlign w:val="center"/>
          </w:tcPr>
          <w:p w14:paraId="1B52419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3DAA108C" w14:textId="77777777" w:rsidR="007E7959" w:rsidRPr="00C9621E" w:rsidRDefault="007E7959" w:rsidP="00692565">
            <w:pPr>
              <w:spacing w:after="0"/>
              <w:rPr>
                <w:rFonts w:ascii="Times New Roman" w:hAnsi="Times New Roman"/>
                <w:b/>
                <w:bCs/>
                <w:sz w:val="24"/>
                <w:szCs w:val="24"/>
              </w:rPr>
            </w:pPr>
          </w:p>
        </w:tc>
        <w:tc>
          <w:tcPr>
            <w:tcW w:w="464" w:type="pct"/>
            <w:vMerge/>
          </w:tcPr>
          <w:p w14:paraId="40499F87" w14:textId="77777777" w:rsidR="007E7959" w:rsidRPr="00C9621E" w:rsidRDefault="007E7959" w:rsidP="00692565">
            <w:pPr>
              <w:spacing w:after="0"/>
              <w:rPr>
                <w:rFonts w:ascii="Times New Roman" w:hAnsi="Times New Roman"/>
                <w:b/>
                <w:bCs/>
                <w:sz w:val="24"/>
                <w:szCs w:val="24"/>
              </w:rPr>
            </w:pPr>
          </w:p>
        </w:tc>
      </w:tr>
      <w:tr w:rsidR="007E7959" w:rsidRPr="00C9621E" w14:paraId="23145166" w14:textId="77777777" w:rsidTr="00692565">
        <w:trPr>
          <w:trHeight w:val="1440"/>
        </w:trPr>
        <w:tc>
          <w:tcPr>
            <w:tcW w:w="625" w:type="pct"/>
            <w:vMerge/>
          </w:tcPr>
          <w:p w14:paraId="55D179F6" w14:textId="77777777" w:rsidR="007E7959" w:rsidRPr="00C9621E" w:rsidRDefault="007E7959" w:rsidP="00692565">
            <w:pPr>
              <w:spacing w:after="0"/>
              <w:rPr>
                <w:rFonts w:ascii="Times New Roman" w:hAnsi="Times New Roman"/>
                <w:b/>
                <w:bCs/>
                <w:sz w:val="24"/>
                <w:szCs w:val="24"/>
              </w:rPr>
            </w:pPr>
          </w:p>
        </w:tc>
        <w:tc>
          <w:tcPr>
            <w:tcW w:w="2847" w:type="pct"/>
          </w:tcPr>
          <w:p w14:paraId="6040AD1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Виды платежных средств. Чеки, дебетовые карты, кредитные карты, электронные деньги – инструменты денежного рынка.</w:t>
            </w:r>
          </w:p>
        </w:tc>
        <w:tc>
          <w:tcPr>
            <w:tcW w:w="600" w:type="pct"/>
            <w:vAlign w:val="center"/>
          </w:tcPr>
          <w:p w14:paraId="2C3DBD60"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5796DA2D" w14:textId="77777777" w:rsidR="007E7959" w:rsidRPr="00C9621E" w:rsidRDefault="007E7959" w:rsidP="00692565">
            <w:pPr>
              <w:spacing w:after="0"/>
              <w:rPr>
                <w:rFonts w:ascii="Times New Roman" w:hAnsi="Times New Roman"/>
                <w:b/>
                <w:bCs/>
                <w:sz w:val="24"/>
                <w:szCs w:val="24"/>
              </w:rPr>
            </w:pPr>
          </w:p>
        </w:tc>
        <w:tc>
          <w:tcPr>
            <w:tcW w:w="464" w:type="pct"/>
            <w:vMerge/>
          </w:tcPr>
          <w:p w14:paraId="513CC311" w14:textId="77777777" w:rsidR="007E7959" w:rsidRPr="00C9621E" w:rsidRDefault="007E7959" w:rsidP="00692565">
            <w:pPr>
              <w:spacing w:after="0"/>
              <w:rPr>
                <w:rFonts w:ascii="Times New Roman" w:hAnsi="Times New Roman"/>
                <w:b/>
                <w:bCs/>
                <w:sz w:val="24"/>
                <w:szCs w:val="24"/>
              </w:rPr>
            </w:pPr>
          </w:p>
        </w:tc>
      </w:tr>
      <w:tr w:rsidR="007E7959" w:rsidRPr="00C9621E" w14:paraId="338067CD" w14:textId="77777777" w:rsidTr="00692565">
        <w:trPr>
          <w:trHeight w:val="2391"/>
        </w:trPr>
        <w:tc>
          <w:tcPr>
            <w:tcW w:w="625" w:type="pct"/>
            <w:vMerge/>
          </w:tcPr>
          <w:p w14:paraId="5D8370F2" w14:textId="77777777" w:rsidR="007E7959" w:rsidRPr="00C9621E" w:rsidRDefault="007E7959" w:rsidP="00692565">
            <w:pPr>
              <w:spacing w:after="0"/>
              <w:rPr>
                <w:rFonts w:ascii="Times New Roman" w:hAnsi="Times New Roman"/>
                <w:b/>
                <w:bCs/>
                <w:sz w:val="24"/>
                <w:szCs w:val="24"/>
              </w:rPr>
            </w:pPr>
          </w:p>
        </w:tc>
        <w:tc>
          <w:tcPr>
            <w:tcW w:w="2847" w:type="pct"/>
          </w:tcPr>
          <w:p w14:paraId="1690EB4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 Правила безопасности при пользовании банкоматом Правила безопасного поведения при использовании интернет - банкингом. Сферы применения различных форм денег.</w:t>
            </w:r>
          </w:p>
        </w:tc>
        <w:tc>
          <w:tcPr>
            <w:tcW w:w="600" w:type="pct"/>
            <w:vAlign w:val="center"/>
          </w:tcPr>
          <w:p w14:paraId="509EC3D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75CB8F54" w14:textId="77777777" w:rsidR="007E7959" w:rsidRPr="00C9621E" w:rsidRDefault="007E7959" w:rsidP="00692565">
            <w:pPr>
              <w:spacing w:after="0"/>
              <w:rPr>
                <w:rFonts w:ascii="Times New Roman" w:hAnsi="Times New Roman"/>
                <w:b/>
                <w:bCs/>
                <w:sz w:val="24"/>
                <w:szCs w:val="24"/>
              </w:rPr>
            </w:pPr>
          </w:p>
        </w:tc>
        <w:tc>
          <w:tcPr>
            <w:tcW w:w="464" w:type="pct"/>
            <w:vMerge/>
          </w:tcPr>
          <w:p w14:paraId="1D467843" w14:textId="77777777" w:rsidR="007E7959" w:rsidRPr="00C9621E" w:rsidRDefault="007E7959" w:rsidP="00692565">
            <w:pPr>
              <w:spacing w:after="0"/>
              <w:rPr>
                <w:rFonts w:ascii="Times New Roman" w:hAnsi="Times New Roman"/>
                <w:b/>
                <w:bCs/>
                <w:sz w:val="24"/>
                <w:szCs w:val="24"/>
              </w:rPr>
            </w:pPr>
          </w:p>
        </w:tc>
      </w:tr>
      <w:tr w:rsidR="007E7959" w:rsidRPr="00C9621E" w14:paraId="003DA138" w14:textId="77777777" w:rsidTr="00692565">
        <w:trPr>
          <w:trHeight w:val="20"/>
        </w:trPr>
        <w:tc>
          <w:tcPr>
            <w:tcW w:w="625" w:type="pct"/>
            <w:vMerge w:val="restart"/>
          </w:tcPr>
          <w:p w14:paraId="601AE58F"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5.</w:t>
            </w:r>
          </w:p>
        </w:tc>
        <w:tc>
          <w:tcPr>
            <w:tcW w:w="2847" w:type="pct"/>
          </w:tcPr>
          <w:p w14:paraId="02E580BC"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 xml:space="preserve">Страхование </w:t>
            </w:r>
          </w:p>
        </w:tc>
        <w:tc>
          <w:tcPr>
            <w:tcW w:w="600" w:type="pct"/>
            <w:vAlign w:val="center"/>
          </w:tcPr>
          <w:p w14:paraId="39886159"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400B5DE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03</w:t>
            </w:r>
          </w:p>
          <w:p w14:paraId="0F1DB40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p w14:paraId="0190D70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tc>
        <w:tc>
          <w:tcPr>
            <w:tcW w:w="464" w:type="pct"/>
            <w:vMerge w:val="restart"/>
          </w:tcPr>
          <w:p w14:paraId="2C95D08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03.01</w:t>
            </w:r>
          </w:p>
          <w:p w14:paraId="0A6DB29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03.02</w:t>
            </w:r>
          </w:p>
          <w:p w14:paraId="2D69579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03.03</w:t>
            </w:r>
          </w:p>
          <w:p w14:paraId="3D52CA7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03.01</w:t>
            </w:r>
          </w:p>
          <w:p w14:paraId="2C2DD75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03.02</w:t>
            </w:r>
          </w:p>
          <w:p w14:paraId="75AAE4E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03.04</w:t>
            </w:r>
          </w:p>
          <w:p w14:paraId="381BF93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05.01</w:t>
            </w:r>
          </w:p>
          <w:p w14:paraId="243371B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05.02</w:t>
            </w:r>
          </w:p>
          <w:p w14:paraId="649F4E8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p>
          <w:p w14:paraId="4E9570D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56166DA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3579641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09.04</w:t>
            </w:r>
          </w:p>
          <w:p w14:paraId="0D0126E4"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Cs/>
                <w:sz w:val="24"/>
                <w:szCs w:val="24"/>
              </w:rPr>
              <w:t>Зо 09.05</w:t>
            </w:r>
          </w:p>
        </w:tc>
      </w:tr>
      <w:tr w:rsidR="007E7959" w:rsidRPr="00C9621E" w14:paraId="4B9B4BEF" w14:textId="77777777" w:rsidTr="00692565">
        <w:trPr>
          <w:trHeight w:val="930"/>
        </w:trPr>
        <w:tc>
          <w:tcPr>
            <w:tcW w:w="625" w:type="pct"/>
            <w:vMerge/>
          </w:tcPr>
          <w:p w14:paraId="575E9126" w14:textId="77777777" w:rsidR="007E7959" w:rsidRPr="00C9621E" w:rsidRDefault="007E7959" w:rsidP="00692565">
            <w:pPr>
              <w:spacing w:after="0"/>
              <w:rPr>
                <w:rFonts w:ascii="Times New Roman" w:hAnsi="Times New Roman"/>
                <w:b/>
                <w:bCs/>
                <w:sz w:val="24"/>
                <w:szCs w:val="24"/>
              </w:rPr>
            </w:pPr>
          </w:p>
        </w:tc>
        <w:tc>
          <w:tcPr>
            <w:tcW w:w="2847" w:type="pct"/>
          </w:tcPr>
          <w:p w14:paraId="61F3344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Страховые услуги, страховые риски, участники договора страхования. Страхование и его виды. Учимся понимать договор страхования.</w:t>
            </w:r>
          </w:p>
        </w:tc>
        <w:tc>
          <w:tcPr>
            <w:tcW w:w="600" w:type="pct"/>
            <w:vAlign w:val="center"/>
          </w:tcPr>
          <w:p w14:paraId="4A2A3980"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50ECC0EF" w14:textId="77777777" w:rsidR="007E7959" w:rsidRPr="00C9621E" w:rsidRDefault="007E7959" w:rsidP="00692565">
            <w:pPr>
              <w:spacing w:after="0"/>
              <w:rPr>
                <w:rFonts w:ascii="Times New Roman" w:hAnsi="Times New Roman"/>
                <w:b/>
                <w:bCs/>
                <w:sz w:val="24"/>
                <w:szCs w:val="24"/>
              </w:rPr>
            </w:pPr>
          </w:p>
        </w:tc>
        <w:tc>
          <w:tcPr>
            <w:tcW w:w="464" w:type="pct"/>
            <w:vMerge/>
          </w:tcPr>
          <w:p w14:paraId="25B27E12" w14:textId="77777777" w:rsidR="007E7959" w:rsidRPr="00C9621E" w:rsidRDefault="007E7959" w:rsidP="00692565">
            <w:pPr>
              <w:spacing w:after="0"/>
              <w:rPr>
                <w:rFonts w:ascii="Times New Roman" w:hAnsi="Times New Roman"/>
                <w:b/>
                <w:bCs/>
                <w:sz w:val="24"/>
                <w:szCs w:val="24"/>
              </w:rPr>
            </w:pPr>
          </w:p>
        </w:tc>
      </w:tr>
      <w:tr w:rsidR="007E7959" w:rsidRPr="00C9621E" w14:paraId="005C364F" w14:textId="77777777" w:rsidTr="00692565">
        <w:trPr>
          <w:trHeight w:val="492"/>
        </w:trPr>
        <w:tc>
          <w:tcPr>
            <w:tcW w:w="625" w:type="pct"/>
            <w:vMerge/>
          </w:tcPr>
          <w:p w14:paraId="1FBCF009" w14:textId="77777777" w:rsidR="007E7959" w:rsidRPr="00C9621E" w:rsidRDefault="007E7959" w:rsidP="00692565">
            <w:pPr>
              <w:spacing w:after="0"/>
              <w:rPr>
                <w:rFonts w:ascii="Times New Roman" w:hAnsi="Times New Roman"/>
                <w:b/>
                <w:bCs/>
                <w:sz w:val="24"/>
                <w:szCs w:val="24"/>
              </w:rPr>
            </w:pPr>
          </w:p>
        </w:tc>
        <w:tc>
          <w:tcPr>
            <w:tcW w:w="2847" w:type="pct"/>
          </w:tcPr>
          <w:p w14:paraId="2E51457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 Виды страхования в России. Страховые компании, услуги для физических лиц. Как использовать страхование в повседневной жизни?</w:t>
            </w:r>
          </w:p>
        </w:tc>
        <w:tc>
          <w:tcPr>
            <w:tcW w:w="600" w:type="pct"/>
            <w:vAlign w:val="center"/>
          </w:tcPr>
          <w:p w14:paraId="7EE1AE0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32DF3D28" w14:textId="77777777" w:rsidR="007E7959" w:rsidRPr="00C9621E" w:rsidRDefault="007E7959" w:rsidP="00692565">
            <w:pPr>
              <w:spacing w:after="0"/>
              <w:rPr>
                <w:rFonts w:ascii="Times New Roman" w:hAnsi="Times New Roman"/>
                <w:b/>
                <w:bCs/>
                <w:sz w:val="24"/>
                <w:szCs w:val="24"/>
              </w:rPr>
            </w:pPr>
          </w:p>
        </w:tc>
        <w:tc>
          <w:tcPr>
            <w:tcW w:w="464" w:type="pct"/>
            <w:vMerge/>
          </w:tcPr>
          <w:p w14:paraId="3939FAED" w14:textId="77777777" w:rsidR="007E7959" w:rsidRPr="00C9621E" w:rsidRDefault="007E7959" w:rsidP="00692565">
            <w:pPr>
              <w:spacing w:after="0"/>
              <w:rPr>
                <w:rFonts w:ascii="Times New Roman" w:hAnsi="Times New Roman"/>
                <w:b/>
                <w:bCs/>
                <w:sz w:val="24"/>
                <w:szCs w:val="24"/>
              </w:rPr>
            </w:pPr>
          </w:p>
        </w:tc>
      </w:tr>
      <w:tr w:rsidR="007E7959" w:rsidRPr="00C9621E" w14:paraId="16D62477" w14:textId="77777777" w:rsidTr="00692565">
        <w:trPr>
          <w:trHeight w:val="20"/>
        </w:trPr>
        <w:tc>
          <w:tcPr>
            <w:tcW w:w="625" w:type="pct"/>
            <w:vMerge w:val="restart"/>
          </w:tcPr>
          <w:p w14:paraId="6C9C30DD"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6.</w:t>
            </w:r>
          </w:p>
        </w:tc>
        <w:tc>
          <w:tcPr>
            <w:tcW w:w="2847" w:type="pct"/>
          </w:tcPr>
          <w:p w14:paraId="3F0B8905"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 xml:space="preserve">Инвестиции </w:t>
            </w:r>
          </w:p>
        </w:tc>
        <w:tc>
          <w:tcPr>
            <w:tcW w:w="600" w:type="pct"/>
            <w:vAlign w:val="center"/>
          </w:tcPr>
          <w:p w14:paraId="38945AE9"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2E706B2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02</w:t>
            </w:r>
          </w:p>
          <w:p w14:paraId="29CC384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p w14:paraId="1A96AAB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tc>
        <w:tc>
          <w:tcPr>
            <w:tcW w:w="464" w:type="pct"/>
            <w:vMerge w:val="restart"/>
          </w:tcPr>
          <w:p w14:paraId="21211D6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02.02</w:t>
            </w:r>
          </w:p>
          <w:p w14:paraId="0E71E53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02.03</w:t>
            </w:r>
          </w:p>
          <w:p w14:paraId="42733EE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02.04</w:t>
            </w:r>
          </w:p>
          <w:p w14:paraId="5A42030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02.05</w:t>
            </w:r>
          </w:p>
          <w:p w14:paraId="317B2A3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02.06</w:t>
            </w:r>
          </w:p>
          <w:p w14:paraId="5D0E5CEF"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lastRenderedPageBreak/>
              <w:t>Уо 02.07</w:t>
            </w:r>
          </w:p>
          <w:p w14:paraId="0B103370"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05.01</w:t>
            </w:r>
          </w:p>
          <w:p w14:paraId="079217C6"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05.02</w:t>
            </w:r>
          </w:p>
          <w:p w14:paraId="0AA6B05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10.02</w:t>
            </w:r>
          </w:p>
          <w:p w14:paraId="37C8CAC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10.04</w:t>
            </w:r>
          </w:p>
          <w:p w14:paraId="2D18432F"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Cs/>
                <w:sz w:val="24"/>
                <w:szCs w:val="24"/>
              </w:rPr>
              <w:t>Уо 10.05</w:t>
            </w:r>
          </w:p>
        </w:tc>
      </w:tr>
      <w:tr w:rsidR="007E7959" w:rsidRPr="00C9621E" w14:paraId="13A5D17F" w14:textId="77777777" w:rsidTr="00692565">
        <w:trPr>
          <w:trHeight w:val="489"/>
        </w:trPr>
        <w:tc>
          <w:tcPr>
            <w:tcW w:w="625" w:type="pct"/>
            <w:vMerge/>
          </w:tcPr>
          <w:p w14:paraId="30419A29" w14:textId="77777777" w:rsidR="007E7959" w:rsidRPr="00C9621E" w:rsidRDefault="007E7959" w:rsidP="00692565">
            <w:pPr>
              <w:spacing w:after="0"/>
              <w:rPr>
                <w:rFonts w:ascii="Times New Roman" w:hAnsi="Times New Roman"/>
                <w:b/>
                <w:bCs/>
                <w:sz w:val="24"/>
                <w:szCs w:val="24"/>
              </w:rPr>
            </w:pPr>
          </w:p>
        </w:tc>
        <w:tc>
          <w:tcPr>
            <w:tcW w:w="2847" w:type="pct"/>
          </w:tcPr>
          <w:p w14:paraId="5FC3E1D2"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 xml:space="preserve">Фондовый рынок. Участники рынка ценных бумаг. Особенности функционирования </w:t>
            </w:r>
          </w:p>
        </w:tc>
        <w:tc>
          <w:tcPr>
            <w:tcW w:w="600" w:type="pct"/>
            <w:vAlign w:val="center"/>
          </w:tcPr>
          <w:p w14:paraId="78BB27B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3EEF0C3E" w14:textId="77777777" w:rsidR="007E7959" w:rsidRPr="00C9621E" w:rsidRDefault="007E7959" w:rsidP="00692565">
            <w:pPr>
              <w:shd w:val="clear" w:color="auto" w:fill="FFFFFF"/>
              <w:spacing w:after="0"/>
              <w:rPr>
                <w:rFonts w:ascii="Times New Roman" w:hAnsi="Times New Roman"/>
                <w:b/>
                <w:bCs/>
                <w:sz w:val="24"/>
                <w:szCs w:val="24"/>
              </w:rPr>
            </w:pPr>
          </w:p>
        </w:tc>
        <w:tc>
          <w:tcPr>
            <w:tcW w:w="464" w:type="pct"/>
            <w:vMerge/>
          </w:tcPr>
          <w:p w14:paraId="73B57712" w14:textId="77777777" w:rsidR="007E7959" w:rsidRPr="00C9621E" w:rsidRDefault="007E7959" w:rsidP="00692565">
            <w:pPr>
              <w:spacing w:after="0"/>
              <w:rPr>
                <w:rFonts w:ascii="Times New Roman" w:hAnsi="Times New Roman"/>
                <w:b/>
                <w:bCs/>
                <w:sz w:val="24"/>
                <w:szCs w:val="24"/>
              </w:rPr>
            </w:pPr>
          </w:p>
        </w:tc>
      </w:tr>
      <w:tr w:rsidR="007E7959" w:rsidRPr="00C9621E" w14:paraId="116B9547" w14:textId="77777777" w:rsidTr="00692565">
        <w:trPr>
          <w:trHeight w:val="489"/>
        </w:trPr>
        <w:tc>
          <w:tcPr>
            <w:tcW w:w="625" w:type="pct"/>
            <w:vMerge/>
          </w:tcPr>
          <w:p w14:paraId="5B62B49A" w14:textId="77777777" w:rsidR="007E7959" w:rsidRPr="00C9621E" w:rsidRDefault="007E7959" w:rsidP="00692565">
            <w:pPr>
              <w:spacing w:after="0"/>
              <w:rPr>
                <w:rFonts w:ascii="Times New Roman" w:hAnsi="Times New Roman"/>
                <w:b/>
                <w:bCs/>
                <w:sz w:val="24"/>
                <w:szCs w:val="24"/>
              </w:rPr>
            </w:pPr>
          </w:p>
        </w:tc>
        <w:tc>
          <w:tcPr>
            <w:tcW w:w="2847" w:type="pct"/>
          </w:tcPr>
          <w:p w14:paraId="74B74C03"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Виды ценных бумаг. Доходность от операций с ценными бумагами</w:t>
            </w:r>
          </w:p>
        </w:tc>
        <w:tc>
          <w:tcPr>
            <w:tcW w:w="600" w:type="pct"/>
            <w:vAlign w:val="center"/>
          </w:tcPr>
          <w:p w14:paraId="36EC07A6"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17EE4F30" w14:textId="77777777" w:rsidR="007E7959" w:rsidRPr="00C9621E" w:rsidRDefault="007E7959" w:rsidP="00692565">
            <w:pPr>
              <w:shd w:val="clear" w:color="auto" w:fill="FFFFFF"/>
              <w:spacing w:after="0"/>
              <w:rPr>
                <w:rFonts w:ascii="Times New Roman" w:hAnsi="Times New Roman"/>
                <w:color w:val="000000"/>
                <w:sz w:val="24"/>
                <w:szCs w:val="24"/>
              </w:rPr>
            </w:pPr>
          </w:p>
        </w:tc>
        <w:tc>
          <w:tcPr>
            <w:tcW w:w="464" w:type="pct"/>
            <w:vMerge/>
          </w:tcPr>
          <w:p w14:paraId="2C609CC9" w14:textId="77777777" w:rsidR="007E7959" w:rsidRPr="00C9621E" w:rsidRDefault="007E7959" w:rsidP="00692565">
            <w:pPr>
              <w:spacing w:after="0"/>
              <w:rPr>
                <w:rFonts w:ascii="Times New Roman" w:hAnsi="Times New Roman"/>
                <w:b/>
                <w:bCs/>
                <w:sz w:val="24"/>
                <w:szCs w:val="24"/>
              </w:rPr>
            </w:pPr>
          </w:p>
        </w:tc>
      </w:tr>
      <w:tr w:rsidR="007E7959" w:rsidRPr="00C9621E" w14:paraId="77C9290F" w14:textId="77777777" w:rsidTr="00692565">
        <w:trPr>
          <w:trHeight w:val="20"/>
        </w:trPr>
        <w:tc>
          <w:tcPr>
            <w:tcW w:w="625" w:type="pct"/>
          </w:tcPr>
          <w:p w14:paraId="674A787E"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7.</w:t>
            </w:r>
          </w:p>
        </w:tc>
        <w:tc>
          <w:tcPr>
            <w:tcW w:w="2847" w:type="pct"/>
          </w:tcPr>
          <w:p w14:paraId="2EFD605A"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 xml:space="preserve">Пенсии </w:t>
            </w:r>
          </w:p>
        </w:tc>
        <w:tc>
          <w:tcPr>
            <w:tcW w:w="600" w:type="pct"/>
            <w:vAlign w:val="center"/>
          </w:tcPr>
          <w:p w14:paraId="496629B9"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6F5B6D8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02</w:t>
            </w:r>
          </w:p>
          <w:p w14:paraId="2186C82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p w14:paraId="4AB8C1C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08</w:t>
            </w:r>
          </w:p>
          <w:p w14:paraId="2CEDD73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tc>
        <w:tc>
          <w:tcPr>
            <w:tcW w:w="464" w:type="pct"/>
            <w:vMerge w:val="restart"/>
          </w:tcPr>
          <w:p w14:paraId="3B65309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02.02</w:t>
            </w:r>
          </w:p>
          <w:p w14:paraId="3406F19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02.03</w:t>
            </w:r>
          </w:p>
          <w:p w14:paraId="09701A8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02.04</w:t>
            </w:r>
          </w:p>
          <w:p w14:paraId="2CB6AEF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02.05</w:t>
            </w:r>
          </w:p>
          <w:p w14:paraId="7763389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02.06</w:t>
            </w:r>
          </w:p>
          <w:p w14:paraId="347E99D3"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02.07</w:t>
            </w:r>
          </w:p>
          <w:p w14:paraId="77E00A7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05.01</w:t>
            </w:r>
          </w:p>
          <w:p w14:paraId="68FF719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05.02</w:t>
            </w:r>
          </w:p>
          <w:p w14:paraId="2AB69F5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08.02</w:t>
            </w:r>
          </w:p>
          <w:p w14:paraId="3B0B26B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08.02</w:t>
            </w:r>
          </w:p>
          <w:p w14:paraId="35D83196"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08.03</w:t>
            </w:r>
          </w:p>
          <w:p w14:paraId="41F326C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10.02</w:t>
            </w:r>
          </w:p>
          <w:p w14:paraId="2824621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10.04</w:t>
            </w:r>
          </w:p>
          <w:p w14:paraId="16D4ABA2"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Cs/>
                <w:sz w:val="24"/>
                <w:szCs w:val="24"/>
              </w:rPr>
              <w:t>Уо 10.05</w:t>
            </w:r>
          </w:p>
        </w:tc>
      </w:tr>
      <w:tr w:rsidR="007E7959" w:rsidRPr="00C9621E" w14:paraId="5600B229" w14:textId="77777777" w:rsidTr="00692565">
        <w:trPr>
          <w:trHeight w:val="1052"/>
        </w:trPr>
        <w:tc>
          <w:tcPr>
            <w:tcW w:w="625" w:type="pct"/>
            <w:vMerge w:val="restart"/>
          </w:tcPr>
          <w:p w14:paraId="7B392207" w14:textId="77777777" w:rsidR="007E7959" w:rsidRPr="00C9621E" w:rsidRDefault="007E7959" w:rsidP="00692565">
            <w:pPr>
              <w:spacing w:after="0"/>
              <w:rPr>
                <w:rFonts w:ascii="Times New Roman" w:hAnsi="Times New Roman"/>
                <w:b/>
                <w:bCs/>
                <w:sz w:val="24"/>
                <w:szCs w:val="24"/>
              </w:rPr>
            </w:pPr>
          </w:p>
        </w:tc>
        <w:tc>
          <w:tcPr>
            <w:tcW w:w="2847" w:type="pct"/>
          </w:tcPr>
          <w:p w14:paraId="59DB50D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Что такое пенсия. Как работает государственная пенсионная система в РФ. Что такое накопительная и страховая пенсия. Что такое пенсионные фонды и как они работают. Пенсионное и обеспечение: государственная пенсионная система</w:t>
            </w:r>
          </w:p>
        </w:tc>
        <w:tc>
          <w:tcPr>
            <w:tcW w:w="600" w:type="pct"/>
            <w:vAlign w:val="center"/>
          </w:tcPr>
          <w:p w14:paraId="4DBA24E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792653A2" w14:textId="77777777" w:rsidR="007E7959" w:rsidRPr="00C9621E" w:rsidRDefault="007E7959" w:rsidP="00692565">
            <w:pPr>
              <w:shd w:val="clear" w:color="auto" w:fill="FFFFFF"/>
              <w:spacing w:after="0"/>
              <w:rPr>
                <w:rFonts w:ascii="Times New Roman" w:hAnsi="Times New Roman"/>
                <w:b/>
                <w:bCs/>
                <w:sz w:val="24"/>
                <w:szCs w:val="24"/>
              </w:rPr>
            </w:pPr>
          </w:p>
        </w:tc>
        <w:tc>
          <w:tcPr>
            <w:tcW w:w="464" w:type="pct"/>
            <w:vMerge/>
          </w:tcPr>
          <w:p w14:paraId="4E636403" w14:textId="77777777" w:rsidR="007E7959" w:rsidRPr="00C9621E" w:rsidRDefault="007E7959" w:rsidP="00692565">
            <w:pPr>
              <w:spacing w:after="0"/>
              <w:rPr>
                <w:rFonts w:ascii="Times New Roman" w:hAnsi="Times New Roman"/>
                <w:b/>
                <w:bCs/>
                <w:sz w:val="24"/>
                <w:szCs w:val="24"/>
              </w:rPr>
            </w:pPr>
          </w:p>
        </w:tc>
      </w:tr>
      <w:tr w:rsidR="007E7959" w:rsidRPr="00C9621E" w14:paraId="703B134A" w14:textId="77777777" w:rsidTr="00692565">
        <w:trPr>
          <w:trHeight w:val="1073"/>
        </w:trPr>
        <w:tc>
          <w:tcPr>
            <w:tcW w:w="625" w:type="pct"/>
            <w:vMerge/>
          </w:tcPr>
          <w:p w14:paraId="73BFBE63" w14:textId="77777777" w:rsidR="007E7959" w:rsidRPr="00C9621E" w:rsidRDefault="007E7959" w:rsidP="00692565">
            <w:pPr>
              <w:spacing w:after="0"/>
              <w:rPr>
                <w:rFonts w:ascii="Times New Roman" w:hAnsi="Times New Roman"/>
                <w:b/>
                <w:bCs/>
                <w:sz w:val="24"/>
                <w:szCs w:val="24"/>
              </w:rPr>
            </w:pPr>
          </w:p>
        </w:tc>
        <w:tc>
          <w:tcPr>
            <w:tcW w:w="2847" w:type="pct"/>
          </w:tcPr>
          <w:p w14:paraId="1DF7C09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Как сформировать индивидуальный пенсионный капитал. Формирование личных пенсионных накоплений Место пенсионных накоплений в личном бюджете и личном финансовом плане. Формирование личных пенсионных накоплений;</w:t>
            </w:r>
          </w:p>
        </w:tc>
        <w:tc>
          <w:tcPr>
            <w:tcW w:w="600" w:type="pct"/>
            <w:vAlign w:val="center"/>
          </w:tcPr>
          <w:p w14:paraId="44A45EF6"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70DBD1BD" w14:textId="77777777" w:rsidR="007E7959" w:rsidRPr="00C9621E" w:rsidRDefault="007E7959" w:rsidP="00692565">
            <w:pPr>
              <w:spacing w:after="0"/>
              <w:rPr>
                <w:rFonts w:ascii="Times New Roman" w:hAnsi="Times New Roman"/>
                <w:b/>
                <w:bCs/>
                <w:sz w:val="24"/>
                <w:szCs w:val="24"/>
              </w:rPr>
            </w:pPr>
          </w:p>
        </w:tc>
        <w:tc>
          <w:tcPr>
            <w:tcW w:w="464" w:type="pct"/>
            <w:vMerge/>
          </w:tcPr>
          <w:p w14:paraId="3C0A3FB7" w14:textId="77777777" w:rsidR="007E7959" w:rsidRPr="00C9621E" w:rsidRDefault="007E7959" w:rsidP="00692565">
            <w:pPr>
              <w:spacing w:after="0"/>
              <w:rPr>
                <w:rFonts w:ascii="Times New Roman" w:hAnsi="Times New Roman"/>
                <w:b/>
                <w:bCs/>
                <w:sz w:val="24"/>
                <w:szCs w:val="24"/>
              </w:rPr>
            </w:pPr>
          </w:p>
        </w:tc>
      </w:tr>
      <w:tr w:rsidR="007E7959" w:rsidRPr="00C9621E" w14:paraId="30EC3BE2" w14:textId="77777777" w:rsidTr="00692565">
        <w:trPr>
          <w:trHeight w:val="20"/>
        </w:trPr>
        <w:tc>
          <w:tcPr>
            <w:tcW w:w="625" w:type="pct"/>
            <w:vMerge w:val="restart"/>
          </w:tcPr>
          <w:p w14:paraId="255FE67C"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8.</w:t>
            </w:r>
          </w:p>
        </w:tc>
        <w:tc>
          <w:tcPr>
            <w:tcW w:w="2847" w:type="pct"/>
          </w:tcPr>
          <w:p w14:paraId="6B19EC66"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 xml:space="preserve">Налоги </w:t>
            </w:r>
          </w:p>
        </w:tc>
        <w:tc>
          <w:tcPr>
            <w:tcW w:w="600" w:type="pct"/>
            <w:vAlign w:val="center"/>
          </w:tcPr>
          <w:p w14:paraId="5C8EFE96"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74C9B24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03</w:t>
            </w:r>
          </w:p>
          <w:p w14:paraId="78CA572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04</w:t>
            </w:r>
          </w:p>
          <w:p w14:paraId="057ED7C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p w14:paraId="6E28A7F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tc>
        <w:tc>
          <w:tcPr>
            <w:tcW w:w="464" w:type="pct"/>
            <w:vMerge w:val="restart"/>
          </w:tcPr>
          <w:p w14:paraId="28C06AD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03.01</w:t>
            </w:r>
          </w:p>
          <w:p w14:paraId="78CEEE3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03.02</w:t>
            </w:r>
          </w:p>
          <w:p w14:paraId="35951AA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03.03</w:t>
            </w:r>
          </w:p>
          <w:p w14:paraId="342C69E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03.01</w:t>
            </w:r>
          </w:p>
          <w:p w14:paraId="26E6EE8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03.02</w:t>
            </w:r>
          </w:p>
          <w:p w14:paraId="045A5CD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03.04</w:t>
            </w:r>
          </w:p>
          <w:p w14:paraId="19A8276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04.01</w:t>
            </w:r>
          </w:p>
          <w:p w14:paraId="62FC73F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04.02</w:t>
            </w:r>
          </w:p>
          <w:p w14:paraId="09F95A2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04.01</w:t>
            </w:r>
          </w:p>
          <w:p w14:paraId="3E04E72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04.02</w:t>
            </w:r>
          </w:p>
          <w:p w14:paraId="5D23D01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Уо 05.01</w:t>
            </w:r>
          </w:p>
          <w:p w14:paraId="41F2691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05.02</w:t>
            </w:r>
          </w:p>
          <w:p w14:paraId="0BB7027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p>
          <w:p w14:paraId="06E7021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6747612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3865FAB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09.04</w:t>
            </w:r>
          </w:p>
          <w:p w14:paraId="3B511700"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Cs/>
                <w:sz w:val="24"/>
                <w:szCs w:val="24"/>
              </w:rPr>
              <w:t>Зо 09.05</w:t>
            </w:r>
          </w:p>
        </w:tc>
      </w:tr>
      <w:tr w:rsidR="007E7959" w:rsidRPr="00C9621E" w14:paraId="3281322F" w14:textId="77777777" w:rsidTr="00692565">
        <w:trPr>
          <w:trHeight w:val="1065"/>
        </w:trPr>
        <w:tc>
          <w:tcPr>
            <w:tcW w:w="625" w:type="pct"/>
            <w:vMerge/>
          </w:tcPr>
          <w:p w14:paraId="71C2219E" w14:textId="77777777" w:rsidR="007E7959" w:rsidRPr="00C9621E" w:rsidRDefault="007E7959" w:rsidP="00692565">
            <w:pPr>
              <w:spacing w:after="0"/>
              <w:rPr>
                <w:rFonts w:ascii="Times New Roman" w:hAnsi="Times New Roman"/>
                <w:b/>
                <w:bCs/>
                <w:sz w:val="24"/>
                <w:szCs w:val="24"/>
              </w:rPr>
            </w:pPr>
          </w:p>
        </w:tc>
        <w:tc>
          <w:tcPr>
            <w:tcW w:w="2847" w:type="pct"/>
          </w:tcPr>
          <w:p w14:paraId="3F90A668"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Для чего платят налоги. Как работает налоговая система в РФ.</w:t>
            </w:r>
          </w:p>
          <w:p w14:paraId="2B4CAEF0"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Пропорциональная прогрессивная и регрессивная налоговая система.</w:t>
            </w:r>
          </w:p>
        </w:tc>
        <w:tc>
          <w:tcPr>
            <w:tcW w:w="600" w:type="pct"/>
            <w:vAlign w:val="center"/>
          </w:tcPr>
          <w:p w14:paraId="37DFE7C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23CBBF25" w14:textId="77777777" w:rsidR="007E7959" w:rsidRPr="00C9621E" w:rsidRDefault="007E7959" w:rsidP="00692565">
            <w:pPr>
              <w:spacing w:after="0"/>
              <w:rPr>
                <w:rFonts w:ascii="Times New Roman" w:hAnsi="Times New Roman"/>
                <w:b/>
                <w:bCs/>
                <w:sz w:val="24"/>
                <w:szCs w:val="24"/>
              </w:rPr>
            </w:pPr>
          </w:p>
        </w:tc>
        <w:tc>
          <w:tcPr>
            <w:tcW w:w="464" w:type="pct"/>
            <w:vMerge/>
          </w:tcPr>
          <w:p w14:paraId="5A70BFF6" w14:textId="77777777" w:rsidR="007E7959" w:rsidRPr="00C9621E" w:rsidRDefault="007E7959" w:rsidP="00692565">
            <w:pPr>
              <w:spacing w:after="0"/>
              <w:rPr>
                <w:rFonts w:ascii="Times New Roman" w:hAnsi="Times New Roman"/>
                <w:b/>
                <w:bCs/>
                <w:sz w:val="24"/>
                <w:szCs w:val="24"/>
              </w:rPr>
            </w:pPr>
          </w:p>
        </w:tc>
      </w:tr>
      <w:tr w:rsidR="007E7959" w:rsidRPr="00C9621E" w14:paraId="40BB95E3" w14:textId="77777777" w:rsidTr="00692565">
        <w:trPr>
          <w:trHeight w:val="1580"/>
        </w:trPr>
        <w:tc>
          <w:tcPr>
            <w:tcW w:w="625" w:type="pct"/>
            <w:vMerge/>
          </w:tcPr>
          <w:p w14:paraId="216F0B8B" w14:textId="77777777" w:rsidR="007E7959" w:rsidRPr="00C9621E" w:rsidRDefault="007E7959" w:rsidP="00692565">
            <w:pPr>
              <w:spacing w:after="0"/>
              <w:rPr>
                <w:rFonts w:ascii="Times New Roman" w:hAnsi="Times New Roman"/>
                <w:b/>
                <w:bCs/>
                <w:sz w:val="24"/>
                <w:szCs w:val="24"/>
              </w:rPr>
            </w:pPr>
          </w:p>
        </w:tc>
        <w:tc>
          <w:tcPr>
            <w:tcW w:w="2847" w:type="pct"/>
          </w:tcPr>
          <w:p w14:paraId="3C1A9E80"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 xml:space="preserve"> Налоги (понятие, виды налогов, налоговые вычеты, налоговая декларация)</w:t>
            </w:r>
          </w:p>
          <w:p w14:paraId="643F6785"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НДФЛ. Порядок расчета и уплаты НДФЛ. Как использовать налоговые льготы и налоговые вычеты.</w:t>
            </w:r>
          </w:p>
        </w:tc>
        <w:tc>
          <w:tcPr>
            <w:tcW w:w="600" w:type="pct"/>
            <w:vAlign w:val="center"/>
          </w:tcPr>
          <w:p w14:paraId="6F733D0B"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32F9C622" w14:textId="77777777" w:rsidR="007E7959" w:rsidRPr="00C9621E" w:rsidRDefault="007E7959" w:rsidP="00692565">
            <w:pPr>
              <w:spacing w:after="0"/>
              <w:rPr>
                <w:rFonts w:ascii="Times New Roman" w:hAnsi="Times New Roman"/>
                <w:b/>
                <w:bCs/>
                <w:sz w:val="24"/>
                <w:szCs w:val="24"/>
              </w:rPr>
            </w:pPr>
          </w:p>
        </w:tc>
        <w:tc>
          <w:tcPr>
            <w:tcW w:w="464" w:type="pct"/>
            <w:vMerge/>
          </w:tcPr>
          <w:p w14:paraId="3332D900" w14:textId="77777777" w:rsidR="007E7959" w:rsidRPr="00C9621E" w:rsidRDefault="007E7959" w:rsidP="00692565">
            <w:pPr>
              <w:spacing w:after="0"/>
              <w:rPr>
                <w:rFonts w:ascii="Times New Roman" w:hAnsi="Times New Roman"/>
                <w:b/>
                <w:bCs/>
                <w:sz w:val="24"/>
                <w:szCs w:val="24"/>
              </w:rPr>
            </w:pPr>
          </w:p>
        </w:tc>
      </w:tr>
      <w:tr w:rsidR="007E7959" w:rsidRPr="00C9621E" w14:paraId="61E0BBD1" w14:textId="77777777" w:rsidTr="00692565">
        <w:trPr>
          <w:trHeight w:val="599"/>
        </w:trPr>
        <w:tc>
          <w:tcPr>
            <w:tcW w:w="625" w:type="pct"/>
            <w:vMerge w:val="restart"/>
          </w:tcPr>
          <w:p w14:paraId="77720AD7" w14:textId="77777777" w:rsidR="007E7959" w:rsidRPr="00C9621E" w:rsidRDefault="007E7959" w:rsidP="00692565">
            <w:pPr>
              <w:shd w:val="clear" w:color="auto" w:fill="FFFFFF"/>
              <w:spacing w:after="0"/>
              <w:rPr>
                <w:rFonts w:ascii="Times New Roman" w:hAnsi="Times New Roman"/>
                <w:b/>
                <w:bCs/>
                <w:sz w:val="24"/>
                <w:szCs w:val="24"/>
              </w:rPr>
            </w:pPr>
            <w:r w:rsidRPr="00C9621E">
              <w:rPr>
                <w:rFonts w:ascii="Times New Roman" w:hAnsi="Times New Roman"/>
                <w:b/>
                <w:bCs/>
                <w:sz w:val="24"/>
                <w:szCs w:val="24"/>
              </w:rPr>
              <w:t xml:space="preserve">Тема 9. </w:t>
            </w:r>
          </w:p>
          <w:p w14:paraId="6D16D117" w14:textId="77777777" w:rsidR="007E7959" w:rsidRPr="00C9621E" w:rsidRDefault="007E7959" w:rsidP="00692565">
            <w:pPr>
              <w:spacing w:after="0"/>
              <w:rPr>
                <w:rFonts w:ascii="Times New Roman" w:hAnsi="Times New Roman"/>
                <w:b/>
                <w:bCs/>
                <w:sz w:val="24"/>
                <w:szCs w:val="24"/>
              </w:rPr>
            </w:pPr>
          </w:p>
        </w:tc>
        <w:tc>
          <w:tcPr>
            <w:tcW w:w="2847" w:type="pct"/>
          </w:tcPr>
          <w:p w14:paraId="1F604A48"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Финансовое мошенничество</w:t>
            </w:r>
          </w:p>
        </w:tc>
        <w:tc>
          <w:tcPr>
            <w:tcW w:w="600" w:type="pct"/>
            <w:vAlign w:val="center"/>
          </w:tcPr>
          <w:p w14:paraId="4C0E676D"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5FA28E1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03</w:t>
            </w:r>
          </w:p>
          <w:p w14:paraId="7A3141B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04</w:t>
            </w:r>
          </w:p>
          <w:p w14:paraId="4EB23ED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05</w:t>
            </w:r>
          </w:p>
          <w:p w14:paraId="27220E5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ОК 10</w:t>
            </w:r>
          </w:p>
        </w:tc>
        <w:tc>
          <w:tcPr>
            <w:tcW w:w="464" w:type="pct"/>
            <w:vMerge w:val="restart"/>
          </w:tcPr>
          <w:p w14:paraId="608CA44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03.01</w:t>
            </w:r>
          </w:p>
          <w:p w14:paraId="0E860F2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03.02</w:t>
            </w:r>
          </w:p>
          <w:p w14:paraId="47FF43B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03.03</w:t>
            </w:r>
          </w:p>
          <w:p w14:paraId="26D4F44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03.01</w:t>
            </w:r>
          </w:p>
          <w:p w14:paraId="52AC483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03.02</w:t>
            </w:r>
          </w:p>
          <w:p w14:paraId="365B72E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03.04</w:t>
            </w:r>
          </w:p>
          <w:p w14:paraId="6D5494C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04.01</w:t>
            </w:r>
          </w:p>
          <w:p w14:paraId="60DBCC3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04.02</w:t>
            </w:r>
          </w:p>
          <w:p w14:paraId="6B35351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04.01</w:t>
            </w:r>
          </w:p>
          <w:p w14:paraId="734188A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04.02</w:t>
            </w:r>
          </w:p>
          <w:p w14:paraId="3424EAA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05.01</w:t>
            </w:r>
          </w:p>
          <w:p w14:paraId="074ADD1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05.02</w:t>
            </w:r>
          </w:p>
          <w:p w14:paraId="5E11703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p>
          <w:p w14:paraId="5E0A96D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5748A98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09.02</w:t>
            </w:r>
          </w:p>
          <w:p w14:paraId="199CF64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09.04</w:t>
            </w:r>
          </w:p>
          <w:p w14:paraId="35A04E18"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Cs/>
                <w:sz w:val="24"/>
                <w:szCs w:val="24"/>
              </w:rPr>
              <w:t>Зо 09.05</w:t>
            </w:r>
          </w:p>
        </w:tc>
      </w:tr>
      <w:tr w:rsidR="007E7959" w:rsidRPr="00C9621E" w14:paraId="483E33F4" w14:textId="77777777" w:rsidTr="00692565">
        <w:trPr>
          <w:trHeight w:val="1350"/>
        </w:trPr>
        <w:tc>
          <w:tcPr>
            <w:tcW w:w="625" w:type="pct"/>
            <w:vMerge/>
          </w:tcPr>
          <w:p w14:paraId="05923D9C" w14:textId="77777777" w:rsidR="007E7959" w:rsidRPr="00C9621E" w:rsidRDefault="007E7959" w:rsidP="00692565">
            <w:pPr>
              <w:spacing w:after="0"/>
              <w:rPr>
                <w:rFonts w:ascii="Times New Roman" w:hAnsi="Times New Roman"/>
                <w:b/>
                <w:bCs/>
                <w:sz w:val="24"/>
                <w:szCs w:val="24"/>
              </w:rPr>
            </w:pPr>
          </w:p>
        </w:tc>
        <w:tc>
          <w:tcPr>
            <w:tcW w:w="2847" w:type="pct"/>
          </w:tcPr>
          <w:p w14:paraId="565246BD"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Признаки мошенничества на финансовом рынке в отношении физических лиц. Виды мошеннических действий. Способы защиты от мошенников на финансовом рынке.</w:t>
            </w:r>
          </w:p>
        </w:tc>
        <w:tc>
          <w:tcPr>
            <w:tcW w:w="600" w:type="pct"/>
            <w:vAlign w:val="center"/>
          </w:tcPr>
          <w:p w14:paraId="2D709BE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541A8FB7" w14:textId="77777777" w:rsidR="007E7959" w:rsidRPr="00C9621E" w:rsidRDefault="007E7959" w:rsidP="00692565">
            <w:pPr>
              <w:spacing w:after="0"/>
              <w:rPr>
                <w:rFonts w:ascii="Times New Roman" w:hAnsi="Times New Roman"/>
                <w:b/>
                <w:bCs/>
                <w:sz w:val="24"/>
                <w:szCs w:val="24"/>
              </w:rPr>
            </w:pPr>
          </w:p>
        </w:tc>
        <w:tc>
          <w:tcPr>
            <w:tcW w:w="464" w:type="pct"/>
            <w:vMerge/>
          </w:tcPr>
          <w:p w14:paraId="1A08374D" w14:textId="77777777" w:rsidR="007E7959" w:rsidRPr="00C9621E" w:rsidRDefault="007E7959" w:rsidP="00692565">
            <w:pPr>
              <w:spacing w:after="0"/>
              <w:rPr>
                <w:rFonts w:ascii="Times New Roman" w:hAnsi="Times New Roman"/>
                <w:b/>
                <w:bCs/>
                <w:sz w:val="24"/>
                <w:szCs w:val="24"/>
              </w:rPr>
            </w:pPr>
          </w:p>
        </w:tc>
      </w:tr>
      <w:tr w:rsidR="007E7959" w:rsidRPr="00C9621E" w14:paraId="6A1833E1" w14:textId="77777777" w:rsidTr="00692565">
        <w:trPr>
          <w:trHeight w:val="1781"/>
        </w:trPr>
        <w:tc>
          <w:tcPr>
            <w:tcW w:w="625" w:type="pct"/>
            <w:vMerge/>
          </w:tcPr>
          <w:p w14:paraId="155BED36" w14:textId="77777777" w:rsidR="007E7959" w:rsidRPr="00C9621E" w:rsidRDefault="007E7959" w:rsidP="00692565">
            <w:pPr>
              <w:spacing w:after="0"/>
              <w:rPr>
                <w:rFonts w:ascii="Times New Roman" w:hAnsi="Times New Roman"/>
                <w:b/>
                <w:bCs/>
                <w:sz w:val="24"/>
                <w:szCs w:val="24"/>
              </w:rPr>
            </w:pPr>
          </w:p>
        </w:tc>
        <w:tc>
          <w:tcPr>
            <w:tcW w:w="2847" w:type="pct"/>
          </w:tcPr>
          <w:p w14:paraId="02A7F4BB"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 xml:space="preserve"> Финансовые пирамиды. Правовые нормы для защиты прав потребителей финансовых услуг. Ответственность за мошенничество</w:t>
            </w:r>
          </w:p>
        </w:tc>
        <w:tc>
          <w:tcPr>
            <w:tcW w:w="600" w:type="pct"/>
            <w:vAlign w:val="center"/>
          </w:tcPr>
          <w:p w14:paraId="006461AF"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26042F73" w14:textId="77777777" w:rsidR="007E7959" w:rsidRPr="00C9621E" w:rsidRDefault="007E7959" w:rsidP="00692565">
            <w:pPr>
              <w:spacing w:after="0"/>
              <w:rPr>
                <w:rFonts w:ascii="Times New Roman" w:hAnsi="Times New Roman"/>
                <w:b/>
                <w:bCs/>
                <w:sz w:val="24"/>
                <w:szCs w:val="24"/>
              </w:rPr>
            </w:pPr>
          </w:p>
        </w:tc>
        <w:tc>
          <w:tcPr>
            <w:tcW w:w="464" w:type="pct"/>
            <w:vMerge/>
          </w:tcPr>
          <w:p w14:paraId="099D1416" w14:textId="77777777" w:rsidR="007E7959" w:rsidRPr="00C9621E" w:rsidRDefault="007E7959" w:rsidP="00692565">
            <w:pPr>
              <w:spacing w:after="0"/>
              <w:rPr>
                <w:rFonts w:ascii="Times New Roman" w:hAnsi="Times New Roman"/>
                <w:b/>
                <w:bCs/>
                <w:sz w:val="24"/>
                <w:szCs w:val="24"/>
              </w:rPr>
            </w:pPr>
          </w:p>
        </w:tc>
      </w:tr>
      <w:tr w:rsidR="007E7959" w:rsidRPr="00C9621E" w14:paraId="1323C095" w14:textId="77777777" w:rsidTr="00692565">
        <w:trPr>
          <w:trHeight w:val="841"/>
        </w:trPr>
        <w:tc>
          <w:tcPr>
            <w:tcW w:w="625" w:type="pct"/>
            <w:vMerge w:val="restart"/>
          </w:tcPr>
          <w:p w14:paraId="3D8B3F2A"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Тема 10.</w:t>
            </w:r>
          </w:p>
        </w:tc>
        <w:tc>
          <w:tcPr>
            <w:tcW w:w="2847" w:type="pct"/>
          </w:tcPr>
          <w:p w14:paraId="220314D6" w14:textId="77777777" w:rsidR="007E7959" w:rsidRPr="00C9621E" w:rsidRDefault="007E7959" w:rsidP="00692565">
            <w:pPr>
              <w:spacing w:after="0"/>
              <w:jc w:val="both"/>
              <w:rPr>
                <w:rFonts w:ascii="Times New Roman" w:hAnsi="Times New Roman"/>
                <w:b/>
                <w:bCs/>
                <w:sz w:val="24"/>
                <w:szCs w:val="24"/>
              </w:rPr>
            </w:pPr>
            <w:r w:rsidRPr="00C9621E">
              <w:rPr>
                <w:rFonts w:ascii="Times New Roman" w:hAnsi="Times New Roman"/>
                <w:b/>
                <w:bCs/>
                <w:sz w:val="24"/>
                <w:szCs w:val="24"/>
              </w:rPr>
              <w:t>Создание собственного бизнеса</w:t>
            </w:r>
          </w:p>
        </w:tc>
        <w:tc>
          <w:tcPr>
            <w:tcW w:w="600" w:type="pct"/>
            <w:vAlign w:val="center"/>
          </w:tcPr>
          <w:p w14:paraId="6B4322C4"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4</w:t>
            </w:r>
          </w:p>
        </w:tc>
        <w:tc>
          <w:tcPr>
            <w:tcW w:w="463" w:type="pct"/>
            <w:vMerge w:val="restart"/>
          </w:tcPr>
          <w:p w14:paraId="0999AEEB"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ОК 03</w:t>
            </w:r>
          </w:p>
          <w:p w14:paraId="67D82EA2"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ОК 04</w:t>
            </w:r>
          </w:p>
          <w:p w14:paraId="6B81DEB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lastRenderedPageBreak/>
              <w:t>ОК 07</w:t>
            </w:r>
          </w:p>
          <w:p w14:paraId="7049A822"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Cs/>
                <w:sz w:val="24"/>
                <w:szCs w:val="24"/>
              </w:rPr>
              <w:t>ОК 11</w:t>
            </w:r>
          </w:p>
        </w:tc>
        <w:tc>
          <w:tcPr>
            <w:tcW w:w="464" w:type="pct"/>
            <w:vMerge w:val="restart"/>
          </w:tcPr>
          <w:p w14:paraId="54C40D3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lastRenderedPageBreak/>
              <w:t>Уо 03.01</w:t>
            </w:r>
          </w:p>
          <w:p w14:paraId="003C1AB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03.02</w:t>
            </w:r>
          </w:p>
          <w:p w14:paraId="1CD91A73"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lastRenderedPageBreak/>
              <w:t>Зо 03.03</w:t>
            </w:r>
          </w:p>
          <w:p w14:paraId="4FD863F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03.04</w:t>
            </w:r>
          </w:p>
          <w:p w14:paraId="3B7F560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04.01</w:t>
            </w:r>
          </w:p>
          <w:p w14:paraId="1F13B12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04.02</w:t>
            </w:r>
          </w:p>
          <w:p w14:paraId="517F9C2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04.01</w:t>
            </w:r>
          </w:p>
          <w:p w14:paraId="27974BFB"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04.02</w:t>
            </w:r>
          </w:p>
          <w:p w14:paraId="724AA9A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07.01</w:t>
            </w:r>
          </w:p>
          <w:p w14:paraId="355B8B3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07.02</w:t>
            </w:r>
          </w:p>
          <w:p w14:paraId="13F7A5B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07.01</w:t>
            </w:r>
          </w:p>
          <w:p w14:paraId="1E9CA822"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07.02</w:t>
            </w:r>
          </w:p>
          <w:p w14:paraId="7AEAED99"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07.03</w:t>
            </w:r>
          </w:p>
          <w:p w14:paraId="21AA1134"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07.04</w:t>
            </w:r>
          </w:p>
          <w:p w14:paraId="1462ACD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11.01</w:t>
            </w:r>
          </w:p>
          <w:p w14:paraId="288E843C"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11.02</w:t>
            </w:r>
          </w:p>
          <w:p w14:paraId="7E73C57D"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11.04</w:t>
            </w:r>
          </w:p>
          <w:p w14:paraId="3A6C487E"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Уо 11.05</w:t>
            </w:r>
          </w:p>
          <w:p w14:paraId="6725DBD1"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11.01</w:t>
            </w:r>
          </w:p>
          <w:p w14:paraId="326EDD28"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Зо 11.02</w:t>
            </w:r>
          </w:p>
          <w:p w14:paraId="62272783"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Cs/>
                <w:sz w:val="24"/>
                <w:szCs w:val="24"/>
              </w:rPr>
              <w:t>Зо 11.03</w:t>
            </w:r>
          </w:p>
        </w:tc>
      </w:tr>
      <w:tr w:rsidR="007E7959" w:rsidRPr="00C9621E" w14:paraId="6BF79EF7" w14:textId="77777777" w:rsidTr="00692565">
        <w:trPr>
          <w:trHeight w:val="2050"/>
        </w:trPr>
        <w:tc>
          <w:tcPr>
            <w:tcW w:w="625" w:type="pct"/>
            <w:vMerge/>
            <w:tcBorders>
              <w:bottom w:val="single" w:sz="4" w:space="0" w:color="auto"/>
            </w:tcBorders>
          </w:tcPr>
          <w:p w14:paraId="5D9FCE7F" w14:textId="77777777" w:rsidR="007E7959" w:rsidRPr="00C9621E" w:rsidRDefault="007E7959" w:rsidP="00692565">
            <w:pPr>
              <w:spacing w:after="0"/>
              <w:rPr>
                <w:rFonts w:ascii="Times New Roman" w:hAnsi="Times New Roman"/>
                <w:b/>
                <w:bCs/>
                <w:sz w:val="24"/>
                <w:szCs w:val="24"/>
              </w:rPr>
            </w:pPr>
          </w:p>
        </w:tc>
        <w:tc>
          <w:tcPr>
            <w:tcW w:w="2847" w:type="pct"/>
            <w:tcBorders>
              <w:bottom w:val="single" w:sz="4" w:space="0" w:color="auto"/>
            </w:tcBorders>
          </w:tcPr>
          <w:p w14:paraId="56C1CB15"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Разработка бизнес-идеи.</w:t>
            </w:r>
          </w:p>
        </w:tc>
        <w:tc>
          <w:tcPr>
            <w:tcW w:w="600" w:type="pct"/>
            <w:tcBorders>
              <w:bottom w:val="single" w:sz="4" w:space="0" w:color="auto"/>
            </w:tcBorders>
            <w:vAlign w:val="center"/>
          </w:tcPr>
          <w:p w14:paraId="6398C283" w14:textId="77777777" w:rsidR="007E7959" w:rsidRPr="00C9621E" w:rsidRDefault="007E7959" w:rsidP="00692565">
            <w:pPr>
              <w:spacing w:after="0"/>
              <w:rPr>
                <w:rFonts w:ascii="Times New Roman" w:hAnsi="Times New Roman"/>
                <w:bCs/>
                <w:sz w:val="24"/>
                <w:szCs w:val="24"/>
              </w:rPr>
            </w:pPr>
            <w:r w:rsidRPr="00C9621E">
              <w:rPr>
                <w:rFonts w:ascii="Times New Roman" w:hAnsi="Times New Roman"/>
                <w:bCs/>
                <w:sz w:val="24"/>
                <w:szCs w:val="24"/>
              </w:rPr>
              <w:t>2</w:t>
            </w:r>
          </w:p>
        </w:tc>
        <w:tc>
          <w:tcPr>
            <w:tcW w:w="463" w:type="pct"/>
            <w:vMerge/>
          </w:tcPr>
          <w:p w14:paraId="766B0C47" w14:textId="77777777" w:rsidR="007E7959" w:rsidRPr="00C9621E" w:rsidRDefault="007E7959" w:rsidP="00692565">
            <w:pPr>
              <w:spacing w:after="0"/>
              <w:rPr>
                <w:rFonts w:ascii="Times New Roman" w:hAnsi="Times New Roman"/>
                <w:b/>
                <w:bCs/>
                <w:sz w:val="24"/>
                <w:szCs w:val="24"/>
              </w:rPr>
            </w:pPr>
          </w:p>
        </w:tc>
        <w:tc>
          <w:tcPr>
            <w:tcW w:w="464" w:type="pct"/>
            <w:vMerge/>
            <w:tcBorders>
              <w:bottom w:val="single" w:sz="4" w:space="0" w:color="auto"/>
            </w:tcBorders>
          </w:tcPr>
          <w:p w14:paraId="03C30731" w14:textId="77777777" w:rsidR="007E7959" w:rsidRPr="00C9621E" w:rsidRDefault="007E7959" w:rsidP="00692565">
            <w:pPr>
              <w:spacing w:after="0"/>
              <w:rPr>
                <w:rFonts w:ascii="Times New Roman" w:hAnsi="Times New Roman"/>
                <w:b/>
                <w:bCs/>
                <w:sz w:val="24"/>
                <w:szCs w:val="24"/>
              </w:rPr>
            </w:pPr>
          </w:p>
        </w:tc>
      </w:tr>
      <w:tr w:rsidR="007E7959" w:rsidRPr="00C9621E" w14:paraId="241F2A4A" w14:textId="77777777" w:rsidTr="00692565">
        <w:trPr>
          <w:trHeight w:val="20"/>
        </w:trPr>
        <w:tc>
          <w:tcPr>
            <w:tcW w:w="3472" w:type="pct"/>
            <w:gridSpan w:val="2"/>
          </w:tcPr>
          <w:p w14:paraId="159A6477" w14:textId="77777777" w:rsidR="007E7959" w:rsidRPr="00C9621E" w:rsidRDefault="007E7959" w:rsidP="00692565">
            <w:pPr>
              <w:suppressAutoHyphens/>
              <w:spacing w:after="0"/>
              <w:rPr>
                <w:rFonts w:ascii="Times New Roman" w:hAnsi="Times New Roman"/>
                <w:b/>
                <w:sz w:val="24"/>
                <w:szCs w:val="24"/>
              </w:rPr>
            </w:pPr>
            <w:r w:rsidRPr="00C9621E">
              <w:rPr>
                <w:rFonts w:ascii="Times New Roman" w:hAnsi="Times New Roman"/>
                <w:b/>
                <w:sz w:val="24"/>
                <w:szCs w:val="24"/>
              </w:rPr>
              <w:t>Промежуточная аттестация дифференцированный зачет</w:t>
            </w:r>
          </w:p>
        </w:tc>
        <w:tc>
          <w:tcPr>
            <w:tcW w:w="600" w:type="pct"/>
            <w:vAlign w:val="center"/>
          </w:tcPr>
          <w:p w14:paraId="5F0CF116" w14:textId="77777777" w:rsidR="007E7959" w:rsidRPr="00C9621E" w:rsidRDefault="007E7959" w:rsidP="00692565">
            <w:pPr>
              <w:spacing w:after="0"/>
              <w:rPr>
                <w:rFonts w:ascii="Times New Roman" w:hAnsi="Times New Roman"/>
                <w:b/>
                <w:sz w:val="24"/>
                <w:szCs w:val="24"/>
              </w:rPr>
            </w:pPr>
            <w:r w:rsidRPr="00C9621E">
              <w:rPr>
                <w:rFonts w:ascii="Times New Roman" w:hAnsi="Times New Roman"/>
                <w:b/>
                <w:sz w:val="24"/>
                <w:szCs w:val="24"/>
              </w:rPr>
              <w:t>2</w:t>
            </w:r>
          </w:p>
        </w:tc>
        <w:tc>
          <w:tcPr>
            <w:tcW w:w="463" w:type="pct"/>
          </w:tcPr>
          <w:p w14:paraId="0E89BA41" w14:textId="77777777" w:rsidR="007E7959" w:rsidRPr="00C9621E" w:rsidRDefault="007E7959" w:rsidP="00692565">
            <w:pPr>
              <w:spacing w:after="0"/>
              <w:rPr>
                <w:rFonts w:ascii="Times New Roman" w:hAnsi="Times New Roman"/>
                <w:b/>
                <w:i/>
                <w:sz w:val="24"/>
                <w:szCs w:val="24"/>
              </w:rPr>
            </w:pPr>
          </w:p>
        </w:tc>
        <w:tc>
          <w:tcPr>
            <w:tcW w:w="464" w:type="pct"/>
          </w:tcPr>
          <w:p w14:paraId="54BAFA3F" w14:textId="77777777" w:rsidR="007E7959" w:rsidRPr="00C9621E" w:rsidRDefault="007E7959" w:rsidP="00692565">
            <w:pPr>
              <w:spacing w:after="0"/>
              <w:rPr>
                <w:rFonts w:ascii="Times New Roman" w:hAnsi="Times New Roman"/>
                <w:b/>
                <w:i/>
                <w:sz w:val="24"/>
                <w:szCs w:val="24"/>
              </w:rPr>
            </w:pPr>
          </w:p>
        </w:tc>
      </w:tr>
      <w:tr w:rsidR="007E7959" w:rsidRPr="00C9621E" w14:paraId="17FB7345" w14:textId="77777777" w:rsidTr="00692565">
        <w:trPr>
          <w:trHeight w:val="20"/>
        </w:trPr>
        <w:tc>
          <w:tcPr>
            <w:tcW w:w="3472" w:type="pct"/>
            <w:gridSpan w:val="2"/>
          </w:tcPr>
          <w:p w14:paraId="5AA625D5" w14:textId="77777777" w:rsidR="007E7959" w:rsidRPr="00C9621E" w:rsidRDefault="007E7959" w:rsidP="00692565">
            <w:pPr>
              <w:spacing w:after="0"/>
              <w:rPr>
                <w:rFonts w:ascii="Times New Roman" w:hAnsi="Times New Roman"/>
                <w:b/>
                <w:bCs/>
                <w:sz w:val="24"/>
                <w:szCs w:val="24"/>
              </w:rPr>
            </w:pPr>
            <w:r w:rsidRPr="00C9621E">
              <w:rPr>
                <w:rFonts w:ascii="Times New Roman" w:hAnsi="Times New Roman"/>
                <w:b/>
                <w:bCs/>
                <w:sz w:val="24"/>
                <w:szCs w:val="24"/>
              </w:rPr>
              <w:t>Всего:</w:t>
            </w:r>
          </w:p>
        </w:tc>
        <w:tc>
          <w:tcPr>
            <w:tcW w:w="600" w:type="pct"/>
            <w:vAlign w:val="center"/>
          </w:tcPr>
          <w:p w14:paraId="33064B20" w14:textId="77777777" w:rsidR="007E7959" w:rsidRPr="00C9621E" w:rsidRDefault="007E7959" w:rsidP="00692565">
            <w:pPr>
              <w:spacing w:after="0"/>
              <w:rPr>
                <w:rFonts w:ascii="Times New Roman" w:hAnsi="Times New Roman"/>
                <w:b/>
                <w:bCs/>
                <w:i/>
                <w:sz w:val="24"/>
                <w:szCs w:val="24"/>
              </w:rPr>
            </w:pPr>
            <w:r w:rsidRPr="00C9621E">
              <w:rPr>
                <w:rFonts w:ascii="Times New Roman" w:hAnsi="Times New Roman"/>
                <w:b/>
                <w:bCs/>
                <w:i/>
                <w:sz w:val="24"/>
                <w:szCs w:val="24"/>
              </w:rPr>
              <w:t>44</w:t>
            </w:r>
          </w:p>
        </w:tc>
        <w:tc>
          <w:tcPr>
            <w:tcW w:w="463" w:type="pct"/>
          </w:tcPr>
          <w:p w14:paraId="137CCFF0" w14:textId="77777777" w:rsidR="007E7959" w:rsidRPr="00C9621E" w:rsidRDefault="007E7959" w:rsidP="00692565">
            <w:pPr>
              <w:spacing w:after="0"/>
              <w:rPr>
                <w:rFonts w:ascii="Times New Roman" w:hAnsi="Times New Roman"/>
                <w:b/>
                <w:bCs/>
                <w:i/>
                <w:sz w:val="24"/>
                <w:szCs w:val="24"/>
              </w:rPr>
            </w:pPr>
          </w:p>
        </w:tc>
        <w:tc>
          <w:tcPr>
            <w:tcW w:w="464" w:type="pct"/>
          </w:tcPr>
          <w:p w14:paraId="3641DE57" w14:textId="77777777" w:rsidR="007E7959" w:rsidRPr="00C9621E" w:rsidRDefault="007E7959" w:rsidP="00692565">
            <w:pPr>
              <w:spacing w:after="0"/>
              <w:rPr>
                <w:rFonts w:ascii="Times New Roman" w:hAnsi="Times New Roman"/>
                <w:b/>
                <w:bCs/>
                <w:i/>
                <w:sz w:val="24"/>
                <w:szCs w:val="24"/>
              </w:rPr>
            </w:pPr>
          </w:p>
        </w:tc>
      </w:tr>
    </w:tbl>
    <w:p w14:paraId="2481D25E" w14:textId="77777777" w:rsidR="007E7959" w:rsidRPr="00C9621E" w:rsidRDefault="007E7959" w:rsidP="007E7959">
      <w:pPr>
        <w:spacing w:after="0"/>
        <w:ind w:firstLine="709"/>
        <w:rPr>
          <w:rFonts w:ascii="Times New Roman" w:hAnsi="Times New Roman"/>
          <w:b/>
          <w:bCs/>
          <w:sz w:val="24"/>
          <w:szCs w:val="24"/>
        </w:rPr>
      </w:pPr>
      <w:r w:rsidRPr="00C9621E">
        <w:rPr>
          <w:rFonts w:ascii="Times New Roman" w:hAnsi="Times New Roman"/>
          <w:bCs/>
          <w:i/>
          <w:sz w:val="24"/>
          <w:szCs w:val="24"/>
        </w:rPr>
        <w:t xml:space="preserve"> </w:t>
      </w:r>
    </w:p>
    <w:p w14:paraId="237031BF" w14:textId="77777777" w:rsidR="007E7959" w:rsidRPr="00C9621E" w:rsidRDefault="007E7959" w:rsidP="007E7959">
      <w:pPr>
        <w:spacing w:after="0"/>
        <w:ind w:firstLine="709"/>
        <w:rPr>
          <w:rFonts w:ascii="Times New Roman" w:hAnsi="Times New Roman"/>
          <w:i/>
          <w:sz w:val="24"/>
          <w:szCs w:val="24"/>
        </w:rPr>
        <w:sectPr w:rsidR="007E7959" w:rsidRPr="00C9621E" w:rsidSect="00692565">
          <w:pgSz w:w="16840" w:h="11907" w:orient="landscape"/>
          <w:pgMar w:top="851" w:right="1134" w:bottom="851" w:left="992" w:header="709" w:footer="709" w:gutter="0"/>
          <w:cols w:space="720"/>
        </w:sectPr>
      </w:pPr>
    </w:p>
    <w:p w14:paraId="22313ECF" w14:textId="77777777" w:rsidR="007E7959" w:rsidRPr="00C9621E" w:rsidRDefault="007E7959" w:rsidP="007E7959">
      <w:pPr>
        <w:spacing w:after="0"/>
        <w:ind w:left="1353"/>
        <w:rPr>
          <w:rFonts w:ascii="Times New Roman" w:hAnsi="Times New Roman"/>
          <w:b/>
          <w:bCs/>
          <w:sz w:val="24"/>
          <w:szCs w:val="24"/>
        </w:rPr>
      </w:pPr>
      <w:r w:rsidRPr="00C9621E">
        <w:rPr>
          <w:rFonts w:ascii="Times New Roman" w:hAnsi="Times New Roman"/>
          <w:b/>
          <w:bCs/>
          <w:sz w:val="24"/>
          <w:szCs w:val="24"/>
        </w:rPr>
        <w:lastRenderedPageBreak/>
        <w:t>3. УСЛОВИЯ РЕАЛИЗАЦИИ УЧЕБНОЙ ДИСЦИПЛИНЫ</w:t>
      </w:r>
    </w:p>
    <w:p w14:paraId="56435D8B" w14:textId="77777777" w:rsidR="007E7959" w:rsidRPr="00C9621E" w:rsidRDefault="007E7959" w:rsidP="007E7959">
      <w:pPr>
        <w:suppressAutoHyphens/>
        <w:spacing w:after="0"/>
        <w:jc w:val="both"/>
        <w:rPr>
          <w:rFonts w:ascii="Times New Roman" w:hAnsi="Times New Roman"/>
          <w:bCs/>
          <w:sz w:val="24"/>
          <w:szCs w:val="24"/>
        </w:rPr>
      </w:pPr>
    </w:p>
    <w:p w14:paraId="71688F3C" w14:textId="77777777" w:rsidR="007E7959" w:rsidRPr="00C9621E" w:rsidRDefault="007E7959" w:rsidP="007E7959">
      <w:pPr>
        <w:suppressAutoHyphens/>
        <w:spacing w:after="0"/>
        <w:ind w:firstLine="709"/>
        <w:jc w:val="both"/>
        <w:rPr>
          <w:rFonts w:ascii="Times New Roman" w:hAnsi="Times New Roman"/>
          <w:bCs/>
          <w:sz w:val="24"/>
          <w:szCs w:val="24"/>
        </w:rPr>
      </w:pPr>
      <w:r w:rsidRPr="00C9621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34BE6A9"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Кабинет «Социально-экономических дисциплин», оснащенный в соответствии с п. 6.1.2.1 образовательной программы по специальности следующим оборудованием:</w:t>
      </w:r>
    </w:p>
    <w:p w14:paraId="21DCB099"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 xml:space="preserve">- оборудованные учебные посадочные места для обучающихся и преподавателя - классная доска (стандартная), </w:t>
      </w:r>
    </w:p>
    <w:p w14:paraId="2A6F90D6"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 xml:space="preserve">- наглядные материалы, </w:t>
      </w:r>
    </w:p>
    <w:p w14:paraId="15141E83"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 xml:space="preserve">техническими средствами обучения: </w:t>
      </w:r>
    </w:p>
    <w:p w14:paraId="3FE346FB"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 xml:space="preserve">- компьютер (оснащенный набором стандартных лицензионных компьютерных программ) с доступом к интернет-ресурсам; </w:t>
      </w:r>
    </w:p>
    <w:p w14:paraId="0D26D84A" w14:textId="77777777" w:rsidR="007E7959" w:rsidRPr="00C9621E" w:rsidRDefault="007E7959" w:rsidP="007E7959">
      <w:pPr>
        <w:keepNext/>
        <w:keepLines/>
        <w:spacing w:after="0"/>
        <w:ind w:firstLine="709"/>
        <w:jc w:val="both"/>
        <w:outlineLvl w:val="0"/>
        <w:rPr>
          <w:rFonts w:ascii="Times New Roman" w:hAnsi="Times New Roman"/>
          <w:bCs/>
          <w:sz w:val="24"/>
          <w:szCs w:val="24"/>
        </w:rPr>
      </w:pPr>
      <w:r w:rsidRPr="00C9621E">
        <w:rPr>
          <w:rFonts w:ascii="Times New Roman" w:hAnsi="Times New Roman"/>
          <w:bCs/>
          <w:sz w:val="24"/>
          <w:szCs w:val="24"/>
        </w:rPr>
        <w:t>- мультимедийный проектор, экран.</w:t>
      </w:r>
    </w:p>
    <w:p w14:paraId="26443ED7" w14:textId="77777777" w:rsidR="007E7959" w:rsidRPr="00C9621E" w:rsidRDefault="007E7959" w:rsidP="007E7959">
      <w:pPr>
        <w:keepNext/>
        <w:keepLines/>
        <w:spacing w:after="0"/>
        <w:ind w:firstLine="709"/>
        <w:jc w:val="both"/>
        <w:outlineLvl w:val="0"/>
        <w:rPr>
          <w:rFonts w:ascii="Times New Roman" w:hAnsi="Times New Roman"/>
          <w:bCs/>
          <w:sz w:val="24"/>
          <w:szCs w:val="24"/>
        </w:rPr>
      </w:pPr>
    </w:p>
    <w:p w14:paraId="232B7B2D" w14:textId="77777777" w:rsidR="007E7959" w:rsidRPr="00C9621E" w:rsidRDefault="007E7959" w:rsidP="007E7959">
      <w:pPr>
        <w:suppressAutoHyphens/>
        <w:spacing w:after="0"/>
        <w:ind w:firstLine="709"/>
        <w:jc w:val="both"/>
        <w:rPr>
          <w:rFonts w:ascii="Times New Roman" w:hAnsi="Times New Roman"/>
          <w:bCs/>
          <w:sz w:val="24"/>
          <w:szCs w:val="24"/>
        </w:rPr>
      </w:pPr>
      <w:r w:rsidRPr="00C9621E">
        <w:rPr>
          <w:rFonts w:ascii="Times New Roman" w:hAnsi="Times New Roman"/>
          <w:bCs/>
          <w:sz w:val="24"/>
          <w:szCs w:val="24"/>
        </w:rPr>
        <w:t>Лаборатория «Учебный банк»,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5621223F" w14:textId="77777777" w:rsidR="007E7959" w:rsidRPr="00C9621E" w:rsidRDefault="007E7959" w:rsidP="007E7959">
      <w:pPr>
        <w:keepNext/>
        <w:keepLines/>
        <w:spacing w:after="0"/>
        <w:ind w:firstLine="709"/>
        <w:jc w:val="both"/>
        <w:outlineLvl w:val="0"/>
        <w:rPr>
          <w:rFonts w:ascii="Times New Roman" w:hAnsi="Times New Roman"/>
          <w:bCs/>
          <w:sz w:val="24"/>
          <w:szCs w:val="24"/>
        </w:rPr>
      </w:pPr>
    </w:p>
    <w:p w14:paraId="502BADDE" w14:textId="77777777" w:rsidR="007E7959" w:rsidRPr="00C9621E" w:rsidRDefault="007E7959" w:rsidP="007E7959">
      <w:pPr>
        <w:suppressAutoHyphens/>
        <w:spacing w:after="0"/>
        <w:ind w:firstLine="709"/>
        <w:jc w:val="both"/>
        <w:rPr>
          <w:rFonts w:ascii="Times New Roman" w:hAnsi="Times New Roman"/>
          <w:b/>
          <w:bCs/>
          <w:sz w:val="24"/>
          <w:szCs w:val="24"/>
        </w:rPr>
      </w:pPr>
      <w:r w:rsidRPr="00C9621E">
        <w:rPr>
          <w:rFonts w:ascii="Times New Roman" w:hAnsi="Times New Roman"/>
          <w:b/>
          <w:bCs/>
          <w:sz w:val="24"/>
          <w:szCs w:val="24"/>
        </w:rPr>
        <w:t>3.2. Информационное обеспечение реализации программы</w:t>
      </w:r>
    </w:p>
    <w:p w14:paraId="36B9F577" w14:textId="77777777" w:rsidR="007E7959" w:rsidRPr="00C9621E" w:rsidRDefault="007E7959" w:rsidP="007E7959">
      <w:pPr>
        <w:suppressAutoHyphens/>
        <w:spacing w:after="0"/>
        <w:ind w:firstLine="709"/>
        <w:jc w:val="both"/>
        <w:rPr>
          <w:rFonts w:ascii="Times New Roman" w:hAnsi="Times New Roman"/>
          <w:b/>
          <w:sz w:val="24"/>
          <w:szCs w:val="24"/>
        </w:rPr>
      </w:pPr>
      <w:r w:rsidRPr="00C9621E">
        <w:rPr>
          <w:rFonts w:ascii="Times New Roman" w:hAnsi="Times New Roman"/>
          <w:b/>
          <w:sz w:val="24"/>
          <w:szCs w:val="24"/>
        </w:rPr>
        <w:t>3.2.1. Основные печатные издания</w:t>
      </w:r>
    </w:p>
    <w:p w14:paraId="215B14FA" w14:textId="209216CC"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hAnsi="Times New Roman"/>
          <w:sz w:val="24"/>
          <w:szCs w:val="24"/>
        </w:rPr>
        <w:t xml:space="preserve">Буракова, Д. В. Финансы, денежное обращение и кредит / Д. В. Буракова. – Москва: </w:t>
      </w:r>
      <w:proofErr w:type="spellStart"/>
      <w:r w:rsidRPr="00C9621E">
        <w:rPr>
          <w:rFonts w:ascii="Times New Roman" w:hAnsi="Times New Roman"/>
          <w:sz w:val="24"/>
          <w:szCs w:val="24"/>
        </w:rPr>
        <w:t>Юрайт</w:t>
      </w:r>
      <w:proofErr w:type="spellEnd"/>
      <w:r w:rsidRPr="00C9621E">
        <w:rPr>
          <w:rFonts w:ascii="Times New Roman" w:hAnsi="Times New Roman"/>
          <w:sz w:val="24"/>
          <w:szCs w:val="24"/>
        </w:rPr>
        <w:t xml:space="preserve">, 2018. – 329 с. </w:t>
      </w:r>
    </w:p>
    <w:p w14:paraId="3E407F3B"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Гражданский кодекс Российской Федерации в 4 частях (действующая редакция);</w:t>
      </w:r>
    </w:p>
    <w:p w14:paraId="4B5DCE0E" w14:textId="4E5DB96F"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hAnsi="Times New Roman"/>
          <w:sz w:val="24"/>
          <w:szCs w:val="24"/>
          <w:lang w:bidi="en-US"/>
        </w:rPr>
        <w:t xml:space="preserve"> </w:t>
      </w:r>
      <w:r w:rsidRPr="00C9621E">
        <w:rPr>
          <w:rFonts w:ascii="Times New Roman" w:hAnsi="Times New Roman"/>
          <w:iCs/>
          <w:sz w:val="24"/>
          <w:szCs w:val="24"/>
        </w:rPr>
        <w:t xml:space="preserve">Екимова, К. В. </w:t>
      </w:r>
      <w:r w:rsidRPr="00C9621E">
        <w:rPr>
          <w:rFonts w:ascii="Times New Roman" w:hAnsi="Times New Roman"/>
          <w:sz w:val="24"/>
          <w:szCs w:val="24"/>
        </w:rPr>
        <w:t xml:space="preserve">Финансовый менеджмент: учебник для СПО / К. В. Екимова, И. П. Савельева, К. В. </w:t>
      </w:r>
      <w:proofErr w:type="spellStart"/>
      <w:r w:rsidRPr="00C9621E">
        <w:rPr>
          <w:rFonts w:ascii="Times New Roman" w:hAnsi="Times New Roman"/>
          <w:sz w:val="24"/>
          <w:szCs w:val="24"/>
        </w:rPr>
        <w:t>Кардапольцев</w:t>
      </w:r>
      <w:proofErr w:type="spellEnd"/>
      <w:r w:rsidRPr="00C9621E">
        <w:rPr>
          <w:rFonts w:ascii="Times New Roman" w:hAnsi="Times New Roman"/>
          <w:sz w:val="24"/>
          <w:szCs w:val="24"/>
        </w:rPr>
        <w:t xml:space="preserve">. — М.: Издательство </w:t>
      </w:r>
      <w:proofErr w:type="spellStart"/>
      <w:r w:rsidRPr="00C9621E">
        <w:rPr>
          <w:rFonts w:ascii="Times New Roman" w:hAnsi="Times New Roman"/>
          <w:sz w:val="24"/>
          <w:szCs w:val="24"/>
        </w:rPr>
        <w:t>Юрайт</w:t>
      </w:r>
      <w:proofErr w:type="spellEnd"/>
      <w:r w:rsidRPr="00C9621E">
        <w:rPr>
          <w:rFonts w:ascii="Times New Roman" w:hAnsi="Times New Roman"/>
          <w:sz w:val="24"/>
          <w:szCs w:val="24"/>
        </w:rPr>
        <w:t>, 2019. — 381 с.</w:t>
      </w:r>
    </w:p>
    <w:p w14:paraId="68B6BDD5"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Кодекс Российской Федерации об административных правонарушениях от 30.12.2001 N 195-ФЗ (действующая редакция);</w:t>
      </w:r>
    </w:p>
    <w:p w14:paraId="459D90E9"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Конституция Российской Федерации от 12.12.1993 (действующая редакция);</w:t>
      </w:r>
    </w:p>
    <w:p w14:paraId="48CD1023"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Налоговый кодекс Российской Федерации в 2 частях (действующая редакция);</w:t>
      </w:r>
    </w:p>
    <w:p w14:paraId="7DF0F237" w14:textId="7F24A210"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hAnsi="Times New Roman"/>
          <w:iCs/>
          <w:sz w:val="24"/>
          <w:szCs w:val="24"/>
        </w:rPr>
        <w:t xml:space="preserve">Рогова, Е. М Финансовый менеджмент / Е. М Рогова, Е. А Ткаченко. – Москва: </w:t>
      </w:r>
      <w:proofErr w:type="spellStart"/>
      <w:r w:rsidRPr="00C9621E">
        <w:rPr>
          <w:rFonts w:ascii="Times New Roman" w:hAnsi="Times New Roman"/>
          <w:iCs/>
          <w:sz w:val="24"/>
          <w:szCs w:val="24"/>
        </w:rPr>
        <w:t>Юрайт</w:t>
      </w:r>
      <w:proofErr w:type="spellEnd"/>
      <w:r w:rsidRPr="00C9621E">
        <w:rPr>
          <w:rFonts w:ascii="Times New Roman" w:hAnsi="Times New Roman"/>
          <w:iCs/>
          <w:sz w:val="24"/>
          <w:szCs w:val="24"/>
        </w:rPr>
        <w:t xml:space="preserve">, 2018. – 540 с. </w:t>
      </w:r>
    </w:p>
    <w:p w14:paraId="1F893094"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Трудовой кодекс Российской Федерации от 30.12.2001 N 197-ФЗ (действующая редакция);</w:t>
      </w:r>
    </w:p>
    <w:p w14:paraId="6D195656"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14:paraId="00120068" w14:textId="76F9C5F8"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Федеральный закон от 15.12.2001 N 167-ФЗ (действующая редакция) «Об обязательном пенсионном страховании в Российской Федерации»;</w:t>
      </w:r>
    </w:p>
    <w:p w14:paraId="4DA63D45"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Федеральный закон от 24.07.1998 N 125-ФЗ (действующая редакция) «Об обязательном социальном страховании от несчастных случаев на производстве и профессиональных заболеваний»;</w:t>
      </w:r>
    </w:p>
    <w:p w14:paraId="7D894F57" w14:textId="77777777"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r w:rsidRPr="00C9621E">
        <w:rPr>
          <w:rFonts w:ascii="Times New Roman" w:eastAsia="Calibri" w:hAnsi="Times New Roman"/>
          <w:sz w:val="24"/>
          <w:szCs w:val="24"/>
        </w:rPr>
        <w:t>Федеральный закон от 26.10.2002 N 127-ФЗ (действующая редакция) «О несостоятельности (банкротстве);</w:t>
      </w:r>
    </w:p>
    <w:p w14:paraId="17B5AAD4" w14:textId="1AA18F45" w:rsidR="00B75BE4" w:rsidRPr="00C9621E" w:rsidRDefault="00B75BE4" w:rsidP="0040436A">
      <w:pPr>
        <w:numPr>
          <w:ilvl w:val="0"/>
          <w:numId w:val="13"/>
        </w:numPr>
        <w:spacing w:after="0"/>
        <w:ind w:left="0" w:firstLine="709"/>
        <w:jc w:val="both"/>
        <w:rPr>
          <w:rFonts w:ascii="Times New Roman" w:eastAsia="Calibri" w:hAnsi="Times New Roman"/>
          <w:sz w:val="24"/>
          <w:szCs w:val="24"/>
        </w:rPr>
      </w:pPr>
      <w:proofErr w:type="spellStart"/>
      <w:r w:rsidRPr="00C9621E">
        <w:rPr>
          <w:rFonts w:ascii="Times New Roman" w:hAnsi="Times New Roman"/>
          <w:iCs/>
          <w:sz w:val="24"/>
          <w:szCs w:val="24"/>
        </w:rPr>
        <w:lastRenderedPageBreak/>
        <w:t>Чалдаева</w:t>
      </w:r>
      <w:proofErr w:type="spellEnd"/>
      <w:r w:rsidRPr="00C9621E">
        <w:rPr>
          <w:rFonts w:ascii="Times New Roman" w:hAnsi="Times New Roman"/>
          <w:iCs/>
          <w:sz w:val="24"/>
          <w:szCs w:val="24"/>
        </w:rPr>
        <w:t>, Л. А Финансы, денежное обращение и кредит / Л. А 18.</w:t>
      </w:r>
      <w:r w:rsidRPr="00C9621E">
        <w:rPr>
          <w:rFonts w:ascii="Times New Roman" w:hAnsi="Times New Roman"/>
          <w:iCs/>
          <w:sz w:val="24"/>
          <w:szCs w:val="24"/>
        </w:rPr>
        <w:tab/>
      </w:r>
      <w:proofErr w:type="spellStart"/>
      <w:r w:rsidRPr="00C9621E">
        <w:rPr>
          <w:rFonts w:ascii="Times New Roman" w:hAnsi="Times New Roman"/>
          <w:iCs/>
          <w:sz w:val="24"/>
          <w:szCs w:val="24"/>
        </w:rPr>
        <w:t>Чалдаева</w:t>
      </w:r>
      <w:proofErr w:type="spellEnd"/>
      <w:r w:rsidRPr="00C9621E">
        <w:rPr>
          <w:rFonts w:ascii="Times New Roman" w:hAnsi="Times New Roman"/>
          <w:iCs/>
          <w:sz w:val="24"/>
          <w:szCs w:val="24"/>
        </w:rPr>
        <w:t xml:space="preserve">. –: </w:t>
      </w:r>
      <w:proofErr w:type="spellStart"/>
      <w:r w:rsidRPr="00C9621E">
        <w:rPr>
          <w:rFonts w:ascii="Times New Roman" w:hAnsi="Times New Roman"/>
          <w:iCs/>
          <w:sz w:val="24"/>
          <w:szCs w:val="24"/>
        </w:rPr>
        <w:t>Юрайт</w:t>
      </w:r>
      <w:proofErr w:type="spellEnd"/>
      <w:r w:rsidRPr="00C9621E">
        <w:rPr>
          <w:rFonts w:ascii="Times New Roman" w:hAnsi="Times New Roman"/>
          <w:iCs/>
          <w:sz w:val="24"/>
          <w:szCs w:val="24"/>
        </w:rPr>
        <w:t>, 2018. – 381 с.</w:t>
      </w:r>
    </w:p>
    <w:p w14:paraId="78C26B37" w14:textId="77777777" w:rsidR="007E7959" w:rsidRPr="00C9621E" w:rsidRDefault="007E7959" w:rsidP="007E7959">
      <w:pPr>
        <w:spacing w:after="0"/>
        <w:ind w:left="709"/>
        <w:jc w:val="both"/>
        <w:rPr>
          <w:rFonts w:ascii="Times New Roman" w:eastAsia="Calibri" w:hAnsi="Times New Roman"/>
          <w:sz w:val="24"/>
          <w:szCs w:val="24"/>
        </w:rPr>
      </w:pPr>
    </w:p>
    <w:p w14:paraId="559814B7" w14:textId="77777777" w:rsidR="007E7959" w:rsidRPr="00C9621E" w:rsidRDefault="007E7959" w:rsidP="007E7959">
      <w:pPr>
        <w:spacing w:after="0"/>
        <w:ind w:firstLine="709"/>
        <w:contextualSpacing/>
        <w:rPr>
          <w:rFonts w:ascii="Times New Roman" w:hAnsi="Times New Roman"/>
          <w:b/>
          <w:sz w:val="24"/>
          <w:szCs w:val="24"/>
        </w:rPr>
      </w:pPr>
      <w:r w:rsidRPr="00C9621E">
        <w:rPr>
          <w:rFonts w:ascii="Times New Roman" w:hAnsi="Times New Roman"/>
          <w:b/>
          <w:sz w:val="24"/>
          <w:szCs w:val="24"/>
        </w:rPr>
        <w:t xml:space="preserve">3.2.2. Основные электронные издания </w:t>
      </w:r>
    </w:p>
    <w:p w14:paraId="6EDDBB6A" w14:textId="77777777" w:rsidR="00B75BE4" w:rsidRPr="00C9621E" w:rsidRDefault="00B75BE4" w:rsidP="0040436A">
      <w:pPr>
        <w:widowControl w:val="0"/>
        <w:numPr>
          <w:ilvl w:val="0"/>
          <w:numId w:val="14"/>
        </w:numPr>
        <w:spacing w:after="0"/>
        <w:ind w:left="0" w:firstLine="709"/>
        <w:jc w:val="both"/>
        <w:rPr>
          <w:rFonts w:ascii="Times New Roman" w:hAnsi="Times New Roman"/>
          <w:sz w:val="24"/>
          <w:szCs w:val="24"/>
          <w:lang w:eastAsia="nl-NL"/>
        </w:rPr>
      </w:pPr>
      <w:r w:rsidRPr="00C9621E">
        <w:rPr>
          <w:rFonts w:ascii="Times New Roman" w:hAnsi="Times New Roman"/>
          <w:sz w:val="24"/>
          <w:szCs w:val="24"/>
          <w:lang w:eastAsia="nl-NL"/>
        </w:rPr>
        <w:t>Единое окно доступа к образовательным ресурсам [Электронный ресурс]. – Режим доступа: http://window.edu.ru/. – Дата доступа: 01.01.2022.</w:t>
      </w:r>
    </w:p>
    <w:p w14:paraId="4B6BB217" w14:textId="77777777" w:rsidR="00B75BE4" w:rsidRPr="00C9621E" w:rsidRDefault="00B75BE4" w:rsidP="0040436A">
      <w:pPr>
        <w:widowControl w:val="0"/>
        <w:numPr>
          <w:ilvl w:val="0"/>
          <w:numId w:val="14"/>
        </w:numPr>
        <w:spacing w:after="0"/>
        <w:ind w:left="0" w:firstLine="709"/>
        <w:jc w:val="both"/>
        <w:rPr>
          <w:rFonts w:ascii="Times New Roman" w:hAnsi="Times New Roman"/>
          <w:sz w:val="24"/>
          <w:szCs w:val="24"/>
          <w:lang w:eastAsia="nl-NL"/>
        </w:rPr>
      </w:pPr>
      <w:r w:rsidRPr="00C9621E">
        <w:rPr>
          <w:rFonts w:ascii="Times New Roman" w:hAnsi="Times New Roman"/>
          <w:sz w:val="24"/>
          <w:szCs w:val="24"/>
          <w:lang w:eastAsia="nl-NL"/>
        </w:rPr>
        <w:t>Министерство образования и науки РФ ФГАУ «ФИРО" [Электронный ресурс]. – Режим доступа: http://www.firo.ru/. – Дата доступа: 01.01.2022.</w:t>
      </w:r>
    </w:p>
    <w:p w14:paraId="7D9BFB70" w14:textId="77777777" w:rsidR="00B75BE4" w:rsidRPr="00C9621E" w:rsidRDefault="00B75BE4" w:rsidP="0040436A">
      <w:pPr>
        <w:widowControl w:val="0"/>
        <w:numPr>
          <w:ilvl w:val="0"/>
          <w:numId w:val="14"/>
        </w:numPr>
        <w:spacing w:after="0"/>
        <w:ind w:left="0" w:firstLine="709"/>
        <w:jc w:val="both"/>
        <w:rPr>
          <w:rFonts w:ascii="Times New Roman" w:hAnsi="Times New Roman"/>
          <w:bCs/>
          <w:sz w:val="24"/>
          <w:szCs w:val="24"/>
          <w:shd w:val="clear" w:color="auto" w:fill="FAFAF6"/>
          <w:lang w:eastAsia="nl-NL"/>
        </w:rPr>
      </w:pPr>
      <w:proofErr w:type="spellStart"/>
      <w:r w:rsidRPr="00C9621E">
        <w:rPr>
          <w:rFonts w:ascii="Times New Roman" w:hAnsi="Times New Roman"/>
          <w:bCs/>
          <w:sz w:val="24"/>
          <w:szCs w:val="24"/>
          <w:shd w:val="clear" w:color="auto" w:fill="FAFAF6"/>
          <w:lang w:eastAsia="nl-NL"/>
        </w:rPr>
        <w:t>Экономико</w:t>
      </w:r>
      <w:proofErr w:type="spellEnd"/>
      <w:r w:rsidRPr="00C9621E">
        <w:rPr>
          <w:rFonts w:ascii="Times New Roman" w:hAnsi="Times New Roman"/>
          <w:bCs/>
          <w:sz w:val="24"/>
          <w:szCs w:val="24"/>
          <w:shd w:val="clear" w:color="auto" w:fill="FAFAF6"/>
          <w:lang w:eastAsia="nl-NL"/>
        </w:rPr>
        <w:t xml:space="preserve">–правовая библиотека [Электронный ресурс]. — Режим доступа : </w:t>
      </w:r>
      <w:hyperlink r:id="rId27" w:history="1">
        <w:r w:rsidRPr="00C9621E">
          <w:rPr>
            <w:rFonts w:ascii="Times New Roman" w:hAnsi="Times New Roman"/>
            <w:bCs/>
            <w:sz w:val="24"/>
            <w:szCs w:val="24"/>
            <w:u w:val="single"/>
            <w:shd w:val="clear" w:color="auto" w:fill="FAFAF6"/>
            <w:lang w:val="en-US" w:eastAsia="nl-NL"/>
          </w:rPr>
          <w:t>http</w:t>
        </w:r>
        <w:r w:rsidRPr="00C9621E">
          <w:rPr>
            <w:rFonts w:ascii="Times New Roman" w:hAnsi="Times New Roman"/>
            <w:bCs/>
            <w:sz w:val="24"/>
            <w:szCs w:val="24"/>
            <w:u w:val="single"/>
            <w:shd w:val="clear" w:color="auto" w:fill="FAFAF6"/>
            <w:lang w:eastAsia="nl-NL"/>
          </w:rPr>
          <w:t>://</w:t>
        </w:r>
        <w:r w:rsidRPr="00C9621E">
          <w:rPr>
            <w:rFonts w:ascii="Times New Roman" w:hAnsi="Times New Roman"/>
            <w:bCs/>
            <w:sz w:val="24"/>
            <w:szCs w:val="24"/>
            <w:u w:val="single"/>
            <w:shd w:val="clear" w:color="auto" w:fill="FAFAF6"/>
            <w:lang w:val="en-US" w:eastAsia="nl-NL"/>
          </w:rPr>
          <w:t>www</w:t>
        </w:r>
        <w:r w:rsidRPr="00C9621E">
          <w:rPr>
            <w:rFonts w:ascii="Times New Roman" w:hAnsi="Times New Roman"/>
            <w:bCs/>
            <w:sz w:val="24"/>
            <w:szCs w:val="24"/>
            <w:u w:val="single"/>
            <w:shd w:val="clear" w:color="auto" w:fill="FAFAF6"/>
            <w:lang w:eastAsia="nl-NL"/>
          </w:rPr>
          <w:t>.</w:t>
        </w:r>
        <w:proofErr w:type="spellStart"/>
        <w:r w:rsidRPr="00C9621E">
          <w:rPr>
            <w:rFonts w:ascii="Times New Roman" w:hAnsi="Times New Roman"/>
            <w:bCs/>
            <w:sz w:val="24"/>
            <w:szCs w:val="24"/>
            <w:u w:val="single"/>
            <w:shd w:val="clear" w:color="auto" w:fill="FAFAF6"/>
            <w:lang w:val="en-US" w:eastAsia="nl-NL"/>
          </w:rPr>
          <w:t>vuzlib</w:t>
        </w:r>
        <w:proofErr w:type="spellEnd"/>
        <w:r w:rsidRPr="00C9621E">
          <w:rPr>
            <w:rFonts w:ascii="Times New Roman" w:hAnsi="Times New Roman"/>
            <w:bCs/>
            <w:sz w:val="24"/>
            <w:szCs w:val="24"/>
            <w:u w:val="single"/>
            <w:shd w:val="clear" w:color="auto" w:fill="FAFAF6"/>
            <w:lang w:eastAsia="nl-NL"/>
          </w:rPr>
          <w:t>.</w:t>
        </w:r>
        <w:r w:rsidRPr="00C9621E">
          <w:rPr>
            <w:rFonts w:ascii="Times New Roman" w:hAnsi="Times New Roman"/>
            <w:bCs/>
            <w:sz w:val="24"/>
            <w:szCs w:val="24"/>
            <w:u w:val="single"/>
            <w:shd w:val="clear" w:color="auto" w:fill="FAFAF6"/>
            <w:lang w:val="en-US" w:eastAsia="nl-NL"/>
          </w:rPr>
          <w:t>net</w:t>
        </w:r>
      </w:hyperlink>
      <w:r w:rsidRPr="00C9621E">
        <w:rPr>
          <w:rFonts w:ascii="Times New Roman" w:hAnsi="Times New Roman"/>
          <w:bCs/>
          <w:sz w:val="24"/>
          <w:szCs w:val="24"/>
          <w:shd w:val="clear" w:color="auto" w:fill="FAFAF6"/>
          <w:lang w:eastAsia="nl-NL"/>
        </w:rPr>
        <w:t>.</w:t>
      </w:r>
    </w:p>
    <w:p w14:paraId="743B9AC6" w14:textId="77777777" w:rsidR="007E7959" w:rsidRPr="00C9621E" w:rsidRDefault="007E7959" w:rsidP="007E7959">
      <w:pPr>
        <w:spacing w:after="0"/>
        <w:ind w:firstLine="709"/>
        <w:contextualSpacing/>
        <w:rPr>
          <w:rFonts w:ascii="Times New Roman" w:hAnsi="Times New Roman"/>
          <w:b/>
          <w:sz w:val="24"/>
          <w:szCs w:val="24"/>
        </w:rPr>
      </w:pPr>
    </w:p>
    <w:p w14:paraId="2DADA3D5" w14:textId="537A99E7" w:rsidR="007E7959" w:rsidRPr="00C9621E" w:rsidRDefault="007E7959" w:rsidP="007E7959">
      <w:pPr>
        <w:spacing w:after="0"/>
        <w:ind w:firstLine="709"/>
        <w:contextualSpacing/>
        <w:jc w:val="both"/>
        <w:rPr>
          <w:rFonts w:ascii="Times New Roman" w:hAnsi="Times New Roman"/>
          <w:bCs/>
          <w:i/>
          <w:sz w:val="24"/>
          <w:szCs w:val="24"/>
        </w:rPr>
      </w:pPr>
      <w:r w:rsidRPr="00C9621E">
        <w:rPr>
          <w:rFonts w:ascii="Times New Roman" w:hAnsi="Times New Roman"/>
          <w:b/>
          <w:bCs/>
          <w:sz w:val="24"/>
          <w:szCs w:val="24"/>
        </w:rPr>
        <w:t xml:space="preserve">3.2.3. Дополнительные источники </w:t>
      </w:r>
    </w:p>
    <w:p w14:paraId="7972DD32" w14:textId="77777777" w:rsidR="007E7959" w:rsidRPr="00C9621E" w:rsidRDefault="007E7959" w:rsidP="0040436A">
      <w:pPr>
        <w:numPr>
          <w:ilvl w:val="0"/>
          <w:numId w:val="15"/>
        </w:numPr>
        <w:spacing w:after="0"/>
        <w:ind w:left="0" w:firstLine="709"/>
        <w:jc w:val="both"/>
        <w:rPr>
          <w:rFonts w:ascii="Times New Roman" w:hAnsi="Times New Roman"/>
          <w:sz w:val="24"/>
          <w:szCs w:val="24"/>
        </w:rPr>
      </w:pPr>
      <w:r w:rsidRPr="00C9621E">
        <w:rPr>
          <w:rFonts w:ascii="Times New Roman" w:hAnsi="Times New Roman"/>
          <w:sz w:val="24"/>
          <w:szCs w:val="24"/>
        </w:rPr>
        <w:t>Информационно правовой портал [Электронный ресурс]. – Режим доступа: http://konsultant.ru/. – Дата доступа: 01.01.2022.</w:t>
      </w:r>
    </w:p>
    <w:p w14:paraId="469CB78E" w14:textId="77777777" w:rsidR="007E7959" w:rsidRPr="00C9621E" w:rsidRDefault="007E7959" w:rsidP="0040436A">
      <w:pPr>
        <w:numPr>
          <w:ilvl w:val="0"/>
          <w:numId w:val="15"/>
        </w:numPr>
        <w:spacing w:after="0"/>
        <w:ind w:left="0" w:firstLine="709"/>
        <w:jc w:val="both"/>
        <w:rPr>
          <w:rFonts w:ascii="Times New Roman" w:hAnsi="Times New Roman"/>
          <w:sz w:val="24"/>
          <w:szCs w:val="24"/>
        </w:rPr>
      </w:pPr>
      <w:r w:rsidRPr="00C9621E">
        <w:rPr>
          <w:rFonts w:ascii="Times New Roman" w:hAnsi="Times New Roman"/>
          <w:sz w:val="24"/>
          <w:szCs w:val="24"/>
        </w:rPr>
        <w:t xml:space="preserve"> Официальный сайт Министерства Финансов Российской Федерации [Электронный ресурс]. – Режим доступа: https://www.minfin.ru/. – Дата доступа: 01.02.2022.</w:t>
      </w:r>
    </w:p>
    <w:p w14:paraId="053AAE1D" w14:textId="77777777" w:rsidR="007E7959" w:rsidRPr="00C9621E" w:rsidRDefault="007E7959" w:rsidP="0040436A">
      <w:pPr>
        <w:numPr>
          <w:ilvl w:val="0"/>
          <w:numId w:val="15"/>
        </w:numPr>
        <w:spacing w:after="0"/>
        <w:ind w:left="0" w:firstLine="709"/>
        <w:jc w:val="both"/>
        <w:rPr>
          <w:rFonts w:ascii="Times New Roman" w:hAnsi="Times New Roman"/>
          <w:sz w:val="24"/>
          <w:szCs w:val="24"/>
        </w:rPr>
      </w:pPr>
      <w:r w:rsidRPr="00C9621E">
        <w:rPr>
          <w:rFonts w:ascii="Times New Roman" w:hAnsi="Times New Roman"/>
          <w:sz w:val="24"/>
          <w:szCs w:val="24"/>
        </w:rPr>
        <w:t>Официальный сайт Федеральной налоговой службы Российской Федерации [Электронный ресурс]. – Режим доступа: https://www.nalog.ru/. – Дата доступа: 01.12.2021.</w:t>
      </w:r>
    </w:p>
    <w:p w14:paraId="373634C0" w14:textId="77777777" w:rsidR="007E7959" w:rsidRPr="00C9621E" w:rsidRDefault="007E7959" w:rsidP="0040436A">
      <w:pPr>
        <w:numPr>
          <w:ilvl w:val="0"/>
          <w:numId w:val="15"/>
        </w:numPr>
        <w:spacing w:after="0"/>
        <w:ind w:left="0" w:firstLine="709"/>
        <w:jc w:val="both"/>
        <w:rPr>
          <w:rFonts w:ascii="Times New Roman" w:hAnsi="Times New Roman"/>
          <w:sz w:val="24"/>
          <w:szCs w:val="24"/>
        </w:rPr>
      </w:pPr>
      <w:r w:rsidRPr="00C9621E">
        <w:rPr>
          <w:rFonts w:ascii="Times New Roman" w:hAnsi="Times New Roman"/>
          <w:sz w:val="24"/>
          <w:szCs w:val="24"/>
        </w:rPr>
        <w:t>Официальный сайт Пенсионного фонда России [Электронный ресурс]. – Режим доступа: http://www.pfrf.ru/. – Дата доступа: 01.12.2021.</w:t>
      </w:r>
    </w:p>
    <w:p w14:paraId="359275A7" w14:textId="77777777" w:rsidR="007E7959" w:rsidRPr="00C9621E" w:rsidRDefault="007E7959" w:rsidP="0040436A">
      <w:pPr>
        <w:numPr>
          <w:ilvl w:val="0"/>
          <w:numId w:val="15"/>
        </w:numPr>
        <w:spacing w:after="0"/>
        <w:ind w:left="0" w:firstLine="709"/>
        <w:jc w:val="both"/>
        <w:rPr>
          <w:rFonts w:ascii="Times New Roman" w:hAnsi="Times New Roman"/>
          <w:sz w:val="24"/>
          <w:szCs w:val="24"/>
          <w:lang w:val="x-none"/>
        </w:rPr>
      </w:pPr>
      <w:r w:rsidRPr="00C9621E">
        <w:rPr>
          <w:rFonts w:ascii="Times New Roman" w:hAnsi="Times New Roman"/>
          <w:sz w:val="24"/>
          <w:szCs w:val="24"/>
        </w:rPr>
        <w:t>Центральный банк Российской Федерации [Электронный ресурс]. – Режим доступа: http://www.cbr.ru/. – Дата доступа: 01.12.2021.</w:t>
      </w:r>
    </w:p>
    <w:p w14:paraId="4EB86195" w14:textId="77777777" w:rsidR="007E7959" w:rsidRPr="00C9621E" w:rsidRDefault="007E7959" w:rsidP="007E7959">
      <w:pPr>
        <w:spacing w:after="0"/>
        <w:ind w:firstLine="709"/>
        <w:contextualSpacing/>
        <w:jc w:val="both"/>
        <w:rPr>
          <w:rFonts w:ascii="Times New Roman" w:hAnsi="Times New Roman"/>
          <w:b/>
          <w:sz w:val="24"/>
          <w:szCs w:val="24"/>
          <w:lang w:val="x-none"/>
        </w:rPr>
      </w:pPr>
    </w:p>
    <w:p w14:paraId="128469C6" w14:textId="77777777" w:rsidR="007E7959" w:rsidRPr="00C9621E" w:rsidRDefault="007E7959" w:rsidP="007E7959">
      <w:pPr>
        <w:spacing w:after="0"/>
        <w:contextualSpacing/>
        <w:jc w:val="both"/>
        <w:rPr>
          <w:rFonts w:ascii="Times New Roman" w:hAnsi="Times New Roman"/>
          <w:b/>
          <w:sz w:val="24"/>
          <w:szCs w:val="24"/>
          <w:lang w:val="x-none"/>
        </w:rPr>
      </w:pPr>
    </w:p>
    <w:p w14:paraId="7CDA7FD5" w14:textId="77777777" w:rsidR="007E7959" w:rsidRPr="00C9621E" w:rsidRDefault="007E7959" w:rsidP="007E7959">
      <w:pPr>
        <w:spacing w:after="0"/>
        <w:contextualSpacing/>
        <w:jc w:val="center"/>
        <w:rPr>
          <w:rFonts w:ascii="Times New Roman" w:hAnsi="Times New Roman"/>
          <w:b/>
          <w:sz w:val="24"/>
          <w:szCs w:val="24"/>
        </w:rPr>
      </w:pPr>
      <w:r w:rsidRPr="00C9621E">
        <w:rPr>
          <w:rFonts w:ascii="Times New Roman" w:hAnsi="Times New Roman"/>
          <w:b/>
          <w:sz w:val="24"/>
          <w:szCs w:val="24"/>
        </w:rPr>
        <w:br w:type="page"/>
      </w:r>
      <w:r w:rsidRPr="00C9621E">
        <w:rPr>
          <w:rFonts w:ascii="Times New Roman" w:hAnsi="Times New Roman"/>
          <w:b/>
          <w:sz w:val="24"/>
          <w:szCs w:val="24"/>
        </w:rPr>
        <w:lastRenderedPageBreak/>
        <w:t xml:space="preserve">4. КОНТРОЛЬ И ОЦЕНКА РЕЗУЛЬТАТОВ ОСВОЕНИЯ  </w:t>
      </w:r>
    </w:p>
    <w:p w14:paraId="65670357" w14:textId="77777777" w:rsidR="007E7959" w:rsidRPr="00C9621E" w:rsidRDefault="007E7959" w:rsidP="007E7959">
      <w:pPr>
        <w:spacing w:after="0"/>
        <w:contextualSpacing/>
        <w:jc w:val="center"/>
        <w:rPr>
          <w:rFonts w:ascii="Times New Roman" w:hAnsi="Times New Roman"/>
          <w:b/>
          <w:sz w:val="24"/>
          <w:szCs w:val="24"/>
        </w:rPr>
      </w:pPr>
      <w:r w:rsidRPr="00C9621E">
        <w:rPr>
          <w:rFonts w:ascii="Times New Roman" w:hAnsi="Times New Roman"/>
          <w:b/>
          <w:sz w:val="24"/>
          <w:szCs w:val="24"/>
        </w:rPr>
        <w:t>ОСНОВЫ ФИНАНСОВОЙ ГРАМОТНОСТИ</w:t>
      </w:r>
    </w:p>
    <w:p w14:paraId="3BF80F46" w14:textId="77777777" w:rsidR="007E7959" w:rsidRPr="00C9621E"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E7959" w:rsidRPr="00C9621E" w14:paraId="45758459" w14:textId="77777777" w:rsidTr="00692565">
        <w:tc>
          <w:tcPr>
            <w:tcW w:w="1750" w:type="pct"/>
          </w:tcPr>
          <w:p w14:paraId="366ED522" w14:textId="77777777" w:rsidR="007E7959" w:rsidRPr="00C9621E" w:rsidRDefault="007E7959" w:rsidP="00692565">
            <w:pPr>
              <w:spacing w:after="0"/>
              <w:jc w:val="center"/>
              <w:rPr>
                <w:rFonts w:ascii="Times New Roman" w:hAnsi="Times New Roman"/>
                <w:sz w:val="24"/>
                <w:szCs w:val="24"/>
              </w:rPr>
            </w:pPr>
            <w:bookmarkStart w:id="26" w:name="_Hlk106113663"/>
            <w:r w:rsidRPr="00C9621E">
              <w:rPr>
                <w:rFonts w:ascii="Times New Roman" w:hAnsi="Times New Roman"/>
                <w:b/>
                <w:bCs/>
                <w:i/>
                <w:sz w:val="24"/>
                <w:szCs w:val="24"/>
              </w:rPr>
              <w:t>Результаты обучения</w:t>
            </w:r>
          </w:p>
        </w:tc>
        <w:tc>
          <w:tcPr>
            <w:tcW w:w="1507" w:type="pct"/>
          </w:tcPr>
          <w:p w14:paraId="54F357FC" w14:textId="77777777" w:rsidR="007E7959" w:rsidRPr="00C9621E" w:rsidRDefault="007E7959" w:rsidP="00692565">
            <w:pPr>
              <w:spacing w:after="0"/>
              <w:jc w:val="center"/>
              <w:rPr>
                <w:rFonts w:ascii="Times New Roman" w:hAnsi="Times New Roman"/>
                <w:b/>
                <w:bCs/>
                <w:i/>
                <w:sz w:val="24"/>
                <w:szCs w:val="24"/>
              </w:rPr>
            </w:pPr>
            <w:r w:rsidRPr="00C9621E">
              <w:rPr>
                <w:rFonts w:ascii="Times New Roman" w:hAnsi="Times New Roman"/>
                <w:b/>
                <w:bCs/>
                <w:i/>
                <w:sz w:val="24"/>
                <w:szCs w:val="24"/>
              </w:rPr>
              <w:t>Критерии оценки</w:t>
            </w:r>
          </w:p>
        </w:tc>
        <w:tc>
          <w:tcPr>
            <w:tcW w:w="1743" w:type="pct"/>
          </w:tcPr>
          <w:p w14:paraId="16834833" w14:textId="77777777" w:rsidR="007E7959" w:rsidRPr="00C9621E" w:rsidRDefault="007E7959" w:rsidP="00692565">
            <w:pPr>
              <w:spacing w:after="0"/>
              <w:jc w:val="center"/>
              <w:rPr>
                <w:rFonts w:ascii="Times New Roman" w:hAnsi="Times New Roman"/>
                <w:b/>
                <w:bCs/>
                <w:i/>
                <w:sz w:val="24"/>
                <w:szCs w:val="24"/>
              </w:rPr>
            </w:pPr>
            <w:r w:rsidRPr="00C9621E">
              <w:rPr>
                <w:rFonts w:ascii="Times New Roman" w:hAnsi="Times New Roman"/>
                <w:b/>
                <w:bCs/>
                <w:i/>
                <w:sz w:val="24"/>
                <w:szCs w:val="24"/>
              </w:rPr>
              <w:t>Методы оценки</w:t>
            </w:r>
          </w:p>
        </w:tc>
      </w:tr>
      <w:tr w:rsidR="007E7959" w:rsidRPr="00C9621E" w14:paraId="0A41D890" w14:textId="77777777" w:rsidTr="00692565">
        <w:tc>
          <w:tcPr>
            <w:tcW w:w="1750" w:type="pct"/>
          </w:tcPr>
          <w:p w14:paraId="4863308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01.01</w:t>
            </w:r>
            <w:r w:rsidRPr="00C9621E">
              <w:rPr>
                <w:rFonts w:ascii="Times New Roman" w:hAnsi="Times New Roman"/>
                <w:bCs/>
                <w:sz w:val="24"/>
                <w:szCs w:val="24"/>
              </w:rPr>
              <w:tab/>
              <w:t xml:space="preserve">Знания: актуальный профессиональный </w:t>
            </w:r>
          </w:p>
          <w:p w14:paraId="2049C85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и социальный контекст, в котором приходится работать и жить; </w:t>
            </w:r>
          </w:p>
          <w:p w14:paraId="4996AF6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01.02</w:t>
            </w:r>
            <w:r w:rsidRPr="00C9621E">
              <w:rPr>
                <w:rFonts w:ascii="Times New Roman" w:hAnsi="Times New Roman"/>
                <w:bCs/>
                <w:sz w:val="24"/>
                <w:szCs w:val="24"/>
              </w:rPr>
              <w:tab/>
              <w:t xml:space="preserve">основные источники информации </w:t>
            </w:r>
          </w:p>
          <w:p w14:paraId="34D301E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и ресурсы для решения задач и проблем </w:t>
            </w:r>
          </w:p>
          <w:p w14:paraId="1DFD5A8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в профессиональном и/или социальном контексте;</w:t>
            </w:r>
          </w:p>
          <w:p w14:paraId="1B85E14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01.03</w:t>
            </w:r>
            <w:r w:rsidRPr="00C9621E">
              <w:rPr>
                <w:rFonts w:ascii="Times New Roman" w:hAnsi="Times New Roman"/>
                <w:bCs/>
                <w:sz w:val="24"/>
                <w:szCs w:val="24"/>
              </w:rPr>
              <w:tab/>
              <w:t xml:space="preserve">алгоритмы выполнения работ в профессиональной </w:t>
            </w:r>
          </w:p>
          <w:p w14:paraId="7A212A0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и смежных областях; </w:t>
            </w:r>
          </w:p>
          <w:p w14:paraId="65562D5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01.04</w:t>
            </w:r>
            <w:r w:rsidRPr="00C9621E">
              <w:rPr>
                <w:rFonts w:ascii="Times New Roman" w:hAnsi="Times New Roman"/>
                <w:bCs/>
                <w:sz w:val="24"/>
                <w:szCs w:val="24"/>
              </w:rPr>
              <w:tab/>
              <w:t>методы работы в профессиональной и смежных сферах;</w:t>
            </w:r>
          </w:p>
          <w:p w14:paraId="3615C0D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01.05</w:t>
            </w:r>
            <w:r w:rsidRPr="00C9621E">
              <w:rPr>
                <w:rFonts w:ascii="Times New Roman" w:hAnsi="Times New Roman"/>
                <w:bCs/>
                <w:sz w:val="24"/>
                <w:szCs w:val="24"/>
              </w:rPr>
              <w:tab/>
              <w:t xml:space="preserve">структуру плана для решения задач; </w:t>
            </w:r>
          </w:p>
          <w:p w14:paraId="7B92C87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01.06</w:t>
            </w:r>
            <w:r w:rsidRPr="00C9621E">
              <w:rPr>
                <w:rFonts w:ascii="Times New Roman" w:hAnsi="Times New Roman"/>
                <w:bCs/>
                <w:sz w:val="24"/>
                <w:szCs w:val="24"/>
              </w:rPr>
              <w:tab/>
              <w:t>порядок оценки результатов решения задач профессиональной деятельности</w:t>
            </w:r>
          </w:p>
          <w:p w14:paraId="4921ACC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02.01</w:t>
            </w:r>
            <w:r w:rsidRPr="00C9621E">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2BEE8B5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02.02</w:t>
            </w:r>
            <w:r w:rsidRPr="00C9621E">
              <w:rPr>
                <w:rFonts w:ascii="Times New Roman" w:hAnsi="Times New Roman"/>
                <w:bCs/>
                <w:sz w:val="24"/>
                <w:szCs w:val="24"/>
              </w:rPr>
              <w:tab/>
              <w:t xml:space="preserve">приемы структурирования информации; </w:t>
            </w:r>
          </w:p>
          <w:p w14:paraId="796446C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02.03</w:t>
            </w:r>
            <w:r w:rsidRPr="00C9621E">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14:paraId="16FCD0C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02.04</w:t>
            </w:r>
            <w:r w:rsidRPr="00C9621E">
              <w:rPr>
                <w:rFonts w:ascii="Times New Roman" w:hAnsi="Times New Roman"/>
                <w:bCs/>
                <w:sz w:val="24"/>
                <w:szCs w:val="24"/>
              </w:rPr>
              <w:tab/>
              <w:t xml:space="preserve">порядок их применения и программное </w:t>
            </w:r>
            <w:r w:rsidRPr="00C9621E">
              <w:rPr>
                <w:rFonts w:ascii="Times New Roman" w:hAnsi="Times New Roman"/>
                <w:bCs/>
                <w:sz w:val="24"/>
                <w:szCs w:val="24"/>
              </w:rPr>
              <w:lastRenderedPageBreak/>
              <w:t>обеспечение в профессиональной деятельности в том числе с использованием цифровых средств</w:t>
            </w:r>
          </w:p>
          <w:p w14:paraId="7BE360C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03.01</w:t>
            </w:r>
            <w:r w:rsidRPr="00C9621E">
              <w:rPr>
                <w:rFonts w:ascii="Times New Roman" w:hAnsi="Times New Roman"/>
                <w:bCs/>
                <w:sz w:val="24"/>
                <w:szCs w:val="24"/>
              </w:rPr>
              <w:tab/>
              <w:t xml:space="preserve">Знания: содержание актуальной нормативно-правовой документации; </w:t>
            </w:r>
          </w:p>
          <w:p w14:paraId="5D057CE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03.02</w:t>
            </w:r>
            <w:r w:rsidRPr="00C9621E">
              <w:rPr>
                <w:rFonts w:ascii="Times New Roman" w:hAnsi="Times New Roman"/>
                <w:bCs/>
                <w:sz w:val="24"/>
                <w:szCs w:val="24"/>
              </w:rPr>
              <w:tab/>
              <w:t>современная научная и профессиональная терминология;</w:t>
            </w:r>
          </w:p>
          <w:p w14:paraId="3694868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03.03</w:t>
            </w:r>
            <w:r w:rsidRPr="00C9621E">
              <w:rPr>
                <w:rFonts w:ascii="Times New Roman" w:hAnsi="Times New Roman"/>
                <w:bCs/>
                <w:sz w:val="24"/>
                <w:szCs w:val="24"/>
              </w:rPr>
              <w:tab/>
              <w:t>возможные траектории профессионального развития и самообразования;</w:t>
            </w:r>
          </w:p>
          <w:p w14:paraId="7AF8B04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03.04</w:t>
            </w:r>
            <w:r w:rsidRPr="00C9621E">
              <w:rPr>
                <w:rFonts w:ascii="Times New Roman" w:hAnsi="Times New Roman"/>
                <w:bCs/>
                <w:sz w:val="24"/>
                <w:szCs w:val="24"/>
              </w:rPr>
              <w:tab/>
              <w:t>порядок выстраивания презентации;</w:t>
            </w:r>
          </w:p>
          <w:p w14:paraId="318F23C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04.01</w:t>
            </w:r>
            <w:r w:rsidRPr="00C9621E">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5B5B711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04.02</w:t>
            </w:r>
            <w:r w:rsidRPr="00C9621E">
              <w:rPr>
                <w:rFonts w:ascii="Times New Roman" w:hAnsi="Times New Roman"/>
                <w:bCs/>
                <w:sz w:val="24"/>
                <w:szCs w:val="24"/>
              </w:rPr>
              <w:tab/>
              <w:t>основы проектной деятельности</w:t>
            </w:r>
          </w:p>
          <w:p w14:paraId="5E0F42B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05.01</w:t>
            </w:r>
            <w:r w:rsidRPr="00C9621E">
              <w:rPr>
                <w:rFonts w:ascii="Times New Roman" w:hAnsi="Times New Roman"/>
                <w:bCs/>
                <w:sz w:val="24"/>
                <w:szCs w:val="24"/>
              </w:rPr>
              <w:tab/>
              <w:t xml:space="preserve">Знания: особенности социального и культурного контекста; </w:t>
            </w:r>
          </w:p>
          <w:p w14:paraId="0A8071B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05.02</w:t>
            </w:r>
            <w:r w:rsidRPr="00C9621E">
              <w:rPr>
                <w:rFonts w:ascii="Times New Roman" w:hAnsi="Times New Roman"/>
                <w:bCs/>
                <w:sz w:val="24"/>
                <w:szCs w:val="24"/>
              </w:rPr>
              <w:tab/>
              <w:t xml:space="preserve">правила оформления документов </w:t>
            </w:r>
          </w:p>
          <w:p w14:paraId="7C97CC5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и построения устных сообщений</w:t>
            </w:r>
          </w:p>
          <w:p w14:paraId="6686919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06.01</w:t>
            </w:r>
            <w:r w:rsidRPr="00C9621E">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538C87C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06.02</w:t>
            </w:r>
            <w:r w:rsidRPr="00C9621E">
              <w:rPr>
                <w:rFonts w:ascii="Times New Roman" w:hAnsi="Times New Roman"/>
                <w:bCs/>
                <w:sz w:val="24"/>
                <w:szCs w:val="24"/>
              </w:rPr>
              <w:tab/>
              <w:t>значимость профессиональной деятельности по профессии (специальности);</w:t>
            </w:r>
          </w:p>
          <w:p w14:paraId="5140C38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07.01</w:t>
            </w:r>
            <w:r w:rsidRPr="00C9621E">
              <w:rPr>
                <w:rFonts w:ascii="Times New Roman" w:hAnsi="Times New Roman"/>
                <w:bCs/>
                <w:sz w:val="24"/>
                <w:szCs w:val="24"/>
              </w:rPr>
              <w:tab/>
              <w:t xml:space="preserve">Знания: правила экологической безопасности при ведении </w:t>
            </w:r>
            <w:r w:rsidRPr="00C9621E">
              <w:rPr>
                <w:rFonts w:ascii="Times New Roman" w:hAnsi="Times New Roman"/>
                <w:bCs/>
                <w:sz w:val="24"/>
                <w:szCs w:val="24"/>
              </w:rPr>
              <w:lastRenderedPageBreak/>
              <w:t xml:space="preserve">профессиональной деятельности; </w:t>
            </w:r>
          </w:p>
          <w:p w14:paraId="3C9A697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07.02</w:t>
            </w:r>
            <w:r w:rsidRPr="00C9621E">
              <w:rPr>
                <w:rFonts w:ascii="Times New Roman" w:hAnsi="Times New Roman"/>
                <w:bCs/>
                <w:sz w:val="24"/>
                <w:szCs w:val="24"/>
              </w:rPr>
              <w:tab/>
              <w:t>основные ресурсы, задействованные в профессиональной деятельности;</w:t>
            </w:r>
          </w:p>
          <w:p w14:paraId="0ACCB60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07.03</w:t>
            </w:r>
            <w:r w:rsidRPr="00C9621E">
              <w:rPr>
                <w:rFonts w:ascii="Times New Roman" w:hAnsi="Times New Roman"/>
                <w:bCs/>
                <w:sz w:val="24"/>
                <w:szCs w:val="24"/>
              </w:rPr>
              <w:tab/>
              <w:t>пути обеспечения ресурсосбережения;</w:t>
            </w:r>
          </w:p>
          <w:p w14:paraId="6A6FDC1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07.04</w:t>
            </w:r>
            <w:r w:rsidRPr="00C9621E">
              <w:rPr>
                <w:rFonts w:ascii="Times New Roman" w:hAnsi="Times New Roman"/>
                <w:bCs/>
                <w:sz w:val="24"/>
                <w:szCs w:val="24"/>
              </w:rPr>
              <w:tab/>
              <w:t>принципы бережливого производства;</w:t>
            </w:r>
          </w:p>
          <w:p w14:paraId="605A7AD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08.01</w:t>
            </w:r>
            <w:r w:rsidRPr="00C9621E">
              <w:rPr>
                <w:rFonts w:ascii="Times New Roman" w:hAnsi="Times New Roman"/>
                <w:bCs/>
                <w:sz w:val="24"/>
                <w:szCs w:val="24"/>
              </w:rPr>
              <w:tab/>
              <w:t xml:space="preserve">Знания: роль физической культуры </w:t>
            </w:r>
          </w:p>
          <w:p w14:paraId="0A27CEA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в общекультурном, профессиональном </w:t>
            </w:r>
          </w:p>
          <w:p w14:paraId="342F546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и социальном развитии человека;</w:t>
            </w:r>
          </w:p>
          <w:p w14:paraId="16C6B43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08.02</w:t>
            </w:r>
            <w:r w:rsidRPr="00C9621E">
              <w:rPr>
                <w:rFonts w:ascii="Times New Roman" w:hAnsi="Times New Roman"/>
                <w:bCs/>
                <w:sz w:val="24"/>
                <w:szCs w:val="24"/>
              </w:rPr>
              <w:tab/>
              <w:t xml:space="preserve">основы здорового образа жизни; </w:t>
            </w:r>
          </w:p>
          <w:p w14:paraId="5FFB601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08.03</w:t>
            </w:r>
            <w:r w:rsidRPr="00C9621E">
              <w:rPr>
                <w:rFonts w:ascii="Times New Roman" w:hAnsi="Times New Roman"/>
                <w:bCs/>
                <w:sz w:val="24"/>
                <w:szCs w:val="24"/>
              </w:rPr>
              <w:tab/>
              <w:t>условия профессиональной деятельности и зоны риска физического здоровья для профессии (специальности);</w:t>
            </w:r>
          </w:p>
          <w:p w14:paraId="49A142B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08.04</w:t>
            </w:r>
            <w:r w:rsidRPr="00C9621E">
              <w:rPr>
                <w:rFonts w:ascii="Times New Roman" w:hAnsi="Times New Roman"/>
                <w:bCs/>
                <w:sz w:val="24"/>
                <w:szCs w:val="24"/>
              </w:rPr>
              <w:tab/>
              <w:t>средства профилактики перенапряжения</w:t>
            </w:r>
          </w:p>
          <w:p w14:paraId="4A895ED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10.01</w:t>
            </w:r>
            <w:r w:rsidRPr="00C9621E">
              <w:rPr>
                <w:rFonts w:ascii="Times New Roman" w:hAnsi="Times New Roman"/>
                <w:bCs/>
                <w:sz w:val="24"/>
                <w:szCs w:val="24"/>
              </w:rPr>
              <w:tab/>
              <w:t>Знания: правила построения простых и сложных предложений на профессиональные темы;</w:t>
            </w:r>
          </w:p>
          <w:p w14:paraId="130746D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10.02</w:t>
            </w:r>
            <w:r w:rsidRPr="00C9621E">
              <w:rPr>
                <w:rFonts w:ascii="Times New Roman" w:hAnsi="Times New Roman"/>
                <w:bCs/>
                <w:sz w:val="24"/>
                <w:szCs w:val="24"/>
              </w:rPr>
              <w:tab/>
              <w:t xml:space="preserve">основные общеупотребительные глаголы (бытовая </w:t>
            </w:r>
          </w:p>
          <w:p w14:paraId="1934F0C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и профессиональная лексика);</w:t>
            </w:r>
          </w:p>
          <w:p w14:paraId="1F050FB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10.03</w:t>
            </w:r>
            <w:r w:rsidRPr="00C9621E">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203936D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10.04</w:t>
            </w:r>
            <w:r w:rsidRPr="00C9621E">
              <w:rPr>
                <w:rFonts w:ascii="Times New Roman" w:hAnsi="Times New Roman"/>
                <w:bCs/>
                <w:sz w:val="24"/>
                <w:szCs w:val="24"/>
              </w:rPr>
              <w:tab/>
              <w:t>особенности произношения;</w:t>
            </w:r>
          </w:p>
          <w:p w14:paraId="4DF917D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Зо 10.05</w:t>
            </w:r>
            <w:r w:rsidRPr="00C9621E">
              <w:rPr>
                <w:rFonts w:ascii="Times New Roman" w:hAnsi="Times New Roman"/>
                <w:bCs/>
                <w:sz w:val="24"/>
                <w:szCs w:val="24"/>
              </w:rPr>
              <w:tab/>
              <w:t>правила чтения текстов профессиональной направленности.</w:t>
            </w:r>
          </w:p>
          <w:p w14:paraId="68146F1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11.01</w:t>
            </w:r>
            <w:r w:rsidRPr="00C9621E">
              <w:rPr>
                <w:rFonts w:ascii="Times New Roman" w:hAnsi="Times New Roman"/>
                <w:bCs/>
                <w:sz w:val="24"/>
                <w:szCs w:val="24"/>
              </w:rPr>
              <w:tab/>
              <w:t>Знания: основы предпринимательской деятельности; основы финансовой грамотности;</w:t>
            </w:r>
          </w:p>
          <w:p w14:paraId="72F7ADD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11.02</w:t>
            </w:r>
            <w:r w:rsidRPr="00C9621E">
              <w:rPr>
                <w:rFonts w:ascii="Times New Roman" w:hAnsi="Times New Roman"/>
                <w:bCs/>
                <w:sz w:val="24"/>
                <w:szCs w:val="24"/>
              </w:rPr>
              <w:tab/>
              <w:t>правила разработки бизнес-планов;</w:t>
            </w:r>
          </w:p>
          <w:p w14:paraId="22D4BFB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Зо 11.03</w:t>
            </w:r>
            <w:r w:rsidRPr="00C9621E">
              <w:rPr>
                <w:rFonts w:ascii="Times New Roman" w:hAnsi="Times New Roman"/>
                <w:bCs/>
                <w:sz w:val="24"/>
                <w:szCs w:val="24"/>
              </w:rPr>
              <w:tab/>
              <w:t>кредитные банковские продукты</w:t>
            </w:r>
          </w:p>
        </w:tc>
        <w:tc>
          <w:tcPr>
            <w:tcW w:w="1507" w:type="pct"/>
          </w:tcPr>
          <w:p w14:paraId="56CB825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Демонстрирует знания</w:t>
            </w:r>
          </w:p>
          <w:p w14:paraId="5854C3B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 денежных переводах, валютно-обменных операциях, банковских картах (дебетовых, кредитных, дебетовых</w:t>
            </w:r>
          </w:p>
          <w:p w14:paraId="46E4F11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с овердрафтом);</w:t>
            </w:r>
          </w:p>
          <w:p w14:paraId="5802B0C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Ориентируется в понятиях: пенсия, трудовая и социальная пенсии, корпоративная пенсия, инструменты для увеличения размера пенсионных накоплений;</w:t>
            </w:r>
          </w:p>
          <w:p w14:paraId="7A4410C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Давать определения акций, облигаций;</w:t>
            </w:r>
          </w:p>
          <w:p w14:paraId="2044069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различает сферы применения различных форм денег</w:t>
            </w:r>
          </w:p>
          <w:p w14:paraId="6CBCE11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называет центральный банк, коммерческие банки, небанковские кредитные организации;</w:t>
            </w:r>
          </w:p>
          <w:p w14:paraId="2513DED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определяет: субъект, предмет объект налогообложения, ставку налога, сумму налога, налоговые льготы, порядок уплаты налога, налоговая декларация, налоговые вычеты</w:t>
            </w:r>
          </w:p>
          <w:p w14:paraId="06597E0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перечисляет, поясняет правила защиты прав потребителя финансовых услуг; называет нормативно-правовую базу, обеспечивающую защиту прав потребителей финансовых услуг</w:t>
            </w:r>
          </w:p>
          <w:p w14:paraId="3245BAA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выявляет основные признаки и виды финансовых пирамид, виды</w:t>
            </w:r>
          </w:p>
          <w:p w14:paraId="38164AC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финансового</w:t>
            </w:r>
          </w:p>
          <w:p w14:paraId="4A403B71" w14:textId="77777777" w:rsidR="007E7959" w:rsidRPr="00C9621E" w:rsidRDefault="007E7959" w:rsidP="00692565">
            <w:pPr>
              <w:spacing w:after="0"/>
              <w:jc w:val="both"/>
              <w:rPr>
                <w:rFonts w:ascii="Times New Roman" w:hAnsi="Times New Roman"/>
                <w:b/>
                <w:bCs/>
                <w:i/>
                <w:sz w:val="24"/>
                <w:szCs w:val="24"/>
              </w:rPr>
            </w:pPr>
            <w:r w:rsidRPr="00C9621E">
              <w:rPr>
                <w:rFonts w:ascii="Times New Roman" w:hAnsi="Times New Roman"/>
                <w:bCs/>
                <w:sz w:val="24"/>
                <w:szCs w:val="24"/>
              </w:rPr>
              <w:t>мошенничества</w:t>
            </w:r>
          </w:p>
        </w:tc>
        <w:tc>
          <w:tcPr>
            <w:tcW w:w="1743" w:type="pct"/>
          </w:tcPr>
          <w:p w14:paraId="1D3534E5"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lastRenderedPageBreak/>
              <w:t>Устный опрос по теме 1</w:t>
            </w:r>
          </w:p>
          <w:p w14:paraId="1D3AFCAD"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Письменный опрос по теме 1</w:t>
            </w:r>
          </w:p>
          <w:p w14:paraId="7AFC3742"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Тестирование по теме 2</w:t>
            </w:r>
          </w:p>
          <w:p w14:paraId="38E0EAF2"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Тестирование по теме 3</w:t>
            </w:r>
          </w:p>
          <w:p w14:paraId="27A20515"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Тестирование по теме  4</w:t>
            </w:r>
          </w:p>
          <w:p w14:paraId="0DA9AED4"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Устный опрос по теме 7</w:t>
            </w:r>
          </w:p>
          <w:p w14:paraId="41A4B755"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Письменный опрос по теме 6</w:t>
            </w:r>
          </w:p>
          <w:p w14:paraId="671A1A2F"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Устный опрос по теме  4</w:t>
            </w:r>
          </w:p>
          <w:p w14:paraId="6F6B62E6"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Тестирование по теме 3</w:t>
            </w:r>
          </w:p>
          <w:p w14:paraId="05BE0BFE"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Устный опрос по теме 8</w:t>
            </w:r>
          </w:p>
          <w:p w14:paraId="66DEBB41"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Письменный опрос по теме 9</w:t>
            </w:r>
          </w:p>
          <w:p w14:paraId="09C29E5C" w14:textId="77777777" w:rsidR="007E7959" w:rsidRPr="00C9621E" w:rsidRDefault="007E7959" w:rsidP="00692565">
            <w:pPr>
              <w:spacing w:after="0"/>
              <w:jc w:val="center"/>
              <w:rPr>
                <w:rFonts w:ascii="Times New Roman" w:hAnsi="Times New Roman"/>
                <w:bCs/>
                <w:sz w:val="24"/>
                <w:szCs w:val="24"/>
              </w:rPr>
            </w:pPr>
            <w:r w:rsidRPr="00C9621E">
              <w:rPr>
                <w:rFonts w:ascii="Times New Roman" w:hAnsi="Times New Roman"/>
                <w:bCs/>
                <w:sz w:val="24"/>
                <w:szCs w:val="24"/>
              </w:rPr>
              <w:t>Письменный опрос 9</w:t>
            </w:r>
          </w:p>
        </w:tc>
      </w:tr>
      <w:tr w:rsidR="007E7959" w:rsidRPr="00C9621E" w14:paraId="13A9A5ED" w14:textId="77777777" w:rsidTr="00692565">
        <w:trPr>
          <w:trHeight w:val="13350"/>
        </w:trPr>
        <w:tc>
          <w:tcPr>
            <w:tcW w:w="1750" w:type="pct"/>
            <w:vMerge w:val="restart"/>
          </w:tcPr>
          <w:p w14:paraId="1B1DB51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Уо 01.01</w:t>
            </w:r>
            <w:r w:rsidRPr="00C9621E">
              <w:rPr>
                <w:rFonts w:ascii="Times New Roman" w:hAnsi="Times New Roman"/>
                <w:bCs/>
                <w:sz w:val="24"/>
                <w:szCs w:val="24"/>
              </w:rPr>
              <w:tab/>
              <w:t xml:space="preserve">Умения: распознавать задачу и/или проблему </w:t>
            </w:r>
          </w:p>
          <w:p w14:paraId="5DB86C8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в профессиональном и/или социальном контексте;</w:t>
            </w:r>
          </w:p>
          <w:p w14:paraId="07291E1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01.02</w:t>
            </w:r>
            <w:r w:rsidRPr="00C9621E">
              <w:rPr>
                <w:rFonts w:ascii="Times New Roman" w:hAnsi="Times New Roman"/>
                <w:bCs/>
                <w:sz w:val="24"/>
                <w:szCs w:val="24"/>
              </w:rPr>
              <w:tab/>
              <w:t xml:space="preserve">анализировать задачу и/или проблему и выделять её составные части; </w:t>
            </w:r>
          </w:p>
          <w:p w14:paraId="4F74FD8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01.03</w:t>
            </w:r>
            <w:r w:rsidRPr="00C9621E">
              <w:rPr>
                <w:rFonts w:ascii="Times New Roman" w:hAnsi="Times New Roman"/>
                <w:bCs/>
                <w:sz w:val="24"/>
                <w:szCs w:val="24"/>
              </w:rPr>
              <w:tab/>
              <w:t>определять этапы решения задачи;</w:t>
            </w:r>
          </w:p>
          <w:p w14:paraId="562FDAD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01.04</w:t>
            </w:r>
            <w:r w:rsidRPr="00C9621E">
              <w:rPr>
                <w:rFonts w:ascii="Times New Roman" w:hAnsi="Times New Roman"/>
                <w:bCs/>
                <w:sz w:val="24"/>
                <w:szCs w:val="24"/>
              </w:rPr>
              <w:tab/>
              <w:t>выявлять и эффективно искать информацию, необходимую для решения задачи и/или проблемы;</w:t>
            </w:r>
          </w:p>
          <w:p w14:paraId="04EB7B6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01.05</w:t>
            </w:r>
            <w:r w:rsidRPr="00C9621E">
              <w:rPr>
                <w:rFonts w:ascii="Times New Roman" w:hAnsi="Times New Roman"/>
                <w:bCs/>
                <w:sz w:val="24"/>
                <w:szCs w:val="24"/>
              </w:rPr>
              <w:tab/>
              <w:t xml:space="preserve">составлять план действия; </w:t>
            </w:r>
          </w:p>
          <w:p w14:paraId="58E98CE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01.06</w:t>
            </w:r>
            <w:r w:rsidRPr="00C9621E">
              <w:rPr>
                <w:rFonts w:ascii="Times New Roman" w:hAnsi="Times New Roman"/>
                <w:bCs/>
                <w:sz w:val="24"/>
                <w:szCs w:val="24"/>
              </w:rPr>
              <w:tab/>
              <w:t>определять необходимые ресурсы;</w:t>
            </w:r>
          </w:p>
          <w:p w14:paraId="12CEA6FA"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01.07</w:t>
            </w:r>
            <w:r w:rsidRPr="00C9621E">
              <w:rPr>
                <w:rFonts w:ascii="Times New Roman" w:hAnsi="Times New Roman"/>
                <w:bCs/>
                <w:sz w:val="24"/>
                <w:szCs w:val="24"/>
              </w:rPr>
              <w:tab/>
              <w:t xml:space="preserve">владеть актуальными методами работы </w:t>
            </w:r>
          </w:p>
          <w:p w14:paraId="1CE8756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в профессиональной и смежных сферах;</w:t>
            </w:r>
          </w:p>
          <w:p w14:paraId="1CEBB25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01.08</w:t>
            </w:r>
            <w:r w:rsidRPr="00C9621E">
              <w:rPr>
                <w:rFonts w:ascii="Times New Roman" w:hAnsi="Times New Roman"/>
                <w:bCs/>
                <w:sz w:val="24"/>
                <w:szCs w:val="24"/>
              </w:rPr>
              <w:tab/>
              <w:t>реализовывать составленный план;</w:t>
            </w:r>
          </w:p>
          <w:p w14:paraId="1924FAD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01.09</w:t>
            </w:r>
            <w:r w:rsidRPr="00C9621E">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3AB6BD2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02.01</w:t>
            </w:r>
            <w:r w:rsidRPr="00C9621E">
              <w:rPr>
                <w:rFonts w:ascii="Times New Roman" w:hAnsi="Times New Roman"/>
                <w:bCs/>
                <w:sz w:val="24"/>
                <w:szCs w:val="24"/>
              </w:rPr>
              <w:tab/>
              <w:t xml:space="preserve">Умения: определять задачи для поиска информации; </w:t>
            </w:r>
          </w:p>
          <w:p w14:paraId="0F84495B"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02.02</w:t>
            </w:r>
            <w:r w:rsidRPr="00C9621E">
              <w:rPr>
                <w:rFonts w:ascii="Times New Roman" w:hAnsi="Times New Roman"/>
                <w:bCs/>
                <w:sz w:val="24"/>
                <w:szCs w:val="24"/>
              </w:rPr>
              <w:tab/>
              <w:t>определять необходимые источники информации;</w:t>
            </w:r>
          </w:p>
          <w:p w14:paraId="60FEF20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02.03</w:t>
            </w:r>
            <w:r w:rsidRPr="00C9621E">
              <w:rPr>
                <w:rFonts w:ascii="Times New Roman" w:hAnsi="Times New Roman"/>
                <w:bCs/>
                <w:sz w:val="24"/>
                <w:szCs w:val="24"/>
              </w:rPr>
              <w:tab/>
              <w:t xml:space="preserve">планировать процесс поиска; структурировать получаемую информацию; </w:t>
            </w:r>
          </w:p>
          <w:p w14:paraId="2F9741A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Уо 02.04</w:t>
            </w:r>
            <w:r w:rsidRPr="00C9621E">
              <w:rPr>
                <w:rFonts w:ascii="Times New Roman" w:hAnsi="Times New Roman"/>
                <w:bCs/>
                <w:sz w:val="24"/>
                <w:szCs w:val="24"/>
              </w:rPr>
              <w:tab/>
              <w:t xml:space="preserve">выделять наиболее значимое в перечне информации; </w:t>
            </w:r>
          </w:p>
          <w:p w14:paraId="58BE27A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02.05</w:t>
            </w:r>
            <w:r w:rsidRPr="00C9621E">
              <w:rPr>
                <w:rFonts w:ascii="Times New Roman" w:hAnsi="Times New Roman"/>
                <w:bCs/>
                <w:sz w:val="24"/>
                <w:szCs w:val="24"/>
              </w:rPr>
              <w:tab/>
              <w:t>оценивать практическую значимость результатов поиска;</w:t>
            </w:r>
          </w:p>
          <w:p w14:paraId="12038A1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02.06</w:t>
            </w:r>
            <w:r w:rsidRPr="00C9621E">
              <w:rPr>
                <w:rFonts w:ascii="Times New Roman" w:hAnsi="Times New Roman"/>
                <w:bCs/>
                <w:sz w:val="24"/>
                <w:szCs w:val="24"/>
              </w:rPr>
              <w:tab/>
              <w:t>оформлять результаты поиска, применять средства информационных технологий для решения профессиональных задач;</w:t>
            </w:r>
          </w:p>
          <w:p w14:paraId="2CD60B3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02.07</w:t>
            </w:r>
            <w:r w:rsidRPr="00C9621E">
              <w:rPr>
                <w:rFonts w:ascii="Times New Roman" w:hAnsi="Times New Roman"/>
                <w:bCs/>
                <w:sz w:val="24"/>
                <w:szCs w:val="24"/>
              </w:rPr>
              <w:tab/>
              <w:t>использовать современное программное обеспечение;</w:t>
            </w:r>
          </w:p>
          <w:p w14:paraId="2A7A36C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02.08</w:t>
            </w:r>
            <w:r w:rsidRPr="00C9621E">
              <w:rPr>
                <w:rFonts w:ascii="Times New Roman" w:hAnsi="Times New Roman"/>
                <w:bCs/>
                <w:sz w:val="24"/>
                <w:szCs w:val="24"/>
              </w:rPr>
              <w:tab/>
              <w:t>использовать различные цифровые средства для решения профессиональных задач</w:t>
            </w:r>
          </w:p>
          <w:p w14:paraId="2D93F6F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03.01</w:t>
            </w:r>
            <w:r w:rsidRPr="00C9621E">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20761B94"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03.02</w:t>
            </w:r>
            <w:r w:rsidRPr="00C9621E">
              <w:rPr>
                <w:rFonts w:ascii="Times New Roman" w:hAnsi="Times New Roman"/>
                <w:bCs/>
                <w:sz w:val="24"/>
                <w:szCs w:val="24"/>
              </w:rPr>
              <w:tab/>
              <w:t>применять современную научную профессиональную терминологию;</w:t>
            </w:r>
          </w:p>
          <w:p w14:paraId="6E0CB8E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03.03</w:t>
            </w:r>
            <w:r w:rsidRPr="00C9621E">
              <w:rPr>
                <w:rFonts w:ascii="Times New Roman" w:hAnsi="Times New Roman"/>
                <w:bCs/>
                <w:sz w:val="24"/>
                <w:szCs w:val="24"/>
              </w:rPr>
              <w:tab/>
              <w:t xml:space="preserve">определять и выстраивать траектории профессионального развития и самообразования; </w:t>
            </w:r>
          </w:p>
          <w:p w14:paraId="791F7D31"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03.04</w:t>
            </w:r>
            <w:r w:rsidRPr="00C9621E">
              <w:rPr>
                <w:rFonts w:ascii="Times New Roman" w:hAnsi="Times New Roman"/>
                <w:bCs/>
                <w:sz w:val="24"/>
                <w:szCs w:val="24"/>
              </w:rPr>
              <w:tab/>
              <w:t xml:space="preserve">выявлять достоинства и недостатки коммерческой идеи; </w:t>
            </w:r>
          </w:p>
          <w:p w14:paraId="4812AF0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04.01</w:t>
            </w:r>
            <w:r w:rsidRPr="00C9621E">
              <w:rPr>
                <w:rFonts w:ascii="Times New Roman" w:hAnsi="Times New Roman"/>
                <w:bCs/>
                <w:sz w:val="24"/>
                <w:szCs w:val="24"/>
              </w:rPr>
              <w:tab/>
              <w:t xml:space="preserve">Умения: организовывать работу коллектива </w:t>
            </w:r>
          </w:p>
          <w:p w14:paraId="0FD1342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и команды; </w:t>
            </w:r>
          </w:p>
          <w:p w14:paraId="67CA6DC5"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04.02 взаимодействовать с коллегами, руководством, клиентами в ходе профессиональной деятельности</w:t>
            </w:r>
          </w:p>
          <w:p w14:paraId="5BE201D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Уо 05.01</w:t>
            </w:r>
            <w:r w:rsidRPr="00C9621E">
              <w:rPr>
                <w:rFonts w:ascii="Times New Roman" w:hAnsi="Times New Roman"/>
                <w:bCs/>
                <w:sz w:val="24"/>
                <w:szCs w:val="24"/>
              </w:rPr>
              <w:tab/>
              <w:t xml:space="preserve">Умения: грамотно излагать свои мысли </w:t>
            </w:r>
          </w:p>
          <w:p w14:paraId="086DAF29"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72E57CC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06.01</w:t>
            </w:r>
            <w:r w:rsidRPr="00C9621E">
              <w:rPr>
                <w:rFonts w:ascii="Times New Roman" w:hAnsi="Times New Roman"/>
                <w:bCs/>
                <w:sz w:val="24"/>
                <w:szCs w:val="24"/>
              </w:rPr>
              <w:tab/>
              <w:t xml:space="preserve">Умения: описывать значимость своей профессии (специальности); </w:t>
            </w:r>
          </w:p>
          <w:p w14:paraId="68EFCF2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07.01</w:t>
            </w:r>
            <w:r w:rsidRPr="00C9621E">
              <w:rPr>
                <w:rFonts w:ascii="Times New Roman" w:hAnsi="Times New Roman"/>
                <w:bCs/>
                <w:sz w:val="24"/>
                <w:szCs w:val="24"/>
              </w:rPr>
              <w:tab/>
              <w:t xml:space="preserve">Умения: соблюдать нормы экологической безопасности; </w:t>
            </w:r>
          </w:p>
          <w:p w14:paraId="52EBF43F"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07.02</w:t>
            </w:r>
            <w:r w:rsidRPr="00C9621E">
              <w:rPr>
                <w:rFonts w:ascii="Times New Roman" w:hAnsi="Times New Roman"/>
                <w:b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105FB3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08.01</w:t>
            </w:r>
            <w:r w:rsidRPr="00C9621E">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1D8431A6"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 xml:space="preserve">и профессиональных целей; </w:t>
            </w:r>
          </w:p>
          <w:p w14:paraId="737162A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08.02</w:t>
            </w:r>
            <w:r w:rsidRPr="00C9621E">
              <w:rPr>
                <w:rFonts w:ascii="Times New Roman" w:hAnsi="Times New Roman"/>
                <w:bCs/>
                <w:sz w:val="24"/>
                <w:szCs w:val="24"/>
              </w:rPr>
              <w:tab/>
              <w:t>применять рациональные приемы двигательных функций в профессиональной деятельности;</w:t>
            </w:r>
          </w:p>
          <w:p w14:paraId="5FE2871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08.03</w:t>
            </w:r>
            <w:r w:rsidRPr="00C9621E">
              <w:rPr>
                <w:rFonts w:ascii="Times New Roman" w:hAnsi="Times New Roman"/>
                <w:bCs/>
                <w:sz w:val="24"/>
                <w:szCs w:val="24"/>
              </w:rPr>
              <w:tab/>
              <w:t>пользоваться средствами профилактики перенапряжения, характерными для данной профессии (специальности)</w:t>
            </w:r>
          </w:p>
          <w:p w14:paraId="10658940"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09.01</w:t>
            </w:r>
            <w:r w:rsidRPr="00C9621E">
              <w:rPr>
                <w:rFonts w:ascii="Times New Roman" w:hAnsi="Times New Roman"/>
                <w:bCs/>
                <w:sz w:val="24"/>
                <w:szCs w:val="24"/>
              </w:rPr>
              <w:tab/>
              <w:t>Умения: понимать общий смысл устройства сети интернет;</w:t>
            </w:r>
          </w:p>
          <w:p w14:paraId="224F147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r w:rsidRPr="00C9621E">
              <w:rPr>
                <w:rFonts w:ascii="Times New Roman" w:hAnsi="Times New Roman"/>
                <w:bCs/>
                <w:sz w:val="24"/>
                <w:szCs w:val="24"/>
              </w:rPr>
              <w:tab/>
              <w:t xml:space="preserve">  создавать простые информационные </w:t>
            </w:r>
            <w:r w:rsidRPr="00C9621E">
              <w:rPr>
                <w:rFonts w:ascii="Times New Roman" w:hAnsi="Times New Roman"/>
                <w:bCs/>
                <w:sz w:val="24"/>
                <w:szCs w:val="24"/>
              </w:rPr>
              <w:lastRenderedPageBreak/>
              <w:t>представления о проделанной работе;</w:t>
            </w:r>
          </w:p>
          <w:p w14:paraId="4ED03C18"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09.01</w:t>
            </w:r>
            <w:r w:rsidRPr="00C9621E">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9E470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09.02</w:t>
            </w:r>
            <w:r w:rsidRPr="00C9621E">
              <w:rPr>
                <w:rFonts w:ascii="Times New Roman" w:hAnsi="Times New Roman"/>
                <w:bCs/>
                <w:sz w:val="24"/>
                <w:szCs w:val="24"/>
              </w:rPr>
              <w:tab/>
              <w:t xml:space="preserve">участвовать в диалогах на знакомые общие и профессиональные темы; </w:t>
            </w:r>
          </w:p>
          <w:p w14:paraId="4417970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09.03</w:t>
            </w:r>
            <w:r w:rsidRPr="00C9621E">
              <w:rPr>
                <w:rFonts w:ascii="Times New Roman" w:hAnsi="Times New Roman"/>
                <w:bCs/>
                <w:sz w:val="24"/>
                <w:szCs w:val="24"/>
              </w:rPr>
              <w:tab/>
              <w:t xml:space="preserve">строить простые высказывания о себе и о своей профессиональной деятельности; </w:t>
            </w:r>
          </w:p>
          <w:p w14:paraId="5808FBC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09.04</w:t>
            </w:r>
            <w:r w:rsidRPr="00C9621E">
              <w:rPr>
                <w:rFonts w:ascii="Times New Roman" w:hAnsi="Times New Roman"/>
                <w:bCs/>
                <w:sz w:val="24"/>
                <w:szCs w:val="24"/>
              </w:rPr>
              <w:tab/>
              <w:t xml:space="preserve">кратко обосновывать и объяснять свои действия (текущие и планируемые); </w:t>
            </w:r>
          </w:p>
          <w:p w14:paraId="6BB0934E"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09.05</w:t>
            </w:r>
            <w:r w:rsidRPr="00C9621E">
              <w:rPr>
                <w:rFonts w:ascii="Times New Roman" w:hAnsi="Times New Roman"/>
                <w:bCs/>
                <w:sz w:val="24"/>
                <w:szCs w:val="24"/>
              </w:rPr>
              <w:tab/>
              <w:t>писать простые связные сообщения на знакомые или интересующие профессиональные темы.</w:t>
            </w:r>
          </w:p>
          <w:p w14:paraId="700FFB23"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11.01</w:t>
            </w:r>
            <w:r w:rsidRPr="00C9621E">
              <w:rPr>
                <w:rFonts w:ascii="Times New Roman" w:hAnsi="Times New Roman"/>
                <w:bCs/>
                <w:sz w:val="24"/>
                <w:szCs w:val="24"/>
              </w:rPr>
              <w:tab/>
              <w:t>Умения: выявлять достоинства и недостатки коммерческой идеи;</w:t>
            </w:r>
          </w:p>
          <w:p w14:paraId="30226BD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11.02</w:t>
            </w:r>
            <w:r w:rsidRPr="00C9621E">
              <w:rPr>
                <w:rFonts w:ascii="Times New Roman" w:hAnsi="Times New Roman"/>
                <w:bCs/>
                <w:sz w:val="24"/>
                <w:szCs w:val="24"/>
              </w:rPr>
              <w:tab/>
              <w:t>презентовать идеи открытия собственного дела в профессиональной деятельности; оформлять бизнес-план;</w:t>
            </w:r>
          </w:p>
          <w:p w14:paraId="338F25BD"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11.03</w:t>
            </w:r>
            <w:r w:rsidRPr="00C9621E">
              <w:rPr>
                <w:rFonts w:ascii="Times New Roman" w:hAnsi="Times New Roman"/>
                <w:bCs/>
                <w:sz w:val="24"/>
                <w:szCs w:val="24"/>
              </w:rPr>
              <w:tab/>
              <w:t>рассчитывать размеры выплат по процентным ставкам кредитования;</w:t>
            </w:r>
          </w:p>
          <w:p w14:paraId="15A7A452"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t>Уо 11.04</w:t>
            </w:r>
            <w:r w:rsidRPr="00C9621E">
              <w:rPr>
                <w:rFonts w:ascii="Times New Roman" w:hAnsi="Times New Roman"/>
                <w:bCs/>
                <w:sz w:val="24"/>
                <w:szCs w:val="24"/>
              </w:rPr>
              <w:tab/>
              <w:t xml:space="preserve">определять инвестиционную привлекательность коммерческих идей в рамках профессиональной деятельности; </w:t>
            </w:r>
          </w:p>
          <w:p w14:paraId="5B579D67"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Уо 11.05</w:t>
            </w:r>
            <w:r w:rsidRPr="00C9621E">
              <w:rPr>
                <w:rFonts w:ascii="Times New Roman" w:hAnsi="Times New Roman"/>
                <w:bCs/>
                <w:sz w:val="24"/>
                <w:szCs w:val="24"/>
              </w:rPr>
              <w:tab/>
              <w:t>презентовать бизнес-идею</w:t>
            </w:r>
          </w:p>
        </w:tc>
        <w:tc>
          <w:tcPr>
            <w:tcW w:w="1507" w:type="pct"/>
            <w:vMerge w:val="restart"/>
          </w:tcPr>
          <w:p w14:paraId="4B3E5A6C" w14:textId="77777777" w:rsidR="007E7959" w:rsidRPr="00C9621E" w:rsidRDefault="007E7959" w:rsidP="00692565">
            <w:pPr>
              <w:spacing w:after="0"/>
              <w:jc w:val="both"/>
              <w:rPr>
                <w:rFonts w:ascii="Times New Roman" w:hAnsi="Times New Roman"/>
                <w:bCs/>
                <w:sz w:val="24"/>
                <w:szCs w:val="24"/>
              </w:rPr>
            </w:pPr>
            <w:r w:rsidRPr="00C9621E">
              <w:rPr>
                <w:rFonts w:ascii="Times New Roman" w:hAnsi="Times New Roman"/>
                <w:bCs/>
                <w:sz w:val="24"/>
                <w:szCs w:val="24"/>
              </w:rPr>
              <w:lastRenderedPageBreak/>
              <w:t>Уметь ориентироваться в понятиях: человеческий капитал, деньги, финансы, финансовые цели, финансовое планирование, активы, пассивы, доходы, расходы;</w:t>
            </w:r>
          </w:p>
          <w:p w14:paraId="321FD18E" w14:textId="77777777" w:rsidR="007E7959" w:rsidRPr="00C9621E" w:rsidRDefault="007E7959" w:rsidP="00692565">
            <w:pPr>
              <w:shd w:val="clear" w:color="auto" w:fill="FFFFFF"/>
              <w:spacing w:after="0"/>
              <w:rPr>
                <w:rFonts w:ascii="Times New Roman" w:hAnsi="Times New Roman"/>
                <w:color w:val="000000"/>
                <w:sz w:val="24"/>
                <w:szCs w:val="24"/>
              </w:rPr>
            </w:pPr>
            <w:r w:rsidRPr="00C9621E">
              <w:rPr>
                <w:rFonts w:ascii="Times New Roman" w:hAnsi="Times New Roman"/>
                <w:color w:val="000000"/>
                <w:sz w:val="24"/>
                <w:szCs w:val="24"/>
              </w:rPr>
              <w:t>Уметь определять личный бюджет, семейный бюджет, профицит, баланс;</w:t>
            </w:r>
          </w:p>
          <w:p w14:paraId="09B6F2C8"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 xml:space="preserve">Уметь ориентироваться в  понятиях: сбережения, инфляция, индекс потребительских цен,  банк, банковский </w:t>
            </w:r>
            <w:proofErr w:type="spellStart"/>
            <w:r w:rsidRPr="00C9621E">
              <w:rPr>
                <w:rFonts w:ascii="Times New Roman" w:hAnsi="Times New Roman"/>
                <w:color w:val="000000"/>
                <w:sz w:val="24"/>
                <w:szCs w:val="24"/>
              </w:rPr>
              <w:t>счѐт</w:t>
            </w:r>
            <w:proofErr w:type="spellEnd"/>
            <w:r w:rsidRPr="00C9621E">
              <w:rPr>
                <w:rFonts w:ascii="Times New Roman" w:hAnsi="Times New Roman"/>
                <w:color w:val="000000"/>
                <w:sz w:val="24"/>
                <w:szCs w:val="24"/>
              </w:rPr>
              <w:t>, вкладчик, депозит.</w:t>
            </w:r>
          </w:p>
          <w:p w14:paraId="4A8C8CFE"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 xml:space="preserve">Номинальная реальная процентная ставка по депозиту, депозитный договор, банковская Карта (дебетовая, кредитная), банкомат, </w:t>
            </w:r>
            <w:proofErr w:type="spellStart"/>
            <w:r w:rsidRPr="00C9621E">
              <w:rPr>
                <w:rFonts w:ascii="Times New Roman" w:hAnsi="Times New Roman"/>
                <w:color w:val="000000"/>
                <w:sz w:val="24"/>
                <w:szCs w:val="24"/>
              </w:rPr>
              <w:t>заѐмщик</w:t>
            </w:r>
            <w:proofErr w:type="spellEnd"/>
            <w:r w:rsidRPr="00C9621E">
              <w:rPr>
                <w:rFonts w:ascii="Times New Roman" w:hAnsi="Times New Roman"/>
                <w:color w:val="000000"/>
                <w:sz w:val="24"/>
                <w:szCs w:val="24"/>
              </w:rPr>
              <w:t xml:space="preserve">, финансовые риски, ликвидность; банковский кредит, </w:t>
            </w:r>
            <w:proofErr w:type="spellStart"/>
            <w:r w:rsidRPr="00C9621E">
              <w:rPr>
                <w:rFonts w:ascii="Times New Roman" w:hAnsi="Times New Roman"/>
                <w:color w:val="000000"/>
                <w:sz w:val="24"/>
                <w:szCs w:val="24"/>
              </w:rPr>
              <w:t>заѐмщик</w:t>
            </w:r>
            <w:proofErr w:type="spellEnd"/>
            <w:r w:rsidRPr="00C9621E">
              <w:rPr>
                <w:rFonts w:ascii="Times New Roman" w:hAnsi="Times New Roman"/>
                <w:color w:val="000000"/>
                <w:sz w:val="24"/>
                <w:szCs w:val="24"/>
              </w:rPr>
              <w:t>, виды кредита, принципы кредитования, номинальная процентная ставка по кредиту, полная стоимость  кредита,</w:t>
            </w:r>
          </w:p>
          <w:p w14:paraId="0D09B7CE"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виды кредитов целевому назначению), схемы погашения кредитов</w:t>
            </w:r>
          </w:p>
          <w:p w14:paraId="48DD10E8"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(дифференцированные</w:t>
            </w:r>
          </w:p>
          <w:p w14:paraId="63DE8186" w14:textId="77777777" w:rsidR="007E7959" w:rsidRPr="00C9621E" w:rsidRDefault="007E7959" w:rsidP="00692565">
            <w:pPr>
              <w:shd w:val="clear" w:color="auto" w:fill="FFFFFF"/>
              <w:spacing w:after="0"/>
              <w:jc w:val="both"/>
              <w:rPr>
                <w:rFonts w:ascii="Times New Roman" w:hAnsi="Times New Roman"/>
                <w:color w:val="000000"/>
                <w:sz w:val="24"/>
                <w:szCs w:val="24"/>
              </w:rPr>
            </w:pPr>
            <w:r w:rsidRPr="00C9621E">
              <w:rPr>
                <w:rFonts w:ascii="Times New Roman" w:hAnsi="Times New Roman"/>
                <w:color w:val="000000"/>
                <w:sz w:val="24"/>
                <w:szCs w:val="24"/>
              </w:rPr>
              <w:t xml:space="preserve">Аннуитетные платежи), финансовые риски </w:t>
            </w:r>
            <w:proofErr w:type="spellStart"/>
            <w:r w:rsidRPr="00C9621E">
              <w:rPr>
                <w:rFonts w:ascii="Times New Roman" w:hAnsi="Times New Roman"/>
                <w:color w:val="000000"/>
                <w:sz w:val="24"/>
                <w:szCs w:val="24"/>
              </w:rPr>
              <w:t>заѐмщика</w:t>
            </w:r>
            <w:proofErr w:type="spellEnd"/>
            <w:r w:rsidRPr="00C9621E">
              <w:rPr>
                <w:rFonts w:ascii="Times New Roman" w:hAnsi="Times New Roman"/>
                <w:color w:val="000000"/>
                <w:sz w:val="24"/>
                <w:szCs w:val="24"/>
              </w:rPr>
              <w:t xml:space="preserve">, защита прав </w:t>
            </w:r>
            <w:proofErr w:type="spellStart"/>
            <w:r w:rsidRPr="00C9621E">
              <w:rPr>
                <w:rFonts w:ascii="Times New Roman" w:hAnsi="Times New Roman"/>
                <w:color w:val="000000"/>
                <w:sz w:val="24"/>
                <w:szCs w:val="24"/>
              </w:rPr>
              <w:t>заѐмщика</w:t>
            </w:r>
            <w:proofErr w:type="spellEnd"/>
            <w:r w:rsidRPr="00C9621E">
              <w:rPr>
                <w:rFonts w:ascii="Times New Roman" w:hAnsi="Times New Roman"/>
                <w:color w:val="000000"/>
                <w:sz w:val="24"/>
                <w:szCs w:val="24"/>
              </w:rPr>
              <w:t xml:space="preserve">, микрофинансовые </w:t>
            </w:r>
            <w:r w:rsidRPr="00C9621E">
              <w:rPr>
                <w:rFonts w:ascii="Times New Roman" w:hAnsi="Times New Roman"/>
                <w:color w:val="000000"/>
                <w:sz w:val="24"/>
                <w:szCs w:val="24"/>
              </w:rPr>
              <w:lastRenderedPageBreak/>
              <w:t>организации, кредитная история, коллекторы, кредитных историй, минимальный</w:t>
            </w:r>
          </w:p>
          <w:p w14:paraId="6A1BEB70" w14:textId="77777777" w:rsidR="007E7959" w:rsidRPr="00C9621E" w:rsidRDefault="007E7959" w:rsidP="00692565">
            <w:pPr>
              <w:shd w:val="clear" w:color="auto" w:fill="FFFFFF"/>
              <w:spacing w:after="0"/>
              <w:jc w:val="both"/>
              <w:rPr>
                <w:rFonts w:ascii="Times New Roman" w:hAnsi="Times New Roman"/>
                <w:color w:val="000000"/>
                <w:sz w:val="24"/>
                <w:szCs w:val="24"/>
              </w:rPr>
            </w:pPr>
            <w:proofErr w:type="spellStart"/>
            <w:r w:rsidRPr="00C9621E">
              <w:rPr>
                <w:rFonts w:ascii="Times New Roman" w:hAnsi="Times New Roman"/>
                <w:color w:val="000000"/>
                <w:sz w:val="24"/>
                <w:szCs w:val="24"/>
              </w:rPr>
              <w:t>платѐж</w:t>
            </w:r>
            <w:proofErr w:type="spellEnd"/>
            <w:r w:rsidRPr="00C9621E">
              <w:rPr>
                <w:rFonts w:ascii="Times New Roman" w:hAnsi="Times New Roman"/>
                <w:color w:val="000000"/>
                <w:sz w:val="24"/>
                <w:szCs w:val="24"/>
              </w:rPr>
              <w:t xml:space="preserve"> кредиту.</w:t>
            </w:r>
          </w:p>
          <w:p w14:paraId="4C2407E5" w14:textId="77777777" w:rsidR="007E7959" w:rsidRPr="00C9621E" w:rsidRDefault="007E7959" w:rsidP="00692565">
            <w:pPr>
              <w:shd w:val="clear" w:color="auto" w:fill="FFFFFF"/>
              <w:spacing w:after="0"/>
              <w:rPr>
                <w:rFonts w:ascii="Times New Roman" w:hAnsi="Times New Roman"/>
                <w:bCs/>
                <w:sz w:val="24"/>
                <w:szCs w:val="24"/>
              </w:rPr>
            </w:pPr>
          </w:p>
        </w:tc>
        <w:tc>
          <w:tcPr>
            <w:tcW w:w="1743" w:type="pct"/>
          </w:tcPr>
          <w:p w14:paraId="1D4FBEB9"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lastRenderedPageBreak/>
              <w:t>Устный опрос по теме 1</w:t>
            </w:r>
          </w:p>
          <w:p w14:paraId="17549394"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Письменный опрос по теме 1</w:t>
            </w:r>
          </w:p>
          <w:p w14:paraId="22AE5C79"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Тестирование по теме 2</w:t>
            </w:r>
          </w:p>
          <w:p w14:paraId="161E6148"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Тестирование по теме 3</w:t>
            </w:r>
          </w:p>
          <w:p w14:paraId="2686BA09"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Тестирование по теме  4</w:t>
            </w:r>
          </w:p>
          <w:p w14:paraId="199BAB90"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Устный опрос по теме 7</w:t>
            </w:r>
          </w:p>
          <w:p w14:paraId="041160F3"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Письменный опрос по теме 6</w:t>
            </w:r>
          </w:p>
          <w:p w14:paraId="29C0EF25"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Устный опрос по теме  4</w:t>
            </w:r>
          </w:p>
          <w:p w14:paraId="69A32000"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Тестирование по теме 3</w:t>
            </w:r>
          </w:p>
          <w:p w14:paraId="320F9DBB"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Устный опрос по теме 8</w:t>
            </w:r>
          </w:p>
          <w:p w14:paraId="1C22E0D5"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Письменный опрос по теме 9</w:t>
            </w:r>
          </w:p>
          <w:p w14:paraId="01181350" w14:textId="77777777" w:rsidR="007E7959" w:rsidRPr="00C9621E" w:rsidRDefault="007E7959" w:rsidP="00692565">
            <w:pPr>
              <w:shd w:val="clear" w:color="auto" w:fill="FFFFFF"/>
              <w:spacing w:after="0"/>
              <w:rPr>
                <w:rFonts w:ascii="Times New Roman" w:hAnsi="Times New Roman"/>
                <w:bCs/>
                <w:sz w:val="24"/>
                <w:szCs w:val="24"/>
              </w:rPr>
            </w:pPr>
            <w:r w:rsidRPr="00C9621E">
              <w:rPr>
                <w:rFonts w:ascii="Times New Roman" w:hAnsi="Times New Roman"/>
                <w:bCs/>
                <w:sz w:val="24"/>
                <w:szCs w:val="24"/>
              </w:rPr>
              <w:t>Письменный опрос 9</w:t>
            </w:r>
          </w:p>
        </w:tc>
      </w:tr>
      <w:tr w:rsidR="007E7959" w:rsidRPr="00C9621E" w14:paraId="27DFE14F" w14:textId="77777777" w:rsidTr="00692565">
        <w:trPr>
          <w:trHeight w:val="21054"/>
        </w:trPr>
        <w:tc>
          <w:tcPr>
            <w:tcW w:w="1750" w:type="pct"/>
            <w:vMerge/>
            <w:tcBorders>
              <w:bottom w:val="single" w:sz="4" w:space="0" w:color="auto"/>
            </w:tcBorders>
          </w:tcPr>
          <w:p w14:paraId="6E4F41F9" w14:textId="77777777" w:rsidR="007E7959" w:rsidRPr="00C9621E" w:rsidRDefault="007E7959" w:rsidP="00692565">
            <w:pPr>
              <w:spacing w:after="0"/>
              <w:jc w:val="both"/>
              <w:rPr>
                <w:rFonts w:ascii="Times New Roman" w:hAnsi="Times New Roman"/>
                <w:color w:val="000000"/>
                <w:sz w:val="24"/>
                <w:szCs w:val="24"/>
              </w:rPr>
            </w:pPr>
          </w:p>
        </w:tc>
        <w:tc>
          <w:tcPr>
            <w:tcW w:w="1507" w:type="pct"/>
            <w:vMerge/>
            <w:tcBorders>
              <w:bottom w:val="single" w:sz="4" w:space="0" w:color="auto"/>
            </w:tcBorders>
          </w:tcPr>
          <w:p w14:paraId="71A2E0BB" w14:textId="77777777" w:rsidR="007E7959" w:rsidRPr="00C9621E" w:rsidRDefault="007E7959" w:rsidP="00692565">
            <w:pPr>
              <w:shd w:val="clear" w:color="auto" w:fill="FFFFFF"/>
              <w:spacing w:after="0"/>
              <w:rPr>
                <w:rFonts w:ascii="Times New Roman" w:hAnsi="Times New Roman"/>
                <w:bCs/>
                <w:sz w:val="24"/>
                <w:szCs w:val="24"/>
              </w:rPr>
            </w:pPr>
          </w:p>
        </w:tc>
        <w:tc>
          <w:tcPr>
            <w:tcW w:w="1743" w:type="pct"/>
            <w:tcBorders>
              <w:bottom w:val="single" w:sz="4" w:space="0" w:color="auto"/>
            </w:tcBorders>
          </w:tcPr>
          <w:p w14:paraId="1094647E" w14:textId="77777777" w:rsidR="007E7959" w:rsidRPr="00C9621E" w:rsidRDefault="007E7959" w:rsidP="00692565">
            <w:pPr>
              <w:shd w:val="clear" w:color="auto" w:fill="FFFFFF"/>
              <w:spacing w:after="0"/>
              <w:rPr>
                <w:rFonts w:ascii="Times New Roman" w:hAnsi="Times New Roman"/>
                <w:bCs/>
                <w:sz w:val="24"/>
                <w:szCs w:val="24"/>
              </w:rPr>
            </w:pPr>
          </w:p>
        </w:tc>
      </w:tr>
      <w:bookmarkEnd w:id="26"/>
    </w:tbl>
    <w:p w14:paraId="52D35BA1" w14:textId="77777777" w:rsidR="007E7959" w:rsidRPr="00C9621E" w:rsidRDefault="007E7959" w:rsidP="007E7959">
      <w:pPr>
        <w:spacing w:after="0"/>
        <w:jc w:val="right"/>
        <w:rPr>
          <w:rFonts w:ascii="Times New Roman" w:hAnsi="Times New Roman"/>
          <w:b/>
          <w:sz w:val="24"/>
          <w:szCs w:val="24"/>
        </w:rPr>
      </w:pPr>
    </w:p>
    <w:p w14:paraId="116F17B7" w14:textId="77777777" w:rsidR="007E7959" w:rsidRPr="00A766A9" w:rsidRDefault="007E7959" w:rsidP="007E7959">
      <w:pPr>
        <w:pStyle w:val="af3"/>
        <w:spacing w:after="0"/>
        <w:jc w:val="right"/>
        <w:rPr>
          <w:rFonts w:ascii="Times New Roman" w:hAnsi="Times New Roman"/>
          <w:b/>
          <w:bCs/>
        </w:rPr>
      </w:pPr>
      <w:bookmarkStart w:id="27" w:name="_Toc105158778"/>
      <w:bookmarkStart w:id="28" w:name="_Toc105158855"/>
      <w:r w:rsidRPr="00A766A9">
        <w:rPr>
          <w:rFonts w:ascii="Times New Roman" w:hAnsi="Times New Roman"/>
          <w:b/>
          <w:bCs/>
        </w:rPr>
        <w:t>Приложение 3.</w:t>
      </w:r>
      <w:bookmarkEnd w:id="27"/>
      <w:bookmarkEnd w:id="28"/>
      <w:r w:rsidRPr="00A766A9">
        <w:rPr>
          <w:rFonts w:ascii="Times New Roman" w:hAnsi="Times New Roman"/>
          <w:b/>
          <w:bCs/>
        </w:rPr>
        <w:t>7</w:t>
      </w:r>
    </w:p>
    <w:p w14:paraId="6DED945B" w14:textId="2AB61982" w:rsidR="007E7959" w:rsidRPr="00A766A9" w:rsidRDefault="007E7959" w:rsidP="007E7959">
      <w:pPr>
        <w:spacing w:after="0"/>
        <w:jc w:val="right"/>
        <w:rPr>
          <w:rFonts w:ascii="Times New Roman" w:hAnsi="Times New Roman"/>
          <w:bCs/>
          <w:sz w:val="24"/>
          <w:szCs w:val="24"/>
        </w:rPr>
      </w:pPr>
      <w:r w:rsidRPr="00A766A9">
        <w:rPr>
          <w:rFonts w:ascii="Times New Roman" w:hAnsi="Times New Roman"/>
          <w:bCs/>
          <w:sz w:val="24"/>
          <w:szCs w:val="24"/>
        </w:rPr>
        <w:t xml:space="preserve">к </w:t>
      </w:r>
      <w:r w:rsidR="00AE5E79">
        <w:rPr>
          <w:rFonts w:ascii="Times New Roman" w:hAnsi="Times New Roman"/>
          <w:bCs/>
          <w:sz w:val="24"/>
          <w:szCs w:val="24"/>
        </w:rPr>
        <w:t>ПООП-П</w:t>
      </w:r>
      <w:r w:rsidR="00692565">
        <w:rPr>
          <w:rFonts w:ascii="Times New Roman" w:hAnsi="Times New Roman"/>
          <w:bCs/>
          <w:sz w:val="24"/>
          <w:szCs w:val="24"/>
        </w:rPr>
        <w:t xml:space="preserve"> по </w:t>
      </w:r>
      <w:r w:rsidRPr="00A766A9">
        <w:rPr>
          <w:rFonts w:ascii="Times New Roman" w:hAnsi="Times New Roman"/>
          <w:bCs/>
          <w:sz w:val="24"/>
          <w:szCs w:val="24"/>
        </w:rPr>
        <w:t xml:space="preserve">специальности </w:t>
      </w:r>
      <w:r w:rsidRPr="00A766A9">
        <w:rPr>
          <w:rFonts w:ascii="Times New Roman" w:hAnsi="Times New Roman"/>
          <w:bCs/>
          <w:sz w:val="24"/>
          <w:szCs w:val="24"/>
        </w:rPr>
        <w:br/>
        <w:t xml:space="preserve">15.02.14 Оснащение средствами </w:t>
      </w:r>
    </w:p>
    <w:p w14:paraId="4E614ED5" w14:textId="77777777" w:rsidR="007E7959" w:rsidRPr="00A766A9" w:rsidRDefault="007E7959" w:rsidP="007E7959">
      <w:pPr>
        <w:spacing w:after="0"/>
        <w:jc w:val="right"/>
        <w:rPr>
          <w:rFonts w:ascii="Times New Roman" w:hAnsi="Times New Roman"/>
          <w:bCs/>
          <w:sz w:val="24"/>
          <w:szCs w:val="24"/>
        </w:rPr>
      </w:pPr>
      <w:r w:rsidRPr="00A766A9">
        <w:rPr>
          <w:rFonts w:ascii="Times New Roman" w:hAnsi="Times New Roman"/>
          <w:bCs/>
          <w:sz w:val="24"/>
          <w:szCs w:val="24"/>
        </w:rPr>
        <w:t xml:space="preserve">автоматизации технологических </w:t>
      </w:r>
    </w:p>
    <w:p w14:paraId="061A3140" w14:textId="77777777" w:rsidR="007E7959" w:rsidRPr="00A766A9" w:rsidRDefault="007E7959" w:rsidP="007E7959">
      <w:pPr>
        <w:spacing w:after="0"/>
        <w:jc w:val="right"/>
        <w:rPr>
          <w:rFonts w:ascii="Times New Roman" w:hAnsi="Times New Roman"/>
          <w:bCs/>
          <w:sz w:val="24"/>
          <w:szCs w:val="24"/>
        </w:rPr>
      </w:pPr>
      <w:r w:rsidRPr="00A766A9">
        <w:rPr>
          <w:rFonts w:ascii="Times New Roman" w:hAnsi="Times New Roman"/>
          <w:bCs/>
          <w:sz w:val="24"/>
          <w:szCs w:val="24"/>
        </w:rPr>
        <w:t xml:space="preserve">процессов и производств </w:t>
      </w:r>
    </w:p>
    <w:p w14:paraId="35E01EFF" w14:textId="77777777" w:rsidR="007E7959" w:rsidRPr="00A766A9" w:rsidRDefault="007E7959" w:rsidP="007E7959">
      <w:pPr>
        <w:spacing w:after="0"/>
        <w:jc w:val="right"/>
        <w:rPr>
          <w:rFonts w:ascii="Times New Roman" w:hAnsi="Times New Roman"/>
          <w:bCs/>
          <w:sz w:val="24"/>
          <w:szCs w:val="24"/>
        </w:rPr>
      </w:pPr>
      <w:r w:rsidRPr="00A766A9">
        <w:rPr>
          <w:rFonts w:ascii="Times New Roman" w:hAnsi="Times New Roman"/>
          <w:bCs/>
          <w:sz w:val="24"/>
          <w:szCs w:val="24"/>
        </w:rPr>
        <w:t>(по отраслям)</w:t>
      </w:r>
    </w:p>
    <w:p w14:paraId="7211DFB2" w14:textId="77777777" w:rsidR="007E7959" w:rsidRPr="00A766A9" w:rsidRDefault="007E7959" w:rsidP="007E7959">
      <w:pPr>
        <w:spacing w:after="0"/>
        <w:jc w:val="right"/>
        <w:rPr>
          <w:rFonts w:ascii="Times New Roman" w:hAnsi="Times New Roman"/>
          <w:sz w:val="24"/>
          <w:szCs w:val="24"/>
        </w:rPr>
      </w:pPr>
    </w:p>
    <w:p w14:paraId="32BF9F4F" w14:textId="77777777" w:rsidR="007E7959" w:rsidRPr="00A766A9" w:rsidRDefault="007E7959" w:rsidP="007E7959">
      <w:pPr>
        <w:spacing w:after="0"/>
        <w:jc w:val="center"/>
        <w:rPr>
          <w:rFonts w:ascii="Times New Roman" w:hAnsi="Times New Roman"/>
          <w:b/>
          <w:sz w:val="24"/>
          <w:szCs w:val="24"/>
        </w:rPr>
      </w:pPr>
    </w:p>
    <w:p w14:paraId="7C4F660C" w14:textId="77777777" w:rsidR="007E7959" w:rsidRPr="00A766A9" w:rsidRDefault="007E7959" w:rsidP="007E7959">
      <w:pPr>
        <w:spacing w:after="0"/>
        <w:jc w:val="center"/>
        <w:rPr>
          <w:rFonts w:ascii="Times New Roman" w:hAnsi="Times New Roman"/>
          <w:b/>
          <w:sz w:val="24"/>
          <w:szCs w:val="24"/>
        </w:rPr>
      </w:pPr>
    </w:p>
    <w:p w14:paraId="0D0ADE16" w14:textId="77777777" w:rsidR="007E7959" w:rsidRPr="00A766A9" w:rsidRDefault="007E7959" w:rsidP="007E7959">
      <w:pPr>
        <w:spacing w:after="0"/>
        <w:jc w:val="center"/>
        <w:rPr>
          <w:rFonts w:ascii="Times New Roman" w:hAnsi="Times New Roman"/>
          <w:b/>
          <w:sz w:val="24"/>
          <w:szCs w:val="24"/>
        </w:rPr>
      </w:pPr>
    </w:p>
    <w:p w14:paraId="74F6B20E" w14:textId="77777777" w:rsidR="007E7959" w:rsidRPr="00A766A9" w:rsidRDefault="007E7959" w:rsidP="007E7959">
      <w:pPr>
        <w:spacing w:after="0"/>
        <w:jc w:val="center"/>
        <w:rPr>
          <w:rFonts w:ascii="Times New Roman" w:hAnsi="Times New Roman"/>
          <w:b/>
          <w:sz w:val="24"/>
          <w:szCs w:val="24"/>
        </w:rPr>
      </w:pPr>
    </w:p>
    <w:p w14:paraId="3719A88A" w14:textId="77777777" w:rsidR="007E7959" w:rsidRPr="00A766A9" w:rsidRDefault="007E7959" w:rsidP="007E7959">
      <w:pPr>
        <w:spacing w:after="0"/>
        <w:jc w:val="center"/>
        <w:rPr>
          <w:rFonts w:ascii="Times New Roman" w:hAnsi="Times New Roman"/>
          <w:b/>
          <w:sz w:val="24"/>
          <w:szCs w:val="24"/>
        </w:rPr>
      </w:pPr>
    </w:p>
    <w:p w14:paraId="6E638DDF" w14:textId="77777777" w:rsidR="007E7959" w:rsidRPr="00A766A9" w:rsidRDefault="007E7959" w:rsidP="007E7959">
      <w:pPr>
        <w:spacing w:after="0"/>
        <w:jc w:val="center"/>
        <w:rPr>
          <w:rFonts w:ascii="Times New Roman" w:hAnsi="Times New Roman"/>
          <w:b/>
          <w:sz w:val="24"/>
          <w:szCs w:val="24"/>
        </w:rPr>
      </w:pPr>
    </w:p>
    <w:p w14:paraId="7C4698BF" w14:textId="77777777" w:rsidR="007E7959" w:rsidRPr="00A766A9" w:rsidRDefault="007E7959" w:rsidP="007E7959">
      <w:pPr>
        <w:spacing w:after="0"/>
        <w:jc w:val="center"/>
        <w:rPr>
          <w:rFonts w:ascii="Times New Roman" w:hAnsi="Times New Roman"/>
          <w:b/>
          <w:sz w:val="24"/>
          <w:szCs w:val="24"/>
        </w:rPr>
      </w:pPr>
      <w:r w:rsidRPr="00A766A9">
        <w:rPr>
          <w:rFonts w:ascii="Times New Roman" w:hAnsi="Times New Roman"/>
          <w:b/>
          <w:sz w:val="24"/>
          <w:szCs w:val="24"/>
        </w:rPr>
        <w:t>РАБОЧАЯ ПРОГРАММА УЧЕБНОЙ ДИСЦИПЛИНЫ</w:t>
      </w:r>
    </w:p>
    <w:p w14:paraId="3B5ED797" w14:textId="77777777" w:rsidR="007E7959" w:rsidRPr="00A766A9" w:rsidRDefault="007E7959" w:rsidP="007E7959">
      <w:pPr>
        <w:spacing w:after="0"/>
        <w:jc w:val="center"/>
        <w:rPr>
          <w:rFonts w:ascii="Times New Roman" w:hAnsi="Times New Roman"/>
          <w:b/>
          <w:sz w:val="24"/>
          <w:szCs w:val="24"/>
          <w:u w:val="single"/>
        </w:rPr>
      </w:pPr>
    </w:p>
    <w:p w14:paraId="40818D9A" w14:textId="43B1E5D5" w:rsidR="007E7959" w:rsidRPr="00A766A9" w:rsidRDefault="00692565" w:rsidP="007E7959">
      <w:pPr>
        <w:spacing w:after="0"/>
        <w:jc w:val="center"/>
        <w:rPr>
          <w:rFonts w:ascii="Times New Roman" w:hAnsi="Times New Roman"/>
          <w:b/>
          <w:sz w:val="24"/>
          <w:szCs w:val="24"/>
        </w:rPr>
      </w:pPr>
      <w:r>
        <w:rPr>
          <w:rFonts w:ascii="Times New Roman" w:hAnsi="Times New Roman"/>
          <w:b/>
          <w:sz w:val="24"/>
          <w:szCs w:val="24"/>
        </w:rPr>
        <w:t>«</w:t>
      </w:r>
      <w:r w:rsidR="00C11830">
        <w:rPr>
          <w:rFonts w:ascii="Times New Roman" w:hAnsi="Times New Roman"/>
          <w:b/>
          <w:sz w:val="24"/>
          <w:szCs w:val="24"/>
        </w:rPr>
        <w:t>ЕН.</w:t>
      </w:r>
      <w:r w:rsidR="007E7959" w:rsidRPr="00A766A9">
        <w:rPr>
          <w:rFonts w:ascii="Times New Roman" w:hAnsi="Times New Roman"/>
          <w:b/>
          <w:sz w:val="24"/>
          <w:szCs w:val="24"/>
        </w:rPr>
        <w:t>01 Математика»</w:t>
      </w:r>
    </w:p>
    <w:p w14:paraId="45222D4E" w14:textId="77777777" w:rsidR="007E7959" w:rsidRPr="00A766A9" w:rsidRDefault="007E7959" w:rsidP="007E7959">
      <w:pPr>
        <w:spacing w:after="0"/>
        <w:rPr>
          <w:rFonts w:ascii="Times New Roman" w:hAnsi="Times New Roman"/>
          <w:b/>
          <w:sz w:val="24"/>
          <w:szCs w:val="24"/>
        </w:rPr>
      </w:pPr>
    </w:p>
    <w:p w14:paraId="4B30D371" w14:textId="77777777" w:rsidR="007E7959" w:rsidRPr="00A766A9" w:rsidRDefault="007E7959" w:rsidP="007E7959">
      <w:pPr>
        <w:spacing w:after="0"/>
        <w:rPr>
          <w:rFonts w:ascii="Times New Roman" w:hAnsi="Times New Roman"/>
          <w:b/>
          <w:sz w:val="24"/>
          <w:szCs w:val="24"/>
        </w:rPr>
      </w:pPr>
    </w:p>
    <w:p w14:paraId="2B2C622E" w14:textId="77777777" w:rsidR="007E7959" w:rsidRPr="00A766A9" w:rsidRDefault="007E7959" w:rsidP="007E7959">
      <w:pPr>
        <w:spacing w:after="0"/>
        <w:rPr>
          <w:rFonts w:ascii="Times New Roman" w:hAnsi="Times New Roman"/>
          <w:b/>
          <w:sz w:val="24"/>
          <w:szCs w:val="24"/>
        </w:rPr>
      </w:pPr>
    </w:p>
    <w:p w14:paraId="60BF472A" w14:textId="77777777" w:rsidR="007E7959" w:rsidRPr="00A766A9" w:rsidRDefault="007E7959" w:rsidP="007E7959">
      <w:pPr>
        <w:spacing w:after="0"/>
        <w:rPr>
          <w:rFonts w:ascii="Times New Roman" w:hAnsi="Times New Roman"/>
          <w:b/>
          <w:sz w:val="24"/>
          <w:szCs w:val="24"/>
        </w:rPr>
      </w:pPr>
    </w:p>
    <w:p w14:paraId="251A08E6" w14:textId="77777777" w:rsidR="007E7959" w:rsidRPr="00A766A9" w:rsidRDefault="007E7959" w:rsidP="007E7959">
      <w:pPr>
        <w:spacing w:after="0"/>
        <w:rPr>
          <w:rFonts w:ascii="Times New Roman" w:hAnsi="Times New Roman"/>
          <w:b/>
          <w:sz w:val="24"/>
          <w:szCs w:val="24"/>
        </w:rPr>
      </w:pPr>
    </w:p>
    <w:p w14:paraId="72D435F2" w14:textId="77777777" w:rsidR="007E7959" w:rsidRPr="00A766A9" w:rsidRDefault="007E7959" w:rsidP="007E7959">
      <w:pPr>
        <w:spacing w:after="0"/>
        <w:rPr>
          <w:rFonts w:ascii="Times New Roman" w:hAnsi="Times New Roman"/>
          <w:b/>
          <w:sz w:val="24"/>
          <w:szCs w:val="24"/>
        </w:rPr>
      </w:pPr>
    </w:p>
    <w:p w14:paraId="52266F50" w14:textId="77777777" w:rsidR="007E7959" w:rsidRPr="00A766A9" w:rsidRDefault="007E7959" w:rsidP="007E7959">
      <w:pPr>
        <w:spacing w:after="0"/>
        <w:rPr>
          <w:rFonts w:ascii="Times New Roman" w:hAnsi="Times New Roman"/>
          <w:b/>
          <w:sz w:val="24"/>
          <w:szCs w:val="24"/>
        </w:rPr>
      </w:pPr>
    </w:p>
    <w:p w14:paraId="27892735" w14:textId="77777777" w:rsidR="007E7959" w:rsidRPr="00A766A9" w:rsidRDefault="007E7959" w:rsidP="007E7959">
      <w:pPr>
        <w:spacing w:after="0"/>
        <w:rPr>
          <w:rFonts w:ascii="Times New Roman" w:hAnsi="Times New Roman"/>
          <w:b/>
          <w:sz w:val="24"/>
          <w:szCs w:val="24"/>
        </w:rPr>
      </w:pPr>
    </w:p>
    <w:p w14:paraId="53B1D93F" w14:textId="77777777" w:rsidR="007E7959" w:rsidRPr="00A766A9" w:rsidRDefault="007E7959" w:rsidP="007E7959">
      <w:pPr>
        <w:spacing w:after="0"/>
        <w:rPr>
          <w:rFonts w:ascii="Times New Roman" w:hAnsi="Times New Roman"/>
          <w:b/>
          <w:sz w:val="24"/>
          <w:szCs w:val="24"/>
        </w:rPr>
      </w:pPr>
    </w:p>
    <w:p w14:paraId="68E81A2E" w14:textId="77777777" w:rsidR="007E7959" w:rsidRPr="00A766A9" w:rsidRDefault="007E7959" w:rsidP="007E7959">
      <w:pPr>
        <w:spacing w:after="0"/>
        <w:rPr>
          <w:rFonts w:ascii="Times New Roman" w:hAnsi="Times New Roman"/>
          <w:b/>
          <w:sz w:val="24"/>
          <w:szCs w:val="24"/>
        </w:rPr>
      </w:pPr>
    </w:p>
    <w:p w14:paraId="2B413DD0" w14:textId="77777777" w:rsidR="007E7959" w:rsidRPr="00A766A9" w:rsidRDefault="007E7959" w:rsidP="007E7959">
      <w:pPr>
        <w:spacing w:after="0"/>
        <w:rPr>
          <w:rFonts w:ascii="Times New Roman" w:hAnsi="Times New Roman"/>
          <w:b/>
          <w:sz w:val="24"/>
          <w:szCs w:val="24"/>
        </w:rPr>
      </w:pPr>
    </w:p>
    <w:p w14:paraId="00ED2C02" w14:textId="77777777" w:rsidR="007E7959" w:rsidRPr="00A766A9" w:rsidRDefault="007E7959" w:rsidP="007E7959">
      <w:pPr>
        <w:spacing w:after="0"/>
        <w:rPr>
          <w:rFonts w:ascii="Times New Roman" w:hAnsi="Times New Roman"/>
          <w:b/>
          <w:sz w:val="24"/>
          <w:szCs w:val="24"/>
        </w:rPr>
      </w:pPr>
    </w:p>
    <w:p w14:paraId="25BDFB3B" w14:textId="77777777" w:rsidR="007E7959" w:rsidRPr="00A766A9" w:rsidRDefault="007E7959" w:rsidP="007E7959">
      <w:pPr>
        <w:spacing w:after="0"/>
        <w:rPr>
          <w:rFonts w:ascii="Times New Roman" w:hAnsi="Times New Roman"/>
          <w:b/>
          <w:sz w:val="24"/>
          <w:szCs w:val="24"/>
        </w:rPr>
      </w:pPr>
    </w:p>
    <w:p w14:paraId="045BCA40" w14:textId="77777777" w:rsidR="007E7959" w:rsidRPr="00A766A9" w:rsidRDefault="007E7959" w:rsidP="007E7959">
      <w:pPr>
        <w:spacing w:after="0"/>
        <w:rPr>
          <w:rFonts w:ascii="Times New Roman" w:hAnsi="Times New Roman"/>
          <w:b/>
          <w:sz w:val="24"/>
          <w:szCs w:val="24"/>
        </w:rPr>
      </w:pPr>
    </w:p>
    <w:p w14:paraId="506AA0A0" w14:textId="77777777" w:rsidR="007E7959" w:rsidRPr="00A766A9" w:rsidRDefault="007E7959" w:rsidP="007E7959">
      <w:pPr>
        <w:spacing w:after="0"/>
        <w:rPr>
          <w:rFonts w:ascii="Times New Roman" w:hAnsi="Times New Roman"/>
          <w:b/>
          <w:sz w:val="24"/>
          <w:szCs w:val="24"/>
        </w:rPr>
      </w:pPr>
    </w:p>
    <w:p w14:paraId="25A0F221" w14:textId="77777777" w:rsidR="007E7959" w:rsidRPr="00A766A9" w:rsidRDefault="007E7959" w:rsidP="007E7959">
      <w:pPr>
        <w:spacing w:after="0"/>
        <w:rPr>
          <w:rFonts w:ascii="Times New Roman" w:hAnsi="Times New Roman"/>
          <w:b/>
          <w:sz w:val="24"/>
          <w:szCs w:val="24"/>
        </w:rPr>
      </w:pPr>
    </w:p>
    <w:p w14:paraId="2A75AF9C" w14:textId="77777777" w:rsidR="007E7959" w:rsidRPr="00A766A9" w:rsidRDefault="007E7959" w:rsidP="007E7959">
      <w:pPr>
        <w:spacing w:after="0"/>
        <w:rPr>
          <w:rFonts w:ascii="Times New Roman" w:hAnsi="Times New Roman"/>
          <w:b/>
          <w:sz w:val="24"/>
          <w:szCs w:val="24"/>
        </w:rPr>
      </w:pPr>
    </w:p>
    <w:p w14:paraId="7FDEC26B" w14:textId="77777777" w:rsidR="007E7959" w:rsidRPr="00A766A9" w:rsidRDefault="007E7959" w:rsidP="007E7959">
      <w:pPr>
        <w:spacing w:after="0"/>
        <w:jc w:val="center"/>
        <w:rPr>
          <w:rFonts w:ascii="Times New Roman" w:hAnsi="Times New Roman"/>
          <w:b/>
          <w:sz w:val="24"/>
          <w:szCs w:val="24"/>
        </w:rPr>
      </w:pPr>
      <w:r w:rsidRPr="00A766A9">
        <w:rPr>
          <w:rFonts w:ascii="Times New Roman" w:hAnsi="Times New Roman"/>
          <w:b/>
          <w:bCs/>
          <w:sz w:val="24"/>
          <w:szCs w:val="24"/>
        </w:rPr>
        <w:t>2022 г.</w:t>
      </w:r>
      <w:r w:rsidRPr="00A766A9">
        <w:rPr>
          <w:rFonts w:ascii="Times New Roman" w:hAnsi="Times New Roman"/>
          <w:b/>
          <w:bCs/>
          <w:sz w:val="24"/>
          <w:szCs w:val="24"/>
        </w:rPr>
        <w:br w:type="page"/>
      </w:r>
      <w:r w:rsidRPr="00A766A9">
        <w:rPr>
          <w:rFonts w:ascii="Times New Roman" w:hAnsi="Times New Roman"/>
          <w:b/>
          <w:sz w:val="24"/>
          <w:szCs w:val="24"/>
        </w:rPr>
        <w:lastRenderedPageBreak/>
        <w:t>СОДЕРЖАНИЕ</w:t>
      </w:r>
    </w:p>
    <w:p w14:paraId="1FD57F67" w14:textId="77777777" w:rsidR="007E7959" w:rsidRPr="00A766A9" w:rsidRDefault="007E7959" w:rsidP="007E7959">
      <w:pPr>
        <w:spacing w:after="0"/>
        <w:jc w:val="center"/>
        <w:rPr>
          <w:rFonts w:ascii="Times New Roman" w:hAnsi="Times New Roman"/>
          <w:b/>
          <w:sz w:val="24"/>
          <w:szCs w:val="24"/>
        </w:rPr>
      </w:pPr>
    </w:p>
    <w:p w14:paraId="5C85680F" w14:textId="77777777" w:rsidR="007E7959" w:rsidRPr="00A766A9" w:rsidRDefault="007E7959" w:rsidP="007E7959">
      <w:pPr>
        <w:spacing w:after="0"/>
        <w:rPr>
          <w:rFonts w:ascii="Times New Roman" w:hAnsi="Times New Roman"/>
          <w:b/>
          <w:sz w:val="24"/>
          <w:szCs w:val="24"/>
        </w:rPr>
      </w:pPr>
      <w:r w:rsidRPr="00A766A9">
        <w:rPr>
          <w:rFonts w:ascii="Times New Roman" w:hAnsi="Times New Roman"/>
          <w:b/>
          <w:sz w:val="24"/>
          <w:szCs w:val="24"/>
        </w:rPr>
        <w:t>1.</w:t>
      </w:r>
      <w:r w:rsidRPr="00A766A9">
        <w:rPr>
          <w:rFonts w:ascii="Times New Roman" w:hAnsi="Times New Roman"/>
          <w:b/>
          <w:sz w:val="24"/>
          <w:szCs w:val="24"/>
        </w:rPr>
        <w:tab/>
        <w:t>ОБЩАЯ ХАРАКТЕРИСТИКА РАБОЧЕЙ ПРОГРАММЫ УЧЕБНОЙ ДИСЦИПЛИНЫ</w:t>
      </w:r>
      <w:r w:rsidRPr="00A766A9">
        <w:rPr>
          <w:rFonts w:ascii="Times New Roman" w:hAnsi="Times New Roman"/>
          <w:b/>
          <w:sz w:val="24"/>
          <w:szCs w:val="24"/>
        </w:rPr>
        <w:tab/>
      </w:r>
    </w:p>
    <w:p w14:paraId="04F5F8E5" w14:textId="77777777" w:rsidR="007E7959" w:rsidRPr="00A766A9" w:rsidRDefault="007E7959" w:rsidP="007E7959">
      <w:pPr>
        <w:spacing w:after="0"/>
        <w:rPr>
          <w:rFonts w:ascii="Times New Roman" w:hAnsi="Times New Roman"/>
          <w:b/>
          <w:sz w:val="24"/>
          <w:szCs w:val="24"/>
        </w:rPr>
      </w:pPr>
      <w:r w:rsidRPr="00A766A9">
        <w:rPr>
          <w:rFonts w:ascii="Times New Roman" w:hAnsi="Times New Roman"/>
          <w:b/>
          <w:sz w:val="24"/>
          <w:szCs w:val="24"/>
        </w:rPr>
        <w:t>2.</w:t>
      </w:r>
      <w:r w:rsidRPr="00A766A9">
        <w:rPr>
          <w:rFonts w:ascii="Times New Roman" w:hAnsi="Times New Roman"/>
          <w:b/>
          <w:sz w:val="24"/>
          <w:szCs w:val="24"/>
        </w:rPr>
        <w:tab/>
        <w:t>СТРУКТУРА И СОДЕРЖАНИЕ УЧЕБНОЙ ДИСЦИПЛИНЫ</w:t>
      </w:r>
    </w:p>
    <w:p w14:paraId="6B5A1CD1" w14:textId="77777777" w:rsidR="007E7959" w:rsidRPr="00A766A9" w:rsidRDefault="007E7959" w:rsidP="007E7959">
      <w:pPr>
        <w:spacing w:after="0"/>
        <w:rPr>
          <w:rFonts w:ascii="Times New Roman" w:hAnsi="Times New Roman"/>
          <w:b/>
          <w:sz w:val="24"/>
          <w:szCs w:val="24"/>
        </w:rPr>
      </w:pPr>
      <w:r w:rsidRPr="00A766A9">
        <w:rPr>
          <w:rFonts w:ascii="Times New Roman" w:hAnsi="Times New Roman"/>
          <w:b/>
          <w:sz w:val="24"/>
          <w:szCs w:val="24"/>
        </w:rPr>
        <w:t>3.</w:t>
      </w:r>
      <w:r w:rsidRPr="00A766A9">
        <w:rPr>
          <w:rFonts w:ascii="Times New Roman" w:hAnsi="Times New Roman"/>
          <w:b/>
          <w:sz w:val="24"/>
          <w:szCs w:val="24"/>
        </w:rPr>
        <w:tab/>
        <w:t>УСЛОВИЯ РЕАЛИЗАЦИИ УЧЕБНОЙ ДИСЦИПЛИНЫ</w:t>
      </w:r>
      <w:r w:rsidRPr="00A766A9">
        <w:rPr>
          <w:rFonts w:ascii="Times New Roman" w:hAnsi="Times New Roman"/>
          <w:b/>
          <w:sz w:val="24"/>
          <w:szCs w:val="24"/>
        </w:rPr>
        <w:tab/>
      </w:r>
    </w:p>
    <w:p w14:paraId="7B105D88" w14:textId="77777777" w:rsidR="007E7959" w:rsidRPr="00A766A9" w:rsidRDefault="007E7959" w:rsidP="007E7959">
      <w:pPr>
        <w:spacing w:after="0"/>
        <w:rPr>
          <w:rFonts w:ascii="Times New Roman" w:hAnsi="Times New Roman"/>
          <w:b/>
          <w:sz w:val="24"/>
          <w:szCs w:val="24"/>
        </w:rPr>
      </w:pPr>
      <w:r w:rsidRPr="00A766A9">
        <w:rPr>
          <w:rFonts w:ascii="Times New Roman" w:hAnsi="Times New Roman"/>
          <w:b/>
          <w:sz w:val="24"/>
          <w:szCs w:val="24"/>
        </w:rPr>
        <w:t>4.</w:t>
      </w:r>
      <w:r w:rsidRPr="00A766A9">
        <w:rPr>
          <w:rFonts w:ascii="Times New Roman" w:hAnsi="Times New Roman"/>
          <w:b/>
          <w:sz w:val="24"/>
          <w:szCs w:val="24"/>
        </w:rPr>
        <w:tab/>
        <w:t>КОНТРОЛЬ И ОЦЕНКА РЕЗУЛЬТАТОВ ОСВОЕНИЯ УЧЕБНОЙ ДИСЦИПЛИНЫ</w:t>
      </w:r>
    </w:p>
    <w:p w14:paraId="3DE121EB" w14:textId="77777777" w:rsidR="007E7959" w:rsidRPr="00A766A9" w:rsidRDefault="007E7959" w:rsidP="007E7959">
      <w:pPr>
        <w:spacing w:after="0"/>
        <w:jc w:val="center"/>
        <w:rPr>
          <w:rFonts w:ascii="Times New Roman" w:hAnsi="Times New Roman"/>
          <w:b/>
          <w:sz w:val="24"/>
          <w:szCs w:val="24"/>
        </w:rPr>
      </w:pPr>
      <w:r w:rsidRPr="00A766A9">
        <w:rPr>
          <w:rFonts w:ascii="Times New Roman" w:hAnsi="Times New Roman"/>
          <w:b/>
          <w:sz w:val="24"/>
          <w:szCs w:val="24"/>
        </w:rPr>
        <w:tab/>
      </w:r>
    </w:p>
    <w:p w14:paraId="00DF036D" w14:textId="3B314A3C" w:rsidR="007E7959" w:rsidRPr="00A766A9" w:rsidRDefault="007E7959" w:rsidP="007E7959">
      <w:pPr>
        <w:pStyle w:val="1"/>
        <w:spacing w:before="0"/>
        <w:jc w:val="center"/>
        <w:rPr>
          <w:bCs w:val="0"/>
        </w:rPr>
      </w:pPr>
      <w:r w:rsidRPr="00A766A9">
        <w:rPr>
          <w:b w:val="0"/>
          <w:u w:val="single"/>
        </w:rPr>
        <w:br w:type="page"/>
      </w:r>
      <w:bookmarkStart w:id="29" w:name="_Toc105158856"/>
      <w:r w:rsidR="00692565" w:rsidRPr="00692565">
        <w:lastRenderedPageBreak/>
        <w:t xml:space="preserve">1. </w:t>
      </w:r>
      <w:r w:rsidRPr="00692565">
        <w:rPr>
          <w:bCs w:val="0"/>
        </w:rPr>
        <w:t>О</w:t>
      </w:r>
      <w:r w:rsidRPr="00A766A9">
        <w:rPr>
          <w:bCs w:val="0"/>
        </w:rPr>
        <w:t xml:space="preserve">БЩАЯ ХАРАКТЕРИСТИКА </w:t>
      </w:r>
      <w:r w:rsidRPr="00A766A9">
        <w:rPr>
          <w:bCs w:val="0"/>
          <w:color w:val="000000"/>
        </w:rPr>
        <w:t>РАБОЧЕЙ ПРОГРАММЫ</w:t>
      </w:r>
      <w:r w:rsidRPr="00A766A9">
        <w:rPr>
          <w:bCs w:val="0"/>
        </w:rPr>
        <w:t xml:space="preserve"> УЧЕБНОЙ ДИСЦИПЛИНЫ</w:t>
      </w:r>
    </w:p>
    <w:p w14:paraId="069311EA" w14:textId="77777777" w:rsidR="007E7959" w:rsidRPr="00A766A9" w:rsidRDefault="007E7959" w:rsidP="007E7959">
      <w:pPr>
        <w:pStyle w:val="1"/>
        <w:spacing w:before="0"/>
        <w:jc w:val="center"/>
        <w:rPr>
          <w:bCs w:val="0"/>
        </w:rPr>
      </w:pPr>
      <w:r w:rsidRPr="00A766A9">
        <w:rPr>
          <w:bCs w:val="0"/>
        </w:rPr>
        <w:t>«Математика»</w:t>
      </w:r>
      <w:bookmarkEnd w:id="29"/>
    </w:p>
    <w:p w14:paraId="53230304" w14:textId="47D3FF94" w:rsidR="007E7959" w:rsidRPr="00692565" w:rsidRDefault="00AE5E79" w:rsidP="007E7959">
      <w:pPr>
        <w:pStyle w:val="2"/>
        <w:spacing w:before="0"/>
        <w:rPr>
          <w:bCs/>
          <w:iCs/>
          <w:color w:val="000000"/>
          <w:sz w:val="24"/>
          <w:szCs w:val="24"/>
        </w:rPr>
      </w:pPr>
      <w:r>
        <w:rPr>
          <w:bCs/>
          <w:iCs/>
          <w:sz w:val="24"/>
          <w:szCs w:val="24"/>
        </w:rPr>
        <w:t xml:space="preserve">1.1. Место дисциплины в структуре примерной основной образовательной программы: </w:t>
      </w:r>
    </w:p>
    <w:p w14:paraId="0137A0F5" w14:textId="2C5C2BC1" w:rsidR="007E7959" w:rsidRPr="00A766A9"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766A9">
        <w:rPr>
          <w:rFonts w:ascii="Times New Roman" w:hAnsi="Times New Roman"/>
          <w:sz w:val="24"/>
          <w:szCs w:val="24"/>
        </w:rPr>
        <w:t xml:space="preserve">Учебная дисциплина «Математика» является обязательной частью </w:t>
      </w:r>
      <w:r w:rsidR="00C11830">
        <w:rPr>
          <w:rFonts w:ascii="Times New Roman" w:hAnsi="Times New Roman"/>
          <w:sz w:val="24"/>
          <w:szCs w:val="24"/>
        </w:rPr>
        <w:t>м</w:t>
      </w:r>
      <w:r w:rsidR="00C11830" w:rsidRPr="00C11830">
        <w:rPr>
          <w:rFonts w:ascii="Times New Roman" w:hAnsi="Times New Roman"/>
          <w:sz w:val="24"/>
          <w:szCs w:val="24"/>
        </w:rPr>
        <w:t>атематическ</w:t>
      </w:r>
      <w:r w:rsidR="00C11830">
        <w:rPr>
          <w:rFonts w:ascii="Times New Roman" w:hAnsi="Times New Roman"/>
          <w:sz w:val="24"/>
          <w:szCs w:val="24"/>
        </w:rPr>
        <w:t>ого</w:t>
      </w:r>
      <w:r w:rsidR="00C11830" w:rsidRPr="00C11830">
        <w:rPr>
          <w:rFonts w:ascii="Times New Roman" w:hAnsi="Times New Roman"/>
          <w:sz w:val="24"/>
          <w:szCs w:val="24"/>
        </w:rPr>
        <w:t xml:space="preserve"> и общ</w:t>
      </w:r>
      <w:r w:rsidR="00C11830">
        <w:rPr>
          <w:rFonts w:ascii="Times New Roman" w:hAnsi="Times New Roman"/>
          <w:sz w:val="24"/>
          <w:szCs w:val="24"/>
        </w:rPr>
        <w:t>его</w:t>
      </w:r>
      <w:r w:rsidR="00C11830" w:rsidRPr="00C11830">
        <w:rPr>
          <w:rFonts w:ascii="Times New Roman" w:hAnsi="Times New Roman"/>
          <w:sz w:val="24"/>
          <w:szCs w:val="24"/>
        </w:rPr>
        <w:t xml:space="preserve"> естественнонаучн</w:t>
      </w:r>
      <w:r w:rsidR="00C11830">
        <w:rPr>
          <w:rFonts w:ascii="Times New Roman" w:hAnsi="Times New Roman"/>
          <w:sz w:val="24"/>
          <w:szCs w:val="24"/>
        </w:rPr>
        <w:t>ого</w:t>
      </w:r>
      <w:r w:rsidR="00C11830" w:rsidRPr="00C11830">
        <w:rPr>
          <w:rFonts w:ascii="Times New Roman" w:hAnsi="Times New Roman"/>
          <w:sz w:val="24"/>
          <w:szCs w:val="24"/>
        </w:rPr>
        <w:t xml:space="preserve"> цикл</w:t>
      </w:r>
      <w:r w:rsidR="00C11830">
        <w:rPr>
          <w:rFonts w:ascii="Times New Roman" w:hAnsi="Times New Roman"/>
          <w:sz w:val="24"/>
          <w:szCs w:val="24"/>
        </w:rPr>
        <w:t>а</w:t>
      </w:r>
      <w:r w:rsidR="00C11830" w:rsidRPr="00C11830">
        <w:rPr>
          <w:rFonts w:ascii="Times New Roman" w:hAnsi="Times New Roman"/>
          <w:sz w:val="24"/>
          <w:szCs w:val="24"/>
        </w:rPr>
        <w:t xml:space="preserve"> </w:t>
      </w:r>
      <w:r w:rsidR="00AE5E79">
        <w:rPr>
          <w:rFonts w:ascii="Times New Roman" w:hAnsi="Times New Roman"/>
          <w:sz w:val="24"/>
          <w:szCs w:val="24"/>
        </w:rPr>
        <w:t>ПООП-П</w:t>
      </w:r>
      <w:r w:rsidRPr="00A766A9">
        <w:rPr>
          <w:rFonts w:ascii="Times New Roman" w:hAnsi="Times New Roman"/>
          <w:sz w:val="24"/>
          <w:szCs w:val="24"/>
        </w:rPr>
        <w:t xml:space="preserve"> в соответствии с ФГОС СПО по </w:t>
      </w:r>
      <w:r w:rsidRPr="00A766A9">
        <w:rPr>
          <w:rFonts w:ascii="Times New Roman" w:hAnsi="Times New Roman"/>
          <w:color w:val="000000"/>
          <w:sz w:val="24"/>
          <w:szCs w:val="24"/>
        </w:rPr>
        <w:t>специальности 15.02.14 Оснащение средствами автоматизации технологических процессов и производств (по отраслям)</w:t>
      </w:r>
      <w:r w:rsidRPr="00A766A9">
        <w:rPr>
          <w:rFonts w:ascii="Times New Roman" w:hAnsi="Times New Roman"/>
          <w:sz w:val="24"/>
          <w:szCs w:val="24"/>
        </w:rPr>
        <w:t xml:space="preserve">. </w:t>
      </w:r>
    </w:p>
    <w:p w14:paraId="4E268BD4" w14:textId="77777777" w:rsidR="007E7959" w:rsidRPr="00A766A9" w:rsidRDefault="007E7959" w:rsidP="007E7959">
      <w:pPr>
        <w:suppressAutoHyphens/>
        <w:spacing w:after="0"/>
        <w:ind w:firstLine="709"/>
        <w:jc w:val="both"/>
        <w:rPr>
          <w:rFonts w:ascii="Times New Roman" w:hAnsi="Times New Roman"/>
          <w:sz w:val="24"/>
          <w:szCs w:val="24"/>
        </w:rPr>
      </w:pPr>
      <w:r w:rsidRPr="00A766A9">
        <w:rPr>
          <w:rFonts w:ascii="Times New Roman" w:hAnsi="Times New Roman"/>
          <w:sz w:val="24"/>
          <w:szCs w:val="24"/>
        </w:rPr>
        <w:t>Особое значение дисциплина имеет при формировании и развитии ОК: ОК 01,</w:t>
      </w:r>
      <w:r w:rsidRPr="00A766A9">
        <w:rPr>
          <w:rFonts w:ascii="Times New Roman" w:hAnsi="Times New Roman"/>
          <w:sz w:val="24"/>
          <w:szCs w:val="24"/>
        </w:rPr>
        <w:br/>
        <w:t>ОК 02, ОК 10.</w:t>
      </w:r>
    </w:p>
    <w:p w14:paraId="37CF2008" w14:textId="77777777" w:rsidR="007E7959" w:rsidRPr="00A766A9"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0C93F2" w14:textId="77777777" w:rsidR="007E7959" w:rsidRPr="00692565" w:rsidRDefault="007E7959" w:rsidP="007E7959">
      <w:pPr>
        <w:pStyle w:val="2"/>
        <w:spacing w:before="0"/>
        <w:rPr>
          <w:bCs/>
          <w:iCs/>
          <w:sz w:val="24"/>
          <w:szCs w:val="24"/>
        </w:rPr>
      </w:pPr>
      <w:bookmarkStart w:id="30" w:name="_Toc105158858"/>
      <w:r w:rsidRPr="00692565">
        <w:rPr>
          <w:bCs/>
          <w:iCs/>
          <w:sz w:val="24"/>
          <w:szCs w:val="24"/>
        </w:rPr>
        <w:t>1.2. Цель и планируемые результаты освоения дисциплины:</w:t>
      </w:r>
      <w:bookmarkEnd w:id="30"/>
    </w:p>
    <w:p w14:paraId="1D9477DE" w14:textId="77777777" w:rsidR="007E7959" w:rsidRPr="00A766A9" w:rsidRDefault="007E7959" w:rsidP="007E7959">
      <w:pPr>
        <w:suppressAutoHyphens/>
        <w:spacing w:after="0"/>
        <w:ind w:firstLine="709"/>
        <w:jc w:val="both"/>
        <w:rPr>
          <w:rFonts w:ascii="Times New Roman" w:hAnsi="Times New Roman"/>
          <w:sz w:val="24"/>
          <w:szCs w:val="24"/>
        </w:rPr>
      </w:pPr>
      <w:r w:rsidRPr="00A766A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E7959" w:rsidRPr="00A766A9" w14:paraId="68D1A3C5" w14:textId="77777777" w:rsidTr="00692565">
        <w:trPr>
          <w:trHeight w:val="649"/>
        </w:trPr>
        <w:tc>
          <w:tcPr>
            <w:tcW w:w="1589" w:type="dxa"/>
            <w:hideMark/>
          </w:tcPr>
          <w:p w14:paraId="63C74807"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 xml:space="preserve">Код </w:t>
            </w:r>
          </w:p>
          <w:p w14:paraId="6F232036"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ПК, ОК</w:t>
            </w:r>
          </w:p>
        </w:tc>
        <w:tc>
          <w:tcPr>
            <w:tcW w:w="3764" w:type="dxa"/>
            <w:hideMark/>
          </w:tcPr>
          <w:p w14:paraId="3197B87F"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Умения</w:t>
            </w:r>
          </w:p>
        </w:tc>
        <w:tc>
          <w:tcPr>
            <w:tcW w:w="3895" w:type="dxa"/>
            <w:hideMark/>
          </w:tcPr>
          <w:p w14:paraId="248DA3CD"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Знания</w:t>
            </w:r>
          </w:p>
        </w:tc>
      </w:tr>
      <w:tr w:rsidR="007E7959" w:rsidRPr="00A766A9" w14:paraId="3407C123" w14:textId="77777777" w:rsidTr="00692565">
        <w:trPr>
          <w:trHeight w:val="212"/>
        </w:trPr>
        <w:tc>
          <w:tcPr>
            <w:tcW w:w="1589" w:type="dxa"/>
          </w:tcPr>
          <w:p w14:paraId="4D84B487"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ОК 01</w:t>
            </w:r>
          </w:p>
        </w:tc>
        <w:tc>
          <w:tcPr>
            <w:tcW w:w="3764" w:type="dxa"/>
          </w:tcPr>
          <w:p w14:paraId="770E717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01.01 распознавать задачу и/или проблему в профессиональном и/или социальном контексте;</w:t>
            </w:r>
          </w:p>
          <w:p w14:paraId="0023B495"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01.02 анализировать задачу и/или проблему и выделять её составные части;</w:t>
            </w:r>
          </w:p>
          <w:p w14:paraId="74D35D37"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01.03 определять этапы решения задачи;</w:t>
            </w:r>
          </w:p>
          <w:p w14:paraId="6BAC03CF"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01.04 выявлять и эффективно искать информацию, необходимую для решения задачи и/или проблемы;</w:t>
            </w:r>
          </w:p>
          <w:p w14:paraId="411B1BF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01.05 составлять план действия;</w:t>
            </w:r>
          </w:p>
          <w:p w14:paraId="480C2DF1"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01.06 определять необходимые ресурсы;</w:t>
            </w:r>
          </w:p>
          <w:p w14:paraId="164B494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01.07 владеть актуальными методами работы в профессиональной и смежных сферах;</w:t>
            </w:r>
          </w:p>
          <w:p w14:paraId="6146CA4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01.08 реализовывать составленный план;</w:t>
            </w:r>
          </w:p>
          <w:p w14:paraId="73CB33C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01.09 оценивать результат и последствия своих действий (самостоятельно или с помощью наставника)</w:t>
            </w:r>
          </w:p>
        </w:tc>
        <w:tc>
          <w:tcPr>
            <w:tcW w:w="3895" w:type="dxa"/>
          </w:tcPr>
          <w:p w14:paraId="558E2A4A"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01.01: актуальный профессиональный и социальный контекст, в котором приходится работать и жить;</w:t>
            </w:r>
          </w:p>
          <w:p w14:paraId="49F9405C"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7A26DD57"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01.03 алгоритмы выполнения работ в профессиональной и смежных областях;</w:t>
            </w:r>
          </w:p>
          <w:p w14:paraId="40063D3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01.04 методы работы в профессиональной и смежных сферах;</w:t>
            </w:r>
          </w:p>
          <w:p w14:paraId="4A67C631"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01.05 структуру плана для решения задач;</w:t>
            </w:r>
          </w:p>
          <w:p w14:paraId="0A2B23C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01.06 порядок оценки результатов решения задач профессиональной деятельности</w:t>
            </w:r>
          </w:p>
        </w:tc>
      </w:tr>
      <w:tr w:rsidR="007E7959" w:rsidRPr="00A766A9" w14:paraId="0E9A55FF" w14:textId="77777777" w:rsidTr="00692565">
        <w:trPr>
          <w:trHeight w:val="212"/>
        </w:trPr>
        <w:tc>
          <w:tcPr>
            <w:tcW w:w="1589" w:type="dxa"/>
          </w:tcPr>
          <w:p w14:paraId="288938A1"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lastRenderedPageBreak/>
              <w:t>ОК 02</w:t>
            </w:r>
          </w:p>
        </w:tc>
        <w:tc>
          <w:tcPr>
            <w:tcW w:w="3764" w:type="dxa"/>
          </w:tcPr>
          <w:p w14:paraId="334E34F5"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02.01 определять задачи для поиска информации;</w:t>
            </w:r>
          </w:p>
          <w:p w14:paraId="5A5264E2"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02.02 определять необходимые источники информации;</w:t>
            </w:r>
          </w:p>
          <w:p w14:paraId="25F50FB0"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02.03 планировать процесс поиска; структурировать получаемую информацию;</w:t>
            </w:r>
          </w:p>
          <w:p w14:paraId="4567A7C2"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02.04 выделять наиболее значимое в перечне информации;</w:t>
            </w:r>
          </w:p>
          <w:p w14:paraId="349B88A1"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02.05 оценивать практическую значимость результатов поиска;</w:t>
            </w:r>
          </w:p>
          <w:p w14:paraId="4DD56972"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p w14:paraId="0F3B15E8"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02.07 использовать современное программное обеспечение;</w:t>
            </w:r>
          </w:p>
          <w:p w14:paraId="68C41070"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02.08 использовать различные цифровые средства для решения профессиональных задач</w:t>
            </w:r>
          </w:p>
        </w:tc>
        <w:tc>
          <w:tcPr>
            <w:tcW w:w="3895" w:type="dxa"/>
          </w:tcPr>
          <w:p w14:paraId="44B78A81"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02.01 номенклатура информационных источников, применяемых в профессиональной деятельности;</w:t>
            </w:r>
          </w:p>
          <w:p w14:paraId="50494D5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02.02 приемы структурирования информации;</w:t>
            </w:r>
          </w:p>
          <w:p w14:paraId="272880E2"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02.03 формат оформления результатов поиска информации, современные средства и устройства информатизации;</w:t>
            </w:r>
          </w:p>
          <w:p w14:paraId="57E5311F"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A766A9" w14:paraId="3A7BA9EF" w14:textId="77777777" w:rsidTr="00692565">
        <w:trPr>
          <w:trHeight w:val="212"/>
        </w:trPr>
        <w:tc>
          <w:tcPr>
            <w:tcW w:w="1589" w:type="dxa"/>
          </w:tcPr>
          <w:p w14:paraId="51E1C20C"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ОК 10</w:t>
            </w:r>
          </w:p>
        </w:tc>
        <w:tc>
          <w:tcPr>
            <w:tcW w:w="3764" w:type="dxa"/>
          </w:tcPr>
          <w:p w14:paraId="5CDE18D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10.01 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6C62DF"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10.02 участвовать в диалогах на знакомые общие и профессиональные темы;</w:t>
            </w:r>
          </w:p>
          <w:p w14:paraId="0C19F2A3"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10.03 строить простые высказывания о себе и о своей профессиональной деятельности;</w:t>
            </w:r>
          </w:p>
          <w:p w14:paraId="5A7E00B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10.04 кратко обосновывать и объяснять свои действия (текущие и планируемые);</w:t>
            </w:r>
          </w:p>
          <w:p w14:paraId="2EEEAB2D"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Уо 10.05 писать простые связные сообщения на знакомые или интересующие профессиональные темы.</w:t>
            </w:r>
          </w:p>
        </w:tc>
        <w:tc>
          <w:tcPr>
            <w:tcW w:w="3895" w:type="dxa"/>
          </w:tcPr>
          <w:p w14:paraId="15299B6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10.01 Знания: правила построения простых и сложных предложений на профессиональные темы;</w:t>
            </w:r>
          </w:p>
          <w:p w14:paraId="783B0E1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10.02 основные общеупотребительные глаголы (бытовая и профессиональная лексика);</w:t>
            </w:r>
          </w:p>
          <w:p w14:paraId="0C985C21"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10.03 лексический минимум, относящийся к описанию предметов, средств и процессов профессиональной деятельности;</w:t>
            </w:r>
          </w:p>
          <w:p w14:paraId="4C13147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10.04 особенности произношения;</w:t>
            </w:r>
          </w:p>
          <w:p w14:paraId="1304CEB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Зо 10.05 правила чтения текстов профессиональной направленности.</w:t>
            </w:r>
          </w:p>
        </w:tc>
      </w:tr>
      <w:tr w:rsidR="007E7959" w:rsidRPr="00A766A9" w14:paraId="39F1730C" w14:textId="77777777" w:rsidTr="00692565">
        <w:trPr>
          <w:trHeight w:val="212"/>
        </w:trPr>
        <w:tc>
          <w:tcPr>
            <w:tcW w:w="1589" w:type="dxa"/>
          </w:tcPr>
          <w:p w14:paraId="35331309"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ПК 1.3.</w:t>
            </w:r>
          </w:p>
        </w:tc>
        <w:tc>
          <w:tcPr>
            <w:tcW w:w="3764" w:type="dxa"/>
          </w:tcPr>
          <w:p w14:paraId="036E189D"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 1.3.01</w:t>
            </w:r>
            <w:r w:rsidRPr="00A766A9">
              <w:rPr>
                <w:rFonts w:ascii="Times New Roman" w:hAnsi="Times New Roman"/>
                <w:sz w:val="24"/>
                <w:szCs w:val="24"/>
              </w:rPr>
              <w:tab/>
              <w:t xml:space="preserve">Умения: анализировать технические проекты и другую техническую </w:t>
            </w:r>
            <w:r w:rsidRPr="00A766A9">
              <w:rPr>
                <w:rFonts w:ascii="Times New Roman" w:hAnsi="Times New Roman"/>
                <w:sz w:val="24"/>
                <w:szCs w:val="24"/>
              </w:rPr>
              <w:lastRenderedPageBreak/>
              <w:t>документацию для выбора программного обеспечения для создания модели элементов систем автоматизации.</w:t>
            </w:r>
          </w:p>
        </w:tc>
        <w:tc>
          <w:tcPr>
            <w:tcW w:w="3895" w:type="dxa"/>
          </w:tcPr>
          <w:p w14:paraId="31B2F86E"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lastRenderedPageBreak/>
              <w:t>З 1.3.01</w:t>
            </w:r>
            <w:r w:rsidRPr="00A766A9">
              <w:rPr>
                <w:rFonts w:ascii="Times New Roman" w:hAnsi="Times New Roman"/>
                <w:sz w:val="24"/>
                <w:szCs w:val="24"/>
              </w:rPr>
              <w:tab/>
              <w:t xml:space="preserve">Знания: технические характеристики элементов систем </w:t>
            </w:r>
            <w:r w:rsidRPr="00A766A9">
              <w:rPr>
                <w:rFonts w:ascii="Times New Roman" w:hAnsi="Times New Roman"/>
                <w:sz w:val="24"/>
                <w:szCs w:val="24"/>
              </w:rPr>
              <w:lastRenderedPageBreak/>
              <w:t>автоматизации, принципиальные электрические схемы;</w:t>
            </w:r>
          </w:p>
        </w:tc>
      </w:tr>
      <w:tr w:rsidR="007E7959" w:rsidRPr="00A766A9" w14:paraId="39BA31C3" w14:textId="77777777" w:rsidTr="00692565">
        <w:trPr>
          <w:trHeight w:val="212"/>
        </w:trPr>
        <w:tc>
          <w:tcPr>
            <w:tcW w:w="1589" w:type="dxa"/>
          </w:tcPr>
          <w:p w14:paraId="7ED75A17"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lastRenderedPageBreak/>
              <w:t>ПК 1.4.</w:t>
            </w:r>
          </w:p>
        </w:tc>
        <w:tc>
          <w:tcPr>
            <w:tcW w:w="3764" w:type="dxa"/>
          </w:tcPr>
          <w:p w14:paraId="26A8102E"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 1.4.01</w:t>
            </w:r>
            <w:r w:rsidRPr="00A766A9">
              <w:rPr>
                <w:rFonts w:ascii="Times New Roman" w:hAnsi="Times New Roman"/>
                <w:sz w:val="24"/>
                <w:szCs w:val="24"/>
              </w:rPr>
              <w:tab/>
              <w:t>Умения: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895" w:type="dxa"/>
          </w:tcPr>
          <w:p w14:paraId="188176E0"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 1.4.01</w:t>
            </w:r>
            <w:r w:rsidRPr="00A766A9">
              <w:rPr>
                <w:rFonts w:ascii="Times New Roman" w:hAnsi="Times New Roman"/>
                <w:sz w:val="24"/>
                <w:szCs w:val="24"/>
              </w:rPr>
              <w:tab/>
              <w:t>Знания: технические характеристики элементов систем автоматизации, принципиальные электрические схемы;</w:t>
            </w:r>
          </w:p>
        </w:tc>
      </w:tr>
      <w:tr w:rsidR="007E7959" w:rsidRPr="00A766A9" w14:paraId="0BB4EE46" w14:textId="77777777" w:rsidTr="00692565">
        <w:trPr>
          <w:trHeight w:val="212"/>
        </w:trPr>
        <w:tc>
          <w:tcPr>
            <w:tcW w:w="1589" w:type="dxa"/>
          </w:tcPr>
          <w:p w14:paraId="3713DD22"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ПК 2.3.</w:t>
            </w:r>
          </w:p>
        </w:tc>
        <w:tc>
          <w:tcPr>
            <w:tcW w:w="3764" w:type="dxa"/>
          </w:tcPr>
          <w:p w14:paraId="10172C48"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 2.3.01</w:t>
            </w:r>
            <w:r w:rsidRPr="00A766A9">
              <w:rPr>
                <w:rFonts w:ascii="Times New Roman" w:hAnsi="Times New Roman"/>
                <w:sz w:val="24"/>
                <w:szCs w:val="24"/>
              </w:rPr>
              <w:tab/>
              <w:t>Умения: проводить испытания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p w14:paraId="640A9235"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 2.3.02</w:t>
            </w:r>
            <w:r w:rsidRPr="00A766A9">
              <w:rPr>
                <w:rFonts w:ascii="Times New Roman" w:hAnsi="Times New Roman"/>
                <w:sz w:val="24"/>
                <w:szCs w:val="24"/>
              </w:rPr>
              <w:tab/>
              <w:t>оценивать качество моделей элементов систем автоматизации;</w:t>
            </w:r>
          </w:p>
        </w:tc>
        <w:tc>
          <w:tcPr>
            <w:tcW w:w="3895" w:type="dxa"/>
          </w:tcPr>
          <w:p w14:paraId="0497E31C"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 2.3.01</w:t>
            </w:r>
            <w:r w:rsidRPr="00A766A9">
              <w:rPr>
                <w:rFonts w:ascii="Times New Roman" w:hAnsi="Times New Roman"/>
                <w:sz w:val="24"/>
                <w:szCs w:val="24"/>
              </w:rPr>
              <w:tab/>
              <w:t>Знания: методов оптимизации работы элементов автоматизированных систем;</w:t>
            </w:r>
          </w:p>
          <w:p w14:paraId="51F05335"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 2.3.02</w:t>
            </w:r>
            <w:r w:rsidRPr="00A766A9">
              <w:rPr>
                <w:rFonts w:ascii="Times New Roman" w:hAnsi="Times New Roman"/>
                <w:sz w:val="24"/>
                <w:szCs w:val="24"/>
              </w:rPr>
              <w:tab/>
              <w:t>структурно-</w:t>
            </w:r>
            <w:proofErr w:type="spellStart"/>
            <w:r w:rsidRPr="00A766A9">
              <w:rPr>
                <w:rFonts w:ascii="Times New Roman" w:hAnsi="Times New Roman"/>
                <w:sz w:val="24"/>
                <w:szCs w:val="24"/>
              </w:rPr>
              <w:t>алгоритмичной</w:t>
            </w:r>
            <w:proofErr w:type="spellEnd"/>
            <w:r w:rsidRPr="00A766A9">
              <w:rPr>
                <w:rFonts w:ascii="Times New Roman" w:hAnsi="Times New Roman"/>
                <w:sz w:val="24"/>
                <w:szCs w:val="24"/>
              </w:rPr>
              <w:t xml:space="preserve"> организации систем управления и их основных функциональных модулей;</w:t>
            </w:r>
          </w:p>
        </w:tc>
      </w:tr>
      <w:tr w:rsidR="007E7959" w:rsidRPr="00A766A9" w14:paraId="4D9A60FF" w14:textId="77777777" w:rsidTr="00692565">
        <w:trPr>
          <w:trHeight w:val="212"/>
        </w:trPr>
        <w:tc>
          <w:tcPr>
            <w:tcW w:w="1589" w:type="dxa"/>
          </w:tcPr>
          <w:p w14:paraId="3725BAFD"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ПК 4.3.</w:t>
            </w:r>
          </w:p>
        </w:tc>
        <w:tc>
          <w:tcPr>
            <w:tcW w:w="3764" w:type="dxa"/>
          </w:tcPr>
          <w:p w14:paraId="3D83414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У 4.2.01</w:t>
            </w:r>
            <w:r w:rsidRPr="00A766A9">
              <w:rPr>
                <w:rFonts w:ascii="Times New Roman" w:hAnsi="Times New Roman"/>
                <w:sz w:val="24"/>
                <w:szCs w:val="24"/>
              </w:rPr>
              <w:tab/>
              <w:t>Умения: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c>
          <w:tcPr>
            <w:tcW w:w="3895" w:type="dxa"/>
          </w:tcPr>
          <w:p w14:paraId="6F6CBBBA"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 4.2.01</w:t>
            </w:r>
            <w:r w:rsidRPr="00A766A9">
              <w:rPr>
                <w:rFonts w:ascii="Times New Roman" w:hAnsi="Times New Roman"/>
                <w:sz w:val="24"/>
                <w:szCs w:val="24"/>
              </w:rPr>
              <w:tab/>
              <w:t>Знания: показателей надежности элементов систем автоматизации;</w:t>
            </w:r>
          </w:p>
          <w:p w14:paraId="396AB47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З 4.2.02</w:t>
            </w:r>
            <w:r w:rsidRPr="00A766A9">
              <w:rPr>
                <w:rFonts w:ascii="Times New Roman" w:hAnsi="Times New Roman"/>
                <w:sz w:val="24"/>
                <w:szCs w:val="24"/>
              </w:rPr>
              <w:tab/>
              <w:t>порядка и периодичности планово-предупредительного и профилактического ремонта;</w:t>
            </w:r>
          </w:p>
        </w:tc>
      </w:tr>
    </w:tbl>
    <w:p w14:paraId="3687E4B7" w14:textId="77777777" w:rsidR="007E7959" w:rsidRPr="00A766A9" w:rsidRDefault="007E7959" w:rsidP="007E7959">
      <w:pPr>
        <w:suppressAutoHyphens/>
        <w:spacing w:after="0"/>
        <w:jc w:val="both"/>
        <w:rPr>
          <w:rFonts w:ascii="Times New Roman" w:hAnsi="Times New Roman"/>
          <w:sz w:val="24"/>
          <w:szCs w:val="24"/>
        </w:rPr>
      </w:pPr>
    </w:p>
    <w:p w14:paraId="165DFE4D" w14:textId="77777777" w:rsidR="007E7959" w:rsidRPr="00A766A9" w:rsidRDefault="007E7959" w:rsidP="007E7959">
      <w:pPr>
        <w:suppressAutoHyphens/>
        <w:spacing w:after="0"/>
        <w:rPr>
          <w:rFonts w:ascii="Times New Roman" w:hAnsi="Times New Roman"/>
          <w:b/>
          <w:sz w:val="24"/>
          <w:szCs w:val="24"/>
        </w:rPr>
      </w:pPr>
    </w:p>
    <w:p w14:paraId="2EF17DD5" w14:textId="77777777" w:rsidR="007E7959" w:rsidRPr="00A766A9" w:rsidRDefault="007E7959" w:rsidP="007E7959">
      <w:pPr>
        <w:suppressAutoHyphens/>
        <w:spacing w:after="0"/>
        <w:rPr>
          <w:rFonts w:ascii="Times New Roman" w:hAnsi="Times New Roman"/>
          <w:b/>
          <w:sz w:val="24"/>
          <w:szCs w:val="24"/>
        </w:rPr>
      </w:pPr>
    </w:p>
    <w:p w14:paraId="01750E27" w14:textId="77777777" w:rsidR="007E7959" w:rsidRPr="00692565" w:rsidRDefault="007E7959" w:rsidP="00692565">
      <w:pPr>
        <w:pStyle w:val="1"/>
        <w:spacing w:before="0"/>
        <w:jc w:val="center"/>
        <w:rPr>
          <w:bCs w:val="0"/>
        </w:rPr>
      </w:pPr>
      <w:bookmarkStart w:id="31" w:name="_Toc105158859"/>
      <w:r w:rsidRPr="00A766A9">
        <w:rPr>
          <w:bCs w:val="0"/>
        </w:rPr>
        <w:br w:type="page"/>
      </w:r>
      <w:r w:rsidRPr="00692565">
        <w:rPr>
          <w:bCs w:val="0"/>
        </w:rPr>
        <w:lastRenderedPageBreak/>
        <w:t>2. СТРУКТУРА И СОДЕРЖАНИЕ УЧЕБНОЙ ДИСЦИПЛИНЫ</w:t>
      </w:r>
      <w:bookmarkEnd w:id="31"/>
    </w:p>
    <w:p w14:paraId="02ACA35F" w14:textId="77777777" w:rsidR="007E7959" w:rsidRPr="00692565" w:rsidRDefault="007E7959" w:rsidP="007E7959">
      <w:pPr>
        <w:pStyle w:val="2"/>
        <w:spacing w:before="0"/>
        <w:rPr>
          <w:bCs/>
          <w:iCs/>
          <w:sz w:val="24"/>
          <w:szCs w:val="24"/>
        </w:rPr>
      </w:pPr>
      <w:bookmarkStart w:id="32" w:name="_Toc105158860"/>
      <w:r w:rsidRPr="00692565">
        <w:rPr>
          <w:bCs/>
          <w:iCs/>
          <w:sz w:val="24"/>
          <w:szCs w:val="24"/>
        </w:rPr>
        <w:t>2.1. Объем учебной дисциплины и виды учебной работы</w:t>
      </w:r>
      <w:bookmarkEnd w:id="32"/>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A766A9" w14:paraId="0668A5A3" w14:textId="77777777" w:rsidTr="00692565">
        <w:trPr>
          <w:trHeight w:val="490"/>
        </w:trPr>
        <w:tc>
          <w:tcPr>
            <w:tcW w:w="3685" w:type="pct"/>
            <w:vAlign w:val="center"/>
          </w:tcPr>
          <w:p w14:paraId="340425A4"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Вид учебной работы</w:t>
            </w:r>
          </w:p>
        </w:tc>
        <w:tc>
          <w:tcPr>
            <w:tcW w:w="1315" w:type="pct"/>
            <w:vAlign w:val="center"/>
          </w:tcPr>
          <w:p w14:paraId="1E24D769"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Объем в часах</w:t>
            </w:r>
          </w:p>
        </w:tc>
      </w:tr>
      <w:tr w:rsidR="007E7959" w:rsidRPr="00A766A9" w14:paraId="3C8819D7" w14:textId="77777777" w:rsidTr="00692565">
        <w:trPr>
          <w:trHeight w:val="490"/>
        </w:trPr>
        <w:tc>
          <w:tcPr>
            <w:tcW w:w="3685" w:type="pct"/>
            <w:vAlign w:val="center"/>
          </w:tcPr>
          <w:p w14:paraId="77A708CF"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Объем образовательной программы учебной дисциплины</w:t>
            </w:r>
          </w:p>
        </w:tc>
        <w:tc>
          <w:tcPr>
            <w:tcW w:w="1315" w:type="pct"/>
            <w:vAlign w:val="center"/>
          </w:tcPr>
          <w:p w14:paraId="5E09E44C"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68</w:t>
            </w:r>
          </w:p>
        </w:tc>
      </w:tr>
      <w:tr w:rsidR="007E7959" w:rsidRPr="00A766A9" w14:paraId="09A3818F" w14:textId="77777777" w:rsidTr="00692565">
        <w:trPr>
          <w:trHeight w:val="490"/>
        </w:trPr>
        <w:tc>
          <w:tcPr>
            <w:tcW w:w="3685" w:type="pct"/>
            <w:shd w:val="clear" w:color="auto" w:fill="auto"/>
            <w:vAlign w:val="center"/>
          </w:tcPr>
          <w:p w14:paraId="4C542BF7"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в т.ч. в форме практической подготовки</w:t>
            </w:r>
          </w:p>
        </w:tc>
        <w:tc>
          <w:tcPr>
            <w:tcW w:w="1315" w:type="pct"/>
            <w:shd w:val="clear" w:color="auto" w:fill="auto"/>
            <w:vAlign w:val="center"/>
          </w:tcPr>
          <w:p w14:paraId="54277AEC"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30</w:t>
            </w:r>
          </w:p>
        </w:tc>
      </w:tr>
      <w:tr w:rsidR="007E7959" w:rsidRPr="00A766A9" w14:paraId="100BD5FE" w14:textId="77777777" w:rsidTr="00692565">
        <w:trPr>
          <w:trHeight w:val="336"/>
        </w:trPr>
        <w:tc>
          <w:tcPr>
            <w:tcW w:w="5000" w:type="pct"/>
            <w:gridSpan w:val="2"/>
            <w:vAlign w:val="center"/>
          </w:tcPr>
          <w:p w14:paraId="60AE0BE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в т. ч.:</w:t>
            </w:r>
          </w:p>
        </w:tc>
      </w:tr>
      <w:tr w:rsidR="007E7959" w:rsidRPr="00A766A9" w14:paraId="74F64F1A" w14:textId="77777777" w:rsidTr="00692565">
        <w:trPr>
          <w:trHeight w:val="490"/>
        </w:trPr>
        <w:tc>
          <w:tcPr>
            <w:tcW w:w="3685" w:type="pct"/>
            <w:vAlign w:val="center"/>
          </w:tcPr>
          <w:p w14:paraId="311D3DC7"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теоретическое обучение</w:t>
            </w:r>
          </w:p>
        </w:tc>
        <w:tc>
          <w:tcPr>
            <w:tcW w:w="1315" w:type="pct"/>
            <w:vAlign w:val="center"/>
          </w:tcPr>
          <w:p w14:paraId="49D7C03A"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18</w:t>
            </w:r>
          </w:p>
        </w:tc>
      </w:tr>
      <w:tr w:rsidR="007E7959" w:rsidRPr="00A766A9" w14:paraId="6C45053F" w14:textId="77777777" w:rsidTr="00692565">
        <w:trPr>
          <w:trHeight w:val="490"/>
        </w:trPr>
        <w:tc>
          <w:tcPr>
            <w:tcW w:w="3685" w:type="pct"/>
            <w:vAlign w:val="center"/>
          </w:tcPr>
          <w:p w14:paraId="28459713"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 xml:space="preserve">лабораторные работы </w:t>
            </w:r>
          </w:p>
        </w:tc>
        <w:tc>
          <w:tcPr>
            <w:tcW w:w="1315" w:type="pct"/>
            <w:vAlign w:val="center"/>
          </w:tcPr>
          <w:p w14:paraId="10C18CD8" w14:textId="77777777" w:rsidR="007E7959" w:rsidRPr="00A766A9" w:rsidRDefault="007E7959" w:rsidP="00692565">
            <w:pPr>
              <w:suppressAutoHyphens/>
              <w:spacing w:after="0"/>
              <w:rPr>
                <w:rFonts w:ascii="Times New Roman" w:hAnsi="Times New Roman"/>
                <w:sz w:val="24"/>
                <w:szCs w:val="24"/>
              </w:rPr>
            </w:pPr>
          </w:p>
        </w:tc>
      </w:tr>
      <w:tr w:rsidR="007E7959" w:rsidRPr="00A766A9" w14:paraId="45994042" w14:textId="77777777" w:rsidTr="00692565">
        <w:trPr>
          <w:trHeight w:val="490"/>
        </w:trPr>
        <w:tc>
          <w:tcPr>
            <w:tcW w:w="3685" w:type="pct"/>
            <w:vAlign w:val="center"/>
          </w:tcPr>
          <w:p w14:paraId="2EE7265E"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 xml:space="preserve">практические занятия </w:t>
            </w:r>
          </w:p>
        </w:tc>
        <w:tc>
          <w:tcPr>
            <w:tcW w:w="1315" w:type="pct"/>
            <w:vAlign w:val="center"/>
          </w:tcPr>
          <w:p w14:paraId="74B7ADF3"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30</w:t>
            </w:r>
          </w:p>
        </w:tc>
      </w:tr>
      <w:tr w:rsidR="007E7959" w:rsidRPr="00A766A9" w14:paraId="43732C49" w14:textId="77777777" w:rsidTr="00692565">
        <w:trPr>
          <w:trHeight w:val="490"/>
        </w:trPr>
        <w:tc>
          <w:tcPr>
            <w:tcW w:w="3685" w:type="pct"/>
            <w:vAlign w:val="center"/>
          </w:tcPr>
          <w:p w14:paraId="2342FCE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 xml:space="preserve">курсовая работа (проект) </w:t>
            </w:r>
          </w:p>
        </w:tc>
        <w:tc>
          <w:tcPr>
            <w:tcW w:w="1315" w:type="pct"/>
            <w:vAlign w:val="center"/>
          </w:tcPr>
          <w:p w14:paraId="5BED8E26" w14:textId="77777777" w:rsidR="007E7959" w:rsidRPr="00A766A9" w:rsidRDefault="007E7959" w:rsidP="00692565">
            <w:pPr>
              <w:suppressAutoHyphens/>
              <w:spacing w:after="0"/>
              <w:rPr>
                <w:rFonts w:ascii="Times New Roman" w:hAnsi="Times New Roman"/>
                <w:sz w:val="24"/>
                <w:szCs w:val="24"/>
              </w:rPr>
            </w:pPr>
          </w:p>
        </w:tc>
      </w:tr>
      <w:tr w:rsidR="007E7959" w:rsidRPr="00A766A9" w14:paraId="6509489D" w14:textId="77777777" w:rsidTr="00692565">
        <w:trPr>
          <w:trHeight w:val="267"/>
        </w:trPr>
        <w:tc>
          <w:tcPr>
            <w:tcW w:w="3685" w:type="pct"/>
            <w:vAlign w:val="center"/>
          </w:tcPr>
          <w:p w14:paraId="3476B640"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 xml:space="preserve">Самостоятельная работа </w:t>
            </w:r>
          </w:p>
        </w:tc>
        <w:tc>
          <w:tcPr>
            <w:tcW w:w="1315" w:type="pct"/>
            <w:vAlign w:val="center"/>
          </w:tcPr>
          <w:p w14:paraId="493A84E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12</w:t>
            </w:r>
          </w:p>
        </w:tc>
      </w:tr>
      <w:tr w:rsidR="007E7959" w:rsidRPr="00A766A9" w14:paraId="2EBA9C7D" w14:textId="77777777" w:rsidTr="00692565">
        <w:trPr>
          <w:trHeight w:val="331"/>
        </w:trPr>
        <w:tc>
          <w:tcPr>
            <w:tcW w:w="3685" w:type="pct"/>
            <w:vAlign w:val="center"/>
          </w:tcPr>
          <w:p w14:paraId="30339FCE"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Промежуточная аттестация в форме экзамена</w:t>
            </w:r>
          </w:p>
          <w:p w14:paraId="4786637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b/>
                <w:sz w:val="24"/>
                <w:szCs w:val="24"/>
              </w:rPr>
              <w:t xml:space="preserve">Консультации </w:t>
            </w:r>
          </w:p>
        </w:tc>
        <w:tc>
          <w:tcPr>
            <w:tcW w:w="1315" w:type="pct"/>
            <w:vAlign w:val="center"/>
          </w:tcPr>
          <w:p w14:paraId="09A2F74C"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6</w:t>
            </w:r>
          </w:p>
          <w:p w14:paraId="4BF5C605"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r>
    </w:tbl>
    <w:p w14:paraId="481225C0" w14:textId="77777777" w:rsidR="007E7959" w:rsidRPr="00A766A9" w:rsidRDefault="007E7959" w:rsidP="007E7959">
      <w:pPr>
        <w:suppressAutoHyphens/>
        <w:spacing w:after="0"/>
        <w:rPr>
          <w:rFonts w:ascii="Times New Roman" w:hAnsi="Times New Roman"/>
          <w:b/>
          <w:sz w:val="24"/>
          <w:szCs w:val="24"/>
        </w:rPr>
      </w:pPr>
    </w:p>
    <w:p w14:paraId="7B3F1562" w14:textId="77777777" w:rsidR="007E7959" w:rsidRPr="00A766A9" w:rsidRDefault="007E7959" w:rsidP="007E7959">
      <w:pPr>
        <w:spacing w:after="0"/>
        <w:rPr>
          <w:rFonts w:ascii="Times New Roman" w:hAnsi="Times New Roman"/>
          <w:b/>
          <w:sz w:val="24"/>
          <w:szCs w:val="24"/>
        </w:rPr>
        <w:sectPr w:rsidR="007E7959" w:rsidRPr="00A766A9" w:rsidSect="00692565">
          <w:pgSz w:w="11906" w:h="16838"/>
          <w:pgMar w:top="1134" w:right="850" w:bottom="284" w:left="1701" w:header="708" w:footer="708" w:gutter="0"/>
          <w:cols w:space="720"/>
          <w:docGrid w:linePitch="299"/>
        </w:sectPr>
      </w:pPr>
    </w:p>
    <w:p w14:paraId="3E243A40" w14:textId="77777777" w:rsidR="007E7959" w:rsidRPr="00692565" w:rsidRDefault="007E7959" w:rsidP="007E7959">
      <w:pPr>
        <w:pStyle w:val="2"/>
        <w:spacing w:before="0"/>
        <w:rPr>
          <w:bCs/>
          <w:iCs/>
          <w:sz w:val="24"/>
          <w:szCs w:val="24"/>
        </w:rPr>
      </w:pPr>
      <w:bookmarkStart w:id="33" w:name="_Toc105158861"/>
      <w:r w:rsidRPr="00692565">
        <w:rPr>
          <w:bCs/>
          <w:iCs/>
          <w:sz w:val="24"/>
          <w:szCs w:val="24"/>
        </w:rPr>
        <w:lastRenderedPageBreak/>
        <w:t>2.2. Тематический план и содержание учебной дисциплины</w:t>
      </w:r>
      <w:bookmarkEnd w:id="33"/>
      <w:r w:rsidRPr="00692565">
        <w:rPr>
          <w:bCs/>
          <w:iCs/>
          <w:sz w:val="24"/>
          <w:szCs w:val="24"/>
        </w:rPr>
        <w:t xml:space="preserve"> </w:t>
      </w:r>
    </w:p>
    <w:tbl>
      <w:tblPr>
        <w:tblW w:w="4876"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072"/>
        <w:gridCol w:w="2278"/>
        <w:gridCol w:w="1067"/>
        <w:gridCol w:w="1495"/>
      </w:tblGrid>
      <w:tr w:rsidR="007E7959" w:rsidRPr="00A766A9" w14:paraId="3B72E3AF" w14:textId="77777777" w:rsidTr="00692565">
        <w:trPr>
          <w:trHeight w:val="20"/>
        </w:trPr>
        <w:tc>
          <w:tcPr>
            <w:tcW w:w="807" w:type="pct"/>
            <w:vAlign w:val="center"/>
          </w:tcPr>
          <w:p w14:paraId="0EDB8797" w14:textId="77777777" w:rsidR="007E7959" w:rsidRPr="00A766A9" w:rsidRDefault="007E7959" w:rsidP="00692565">
            <w:pPr>
              <w:suppressAutoHyphens/>
              <w:spacing w:after="0"/>
              <w:jc w:val="center"/>
              <w:rPr>
                <w:rFonts w:ascii="Times New Roman" w:hAnsi="Times New Roman"/>
                <w:b/>
                <w:bCs/>
                <w:sz w:val="24"/>
                <w:szCs w:val="24"/>
              </w:rPr>
            </w:pPr>
            <w:r w:rsidRPr="00A766A9">
              <w:rPr>
                <w:rFonts w:ascii="Times New Roman" w:hAnsi="Times New Roman"/>
                <w:b/>
                <w:bCs/>
                <w:sz w:val="24"/>
                <w:szCs w:val="24"/>
              </w:rPr>
              <w:t>Наименование разделов и тем</w:t>
            </w:r>
          </w:p>
        </w:tc>
        <w:tc>
          <w:tcPr>
            <w:tcW w:w="2476" w:type="pct"/>
            <w:vAlign w:val="center"/>
          </w:tcPr>
          <w:p w14:paraId="16ED5345" w14:textId="77777777" w:rsidR="007E7959" w:rsidRPr="00A766A9" w:rsidRDefault="007E7959" w:rsidP="00692565">
            <w:pPr>
              <w:suppressAutoHyphens/>
              <w:spacing w:after="0"/>
              <w:jc w:val="center"/>
              <w:rPr>
                <w:rFonts w:ascii="Times New Roman" w:hAnsi="Times New Roman"/>
                <w:b/>
                <w:bCs/>
                <w:sz w:val="24"/>
                <w:szCs w:val="24"/>
              </w:rPr>
            </w:pPr>
            <w:r w:rsidRPr="00A766A9">
              <w:rPr>
                <w:rFonts w:ascii="Times New Roman" w:hAnsi="Times New Roman"/>
                <w:b/>
                <w:bCs/>
                <w:sz w:val="24"/>
                <w:szCs w:val="24"/>
              </w:rPr>
              <w:t>Содержание учебного материала и формы организации деятельности обучающихся</w:t>
            </w:r>
          </w:p>
        </w:tc>
        <w:tc>
          <w:tcPr>
            <w:tcW w:w="804" w:type="pct"/>
            <w:vAlign w:val="center"/>
          </w:tcPr>
          <w:p w14:paraId="29A04660" w14:textId="77777777" w:rsidR="007E7959" w:rsidRPr="00A766A9" w:rsidRDefault="007E7959" w:rsidP="00692565">
            <w:pPr>
              <w:suppressAutoHyphens/>
              <w:spacing w:after="0"/>
              <w:jc w:val="center"/>
              <w:rPr>
                <w:rFonts w:ascii="Times New Roman" w:hAnsi="Times New Roman"/>
                <w:b/>
                <w:bCs/>
                <w:sz w:val="24"/>
                <w:szCs w:val="24"/>
              </w:rPr>
            </w:pPr>
            <w:r w:rsidRPr="00A766A9">
              <w:rPr>
                <w:rFonts w:ascii="Times New Roman" w:hAnsi="Times New Roman"/>
                <w:b/>
                <w:bCs/>
                <w:sz w:val="24"/>
                <w:szCs w:val="24"/>
              </w:rPr>
              <w:t xml:space="preserve">Объем, акад. ч / в том числе в форме практической подготовки, </w:t>
            </w:r>
            <w:proofErr w:type="spellStart"/>
            <w:r w:rsidRPr="00A766A9">
              <w:rPr>
                <w:rFonts w:ascii="Times New Roman" w:hAnsi="Times New Roman"/>
                <w:b/>
                <w:bCs/>
                <w:sz w:val="24"/>
                <w:szCs w:val="24"/>
              </w:rPr>
              <w:t>акад</w:t>
            </w:r>
            <w:proofErr w:type="spellEnd"/>
            <w:r w:rsidRPr="00A766A9">
              <w:rPr>
                <w:rFonts w:ascii="Times New Roman" w:hAnsi="Times New Roman"/>
                <w:b/>
                <w:bCs/>
                <w:sz w:val="24"/>
                <w:szCs w:val="24"/>
              </w:rPr>
              <w:t xml:space="preserve"> ч</w:t>
            </w:r>
          </w:p>
        </w:tc>
        <w:tc>
          <w:tcPr>
            <w:tcW w:w="382" w:type="pct"/>
          </w:tcPr>
          <w:p w14:paraId="04B88F38" w14:textId="77777777" w:rsidR="007E7959" w:rsidRPr="00A766A9" w:rsidRDefault="007E7959" w:rsidP="00692565">
            <w:pPr>
              <w:suppressAutoHyphens/>
              <w:spacing w:after="0"/>
              <w:jc w:val="center"/>
              <w:rPr>
                <w:rFonts w:ascii="Times New Roman" w:hAnsi="Times New Roman"/>
                <w:b/>
                <w:bCs/>
                <w:sz w:val="24"/>
                <w:szCs w:val="24"/>
              </w:rPr>
            </w:pPr>
            <w:r w:rsidRPr="00A766A9">
              <w:rPr>
                <w:rFonts w:ascii="Times New Roman" w:hAnsi="Times New Roman"/>
                <w:b/>
                <w:bCs/>
                <w:sz w:val="24"/>
                <w:szCs w:val="24"/>
              </w:rPr>
              <w:t>Код ПК, ОК</w:t>
            </w:r>
          </w:p>
        </w:tc>
        <w:tc>
          <w:tcPr>
            <w:tcW w:w="531" w:type="pct"/>
          </w:tcPr>
          <w:p w14:paraId="375B0F9E" w14:textId="77777777" w:rsidR="007E7959" w:rsidRPr="00A766A9" w:rsidRDefault="007E7959" w:rsidP="00692565">
            <w:pPr>
              <w:suppressAutoHyphens/>
              <w:spacing w:after="0"/>
              <w:jc w:val="center"/>
              <w:rPr>
                <w:rFonts w:ascii="Times New Roman" w:hAnsi="Times New Roman"/>
                <w:b/>
                <w:bCs/>
                <w:sz w:val="24"/>
                <w:szCs w:val="24"/>
              </w:rPr>
            </w:pPr>
            <w:r w:rsidRPr="00A766A9">
              <w:rPr>
                <w:rFonts w:ascii="Times New Roman" w:hAnsi="Times New Roman"/>
                <w:b/>
                <w:bCs/>
                <w:sz w:val="24"/>
                <w:szCs w:val="24"/>
              </w:rPr>
              <w:t>Код У/З</w:t>
            </w:r>
          </w:p>
        </w:tc>
      </w:tr>
      <w:tr w:rsidR="007E7959" w:rsidRPr="00A766A9" w14:paraId="4BAA19B6" w14:textId="77777777" w:rsidTr="00692565">
        <w:trPr>
          <w:trHeight w:val="20"/>
        </w:trPr>
        <w:tc>
          <w:tcPr>
            <w:tcW w:w="807" w:type="pct"/>
          </w:tcPr>
          <w:p w14:paraId="41958EC2" w14:textId="77777777" w:rsidR="007E7959" w:rsidRPr="00A766A9" w:rsidRDefault="007E7959" w:rsidP="00692565">
            <w:pPr>
              <w:spacing w:after="0"/>
              <w:jc w:val="center"/>
              <w:rPr>
                <w:rFonts w:ascii="Times New Roman" w:hAnsi="Times New Roman"/>
                <w:b/>
                <w:bCs/>
                <w:sz w:val="24"/>
                <w:szCs w:val="24"/>
              </w:rPr>
            </w:pPr>
            <w:r w:rsidRPr="00A766A9">
              <w:rPr>
                <w:rFonts w:ascii="Times New Roman" w:hAnsi="Times New Roman"/>
                <w:b/>
                <w:bCs/>
                <w:sz w:val="24"/>
                <w:szCs w:val="24"/>
              </w:rPr>
              <w:t>1</w:t>
            </w:r>
          </w:p>
        </w:tc>
        <w:tc>
          <w:tcPr>
            <w:tcW w:w="2476" w:type="pct"/>
          </w:tcPr>
          <w:p w14:paraId="21928EAE" w14:textId="77777777" w:rsidR="007E7959" w:rsidRPr="00A766A9" w:rsidRDefault="007E7959" w:rsidP="00692565">
            <w:pPr>
              <w:spacing w:after="0"/>
              <w:jc w:val="center"/>
              <w:rPr>
                <w:rFonts w:ascii="Times New Roman" w:hAnsi="Times New Roman"/>
                <w:b/>
                <w:bCs/>
                <w:sz w:val="24"/>
                <w:szCs w:val="24"/>
              </w:rPr>
            </w:pPr>
            <w:r w:rsidRPr="00A766A9">
              <w:rPr>
                <w:rFonts w:ascii="Times New Roman" w:hAnsi="Times New Roman"/>
                <w:b/>
                <w:bCs/>
                <w:sz w:val="24"/>
                <w:szCs w:val="24"/>
              </w:rPr>
              <w:t>2</w:t>
            </w:r>
          </w:p>
        </w:tc>
        <w:tc>
          <w:tcPr>
            <w:tcW w:w="804" w:type="pct"/>
          </w:tcPr>
          <w:p w14:paraId="0E7879C3" w14:textId="77777777" w:rsidR="007E7959" w:rsidRPr="00A766A9" w:rsidRDefault="007E7959" w:rsidP="00692565">
            <w:pPr>
              <w:spacing w:after="0"/>
              <w:jc w:val="center"/>
              <w:rPr>
                <w:rFonts w:ascii="Times New Roman" w:hAnsi="Times New Roman"/>
                <w:b/>
                <w:bCs/>
                <w:sz w:val="24"/>
                <w:szCs w:val="24"/>
              </w:rPr>
            </w:pPr>
            <w:r w:rsidRPr="00A766A9">
              <w:rPr>
                <w:rFonts w:ascii="Times New Roman" w:hAnsi="Times New Roman"/>
                <w:b/>
                <w:bCs/>
                <w:sz w:val="24"/>
                <w:szCs w:val="24"/>
              </w:rPr>
              <w:t>3</w:t>
            </w:r>
          </w:p>
        </w:tc>
        <w:tc>
          <w:tcPr>
            <w:tcW w:w="382" w:type="pct"/>
          </w:tcPr>
          <w:p w14:paraId="3EE3EB6E" w14:textId="77777777" w:rsidR="007E7959" w:rsidRPr="00A766A9" w:rsidRDefault="007E7959" w:rsidP="00692565">
            <w:pPr>
              <w:spacing w:after="0"/>
              <w:jc w:val="center"/>
              <w:rPr>
                <w:rFonts w:ascii="Times New Roman" w:hAnsi="Times New Roman"/>
                <w:b/>
                <w:bCs/>
                <w:sz w:val="24"/>
                <w:szCs w:val="24"/>
              </w:rPr>
            </w:pPr>
          </w:p>
        </w:tc>
        <w:tc>
          <w:tcPr>
            <w:tcW w:w="531" w:type="pct"/>
          </w:tcPr>
          <w:p w14:paraId="48CBC0A3" w14:textId="77777777" w:rsidR="007E7959" w:rsidRPr="00A766A9" w:rsidRDefault="007E7959" w:rsidP="00692565">
            <w:pPr>
              <w:spacing w:after="0"/>
              <w:jc w:val="center"/>
              <w:rPr>
                <w:rFonts w:ascii="Times New Roman" w:hAnsi="Times New Roman"/>
                <w:sz w:val="24"/>
                <w:szCs w:val="24"/>
              </w:rPr>
            </w:pPr>
          </w:p>
        </w:tc>
      </w:tr>
      <w:tr w:rsidR="007E7959" w:rsidRPr="00A766A9" w14:paraId="0BEDD8AC" w14:textId="77777777" w:rsidTr="00692565">
        <w:trPr>
          <w:trHeight w:val="20"/>
        </w:trPr>
        <w:tc>
          <w:tcPr>
            <w:tcW w:w="3283" w:type="pct"/>
            <w:gridSpan w:val="2"/>
          </w:tcPr>
          <w:p w14:paraId="57A9358E"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Раздел 1. Основы линейной алгебры</w:t>
            </w:r>
          </w:p>
        </w:tc>
        <w:tc>
          <w:tcPr>
            <w:tcW w:w="804" w:type="pct"/>
          </w:tcPr>
          <w:p w14:paraId="11786BA5" w14:textId="77777777" w:rsidR="007E7959" w:rsidRPr="00A766A9" w:rsidRDefault="007E7959" w:rsidP="00692565">
            <w:pPr>
              <w:spacing w:after="0"/>
              <w:jc w:val="right"/>
              <w:rPr>
                <w:rFonts w:ascii="Times New Roman" w:hAnsi="Times New Roman"/>
                <w:b/>
                <w:bCs/>
                <w:sz w:val="24"/>
                <w:szCs w:val="24"/>
              </w:rPr>
            </w:pPr>
            <w:r w:rsidRPr="00A766A9">
              <w:rPr>
                <w:rFonts w:ascii="Times New Roman" w:hAnsi="Times New Roman"/>
                <w:b/>
                <w:bCs/>
                <w:sz w:val="24"/>
                <w:szCs w:val="24"/>
              </w:rPr>
              <w:t>22</w:t>
            </w:r>
          </w:p>
        </w:tc>
        <w:tc>
          <w:tcPr>
            <w:tcW w:w="382" w:type="pct"/>
          </w:tcPr>
          <w:p w14:paraId="53C6515D" w14:textId="77777777" w:rsidR="007E7959" w:rsidRPr="00A766A9" w:rsidRDefault="007E7959" w:rsidP="00692565">
            <w:pPr>
              <w:spacing w:after="0"/>
              <w:jc w:val="center"/>
              <w:rPr>
                <w:rFonts w:ascii="Times New Roman" w:hAnsi="Times New Roman"/>
                <w:b/>
                <w:bCs/>
                <w:sz w:val="24"/>
                <w:szCs w:val="24"/>
              </w:rPr>
            </w:pPr>
          </w:p>
        </w:tc>
        <w:tc>
          <w:tcPr>
            <w:tcW w:w="531" w:type="pct"/>
          </w:tcPr>
          <w:p w14:paraId="7A2C2E01" w14:textId="77777777" w:rsidR="007E7959" w:rsidRPr="00A766A9" w:rsidRDefault="007E7959" w:rsidP="00692565">
            <w:pPr>
              <w:spacing w:after="0"/>
              <w:jc w:val="center"/>
              <w:rPr>
                <w:rFonts w:ascii="Times New Roman" w:hAnsi="Times New Roman"/>
                <w:sz w:val="24"/>
                <w:szCs w:val="24"/>
              </w:rPr>
            </w:pPr>
          </w:p>
        </w:tc>
      </w:tr>
      <w:tr w:rsidR="007E7959" w:rsidRPr="00A766A9" w14:paraId="4A894067" w14:textId="77777777" w:rsidTr="00692565">
        <w:trPr>
          <w:trHeight w:val="20"/>
        </w:trPr>
        <w:tc>
          <w:tcPr>
            <w:tcW w:w="807" w:type="pct"/>
            <w:vMerge w:val="restart"/>
          </w:tcPr>
          <w:p w14:paraId="3E9DFF2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1.</w:t>
            </w:r>
          </w:p>
          <w:p w14:paraId="4E522547"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Матрицы и определители.</w:t>
            </w:r>
          </w:p>
          <w:p w14:paraId="406CF1C7" w14:textId="77777777" w:rsidR="007E7959" w:rsidRPr="00A766A9" w:rsidRDefault="007E7959" w:rsidP="00692565">
            <w:pPr>
              <w:spacing w:after="0"/>
              <w:rPr>
                <w:rFonts w:ascii="Times New Roman" w:hAnsi="Times New Roman"/>
                <w:b/>
                <w:bCs/>
                <w:sz w:val="24"/>
                <w:szCs w:val="24"/>
              </w:rPr>
            </w:pPr>
          </w:p>
        </w:tc>
        <w:tc>
          <w:tcPr>
            <w:tcW w:w="2476" w:type="pct"/>
          </w:tcPr>
          <w:p w14:paraId="2E844918"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23F4E37B" w14:textId="77777777" w:rsidR="007E7959" w:rsidRPr="00A766A9" w:rsidRDefault="007E7959" w:rsidP="00692565">
            <w:pPr>
              <w:suppressAutoHyphens/>
              <w:spacing w:after="0"/>
              <w:jc w:val="center"/>
              <w:rPr>
                <w:rFonts w:ascii="Times New Roman" w:hAnsi="Times New Roman"/>
                <w:b/>
                <w:sz w:val="24"/>
                <w:szCs w:val="24"/>
              </w:rPr>
            </w:pPr>
            <w:r w:rsidRPr="00A766A9">
              <w:rPr>
                <w:rFonts w:ascii="Times New Roman" w:hAnsi="Times New Roman"/>
                <w:b/>
                <w:sz w:val="24"/>
                <w:szCs w:val="24"/>
              </w:rPr>
              <w:t>10</w:t>
            </w:r>
          </w:p>
        </w:tc>
        <w:tc>
          <w:tcPr>
            <w:tcW w:w="382" w:type="pct"/>
            <w:vMerge w:val="restart"/>
          </w:tcPr>
          <w:p w14:paraId="04C79D49"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1.3.</w:t>
            </w:r>
          </w:p>
          <w:p w14:paraId="78E9A473" w14:textId="77777777" w:rsidR="007E7959" w:rsidRPr="00A766A9" w:rsidRDefault="007E7959" w:rsidP="00692565">
            <w:pPr>
              <w:suppressAutoHyphens/>
              <w:spacing w:after="0"/>
              <w:rPr>
                <w:rFonts w:ascii="Times New Roman" w:hAnsi="Times New Roman"/>
                <w:bCs/>
                <w:color w:val="000000"/>
                <w:sz w:val="24"/>
                <w:szCs w:val="24"/>
              </w:rPr>
            </w:pPr>
          </w:p>
          <w:p w14:paraId="3656D30D"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1.4.</w:t>
            </w:r>
          </w:p>
          <w:p w14:paraId="3BEB7C8E" w14:textId="77777777" w:rsidR="007E7959" w:rsidRPr="00A766A9" w:rsidRDefault="007E7959" w:rsidP="00692565">
            <w:pPr>
              <w:suppressAutoHyphens/>
              <w:spacing w:after="0"/>
              <w:rPr>
                <w:rFonts w:ascii="Times New Roman" w:hAnsi="Times New Roman"/>
                <w:bCs/>
                <w:color w:val="000000"/>
                <w:sz w:val="24"/>
                <w:szCs w:val="24"/>
              </w:rPr>
            </w:pPr>
          </w:p>
          <w:p w14:paraId="54161D7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6F753BD0" w14:textId="77777777" w:rsidR="007E7959" w:rsidRPr="00A766A9" w:rsidRDefault="007E7959" w:rsidP="00692565">
            <w:pPr>
              <w:spacing w:after="0"/>
              <w:rPr>
                <w:rFonts w:ascii="Times New Roman" w:hAnsi="Times New Roman"/>
                <w:sz w:val="24"/>
                <w:szCs w:val="24"/>
              </w:rPr>
            </w:pPr>
          </w:p>
          <w:p w14:paraId="7F8495BE" w14:textId="77777777" w:rsidR="007E7959" w:rsidRPr="00A766A9" w:rsidRDefault="007E7959" w:rsidP="00692565">
            <w:pPr>
              <w:spacing w:after="0"/>
              <w:rPr>
                <w:rFonts w:ascii="Times New Roman" w:hAnsi="Times New Roman"/>
                <w:sz w:val="24"/>
                <w:szCs w:val="24"/>
              </w:rPr>
            </w:pPr>
          </w:p>
          <w:p w14:paraId="1C718B8B" w14:textId="77777777" w:rsidR="007E7959" w:rsidRPr="00A766A9" w:rsidRDefault="007E7959" w:rsidP="00692565">
            <w:pPr>
              <w:spacing w:after="0"/>
              <w:rPr>
                <w:rFonts w:ascii="Times New Roman" w:hAnsi="Times New Roman"/>
                <w:sz w:val="24"/>
                <w:szCs w:val="24"/>
              </w:rPr>
            </w:pPr>
          </w:p>
          <w:p w14:paraId="4B030E2A" w14:textId="77777777" w:rsidR="007E7959" w:rsidRPr="00A766A9" w:rsidRDefault="007E7959" w:rsidP="00692565">
            <w:pPr>
              <w:spacing w:after="0"/>
              <w:rPr>
                <w:rFonts w:ascii="Times New Roman" w:hAnsi="Times New Roman"/>
                <w:sz w:val="24"/>
                <w:szCs w:val="24"/>
              </w:rPr>
            </w:pPr>
          </w:p>
          <w:p w14:paraId="4F4343B7" w14:textId="77777777" w:rsidR="007E7959" w:rsidRPr="00A766A9" w:rsidRDefault="007E7959" w:rsidP="00692565">
            <w:pPr>
              <w:spacing w:after="0"/>
              <w:rPr>
                <w:rFonts w:ascii="Times New Roman" w:hAnsi="Times New Roman"/>
                <w:sz w:val="24"/>
                <w:szCs w:val="24"/>
              </w:rPr>
            </w:pPr>
          </w:p>
          <w:p w14:paraId="628990E1" w14:textId="77777777" w:rsidR="007E7959" w:rsidRPr="00A766A9" w:rsidRDefault="007E7959" w:rsidP="00692565">
            <w:pPr>
              <w:spacing w:after="0"/>
              <w:rPr>
                <w:rFonts w:ascii="Times New Roman" w:hAnsi="Times New Roman"/>
                <w:sz w:val="24"/>
                <w:szCs w:val="24"/>
              </w:rPr>
            </w:pPr>
          </w:p>
          <w:p w14:paraId="5287F9EE" w14:textId="77777777" w:rsidR="007E7959" w:rsidRPr="00A766A9" w:rsidRDefault="007E7959" w:rsidP="00692565">
            <w:pPr>
              <w:spacing w:after="0"/>
              <w:rPr>
                <w:rFonts w:ascii="Times New Roman" w:hAnsi="Times New Roman"/>
                <w:sz w:val="24"/>
                <w:szCs w:val="24"/>
              </w:rPr>
            </w:pPr>
          </w:p>
          <w:p w14:paraId="458BF268" w14:textId="77777777" w:rsidR="007E7959" w:rsidRPr="00A766A9" w:rsidRDefault="007E7959" w:rsidP="00692565">
            <w:pPr>
              <w:spacing w:after="0"/>
              <w:rPr>
                <w:rFonts w:ascii="Times New Roman" w:hAnsi="Times New Roman"/>
                <w:sz w:val="24"/>
                <w:szCs w:val="24"/>
              </w:rPr>
            </w:pPr>
          </w:p>
          <w:p w14:paraId="24DF5C8B" w14:textId="77777777" w:rsidR="007E7959" w:rsidRPr="00A766A9" w:rsidRDefault="007E7959" w:rsidP="00692565">
            <w:pPr>
              <w:spacing w:after="0"/>
              <w:rPr>
                <w:rFonts w:ascii="Times New Roman" w:hAnsi="Times New Roman"/>
                <w:sz w:val="24"/>
                <w:szCs w:val="24"/>
              </w:rPr>
            </w:pPr>
          </w:p>
          <w:p w14:paraId="27EE1564" w14:textId="77777777" w:rsidR="007E7959" w:rsidRPr="00A766A9" w:rsidRDefault="007E7959" w:rsidP="00692565">
            <w:pPr>
              <w:spacing w:after="0"/>
              <w:rPr>
                <w:rFonts w:ascii="Times New Roman" w:hAnsi="Times New Roman"/>
                <w:sz w:val="24"/>
                <w:szCs w:val="24"/>
              </w:rPr>
            </w:pPr>
          </w:p>
          <w:p w14:paraId="73B76F72" w14:textId="77777777" w:rsidR="007E7959" w:rsidRPr="00A766A9" w:rsidRDefault="007E7959" w:rsidP="00692565">
            <w:pPr>
              <w:spacing w:after="0"/>
              <w:rPr>
                <w:rFonts w:ascii="Times New Roman" w:hAnsi="Times New Roman"/>
                <w:sz w:val="24"/>
                <w:szCs w:val="24"/>
              </w:rPr>
            </w:pPr>
          </w:p>
          <w:p w14:paraId="5F3B6B9D" w14:textId="77777777" w:rsidR="007E7959" w:rsidRPr="00A766A9" w:rsidRDefault="007E7959" w:rsidP="00692565">
            <w:pPr>
              <w:spacing w:after="0"/>
              <w:rPr>
                <w:rFonts w:ascii="Times New Roman" w:hAnsi="Times New Roman"/>
                <w:sz w:val="24"/>
                <w:szCs w:val="24"/>
              </w:rPr>
            </w:pPr>
          </w:p>
          <w:p w14:paraId="059C41FA" w14:textId="77777777" w:rsidR="007E7959" w:rsidRPr="00A766A9" w:rsidRDefault="007E7959" w:rsidP="00692565">
            <w:pPr>
              <w:spacing w:after="0"/>
              <w:rPr>
                <w:rFonts w:ascii="Times New Roman" w:hAnsi="Times New Roman"/>
                <w:sz w:val="24"/>
                <w:szCs w:val="24"/>
              </w:rPr>
            </w:pPr>
          </w:p>
          <w:p w14:paraId="569BC26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307EA8B0" w14:textId="77777777" w:rsidR="007E7959" w:rsidRPr="00A766A9" w:rsidRDefault="007E7959" w:rsidP="00692565">
            <w:pPr>
              <w:spacing w:after="0"/>
              <w:rPr>
                <w:rFonts w:ascii="Times New Roman" w:hAnsi="Times New Roman"/>
                <w:sz w:val="24"/>
                <w:szCs w:val="24"/>
              </w:rPr>
            </w:pPr>
          </w:p>
          <w:p w14:paraId="061A40A8" w14:textId="77777777" w:rsidR="007E7959" w:rsidRPr="00A766A9" w:rsidRDefault="007E7959" w:rsidP="00692565">
            <w:pPr>
              <w:spacing w:after="0"/>
              <w:rPr>
                <w:rFonts w:ascii="Times New Roman" w:hAnsi="Times New Roman"/>
                <w:sz w:val="24"/>
                <w:szCs w:val="24"/>
              </w:rPr>
            </w:pPr>
          </w:p>
          <w:p w14:paraId="382F22E8" w14:textId="77777777" w:rsidR="007E7959" w:rsidRPr="00A766A9" w:rsidRDefault="007E7959" w:rsidP="00692565">
            <w:pPr>
              <w:spacing w:after="0"/>
              <w:rPr>
                <w:rFonts w:ascii="Times New Roman" w:hAnsi="Times New Roman"/>
                <w:sz w:val="24"/>
                <w:szCs w:val="24"/>
              </w:rPr>
            </w:pPr>
          </w:p>
          <w:p w14:paraId="035AE8C4" w14:textId="77777777" w:rsidR="007E7959" w:rsidRPr="00A766A9" w:rsidRDefault="007E7959" w:rsidP="00692565">
            <w:pPr>
              <w:spacing w:after="0"/>
              <w:rPr>
                <w:rFonts w:ascii="Times New Roman" w:hAnsi="Times New Roman"/>
                <w:sz w:val="24"/>
                <w:szCs w:val="24"/>
              </w:rPr>
            </w:pPr>
          </w:p>
          <w:p w14:paraId="51A04972" w14:textId="77777777" w:rsidR="007E7959" w:rsidRPr="00A766A9" w:rsidRDefault="007E7959" w:rsidP="00692565">
            <w:pPr>
              <w:spacing w:after="0"/>
              <w:rPr>
                <w:rFonts w:ascii="Times New Roman" w:hAnsi="Times New Roman"/>
                <w:sz w:val="24"/>
                <w:szCs w:val="24"/>
              </w:rPr>
            </w:pPr>
          </w:p>
          <w:p w14:paraId="0D2E74A2" w14:textId="77777777" w:rsidR="007E7959" w:rsidRPr="00A766A9" w:rsidRDefault="007E7959" w:rsidP="00692565">
            <w:pPr>
              <w:spacing w:after="0"/>
              <w:rPr>
                <w:rFonts w:ascii="Times New Roman" w:hAnsi="Times New Roman"/>
                <w:sz w:val="24"/>
                <w:szCs w:val="24"/>
              </w:rPr>
            </w:pPr>
          </w:p>
          <w:p w14:paraId="4A3D12A3" w14:textId="77777777" w:rsidR="007E7959" w:rsidRPr="00A766A9" w:rsidRDefault="007E7959" w:rsidP="00692565">
            <w:pPr>
              <w:spacing w:after="0"/>
              <w:rPr>
                <w:rFonts w:ascii="Times New Roman" w:hAnsi="Times New Roman"/>
                <w:sz w:val="24"/>
                <w:szCs w:val="24"/>
              </w:rPr>
            </w:pPr>
          </w:p>
          <w:p w14:paraId="2400E25D" w14:textId="77777777" w:rsidR="007E7959" w:rsidRPr="00A766A9" w:rsidRDefault="007E7959" w:rsidP="00692565">
            <w:pPr>
              <w:spacing w:after="0"/>
              <w:rPr>
                <w:rFonts w:ascii="Times New Roman" w:hAnsi="Times New Roman"/>
                <w:sz w:val="24"/>
                <w:szCs w:val="24"/>
              </w:rPr>
            </w:pPr>
          </w:p>
          <w:p w14:paraId="50F8D9E2" w14:textId="77777777" w:rsidR="007E7959" w:rsidRPr="00A766A9" w:rsidRDefault="007E7959" w:rsidP="00692565">
            <w:pPr>
              <w:spacing w:after="0"/>
              <w:rPr>
                <w:rFonts w:ascii="Times New Roman" w:hAnsi="Times New Roman"/>
                <w:sz w:val="24"/>
                <w:szCs w:val="24"/>
              </w:rPr>
            </w:pPr>
          </w:p>
          <w:p w14:paraId="75CB939B" w14:textId="77777777" w:rsidR="007E7959" w:rsidRPr="00A766A9" w:rsidRDefault="007E7959" w:rsidP="00692565">
            <w:pPr>
              <w:spacing w:after="0"/>
              <w:rPr>
                <w:rFonts w:ascii="Times New Roman" w:hAnsi="Times New Roman"/>
                <w:sz w:val="24"/>
                <w:szCs w:val="24"/>
              </w:rPr>
            </w:pPr>
          </w:p>
          <w:p w14:paraId="1DEA9FB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10</w:t>
            </w:r>
          </w:p>
          <w:p w14:paraId="4CFDF371" w14:textId="77777777" w:rsidR="007E7959" w:rsidRPr="00A766A9" w:rsidRDefault="007E7959" w:rsidP="00692565">
            <w:pPr>
              <w:spacing w:after="0"/>
              <w:rPr>
                <w:rFonts w:ascii="Times New Roman" w:hAnsi="Times New Roman"/>
                <w:b/>
                <w:sz w:val="24"/>
                <w:szCs w:val="24"/>
              </w:rPr>
            </w:pPr>
          </w:p>
        </w:tc>
        <w:tc>
          <w:tcPr>
            <w:tcW w:w="531" w:type="pct"/>
            <w:vMerge w:val="restart"/>
          </w:tcPr>
          <w:p w14:paraId="4571063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 1.3.01</w:t>
            </w:r>
          </w:p>
          <w:p w14:paraId="1C08A02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1.3.01</w:t>
            </w:r>
          </w:p>
          <w:p w14:paraId="11F5FEF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 1.4.01</w:t>
            </w:r>
          </w:p>
          <w:p w14:paraId="254440E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1.4.01</w:t>
            </w:r>
          </w:p>
          <w:p w14:paraId="467A7D3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6423642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3CC6019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1337B40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5B0256E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03CC6DA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01.06</w:t>
            </w:r>
          </w:p>
          <w:p w14:paraId="5498618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01.07</w:t>
            </w:r>
          </w:p>
          <w:p w14:paraId="74E3916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594CF55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786C6F4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72F5055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3CDB278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3E88848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16509C5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2D89732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01.06</w:t>
            </w:r>
          </w:p>
          <w:p w14:paraId="0D1404C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5407023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2BEC778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29B272C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Уо 02.04</w:t>
            </w:r>
          </w:p>
          <w:p w14:paraId="3DEAE68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7799E05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6541598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17137E4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61E16B5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1FE1111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1858DF8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02.03</w:t>
            </w:r>
          </w:p>
          <w:p w14:paraId="2483AE1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02.04</w:t>
            </w:r>
          </w:p>
          <w:p w14:paraId="6ABA416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066B19B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55C5E4B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23E3D73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76C3015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3217233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3CAF199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2475DEE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58F4C8A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10.04</w:t>
            </w:r>
          </w:p>
          <w:p w14:paraId="41C2001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10.05</w:t>
            </w:r>
          </w:p>
        </w:tc>
      </w:tr>
      <w:tr w:rsidR="007E7959" w:rsidRPr="00A766A9" w14:paraId="6B8750F8" w14:textId="77777777" w:rsidTr="00692565">
        <w:trPr>
          <w:trHeight w:val="1252"/>
        </w:trPr>
        <w:tc>
          <w:tcPr>
            <w:tcW w:w="807" w:type="pct"/>
            <w:vMerge/>
          </w:tcPr>
          <w:p w14:paraId="0E787A0D" w14:textId="77777777" w:rsidR="007E7959" w:rsidRPr="00A766A9" w:rsidRDefault="007E7959" w:rsidP="00692565">
            <w:pPr>
              <w:spacing w:after="0"/>
              <w:rPr>
                <w:rFonts w:ascii="Times New Roman" w:hAnsi="Times New Roman"/>
                <w:b/>
                <w:bCs/>
                <w:sz w:val="24"/>
                <w:szCs w:val="24"/>
              </w:rPr>
            </w:pPr>
          </w:p>
        </w:tc>
        <w:tc>
          <w:tcPr>
            <w:tcW w:w="2476" w:type="pct"/>
          </w:tcPr>
          <w:p w14:paraId="3EEEF4E7" w14:textId="77777777" w:rsidR="007E7959" w:rsidRPr="00A766A9" w:rsidRDefault="007E7959" w:rsidP="0040436A">
            <w:pPr>
              <w:pStyle w:val="a7"/>
              <w:numPr>
                <w:ilvl w:val="0"/>
                <w:numId w:val="16"/>
              </w:numPr>
              <w:spacing w:before="0" w:after="0" w:line="276" w:lineRule="auto"/>
              <w:contextualSpacing/>
            </w:pPr>
            <w:r w:rsidRPr="00A766A9">
              <w:t>Виды матриц. Линейные операции над матрицами. Определитель матрицы. Миноры и алгебраические дополнения. Обратная матрица. Схема вычисления обратной матрицы.</w:t>
            </w:r>
          </w:p>
        </w:tc>
        <w:tc>
          <w:tcPr>
            <w:tcW w:w="804" w:type="pct"/>
            <w:vAlign w:val="center"/>
          </w:tcPr>
          <w:p w14:paraId="703613E3"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65A5E0BA" w14:textId="77777777" w:rsidR="007E7959" w:rsidRPr="00A766A9" w:rsidRDefault="007E7959" w:rsidP="00692565">
            <w:pPr>
              <w:spacing w:after="0"/>
              <w:rPr>
                <w:rFonts w:ascii="Times New Roman" w:hAnsi="Times New Roman"/>
                <w:b/>
                <w:bCs/>
                <w:sz w:val="24"/>
                <w:szCs w:val="24"/>
              </w:rPr>
            </w:pPr>
          </w:p>
        </w:tc>
        <w:tc>
          <w:tcPr>
            <w:tcW w:w="531" w:type="pct"/>
            <w:vMerge/>
          </w:tcPr>
          <w:p w14:paraId="27AB23C0" w14:textId="77777777" w:rsidR="007E7959" w:rsidRPr="00A766A9" w:rsidRDefault="007E7959" w:rsidP="00692565">
            <w:pPr>
              <w:spacing w:after="0"/>
              <w:rPr>
                <w:rFonts w:ascii="Times New Roman" w:hAnsi="Times New Roman"/>
                <w:sz w:val="24"/>
                <w:szCs w:val="24"/>
              </w:rPr>
            </w:pPr>
          </w:p>
        </w:tc>
      </w:tr>
      <w:tr w:rsidR="007E7959" w:rsidRPr="00A766A9" w14:paraId="46F18C8F" w14:textId="77777777" w:rsidTr="00692565">
        <w:trPr>
          <w:trHeight w:val="20"/>
        </w:trPr>
        <w:tc>
          <w:tcPr>
            <w:tcW w:w="807" w:type="pct"/>
            <w:vMerge/>
          </w:tcPr>
          <w:p w14:paraId="413A1A3A" w14:textId="77777777" w:rsidR="007E7959" w:rsidRPr="00A766A9" w:rsidRDefault="007E7959" w:rsidP="00692565">
            <w:pPr>
              <w:spacing w:after="0"/>
              <w:rPr>
                <w:rFonts w:ascii="Times New Roman" w:hAnsi="Times New Roman"/>
                <w:b/>
                <w:bCs/>
                <w:sz w:val="24"/>
                <w:szCs w:val="24"/>
              </w:rPr>
            </w:pPr>
          </w:p>
        </w:tc>
        <w:tc>
          <w:tcPr>
            <w:tcW w:w="2476" w:type="pct"/>
          </w:tcPr>
          <w:p w14:paraId="6D0CFEB5" w14:textId="77777777" w:rsidR="007E7959" w:rsidRPr="00A766A9" w:rsidRDefault="007E7959" w:rsidP="00692565">
            <w:pPr>
              <w:spacing w:after="0"/>
              <w:jc w:val="both"/>
              <w:rPr>
                <w:rFonts w:ascii="Times New Roman" w:hAnsi="Times New Roman"/>
                <w:b/>
                <w:sz w:val="24"/>
                <w:szCs w:val="24"/>
              </w:rPr>
            </w:pPr>
            <w:r w:rsidRPr="00A766A9">
              <w:rPr>
                <w:rFonts w:ascii="Times New Roman" w:hAnsi="Times New Roman"/>
                <w:b/>
                <w:bCs/>
                <w:sz w:val="24"/>
                <w:szCs w:val="24"/>
              </w:rPr>
              <w:t>В том числе практических занятий</w:t>
            </w:r>
          </w:p>
        </w:tc>
        <w:tc>
          <w:tcPr>
            <w:tcW w:w="804" w:type="pct"/>
            <w:vAlign w:val="center"/>
          </w:tcPr>
          <w:p w14:paraId="26944537" w14:textId="77777777" w:rsidR="007E7959" w:rsidRPr="00A766A9" w:rsidRDefault="007E7959" w:rsidP="00692565">
            <w:pPr>
              <w:suppressAutoHyphens/>
              <w:spacing w:after="0"/>
              <w:jc w:val="both"/>
              <w:rPr>
                <w:rFonts w:ascii="Times New Roman" w:hAnsi="Times New Roman"/>
                <w:b/>
                <w:sz w:val="24"/>
                <w:szCs w:val="24"/>
              </w:rPr>
            </w:pPr>
            <w:r w:rsidRPr="00A766A9">
              <w:rPr>
                <w:rFonts w:ascii="Times New Roman" w:hAnsi="Times New Roman"/>
                <w:b/>
                <w:sz w:val="24"/>
                <w:szCs w:val="24"/>
              </w:rPr>
              <w:t>6</w:t>
            </w:r>
          </w:p>
        </w:tc>
        <w:tc>
          <w:tcPr>
            <w:tcW w:w="382" w:type="pct"/>
            <w:vMerge/>
          </w:tcPr>
          <w:p w14:paraId="21301258" w14:textId="77777777" w:rsidR="007E7959" w:rsidRPr="00A766A9" w:rsidRDefault="007E7959" w:rsidP="00692565">
            <w:pPr>
              <w:spacing w:after="0"/>
              <w:rPr>
                <w:rFonts w:ascii="Times New Roman" w:hAnsi="Times New Roman"/>
                <w:b/>
                <w:sz w:val="24"/>
                <w:szCs w:val="24"/>
              </w:rPr>
            </w:pPr>
          </w:p>
        </w:tc>
        <w:tc>
          <w:tcPr>
            <w:tcW w:w="531" w:type="pct"/>
            <w:vMerge/>
          </w:tcPr>
          <w:p w14:paraId="4C3C78C2" w14:textId="77777777" w:rsidR="007E7959" w:rsidRPr="00A766A9" w:rsidRDefault="007E7959" w:rsidP="00692565">
            <w:pPr>
              <w:spacing w:after="0"/>
              <w:rPr>
                <w:rFonts w:ascii="Times New Roman" w:hAnsi="Times New Roman"/>
                <w:sz w:val="24"/>
                <w:szCs w:val="24"/>
              </w:rPr>
            </w:pPr>
          </w:p>
        </w:tc>
      </w:tr>
      <w:tr w:rsidR="007E7959" w:rsidRPr="00A766A9" w14:paraId="01EA5526" w14:textId="77777777" w:rsidTr="00692565">
        <w:trPr>
          <w:trHeight w:val="20"/>
        </w:trPr>
        <w:tc>
          <w:tcPr>
            <w:tcW w:w="807" w:type="pct"/>
            <w:vMerge/>
          </w:tcPr>
          <w:p w14:paraId="3BAA1ADF" w14:textId="77777777" w:rsidR="007E7959" w:rsidRPr="00A766A9" w:rsidRDefault="007E7959" w:rsidP="00692565">
            <w:pPr>
              <w:spacing w:after="0"/>
              <w:rPr>
                <w:rFonts w:ascii="Times New Roman" w:hAnsi="Times New Roman"/>
                <w:b/>
                <w:bCs/>
                <w:sz w:val="24"/>
                <w:szCs w:val="24"/>
              </w:rPr>
            </w:pPr>
          </w:p>
        </w:tc>
        <w:tc>
          <w:tcPr>
            <w:tcW w:w="2476" w:type="pct"/>
            <w:vAlign w:val="center"/>
          </w:tcPr>
          <w:p w14:paraId="07D5BD73"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Практическое занятие №1. Сложение и умножение матриц.</w:t>
            </w:r>
          </w:p>
        </w:tc>
        <w:tc>
          <w:tcPr>
            <w:tcW w:w="804" w:type="pct"/>
            <w:vAlign w:val="center"/>
          </w:tcPr>
          <w:p w14:paraId="2DD18F7D"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5B7A766A" w14:textId="77777777" w:rsidR="007E7959" w:rsidRPr="00A766A9" w:rsidRDefault="007E7959" w:rsidP="00692565">
            <w:pPr>
              <w:spacing w:after="0"/>
              <w:rPr>
                <w:rFonts w:ascii="Times New Roman" w:hAnsi="Times New Roman"/>
                <w:b/>
                <w:sz w:val="24"/>
                <w:szCs w:val="24"/>
              </w:rPr>
            </w:pPr>
          </w:p>
        </w:tc>
        <w:tc>
          <w:tcPr>
            <w:tcW w:w="531" w:type="pct"/>
            <w:vMerge/>
          </w:tcPr>
          <w:p w14:paraId="041DAFB5" w14:textId="77777777" w:rsidR="007E7959" w:rsidRPr="00A766A9" w:rsidRDefault="007E7959" w:rsidP="00692565">
            <w:pPr>
              <w:spacing w:after="0"/>
              <w:rPr>
                <w:rFonts w:ascii="Times New Roman" w:hAnsi="Times New Roman"/>
                <w:sz w:val="24"/>
                <w:szCs w:val="24"/>
              </w:rPr>
            </w:pPr>
          </w:p>
        </w:tc>
      </w:tr>
      <w:tr w:rsidR="007E7959" w:rsidRPr="00A766A9" w14:paraId="4576FF0A" w14:textId="77777777" w:rsidTr="00692565">
        <w:trPr>
          <w:trHeight w:val="20"/>
        </w:trPr>
        <w:tc>
          <w:tcPr>
            <w:tcW w:w="807" w:type="pct"/>
            <w:vMerge/>
          </w:tcPr>
          <w:p w14:paraId="15D15498" w14:textId="77777777" w:rsidR="007E7959" w:rsidRPr="00A766A9" w:rsidRDefault="007E7959" w:rsidP="00692565">
            <w:pPr>
              <w:spacing w:after="0"/>
              <w:rPr>
                <w:rFonts w:ascii="Times New Roman" w:hAnsi="Times New Roman"/>
                <w:b/>
                <w:bCs/>
                <w:sz w:val="24"/>
                <w:szCs w:val="24"/>
              </w:rPr>
            </w:pPr>
          </w:p>
        </w:tc>
        <w:tc>
          <w:tcPr>
            <w:tcW w:w="2476" w:type="pct"/>
            <w:vAlign w:val="center"/>
          </w:tcPr>
          <w:p w14:paraId="1AA71122"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Практическое занятие №2. Вычисление определителей.</w:t>
            </w:r>
          </w:p>
        </w:tc>
        <w:tc>
          <w:tcPr>
            <w:tcW w:w="804" w:type="pct"/>
            <w:vAlign w:val="center"/>
          </w:tcPr>
          <w:p w14:paraId="1648FB87"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08E62A09" w14:textId="77777777" w:rsidR="007E7959" w:rsidRPr="00A766A9" w:rsidRDefault="007E7959" w:rsidP="00692565">
            <w:pPr>
              <w:spacing w:after="0"/>
              <w:rPr>
                <w:rFonts w:ascii="Times New Roman" w:hAnsi="Times New Roman"/>
                <w:b/>
                <w:sz w:val="24"/>
                <w:szCs w:val="24"/>
              </w:rPr>
            </w:pPr>
          </w:p>
        </w:tc>
        <w:tc>
          <w:tcPr>
            <w:tcW w:w="531" w:type="pct"/>
            <w:vMerge/>
          </w:tcPr>
          <w:p w14:paraId="00E75365" w14:textId="77777777" w:rsidR="007E7959" w:rsidRPr="00A766A9" w:rsidRDefault="007E7959" w:rsidP="00692565">
            <w:pPr>
              <w:spacing w:after="0"/>
              <w:rPr>
                <w:rFonts w:ascii="Times New Roman" w:hAnsi="Times New Roman"/>
                <w:sz w:val="24"/>
                <w:szCs w:val="24"/>
              </w:rPr>
            </w:pPr>
          </w:p>
        </w:tc>
      </w:tr>
      <w:tr w:rsidR="007E7959" w:rsidRPr="00A766A9" w14:paraId="50B87609" w14:textId="77777777" w:rsidTr="00692565">
        <w:trPr>
          <w:trHeight w:val="20"/>
        </w:trPr>
        <w:tc>
          <w:tcPr>
            <w:tcW w:w="807" w:type="pct"/>
            <w:vMerge/>
          </w:tcPr>
          <w:p w14:paraId="01230911" w14:textId="77777777" w:rsidR="007E7959" w:rsidRPr="00A766A9" w:rsidRDefault="007E7959" w:rsidP="00692565">
            <w:pPr>
              <w:spacing w:after="0"/>
              <w:rPr>
                <w:rFonts w:ascii="Times New Roman" w:hAnsi="Times New Roman"/>
                <w:b/>
                <w:bCs/>
                <w:sz w:val="24"/>
                <w:szCs w:val="24"/>
              </w:rPr>
            </w:pPr>
          </w:p>
        </w:tc>
        <w:tc>
          <w:tcPr>
            <w:tcW w:w="2476" w:type="pct"/>
            <w:vAlign w:val="center"/>
          </w:tcPr>
          <w:p w14:paraId="381F755E"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pacing w:val="-1"/>
                <w:sz w:val="24"/>
                <w:szCs w:val="24"/>
              </w:rPr>
            </w:pPr>
            <w:r w:rsidRPr="00A766A9">
              <w:rPr>
                <w:rFonts w:ascii="Times New Roman" w:hAnsi="Times New Roman"/>
                <w:sz w:val="24"/>
                <w:szCs w:val="24"/>
              </w:rPr>
              <w:t xml:space="preserve">Практическое занятие №3. </w:t>
            </w:r>
            <w:r w:rsidRPr="00A766A9">
              <w:rPr>
                <w:rFonts w:ascii="Times New Roman" w:hAnsi="Times New Roman"/>
                <w:color w:val="000000"/>
                <w:spacing w:val="-1"/>
                <w:sz w:val="24"/>
                <w:szCs w:val="24"/>
              </w:rPr>
              <w:t>Обращение матриц второго и третьего порядков.</w:t>
            </w:r>
          </w:p>
        </w:tc>
        <w:tc>
          <w:tcPr>
            <w:tcW w:w="804" w:type="pct"/>
            <w:vAlign w:val="center"/>
          </w:tcPr>
          <w:p w14:paraId="29E666BA"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06FFA8C4" w14:textId="77777777" w:rsidR="007E7959" w:rsidRPr="00A766A9" w:rsidRDefault="007E7959" w:rsidP="00692565">
            <w:pPr>
              <w:spacing w:after="0"/>
              <w:rPr>
                <w:rFonts w:ascii="Times New Roman" w:hAnsi="Times New Roman"/>
                <w:b/>
                <w:sz w:val="24"/>
                <w:szCs w:val="24"/>
              </w:rPr>
            </w:pPr>
          </w:p>
        </w:tc>
        <w:tc>
          <w:tcPr>
            <w:tcW w:w="531" w:type="pct"/>
            <w:vMerge/>
          </w:tcPr>
          <w:p w14:paraId="18FA2DB7" w14:textId="77777777" w:rsidR="007E7959" w:rsidRPr="00A766A9" w:rsidRDefault="007E7959" w:rsidP="00692565">
            <w:pPr>
              <w:spacing w:after="0"/>
              <w:rPr>
                <w:rFonts w:ascii="Times New Roman" w:hAnsi="Times New Roman"/>
                <w:sz w:val="24"/>
                <w:szCs w:val="24"/>
              </w:rPr>
            </w:pPr>
          </w:p>
        </w:tc>
      </w:tr>
      <w:tr w:rsidR="007E7959" w:rsidRPr="00A766A9" w14:paraId="7D5A898B" w14:textId="77777777" w:rsidTr="00692565">
        <w:trPr>
          <w:trHeight w:val="20"/>
        </w:trPr>
        <w:tc>
          <w:tcPr>
            <w:tcW w:w="807" w:type="pct"/>
            <w:vMerge/>
          </w:tcPr>
          <w:p w14:paraId="4F9505B8" w14:textId="77777777" w:rsidR="007E7959" w:rsidRPr="00A766A9" w:rsidRDefault="007E7959" w:rsidP="00692565">
            <w:pPr>
              <w:spacing w:after="0"/>
              <w:rPr>
                <w:rFonts w:ascii="Times New Roman" w:hAnsi="Times New Roman"/>
                <w:b/>
                <w:bCs/>
                <w:sz w:val="24"/>
                <w:szCs w:val="24"/>
              </w:rPr>
            </w:pPr>
          </w:p>
        </w:tc>
        <w:tc>
          <w:tcPr>
            <w:tcW w:w="2476" w:type="pct"/>
          </w:tcPr>
          <w:p w14:paraId="23094481"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Самостоятельная работа обучающихся</w:t>
            </w:r>
          </w:p>
          <w:p w14:paraId="3595C87A"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Выполнение действий с матрицами.</w:t>
            </w:r>
          </w:p>
          <w:p w14:paraId="4E38D253"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Вычисление определителей.</w:t>
            </w:r>
          </w:p>
          <w:p w14:paraId="74E9AA78"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66A9">
              <w:rPr>
                <w:rFonts w:ascii="Times New Roman" w:hAnsi="Times New Roman"/>
                <w:sz w:val="24"/>
                <w:szCs w:val="24"/>
              </w:rPr>
              <w:t>Нахождение обратных матриц.</w:t>
            </w:r>
          </w:p>
        </w:tc>
        <w:tc>
          <w:tcPr>
            <w:tcW w:w="804" w:type="pct"/>
            <w:vAlign w:val="center"/>
          </w:tcPr>
          <w:p w14:paraId="433DA226" w14:textId="77777777" w:rsidR="007E7959" w:rsidRPr="00A766A9" w:rsidRDefault="007E7959" w:rsidP="00692565">
            <w:pPr>
              <w:suppressAutoHyphens/>
              <w:spacing w:after="0"/>
              <w:jc w:val="both"/>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2E825CA7" w14:textId="77777777" w:rsidR="007E7959" w:rsidRPr="00A766A9" w:rsidRDefault="007E7959" w:rsidP="00692565">
            <w:pPr>
              <w:spacing w:after="0"/>
              <w:rPr>
                <w:rFonts w:ascii="Times New Roman" w:hAnsi="Times New Roman"/>
                <w:b/>
                <w:sz w:val="24"/>
                <w:szCs w:val="24"/>
              </w:rPr>
            </w:pPr>
          </w:p>
        </w:tc>
        <w:tc>
          <w:tcPr>
            <w:tcW w:w="531" w:type="pct"/>
            <w:vMerge/>
          </w:tcPr>
          <w:p w14:paraId="5A294C22" w14:textId="77777777" w:rsidR="007E7959" w:rsidRPr="00A766A9" w:rsidRDefault="007E7959" w:rsidP="00692565">
            <w:pPr>
              <w:spacing w:after="0"/>
              <w:rPr>
                <w:rFonts w:ascii="Times New Roman" w:hAnsi="Times New Roman"/>
                <w:sz w:val="24"/>
                <w:szCs w:val="24"/>
              </w:rPr>
            </w:pPr>
          </w:p>
        </w:tc>
      </w:tr>
      <w:tr w:rsidR="007E7959" w:rsidRPr="00A766A9" w14:paraId="12B06050" w14:textId="77777777" w:rsidTr="00692565">
        <w:trPr>
          <w:trHeight w:val="20"/>
        </w:trPr>
        <w:tc>
          <w:tcPr>
            <w:tcW w:w="807" w:type="pct"/>
            <w:vMerge w:val="restart"/>
          </w:tcPr>
          <w:p w14:paraId="155B877E"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2</w:t>
            </w:r>
          </w:p>
          <w:p w14:paraId="7369B91F"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Системы линейных уравнений.</w:t>
            </w:r>
          </w:p>
          <w:p w14:paraId="39EFDDFD" w14:textId="77777777" w:rsidR="007E7959" w:rsidRPr="00A766A9" w:rsidRDefault="007E7959" w:rsidP="00692565">
            <w:pPr>
              <w:spacing w:after="0"/>
              <w:rPr>
                <w:rFonts w:ascii="Times New Roman" w:hAnsi="Times New Roman"/>
                <w:b/>
                <w:bCs/>
                <w:sz w:val="24"/>
                <w:szCs w:val="24"/>
              </w:rPr>
            </w:pPr>
          </w:p>
        </w:tc>
        <w:tc>
          <w:tcPr>
            <w:tcW w:w="2476" w:type="pct"/>
          </w:tcPr>
          <w:p w14:paraId="4223F2F9"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782D1FE8" w14:textId="77777777" w:rsidR="007E7959" w:rsidRPr="00A766A9" w:rsidRDefault="007E7959" w:rsidP="00692565">
            <w:pPr>
              <w:spacing w:after="0"/>
              <w:jc w:val="center"/>
              <w:rPr>
                <w:rFonts w:ascii="Times New Roman" w:hAnsi="Times New Roman"/>
                <w:b/>
                <w:sz w:val="24"/>
                <w:szCs w:val="24"/>
              </w:rPr>
            </w:pPr>
            <w:r w:rsidRPr="00A766A9">
              <w:rPr>
                <w:rFonts w:ascii="Times New Roman" w:hAnsi="Times New Roman"/>
                <w:b/>
                <w:sz w:val="24"/>
                <w:szCs w:val="24"/>
              </w:rPr>
              <w:t>12</w:t>
            </w:r>
          </w:p>
          <w:p w14:paraId="762E053C" w14:textId="77777777" w:rsidR="007E7959" w:rsidRPr="00A766A9" w:rsidRDefault="007E7959" w:rsidP="00692565">
            <w:pPr>
              <w:spacing w:after="0"/>
              <w:rPr>
                <w:rFonts w:ascii="Times New Roman" w:hAnsi="Times New Roman"/>
                <w:b/>
                <w:bCs/>
                <w:sz w:val="24"/>
                <w:szCs w:val="24"/>
              </w:rPr>
            </w:pPr>
          </w:p>
        </w:tc>
        <w:tc>
          <w:tcPr>
            <w:tcW w:w="382" w:type="pct"/>
            <w:vMerge w:val="restart"/>
          </w:tcPr>
          <w:p w14:paraId="5E8BB5AC"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2.3.</w:t>
            </w:r>
          </w:p>
          <w:p w14:paraId="30C57076" w14:textId="77777777" w:rsidR="007E7959" w:rsidRPr="00A766A9" w:rsidRDefault="007E7959" w:rsidP="00692565">
            <w:pPr>
              <w:spacing w:after="0"/>
              <w:rPr>
                <w:rFonts w:ascii="Times New Roman" w:hAnsi="Times New Roman"/>
                <w:sz w:val="24"/>
                <w:szCs w:val="24"/>
              </w:rPr>
            </w:pPr>
          </w:p>
          <w:p w14:paraId="217824B4" w14:textId="77777777" w:rsidR="007E7959" w:rsidRPr="00A766A9" w:rsidRDefault="007E7959" w:rsidP="00692565">
            <w:pPr>
              <w:spacing w:after="0"/>
              <w:rPr>
                <w:rFonts w:ascii="Times New Roman" w:hAnsi="Times New Roman"/>
                <w:sz w:val="24"/>
                <w:szCs w:val="24"/>
              </w:rPr>
            </w:pPr>
          </w:p>
          <w:p w14:paraId="1924CBF5" w14:textId="77777777" w:rsidR="007E7959" w:rsidRPr="00A766A9" w:rsidRDefault="007E7959" w:rsidP="00692565">
            <w:pPr>
              <w:spacing w:after="0"/>
              <w:rPr>
                <w:rFonts w:ascii="Times New Roman" w:hAnsi="Times New Roman"/>
                <w:sz w:val="24"/>
                <w:szCs w:val="24"/>
              </w:rPr>
            </w:pPr>
          </w:p>
          <w:p w14:paraId="33B1432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326B18FF" w14:textId="77777777" w:rsidR="007E7959" w:rsidRPr="00A766A9" w:rsidRDefault="007E7959" w:rsidP="00692565">
            <w:pPr>
              <w:spacing w:after="0"/>
              <w:rPr>
                <w:rFonts w:ascii="Times New Roman" w:hAnsi="Times New Roman"/>
                <w:sz w:val="24"/>
                <w:szCs w:val="24"/>
              </w:rPr>
            </w:pPr>
          </w:p>
          <w:p w14:paraId="51AACDF2" w14:textId="77777777" w:rsidR="007E7959" w:rsidRPr="00A766A9" w:rsidRDefault="007E7959" w:rsidP="00692565">
            <w:pPr>
              <w:spacing w:after="0"/>
              <w:rPr>
                <w:rFonts w:ascii="Times New Roman" w:hAnsi="Times New Roman"/>
                <w:sz w:val="24"/>
                <w:szCs w:val="24"/>
              </w:rPr>
            </w:pPr>
          </w:p>
          <w:p w14:paraId="20AB988E" w14:textId="77777777" w:rsidR="007E7959" w:rsidRPr="00A766A9" w:rsidRDefault="007E7959" w:rsidP="00692565">
            <w:pPr>
              <w:spacing w:after="0"/>
              <w:rPr>
                <w:rFonts w:ascii="Times New Roman" w:hAnsi="Times New Roman"/>
                <w:sz w:val="24"/>
                <w:szCs w:val="24"/>
              </w:rPr>
            </w:pPr>
          </w:p>
          <w:p w14:paraId="720838AE" w14:textId="77777777" w:rsidR="007E7959" w:rsidRPr="00A766A9" w:rsidRDefault="007E7959" w:rsidP="00692565">
            <w:pPr>
              <w:spacing w:after="0"/>
              <w:rPr>
                <w:rFonts w:ascii="Times New Roman" w:hAnsi="Times New Roman"/>
                <w:sz w:val="24"/>
                <w:szCs w:val="24"/>
              </w:rPr>
            </w:pPr>
          </w:p>
          <w:p w14:paraId="407354C9" w14:textId="77777777" w:rsidR="007E7959" w:rsidRPr="00A766A9" w:rsidRDefault="007E7959" w:rsidP="00692565">
            <w:pPr>
              <w:spacing w:after="0"/>
              <w:rPr>
                <w:rFonts w:ascii="Times New Roman" w:hAnsi="Times New Roman"/>
                <w:sz w:val="24"/>
                <w:szCs w:val="24"/>
              </w:rPr>
            </w:pPr>
          </w:p>
          <w:p w14:paraId="23887A50" w14:textId="77777777" w:rsidR="007E7959" w:rsidRPr="00A766A9" w:rsidRDefault="007E7959" w:rsidP="00692565">
            <w:pPr>
              <w:spacing w:after="0"/>
              <w:rPr>
                <w:rFonts w:ascii="Times New Roman" w:hAnsi="Times New Roman"/>
                <w:sz w:val="24"/>
                <w:szCs w:val="24"/>
              </w:rPr>
            </w:pPr>
          </w:p>
          <w:p w14:paraId="45C919FE" w14:textId="77777777" w:rsidR="007E7959" w:rsidRPr="00A766A9" w:rsidRDefault="007E7959" w:rsidP="00692565">
            <w:pPr>
              <w:spacing w:after="0"/>
              <w:rPr>
                <w:rFonts w:ascii="Times New Roman" w:hAnsi="Times New Roman"/>
                <w:sz w:val="24"/>
                <w:szCs w:val="24"/>
              </w:rPr>
            </w:pPr>
          </w:p>
          <w:p w14:paraId="4EF6F153" w14:textId="77777777" w:rsidR="007E7959" w:rsidRPr="00A766A9" w:rsidRDefault="007E7959" w:rsidP="00692565">
            <w:pPr>
              <w:spacing w:after="0"/>
              <w:rPr>
                <w:rFonts w:ascii="Times New Roman" w:hAnsi="Times New Roman"/>
                <w:sz w:val="24"/>
                <w:szCs w:val="24"/>
              </w:rPr>
            </w:pPr>
          </w:p>
          <w:p w14:paraId="7294E500" w14:textId="77777777" w:rsidR="007E7959" w:rsidRPr="00A766A9" w:rsidRDefault="007E7959" w:rsidP="00692565">
            <w:pPr>
              <w:spacing w:after="0"/>
              <w:rPr>
                <w:rFonts w:ascii="Times New Roman" w:hAnsi="Times New Roman"/>
                <w:sz w:val="24"/>
                <w:szCs w:val="24"/>
              </w:rPr>
            </w:pPr>
          </w:p>
          <w:p w14:paraId="552227C3" w14:textId="77777777" w:rsidR="007E7959" w:rsidRPr="00A766A9" w:rsidRDefault="007E7959" w:rsidP="00692565">
            <w:pPr>
              <w:spacing w:after="0"/>
              <w:rPr>
                <w:rFonts w:ascii="Times New Roman" w:hAnsi="Times New Roman"/>
                <w:sz w:val="24"/>
                <w:szCs w:val="24"/>
              </w:rPr>
            </w:pPr>
          </w:p>
          <w:p w14:paraId="1A5C39EF" w14:textId="77777777" w:rsidR="007E7959" w:rsidRPr="00A766A9" w:rsidRDefault="007E7959" w:rsidP="00692565">
            <w:pPr>
              <w:spacing w:after="0"/>
              <w:rPr>
                <w:rFonts w:ascii="Times New Roman" w:hAnsi="Times New Roman"/>
                <w:sz w:val="24"/>
                <w:szCs w:val="24"/>
              </w:rPr>
            </w:pPr>
          </w:p>
          <w:p w14:paraId="5F275459" w14:textId="77777777" w:rsidR="007E7959" w:rsidRPr="00A766A9" w:rsidRDefault="007E7959" w:rsidP="00692565">
            <w:pPr>
              <w:spacing w:after="0"/>
              <w:rPr>
                <w:rFonts w:ascii="Times New Roman" w:hAnsi="Times New Roman"/>
                <w:sz w:val="24"/>
                <w:szCs w:val="24"/>
              </w:rPr>
            </w:pPr>
          </w:p>
          <w:p w14:paraId="02DBC1F6" w14:textId="77777777" w:rsidR="007E7959" w:rsidRPr="00A766A9" w:rsidRDefault="007E7959" w:rsidP="00692565">
            <w:pPr>
              <w:spacing w:after="0"/>
              <w:rPr>
                <w:rFonts w:ascii="Times New Roman" w:hAnsi="Times New Roman"/>
                <w:sz w:val="24"/>
                <w:szCs w:val="24"/>
              </w:rPr>
            </w:pPr>
          </w:p>
          <w:p w14:paraId="43ACB5D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53C99B4E" w14:textId="77777777" w:rsidR="007E7959" w:rsidRPr="00A766A9" w:rsidRDefault="007E7959" w:rsidP="00692565">
            <w:pPr>
              <w:spacing w:after="0"/>
              <w:rPr>
                <w:rFonts w:ascii="Times New Roman" w:hAnsi="Times New Roman"/>
                <w:sz w:val="24"/>
                <w:szCs w:val="24"/>
              </w:rPr>
            </w:pPr>
          </w:p>
          <w:p w14:paraId="7857DCC5" w14:textId="77777777" w:rsidR="007E7959" w:rsidRPr="00A766A9" w:rsidRDefault="007E7959" w:rsidP="00692565">
            <w:pPr>
              <w:spacing w:after="0"/>
              <w:rPr>
                <w:rFonts w:ascii="Times New Roman" w:hAnsi="Times New Roman"/>
                <w:sz w:val="24"/>
                <w:szCs w:val="24"/>
              </w:rPr>
            </w:pPr>
          </w:p>
          <w:p w14:paraId="5DBD5ECF" w14:textId="77777777" w:rsidR="007E7959" w:rsidRPr="00A766A9" w:rsidRDefault="007E7959" w:rsidP="00692565">
            <w:pPr>
              <w:spacing w:after="0"/>
              <w:rPr>
                <w:rFonts w:ascii="Times New Roman" w:hAnsi="Times New Roman"/>
                <w:sz w:val="24"/>
                <w:szCs w:val="24"/>
              </w:rPr>
            </w:pPr>
          </w:p>
          <w:p w14:paraId="44EB251C" w14:textId="77777777" w:rsidR="007E7959" w:rsidRPr="00A766A9" w:rsidRDefault="007E7959" w:rsidP="00692565">
            <w:pPr>
              <w:spacing w:after="0"/>
              <w:rPr>
                <w:rFonts w:ascii="Times New Roman" w:hAnsi="Times New Roman"/>
                <w:sz w:val="24"/>
                <w:szCs w:val="24"/>
              </w:rPr>
            </w:pPr>
          </w:p>
          <w:p w14:paraId="0BFB6AF5" w14:textId="77777777" w:rsidR="007E7959" w:rsidRPr="00A766A9" w:rsidRDefault="007E7959" w:rsidP="00692565">
            <w:pPr>
              <w:spacing w:after="0"/>
              <w:rPr>
                <w:rFonts w:ascii="Times New Roman" w:hAnsi="Times New Roman"/>
                <w:sz w:val="24"/>
                <w:szCs w:val="24"/>
              </w:rPr>
            </w:pPr>
          </w:p>
          <w:p w14:paraId="4742ECEE" w14:textId="77777777" w:rsidR="007E7959" w:rsidRPr="00A766A9" w:rsidRDefault="007E7959" w:rsidP="00692565">
            <w:pPr>
              <w:spacing w:after="0"/>
              <w:rPr>
                <w:rFonts w:ascii="Times New Roman" w:hAnsi="Times New Roman"/>
                <w:sz w:val="24"/>
                <w:szCs w:val="24"/>
              </w:rPr>
            </w:pPr>
          </w:p>
          <w:p w14:paraId="6D883B94" w14:textId="77777777" w:rsidR="007E7959" w:rsidRPr="00A766A9" w:rsidRDefault="007E7959" w:rsidP="00692565">
            <w:pPr>
              <w:spacing w:after="0"/>
              <w:rPr>
                <w:rFonts w:ascii="Times New Roman" w:hAnsi="Times New Roman"/>
                <w:sz w:val="24"/>
                <w:szCs w:val="24"/>
              </w:rPr>
            </w:pPr>
          </w:p>
          <w:p w14:paraId="1E6283CB" w14:textId="77777777" w:rsidR="007E7959" w:rsidRPr="00A766A9" w:rsidRDefault="007E7959" w:rsidP="00692565">
            <w:pPr>
              <w:spacing w:after="0"/>
              <w:rPr>
                <w:rFonts w:ascii="Times New Roman" w:hAnsi="Times New Roman"/>
                <w:sz w:val="24"/>
                <w:szCs w:val="24"/>
              </w:rPr>
            </w:pPr>
          </w:p>
          <w:p w14:paraId="4466D34B" w14:textId="77777777" w:rsidR="007E7959" w:rsidRPr="00A766A9" w:rsidRDefault="007E7959" w:rsidP="00692565">
            <w:pPr>
              <w:spacing w:after="0"/>
              <w:rPr>
                <w:rFonts w:ascii="Times New Roman" w:hAnsi="Times New Roman"/>
                <w:sz w:val="24"/>
                <w:szCs w:val="24"/>
              </w:rPr>
            </w:pPr>
          </w:p>
          <w:p w14:paraId="37C4C834" w14:textId="77777777" w:rsidR="007E7959" w:rsidRPr="00A766A9" w:rsidRDefault="007E7959" w:rsidP="00692565">
            <w:pPr>
              <w:spacing w:after="0"/>
              <w:rPr>
                <w:rFonts w:ascii="Times New Roman" w:hAnsi="Times New Roman"/>
                <w:sz w:val="24"/>
                <w:szCs w:val="24"/>
              </w:rPr>
            </w:pPr>
          </w:p>
          <w:p w14:paraId="13413235"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sz w:val="24"/>
                <w:szCs w:val="24"/>
              </w:rPr>
              <w:t>ОК 10</w:t>
            </w:r>
          </w:p>
        </w:tc>
        <w:tc>
          <w:tcPr>
            <w:tcW w:w="531" w:type="pct"/>
            <w:vMerge w:val="restart"/>
          </w:tcPr>
          <w:p w14:paraId="472FE16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 2.3.01</w:t>
            </w:r>
          </w:p>
          <w:p w14:paraId="12E66D6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 2.3.02</w:t>
            </w:r>
          </w:p>
          <w:p w14:paraId="2CFFEB7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2.3.01</w:t>
            </w:r>
          </w:p>
          <w:p w14:paraId="70F95FB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2.3.02</w:t>
            </w:r>
          </w:p>
          <w:p w14:paraId="29DACD3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4A00BFD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19CC0EF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4467099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3FE813B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4548305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01.06</w:t>
            </w:r>
          </w:p>
          <w:p w14:paraId="7D74291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Уо 01.07</w:t>
            </w:r>
          </w:p>
          <w:p w14:paraId="6C583D6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103781B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3C78FED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08D6178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1851C5E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1421EE4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74C019C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08AAA3C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01.06</w:t>
            </w:r>
          </w:p>
          <w:p w14:paraId="155A5FD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471A89D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602646A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37708CA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02.04</w:t>
            </w:r>
          </w:p>
          <w:p w14:paraId="73D1517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402F17C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69B0D7B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40510CF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006BD02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431E23C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764EF2B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02.03</w:t>
            </w:r>
          </w:p>
          <w:p w14:paraId="4DC32E7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02.04</w:t>
            </w:r>
          </w:p>
          <w:p w14:paraId="53DAD4D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0D24F44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5DBB56E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7700B37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70F242E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18FEAF2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7D924D6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70B020E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2FEB895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10.04</w:t>
            </w:r>
          </w:p>
          <w:p w14:paraId="7A00FB2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Зо 10.05</w:t>
            </w:r>
          </w:p>
        </w:tc>
      </w:tr>
      <w:tr w:rsidR="007E7959" w:rsidRPr="00A766A9" w14:paraId="4F5F6DC0" w14:textId="77777777" w:rsidTr="00692565">
        <w:trPr>
          <w:trHeight w:val="992"/>
        </w:trPr>
        <w:tc>
          <w:tcPr>
            <w:tcW w:w="807" w:type="pct"/>
            <w:vMerge/>
          </w:tcPr>
          <w:p w14:paraId="136B9FD4" w14:textId="77777777" w:rsidR="007E7959" w:rsidRPr="00A766A9" w:rsidRDefault="007E7959" w:rsidP="00692565">
            <w:pPr>
              <w:spacing w:after="0"/>
              <w:rPr>
                <w:rFonts w:ascii="Times New Roman" w:hAnsi="Times New Roman"/>
                <w:b/>
                <w:bCs/>
                <w:sz w:val="24"/>
                <w:szCs w:val="24"/>
              </w:rPr>
            </w:pPr>
          </w:p>
        </w:tc>
        <w:tc>
          <w:tcPr>
            <w:tcW w:w="2476" w:type="pct"/>
          </w:tcPr>
          <w:p w14:paraId="22DF356D" w14:textId="77777777" w:rsidR="007E7959" w:rsidRPr="00A766A9" w:rsidRDefault="007E7959" w:rsidP="0040436A">
            <w:pPr>
              <w:pStyle w:val="a7"/>
              <w:numPr>
                <w:ilvl w:val="0"/>
                <w:numId w:val="16"/>
              </w:numPr>
              <w:spacing w:before="0" w:after="0" w:line="276" w:lineRule="auto"/>
              <w:contextualSpacing/>
            </w:pPr>
            <w:r w:rsidRPr="00A766A9">
              <w:t>Простейшие матричные уравнения и их решение. Применение формул Крамера к решению систем линейных уравнений.</w:t>
            </w:r>
          </w:p>
        </w:tc>
        <w:tc>
          <w:tcPr>
            <w:tcW w:w="804" w:type="pct"/>
            <w:vAlign w:val="center"/>
          </w:tcPr>
          <w:p w14:paraId="68114CEB"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7AC0C7A8" w14:textId="77777777" w:rsidR="007E7959" w:rsidRPr="00A766A9" w:rsidRDefault="007E7959" w:rsidP="00692565">
            <w:pPr>
              <w:spacing w:after="0"/>
              <w:rPr>
                <w:rFonts w:ascii="Times New Roman" w:hAnsi="Times New Roman"/>
                <w:b/>
                <w:bCs/>
                <w:sz w:val="24"/>
                <w:szCs w:val="24"/>
              </w:rPr>
            </w:pPr>
          </w:p>
        </w:tc>
        <w:tc>
          <w:tcPr>
            <w:tcW w:w="531" w:type="pct"/>
            <w:vMerge/>
          </w:tcPr>
          <w:p w14:paraId="50B874A3" w14:textId="77777777" w:rsidR="007E7959" w:rsidRPr="00A766A9" w:rsidRDefault="007E7959" w:rsidP="00692565">
            <w:pPr>
              <w:spacing w:after="0"/>
              <w:rPr>
                <w:rFonts w:ascii="Times New Roman" w:hAnsi="Times New Roman"/>
                <w:sz w:val="24"/>
                <w:szCs w:val="24"/>
              </w:rPr>
            </w:pPr>
          </w:p>
        </w:tc>
      </w:tr>
      <w:tr w:rsidR="007E7959" w:rsidRPr="00A766A9" w14:paraId="0850E254" w14:textId="77777777" w:rsidTr="00692565">
        <w:trPr>
          <w:trHeight w:val="20"/>
        </w:trPr>
        <w:tc>
          <w:tcPr>
            <w:tcW w:w="807" w:type="pct"/>
            <w:vMerge/>
          </w:tcPr>
          <w:p w14:paraId="1B02451B" w14:textId="77777777" w:rsidR="007E7959" w:rsidRPr="00A766A9" w:rsidRDefault="007E7959" w:rsidP="00692565">
            <w:pPr>
              <w:spacing w:after="0"/>
              <w:rPr>
                <w:rFonts w:ascii="Times New Roman" w:hAnsi="Times New Roman"/>
                <w:b/>
                <w:bCs/>
                <w:sz w:val="24"/>
                <w:szCs w:val="24"/>
              </w:rPr>
            </w:pPr>
          </w:p>
        </w:tc>
        <w:tc>
          <w:tcPr>
            <w:tcW w:w="2476" w:type="pct"/>
          </w:tcPr>
          <w:p w14:paraId="4121D4EE" w14:textId="77777777" w:rsidR="007E7959" w:rsidRPr="00A766A9" w:rsidRDefault="007E7959" w:rsidP="0040436A">
            <w:pPr>
              <w:pStyle w:val="a7"/>
              <w:numPr>
                <w:ilvl w:val="0"/>
                <w:numId w:val="16"/>
              </w:numPr>
              <w:spacing w:before="0" w:after="0" w:line="276" w:lineRule="auto"/>
              <w:contextualSpacing/>
            </w:pPr>
            <w:r w:rsidRPr="00A766A9">
              <w:t>Применение метода Гаусса к решению систем линейных уравнений.</w:t>
            </w:r>
          </w:p>
        </w:tc>
        <w:tc>
          <w:tcPr>
            <w:tcW w:w="804" w:type="pct"/>
            <w:vAlign w:val="center"/>
          </w:tcPr>
          <w:p w14:paraId="49F28A2C"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78ABA069" w14:textId="77777777" w:rsidR="007E7959" w:rsidRPr="00A766A9" w:rsidRDefault="007E7959" w:rsidP="00692565">
            <w:pPr>
              <w:spacing w:after="0"/>
              <w:rPr>
                <w:rFonts w:ascii="Times New Roman" w:hAnsi="Times New Roman"/>
                <w:b/>
                <w:bCs/>
                <w:sz w:val="24"/>
                <w:szCs w:val="24"/>
              </w:rPr>
            </w:pPr>
          </w:p>
        </w:tc>
        <w:tc>
          <w:tcPr>
            <w:tcW w:w="531" w:type="pct"/>
            <w:vMerge/>
          </w:tcPr>
          <w:p w14:paraId="6B35C198" w14:textId="77777777" w:rsidR="007E7959" w:rsidRPr="00A766A9" w:rsidRDefault="007E7959" w:rsidP="00692565">
            <w:pPr>
              <w:spacing w:after="0"/>
              <w:rPr>
                <w:rFonts w:ascii="Times New Roman" w:hAnsi="Times New Roman"/>
                <w:sz w:val="24"/>
                <w:szCs w:val="24"/>
              </w:rPr>
            </w:pPr>
          </w:p>
        </w:tc>
      </w:tr>
      <w:tr w:rsidR="007E7959" w:rsidRPr="00A766A9" w14:paraId="438E5560" w14:textId="77777777" w:rsidTr="00692565">
        <w:trPr>
          <w:trHeight w:val="20"/>
        </w:trPr>
        <w:tc>
          <w:tcPr>
            <w:tcW w:w="807" w:type="pct"/>
            <w:vMerge/>
          </w:tcPr>
          <w:p w14:paraId="2207589B" w14:textId="77777777" w:rsidR="007E7959" w:rsidRPr="00A766A9" w:rsidRDefault="007E7959" w:rsidP="00692565">
            <w:pPr>
              <w:spacing w:after="0"/>
              <w:rPr>
                <w:rFonts w:ascii="Times New Roman" w:hAnsi="Times New Roman"/>
                <w:b/>
                <w:bCs/>
                <w:sz w:val="24"/>
                <w:szCs w:val="24"/>
              </w:rPr>
            </w:pPr>
          </w:p>
        </w:tc>
        <w:tc>
          <w:tcPr>
            <w:tcW w:w="2476" w:type="pct"/>
          </w:tcPr>
          <w:p w14:paraId="0EDEEC9B"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bCs/>
                <w:sz w:val="24"/>
                <w:szCs w:val="24"/>
              </w:rPr>
              <w:t>В том числе практических занятий</w:t>
            </w:r>
          </w:p>
        </w:tc>
        <w:tc>
          <w:tcPr>
            <w:tcW w:w="804" w:type="pct"/>
            <w:vAlign w:val="center"/>
          </w:tcPr>
          <w:p w14:paraId="1927B5ED"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6</w:t>
            </w:r>
          </w:p>
        </w:tc>
        <w:tc>
          <w:tcPr>
            <w:tcW w:w="382" w:type="pct"/>
            <w:vMerge/>
          </w:tcPr>
          <w:p w14:paraId="237B00BE" w14:textId="77777777" w:rsidR="007E7959" w:rsidRPr="00A766A9" w:rsidRDefault="007E7959" w:rsidP="00692565">
            <w:pPr>
              <w:spacing w:after="0"/>
              <w:rPr>
                <w:rFonts w:ascii="Times New Roman" w:hAnsi="Times New Roman"/>
                <w:b/>
                <w:bCs/>
                <w:sz w:val="24"/>
                <w:szCs w:val="24"/>
              </w:rPr>
            </w:pPr>
          </w:p>
        </w:tc>
        <w:tc>
          <w:tcPr>
            <w:tcW w:w="531" w:type="pct"/>
            <w:vMerge/>
          </w:tcPr>
          <w:p w14:paraId="40D842FA" w14:textId="77777777" w:rsidR="007E7959" w:rsidRPr="00A766A9" w:rsidRDefault="007E7959" w:rsidP="00692565">
            <w:pPr>
              <w:spacing w:after="0"/>
              <w:rPr>
                <w:rFonts w:ascii="Times New Roman" w:hAnsi="Times New Roman"/>
                <w:sz w:val="24"/>
                <w:szCs w:val="24"/>
              </w:rPr>
            </w:pPr>
          </w:p>
        </w:tc>
      </w:tr>
      <w:tr w:rsidR="007E7959" w:rsidRPr="00A766A9" w14:paraId="17C5F8D7" w14:textId="77777777" w:rsidTr="00692565">
        <w:trPr>
          <w:trHeight w:val="20"/>
        </w:trPr>
        <w:tc>
          <w:tcPr>
            <w:tcW w:w="807" w:type="pct"/>
            <w:vMerge/>
          </w:tcPr>
          <w:p w14:paraId="466E1493"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081816EF"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Практическое занятие №4. Решение систем линейных уравнений в матричной форме.</w:t>
            </w:r>
          </w:p>
        </w:tc>
        <w:tc>
          <w:tcPr>
            <w:tcW w:w="804" w:type="pct"/>
            <w:vAlign w:val="center"/>
          </w:tcPr>
          <w:p w14:paraId="1F3485E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3D018F70" w14:textId="77777777" w:rsidR="007E7959" w:rsidRPr="00A766A9" w:rsidRDefault="007E7959" w:rsidP="00692565">
            <w:pPr>
              <w:spacing w:after="0"/>
              <w:rPr>
                <w:rFonts w:ascii="Times New Roman" w:hAnsi="Times New Roman"/>
                <w:b/>
                <w:bCs/>
                <w:sz w:val="24"/>
                <w:szCs w:val="24"/>
              </w:rPr>
            </w:pPr>
          </w:p>
        </w:tc>
        <w:tc>
          <w:tcPr>
            <w:tcW w:w="531" w:type="pct"/>
            <w:vMerge/>
          </w:tcPr>
          <w:p w14:paraId="7FE88F14" w14:textId="77777777" w:rsidR="007E7959" w:rsidRPr="00A766A9" w:rsidRDefault="007E7959" w:rsidP="00692565">
            <w:pPr>
              <w:spacing w:after="0"/>
              <w:rPr>
                <w:rFonts w:ascii="Times New Roman" w:hAnsi="Times New Roman"/>
                <w:sz w:val="24"/>
                <w:szCs w:val="24"/>
              </w:rPr>
            </w:pPr>
          </w:p>
        </w:tc>
      </w:tr>
      <w:tr w:rsidR="007E7959" w:rsidRPr="00A766A9" w14:paraId="4B1E113C" w14:textId="77777777" w:rsidTr="00692565">
        <w:trPr>
          <w:trHeight w:val="20"/>
        </w:trPr>
        <w:tc>
          <w:tcPr>
            <w:tcW w:w="807" w:type="pct"/>
            <w:vMerge/>
          </w:tcPr>
          <w:p w14:paraId="20E80C46"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012BADCE"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Практическое занятие №5. Решение систем линейных уравнений по формулам Крамера.</w:t>
            </w:r>
          </w:p>
        </w:tc>
        <w:tc>
          <w:tcPr>
            <w:tcW w:w="804" w:type="pct"/>
            <w:vAlign w:val="center"/>
          </w:tcPr>
          <w:p w14:paraId="03B7592F"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2</w:t>
            </w:r>
          </w:p>
        </w:tc>
        <w:tc>
          <w:tcPr>
            <w:tcW w:w="382" w:type="pct"/>
            <w:vMerge/>
          </w:tcPr>
          <w:p w14:paraId="2BE50D09" w14:textId="77777777" w:rsidR="007E7959" w:rsidRPr="00A766A9" w:rsidRDefault="007E7959" w:rsidP="00692565">
            <w:pPr>
              <w:spacing w:after="0"/>
              <w:rPr>
                <w:rFonts w:ascii="Times New Roman" w:hAnsi="Times New Roman"/>
                <w:b/>
                <w:bCs/>
                <w:sz w:val="24"/>
                <w:szCs w:val="24"/>
              </w:rPr>
            </w:pPr>
          </w:p>
        </w:tc>
        <w:tc>
          <w:tcPr>
            <w:tcW w:w="531" w:type="pct"/>
            <w:vMerge/>
          </w:tcPr>
          <w:p w14:paraId="0D31D0A5" w14:textId="77777777" w:rsidR="007E7959" w:rsidRPr="00A766A9" w:rsidRDefault="007E7959" w:rsidP="00692565">
            <w:pPr>
              <w:spacing w:after="0"/>
              <w:rPr>
                <w:rFonts w:ascii="Times New Roman" w:hAnsi="Times New Roman"/>
                <w:sz w:val="24"/>
                <w:szCs w:val="24"/>
              </w:rPr>
            </w:pPr>
          </w:p>
        </w:tc>
      </w:tr>
      <w:tr w:rsidR="007E7959" w:rsidRPr="00A766A9" w14:paraId="7A7FAC4E" w14:textId="77777777" w:rsidTr="00692565">
        <w:trPr>
          <w:trHeight w:val="20"/>
        </w:trPr>
        <w:tc>
          <w:tcPr>
            <w:tcW w:w="807" w:type="pct"/>
            <w:vMerge/>
          </w:tcPr>
          <w:p w14:paraId="5B881156"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0E0DED02"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Практическое занятие №6. Решение систем линейных уравнений методом Гаусса.</w:t>
            </w:r>
          </w:p>
        </w:tc>
        <w:tc>
          <w:tcPr>
            <w:tcW w:w="804" w:type="pct"/>
            <w:vAlign w:val="center"/>
          </w:tcPr>
          <w:p w14:paraId="474A1442"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2</w:t>
            </w:r>
          </w:p>
        </w:tc>
        <w:tc>
          <w:tcPr>
            <w:tcW w:w="382" w:type="pct"/>
            <w:vMerge/>
          </w:tcPr>
          <w:p w14:paraId="7FF7FA18" w14:textId="77777777" w:rsidR="007E7959" w:rsidRPr="00A766A9" w:rsidRDefault="007E7959" w:rsidP="00692565">
            <w:pPr>
              <w:spacing w:after="0"/>
              <w:rPr>
                <w:rFonts w:ascii="Times New Roman" w:hAnsi="Times New Roman"/>
                <w:b/>
                <w:bCs/>
                <w:sz w:val="24"/>
                <w:szCs w:val="24"/>
              </w:rPr>
            </w:pPr>
          </w:p>
        </w:tc>
        <w:tc>
          <w:tcPr>
            <w:tcW w:w="531" w:type="pct"/>
            <w:vMerge/>
          </w:tcPr>
          <w:p w14:paraId="67426DEB" w14:textId="77777777" w:rsidR="007E7959" w:rsidRPr="00A766A9" w:rsidRDefault="007E7959" w:rsidP="00692565">
            <w:pPr>
              <w:spacing w:after="0"/>
              <w:rPr>
                <w:rFonts w:ascii="Times New Roman" w:hAnsi="Times New Roman"/>
                <w:sz w:val="24"/>
                <w:szCs w:val="24"/>
              </w:rPr>
            </w:pPr>
          </w:p>
        </w:tc>
      </w:tr>
      <w:tr w:rsidR="007E7959" w:rsidRPr="00A766A9" w14:paraId="53733D7F" w14:textId="77777777" w:rsidTr="00692565">
        <w:trPr>
          <w:trHeight w:val="20"/>
        </w:trPr>
        <w:tc>
          <w:tcPr>
            <w:tcW w:w="807" w:type="pct"/>
            <w:vMerge/>
          </w:tcPr>
          <w:p w14:paraId="0F0227AC" w14:textId="77777777" w:rsidR="007E7959" w:rsidRPr="00A766A9" w:rsidRDefault="007E7959" w:rsidP="00692565">
            <w:pPr>
              <w:spacing w:after="0"/>
              <w:rPr>
                <w:rFonts w:ascii="Times New Roman" w:hAnsi="Times New Roman"/>
                <w:b/>
                <w:bCs/>
                <w:sz w:val="24"/>
                <w:szCs w:val="24"/>
              </w:rPr>
            </w:pPr>
          </w:p>
        </w:tc>
        <w:tc>
          <w:tcPr>
            <w:tcW w:w="2476" w:type="pct"/>
          </w:tcPr>
          <w:p w14:paraId="60B8A45C"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Самостоятельная работа обучающихся</w:t>
            </w:r>
          </w:p>
          <w:p w14:paraId="26864413"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A766A9">
              <w:rPr>
                <w:rFonts w:ascii="Times New Roman" w:hAnsi="Times New Roman"/>
                <w:b/>
                <w:bCs/>
                <w:sz w:val="24"/>
                <w:szCs w:val="24"/>
              </w:rPr>
              <w:t xml:space="preserve"> </w:t>
            </w:r>
            <w:r w:rsidRPr="00A766A9">
              <w:rPr>
                <w:rFonts w:ascii="Times New Roman" w:hAnsi="Times New Roman"/>
                <w:sz w:val="24"/>
                <w:szCs w:val="24"/>
              </w:rPr>
              <w:t>Решение систем линейных уравнений в матричной форме и по формулам Крамера.</w:t>
            </w:r>
          </w:p>
        </w:tc>
        <w:tc>
          <w:tcPr>
            <w:tcW w:w="804" w:type="pct"/>
            <w:vAlign w:val="center"/>
          </w:tcPr>
          <w:p w14:paraId="07EE60E7"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5F0822C8" w14:textId="77777777" w:rsidR="007E7959" w:rsidRPr="00A766A9" w:rsidRDefault="007E7959" w:rsidP="00692565">
            <w:pPr>
              <w:spacing w:after="0"/>
              <w:rPr>
                <w:rFonts w:ascii="Times New Roman" w:hAnsi="Times New Roman"/>
                <w:b/>
                <w:bCs/>
                <w:sz w:val="24"/>
                <w:szCs w:val="24"/>
              </w:rPr>
            </w:pPr>
          </w:p>
        </w:tc>
        <w:tc>
          <w:tcPr>
            <w:tcW w:w="531" w:type="pct"/>
            <w:vMerge/>
          </w:tcPr>
          <w:p w14:paraId="562B3A95" w14:textId="77777777" w:rsidR="007E7959" w:rsidRPr="00A766A9" w:rsidRDefault="007E7959" w:rsidP="00692565">
            <w:pPr>
              <w:spacing w:after="0"/>
              <w:rPr>
                <w:rFonts w:ascii="Times New Roman" w:hAnsi="Times New Roman"/>
                <w:sz w:val="24"/>
                <w:szCs w:val="24"/>
              </w:rPr>
            </w:pPr>
          </w:p>
        </w:tc>
      </w:tr>
      <w:tr w:rsidR="007E7959" w:rsidRPr="00A766A9" w14:paraId="5F69ADD6" w14:textId="77777777" w:rsidTr="00692565">
        <w:trPr>
          <w:trHeight w:val="20"/>
        </w:trPr>
        <w:tc>
          <w:tcPr>
            <w:tcW w:w="3283" w:type="pct"/>
            <w:gridSpan w:val="2"/>
          </w:tcPr>
          <w:p w14:paraId="070B030A"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Раздел2.  Комплексные числа</w:t>
            </w:r>
          </w:p>
        </w:tc>
        <w:tc>
          <w:tcPr>
            <w:tcW w:w="804" w:type="pct"/>
          </w:tcPr>
          <w:p w14:paraId="4C803833" w14:textId="77777777" w:rsidR="007E7959" w:rsidRPr="00A766A9" w:rsidRDefault="007E7959" w:rsidP="00692565">
            <w:pPr>
              <w:spacing w:after="0"/>
              <w:jc w:val="right"/>
              <w:rPr>
                <w:rFonts w:ascii="Times New Roman" w:hAnsi="Times New Roman"/>
                <w:b/>
                <w:bCs/>
                <w:sz w:val="24"/>
                <w:szCs w:val="24"/>
              </w:rPr>
            </w:pPr>
            <w:r w:rsidRPr="00A766A9">
              <w:rPr>
                <w:rFonts w:ascii="Times New Roman" w:hAnsi="Times New Roman"/>
                <w:b/>
                <w:bCs/>
                <w:sz w:val="24"/>
                <w:szCs w:val="24"/>
              </w:rPr>
              <w:t>10</w:t>
            </w:r>
          </w:p>
        </w:tc>
        <w:tc>
          <w:tcPr>
            <w:tcW w:w="382" w:type="pct"/>
          </w:tcPr>
          <w:p w14:paraId="6DF8E4C0" w14:textId="77777777" w:rsidR="007E7959" w:rsidRPr="00A766A9" w:rsidRDefault="007E7959" w:rsidP="00692565">
            <w:pPr>
              <w:spacing w:after="0"/>
              <w:jc w:val="center"/>
              <w:rPr>
                <w:rFonts w:ascii="Times New Roman" w:hAnsi="Times New Roman"/>
                <w:b/>
                <w:bCs/>
                <w:sz w:val="24"/>
                <w:szCs w:val="24"/>
              </w:rPr>
            </w:pPr>
          </w:p>
        </w:tc>
        <w:tc>
          <w:tcPr>
            <w:tcW w:w="531" w:type="pct"/>
          </w:tcPr>
          <w:p w14:paraId="006C8CFE" w14:textId="77777777" w:rsidR="007E7959" w:rsidRPr="00A766A9" w:rsidRDefault="007E7959" w:rsidP="00692565">
            <w:pPr>
              <w:spacing w:after="0"/>
              <w:jc w:val="center"/>
              <w:rPr>
                <w:rFonts w:ascii="Times New Roman" w:hAnsi="Times New Roman"/>
                <w:sz w:val="24"/>
                <w:szCs w:val="24"/>
              </w:rPr>
            </w:pPr>
          </w:p>
        </w:tc>
      </w:tr>
      <w:tr w:rsidR="007E7959" w:rsidRPr="00A766A9" w14:paraId="2C2DA527" w14:textId="77777777" w:rsidTr="00692565">
        <w:trPr>
          <w:trHeight w:val="20"/>
        </w:trPr>
        <w:tc>
          <w:tcPr>
            <w:tcW w:w="807" w:type="pct"/>
            <w:vMerge w:val="restart"/>
          </w:tcPr>
          <w:p w14:paraId="743EC21B"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1.</w:t>
            </w:r>
          </w:p>
          <w:p w14:paraId="26A98989"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Комплексные числа</w:t>
            </w:r>
          </w:p>
          <w:p w14:paraId="510E0CD5" w14:textId="77777777" w:rsidR="007E7959" w:rsidRPr="00A766A9" w:rsidRDefault="007E7959" w:rsidP="00692565">
            <w:pPr>
              <w:spacing w:after="0"/>
              <w:rPr>
                <w:rFonts w:ascii="Times New Roman" w:hAnsi="Times New Roman"/>
                <w:b/>
                <w:bCs/>
                <w:sz w:val="24"/>
                <w:szCs w:val="24"/>
              </w:rPr>
            </w:pPr>
          </w:p>
        </w:tc>
        <w:tc>
          <w:tcPr>
            <w:tcW w:w="2476" w:type="pct"/>
          </w:tcPr>
          <w:p w14:paraId="230F2CD5"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1837BEF9"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10</w:t>
            </w:r>
          </w:p>
        </w:tc>
        <w:tc>
          <w:tcPr>
            <w:tcW w:w="382" w:type="pct"/>
            <w:vMerge w:val="restart"/>
          </w:tcPr>
          <w:p w14:paraId="2DA616E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ПК 4.3.</w:t>
            </w:r>
          </w:p>
          <w:p w14:paraId="57C9311F" w14:textId="77777777" w:rsidR="007E7959" w:rsidRPr="00A766A9" w:rsidRDefault="007E7959" w:rsidP="00692565">
            <w:pPr>
              <w:spacing w:after="0"/>
              <w:rPr>
                <w:rFonts w:ascii="Times New Roman" w:hAnsi="Times New Roman"/>
                <w:sz w:val="24"/>
                <w:szCs w:val="24"/>
              </w:rPr>
            </w:pPr>
          </w:p>
          <w:p w14:paraId="5C6E5B9C" w14:textId="77777777" w:rsidR="007E7959" w:rsidRPr="00A766A9" w:rsidRDefault="007E7959" w:rsidP="00692565">
            <w:pPr>
              <w:spacing w:after="0"/>
              <w:rPr>
                <w:rFonts w:ascii="Times New Roman" w:hAnsi="Times New Roman"/>
                <w:sz w:val="24"/>
                <w:szCs w:val="24"/>
              </w:rPr>
            </w:pPr>
          </w:p>
          <w:p w14:paraId="10BD585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4AF31EA8" w14:textId="77777777" w:rsidR="007E7959" w:rsidRPr="00A766A9" w:rsidRDefault="007E7959" w:rsidP="00692565">
            <w:pPr>
              <w:spacing w:after="0"/>
              <w:rPr>
                <w:rFonts w:ascii="Times New Roman" w:hAnsi="Times New Roman"/>
                <w:sz w:val="24"/>
                <w:szCs w:val="24"/>
              </w:rPr>
            </w:pPr>
          </w:p>
          <w:p w14:paraId="6BEBE214" w14:textId="77777777" w:rsidR="007E7959" w:rsidRPr="00A766A9" w:rsidRDefault="007E7959" w:rsidP="00692565">
            <w:pPr>
              <w:spacing w:after="0"/>
              <w:rPr>
                <w:rFonts w:ascii="Times New Roman" w:hAnsi="Times New Roman"/>
                <w:sz w:val="24"/>
                <w:szCs w:val="24"/>
              </w:rPr>
            </w:pPr>
          </w:p>
          <w:p w14:paraId="534D0B4E" w14:textId="77777777" w:rsidR="007E7959" w:rsidRPr="00A766A9" w:rsidRDefault="007E7959" w:rsidP="00692565">
            <w:pPr>
              <w:spacing w:after="0"/>
              <w:rPr>
                <w:rFonts w:ascii="Times New Roman" w:hAnsi="Times New Roman"/>
                <w:sz w:val="24"/>
                <w:szCs w:val="24"/>
              </w:rPr>
            </w:pPr>
          </w:p>
          <w:p w14:paraId="4DB79ADC" w14:textId="77777777" w:rsidR="007E7959" w:rsidRPr="00A766A9" w:rsidRDefault="007E7959" w:rsidP="00692565">
            <w:pPr>
              <w:spacing w:after="0"/>
              <w:rPr>
                <w:rFonts w:ascii="Times New Roman" w:hAnsi="Times New Roman"/>
                <w:sz w:val="24"/>
                <w:szCs w:val="24"/>
              </w:rPr>
            </w:pPr>
          </w:p>
          <w:p w14:paraId="17BCB680" w14:textId="77777777" w:rsidR="007E7959" w:rsidRPr="00A766A9" w:rsidRDefault="007E7959" w:rsidP="00692565">
            <w:pPr>
              <w:spacing w:after="0"/>
              <w:rPr>
                <w:rFonts w:ascii="Times New Roman" w:hAnsi="Times New Roman"/>
                <w:sz w:val="24"/>
                <w:szCs w:val="24"/>
              </w:rPr>
            </w:pPr>
          </w:p>
          <w:p w14:paraId="3DB21867" w14:textId="77777777" w:rsidR="007E7959" w:rsidRPr="00A766A9" w:rsidRDefault="007E7959" w:rsidP="00692565">
            <w:pPr>
              <w:spacing w:after="0"/>
              <w:rPr>
                <w:rFonts w:ascii="Times New Roman" w:hAnsi="Times New Roman"/>
                <w:sz w:val="24"/>
                <w:szCs w:val="24"/>
              </w:rPr>
            </w:pPr>
          </w:p>
          <w:p w14:paraId="745F0154" w14:textId="77777777" w:rsidR="007E7959" w:rsidRPr="00A766A9" w:rsidRDefault="007E7959" w:rsidP="00692565">
            <w:pPr>
              <w:spacing w:after="0"/>
              <w:rPr>
                <w:rFonts w:ascii="Times New Roman" w:hAnsi="Times New Roman"/>
                <w:sz w:val="24"/>
                <w:szCs w:val="24"/>
              </w:rPr>
            </w:pPr>
          </w:p>
          <w:p w14:paraId="7BC2F284" w14:textId="77777777" w:rsidR="007E7959" w:rsidRPr="00A766A9" w:rsidRDefault="007E7959" w:rsidP="00692565">
            <w:pPr>
              <w:spacing w:after="0"/>
              <w:rPr>
                <w:rFonts w:ascii="Times New Roman" w:hAnsi="Times New Roman"/>
                <w:sz w:val="24"/>
                <w:szCs w:val="24"/>
              </w:rPr>
            </w:pPr>
          </w:p>
          <w:p w14:paraId="00DEADAA" w14:textId="77777777" w:rsidR="007E7959" w:rsidRPr="00A766A9" w:rsidRDefault="007E7959" w:rsidP="00692565">
            <w:pPr>
              <w:spacing w:after="0"/>
              <w:rPr>
                <w:rFonts w:ascii="Times New Roman" w:hAnsi="Times New Roman"/>
                <w:sz w:val="24"/>
                <w:szCs w:val="24"/>
              </w:rPr>
            </w:pPr>
          </w:p>
          <w:p w14:paraId="79B90209" w14:textId="77777777" w:rsidR="007E7959" w:rsidRPr="00A766A9" w:rsidRDefault="007E7959" w:rsidP="00692565">
            <w:pPr>
              <w:spacing w:after="0"/>
              <w:rPr>
                <w:rFonts w:ascii="Times New Roman" w:hAnsi="Times New Roman"/>
                <w:sz w:val="24"/>
                <w:szCs w:val="24"/>
              </w:rPr>
            </w:pPr>
          </w:p>
          <w:p w14:paraId="499004B6" w14:textId="77777777" w:rsidR="007E7959" w:rsidRPr="00A766A9" w:rsidRDefault="007E7959" w:rsidP="00692565">
            <w:pPr>
              <w:spacing w:after="0"/>
              <w:rPr>
                <w:rFonts w:ascii="Times New Roman" w:hAnsi="Times New Roman"/>
                <w:sz w:val="24"/>
                <w:szCs w:val="24"/>
              </w:rPr>
            </w:pPr>
          </w:p>
          <w:p w14:paraId="35119FA5" w14:textId="77777777" w:rsidR="007E7959" w:rsidRPr="00A766A9" w:rsidRDefault="007E7959" w:rsidP="00692565">
            <w:pPr>
              <w:spacing w:after="0"/>
              <w:rPr>
                <w:rFonts w:ascii="Times New Roman" w:hAnsi="Times New Roman"/>
                <w:sz w:val="24"/>
                <w:szCs w:val="24"/>
              </w:rPr>
            </w:pPr>
          </w:p>
          <w:p w14:paraId="00265B8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5A91202E" w14:textId="77777777" w:rsidR="007E7959" w:rsidRPr="00A766A9" w:rsidRDefault="007E7959" w:rsidP="00692565">
            <w:pPr>
              <w:spacing w:after="0"/>
              <w:rPr>
                <w:rFonts w:ascii="Times New Roman" w:hAnsi="Times New Roman"/>
                <w:sz w:val="24"/>
                <w:szCs w:val="24"/>
              </w:rPr>
            </w:pPr>
          </w:p>
          <w:p w14:paraId="0C8C6706" w14:textId="77777777" w:rsidR="007E7959" w:rsidRPr="00A766A9" w:rsidRDefault="007E7959" w:rsidP="00692565">
            <w:pPr>
              <w:spacing w:after="0"/>
              <w:rPr>
                <w:rFonts w:ascii="Times New Roman" w:hAnsi="Times New Roman"/>
                <w:sz w:val="24"/>
                <w:szCs w:val="24"/>
              </w:rPr>
            </w:pPr>
          </w:p>
          <w:p w14:paraId="0158F8AC" w14:textId="77777777" w:rsidR="007E7959" w:rsidRPr="00A766A9" w:rsidRDefault="007E7959" w:rsidP="00692565">
            <w:pPr>
              <w:spacing w:after="0"/>
              <w:rPr>
                <w:rFonts w:ascii="Times New Roman" w:hAnsi="Times New Roman"/>
                <w:sz w:val="24"/>
                <w:szCs w:val="24"/>
              </w:rPr>
            </w:pPr>
          </w:p>
          <w:p w14:paraId="4D488765" w14:textId="77777777" w:rsidR="007E7959" w:rsidRPr="00A766A9" w:rsidRDefault="007E7959" w:rsidP="00692565">
            <w:pPr>
              <w:spacing w:after="0"/>
              <w:rPr>
                <w:rFonts w:ascii="Times New Roman" w:hAnsi="Times New Roman"/>
                <w:sz w:val="24"/>
                <w:szCs w:val="24"/>
              </w:rPr>
            </w:pPr>
          </w:p>
          <w:p w14:paraId="727F0E46" w14:textId="77777777" w:rsidR="007E7959" w:rsidRPr="00A766A9" w:rsidRDefault="007E7959" w:rsidP="00692565">
            <w:pPr>
              <w:spacing w:after="0"/>
              <w:rPr>
                <w:rFonts w:ascii="Times New Roman" w:hAnsi="Times New Roman"/>
                <w:sz w:val="24"/>
                <w:szCs w:val="24"/>
              </w:rPr>
            </w:pPr>
          </w:p>
          <w:p w14:paraId="0F537DE8" w14:textId="77777777" w:rsidR="007E7959" w:rsidRPr="00A766A9" w:rsidRDefault="007E7959" w:rsidP="00692565">
            <w:pPr>
              <w:spacing w:after="0"/>
              <w:rPr>
                <w:rFonts w:ascii="Times New Roman" w:hAnsi="Times New Roman"/>
                <w:sz w:val="24"/>
                <w:szCs w:val="24"/>
              </w:rPr>
            </w:pPr>
          </w:p>
          <w:p w14:paraId="1111E51B" w14:textId="77777777" w:rsidR="007E7959" w:rsidRPr="00A766A9" w:rsidRDefault="007E7959" w:rsidP="00692565">
            <w:pPr>
              <w:spacing w:after="0"/>
              <w:rPr>
                <w:rFonts w:ascii="Times New Roman" w:hAnsi="Times New Roman"/>
                <w:sz w:val="24"/>
                <w:szCs w:val="24"/>
              </w:rPr>
            </w:pPr>
          </w:p>
          <w:p w14:paraId="768EFCA5" w14:textId="77777777" w:rsidR="007E7959" w:rsidRPr="00A766A9" w:rsidRDefault="007E7959" w:rsidP="00692565">
            <w:pPr>
              <w:spacing w:after="0"/>
              <w:rPr>
                <w:rFonts w:ascii="Times New Roman" w:hAnsi="Times New Roman"/>
                <w:sz w:val="24"/>
                <w:szCs w:val="24"/>
              </w:rPr>
            </w:pPr>
          </w:p>
          <w:p w14:paraId="667F3CDA" w14:textId="77777777" w:rsidR="007E7959" w:rsidRPr="00A766A9" w:rsidRDefault="007E7959" w:rsidP="00692565">
            <w:pPr>
              <w:spacing w:after="0"/>
              <w:rPr>
                <w:rFonts w:ascii="Times New Roman" w:hAnsi="Times New Roman"/>
                <w:sz w:val="24"/>
                <w:szCs w:val="24"/>
              </w:rPr>
            </w:pPr>
          </w:p>
          <w:p w14:paraId="3A4E5B3A" w14:textId="77777777" w:rsidR="007E7959" w:rsidRPr="00A766A9" w:rsidRDefault="007E7959" w:rsidP="00692565">
            <w:pPr>
              <w:spacing w:after="0"/>
              <w:rPr>
                <w:rFonts w:ascii="Times New Roman" w:hAnsi="Times New Roman"/>
                <w:sz w:val="24"/>
                <w:szCs w:val="24"/>
              </w:rPr>
            </w:pPr>
          </w:p>
          <w:p w14:paraId="6B0E865A"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sz w:val="24"/>
                <w:szCs w:val="24"/>
              </w:rPr>
              <w:t>ОК 10</w:t>
            </w:r>
          </w:p>
        </w:tc>
        <w:tc>
          <w:tcPr>
            <w:tcW w:w="531" w:type="pct"/>
            <w:vMerge w:val="restart"/>
          </w:tcPr>
          <w:p w14:paraId="2745131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 4.2.01</w:t>
            </w:r>
          </w:p>
          <w:p w14:paraId="1FF9746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4.2.01</w:t>
            </w:r>
          </w:p>
          <w:p w14:paraId="3FF4601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4.2.02</w:t>
            </w:r>
          </w:p>
          <w:p w14:paraId="1D178B8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2B4FA75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29D34F0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2A8CAA7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71759EE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485D084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01.06</w:t>
            </w:r>
          </w:p>
          <w:p w14:paraId="3413BDC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01.07</w:t>
            </w:r>
          </w:p>
          <w:p w14:paraId="7463316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1C6C627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050B364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1A2EAFC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0C19C7D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54149AE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3587B6A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3276447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01.06</w:t>
            </w:r>
          </w:p>
          <w:p w14:paraId="7E2D340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27314C6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294DDCD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2B1D3B5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02.04</w:t>
            </w:r>
          </w:p>
          <w:p w14:paraId="1B7AEE7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561A63D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4D74A2B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0E942DF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65B50A0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6D4E23C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69BE76F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Зо 02.03</w:t>
            </w:r>
          </w:p>
          <w:p w14:paraId="4AE678B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02.04</w:t>
            </w:r>
          </w:p>
          <w:p w14:paraId="06B2951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0C0DA60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02A7809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6EFCC1B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71A1B2A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634E86C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56966F3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64357DC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73270B3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10.04</w:t>
            </w:r>
          </w:p>
          <w:p w14:paraId="3BE71C1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10.05</w:t>
            </w:r>
          </w:p>
        </w:tc>
      </w:tr>
      <w:tr w:rsidR="007E7959" w:rsidRPr="00A766A9" w14:paraId="33D51202" w14:textId="77777777" w:rsidTr="00692565">
        <w:trPr>
          <w:trHeight w:val="20"/>
        </w:trPr>
        <w:tc>
          <w:tcPr>
            <w:tcW w:w="807" w:type="pct"/>
            <w:vMerge/>
          </w:tcPr>
          <w:p w14:paraId="6E259A3D" w14:textId="77777777" w:rsidR="007E7959" w:rsidRPr="00A766A9" w:rsidRDefault="007E7959" w:rsidP="00692565">
            <w:pPr>
              <w:spacing w:after="0"/>
              <w:rPr>
                <w:rFonts w:ascii="Times New Roman" w:hAnsi="Times New Roman"/>
                <w:b/>
                <w:bCs/>
                <w:sz w:val="24"/>
                <w:szCs w:val="24"/>
              </w:rPr>
            </w:pPr>
          </w:p>
        </w:tc>
        <w:tc>
          <w:tcPr>
            <w:tcW w:w="2476" w:type="pct"/>
          </w:tcPr>
          <w:p w14:paraId="339B0488" w14:textId="77777777" w:rsidR="007E7959" w:rsidRPr="00A766A9" w:rsidRDefault="007E7959" w:rsidP="0040436A">
            <w:pPr>
              <w:pStyle w:val="a7"/>
              <w:numPr>
                <w:ilvl w:val="0"/>
                <w:numId w:val="16"/>
              </w:numPr>
              <w:spacing w:before="0" w:after="0" w:line="276" w:lineRule="auto"/>
              <w:contextualSpacing/>
            </w:pPr>
            <w:r w:rsidRPr="00A766A9">
              <w:t xml:space="preserve">Множества чисел. Мнимая единица и ее степень. Уравнения с </w:t>
            </w:r>
            <w:proofErr w:type="spellStart"/>
            <w:r w:rsidRPr="00A766A9">
              <w:t>комплексносопряженными</w:t>
            </w:r>
            <w:proofErr w:type="spellEnd"/>
            <w:r w:rsidRPr="00A766A9">
              <w:t xml:space="preserve"> корнями. Алгебраическая форма комплексного числа и его геометрическая интерпретация. </w:t>
            </w:r>
          </w:p>
        </w:tc>
        <w:tc>
          <w:tcPr>
            <w:tcW w:w="804" w:type="pct"/>
            <w:vAlign w:val="center"/>
          </w:tcPr>
          <w:p w14:paraId="5D099E4F"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550B32C9" w14:textId="77777777" w:rsidR="007E7959" w:rsidRPr="00A766A9" w:rsidRDefault="007E7959" w:rsidP="00692565">
            <w:pPr>
              <w:spacing w:after="0"/>
              <w:rPr>
                <w:rFonts w:ascii="Times New Roman" w:hAnsi="Times New Roman"/>
                <w:b/>
                <w:bCs/>
                <w:sz w:val="24"/>
                <w:szCs w:val="24"/>
              </w:rPr>
            </w:pPr>
          </w:p>
        </w:tc>
        <w:tc>
          <w:tcPr>
            <w:tcW w:w="531" w:type="pct"/>
            <w:vMerge/>
          </w:tcPr>
          <w:p w14:paraId="29A82D0D" w14:textId="77777777" w:rsidR="007E7959" w:rsidRPr="00A766A9" w:rsidRDefault="007E7959" w:rsidP="00692565">
            <w:pPr>
              <w:spacing w:after="0"/>
              <w:rPr>
                <w:rFonts w:ascii="Times New Roman" w:hAnsi="Times New Roman"/>
                <w:sz w:val="24"/>
                <w:szCs w:val="24"/>
              </w:rPr>
            </w:pPr>
          </w:p>
        </w:tc>
      </w:tr>
      <w:tr w:rsidR="007E7959" w:rsidRPr="00A766A9" w14:paraId="31D0CB12" w14:textId="77777777" w:rsidTr="00692565">
        <w:trPr>
          <w:trHeight w:val="20"/>
        </w:trPr>
        <w:tc>
          <w:tcPr>
            <w:tcW w:w="807" w:type="pct"/>
            <w:vMerge/>
          </w:tcPr>
          <w:p w14:paraId="102098BE" w14:textId="77777777" w:rsidR="007E7959" w:rsidRPr="00A766A9" w:rsidRDefault="007E7959" w:rsidP="00692565">
            <w:pPr>
              <w:spacing w:after="0"/>
              <w:rPr>
                <w:rFonts w:ascii="Times New Roman" w:hAnsi="Times New Roman"/>
                <w:b/>
                <w:bCs/>
                <w:sz w:val="24"/>
                <w:szCs w:val="24"/>
              </w:rPr>
            </w:pPr>
          </w:p>
        </w:tc>
        <w:tc>
          <w:tcPr>
            <w:tcW w:w="2476" w:type="pct"/>
          </w:tcPr>
          <w:p w14:paraId="4D906579" w14:textId="77777777" w:rsidR="007E7959" w:rsidRPr="00A766A9" w:rsidRDefault="007E7959" w:rsidP="0040436A">
            <w:pPr>
              <w:pStyle w:val="a7"/>
              <w:numPr>
                <w:ilvl w:val="0"/>
                <w:numId w:val="16"/>
              </w:numPr>
              <w:spacing w:before="0" w:after="0" w:line="276" w:lineRule="auto"/>
              <w:contextualSpacing/>
            </w:pPr>
            <w:r w:rsidRPr="00A766A9">
              <w:t>Тригонометрическая и показательная формы комплексного числа.</w:t>
            </w:r>
          </w:p>
        </w:tc>
        <w:tc>
          <w:tcPr>
            <w:tcW w:w="804" w:type="pct"/>
            <w:vAlign w:val="center"/>
          </w:tcPr>
          <w:p w14:paraId="3791B27E"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6B7955F3" w14:textId="77777777" w:rsidR="007E7959" w:rsidRPr="00A766A9" w:rsidRDefault="007E7959" w:rsidP="00692565">
            <w:pPr>
              <w:spacing w:after="0"/>
              <w:rPr>
                <w:rFonts w:ascii="Times New Roman" w:hAnsi="Times New Roman"/>
                <w:b/>
                <w:bCs/>
                <w:sz w:val="24"/>
                <w:szCs w:val="24"/>
              </w:rPr>
            </w:pPr>
          </w:p>
        </w:tc>
        <w:tc>
          <w:tcPr>
            <w:tcW w:w="531" w:type="pct"/>
            <w:vMerge/>
          </w:tcPr>
          <w:p w14:paraId="28E344BD" w14:textId="77777777" w:rsidR="007E7959" w:rsidRPr="00A766A9" w:rsidRDefault="007E7959" w:rsidP="00692565">
            <w:pPr>
              <w:spacing w:after="0"/>
              <w:rPr>
                <w:rFonts w:ascii="Times New Roman" w:hAnsi="Times New Roman"/>
                <w:sz w:val="24"/>
                <w:szCs w:val="24"/>
              </w:rPr>
            </w:pPr>
          </w:p>
        </w:tc>
      </w:tr>
      <w:tr w:rsidR="007E7959" w:rsidRPr="00A766A9" w14:paraId="3D7F1C5A" w14:textId="77777777" w:rsidTr="00692565">
        <w:trPr>
          <w:trHeight w:val="20"/>
        </w:trPr>
        <w:tc>
          <w:tcPr>
            <w:tcW w:w="807" w:type="pct"/>
            <w:vMerge/>
          </w:tcPr>
          <w:p w14:paraId="320B4529" w14:textId="77777777" w:rsidR="007E7959" w:rsidRPr="00A766A9" w:rsidRDefault="007E7959" w:rsidP="00692565">
            <w:pPr>
              <w:spacing w:after="0"/>
              <w:rPr>
                <w:rFonts w:ascii="Times New Roman" w:hAnsi="Times New Roman"/>
                <w:b/>
                <w:bCs/>
                <w:sz w:val="24"/>
                <w:szCs w:val="24"/>
              </w:rPr>
            </w:pPr>
          </w:p>
        </w:tc>
        <w:tc>
          <w:tcPr>
            <w:tcW w:w="2476" w:type="pct"/>
          </w:tcPr>
          <w:p w14:paraId="756904A4" w14:textId="77777777" w:rsidR="007E7959" w:rsidRPr="00A766A9" w:rsidRDefault="007E7959" w:rsidP="00692565">
            <w:pPr>
              <w:spacing w:after="0"/>
              <w:jc w:val="both"/>
              <w:rPr>
                <w:rFonts w:ascii="Times New Roman" w:hAnsi="Times New Roman"/>
                <w:b/>
                <w:sz w:val="24"/>
                <w:szCs w:val="24"/>
              </w:rPr>
            </w:pPr>
            <w:r w:rsidRPr="00A766A9">
              <w:rPr>
                <w:rFonts w:ascii="Times New Roman" w:hAnsi="Times New Roman"/>
                <w:b/>
                <w:bCs/>
                <w:sz w:val="24"/>
                <w:szCs w:val="24"/>
              </w:rPr>
              <w:t>В том числе практических занятий</w:t>
            </w:r>
          </w:p>
        </w:tc>
        <w:tc>
          <w:tcPr>
            <w:tcW w:w="804" w:type="pct"/>
            <w:vAlign w:val="center"/>
          </w:tcPr>
          <w:p w14:paraId="58E4041C" w14:textId="77777777" w:rsidR="007E7959" w:rsidRPr="00A766A9" w:rsidRDefault="007E7959" w:rsidP="00692565">
            <w:pPr>
              <w:suppressAutoHyphens/>
              <w:spacing w:after="0"/>
              <w:jc w:val="both"/>
              <w:rPr>
                <w:rFonts w:ascii="Times New Roman" w:hAnsi="Times New Roman"/>
                <w:b/>
                <w:sz w:val="24"/>
                <w:szCs w:val="24"/>
              </w:rPr>
            </w:pPr>
            <w:r w:rsidRPr="00A766A9">
              <w:rPr>
                <w:rFonts w:ascii="Times New Roman" w:hAnsi="Times New Roman"/>
                <w:b/>
                <w:sz w:val="24"/>
                <w:szCs w:val="24"/>
              </w:rPr>
              <w:t>4</w:t>
            </w:r>
          </w:p>
        </w:tc>
        <w:tc>
          <w:tcPr>
            <w:tcW w:w="382" w:type="pct"/>
            <w:vMerge/>
          </w:tcPr>
          <w:p w14:paraId="3E7E7BD1" w14:textId="77777777" w:rsidR="007E7959" w:rsidRPr="00A766A9" w:rsidRDefault="007E7959" w:rsidP="00692565">
            <w:pPr>
              <w:spacing w:after="0"/>
              <w:rPr>
                <w:rFonts w:ascii="Times New Roman" w:hAnsi="Times New Roman"/>
                <w:b/>
                <w:sz w:val="24"/>
                <w:szCs w:val="24"/>
              </w:rPr>
            </w:pPr>
          </w:p>
        </w:tc>
        <w:tc>
          <w:tcPr>
            <w:tcW w:w="531" w:type="pct"/>
            <w:vMerge/>
          </w:tcPr>
          <w:p w14:paraId="1560CC02" w14:textId="77777777" w:rsidR="007E7959" w:rsidRPr="00A766A9" w:rsidRDefault="007E7959" w:rsidP="00692565">
            <w:pPr>
              <w:spacing w:after="0"/>
              <w:rPr>
                <w:rFonts w:ascii="Times New Roman" w:hAnsi="Times New Roman"/>
                <w:sz w:val="24"/>
                <w:szCs w:val="24"/>
              </w:rPr>
            </w:pPr>
          </w:p>
        </w:tc>
      </w:tr>
      <w:tr w:rsidR="007E7959" w:rsidRPr="00A766A9" w14:paraId="015489A3" w14:textId="77777777" w:rsidTr="00692565">
        <w:trPr>
          <w:trHeight w:val="20"/>
        </w:trPr>
        <w:tc>
          <w:tcPr>
            <w:tcW w:w="807" w:type="pct"/>
            <w:vMerge/>
          </w:tcPr>
          <w:p w14:paraId="506F884E"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61CCE97B" w14:textId="77777777" w:rsidR="007E7959" w:rsidRPr="00A766A9"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766A9">
              <w:rPr>
                <w:rFonts w:ascii="Times New Roman" w:hAnsi="Times New Roman"/>
                <w:sz w:val="24"/>
                <w:szCs w:val="24"/>
              </w:rPr>
              <w:t xml:space="preserve">Практическое занятие №7. Уравнения с </w:t>
            </w:r>
            <w:proofErr w:type="spellStart"/>
            <w:r w:rsidRPr="00A766A9">
              <w:rPr>
                <w:rFonts w:ascii="Times New Roman" w:hAnsi="Times New Roman"/>
                <w:sz w:val="24"/>
                <w:szCs w:val="24"/>
              </w:rPr>
              <w:t>комплексносопряженными</w:t>
            </w:r>
            <w:proofErr w:type="spellEnd"/>
            <w:r w:rsidRPr="00A766A9">
              <w:rPr>
                <w:rFonts w:ascii="Times New Roman" w:hAnsi="Times New Roman"/>
                <w:sz w:val="24"/>
                <w:szCs w:val="24"/>
              </w:rPr>
              <w:t xml:space="preserve"> корнями. Действия с комплексными числами в алгебраической форме.</w:t>
            </w:r>
          </w:p>
        </w:tc>
        <w:tc>
          <w:tcPr>
            <w:tcW w:w="804" w:type="pct"/>
            <w:vAlign w:val="center"/>
          </w:tcPr>
          <w:p w14:paraId="0D260906"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0734EFE5" w14:textId="77777777" w:rsidR="007E7959" w:rsidRPr="00A766A9" w:rsidRDefault="007E7959" w:rsidP="00692565">
            <w:pPr>
              <w:spacing w:after="0"/>
              <w:rPr>
                <w:rFonts w:ascii="Times New Roman" w:hAnsi="Times New Roman"/>
                <w:b/>
                <w:sz w:val="24"/>
                <w:szCs w:val="24"/>
              </w:rPr>
            </w:pPr>
          </w:p>
        </w:tc>
        <w:tc>
          <w:tcPr>
            <w:tcW w:w="531" w:type="pct"/>
            <w:vMerge/>
          </w:tcPr>
          <w:p w14:paraId="14E3C6F6" w14:textId="77777777" w:rsidR="007E7959" w:rsidRPr="00A766A9" w:rsidRDefault="007E7959" w:rsidP="00692565">
            <w:pPr>
              <w:spacing w:after="0"/>
              <w:rPr>
                <w:rFonts w:ascii="Times New Roman" w:hAnsi="Times New Roman"/>
                <w:sz w:val="24"/>
                <w:szCs w:val="24"/>
              </w:rPr>
            </w:pPr>
          </w:p>
        </w:tc>
      </w:tr>
      <w:tr w:rsidR="007E7959" w:rsidRPr="00A766A9" w14:paraId="704A88A3" w14:textId="77777777" w:rsidTr="00692565">
        <w:trPr>
          <w:trHeight w:val="20"/>
        </w:trPr>
        <w:tc>
          <w:tcPr>
            <w:tcW w:w="807" w:type="pct"/>
            <w:vMerge/>
          </w:tcPr>
          <w:p w14:paraId="2330E385"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25952CBA" w14:textId="77777777" w:rsidR="007E7959" w:rsidRPr="00A766A9"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bCs/>
                <w:sz w:val="24"/>
                <w:szCs w:val="24"/>
              </w:rPr>
            </w:pPr>
            <w:r w:rsidRPr="00A766A9">
              <w:rPr>
                <w:rFonts w:ascii="Times New Roman" w:hAnsi="Times New Roman"/>
                <w:sz w:val="24"/>
                <w:szCs w:val="24"/>
              </w:rPr>
              <w:t>Практическое занятие №8. Действия с комплексными числами в тригонометрической и показательной формах.</w:t>
            </w:r>
          </w:p>
        </w:tc>
        <w:tc>
          <w:tcPr>
            <w:tcW w:w="804" w:type="pct"/>
            <w:vAlign w:val="center"/>
          </w:tcPr>
          <w:p w14:paraId="66E19E8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788B2653" w14:textId="77777777" w:rsidR="007E7959" w:rsidRPr="00A766A9" w:rsidRDefault="007E7959" w:rsidP="00692565">
            <w:pPr>
              <w:spacing w:after="0"/>
              <w:rPr>
                <w:rFonts w:ascii="Times New Roman" w:hAnsi="Times New Roman"/>
                <w:b/>
                <w:sz w:val="24"/>
                <w:szCs w:val="24"/>
              </w:rPr>
            </w:pPr>
          </w:p>
        </w:tc>
        <w:tc>
          <w:tcPr>
            <w:tcW w:w="531" w:type="pct"/>
            <w:vMerge/>
          </w:tcPr>
          <w:p w14:paraId="0D4A23C2" w14:textId="77777777" w:rsidR="007E7959" w:rsidRPr="00A766A9" w:rsidRDefault="007E7959" w:rsidP="00692565">
            <w:pPr>
              <w:spacing w:after="0"/>
              <w:rPr>
                <w:rFonts w:ascii="Times New Roman" w:hAnsi="Times New Roman"/>
                <w:sz w:val="24"/>
                <w:szCs w:val="24"/>
              </w:rPr>
            </w:pPr>
          </w:p>
        </w:tc>
      </w:tr>
      <w:tr w:rsidR="007E7959" w:rsidRPr="00A766A9" w14:paraId="114EEC22" w14:textId="77777777" w:rsidTr="00692565">
        <w:trPr>
          <w:trHeight w:val="20"/>
        </w:trPr>
        <w:tc>
          <w:tcPr>
            <w:tcW w:w="807" w:type="pct"/>
            <w:vMerge/>
          </w:tcPr>
          <w:p w14:paraId="7668DA22" w14:textId="77777777" w:rsidR="007E7959" w:rsidRPr="00A766A9" w:rsidRDefault="007E7959" w:rsidP="00692565">
            <w:pPr>
              <w:spacing w:after="0"/>
              <w:rPr>
                <w:rFonts w:ascii="Times New Roman" w:hAnsi="Times New Roman"/>
                <w:b/>
                <w:bCs/>
                <w:sz w:val="24"/>
                <w:szCs w:val="24"/>
              </w:rPr>
            </w:pPr>
          </w:p>
        </w:tc>
        <w:tc>
          <w:tcPr>
            <w:tcW w:w="2476" w:type="pct"/>
          </w:tcPr>
          <w:p w14:paraId="2F85538C"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Самостоятельная работа обучающихся</w:t>
            </w:r>
          </w:p>
          <w:p w14:paraId="28E2EBD1" w14:textId="77777777" w:rsidR="007E7959" w:rsidRPr="00A766A9"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Calibri" w:hAnsi="Times New Roman"/>
                <w:sz w:val="24"/>
                <w:szCs w:val="24"/>
              </w:rPr>
            </w:pPr>
            <w:r w:rsidRPr="00A766A9">
              <w:rPr>
                <w:rFonts w:ascii="Times New Roman" w:eastAsia="Calibri" w:hAnsi="Times New Roman"/>
                <w:sz w:val="24"/>
                <w:szCs w:val="24"/>
              </w:rPr>
              <w:t xml:space="preserve">Решение уравнения с </w:t>
            </w:r>
            <w:proofErr w:type="spellStart"/>
            <w:r w:rsidRPr="00A766A9">
              <w:rPr>
                <w:rFonts w:ascii="Times New Roman" w:eastAsia="Calibri" w:hAnsi="Times New Roman"/>
                <w:sz w:val="24"/>
                <w:szCs w:val="24"/>
              </w:rPr>
              <w:t>комплексносопряженными</w:t>
            </w:r>
            <w:proofErr w:type="spellEnd"/>
            <w:r w:rsidRPr="00A766A9">
              <w:rPr>
                <w:rFonts w:ascii="Times New Roman" w:eastAsia="Calibri" w:hAnsi="Times New Roman"/>
                <w:sz w:val="24"/>
                <w:szCs w:val="24"/>
              </w:rPr>
              <w:t xml:space="preserve"> корнями.</w:t>
            </w:r>
          </w:p>
          <w:p w14:paraId="247D6F1E" w14:textId="77777777" w:rsidR="007E7959" w:rsidRPr="00A766A9"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eastAsia="Calibri" w:hAnsi="Times New Roman"/>
                <w:sz w:val="24"/>
                <w:szCs w:val="24"/>
              </w:rPr>
            </w:pPr>
            <w:r w:rsidRPr="00A766A9">
              <w:rPr>
                <w:rFonts w:ascii="Times New Roman" w:eastAsia="Calibri" w:hAnsi="Times New Roman"/>
                <w:sz w:val="24"/>
                <w:szCs w:val="24"/>
              </w:rPr>
              <w:t>Действия над комплексными числами в алгебраической форме.</w:t>
            </w:r>
          </w:p>
          <w:p w14:paraId="7B1CA298" w14:textId="77777777" w:rsidR="007E7959" w:rsidRPr="00A766A9"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bCs/>
                <w:sz w:val="24"/>
                <w:szCs w:val="24"/>
              </w:rPr>
            </w:pPr>
            <w:r w:rsidRPr="00A766A9">
              <w:rPr>
                <w:rFonts w:ascii="Times New Roman" w:eastAsia="Calibri" w:hAnsi="Times New Roman"/>
                <w:sz w:val="24"/>
                <w:szCs w:val="24"/>
              </w:rPr>
              <w:t>Действия над комплексными числами в тригонометрической и показательной формах.</w:t>
            </w:r>
          </w:p>
        </w:tc>
        <w:tc>
          <w:tcPr>
            <w:tcW w:w="804" w:type="pct"/>
            <w:vAlign w:val="center"/>
          </w:tcPr>
          <w:p w14:paraId="1496931D" w14:textId="77777777" w:rsidR="007E7959" w:rsidRPr="00A766A9" w:rsidRDefault="007E7959" w:rsidP="00692565">
            <w:pPr>
              <w:suppressAutoHyphens/>
              <w:spacing w:after="0"/>
              <w:jc w:val="both"/>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6F96769B" w14:textId="77777777" w:rsidR="007E7959" w:rsidRPr="00A766A9" w:rsidRDefault="007E7959" w:rsidP="00692565">
            <w:pPr>
              <w:spacing w:after="0"/>
              <w:rPr>
                <w:rFonts w:ascii="Times New Roman" w:hAnsi="Times New Roman"/>
                <w:b/>
                <w:sz w:val="24"/>
                <w:szCs w:val="24"/>
              </w:rPr>
            </w:pPr>
          </w:p>
        </w:tc>
        <w:tc>
          <w:tcPr>
            <w:tcW w:w="531" w:type="pct"/>
            <w:vMerge/>
          </w:tcPr>
          <w:p w14:paraId="7A51058D" w14:textId="77777777" w:rsidR="007E7959" w:rsidRPr="00A766A9" w:rsidRDefault="007E7959" w:rsidP="00692565">
            <w:pPr>
              <w:spacing w:after="0"/>
              <w:rPr>
                <w:rFonts w:ascii="Times New Roman" w:hAnsi="Times New Roman"/>
                <w:sz w:val="24"/>
                <w:szCs w:val="24"/>
              </w:rPr>
            </w:pPr>
          </w:p>
        </w:tc>
      </w:tr>
      <w:tr w:rsidR="007E7959" w:rsidRPr="00A766A9" w14:paraId="35B97AD3" w14:textId="77777777" w:rsidTr="00692565">
        <w:trPr>
          <w:trHeight w:val="20"/>
        </w:trPr>
        <w:tc>
          <w:tcPr>
            <w:tcW w:w="3283" w:type="pct"/>
            <w:gridSpan w:val="2"/>
          </w:tcPr>
          <w:p w14:paraId="1BC59C3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 xml:space="preserve">Раздел 3. </w:t>
            </w:r>
            <w:r w:rsidRPr="00A766A9">
              <w:rPr>
                <w:rFonts w:ascii="Times New Roman" w:hAnsi="Times New Roman"/>
                <w:b/>
                <w:sz w:val="24"/>
                <w:szCs w:val="24"/>
              </w:rPr>
              <w:t>Основы математического анализа</w:t>
            </w:r>
          </w:p>
          <w:p w14:paraId="07067E84"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Cs/>
                <w:sz w:val="24"/>
                <w:szCs w:val="24"/>
              </w:rPr>
              <w:t>номер и наименование раздела</w:t>
            </w:r>
          </w:p>
        </w:tc>
        <w:tc>
          <w:tcPr>
            <w:tcW w:w="804" w:type="pct"/>
          </w:tcPr>
          <w:p w14:paraId="1F303897" w14:textId="77777777" w:rsidR="007E7959" w:rsidRPr="00A766A9" w:rsidRDefault="007E7959" w:rsidP="00692565">
            <w:pPr>
              <w:spacing w:after="0"/>
              <w:jc w:val="center"/>
              <w:rPr>
                <w:rFonts w:ascii="Times New Roman" w:hAnsi="Times New Roman"/>
                <w:b/>
                <w:bCs/>
                <w:sz w:val="24"/>
                <w:szCs w:val="24"/>
              </w:rPr>
            </w:pPr>
          </w:p>
        </w:tc>
        <w:tc>
          <w:tcPr>
            <w:tcW w:w="382" w:type="pct"/>
          </w:tcPr>
          <w:p w14:paraId="17F7B9E5" w14:textId="77777777" w:rsidR="007E7959" w:rsidRPr="00A766A9" w:rsidRDefault="007E7959" w:rsidP="00692565">
            <w:pPr>
              <w:spacing w:after="0"/>
              <w:jc w:val="center"/>
              <w:rPr>
                <w:rFonts w:ascii="Times New Roman" w:hAnsi="Times New Roman"/>
                <w:b/>
                <w:bCs/>
                <w:sz w:val="24"/>
                <w:szCs w:val="24"/>
              </w:rPr>
            </w:pPr>
          </w:p>
        </w:tc>
        <w:tc>
          <w:tcPr>
            <w:tcW w:w="531" w:type="pct"/>
          </w:tcPr>
          <w:p w14:paraId="15A35325" w14:textId="77777777" w:rsidR="007E7959" w:rsidRPr="00A766A9" w:rsidRDefault="007E7959" w:rsidP="00692565">
            <w:pPr>
              <w:spacing w:after="0"/>
              <w:jc w:val="center"/>
              <w:rPr>
                <w:rFonts w:ascii="Times New Roman" w:hAnsi="Times New Roman"/>
                <w:sz w:val="24"/>
                <w:szCs w:val="24"/>
              </w:rPr>
            </w:pPr>
          </w:p>
        </w:tc>
      </w:tr>
      <w:tr w:rsidR="007E7959" w:rsidRPr="00A766A9" w14:paraId="50361367" w14:textId="77777777" w:rsidTr="00692565">
        <w:trPr>
          <w:trHeight w:val="20"/>
        </w:trPr>
        <w:tc>
          <w:tcPr>
            <w:tcW w:w="807" w:type="pct"/>
            <w:vMerge w:val="restart"/>
          </w:tcPr>
          <w:p w14:paraId="27A9B5F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1.</w:t>
            </w:r>
          </w:p>
          <w:p w14:paraId="34B678E2"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Дифференциальное и интегральное исчисление</w:t>
            </w:r>
          </w:p>
          <w:p w14:paraId="574839C3" w14:textId="77777777" w:rsidR="007E7959" w:rsidRPr="00A766A9" w:rsidRDefault="007E7959" w:rsidP="00692565">
            <w:pPr>
              <w:spacing w:after="0"/>
              <w:rPr>
                <w:rFonts w:ascii="Times New Roman" w:hAnsi="Times New Roman"/>
                <w:b/>
                <w:bCs/>
                <w:sz w:val="24"/>
                <w:szCs w:val="24"/>
              </w:rPr>
            </w:pPr>
          </w:p>
        </w:tc>
        <w:tc>
          <w:tcPr>
            <w:tcW w:w="2476" w:type="pct"/>
          </w:tcPr>
          <w:p w14:paraId="08DCC882"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1904CE77" w14:textId="77777777" w:rsidR="007E7959" w:rsidRPr="00A766A9" w:rsidRDefault="007E7959" w:rsidP="00692565">
            <w:pPr>
              <w:suppressAutoHyphens/>
              <w:spacing w:after="0"/>
              <w:jc w:val="center"/>
              <w:rPr>
                <w:rFonts w:ascii="Times New Roman" w:hAnsi="Times New Roman"/>
                <w:sz w:val="24"/>
                <w:szCs w:val="24"/>
              </w:rPr>
            </w:pPr>
            <w:r w:rsidRPr="00A766A9">
              <w:rPr>
                <w:rFonts w:ascii="Times New Roman" w:hAnsi="Times New Roman"/>
                <w:sz w:val="24"/>
                <w:szCs w:val="24"/>
              </w:rPr>
              <w:t>14</w:t>
            </w:r>
          </w:p>
        </w:tc>
        <w:tc>
          <w:tcPr>
            <w:tcW w:w="382" w:type="pct"/>
            <w:vMerge w:val="restart"/>
          </w:tcPr>
          <w:p w14:paraId="68715749"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1.4.</w:t>
            </w:r>
          </w:p>
          <w:p w14:paraId="5F2E843A" w14:textId="77777777" w:rsidR="007E7959" w:rsidRPr="00A766A9" w:rsidRDefault="007E7959" w:rsidP="00692565">
            <w:pPr>
              <w:spacing w:after="0"/>
              <w:rPr>
                <w:rFonts w:ascii="Times New Roman" w:hAnsi="Times New Roman"/>
                <w:sz w:val="24"/>
                <w:szCs w:val="24"/>
              </w:rPr>
            </w:pPr>
          </w:p>
          <w:p w14:paraId="169396D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370D7910" w14:textId="77777777" w:rsidR="007E7959" w:rsidRPr="00A766A9" w:rsidRDefault="007E7959" w:rsidP="00692565">
            <w:pPr>
              <w:spacing w:after="0"/>
              <w:rPr>
                <w:rFonts w:ascii="Times New Roman" w:hAnsi="Times New Roman"/>
                <w:sz w:val="24"/>
                <w:szCs w:val="24"/>
              </w:rPr>
            </w:pPr>
          </w:p>
          <w:p w14:paraId="1AEA29F0" w14:textId="77777777" w:rsidR="007E7959" w:rsidRPr="00A766A9" w:rsidRDefault="007E7959" w:rsidP="00692565">
            <w:pPr>
              <w:spacing w:after="0"/>
              <w:rPr>
                <w:rFonts w:ascii="Times New Roman" w:hAnsi="Times New Roman"/>
                <w:sz w:val="24"/>
                <w:szCs w:val="24"/>
              </w:rPr>
            </w:pPr>
          </w:p>
          <w:p w14:paraId="2457AED6" w14:textId="77777777" w:rsidR="007E7959" w:rsidRPr="00A766A9" w:rsidRDefault="007E7959" w:rsidP="00692565">
            <w:pPr>
              <w:spacing w:after="0"/>
              <w:rPr>
                <w:rFonts w:ascii="Times New Roman" w:hAnsi="Times New Roman"/>
                <w:sz w:val="24"/>
                <w:szCs w:val="24"/>
              </w:rPr>
            </w:pPr>
          </w:p>
          <w:p w14:paraId="52DB08A1" w14:textId="77777777" w:rsidR="007E7959" w:rsidRPr="00A766A9" w:rsidRDefault="007E7959" w:rsidP="00692565">
            <w:pPr>
              <w:spacing w:after="0"/>
              <w:rPr>
                <w:rFonts w:ascii="Times New Roman" w:hAnsi="Times New Roman"/>
                <w:sz w:val="24"/>
                <w:szCs w:val="24"/>
              </w:rPr>
            </w:pPr>
          </w:p>
          <w:p w14:paraId="37E6EDDE" w14:textId="77777777" w:rsidR="007E7959" w:rsidRPr="00A766A9" w:rsidRDefault="007E7959" w:rsidP="00692565">
            <w:pPr>
              <w:spacing w:after="0"/>
              <w:rPr>
                <w:rFonts w:ascii="Times New Roman" w:hAnsi="Times New Roman"/>
                <w:sz w:val="24"/>
                <w:szCs w:val="24"/>
              </w:rPr>
            </w:pPr>
          </w:p>
          <w:p w14:paraId="31402E46" w14:textId="77777777" w:rsidR="007E7959" w:rsidRPr="00A766A9" w:rsidRDefault="007E7959" w:rsidP="00692565">
            <w:pPr>
              <w:spacing w:after="0"/>
              <w:rPr>
                <w:rFonts w:ascii="Times New Roman" w:hAnsi="Times New Roman"/>
                <w:sz w:val="24"/>
                <w:szCs w:val="24"/>
              </w:rPr>
            </w:pPr>
          </w:p>
          <w:p w14:paraId="063BF7FE" w14:textId="77777777" w:rsidR="007E7959" w:rsidRPr="00A766A9" w:rsidRDefault="007E7959" w:rsidP="00692565">
            <w:pPr>
              <w:spacing w:after="0"/>
              <w:rPr>
                <w:rFonts w:ascii="Times New Roman" w:hAnsi="Times New Roman"/>
                <w:sz w:val="24"/>
                <w:szCs w:val="24"/>
              </w:rPr>
            </w:pPr>
          </w:p>
          <w:p w14:paraId="45A58677" w14:textId="77777777" w:rsidR="007E7959" w:rsidRPr="00A766A9" w:rsidRDefault="007E7959" w:rsidP="00692565">
            <w:pPr>
              <w:spacing w:after="0"/>
              <w:rPr>
                <w:rFonts w:ascii="Times New Roman" w:hAnsi="Times New Roman"/>
                <w:sz w:val="24"/>
                <w:szCs w:val="24"/>
              </w:rPr>
            </w:pPr>
          </w:p>
          <w:p w14:paraId="7A247019" w14:textId="77777777" w:rsidR="007E7959" w:rsidRPr="00A766A9" w:rsidRDefault="007E7959" w:rsidP="00692565">
            <w:pPr>
              <w:spacing w:after="0"/>
              <w:rPr>
                <w:rFonts w:ascii="Times New Roman" w:hAnsi="Times New Roman"/>
                <w:sz w:val="24"/>
                <w:szCs w:val="24"/>
              </w:rPr>
            </w:pPr>
          </w:p>
          <w:p w14:paraId="62ED6C5C" w14:textId="77777777" w:rsidR="007E7959" w:rsidRPr="00A766A9" w:rsidRDefault="007E7959" w:rsidP="00692565">
            <w:pPr>
              <w:spacing w:after="0"/>
              <w:rPr>
                <w:rFonts w:ascii="Times New Roman" w:hAnsi="Times New Roman"/>
                <w:sz w:val="24"/>
                <w:szCs w:val="24"/>
              </w:rPr>
            </w:pPr>
          </w:p>
          <w:p w14:paraId="4962FA3C" w14:textId="77777777" w:rsidR="007E7959" w:rsidRPr="00A766A9" w:rsidRDefault="007E7959" w:rsidP="00692565">
            <w:pPr>
              <w:spacing w:after="0"/>
              <w:rPr>
                <w:rFonts w:ascii="Times New Roman" w:hAnsi="Times New Roman"/>
                <w:sz w:val="24"/>
                <w:szCs w:val="24"/>
              </w:rPr>
            </w:pPr>
          </w:p>
          <w:p w14:paraId="7526B074" w14:textId="77777777" w:rsidR="007E7959" w:rsidRPr="00A766A9" w:rsidRDefault="007E7959" w:rsidP="00692565">
            <w:pPr>
              <w:spacing w:after="0"/>
              <w:rPr>
                <w:rFonts w:ascii="Times New Roman" w:hAnsi="Times New Roman"/>
                <w:sz w:val="24"/>
                <w:szCs w:val="24"/>
              </w:rPr>
            </w:pPr>
          </w:p>
          <w:p w14:paraId="684C381E" w14:textId="77777777" w:rsidR="007E7959" w:rsidRPr="00A766A9" w:rsidRDefault="007E7959" w:rsidP="00692565">
            <w:pPr>
              <w:spacing w:after="0"/>
              <w:rPr>
                <w:rFonts w:ascii="Times New Roman" w:hAnsi="Times New Roman"/>
                <w:sz w:val="24"/>
                <w:szCs w:val="24"/>
              </w:rPr>
            </w:pPr>
          </w:p>
          <w:p w14:paraId="4F11B8FB" w14:textId="77777777" w:rsidR="007E7959" w:rsidRPr="00A766A9" w:rsidRDefault="007E7959" w:rsidP="00692565">
            <w:pPr>
              <w:spacing w:after="0"/>
              <w:rPr>
                <w:rFonts w:ascii="Times New Roman" w:hAnsi="Times New Roman"/>
                <w:sz w:val="24"/>
                <w:szCs w:val="24"/>
              </w:rPr>
            </w:pPr>
          </w:p>
          <w:p w14:paraId="75F2461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6A785A3D" w14:textId="77777777" w:rsidR="007E7959" w:rsidRPr="00A766A9" w:rsidRDefault="007E7959" w:rsidP="00692565">
            <w:pPr>
              <w:spacing w:after="0"/>
              <w:rPr>
                <w:rFonts w:ascii="Times New Roman" w:hAnsi="Times New Roman"/>
                <w:sz w:val="24"/>
                <w:szCs w:val="24"/>
              </w:rPr>
            </w:pPr>
          </w:p>
          <w:p w14:paraId="262ACDAC" w14:textId="77777777" w:rsidR="007E7959" w:rsidRPr="00A766A9" w:rsidRDefault="007E7959" w:rsidP="00692565">
            <w:pPr>
              <w:spacing w:after="0"/>
              <w:rPr>
                <w:rFonts w:ascii="Times New Roman" w:hAnsi="Times New Roman"/>
                <w:sz w:val="24"/>
                <w:szCs w:val="24"/>
              </w:rPr>
            </w:pPr>
          </w:p>
          <w:p w14:paraId="53210E75" w14:textId="77777777" w:rsidR="007E7959" w:rsidRPr="00A766A9" w:rsidRDefault="007E7959" w:rsidP="00692565">
            <w:pPr>
              <w:spacing w:after="0"/>
              <w:rPr>
                <w:rFonts w:ascii="Times New Roman" w:hAnsi="Times New Roman"/>
                <w:sz w:val="24"/>
                <w:szCs w:val="24"/>
              </w:rPr>
            </w:pPr>
          </w:p>
          <w:p w14:paraId="36348994" w14:textId="77777777" w:rsidR="007E7959" w:rsidRPr="00A766A9" w:rsidRDefault="007E7959" w:rsidP="00692565">
            <w:pPr>
              <w:spacing w:after="0"/>
              <w:rPr>
                <w:rFonts w:ascii="Times New Roman" w:hAnsi="Times New Roman"/>
                <w:sz w:val="24"/>
                <w:szCs w:val="24"/>
              </w:rPr>
            </w:pPr>
          </w:p>
          <w:p w14:paraId="188EBBE6" w14:textId="77777777" w:rsidR="007E7959" w:rsidRPr="00A766A9" w:rsidRDefault="007E7959" w:rsidP="00692565">
            <w:pPr>
              <w:spacing w:after="0"/>
              <w:rPr>
                <w:rFonts w:ascii="Times New Roman" w:hAnsi="Times New Roman"/>
                <w:sz w:val="24"/>
                <w:szCs w:val="24"/>
              </w:rPr>
            </w:pPr>
          </w:p>
          <w:p w14:paraId="36CB24D2" w14:textId="77777777" w:rsidR="007E7959" w:rsidRPr="00A766A9" w:rsidRDefault="007E7959" w:rsidP="00692565">
            <w:pPr>
              <w:spacing w:after="0"/>
              <w:rPr>
                <w:rFonts w:ascii="Times New Roman" w:hAnsi="Times New Roman"/>
                <w:sz w:val="24"/>
                <w:szCs w:val="24"/>
              </w:rPr>
            </w:pPr>
          </w:p>
          <w:p w14:paraId="2A5063F5" w14:textId="77777777" w:rsidR="007E7959" w:rsidRPr="00A766A9" w:rsidRDefault="007E7959" w:rsidP="00692565">
            <w:pPr>
              <w:spacing w:after="0"/>
              <w:rPr>
                <w:rFonts w:ascii="Times New Roman" w:hAnsi="Times New Roman"/>
                <w:sz w:val="24"/>
                <w:szCs w:val="24"/>
              </w:rPr>
            </w:pPr>
          </w:p>
          <w:p w14:paraId="69177569" w14:textId="77777777" w:rsidR="007E7959" w:rsidRPr="00A766A9" w:rsidRDefault="007E7959" w:rsidP="00692565">
            <w:pPr>
              <w:spacing w:after="0"/>
              <w:rPr>
                <w:rFonts w:ascii="Times New Roman" w:hAnsi="Times New Roman"/>
                <w:sz w:val="24"/>
                <w:szCs w:val="24"/>
              </w:rPr>
            </w:pPr>
          </w:p>
          <w:p w14:paraId="44001AF4" w14:textId="77777777" w:rsidR="007E7959" w:rsidRPr="00A766A9" w:rsidRDefault="007E7959" w:rsidP="00692565">
            <w:pPr>
              <w:spacing w:after="0"/>
              <w:rPr>
                <w:rFonts w:ascii="Times New Roman" w:hAnsi="Times New Roman"/>
                <w:sz w:val="24"/>
                <w:szCs w:val="24"/>
              </w:rPr>
            </w:pPr>
          </w:p>
          <w:p w14:paraId="5316EC5D" w14:textId="77777777" w:rsidR="007E7959" w:rsidRPr="00A766A9" w:rsidRDefault="007E7959" w:rsidP="00692565">
            <w:pPr>
              <w:spacing w:after="0"/>
              <w:rPr>
                <w:rFonts w:ascii="Times New Roman" w:hAnsi="Times New Roman"/>
                <w:sz w:val="24"/>
                <w:szCs w:val="24"/>
              </w:rPr>
            </w:pPr>
          </w:p>
          <w:p w14:paraId="317690F1" w14:textId="77777777" w:rsidR="007E7959" w:rsidRPr="00A766A9" w:rsidRDefault="007E7959" w:rsidP="00692565">
            <w:pPr>
              <w:spacing w:after="0"/>
              <w:rPr>
                <w:rFonts w:ascii="Times New Roman" w:hAnsi="Times New Roman"/>
                <w:sz w:val="24"/>
                <w:szCs w:val="24"/>
              </w:rPr>
            </w:pPr>
          </w:p>
          <w:p w14:paraId="2CA32945"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sz w:val="24"/>
                <w:szCs w:val="24"/>
              </w:rPr>
              <w:t>ОК 10</w:t>
            </w:r>
          </w:p>
        </w:tc>
        <w:tc>
          <w:tcPr>
            <w:tcW w:w="531" w:type="pct"/>
            <w:vMerge w:val="restart"/>
          </w:tcPr>
          <w:p w14:paraId="0A730CF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 1.4.01</w:t>
            </w:r>
          </w:p>
          <w:p w14:paraId="7AC6265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1.4.01</w:t>
            </w:r>
          </w:p>
          <w:p w14:paraId="1EB9CF0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5948A12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525B2BE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0EB156B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4457F9E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7E1BDE5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01.06</w:t>
            </w:r>
          </w:p>
          <w:p w14:paraId="0E2CFF3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01.07</w:t>
            </w:r>
          </w:p>
          <w:p w14:paraId="6F473AD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1AA938D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68F6C8A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5E7C971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6CBE3BA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59045D9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17888DA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6CB01BC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Зо 01.06</w:t>
            </w:r>
          </w:p>
          <w:p w14:paraId="3B26C41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593E5B2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483B15F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1DC5C2A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02.04</w:t>
            </w:r>
          </w:p>
          <w:p w14:paraId="46C93D0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313851B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58A407E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27D0707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0276E0D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259B812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59B5823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02.03</w:t>
            </w:r>
          </w:p>
          <w:p w14:paraId="2352584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02.04</w:t>
            </w:r>
          </w:p>
          <w:p w14:paraId="291211E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3546CBC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78035AF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33C69EB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65C471D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3C4FC28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5AE7BB0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06FF7FB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12D29C5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10.04</w:t>
            </w:r>
          </w:p>
          <w:p w14:paraId="34C3A24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10.05</w:t>
            </w:r>
          </w:p>
        </w:tc>
      </w:tr>
      <w:tr w:rsidR="007E7959" w:rsidRPr="00A766A9" w14:paraId="50873A22" w14:textId="77777777" w:rsidTr="00692565">
        <w:trPr>
          <w:trHeight w:val="20"/>
        </w:trPr>
        <w:tc>
          <w:tcPr>
            <w:tcW w:w="807" w:type="pct"/>
            <w:vMerge/>
          </w:tcPr>
          <w:p w14:paraId="45932F6F" w14:textId="77777777" w:rsidR="007E7959" w:rsidRPr="00A766A9" w:rsidRDefault="007E7959" w:rsidP="00692565">
            <w:pPr>
              <w:spacing w:after="0"/>
              <w:rPr>
                <w:rFonts w:ascii="Times New Roman" w:hAnsi="Times New Roman"/>
                <w:b/>
                <w:bCs/>
                <w:sz w:val="24"/>
                <w:szCs w:val="24"/>
              </w:rPr>
            </w:pPr>
          </w:p>
        </w:tc>
        <w:tc>
          <w:tcPr>
            <w:tcW w:w="2476" w:type="pct"/>
          </w:tcPr>
          <w:p w14:paraId="3A8F8712" w14:textId="77777777" w:rsidR="007E7959" w:rsidRPr="00A766A9" w:rsidRDefault="007E7959" w:rsidP="0040436A">
            <w:pPr>
              <w:pStyle w:val="a7"/>
              <w:numPr>
                <w:ilvl w:val="0"/>
                <w:numId w:val="16"/>
              </w:numPr>
              <w:spacing w:before="0" w:after="0" w:line="276" w:lineRule="auto"/>
              <w:contextualSpacing/>
            </w:pPr>
            <w:r w:rsidRPr="00A766A9">
              <w:t>Производная и дифференциал. Правила и формулы дифференцирования. Производная функции в точке.</w:t>
            </w:r>
          </w:p>
        </w:tc>
        <w:tc>
          <w:tcPr>
            <w:tcW w:w="804" w:type="pct"/>
            <w:vAlign w:val="center"/>
          </w:tcPr>
          <w:p w14:paraId="2F3D9DE6"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69DF4AA8" w14:textId="77777777" w:rsidR="007E7959" w:rsidRPr="00A766A9" w:rsidRDefault="007E7959" w:rsidP="00692565">
            <w:pPr>
              <w:spacing w:after="0"/>
              <w:rPr>
                <w:rFonts w:ascii="Times New Roman" w:hAnsi="Times New Roman"/>
                <w:b/>
                <w:bCs/>
                <w:sz w:val="24"/>
                <w:szCs w:val="24"/>
              </w:rPr>
            </w:pPr>
          </w:p>
        </w:tc>
        <w:tc>
          <w:tcPr>
            <w:tcW w:w="531" w:type="pct"/>
            <w:vMerge/>
          </w:tcPr>
          <w:p w14:paraId="36400186" w14:textId="77777777" w:rsidR="007E7959" w:rsidRPr="00A766A9" w:rsidRDefault="007E7959" w:rsidP="00692565">
            <w:pPr>
              <w:spacing w:after="0"/>
              <w:rPr>
                <w:rFonts w:ascii="Times New Roman" w:hAnsi="Times New Roman"/>
                <w:sz w:val="24"/>
                <w:szCs w:val="24"/>
              </w:rPr>
            </w:pPr>
          </w:p>
        </w:tc>
      </w:tr>
      <w:tr w:rsidR="007E7959" w:rsidRPr="00A766A9" w14:paraId="15430E7F" w14:textId="77777777" w:rsidTr="00692565">
        <w:trPr>
          <w:trHeight w:val="20"/>
        </w:trPr>
        <w:tc>
          <w:tcPr>
            <w:tcW w:w="807" w:type="pct"/>
            <w:vMerge/>
          </w:tcPr>
          <w:p w14:paraId="6ECE1CFD" w14:textId="77777777" w:rsidR="007E7959" w:rsidRPr="00A766A9" w:rsidRDefault="007E7959" w:rsidP="00692565">
            <w:pPr>
              <w:spacing w:after="0"/>
              <w:rPr>
                <w:rFonts w:ascii="Times New Roman" w:hAnsi="Times New Roman"/>
                <w:b/>
                <w:bCs/>
                <w:sz w:val="24"/>
                <w:szCs w:val="24"/>
              </w:rPr>
            </w:pPr>
          </w:p>
        </w:tc>
        <w:tc>
          <w:tcPr>
            <w:tcW w:w="2476" w:type="pct"/>
          </w:tcPr>
          <w:p w14:paraId="743B12AA" w14:textId="77777777" w:rsidR="007E7959" w:rsidRPr="00A766A9" w:rsidRDefault="007E7959" w:rsidP="0040436A">
            <w:pPr>
              <w:pStyle w:val="a7"/>
              <w:numPr>
                <w:ilvl w:val="0"/>
                <w:numId w:val="16"/>
              </w:numPr>
              <w:spacing w:before="0" w:after="0" w:line="276" w:lineRule="auto"/>
              <w:contextualSpacing/>
            </w:pPr>
            <w:r w:rsidRPr="00A766A9">
              <w:t>Неопределенный интеграл. Метод непосредственного интегрирования. Определенный интеграл. Формула Ньютона-Лейбница. Методы интегрирования в неопределенном и определенном интегралах.</w:t>
            </w:r>
          </w:p>
        </w:tc>
        <w:tc>
          <w:tcPr>
            <w:tcW w:w="804" w:type="pct"/>
            <w:vAlign w:val="center"/>
          </w:tcPr>
          <w:p w14:paraId="1947EE3C"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778B2B9E" w14:textId="77777777" w:rsidR="007E7959" w:rsidRPr="00A766A9" w:rsidRDefault="007E7959" w:rsidP="00692565">
            <w:pPr>
              <w:spacing w:after="0"/>
              <w:rPr>
                <w:rFonts w:ascii="Times New Roman" w:hAnsi="Times New Roman"/>
                <w:b/>
                <w:bCs/>
                <w:sz w:val="24"/>
                <w:szCs w:val="24"/>
              </w:rPr>
            </w:pPr>
          </w:p>
        </w:tc>
        <w:tc>
          <w:tcPr>
            <w:tcW w:w="531" w:type="pct"/>
            <w:vMerge/>
          </w:tcPr>
          <w:p w14:paraId="3115329A" w14:textId="77777777" w:rsidR="007E7959" w:rsidRPr="00A766A9" w:rsidRDefault="007E7959" w:rsidP="00692565">
            <w:pPr>
              <w:spacing w:after="0"/>
              <w:rPr>
                <w:rFonts w:ascii="Times New Roman" w:hAnsi="Times New Roman"/>
                <w:sz w:val="24"/>
                <w:szCs w:val="24"/>
              </w:rPr>
            </w:pPr>
          </w:p>
        </w:tc>
      </w:tr>
      <w:tr w:rsidR="007E7959" w:rsidRPr="00A766A9" w14:paraId="2C1397E0" w14:textId="77777777" w:rsidTr="00692565">
        <w:trPr>
          <w:trHeight w:val="20"/>
        </w:trPr>
        <w:tc>
          <w:tcPr>
            <w:tcW w:w="807" w:type="pct"/>
            <w:vMerge/>
          </w:tcPr>
          <w:p w14:paraId="488FDBBA" w14:textId="77777777" w:rsidR="007E7959" w:rsidRPr="00A766A9" w:rsidRDefault="007E7959" w:rsidP="00692565">
            <w:pPr>
              <w:spacing w:after="0"/>
              <w:rPr>
                <w:rFonts w:ascii="Times New Roman" w:hAnsi="Times New Roman"/>
                <w:b/>
                <w:bCs/>
                <w:sz w:val="24"/>
                <w:szCs w:val="24"/>
              </w:rPr>
            </w:pPr>
          </w:p>
        </w:tc>
        <w:tc>
          <w:tcPr>
            <w:tcW w:w="2476" w:type="pct"/>
          </w:tcPr>
          <w:p w14:paraId="51ED543F" w14:textId="77777777" w:rsidR="007E7959" w:rsidRPr="00A766A9" w:rsidRDefault="007E7959" w:rsidP="00692565">
            <w:pPr>
              <w:spacing w:after="0"/>
              <w:jc w:val="both"/>
              <w:rPr>
                <w:rFonts w:ascii="Times New Roman" w:hAnsi="Times New Roman"/>
                <w:b/>
                <w:sz w:val="24"/>
                <w:szCs w:val="24"/>
              </w:rPr>
            </w:pPr>
            <w:r w:rsidRPr="00A766A9">
              <w:rPr>
                <w:rFonts w:ascii="Times New Roman" w:hAnsi="Times New Roman"/>
                <w:b/>
                <w:bCs/>
                <w:sz w:val="24"/>
                <w:szCs w:val="24"/>
              </w:rPr>
              <w:t>В том числе практических занятий</w:t>
            </w:r>
          </w:p>
        </w:tc>
        <w:tc>
          <w:tcPr>
            <w:tcW w:w="804" w:type="pct"/>
            <w:vAlign w:val="center"/>
          </w:tcPr>
          <w:p w14:paraId="18C5E163" w14:textId="77777777" w:rsidR="007E7959" w:rsidRPr="00A766A9" w:rsidRDefault="007E7959" w:rsidP="00692565">
            <w:pPr>
              <w:suppressAutoHyphens/>
              <w:spacing w:after="0"/>
              <w:jc w:val="both"/>
              <w:rPr>
                <w:rFonts w:ascii="Times New Roman" w:hAnsi="Times New Roman"/>
                <w:sz w:val="24"/>
                <w:szCs w:val="24"/>
              </w:rPr>
            </w:pPr>
            <w:r w:rsidRPr="00A766A9">
              <w:rPr>
                <w:rFonts w:ascii="Times New Roman" w:hAnsi="Times New Roman"/>
                <w:sz w:val="24"/>
                <w:szCs w:val="24"/>
              </w:rPr>
              <w:t>8</w:t>
            </w:r>
          </w:p>
        </w:tc>
        <w:tc>
          <w:tcPr>
            <w:tcW w:w="382" w:type="pct"/>
            <w:vMerge/>
          </w:tcPr>
          <w:p w14:paraId="7A644709" w14:textId="77777777" w:rsidR="007E7959" w:rsidRPr="00A766A9" w:rsidRDefault="007E7959" w:rsidP="00692565">
            <w:pPr>
              <w:spacing w:after="0"/>
              <w:rPr>
                <w:rFonts w:ascii="Times New Roman" w:hAnsi="Times New Roman"/>
                <w:b/>
                <w:sz w:val="24"/>
                <w:szCs w:val="24"/>
              </w:rPr>
            </w:pPr>
          </w:p>
        </w:tc>
        <w:tc>
          <w:tcPr>
            <w:tcW w:w="531" w:type="pct"/>
            <w:vMerge/>
          </w:tcPr>
          <w:p w14:paraId="74062DAF" w14:textId="77777777" w:rsidR="007E7959" w:rsidRPr="00A766A9" w:rsidRDefault="007E7959" w:rsidP="00692565">
            <w:pPr>
              <w:spacing w:after="0"/>
              <w:rPr>
                <w:rFonts w:ascii="Times New Roman" w:hAnsi="Times New Roman"/>
                <w:sz w:val="24"/>
                <w:szCs w:val="24"/>
              </w:rPr>
            </w:pPr>
          </w:p>
        </w:tc>
      </w:tr>
      <w:tr w:rsidR="007E7959" w:rsidRPr="00A766A9" w14:paraId="304A5B17" w14:textId="77777777" w:rsidTr="00692565">
        <w:trPr>
          <w:trHeight w:val="20"/>
        </w:trPr>
        <w:tc>
          <w:tcPr>
            <w:tcW w:w="807" w:type="pct"/>
            <w:vMerge/>
          </w:tcPr>
          <w:p w14:paraId="06B62540"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14BFB68F" w14:textId="77777777" w:rsidR="007E7959" w:rsidRPr="00A766A9" w:rsidRDefault="007E7959" w:rsidP="0069256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 xml:space="preserve">Практическое занятие №9. Нахождение производных и дифференциалов </w:t>
            </w:r>
            <w:r w:rsidRPr="00A766A9">
              <w:rPr>
                <w:rFonts w:ascii="Times New Roman" w:hAnsi="Times New Roman"/>
                <w:color w:val="000000"/>
                <w:spacing w:val="-5"/>
                <w:sz w:val="24"/>
                <w:szCs w:val="24"/>
              </w:rPr>
              <w:t>элементарных функций. Правила и формулы дифференцирования.</w:t>
            </w:r>
          </w:p>
        </w:tc>
        <w:tc>
          <w:tcPr>
            <w:tcW w:w="804" w:type="pct"/>
            <w:vAlign w:val="center"/>
          </w:tcPr>
          <w:p w14:paraId="19CB492B"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26C2B976" w14:textId="77777777" w:rsidR="007E7959" w:rsidRPr="00A766A9" w:rsidRDefault="007E7959" w:rsidP="00692565">
            <w:pPr>
              <w:spacing w:after="0"/>
              <w:rPr>
                <w:rFonts w:ascii="Times New Roman" w:hAnsi="Times New Roman"/>
                <w:b/>
                <w:sz w:val="24"/>
                <w:szCs w:val="24"/>
              </w:rPr>
            </w:pPr>
          </w:p>
        </w:tc>
        <w:tc>
          <w:tcPr>
            <w:tcW w:w="531" w:type="pct"/>
            <w:vMerge/>
          </w:tcPr>
          <w:p w14:paraId="1751983F" w14:textId="77777777" w:rsidR="007E7959" w:rsidRPr="00A766A9" w:rsidRDefault="007E7959" w:rsidP="00692565">
            <w:pPr>
              <w:spacing w:after="0"/>
              <w:rPr>
                <w:rFonts w:ascii="Times New Roman" w:hAnsi="Times New Roman"/>
                <w:sz w:val="24"/>
                <w:szCs w:val="24"/>
              </w:rPr>
            </w:pPr>
          </w:p>
        </w:tc>
      </w:tr>
      <w:tr w:rsidR="007E7959" w:rsidRPr="00A766A9" w14:paraId="3A11DAC7" w14:textId="77777777" w:rsidTr="00692565">
        <w:trPr>
          <w:trHeight w:val="20"/>
        </w:trPr>
        <w:tc>
          <w:tcPr>
            <w:tcW w:w="807" w:type="pct"/>
            <w:vMerge/>
          </w:tcPr>
          <w:p w14:paraId="2F954FA8"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0E1DB2C1"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Практическое занятие №10. Техника нахождения производной и дифференциала сложной функции.</w:t>
            </w:r>
          </w:p>
        </w:tc>
        <w:tc>
          <w:tcPr>
            <w:tcW w:w="804" w:type="pct"/>
            <w:vAlign w:val="center"/>
          </w:tcPr>
          <w:p w14:paraId="245F5DF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79A4D459" w14:textId="77777777" w:rsidR="007E7959" w:rsidRPr="00A766A9" w:rsidRDefault="007E7959" w:rsidP="00692565">
            <w:pPr>
              <w:spacing w:after="0"/>
              <w:rPr>
                <w:rFonts w:ascii="Times New Roman" w:hAnsi="Times New Roman"/>
                <w:b/>
                <w:sz w:val="24"/>
                <w:szCs w:val="24"/>
              </w:rPr>
            </w:pPr>
          </w:p>
        </w:tc>
        <w:tc>
          <w:tcPr>
            <w:tcW w:w="531" w:type="pct"/>
            <w:vMerge/>
          </w:tcPr>
          <w:p w14:paraId="437351B1" w14:textId="77777777" w:rsidR="007E7959" w:rsidRPr="00A766A9" w:rsidRDefault="007E7959" w:rsidP="00692565">
            <w:pPr>
              <w:spacing w:after="0"/>
              <w:rPr>
                <w:rFonts w:ascii="Times New Roman" w:hAnsi="Times New Roman"/>
                <w:sz w:val="24"/>
                <w:szCs w:val="24"/>
              </w:rPr>
            </w:pPr>
          </w:p>
        </w:tc>
      </w:tr>
      <w:tr w:rsidR="007E7959" w:rsidRPr="00A766A9" w14:paraId="12B4CCD2" w14:textId="77777777" w:rsidTr="00692565">
        <w:trPr>
          <w:trHeight w:val="20"/>
        </w:trPr>
        <w:tc>
          <w:tcPr>
            <w:tcW w:w="807" w:type="pct"/>
            <w:vMerge/>
          </w:tcPr>
          <w:p w14:paraId="5A02D836"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3A2D7A3E" w14:textId="77777777" w:rsidR="007E7959" w:rsidRPr="00A766A9" w:rsidRDefault="007E7959" w:rsidP="00692565">
            <w:pPr>
              <w:spacing w:after="0"/>
              <w:jc w:val="both"/>
              <w:rPr>
                <w:rFonts w:ascii="Times New Roman" w:hAnsi="Times New Roman"/>
                <w:sz w:val="24"/>
                <w:szCs w:val="24"/>
              </w:rPr>
            </w:pPr>
            <w:r w:rsidRPr="00A766A9">
              <w:rPr>
                <w:rFonts w:ascii="Times New Roman" w:hAnsi="Times New Roman"/>
                <w:sz w:val="24"/>
                <w:szCs w:val="24"/>
              </w:rPr>
              <w:t>Практическое занятие №11. Вычисление неопределенных и определенных интегралов основных элементарных функций. Непосредственное интегрирование.</w:t>
            </w:r>
          </w:p>
        </w:tc>
        <w:tc>
          <w:tcPr>
            <w:tcW w:w="804" w:type="pct"/>
            <w:vAlign w:val="center"/>
          </w:tcPr>
          <w:p w14:paraId="7DB76234"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7F3F623E" w14:textId="77777777" w:rsidR="007E7959" w:rsidRPr="00A766A9" w:rsidRDefault="007E7959" w:rsidP="00692565">
            <w:pPr>
              <w:spacing w:after="0"/>
              <w:rPr>
                <w:rFonts w:ascii="Times New Roman" w:hAnsi="Times New Roman"/>
                <w:b/>
                <w:sz w:val="24"/>
                <w:szCs w:val="24"/>
              </w:rPr>
            </w:pPr>
          </w:p>
        </w:tc>
        <w:tc>
          <w:tcPr>
            <w:tcW w:w="531" w:type="pct"/>
            <w:vMerge/>
          </w:tcPr>
          <w:p w14:paraId="3DA8E061" w14:textId="77777777" w:rsidR="007E7959" w:rsidRPr="00A766A9" w:rsidRDefault="007E7959" w:rsidP="00692565">
            <w:pPr>
              <w:spacing w:after="0"/>
              <w:rPr>
                <w:rFonts w:ascii="Times New Roman" w:hAnsi="Times New Roman"/>
                <w:sz w:val="24"/>
                <w:szCs w:val="24"/>
              </w:rPr>
            </w:pPr>
          </w:p>
        </w:tc>
      </w:tr>
      <w:tr w:rsidR="007E7959" w:rsidRPr="00A766A9" w14:paraId="27E7E948" w14:textId="77777777" w:rsidTr="00692565">
        <w:trPr>
          <w:trHeight w:val="20"/>
        </w:trPr>
        <w:tc>
          <w:tcPr>
            <w:tcW w:w="807" w:type="pct"/>
            <w:vMerge/>
          </w:tcPr>
          <w:p w14:paraId="3D225720"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6975415C" w14:textId="77777777" w:rsidR="007E7959" w:rsidRPr="00A766A9" w:rsidRDefault="007E7959" w:rsidP="00692565">
            <w:pPr>
              <w:spacing w:after="0"/>
              <w:jc w:val="both"/>
              <w:rPr>
                <w:rFonts w:ascii="Times New Roman" w:hAnsi="Times New Roman"/>
                <w:sz w:val="24"/>
                <w:szCs w:val="24"/>
              </w:rPr>
            </w:pPr>
            <w:r w:rsidRPr="00A766A9">
              <w:rPr>
                <w:rFonts w:ascii="Times New Roman" w:hAnsi="Times New Roman"/>
                <w:sz w:val="24"/>
                <w:szCs w:val="24"/>
              </w:rPr>
              <w:t>Практическое занятие №12. Вычисление неопределенных и определенных интегралов методом замены переменной и по частям.</w:t>
            </w:r>
          </w:p>
        </w:tc>
        <w:tc>
          <w:tcPr>
            <w:tcW w:w="804" w:type="pct"/>
            <w:vAlign w:val="center"/>
          </w:tcPr>
          <w:p w14:paraId="52596559" w14:textId="77777777" w:rsidR="007E7959" w:rsidRPr="00A766A9" w:rsidRDefault="007E7959" w:rsidP="00692565">
            <w:pPr>
              <w:suppressAutoHyphens/>
              <w:spacing w:after="0"/>
              <w:rPr>
                <w:rFonts w:ascii="Times New Roman" w:hAnsi="Times New Roman"/>
                <w:sz w:val="24"/>
                <w:szCs w:val="24"/>
              </w:rPr>
            </w:pPr>
            <w:r w:rsidRPr="00A766A9">
              <w:rPr>
                <w:rFonts w:ascii="Times New Roman" w:hAnsi="Times New Roman"/>
                <w:sz w:val="24"/>
                <w:szCs w:val="24"/>
              </w:rPr>
              <w:t>2</w:t>
            </w:r>
          </w:p>
        </w:tc>
        <w:tc>
          <w:tcPr>
            <w:tcW w:w="382" w:type="pct"/>
            <w:vMerge/>
          </w:tcPr>
          <w:p w14:paraId="4A91FBFF" w14:textId="77777777" w:rsidR="007E7959" w:rsidRPr="00A766A9" w:rsidRDefault="007E7959" w:rsidP="00692565">
            <w:pPr>
              <w:spacing w:after="0"/>
              <w:rPr>
                <w:rFonts w:ascii="Times New Roman" w:hAnsi="Times New Roman"/>
                <w:b/>
                <w:sz w:val="24"/>
                <w:szCs w:val="24"/>
              </w:rPr>
            </w:pPr>
          </w:p>
        </w:tc>
        <w:tc>
          <w:tcPr>
            <w:tcW w:w="531" w:type="pct"/>
            <w:vMerge/>
          </w:tcPr>
          <w:p w14:paraId="5D7D385B" w14:textId="77777777" w:rsidR="007E7959" w:rsidRPr="00A766A9" w:rsidRDefault="007E7959" w:rsidP="00692565">
            <w:pPr>
              <w:spacing w:after="0"/>
              <w:rPr>
                <w:rFonts w:ascii="Times New Roman" w:hAnsi="Times New Roman"/>
                <w:sz w:val="24"/>
                <w:szCs w:val="24"/>
              </w:rPr>
            </w:pPr>
          </w:p>
        </w:tc>
      </w:tr>
      <w:tr w:rsidR="007E7959" w:rsidRPr="00A766A9" w14:paraId="0F305C4F" w14:textId="77777777" w:rsidTr="00692565">
        <w:trPr>
          <w:trHeight w:val="20"/>
        </w:trPr>
        <w:tc>
          <w:tcPr>
            <w:tcW w:w="807" w:type="pct"/>
            <w:vMerge/>
          </w:tcPr>
          <w:p w14:paraId="06ED2A0E" w14:textId="77777777" w:rsidR="007E7959" w:rsidRPr="00A766A9" w:rsidRDefault="007E7959" w:rsidP="00692565">
            <w:pPr>
              <w:spacing w:after="0"/>
              <w:rPr>
                <w:rFonts w:ascii="Times New Roman" w:hAnsi="Times New Roman"/>
                <w:b/>
                <w:bCs/>
                <w:sz w:val="24"/>
                <w:szCs w:val="24"/>
              </w:rPr>
            </w:pPr>
          </w:p>
        </w:tc>
        <w:tc>
          <w:tcPr>
            <w:tcW w:w="2476" w:type="pct"/>
          </w:tcPr>
          <w:p w14:paraId="537305B8"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Самостоятельная работа обучающихся</w:t>
            </w:r>
          </w:p>
          <w:p w14:paraId="7EAF4B3E"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Нахождение производных функций по правилам дифференцирования.</w:t>
            </w:r>
          </w:p>
          <w:p w14:paraId="25E67CD7"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Нахождение дифференциалов элементарных функций.</w:t>
            </w:r>
          </w:p>
          <w:p w14:paraId="16500C90"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Нахождение производной и дифференциала сложной функции.</w:t>
            </w:r>
          </w:p>
          <w:p w14:paraId="17FEBC98"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sz w:val="24"/>
                <w:szCs w:val="24"/>
              </w:rPr>
            </w:pPr>
            <w:r w:rsidRPr="00A766A9">
              <w:rPr>
                <w:rFonts w:ascii="Times New Roman" w:hAnsi="Times New Roman"/>
                <w:sz w:val="24"/>
                <w:szCs w:val="24"/>
              </w:rPr>
              <w:t>Дифференциальное исчисление функций двух действительных переменных.</w:t>
            </w:r>
          </w:p>
          <w:p w14:paraId="2295C340"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A766A9">
              <w:rPr>
                <w:rFonts w:ascii="Times New Roman" w:eastAsia="Calibri" w:hAnsi="Times New Roman"/>
                <w:sz w:val="24"/>
                <w:szCs w:val="24"/>
                <w:lang w:eastAsia="en-US"/>
              </w:rPr>
              <w:t>Нахождение неопределенных интегралов методом непосредственного интегрирования.</w:t>
            </w:r>
          </w:p>
          <w:p w14:paraId="66703248"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A766A9">
              <w:rPr>
                <w:rFonts w:ascii="Times New Roman" w:eastAsia="Calibri" w:hAnsi="Times New Roman"/>
                <w:sz w:val="24"/>
                <w:szCs w:val="24"/>
                <w:lang w:eastAsia="en-US"/>
              </w:rPr>
              <w:t>Вычисление определенных интегралов по формуле Ньютона-Лейбница.</w:t>
            </w:r>
          </w:p>
          <w:p w14:paraId="7945F1A8" w14:textId="77777777" w:rsidR="007E7959" w:rsidRPr="00A766A9" w:rsidRDefault="007E7959" w:rsidP="00692565">
            <w:pPr>
              <w:tabs>
                <w:tab w:val="left" w:pos="426"/>
                <w:tab w:val="left" w:pos="10992"/>
                <w:tab w:val="left" w:pos="11908"/>
                <w:tab w:val="left" w:pos="12824"/>
                <w:tab w:val="left" w:pos="13740"/>
                <w:tab w:val="left" w:pos="14656"/>
              </w:tabs>
              <w:spacing w:after="0"/>
              <w:jc w:val="both"/>
              <w:rPr>
                <w:rFonts w:ascii="Times New Roman" w:hAnsi="Times New Roman"/>
                <w:b/>
                <w:bCs/>
                <w:sz w:val="24"/>
                <w:szCs w:val="24"/>
              </w:rPr>
            </w:pPr>
            <w:r w:rsidRPr="00A766A9">
              <w:rPr>
                <w:rFonts w:ascii="Times New Roman" w:eastAsia="Calibri" w:hAnsi="Times New Roman"/>
                <w:sz w:val="24"/>
                <w:szCs w:val="24"/>
                <w:lang w:eastAsia="en-US"/>
              </w:rPr>
              <w:t>Интегрирование методом замены переменной и по частям.</w:t>
            </w:r>
          </w:p>
        </w:tc>
        <w:tc>
          <w:tcPr>
            <w:tcW w:w="804" w:type="pct"/>
            <w:vAlign w:val="center"/>
          </w:tcPr>
          <w:p w14:paraId="0B54C3C1" w14:textId="77777777" w:rsidR="007E7959" w:rsidRPr="00A766A9" w:rsidRDefault="007E7959" w:rsidP="00692565">
            <w:pPr>
              <w:suppressAutoHyphens/>
              <w:spacing w:after="0"/>
              <w:jc w:val="both"/>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4DE67132" w14:textId="77777777" w:rsidR="007E7959" w:rsidRPr="00A766A9" w:rsidRDefault="007E7959" w:rsidP="00692565">
            <w:pPr>
              <w:spacing w:after="0"/>
              <w:rPr>
                <w:rFonts w:ascii="Times New Roman" w:hAnsi="Times New Roman"/>
                <w:b/>
                <w:sz w:val="24"/>
                <w:szCs w:val="24"/>
              </w:rPr>
            </w:pPr>
          </w:p>
        </w:tc>
        <w:tc>
          <w:tcPr>
            <w:tcW w:w="531" w:type="pct"/>
            <w:vMerge/>
          </w:tcPr>
          <w:p w14:paraId="1C9159D7" w14:textId="77777777" w:rsidR="007E7959" w:rsidRPr="00A766A9" w:rsidRDefault="007E7959" w:rsidP="00692565">
            <w:pPr>
              <w:spacing w:after="0"/>
              <w:rPr>
                <w:rFonts w:ascii="Times New Roman" w:hAnsi="Times New Roman"/>
                <w:sz w:val="24"/>
                <w:szCs w:val="24"/>
              </w:rPr>
            </w:pPr>
          </w:p>
        </w:tc>
      </w:tr>
      <w:tr w:rsidR="007E7959" w:rsidRPr="00A766A9" w14:paraId="37FA971E" w14:textId="77777777" w:rsidTr="00692565">
        <w:trPr>
          <w:trHeight w:val="20"/>
        </w:trPr>
        <w:tc>
          <w:tcPr>
            <w:tcW w:w="807" w:type="pct"/>
            <w:vMerge w:val="restart"/>
          </w:tcPr>
          <w:p w14:paraId="4D51F5F3"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2</w:t>
            </w:r>
          </w:p>
          <w:p w14:paraId="5C554E68"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Дифференциальные уравнения</w:t>
            </w:r>
          </w:p>
        </w:tc>
        <w:tc>
          <w:tcPr>
            <w:tcW w:w="2476" w:type="pct"/>
          </w:tcPr>
          <w:p w14:paraId="4FADD189"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5A4C41DF" w14:textId="77777777" w:rsidR="007E7959" w:rsidRPr="00A766A9" w:rsidRDefault="007E7959" w:rsidP="00692565">
            <w:pPr>
              <w:spacing w:after="0"/>
              <w:jc w:val="center"/>
              <w:rPr>
                <w:rFonts w:ascii="Times New Roman" w:hAnsi="Times New Roman"/>
                <w:b/>
                <w:sz w:val="24"/>
                <w:szCs w:val="24"/>
              </w:rPr>
            </w:pPr>
            <w:r w:rsidRPr="00A766A9">
              <w:rPr>
                <w:rFonts w:ascii="Times New Roman" w:hAnsi="Times New Roman"/>
                <w:b/>
                <w:sz w:val="24"/>
                <w:szCs w:val="24"/>
              </w:rPr>
              <w:t>10</w:t>
            </w:r>
          </w:p>
        </w:tc>
        <w:tc>
          <w:tcPr>
            <w:tcW w:w="382" w:type="pct"/>
            <w:vMerge w:val="restart"/>
          </w:tcPr>
          <w:p w14:paraId="3A87DE54"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1.3.</w:t>
            </w:r>
          </w:p>
          <w:p w14:paraId="09691FF3" w14:textId="77777777" w:rsidR="007E7959" w:rsidRPr="00A766A9" w:rsidRDefault="007E7959" w:rsidP="00692565">
            <w:pPr>
              <w:spacing w:after="0"/>
              <w:rPr>
                <w:rFonts w:ascii="Times New Roman" w:hAnsi="Times New Roman"/>
                <w:sz w:val="24"/>
                <w:szCs w:val="24"/>
              </w:rPr>
            </w:pPr>
          </w:p>
          <w:p w14:paraId="20FB622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66F23B53" w14:textId="77777777" w:rsidR="007E7959" w:rsidRPr="00A766A9" w:rsidRDefault="007E7959" w:rsidP="00692565">
            <w:pPr>
              <w:spacing w:after="0"/>
              <w:rPr>
                <w:rFonts w:ascii="Times New Roman" w:hAnsi="Times New Roman"/>
                <w:sz w:val="24"/>
                <w:szCs w:val="24"/>
              </w:rPr>
            </w:pPr>
          </w:p>
          <w:p w14:paraId="75DADD54" w14:textId="77777777" w:rsidR="007E7959" w:rsidRPr="00A766A9" w:rsidRDefault="007E7959" w:rsidP="00692565">
            <w:pPr>
              <w:spacing w:after="0"/>
              <w:rPr>
                <w:rFonts w:ascii="Times New Roman" w:hAnsi="Times New Roman"/>
                <w:sz w:val="24"/>
                <w:szCs w:val="24"/>
              </w:rPr>
            </w:pPr>
          </w:p>
          <w:p w14:paraId="6869DB38" w14:textId="77777777" w:rsidR="007E7959" w:rsidRPr="00A766A9" w:rsidRDefault="007E7959" w:rsidP="00692565">
            <w:pPr>
              <w:spacing w:after="0"/>
              <w:rPr>
                <w:rFonts w:ascii="Times New Roman" w:hAnsi="Times New Roman"/>
                <w:sz w:val="24"/>
                <w:szCs w:val="24"/>
              </w:rPr>
            </w:pPr>
          </w:p>
          <w:p w14:paraId="400BEF5A" w14:textId="77777777" w:rsidR="007E7959" w:rsidRPr="00A766A9" w:rsidRDefault="007E7959" w:rsidP="00692565">
            <w:pPr>
              <w:spacing w:after="0"/>
              <w:rPr>
                <w:rFonts w:ascii="Times New Roman" w:hAnsi="Times New Roman"/>
                <w:sz w:val="24"/>
                <w:szCs w:val="24"/>
              </w:rPr>
            </w:pPr>
          </w:p>
          <w:p w14:paraId="24EA1AC7" w14:textId="77777777" w:rsidR="007E7959" w:rsidRPr="00A766A9" w:rsidRDefault="007E7959" w:rsidP="00692565">
            <w:pPr>
              <w:spacing w:after="0"/>
              <w:rPr>
                <w:rFonts w:ascii="Times New Roman" w:hAnsi="Times New Roman"/>
                <w:sz w:val="24"/>
                <w:szCs w:val="24"/>
              </w:rPr>
            </w:pPr>
          </w:p>
          <w:p w14:paraId="4411F7EB" w14:textId="77777777" w:rsidR="007E7959" w:rsidRPr="00A766A9" w:rsidRDefault="007E7959" w:rsidP="00692565">
            <w:pPr>
              <w:spacing w:after="0"/>
              <w:rPr>
                <w:rFonts w:ascii="Times New Roman" w:hAnsi="Times New Roman"/>
                <w:sz w:val="24"/>
                <w:szCs w:val="24"/>
              </w:rPr>
            </w:pPr>
          </w:p>
          <w:p w14:paraId="0060D1FC" w14:textId="77777777" w:rsidR="007E7959" w:rsidRPr="00A766A9" w:rsidRDefault="007E7959" w:rsidP="00692565">
            <w:pPr>
              <w:spacing w:after="0"/>
              <w:rPr>
                <w:rFonts w:ascii="Times New Roman" w:hAnsi="Times New Roman"/>
                <w:sz w:val="24"/>
                <w:szCs w:val="24"/>
              </w:rPr>
            </w:pPr>
          </w:p>
          <w:p w14:paraId="1D645B55" w14:textId="77777777" w:rsidR="007E7959" w:rsidRPr="00A766A9" w:rsidRDefault="007E7959" w:rsidP="00692565">
            <w:pPr>
              <w:spacing w:after="0"/>
              <w:rPr>
                <w:rFonts w:ascii="Times New Roman" w:hAnsi="Times New Roman"/>
                <w:sz w:val="24"/>
                <w:szCs w:val="24"/>
              </w:rPr>
            </w:pPr>
          </w:p>
          <w:p w14:paraId="2E109ADB" w14:textId="77777777" w:rsidR="007E7959" w:rsidRPr="00A766A9" w:rsidRDefault="007E7959" w:rsidP="00692565">
            <w:pPr>
              <w:spacing w:after="0"/>
              <w:rPr>
                <w:rFonts w:ascii="Times New Roman" w:hAnsi="Times New Roman"/>
                <w:sz w:val="24"/>
                <w:szCs w:val="24"/>
              </w:rPr>
            </w:pPr>
          </w:p>
          <w:p w14:paraId="4E1196A7" w14:textId="77777777" w:rsidR="007E7959" w:rsidRPr="00A766A9" w:rsidRDefault="007E7959" w:rsidP="00692565">
            <w:pPr>
              <w:spacing w:after="0"/>
              <w:rPr>
                <w:rFonts w:ascii="Times New Roman" w:hAnsi="Times New Roman"/>
                <w:sz w:val="24"/>
                <w:szCs w:val="24"/>
              </w:rPr>
            </w:pPr>
          </w:p>
          <w:p w14:paraId="13CD6F5E" w14:textId="77777777" w:rsidR="007E7959" w:rsidRPr="00A766A9" w:rsidRDefault="007E7959" w:rsidP="00692565">
            <w:pPr>
              <w:spacing w:after="0"/>
              <w:rPr>
                <w:rFonts w:ascii="Times New Roman" w:hAnsi="Times New Roman"/>
                <w:sz w:val="24"/>
                <w:szCs w:val="24"/>
              </w:rPr>
            </w:pPr>
          </w:p>
          <w:p w14:paraId="4B3635CD" w14:textId="77777777" w:rsidR="007E7959" w:rsidRPr="00A766A9" w:rsidRDefault="007E7959" w:rsidP="00692565">
            <w:pPr>
              <w:spacing w:after="0"/>
              <w:rPr>
                <w:rFonts w:ascii="Times New Roman" w:hAnsi="Times New Roman"/>
                <w:sz w:val="24"/>
                <w:szCs w:val="24"/>
              </w:rPr>
            </w:pPr>
          </w:p>
          <w:p w14:paraId="79BACC57" w14:textId="77777777" w:rsidR="007E7959" w:rsidRPr="00A766A9" w:rsidRDefault="007E7959" w:rsidP="00692565">
            <w:pPr>
              <w:spacing w:after="0"/>
              <w:rPr>
                <w:rFonts w:ascii="Times New Roman" w:hAnsi="Times New Roman"/>
                <w:sz w:val="24"/>
                <w:szCs w:val="24"/>
              </w:rPr>
            </w:pPr>
          </w:p>
          <w:p w14:paraId="0E3E21C4" w14:textId="77777777" w:rsidR="007E7959" w:rsidRPr="00A766A9" w:rsidRDefault="007E7959" w:rsidP="00692565">
            <w:pPr>
              <w:spacing w:after="0"/>
              <w:rPr>
                <w:rFonts w:ascii="Times New Roman" w:hAnsi="Times New Roman"/>
                <w:sz w:val="24"/>
                <w:szCs w:val="24"/>
              </w:rPr>
            </w:pPr>
          </w:p>
          <w:p w14:paraId="00A20EE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6423992D" w14:textId="77777777" w:rsidR="007E7959" w:rsidRPr="00A766A9" w:rsidRDefault="007E7959" w:rsidP="00692565">
            <w:pPr>
              <w:spacing w:after="0"/>
              <w:rPr>
                <w:rFonts w:ascii="Times New Roman" w:hAnsi="Times New Roman"/>
                <w:sz w:val="24"/>
                <w:szCs w:val="24"/>
              </w:rPr>
            </w:pPr>
          </w:p>
          <w:p w14:paraId="44B82F96" w14:textId="77777777" w:rsidR="007E7959" w:rsidRPr="00A766A9" w:rsidRDefault="007E7959" w:rsidP="00692565">
            <w:pPr>
              <w:spacing w:after="0"/>
              <w:rPr>
                <w:rFonts w:ascii="Times New Roman" w:hAnsi="Times New Roman"/>
                <w:sz w:val="24"/>
                <w:szCs w:val="24"/>
              </w:rPr>
            </w:pPr>
          </w:p>
          <w:p w14:paraId="6906636F" w14:textId="77777777" w:rsidR="007E7959" w:rsidRPr="00A766A9" w:rsidRDefault="007E7959" w:rsidP="00692565">
            <w:pPr>
              <w:spacing w:after="0"/>
              <w:rPr>
                <w:rFonts w:ascii="Times New Roman" w:hAnsi="Times New Roman"/>
                <w:sz w:val="24"/>
                <w:szCs w:val="24"/>
              </w:rPr>
            </w:pPr>
          </w:p>
          <w:p w14:paraId="35218047" w14:textId="77777777" w:rsidR="007E7959" w:rsidRPr="00A766A9" w:rsidRDefault="007E7959" w:rsidP="00692565">
            <w:pPr>
              <w:spacing w:after="0"/>
              <w:rPr>
                <w:rFonts w:ascii="Times New Roman" w:hAnsi="Times New Roman"/>
                <w:sz w:val="24"/>
                <w:szCs w:val="24"/>
              </w:rPr>
            </w:pPr>
          </w:p>
          <w:p w14:paraId="6142ED4C" w14:textId="77777777" w:rsidR="007E7959" w:rsidRPr="00A766A9" w:rsidRDefault="007E7959" w:rsidP="00692565">
            <w:pPr>
              <w:spacing w:after="0"/>
              <w:rPr>
                <w:rFonts w:ascii="Times New Roman" w:hAnsi="Times New Roman"/>
                <w:sz w:val="24"/>
                <w:szCs w:val="24"/>
              </w:rPr>
            </w:pPr>
          </w:p>
          <w:p w14:paraId="5F965DB7" w14:textId="77777777" w:rsidR="007E7959" w:rsidRPr="00A766A9" w:rsidRDefault="007E7959" w:rsidP="00692565">
            <w:pPr>
              <w:spacing w:after="0"/>
              <w:rPr>
                <w:rFonts w:ascii="Times New Roman" w:hAnsi="Times New Roman"/>
                <w:sz w:val="24"/>
                <w:szCs w:val="24"/>
              </w:rPr>
            </w:pPr>
          </w:p>
          <w:p w14:paraId="26961EE8" w14:textId="77777777" w:rsidR="007E7959" w:rsidRPr="00A766A9" w:rsidRDefault="007E7959" w:rsidP="00692565">
            <w:pPr>
              <w:spacing w:after="0"/>
              <w:rPr>
                <w:rFonts w:ascii="Times New Roman" w:hAnsi="Times New Roman"/>
                <w:sz w:val="24"/>
                <w:szCs w:val="24"/>
              </w:rPr>
            </w:pPr>
          </w:p>
          <w:p w14:paraId="682C738F" w14:textId="77777777" w:rsidR="007E7959" w:rsidRPr="00A766A9" w:rsidRDefault="007E7959" w:rsidP="00692565">
            <w:pPr>
              <w:spacing w:after="0"/>
              <w:rPr>
                <w:rFonts w:ascii="Times New Roman" w:hAnsi="Times New Roman"/>
                <w:sz w:val="24"/>
                <w:szCs w:val="24"/>
              </w:rPr>
            </w:pPr>
          </w:p>
          <w:p w14:paraId="0C5A2785" w14:textId="77777777" w:rsidR="007E7959" w:rsidRPr="00A766A9" w:rsidRDefault="007E7959" w:rsidP="00692565">
            <w:pPr>
              <w:spacing w:after="0"/>
              <w:rPr>
                <w:rFonts w:ascii="Times New Roman" w:hAnsi="Times New Roman"/>
                <w:sz w:val="24"/>
                <w:szCs w:val="24"/>
              </w:rPr>
            </w:pPr>
          </w:p>
          <w:p w14:paraId="79AAC260" w14:textId="77777777" w:rsidR="007E7959" w:rsidRPr="00A766A9" w:rsidRDefault="007E7959" w:rsidP="00692565">
            <w:pPr>
              <w:spacing w:after="0"/>
              <w:rPr>
                <w:rFonts w:ascii="Times New Roman" w:hAnsi="Times New Roman"/>
                <w:sz w:val="24"/>
                <w:szCs w:val="24"/>
              </w:rPr>
            </w:pPr>
          </w:p>
          <w:p w14:paraId="26EFCB65" w14:textId="77777777" w:rsidR="007E7959" w:rsidRPr="00A766A9" w:rsidRDefault="007E7959" w:rsidP="00692565">
            <w:pPr>
              <w:spacing w:after="0"/>
              <w:rPr>
                <w:rFonts w:ascii="Times New Roman" w:hAnsi="Times New Roman"/>
                <w:sz w:val="24"/>
                <w:szCs w:val="24"/>
              </w:rPr>
            </w:pPr>
          </w:p>
          <w:p w14:paraId="585AB888"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sz w:val="24"/>
                <w:szCs w:val="24"/>
              </w:rPr>
              <w:t>ОК 10</w:t>
            </w:r>
          </w:p>
        </w:tc>
        <w:tc>
          <w:tcPr>
            <w:tcW w:w="531" w:type="pct"/>
            <w:vMerge w:val="restart"/>
          </w:tcPr>
          <w:p w14:paraId="2B66274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 1.3.01</w:t>
            </w:r>
          </w:p>
          <w:p w14:paraId="08FCA70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1.3.01</w:t>
            </w:r>
          </w:p>
          <w:p w14:paraId="5FA09D2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2FB979F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7988FDA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1777D25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6ACD82B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691C6CE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Уо 01.06</w:t>
            </w:r>
          </w:p>
          <w:p w14:paraId="028B1CF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01.07</w:t>
            </w:r>
          </w:p>
          <w:p w14:paraId="2DE2B59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6D5CA8A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16C0421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68B3C08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52EDA48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01CEA73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6FF0C0D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0222E13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01.06</w:t>
            </w:r>
          </w:p>
          <w:p w14:paraId="0F277F3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7947E7E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5697622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089C593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02.04</w:t>
            </w:r>
          </w:p>
          <w:p w14:paraId="71185D6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4EC486B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647036C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3FF146A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26306BE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2AA7703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7488501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02.03</w:t>
            </w:r>
          </w:p>
          <w:p w14:paraId="2C7523A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02.04</w:t>
            </w:r>
          </w:p>
          <w:p w14:paraId="24E47D7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6CAE8EA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7FA48F7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6721860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0C1E94E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0C423E47"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645BE8A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34F95E1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5D9B186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Зо 10.04</w:t>
            </w:r>
          </w:p>
          <w:p w14:paraId="220514C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10.05</w:t>
            </w:r>
          </w:p>
        </w:tc>
      </w:tr>
      <w:tr w:rsidR="007E7959" w:rsidRPr="00A766A9" w14:paraId="33CE6412" w14:textId="77777777" w:rsidTr="00692565">
        <w:trPr>
          <w:trHeight w:val="850"/>
        </w:trPr>
        <w:tc>
          <w:tcPr>
            <w:tcW w:w="807" w:type="pct"/>
            <w:vMerge/>
          </w:tcPr>
          <w:p w14:paraId="238433AA" w14:textId="77777777" w:rsidR="007E7959" w:rsidRPr="00A766A9" w:rsidRDefault="007E7959" w:rsidP="00692565">
            <w:pPr>
              <w:spacing w:after="0"/>
              <w:rPr>
                <w:rFonts w:ascii="Times New Roman" w:hAnsi="Times New Roman"/>
                <w:b/>
                <w:bCs/>
                <w:sz w:val="24"/>
                <w:szCs w:val="24"/>
              </w:rPr>
            </w:pPr>
          </w:p>
        </w:tc>
        <w:tc>
          <w:tcPr>
            <w:tcW w:w="2476" w:type="pct"/>
          </w:tcPr>
          <w:p w14:paraId="21BECB77" w14:textId="77777777" w:rsidR="007E7959" w:rsidRPr="00A766A9" w:rsidRDefault="007E7959" w:rsidP="0040436A">
            <w:pPr>
              <w:pStyle w:val="a7"/>
              <w:numPr>
                <w:ilvl w:val="0"/>
                <w:numId w:val="16"/>
              </w:numPr>
              <w:spacing w:before="0" w:after="0" w:line="276" w:lineRule="auto"/>
              <w:contextualSpacing/>
              <w:rPr>
                <w:b/>
                <w:bCs/>
              </w:rPr>
            </w:pPr>
            <w:r w:rsidRPr="00A766A9">
              <w:t>Дифференциальные уравнения с разделяющимися переменными. Однородные уравнения первого порядка. Линейные уравнения первого порядка.</w:t>
            </w:r>
          </w:p>
        </w:tc>
        <w:tc>
          <w:tcPr>
            <w:tcW w:w="804" w:type="pct"/>
            <w:vAlign w:val="center"/>
          </w:tcPr>
          <w:p w14:paraId="2F904B61"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4DA89617" w14:textId="77777777" w:rsidR="007E7959" w:rsidRPr="00A766A9" w:rsidRDefault="007E7959" w:rsidP="00692565">
            <w:pPr>
              <w:spacing w:after="0"/>
              <w:rPr>
                <w:rFonts w:ascii="Times New Roman" w:hAnsi="Times New Roman"/>
                <w:b/>
                <w:bCs/>
                <w:sz w:val="24"/>
                <w:szCs w:val="24"/>
              </w:rPr>
            </w:pPr>
          </w:p>
        </w:tc>
        <w:tc>
          <w:tcPr>
            <w:tcW w:w="531" w:type="pct"/>
            <w:vMerge/>
          </w:tcPr>
          <w:p w14:paraId="5792BFA1" w14:textId="77777777" w:rsidR="007E7959" w:rsidRPr="00A766A9" w:rsidRDefault="007E7959" w:rsidP="00692565">
            <w:pPr>
              <w:spacing w:after="0"/>
              <w:rPr>
                <w:rFonts w:ascii="Times New Roman" w:hAnsi="Times New Roman"/>
                <w:sz w:val="24"/>
                <w:szCs w:val="24"/>
              </w:rPr>
            </w:pPr>
          </w:p>
        </w:tc>
      </w:tr>
      <w:tr w:rsidR="007E7959" w:rsidRPr="00A766A9" w14:paraId="18BDF35A" w14:textId="77777777" w:rsidTr="00692565">
        <w:trPr>
          <w:trHeight w:val="20"/>
        </w:trPr>
        <w:tc>
          <w:tcPr>
            <w:tcW w:w="807" w:type="pct"/>
            <w:vMerge/>
          </w:tcPr>
          <w:p w14:paraId="0FE1E58D" w14:textId="77777777" w:rsidR="007E7959" w:rsidRPr="00A766A9" w:rsidRDefault="007E7959" w:rsidP="00692565">
            <w:pPr>
              <w:spacing w:after="0"/>
              <w:rPr>
                <w:rFonts w:ascii="Times New Roman" w:hAnsi="Times New Roman"/>
                <w:b/>
                <w:bCs/>
                <w:sz w:val="24"/>
                <w:szCs w:val="24"/>
              </w:rPr>
            </w:pPr>
          </w:p>
        </w:tc>
        <w:tc>
          <w:tcPr>
            <w:tcW w:w="2476" w:type="pct"/>
          </w:tcPr>
          <w:p w14:paraId="683011FC"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bCs/>
                <w:sz w:val="24"/>
                <w:szCs w:val="24"/>
              </w:rPr>
              <w:t>В том числе практических занятий</w:t>
            </w:r>
          </w:p>
        </w:tc>
        <w:tc>
          <w:tcPr>
            <w:tcW w:w="804" w:type="pct"/>
            <w:vAlign w:val="center"/>
          </w:tcPr>
          <w:p w14:paraId="172EE07E"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6</w:t>
            </w:r>
          </w:p>
        </w:tc>
        <w:tc>
          <w:tcPr>
            <w:tcW w:w="382" w:type="pct"/>
            <w:vMerge/>
          </w:tcPr>
          <w:p w14:paraId="7C67037B" w14:textId="77777777" w:rsidR="007E7959" w:rsidRPr="00A766A9" w:rsidRDefault="007E7959" w:rsidP="00692565">
            <w:pPr>
              <w:spacing w:after="0"/>
              <w:rPr>
                <w:rFonts w:ascii="Times New Roman" w:hAnsi="Times New Roman"/>
                <w:b/>
                <w:bCs/>
                <w:sz w:val="24"/>
                <w:szCs w:val="24"/>
              </w:rPr>
            </w:pPr>
          </w:p>
        </w:tc>
        <w:tc>
          <w:tcPr>
            <w:tcW w:w="531" w:type="pct"/>
            <w:vMerge/>
          </w:tcPr>
          <w:p w14:paraId="16FD915A" w14:textId="77777777" w:rsidR="007E7959" w:rsidRPr="00A766A9" w:rsidRDefault="007E7959" w:rsidP="00692565">
            <w:pPr>
              <w:spacing w:after="0"/>
              <w:rPr>
                <w:rFonts w:ascii="Times New Roman" w:hAnsi="Times New Roman"/>
                <w:sz w:val="24"/>
                <w:szCs w:val="24"/>
              </w:rPr>
            </w:pPr>
          </w:p>
        </w:tc>
      </w:tr>
      <w:tr w:rsidR="007E7959" w:rsidRPr="00A766A9" w14:paraId="21EB8F44" w14:textId="77777777" w:rsidTr="00692565">
        <w:trPr>
          <w:trHeight w:val="20"/>
        </w:trPr>
        <w:tc>
          <w:tcPr>
            <w:tcW w:w="807" w:type="pct"/>
            <w:vMerge/>
          </w:tcPr>
          <w:p w14:paraId="4A2D8C60"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506F200E" w14:textId="77777777" w:rsidR="007E7959" w:rsidRPr="00A766A9" w:rsidRDefault="007E7959" w:rsidP="00692565">
            <w:pPr>
              <w:pStyle w:val="Style30"/>
              <w:widowControl/>
              <w:spacing w:line="276" w:lineRule="auto"/>
              <w:jc w:val="left"/>
            </w:pPr>
            <w:r w:rsidRPr="00A766A9">
              <w:t>Практическое занятие №13. Решение дифференциальных уравнений с разделяющимися переменными.</w:t>
            </w:r>
          </w:p>
        </w:tc>
        <w:tc>
          <w:tcPr>
            <w:tcW w:w="804" w:type="pct"/>
            <w:vAlign w:val="center"/>
          </w:tcPr>
          <w:p w14:paraId="522DA97A"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3CCB98D8" w14:textId="77777777" w:rsidR="007E7959" w:rsidRPr="00A766A9" w:rsidRDefault="007E7959" w:rsidP="00692565">
            <w:pPr>
              <w:spacing w:after="0"/>
              <w:rPr>
                <w:rFonts w:ascii="Times New Roman" w:hAnsi="Times New Roman"/>
                <w:b/>
                <w:bCs/>
                <w:sz w:val="24"/>
                <w:szCs w:val="24"/>
              </w:rPr>
            </w:pPr>
          </w:p>
        </w:tc>
        <w:tc>
          <w:tcPr>
            <w:tcW w:w="531" w:type="pct"/>
            <w:vMerge/>
          </w:tcPr>
          <w:p w14:paraId="69B3630B" w14:textId="77777777" w:rsidR="007E7959" w:rsidRPr="00A766A9" w:rsidRDefault="007E7959" w:rsidP="00692565">
            <w:pPr>
              <w:spacing w:after="0"/>
              <w:rPr>
                <w:rFonts w:ascii="Times New Roman" w:hAnsi="Times New Roman"/>
                <w:sz w:val="24"/>
                <w:szCs w:val="24"/>
              </w:rPr>
            </w:pPr>
          </w:p>
        </w:tc>
      </w:tr>
      <w:tr w:rsidR="007E7959" w:rsidRPr="00A766A9" w14:paraId="4DFA357F" w14:textId="77777777" w:rsidTr="00692565">
        <w:trPr>
          <w:trHeight w:val="20"/>
        </w:trPr>
        <w:tc>
          <w:tcPr>
            <w:tcW w:w="807" w:type="pct"/>
            <w:vMerge/>
          </w:tcPr>
          <w:p w14:paraId="64E3D740"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13C5B142" w14:textId="77777777" w:rsidR="007E7959" w:rsidRPr="00A766A9" w:rsidRDefault="007E7959" w:rsidP="00692565">
            <w:pPr>
              <w:pStyle w:val="Style30"/>
              <w:widowControl/>
              <w:spacing w:line="276" w:lineRule="auto"/>
              <w:jc w:val="both"/>
            </w:pPr>
            <w:r w:rsidRPr="00A766A9">
              <w:t>Практическое занятие №14. Решение однородных линейных дифференциальных уравнений первого порядка.</w:t>
            </w:r>
          </w:p>
        </w:tc>
        <w:tc>
          <w:tcPr>
            <w:tcW w:w="804" w:type="pct"/>
            <w:vAlign w:val="center"/>
          </w:tcPr>
          <w:p w14:paraId="222DDFE2"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2</w:t>
            </w:r>
          </w:p>
        </w:tc>
        <w:tc>
          <w:tcPr>
            <w:tcW w:w="382" w:type="pct"/>
            <w:vMerge/>
          </w:tcPr>
          <w:p w14:paraId="54F2AFB3" w14:textId="77777777" w:rsidR="007E7959" w:rsidRPr="00A766A9" w:rsidRDefault="007E7959" w:rsidP="00692565">
            <w:pPr>
              <w:spacing w:after="0"/>
              <w:rPr>
                <w:rFonts w:ascii="Times New Roman" w:hAnsi="Times New Roman"/>
                <w:b/>
                <w:bCs/>
                <w:sz w:val="24"/>
                <w:szCs w:val="24"/>
              </w:rPr>
            </w:pPr>
          </w:p>
        </w:tc>
        <w:tc>
          <w:tcPr>
            <w:tcW w:w="531" w:type="pct"/>
            <w:vMerge/>
          </w:tcPr>
          <w:p w14:paraId="7D4B549E" w14:textId="77777777" w:rsidR="007E7959" w:rsidRPr="00A766A9" w:rsidRDefault="007E7959" w:rsidP="00692565">
            <w:pPr>
              <w:spacing w:after="0"/>
              <w:rPr>
                <w:rFonts w:ascii="Times New Roman" w:hAnsi="Times New Roman"/>
                <w:sz w:val="24"/>
                <w:szCs w:val="24"/>
              </w:rPr>
            </w:pPr>
          </w:p>
        </w:tc>
      </w:tr>
      <w:tr w:rsidR="007E7959" w:rsidRPr="00A766A9" w14:paraId="572E4B39" w14:textId="77777777" w:rsidTr="00692565">
        <w:trPr>
          <w:trHeight w:val="20"/>
        </w:trPr>
        <w:tc>
          <w:tcPr>
            <w:tcW w:w="807" w:type="pct"/>
            <w:vMerge/>
          </w:tcPr>
          <w:p w14:paraId="12E32BF8" w14:textId="77777777" w:rsidR="007E7959" w:rsidRPr="00A766A9" w:rsidRDefault="007E7959" w:rsidP="00692565">
            <w:pPr>
              <w:spacing w:after="0"/>
              <w:rPr>
                <w:rFonts w:ascii="Times New Roman" w:hAnsi="Times New Roman"/>
                <w:b/>
                <w:bCs/>
                <w:sz w:val="24"/>
                <w:szCs w:val="24"/>
              </w:rPr>
            </w:pPr>
          </w:p>
        </w:tc>
        <w:tc>
          <w:tcPr>
            <w:tcW w:w="2476" w:type="pct"/>
            <w:shd w:val="clear" w:color="auto" w:fill="auto"/>
            <w:vAlign w:val="center"/>
          </w:tcPr>
          <w:p w14:paraId="301A92F9" w14:textId="77777777" w:rsidR="007E7959" w:rsidRPr="00A766A9" w:rsidRDefault="007E7959" w:rsidP="00692565">
            <w:pPr>
              <w:pStyle w:val="Style30"/>
              <w:widowControl/>
              <w:spacing w:line="276" w:lineRule="auto"/>
              <w:jc w:val="both"/>
            </w:pPr>
            <w:r w:rsidRPr="00A766A9">
              <w:t>Практическое занятие №15.Линейные однородные уравнения второго прядка. Решение линейных однородных дифференциальных уравнений второго порядка.</w:t>
            </w:r>
          </w:p>
        </w:tc>
        <w:tc>
          <w:tcPr>
            <w:tcW w:w="804" w:type="pct"/>
            <w:vAlign w:val="center"/>
          </w:tcPr>
          <w:p w14:paraId="0685380C"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2</w:t>
            </w:r>
          </w:p>
        </w:tc>
        <w:tc>
          <w:tcPr>
            <w:tcW w:w="382" w:type="pct"/>
            <w:vMerge/>
          </w:tcPr>
          <w:p w14:paraId="3FC3D2D1" w14:textId="77777777" w:rsidR="007E7959" w:rsidRPr="00A766A9" w:rsidRDefault="007E7959" w:rsidP="00692565">
            <w:pPr>
              <w:spacing w:after="0"/>
              <w:rPr>
                <w:rFonts w:ascii="Times New Roman" w:hAnsi="Times New Roman"/>
                <w:b/>
                <w:bCs/>
                <w:sz w:val="24"/>
                <w:szCs w:val="24"/>
              </w:rPr>
            </w:pPr>
          </w:p>
        </w:tc>
        <w:tc>
          <w:tcPr>
            <w:tcW w:w="531" w:type="pct"/>
            <w:vMerge/>
          </w:tcPr>
          <w:p w14:paraId="567B6714" w14:textId="77777777" w:rsidR="007E7959" w:rsidRPr="00A766A9" w:rsidRDefault="007E7959" w:rsidP="00692565">
            <w:pPr>
              <w:spacing w:after="0"/>
              <w:rPr>
                <w:rFonts w:ascii="Times New Roman" w:hAnsi="Times New Roman"/>
                <w:sz w:val="24"/>
                <w:szCs w:val="24"/>
              </w:rPr>
            </w:pPr>
          </w:p>
        </w:tc>
      </w:tr>
      <w:tr w:rsidR="007E7959" w:rsidRPr="00A766A9" w14:paraId="36BD1217" w14:textId="77777777" w:rsidTr="00692565">
        <w:trPr>
          <w:trHeight w:val="20"/>
        </w:trPr>
        <w:tc>
          <w:tcPr>
            <w:tcW w:w="807" w:type="pct"/>
            <w:vMerge/>
          </w:tcPr>
          <w:p w14:paraId="2608A532" w14:textId="77777777" w:rsidR="007E7959" w:rsidRPr="00A766A9" w:rsidRDefault="007E7959" w:rsidP="00692565">
            <w:pPr>
              <w:spacing w:after="0"/>
              <w:rPr>
                <w:rFonts w:ascii="Times New Roman" w:hAnsi="Times New Roman"/>
                <w:b/>
                <w:bCs/>
                <w:sz w:val="24"/>
                <w:szCs w:val="24"/>
              </w:rPr>
            </w:pPr>
          </w:p>
        </w:tc>
        <w:tc>
          <w:tcPr>
            <w:tcW w:w="2476" w:type="pct"/>
          </w:tcPr>
          <w:p w14:paraId="34B640B0"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 xml:space="preserve">Самостоятельная работа обучающихся </w:t>
            </w:r>
          </w:p>
          <w:p w14:paraId="4EDC6B64" w14:textId="77777777" w:rsidR="007E7959" w:rsidRPr="00A766A9" w:rsidRDefault="007E7959" w:rsidP="00692565">
            <w:pPr>
              <w:pStyle w:val="Style30"/>
              <w:widowControl/>
              <w:spacing w:line="276" w:lineRule="auto"/>
              <w:jc w:val="both"/>
            </w:pPr>
            <w:r w:rsidRPr="00A766A9">
              <w:t>Решение дифференциальных уравнений первого и второго порядков.</w:t>
            </w:r>
          </w:p>
          <w:p w14:paraId="7910B1CB" w14:textId="77777777" w:rsidR="007E7959" w:rsidRPr="00A766A9" w:rsidRDefault="007E7959" w:rsidP="00692565">
            <w:pPr>
              <w:spacing w:after="0"/>
              <w:rPr>
                <w:rFonts w:ascii="Times New Roman" w:hAnsi="Times New Roman"/>
                <w:b/>
                <w:bCs/>
                <w:sz w:val="24"/>
                <w:szCs w:val="24"/>
              </w:rPr>
            </w:pPr>
          </w:p>
        </w:tc>
        <w:tc>
          <w:tcPr>
            <w:tcW w:w="804" w:type="pct"/>
            <w:vAlign w:val="center"/>
          </w:tcPr>
          <w:p w14:paraId="1081AA1E"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5967EDA1" w14:textId="77777777" w:rsidR="007E7959" w:rsidRPr="00A766A9" w:rsidRDefault="007E7959" w:rsidP="00692565">
            <w:pPr>
              <w:spacing w:after="0"/>
              <w:rPr>
                <w:rFonts w:ascii="Times New Roman" w:hAnsi="Times New Roman"/>
                <w:b/>
                <w:bCs/>
                <w:sz w:val="24"/>
                <w:szCs w:val="24"/>
              </w:rPr>
            </w:pPr>
          </w:p>
        </w:tc>
        <w:tc>
          <w:tcPr>
            <w:tcW w:w="531" w:type="pct"/>
            <w:vMerge/>
          </w:tcPr>
          <w:p w14:paraId="03142431" w14:textId="77777777" w:rsidR="007E7959" w:rsidRPr="00A766A9" w:rsidRDefault="007E7959" w:rsidP="00692565">
            <w:pPr>
              <w:spacing w:after="0"/>
              <w:rPr>
                <w:rFonts w:ascii="Times New Roman" w:hAnsi="Times New Roman"/>
                <w:sz w:val="24"/>
                <w:szCs w:val="24"/>
              </w:rPr>
            </w:pPr>
          </w:p>
        </w:tc>
      </w:tr>
      <w:tr w:rsidR="007E7959" w:rsidRPr="00A766A9" w14:paraId="64E23C74" w14:textId="77777777" w:rsidTr="00692565">
        <w:trPr>
          <w:trHeight w:val="20"/>
        </w:trPr>
        <w:tc>
          <w:tcPr>
            <w:tcW w:w="3283" w:type="pct"/>
            <w:gridSpan w:val="2"/>
          </w:tcPr>
          <w:p w14:paraId="0E6BCF3B"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 xml:space="preserve">Раздел 4. </w:t>
            </w:r>
            <w:r w:rsidRPr="00A766A9">
              <w:rPr>
                <w:rFonts w:ascii="Times New Roman" w:hAnsi="Times New Roman"/>
                <w:b/>
                <w:sz w:val="24"/>
                <w:szCs w:val="24"/>
              </w:rPr>
              <w:t>Основы теории вероятностей и математической статистики</w:t>
            </w:r>
          </w:p>
        </w:tc>
        <w:tc>
          <w:tcPr>
            <w:tcW w:w="804" w:type="pct"/>
          </w:tcPr>
          <w:p w14:paraId="58F9D0DD" w14:textId="77777777" w:rsidR="007E7959" w:rsidRPr="00A766A9" w:rsidRDefault="007E7959" w:rsidP="00692565">
            <w:pPr>
              <w:spacing w:after="0"/>
              <w:jc w:val="center"/>
              <w:rPr>
                <w:rFonts w:ascii="Times New Roman" w:hAnsi="Times New Roman"/>
                <w:b/>
                <w:bCs/>
                <w:sz w:val="24"/>
                <w:szCs w:val="24"/>
              </w:rPr>
            </w:pPr>
          </w:p>
        </w:tc>
        <w:tc>
          <w:tcPr>
            <w:tcW w:w="382" w:type="pct"/>
            <w:vMerge/>
          </w:tcPr>
          <w:p w14:paraId="02CEA49A" w14:textId="77777777" w:rsidR="007E7959" w:rsidRPr="00A766A9" w:rsidRDefault="007E7959" w:rsidP="00692565">
            <w:pPr>
              <w:spacing w:after="0"/>
              <w:jc w:val="center"/>
              <w:rPr>
                <w:rFonts w:ascii="Times New Roman" w:hAnsi="Times New Roman"/>
                <w:b/>
                <w:bCs/>
                <w:sz w:val="24"/>
                <w:szCs w:val="24"/>
              </w:rPr>
            </w:pPr>
          </w:p>
        </w:tc>
        <w:tc>
          <w:tcPr>
            <w:tcW w:w="531" w:type="pct"/>
            <w:vMerge/>
          </w:tcPr>
          <w:p w14:paraId="4C8D5427" w14:textId="77777777" w:rsidR="007E7959" w:rsidRPr="00A766A9" w:rsidRDefault="007E7959" w:rsidP="00692565">
            <w:pPr>
              <w:spacing w:after="0"/>
              <w:jc w:val="center"/>
              <w:rPr>
                <w:rFonts w:ascii="Times New Roman" w:hAnsi="Times New Roman"/>
                <w:sz w:val="24"/>
                <w:szCs w:val="24"/>
              </w:rPr>
            </w:pPr>
          </w:p>
        </w:tc>
      </w:tr>
      <w:tr w:rsidR="007E7959" w:rsidRPr="00A766A9" w14:paraId="29E6E73F" w14:textId="77777777" w:rsidTr="00692565">
        <w:trPr>
          <w:trHeight w:val="20"/>
        </w:trPr>
        <w:tc>
          <w:tcPr>
            <w:tcW w:w="807" w:type="pct"/>
            <w:vMerge w:val="restart"/>
          </w:tcPr>
          <w:p w14:paraId="56360847"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Тема 1.</w:t>
            </w:r>
          </w:p>
          <w:p w14:paraId="71E8795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Теория вероятностей</w:t>
            </w:r>
          </w:p>
          <w:p w14:paraId="7E83C782" w14:textId="77777777" w:rsidR="007E7959" w:rsidRPr="00A766A9" w:rsidRDefault="007E7959" w:rsidP="00692565">
            <w:pPr>
              <w:spacing w:after="0"/>
              <w:rPr>
                <w:rFonts w:ascii="Times New Roman" w:hAnsi="Times New Roman"/>
                <w:b/>
                <w:bCs/>
                <w:sz w:val="24"/>
                <w:szCs w:val="24"/>
              </w:rPr>
            </w:pPr>
          </w:p>
        </w:tc>
        <w:tc>
          <w:tcPr>
            <w:tcW w:w="2476" w:type="pct"/>
          </w:tcPr>
          <w:p w14:paraId="2089BC64"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sz w:val="24"/>
                <w:szCs w:val="24"/>
              </w:rPr>
              <w:t>Дидактические единицы, содержание</w:t>
            </w:r>
          </w:p>
        </w:tc>
        <w:tc>
          <w:tcPr>
            <w:tcW w:w="804" w:type="pct"/>
            <w:vAlign w:val="center"/>
          </w:tcPr>
          <w:p w14:paraId="5F0D0D09" w14:textId="77777777" w:rsidR="007E7959" w:rsidRPr="00A766A9" w:rsidRDefault="007E7959" w:rsidP="00692565">
            <w:pPr>
              <w:suppressAutoHyphens/>
              <w:spacing w:after="0"/>
              <w:jc w:val="both"/>
              <w:rPr>
                <w:rFonts w:ascii="Times New Roman" w:hAnsi="Times New Roman"/>
                <w:sz w:val="24"/>
                <w:szCs w:val="24"/>
              </w:rPr>
            </w:pPr>
            <w:r w:rsidRPr="00A766A9">
              <w:rPr>
                <w:rFonts w:ascii="Times New Roman" w:hAnsi="Times New Roman"/>
                <w:sz w:val="24"/>
                <w:szCs w:val="24"/>
              </w:rPr>
              <w:t>4</w:t>
            </w:r>
          </w:p>
        </w:tc>
        <w:tc>
          <w:tcPr>
            <w:tcW w:w="382" w:type="pct"/>
            <w:vMerge w:val="restart"/>
          </w:tcPr>
          <w:p w14:paraId="12BA01C4" w14:textId="77777777" w:rsidR="007E7959" w:rsidRPr="00A766A9" w:rsidRDefault="007E7959" w:rsidP="00692565">
            <w:pPr>
              <w:suppressAutoHyphens/>
              <w:spacing w:after="0"/>
              <w:rPr>
                <w:rFonts w:ascii="Times New Roman" w:hAnsi="Times New Roman"/>
                <w:bCs/>
                <w:color w:val="000000"/>
                <w:sz w:val="24"/>
                <w:szCs w:val="24"/>
              </w:rPr>
            </w:pPr>
            <w:r w:rsidRPr="00A766A9">
              <w:rPr>
                <w:rFonts w:ascii="Times New Roman" w:hAnsi="Times New Roman"/>
                <w:bCs/>
                <w:color w:val="000000"/>
                <w:sz w:val="24"/>
                <w:szCs w:val="24"/>
              </w:rPr>
              <w:t>ПК 1.4.</w:t>
            </w:r>
          </w:p>
          <w:p w14:paraId="04E27A79" w14:textId="77777777" w:rsidR="007E7959" w:rsidRPr="00A766A9" w:rsidRDefault="007E7959" w:rsidP="00692565">
            <w:pPr>
              <w:spacing w:after="0"/>
              <w:rPr>
                <w:rFonts w:ascii="Times New Roman" w:hAnsi="Times New Roman"/>
                <w:sz w:val="24"/>
                <w:szCs w:val="24"/>
              </w:rPr>
            </w:pPr>
          </w:p>
          <w:p w14:paraId="7F81254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01</w:t>
            </w:r>
          </w:p>
          <w:p w14:paraId="187F42C0" w14:textId="77777777" w:rsidR="007E7959" w:rsidRPr="00A766A9" w:rsidRDefault="007E7959" w:rsidP="00692565">
            <w:pPr>
              <w:spacing w:after="0"/>
              <w:rPr>
                <w:rFonts w:ascii="Times New Roman" w:hAnsi="Times New Roman"/>
                <w:sz w:val="24"/>
                <w:szCs w:val="24"/>
              </w:rPr>
            </w:pPr>
          </w:p>
          <w:p w14:paraId="65307745" w14:textId="77777777" w:rsidR="007E7959" w:rsidRPr="00A766A9" w:rsidRDefault="007E7959" w:rsidP="00692565">
            <w:pPr>
              <w:spacing w:after="0"/>
              <w:rPr>
                <w:rFonts w:ascii="Times New Roman" w:hAnsi="Times New Roman"/>
                <w:sz w:val="24"/>
                <w:szCs w:val="24"/>
              </w:rPr>
            </w:pPr>
          </w:p>
          <w:p w14:paraId="0F5C82C3" w14:textId="77777777" w:rsidR="007E7959" w:rsidRPr="00A766A9" w:rsidRDefault="007E7959" w:rsidP="00692565">
            <w:pPr>
              <w:spacing w:after="0"/>
              <w:rPr>
                <w:rFonts w:ascii="Times New Roman" w:hAnsi="Times New Roman"/>
                <w:sz w:val="24"/>
                <w:szCs w:val="24"/>
              </w:rPr>
            </w:pPr>
          </w:p>
          <w:p w14:paraId="6B112D82" w14:textId="77777777" w:rsidR="007E7959" w:rsidRPr="00A766A9" w:rsidRDefault="007E7959" w:rsidP="00692565">
            <w:pPr>
              <w:spacing w:after="0"/>
              <w:rPr>
                <w:rFonts w:ascii="Times New Roman" w:hAnsi="Times New Roman"/>
                <w:sz w:val="24"/>
                <w:szCs w:val="24"/>
              </w:rPr>
            </w:pPr>
          </w:p>
          <w:p w14:paraId="0D0BB6B0" w14:textId="77777777" w:rsidR="007E7959" w:rsidRPr="00A766A9" w:rsidRDefault="007E7959" w:rsidP="00692565">
            <w:pPr>
              <w:spacing w:after="0"/>
              <w:rPr>
                <w:rFonts w:ascii="Times New Roman" w:hAnsi="Times New Roman"/>
                <w:sz w:val="24"/>
                <w:szCs w:val="24"/>
              </w:rPr>
            </w:pPr>
          </w:p>
          <w:p w14:paraId="156C2521" w14:textId="77777777" w:rsidR="007E7959" w:rsidRPr="00A766A9" w:rsidRDefault="007E7959" w:rsidP="00692565">
            <w:pPr>
              <w:spacing w:after="0"/>
              <w:rPr>
                <w:rFonts w:ascii="Times New Roman" w:hAnsi="Times New Roman"/>
                <w:sz w:val="24"/>
                <w:szCs w:val="24"/>
              </w:rPr>
            </w:pPr>
          </w:p>
          <w:p w14:paraId="70D91663" w14:textId="77777777" w:rsidR="007E7959" w:rsidRPr="00A766A9" w:rsidRDefault="007E7959" w:rsidP="00692565">
            <w:pPr>
              <w:spacing w:after="0"/>
              <w:rPr>
                <w:rFonts w:ascii="Times New Roman" w:hAnsi="Times New Roman"/>
                <w:sz w:val="24"/>
                <w:szCs w:val="24"/>
              </w:rPr>
            </w:pPr>
          </w:p>
          <w:p w14:paraId="533CC508" w14:textId="77777777" w:rsidR="007E7959" w:rsidRPr="00A766A9" w:rsidRDefault="007E7959" w:rsidP="00692565">
            <w:pPr>
              <w:spacing w:after="0"/>
              <w:rPr>
                <w:rFonts w:ascii="Times New Roman" w:hAnsi="Times New Roman"/>
                <w:sz w:val="24"/>
                <w:szCs w:val="24"/>
              </w:rPr>
            </w:pPr>
          </w:p>
          <w:p w14:paraId="5D5FA17D" w14:textId="77777777" w:rsidR="007E7959" w:rsidRPr="00A766A9" w:rsidRDefault="007E7959" w:rsidP="00692565">
            <w:pPr>
              <w:spacing w:after="0"/>
              <w:rPr>
                <w:rFonts w:ascii="Times New Roman" w:hAnsi="Times New Roman"/>
                <w:sz w:val="24"/>
                <w:szCs w:val="24"/>
              </w:rPr>
            </w:pPr>
          </w:p>
          <w:p w14:paraId="38C33398" w14:textId="77777777" w:rsidR="007E7959" w:rsidRPr="00A766A9" w:rsidRDefault="007E7959" w:rsidP="00692565">
            <w:pPr>
              <w:spacing w:after="0"/>
              <w:rPr>
                <w:rFonts w:ascii="Times New Roman" w:hAnsi="Times New Roman"/>
                <w:sz w:val="24"/>
                <w:szCs w:val="24"/>
              </w:rPr>
            </w:pPr>
          </w:p>
          <w:p w14:paraId="339F195F" w14:textId="77777777" w:rsidR="007E7959" w:rsidRPr="00A766A9" w:rsidRDefault="007E7959" w:rsidP="00692565">
            <w:pPr>
              <w:spacing w:after="0"/>
              <w:rPr>
                <w:rFonts w:ascii="Times New Roman" w:hAnsi="Times New Roman"/>
                <w:sz w:val="24"/>
                <w:szCs w:val="24"/>
              </w:rPr>
            </w:pPr>
          </w:p>
          <w:p w14:paraId="799D3277" w14:textId="77777777" w:rsidR="007E7959" w:rsidRPr="00A766A9" w:rsidRDefault="007E7959" w:rsidP="00692565">
            <w:pPr>
              <w:spacing w:after="0"/>
              <w:rPr>
                <w:rFonts w:ascii="Times New Roman" w:hAnsi="Times New Roman"/>
                <w:sz w:val="24"/>
                <w:szCs w:val="24"/>
              </w:rPr>
            </w:pPr>
          </w:p>
          <w:p w14:paraId="1EA60115" w14:textId="77777777" w:rsidR="007E7959" w:rsidRPr="00A766A9" w:rsidRDefault="007E7959" w:rsidP="00692565">
            <w:pPr>
              <w:spacing w:after="0"/>
              <w:rPr>
                <w:rFonts w:ascii="Times New Roman" w:hAnsi="Times New Roman"/>
                <w:sz w:val="24"/>
                <w:szCs w:val="24"/>
              </w:rPr>
            </w:pPr>
          </w:p>
          <w:p w14:paraId="61845439" w14:textId="77777777" w:rsidR="007E7959" w:rsidRPr="00A766A9" w:rsidRDefault="007E7959" w:rsidP="00692565">
            <w:pPr>
              <w:spacing w:after="0"/>
              <w:rPr>
                <w:rFonts w:ascii="Times New Roman" w:hAnsi="Times New Roman"/>
                <w:sz w:val="24"/>
                <w:szCs w:val="24"/>
              </w:rPr>
            </w:pPr>
          </w:p>
          <w:p w14:paraId="2CA0077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ОК 02</w:t>
            </w:r>
          </w:p>
          <w:p w14:paraId="124C3F1F" w14:textId="77777777" w:rsidR="007E7959" w:rsidRPr="00A766A9" w:rsidRDefault="007E7959" w:rsidP="00692565">
            <w:pPr>
              <w:spacing w:after="0"/>
              <w:rPr>
                <w:rFonts w:ascii="Times New Roman" w:hAnsi="Times New Roman"/>
                <w:sz w:val="24"/>
                <w:szCs w:val="24"/>
              </w:rPr>
            </w:pPr>
          </w:p>
          <w:p w14:paraId="121E53A5" w14:textId="77777777" w:rsidR="007E7959" w:rsidRPr="00A766A9" w:rsidRDefault="007E7959" w:rsidP="00692565">
            <w:pPr>
              <w:spacing w:after="0"/>
              <w:rPr>
                <w:rFonts w:ascii="Times New Roman" w:hAnsi="Times New Roman"/>
                <w:sz w:val="24"/>
                <w:szCs w:val="24"/>
              </w:rPr>
            </w:pPr>
          </w:p>
          <w:p w14:paraId="307B8A14" w14:textId="77777777" w:rsidR="007E7959" w:rsidRPr="00A766A9" w:rsidRDefault="007E7959" w:rsidP="00692565">
            <w:pPr>
              <w:spacing w:after="0"/>
              <w:rPr>
                <w:rFonts w:ascii="Times New Roman" w:hAnsi="Times New Roman"/>
                <w:sz w:val="24"/>
                <w:szCs w:val="24"/>
              </w:rPr>
            </w:pPr>
          </w:p>
          <w:p w14:paraId="0E6CF065" w14:textId="77777777" w:rsidR="007E7959" w:rsidRPr="00A766A9" w:rsidRDefault="007E7959" w:rsidP="00692565">
            <w:pPr>
              <w:spacing w:after="0"/>
              <w:rPr>
                <w:rFonts w:ascii="Times New Roman" w:hAnsi="Times New Roman"/>
                <w:sz w:val="24"/>
                <w:szCs w:val="24"/>
              </w:rPr>
            </w:pPr>
          </w:p>
          <w:p w14:paraId="044EFEFA" w14:textId="77777777" w:rsidR="007E7959" w:rsidRPr="00A766A9" w:rsidRDefault="007E7959" w:rsidP="00692565">
            <w:pPr>
              <w:spacing w:after="0"/>
              <w:rPr>
                <w:rFonts w:ascii="Times New Roman" w:hAnsi="Times New Roman"/>
                <w:sz w:val="24"/>
                <w:szCs w:val="24"/>
              </w:rPr>
            </w:pPr>
          </w:p>
          <w:p w14:paraId="65987DB5" w14:textId="77777777" w:rsidR="007E7959" w:rsidRPr="00A766A9" w:rsidRDefault="007E7959" w:rsidP="00692565">
            <w:pPr>
              <w:spacing w:after="0"/>
              <w:rPr>
                <w:rFonts w:ascii="Times New Roman" w:hAnsi="Times New Roman"/>
                <w:sz w:val="24"/>
                <w:szCs w:val="24"/>
              </w:rPr>
            </w:pPr>
          </w:p>
          <w:p w14:paraId="261B6E22" w14:textId="77777777" w:rsidR="007E7959" w:rsidRPr="00A766A9" w:rsidRDefault="007E7959" w:rsidP="00692565">
            <w:pPr>
              <w:spacing w:after="0"/>
              <w:rPr>
                <w:rFonts w:ascii="Times New Roman" w:hAnsi="Times New Roman"/>
                <w:sz w:val="24"/>
                <w:szCs w:val="24"/>
              </w:rPr>
            </w:pPr>
          </w:p>
          <w:p w14:paraId="055CDEFA" w14:textId="77777777" w:rsidR="007E7959" w:rsidRPr="00A766A9" w:rsidRDefault="007E7959" w:rsidP="00692565">
            <w:pPr>
              <w:spacing w:after="0"/>
              <w:rPr>
                <w:rFonts w:ascii="Times New Roman" w:hAnsi="Times New Roman"/>
                <w:sz w:val="24"/>
                <w:szCs w:val="24"/>
              </w:rPr>
            </w:pPr>
          </w:p>
          <w:p w14:paraId="56E2E161" w14:textId="77777777" w:rsidR="007E7959" w:rsidRPr="00A766A9" w:rsidRDefault="007E7959" w:rsidP="00692565">
            <w:pPr>
              <w:spacing w:after="0"/>
              <w:rPr>
                <w:rFonts w:ascii="Times New Roman" w:hAnsi="Times New Roman"/>
                <w:sz w:val="24"/>
                <w:szCs w:val="24"/>
              </w:rPr>
            </w:pPr>
          </w:p>
          <w:p w14:paraId="58ED27CB" w14:textId="77777777" w:rsidR="007E7959" w:rsidRPr="00A766A9" w:rsidRDefault="007E7959" w:rsidP="00692565">
            <w:pPr>
              <w:spacing w:after="0"/>
              <w:rPr>
                <w:rFonts w:ascii="Times New Roman" w:hAnsi="Times New Roman"/>
                <w:sz w:val="24"/>
                <w:szCs w:val="24"/>
              </w:rPr>
            </w:pPr>
          </w:p>
          <w:p w14:paraId="1D1C839F" w14:textId="77777777" w:rsidR="007E7959" w:rsidRPr="00A766A9" w:rsidRDefault="007E7959" w:rsidP="00692565">
            <w:pPr>
              <w:spacing w:after="0"/>
              <w:rPr>
                <w:rFonts w:ascii="Times New Roman" w:hAnsi="Times New Roman"/>
                <w:sz w:val="24"/>
                <w:szCs w:val="24"/>
              </w:rPr>
            </w:pPr>
          </w:p>
          <w:p w14:paraId="69F21B50"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sz w:val="24"/>
                <w:szCs w:val="24"/>
              </w:rPr>
              <w:t>ОК 10</w:t>
            </w:r>
          </w:p>
        </w:tc>
        <w:tc>
          <w:tcPr>
            <w:tcW w:w="531" w:type="pct"/>
            <w:vMerge w:val="restart"/>
          </w:tcPr>
          <w:p w14:paraId="080EC0E1"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У 1.4.01</w:t>
            </w:r>
          </w:p>
          <w:p w14:paraId="390A320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 1.4.01</w:t>
            </w:r>
          </w:p>
          <w:p w14:paraId="572E42E2"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01.01</w:t>
            </w:r>
          </w:p>
          <w:p w14:paraId="24C8BA1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01.02</w:t>
            </w:r>
          </w:p>
          <w:p w14:paraId="43988E20"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01.03</w:t>
            </w:r>
          </w:p>
          <w:p w14:paraId="4E91462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01.04</w:t>
            </w:r>
          </w:p>
          <w:p w14:paraId="363E236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01.05</w:t>
            </w:r>
          </w:p>
          <w:p w14:paraId="08E13EA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01.06</w:t>
            </w:r>
          </w:p>
          <w:p w14:paraId="442E29E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01.07</w:t>
            </w:r>
          </w:p>
          <w:p w14:paraId="3A0B099E"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01.08</w:t>
            </w:r>
          </w:p>
          <w:p w14:paraId="547CC5C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01.09</w:t>
            </w:r>
          </w:p>
          <w:p w14:paraId="51BCDCF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01.01</w:t>
            </w:r>
          </w:p>
          <w:p w14:paraId="55755F2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01.02</w:t>
            </w:r>
          </w:p>
          <w:p w14:paraId="12D0EF5B"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01.03</w:t>
            </w:r>
          </w:p>
          <w:p w14:paraId="747B3DC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01.04</w:t>
            </w:r>
          </w:p>
          <w:p w14:paraId="36FD5B8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01.05</w:t>
            </w:r>
          </w:p>
          <w:p w14:paraId="30ACFCE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01.06</w:t>
            </w:r>
          </w:p>
          <w:p w14:paraId="776FAA0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02.01</w:t>
            </w:r>
          </w:p>
          <w:p w14:paraId="11DA7C2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02.02</w:t>
            </w:r>
          </w:p>
          <w:p w14:paraId="05DA95A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02.03</w:t>
            </w:r>
          </w:p>
          <w:p w14:paraId="2DABF03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02.04</w:t>
            </w:r>
          </w:p>
          <w:p w14:paraId="382AA7C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02.05</w:t>
            </w:r>
          </w:p>
          <w:p w14:paraId="5773293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02.06</w:t>
            </w:r>
          </w:p>
          <w:p w14:paraId="7800744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02.07</w:t>
            </w:r>
          </w:p>
          <w:p w14:paraId="447A819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02.08</w:t>
            </w:r>
          </w:p>
          <w:p w14:paraId="2ACA72F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02.01</w:t>
            </w:r>
          </w:p>
          <w:p w14:paraId="33A96A4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02.02</w:t>
            </w:r>
          </w:p>
          <w:p w14:paraId="055E61D6"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02.03</w:t>
            </w:r>
          </w:p>
          <w:p w14:paraId="10DC0BE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lastRenderedPageBreak/>
              <w:t>Зо 02.04</w:t>
            </w:r>
          </w:p>
          <w:p w14:paraId="64C0BF5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10.01</w:t>
            </w:r>
          </w:p>
          <w:p w14:paraId="5178FEBD"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10.02</w:t>
            </w:r>
          </w:p>
          <w:p w14:paraId="29D170DA"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10.03</w:t>
            </w:r>
          </w:p>
          <w:p w14:paraId="62E32D04"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10.04</w:t>
            </w:r>
          </w:p>
          <w:p w14:paraId="4042D9C8"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Уо 10.05</w:t>
            </w:r>
          </w:p>
          <w:p w14:paraId="5FA993A3"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10.01</w:t>
            </w:r>
          </w:p>
          <w:p w14:paraId="0791C715"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10.02</w:t>
            </w:r>
          </w:p>
          <w:p w14:paraId="7E8F358F"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10.03</w:t>
            </w:r>
          </w:p>
          <w:p w14:paraId="5706B359"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10.04</w:t>
            </w:r>
          </w:p>
          <w:p w14:paraId="371B35AC" w14:textId="77777777" w:rsidR="007E7959" w:rsidRPr="00A766A9" w:rsidRDefault="007E7959" w:rsidP="00692565">
            <w:pPr>
              <w:spacing w:after="0"/>
              <w:rPr>
                <w:rFonts w:ascii="Times New Roman" w:hAnsi="Times New Roman"/>
                <w:sz w:val="24"/>
                <w:szCs w:val="24"/>
              </w:rPr>
            </w:pPr>
            <w:r w:rsidRPr="00A766A9">
              <w:rPr>
                <w:rFonts w:ascii="Times New Roman" w:hAnsi="Times New Roman"/>
                <w:sz w:val="24"/>
                <w:szCs w:val="24"/>
              </w:rPr>
              <w:t>Зо 10.05</w:t>
            </w:r>
          </w:p>
        </w:tc>
      </w:tr>
      <w:tr w:rsidR="007E7959" w:rsidRPr="00A766A9" w14:paraId="783F2F71" w14:textId="77777777" w:rsidTr="00692565">
        <w:trPr>
          <w:trHeight w:val="1236"/>
        </w:trPr>
        <w:tc>
          <w:tcPr>
            <w:tcW w:w="807" w:type="pct"/>
            <w:vMerge/>
          </w:tcPr>
          <w:p w14:paraId="1A42149C" w14:textId="77777777" w:rsidR="007E7959" w:rsidRPr="00A766A9" w:rsidRDefault="007E7959" w:rsidP="00692565">
            <w:pPr>
              <w:spacing w:after="0"/>
              <w:rPr>
                <w:rFonts w:ascii="Times New Roman" w:hAnsi="Times New Roman"/>
                <w:b/>
                <w:bCs/>
                <w:sz w:val="24"/>
                <w:szCs w:val="24"/>
              </w:rPr>
            </w:pPr>
          </w:p>
        </w:tc>
        <w:tc>
          <w:tcPr>
            <w:tcW w:w="2476" w:type="pct"/>
          </w:tcPr>
          <w:p w14:paraId="741D6B67" w14:textId="77777777" w:rsidR="007E7959" w:rsidRPr="00A766A9" w:rsidRDefault="007E7959" w:rsidP="0040436A">
            <w:pPr>
              <w:pStyle w:val="a7"/>
              <w:numPr>
                <w:ilvl w:val="0"/>
                <w:numId w:val="16"/>
              </w:numPr>
              <w:tabs>
                <w:tab w:val="left" w:pos="220"/>
              </w:tabs>
              <w:spacing w:before="0" w:after="0" w:line="276" w:lineRule="auto"/>
              <w:ind w:left="0" w:firstLine="0"/>
              <w:contextualSpacing/>
            </w:pPr>
            <w:r w:rsidRPr="00A766A9">
              <w:t>Классификация событий. Классическое определение вероятности. Выборки элементов без повторений и с повторениями. Теоремы сложения и умножения вероятностей. Дискретные случайные величины, их законы распределения и числовые характеристики.</w:t>
            </w:r>
          </w:p>
        </w:tc>
        <w:tc>
          <w:tcPr>
            <w:tcW w:w="804" w:type="pct"/>
            <w:vAlign w:val="center"/>
          </w:tcPr>
          <w:p w14:paraId="27AE3A3E" w14:textId="77777777" w:rsidR="007E7959" w:rsidRPr="00A766A9" w:rsidRDefault="007E7959" w:rsidP="00692565">
            <w:pPr>
              <w:suppressAutoHyphens/>
              <w:spacing w:after="0"/>
              <w:jc w:val="both"/>
              <w:rPr>
                <w:rFonts w:ascii="Times New Roman" w:hAnsi="Times New Roman"/>
                <w:bCs/>
                <w:sz w:val="24"/>
                <w:szCs w:val="24"/>
              </w:rPr>
            </w:pPr>
            <w:r w:rsidRPr="00A766A9">
              <w:rPr>
                <w:rFonts w:ascii="Times New Roman" w:hAnsi="Times New Roman"/>
                <w:bCs/>
                <w:sz w:val="24"/>
                <w:szCs w:val="24"/>
              </w:rPr>
              <w:t>2</w:t>
            </w:r>
          </w:p>
        </w:tc>
        <w:tc>
          <w:tcPr>
            <w:tcW w:w="382" w:type="pct"/>
            <w:vMerge/>
          </w:tcPr>
          <w:p w14:paraId="61FD1EAF" w14:textId="77777777" w:rsidR="007E7959" w:rsidRPr="00A766A9" w:rsidRDefault="007E7959" w:rsidP="00692565">
            <w:pPr>
              <w:spacing w:after="0"/>
              <w:rPr>
                <w:rFonts w:ascii="Times New Roman" w:hAnsi="Times New Roman"/>
                <w:b/>
                <w:bCs/>
                <w:sz w:val="24"/>
                <w:szCs w:val="24"/>
              </w:rPr>
            </w:pPr>
          </w:p>
        </w:tc>
        <w:tc>
          <w:tcPr>
            <w:tcW w:w="531" w:type="pct"/>
            <w:vMerge/>
          </w:tcPr>
          <w:p w14:paraId="468F0853" w14:textId="77777777" w:rsidR="007E7959" w:rsidRPr="00A766A9" w:rsidRDefault="007E7959" w:rsidP="00692565">
            <w:pPr>
              <w:spacing w:after="0"/>
              <w:rPr>
                <w:rFonts w:ascii="Times New Roman" w:hAnsi="Times New Roman"/>
                <w:sz w:val="24"/>
                <w:szCs w:val="24"/>
              </w:rPr>
            </w:pPr>
          </w:p>
        </w:tc>
      </w:tr>
      <w:tr w:rsidR="007E7959" w:rsidRPr="00A766A9" w14:paraId="4827CF93" w14:textId="77777777" w:rsidTr="00692565">
        <w:trPr>
          <w:trHeight w:val="20"/>
        </w:trPr>
        <w:tc>
          <w:tcPr>
            <w:tcW w:w="807" w:type="pct"/>
            <w:vMerge/>
          </w:tcPr>
          <w:p w14:paraId="2B0BF358" w14:textId="77777777" w:rsidR="007E7959" w:rsidRPr="00A766A9" w:rsidRDefault="007E7959" w:rsidP="00692565">
            <w:pPr>
              <w:spacing w:after="0"/>
              <w:rPr>
                <w:rFonts w:ascii="Times New Roman" w:hAnsi="Times New Roman"/>
                <w:b/>
                <w:bCs/>
                <w:sz w:val="24"/>
                <w:szCs w:val="24"/>
              </w:rPr>
            </w:pPr>
          </w:p>
        </w:tc>
        <w:tc>
          <w:tcPr>
            <w:tcW w:w="2476" w:type="pct"/>
          </w:tcPr>
          <w:p w14:paraId="04834306"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Самостоятельная работа обучающихся</w:t>
            </w:r>
          </w:p>
          <w:p w14:paraId="3AAEFEAB" w14:textId="77777777" w:rsidR="007E7959" w:rsidRPr="00A766A9" w:rsidRDefault="007E7959" w:rsidP="00692565">
            <w:pPr>
              <w:tabs>
                <w:tab w:val="left" w:pos="42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Классическая схема подсчета вероятностей</w:t>
            </w:r>
          </w:p>
          <w:p w14:paraId="666CB684" w14:textId="77777777" w:rsidR="007E7959" w:rsidRPr="00A766A9" w:rsidRDefault="007E7959" w:rsidP="00692565">
            <w:pPr>
              <w:tabs>
                <w:tab w:val="left" w:pos="426"/>
                <w:tab w:val="left" w:pos="10992"/>
                <w:tab w:val="left" w:pos="11908"/>
                <w:tab w:val="left" w:pos="12824"/>
                <w:tab w:val="left" w:pos="13740"/>
                <w:tab w:val="left" w:pos="14656"/>
              </w:tabs>
              <w:spacing w:after="0"/>
              <w:rPr>
                <w:rFonts w:ascii="Times New Roman" w:hAnsi="Times New Roman"/>
                <w:sz w:val="24"/>
                <w:szCs w:val="24"/>
              </w:rPr>
            </w:pPr>
            <w:r w:rsidRPr="00A766A9">
              <w:rPr>
                <w:rFonts w:ascii="Times New Roman" w:hAnsi="Times New Roman"/>
                <w:sz w:val="24"/>
                <w:szCs w:val="24"/>
              </w:rPr>
              <w:t>Законы распределения и числовые характеристики случайных величин.</w:t>
            </w:r>
          </w:p>
          <w:p w14:paraId="73A2E255" w14:textId="77777777" w:rsidR="007E7959" w:rsidRPr="00A766A9" w:rsidRDefault="007E7959" w:rsidP="00692565">
            <w:pPr>
              <w:tabs>
                <w:tab w:val="left" w:pos="426"/>
                <w:tab w:val="left" w:pos="10992"/>
                <w:tab w:val="left" w:pos="11908"/>
                <w:tab w:val="left" w:pos="12824"/>
                <w:tab w:val="left" w:pos="13740"/>
                <w:tab w:val="left" w:pos="14656"/>
              </w:tabs>
              <w:spacing w:after="0"/>
              <w:jc w:val="center"/>
              <w:rPr>
                <w:rFonts w:ascii="Times New Roman" w:hAnsi="Times New Roman"/>
                <w:b/>
                <w:bCs/>
                <w:sz w:val="24"/>
                <w:szCs w:val="24"/>
              </w:rPr>
            </w:pPr>
            <w:r w:rsidRPr="00A766A9">
              <w:rPr>
                <w:rFonts w:ascii="Times New Roman" w:eastAsia="Calibri" w:hAnsi="Times New Roman"/>
                <w:sz w:val="24"/>
                <w:szCs w:val="24"/>
                <w:lang w:eastAsia="en-US"/>
              </w:rPr>
              <w:t>.</w:t>
            </w:r>
          </w:p>
        </w:tc>
        <w:tc>
          <w:tcPr>
            <w:tcW w:w="804" w:type="pct"/>
            <w:vAlign w:val="center"/>
          </w:tcPr>
          <w:p w14:paraId="4AD1C4CC" w14:textId="77777777" w:rsidR="007E7959" w:rsidRPr="00A766A9" w:rsidRDefault="007E7959" w:rsidP="00692565">
            <w:pPr>
              <w:suppressAutoHyphens/>
              <w:spacing w:after="0"/>
              <w:jc w:val="both"/>
              <w:rPr>
                <w:rFonts w:ascii="Times New Roman" w:hAnsi="Times New Roman"/>
                <w:b/>
                <w:bCs/>
                <w:sz w:val="24"/>
                <w:szCs w:val="24"/>
              </w:rPr>
            </w:pPr>
            <w:r w:rsidRPr="00A766A9">
              <w:rPr>
                <w:rFonts w:ascii="Times New Roman" w:hAnsi="Times New Roman"/>
                <w:b/>
                <w:bCs/>
                <w:sz w:val="24"/>
                <w:szCs w:val="24"/>
              </w:rPr>
              <w:t>2</w:t>
            </w:r>
          </w:p>
        </w:tc>
        <w:tc>
          <w:tcPr>
            <w:tcW w:w="382" w:type="pct"/>
            <w:vMerge/>
          </w:tcPr>
          <w:p w14:paraId="6C77B1EE" w14:textId="77777777" w:rsidR="007E7959" w:rsidRPr="00A766A9" w:rsidRDefault="007E7959" w:rsidP="00692565">
            <w:pPr>
              <w:spacing w:after="0"/>
              <w:rPr>
                <w:rFonts w:ascii="Times New Roman" w:hAnsi="Times New Roman"/>
                <w:b/>
                <w:sz w:val="24"/>
                <w:szCs w:val="24"/>
              </w:rPr>
            </w:pPr>
          </w:p>
        </w:tc>
        <w:tc>
          <w:tcPr>
            <w:tcW w:w="531" w:type="pct"/>
            <w:vMerge/>
          </w:tcPr>
          <w:p w14:paraId="46F1DFE9" w14:textId="77777777" w:rsidR="007E7959" w:rsidRPr="00A766A9" w:rsidRDefault="007E7959" w:rsidP="00692565">
            <w:pPr>
              <w:spacing w:after="0"/>
              <w:rPr>
                <w:rFonts w:ascii="Times New Roman" w:hAnsi="Times New Roman"/>
                <w:sz w:val="24"/>
                <w:szCs w:val="24"/>
              </w:rPr>
            </w:pPr>
          </w:p>
        </w:tc>
      </w:tr>
      <w:tr w:rsidR="007E7959" w:rsidRPr="00A766A9" w14:paraId="7E1AECC5" w14:textId="77777777" w:rsidTr="00692565">
        <w:trPr>
          <w:trHeight w:val="20"/>
        </w:trPr>
        <w:tc>
          <w:tcPr>
            <w:tcW w:w="3283" w:type="pct"/>
            <w:gridSpan w:val="2"/>
          </w:tcPr>
          <w:p w14:paraId="3A5323C1"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Промежуточная аттестация в форме экзамена</w:t>
            </w:r>
          </w:p>
        </w:tc>
        <w:tc>
          <w:tcPr>
            <w:tcW w:w="804" w:type="pct"/>
            <w:vAlign w:val="center"/>
          </w:tcPr>
          <w:p w14:paraId="228F656D"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6</w:t>
            </w:r>
          </w:p>
        </w:tc>
        <w:tc>
          <w:tcPr>
            <w:tcW w:w="382" w:type="pct"/>
          </w:tcPr>
          <w:p w14:paraId="7232D6EB" w14:textId="77777777" w:rsidR="007E7959" w:rsidRPr="00A766A9" w:rsidRDefault="007E7959" w:rsidP="00692565">
            <w:pPr>
              <w:spacing w:after="0"/>
              <w:rPr>
                <w:rFonts w:ascii="Times New Roman" w:hAnsi="Times New Roman"/>
                <w:b/>
                <w:sz w:val="24"/>
                <w:szCs w:val="24"/>
              </w:rPr>
            </w:pPr>
          </w:p>
        </w:tc>
        <w:tc>
          <w:tcPr>
            <w:tcW w:w="531" w:type="pct"/>
          </w:tcPr>
          <w:p w14:paraId="236BEAC9" w14:textId="77777777" w:rsidR="007E7959" w:rsidRPr="00A766A9" w:rsidRDefault="007E7959" w:rsidP="00692565">
            <w:pPr>
              <w:spacing w:after="0"/>
              <w:rPr>
                <w:rFonts w:ascii="Times New Roman" w:hAnsi="Times New Roman"/>
                <w:sz w:val="24"/>
                <w:szCs w:val="24"/>
              </w:rPr>
            </w:pPr>
          </w:p>
        </w:tc>
      </w:tr>
      <w:tr w:rsidR="007E7959" w:rsidRPr="00A766A9" w14:paraId="259740AC" w14:textId="77777777" w:rsidTr="00692565">
        <w:trPr>
          <w:trHeight w:val="20"/>
        </w:trPr>
        <w:tc>
          <w:tcPr>
            <w:tcW w:w="3283" w:type="pct"/>
            <w:gridSpan w:val="2"/>
          </w:tcPr>
          <w:p w14:paraId="69FA33E8" w14:textId="77777777" w:rsidR="007E7959" w:rsidRPr="00A766A9" w:rsidRDefault="007E7959" w:rsidP="00692565">
            <w:pPr>
              <w:suppressAutoHyphens/>
              <w:spacing w:after="0"/>
              <w:rPr>
                <w:rFonts w:ascii="Times New Roman" w:hAnsi="Times New Roman"/>
                <w:b/>
                <w:sz w:val="24"/>
                <w:szCs w:val="24"/>
              </w:rPr>
            </w:pPr>
            <w:r w:rsidRPr="00A766A9">
              <w:rPr>
                <w:rFonts w:ascii="Times New Roman" w:hAnsi="Times New Roman"/>
                <w:b/>
                <w:sz w:val="24"/>
                <w:szCs w:val="24"/>
              </w:rPr>
              <w:t xml:space="preserve">Консультация </w:t>
            </w:r>
          </w:p>
        </w:tc>
        <w:tc>
          <w:tcPr>
            <w:tcW w:w="804" w:type="pct"/>
            <w:vAlign w:val="center"/>
          </w:tcPr>
          <w:p w14:paraId="3EA62C50" w14:textId="77777777" w:rsidR="007E7959" w:rsidRPr="00A766A9" w:rsidRDefault="007E7959" w:rsidP="00692565">
            <w:pPr>
              <w:spacing w:after="0"/>
              <w:rPr>
                <w:rFonts w:ascii="Times New Roman" w:hAnsi="Times New Roman"/>
                <w:b/>
                <w:sz w:val="24"/>
                <w:szCs w:val="24"/>
              </w:rPr>
            </w:pPr>
            <w:r w:rsidRPr="00A766A9">
              <w:rPr>
                <w:rFonts w:ascii="Times New Roman" w:hAnsi="Times New Roman"/>
                <w:b/>
                <w:sz w:val="24"/>
                <w:szCs w:val="24"/>
              </w:rPr>
              <w:t>2</w:t>
            </w:r>
          </w:p>
        </w:tc>
        <w:tc>
          <w:tcPr>
            <w:tcW w:w="382" w:type="pct"/>
          </w:tcPr>
          <w:p w14:paraId="07FEDB86" w14:textId="77777777" w:rsidR="007E7959" w:rsidRPr="00A766A9" w:rsidRDefault="007E7959" w:rsidP="00692565">
            <w:pPr>
              <w:spacing w:after="0"/>
              <w:rPr>
                <w:rFonts w:ascii="Times New Roman" w:hAnsi="Times New Roman"/>
                <w:b/>
                <w:sz w:val="24"/>
                <w:szCs w:val="24"/>
              </w:rPr>
            </w:pPr>
          </w:p>
        </w:tc>
        <w:tc>
          <w:tcPr>
            <w:tcW w:w="531" w:type="pct"/>
          </w:tcPr>
          <w:p w14:paraId="57384AB7" w14:textId="77777777" w:rsidR="007E7959" w:rsidRPr="00A766A9" w:rsidRDefault="007E7959" w:rsidP="00692565">
            <w:pPr>
              <w:spacing w:after="0"/>
              <w:rPr>
                <w:rFonts w:ascii="Times New Roman" w:hAnsi="Times New Roman"/>
                <w:sz w:val="24"/>
                <w:szCs w:val="24"/>
              </w:rPr>
            </w:pPr>
          </w:p>
        </w:tc>
      </w:tr>
      <w:tr w:rsidR="007E7959" w:rsidRPr="00A766A9" w14:paraId="4F777183" w14:textId="77777777" w:rsidTr="00692565">
        <w:trPr>
          <w:trHeight w:val="20"/>
        </w:trPr>
        <w:tc>
          <w:tcPr>
            <w:tcW w:w="3283" w:type="pct"/>
            <w:gridSpan w:val="2"/>
          </w:tcPr>
          <w:p w14:paraId="3698D96E"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Всего:</w:t>
            </w:r>
          </w:p>
        </w:tc>
        <w:tc>
          <w:tcPr>
            <w:tcW w:w="804" w:type="pct"/>
            <w:vAlign w:val="center"/>
          </w:tcPr>
          <w:p w14:paraId="20DA2DB9" w14:textId="77777777" w:rsidR="007E7959" w:rsidRPr="00A766A9" w:rsidRDefault="007E7959" w:rsidP="00692565">
            <w:pPr>
              <w:spacing w:after="0"/>
              <w:rPr>
                <w:rFonts w:ascii="Times New Roman" w:hAnsi="Times New Roman"/>
                <w:b/>
                <w:bCs/>
                <w:sz w:val="24"/>
                <w:szCs w:val="24"/>
              </w:rPr>
            </w:pPr>
            <w:r w:rsidRPr="00A766A9">
              <w:rPr>
                <w:rFonts w:ascii="Times New Roman" w:hAnsi="Times New Roman"/>
                <w:b/>
                <w:bCs/>
                <w:sz w:val="24"/>
                <w:szCs w:val="24"/>
              </w:rPr>
              <w:t>68</w:t>
            </w:r>
          </w:p>
        </w:tc>
        <w:tc>
          <w:tcPr>
            <w:tcW w:w="382" w:type="pct"/>
          </w:tcPr>
          <w:p w14:paraId="6D18E719" w14:textId="77777777" w:rsidR="007E7959" w:rsidRPr="00A766A9" w:rsidRDefault="007E7959" w:rsidP="00692565">
            <w:pPr>
              <w:spacing w:after="0"/>
              <w:rPr>
                <w:rFonts w:ascii="Times New Roman" w:hAnsi="Times New Roman"/>
                <w:b/>
                <w:bCs/>
                <w:sz w:val="24"/>
                <w:szCs w:val="24"/>
              </w:rPr>
            </w:pPr>
          </w:p>
        </w:tc>
        <w:tc>
          <w:tcPr>
            <w:tcW w:w="531" w:type="pct"/>
          </w:tcPr>
          <w:p w14:paraId="6F66A290" w14:textId="77777777" w:rsidR="007E7959" w:rsidRPr="00A766A9" w:rsidRDefault="007E7959" w:rsidP="00692565">
            <w:pPr>
              <w:spacing w:after="0"/>
              <w:rPr>
                <w:rFonts w:ascii="Times New Roman" w:hAnsi="Times New Roman"/>
                <w:sz w:val="24"/>
                <w:szCs w:val="24"/>
              </w:rPr>
            </w:pPr>
          </w:p>
        </w:tc>
      </w:tr>
    </w:tbl>
    <w:p w14:paraId="344A8A87" w14:textId="77777777" w:rsidR="007E7959" w:rsidRPr="00A766A9" w:rsidRDefault="007E7959" w:rsidP="007E7959">
      <w:pPr>
        <w:spacing w:after="0"/>
        <w:ind w:firstLine="709"/>
        <w:rPr>
          <w:rFonts w:ascii="Times New Roman" w:hAnsi="Times New Roman"/>
          <w:sz w:val="24"/>
          <w:szCs w:val="24"/>
        </w:rPr>
        <w:sectPr w:rsidR="007E7959" w:rsidRPr="00A766A9" w:rsidSect="00692565">
          <w:pgSz w:w="16840" w:h="11907" w:orient="landscape"/>
          <w:pgMar w:top="851" w:right="1134" w:bottom="851" w:left="992" w:header="709" w:footer="709" w:gutter="0"/>
          <w:cols w:space="720"/>
        </w:sectPr>
      </w:pPr>
    </w:p>
    <w:p w14:paraId="2AB13203" w14:textId="77777777" w:rsidR="007E7959" w:rsidRPr="00A766A9" w:rsidRDefault="007E7959" w:rsidP="00692565">
      <w:pPr>
        <w:pStyle w:val="1"/>
        <w:spacing w:before="0"/>
        <w:jc w:val="center"/>
      </w:pPr>
      <w:bookmarkStart w:id="34" w:name="_Toc105158862"/>
      <w:r w:rsidRPr="00A766A9">
        <w:lastRenderedPageBreak/>
        <w:t>3. УСЛОВИЯ РЕАЛИЗАЦИИ УЧЕБНОЙ ДИСЦИПЛИНЫ</w:t>
      </w:r>
      <w:bookmarkEnd w:id="34"/>
    </w:p>
    <w:p w14:paraId="6AD8762D" w14:textId="77777777" w:rsidR="007E7959" w:rsidRPr="00692565" w:rsidRDefault="007E7959" w:rsidP="007E7959">
      <w:pPr>
        <w:pStyle w:val="2"/>
        <w:spacing w:before="0"/>
        <w:rPr>
          <w:bCs/>
          <w:iCs/>
          <w:sz w:val="24"/>
          <w:szCs w:val="24"/>
        </w:rPr>
      </w:pPr>
      <w:bookmarkStart w:id="35" w:name="_Toc105158863"/>
      <w:r w:rsidRPr="00692565">
        <w:rPr>
          <w:bCs/>
          <w:iCs/>
          <w:sz w:val="24"/>
          <w:szCs w:val="24"/>
        </w:rPr>
        <w:t>3.1. Для реализации программы учебной дисциплины должны быть предусмотрены следующие специальные помещения:</w:t>
      </w:r>
      <w:bookmarkEnd w:id="35"/>
    </w:p>
    <w:p w14:paraId="0D3A9B6E" w14:textId="77777777" w:rsidR="007E7959" w:rsidRPr="00A766A9" w:rsidRDefault="007E7959" w:rsidP="007E7959">
      <w:pPr>
        <w:suppressAutoHyphens/>
        <w:autoSpaceDE w:val="0"/>
        <w:autoSpaceDN w:val="0"/>
        <w:adjustRightInd w:val="0"/>
        <w:spacing w:after="0"/>
        <w:ind w:firstLine="709"/>
        <w:jc w:val="both"/>
        <w:rPr>
          <w:rFonts w:ascii="Times New Roman" w:hAnsi="Times New Roman"/>
          <w:bCs/>
          <w:sz w:val="24"/>
          <w:szCs w:val="24"/>
        </w:rPr>
      </w:pPr>
      <w:r w:rsidRPr="00A766A9">
        <w:rPr>
          <w:rFonts w:ascii="Times New Roman" w:hAnsi="Times New Roman"/>
          <w:bCs/>
          <w:sz w:val="24"/>
          <w:szCs w:val="24"/>
        </w:rPr>
        <w:t>Кабинет «</w:t>
      </w:r>
      <w:r w:rsidRPr="00A766A9">
        <w:rPr>
          <w:rFonts w:ascii="Times New Roman" w:hAnsi="Times New Roman"/>
          <w:sz w:val="24"/>
          <w:szCs w:val="24"/>
        </w:rPr>
        <w:t>Математика</w:t>
      </w:r>
      <w:r w:rsidRPr="00A766A9">
        <w:rPr>
          <w:rFonts w:ascii="Times New Roman" w:hAnsi="Times New Roman"/>
          <w:bCs/>
          <w:sz w:val="24"/>
          <w:szCs w:val="24"/>
        </w:rPr>
        <w:t>»</w:t>
      </w:r>
      <w:r w:rsidRPr="00A766A9">
        <w:rPr>
          <w:rFonts w:ascii="Times New Roman" w:hAnsi="Times New Roman"/>
          <w:sz w:val="24"/>
          <w:szCs w:val="24"/>
          <w:lang w:eastAsia="en-US"/>
        </w:rPr>
        <w:t xml:space="preserve">, </w:t>
      </w:r>
      <w:r w:rsidRPr="00A766A9">
        <w:rPr>
          <w:rFonts w:ascii="Times New Roman" w:hAnsi="Times New Roman"/>
          <w:bCs/>
          <w:sz w:val="24"/>
          <w:szCs w:val="24"/>
        </w:rPr>
        <w:t>оснащенный в соответствии с п. 6.1.2.1 образовательной программы по специальности 15.02.14 Оснащение средствами автоматизации технологических процессов и производств (по отраслям).</w:t>
      </w:r>
    </w:p>
    <w:p w14:paraId="1C6980D6" w14:textId="77777777" w:rsidR="007E7959" w:rsidRPr="00A766A9" w:rsidRDefault="007E7959" w:rsidP="007E7959">
      <w:pPr>
        <w:suppressAutoHyphens/>
        <w:autoSpaceDE w:val="0"/>
        <w:autoSpaceDN w:val="0"/>
        <w:adjustRightInd w:val="0"/>
        <w:spacing w:after="0"/>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7E7959" w:rsidRPr="00A766A9" w14:paraId="1E6E83F2" w14:textId="77777777" w:rsidTr="00692565">
        <w:tc>
          <w:tcPr>
            <w:tcW w:w="273" w:type="pct"/>
            <w:shd w:val="clear" w:color="auto" w:fill="auto"/>
            <w:vAlign w:val="center"/>
          </w:tcPr>
          <w:p w14:paraId="16805C39" w14:textId="77777777" w:rsidR="007E7959" w:rsidRPr="00A766A9" w:rsidRDefault="007E7959" w:rsidP="00692565">
            <w:pPr>
              <w:snapToGrid w:val="0"/>
              <w:spacing w:after="0"/>
              <w:jc w:val="center"/>
              <w:rPr>
                <w:rFonts w:ascii="Times New Roman" w:hAnsi="Times New Roman"/>
                <w:sz w:val="24"/>
                <w:szCs w:val="24"/>
                <w:lang w:eastAsia="en-US"/>
              </w:rPr>
            </w:pPr>
            <w:r w:rsidRPr="00A766A9">
              <w:rPr>
                <w:rFonts w:ascii="Times New Roman" w:hAnsi="Times New Roman"/>
                <w:sz w:val="24"/>
                <w:szCs w:val="24"/>
                <w:lang w:eastAsia="en-US"/>
              </w:rPr>
              <w:t>№</w:t>
            </w:r>
          </w:p>
        </w:tc>
        <w:tc>
          <w:tcPr>
            <w:tcW w:w="3200" w:type="pct"/>
            <w:shd w:val="clear" w:color="auto" w:fill="auto"/>
            <w:vAlign w:val="center"/>
          </w:tcPr>
          <w:p w14:paraId="555EBF50" w14:textId="77777777" w:rsidR="007E7959" w:rsidRPr="00A766A9" w:rsidRDefault="007E7959" w:rsidP="00692565">
            <w:pPr>
              <w:snapToGrid w:val="0"/>
              <w:spacing w:after="0"/>
              <w:jc w:val="center"/>
              <w:rPr>
                <w:rFonts w:ascii="Times New Roman" w:hAnsi="Times New Roman"/>
                <w:sz w:val="24"/>
                <w:szCs w:val="24"/>
                <w:lang w:eastAsia="en-US"/>
              </w:rPr>
            </w:pPr>
            <w:r w:rsidRPr="00A766A9">
              <w:rPr>
                <w:rFonts w:ascii="Times New Roman" w:hAnsi="Times New Roman"/>
                <w:sz w:val="24"/>
                <w:szCs w:val="24"/>
                <w:lang w:eastAsia="en-US"/>
              </w:rPr>
              <w:t>Наименование оборудования</w:t>
            </w:r>
          </w:p>
        </w:tc>
        <w:tc>
          <w:tcPr>
            <w:tcW w:w="1527" w:type="pct"/>
            <w:shd w:val="clear" w:color="auto" w:fill="auto"/>
            <w:vAlign w:val="center"/>
          </w:tcPr>
          <w:p w14:paraId="2EDE3A47" w14:textId="77777777" w:rsidR="007E7959" w:rsidRPr="00A766A9" w:rsidRDefault="007E7959" w:rsidP="00692565">
            <w:pPr>
              <w:snapToGrid w:val="0"/>
              <w:spacing w:after="0"/>
              <w:jc w:val="center"/>
              <w:rPr>
                <w:rFonts w:ascii="Times New Roman" w:hAnsi="Times New Roman"/>
                <w:sz w:val="24"/>
                <w:szCs w:val="24"/>
                <w:lang w:eastAsia="en-US"/>
              </w:rPr>
            </w:pPr>
            <w:r w:rsidRPr="00A766A9">
              <w:rPr>
                <w:rFonts w:ascii="Times New Roman" w:hAnsi="Times New Roman"/>
                <w:sz w:val="24"/>
                <w:szCs w:val="24"/>
                <w:lang w:eastAsia="en-US"/>
              </w:rPr>
              <w:t>Техническое описание</w:t>
            </w:r>
          </w:p>
        </w:tc>
      </w:tr>
      <w:tr w:rsidR="007E7959" w:rsidRPr="00A766A9" w14:paraId="7BA3661F" w14:textId="77777777" w:rsidTr="00692565">
        <w:trPr>
          <w:trHeight w:val="278"/>
        </w:trPr>
        <w:tc>
          <w:tcPr>
            <w:tcW w:w="5000" w:type="pct"/>
            <w:gridSpan w:val="3"/>
            <w:shd w:val="clear" w:color="auto" w:fill="auto"/>
          </w:tcPr>
          <w:p w14:paraId="10C89FB4" w14:textId="77777777" w:rsidR="007E7959" w:rsidRPr="00A766A9" w:rsidRDefault="007E7959" w:rsidP="00692565">
            <w:pPr>
              <w:snapToGrid w:val="0"/>
              <w:spacing w:after="0"/>
              <w:rPr>
                <w:rFonts w:ascii="Times New Roman" w:hAnsi="Times New Roman"/>
                <w:b/>
                <w:bCs/>
                <w:sz w:val="24"/>
                <w:szCs w:val="24"/>
                <w:lang w:eastAsia="en-US"/>
              </w:rPr>
            </w:pPr>
            <w:r w:rsidRPr="00A766A9">
              <w:rPr>
                <w:rFonts w:ascii="Times New Roman" w:hAnsi="Times New Roman"/>
                <w:b/>
                <w:bCs/>
                <w:sz w:val="24"/>
                <w:szCs w:val="24"/>
                <w:lang w:val="en-US" w:eastAsia="en-US"/>
              </w:rPr>
              <w:t>I</w:t>
            </w:r>
            <w:r w:rsidRPr="00A766A9">
              <w:rPr>
                <w:rFonts w:ascii="Times New Roman" w:hAnsi="Times New Roman"/>
                <w:b/>
                <w:bCs/>
                <w:sz w:val="24"/>
                <w:szCs w:val="24"/>
                <w:lang w:eastAsia="en-US"/>
              </w:rPr>
              <w:t xml:space="preserve"> Специализированная мебель и системы хранения</w:t>
            </w:r>
          </w:p>
        </w:tc>
      </w:tr>
      <w:tr w:rsidR="007E7959" w:rsidRPr="00A766A9" w14:paraId="5F9E8264" w14:textId="77777777" w:rsidTr="00692565">
        <w:trPr>
          <w:trHeight w:val="277"/>
        </w:trPr>
        <w:tc>
          <w:tcPr>
            <w:tcW w:w="5000" w:type="pct"/>
            <w:gridSpan w:val="3"/>
            <w:shd w:val="clear" w:color="auto" w:fill="auto"/>
          </w:tcPr>
          <w:p w14:paraId="4691BA22" w14:textId="77777777" w:rsidR="007E7959" w:rsidRPr="00A766A9" w:rsidRDefault="007E7959" w:rsidP="00692565">
            <w:pPr>
              <w:snapToGrid w:val="0"/>
              <w:spacing w:after="0"/>
              <w:rPr>
                <w:rFonts w:ascii="Times New Roman" w:hAnsi="Times New Roman"/>
                <w:b/>
                <w:bCs/>
                <w:sz w:val="24"/>
                <w:szCs w:val="24"/>
                <w:lang w:eastAsia="en-US"/>
              </w:rPr>
            </w:pPr>
            <w:r w:rsidRPr="00A766A9">
              <w:rPr>
                <w:rFonts w:ascii="Times New Roman" w:hAnsi="Times New Roman"/>
                <w:b/>
                <w:bCs/>
                <w:sz w:val="24"/>
                <w:szCs w:val="24"/>
                <w:lang w:eastAsia="en-US"/>
              </w:rPr>
              <w:t>Основное оборудование</w:t>
            </w:r>
          </w:p>
        </w:tc>
      </w:tr>
      <w:tr w:rsidR="007E7959" w:rsidRPr="00A766A9" w14:paraId="6EE5045E" w14:textId="77777777" w:rsidTr="00692565">
        <w:tc>
          <w:tcPr>
            <w:tcW w:w="273" w:type="pct"/>
            <w:shd w:val="clear" w:color="auto" w:fill="auto"/>
          </w:tcPr>
          <w:p w14:paraId="5EFD2093"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2FD796F9"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Стол ученический (одноместный / Двухместный, регулируемый / нерегулируемый)</w:t>
            </w:r>
          </w:p>
        </w:tc>
        <w:tc>
          <w:tcPr>
            <w:tcW w:w="1527" w:type="pct"/>
            <w:shd w:val="clear" w:color="auto" w:fill="auto"/>
          </w:tcPr>
          <w:p w14:paraId="7CC793B0"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Высота, мм: 800</w:t>
            </w:r>
          </w:p>
          <w:p w14:paraId="0F79C0D9"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Глубина, мм: 700</w:t>
            </w:r>
          </w:p>
          <w:p w14:paraId="4CE80CB0"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Ширина, мм: 1200</w:t>
            </w:r>
          </w:p>
          <w:p w14:paraId="7D3B9D31"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каркаса: ДСП</w:t>
            </w:r>
          </w:p>
          <w:p w14:paraId="730A5829"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столешницы: ДСП</w:t>
            </w:r>
          </w:p>
        </w:tc>
      </w:tr>
      <w:tr w:rsidR="007E7959" w:rsidRPr="00A766A9" w14:paraId="357C61E5" w14:textId="77777777" w:rsidTr="00692565">
        <w:tc>
          <w:tcPr>
            <w:tcW w:w="273" w:type="pct"/>
            <w:shd w:val="clear" w:color="auto" w:fill="auto"/>
          </w:tcPr>
          <w:p w14:paraId="62E58481"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1A193A88"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54E73BF0"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Высота, мм: 1835</w:t>
            </w:r>
          </w:p>
          <w:p w14:paraId="45F3396F"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Глубина, мм: 376</w:t>
            </w:r>
          </w:p>
          <w:p w14:paraId="1EEF2999"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Ширина, мм: 849</w:t>
            </w:r>
          </w:p>
          <w:p w14:paraId="581B96FE"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каркаса: ДСП</w:t>
            </w:r>
          </w:p>
        </w:tc>
      </w:tr>
      <w:tr w:rsidR="007E7959" w:rsidRPr="00A766A9" w14:paraId="4218C666" w14:textId="77777777" w:rsidTr="00692565">
        <w:tc>
          <w:tcPr>
            <w:tcW w:w="273" w:type="pct"/>
            <w:shd w:val="clear" w:color="auto" w:fill="auto"/>
          </w:tcPr>
          <w:p w14:paraId="7FC45CF0"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2B2E5FB8"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rPr>
              <w:t>Стул ученический (на ножках, на колесиках)</w:t>
            </w:r>
          </w:p>
        </w:tc>
        <w:tc>
          <w:tcPr>
            <w:tcW w:w="1527" w:type="pct"/>
            <w:shd w:val="clear" w:color="auto" w:fill="auto"/>
          </w:tcPr>
          <w:p w14:paraId="2D1AEB7D"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каркаса: металлопрофиль стальной</w:t>
            </w:r>
          </w:p>
          <w:p w14:paraId="7CC8E57C"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сидения и спинки: ЛДСП</w:t>
            </w:r>
          </w:p>
        </w:tc>
      </w:tr>
      <w:tr w:rsidR="007E7959" w:rsidRPr="00A766A9" w14:paraId="0EEEEB45" w14:textId="77777777" w:rsidTr="00692565">
        <w:tc>
          <w:tcPr>
            <w:tcW w:w="273" w:type="pct"/>
            <w:shd w:val="clear" w:color="auto" w:fill="auto"/>
          </w:tcPr>
          <w:p w14:paraId="4B8016BD"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0BF528C8"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rPr>
              <w:t>Стол учителя</w:t>
            </w:r>
          </w:p>
        </w:tc>
        <w:tc>
          <w:tcPr>
            <w:tcW w:w="1527" w:type="pct"/>
            <w:shd w:val="clear" w:color="auto" w:fill="auto"/>
          </w:tcPr>
          <w:p w14:paraId="572A2525"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Высота, мм: 800</w:t>
            </w:r>
          </w:p>
          <w:p w14:paraId="06DFE7E4"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Глубина, мм: 700</w:t>
            </w:r>
          </w:p>
          <w:p w14:paraId="56CFDB6F"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Ширина, мм: 1800</w:t>
            </w:r>
          </w:p>
          <w:p w14:paraId="7F2227B5"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каркаса: ДСП</w:t>
            </w:r>
          </w:p>
          <w:p w14:paraId="5C5A4AA8"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столешницы: ДСП</w:t>
            </w:r>
          </w:p>
        </w:tc>
      </w:tr>
      <w:tr w:rsidR="007E7959" w:rsidRPr="00A766A9" w14:paraId="052E165B" w14:textId="77777777" w:rsidTr="00692565">
        <w:tc>
          <w:tcPr>
            <w:tcW w:w="273" w:type="pct"/>
            <w:shd w:val="clear" w:color="auto" w:fill="auto"/>
          </w:tcPr>
          <w:p w14:paraId="7EC4808B"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53844377"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rPr>
              <w:t>Кресло/стул компьютерное</w:t>
            </w:r>
          </w:p>
        </w:tc>
        <w:tc>
          <w:tcPr>
            <w:tcW w:w="1527" w:type="pct"/>
            <w:shd w:val="clear" w:color="auto" w:fill="auto"/>
          </w:tcPr>
          <w:p w14:paraId="141D0686"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Материал каркаса: металл</w:t>
            </w:r>
          </w:p>
          <w:p w14:paraId="388FF170"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 xml:space="preserve">Материал сидения и спинки: кожзаменитель </w:t>
            </w:r>
          </w:p>
        </w:tc>
      </w:tr>
      <w:tr w:rsidR="007E7959" w:rsidRPr="00A766A9" w14:paraId="6DDA2887" w14:textId="77777777" w:rsidTr="00692565">
        <w:tc>
          <w:tcPr>
            <w:tcW w:w="273" w:type="pct"/>
            <w:shd w:val="clear" w:color="auto" w:fill="auto"/>
          </w:tcPr>
          <w:p w14:paraId="541C4B2B"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5C7C8D9B"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Трехэлементная магнитная доска для рисования мелом имеющая пять рабочих поверхностей.</w:t>
            </w:r>
          </w:p>
          <w:p w14:paraId="31515D1C" w14:textId="77777777" w:rsidR="007E7959" w:rsidRPr="00A766A9" w:rsidRDefault="007E7959" w:rsidP="00692565">
            <w:pPr>
              <w:snapToGrid w:val="0"/>
              <w:spacing w:after="0"/>
              <w:rPr>
                <w:rFonts w:ascii="Times New Roman" w:hAnsi="Times New Roman"/>
                <w:sz w:val="24"/>
                <w:szCs w:val="24"/>
              </w:rPr>
            </w:pPr>
          </w:p>
        </w:tc>
        <w:tc>
          <w:tcPr>
            <w:tcW w:w="1527" w:type="pct"/>
            <w:shd w:val="clear" w:color="auto" w:fill="auto"/>
          </w:tcPr>
          <w:p w14:paraId="196DC0EF"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400 х120 см</w:t>
            </w:r>
          </w:p>
          <w:p w14:paraId="228F486C"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 xml:space="preserve">1-й элемент — это центральная часть аудиторной доски, которая крепится к стене, а створки, (2-й и 3-й элементы), могут независимо открываться и закрываться от плоскости центральной </w:t>
            </w:r>
            <w:r w:rsidRPr="00A766A9">
              <w:rPr>
                <w:rFonts w:ascii="Times New Roman" w:hAnsi="Times New Roman"/>
                <w:sz w:val="24"/>
                <w:szCs w:val="24"/>
                <w:lang w:eastAsia="en-US"/>
              </w:rPr>
              <w:lastRenderedPageBreak/>
              <w:t>части доски до плоскости стены.</w:t>
            </w:r>
          </w:p>
        </w:tc>
      </w:tr>
      <w:tr w:rsidR="007E7959" w:rsidRPr="00A766A9" w14:paraId="0D31F442"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51C651"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b/>
                <w:bCs/>
                <w:sz w:val="24"/>
                <w:szCs w:val="24"/>
                <w:lang w:eastAsia="en-US"/>
              </w:rPr>
              <w:lastRenderedPageBreak/>
              <w:t>Дополнительное оборудование</w:t>
            </w:r>
          </w:p>
        </w:tc>
      </w:tr>
      <w:tr w:rsidR="007E7959" w:rsidRPr="00A766A9" w14:paraId="19751C26"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7451DB"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b/>
                <w:bCs/>
                <w:sz w:val="24"/>
                <w:szCs w:val="24"/>
                <w:lang w:val="en-US" w:eastAsia="en-US"/>
              </w:rPr>
              <w:t xml:space="preserve">II </w:t>
            </w:r>
            <w:r w:rsidRPr="00A766A9">
              <w:rPr>
                <w:rFonts w:ascii="Times New Roman" w:hAnsi="Times New Roman"/>
                <w:b/>
                <w:bCs/>
                <w:sz w:val="24"/>
                <w:szCs w:val="24"/>
                <w:lang w:eastAsia="en-US"/>
              </w:rPr>
              <w:t>Технические средства</w:t>
            </w:r>
          </w:p>
        </w:tc>
      </w:tr>
      <w:tr w:rsidR="007E7959" w:rsidRPr="00A766A9" w14:paraId="01A2B17F"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58C43"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b/>
                <w:bCs/>
                <w:sz w:val="24"/>
                <w:szCs w:val="24"/>
                <w:lang w:eastAsia="en-US"/>
              </w:rPr>
              <w:t>Основное оборудование</w:t>
            </w:r>
          </w:p>
        </w:tc>
      </w:tr>
      <w:tr w:rsidR="007E7959" w:rsidRPr="00A766A9" w14:paraId="47887DAA" w14:textId="77777777" w:rsidTr="00692565">
        <w:tc>
          <w:tcPr>
            <w:tcW w:w="273" w:type="pct"/>
            <w:shd w:val="clear" w:color="auto" w:fill="auto"/>
          </w:tcPr>
          <w:p w14:paraId="59800FBB"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20E8546D"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Автоматизированное рабочее место преподавателя</w:t>
            </w:r>
          </w:p>
        </w:tc>
        <w:tc>
          <w:tcPr>
            <w:tcW w:w="1527" w:type="pct"/>
            <w:shd w:val="clear" w:color="auto" w:fill="auto"/>
          </w:tcPr>
          <w:p w14:paraId="0BFB9039"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Операционная система: ОС - Windows 10</w:t>
            </w:r>
          </w:p>
          <w:p w14:paraId="4CD89E24"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Процессор: Intel Core i3</w:t>
            </w:r>
          </w:p>
          <w:p w14:paraId="2D37B733"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Оперативная память: 8</w:t>
            </w:r>
            <w:r w:rsidRPr="00A766A9">
              <w:rPr>
                <w:rFonts w:ascii="Times New Roman" w:hAnsi="Times New Roman"/>
                <w:sz w:val="24"/>
                <w:szCs w:val="24"/>
              </w:rPr>
              <w:t xml:space="preserve"> </w:t>
            </w:r>
            <w:proofErr w:type="spellStart"/>
            <w:r w:rsidRPr="00A766A9">
              <w:rPr>
                <w:rFonts w:ascii="Times New Roman" w:hAnsi="Times New Roman"/>
                <w:sz w:val="24"/>
                <w:szCs w:val="24"/>
                <w:lang w:eastAsia="en-US"/>
              </w:rPr>
              <w:t>Gb</w:t>
            </w:r>
            <w:proofErr w:type="spellEnd"/>
          </w:p>
          <w:p w14:paraId="4D7BFD7D"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Видеокарта: встроенная </w:t>
            </w:r>
          </w:p>
          <w:p w14:paraId="28B875B6"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Монитор: 24''</w:t>
            </w:r>
          </w:p>
        </w:tc>
      </w:tr>
      <w:tr w:rsidR="007E7959" w:rsidRPr="00A766A9" w14:paraId="7F79D5B8" w14:textId="77777777" w:rsidTr="00692565">
        <w:tc>
          <w:tcPr>
            <w:tcW w:w="273" w:type="pct"/>
            <w:shd w:val="clear" w:color="auto" w:fill="auto"/>
          </w:tcPr>
          <w:p w14:paraId="5A49C596"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5B2DFBBC"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0E1F38E3"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 xml:space="preserve">Собственное разрешение: 1200х1024 </w:t>
            </w:r>
          </w:p>
          <w:p w14:paraId="5ED60AEB"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Формат: 4х3</w:t>
            </w:r>
          </w:p>
          <w:p w14:paraId="546DCAE3"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Световой поток: 4200 Лм</w:t>
            </w:r>
          </w:p>
          <w:p w14:paraId="130D476D"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Контрастность: 1000х1</w:t>
            </w:r>
          </w:p>
        </w:tc>
      </w:tr>
      <w:tr w:rsidR="007E7959" w:rsidRPr="00A766A9" w14:paraId="1CD0A71E" w14:textId="77777777" w:rsidTr="00692565">
        <w:tc>
          <w:tcPr>
            <w:tcW w:w="273" w:type="pct"/>
            <w:shd w:val="clear" w:color="auto" w:fill="auto"/>
          </w:tcPr>
          <w:p w14:paraId="0008EBBC"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71483062"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МФУ (принтер, сканер, копир)</w:t>
            </w:r>
          </w:p>
        </w:tc>
        <w:tc>
          <w:tcPr>
            <w:tcW w:w="1527" w:type="pct"/>
            <w:shd w:val="clear" w:color="auto" w:fill="auto"/>
          </w:tcPr>
          <w:p w14:paraId="79751C6E"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 xml:space="preserve">А4/А3, лазерное, скорость печати не менее 18 </w:t>
            </w:r>
            <w:proofErr w:type="spellStart"/>
            <w:r w:rsidRPr="00A766A9">
              <w:rPr>
                <w:rFonts w:ascii="Times New Roman" w:hAnsi="Times New Roman"/>
                <w:sz w:val="24"/>
                <w:szCs w:val="24"/>
                <w:lang w:eastAsia="en-US"/>
              </w:rPr>
              <w:t>стр</w:t>
            </w:r>
            <w:proofErr w:type="spellEnd"/>
            <w:r w:rsidRPr="00A766A9">
              <w:rPr>
                <w:rFonts w:ascii="Times New Roman" w:hAnsi="Times New Roman"/>
                <w:sz w:val="24"/>
                <w:szCs w:val="24"/>
                <w:lang w:eastAsia="en-US"/>
              </w:rPr>
              <w:t>/мин, черно-белая печать</w:t>
            </w:r>
          </w:p>
        </w:tc>
      </w:tr>
      <w:tr w:rsidR="007E7959" w:rsidRPr="00A766A9" w14:paraId="434EAD40" w14:textId="77777777" w:rsidTr="00692565">
        <w:tc>
          <w:tcPr>
            <w:tcW w:w="5000" w:type="pct"/>
            <w:gridSpan w:val="3"/>
            <w:shd w:val="clear" w:color="auto" w:fill="auto"/>
          </w:tcPr>
          <w:p w14:paraId="0BA7E6D2"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b/>
                <w:sz w:val="24"/>
                <w:szCs w:val="24"/>
                <w:lang w:eastAsia="en-US"/>
              </w:rPr>
              <w:t>Дополнительное оборудование</w:t>
            </w:r>
          </w:p>
        </w:tc>
      </w:tr>
      <w:tr w:rsidR="007E7959" w:rsidRPr="00A766A9" w14:paraId="67EB5517" w14:textId="77777777" w:rsidTr="00692565">
        <w:tc>
          <w:tcPr>
            <w:tcW w:w="273" w:type="pct"/>
            <w:shd w:val="clear" w:color="auto" w:fill="auto"/>
          </w:tcPr>
          <w:p w14:paraId="3C595B79" w14:textId="77777777" w:rsidR="007E7959" w:rsidRPr="00A766A9" w:rsidRDefault="007E7959" w:rsidP="00692565">
            <w:pPr>
              <w:snapToGrid w:val="0"/>
              <w:spacing w:after="0"/>
              <w:rPr>
                <w:rFonts w:ascii="Times New Roman" w:hAnsi="Times New Roman"/>
                <w:sz w:val="24"/>
                <w:szCs w:val="24"/>
                <w:lang w:eastAsia="en-US"/>
              </w:rPr>
            </w:pPr>
          </w:p>
        </w:tc>
        <w:tc>
          <w:tcPr>
            <w:tcW w:w="3200" w:type="pct"/>
            <w:shd w:val="clear" w:color="auto" w:fill="auto"/>
          </w:tcPr>
          <w:p w14:paraId="4B170806"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Экран для проектора</w:t>
            </w:r>
          </w:p>
        </w:tc>
        <w:tc>
          <w:tcPr>
            <w:tcW w:w="1527" w:type="pct"/>
            <w:shd w:val="clear" w:color="auto" w:fill="auto"/>
          </w:tcPr>
          <w:p w14:paraId="4D9BAA91" w14:textId="77777777" w:rsidR="007E7959" w:rsidRPr="00A766A9" w:rsidRDefault="007E7959" w:rsidP="00692565">
            <w:pPr>
              <w:snapToGrid w:val="0"/>
              <w:spacing w:after="0"/>
              <w:rPr>
                <w:rFonts w:ascii="Times New Roman" w:hAnsi="Times New Roman"/>
                <w:sz w:val="24"/>
                <w:szCs w:val="24"/>
                <w:lang w:eastAsia="en-US"/>
              </w:rPr>
            </w:pPr>
            <w:r w:rsidRPr="00A766A9">
              <w:rPr>
                <w:rFonts w:ascii="Times New Roman" w:hAnsi="Times New Roman"/>
                <w:sz w:val="24"/>
                <w:szCs w:val="24"/>
                <w:lang w:eastAsia="en-US"/>
              </w:rPr>
              <w:t xml:space="preserve">183x244 4:3 </w:t>
            </w:r>
            <w:proofErr w:type="spellStart"/>
            <w:r w:rsidRPr="00A766A9">
              <w:rPr>
                <w:rFonts w:ascii="Times New Roman" w:hAnsi="Times New Roman"/>
                <w:sz w:val="24"/>
                <w:szCs w:val="24"/>
                <w:lang w:eastAsia="en-US"/>
              </w:rPr>
              <w:t>настенно</w:t>
            </w:r>
            <w:proofErr w:type="spellEnd"/>
            <w:r w:rsidRPr="00A766A9">
              <w:rPr>
                <w:rFonts w:ascii="Times New Roman" w:hAnsi="Times New Roman"/>
                <w:sz w:val="24"/>
                <w:szCs w:val="24"/>
                <w:lang w:eastAsia="en-US"/>
              </w:rPr>
              <w:t>-потолочный рулонный белый</w:t>
            </w:r>
          </w:p>
        </w:tc>
      </w:tr>
    </w:tbl>
    <w:p w14:paraId="4A2C3A15" w14:textId="77777777" w:rsidR="007E7959" w:rsidRPr="00A766A9" w:rsidRDefault="007E7959" w:rsidP="007E7959">
      <w:pPr>
        <w:suppressAutoHyphens/>
        <w:autoSpaceDE w:val="0"/>
        <w:autoSpaceDN w:val="0"/>
        <w:adjustRightInd w:val="0"/>
        <w:spacing w:after="0"/>
        <w:ind w:firstLine="709"/>
        <w:jc w:val="both"/>
        <w:rPr>
          <w:rFonts w:ascii="Times New Roman" w:hAnsi="Times New Roman"/>
          <w:bCs/>
          <w:sz w:val="24"/>
          <w:szCs w:val="24"/>
        </w:rPr>
      </w:pPr>
    </w:p>
    <w:p w14:paraId="1DBD1298" w14:textId="77777777" w:rsidR="007E7959" w:rsidRPr="00692565" w:rsidRDefault="007E7959" w:rsidP="007E7959">
      <w:pPr>
        <w:pStyle w:val="2"/>
        <w:spacing w:before="0"/>
        <w:rPr>
          <w:iCs/>
          <w:sz w:val="24"/>
          <w:szCs w:val="24"/>
        </w:rPr>
      </w:pPr>
      <w:bookmarkStart w:id="36" w:name="_Toc105158864"/>
      <w:r w:rsidRPr="00692565">
        <w:rPr>
          <w:iCs/>
          <w:sz w:val="24"/>
          <w:szCs w:val="24"/>
        </w:rPr>
        <w:t>3.2. Информационное обеспечение реализации программы</w:t>
      </w:r>
      <w:bookmarkEnd w:id="36"/>
    </w:p>
    <w:p w14:paraId="797F1853" w14:textId="77777777" w:rsidR="007E7959" w:rsidRPr="00A766A9" w:rsidRDefault="007E7959" w:rsidP="007E7959">
      <w:pPr>
        <w:suppressAutoHyphens/>
        <w:spacing w:after="0"/>
        <w:ind w:firstLine="709"/>
        <w:jc w:val="both"/>
        <w:rPr>
          <w:rFonts w:ascii="Times New Roman" w:hAnsi="Times New Roman"/>
          <w:bCs/>
          <w:sz w:val="24"/>
          <w:szCs w:val="24"/>
        </w:rPr>
      </w:pPr>
      <w:r w:rsidRPr="00A766A9">
        <w:rPr>
          <w:rFonts w:ascii="Times New Roman" w:hAnsi="Times New Roman"/>
          <w:bCs/>
          <w:sz w:val="24"/>
          <w:szCs w:val="24"/>
        </w:rPr>
        <w:t>Для реализации программы библиотечный фонд образовательной организации должен иметь п</w:t>
      </w:r>
      <w:r w:rsidRPr="00A766A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66A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D51074" w14:textId="77777777" w:rsidR="007E7959" w:rsidRPr="00A766A9" w:rsidRDefault="007E7959" w:rsidP="00692565">
      <w:pPr>
        <w:pStyle w:val="3"/>
        <w:spacing w:before="0"/>
        <w:jc w:val="left"/>
        <w:rPr>
          <w:bCs/>
        </w:rPr>
      </w:pPr>
      <w:bookmarkStart w:id="37" w:name="_Toc105158865"/>
      <w:r w:rsidRPr="00A766A9">
        <w:rPr>
          <w:bCs/>
        </w:rPr>
        <w:t>3.2.1. Основные печатные издания</w:t>
      </w:r>
      <w:bookmarkEnd w:id="37"/>
    </w:p>
    <w:p w14:paraId="57E505FC" w14:textId="77777777" w:rsidR="007E7959" w:rsidRPr="00A766A9" w:rsidRDefault="007E7959" w:rsidP="0040436A">
      <w:pPr>
        <w:numPr>
          <w:ilvl w:val="0"/>
          <w:numId w:val="17"/>
        </w:numPr>
        <w:spacing w:after="0"/>
        <w:ind w:left="709"/>
        <w:jc w:val="both"/>
        <w:rPr>
          <w:rFonts w:ascii="Times New Roman" w:hAnsi="Times New Roman"/>
          <w:sz w:val="24"/>
          <w:szCs w:val="24"/>
        </w:rPr>
      </w:pPr>
      <w:r w:rsidRPr="00A766A9">
        <w:rPr>
          <w:rFonts w:ascii="Times New Roman" w:hAnsi="Times New Roman"/>
          <w:sz w:val="24"/>
          <w:szCs w:val="24"/>
        </w:rPr>
        <w:t xml:space="preserve">Богомолов, Н. В. Математика: учебник для среднего профессионального образования / Н. В. Богомолов, П. И. Самойленко. — 5-е изд., </w:t>
      </w:r>
      <w:proofErr w:type="spellStart"/>
      <w:r w:rsidRPr="00A766A9">
        <w:rPr>
          <w:rFonts w:ascii="Times New Roman" w:hAnsi="Times New Roman"/>
          <w:sz w:val="24"/>
          <w:szCs w:val="24"/>
        </w:rPr>
        <w:t>перераб</w:t>
      </w:r>
      <w:proofErr w:type="spellEnd"/>
      <w:r w:rsidRPr="00A766A9">
        <w:rPr>
          <w:rFonts w:ascii="Times New Roman" w:hAnsi="Times New Roman"/>
          <w:sz w:val="24"/>
          <w:szCs w:val="24"/>
        </w:rPr>
        <w:t xml:space="preserve">. и доп. — Москва: Издательство </w:t>
      </w:r>
      <w:proofErr w:type="spellStart"/>
      <w:r w:rsidRPr="00A766A9">
        <w:rPr>
          <w:rFonts w:ascii="Times New Roman" w:hAnsi="Times New Roman"/>
          <w:sz w:val="24"/>
          <w:szCs w:val="24"/>
        </w:rPr>
        <w:t>Юрайт</w:t>
      </w:r>
      <w:proofErr w:type="spellEnd"/>
      <w:r w:rsidRPr="00A766A9">
        <w:rPr>
          <w:rFonts w:ascii="Times New Roman" w:hAnsi="Times New Roman"/>
          <w:sz w:val="24"/>
          <w:szCs w:val="24"/>
        </w:rPr>
        <w:t xml:space="preserve">, 2020. — 401 с. — (Профессиональное образование). </w:t>
      </w:r>
    </w:p>
    <w:p w14:paraId="08237835" w14:textId="77777777" w:rsidR="007E7959" w:rsidRPr="00A766A9" w:rsidRDefault="007E7959" w:rsidP="0040436A">
      <w:pPr>
        <w:numPr>
          <w:ilvl w:val="0"/>
          <w:numId w:val="17"/>
        </w:numPr>
        <w:spacing w:after="0"/>
        <w:ind w:left="709"/>
        <w:jc w:val="both"/>
        <w:rPr>
          <w:rFonts w:ascii="Times New Roman" w:hAnsi="Times New Roman"/>
          <w:sz w:val="24"/>
          <w:szCs w:val="24"/>
        </w:rPr>
      </w:pPr>
      <w:r w:rsidRPr="00A766A9">
        <w:rPr>
          <w:rFonts w:ascii="Times New Roman" w:hAnsi="Times New Roman"/>
          <w:sz w:val="24"/>
          <w:szCs w:val="24"/>
        </w:rPr>
        <w:t xml:space="preserve">Богомолов, Н. В. Практические занятия по математике в 2 ч. Часть 2: учебное пособие для среднего профессионального образования / Н. В. Богомолов. — 11-е изд., </w:t>
      </w:r>
      <w:proofErr w:type="spellStart"/>
      <w:r w:rsidRPr="00A766A9">
        <w:rPr>
          <w:rFonts w:ascii="Times New Roman" w:hAnsi="Times New Roman"/>
          <w:sz w:val="24"/>
          <w:szCs w:val="24"/>
        </w:rPr>
        <w:t>перераб</w:t>
      </w:r>
      <w:proofErr w:type="spellEnd"/>
      <w:r w:rsidRPr="00A766A9">
        <w:rPr>
          <w:rFonts w:ascii="Times New Roman" w:hAnsi="Times New Roman"/>
          <w:sz w:val="24"/>
          <w:szCs w:val="24"/>
        </w:rPr>
        <w:t xml:space="preserve">. и доп. — Москва: Издательство </w:t>
      </w:r>
      <w:proofErr w:type="spellStart"/>
      <w:r w:rsidRPr="00A766A9">
        <w:rPr>
          <w:rFonts w:ascii="Times New Roman" w:hAnsi="Times New Roman"/>
          <w:sz w:val="24"/>
          <w:szCs w:val="24"/>
        </w:rPr>
        <w:t>Юрайт</w:t>
      </w:r>
      <w:proofErr w:type="spellEnd"/>
      <w:r w:rsidRPr="00A766A9">
        <w:rPr>
          <w:rFonts w:ascii="Times New Roman" w:hAnsi="Times New Roman"/>
          <w:sz w:val="24"/>
          <w:szCs w:val="24"/>
        </w:rPr>
        <w:t xml:space="preserve">, 2020. — 251 с. — (Профессиональное образование). </w:t>
      </w:r>
    </w:p>
    <w:p w14:paraId="53C72CB2" w14:textId="069AEAF0" w:rsidR="007E7959" w:rsidRPr="00A766A9" w:rsidRDefault="007E7959" w:rsidP="0040436A">
      <w:pPr>
        <w:numPr>
          <w:ilvl w:val="0"/>
          <w:numId w:val="17"/>
        </w:numPr>
        <w:spacing w:after="0"/>
        <w:ind w:left="709"/>
        <w:jc w:val="both"/>
        <w:rPr>
          <w:rFonts w:ascii="Times New Roman" w:hAnsi="Times New Roman"/>
          <w:sz w:val="24"/>
          <w:szCs w:val="24"/>
        </w:rPr>
      </w:pPr>
      <w:proofErr w:type="spellStart"/>
      <w:r w:rsidRPr="00A766A9">
        <w:rPr>
          <w:rFonts w:ascii="Times New Roman" w:hAnsi="Times New Roman"/>
          <w:sz w:val="24"/>
          <w:szCs w:val="24"/>
        </w:rPr>
        <w:t>Гмурман</w:t>
      </w:r>
      <w:proofErr w:type="spellEnd"/>
      <w:r w:rsidR="00692565">
        <w:rPr>
          <w:rFonts w:ascii="Times New Roman" w:hAnsi="Times New Roman"/>
          <w:sz w:val="24"/>
          <w:szCs w:val="24"/>
        </w:rPr>
        <w:t>,</w:t>
      </w:r>
      <w:r w:rsidRPr="00A766A9">
        <w:rPr>
          <w:rFonts w:ascii="Times New Roman" w:hAnsi="Times New Roman"/>
          <w:sz w:val="24"/>
          <w:szCs w:val="24"/>
        </w:rPr>
        <w:t xml:space="preserve"> В.Е. Теория вероятностей и математическая статистика: учеб. пособие для вузов / В.Е. </w:t>
      </w:r>
      <w:proofErr w:type="spellStart"/>
      <w:r w:rsidRPr="00A766A9">
        <w:rPr>
          <w:rFonts w:ascii="Times New Roman" w:hAnsi="Times New Roman"/>
          <w:sz w:val="24"/>
          <w:szCs w:val="24"/>
        </w:rPr>
        <w:t>Гмурман</w:t>
      </w:r>
      <w:proofErr w:type="spellEnd"/>
      <w:r w:rsidRPr="00A766A9">
        <w:rPr>
          <w:rFonts w:ascii="Times New Roman" w:hAnsi="Times New Roman"/>
          <w:sz w:val="24"/>
          <w:szCs w:val="24"/>
        </w:rPr>
        <w:t xml:space="preserve">. -  М.: </w:t>
      </w:r>
      <w:proofErr w:type="spellStart"/>
      <w:r w:rsidRPr="00A766A9">
        <w:rPr>
          <w:rFonts w:ascii="Times New Roman" w:hAnsi="Times New Roman"/>
          <w:sz w:val="24"/>
          <w:szCs w:val="24"/>
        </w:rPr>
        <w:t>Высш</w:t>
      </w:r>
      <w:proofErr w:type="spellEnd"/>
      <w:r w:rsidRPr="00A766A9">
        <w:rPr>
          <w:rFonts w:ascii="Times New Roman" w:hAnsi="Times New Roman"/>
          <w:sz w:val="24"/>
          <w:szCs w:val="24"/>
        </w:rPr>
        <w:t>. шк., 2009. – 479 с.</w:t>
      </w:r>
    </w:p>
    <w:p w14:paraId="1B0A7F49" w14:textId="4E611EBC" w:rsidR="007E7959" w:rsidRPr="00A766A9" w:rsidRDefault="007E7959" w:rsidP="0040436A">
      <w:pPr>
        <w:numPr>
          <w:ilvl w:val="0"/>
          <w:numId w:val="17"/>
        </w:numPr>
        <w:spacing w:after="0"/>
        <w:ind w:left="709"/>
        <w:jc w:val="both"/>
        <w:rPr>
          <w:rFonts w:ascii="Times New Roman" w:hAnsi="Times New Roman"/>
          <w:sz w:val="24"/>
          <w:szCs w:val="24"/>
        </w:rPr>
      </w:pPr>
      <w:r w:rsidRPr="00A766A9">
        <w:rPr>
          <w:rFonts w:ascii="Times New Roman" w:hAnsi="Times New Roman"/>
          <w:sz w:val="24"/>
          <w:szCs w:val="24"/>
        </w:rPr>
        <w:t>Лисичкин</w:t>
      </w:r>
      <w:r w:rsidR="00692565">
        <w:rPr>
          <w:rFonts w:ascii="Times New Roman" w:hAnsi="Times New Roman"/>
          <w:sz w:val="24"/>
          <w:szCs w:val="24"/>
        </w:rPr>
        <w:t>,</w:t>
      </w:r>
      <w:r w:rsidRPr="00A766A9">
        <w:rPr>
          <w:rFonts w:ascii="Times New Roman" w:hAnsi="Times New Roman"/>
          <w:sz w:val="24"/>
          <w:szCs w:val="24"/>
        </w:rPr>
        <w:t xml:space="preserve"> В.Т. Математика в задачах с решениями [Текст]: учеб. пособие для СПО / В.Т. Лисичкин, И.Л. Соловейчик. – Изд. 6-е. стереотип. – СПб.: Лань, 2019.</w:t>
      </w:r>
    </w:p>
    <w:p w14:paraId="21D8178E" w14:textId="77777777" w:rsidR="007E7959" w:rsidRPr="00A766A9" w:rsidRDefault="007E7959" w:rsidP="00692565">
      <w:pPr>
        <w:pStyle w:val="3"/>
        <w:spacing w:before="0"/>
        <w:jc w:val="left"/>
        <w:rPr>
          <w:bCs/>
        </w:rPr>
      </w:pPr>
      <w:bookmarkStart w:id="38" w:name="_Toc105158866"/>
      <w:r w:rsidRPr="00A766A9">
        <w:rPr>
          <w:bCs/>
        </w:rPr>
        <w:lastRenderedPageBreak/>
        <w:t>3.2.2. Основные электронные издания</w:t>
      </w:r>
      <w:bookmarkEnd w:id="38"/>
      <w:r w:rsidRPr="00A766A9">
        <w:rPr>
          <w:bCs/>
        </w:rPr>
        <w:t xml:space="preserve"> </w:t>
      </w:r>
    </w:p>
    <w:p w14:paraId="7A0C53E3" w14:textId="77777777" w:rsidR="007E7959" w:rsidRPr="00A766A9" w:rsidRDefault="007E7959" w:rsidP="0040436A">
      <w:pPr>
        <w:numPr>
          <w:ilvl w:val="0"/>
          <w:numId w:val="18"/>
        </w:numPr>
        <w:spacing w:after="0"/>
        <w:jc w:val="both"/>
        <w:rPr>
          <w:rFonts w:ascii="Times New Roman" w:hAnsi="Times New Roman"/>
          <w:sz w:val="24"/>
          <w:szCs w:val="24"/>
        </w:rPr>
      </w:pPr>
      <w:r w:rsidRPr="00A766A9">
        <w:rPr>
          <w:rFonts w:ascii="Times New Roman" w:hAnsi="Times New Roman"/>
          <w:sz w:val="24"/>
          <w:szCs w:val="24"/>
        </w:rPr>
        <w:t xml:space="preserve">Электронная библиотека образовательных и просветительских изданий: </w:t>
      </w:r>
      <w:hyperlink r:id="rId28" w:history="1">
        <w:r w:rsidRPr="00A766A9">
          <w:rPr>
            <w:rFonts w:ascii="Times New Roman" w:hAnsi="Times New Roman"/>
            <w:sz w:val="24"/>
            <w:szCs w:val="24"/>
          </w:rPr>
          <w:t>http://www.iqlib.ru/</w:t>
        </w:r>
      </w:hyperlink>
    </w:p>
    <w:p w14:paraId="45FB193C" w14:textId="77777777" w:rsidR="007E7959" w:rsidRPr="00A766A9" w:rsidRDefault="007E7959" w:rsidP="0040436A">
      <w:pPr>
        <w:numPr>
          <w:ilvl w:val="0"/>
          <w:numId w:val="18"/>
        </w:numPr>
        <w:spacing w:after="0"/>
        <w:jc w:val="both"/>
        <w:rPr>
          <w:rFonts w:ascii="Times New Roman" w:hAnsi="Times New Roman"/>
          <w:sz w:val="24"/>
          <w:szCs w:val="24"/>
        </w:rPr>
      </w:pPr>
      <w:r w:rsidRPr="00A766A9">
        <w:rPr>
          <w:rFonts w:ascii="Times New Roman" w:hAnsi="Times New Roman"/>
          <w:sz w:val="24"/>
          <w:szCs w:val="24"/>
        </w:rPr>
        <w:t xml:space="preserve">Российская национальная библиотека: </w:t>
      </w:r>
      <w:hyperlink r:id="rId29" w:history="1">
        <w:r w:rsidRPr="00A766A9">
          <w:rPr>
            <w:rFonts w:ascii="Times New Roman" w:hAnsi="Times New Roman"/>
            <w:sz w:val="24"/>
            <w:szCs w:val="24"/>
          </w:rPr>
          <w:t>http://www.nlr.ru:8101/poisk/index.html</w:t>
        </w:r>
      </w:hyperlink>
    </w:p>
    <w:p w14:paraId="4D03F0AE" w14:textId="77777777" w:rsidR="007E7959" w:rsidRPr="00A766A9" w:rsidRDefault="007E7959" w:rsidP="0040436A">
      <w:pPr>
        <w:numPr>
          <w:ilvl w:val="0"/>
          <w:numId w:val="18"/>
        </w:numPr>
        <w:spacing w:after="0"/>
        <w:jc w:val="both"/>
        <w:rPr>
          <w:rFonts w:ascii="Times New Roman" w:hAnsi="Times New Roman"/>
          <w:sz w:val="24"/>
          <w:szCs w:val="24"/>
        </w:rPr>
      </w:pPr>
      <w:r w:rsidRPr="00A766A9">
        <w:rPr>
          <w:rFonts w:ascii="Times New Roman" w:hAnsi="Times New Roman"/>
          <w:sz w:val="24"/>
          <w:szCs w:val="24"/>
        </w:rPr>
        <w:t xml:space="preserve">Ярославская областная библиотека им. </w:t>
      </w:r>
      <w:proofErr w:type="spellStart"/>
      <w:r w:rsidRPr="00A766A9">
        <w:rPr>
          <w:rFonts w:ascii="Times New Roman" w:hAnsi="Times New Roman"/>
          <w:sz w:val="24"/>
          <w:szCs w:val="24"/>
        </w:rPr>
        <w:t>Н.А.Некрасова</w:t>
      </w:r>
      <w:proofErr w:type="spellEnd"/>
      <w:r w:rsidRPr="00A766A9">
        <w:rPr>
          <w:rFonts w:ascii="Times New Roman" w:hAnsi="Times New Roman"/>
          <w:sz w:val="24"/>
          <w:szCs w:val="24"/>
        </w:rPr>
        <w:t xml:space="preserve">: </w:t>
      </w:r>
      <w:hyperlink r:id="rId30" w:history="1">
        <w:r w:rsidRPr="00A766A9">
          <w:rPr>
            <w:rFonts w:ascii="Times New Roman" w:hAnsi="Times New Roman"/>
            <w:sz w:val="24"/>
            <w:szCs w:val="24"/>
          </w:rPr>
          <w:t>http://www.rlib.yar.ru/</w:t>
        </w:r>
      </w:hyperlink>
    </w:p>
    <w:p w14:paraId="2B3533E8" w14:textId="77777777" w:rsidR="007E7959" w:rsidRPr="007E7959" w:rsidRDefault="007E7959" w:rsidP="0040436A">
      <w:pPr>
        <w:numPr>
          <w:ilvl w:val="0"/>
          <w:numId w:val="18"/>
        </w:numPr>
        <w:spacing w:after="0"/>
        <w:jc w:val="both"/>
        <w:rPr>
          <w:rFonts w:ascii="Times New Roman" w:hAnsi="Times New Roman"/>
          <w:sz w:val="24"/>
          <w:szCs w:val="24"/>
          <w:lang w:val="en-US"/>
        </w:rPr>
      </w:pPr>
      <w:r w:rsidRPr="007E7959">
        <w:rPr>
          <w:rFonts w:ascii="Times New Roman" w:hAnsi="Times New Roman"/>
          <w:sz w:val="24"/>
          <w:szCs w:val="24"/>
          <w:lang w:val="en-US"/>
        </w:rPr>
        <w:t>6mathprofi.ru/predely_primery_reshenii.html</w:t>
      </w:r>
    </w:p>
    <w:p w14:paraId="331505F4" w14:textId="77777777" w:rsidR="007E7959" w:rsidRPr="00A766A9" w:rsidRDefault="007E7959" w:rsidP="0040436A">
      <w:pPr>
        <w:numPr>
          <w:ilvl w:val="0"/>
          <w:numId w:val="18"/>
        </w:numPr>
        <w:spacing w:after="0"/>
        <w:jc w:val="both"/>
        <w:rPr>
          <w:rFonts w:ascii="Times New Roman" w:hAnsi="Times New Roman"/>
          <w:sz w:val="24"/>
          <w:szCs w:val="24"/>
        </w:rPr>
      </w:pPr>
      <w:r w:rsidRPr="00A766A9">
        <w:rPr>
          <w:rFonts w:ascii="Times New Roman" w:hAnsi="Times New Roman"/>
          <w:sz w:val="24"/>
          <w:szCs w:val="24"/>
        </w:rPr>
        <w:t>window.edu.ru/</w:t>
      </w:r>
      <w:proofErr w:type="spellStart"/>
      <w:r w:rsidRPr="00A766A9">
        <w:rPr>
          <w:rFonts w:ascii="Times New Roman" w:hAnsi="Times New Roman"/>
          <w:sz w:val="24"/>
          <w:szCs w:val="24"/>
        </w:rPr>
        <w:t>resource</w:t>
      </w:r>
      <w:proofErr w:type="spellEnd"/>
      <w:r w:rsidRPr="00A766A9">
        <w:rPr>
          <w:rFonts w:ascii="Times New Roman" w:hAnsi="Times New Roman"/>
          <w:sz w:val="24"/>
          <w:szCs w:val="24"/>
        </w:rPr>
        <w:t>/133/47133</w:t>
      </w:r>
    </w:p>
    <w:p w14:paraId="48921DBC" w14:textId="77777777" w:rsidR="007E7959" w:rsidRPr="00A766A9" w:rsidRDefault="004906B8" w:rsidP="0040436A">
      <w:pPr>
        <w:numPr>
          <w:ilvl w:val="0"/>
          <w:numId w:val="18"/>
        </w:numPr>
        <w:spacing w:after="0"/>
        <w:jc w:val="both"/>
        <w:rPr>
          <w:rFonts w:ascii="Times New Roman" w:hAnsi="Times New Roman"/>
          <w:sz w:val="24"/>
          <w:szCs w:val="24"/>
        </w:rPr>
      </w:pPr>
      <w:hyperlink r:id="rId31" w:history="1">
        <w:r w:rsidR="007E7959" w:rsidRPr="00A766A9">
          <w:rPr>
            <w:rFonts w:ascii="Times New Roman" w:hAnsi="Times New Roman"/>
            <w:sz w:val="24"/>
            <w:szCs w:val="24"/>
          </w:rPr>
          <w:t>https://mipt.ru/dasr/upload/5b7/f_3kgvo7-arphh81ii9w.pdf</w:t>
        </w:r>
      </w:hyperlink>
      <w:r w:rsidR="007E7959" w:rsidRPr="00A766A9">
        <w:rPr>
          <w:rFonts w:ascii="Times New Roman" w:hAnsi="Times New Roman"/>
          <w:sz w:val="24"/>
          <w:szCs w:val="24"/>
        </w:rPr>
        <w:t xml:space="preserve"> </w:t>
      </w:r>
    </w:p>
    <w:p w14:paraId="288B82B3" w14:textId="77777777" w:rsidR="007E7959" w:rsidRPr="00A766A9" w:rsidRDefault="007E7959" w:rsidP="0040436A">
      <w:pPr>
        <w:numPr>
          <w:ilvl w:val="0"/>
          <w:numId w:val="18"/>
        </w:numPr>
        <w:spacing w:after="0"/>
        <w:jc w:val="both"/>
        <w:rPr>
          <w:rFonts w:ascii="Times New Roman" w:hAnsi="Times New Roman"/>
          <w:sz w:val="24"/>
          <w:szCs w:val="24"/>
        </w:rPr>
      </w:pPr>
      <w:r w:rsidRPr="00A766A9">
        <w:rPr>
          <w:rFonts w:ascii="Times New Roman" w:hAnsi="Times New Roman"/>
          <w:sz w:val="24"/>
          <w:szCs w:val="24"/>
        </w:rPr>
        <w:t>www.toehelp.ru › Теория › Высшая математика mechmath.ipmnet.ru/</w:t>
      </w:r>
      <w:proofErr w:type="spellStart"/>
      <w:r w:rsidRPr="00A766A9">
        <w:rPr>
          <w:rFonts w:ascii="Times New Roman" w:hAnsi="Times New Roman"/>
          <w:sz w:val="24"/>
          <w:szCs w:val="24"/>
        </w:rPr>
        <w:t>lib</w:t>
      </w:r>
      <w:proofErr w:type="spellEnd"/>
      <w:r w:rsidRPr="00A766A9">
        <w:rPr>
          <w:rFonts w:ascii="Times New Roman" w:hAnsi="Times New Roman"/>
          <w:sz w:val="24"/>
          <w:szCs w:val="24"/>
        </w:rPr>
        <w:t>/?s=</w:t>
      </w:r>
      <w:proofErr w:type="spellStart"/>
      <w:r w:rsidRPr="00A766A9">
        <w:rPr>
          <w:rFonts w:ascii="Times New Roman" w:hAnsi="Times New Roman"/>
          <w:sz w:val="24"/>
          <w:szCs w:val="24"/>
        </w:rPr>
        <w:t>algebra&amp;book</w:t>
      </w:r>
      <w:proofErr w:type="spellEnd"/>
      <w:r w:rsidRPr="00A766A9">
        <w:rPr>
          <w:rFonts w:ascii="Times New Roman" w:hAnsi="Times New Roman"/>
          <w:sz w:val="24"/>
          <w:szCs w:val="24"/>
        </w:rPr>
        <w:t>=1634&amp;get=1634</w:t>
      </w:r>
    </w:p>
    <w:p w14:paraId="0B21D8DC" w14:textId="77777777" w:rsidR="007E7959" w:rsidRPr="00AE5E79" w:rsidRDefault="004906B8" w:rsidP="0040436A">
      <w:pPr>
        <w:numPr>
          <w:ilvl w:val="0"/>
          <w:numId w:val="18"/>
        </w:numPr>
        <w:spacing w:after="0"/>
        <w:jc w:val="both"/>
        <w:rPr>
          <w:rFonts w:ascii="Times New Roman" w:hAnsi="Times New Roman"/>
          <w:sz w:val="24"/>
          <w:szCs w:val="24"/>
        </w:rPr>
      </w:pPr>
      <w:hyperlink r:id="rId32" w:history="1">
        <w:r w:rsidR="007E7959" w:rsidRPr="007E7959">
          <w:rPr>
            <w:rFonts w:ascii="Times New Roman" w:hAnsi="Times New Roman"/>
            <w:sz w:val="24"/>
            <w:szCs w:val="24"/>
            <w:lang w:val="en-US"/>
          </w:rPr>
          <w:t>home</w:t>
        </w:r>
        <w:r w:rsidR="007E7959" w:rsidRPr="00AE5E79">
          <w:rPr>
            <w:rFonts w:ascii="Times New Roman" w:hAnsi="Times New Roman"/>
            <w:sz w:val="24"/>
            <w:szCs w:val="24"/>
          </w:rPr>
          <w:t>.</w:t>
        </w:r>
        <w:proofErr w:type="spellStart"/>
        <w:r w:rsidR="007E7959" w:rsidRPr="007E7959">
          <w:rPr>
            <w:rFonts w:ascii="Times New Roman" w:hAnsi="Times New Roman"/>
            <w:sz w:val="24"/>
            <w:szCs w:val="24"/>
            <w:lang w:val="en-US"/>
          </w:rPr>
          <w:t>samgtu</w:t>
        </w:r>
        <w:proofErr w:type="spellEnd"/>
        <w:r w:rsidR="007E7959" w:rsidRPr="00AE5E79">
          <w:rPr>
            <w:rFonts w:ascii="Times New Roman" w:hAnsi="Times New Roman"/>
            <w:sz w:val="24"/>
            <w:szCs w:val="24"/>
          </w:rPr>
          <w:t>.</w:t>
        </w:r>
        <w:proofErr w:type="spellStart"/>
        <w:r w:rsidR="007E7959" w:rsidRPr="007E7959">
          <w:rPr>
            <w:rFonts w:ascii="Times New Roman" w:hAnsi="Times New Roman"/>
            <w:sz w:val="24"/>
            <w:szCs w:val="24"/>
            <w:lang w:val="en-US"/>
          </w:rPr>
          <w:t>ru</w:t>
        </w:r>
        <w:proofErr w:type="spellEnd"/>
        <w:r w:rsidR="007E7959" w:rsidRPr="00AE5E79">
          <w:rPr>
            <w:rFonts w:ascii="Times New Roman" w:hAnsi="Times New Roman"/>
            <w:sz w:val="24"/>
            <w:szCs w:val="24"/>
          </w:rPr>
          <w:t>/~</w:t>
        </w:r>
        <w:proofErr w:type="spellStart"/>
        <w:r w:rsidR="007E7959" w:rsidRPr="007E7959">
          <w:rPr>
            <w:rFonts w:ascii="Times New Roman" w:hAnsi="Times New Roman"/>
            <w:sz w:val="24"/>
            <w:szCs w:val="24"/>
            <w:lang w:val="en-US"/>
          </w:rPr>
          <w:t>pmi</w:t>
        </w:r>
        <w:proofErr w:type="spellEnd"/>
        <w:r w:rsidR="007E7959" w:rsidRPr="00AE5E79">
          <w:rPr>
            <w:rFonts w:ascii="Times New Roman" w:hAnsi="Times New Roman"/>
            <w:sz w:val="24"/>
            <w:szCs w:val="24"/>
          </w:rPr>
          <w:t>/</w:t>
        </w:r>
        <w:r w:rsidR="007E7959" w:rsidRPr="007E7959">
          <w:rPr>
            <w:rFonts w:ascii="Times New Roman" w:hAnsi="Times New Roman"/>
            <w:sz w:val="24"/>
            <w:szCs w:val="24"/>
            <w:lang w:val="en-US"/>
          </w:rPr>
          <w:t>stud</w:t>
        </w:r>
        <w:r w:rsidR="007E7959" w:rsidRPr="00AE5E79">
          <w:rPr>
            <w:rFonts w:ascii="Times New Roman" w:hAnsi="Times New Roman"/>
            <w:sz w:val="24"/>
            <w:szCs w:val="24"/>
          </w:rPr>
          <w:t>/</w:t>
        </w:r>
        <w:proofErr w:type="spellStart"/>
        <w:r w:rsidR="007E7959" w:rsidRPr="007E7959">
          <w:rPr>
            <w:rFonts w:ascii="Times New Roman" w:hAnsi="Times New Roman"/>
            <w:sz w:val="24"/>
            <w:szCs w:val="24"/>
            <w:lang w:val="en-US"/>
          </w:rPr>
          <w:t>posob</w:t>
        </w:r>
        <w:proofErr w:type="spellEnd"/>
        <w:r w:rsidR="007E7959" w:rsidRPr="00AE5E79">
          <w:rPr>
            <w:rFonts w:ascii="Times New Roman" w:hAnsi="Times New Roman"/>
            <w:sz w:val="24"/>
            <w:szCs w:val="24"/>
          </w:rPr>
          <w:t>/</w:t>
        </w:r>
        <w:r w:rsidR="007E7959" w:rsidRPr="007E7959">
          <w:rPr>
            <w:rFonts w:ascii="Times New Roman" w:hAnsi="Times New Roman"/>
            <w:sz w:val="24"/>
            <w:szCs w:val="24"/>
            <w:lang w:val="en-US"/>
          </w:rPr>
          <w:t>matrix</w:t>
        </w:r>
        <w:r w:rsidR="007E7959" w:rsidRPr="00AE5E79">
          <w:rPr>
            <w:rFonts w:ascii="Times New Roman" w:hAnsi="Times New Roman"/>
            <w:sz w:val="24"/>
            <w:szCs w:val="24"/>
          </w:rPr>
          <w:t>.</w:t>
        </w:r>
        <w:r w:rsidR="007E7959" w:rsidRPr="007E7959">
          <w:rPr>
            <w:rFonts w:ascii="Times New Roman" w:hAnsi="Times New Roman"/>
            <w:sz w:val="24"/>
            <w:szCs w:val="24"/>
            <w:lang w:val="en-US"/>
          </w:rPr>
          <w:t>pdf</w:t>
        </w:r>
      </w:hyperlink>
    </w:p>
    <w:p w14:paraId="2C891C81" w14:textId="77777777" w:rsidR="007E7959" w:rsidRPr="00AE5E79" w:rsidRDefault="007E7959" w:rsidP="0040436A">
      <w:pPr>
        <w:numPr>
          <w:ilvl w:val="0"/>
          <w:numId w:val="18"/>
        </w:numPr>
        <w:spacing w:after="0"/>
        <w:jc w:val="both"/>
        <w:rPr>
          <w:rFonts w:ascii="Times New Roman" w:hAnsi="Times New Roman"/>
          <w:sz w:val="24"/>
          <w:szCs w:val="24"/>
        </w:rPr>
      </w:pPr>
      <w:proofErr w:type="spellStart"/>
      <w:r w:rsidRPr="007E7959">
        <w:rPr>
          <w:rFonts w:ascii="Times New Roman" w:hAnsi="Times New Roman"/>
          <w:sz w:val="24"/>
          <w:szCs w:val="24"/>
          <w:lang w:val="en-US"/>
        </w:rPr>
        <w:t>mathprofi</w:t>
      </w:r>
      <w:proofErr w:type="spellEnd"/>
      <w:r w:rsidRPr="00AE5E79">
        <w:rPr>
          <w:rFonts w:ascii="Times New Roman" w:hAnsi="Times New Roman"/>
          <w:sz w:val="24"/>
          <w:szCs w:val="24"/>
        </w:rPr>
        <w:t>.</w:t>
      </w:r>
      <w:proofErr w:type="spellStart"/>
      <w:r w:rsidRPr="007E7959">
        <w:rPr>
          <w:rFonts w:ascii="Times New Roman" w:hAnsi="Times New Roman"/>
          <w:sz w:val="24"/>
          <w:szCs w:val="24"/>
          <w:lang w:val="en-US"/>
        </w:rPr>
        <w:t>ru</w:t>
      </w:r>
      <w:proofErr w:type="spellEnd"/>
      <w:r w:rsidRPr="00AE5E79">
        <w:rPr>
          <w:rFonts w:ascii="Times New Roman" w:hAnsi="Times New Roman"/>
          <w:sz w:val="24"/>
          <w:szCs w:val="24"/>
        </w:rPr>
        <w:t>/</w:t>
      </w:r>
      <w:proofErr w:type="spellStart"/>
      <w:r w:rsidRPr="007E7959">
        <w:rPr>
          <w:rFonts w:ascii="Times New Roman" w:hAnsi="Times New Roman"/>
          <w:sz w:val="24"/>
          <w:szCs w:val="24"/>
          <w:lang w:val="en-US"/>
        </w:rPr>
        <w:t>kak</w:t>
      </w:r>
      <w:proofErr w:type="spellEnd"/>
      <w:r w:rsidRPr="00AE5E79">
        <w:rPr>
          <w:rFonts w:ascii="Times New Roman" w:hAnsi="Times New Roman"/>
          <w:sz w:val="24"/>
          <w:szCs w:val="24"/>
        </w:rPr>
        <w:t>_</w:t>
      </w:r>
      <w:proofErr w:type="spellStart"/>
      <w:r w:rsidRPr="007E7959">
        <w:rPr>
          <w:rFonts w:ascii="Times New Roman" w:hAnsi="Times New Roman"/>
          <w:sz w:val="24"/>
          <w:szCs w:val="24"/>
          <w:lang w:val="en-US"/>
        </w:rPr>
        <w:t>reshit</w:t>
      </w:r>
      <w:proofErr w:type="spellEnd"/>
      <w:r w:rsidRPr="00AE5E79">
        <w:rPr>
          <w:rFonts w:ascii="Times New Roman" w:hAnsi="Times New Roman"/>
          <w:sz w:val="24"/>
          <w:szCs w:val="24"/>
        </w:rPr>
        <w:t>_</w:t>
      </w:r>
      <w:proofErr w:type="spellStart"/>
      <w:r w:rsidRPr="007E7959">
        <w:rPr>
          <w:rFonts w:ascii="Times New Roman" w:hAnsi="Times New Roman"/>
          <w:sz w:val="24"/>
          <w:szCs w:val="24"/>
          <w:lang w:val="en-US"/>
        </w:rPr>
        <w:t>sistemu</w:t>
      </w:r>
      <w:proofErr w:type="spellEnd"/>
      <w:r w:rsidRPr="00AE5E79">
        <w:rPr>
          <w:rFonts w:ascii="Times New Roman" w:hAnsi="Times New Roman"/>
          <w:sz w:val="24"/>
          <w:szCs w:val="24"/>
        </w:rPr>
        <w:t>_</w:t>
      </w:r>
      <w:proofErr w:type="spellStart"/>
      <w:r w:rsidRPr="007E7959">
        <w:rPr>
          <w:rFonts w:ascii="Times New Roman" w:hAnsi="Times New Roman"/>
          <w:sz w:val="24"/>
          <w:szCs w:val="24"/>
          <w:lang w:val="en-US"/>
        </w:rPr>
        <w:t>uravnenii</w:t>
      </w:r>
      <w:proofErr w:type="spellEnd"/>
      <w:r w:rsidRPr="00AE5E79">
        <w:rPr>
          <w:rFonts w:ascii="Times New Roman" w:hAnsi="Times New Roman"/>
          <w:sz w:val="24"/>
          <w:szCs w:val="24"/>
        </w:rPr>
        <w:t>.</w:t>
      </w:r>
      <w:r w:rsidRPr="007E7959">
        <w:rPr>
          <w:rFonts w:ascii="Times New Roman" w:hAnsi="Times New Roman"/>
          <w:sz w:val="24"/>
          <w:szCs w:val="24"/>
          <w:lang w:val="en-US"/>
        </w:rPr>
        <w:t>html</w:t>
      </w:r>
    </w:p>
    <w:p w14:paraId="23175DA0" w14:textId="77777777" w:rsidR="007E7959" w:rsidRPr="00AE5E79" w:rsidRDefault="007E7959" w:rsidP="0040436A">
      <w:pPr>
        <w:numPr>
          <w:ilvl w:val="0"/>
          <w:numId w:val="18"/>
        </w:numPr>
        <w:spacing w:after="0"/>
        <w:jc w:val="both"/>
        <w:rPr>
          <w:rFonts w:ascii="Times New Roman" w:hAnsi="Times New Roman"/>
          <w:sz w:val="24"/>
          <w:szCs w:val="24"/>
        </w:rPr>
      </w:pPr>
      <w:proofErr w:type="spellStart"/>
      <w:r w:rsidRPr="007E7959">
        <w:rPr>
          <w:rFonts w:ascii="Times New Roman" w:hAnsi="Times New Roman"/>
          <w:sz w:val="24"/>
          <w:szCs w:val="24"/>
          <w:lang w:val="en-US"/>
        </w:rPr>
        <w:t>kadm</w:t>
      </w:r>
      <w:proofErr w:type="spellEnd"/>
      <w:r w:rsidRPr="00AE5E79">
        <w:rPr>
          <w:rFonts w:ascii="Times New Roman" w:hAnsi="Times New Roman"/>
          <w:sz w:val="24"/>
          <w:szCs w:val="24"/>
        </w:rPr>
        <w:t>.</w:t>
      </w:r>
      <w:proofErr w:type="spellStart"/>
      <w:r w:rsidRPr="007E7959">
        <w:rPr>
          <w:rFonts w:ascii="Times New Roman" w:hAnsi="Times New Roman"/>
          <w:sz w:val="24"/>
          <w:szCs w:val="24"/>
          <w:lang w:val="en-US"/>
        </w:rPr>
        <w:t>imkn</w:t>
      </w:r>
      <w:proofErr w:type="spellEnd"/>
      <w:r w:rsidRPr="00AE5E79">
        <w:rPr>
          <w:rFonts w:ascii="Times New Roman" w:hAnsi="Times New Roman"/>
          <w:sz w:val="24"/>
          <w:szCs w:val="24"/>
        </w:rPr>
        <w:t>.</w:t>
      </w:r>
      <w:proofErr w:type="spellStart"/>
      <w:r w:rsidRPr="007E7959">
        <w:rPr>
          <w:rFonts w:ascii="Times New Roman" w:hAnsi="Times New Roman"/>
          <w:sz w:val="24"/>
          <w:szCs w:val="24"/>
          <w:lang w:val="en-US"/>
        </w:rPr>
        <w:t>urfu</w:t>
      </w:r>
      <w:proofErr w:type="spellEnd"/>
      <w:r w:rsidRPr="00AE5E79">
        <w:rPr>
          <w:rFonts w:ascii="Times New Roman" w:hAnsi="Times New Roman"/>
          <w:sz w:val="24"/>
          <w:szCs w:val="24"/>
        </w:rPr>
        <w:t>.</w:t>
      </w:r>
      <w:proofErr w:type="spellStart"/>
      <w:r w:rsidRPr="007E7959">
        <w:rPr>
          <w:rFonts w:ascii="Times New Roman" w:hAnsi="Times New Roman"/>
          <w:sz w:val="24"/>
          <w:szCs w:val="24"/>
          <w:lang w:val="en-US"/>
        </w:rPr>
        <w:t>ru</w:t>
      </w:r>
      <w:proofErr w:type="spellEnd"/>
      <w:r w:rsidRPr="00AE5E79">
        <w:rPr>
          <w:rFonts w:ascii="Times New Roman" w:hAnsi="Times New Roman"/>
          <w:sz w:val="24"/>
          <w:szCs w:val="24"/>
        </w:rPr>
        <w:t>/</w:t>
      </w:r>
      <w:r w:rsidRPr="007E7959">
        <w:rPr>
          <w:rFonts w:ascii="Times New Roman" w:hAnsi="Times New Roman"/>
          <w:sz w:val="24"/>
          <w:szCs w:val="24"/>
          <w:lang w:val="en-US"/>
        </w:rPr>
        <w:t>files</w:t>
      </w:r>
      <w:r w:rsidRPr="00AE5E79">
        <w:rPr>
          <w:rFonts w:ascii="Times New Roman" w:hAnsi="Times New Roman"/>
          <w:sz w:val="24"/>
          <w:szCs w:val="24"/>
        </w:rPr>
        <w:t>/</w:t>
      </w:r>
      <w:proofErr w:type="spellStart"/>
      <w:r w:rsidRPr="007E7959">
        <w:rPr>
          <w:rFonts w:ascii="Times New Roman" w:hAnsi="Times New Roman"/>
          <w:sz w:val="24"/>
          <w:szCs w:val="24"/>
          <w:lang w:val="en-US"/>
        </w:rPr>
        <w:t>agmm</w:t>
      </w:r>
      <w:proofErr w:type="spellEnd"/>
      <w:r w:rsidRPr="00AE5E79">
        <w:rPr>
          <w:rFonts w:ascii="Times New Roman" w:hAnsi="Times New Roman"/>
          <w:sz w:val="24"/>
          <w:szCs w:val="24"/>
        </w:rPr>
        <w:t>_</w:t>
      </w:r>
      <w:proofErr w:type="spellStart"/>
      <w:r w:rsidRPr="007E7959">
        <w:rPr>
          <w:rFonts w:ascii="Times New Roman" w:hAnsi="Times New Roman"/>
          <w:sz w:val="24"/>
          <w:szCs w:val="24"/>
          <w:lang w:val="en-US"/>
        </w:rPr>
        <w:t>ovs</w:t>
      </w:r>
      <w:proofErr w:type="spellEnd"/>
      <w:r w:rsidRPr="00AE5E79">
        <w:rPr>
          <w:rFonts w:ascii="Times New Roman" w:hAnsi="Times New Roman"/>
          <w:sz w:val="24"/>
          <w:szCs w:val="24"/>
        </w:rPr>
        <w:t>_1-5.</w:t>
      </w:r>
      <w:r w:rsidRPr="007E7959">
        <w:rPr>
          <w:rFonts w:ascii="Times New Roman" w:hAnsi="Times New Roman"/>
          <w:sz w:val="24"/>
          <w:szCs w:val="24"/>
          <w:lang w:val="en-US"/>
        </w:rPr>
        <w:t>pdf</w:t>
      </w:r>
    </w:p>
    <w:p w14:paraId="526F9805" w14:textId="4154E915" w:rsidR="007E7959" w:rsidRPr="00C11830" w:rsidRDefault="004906B8" w:rsidP="0040436A">
      <w:pPr>
        <w:numPr>
          <w:ilvl w:val="0"/>
          <w:numId w:val="18"/>
        </w:numPr>
        <w:spacing w:after="0"/>
        <w:jc w:val="both"/>
        <w:rPr>
          <w:rFonts w:ascii="Times New Roman" w:hAnsi="Times New Roman"/>
          <w:sz w:val="24"/>
          <w:szCs w:val="24"/>
        </w:rPr>
      </w:pPr>
      <w:hyperlink r:id="rId33" w:history="1">
        <w:r w:rsidR="007E7959" w:rsidRPr="007E7959">
          <w:rPr>
            <w:rFonts w:ascii="Times New Roman" w:hAnsi="Times New Roman"/>
            <w:sz w:val="24"/>
            <w:szCs w:val="24"/>
            <w:lang w:val="en-US"/>
          </w:rPr>
          <w:t>www</w:t>
        </w:r>
        <w:r w:rsidR="007E7959" w:rsidRPr="00C11830">
          <w:rPr>
            <w:rFonts w:ascii="Times New Roman" w:hAnsi="Times New Roman"/>
            <w:sz w:val="24"/>
            <w:szCs w:val="24"/>
          </w:rPr>
          <w:t>.</w:t>
        </w:r>
        <w:r w:rsidR="007E7959" w:rsidRPr="007E7959">
          <w:rPr>
            <w:rFonts w:ascii="Times New Roman" w:hAnsi="Times New Roman"/>
            <w:sz w:val="24"/>
            <w:szCs w:val="24"/>
            <w:lang w:val="en-US"/>
          </w:rPr>
          <w:t>math</w:t>
        </w:r>
        <w:r w:rsidR="007E7959" w:rsidRPr="00C11830">
          <w:rPr>
            <w:rFonts w:ascii="Times New Roman" w:hAnsi="Times New Roman"/>
            <w:sz w:val="24"/>
            <w:szCs w:val="24"/>
          </w:rPr>
          <w:t>24.</w:t>
        </w:r>
        <w:proofErr w:type="spellStart"/>
        <w:r w:rsidR="007E7959" w:rsidRPr="007E7959">
          <w:rPr>
            <w:rFonts w:ascii="Times New Roman" w:hAnsi="Times New Roman"/>
            <w:sz w:val="24"/>
            <w:szCs w:val="24"/>
            <w:lang w:val="en-US"/>
          </w:rPr>
          <w:t>ru</w:t>
        </w:r>
        <w:proofErr w:type="spellEnd"/>
        <w:r w:rsidR="007E7959" w:rsidRPr="00C11830">
          <w:rPr>
            <w:rFonts w:ascii="Times New Roman" w:hAnsi="Times New Roman"/>
            <w:sz w:val="24"/>
            <w:szCs w:val="24"/>
          </w:rPr>
          <w:t>/</w:t>
        </w:r>
        <w:r w:rsidR="007E7959" w:rsidRPr="00A766A9">
          <w:rPr>
            <w:rFonts w:ascii="Times New Roman" w:hAnsi="Times New Roman"/>
            <w:sz w:val="24"/>
            <w:szCs w:val="24"/>
          </w:rPr>
          <w:t>системы</w:t>
        </w:r>
        <w:r w:rsidR="007E7959" w:rsidRPr="00C11830">
          <w:rPr>
            <w:rFonts w:ascii="Times New Roman" w:hAnsi="Times New Roman"/>
            <w:sz w:val="24"/>
            <w:szCs w:val="24"/>
          </w:rPr>
          <w:t>-</w:t>
        </w:r>
        <w:r w:rsidR="007E7959" w:rsidRPr="00A766A9">
          <w:rPr>
            <w:rFonts w:ascii="Times New Roman" w:hAnsi="Times New Roman"/>
            <w:sz w:val="24"/>
            <w:szCs w:val="24"/>
          </w:rPr>
          <w:t>линейных</w:t>
        </w:r>
        <w:r w:rsidR="007E7959" w:rsidRPr="00C11830">
          <w:rPr>
            <w:rFonts w:ascii="Times New Roman" w:hAnsi="Times New Roman"/>
            <w:sz w:val="24"/>
            <w:szCs w:val="24"/>
          </w:rPr>
          <w:t>-</w:t>
        </w:r>
        <w:r w:rsidR="007E7959" w:rsidRPr="00A766A9">
          <w:rPr>
            <w:rFonts w:ascii="Times New Roman" w:hAnsi="Times New Roman"/>
            <w:sz w:val="24"/>
            <w:szCs w:val="24"/>
          </w:rPr>
          <w:t>уравнений</w:t>
        </w:r>
        <w:r w:rsidR="007E7959" w:rsidRPr="00C11830">
          <w:rPr>
            <w:rFonts w:ascii="Times New Roman" w:hAnsi="Times New Roman"/>
            <w:sz w:val="24"/>
            <w:szCs w:val="24"/>
          </w:rPr>
          <w:t>.</w:t>
        </w:r>
        <w:r w:rsidR="007E7959" w:rsidRPr="007E7959">
          <w:rPr>
            <w:rFonts w:ascii="Times New Roman" w:hAnsi="Times New Roman"/>
            <w:sz w:val="24"/>
            <w:szCs w:val="24"/>
            <w:lang w:val="en-US"/>
          </w:rPr>
          <w:t>html</w:t>
        </w:r>
      </w:hyperlink>
    </w:p>
    <w:p w14:paraId="717E93C2" w14:textId="77777777" w:rsidR="00692565" w:rsidRPr="00C11830" w:rsidRDefault="00692565" w:rsidP="00692565">
      <w:pPr>
        <w:spacing w:after="0"/>
        <w:ind w:left="720"/>
        <w:jc w:val="both"/>
        <w:rPr>
          <w:rFonts w:ascii="Times New Roman" w:hAnsi="Times New Roman"/>
          <w:sz w:val="24"/>
          <w:szCs w:val="24"/>
        </w:rPr>
      </w:pPr>
    </w:p>
    <w:p w14:paraId="04C56B0A" w14:textId="2FD89CF7" w:rsidR="00692565" w:rsidRDefault="00692565" w:rsidP="00692565">
      <w:pPr>
        <w:spacing w:after="0"/>
        <w:ind w:left="360"/>
        <w:jc w:val="both"/>
        <w:rPr>
          <w:rFonts w:ascii="Times New Roman" w:hAnsi="Times New Roman"/>
          <w:b/>
          <w:sz w:val="24"/>
          <w:szCs w:val="24"/>
        </w:rPr>
      </w:pPr>
      <w:r w:rsidRPr="00692565">
        <w:rPr>
          <w:rFonts w:ascii="Times New Roman" w:hAnsi="Times New Roman"/>
          <w:b/>
          <w:sz w:val="24"/>
          <w:szCs w:val="24"/>
        </w:rPr>
        <w:t>3.2.3. Дополнительные источники</w:t>
      </w:r>
    </w:p>
    <w:p w14:paraId="716726A2" w14:textId="2D93C79C" w:rsidR="00692565" w:rsidRPr="00A766A9" w:rsidRDefault="00692565" w:rsidP="00692565">
      <w:pPr>
        <w:spacing w:after="0"/>
        <w:ind w:left="360"/>
        <w:jc w:val="both"/>
        <w:rPr>
          <w:rFonts w:ascii="Times New Roman" w:hAnsi="Times New Roman"/>
          <w:sz w:val="24"/>
          <w:szCs w:val="24"/>
        </w:rPr>
      </w:pPr>
      <w:r>
        <w:rPr>
          <w:rFonts w:ascii="Times New Roman" w:hAnsi="Times New Roman"/>
          <w:sz w:val="24"/>
          <w:szCs w:val="24"/>
        </w:rPr>
        <w:t xml:space="preserve">1. </w:t>
      </w:r>
      <w:r w:rsidRPr="00A766A9">
        <w:rPr>
          <w:rFonts w:ascii="Times New Roman" w:hAnsi="Times New Roman"/>
          <w:sz w:val="24"/>
          <w:szCs w:val="24"/>
        </w:rPr>
        <w:t>Григорьев</w:t>
      </w:r>
      <w:r>
        <w:rPr>
          <w:rFonts w:ascii="Times New Roman" w:hAnsi="Times New Roman"/>
          <w:sz w:val="24"/>
          <w:szCs w:val="24"/>
        </w:rPr>
        <w:t>,</w:t>
      </w:r>
      <w:r w:rsidRPr="00A766A9">
        <w:rPr>
          <w:rFonts w:ascii="Times New Roman" w:hAnsi="Times New Roman"/>
          <w:sz w:val="24"/>
          <w:szCs w:val="24"/>
        </w:rPr>
        <w:t xml:space="preserve"> С. Г., </w:t>
      </w:r>
      <w:proofErr w:type="spellStart"/>
      <w:r w:rsidRPr="00A766A9">
        <w:rPr>
          <w:rFonts w:ascii="Times New Roman" w:hAnsi="Times New Roman"/>
          <w:sz w:val="24"/>
          <w:szCs w:val="24"/>
        </w:rPr>
        <w:t>Задулина</w:t>
      </w:r>
      <w:proofErr w:type="spellEnd"/>
      <w:r w:rsidRPr="00A766A9">
        <w:rPr>
          <w:rFonts w:ascii="Times New Roman" w:hAnsi="Times New Roman"/>
          <w:sz w:val="24"/>
          <w:szCs w:val="24"/>
        </w:rPr>
        <w:t xml:space="preserve"> С. В. Математика: Учебник для студ. сред. проф. учреждений; Под ред. Гусева В. А. – М.: Издательский центр «Академия», 2005. - 384 с.</w:t>
      </w:r>
    </w:p>
    <w:p w14:paraId="1D420A57" w14:textId="00F3E53A" w:rsidR="00692565" w:rsidRPr="00A766A9" w:rsidRDefault="00692565" w:rsidP="00692565">
      <w:pPr>
        <w:spacing w:after="0"/>
        <w:ind w:left="360"/>
        <w:jc w:val="both"/>
        <w:rPr>
          <w:rFonts w:ascii="Times New Roman" w:hAnsi="Times New Roman"/>
          <w:sz w:val="24"/>
          <w:szCs w:val="24"/>
        </w:rPr>
      </w:pPr>
      <w:r>
        <w:rPr>
          <w:rFonts w:ascii="Times New Roman" w:hAnsi="Times New Roman"/>
          <w:sz w:val="24"/>
          <w:szCs w:val="24"/>
        </w:rPr>
        <w:t xml:space="preserve">2. </w:t>
      </w:r>
      <w:r w:rsidRPr="00A766A9">
        <w:rPr>
          <w:rFonts w:ascii="Times New Roman" w:hAnsi="Times New Roman"/>
          <w:sz w:val="24"/>
          <w:szCs w:val="24"/>
        </w:rPr>
        <w:t>Спирина</w:t>
      </w:r>
      <w:r>
        <w:rPr>
          <w:rFonts w:ascii="Times New Roman" w:hAnsi="Times New Roman"/>
          <w:sz w:val="24"/>
          <w:szCs w:val="24"/>
        </w:rPr>
        <w:t>,</w:t>
      </w:r>
      <w:r w:rsidRPr="00A766A9">
        <w:rPr>
          <w:rFonts w:ascii="Times New Roman" w:hAnsi="Times New Roman"/>
          <w:sz w:val="24"/>
          <w:szCs w:val="24"/>
        </w:rPr>
        <w:t xml:space="preserve"> М. С., Спирин П. А. Теория вероятностей и математическая статистика: Учебник для студ. учреждений сред. проф. образования. – М.: Издательский центр «Академия», 2007. - 352 с.</w:t>
      </w:r>
    </w:p>
    <w:p w14:paraId="240A7A70" w14:textId="77777777" w:rsidR="00692565" w:rsidRPr="00692565" w:rsidRDefault="00692565" w:rsidP="00692565">
      <w:pPr>
        <w:spacing w:after="0"/>
        <w:ind w:left="360"/>
        <w:jc w:val="both"/>
        <w:rPr>
          <w:rFonts w:ascii="Times New Roman" w:hAnsi="Times New Roman"/>
          <w:b/>
          <w:sz w:val="24"/>
          <w:szCs w:val="24"/>
        </w:rPr>
      </w:pPr>
    </w:p>
    <w:p w14:paraId="1E27C9F1" w14:textId="68F6BBFD" w:rsidR="007E7959" w:rsidRPr="00A766A9" w:rsidRDefault="007E7959" w:rsidP="007E7959">
      <w:pPr>
        <w:pStyle w:val="1"/>
        <w:spacing w:before="0"/>
        <w:jc w:val="center"/>
        <w:rPr>
          <w:bCs w:val="0"/>
        </w:rPr>
      </w:pPr>
      <w:r w:rsidRPr="00872CF8">
        <w:rPr>
          <w:b w:val="0"/>
          <w:bCs w:val="0"/>
          <w:lang w:eastAsia="ru-RU"/>
        </w:rPr>
        <w:br w:type="page"/>
      </w:r>
      <w:bookmarkStart w:id="39" w:name="_Toc105158867"/>
      <w:r w:rsidRPr="00A766A9">
        <w:rPr>
          <w:bCs w:val="0"/>
        </w:rPr>
        <w:lastRenderedPageBreak/>
        <w:t xml:space="preserve">4. КОНТРОЛЬ И ОЦЕНКА РЕЗУЛЬТАТОВ </w:t>
      </w:r>
      <w:r w:rsidR="00692565" w:rsidRPr="00A766A9">
        <w:rPr>
          <w:bCs w:val="0"/>
        </w:rPr>
        <w:t>ОСВОЕНИЯ УЧЕБНОЙ</w:t>
      </w:r>
      <w:r w:rsidRPr="00A766A9">
        <w:rPr>
          <w:bCs w:val="0"/>
        </w:rPr>
        <w:t xml:space="preserve"> ДИСЦИПЛИНЫ</w:t>
      </w:r>
      <w:bookmarkEnd w:id="39"/>
    </w:p>
    <w:tbl>
      <w:tblPr>
        <w:tblW w:w="4890" w:type="pct"/>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140"/>
        <w:gridCol w:w="2955"/>
      </w:tblGrid>
      <w:tr w:rsidR="007E7959" w:rsidRPr="00A766A9" w14:paraId="62802996" w14:textId="77777777" w:rsidTr="00692565">
        <w:trPr>
          <w:trHeight w:val="947"/>
        </w:trPr>
        <w:tc>
          <w:tcPr>
            <w:tcW w:w="1665" w:type="pct"/>
            <w:tcBorders>
              <w:top w:val="single" w:sz="4" w:space="0" w:color="auto"/>
              <w:left w:val="single" w:sz="4" w:space="0" w:color="auto"/>
              <w:bottom w:val="single" w:sz="4" w:space="0" w:color="auto"/>
              <w:right w:val="single" w:sz="4" w:space="0" w:color="auto"/>
            </w:tcBorders>
            <w:vAlign w:val="center"/>
            <w:hideMark/>
          </w:tcPr>
          <w:p w14:paraId="777AD905" w14:textId="77777777" w:rsidR="007E7959" w:rsidRPr="00A766A9" w:rsidRDefault="007E7959" w:rsidP="00692565">
            <w:pPr>
              <w:spacing w:after="0"/>
              <w:rPr>
                <w:rFonts w:ascii="Times New Roman" w:hAnsi="Times New Roman"/>
                <w:b/>
                <w:bCs/>
                <w:sz w:val="24"/>
                <w:szCs w:val="24"/>
                <w:lang w:eastAsia="en-US"/>
              </w:rPr>
            </w:pPr>
            <w:r w:rsidRPr="00A766A9">
              <w:rPr>
                <w:rFonts w:ascii="Times New Roman" w:hAnsi="Times New Roman"/>
                <w:b/>
                <w:bCs/>
                <w:sz w:val="24"/>
                <w:szCs w:val="24"/>
                <w:lang w:eastAsia="en-US"/>
              </w:rPr>
              <w:t>Результаты обучения</w:t>
            </w:r>
          </w:p>
        </w:tc>
        <w:tc>
          <w:tcPr>
            <w:tcW w:w="1718" w:type="pct"/>
            <w:tcBorders>
              <w:top w:val="single" w:sz="4" w:space="0" w:color="auto"/>
              <w:left w:val="single" w:sz="4" w:space="0" w:color="auto"/>
              <w:bottom w:val="single" w:sz="4" w:space="0" w:color="auto"/>
              <w:right w:val="single" w:sz="4" w:space="0" w:color="auto"/>
            </w:tcBorders>
            <w:vAlign w:val="center"/>
            <w:hideMark/>
          </w:tcPr>
          <w:p w14:paraId="3EE4970B" w14:textId="77777777" w:rsidR="007E7959" w:rsidRPr="00A766A9" w:rsidRDefault="007E7959" w:rsidP="00692565">
            <w:pPr>
              <w:spacing w:after="0"/>
              <w:jc w:val="center"/>
              <w:rPr>
                <w:rFonts w:ascii="Times New Roman" w:hAnsi="Times New Roman"/>
                <w:b/>
                <w:bCs/>
                <w:sz w:val="24"/>
                <w:szCs w:val="24"/>
                <w:lang w:eastAsia="en-US"/>
              </w:rPr>
            </w:pPr>
            <w:r w:rsidRPr="00A766A9">
              <w:rPr>
                <w:rFonts w:ascii="Times New Roman" w:hAnsi="Times New Roman"/>
                <w:b/>
                <w:bCs/>
                <w:sz w:val="24"/>
                <w:szCs w:val="24"/>
                <w:lang w:eastAsia="en-US"/>
              </w:rPr>
              <w:t>Критерии оценки</w:t>
            </w:r>
          </w:p>
        </w:tc>
        <w:tc>
          <w:tcPr>
            <w:tcW w:w="1617" w:type="pct"/>
            <w:tcBorders>
              <w:top w:val="single" w:sz="4" w:space="0" w:color="auto"/>
              <w:left w:val="single" w:sz="4" w:space="0" w:color="auto"/>
              <w:bottom w:val="single" w:sz="4" w:space="0" w:color="auto"/>
              <w:right w:val="single" w:sz="4" w:space="0" w:color="auto"/>
            </w:tcBorders>
            <w:vAlign w:val="center"/>
            <w:hideMark/>
          </w:tcPr>
          <w:p w14:paraId="62834F25" w14:textId="77777777" w:rsidR="007E7959" w:rsidRPr="00A766A9" w:rsidRDefault="007E7959" w:rsidP="00692565">
            <w:pPr>
              <w:spacing w:after="0"/>
              <w:jc w:val="center"/>
              <w:rPr>
                <w:rFonts w:ascii="Times New Roman" w:hAnsi="Times New Roman"/>
                <w:b/>
                <w:bCs/>
                <w:sz w:val="24"/>
                <w:szCs w:val="24"/>
                <w:lang w:eastAsia="en-US"/>
              </w:rPr>
            </w:pPr>
            <w:r w:rsidRPr="00A766A9">
              <w:rPr>
                <w:rFonts w:ascii="Times New Roman" w:hAnsi="Times New Roman"/>
                <w:b/>
                <w:bCs/>
                <w:sz w:val="24"/>
                <w:szCs w:val="24"/>
                <w:lang w:eastAsia="en-US"/>
              </w:rPr>
              <w:t>Методы и формы оценки</w:t>
            </w:r>
          </w:p>
        </w:tc>
      </w:tr>
      <w:tr w:rsidR="007E7959" w:rsidRPr="00A766A9" w14:paraId="5E998799" w14:textId="77777777" w:rsidTr="00692565">
        <w:trPr>
          <w:trHeight w:val="947"/>
        </w:trPr>
        <w:tc>
          <w:tcPr>
            <w:tcW w:w="1665" w:type="pct"/>
            <w:tcBorders>
              <w:top w:val="single" w:sz="4" w:space="0" w:color="auto"/>
              <w:left w:val="single" w:sz="4" w:space="0" w:color="auto"/>
              <w:bottom w:val="single" w:sz="4" w:space="0" w:color="auto"/>
              <w:right w:val="single" w:sz="4" w:space="0" w:color="auto"/>
            </w:tcBorders>
            <w:hideMark/>
          </w:tcPr>
          <w:p w14:paraId="69C855F4"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01.01</w:t>
            </w:r>
            <w:r w:rsidRPr="00A766A9">
              <w:rPr>
                <w:rFonts w:ascii="Times New Roman" w:hAnsi="Times New Roman"/>
                <w:b/>
                <w:sz w:val="24"/>
                <w:szCs w:val="24"/>
                <w:lang w:eastAsia="en-US"/>
              </w:rPr>
              <w:t xml:space="preserve"> Знание: </w:t>
            </w:r>
            <w:r w:rsidRPr="00A766A9">
              <w:rPr>
                <w:rFonts w:ascii="Times New Roman" w:hAnsi="Times New Roman"/>
                <w:sz w:val="24"/>
                <w:szCs w:val="24"/>
                <w:lang w:eastAsia="en-US"/>
              </w:rPr>
              <w:t>а</w:t>
            </w:r>
            <w:r w:rsidRPr="00A766A9">
              <w:rPr>
                <w:rFonts w:ascii="Times New Roman" w:hAnsi="Times New Roman"/>
                <w:bCs/>
                <w:sz w:val="24"/>
                <w:szCs w:val="24"/>
                <w:lang w:eastAsia="en-US"/>
              </w:rPr>
              <w:t>ктуальный профессиональный и социальный контекст, в котором приходится работать и жить;</w:t>
            </w:r>
          </w:p>
          <w:p w14:paraId="45965226"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01.02</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32DA53D9"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01.03</w:t>
            </w:r>
            <w:r w:rsidRPr="00A766A9">
              <w:rPr>
                <w:rFonts w:ascii="Times New Roman" w:hAnsi="Times New Roman"/>
                <w:b/>
                <w:sz w:val="24"/>
                <w:szCs w:val="24"/>
                <w:lang w:eastAsia="en-US"/>
              </w:rPr>
              <w:t xml:space="preserve"> Знание: </w:t>
            </w:r>
            <w:r w:rsidRPr="00A766A9">
              <w:rPr>
                <w:rFonts w:ascii="Times New Roman" w:hAnsi="Times New Roman"/>
                <w:sz w:val="24"/>
                <w:szCs w:val="24"/>
                <w:lang w:eastAsia="en-US"/>
              </w:rPr>
              <w:t>алгоритмы</w:t>
            </w:r>
            <w:r w:rsidRPr="00A766A9">
              <w:rPr>
                <w:rFonts w:ascii="Times New Roman" w:hAnsi="Times New Roman"/>
                <w:bCs/>
                <w:sz w:val="24"/>
                <w:szCs w:val="24"/>
                <w:lang w:eastAsia="en-US"/>
              </w:rPr>
              <w:t xml:space="preserve"> выполнения работ в профессиональной и смежных областях;</w:t>
            </w:r>
          </w:p>
          <w:p w14:paraId="7CCF6FB7"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01.04</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методы работы в профессиональной и смежных сферах;</w:t>
            </w:r>
          </w:p>
          <w:p w14:paraId="3CFDAF0D"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01.05</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структуру плана для решения задач;</w:t>
            </w:r>
          </w:p>
          <w:p w14:paraId="6B314B07"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01.06</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порядок оценки результатов решения задач профессиональной деятельности</w:t>
            </w:r>
          </w:p>
          <w:p w14:paraId="5D184C6B"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02.01</w:t>
            </w:r>
            <w:r w:rsidRPr="00A766A9">
              <w:rPr>
                <w:rFonts w:ascii="Times New Roman" w:hAnsi="Times New Roman"/>
                <w:b/>
                <w:sz w:val="24"/>
                <w:szCs w:val="24"/>
                <w:lang w:eastAsia="en-US"/>
              </w:rPr>
              <w:t xml:space="preserve"> Знание: </w:t>
            </w:r>
            <w:r w:rsidRPr="00A766A9">
              <w:rPr>
                <w:rFonts w:ascii="Times New Roman" w:hAnsi="Times New Roman"/>
                <w:bCs/>
                <w:sz w:val="24"/>
                <w:szCs w:val="24"/>
                <w:lang w:eastAsia="en-US"/>
              </w:rPr>
              <w:t>номенклатура информационных источников, применяемых в профессиональной деятельности;</w:t>
            </w:r>
          </w:p>
          <w:p w14:paraId="08388EE6"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Зо 02.02</w:t>
            </w:r>
            <w:r w:rsidRPr="00A766A9">
              <w:rPr>
                <w:rFonts w:ascii="Times New Roman" w:hAnsi="Times New Roman"/>
                <w:b/>
                <w:sz w:val="24"/>
                <w:szCs w:val="24"/>
                <w:lang w:eastAsia="en-US"/>
              </w:rPr>
              <w:t xml:space="preserve"> Знание: </w:t>
            </w:r>
            <w:r w:rsidRPr="00A766A9">
              <w:rPr>
                <w:rFonts w:ascii="Times New Roman" w:hAnsi="Times New Roman"/>
                <w:sz w:val="24"/>
                <w:szCs w:val="24"/>
                <w:lang w:eastAsia="en-US"/>
              </w:rPr>
              <w:t>приемы структурирования информации;</w:t>
            </w:r>
          </w:p>
          <w:p w14:paraId="7CCEC1DA"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02.03</w:t>
            </w:r>
            <w:r w:rsidRPr="00A766A9">
              <w:rPr>
                <w:rFonts w:ascii="Times New Roman" w:hAnsi="Times New Roman"/>
                <w:b/>
                <w:sz w:val="24"/>
                <w:szCs w:val="24"/>
                <w:lang w:eastAsia="en-US"/>
              </w:rPr>
              <w:t xml:space="preserve"> Знание: </w:t>
            </w:r>
            <w:r w:rsidRPr="00A766A9">
              <w:rPr>
                <w:rFonts w:ascii="Times New Roman" w:hAnsi="Times New Roman"/>
                <w:sz w:val="24"/>
                <w:szCs w:val="24"/>
                <w:lang w:eastAsia="en-US"/>
              </w:rPr>
              <w:t xml:space="preserve">формат оформления результатов поиска информации, </w:t>
            </w:r>
            <w:r w:rsidRPr="00A766A9">
              <w:rPr>
                <w:rFonts w:ascii="Times New Roman" w:hAnsi="Times New Roman"/>
                <w:bCs/>
                <w:sz w:val="24"/>
                <w:szCs w:val="24"/>
                <w:lang w:eastAsia="en-US"/>
              </w:rPr>
              <w:lastRenderedPageBreak/>
              <w:t>современные средства и устройства информатизации;</w:t>
            </w:r>
          </w:p>
          <w:p w14:paraId="22EFC028"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 xml:space="preserve">Зо 02.04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62AB9107"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Зо 09.01</w:t>
            </w:r>
            <w:r w:rsidRPr="00A766A9">
              <w:rPr>
                <w:rFonts w:ascii="Times New Roman" w:hAnsi="Times New Roman"/>
                <w:b/>
                <w:bCs/>
                <w:sz w:val="24"/>
                <w:szCs w:val="24"/>
                <w:lang w:eastAsia="en-US"/>
              </w:rPr>
              <w:t xml:space="preserve"> Знание: </w:t>
            </w:r>
            <w:r w:rsidRPr="00A766A9">
              <w:rPr>
                <w:rFonts w:ascii="Times New Roman" w:hAnsi="Times New Roman"/>
                <w:sz w:val="24"/>
                <w:szCs w:val="24"/>
                <w:lang w:eastAsia="en-US"/>
              </w:rPr>
              <w:t>правила построения простых и сложных предложений на профессиональные темы;</w:t>
            </w:r>
          </w:p>
          <w:p w14:paraId="6AE792DB"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Зо 09.02</w:t>
            </w:r>
            <w:r w:rsidRPr="00A766A9">
              <w:rPr>
                <w:rFonts w:ascii="Times New Roman" w:hAnsi="Times New Roman"/>
                <w:b/>
                <w:sz w:val="24"/>
                <w:szCs w:val="24"/>
                <w:lang w:eastAsia="en-US"/>
              </w:rPr>
              <w:t xml:space="preserve"> Знание: </w:t>
            </w:r>
            <w:r w:rsidRPr="00A766A9">
              <w:rPr>
                <w:rFonts w:ascii="Times New Roman" w:hAnsi="Times New Roman"/>
                <w:sz w:val="24"/>
                <w:szCs w:val="24"/>
                <w:lang w:eastAsia="en-US"/>
              </w:rPr>
              <w:t>основные общеупотребительные глаголы (бытовая и профессиональная лексика);</w:t>
            </w:r>
          </w:p>
          <w:p w14:paraId="50F9C92E"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 xml:space="preserve">Зо 09.03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лексический минимум, относящийся к описанию предметов, средств и процессов профессиональной деятельности;</w:t>
            </w:r>
          </w:p>
          <w:p w14:paraId="19A7B9A9"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09.04</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bCs/>
                <w:sz w:val="24"/>
                <w:szCs w:val="24"/>
                <w:lang w:eastAsia="en-US"/>
              </w:rPr>
              <w:t>особенности произношения;</w:t>
            </w:r>
          </w:p>
          <w:p w14:paraId="528A5AF7"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Зо 09.05</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 xml:space="preserve">Знание: </w:t>
            </w:r>
            <w:r w:rsidRPr="00A766A9">
              <w:rPr>
                <w:rFonts w:ascii="Times New Roman" w:hAnsi="Times New Roman"/>
                <w:sz w:val="24"/>
                <w:szCs w:val="24"/>
                <w:lang w:eastAsia="en-US"/>
              </w:rPr>
              <w:t>правила чтения текстов профессиональной направленности.</w:t>
            </w:r>
          </w:p>
        </w:tc>
        <w:tc>
          <w:tcPr>
            <w:tcW w:w="1718" w:type="pct"/>
            <w:tcBorders>
              <w:top w:val="single" w:sz="4" w:space="0" w:color="auto"/>
              <w:left w:val="single" w:sz="4" w:space="0" w:color="auto"/>
              <w:bottom w:val="single" w:sz="4" w:space="0" w:color="auto"/>
              <w:right w:val="single" w:sz="4" w:space="0" w:color="auto"/>
            </w:tcBorders>
            <w:hideMark/>
          </w:tcPr>
          <w:p w14:paraId="20D09604"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lastRenderedPageBreak/>
              <w:t xml:space="preserve">Демонстрирует знание </w:t>
            </w:r>
            <w:r w:rsidRPr="00A766A9">
              <w:rPr>
                <w:rFonts w:ascii="Times New Roman" w:hAnsi="Times New Roman"/>
                <w:sz w:val="24"/>
                <w:szCs w:val="24"/>
                <w:lang w:eastAsia="en-US"/>
              </w:rPr>
              <w:t>а</w:t>
            </w:r>
            <w:r w:rsidRPr="00A766A9">
              <w:rPr>
                <w:rFonts w:ascii="Times New Roman" w:hAnsi="Times New Roman"/>
                <w:bCs/>
                <w:sz w:val="24"/>
                <w:szCs w:val="24"/>
                <w:lang w:eastAsia="en-US"/>
              </w:rPr>
              <w:t>ктуального профессионального и социального контекста, в котором приходится работать и жить;</w:t>
            </w:r>
          </w:p>
          <w:p w14:paraId="7D17DA96"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основных источников информации и ресурсов для решения задач и проблем в профессиональном и/или социальном контексте;</w:t>
            </w:r>
          </w:p>
          <w:p w14:paraId="1729A31B"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алгоритмов выполнения работ в профессиональной и смежных областях;</w:t>
            </w:r>
          </w:p>
          <w:p w14:paraId="33630AF7"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методов работы в профессиональной и смежных сферах;</w:t>
            </w:r>
          </w:p>
          <w:p w14:paraId="79A87C7F"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структуры плана для решения задач;</w:t>
            </w:r>
          </w:p>
          <w:p w14:paraId="4FBCFB03"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порядка оценки результатов решения задач профессиональной деятельности</w:t>
            </w:r>
          </w:p>
          <w:p w14:paraId="1FF68B11"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номенклатуры информационных источников, применяемых в профессиональной деятельности;</w:t>
            </w:r>
          </w:p>
          <w:p w14:paraId="5041D102"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знание </w:t>
            </w:r>
            <w:r w:rsidRPr="00A766A9">
              <w:rPr>
                <w:rFonts w:ascii="Times New Roman" w:hAnsi="Times New Roman"/>
                <w:sz w:val="24"/>
                <w:szCs w:val="24"/>
                <w:lang w:eastAsia="en-US"/>
              </w:rPr>
              <w:t>приемов структурирования информации;</w:t>
            </w:r>
          </w:p>
          <w:p w14:paraId="07FC1EA9"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 xml:space="preserve">Демонстрирует знание </w:t>
            </w:r>
            <w:r w:rsidRPr="00A766A9">
              <w:rPr>
                <w:rFonts w:ascii="Times New Roman" w:hAnsi="Times New Roman"/>
                <w:sz w:val="24"/>
                <w:szCs w:val="24"/>
                <w:lang w:eastAsia="en-US"/>
              </w:rPr>
              <w:t xml:space="preserve">формата оформления результатов поиска </w:t>
            </w:r>
            <w:r w:rsidRPr="00A766A9">
              <w:rPr>
                <w:rFonts w:ascii="Times New Roman" w:hAnsi="Times New Roman"/>
                <w:sz w:val="24"/>
                <w:szCs w:val="24"/>
                <w:lang w:eastAsia="en-US"/>
              </w:rPr>
              <w:lastRenderedPageBreak/>
              <w:t xml:space="preserve">информации, </w:t>
            </w:r>
            <w:r w:rsidRPr="00A766A9">
              <w:rPr>
                <w:rFonts w:ascii="Times New Roman" w:hAnsi="Times New Roman"/>
                <w:bCs/>
                <w:sz w:val="24"/>
                <w:szCs w:val="24"/>
                <w:lang w:eastAsia="en-US"/>
              </w:rPr>
              <w:t>современных средств и устройств информатизации;</w:t>
            </w:r>
          </w:p>
          <w:p w14:paraId="6E30E034"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порядка их применения и программного обеспечения в профессиональной деятельности в том числе с использованием цифровых средств</w:t>
            </w:r>
          </w:p>
          <w:p w14:paraId="64162E8A"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знание </w:t>
            </w:r>
            <w:r w:rsidRPr="00A766A9">
              <w:rPr>
                <w:rFonts w:ascii="Times New Roman" w:hAnsi="Times New Roman"/>
                <w:sz w:val="24"/>
                <w:szCs w:val="24"/>
                <w:lang w:eastAsia="en-US"/>
              </w:rPr>
              <w:t>правил построения простых и сложных предложений на профессиональные темы;</w:t>
            </w:r>
          </w:p>
          <w:p w14:paraId="42044384" w14:textId="77777777" w:rsidR="007E7959" w:rsidRPr="00A766A9" w:rsidRDefault="007E7959" w:rsidP="00692565">
            <w:pPr>
              <w:suppressAutoHyphens/>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знание </w:t>
            </w:r>
            <w:r w:rsidRPr="00A766A9">
              <w:rPr>
                <w:rFonts w:ascii="Times New Roman" w:hAnsi="Times New Roman"/>
                <w:sz w:val="24"/>
                <w:szCs w:val="24"/>
                <w:lang w:eastAsia="en-US"/>
              </w:rPr>
              <w:t>основных общеупотребительных глаголов (бытовая и профессиональная лексика);</w:t>
            </w:r>
          </w:p>
          <w:p w14:paraId="389F018F"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лексического минимума, относящегося к описанию предметов, средств и процессов профессиональной деятельности;</w:t>
            </w:r>
          </w:p>
          <w:p w14:paraId="470BA649" w14:textId="77777777" w:rsidR="007E7959" w:rsidRPr="00A766A9" w:rsidRDefault="007E7959" w:rsidP="00692565">
            <w:pPr>
              <w:suppressAutoHyphens/>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знание особенностей произношения;</w:t>
            </w:r>
          </w:p>
          <w:p w14:paraId="24F72878" w14:textId="77777777" w:rsidR="007E7959" w:rsidRPr="00A766A9" w:rsidRDefault="007E7959" w:rsidP="00692565">
            <w:pPr>
              <w:spacing w:after="0"/>
              <w:jc w:val="both"/>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знание </w:t>
            </w:r>
            <w:r w:rsidRPr="00A766A9">
              <w:rPr>
                <w:rFonts w:ascii="Times New Roman" w:hAnsi="Times New Roman"/>
                <w:sz w:val="24"/>
                <w:szCs w:val="24"/>
                <w:lang w:eastAsia="en-US"/>
              </w:rPr>
              <w:t>правил чтения текстов профессиональной направленности.</w:t>
            </w:r>
          </w:p>
        </w:tc>
        <w:tc>
          <w:tcPr>
            <w:tcW w:w="1617" w:type="pct"/>
            <w:tcBorders>
              <w:top w:val="single" w:sz="4" w:space="0" w:color="auto"/>
              <w:left w:val="single" w:sz="4" w:space="0" w:color="auto"/>
              <w:bottom w:val="single" w:sz="4" w:space="0" w:color="auto"/>
              <w:right w:val="single" w:sz="4" w:space="0" w:color="auto"/>
            </w:tcBorders>
            <w:hideMark/>
          </w:tcPr>
          <w:p w14:paraId="38D8574A" w14:textId="77777777" w:rsidR="007E7959" w:rsidRPr="00A766A9" w:rsidRDefault="007E7959" w:rsidP="00692565">
            <w:pPr>
              <w:suppressAutoHyphens/>
              <w:spacing w:after="0"/>
              <w:jc w:val="center"/>
              <w:rPr>
                <w:rFonts w:ascii="Times New Roman" w:hAnsi="Times New Roman"/>
                <w:b/>
                <w:bCs/>
                <w:sz w:val="24"/>
                <w:szCs w:val="24"/>
                <w:lang w:eastAsia="en-US"/>
              </w:rPr>
            </w:pPr>
            <w:r w:rsidRPr="00A766A9">
              <w:rPr>
                <w:rFonts w:ascii="Times New Roman" w:hAnsi="Times New Roman"/>
                <w:bCs/>
                <w:sz w:val="24"/>
                <w:szCs w:val="24"/>
                <w:lang w:eastAsia="en-US"/>
              </w:rPr>
              <w:lastRenderedPageBreak/>
              <w:t>Экспертная оценка выполнения практических и самостоятельных работ, наблюдение за деятельностью обучающегося во время практических занятий</w:t>
            </w:r>
          </w:p>
        </w:tc>
      </w:tr>
      <w:tr w:rsidR="007E7959" w:rsidRPr="00A766A9" w14:paraId="22EE2908" w14:textId="77777777" w:rsidTr="00692565">
        <w:trPr>
          <w:trHeight w:val="947"/>
        </w:trPr>
        <w:tc>
          <w:tcPr>
            <w:tcW w:w="1665" w:type="pct"/>
            <w:tcBorders>
              <w:top w:val="single" w:sz="4" w:space="0" w:color="auto"/>
              <w:left w:val="single" w:sz="4" w:space="0" w:color="auto"/>
              <w:bottom w:val="single" w:sz="4" w:space="0" w:color="auto"/>
              <w:right w:val="single" w:sz="4" w:space="0" w:color="auto"/>
            </w:tcBorders>
          </w:tcPr>
          <w:p w14:paraId="42F3F0FE" w14:textId="77777777" w:rsidR="007E7959" w:rsidRPr="00A766A9" w:rsidRDefault="007E7959" w:rsidP="00692565">
            <w:pPr>
              <w:spacing w:after="0"/>
              <w:rPr>
                <w:rFonts w:ascii="Times New Roman" w:hAnsi="Times New Roman"/>
                <w:bCs/>
                <w:sz w:val="24"/>
                <w:szCs w:val="24"/>
                <w:lang w:eastAsia="en-US"/>
              </w:rPr>
            </w:pPr>
            <w:r w:rsidRPr="00A766A9">
              <w:rPr>
                <w:rFonts w:ascii="Times New Roman" w:hAnsi="Times New Roman"/>
                <w:bCs/>
                <w:sz w:val="24"/>
                <w:szCs w:val="24"/>
                <w:lang w:eastAsia="en-US"/>
              </w:rPr>
              <w:t>Уо 01.01</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распознавать задачу и/или проблему в профессиональном и/или социальном контексте;</w:t>
            </w:r>
          </w:p>
          <w:p w14:paraId="23711625"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01.02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анализировать задачу и/или проблему и выделять её составные части;</w:t>
            </w:r>
          </w:p>
          <w:p w14:paraId="446B4310"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01.03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определять этапы решения задачи;</w:t>
            </w:r>
          </w:p>
          <w:p w14:paraId="61F88A70"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lastRenderedPageBreak/>
              <w:t xml:space="preserve">Уо 01.04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выявлять и эффективно искать информацию, необходимую для решения задачи и/или проблемы;</w:t>
            </w:r>
          </w:p>
          <w:p w14:paraId="16E3CB6C" w14:textId="77777777" w:rsidR="007E7959" w:rsidRPr="00A766A9" w:rsidRDefault="007E7959" w:rsidP="00692565">
            <w:pPr>
              <w:spacing w:after="0"/>
              <w:rPr>
                <w:rFonts w:ascii="Times New Roman" w:hAnsi="Times New Roman"/>
                <w:bCs/>
                <w:sz w:val="24"/>
                <w:szCs w:val="24"/>
                <w:lang w:eastAsia="en-US"/>
              </w:rPr>
            </w:pPr>
            <w:r w:rsidRPr="00A766A9">
              <w:rPr>
                <w:rFonts w:ascii="Times New Roman" w:hAnsi="Times New Roman"/>
                <w:bCs/>
                <w:sz w:val="24"/>
                <w:szCs w:val="24"/>
                <w:lang w:eastAsia="en-US"/>
              </w:rPr>
              <w:t>Уо 01.05</w:t>
            </w:r>
            <w:r w:rsidRPr="00A766A9">
              <w:rPr>
                <w:rFonts w:ascii="Times New Roman" w:hAnsi="Times New Roman"/>
                <w:sz w:val="24"/>
                <w:szCs w:val="24"/>
                <w:lang w:eastAsia="en-US"/>
              </w:rPr>
              <w:t xml:space="preserve">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составлять план действия;</w:t>
            </w:r>
          </w:p>
          <w:p w14:paraId="3BFFB4D1"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01.06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определять необходимые ресурсы;</w:t>
            </w:r>
          </w:p>
          <w:p w14:paraId="5BC893CF"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01.07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владеть актуальными методами работы в профессиональной и смежных сферах;</w:t>
            </w:r>
          </w:p>
          <w:p w14:paraId="38DB5CE4"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01.08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реализовывать составленный план;</w:t>
            </w:r>
          </w:p>
          <w:p w14:paraId="528777DC"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01.09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оценивать результат и последствия своих действий (самостоятельно или с помощью наставника)</w:t>
            </w:r>
          </w:p>
          <w:p w14:paraId="320E1561"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02.01</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определять задачи для поиска информации;</w:t>
            </w:r>
          </w:p>
          <w:p w14:paraId="6156F7A3"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02.02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определять необходимые источники информации;</w:t>
            </w:r>
          </w:p>
          <w:p w14:paraId="60671A6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02.03</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планировать процесс поиска; структурировать получаемую информацию;</w:t>
            </w:r>
          </w:p>
          <w:p w14:paraId="6E6CDAB9"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02.04 </w:t>
            </w:r>
            <w:r w:rsidRPr="00A766A9">
              <w:rPr>
                <w:rFonts w:ascii="Times New Roman" w:hAnsi="Times New Roman"/>
                <w:b/>
                <w:bCs/>
                <w:sz w:val="24"/>
                <w:szCs w:val="24"/>
                <w:lang w:eastAsia="en-US"/>
              </w:rPr>
              <w:t>Умение:</w:t>
            </w:r>
            <w:r w:rsidRPr="00A766A9">
              <w:rPr>
                <w:rFonts w:ascii="Times New Roman" w:hAnsi="Times New Roman"/>
                <w:sz w:val="24"/>
                <w:szCs w:val="24"/>
                <w:lang w:eastAsia="en-US"/>
              </w:rPr>
              <w:t xml:space="preserve"> выделять наиболее значимое в перечне информации;</w:t>
            </w:r>
          </w:p>
          <w:p w14:paraId="610FEE54"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 xml:space="preserve">Уо 02.05 </w:t>
            </w:r>
            <w:r w:rsidRPr="00A766A9">
              <w:rPr>
                <w:rFonts w:ascii="Times New Roman" w:hAnsi="Times New Roman"/>
                <w:b/>
                <w:sz w:val="24"/>
                <w:szCs w:val="24"/>
                <w:lang w:eastAsia="en-US"/>
              </w:rPr>
              <w:t>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оценивать практическую значимость результатов поиска;</w:t>
            </w:r>
          </w:p>
          <w:p w14:paraId="3B3707EC"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02.06</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 xml:space="preserve">оформлять результаты поиска, применять </w:t>
            </w:r>
            <w:r w:rsidRPr="00A766A9">
              <w:rPr>
                <w:rFonts w:ascii="Times New Roman" w:hAnsi="Times New Roman"/>
                <w:sz w:val="24"/>
                <w:szCs w:val="24"/>
                <w:lang w:eastAsia="en-US"/>
              </w:rPr>
              <w:lastRenderedPageBreak/>
              <w:t>средства информационных технологий для решения профессиональных задач;</w:t>
            </w:r>
          </w:p>
          <w:p w14:paraId="4937C8CB"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02.07</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использовать современное программное обеспечение;</w:t>
            </w:r>
          </w:p>
          <w:p w14:paraId="7C1EE856"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02.08</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использовать различные цифровые средства для решения профессиональных задач</w:t>
            </w:r>
          </w:p>
          <w:p w14:paraId="48C42E3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09.01</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2DE14D"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09.02</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участвовать в диалогах на знакомые общие и профессиональные темы;</w:t>
            </w:r>
          </w:p>
          <w:p w14:paraId="60292156"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09.03</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строить простые высказывания о себе и о своей профессиональной деятельности;</w:t>
            </w:r>
          </w:p>
          <w:p w14:paraId="24F0BC55"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09.04</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кратко обосновывать и объяснять свои действия (текущие и планируемые);</w:t>
            </w:r>
          </w:p>
          <w:p w14:paraId="4275C56C"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sz w:val="24"/>
                <w:szCs w:val="24"/>
                <w:lang w:eastAsia="en-US"/>
              </w:rPr>
              <w:t>Уо 09.05</w:t>
            </w:r>
            <w:r w:rsidRPr="00A766A9">
              <w:rPr>
                <w:rFonts w:ascii="Times New Roman" w:hAnsi="Times New Roman"/>
                <w:b/>
                <w:sz w:val="24"/>
                <w:szCs w:val="24"/>
                <w:lang w:eastAsia="en-US"/>
              </w:rPr>
              <w:t xml:space="preserve"> Умение:</w:t>
            </w:r>
            <w:r w:rsidRPr="00A766A9">
              <w:rPr>
                <w:rFonts w:ascii="Times New Roman" w:hAnsi="Times New Roman"/>
                <w:bCs/>
                <w:sz w:val="24"/>
                <w:szCs w:val="24"/>
                <w:lang w:eastAsia="en-US"/>
              </w:rPr>
              <w:t xml:space="preserve"> </w:t>
            </w:r>
            <w:r w:rsidRPr="00A766A9">
              <w:rPr>
                <w:rFonts w:ascii="Times New Roman" w:hAnsi="Times New Roman"/>
                <w:sz w:val="24"/>
                <w:szCs w:val="24"/>
                <w:lang w:eastAsia="en-US"/>
              </w:rPr>
              <w:t>писать простые связные сообщения на знакомые или интересующие профессиональные темы.</w:t>
            </w:r>
          </w:p>
        </w:tc>
        <w:tc>
          <w:tcPr>
            <w:tcW w:w="1718" w:type="pct"/>
            <w:tcBorders>
              <w:top w:val="single" w:sz="4" w:space="0" w:color="auto"/>
              <w:left w:val="single" w:sz="4" w:space="0" w:color="auto"/>
              <w:bottom w:val="single" w:sz="4" w:space="0" w:color="auto"/>
              <w:right w:val="single" w:sz="4" w:space="0" w:color="auto"/>
            </w:tcBorders>
          </w:tcPr>
          <w:p w14:paraId="3B239115" w14:textId="77777777" w:rsidR="007E7959" w:rsidRPr="00A766A9" w:rsidRDefault="007E7959" w:rsidP="00692565">
            <w:pPr>
              <w:spacing w:after="0"/>
              <w:rPr>
                <w:rFonts w:ascii="Times New Roman" w:hAnsi="Times New Roman"/>
                <w:bCs/>
                <w:sz w:val="24"/>
                <w:szCs w:val="24"/>
                <w:lang w:eastAsia="en-US"/>
              </w:rPr>
            </w:pPr>
            <w:r w:rsidRPr="00A766A9">
              <w:rPr>
                <w:rFonts w:ascii="Times New Roman" w:hAnsi="Times New Roman"/>
                <w:bCs/>
                <w:sz w:val="24"/>
                <w:szCs w:val="24"/>
                <w:lang w:eastAsia="en-US"/>
              </w:rPr>
              <w:lastRenderedPageBreak/>
              <w:t>Демонстрирует умение распознавать задачу и/или проблему в профессиональном и/или социальном контексте;</w:t>
            </w:r>
          </w:p>
          <w:p w14:paraId="5E81AC1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анализировать задачу и/или проблему и выделять её составные части;</w:t>
            </w:r>
          </w:p>
          <w:p w14:paraId="2FB3E9EA"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определять этапы решения задачи;</w:t>
            </w:r>
          </w:p>
          <w:p w14:paraId="24217DA4"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lastRenderedPageBreak/>
              <w:t xml:space="preserve">Демонстрирует умение </w:t>
            </w:r>
            <w:r w:rsidRPr="00A766A9">
              <w:rPr>
                <w:rFonts w:ascii="Times New Roman" w:hAnsi="Times New Roman"/>
                <w:sz w:val="24"/>
                <w:szCs w:val="24"/>
                <w:lang w:eastAsia="en-US"/>
              </w:rPr>
              <w:t>выявлять и эффективно искать информацию, необходимую для решения задачи и/или проблемы;</w:t>
            </w:r>
          </w:p>
          <w:p w14:paraId="33DDC8EE" w14:textId="77777777" w:rsidR="007E7959" w:rsidRPr="00A766A9" w:rsidRDefault="007E7959" w:rsidP="00692565">
            <w:pPr>
              <w:spacing w:after="0"/>
              <w:rPr>
                <w:rFonts w:ascii="Times New Roman" w:hAnsi="Times New Roman"/>
                <w:bCs/>
                <w:sz w:val="24"/>
                <w:szCs w:val="24"/>
                <w:lang w:eastAsia="en-US"/>
              </w:rPr>
            </w:pPr>
            <w:r w:rsidRPr="00A766A9">
              <w:rPr>
                <w:rFonts w:ascii="Times New Roman" w:hAnsi="Times New Roman"/>
                <w:bCs/>
                <w:sz w:val="24"/>
                <w:szCs w:val="24"/>
                <w:lang w:eastAsia="en-US"/>
              </w:rPr>
              <w:t>Демонстрирует умение составлять план действия;</w:t>
            </w:r>
          </w:p>
          <w:p w14:paraId="5E722FD2"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определять необходимые ресурсы;</w:t>
            </w:r>
          </w:p>
          <w:p w14:paraId="5DA17191"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владеть актуальными методами работы в профессиональной и смежных сферах;</w:t>
            </w:r>
          </w:p>
          <w:p w14:paraId="158E9F32"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реализовывать составленный план;</w:t>
            </w:r>
          </w:p>
          <w:p w14:paraId="1B7DFAA3"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оценивать результат и последствия своих действий (самостоятельно или с помощью наставника)</w:t>
            </w:r>
          </w:p>
          <w:p w14:paraId="4B04FEE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определять задачи для поиска информации;</w:t>
            </w:r>
          </w:p>
          <w:p w14:paraId="19B3CCE5"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определять необходимые источники информации;</w:t>
            </w:r>
          </w:p>
          <w:p w14:paraId="21C8330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планировать процесс поиска; структурировать получаемую информацию;</w:t>
            </w:r>
          </w:p>
          <w:p w14:paraId="185A521C"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выделять наиболее значимое в перечне информации;</w:t>
            </w:r>
          </w:p>
          <w:p w14:paraId="5C0CC959"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оценивать практическую значимость результатов поиска;</w:t>
            </w:r>
          </w:p>
          <w:p w14:paraId="7195389D"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 xml:space="preserve">оформлять результаты поиска, применять средства информационных </w:t>
            </w:r>
            <w:r w:rsidRPr="00A766A9">
              <w:rPr>
                <w:rFonts w:ascii="Times New Roman" w:hAnsi="Times New Roman"/>
                <w:sz w:val="24"/>
                <w:szCs w:val="24"/>
                <w:lang w:eastAsia="en-US"/>
              </w:rPr>
              <w:lastRenderedPageBreak/>
              <w:t>технологий для решения профессиональных задач;</w:t>
            </w:r>
          </w:p>
          <w:p w14:paraId="04A9E4B6"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использовать современное программное обеспечение;</w:t>
            </w:r>
          </w:p>
          <w:p w14:paraId="04B7CF65"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использовать различные цифровые средства для решения профессиональных задач</w:t>
            </w:r>
          </w:p>
          <w:p w14:paraId="1A9C0ECA"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F01E97"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участвовать в диалогах на знакомые общие и профессиональные темы;</w:t>
            </w:r>
          </w:p>
          <w:p w14:paraId="69D2846F"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строить простые высказывания о себе и о своей профессиональной деятельности;</w:t>
            </w:r>
          </w:p>
          <w:p w14:paraId="4C2F80A6" w14:textId="77777777" w:rsidR="007E7959" w:rsidRPr="00A766A9" w:rsidRDefault="007E7959" w:rsidP="00692565">
            <w:pPr>
              <w:spacing w:after="0"/>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кратко обосновывать и объяснять свои действия (текущие и планируемые);</w:t>
            </w:r>
          </w:p>
          <w:p w14:paraId="5567307A" w14:textId="77777777" w:rsidR="007E7959" w:rsidRPr="00A766A9" w:rsidRDefault="007E7959" w:rsidP="00692565">
            <w:pPr>
              <w:spacing w:after="0"/>
              <w:jc w:val="both"/>
              <w:rPr>
                <w:rFonts w:ascii="Times New Roman" w:hAnsi="Times New Roman"/>
                <w:sz w:val="24"/>
                <w:szCs w:val="24"/>
                <w:lang w:eastAsia="en-US"/>
              </w:rPr>
            </w:pPr>
            <w:r w:rsidRPr="00A766A9">
              <w:rPr>
                <w:rFonts w:ascii="Times New Roman" w:hAnsi="Times New Roman"/>
                <w:bCs/>
                <w:sz w:val="24"/>
                <w:szCs w:val="24"/>
                <w:lang w:eastAsia="en-US"/>
              </w:rPr>
              <w:t xml:space="preserve">Демонстрирует умение </w:t>
            </w:r>
            <w:r w:rsidRPr="00A766A9">
              <w:rPr>
                <w:rFonts w:ascii="Times New Roman" w:hAnsi="Times New Roman"/>
                <w:sz w:val="24"/>
                <w:szCs w:val="24"/>
                <w:lang w:eastAsia="en-US"/>
              </w:rPr>
              <w:t>писать простые связные сообщения на знакомые или интересующие профессиональные темы.</w:t>
            </w:r>
          </w:p>
        </w:tc>
        <w:tc>
          <w:tcPr>
            <w:tcW w:w="1617" w:type="pct"/>
            <w:tcBorders>
              <w:top w:val="single" w:sz="4" w:space="0" w:color="auto"/>
              <w:left w:val="single" w:sz="4" w:space="0" w:color="auto"/>
              <w:bottom w:val="single" w:sz="4" w:space="0" w:color="auto"/>
              <w:right w:val="single" w:sz="4" w:space="0" w:color="auto"/>
            </w:tcBorders>
          </w:tcPr>
          <w:p w14:paraId="72BB9FCB" w14:textId="77777777" w:rsidR="007E7959" w:rsidRPr="00A766A9" w:rsidRDefault="007E7959" w:rsidP="00692565">
            <w:pPr>
              <w:suppressAutoHyphens/>
              <w:spacing w:after="0"/>
              <w:jc w:val="center"/>
              <w:rPr>
                <w:rFonts w:ascii="Times New Roman" w:hAnsi="Times New Roman"/>
                <w:bCs/>
                <w:sz w:val="24"/>
                <w:szCs w:val="24"/>
                <w:lang w:eastAsia="en-US"/>
              </w:rPr>
            </w:pPr>
            <w:r w:rsidRPr="00A766A9">
              <w:rPr>
                <w:rFonts w:ascii="Times New Roman" w:hAnsi="Times New Roman"/>
                <w:bCs/>
                <w:sz w:val="24"/>
                <w:szCs w:val="24"/>
                <w:lang w:eastAsia="en-US"/>
              </w:rPr>
              <w:lastRenderedPageBreak/>
              <w:t>Экспертная оценка выполнения практических и самостоятельных работ, наблюдение за деятельностью обучающегося во время практических занятий</w:t>
            </w:r>
          </w:p>
        </w:tc>
      </w:tr>
    </w:tbl>
    <w:p w14:paraId="25A8DC2B" w14:textId="77777777" w:rsidR="007E7959" w:rsidRPr="00A766A9" w:rsidRDefault="007E7959" w:rsidP="007E7959">
      <w:pPr>
        <w:spacing w:after="0"/>
        <w:jc w:val="both"/>
        <w:rPr>
          <w:rFonts w:ascii="Times New Roman" w:hAnsi="Times New Roman"/>
          <w:b/>
          <w:sz w:val="24"/>
          <w:szCs w:val="24"/>
        </w:rPr>
      </w:pPr>
    </w:p>
    <w:p w14:paraId="5A13234E" w14:textId="77777777" w:rsidR="007E7959" w:rsidRPr="00A766A9" w:rsidRDefault="007E7959" w:rsidP="007E7959">
      <w:pPr>
        <w:spacing w:after="0"/>
        <w:jc w:val="both"/>
        <w:rPr>
          <w:rFonts w:ascii="Times New Roman" w:hAnsi="Times New Roman"/>
          <w:b/>
          <w:sz w:val="24"/>
          <w:szCs w:val="24"/>
        </w:rPr>
        <w:sectPr w:rsidR="007E7959" w:rsidRPr="00A766A9" w:rsidSect="00692565">
          <w:footerReference w:type="even" r:id="rId34"/>
          <w:footerReference w:type="default" r:id="rId35"/>
          <w:pgSz w:w="11906" w:h="16838"/>
          <w:pgMar w:top="1134" w:right="851" w:bottom="1134" w:left="1701" w:header="709" w:footer="709" w:gutter="0"/>
          <w:cols w:space="708"/>
          <w:docGrid w:linePitch="360"/>
        </w:sectPr>
      </w:pPr>
    </w:p>
    <w:p w14:paraId="2B3E3E54" w14:textId="77777777" w:rsidR="007E7959" w:rsidRPr="00A766A9" w:rsidRDefault="007E7959" w:rsidP="007E7959">
      <w:pPr>
        <w:spacing w:after="0"/>
        <w:jc w:val="right"/>
        <w:rPr>
          <w:rFonts w:ascii="Times New Roman" w:hAnsi="Times New Roman"/>
          <w:b/>
          <w:sz w:val="24"/>
          <w:szCs w:val="24"/>
        </w:rPr>
      </w:pPr>
    </w:p>
    <w:p w14:paraId="0DE9F1F0" w14:textId="21846420" w:rsidR="007E7959" w:rsidRPr="0005133A" w:rsidRDefault="00692565" w:rsidP="007E7959">
      <w:pPr>
        <w:pStyle w:val="af3"/>
        <w:spacing w:after="0"/>
        <w:jc w:val="right"/>
        <w:rPr>
          <w:rFonts w:ascii="Times New Roman" w:hAnsi="Times New Roman"/>
          <w:b/>
          <w:bCs/>
        </w:rPr>
      </w:pPr>
      <w:r>
        <w:rPr>
          <w:rFonts w:ascii="Times New Roman" w:hAnsi="Times New Roman"/>
          <w:b/>
          <w:bCs/>
        </w:rPr>
        <w:t>Приложение 3.7</w:t>
      </w:r>
    </w:p>
    <w:p w14:paraId="62F33A5C" w14:textId="4F4CE622" w:rsidR="007E7959" w:rsidRPr="0005133A" w:rsidRDefault="007E7959" w:rsidP="007E7959">
      <w:pPr>
        <w:spacing w:after="0"/>
        <w:jc w:val="right"/>
        <w:rPr>
          <w:rFonts w:ascii="Times New Roman" w:hAnsi="Times New Roman"/>
          <w:bCs/>
          <w:iCs/>
          <w:sz w:val="24"/>
          <w:szCs w:val="24"/>
        </w:rPr>
      </w:pPr>
      <w:r w:rsidRPr="0005133A">
        <w:rPr>
          <w:rFonts w:ascii="Times New Roman" w:hAnsi="Times New Roman"/>
          <w:bCs/>
          <w:sz w:val="24"/>
          <w:szCs w:val="24"/>
        </w:rPr>
        <w:t xml:space="preserve">к </w:t>
      </w:r>
      <w:r w:rsidR="00AE5E79">
        <w:rPr>
          <w:rFonts w:ascii="Times New Roman" w:hAnsi="Times New Roman"/>
          <w:bCs/>
          <w:sz w:val="24"/>
          <w:szCs w:val="24"/>
        </w:rPr>
        <w:t>ПООП-П</w:t>
      </w:r>
      <w:r w:rsidRPr="0005133A">
        <w:rPr>
          <w:rFonts w:ascii="Times New Roman" w:hAnsi="Times New Roman"/>
          <w:bCs/>
          <w:sz w:val="24"/>
          <w:szCs w:val="24"/>
        </w:rPr>
        <w:t xml:space="preserve"> по специальности</w:t>
      </w:r>
      <w:r w:rsidRPr="0005133A">
        <w:rPr>
          <w:rFonts w:ascii="Times New Roman" w:hAnsi="Times New Roman"/>
          <w:bCs/>
          <w:i/>
          <w:sz w:val="24"/>
          <w:szCs w:val="24"/>
        </w:rPr>
        <w:t xml:space="preserve"> </w:t>
      </w:r>
      <w:r w:rsidRPr="0005133A">
        <w:rPr>
          <w:rFonts w:ascii="Times New Roman" w:hAnsi="Times New Roman"/>
          <w:bCs/>
          <w:i/>
          <w:sz w:val="24"/>
          <w:szCs w:val="24"/>
        </w:rPr>
        <w:br/>
      </w:r>
      <w:r w:rsidRPr="0005133A">
        <w:rPr>
          <w:rFonts w:ascii="Times New Roman" w:hAnsi="Times New Roman"/>
          <w:bCs/>
          <w:iCs/>
          <w:sz w:val="24"/>
          <w:szCs w:val="24"/>
        </w:rPr>
        <w:t xml:space="preserve">15.02.14 Оснащение средствами </w:t>
      </w:r>
    </w:p>
    <w:p w14:paraId="2812C1C7" w14:textId="77777777" w:rsidR="007E7959" w:rsidRPr="0005133A" w:rsidRDefault="007E7959" w:rsidP="007E7959">
      <w:pPr>
        <w:spacing w:after="0"/>
        <w:jc w:val="right"/>
        <w:rPr>
          <w:rFonts w:ascii="Times New Roman" w:hAnsi="Times New Roman"/>
          <w:bCs/>
          <w:iCs/>
          <w:sz w:val="24"/>
          <w:szCs w:val="24"/>
        </w:rPr>
      </w:pPr>
      <w:r w:rsidRPr="0005133A">
        <w:rPr>
          <w:rFonts w:ascii="Times New Roman" w:hAnsi="Times New Roman"/>
          <w:bCs/>
          <w:iCs/>
          <w:sz w:val="24"/>
          <w:szCs w:val="24"/>
        </w:rPr>
        <w:t xml:space="preserve">автоматизации технологических </w:t>
      </w:r>
    </w:p>
    <w:p w14:paraId="72A0A769" w14:textId="77777777" w:rsidR="007E7959" w:rsidRPr="0005133A" w:rsidRDefault="007E7959" w:rsidP="007E7959">
      <w:pPr>
        <w:spacing w:after="0"/>
        <w:jc w:val="right"/>
        <w:rPr>
          <w:rFonts w:ascii="Times New Roman" w:hAnsi="Times New Roman"/>
          <w:bCs/>
          <w:iCs/>
          <w:sz w:val="24"/>
          <w:szCs w:val="24"/>
        </w:rPr>
      </w:pPr>
      <w:r w:rsidRPr="0005133A">
        <w:rPr>
          <w:rFonts w:ascii="Times New Roman" w:hAnsi="Times New Roman"/>
          <w:bCs/>
          <w:iCs/>
          <w:sz w:val="24"/>
          <w:szCs w:val="24"/>
        </w:rPr>
        <w:t xml:space="preserve">процессов и производств </w:t>
      </w:r>
    </w:p>
    <w:p w14:paraId="18436939" w14:textId="77777777" w:rsidR="007E7959" w:rsidRPr="0005133A" w:rsidRDefault="007E7959" w:rsidP="007E7959">
      <w:pPr>
        <w:spacing w:after="0"/>
        <w:jc w:val="right"/>
        <w:rPr>
          <w:rFonts w:ascii="Times New Roman" w:hAnsi="Times New Roman"/>
          <w:bCs/>
          <w:iCs/>
          <w:sz w:val="24"/>
          <w:szCs w:val="24"/>
        </w:rPr>
      </w:pPr>
      <w:r w:rsidRPr="0005133A">
        <w:rPr>
          <w:rFonts w:ascii="Times New Roman" w:hAnsi="Times New Roman"/>
          <w:bCs/>
          <w:iCs/>
          <w:sz w:val="24"/>
          <w:szCs w:val="24"/>
        </w:rPr>
        <w:t>(по отраслям)</w:t>
      </w:r>
    </w:p>
    <w:p w14:paraId="6D286FC5" w14:textId="77777777" w:rsidR="007E7959" w:rsidRPr="0005133A" w:rsidRDefault="007E7959" w:rsidP="007E7959">
      <w:pPr>
        <w:spacing w:after="0"/>
        <w:jc w:val="right"/>
        <w:rPr>
          <w:rFonts w:ascii="Times New Roman" w:hAnsi="Times New Roman"/>
          <w:i/>
          <w:sz w:val="24"/>
          <w:szCs w:val="24"/>
        </w:rPr>
      </w:pPr>
    </w:p>
    <w:p w14:paraId="4354BE05" w14:textId="77777777" w:rsidR="007E7959" w:rsidRPr="0005133A" w:rsidRDefault="007E7959" w:rsidP="007E7959">
      <w:pPr>
        <w:spacing w:after="0"/>
        <w:jc w:val="center"/>
        <w:rPr>
          <w:rFonts w:ascii="Times New Roman" w:hAnsi="Times New Roman"/>
          <w:b/>
          <w:i/>
          <w:sz w:val="24"/>
          <w:szCs w:val="24"/>
        </w:rPr>
      </w:pPr>
    </w:p>
    <w:p w14:paraId="250A9D8F" w14:textId="77777777" w:rsidR="007E7959" w:rsidRPr="0005133A" w:rsidRDefault="007E7959" w:rsidP="007E7959">
      <w:pPr>
        <w:spacing w:after="0"/>
        <w:jc w:val="center"/>
        <w:rPr>
          <w:rFonts w:ascii="Times New Roman" w:hAnsi="Times New Roman"/>
          <w:b/>
          <w:i/>
          <w:sz w:val="24"/>
          <w:szCs w:val="24"/>
        </w:rPr>
      </w:pPr>
    </w:p>
    <w:p w14:paraId="234B4554" w14:textId="77777777" w:rsidR="007E7959" w:rsidRPr="0005133A" w:rsidRDefault="007E7959" w:rsidP="007E7959">
      <w:pPr>
        <w:spacing w:after="0"/>
        <w:jc w:val="center"/>
        <w:rPr>
          <w:rFonts w:ascii="Times New Roman" w:hAnsi="Times New Roman"/>
          <w:b/>
          <w:i/>
          <w:sz w:val="24"/>
          <w:szCs w:val="24"/>
        </w:rPr>
      </w:pPr>
    </w:p>
    <w:p w14:paraId="19AF5AD8" w14:textId="77777777" w:rsidR="007E7959" w:rsidRPr="0005133A" w:rsidRDefault="007E7959" w:rsidP="007E7959">
      <w:pPr>
        <w:spacing w:after="0"/>
        <w:jc w:val="center"/>
        <w:rPr>
          <w:rFonts w:ascii="Times New Roman" w:hAnsi="Times New Roman"/>
          <w:b/>
          <w:i/>
          <w:sz w:val="24"/>
          <w:szCs w:val="24"/>
        </w:rPr>
      </w:pPr>
    </w:p>
    <w:p w14:paraId="773CD433" w14:textId="77777777" w:rsidR="007E7959" w:rsidRPr="0005133A" w:rsidRDefault="007E7959" w:rsidP="007E7959">
      <w:pPr>
        <w:spacing w:after="0"/>
        <w:jc w:val="center"/>
        <w:rPr>
          <w:rFonts w:ascii="Times New Roman" w:hAnsi="Times New Roman"/>
          <w:b/>
          <w:i/>
          <w:sz w:val="24"/>
          <w:szCs w:val="24"/>
        </w:rPr>
      </w:pPr>
    </w:p>
    <w:p w14:paraId="73A5B085" w14:textId="77777777" w:rsidR="007E7959" w:rsidRPr="0005133A" w:rsidRDefault="007E7959" w:rsidP="007E7959">
      <w:pPr>
        <w:spacing w:after="0"/>
        <w:jc w:val="center"/>
        <w:rPr>
          <w:rFonts w:ascii="Times New Roman" w:hAnsi="Times New Roman"/>
          <w:b/>
          <w:i/>
          <w:sz w:val="24"/>
          <w:szCs w:val="24"/>
        </w:rPr>
      </w:pPr>
    </w:p>
    <w:p w14:paraId="3671D23B" w14:textId="77777777" w:rsidR="007E7959" w:rsidRPr="0005133A" w:rsidRDefault="007E7959" w:rsidP="007E7959">
      <w:pPr>
        <w:spacing w:after="0"/>
        <w:jc w:val="center"/>
        <w:rPr>
          <w:rFonts w:ascii="Times New Roman" w:hAnsi="Times New Roman"/>
          <w:b/>
          <w:sz w:val="24"/>
          <w:szCs w:val="24"/>
        </w:rPr>
      </w:pPr>
      <w:r w:rsidRPr="0005133A">
        <w:rPr>
          <w:rFonts w:ascii="Times New Roman" w:hAnsi="Times New Roman"/>
          <w:b/>
          <w:sz w:val="24"/>
          <w:szCs w:val="24"/>
        </w:rPr>
        <w:t>РАБОЧАЯ ПРОГРАММА УЧЕБНОЙ ДИСЦИПЛИНЫ</w:t>
      </w:r>
    </w:p>
    <w:p w14:paraId="479AFB46" w14:textId="77777777" w:rsidR="007E7959" w:rsidRPr="0005133A" w:rsidRDefault="007E7959" w:rsidP="007E7959">
      <w:pPr>
        <w:spacing w:after="0"/>
        <w:jc w:val="center"/>
        <w:rPr>
          <w:rFonts w:ascii="Times New Roman" w:hAnsi="Times New Roman"/>
          <w:b/>
          <w:i/>
          <w:sz w:val="24"/>
          <w:szCs w:val="24"/>
          <w:u w:val="single"/>
        </w:rPr>
      </w:pPr>
    </w:p>
    <w:p w14:paraId="1FA67E1B" w14:textId="43409411" w:rsidR="007E7959" w:rsidRPr="0005133A" w:rsidRDefault="007E7959" w:rsidP="007E7959">
      <w:pPr>
        <w:spacing w:after="0"/>
        <w:jc w:val="center"/>
        <w:rPr>
          <w:rFonts w:ascii="Times New Roman" w:hAnsi="Times New Roman"/>
          <w:b/>
          <w:iCs/>
          <w:sz w:val="24"/>
          <w:szCs w:val="24"/>
        </w:rPr>
      </w:pPr>
      <w:r w:rsidRPr="0005133A">
        <w:rPr>
          <w:rFonts w:ascii="Times New Roman" w:hAnsi="Times New Roman"/>
          <w:b/>
          <w:iCs/>
          <w:sz w:val="24"/>
          <w:szCs w:val="24"/>
        </w:rPr>
        <w:t>«</w:t>
      </w:r>
      <w:r w:rsidR="00CD76F7">
        <w:rPr>
          <w:rFonts w:ascii="Times New Roman" w:hAnsi="Times New Roman"/>
          <w:b/>
          <w:iCs/>
          <w:sz w:val="24"/>
          <w:szCs w:val="24"/>
        </w:rPr>
        <w:t>ЕН</w:t>
      </w:r>
      <w:r w:rsidRPr="0005133A">
        <w:rPr>
          <w:rFonts w:ascii="Times New Roman" w:hAnsi="Times New Roman"/>
          <w:b/>
          <w:iCs/>
          <w:sz w:val="24"/>
          <w:szCs w:val="24"/>
        </w:rPr>
        <w:t>.02 Информационные технологии в професси</w:t>
      </w:r>
      <w:r w:rsidR="00692565">
        <w:rPr>
          <w:rFonts w:ascii="Times New Roman" w:hAnsi="Times New Roman"/>
          <w:b/>
          <w:iCs/>
          <w:sz w:val="24"/>
          <w:szCs w:val="24"/>
        </w:rPr>
        <w:t>ональной деятельности</w:t>
      </w:r>
      <w:r w:rsidRPr="0005133A">
        <w:rPr>
          <w:rFonts w:ascii="Times New Roman" w:hAnsi="Times New Roman"/>
          <w:b/>
          <w:iCs/>
          <w:sz w:val="24"/>
          <w:szCs w:val="24"/>
        </w:rPr>
        <w:t>»</w:t>
      </w:r>
    </w:p>
    <w:p w14:paraId="514084D6" w14:textId="77777777" w:rsidR="007E7959" w:rsidRPr="0005133A" w:rsidRDefault="007E7959" w:rsidP="007E7959">
      <w:pPr>
        <w:spacing w:after="0"/>
        <w:jc w:val="center"/>
        <w:rPr>
          <w:rFonts w:ascii="Times New Roman" w:hAnsi="Times New Roman"/>
          <w:bCs/>
          <w:i/>
          <w:sz w:val="24"/>
          <w:szCs w:val="24"/>
        </w:rPr>
      </w:pPr>
    </w:p>
    <w:p w14:paraId="3334D3F8" w14:textId="77777777" w:rsidR="007E7959" w:rsidRPr="0005133A" w:rsidRDefault="007E7959" w:rsidP="007E7959">
      <w:pPr>
        <w:spacing w:after="0"/>
        <w:jc w:val="center"/>
        <w:rPr>
          <w:rFonts w:ascii="Times New Roman" w:hAnsi="Times New Roman"/>
          <w:b/>
          <w:i/>
          <w:sz w:val="24"/>
          <w:szCs w:val="24"/>
        </w:rPr>
      </w:pPr>
    </w:p>
    <w:p w14:paraId="0CB49CDA" w14:textId="77777777" w:rsidR="007E7959" w:rsidRPr="0005133A" w:rsidRDefault="007E7959" w:rsidP="007E7959">
      <w:pPr>
        <w:spacing w:after="0"/>
        <w:rPr>
          <w:rFonts w:ascii="Times New Roman" w:hAnsi="Times New Roman"/>
          <w:b/>
          <w:i/>
          <w:sz w:val="24"/>
          <w:szCs w:val="24"/>
        </w:rPr>
      </w:pPr>
    </w:p>
    <w:p w14:paraId="07F1FCD0" w14:textId="77777777" w:rsidR="007E7959" w:rsidRPr="0005133A" w:rsidRDefault="007E7959" w:rsidP="007E7959">
      <w:pPr>
        <w:spacing w:after="0"/>
        <w:rPr>
          <w:rFonts w:ascii="Times New Roman" w:hAnsi="Times New Roman"/>
          <w:b/>
          <w:i/>
          <w:sz w:val="24"/>
          <w:szCs w:val="24"/>
        </w:rPr>
      </w:pPr>
    </w:p>
    <w:p w14:paraId="697C7214" w14:textId="77777777" w:rsidR="007E7959" w:rsidRPr="0005133A" w:rsidRDefault="007E7959" w:rsidP="007E7959">
      <w:pPr>
        <w:spacing w:after="0"/>
        <w:rPr>
          <w:rFonts w:ascii="Times New Roman" w:hAnsi="Times New Roman"/>
          <w:b/>
          <w:i/>
          <w:sz w:val="24"/>
          <w:szCs w:val="24"/>
        </w:rPr>
      </w:pPr>
    </w:p>
    <w:p w14:paraId="66316425" w14:textId="77777777" w:rsidR="007E7959" w:rsidRPr="0005133A" w:rsidRDefault="007E7959" w:rsidP="007E7959">
      <w:pPr>
        <w:spacing w:after="0"/>
        <w:rPr>
          <w:rFonts w:ascii="Times New Roman" w:hAnsi="Times New Roman"/>
          <w:b/>
          <w:i/>
          <w:sz w:val="24"/>
          <w:szCs w:val="24"/>
        </w:rPr>
      </w:pPr>
    </w:p>
    <w:p w14:paraId="0FDBDB73" w14:textId="77777777" w:rsidR="007E7959" w:rsidRPr="0005133A" w:rsidRDefault="007E7959" w:rsidP="007E7959">
      <w:pPr>
        <w:spacing w:after="0"/>
        <w:rPr>
          <w:rFonts w:ascii="Times New Roman" w:hAnsi="Times New Roman"/>
          <w:b/>
          <w:i/>
          <w:sz w:val="24"/>
          <w:szCs w:val="24"/>
        </w:rPr>
      </w:pPr>
    </w:p>
    <w:p w14:paraId="007E95DC" w14:textId="77777777" w:rsidR="007E7959" w:rsidRPr="0005133A" w:rsidRDefault="007E7959" w:rsidP="007E7959">
      <w:pPr>
        <w:spacing w:after="0"/>
        <w:rPr>
          <w:rFonts w:ascii="Times New Roman" w:hAnsi="Times New Roman"/>
          <w:b/>
          <w:i/>
          <w:sz w:val="24"/>
          <w:szCs w:val="24"/>
        </w:rPr>
      </w:pPr>
    </w:p>
    <w:p w14:paraId="1347CC8D" w14:textId="77777777" w:rsidR="007E7959" w:rsidRPr="0005133A" w:rsidRDefault="007E7959" w:rsidP="007E7959">
      <w:pPr>
        <w:spacing w:after="0"/>
        <w:rPr>
          <w:rFonts w:ascii="Times New Roman" w:hAnsi="Times New Roman"/>
          <w:b/>
          <w:i/>
          <w:sz w:val="24"/>
          <w:szCs w:val="24"/>
        </w:rPr>
      </w:pPr>
    </w:p>
    <w:p w14:paraId="447EF678" w14:textId="77777777" w:rsidR="007E7959" w:rsidRPr="0005133A" w:rsidRDefault="007E7959" w:rsidP="007E7959">
      <w:pPr>
        <w:spacing w:after="0"/>
        <w:rPr>
          <w:rFonts w:ascii="Times New Roman" w:hAnsi="Times New Roman"/>
          <w:b/>
          <w:i/>
          <w:sz w:val="24"/>
          <w:szCs w:val="24"/>
        </w:rPr>
      </w:pPr>
    </w:p>
    <w:p w14:paraId="55C2363E" w14:textId="77777777" w:rsidR="007E7959" w:rsidRPr="0005133A" w:rsidRDefault="007E7959" w:rsidP="007E7959">
      <w:pPr>
        <w:spacing w:after="0"/>
        <w:rPr>
          <w:rFonts w:ascii="Times New Roman" w:hAnsi="Times New Roman"/>
          <w:b/>
          <w:i/>
          <w:sz w:val="24"/>
          <w:szCs w:val="24"/>
        </w:rPr>
      </w:pPr>
    </w:p>
    <w:p w14:paraId="16A7C630" w14:textId="77777777" w:rsidR="007E7959" w:rsidRPr="0005133A" w:rsidRDefault="007E7959" w:rsidP="007E7959">
      <w:pPr>
        <w:spacing w:after="0"/>
        <w:rPr>
          <w:rFonts w:ascii="Times New Roman" w:hAnsi="Times New Roman"/>
          <w:b/>
          <w:i/>
          <w:sz w:val="24"/>
          <w:szCs w:val="24"/>
        </w:rPr>
      </w:pPr>
    </w:p>
    <w:p w14:paraId="3D6AD4DD" w14:textId="77777777" w:rsidR="007E7959" w:rsidRPr="0005133A" w:rsidRDefault="007E7959" w:rsidP="007E7959">
      <w:pPr>
        <w:spacing w:after="0"/>
        <w:rPr>
          <w:rFonts w:ascii="Times New Roman" w:hAnsi="Times New Roman"/>
          <w:b/>
          <w:i/>
          <w:sz w:val="24"/>
          <w:szCs w:val="24"/>
        </w:rPr>
      </w:pPr>
    </w:p>
    <w:p w14:paraId="4674E951" w14:textId="77777777" w:rsidR="007E7959" w:rsidRPr="0005133A" w:rsidRDefault="007E7959" w:rsidP="007E7959">
      <w:pPr>
        <w:spacing w:after="0"/>
        <w:rPr>
          <w:rFonts w:ascii="Times New Roman" w:hAnsi="Times New Roman"/>
          <w:b/>
          <w:i/>
          <w:sz w:val="24"/>
          <w:szCs w:val="24"/>
        </w:rPr>
      </w:pPr>
    </w:p>
    <w:p w14:paraId="0E27A9C3" w14:textId="77777777" w:rsidR="007E7959" w:rsidRPr="0005133A" w:rsidRDefault="007E7959" w:rsidP="007E7959">
      <w:pPr>
        <w:spacing w:after="0"/>
        <w:rPr>
          <w:rFonts w:ascii="Times New Roman" w:hAnsi="Times New Roman"/>
          <w:b/>
          <w:i/>
          <w:sz w:val="24"/>
          <w:szCs w:val="24"/>
        </w:rPr>
      </w:pPr>
    </w:p>
    <w:p w14:paraId="22A84F72" w14:textId="77777777" w:rsidR="007E7959" w:rsidRPr="0005133A" w:rsidRDefault="007E7959" w:rsidP="007E7959">
      <w:pPr>
        <w:spacing w:after="0"/>
        <w:rPr>
          <w:rFonts w:ascii="Times New Roman" w:hAnsi="Times New Roman"/>
          <w:b/>
          <w:i/>
          <w:sz w:val="24"/>
          <w:szCs w:val="24"/>
        </w:rPr>
      </w:pPr>
    </w:p>
    <w:p w14:paraId="2DFC8555" w14:textId="77777777" w:rsidR="007E7959" w:rsidRPr="0005133A" w:rsidRDefault="007E7959" w:rsidP="007E7959">
      <w:pPr>
        <w:spacing w:after="0"/>
        <w:jc w:val="center"/>
        <w:rPr>
          <w:rFonts w:ascii="Times New Roman" w:hAnsi="Times New Roman"/>
          <w:b/>
          <w:i/>
          <w:sz w:val="24"/>
          <w:szCs w:val="24"/>
        </w:rPr>
      </w:pPr>
      <w:r w:rsidRPr="0005133A">
        <w:rPr>
          <w:rFonts w:ascii="Times New Roman" w:hAnsi="Times New Roman"/>
          <w:b/>
          <w:bCs/>
          <w:iCs/>
          <w:sz w:val="24"/>
          <w:szCs w:val="24"/>
        </w:rPr>
        <w:t>2022 г.</w:t>
      </w:r>
      <w:r w:rsidRPr="0005133A">
        <w:rPr>
          <w:rFonts w:ascii="Times New Roman" w:hAnsi="Times New Roman"/>
          <w:b/>
          <w:bCs/>
          <w:iCs/>
          <w:sz w:val="24"/>
          <w:szCs w:val="24"/>
        </w:rPr>
        <w:br w:type="page"/>
      </w:r>
      <w:r w:rsidRPr="0005133A">
        <w:rPr>
          <w:rFonts w:ascii="Times New Roman" w:hAnsi="Times New Roman"/>
          <w:b/>
          <w:i/>
          <w:sz w:val="24"/>
          <w:szCs w:val="24"/>
        </w:rPr>
        <w:lastRenderedPageBreak/>
        <w:t>СОДЕРЖАНИЕ</w:t>
      </w:r>
    </w:p>
    <w:p w14:paraId="4B93DB34" w14:textId="77777777" w:rsidR="007E7959" w:rsidRPr="0005133A"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05133A" w14:paraId="52F83055" w14:textId="77777777" w:rsidTr="00692565">
        <w:tc>
          <w:tcPr>
            <w:tcW w:w="7501" w:type="dxa"/>
          </w:tcPr>
          <w:p w14:paraId="024D451E" w14:textId="77777777" w:rsidR="007E7959" w:rsidRPr="0005133A" w:rsidRDefault="007E7959" w:rsidP="0040436A">
            <w:pPr>
              <w:numPr>
                <w:ilvl w:val="0"/>
                <w:numId w:val="48"/>
              </w:numPr>
              <w:suppressAutoHyphens/>
              <w:spacing w:after="0"/>
              <w:rPr>
                <w:rFonts w:ascii="Times New Roman" w:hAnsi="Times New Roman"/>
                <w:b/>
                <w:sz w:val="24"/>
                <w:szCs w:val="24"/>
              </w:rPr>
            </w:pPr>
            <w:r w:rsidRPr="0005133A">
              <w:rPr>
                <w:rFonts w:ascii="Times New Roman" w:hAnsi="Times New Roman"/>
                <w:b/>
                <w:sz w:val="24"/>
                <w:szCs w:val="24"/>
              </w:rPr>
              <w:t xml:space="preserve">ОБЩАЯ ХАРАКТЕРИСТИКА </w:t>
            </w:r>
            <w:r w:rsidRPr="0005133A">
              <w:rPr>
                <w:rFonts w:ascii="Times New Roman" w:hAnsi="Times New Roman"/>
                <w:b/>
                <w:color w:val="000000"/>
                <w:sz w:val="24"/>
                <w:szCs w:val="24"/>
              </w:rPr>
              <w:t>РАБОЧЕЙ ПРОГРАММЫ</w:t>
            </w:r>
            <w:r w:rsidRPr="0005133A">
              <w:rPr>
                <w:rFonts w:ascii="Times New Roman" w:hAnsi="Times New Roman"/>
                <w:b/>
                <w:sz w:val="24"/>
                <w:szCs w:val="24"/>
              </w:rPr>
              <w:t xml:space="preserve"> УЧЕБНОЙ ДИСЦИПЛИНЫ</w:t>
            </w:r>
          </w:p>
        </w:tc>
        <w:tc>
          <w:tcPr>
            <w:tcW w:w="1854" w:type="dxa"/>
          </w:tcPr>
          <w:p w14:paraId="6961409A" w14:textId="77777777" w:rsidR="007E7959" w:rsidRPr="0005133A" w:rsidRDefault="007E7959" w:rsidP="00692565">
            <w:pPr>
              <w:spacing w:after="0"/>
              <w:rPr>
                <w:rFonts w:ascii="Times New Roman" w:hAnsi="Times New Roman"/>
                <w:b/>
                <w:sz w:val="24"/>
                <w:szCs w:val="24"/>
              </w:rPr>
            </w:pPr>
          </w:p>
        </w:tc>
      </w:tr>
      <w:tr w:rsidR="007E7959" w:rsidRPr="0005133A" w14:paraId="02DE57AB" w14:textId="77777777" w:rsidTr="00692565">
        <w:tc>
          <w:tcPr>
            <w:tcW w:w="7501" w:type="dxa"/>
          </w:tcPr>
          <w:p w14:paraId="16631C4D" w14:textId="77777777" w:rsidR="007E7959" w:rsidRPr="0005133A" w:rsidRDefault="007E7959" w:rsidP="0040436A">
            <w:pPr>
              <w:numPr>
                <w:ilvl w:val="0"/>
                <w:numId w:val="48"/>
              </w:numPr>
              <w:suppressAutoHyphens/>
              <w:spacing w:after="0"/>
              <w:rPr>
                <w:rFonts w:ascii="Times New Roman" w:hAnsi="Times New Roman"/>
                <w:b/>
                <w:sz w:val="24"/>
                <w:szCs w:val="24"/>
              </w:rPr>
            </w:pPr>
            <w:r w:rsidRPr="0005133A">
              <w:rPr>
                <w:rFonts w:ascii="Times New Roman" w:hAnsi="Times New Roman"/>
                <w:b/>
                <w:sz w:val="24"/>
                <w:szCs w:val="24"/>
              </w:rPr>
              <w:t>СТРУКТУРА И СОДЕРЖАНИЕ УЧЕБНОЙ ДИСЦИПЛИНЫ</w:t>
            </w:r>
          </w:p>
          <w:p w14:paraId="73416D44" w14:textId="77777777" w:rsidR="007E7959" w:rsidRPr="0005133A" w:rsidRDefault="007E7959" w:rsidP="0040436A">
            <w:pPr>
              <w:numPr>
                <w:ilvl w:val="0"/>
                <w:numId w:val="48"/>
              </w:numPr>
              <w:suppressAutoHyphens/>
              <w:spacing w:after="0"/>
              <w:rPr>
                <w:rFonts w:ascii="Times New Roman" w:hAnsi="Times New Roman"/>
                <w:b/>
                <w:sz w:val="24"/>
                <w:szCs w:val="24"/>
              </w:rPr>
            </w:pPr>
            <w:r w:rsidRPr="0005133A">
              <w:rPr>
                <w:rFonts w:ascii="Times New Roman" w:hAnsi="Times New Roman"/>
                <w:b/>
                <w:sz w:val="24"/>
                <w:szCs w:val="24"/>
              </w:rPr>
              <w:t>УСЛОВИЯ РЕАЛИЗАЦИИ УЧЕБНОЙ ДИСЦИПЛИНЫ</w:t>
            </w:r>
          </w:p>
        </w:tc>
        <w:tc>
          <w:tcPr>
            <w:tcW w:w="1854" w:type="dxa"/>
          </w:tcPr>
          <w:p w14:paraId="3009CBDB" w14:textId="77777777" w:rsidR="007E7959" w:rsidRPr="0005133A" w:rsidRDefault="007E7959" w:rsidP="00692565">
            <w:pPr>
              <w:spacing w:after="0"/>
              <w:ind w:left="644"/>
              <w:rPr>
                <w:rFonts w:ascii="Times New Roman" w:hAnsi="Times New Roman"/>
                <w:b/>
                <w:sz w:val="24"/>
                <w:szCs w:val="24"/>
              </w:rPr>
            </w:pPr>
          </w:p>
        </w:tc>
      </w:tr>
      <w:tr w:rsidR="007E7959" w:rsidRPr="0005133A" w14:paraId="0ED85C19" w14:textId="77777777" w:rsidTr="00692565">
        <w:tc>
          <w:tcPr>
            <w:tcW w:w="7501" w:type="dxa"/>
          </w:tcPr>
          <w:p w14:paraId="26D5FD0F" w14:textId="77777777" w:rsidR="007E7959" w:rsidRPr="0005133A" w:rsidRDefault="007E7959" w:rsidP="0040436A">
            <w:pPr>
              <w:numPr>
                <w:ilvl w:val="0"/>
                <w:numId w:val="48"/>
              </w:numPr>
              <w:suppressAutoHyphens/>
              <w:spacing w:after="0"/>
              <w:rPr>
                <w:rFonts w:ascii="Times New Roman" w:hAnsi="Times New Roman"/>
                <w:b/>
                <w:sz w:val="24"/>
                <w:szCs w:val="24"/>
              </w:rPr>
            </w:pPr>
            <w:r w:rsidRPr="0005133A">
              <w:rPr>
                <w:rFonts w:ascii="Times New Roman" w:hAnsi="Times New Roman"/>
                <w:b/>
                <w:sz w:val="24"/>
                <w:szCs w:val="24"/>
              </w:rPr>
              <w:t>КОНТРОЛЬ И ОЦЕНКА РЕЗУЛЬТАТОВ ОСВОЕНИЯ УЧЕБНОЙ ДИСЦИПЛИНЫ</w:t>
            </w:r>
          </w:p>
          <w:p w14:paraId="7A59FC4B" w14:textId="77777777" w:rsidR="007E7959" w:rsidRPr="0005133A" w:rsidRDefault="007E7959" w:rsidP="00692565">
            <w:pPr>
              <w:suppressAutoHyphens/>
              <w:spacing w:after="0"/>
              <w:rPr>
                <w:rFonts w:ascii="Times New Roman" w:hAnsi="Times New Roman"/>
                <w:b/>
                <w:sz w:val="24"/>
                <w:szCs w:val="24"/>
              </w:rPr>
            </w:pPr>
          </w:p>
        </w:tc>
        <w:tc>
          <w:tcPr>
            <w:tcW w:w="1854" w:type="dxa"/>
          </w:tcPr>
          <w:p w14:paraId="6930C3E7" w14:textId="77777777" w:rsidR="007E7959" w:rsidRPr="0005133A" w:rsidRDefault="007E7959" w:rsidP="00692565">
            <w:pPr>
              <w:spacing w:after="0"/>
              <w:rPr>
                <w:rFonts w:ascii="Times New Roman" w:hAnsi="Times New Roman"/>
                <w:b/>
                <w:sz w:val="24"/>
                <w:szCs w:val="24"/>
              </w:rPr>
            </w:pPr>
          </w:p>
        </w:tc>
      </w:tr>
    </w:tbl>
    <w:p w14:paraId="1D51E321" w14:textId="5F311A49" w:rsidR="007E7959" w:rsidRPr="0005133A" w:rsidRDefault="007E7959" w:rsidP="00692565">
      <w:pPr>
        <w:suppressAutoHyphens/>
        <w:spacing w:after="0"/>
        <w:ind w:left="720"/>
        <w:jc w:val="center"/>
        <w:rPr>
          <w:rFonts w:ascii="Times New Roman" w:hAnsi="Times New Roman"/>
          <w:b/>
          <w:sz w:val="24"/>
          <w:szCs w:val="24"/>
        </w:rPr>
      </w:pPr>
      <w:r w:rsidRPr="0005133A">
        <w:rPr>
          <w:rFonts w:ascii="Times New Roman" w:hAnsi="Times New Roman"/>
          <w:b/>
          <w:i/>
          <w:sz w:val="24"/>
          <w:szCs w:val="24"/>
          <w:u w:val="single"/>
        </w:rPr>
        <w:br w:type="page"/>
      </w:r>
      <w:r w:rsidR="00692565" w:rsidRPr="00692565">
        <w:rPr>
          <w:rFonts w:ascii="Times New Roman" w:hAnsi="Times New Roman"/>
          <w:b/>
          <w:sz w:val="24"/>
          <w:szCs w:val="24"/>
        </w:rPr>
        <w:lastRenderedPageBreak/>
        <w:t>1.</w:t>
      </w:r>
      <w:r w:rsidR="00692565" w:rsidRPr="00692565">
        <w:rPr>
          <w:rFonts w:ascii="Times New Roman" w:hAnsi="Times New Roman"/>
          <w:b/>
          <w:i/>
          <w:sz w:val="24"/>
          <w:szCs w:val="24"/>
        </w:rPr>
        <w:t xml:space="preserve"> </w:t>
      </w:r>
      <w:r w:rsidRPr="0005133A">
        <w:rPr>
          <w:rFonts w:ascii="Times New Roman" w:hAnsi="Times New Roman"/>
          <w:b/>
          <w:sz w:val="24"/>
          <w:szCs w:val="24"/>
        </w:rPr>
        <w:t xml:space="preserve">ОБЩАЯ ХАРАКТЕРИСТИКА </w:t>
      </w:r>
      <w:r w:rsidRPr="0005133A">
        <w:rPr>
          <w:rFonts w:ascii="Times New Roman" w:hAnsi="Times New Roman"/>
          <w:b/>
          <w:color w:val="000000"/>
          <w:sz w:val="24"/>
          <w:szCs w:val="24"/>
        </w:rPr>
        <w:t>РАБОЧЕЙ ПРОГРАММЫ</w:t>
      </w:r>
      <w:r w:rsidRPr="0005133A">
        <w:rPr>
          <w:rFonts w:ascii="Times New Roman" w:hAnsi="Times New Roman"/>
          <w:b/>
          <w:sz w:val="24"/>
          <w:szCs w:val="24"/>
        </w:rPr>
        <w:t xml:space="preserve"> УЧЕБНОЙ ДИСЦИПЛИНЫ</w:t>
      </w:r>
    </w:p>
    <w:p w14:paraId="69833DBB" w14:textId="251CF881" w:rsidR="007E7959" w:rsidRPr="0005133A" w:rsidRDefault="007E7959" w:rsidP="00692565">
      <w:pPr>
        <w:suppressAutoHyphens/>
        <w:spacing w:after="0"/>
        <w:ind w:left="720"/>
        <w:jc w:val="center"/>
        <w:rPr>
          <w:rFonts w:ascii="Times New Roman" w:hAnsi="Times New Roman"/>
          <w:b/>
          <w:sz w:val="24"/>
          <w:szCs w:val="24"/>
        </w:rPr>
      </w:pPr>
      <w:r w:rsidRPr="0005133A">
        <w:rPr>
          <w:rFonts w:ascii="Times New Roman" w:hAnsi="Times New Roman"/>
          <w:b/>
          <w:sz w:val="24"/>
          <w:szCs w:val="24"/>
        </w:rPr>
        <w:t xml:space="preserve">«Информационные технологии </w:t>
      </w:r>
      <w:r w:rsidR="00692565">
        <w:rPr>
          <w:rFonts w:ascii="Times New Roman" w:hAnsi="Times New Roman"/>
          <w:b/>
          <w:sz w:val="24"/>
          <w:szCs w:val="24"/>
        </w:rPr>
        <w:t>в профессиональной деятельности</w:t>
      </w:r>
      <w:r w:rsidRPr="0005133A">
        <w:rPr>
          <w:rFonts w:ascii="Times New Roman" w:hAnsi="Times New Roman"/>
          <w:b/>
          <w:sz w:val="24"/>
          <w:szCs w:val="24"/>
        </w:rPr>
        <w:t>»</w:t>
      </w:r>
    </w:p>
    <w:p w14:paraId="6AE4197B" w14:textId="77777777" w:rsidR="007E7959" w:rsidRPr="0005133A" w:rsidRDefault="007E7959" w:rsidP="007E7959">
      <w:pPr>
        <w:spacing w:after="0"/>
        <w:ind w:firstLine="709"/>
        <w:jc w:val="center"/>
        <w:rPr>
          <w:rFonts w:ascii="Times New Roman" w:hAnsi="Times New Roman"/>
          <w:sz w:val="24"/>
          <w:szCs w:val="24"/>
          <w:vertAlign w:val="superscript"/>
        </w:rPr>
      </w:pPr>
    </w:p>
    <w:p w14:paraId="4BB268C3" w14:textId="51702712" w:rsidR="007E7959" w:rsidRPr="0005133A"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669DC08" w14:textId="1833D143" w:rsidR="007E7959" w:rsidRPr="0005133A"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5133A">
        <w:rPr>
          <w:rFonts w:ascii="Times New Roman" w:hAnsi="Times New Roman"/>
          <w:sz w:val="24"/>
          <w:szCs w:val="24"/>
        </w:rPr>
        <w:t>Учебная дисциплина «Информационные технологии в професси</w:t>
      </w:r>
      <w:r w:rsidR="00692565">
        <w:rPr>
          <w:rFonts w:ascii="Times New Roman" w:hAnsi="Times New Roman"/>
          <w:sz w:val="24"/>
          <w:szCs w:val="24"/>
        </w:rPr>
        <w:t>ональной деятельности</w:t>
      </w:r>
      <w:r w:rsidRPr="0005133A">
        <w:rPr>
          <w:rFonts w:ascii="Times New Roman" w:hAnsi="Times New Roman"/>
          <w:sz w:val="24"/>
          <w:szCs w:val="24"/>
        </w:rPr>
        <w:t xml:space="preserve">» является обязательной частью </w:t>
      </w:r>
      <w:r w:rsidR="00CD76F7" w:rsidRPr="00CD76F7">
        <w:rPr>
          <w:rFonts w:ascii="Times New Roman" w:hAnsi="Times New Roman"/>
          <w:sz w:val="24"/>
          <w:szCs w:val="24"/>
        </w:rPr>
        <w:t xml:space="preserve">математического и общего естественнонаучного цикла </w:t>
      </w:r>
      <w:r w:rsidR="00AE5E79">
        <w:rPr>
          <w:rFonts w:ascii="Times New Roman" w:hAnsi="Times New Roman"/>
          <w:sz w:val="24"/>
          <w:szCs w:val="24"/>
        </w:rPr>
        <w:t>ПООП-П</w:t>
      </w:r>
      <w:r>
        <w:rPr>
          <w:rFonts w:ascii="Times New Roman" w:hAnsi="Times New Roman"/>
          <w:sz w:val="24"/>
          <w:szCs w:val="24"/>
        </w:rPr>
        <w:t xml:space="preserve"> </w:t>
      </w:r>
      <w:r w:rsidRPr="0005133A">
        <w:rPr>
          <w:rFonts w:ascii="Times New Roman" w:hAnsi="Times New Roman"/>
          <w:sz w:val="24"/>
          <w:szCs w:val="24"/>
        </w:rPr>
        <w:t xml:space="preserve">в соответствии с ФГОС СПО по </w:t>
      </w:r>
      <w:r w:rsidRPr="0005133A">
        <w:rPr>
          <w:rFonts w:ascii="Times New Roman" w:hAnsi="Times New Roman"/>
          <w:color w:val="000000"/>
          <w:sz w:val="24"/>
          <w:szCs w:val="24"/>
        </w:rPr>
        <w:t>специальности 15.02.14 «Оснащение средствами автоматизации технологических процессов и производств (по отраслям)»</w:t>
      </w:r>
      <w:r w:rsidRPr="0005133A">
        <w:rPr>
          <w:rFonts w:ascii="Times New Roman" w:hAnsi="Times New Roman"/>
          <w:sz w:val="24"/>
          <w:szCs w:val="24"/>
        </w:rPr>
        <w:t xml:space="preserve">. </w:t>
      </w:r>
    </w:p>
    <w:p w14:paraId="762AD48D" w14:textId="1ED8ED7C" w:rsidR="007E7959" w:rsidRPr="0005133A"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05133A">
        <w:rPr>
          <w:rFonts w:ascii="Times New Roman" w:hAnsi="Times New Roman"/>
          <w:sz w:val="24"/>
          <w:szCs w:val="24"/>
        </w:rPr>
        <w:t>Особое значение дисциплина имеет при формировании и развитии ОК:</w:t>
      </w:r>
      <w:r w:rsidRPr="0005133A">
        <w:rPr>
          <w:rFonts w:ascii="Times New Roman" w:hAnsi="Times New Roman"/>
          <w:sz w:val="24"/>
          <w:szCs w:val="24"/>
        </w:rPr>
        <w:br/>
      </w:r>
      <w:r w:rsidRPr="0005133A">
        <w:rPr>
          <w:rFonts w:ascii="Times New Roman" w:hAnsi="Times New Roman"/>
          <w:sz w:val="24"/>
          <w:szCs w:val="24"/>
          <w:u w:val="single"/>
        </w:rPr>
        <w:t>ОК 01-ОК 08</w:t>
      </w:r>
      <w:r w:rsidR="00692565">
        <w:rPr>
          <w:rFonts w:ascii="Times New Roman" w:hAnsi="Times New Roman"/>
          <w:sz w:val="24"/>
          <w:szCs w:val="24"/>
          <w:u w:val="single"/>
        </w:rPr>
        <w:t>.</w:t>
      </w:r>
    </w:p>
    <w:p w14:paraId="64292785" w14:textId="77777777" w:rsidR="007E7959" w:rsidRPr="0005133A"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9DE14BA" w14:textId="77777777" w:rsidR="007E7959" w:rsidRPr="0005133A" w:rsidRDefault="007E7959" w:rsidP="007E7959">
      <w:pPr>
        <w:spacing w:after="0"/>
        <w:ind w:firstLine="709"/>
        <w:rPr>
          <w:rFonts w:ascii="Times New Roman" w:hAnsi="Times New Roman"/>
          <w:b/>
          <w:sz w:val="24"/>
          <w:szCs w:val="24"/>
        </w:rPr>
      </w:pPr>
      <w:r w:rsidRPr="0005133A">
        <w:rPr>
          <w:rFonts w:ascii="Times New Roman" w:hAnsi="Times New Roman"/>
          <w:b/>
          <w:sz w:val="24"/>
          <w:szCs w:val="24"/>
        </w:rPr>
        <w:t>1.2. Цель и планируемые результаты освоения дисциплины:</w:t>
      </w:r>
    </w:p>
    <w:p w14:paraId="77CDDD43" w14:textId="77777777" w:rsidR="007E7959" w:rsidRPr="0005133A" w:rsidRDefault="007E7959" w:rsidP="007E7959">
      <w:pPr>
        <w:suppressAutoHyphens/>
        <w:spacing w:after="0"/>
        <w:ind w:firstLine="709"/>
        <w:jc w:val="both"/>
        <w:rPr>
          <w:rFonts w:ascii="Times New Roman" w:hAnsi="Times New Roman"/>
          <w:sz w:val="24"/>
          <w:szCs w:val="24"/>
          <w:lang w:eastAsia="en-US"/>
        </w:rPr>
      </w:pPr>
      <w:r w:rsidRPr="0005133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4683"/>
        <w:gridCol w:w="3484"/>
      </w:tblGrid>
      <w:tr w:rsidR="007E7959" w:rsidRPr="0005133A" w14:paraId="2374DC8E" w14:textId="77777777" w:rsidTr="00692565">
        <w:trPr>
          <w:trHeight w:val="649"/>
          <w:jc w:val="center"/>
        </w:trPr>
        <w:tc>
          <w:tcPr>
            <w:tcW w:w="1081" w:type="dxa"/>
            <w:hideMark/>
          </w:tcPr>
          <w:p w14:paraId="2FAE4E4C" w14:textId="77777777" w:rsidR="007E7959" w:rsidRPr="0005133A" w:rsidRDefault="007E7959" w:rsidP="00692565">
            <w:pPr>
              <w:suppressAutoHyphens/>
              <w:spacing w:after="0"/>
              <w:jc w:val="center"/>
              <w:rPr>
                <w:rFonts w:ascii="Times New Roman" w:hAnsi="Times New Roman"/>
                <w:sz w:val="24"/>
                <w:szCs w:val="24"/>
              </w:rPr>
            </w:pPr>
            <w:r w:rsidRPr="0005133A">
              <w:rPr>
                <w:rFonts w:ascii="Times New Roman" w:hAnsi="Times New Roman"/>
                <w:sz w:val="24"/>
                <w:szCs w:val="24"/>
              </w:rPr>
              <w:t xml:space="preserve">Код </w:t>
            </w:r>
          </w:p>
          <w:p w14:paraId="4CFE964C" w14:textId="77777777" w:rsidR="007E7959" w:rsidRPr="0005133A" w:rsidRDefault="007E7959" w:rsidP="00692565">
            <w:pPr>
              <w:suppressAutoHyphens/>
              <w:spacing w:after="0"/>
              <w:jc w:val="center"/>
              <w:rPr>
                <w:rFonts w:ascii="Times New Roman" w:hAnsi="Times New Roman"/>
                <w:sz w:val="24"/>
                <w:szCs w:val="24"/>
              </w:rPr>
            </w:pPr>
            <w:r w:rsidRPr="0005133A">
              <w:rPr>
                <w:rFonts w:ascii="Times New Roman" w:hAnsi="Times New Roman"/>
                <w:sz w:val="24"/>
                <w:szCs w:val="24"/>
              </w:rPr>
              <w:t>ПК, ОК</w:t>
            </w:r>
          </w:p>
        </w:tc>
        <w:tc>
          <w:tcPr>
            <w:tcW w:w="4683" w:type="dxa"/>
            <w:hideMark/>
          </w:tcPr>
          <w:p w14:paraId="5DD8AF89" w14:textId="77777777" w:rsidR="007E7959" w:rsidRPr="0005133A" w:rsidRDefault="007E7959" w:rsidP="00692565">
            <w:pPr>
              <w:suppressAutoHyphens/>
              <w:spacing w:after="0"/>
              <w:jc w:val="center"/>
              <w:rPr>
                <w:rFonts w:ascii="Times New Roman" w:hAnsi="Times New Roman"/>
                <w:sz w:val="24"/>
                <w:szCs w:val="24"/>
              </w:rPr>
            </w:pPr>
            <w:r w:rsidRPr="0005133A">
              <w:rPr>
                <w:rFonts w:ascii="Times New Roman" w:hAnsi="Times New Roman"/>
                <w:sz w:val="24"/>
                <w:szCs w:val="24"/>
              </w:rPr>
              <w:t>Умения</w:t>
            </w:r>
          </w:p>
        </w:tc>
        <w:tc>
          <w:tcPr>
            <w:tcW w:w="3484" w:type="dxa"/>
            <w:hideMark/>
          </w:tcPr>
          <w:p w14:paraId="5CD2F103" w14:textId="77777777" w:rsidR="007E7959" w:rsidRPr="0005133A" w:rsidRDefault="007E7959" w:rsidP="00692565">
            <w:pPr>
              <w:suppressAutoHyphens/>
              <w:spacing w:after="0"/>
              <w:jc w:val="center"/>
              <w:rPr>
                <w:rFonts w:ascii="Times New Roman" w:hAnsi="Times New Roman"/>
                <w:sz w:val="24"/>
                <w:szCs w:val="24"/>
              </w:rPr>
            </w:pPr>
            <w:r w:rsidRPr="0005133A">
              <w:rPr>
                <w:rFonts w:ascii="Times New Roman" w:hAnsi="Times New Roman"/>
                <w:sz w:val="24"/>
                <w:szCs w:val="24"/>
              </w:rPr>
              <w:t>Знания</w:t>
            </w:r>
          </w:p>
        </w:tc>
      </w:tr>
      <w:tr w:rsidR="007E7959" w:rsidRPr="0005133A" w14:paraId="27532852" w14:textId="77777777" w:rsidTr="00692565">
        <w:trPr>
          <w:trHeight w:val="649"/>
          <w:jc w:val="center"/>
        </w:trPr>
        <w:tc>
          <w:tcPr>
            <w:tcW w:w="1081" w:type="dxa"/>
          </w:tcPr>
          <w:p w14:paraId="553DEC9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ОК 01. </w:t>
            </w:r>
          </w:p>
        </w:tc>
        <w:tc>
          <w:tcPr>
            <w:tcW w:w="4683" w:type="dxa"/>
          </w:tcPr>
          <w:p w14:paraId="43AAD8EA" w14:textId="77777777" w:rsidR="007E7959" w:rsidRPr="0005133A" w:rsidRDefault="007E7959" w:rsidP="00692565">
            <w:pPr>
              <w:suppressAutoHyphens/>
              <w:spacing w:after="0"/>
              <w:rPr>
                <w:rFonts w:ascii="Times New Roman" w:hAnsi="Times New Roman"/>
                <w:bCs/>
                <w:iCs/>
                <w:sz w:val="24"/>
                <w:szCs w:val="24"/>
              </w:rPr>
            </w:pPr>
            <w:r w:rsidRPr="0005133A">
              <w:rPr>
                <w:rFonts w:ascii="Times New Roman" w:hAnsi="Times New Roman"/>
                <w:bCs/>
                <w:iCs/>
                <w:sz w:val="24"/>
                <w:szCs w:val="24"/>
              </w:rPr>
              <w:t>Уо 01.01</w:t>
            </w:r>
          </w:p>
          <w:p w14:paraId="0C506459"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iCs/>
                <w:sz w:val="24"/>
                <w:szCs w:val="24"/>
              </w:rPr>
              <w:t xml:space="preserve">Распознавать задачу и/или проблему </w:t>
            </w:r>
            <w:r w:rsidRPr="0005133A">
              <w:rPr>
                <w:rFonts w:ascii="Times New Roman" w:hAnsi="Times New Roman"/>
                <w:iCs/>
                <w:sz w:val="24"/>
                <w:szCs w:val="24"/>
              </w:rPr>
              <w:br/>
              <w:t>в профессиональном и/или социальном контексте;</w:t>
            </w:r>
          </w:p>
          <w:p w14:paraId="03266DE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01.02.</w:t>
            </w:r>
          </w:p>
          <w:p w14:paraId="7453A41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анализировать задачу и/или проблему и выделять её составные части;</w:t>
            </w:r>
          </w:p>
          <w:p w14:paraId="47C9F5E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01.03</w:t>
            </w:r>
          </w:p>
          <w:p w14:paraId="29EB3B5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этапы решения задачи;</w:t>
            </w:r>
          </w:p>
          <w:p w14:paraId="404F663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01.04</w:t>
            </w:r>
          </w:p>
          <w:p w14:paraId="411068D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выявлять и эффективно искать информацию, необходимую для решения задачи и/или проблемы;</w:t>
            </w:r>
          </w:p>
          <w:p w14:paraId="2D93411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01.05</w:t>
            </w:r>
          </w:p>
          <w:p w14:paraId="0536188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составлять план действия;</w:t>
            </w:r>
          </w:p>
          <w:p w14:paraId="0756E95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01.06</w:t>
            </w:r>
          </w:p>
          <w:p w14:paraId="2C41F48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необходимые ресурсы;</w:t>
            </w:r>
          </w:p>
          <w:p w14:paraId="794F0E5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01.07</w:t>
            </w:r>
          </w:p>
          <w:p w14:paraId="68E7543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владеть актуальными методами работы </w:t>
            </w:r>
          </w:p>
          <w:p w14:paraId="0D9685A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 профессиональной и смежных сферах;</w:t>
            </w:r>
          </w:p>
          <w:p w14:paraId="6291BF3D" w14:textId="77777777" w:rsidR="007E7959" w:rsidRPr="0005133A" w:rsidRDefault="007E7959" w:rsidP="00692565">
            <w:pPr>
              <w:suppressAutoHyphens/>
              <w:spacing w:after="0"/>
              <w:rPr>
                <w:rFonts w:ascii="Times New Roman" w:hAnsi="Times New Roman"/>
                <w:sz w:val="24"/>
                <w:szCs w:val="24"/>
              </w:rPr>
            </w:pPr>
          </w:p>
          <w:p w14:paraId="0C627F20" w14:textId="77777777" w:rsidR="007E7959" w:rsidRPr="0005133A" w:rsidRDefault="007E7959" w:rsidP="00692565">
            <w:pPr>
              <w:suppressAutoHyphens/>
              <w:spacing w:after="0"/>
              <w:rPr>
                <w:rFonts w:ascii="Times New Roman" w:hAnsi="Times New Roman"/>
                <w:sz w:val="24"/>
                <w:szCs w:val="24"/>
              </w:rPr>
            </w:pPr>
          </w:p>
          <w:p w14:paraId="39B39AA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01.08</w:t>
            </w:r>
          </w:p>
          <w:p w14:paraId="3A41FDE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реализовывать составленный план;</w:t>
            </w:r>
          </w:p>
          <w:p w14:paraId="10B7121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01.09</w:t>
            </w:r>
          </w:p>
          <w:p w14:paraId="5A3EB20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оценивать результат и последствия своих действий (самостоятельно или с помощью наставника)</w:t>
            </w:r>
          </w:p>
          <w:p w14:paraId="3240D265" w14:textId="77777777" w:rsidR="007E7959" w:rsidRPr="0005133A" w:rsidRDefault="007E7959" w:rsidP="00692565">
            <w:pPr>
              <w:suppressAutoHyphens/>
              <w:spacing w:after="0"/>
              <w:rPr>
                <w:rFonts w:ascii="Times New Roman" w:hAnsi="Times New Roman"/>
                <w:sz w:val="24"/>
                <w:szCs w:val="24"/>
              </w:rPr>
            </w:pPr>
          </w:p>
        </w:tc>
        <w:tc>
          <w:tcPr>
            <w:tcW w:w="3484" w:type="dxa"/>
          </w:tcPr>
          <w:p w14:paraId="7BD43F5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Зо 01.01</w:t>
            </w:r>
          </w:p>
          <w:p w14:paraId="188EAD7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актуальный профессиональный </w:t>
            </w:r>
          </w:p>
          <w:p w14:paraId="34A2A04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социальный контекст, в котором приходится работать и жить;</w:t>
            </w:r>
          </w:p>
          <w:p w14:paraId="5DEC888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01.02</w:t>
            </w:r>
            <w:r w:rsidRPr="0005133A">
              <w:rPr>
                <w:rFonts w:ascii="Times New Roman" w:hAnsi="Times New Roman"/>
                <w:sz w:val="24"/>
                <w:szCs w:val="24"/>
              </w:rPr>
              <w:tab/>
            </w:r>
          </w:p>
          <w:p w14:paraId="563EAC1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основные источники информации </w:t>
            </w:r>
          </w:p>
          <w:p w14:paraId="3D5CAA4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ресурсы для решения задач и проблем </w:t>
            </w:r>
          </w:p>
          <w:p w14:paraId="26FE0B7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 профессиональном и/или социальном контексте;</w:t>
            </w:r>
          </w:p>
          <w:p w14:paraId="7B099BC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01.03</w:t>
            </w:r>
            <w:r w:rsidRPr="0005133A">
              <w:rPr>
                <w:rFonts w:ascii="Times New Roman" w:hAnsi="Times New Roman"/>
                <w:sz w:val="24"/>
                <w:szCs w:val="24"/>
              </w:rPr>
              <w:tab/>
            </w:r>
          </w:p>
          <w:p w14:paraId="3AA933A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алгоритмы выполнения работ в профессиональной </w:t>
            </w:r>
          </w:p>
          <w:p w14:paraId="0830315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смежных областях;</w:t>
            </w:r>
          </w:p>
          <w:p w14:paraId="3BE29B7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01.04</w:t>
            </w:r>
            <w:r w:rsidRPr="0005133A">
              <w:rPr>
                <w:rFonts w:ascii="Times New Roman" w:hAnsi="Times New Roman"/>
                <w:sz w:val="24"/>
                <w:szCs w:val="24"/>
              </w:rPr>
              <w:tab/>
            </w:r>
          </w:p>
          <w:p w14:paraId="7F74216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методы работы в профессиональной и смежных сферах;</w:t>
            </w:r>
          </w:p>
          <w:p w14:paraId="2531D36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01.05</w:t>
            </w:r>
            <w:r w:rsidRPr="0005133A">
              <w:rPr>
                <w:rFonts w:ascii="Times New Roman" w:hAnsi="Times New Roman"/>
                <w:sz w:val="24"/>
                <w:szCs w:val="24"/>
              </w:rPr>
              <w:tab/>
            </w:r>
          </w:p>
          <w:p w14:paraId="03878A0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структуру плана для решения задач;</w:t>
            </w:r>
          </w:p>
          <w:p w14:paraId="01C8160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01.06</w:t>
            </w:r>
            <w:r w:rsidRPr="0005133A">
              <w:rPr>
                <w:rFonts w:ascii="Times New Roman" w:hAnsi="Times New Roman"/>
                <w:sz w:val="24"/>
                <w:szCs w:val="24"/>
              </w:rPr>
              <w:tab/>
            </w:r>
          </w:p>
          <w:p w14:paraId="7402B7D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порядок оценки результатов решения задач </w:t>
            </w:r>
            <w:r w:rsidRPr="0005133A">
              <w:rPr>
                <w:rFonts w:ascii="Times New Roman" w:hAnsi="Times New Roman"/>
                <w:sz w:val="24"/>
                <w:szCs w:val="24"/>
              </w:rPr>
              <w:lastRenderedPageBreak/>
              <w:t>профессиональной деятельности</w:t>
            </w:r>
          </w:p>
        </w:tc>
      </w:tr>
      <w:tr w:rsidR="007E7959" w:rsidRPr="0005133A" w14:paraId="0ADA930B" w14:textId="77777777" w:rsidTr="00692565">
        <w:trPr>
          <w:trHeight w:val="649"/>
          <w:jc w:val="center"/>
        </w:trPr>
        <w:tc>
          <w:tcPr>
            <w:tcW w:w="1081" w:type="dxa"/>
          </w:tcPr>
          <w:p w14:paraId="3C3E965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 xml:space="preserve">ОК 02. </w:t>
            </w:r>
          </w:p>
        </w:tc>
        <w:tc>
          <w:tcPr>
            <w:tcW w:w="4683" w:type="dxa"/>
          </w:tcPr>
          <w:p w14:paraId="481AB5E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02.01</w:t>
            </w:r>
          </w:p>
          <w:p w14:paraId="43C0B25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Умения: определять задачи для поиска информации;</w:t>
            </w:r>
          </w:p>
          <w:p w14:paraId="5286642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02.02</w:t>
            </w:r>
          </w:p>
          <w:p w14:paraId="08BD475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необходимые источники информации;</w:t>
            </w:r>
          </w:p>
          <w:p w14:paraId="6066DBA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02.03</w:t>
            </w:r>
          </w:p>
          <w:p w14:paraId="65046F1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планировать процесс поиска; структурировать получаемую информацию;</w:t>
            </w:r>
          </w:p>
          <w:p w14:paraId="76271A7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02.04</w:t>
            </w:r>
          </w:p>
          <w:p w14:paraId="552E9E1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выделять наиболее значимое в перечне информации;</w:t>
            </w:r>
          </w:p>
          <w:p w14:paraId="7873E35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02.05</w:t>
            </w:r>
          </w:p>
          <w:p w14:paraId="10E5A50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оценивать практическую значимость результатов поиска;</w:t>
            </w:r>
          </w:p>
          <w:p w14:paraId="54F7B88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02.06</w:t>
            </w:r>
          </w:p>
          <w:p w14:paraId="3E700B5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6B6F9D5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02.07</w:t>
            </w:r>
          </w:p>
          <w:p w14:paraId="33F4B85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использовать современное программное обеспечение;</w:t>
            </w:r>
          </w:p>
          <w:p w14:paraId="4E50233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02.08</w:t>
            </w:r>
          </w:p>
          <w:p w14:paraId="7362DCE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использовать различные цифровые средства для решения профессиональных задач</w:t>
            </w:r>
          </w:p>
        </w:tc>
        <w:tc>
          <w:tcPr>
            <w:tcW w:w="3484" w:type="dxa"/>
          </w:tcPr>
          <w:p w14:paraId="32C0618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02.01</w:t>
            </w:r>
          </w:p>
          <w:p w14:paraId="196B58E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номенклатура информационных источников, применяемых в профессиональной деятельности;</w:t>
            </w:r>
          </w:p>
          <w:p w14:paraId="463D96D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02.02</w:t>
            </w:r>
          </w:p>
          <w:p w14:paraId="43D08D8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приемы структурирования информации;</w:t>
            </w:r>
          </w:p>
          <w:p w14:paraId="32D30CB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02.03</w:t>
            </w:r>
          </w:p>
          <w:p w14:paraId="659BFF6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2CA114D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02.04</w:t>
            </w:r>
          </w:p>
          <w:p w14:paraId="3AA9457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05133A" w14:paraId="48C5A7A2" w14:textId="77777777" w:rsidTr="00692565">
        <w:trPr>
          <w:trHeight w:val="649"/>
          <w:jc w:val="center"/>
        </w:trPr>
        <w:tc>
          <w:tcPr>
            <w:tcW w:w="1081" w:type="dxa"/>
          </w:tcPr>
          <w:p w14:paraId="7E47B1E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ОК 03. </w:t>
            </w:r>
          </w:p>
        </w:tc>
        <w:tc>
          <w:tcPr>
            <w:tcW w:w="4683" w:type="dxa"/>
          </w:tcPr>
          <w:p w14:paraId="1F820CB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03.01</w:t>
            </w:r>
          </w:p>
          <w:p w14:paraId="5B2EC21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Умения: определять актуальность нормативно-правовой документации в профессиональной деятельности;</w:t>
            </w:r>
          </w:p>
          <w:p w14:paraId="2BD8BEA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03.02</w:t>
            </w:r>
          </w:p>
          <w:p w14:paraId="3515EAE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современную научную профессиональную терминологию;</w:t>
            </w:r>
          </w:p>
          <w:p w14:paraId="24E14D2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03.03</w:t>
            </w:r>
          </w:p>
          <w:p w14:paraId="725A861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и выстраивать траектории профессионального развития и самообразования;</w:t>
            </w:r>
          </w:p>
          <w:p w14:paraId="15D7434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03.04</w:t>
            </w:r>
          </w:p>
          <w:p w14:paraId="7E3BC3E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выявлять достоинства и недостатки коммерческой идеи;</w:t>
            </w:r>
          </w:p>
          <w:p w14:paraId="55D6F34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Уо 03.05</w:t>
            </w:r>
          </w:p>
          <w:p w14:paraId="323F783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47F3507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03.06</w:t>
            </w:r>
          </w:p>
          <w:p w14:paraId="5C61A19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рассчитывать размеры выплат по процентным ставкам кредитования;</w:t>
            </w:r>
          </w:p>
          <w:p w14:paraId="288113F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03.07</w:t>
            </w:r>
          </w:p>
          <w:p w14:paraId="7AE6E89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0775626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03.08</w:t>
            </w:r>
          </w:p>
          <w:p w14:paraId="3D4D3EA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презентовать бизнес-идею; </w:t>
            </w:r>
          </w:p>
          <w:p w14:paraId="576A0ED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03.09</w:t>
            </w:r>
          </w:p>
          <w:p w14:paraId="1AC9584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источники финансирования</w:t>
            </w:r>
          </w:p>
        </w:tc>
        <w:tc>
          <w:tcPr>
            <w:tcW w:w="3484" w:type="dxa"/>
          </w:tcPr>
          <w:p w14:paraId="394D734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Зо 03.01</w:t>
            </w:r>
            <w:r w:rsidRPr="0005133A">
              <w:rPr>
                <w:rFonts w:ascii="Times New Roman" w:hAnsi="Times New Roman"/>
                <w:sz w:val="24"/>
                <w:szCs w:val="24"/>
              </w:rPr>
              <w:tab/>
            </w:r>
          </w:p>
          <w:p w14:paraId="6B4BC3C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содержание актуальной нормативно-правовой документации; </w:t>
            </w:r>
          </w:p>
          <w:p w14:paraId="54A1AAF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03.02</w:t>
            </w:r>
            <w:r w:rsidRPr="0005133A">
              <w:rPr>
                <w:rFonts w:ascii="Times New Roman" w:hAnsi="Times New Roman"/>
                <w:sz w:val="24"/>
                <w:szCs w:val="24"/>
              </w:rPr>
              <w:tab/>
            </w:r>
          </w:p>
          <w:p w14:paraId="5928964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современная научная и профессиональная терминология;</w:t>
            </w:r>
          </w:p>
          <w:p w14:paraId="051A05C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03.03</w:t>
            </w:r>
            <w:r w:rsidRPr="0005133A">
              <w:rPr>
                <w:rFonts w:ascii="Times New Roman" w:hAnsi="Times New Roman"/>
                <w:sz w:val="24"/>
                <w:szCs w:val="24"/>
              </w:rPr>
              <w:tab/>
            </w:r>
          </w:p>
          <w:p w14:paraId="525B561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возможные траектории профессионального развития и самообразования;</w:t>
            </w:r>
          </w:p>
          <w:p w14:paraId="1501905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03.04</w:t>
            </w:r>
            <w:r w:rsidRPr="0005133A">
              <w:rPr>
                <w:rFonts w:ascii="Times New Roman" w:hAnsi="Times New Roman"/>
                <w:sz w:val="24"/>
                <w:szCs w:val="24"/>
              </w:rPr>
              <w:tab/>
            </w:r>
          </w:p>
          <w:p w14:paraId="780A012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основы предпринимательской деятельности; основы финансовой грамотности;</w:t>
            </w:r>
          </w:p>
          <w:p w14:paraId="32DA7EC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03.05</w:t>
            </w:r>
            <w:r w:rsidRPr="0005133A">
              <w:rPr>
                <w:rFonts w:ascii="Times New Roman" w:hAnsi="Times New Roman"/>
                <w:sz w:val="24"/>
                <w:szCs w:val="24"/>
              </w:rPr>
              <w:tab/>
            </w:r>
          </w:p>
          <w:p w14:paraId="033E2A8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правила разработки бизнес-планов;</w:t>
            </w:r>
          </w:p>
          <w:p w14:paraId="02F14FA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03.06</w:t>
            </w:r>
            <w:r w:rsidRPr="0005133A">
              <w:rPr>
                <w:rFonts w:ascii="Times New Roman" w:hAnsi="Times New Roman"/>
                <w:sz w:val="24"/>
                <w:szCs w:val="24"/>
              </w:rPr>
              <w:tab/>
            </w:r>
          </w:p>
          <w:p w14:paraId="7E89D41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порядок выстраивания презентации; </w:t>
            </w:r>
          </w:p>
          <w:p w14:paraId="089A9B6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03.07</w:t>
            </w:r>
            <w:r w:rsidRPr="0005133A">
              <w:rPr>
                <w:rFonts w:ascii="Times New Roman" w:hAnsi="Times New Roman"/>
                <w:sz w:val="24"/>
                <w:szCs w:val="24"/>
              </w:rPr>
              <w:tab/>
            </w:r>
          </w:p>
          <w:p w14:paraId="2E49301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кредитные банковские продукты</w:t>
            </w:r>
          </w:p>
        </w:tc>
      </w:tr>
      <w:tr w:rsidR="007E7959" w:rsidRPr="0005133A" w14:paraId="3DE01D47" w14:textId="77777777" w:rsidTr="00692565">
        <w:trPr>
          <w:trHeight w:val="649"/>
          <w:jc w:val="center"/>
        </w:trPr>
        <w:tc>
          <w:tcPr>
            <w:tcW w:w="1081" w:type="dxa"/>
          </w:tcPr>
          <w:p w14:paraId="61BCD92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 xml:space="preserve">ОК 04. </w:t>
            </w:r>
          </w:p>
        </w:tc>
        <w:tc>
          <w:tcPr>
            <w:tcW w:w="4683" w:type="dxa"/>
          </w:tcPr>
          <w:p w14:paraId="24E47FB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04.01</w:t>
            </w:r>
          </w:p>
          <w:p w14:paraId="6D039C2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организовывать работу коллектива </w:t>
            </w:r>
          </w:p>
          <w:p w14:paraId="3E8AE28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команды; </w:t>
            </w:r>
          </w:p>
          <w:p w14:paraId="71223F9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04.02</w:t>
            </w:r>
          </w:p>
          <w:p w14:paraId="49EF8F0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484" w:type="dxa"/>
          </w:tcPr>
          <w:p w14:paraId="064ED87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04.01</w:t>
            </w:r>
            <w:r w:rsidRPr="0005133A">
              <w:rPr>
                <w:rFonts w:ascii="Times New Roman" w:hAnsi="Times New Roman"/>
                <w:sz w:val="24"/>
                <w:szCs w:val="24"/>
              </w:rPr>
              <w:tab/>
            </w:r>
          </w:p>
          <w:p w14:paraId="19D3D7D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психологические основы деятельности коллектива, психологические особенности личности;</w:t>
            </w:r>
          </w:p>
          <w:p w14:paraId="6F0B9E2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04.02</w:t>
            </w:r>
            <w:r w:rsidRPr="0005133A">
              <w:rPr>
                <w:rFonts w:ascii="Times New Roman" w:hAnsi="Times New Roman"/>
                <w:sz w:val="24"/>
                <w:szCs w:val="24"/>
              </w:rPr>
              <w:tab/>
            </w:r>
          </w:p>
          <w:p w14:paraId="2BBE481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основы проектной деятельности</w:t>
            </w:r>
          </w:p>
        </w:tc>
      </w:tr>
      <w:tr w:rsidR="007E7959" w:rsidRPr="0005133A" w14:paraId="67031A38" w14:textId="77777777" w:rsidTr="00692565">
        <w:trPr>
          <w:trHeight w:val="649"/>
          <w:jc w:val="center"/>
        </w:trPr>
        <w:tc>
          <w:tcPr>
            <w:tcW w:w="1081" w:type="dxa"/>
          </w:tcPr>
          <w:p w14:paraId="59D009D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ОК 05. </w:t>
            </w:r>
          </w:p>
        </w:tc>
        <w:tc>
          <w:tcPr>
            <w:tcW w:w="4683" w:type="dxa"/>
          </w:tcPr>
          <w:p w14:paraId="1D16E0F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05.01</w:t>
            </w:r>
            <w:r w:rsidRPr="0005133A">
              <w:rPr>
                <w:rFonts w:ascii="Times New Roman" w:hAnsi="Times New Roman"/>
                <w:sz w:val="24"/>
                <w:szCs w:val="24"/>
              </w:rPr>
              <w:tab/>
            </w:r>
          </w:p>
          <w:p w14:paraId="11C1255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грамотно излагать свои мысли </w:t>
            </w:r>
          </w:p>
          <w:p w14:paraId="39C3657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484" w:type="dxa"/>
          </w:tcPr>
          <w:p w14:paraId="181913D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05.01</w:t>
            </w:r>
            <w:r w:rsidRPr="0005133A">
              <w:rPr>
                <w:rFonts w:ascii="Times New Roman" w:hAnsi="Times New Roman"/>
                <w:sz w:val="24"/>
                <w:szCs w:val="24"/>
              </w:rPr>
              <w:tab/>
            </w:r>
          </w:p>
          <w:p w14:paraId="151A4DF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особенности социального и культурного контекста; </w:t>
            </w:r>
          </w:p>
          <w:p w14:paraId="2D2D94B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05.02</w:t>
            </w:r>
            <w:r w:rsidRPr="0005133A">
              <w:rPr>
                <w:rFonts w:ascii="Times New Roman" w:hAnsi="Times New Roman"/>
                <w:sz w:val="24"/>
                <w:szCs w:val="24"/>
              </w:rPr>
              <w:tab/>
            </w:r>
          </w:p>
          <w:p w14:paraId="48AEC26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правила оформления документов </w:t>
            </w:r>
          </w:p>
          <w:p w14:paraId="7364399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построения устных сообщений</w:t>
            </w:r>
          </w:p>
        </w:tc>
      </w:tr>
      <w:tr w:rsidR="007E7959" w:rsidRPr="0005133A" w14:paraId="4295E75E" w14:textId="77777777" w:rsidTr="00692565">
        <w:trPr>
          <w:trHeight w:val="649"/>
          <w:jc w:val="center"/>
        </w:trPr>
        <w:tc>
          <w:tcPr>
            <w:tcW w:w="1081" w:type="dxa"/>
          </w:tcPr>
          <w:p w14:paraId="7D11BC9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ОК 06. </w:t>
            </w:r>
          </w:p>
          <w:p w14:paraId="2C7DF748" w14:textId="77777777" w:rsidR="007E7959" w:rsidRPr="0005133A" w:rsidRDefault="007E7959" w:rsidP="00692565">
            <w:pPr>
              <w:suppressAutoHyphens/>
              <w:spacing w:after="0"/>
              <w:rPr>
                <w:rFonts w:ascii="Times New Roman" w:hAnsi="Times New Roman"/>
                <w:sz w:val="24"/>
                <w:szCs w:val="24"/>
              </w:rPr>
            </w:pPr>
          </w:p>
        </w:tc>
        <w:tc>
          <w:tcPr>
            <w:tcW w:w="4683" w:type="dxa"/>
          </w:tcPr>
          <w:p w14:paraId="77843EA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06.01</w:t>
            </w:r>
            <w:r w:rsidRPr="0005133A">
              <w:rPr>
                <w:rFonts w:ascii="Times New Roman" w:hAnsi="Times New Roman"/>
                <w:sz w:val="24"/>
                <w:szCs w:val="24"/>
              </w:rPr>
              <w:tab/>
            </w:r>
          </w:p>
          <w:p w14:paraId="2763662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описывать значимость своей профессии (специальности); </w:t>
            </w:r>
          </w:p>
          <w:p w14:paraId="2B53B57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06.02</w:t>
            </w:r>
            <w:r w:rsidRPr="0005133A">
              <w:rPr>
                <w:rFonts w:ascii="Times New Roman" w:hAnsi="Times New Roman"/>
                <w:sz w:val="24"/>
                <w:szCs w:val="24"/>
              </w:rPr>
              <w:tab/>
            </w:r>
          </w:p>
          <w:p w14:paraId="4565B6B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стандарты антикоррупционного поведения</w:t>
            </w:r>
          </w:p>
        </w:tc>
        <w:tc>
          <w:tcPr>
            <w:tcW w:w="3484" w:type="dxa"/>
          </w:tcPr>
          <w:p w14:paraId="6A1FDA4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06.01</w:t>
            </w:r>
            <w:r w:rsidRPr="0005133A">
              <w:rPr>
                <w:rFonts w:ascii="Times New Roman" w:hAnsi="Times New Roman"/>
                <w:sz w:val="24"/>
                <w:szCs w:val="24"/>
              </w:rPr>
              <w:tab/>
            </w:r>
          </w:p>
          <w:p w14:paraId="6304E3E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сущность гражданско-патриотической позиции, общечеловеческих ценностей; </w:t>
            </w:r>
          </w:p>
          <w:p w14:paraId="4DA7EB2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06.02</w:t>
            </w:r>
            <w:r w:rsidRPr="0005133A">
              <w:rPr>
                <w:rFonts w:ascii="Times New Roman" w:hAnsi="Times New Roman"/>
                <w:sz w:val="24"/>
                <w:szCs w:val="24"/>
              </w:rPr>
              <w:tab/>
            </w:r>
          </w:p>
          <w:p w14:paraId="3DF5605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значимость профессиональной деятельности по профессии (специальности);</w:t>
            </w:r>
          </w:p>
          <w:p w14:paraId="097E627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06.03</w:t>
            </w:r>
            <w:r w:rsidRPr="0005133A">
              <w:rPr>
                <w:rFonts w:ascii="Times New Roman" w:hAnsi="Times New Roman"/>
                <w:sz w:val="24"/>
                <w:szCs w:val="24"/>
              </w:rPr>
              <w:tab/>
            </w:r>
          </w:p>
          <w:p w14:paraId="50936BA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стандарты антикоррупционного поведения и последствия его нарушения</w:t>
            </w:r>
          </w:p>
        </w:tc>
      </w:tr>
      <w:tr w:rsidR="007E7959" w:rsidRPr="0005133A" w14:paraId="219B9358" w14:textId="77777777" w:rsidTr="00692565">
        <w:trPr>
          <w:trHeight w:val="649"/>
          <w:jc w:val="center"/>
        </w:trPr>
        <w:tc>
          <w:tcPr>
            <w:tcW w:w="1081" w:type="dxa"/>
          </w:tcPr>
          <w:p w14:paraId="0BD9EB1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 xml:space="preserve">ОК 07. </w:t>
            </w:r>
          </w:p>
        </w:tc>
        <w:tc>
          <w:tcPr>
            <w:tcW w:w="4683" w:type="dxa"/>
          </w:tcPr>
          <w:p w14:paraId="421CF1C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07.01</w:t>
            </w:r>
            <w:r w:rsidRPr="0005133A">
              <w:rPr>
                <w:rFonts w:ascii="Times New Roman" w:hAnsi="Times New Roman"/>
                <w:sz w:val="24"/>
                <w:szCs w:val="24"/>
              </w:rPr>
              <w:tab/>
            </w:r>
          </w:p>
          <w:p w14:paraId="6B74350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соблюдать нормы экологической безопасности; </w:t>
            </w:r>
          </w:p>
          <w:p w14:paraId="6422862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07.02</w:t>
            </w:r>
            <w:r w:rsidRPr="0005133A">
              <w:rPr>
                <w:rFonts w:ascii="Times New Roman" w:hAnsi="Times New Roman"/>
                <w:sz w:val="24"/>
                <w:szCs w:val="24"/>
              </w:rPr>
              <w:tab/>
            </w:r>
          </w:p>
          <w:p w14:paraId="1B80C2A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35B88DF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07.03</w:t>
            </w:r>
            <w:r w:rsidRPr="0005133A">
              <w:rPr>
                <w:rFonts w:ascii="Times New Roman" w:hAnsi="Times New Roman"/>
                <w:sz w:val="24"/>
                <w:szCs w:val="24"/>
              </w:rPr>
              <w:tab/>
            </w:r>
          </w:p>
          <w:p w14:paraId="042BC60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3484" w:type="dxa"/>
          </w:tcPr>
          <w:p w14:paraId="1E59C1D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07.01</w:t>
            </w:r>
            <w:r w:rsidRPr="0005133A">
              <w:rPr>
                <w:rFonts w:ascii="Times New Roman" w:hAnsi="Times New Roman"/>
                <w:sz w:val="24"/>
                <w:szCs w:val="24"/>
              </w:rPr>
              <w:tab/>
            </w:r>
          </w:p>
          <w:p w14:paraId="746DCB7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правила экологической безопасности при ведении профессиональной деятельности; </w:t>
            </w:r>
          </w:p>
          <w:p w14:paraId="3322775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07.02</w:t>
            </w:r>
            <w:r w:rsidRPr="0005133A">
              <w:rPr>
                <w:rFonts w:ascii="Times New Roman" w:hAnsi="Times New Roman"/>
                <w:sz w:val="24"/>
                <w:szCs w:val="24"/>
              </w:rPr>
              <w:tab/>
            </w:r>
          </w:p>
          <w:p w14:paraId="4C48C43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основные ресурсы, задействованные в профессиональной деятельности;</w:t>
            </w:r>
          </w:p>
          <w:p w14:paraId="1E9CE8C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07.03</w:t>
            </w:r>
            <w:r w:rsidRPr="0005133A">
              <w:rPr>
                <w:rFonts w:ascii="Times New Roman" w:hAnsi="Times New Roman"/>
                <w:sz w:val="24"/>
                <w:szCs w:val="24"/>
              </w:rPr>
              <w:tab/>
            </w:r>
          </w:p>
          <w:p w14:paraId="049B9A0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пути обеспечения ресурсосбережения;</w:t>
            </w:r>
          </w:p>
          <w:p w14:paraId="6070AFB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07.04</w:t>
            </w:r>
            <w:r w:rsidRPr="0005133A">
              <w:rPr>
                <w:rFonts w:ascii="Times New Roman" w:hAnsi="Times New Roman"/>
                <w:sz w:val="24"/>
                <w:szCs w:val="24"/>
              </w:rPr>
              <w:tab/>
            </w:r>
          </w:p>
          <w:p w14:paraId="5E111F7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принципы бережливого производства;</w:t>
            </w:r>
          </w:p>
          <w:p w14:paraId="51F2313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07.05</w:t>
            </w:r>
            <w:r w:rsidRPr="0005133A">
              <w:rPr>
                <w:rFonts w:ascii="Times New Roman" w:hAnsi="Times New Roman"/>
                <w:sz w:val="24"/>
                <w:szCs w:val="24"/>
              </w:rPr>
              <w:tab/>
            </w:r>
          </w:p>
          <w:p w14:paraId="5355E76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основные направления изменения климатических условий региона</w:t>
            </w:r>
          </w:p>
        </w:tc>
      </w:tr>
      <w:tr w:rsidR="007E7959" w:rsidRPr="0005133A" w14:paraId="1DD047BB" w14:textId="77777777" w:rsidTr="00692565">
        <w:trPr>
          <w:trHeight w:val="649"/>
          <w:jc w:val="center"/>
        </w:trPr>
        <w:tc>
          <w:tcPr>
            <w:tcW w:w="1081" w:type="dxa"/>
          </w:tcPr>
          <w:p w14:paraId="6870558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ОК 08. </w:t>
            </w:r>
          </w:p>
        </w:tc>
        <w:tc>
          <w:tcPr>
            <w:tcW w:w="4683" w:type="dxa"/>
          </w:tcPr>
          <w:p w14:paraId="388E35F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08.01</w:t>
            </w:r>
            <w:r w:rsidRPr="0005133A">
              <w:rPr>
                <w:rFonts w:ascii="Times New Roman" w:hAnsi="Times New Roman"/>
                <w:sz w:val="24"/>
                <w:szCs w:val="24"/>
              </w:rPr>
              <w:tab/>
            </w:r>
          </w:p>
          <w:p w14:paraId="42B8623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w:t>
            </w:r>
          </w:p>
          <w:p w14:paraId="369C1DD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профессиональных целей; </w:t>
            </w:r>
          </w:p>
          <w:p w14:paraId="1E31766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08.02</w:t>
            </w:r>
            <w:r w:rsidRPr="0005133A">
              <w:rPr>
                <w:rFonts w:ascii="Times New Roman" w:hAnsi="Times New Roman"/>
                <w:sz w:val="24"/>
                <w:szCs w:val="24"/>
              </w:rPr>
              <w:tab/>
            </w:r>
          </w:p>
          <w:p w14:paraId="6A9746B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рациональные приемы двигательных функций в профессиональной деятельности;</w:t>
            </w:r>
          </w:p>
          <w:p w14:paraId="4880043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08.03</w:t>
            </w:r>
            <w:r w:rsidRPr="0005133A">
              <w:rPr>
                <w:rFonts w:ascii="Times New Roman" w:hAnsi="Times New Roman"/>
                <w:sz w:val="24"/>
                <w:szCs w:val="24"/>
              </w:rPr>
              <w:tab/>
            </w:r>
          </w:p>
          <w:p w14:paraId="722F6F6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3484" w:type="dxa"/>
          </w:tcPr>
          <w:p w14:paraId="20D0A03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08.01</w:t>
            </w:r>
            <w:r w:rsidRPr="0005133A">
              <w:rPr>
                <w:rFonts w:ascii="Times New Roman" w:hAnsi="Times New Roman"/>
                <w:sz w:val="24"/>
                <w:szCs w:val="24"/>
              </w:rPr>
              <w:tab/>
            </w:r>
          </w:p>
          <w:p w14:paraId="7E9E94C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роль физической культуры </w:t>
            </w:r>
          </w:p>
          <w:p w14:paraId="24BE5E6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в общекультурном, профессиональном </w:t>
            </w:r>
          </w:p>
          <w:p w14:paraId="363758D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социальном развитии человека;</w:t>
            </w:r>
          </w:p>
          <w:p w14:paraId="0457693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08.02</w:t>
            </w:r>
            <w:r w:rsidRPr="0005133A">
              <w:rPr>
                <w:rFonts w:ascii="Times New Roman" w:hAnsi="Times New Roman"/>
                <w:sz w:val="24"/>
                <w:szCs w:val="24"/>
              </w:rPr>
              <w:tab/>
            </w:r>
          </w:p>
          <w:p w14:paraId="286C8FF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основы здорового образа жизни; </w:t>
            </w:r>
          </w:p>
          <w:p w14:paraId="67DCC66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08.03</w:t>
            </w:r>
            <w:r w:rsidRPr="0005133A">
              <w:rPr>
                <w:rFonts w:ascii="Times New Roman" w:hAnsi="Times New Roman"/>
                <w:sz w:val="24"/>
                <w:szCs w:val="24"/>
              </w:rPr>
              <w:tab/>
            </w:r>
          </w:p>
          <w:p w14:paraId="1BB47A6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75C83CC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08.04</w:t>
            </w:r>
            <w:r w:rsidRPr="0005133A">
              <w:rPr>
                <w:rFonts w:ascii="Times New Roman" w:hAnsi="Times New Roman"/>
                <w:sz w:val="24"/>
                <w:szCs w:val="24"/>
              </w:rPr>
              <w:tab/>
              <w:t>средства профилактики перенапряжения</w:t>
            </w:r>
          </w:p>
        </w:tc>
      </w:tr>
    </w:tbl>
    <w:p w14:paraId="5A5C95A4" w14:textId="77777777" w:rsidR="007E7959" w:rsidRPr="0005133A" w:rsidRDefault="007E7959" w:rsidP="007E7959">
      <w:pPr>
        <w:suppressAutoHyphens/>
        <w:spacing w:after="0"/>
        <w:rPr>
          <w:rFonts w:ascii="Times New Roman" w:hAnsi="Times New Roman"/>
          <w:b/>
          <w:sz w:val="24"/>
          <w:szCs w:val="24"/>
        </w:rPr>
      </w:pPr>
    </w:p>
    <w:p w14:paraId="2CE5A413" w14:textId="77777777" w:rsidR="007E7959" w:rsidRPr="0005133A" w:rsidRDefault="007E7959" w:rsidP="007E7959">
      <w:pPr>
        <w:suppressAutoHyphens/>
        <w:spacing w:after="0"/>
        <w:rPr>
          <w:rFonts w:ascii="Times New Roman" w:hAnsi="Times New Roman"/>
          <w:b/>
          <w:sz w:val="24"/>
          <w:szCs w:val="24"/>
        </w:rPr>
      </w:pPr>
    </w:p>
    <w:p w14:paraId="00D42B2C" w14:textId="77777777" w:rsidR="007E7959" w:rsidRPr="0005133A" w:rsidRDefault="007E7959" w:rsidP="007E7959">
      <w:pPr>
        <w:suppressAutoHyphens/>
        <w:spacing w:after="0"/>
        <w:jc w:val="center"/>
        <w:rPr>
          <w:rFonts w:ascii="Times New Roman" w:hAnsi="Times New Roman"/>
          <w:b/>
          <w:sz w:val="24"/>
          <w:szCs w:val="24"/>
        </w:rPr>
      </w:pPr>
      <w:r w:rsidRPr="0005133A">
        <w:rPr>
          <w:rFonts w:ascii="Times New Roman" w:hAnsi="Times New Roman"/>
          <w:b/>
          <w:sz w:val="24"/>
          <w:szCs w:val="24"/>
        </w:rPr>
        <w:br w:type="page"/>
      </w:r>
      <w:r w:rsidRPr="0005133A">
        <w:rPr>
          <w:rFonts w:ascii="Times New Roman" w:hAnsi="Times New Roman"/>
          <w:b/>
          <w:sz w:val="24"/>
          <w:szCs w:val="24"/>
        </w:rPr>
        <w:lastRenderedPageBreak/>
        <w:t>2. СТРУКТУРА И СОДЕРЖАНИЕ УЧЕБНОЙ ДИСЦИПЛИНЫ</w:t>
      </w:r>
    </w:p>
    <w:p w14:paraId="6688E849" w14:textId="77777777" w:rsidR="007E7959" w:rsidRPr="0005133A" w:rsidRDefault="007E7959" w:rsidP="007E7959">
      <w:pPr>
        <w:suppressAutoHyphens/>
        <w:spacing w:after="0"/>
        <w:ind w:firstLine="709"/>
        <w:rPr>
          <w:rFonts w:ascii="Times New Roman" w:hAnsi="Times New Roman"/>
          <w:b/>
          <w:sz w:val="24"/>
          <w:szCs w:val="24"/>
        </w:rPr>
      </w:pPr>
      <w:r w:rsidRPr="0005133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05133A" w14:paraId="375AB63D" w14:textId="77777777" w:rsidTr="00692565">
        <w:trPr>
          <w:trHeight w:val="490"/>
        </w:trPr>
        <w:tc>
          <w:tcPr>
            <w:tcW w:w="3685" w:type="pct"/>
            <w:vAlign w:val="center"/>
          </w:tcPr>
          <w:p w14:paraId="2D44264B" w14:textId="77777777" w:rsidR="007E7959" w:rsidRPr="0005133A" w:rsidRDefault="007E7959" w:rsidP="00692565">
            <w:pPr>
              <w:suppressAutoHyphens/>
              <w:spacing w:after="0"/>
              <w:rPr>
                <w:rFonts w:ascii="Times New Roman" w:hAnsi="Times New Roman"/>
                <w:b/>
                <w:sz w:val="24"/>
                <w:szCs w:val="24"/>
              </w:rPr>
            </w:pPr>
            <w:r w:rsidRPr="0005133A">
              <w:rPr>
                <w:rFonts w:ascii="Times New Roman" w:hAnsi="Times New Roman"/>
                <w:b/>
                <w:sz w:val="24"/>
                <w:szCs w:val="24"/>
              </w:rPr>
              <w:t>Вид учебной работы</w:t>
            </w:r>
          </w:p>
        </w:tc>
        <w:tc>
          <w:tcPr>
            <w:tcW w:w="1315" w:type="pct"/>
            <w:vAlign w:val="center"/>
          </w:tcPr>
          <w:p w14:paraId="2A7DCE29" w14:textId="77777777" w:rsidR="007E7959" w:rsidRPr="0005133A" w:rsidRDefault="007E7959" w:rsidP="00692565">
            <w:pPr>
              <w:suppressAutoHyphens/>
              <w:spacing w:after="0"/>
              <w:rPr>
                <w:rFonts w:ascii="Times New Roman" w:hAnsi="Times New Roman"/>
                <w:b/>
                <w:iCs/>
                <w:sz w:val="24"/>
                <w:szCs w:val="24"/>
              </w:rPr>
            </w:pPr>
            <w:r w:rsidRPr="0005133A">
              <w:rPr>
                <w:rFonts w:ascii="Times New Roman" w:hAnsi="Times New Roman"/>
                <w:b/>
                <w:iCs/>
                <w:sz w:val="24"/>
                <w:szCs w:val="24"/>
              </w:rPr>
              <w:t>Объем в часах</w:t>
            </w:r>
          </w:p>
        </w:tc>
      </w:tr>
      <w:tr w:rsidR="007E7959" w:rsidRPr="0005133A" w14:paraId="49C6C0BF" w14:textId="77777777" w:rsidTr="00692565">
        <w:trPr>
          <w:trHeight w:val="490"/>
        </w:trPr>
        <w:tc>
          <w:tcPr>
            <w:tcW w:w="3685" w:type="pct"/>
            <w:vAlign w:val="center"/>
          </w:tcPr>
          <w:p w14:paraId="2E0E169B" w14:textId="77777777" w:rsidR="007E7959" w:rsidRPr="0005133A" w:rsidRDefault="007E7959" w:rsidP="00692565">
            <w:pPr>
              <w:suppressAutoHyphens/>
              <w:spacing w:after="0"/>
              <w:rPr>
                <w:rFonts w:ascii="Times New Roman" w:hAnsi="Times New Roman"/>
                <w:b/>
                <w:sz w:val="24"/>
                <w:szCs w:val="24"/>
              </w:rPr>
            </w:pPr>
            <w:r w:rsidRPr="0005133A">
              <w:rPr>
                <w:rFonts w:ascii="Times New Roman" w:hAnsi="Times New Roman"/>
                <w:b/>
                <w:sz w:val="24"/>
                <w:szCs w:val="24"/>
              </w:rPr>
              <w:t>Объем образовательной программы учебной дисциплины</w:t>
            </w:r>
          </w:p>
        </w:tc>
        <w:tc>
          <w:tcPr>
            <w:tcW w:w="1315" w:type="pct"/>
            <w:vAlign w:val="center"/>
          </w:tcPr>
          <w:p w14:paraId="6D8606FB"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iCs/>
                <w:sz w:val="24"/>
                <w:szCs w:val="24"/>
              </w:rPr>
              <w:t>56</w:t>
            </w:r>
          </w:p>
        </w:tc>
      </w:tr>
      <w:tr w:rsidR="007E7959" w:rsidRPr="0005133A" w14:paraId="767F79A1" w14:textId="77777777" w:rsidTr="00692565">
        <w:trPr>
          <w:trHeight w:val="490"/>
        </w:trPr>
        <w:tc>
          <w:tcPr>
            <w:tcW w:w="3685" w:type="pct"/>
            <w:shd w:val="clear" w:color="auto" w:fill="auto"/>
            <w:vAlign w:val="center"/>
          </w:tcPr>
          <w:p w14:paraId="68DD3913" w14:textId="77777777" w:rsidR="007E7959" w:rsidRPr="0005133A" w:rsidRDefault="007E7959" w:rsidP="00692565">
            <w:pPr>
              <w:suppressAutoHyphens/>
              <w:spacing w:after="0"/>
              <w:rPr>
                <w:rFonts w:ascii="Times New Roman" w:hAnsi="Times New Roman"/>
                <w:b/>
                <w:sz w:val="24"/>
                <w:szCs w:val="24"/>
              </w:rPr>
            </w:pPr>
            <w:r w:rsidRPr="0005133A">
              <w:rPr>
                <w:rFonts w:ascii="Times New Roman" w:hAnsi="Times New Roman"/>
                <w:b/>
                <w:sz w:val="24"/>
                <w:szCs w:val="24"/>
              </w:rPr>
              <w:t>в т.ч. в форме практической подготовки</w:t>
            </w:r>
          </w:p>
        </w:tc>
        <w:tc>
          <w:tcPr>
            <w:tcW w:w="1315" w:type="pct"/>
            <w:shd w:val="clear" w:color="auto" w:fill="auto"/>
            <w:vAlign w:val="center"/>
          </w:tcPr>
          <w:p w14:paraId="09E37801" w14:textId="77777777" w:rsidR="007E7959" w:rsidRPr="0005133A" w:rsidRDefault="007E7959" w:rsidP="00692565">
            <w:pPr>
              <w:suppressAutoHyphens/>
              <w:spacing w:after="0"/>
              <w:rPr>
                <w:rFonts w:ascii="Times New Roman" w:hAnsi="Times New Roman"/>
                <w:iCs/>
                <w:sz w:val="24"/>
                <w:szCs w:val="24"/>
              </w:rPr>
            </w:pPr>
          </w:p>
        </w:tc>
      </w:tr>
      <w:tr w:rsidR="007E7959" w:rsidRPr="0005133A" w14:paraId="65F4AE76" w14:textId="77777777" w:rsidTr="00692565">
        <w:trPr>
          <w:trHeight w:val="336"/>
        </w:trPr>
        <w:tc>
          <w:tcPr>
            <w:tcW w:w="5000" w:type="pct"/>
            <w:gridSpan w:val="2"/>
            <w:vAlign w:val="center"/>
          </w:tcPr>
          <w:p w14:paraId="136A0955"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sz w:val="24"/>
                <w:szCs w:val="24"/>
              </w:rPr>
              <w:t>в т. ч.:</w:t>
            </w:r>
          </w:p>
        </w:tc>
      </w:tr>
      <w:tr w:rsidR="007E7959" w:rsidRPr="0005133A" w14:paraId="10380BCD" w14:textId="77777777" w:rsidTr="00692565">
        <w:trPr>
          <w:trHeight w:val="490"/>
        </w:trPr>
        <w:tc>
          <w:tcPr>
            <w:tcW w:w="3685" w:type="pct"/>
            <w:vAlign w:val="center"/>
          </w:tcPr>
          <w:p w14:paraId="76D5C1A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теоретическое обучение</w:t>
            </w:r>
          </w:p>
        </w:tc>
        <w:tc>
          <w:tcPr>
            <w:tcW w:w="1315" w:type="pct"/>
            <w:vAlign w:val="center"/>
          </w:tcPr>
          <w:p w14:paraId="01721263"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iCs/>
                <w:sz w:val="24"/>
                <w:szCs w:val="24"/>
              </w:rPr>
              <w:t>12</w:t>
            </w:r>
          </w:p>
        </w:tc>
      </w:tr>
      <w:tr w:rsidR="007E7959" w:rsidRPr="0005133A" w14:paraId="79EA2C4F" w14:textId="77777777" w:rsidTr="00692565">
        <w:trPr>
          <w:trHeight w:val="490"/>
        </w:trPr>
        <w:tc>
          <w:tcPr>
            <w:tcW w:w="3685" w:type="pct"/>
            <w:vAlign w:val="center"/>
          </w:tcPr>
          <w:p w14:paraId="512974E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лабораторные работы</w:t>
            </w:r>
          </w:p>
        </w:tc>
        <w:tc>
          <w:tcPr>
            <w:tcW w:w="1315" w:type="pct"/>
            <w:vAlign w:val="center"/>
          </w:tcPr>
          <w:p w14:paraId="3E771840" w14:textId="77777777" w:rsidR="007E7959" w:rsidRPr="0005133A" w:rsidRDefault="007E7959" w:rsidP="00692565">
            <w:pPr>
              <w:suppressAutoHyphens/>
              <w:spacing w:after="0"/>
              <w:rPr>
                <w:rFonts w:ascii="Times New Roman" w:hAnsi="Times New Roman"/>
                <w:iCs/>
                <w:sz w:val="24"/>
                <w:szCs w:val="24"/>
              </w:rPr>
            </w:pPr>
          </w:p>
        </w:tc>
      </w:tr>
      <w:tr w:rsidR="007E7959" w:rsidRPr="0005133A" w14:paraId="27A359A4" w14:textId="77777777" w:rsidTr="00692565">
        <w:trPr>
          <w:trHeight w:val="490"/>
        </w:trPr>
        <w:tc>
          <w:tcPr>
            <w:tcW w:w="3685" w:type="pct"/>
            <w:vAlign w:val="center"/>
          </w:tcPr>
          <w:p w14:paraId="27B2C37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практические занятия</w:t>
            </w:r>
            <w:r w:rsidRPr="0005133A">
              <w:rPr>
                <w:rFonts w:ascii="Times New Roman" w:hAnsi="Times New Roman"/>
                <w:i/>
                <w:sz w:val="24"/>
                <w:szCs w:val="24"/>
              </w:rPr>
              <w:t xml:space="preserve"> </w:t>
            </w:r>
          </w:p>
        </w:tc>
        <w:tc>
          <w:tcPr>
            <w:tcW w:w="1315" w:type="pct"/>
            <w:vAlign w:val="center"/>
          </w:tcPr>
          <w:p w14:paraId="1001944F"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iCs/>
                <w:sz w:val="24"/>
                <w:szCs w:val="24"/>
              </w:rPr>
              <w:t>36</w:t>
            </w:r>
          </w:p>
        </w:tc>
      </w:tr>
      <w:tr w:rsidR="007E7959" w:rsidRPr="0005133A" w14:paraId="3523D981" w14:textId="77777777" w:rsidTr="00692565">
        <w:trPr>
          <w:trHeight w:val="490"/>
        </w:trPr>
        <w:tc>
          <w:tcPr>
            <w:tcW w:w="3685" w:type="pct"/>
            <w:vAlign w:val="center"/>
          </w:tcPr>
          <w:p w14:paraId="40B2B23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курсовая работа (проект)</w:t>
            </w:r>
          </w:p>
        </w:tc>
        <w:tc>
          <w:tcPr>
            <w:tcW w:w="1315" w:type="pct"/>
            <w:vAlign w:val="center"/>
          </w:tcPr>
          <w:p w14:paraId="226C707B" w14:textId="77777777" w:rsidR="007E7959" w:rsidRPr="0005133A" w:rsidRDefault="007E7959" w:rsidP="00692565">
            <w:pPr>
              <w:suppressAutoHyphens/>
              <w:spacing w:after="0"/>
              <w:rPr>
                <w:rFonts w:ascii="Times New Roman" w:hAnsi="Times New Roman"/>
                <w:iCs/>
                <w:sz w:val="24"/>
                <w:szCs w:val="24"/>
              </w:rPr>
            </w:pPr>
          </w:p>
        </w:tc>
      </w:tr>
      <w:tr w:rsidR="007E7959" w:rsidRPr="0005133A" w14:paraId="43121246" w14:textId="77777777" w:rsidTr="00692565">
        <w:trPr>
          <w:trHeight w:val="267"/>
        </w:trPr>
        <w:tc>
          <w:tcPr>
            <w:tcW w:w="3685" w:type="pct"/>
            <w:vAlign w:val="center"/>
          </w:tcPr>
          <w:p w14:paraId="3B5BF3E5" w14:textId="77777777" w:rsidR="007E7959" w:rsidRPr="0005133A" w:rsidRDefault="007E7959" w:rsidP="00692565">
            <w:pPr>
              <w:suppressAutoHyphens/>
              <w:spacing w:after="0"/>
              <w:rPr>
                <w:rFonts w:ascii="Times New Roman" w:hAnsi="Times New Roman"/>
                <w:i/>
                <w:sz w:val="24"/>
                <w:szCs w:val="24"/>
              </w:rPr>
            </w:pPr>
            <w:r w:rsidRPr="0005133A">
              <w:rPr>
                <w:rFonts w:ascii="Times New Roman" w:hAnsi="Times New Roman"/>
                <w:i/>
                <w:sz w:val="24"/>
                <w:szCs w:val="24"/>
              </w:rPr>
              <w:t xml:space="preserve">Самостоятельная работа </w:t>
            </w:r>
          </w:p>
        </w:tc>
        <w:tc>
          <w:tcPr>
            <w:tcW w:w="1315" w:type="pct"/>
            <w:vAlign w:val="center"/>
          </w:tcPr>
          <w:p w14:paraId="51A85D59"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iCs/>
                <w:sz w:val="24"/>
                <w:szCs w:val="24"/>
              </w:rPr>
              <w:t>8</w:t>
            </w:r>
          </w:p>
        </w:tc>
      </w:tr>
      <w:tr w:rsidR="007E7959" w:rsidRPr="0005133A" w14:paraId="70526D62" w14:textId="77777777" w:rsidTr="00692565">
        <w:trPr>
          <w:trHeight w:val="331"/>
        </w:trPr>
        <w:tc>
          <w:tcPr>
            <w:tcW w:w="3685" w:type="pct"/>
            <w:vAlign w:val="center"/>
          </w:tcPr>
          <w:p w14:paraId="2753D355" w14:textId="77777777" w:rsidR="007E7959" w:rsidRPr="0005133A" w:rsidRDefault="007E7959" w:rsidP="00692565">
            <w:pPr>
              <w:suppressAutoHyphens/>
              <w:spacing w:after="0"/>
              <w:rPr>
                <w:rFonts w:ascii="Times New Roman" w:hAnsi="Times New Roman"/>
                <w:i/>
                <w:sz w:val="24"/>
                <w:szCs w:val="24"/>
              </w:rPr>
            </w:pPr>
            <w:r w:rsidRPr="0005133A">
              <w:rPr>
                <w:rFonts w:ascii="Times New Roman" w:hAnsi="Times New Roman"/>
                <w:b/>
                <w:iCs/>
                <w:sz w:val="24"/>
                <w:szCs w:val="24"/>
              </w:rPr>
              <w:t>Промежуточная аттестация</w:t>
            </w:r>
          </w:p>
        </w:tc>
        <w:tc>
          <w:tcPr>
            <w:tcW w:w="1315" w:type="pct"/>
            <w:vAlign w:val="center"/>
          </w:tcPr>
          <w:p w14:paraId="55DF3DCB" w14:textId="77777777" w:rsidR="007E7959" w:rsidRPr="0005133A" w:rsidRDefault="007E7959" w:rsidP="00692565">
            <w:pPr>
              <w:suppressAutoHyphens/>
              <w:spacing w:after="0"/>
              <w:rPr>
                <w:rFonts w:ascii="Times New Roman" w:hAnsi="Times New Roman"/>
                <w:iCs/>
                <w:sz w:val="24"/>
                <w:szCs w:val="24"/>
              </w:rPr>
            </w:pPr>
          </w:p>
        </w:tc>
      </w:tr>
    </w:tbl>
    <w:p w14:paraId="253B443C" w14:textId="77777777" w:rsidR="007E7959" w:rsidRPr="0005133A" w:rsidRDefault="007E7959" w:rsidP="007E7959">
      <w:pPr>
        <w:spacing w:after="0"/>
        <w:rPr>
          <w:rFonts w:ascii="Times New Roman" w:hAnsi="Times New Roman"/>
          <w:b/>
          <w:i/>
          <w:sz w:val="24"/>
          <w:szCs w:val="24"/>
        </w:rPr>
        <w:sectPr w:rsidR="007E7959" w:rsidRPr="0005133A" w:rsidSect="00692565">
          <w:pgSz w:w="11906" w:h="16838"/>
          <w:pgMar w:top="1134" w:right="850" w:bottom="284" w:left="1701" w:header="708" w:footer="708" w:gutter="0"/>
          <w:cols w:space="720"/>
          <w:docGrid w:linePitch="299"/>
        </w:sectPr>
      </w:pPr>
    </w:p>
    <w:p w14:paraId="6DB5808B" w14:textId="77777777" w:rsidR="007E7959" w:rsidRPr="0005133A" w:rsidRDefault="007E7959" w:rsidP="007E7959">
      <w:pPr>
        <w:spacing w:after="0"/>
        <w:ind w:firstLine="709"/>
        <w:rPr>
          <w:rFonts w:ascii="Times New Roman" w:hAnsi="Times New Roman"/>
          <w:b/>
          <w:bCs/>
          <w:sz w:val="24"/>
          <w:szCs w:val="24"/>
        </w:rPr>
      </w:pPr>
      <w:r w:rsidRPr="0005133A">
        <w:rPr>
          <w:rFonts w:ascii="Times New Roman" w:hAnsi="Times New Roman"/>
          <w:b/>
          <w:sz w:val="24"/>
          <w:szCs w:val="24"/>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7144"/>
        <w:gridCol w:w="2996"/>
        <w:gridCol w:w="902"/>
        <w:gridCol w:w="1106"/>
      </w:tblGrid>
      <w:tr w:rsidR="007E7959" w:rsidRPr="0005133A" w14:paraId="38F3B30B" w14:textId="77777777" w:rsidTr="00692565">
        <w:trPr>
          <w:trHeight w:val="20"/>
        </w:trPr>
        <w:tc>
          <w:tcPr>
            <w:tcW w:w="714" w:type="pct"/>
            <w:vAlign w:val="center"/>
          </w:tcPr>
          <w:p w14:paraId="67115106" w14:textId="77777777" w:rsidR="007E7959" w:rsidRPr="0005133A" w:rsidRDefault="007E7959" w:rsidP="00692565">
            <w:pPr>
              <w:suppressAutoHyphens/>
              <w:spacing w:after="0"/>
              <w:jc w:val="center"/>
              <w:rPr>
                <w:rFonts w:ascii="Times New Roman" w:hAnsi="Times New Roman"/>
                <w:b/>
                <w:bCs/>
                <w:sz w:val="24"/>
                <w:szCs w:val="24"/>
              </w:rPr>
            </w:pPr>
            <w:r w:rsidRPr="0005133A">
              <w:rPr>
                <w:rFonts w:ascii="Times New Roman" w:hAnsi="Times New Roman"/>
                <w:b/>
                <w:bCs/>
                <w:sz w:val="24"/>
                <w:szCs w:val="24"/>
              </w:rPr>
              <w:t>Наименование разделов и тем</w:t>
            </w:r>
          </w:p>
        </w:tc>
        <w:tc>
          <w:tcPr>
            <w:tcW w:w="2520" w:type="pct"/>
            <w:vAlign w:val="center"/>
          </w:tcPr>
          <w:p w14:paraId="1E5E4F30" w14:textId="77777777" w:rsidR="007E7959" w:rsidRPr="0005133A" w:rsidRDefault="007E7959" w:rsidP="00692565">
            <w:pPr>
              <w:suppressAutoHyphens/>
              <w:spacing w:after="0"/>
              <w:jc w:val="center"/>
              <w:rPr>
                <w:rFonts w:ascii="Times New Roman" w:hAnsi="Times New Roman"/>
                <w:b/>
                <w:bCs/>
                <w:sz w:val="24"/>
                <w:szCs w:val="24"/>
              </w:rPr>
            </w:pPr>
            <w:r w:rsidRPr="0005133A">
              <w:rPr>
                <w:rFonts w:ascii="Times New Roman" w:hAnsi="Times New Roman"/>
                <w:b/>
                <w:bCs/>
                <w:sz w:val="24"/>
                <w:szCs w:val="24"/>
              </w:rPr>
              <w:t>Содержание учебного материала и формы организации деятельности обучающихся</w:t>
            </w:r>
          </w:p>
        </w:tc>
        <w:tc>
          <w:tcPr>
            <w:tcW w:w="1060" w:type="pct"/>
            <w:vAlign w:val="center"/>
          </w:tcPr>
          <w:p w14:paraId="2310AF85" w14:textId="77777777" w:rsidR="007E7959" w:rsidRPr="0005133A" w:rsidRDefault="007E7959" w:rsidP="00692565">
            <w:pPr>
              <w:suppressAutoHyphens/>
              <w:spacing w:after="0"/>
              <w:jc w:val="center"/>
              <w:rPr>
                <w:rFonts w:ascii="Times New Roman" w:hAnsi="Times New Roman"/>
                <w:b/>
                <w:bCs/>
                <w:sz w:val="24"/>
                <w:szCs w:val="24"/>
              </w:rPr>
            </w:pPr>
            <w:r w:rsidRPr="0005133A">
              <w:rPr>
                <w:rFonts w:ascii="Times New Roman" w:hAnsi="Times New Roman"/>
                <w:b/>
                <w:bCs/>
                <w:sz w:val="24"/>
                <w:szCs w:val="24"/>
              </w:rPr>
              <w:t xml:space="preserve">Объем, акад. ч / в том числе в форме практической подготовки, </w:t>
            </w:r>
            <w:proofErr w:type="spellStart"/>
            <w:r w:rsidRPr="0005133A">
              <w:rPr>
                <w:rFonts w:ascii="Times New Roman" w:hAnsi="Times New Roman"/>
                <w:b/>
                <w:bCs/>
                <w:sz w:val="24"/>
                <w:szCs w:val="24"/>
              </w:rPr>
              <w:t>акад</w:t>
            </w:r>
            <w:proofErr w:type="spellEnd"/>
            <w:r w:rsidRPr="0005133A">
              <w:rPr>
                <w:rFonts w:ascii="Times New Roman" w:hAnsi="Times New Roman"/>
                <w:b/>
                <w:bCs/>
                <w:sz w:val="24"/>
                <w:szCs w:val="24"/>
              </w:rPr>
              <w:t xml:space="preserve"> ч</w:t>
            </w:r>
          </w:p>
        </w:tc>
        <w:tc>
          <w:tcPr>
            <w:tcW w:w="323" w:type="pct"/>
          </w:tcPr>
          <w:p w14:paraId="522A34F1" w14:textId="77777777" w:rsidR="007E7959" w:rsidRPr="0005133A" w:rsidRDefault="007E7959" w:rsidP="00692565">
            <w:pPr>
              <w:suppressAutoHyphens/>
              <w:spacing w:after="0"/>
              <w:jc w:val="center"/>
              <w:rPr>
                <w:rFonts w:ascii="Times New Roman" w:hAnsi="Times New Roman"/>
                <w:b/>
                <w:bCs/>
                <w:sz w:val="24"/>
                <w:szCs w:val="24"/>
              </w:rPr>
            </w:pPr>
            <w:r w:rsidRPr="0005133A">
              <w:rPr>
                <w:rFonts w:ascii="Times New Roman" w:hAnsi="Times New Roman"/>
                <w:sz w:val="24"/>
                <w:szCs w:val="24"/>
              </w:rPr>
              <w:t>Код ПК, ОК</w:t>
            </w:r>
          </w:p>
        </w:tc>
        <w:tc>
          <w:tcPr>
            <w:tcW w:w="383" w:type="pct"/>
          </w:tcPr>
          <w:p w14:paraId="383DE129" w14:textId="77777777" w:rsidR="007E7959" w:rsidRPr="0005133A" w:rsidRDefault="007E7959" w:rsidP="00692565">
            <w:pPr>
              <w:suppressAutoHyphens/>
              <w:spacing w:after="0"/>
              <w:jc w:val="center"/>
              <w:rPr>
                <w:rFonts w:ascii="Times New Roman" w:hAnsi="Times New Roman"/>
                <w:b/>
                <w:bCs/>
                <w:sz w:val="24"/>
                <w:szCs w:val="24"/>
              </w:rPr>
            </w:pPr>
            <w:r w:rsidRPr="0005133A">
              <w:rPr>
                <w:rFonts w:ascii="Times New Roman" w:hAnsi="Times New Roman"/>
                <w:sz w:val="24"/>
                <w:szCs w:val="24"/>
              </w:rPr>
              <w:t>Код Н/У/З</w:t>
            </w:r>
          </w:p>
        </w:tc>
      </w:tr>
      <w:tr w:rsidR="007E7959" w:rsidRPr="0005133A" w14:paraId="5ABA5BE4" w14:textId="77777777" w:rsidTr="00692565">
        <w:trPr>
          <w:trHeight w:val="20"/>
        </w:trPr>
        <w:tc>
          <w:tcPr>
            <w:tcW w:w="714" w:type="pct"/>
          </w:tcPr>
          <w:p w14:paraId="78287BF8"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1</w:t>
            </w:r>
          </w:p>
        </w:tc>
        <w:tc>
          <w:tcPr>
            <w:tcW w:w="2520" w:type="pct"/>
          </w:tcPr>
          <w:p w14:paraId="4428C42B"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2</w:t>
            </w:r>
          </w:p>
        </w:tc>
        <w:tc>
          <w:tcPr>
            <w:tcW w:w="1060" w:type="pct"/>
          </w:tcPr>
          <w:p w14:paraId="6AFA6ED3"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3</w:t>
            </w:r>
          </w:p>
        </w:tc>
        <w:tc>
          <w:tcPr>
            <w:tcW w:w="323" w:type="pct"/>
          </w:tcPr>
          <w:p w14:paraId="247A8040" w14:textId="77777777" w:rsidR="007E7959" w:rsidRPr="0005133A" w:rsidRDefault="007E7959" w:rsidP="00692565">
            <w:pPr>
              <w:spacing w:after="0"/>
              <w:jc w:val="center"/>
              <w:rPr>
                <w:rFonts w:ascii="Times New Roman" w:hAnsi="Times New Roman"/>
                <w:b/>
                <w:bCs/>
                <w:i/>
                <w:iCs/>
                <w:sz w:val="24"/>
                <w:szCs w:val="24"/>
              </w:rPr>
            </w:pPr>
          </w:p>
        </w:tc>
        <w:tc>
          <w:tcPr>
            <w:tcW w:w="383" w:type="pct"/>
          </w:tcPr>
          <w:p w14:paraId="0A96EACC" w14:textId="77777777" w:rsidR="007E7959" w:rsidRPr="0005133A" w:rsidRDefault="007E7959" w:rsidP="00692565">
            <w:pPr>
              <w:spacing w:after="0"/>
              <w:jc w:val="center"/>
              <w:rPr>
                <w:rFonts w:ascii="Times New Roman" w:hAnsi="Times New Roman"/>
                <w:b/>
                <w:bCs/>
                <w:i/>
                <w:iCs/>
                <w:sz w:val="24"/>
                <w:szCs w:val="24"/>
              </w:rPr>
            </w:pPr>
          </w:p>
        </w:tc>
      </w:tr>
      <w:tr w:rsidR="007E7959" w:rsidRPr="0005133A" w14:paraId="0A973685" w14:textId="77777777" w:rsidTr="00692565">
        <w:trPr>
          <w:trHeight w:val="20"/>
        </w:trPr>
        <w:tc>
          <w:tcPr>
            <w:tcW w:w="3234" w:type="pct"/>
            <w:gridSpan w:val="2"/>
          </w:tcPr>
          <w:p w14:paraId="3A64141E"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i/>
                <w:sz w:val="24"/>
                <w:szCs w:val="24"/>
              </w:rPr>
              <w:t>Раздел 1. Автоматизированная обработка информации</w:t>
            </w:r>
          </w:p>
        </w:tc>
        <w:tc>
          <w:tcPr>
            <w:tcW w:w="1060" w:type="pct"/>
          </w:tcPr>
          <w:p w14:paraId="2C649805" w14:textId="77777777" w:rsidR="007E7959" w:rsidRPr="0005133A" w:rsidRDefault="007E7959" w:rsidP="00692565">
            <w:pPr>
              <w:spacing w:after="0"/>
              <w:jc w:val="center"/>
              <w:rPr>
                <w:rFonts w:ascii="Times New Roman" w:hAnsi="Times New Roman"/>
                <w:b/>
                <w:bCs/>
                <w:i/>
                <w:iCs/>
                <w:sz w:val="24"/>
                <w:szCs w:val="24"/>
              </w:rPr>
            </w:pPr>
          </w:p>
        </w:tc>
        <w:tc>
          <w:tcPr>
            <w:tcW w:w="323" w:type="pct"/>
          </w:tcPr>
          <w:p w14:paraId="2A28B87B" w14:textId="77777777" w:rsidR="007E7959" w:rsidRPr="0005133A" w:rsidRDefault="007E7959" w:rsidP="00692565">
            <w:pPr>
              <w:spacing w:after="0"/>
              <w:jc w:val="center"/>
              <w:rPr>
                <w:rFonts w:ascii="Times New Roman" w:hAnsi="Times New Roman"/>
                <w:b/>
                <w:bCs/>
                <w:i/>
                <w:iCs/>
                <w:sz w:val="24"/>
                <w:szCs w:val="24"/>
              </w:rPr>
            </w:pPr>
          </w:p>
        </w:tc>
        <w:tc>
          <w:tcPr>
            <w:tcW w:w="383" w:type="pct"/>
          </w:tcPr>
          <w:p w14:paraId="773A1727" w14:textId="77777777" w:rsidR="007E7959" w:rsidRPr="0005133A" w:rsidRDefault="007E7959" w:rsidP="00692565">
            <w:pPr>
              <w:spacing w:after="0"/>
              <w:jc w:val="center"/>
              <w:rPr>
                <w:rFonts w:ascii="Times New Roman" w:hAnsi="Times New Roman"/>
                <w:b/>
                <w:bCs/>
                <w:i/>
                <w:iCs/>
                <w:sz w:val="24"/>
                <w:szCs w:val="24"/>
              </w:rPr>
            </w:pPr>
          </w:p>
        </w:tc>
      </w:tr>
      <w:tr w:rsidR="007E7959" w:rsidRPr="0005133A" w14:paraId="6C82C5A8" w14:textId="77777777" w:rsidTr="00692565">
        <w:trPr>
          <w:trHeight w:val="20"/>
        </w:trPr>
        <w:tc>
          <w:tcPr>
            <w:tcW w:w="714" w:type="pct"/>
            <w:vMerge w:val="restart"/>
          </w:tcPr>
          <w:p w14:paraId="66134FD3"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i/>
                <w:iCs/>
                <w:sz w:val="24"/>
                <w:szCs w:val="24"/>
              </w:rPr>
              <w:t>Тема 1.1 Технологии обработки и передачи информации</w:t>
            </w:r>
            <w:r w:rsidRPr="0005133A">
              <w:rPr>
                <w:rFonts w:ascii="Times New Roman" w:hAnsi="Times New Roman"/>
                <w:b/>
                <w:bCs/>
                <w:sz w:val="24"/>
                <w:szCs w:val="24"/>
              </w:rPr>
              <w:t xml:space="preserve"> </w:t>
            </w:r>
          </w:p>
        </w:tc>
        <w:tc>
          <w:tcPr>
            <w:tcW w:w="2520" w:type="pct"/>
          </w:tcPr>
          <w:p w14:paraId="0DEA44BF"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6F5C06DC" w14:textId="77777777" w:rsidR="007E7959" w:rsidRPr="0005133A" w:rsidRDefault="007E7959" w:rsidP="00692565">
            <w:pPr>
              <w:suppressAutoHyphens/>
              <w:spacing w:after="0"/>
              <w:jc w:val="center"/>
              <w:rPr>
                <w:rFonts w:ascii="Times New Roman" w:hAnsi="Times New Roman"/>
                <w:b/>
                <w:bCs/>
                <w:i/>
                <w:iCs/>
                <w:sz w:val="24"/>
                <w:szCs w:val="24"/>
              </w:rPr>
            </w:pPr>
            <w:r w:rsidRPr="0005133A">
              <w:rPr>
                <w:rFonts w:ascii="Times New Roman" w:hAnsi="Times New Roman"/>
                <w:b/>
                <w:bCs/>
                <w:i/>
                <w:iCs/>
                <w:sz w:val="24"/>
                <w:szCs w:val="24"/>
              </w:rPr>
              <w:t>7</w:t>
            </w:r>
          </w:p>
        </w:tc>
        <w:tc>
          <w:tcPr>
            <w:tcW w:w="323" w:type="pct"/>
          </w:tcPr>
          <w:p w14:paraId="38801DF5" w14:textId="77777777" w:rsidR="007E7959" w:rsidRPr="0005133A" w:rsidRDefault="007E7959" w:rsidP="00692565">
            <w:pPr>
              <w:spacing w:after="0"/>
              <w:rPr>
                <w:rFonts w:ascii="Times New Roman" w:hAnsi="Times New Roman"/>
                <w:b/>
                <w:i/>
                <w:sz w:val="24"/>
                <w:szCs w:val="24"/>
              </w:rPr>
            </w:pPr>
          </w:p>
        </w:tc>
        <w:tc>
          <w:tcPr>
            <w:tcW w:w="383" w:type="pct"/>
          </w:tcPr>
          <w:p w14:paraId="260A198C" w14:textId="77777777" w:rsidR="007E7959" w:rsidRPr="0005133A" w:rsidRDefault="007E7959" w:rsidP="00692565">
            <w:pPr>
              <w:spacing w:after="0"/>
              <w:rPr>
                <w:rFonts w:ascii="Times New Roman" w:hAnsi="Times New Roman"/>
                <w:b/>
                <w:i/>
                <w:sz w:val="24"/>
                <w:szCs w:val="24"/>
              </w:rPr>
            </w:pPr>
          </w:p>
        </w:tc>
      </w:tr>
      <w:tr w:rsidR="007E7959" w:rsidRPr="0005133A" w14:paraId="1E8C2874" w14:textId="77777777" w:rsidTr="00692565">
        <w:trPr>
          <w:trHeight w:val="20"/>
        </w:trPr>
        <w:tc>
          <w:tcPr>
            <w:tcW w:w="714" w:type="pct"/>
            <w:vMerge/>
          </w:tcPr>
          <w:p w14:paraId="6FE5A7E7" w14:textId="77777777" w:rsidR="007E7959" w:rsidRPr="0005133A" w:rsidRDefault="007E7959" w:rsidP="00692565">
            <w:pPr>
              <w:spacing w:after="0"/>
              <w:rPr>
                <w:rFonts w:ascii="Times New Roman" w:hAnsi="Times New Roman"/>
                <w:b/>
                <w:bCs/>
                <w:i/>
                <w:sz w:val="24"/>
                <w:szCs w:val="24"/>
              </w:rPr>
            </w:pPr>
          </w:p>
        </w:tc>
        <w:tc>
          <w:tcPr>
            <w:tcW w:w="2520" w:type="pct"/>
          </w:tcPr>
          <w:p w14:paraId="58673C15" w14:textId="77777777" w:rsidR="007E7959" w:rsidRPr="0005133A" w:rsidRDefault="007E7959" w:rsidP="00692565">
            <w:pPr>
              <w:spacing w:after="0"/>
              <w:jc w:val="both"/>
              <w:rPr>
                <w:rFonts w:ascii="Times New Roman" w:hAnsi="Times New Roman"/>
                <w:bCs/>
                <w:i/>
                <w:iCs/>
                <w:sz w:val="24"/>
                <w:szCs w:val="24"/>
              </w:rPr>
            </w:pPr>
            <w:r w:rsidRPr="0005133A">
              <w:rPr>
                <w:rFonts w:ascii="Times New Roman" w:hAnsi="Times New Roman"/>
                <w:bCs/>
                <w:sz w:val="24"/>
                <w:szCs w:val="24"/>
              </w:rPr>
              <w:t>Компьютер как универсальное устройство обработки информации. О</w:t>
            </w:r>
            <w:r w:rsidRPr="0005133A">
              <w:rPr>
                <w:rFonts w:ascii="Times New Roman" w:hAnsi="Times New Roman"/>
                <w:sz w:val="24"/>
                <w:szCs w:val="24"/>
              </w:rPr>
              <w:t>сновные компоненты компьютерных сетей, принципы пакетной передачи данных. Технология поиска информации в Интернет</w:t>
            </w:r>
            <w:r w:rsidRPr="0005133A">
              <w:rPr>
                <w:rFonts w:ascii="Times New Roman" w:hAnsi="Times New Roman"/>
                <w:bCs/>
                <w:color w:val="000000"/>
                <w:sz w:val="24"/>
                <w:szCs w:val="24"/>
                <w:bdr w:val="none" w:sz="0" w:space="0" w:color="auto" w:frame="1"/>
              </w:rPr>
              <w:t>. Автоматизированная обработка информации: основные понятия и примеры применения.</w:t>
            </w:r>
          </w:p>
          <w:p w14:paraId="0B78D284" w14:textId="77777777" w:rsidR="007E7959" w:rsidRPr="0005133A" w:rsidRDefault="007E7959" w:rsidP="00692565">
            <w:pPr>
              <w:spacing w:after="0"/>
              <w:jc w:val="both"/>
              <w:rPr>
                <w:rFonts w:ascii="Times New Roman" w:hAnsi="Times New Roman"/>
                <w:b/>
                <w:bCs/>
                <w:sz w:val="24"/>
                <w:szCs w:val="24"/>
              </w:rPr>
            </w:pPr>
            <w:r w:rsidRPr="0005133A">
              <w:rPr>
                <w:rFonts w:ascii="Times New Roman" w:hAnsi="Times New Roman"/>
                <w:bCs/>
                <w:color w:val="000000"/>
                <w:sz w:val="24"/>
                <w:szCs w:val="24"/>
                <w:bdr w:val="none" w:sz="0" w:space="0" w:color="auto" w:frame="1"/>
              </w:rPr>
              <w:t xml:space="preserve">Технологии хранение, поиска, передачи и обработки информации. </w:t>
            </w:r>
            <w:r w:rsidRPr="0005133A">
              <w:rPr>
                <w:rFonts w:ascii="Times New Roman" w:hAnsi="Times New Roman"/>
                <w:sz w:val="24"/>
                <w:szCs w:val="24"/>
                <w:bdr w:val="none" w:sz="0" w:space="0" w:color="auto" w:frame="1"/>
                <w:shd w:val="clear" w:color="auto" w:fill="FFFFFF"/>
              </w:rPr>
              <w:t>Информация, информационные процессы и информационное общество. Свойства информации. Единицы измерения количества информации</w:t>
            </w:r>
            <w:r w:rsidRPr="0005133A">
              <w:rPr>
                <w:rFonts w:ascii="Times New Roman" w:hAnsi="Times New Roman"/>
                <w:sz w:val="24"/>
                <w:szCs w:val="24"/>
              </w:rPr>
              <w:t>.</w:t>
            </w:r>
          </w:p>
        </w:tc>
        <w:tc>
          <w:tcPr>
            <w:tcW w:w="1060" w:type="pct"/>
            <w:vAlign w:val="center"/>
          </w:tcPr>
          <w:p w14:paraId="3530C01C" w14:textId="77777777" w:rsidR="007E7959" w:rsidRPr="0005133A" w:rsidRDefault="007E7959" w:rsidP="00692565">
            <w:pPr>
              <w:suppressAutoHyphens/>
              <w:spacing w:after="0"/>
              <w:jc w:val="center"/>
              <w:rPr>
                <w:rFonts w:ascii="Times New Roman" w:hAnsi="Times New Roman"/>
                <w:bCs/>
                <w:i/>
                <w:iCs/>
                <w:sz w:val="24"/>
                <w:szCs w:val="24"/>
              </w:rPr>
            </w:pPr>
            <w:r w:rsidRPr="0005133A">
              <w:rPr>
                <w:rFonts w:ascii="Times New Roman" w:hAnsi="Times New Roman"/>
                <w:i/>
                <w:iCs/>
                <w:sz w:val="24"/>
                <w:szCs w:val="24"/>
              </w:rPr>
              <w:t>2</w:t>
            </w:r>
          </w:p>
        </w:tc>
        <w:tc>
          <w:tcPr>
            <w:tcW w:w="323" w:type="pct"/>
          </w:tcPr>
          <w:p w14:paraId="2A46C7D1" w14:textId="77777777" w:rsidR="007E7959" w:rsidRPr="0005133A" w:rsidRDefault="007E7959" w:rsidP="00692565">
            <w:pPr>
              <w:spacing w:after="0"/>
              <w:rPr>
                <w:rFonts w:ascii="Times New Roman" w:hAnsi="Times New Roman"/>
                <w:b/>
                <w:bCs/>
                <w:i/>
                <w:sz w:val="24"/>
                <w:szCs w:val="24"/>
              </w:rPr>
            </w:pPr>
            <w:r w:rsidRPr="0005133A">
              <w:rPr>
                <w:rFonts w:ascii="Times New Roman" w:hAnsi="Times New Roman"/>
                <w:sz w:val="24"/>
                <w:szCs w:val="24"/>
              </w:rPr>
              <w:t>ОК 01 – ОК 08</w:t>
            </w:r>
          </w:p>
        </w:tc>
        <w:tc>
          <w:tcPr>
            <w:tcW w:w="383" w:type="pct"/>
          </w:tcPr>
          <w:p w14:paraId="786C6800"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71DEC859"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0AB90462" w14:textId="77777777" w:rsidR="007E7959" w:rsidRPr="0005133A" w:rsidRDefault="007E7959" w:rsidP="00692565">
            <w:pPr>
              <w:spacing w:after="0"/>
              <w:rPr>
                <w:rFonts w:ascii="Times New Roman" w:hAnsi="Times New Roman"/>
                <w:sz w:val="24"/>
                <w:szCs w:val="24"/>
              </w:rPr>
            </w:pPr>
          </w:p>
          <w:p w14:paraId="76E9D56D"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03ADAEC9"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391715FC" w14:textId="77777777" w:rsidR="007E7959" w:rsidRPr="0005133A" w:rsidRDefault="007E7959" w:rsidP="00692565">
            <w:pPr>
              <w:spacing w:after="0"/>
              <w:rPr>
                <w:rFonts w:ascii="Times New Roman" w:hAnsi="Times New Roman"/>
                <w:sz w:val="24"/>
                <w:szCs w:val="24"/>
              </w:rPr>
            </w:pPr>
          </w:p>
          <w:p w14:paraId="45B32A88"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05736FE9"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38990294" w14:textId="77777777" w:rsidR="007E7959" w:rsidRPr="0005133A" w:rsidRDefault="007E7959" w:rsidP="00692565">
            <w:pPr>
              <w:spacing w:after="0"/>
              <w:rPr>
                <w:rFonts w:ascii="Times New Roman" w:hAnsi="Times New Roman"/>
                <w:sz w:val="24"/>
                <w:szCs w:val="24"/>
              </w:rPr>
            </w:pPr>
          </w:p>
          <w:p w14:paraId="6104C5CD"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0F2521BE" w14:textId="77777777" w:rsidR="007E7959" w:rsidRPr="0005133A" w:rsidRDefault="007E7959" w:rsidP="00692565">
            <w:pPr>
              <w:spacing w:after="0"/>
              <w:rPr>
                <w:rFonts w:ascii="Times New Roman" w:hAnsi="Times New Roman"/>
                <w:b/>
                <w:bCs/>
                <w:i/>
                <w:sz w:val="24"/>
                <w:szCs w:val="24"/>
              </w:rPr>
            </w:pPr>
            <w:r w:rsidRPr="0005133A">
              <w:rPr>
                <w:rFonts w:ascii="Times New Roman" w:hAnsi="Times New Roman"/>
                <w:sz w:val="24"/>
                <w:szCs w:val="24"/>
              </w:rPr>
              <w:t>Зо.08.01</w:t>
            </w:r>
          </w:p>
        </w:tc>
      </w:tr>
      <w:tr w:rsidR="007E7959" w:rsidRPr="0005133A" w14:paraId="1C099005" w14:textId="77777777" w:rsidTr="00692565">
        <w:trPr>
          <w:trHeight w:val="20"/>
        </w:trPr>
        <w:tc>
          <w:tcPr>
            <w:tcW w:w="714" w:type="pct"/>
            <w:vMerge/>
          </w:tcPr>
          <w:p w14:paraId="01F8A6FD" w14:textId="77777777" w:rsidR="007E7959" w:rsidRPr="0005133A" w:rsidRDefault="007E7959" w:rsidP="00692565">
            <w:pPr>
              <w:spacing w:after="0"/>
              <w:rPr>
                <w:rFonts w:ascii="Times New Roman" w:hAnsi="Times New Roman"/>
                <w:b/>
                <w:bCs/>
                <w:i/>
                <w:sz w:val="24"/>
                <w:szCs w:val="24"/>
              </w:rPr>
            </w:pPr>
          </w:p>
        </w:tc>
        <w:tc>
          <w:tcPr>
            <w:tcW w:w="2520" w:type="pct"/>
          </w:tcPr>
          <w:p w14:paraId="3B2AD7E8" w14:textId="77777777" w:rsidR="007E7959" w:rsidRPr="0005133A" w:rsidRDefault="007E7959" w:rsidP="00692565">
            <w:pPr>
              <w:spacing w:after="0"/>
              <w:jc w:val="both"/>
              <w:rPr>
                <w:rFonts w:ascii="Times New Roman" w:hAnsi="Times New Roman"/>
                <w:b/>
                <w:i/>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75A9A843" w14:textId="77777777" w:rsidR="007E7959" w:rsidRPr="0005133A" w:rsidRDefault="007E7959" w:rsidP="00692565">
            <w:pPr>
              <w:suppressAutoHyphens/>
              <w:spacing w:after="0"/>
              <w:jc w:val="center"/>
              <w:rPr>
                <w:rFonts w:ascii="Times New Roman" w:hAnsi="Times New Roman"/>
                <w:b/>
                <w:bCs/>
                <w:i/>
                <w:iCs/>
                <w:sz w:val="24"/>
                <w:szCs w:val="24"/>
              </w:rPr>
            </w:pPr>
            <w:r w:rsidRPr="0005133A">
              <w:rPr>
                <w:rFonts w:ascii="Times New Roman" w:hAnsi="Times New Roman"/>
                <w:b/>
                <w:bCs/>
                <w:i/>
                <w:iCs/>
                <w:sz w:val="24"/>
                <w:szCs w:val="24"/>
              </w:rPr>
              <w:t>4</w:t>
            </w:r>
          </w:p>
        </w:tc>
        <w:tc>
          <w:tcPr>
            <w:tcW w:w="323" w:type="pct"/>
          </w:tcPr>
          <w:p w14:paraId="08A9000A" w14:textId="77777777" w:rsidR="007E7959" w:rsidRPr="0005133A" w:rsidRDefault="007E7959" w:rsidP="00692565">
            <w:pPr>
              <w:spacing w:after="0"/>
              <w:rPr>
                <w:rFonts w:ascii="Times New Roman" w:hAnsi="Times New Roman"/>
                <w:b/>
                <w:i/>
                <w:sz w:val="24"/>
                <w:szCs w:val="24"/>
              </w:rPr>
            </w:pPr>
          </w:p>
        </w:tc>
        <w:tc>
          <w:tcPr>
            <w:tcW w:w="383" w:type="pct"/>
          </w:tcPr>
          <w:p w14:paraId="5673301C" w14:textId="77777777" w:rsidR="007E7959" w:rsidRPr="0005133A" w:rsidRDefault="007E7959" w:rsidP="00692565">
            <w:pPr>
              <w:spacing w:after="0"/>
              <w:rPr>
                <w:rFonts w:ascii="Times New Roman" w:hAnsi="Times New Roman"/>
                <w:b/>
                <w:i/>
                <w:sz w:val="24"/>
                <w:szCs w:val="24"/>
              </w:rPr>
            </w:pPr>
          </w:p>
        </w:tc>
      </w:tr>
      <w:tr w:rsidR="007E7959" w:rsidRPr="0005133A" w14:paraId="3BFC67AB" w14:textId="77777777" w:rsidTr="00692565">
        <w:trPr>
          <w:trHeight w:val="20"/>
        </w:trPr>
        <w:tc>
          <w:tcPr>
            <w:tcW w:w="714" w:type="pct"/>
            <w:vMerge/>
          </w:tcPr>
          <w:p w14:paraId="35E6CE3C" w14:textId="77777777" w:rsidR="007E7959" w:rsidRPr="0005133A" w:rsidRDefault="007E7959" w:rsidP="00692565">
            <w:pPr>
              <w:spacing w:after="0"/>
              <w:rPr>
                <w:rFonts w:ascii="Times New Roman" w:hAnsi="Times New Roman"/>
                <w:b/>
                <w:bCs/>
                <w:i/>
                <w:sz w:val="24"/>
                <w:szCs w:val="24"/>
              </w:rPr>
            </w:pPr>
          </w:p>
        </w:tc>
        <w:tc>
          <w:tcPr>
            <w:tcW w:w="2520" w:type="pct"/>
            <w:vAlign w:val="center"/>
          </w:tcPr>
          <w:p w14:paraId="72829309" w14:textId="77777777" w:rsidR="007E7959" w:rsidRPr="0005133A" w:rsidRDefault="007E7959" w:rsidP="00692565">
            <w:pPr>
              <w:spacing w:after="0"/>
              <w:jc w:val="both"/>
              <w:rPr>
                <w:rFonts w:ascii="Times New Roman" w:hAnsi="Times New Roman"/>
                <w:b/>
                <w:i/>
                <w:sz w:val="24"/>
                <w:szCs w:val="24"/>
              </w:rPr>
            </w:pPr>
            <w:r w:rsidRPr="0005133A">
              <w:rPr>
                <w:rFonts w:ascii="Times New Roman" w:hAnsi="Times New Roman"/>
                <w:sz w:val="24"/>
                <w:szCs w:val="24"/>
              </w:rPr>
              <w:t xml:space="preserve">Практическое занятие: </w:t>
            </w:r>
            <w:r w:rsidRPr="0005133A">
              <w:rPr>
                <w:rFonts w:ascii="Times New Roman" w:hAnsi="Times New Roman"/>
                <w:bCs/>
                <w:sz w:val="24"/>
                <w:szCs w:val="24"/>
              </w:rPr>
              <w:t xml:space="preserve">Практическое занятие «Облачное сохранение данных с применением хранилищ </w:t>
            </w:r>
            <w:r w:rsidRPr="0005133A">
              <w:rPr>
                <w:rFonts w:ascii="Times New Roman" w:hAnsi="Times New Roman"/>
                <w:bCs/>
                <w:sz w:val="24"/>
                <w:szCs w:val="24"/>
                <w:lang w:val="en-US"/>
              </w:rPr>
              <w:t>Dropbox</w:t>
            </w:r>
            <w:r w:rsidRPr="0005133A">
              <w:rPr>
                <w:rFonts w:ascii="Times New Roman" w:hAnsi="Times New Roman"/>
                <w:bCs/>
                <w:sz w:val="24"/>
                <w:szCs w:val="24"/>
              </w:rPr>
              <w:t xml:space="preserve">, </w:t>
            </w:r>
            <w:proofErr w:type="spellStart"/>
            <w:r w:rsidRPr="0005133A">
              <w:rPr>
                <w:rFonts w:ascii="Times New Roman" w:hAnsi="Times New Roman"/>
                <w:bCs/>
                <w:sz w:val="24"/>
                <w:szCs w:val="24"/>
                <w:lang w:val="en-US"/>
              </w:rPr>
              <w:t>Googledrive</w:t>
            </w:r>
            <w:proofErr w:type="spellEnd"/>
            <w:r w:rsidRPr="0005133A">
              <w:rPr>
                <w:rFonts w:ascii="Times New Roman" w:hAnsi="Times New Roman"/>
                <w:bCs/>
                <w:sz w:val="24"/>
                <w:szCs w:val="24"/>
              </w:rPr>
              <w:t xml:space="preserve">, </w:t>
            </w:r>
            <w:proofErr w:type="spellStart"/>
            <w:r w:rsidRPr="0005133A">
              <w:rPr>
                <w:rFonts w:ascii="Times New Roman" w:hAnsi="Times New Roman"/>
                <w:bCs/>
                <w:sz w:val="24"/>
                <w:szCs w:val="24"/>
                <w:lang w:val="en-US"/>
              </w:rPr>
              <w:t>YandexDisk</w:t>
            </w:r>
            <w:proofErr w:type="spellEnd"/>
            <w:r w:rsidRPr="0005133A">
              <w:rPr>
                <w:rFonts w:ascii="Times New Roman" w:hAnsi="Times New Roman"/>
                <w:bCs/>
                <w:sz w:val="24"/>
                <w:szCs w:val="24"/>
              </w:rPr>
              <w:t xml:space="preserve"> др.»</w:t>
            </w:r>
          </w:p>
        </w:tc>
        <w:tc>
          <w:tcPr>
            <w:tcW w:w="1060" w:type="pct"/>
            <w:vAlign w:val="center"/>
          </w:tcPr>
          <w:p w14:paraId="164FA5CD" w14:textId="77777777" w:rsidR="007E7959" w:rsidRPr="0005133A" w:rsidRDefault="007E7959" w:rsidP="00692565">
            <w:pPr>
              <w:suppressAutoHyphens/>
              <w:spacing w:after="0"/>
              <w:jc w:val="center"/>
              <w:rPr>
                <w:rFonts w:ascii="Times New Roman" w:hAnsi="Times New Roman"/>
                <w:i/>
                <w:iCs/>
                <w:sz w:val="24"/>
                <w:szCs w:val="24"/>
              </w:rPr>
            </w:pPr>
            <w:r w:rsidRPr="0005133A">
              <w:rPr>
                <w:rFonts w:ascii="Times New Roman" w:hAnsi="Times New Roman"/>
                <w:bCs/>
                <w:i/>
                <w:sz w:val="24"/>
                <w:szCs w:val="24"/>
              </w:rPr>
              <w:t>4</w:t>
            </w:r>
          </w:p>
        </w:tc>
        <w:tc>
          <w:tcPr>
            <w:tcW w:w="323" w:type="pct"/>
          </w:tcPr>
          <w:p w14:paraId="089861BF" w14:textId="77777777" w:rsidR="007E7959" w:rsidRPr="0005133A" w:rsidRDefault="007E7959" w:rsidP="00692565">
            <w:pPr>
              <w:spacing w:after="0"/>
              <w:rPr>
                <w:rFonts w:ascii="Times New Roman" w:hAnsi="Times New Roman"/>
                <w:b/>
                <w:i/>
                <w:sz w:val="24"/>
                <w:szCs w:val="24"/>
              </w:rPr>
            </w:pPr>
          </w:p>
        </w:tc>
        <w:tc>
          <w:tcPr>
            <w:tcW w:w="383" w:type="pct"/>
          </w:tcPr>
          <w:p w14:paraId="58EA9FAC" w14:textId="77777777" w:rsidR="007E7959" w:rsidRPr="0005133A" w:rsidRDefault="007E7959" w:rsidP="00692565">
            <w:pPr>
              <w:spacing w:after="0"/>
              <w:rPr>
                <w:rFonts w:ascii="Times New Roman" w:hAnsi="Times New Roman"/>
                <w:b/>
                <w:i/>
                <w:sz w:val="24"/>
                <w:szCs w:val="24"/>
              </w:rPr>
            </w:pPr>
          </w:p>
        </w:tc>
      </w:tr>
      <w:tr w:rsidR="007E7959" w:rsidRPr="0005133A" w14:paraId="24F0C9A0" w14:textId="77777777" w:rsidTr="00692565">
        <w:trPr>
          <w:trHeight w:val="20"/>
        </w:trPr>
        <w:tc>
          <w:tcPr>
            <w:tcW w:w="714" w:type="pct"/>
            <w:vMerge/>
          </w:tcPr>
          <w:p w14:paraId="5D21F152"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7A33CDB2"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30672FF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01A89604" w14:textId="77777777" w:rsidR="007E7959" w:rsidRPr="0005133A" w:rsidRDefault="007E7959" w:rsidP="00692565">
            <w:pPr>
              <w:suppressAutoHyphens/>
              <w:spacing w:after="0"/>
              <w:jc w:val="center"/>
              <w:rPr>
                <w:rFonts w:ascii="Times New Roman" w:hAnsi="Times New Roman"/>
                <w:b/>
                <w:bCs/>
                <w:i/>
                <w:iCs/>
                <w:sz w:val="24"/>
                <w:szCs w:val="24"/>
              </w:rPr>
            </w:pPr>
            <w:r w:rsidRPr="0005133A">
              <w:rPr>
                <w:rFonts w:ascii="Times New Roman" w:hAnsi="Times New Roman"/>
                <w:b/>
                <w:bCs/>
                <w:sz w:val="24"/>
                <w:szCs w:val="24"/>
              </w:rPr>
              <w:t>1</w:t>
            </w:r>
          </w:p>
        </w:tc>
        <w:tc>
          <w:tcPr>
            <w:tcW w:w="323" w:type="pct"/>
          </w:tcPr>
          <w:p w14:paraId="3B8FC529" w14:textId="77777777" w:rsidR="007E7959" w:rsidRPr="0005133A" w:rsidRDefault="007E7959" w:rsidP="00692565">
            <w:pPr>
              <w:spacing w:after="0"/>
              <w:rPr>
                <w:rFonts w:ascii="Times New Roman" w:hAnsi="Times New Roman"/>
                <w:b/>
                <w:sz w:val="24"/>
                <w:szCs w:val="24"/>
              </w:rPr>
            </w:pPr>
          </w:p>
        </w:tc>
        <w:tc>
          <w:tcPr>
            <w:tcW w:w="383" w:type="pct"/>
          </w:tcPr>
          <w:p w14:paraId="158B8818" w14:textId="77777777" w:rsidR="007E7959" w:rsidRPr="0005133A" w:rsidRDefault="007E7959" w:rsidP="00692565">
            <w:pPr>
              <w:spacing w:after="0"/>
              <w:rPr>
                <w:rFonts w:ascii="Times New Roman" w:hAnsi="Times New Roman"/>
                <w:b/>
                <w:sz w:val="24"/>
                <w:szCs w:val="24"/>
              </w:rPr>
            </w:pPr>
          </w:p>
        </w:tc>
      </w:tr>
      <w:tr w:rsidR="007E7959" w:rsidRPr="0005133A" w14:paraId="50E5ED4D" w14:textId="77777777" w:rsidTr="00692565">
        <w:trPr>
          <w:trHeight w:val="20"/>
        </w:trPr>
        <w:tc>
          <w:tcPr>
            <w:tcW w:w="714" w:type="pct"/>
            <w:vMerge w:val="restart"/>
          </w:tcPr>
          <w:p w14:paraId="4473CED9" w14:textId="77777777" w:rsidR="007E7959" w:rsidRPr="0005133A"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i/>
                <w:iCs/>
                <w:sz w:val="24"/>
                <w:szCs w:val="24"/>
              </w:rPr>
            </w:pPr>
            <w:r w:rsidRPr="0005133A">
              <w:rPr>
                <w:rFonts w:ascii="Times New Roman" w:hAnsi="Times New Roman"/>
                <w:b/>
                <w:i/>
                <w:iCs/>
                <w:sz w:val="24"/>
                <w:szCs w:val="24"/>
              </w:rPr>
              <w:t xml:space="preserve">Тема 1.2 Архитектура ПК. </w:t>
            </w:r>
            <w:r w:rsidRPr="0005133A">
              <w:rPr>
                <w:rFonts w:ascii="Times New Roman" w:hAnsi="Times New Roman"/>
                <w:b/>
                <w:i/>
                <w:iCs/>
                <w:sz w:val="24"/>
                <w:szCs w:val="24"/>
              </w:rPr>
              <w:lastRenderedPageBreak/>
              <w:t>Программное обеспечение ПК</w:t>
            </w:r>
          </w:p>
        </w:tc>
        <w:tc>
          <w:tcPr>
            <w:tcW w:w="2520" w:type="pct"/>
          </w:tcPr>
          <w:p w14:paraId="29D33EDD"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lastRenderedPageBreak/>
              <w:t>Дидактические единицы, содержание</w:t>
            </w:r>
          </w:p>
        </w:tc>
        <w:tc>
          <w:tcPr>
            <w:tcW w:w="1060" w:type="pct"/>
            <w:vAlign w:val="center"/>
          </w:tcPr>
          <w:p w14:paraId="281F6A92"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7</w:t>
            </w:r>
          </w:p>
        </w:tc>
        <w:tc>
          <w:tcPr>
            <w:tcW w:w="323" w:type="pct"/>
          </w:tcPr>
          <w:p w14:paraId="5848250D" w14:textId="77777777" w:rsidR="007E7959" w:rsidRPr="0005133A" w:rsidRDefault="007E7959" w:rsidP="00692565">
            <w:pPr>
              <w:spacing w:after="0"/>
              <w:rPr>
                <w:rFonts w:ascii="Times New Roman" w:hAnsi="Times New Roman"/>
                <w:b/>
                <w:sz w:val="24"/>
                <w:szCs w:val="24"/>
              </w:rPr>
            </w:pPr>
          </w:p>
        </w:tc>
        <w:tc>
          <w:tcPr>
            <w:tcW w:w="383" w:type="pct"/>
          </w:tcPr>
          <w:p w14:paraId="62C23E89" w14:textId="77777777" w:rsidR="007E7959" w:rsidRPr="0005133A" w:rsidRDefault="007E7959" w:rsidP="00692565">
            <w:pPr>
              <w:spacing w:after="0"/>
              <w:rPr>
                <w:rFonts w:ascii="Times New Roman" w:hAnsi="Times New Roman"/>
                <w:b/>
                <w:sz w:val="24"/>
                <w:szCs w:val="24"/>
              </w:rPr>
            </w:pPr>
          </w:p>
        </w:tc>
      </w:tr>
      <w:tr w:rsidR="007E7959" w:rsidRPr="0005133A" w14:paraId="0152C1F9" w14:textId="77777777" w:rsidTr="00692565">
        <w:trPr>
          <w:trHeight w:val="20"/>
        </w:trPr>
        <w:tc>
          <w:tcPr>
            <w:tcW w:w="714" w:type="pct"/>
            <w:vMerge/>
          </w:tcPr>
          <w:p w14:paraId="1FCD9384" w14:textId="77777777" w:rsidR="007E7959" w:rsidRPr="0005133A" w:rsidRDefault="007E7959" w:rsidP="00692565">
            <w:pPr>
              <w:spacing w:after="0"/>
              <w:rPr>
                <w:rFonts w:ascii="Times New Roman" w:hAnsi="Times New Roman"/>
                <w:b/>
                <w:bCs/>
                <w:sz w:val="24"/>
                <w:szCs w:val="24"/>
              </w:rPr>
            </w:pPr>
          </w:p>
        </w:tc>
        <w:tc>
          <w:tcPr>
            <w:tcW w:w="2520" w:type="pct"/>
          </w:tcPr>
          <w:p w14:paraId="2CA1020D"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 xml:space="preserve">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w:t>
            </w:r>
            <w:r w:rsidRPr="0005133A">
              <w:rPr>
                <w:rFonts w:ascii="Times New Roman" w:hAnsi="Times New Roman"/>
                <w:bCs/>
                <w:sz w:val="24"/>
                <w:szCs w:val="24"/>
              </w:rPr>
              <w:lastRenderedPageBreak/>
              <w:t>спецификация файла. Работа с каталогами и файлами.</w:t>
            </w:r>
            <w:r w:rsidRPr="0005133A">
              <w:rPr>
                <w:rFonts w:ascii="Times New Roman" w:hAnsi="Times New Roman"/>
                <w:sz w:val="24"/>
                <w:szCs w:val="24"/>
              </w:rPr>
              <w:t xml:space="preserve"> Назначение и принципы использования системного и прикладного программного обеспечения.</w:t>
            </w:r>
            <w:r w:rsidRPr="0005133A">
              <w:rPr>
                <w:rFonts w:ascii="Times New Roman" w:hAnsi="Times New Roman"/>
                <w:bCs/>
                <w:sz w:val="24"/>
                <w:szCs w:val="24"/>
              </w:rPr>
              <w:t xml:space="preserve"> Командное взаимодействие пользователя с компьютером, графический пользовательский интерфейс. Операционная система Windows. Основные элементы окна. Типы меню. Операции с каталогами и файлами. Программа проводник.</w:t>
            </w:r>
          </w:p>
        </w:tc>
        <w:tc>
          <w:tcPr>
            <w:tcW w:w="1060" w:type="pct"/>
            <w:vAlign w:val="center"/>
          </w:tcPr>
          <w:p w14:paraId="37D8710F"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lastRenderedPageBreak/>
              <w:t>2</w:t>
            </w:r>
          </w:p>
        </w:tc>
        <w:tc>
          <w:tcPr>
            <w:tcW w:w="323" w:type="pct"/>
          </w:tcPr>
          <w:p w14:paraId="0576191B"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1EADCD52"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0CAA7239"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01ECA75D" w14:textId="77777777" w:rsidR="007E7959" w:rsidRPr="0005133A" w:rsidRDefault="007E7959" w:rsidP="00692565">
            <w:pPr>
              <w:spacing w:after="0"/>
              <w:rPr>
                <w:rFonts w:ascii="Times New Roman" w:hAnsi="Times New Roman"/>
                <w:sz w:val="24"/>
                <w:szCs w:val="24"/>
              </w:rPr>
            </w:pPr>
          </w:p>
          <w:p w14:paraId="6EDD462B"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lastRenderedPageBreak/>
              <w:t>Уо.01.01</w:t>
            </w:r>
          </w:p>
          <w:p w14:paraId="39D9BFFB"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71A6E15D" w14:textId="77777777" w:rsidR="007E7959" w:rsidRPr="0005133A" w:rsidRDefault="007E7959" w:rsidP="00692565">
            <w:pPr>
              <w:spacing w:after="0"/>
              <w:rPr>
                <w:rFonts w:ascii="Times New Roman" w:hAnsi="Times New Roman"/>
                <w:sz w:val="24"/>
                <w:szCs w:val="24"/>
              </w:rPr>
            </w:pPr>
          </w:p>
          <w:p w14:paraId="2A209D2E"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403AB2DF"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26ECE197" w14:textId="77777777" w:rsidR="007E7959" w:rsidRPr="0005133A" w:rsidRDefault="007E7959" w:rsidP="00692565">
            <w:pPr>
              <w:spacing w:after="0"/>
              <w:rPr>
                <w:rFonts w:ascii="Times New Roman" w:hAnsi="Times New Roman"/>
                <w:sz w:val="24"/>
                <w:szCs w:val="24"/>
              </w:rPr>
            </w:pPr>
          </w:p>
          <w:p w14:paraId="689729C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0A29D165"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7C21F3FE" w14:textId="77777777" w:rsidTr="00692565">
        <w:trPr>
          <w:trHeight w:val="20"/>
        </w:trPr>
        <w:tc>
          <w:tcPr>
            <w:tcW w:w="714" w:type="pct"/>
            <w:vMerge/>
          </w:tcPr>
          <w:p w14:paraId="5EE81C5C" w14:textId="77777777" w:rsidR="007E7959" w:rsidRPr="0005133A" w:rsidRDefault="007E7959" w:rsidP="00692565">
            <w:pPr>
              <w:spacing w:after="0"/>
              <w:rPr>
                <w:rFonts w:ascii="Times New Roman" w:hAnsi="Times New Roman"/>
                <w:b/>
                <w:bCs/>
                <w:sz w:val="24"/>
                <w:szCs w:val="24"/>
              </w:rPr>
            </w:pPr>
          </w:p>
        </w:tc>
        <w:tc>
          <w:tcPr>
            <w:tcW w:w="2520" w:type="pct"/>
          </w:tcPr>
          <w:p w14:paraId="0994EA64"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30F0ABA9"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4</w:t>
            </w:r>
          </w:p>
        </w:tc>
        <w:tc>
          <w:tcPr>
            <w:tcW w:w="323" w:type="pct"/>
          </w:tcPr>
          <w:p w14:paraId="1BF6481D" w14:textId="77777777" w:rsidR="007E7959" w:rsidRPr="0005133A" w:rsidRDefault="007E7959" w:rsidP="00692565">
            <w:pPr>
              <w:spacing w:after="0"/>
              <w:rPr>
                <w:rFonts w:ascii="Times New Roman" w:hAnsi="Times New Roman"/>
                <w:b/>
                <w:bCs/>
                <w:sz w:val="24"/>
                <w:szCs w:val="24"/>
              </w:rPr>
            </w:pPr>
          </w:p>
        </w:tc>
        <w:tc>
          <w:tcPr>
            <w:tcW w:w="383" w:type="pct"/>
          </w:tcPr>
          <w:p w14:paraId="52395295" w14:textId="77777777" w:rsidR="007E7959" w:rsidRPr="0005133A" w:rsidRDefault="007E7959" w:rsidP="00692565">
            <w:pPr>
              <w:spacing w:after="0"/>
              <w:rPr>
                <w:rFonts w:ascii="Times New Roman" w:hAnsi="Times New Roman"/>
                <w:b/>
                <w:bCs/>
                <w:sz w:val="24"/>
                <w:szCs w:val="24"/>
              </w:rPr>
            </w:pPr>
          </w:p>
        </w:tc>
      </w:tr>
      <w:tr w:rsidR="007E7959" w:rsidRPr="0005133A" w14:paraId="63CACECC" w14:textId="77777777" w:rsidTr="00692565">
        <w:trPr>
          <w:trHeight w:val="20"/>
        </w:trPr>
        <w:tc>
          <w:tcPr>
            <w:tcW w:w="714" w:type="pct"/>
            <w:vMerge/>
          </w:tcPr>
          <w:p w14:paraId="3D9A5D9F" w14:textId="77777777" w:rsidR="007E7959" w:rsidRPr="0005133A" w:rsidRDefault="007E7959" w:rsidP="00692565">
            <w:pPr>
              <w:spacing w:after="0"/>
              <w:rPr>
                <w:rFonts w:ascii="Times New Roman" w:hAnsi="Times New Roman"/>
                <w:b/>
                <w:bCs/>
                <w:sz w:val="24"/>
                <w:szCs w:val="24"/>
              </w:rPr>
            </w:pPr>
          </w:p>
        </w:tc>
        <w:tc>
          <w:tcPr>
            <w:tcW w:w="2520" w:type="pct"/>
            <w:vAlign w:val="center"/>
          </w:tcPr>
          <w:p w14:paraId="66066A76"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sz w:val="24"/>
                <w:szCs w:val="24"/>
              </w:rPr>
              <w:t xml:space="preserve">Практическое занятие: «Знакомство с технологиями поиска информации в различных интернет библиотеках: </w:t>
            </w:r>
            <w:r w:rsidRPr="0005133A">
              <w:rPr>
                <w:rFonts w:ascii="Times New Roman" w:hAnsi="Times New Roman"/>
                <w:sz w:val="24"/>
                <w:szCs w:val="24"/>
                <w:lang w:val="en-US" w:eastAsia="x-none"/>
              </w:rPr>
              <w:t>e</w:t>
            </w:r>
            <w:r w:rsidRPr="0005133A">
              <w:rPr>
                <w:rFonts w:ascii="Times New Roman" w:hAnsi="Times New Roman"/>
                <w:sz w:val="24"/>
                <w:szCs w:val="24"/>
              </w:rPr>
              <w:t>-</w:t>
            </w:r>
            <w:r w:rsidRPr="0005133A">
              <w:rPr>
                <w:rFonts w:ascii="Times New Roman" w:hAnsi="Times New Roman"/>
                <w:sz w:val="24"/>
                <w:szCs w:val="24"/>
                <w:lang w:val="en-US" w:eastAsia="x-none"/>
              </w:rPr>
              <w:t>library</w:t>
            </w:r>
            <w:r w:rsidRPr="0005133A">
              <w:rPr>
                <w:rFonts w:ascii="Times New Roman" w:hAnsi="Times New Roman"/>
                <w:sz w:val="24"/>
                <w:szCs w:val="24"/>
              </w:rPr>
              <w:t xml:space="preserve">, </w:t>
            </w:r>
            <w:r w:rsidRPr="0005133A">
              <w:rPr>
                <w:rFonts w:ascii="Times New Roman" w:hAnsi="Times New Roman"/>
                <w:sz w:val="24"/>
                <w:szCs w:val="24"/>
                <w:lang w:val="en-US" w:eastAsia="x-none"/>
              </w:rPr>
              <w:t>Scopus</w:t>
            </w:r>
            <w:r w:rsidRPr="0005133A">
              <w:rPr>
                <w:rFonts w:ascii="Times New Roman" w:hAnsi="Times New Roman"/>
                <w:sz w:val="24"/>
                <w:szCs w:val="24"/>
              </w:rPr>
              <w:t xml:space="preserve">, </w:t>
            </w:r>
            <w:proofErr w:type="spellStart"/>
            <w:r w:rsidRPr="0005133A">
              <w:rPr>
                <w:rFonts w:ascii="Times New Roman" w:hAnsi="Times New Roman"/>
                <w:sz w:val="24"/>
                <w:szCs w:val="24"/>
                <w:lang w:val="en-US" w:eastAsia="x-none"/>
              </w:rPr>
              <w:t>WebofScience</w:t>
            </w:r>
            <w:proofErr w:type="spellEnd"/>
            <w:r w:rsidRPr="0005133A">
              <w:rPr>
                <w:rFonts w:ascii="Times New Roman" w:hAnsi="Times New Roman"/>
                <w:sz w:val="24"/>
                <w:szCs w:val="24"/>
              </w:rPr>
              <w:t xml:space="preserve">, </w:t>
            </w:r>
            <w:r w:rsidRPr="0005133A">
              <w:rPr>
                <w:rFonts w:ascii="Times New Roman" w:hAnsi="Times New Roman"/>
                <w:sz w:val="24"/>
                <w:szCs w:val="24"/>
                <w:lang w:val="en-US" w:eastAsia="x-none"/>
              </w:rPr>
              <w:t>ScienceDirect</w:t>
            </w:r>
            <w:r w:rsidRPr="0005133A">
              <w:rPr>
                <w:rFonts w:ascii="Times New Roman" w:hAnsi="Times New Roman"/>
                <w:sz w:val="24"/>
                <w:szCs w:val="24"/>
              </w:rPr>
              <w:t xml:space="preserve">, </w:t>
            </w:r>
            <w:r w:rsidRPr="0005133A">
              <w:rPr>
                <w:rFonts w:ascii="Times New Roman" w:hAnsi="Times New Roman"/>
                <w:sz w:val="24"/>
                <w:szCs w:val="24"/>
                <w:lang w:val="en-US" w:eastAsia="x-none"/>
              </w:rPr>
              <w:t>Athens</w:t>
            </w:r>
            <w:r w:rsidRPr="0005133A">
              <w:rPr>
                <w:rFonts w:ascii="Times New Roman" w:hAnsi="Times New Roman"/>
                <w:sz w:val="24"/>
                <w:szCs w:val="24"/>
              </w:rPr>
              <w:t>».</w:t>
            </w:r>
          </w:p>
        </w:tc>
        <w:tc>
          <w:tcPr>
            <w:tcW w:w="1060" w:type="pct"/>
            <w:vAlign w:val="center"/>
          </w:tcPr>
          <w:p w14:paraId="1F2F1892"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Cs/>
                <w:sz w:val="24"/>
                <w:szCs w:val="24"/>
              </w:rPr>
              <w:t>2</w:t>
            </w:r>
          </w:p>
        </w:tc>
        <w:tc>
          <w:tcPr>
            <w:tcW w:w="323" w:type="pct"/>
          </w:tcPr>
          <w:p w14:paraId="6CCE5B80" w14:textId="77777777" w:rsidR="007E7959" w:rsidRPr="0005133A" w:rsidRDefault="007E7959" w:rsidP="00692565">
            <w:pPr>
              <w:spacing w:after="0"/>
              <w:rPr>
                <w:rFonts w:ascii="Times New Roman" w:hAnsi="Times New Roman"/>
                <w:b/>
                <w:bCs/>
                <w:sz w:val="24"/>
                <w:szCs w:val="24"/>
              </w:rPr>
            </w:pPr>
          </w:p>
        </w:tc>
        <w:tc>
          <w:tcPr>
            <w:tcW w:w="383" w:type="pct"/>
          </w:tcPr>
          <w:p w14:paraId="43991BC3" w14:textId="77777777" w:rsidR="007E7959" w:rsidRPr="0005133A" w:rsidRDefault="007E7959" w:rsidP="00692565">
            <w:pPr>
              <w:spacing w:after="0"/>
              <w:rPr>
                <w:rFonts w:ascii="Times New Roman" w:hAnsi="Times New Roman"/>
                <w:b/>
                <w:bCs/>
                <w:sz w:val="24"/>
                <w:szCs w:val="24"/>
              </w:rPr>
            </w:pPr>
          </w:p>
        </w:tc>
      </w:tr>
      <w:tr w:rsidR="007E7959" w:rsidRPr="0005133A" w14:paraId="04459B85" w14:textId="77777777" w:rsidTr="00692565">
        <w:trPr>
          <w:trHeight w:val="20"/>
        </w:trPr>
        <w:tc>
          <w:tcPr>
            <w:tcW w:w="714" w:type="pct"/>
            <w:vMerge/>
          </w:tcPr>
          <w:p w14:paraId="766C4278" w14:textId="77777777" w:rsidR="007E7959" w:rsidRPr="0005133A" w:rsidRDefault="007E7959" w:rsidP="00692565">
            <w:pPr>
              <w:spacing w:after="0"/>
              <w:rPr>
                <w:rFonts w:ascii="Times New Roman" w:hAnsi="Times New Roman"/>
                <w:b/>
                <w:bCs/>
                <w:sz w:val="24"/>
                <w:szCs w:val="24"/>
              </w:rPr>
            </w:pPr>
          </w:p>
        </w:tc>
        <w:tc>
          <w:tcPr>
            <w:tcW w:w="2520" w:type="pct"/>
            <w:vAlign w:val="center"/>
          </w:tcPr>
          <w:p w14:paraId="323EF80C"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bCs/>
                <w:sz w:val="24"/>
                <w:szCs w:val="24"/>
              </w:rPr>
              <w:t>Практическое занятие: «Работа в операционной системе Windows</w:t>
            </w:r>
            <w:r w:rsidRPr="0005133A">
              <w:rPr>
                <w:rFonts w:ascii="Times New Roman" w:hAnsi="Times New Roman"/>
                <w:bCs/>
                <w:iCs/>
                <w:sz w:val="24"/>
                <w:szCs w:val="24"/>
              </w:rPr>
              <w:t>.</w:t>
            </w:r>
            <w:r w:rsidRPr="0005133A">
              <w:rPr>
                <w:rFonts w:ascii="Times New Roman" w:hAnsi="Times New Roman"/>
                <w:bCs/>
                <w:sz w:val="24"/>
                <w:szCs w:val="24"/>
              </w:rPr>
              <w:t xml:space="preserve"> Применение программы проводник в работе с ПК. Использование </w:t>
            </w:r>
            <w:r w:rsidRPr="0005133A">
              <w:rPr>
                <w:rFonts w:ascii="Times New Roman" w:hAnsi="Times New Roman"/>
                <w:bCs/>
                <w:sz w:val="24"/>
                <w:szCs w:val="24"/>
                <w:lang w:val="en-US" w:eastAsia="x-none"/>
              </w:rPr>
              <w:t>Internet Explorer</w:t>
            </w:r>
            <w:r w:rsidRPr="0005133A">
              <w:rPr>
                <w:rFonts w:ascii="Times New Roman" w:hAnsi="Times New Roman"/>
                <w:bCs/>
                <w:sz w:val="24"/>
                <w:szCs w:val="24"/>
              </w:rPr>
              <w:t xml:space="preserve"> и других браузеров».</w:t>
            </w:r>
          </w:p>
        </w:tc>
        <w:tc>
          <w:tcPr>
            <w:tcW w:w="1060" w:type="pct"/>
            <w:vAlign w:val="center"/>
          </w:tcPr>
          <w:p w14:paraId="34BEA0FA" w14:textId="77777777" w:rsidR="007E7959" w:rsidRPr="0005133A" w:rsidRDefault="007E7959" w:rsidP="00692565">
            <w:pPr>
              <w:spacing w:after="0"/>
              <w:jc w:val="center"/>
              <w:rPr>
                <w:rFonts w:ascii="Times New Roman" w:hAnsi="Times New Roman"/>
                <w:b/>
                <w:iCs/>
                <w:sz w:val="24"/>
                <w:szCs w:val="24"/>
              </w:rPr>
            </w:pPr>
            <w:r w:rsidRPr="0005133A">
              <w:rPr>
                <w:rFonts w:ascii="Times New Roman" w:hAnsi="Times New Roman"/>
                <w:bCs/>
                <w:iCs/>
                <w:sz w:val="24"/>
                <w:szCs w:val="24"/>
              </w:rPr>
              <w:t>2</w:t>
            </w:r>
          </w:p>
        </w:tc>
        <w:tc>
          <w:tcPr>
            <w:tcW w:w="323" w:type="pct"/>
          </w:tcPr>
          <w:p w14:paraId="10326EA4" w14:textId="77777777" w:rsidR="007E7959" w:rsidRPr="0005133A" w:rsidRDefault="007E7959" w:rsidP="00692565">
            <w:pPr>
              <w:spacing w:after="0"/>
              <w:rPr>
                <w:rFonts w:ascii="Times New Roman" w:hAnsi="Times New Roman"/>
                <w:b/>
                <w:bCs/>
                <w:sz w:val="24"/>
                <w:szCs w:val="24"/>
              </w:rPr>
            </w:pPr>
          </w:p>
        </w:tc>
        <w:tc>
          <w:tcPr>
            <w:tcW w:w="383" w:type="pct"/>
          </w:tcPr>
          <w:p w14:paraId="79CB388E" w14:textId="77777777" w:rsidR="007E7959" w:rsidRPr="0005133A" w:rsidRDefault="007E7959" w:rsidP="00692565">
            <w:pPr>
              <w:spacing w:after="0"/>
              <w:rPr>
                <w:rFonts w:ascii="Times New Roman" w:hAnsi="Times New Roman"/>
                <w:b/>
                <w:bCs/>
                <w:sz w:val="24"/>
                <w:szCs w:val="24"/>
              </w:rPr>
            </w:pPr>
          </w:p>
        </w:tc>
      </w:tr>
      <w:tr w:rsidR="007E7959" w:rsidRPr="0005133A" w14:paraId="3BE62D47" w14:textId="77777777" w:rsidTr="00692565">
        <w:trPr>
          <w:trHeight w:val="20"/>
        </w:trPr>
        <w:tc>
          <w:tcPr>
            <w:tcW w:w="714" w:type="pct"/>
            <w:vMerge/>
          </w:tcPr>
          <w:p w14:paraId="7D6C0193"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33855073"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1C6C22E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7B8474B9"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237ED7DE" w14:textId="77777777" w:rsidR="007E7959" w:rsidRPr="0005133A" w:rsidRDefault="007E7959" w:rsidP="00692565">
            <w:pPr>
              <w:spacing w:after="0"/>
              <w:rPr>
                <w:rFonts w:ascii="Times New Roman" w:hAnsi="Times New Roman"/>
                <w:b/>
                <w:bCs/>
                <w:sz w:val="24"/>
                <w:szCs w:val="24"/>
              </w:rPr>
            </w:pPr>
          </w:p>
        </w:tc>
        <w:tc>
          <w:tcPr>
            <w:tcW w:w="383" w:type="pct"/>
          </w:tcPr>
          <w:p w14:paraId="542C2076" w14:textId="77777777" w:rsidR="007E7959" w:rsidRPr="0005133A" w:rsidRDefault="007E7959" w:rsidP="00692565">
            <w:pPr>
              <w:spacing w:after="0"/>
              <w:rPr>
                <w:rFonts w:ascii="Times New Roman" w:hAnsi="Times New Roman"/>
                <w:b/>
                <w:bCs/>
                <w:sz w:val="24"/>
                <w:szCs w:val="24"/>
              </w:rPr>
            </w:pPr>
          </w:p>
        </w:tc>
      </w:tr>
      <w:tr w:rsidR="007E7959" w:rsidRPr="0005133A" w14:paraId="2AA1453C" w14:textId="77777777" w:rsidTr="00692565">
        <w:trPr>
          <w:trHeight w:val="20"/>
        </w:trPr>
        <w:tc>
          <w:tcPr>
            <w:tcW w:w="714" w:type="pct"/>
            <w:vMerge w:val="restart"/>
          </w:tcPr>
          <w:p w14:paraId="0863D18A" w14:textId="77777777" w:rsidR="007E7959" w:rsidRPr="0005133A" w:rsidRDefault="007E7959" w:rsidP="00692565">
            <w:pPr>
              <w:spacing w:after="0"/>
              <w:rPr>
                <w:rFonts w:ascii="Times New Roman" w:hAnsi="Times New Roman"/>
                <w:b/>
                <w:i/>
                <w:iCs/>
                <w:sz w:val="24"/>
                <w:szCs w:val="24"/>
              </w:rPr>
            </w:pPr>
            <w:r w:rsidRPr="0005133A">
              <w:rPr>
                <w:rFonts w:ascii="Times New Roman" w:hAnsi="Times New Roman"/>
                <w:b/>
                <w:i/>
                <w:iCs/>
                <w:sz w:val="24"/>
                <w:szCs w:val="24"/>
              </w:rPr>
              <w:t xml:space="preserve">Тема 1.3 Знакомство с </w:t>
            </w:r>
            <w:r w:rsidRPr="0005133A">
              <w:rPr>
                <w:rFonts w:ascii="Times New Roman" w:hAnsi="Times New Roman"/>
                <w:b/>
                <w:i/>
                <w:iCs/>
                <w:sz w:val="24"/>
                <w:szCs w:val="24"/>
                <w:lang w:val="en-US"/>
              </w:rPr>
              <w:t>MSOffice</w:t>
            </w:r>
          </w:p>
        </w:tc>
        <w:tc>
          <w:tcPr>
            <w:tcW w:w="2520" w:type="pct"/>
          </w:tcPr>
          <w:p w14:paraId="786A5F50"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23D78B82"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4</w:t>
            </w:r>
          </w:p>
        </w:tc>
        <w:tc>
          <w:tcPr>
            <w:tcW w:w="323" w:type="pct"/>
          </w:tcPr>
          <w:p w14:paraId="1F0FAF0E" w14:textId="77777777" w:rsidR="007E7959" w:rsidRPr="0005133A" w:rsidRDefault="007E7959" w:rsidP="00692565">
            <w:pPr>
              <w:spacing w:after="0"/>
              <w:rPr>
                <w:rFonts w:ascii="Times New Roman" w:hAnsi="Times New Roman"/>
                <w:b/>
                <w:bCs/>
                <w:sz w:val="24"/>
                <w:szCs w:val="24"/>
              </w:rPr>
            </w:pPr>
          </w:p>
        </w:tc>
        <w:tc>
          <w:tcPr>
            <w:tcW w:w="383" w:type="pct"/>
          </w:tcPr>
          <w:p w14:paraId="37BB61BC" w14:textId="77777777" w:rsidR="007E7959" w:rsidRPr="0005133A" w:rsidRDefault="007E7959" w:rsidP="00692565">
            <w:pPr>
              <w:spacing w:after="0"/>
              <w:rPr>
                <w:rFonts w:ascii="Times New Roman" w:hAnsi="Times New Roman"/>
                <w:b/>
                <w:bCs/>
                <w:sz w:val="24"/>
                <w:szCs w:val="24"/>
              </w:rPr>
            </w:pPr>
          </w:p>
        </w:tc>
      </w:tr>
      <w:tr w:rsidR="007E7959" w:rsidRPr="0005133A" w14:paraId="5157931F" w14:textId="77777777" w:rsidTr="00692565">
        <w:trPr>
          <w:trHeight w:val="20"/>
        </w:trPr>
        <w:tc>
          <w:tcPr>
            <w:tcW w:w="714" w:type="pct"/>
            <w:vMerge/>
          </w:tcPr>
          <w:p w14:paraId="07E9E3C5" w14:textId="77777777" w:rsidR="007E7959" w:rsidRPr="0005133A" w:rsidRDefault="007E7959" w:rsidP="00692565">
            <w:pPr>
              <w:spacing w:after="0"/>
              <w:rPr>
                <w:rFonts w:ascii="Times New Roman" w:hAnsi="Times New Roman"/>
                <w:b/>
                <w:i/>
                <w:iCs/>
                <w:sz w:val="24"/>
                <w:szCs w:val="24"/>
              </w:rPr>
            </w:pPr>
          </w:p>
        </w:tc>
        <w:tc>
          <w:tcPr>
            <w:tcW w:w="2520" w:type="pct"/>
          </w:tcPr>
          <w:p w14:paraId="32D3AF4B" w14:textId="77777777" w:rsidR="007E7959" w:rsidRPr="0005133A" w:rsidRDefault="007E7959" w:rsidP="00692565">
            <w:pPr>
              <w:spacing w:after="0"/>
              <w:rPr>
                <w:rFonts w:ascii="Times New Roman" w:hAnsi="Times New Roman"/>
                <w:i/>
                <w:iCs/>
                <w:sz w:val="24"/>
                <w:szCs w:val="24"/>
              </w:rPr>
            </w:pPr>
            <w:r w:rsidRPr="0005133A">
              <w:rPr>
                <w:rFonts w:ascii="Times New Roman" w:hAnsi="Times New Roman"/>
                <w:iCs/>
                <w:color w:val="000000"/>
                <w:sz w:val="24"/>
                <w:szCs w:val="24"/>
              </w:rPr>
              <w:t xml:space="preserve">Знакомство с </w:t>
            </w:r>
            <w:proofErr w:type="spellStart"/>
            <w:r w:rsidRPr="0005133A">
              <w:rPr>
                <w:rFonts w:ascii="Times New Roman" w:hAnsi="Times New Roman"/>
                <w:iCs/>
                <w:color w:val="000000"/>
                <w:sz w:val="24"/>
                <w:szCs w:val="24"/>
              </w:rPr>
              <w:t>MicrosoftOffice</w:t>
            </w:r>
            <w:proofErr w:type="spellEnd"/>
            <w:r w:rsidRPr="0005133A">
              <w:rPr>
                <w:rFonts w:ascii="Times New Roman" w:hAnsi="Times New Roman"/>
                <w:iCs/>
                <w:color w:val="000000"/>
                <w:sz w:val="24"/>
                <w:szCs w:val="24"/>
              </w:rPr>
              <w:t>: панель инструментов, буфер обмена, сохранение, связывание и внедрение данных. Работа с документами Word: редактирование, оформление текста</w:t>
            </w:r>
            <w:r w:rsidRPr="0005133A">
              <w:rPr>
                <w:rFonts w:ascii="Times New Roman" w:hAnsi="Times New Roman"/>
                <w:b/>
                <w:bCs/>
                <w:i/>
                <w:color w:val="000000"/>
                <w:sz w:val="24"/>
                <w:szCs w:val="24"/>
              </w:rPr>
              <w:t>.</w:t>
            </w:r>
          </w:p>
        </w:tc>
        <w:tc>
          <w:tcPr>
            <w:tcW w:w="1060" w:type="pct"/>
            <w:vAlign w:val="center"/>
          </w:tcPr>
          <w:p w14:paraId="7DF8A8F5"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4776C19B"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31EE21DD"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1795EADD"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6D5FD003" w14:textId="77777777" w:rsidR="007E7959" w:rsidRPr="0005133A" w:rsidRDefault="007E7959" w:rsidP="00692565">
            <w:pPr>
              <w:spacing w:after="0"/>
              <w:rPr>
                <w:rFonts w:ascii="Times New Roman" w:hAnsi="Times New Roman"/>
                <w:sz w:val="24"/>
                <w:szCs w:val="24"/>
              </w:rPr>
            </w:pPr>
          </w:p>
          <w:p w14:paraId="0FBBF7FB"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39251972"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5F4E0C45" w14:textId="77777777" w:rsidR="007E7959" w:rsidRPr="0005133A" w:rsidRDefault="007E7959" w:rsidP="00692565">
            <w:pPr>
              <w:spacing w:after="0"/>
              <w:rPr>
                <w:rFonts w:ascii="Times New Roman" w:hAnsi="Times New Roman"/>
                <w:sz w:val="24"/>
                <w:szCs w:val="24"/>
              </w:rPr>
            </w:pPr>
          </w:p>
          <w:p w14:paraId="50399572"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4C272336"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147E9E92" w14:textId="77777777" w:rsidR="007E7959" w:rsidRPr="0005133A" w:rsidRDefault="007E7959" w:rsidP="00692565">
            <w:pPr>
              <w:spacing w:after="0"/>
              <w:rPr>
                <w:rFonts w:ascii="Times New Roman" w:hAnsi="Times New Roman"/>
                <w:sz w:val="24"/>
                <w:szCs w:val="24"/>
              </w:rPr>
            </w:pPr>
          </w:p>
          <w:p w14:paraId="5895F33F"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0BA1982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086D9F0E" w14:textId="77777777" w:rsidTr="00692565">
        <w:trPr>
          <w:trHeight w:val="20"/>
        </w:trPr>
        <w:tc>
          <w:tcPr>
            <w:tcW w:w="714" w:type="pct"/>
            <w:vMerge/>
          </w:tcPr>
          <w:p w14:paraId="27B3DC83" w14:textId="77777777" w:rsidR="007E7959" w:rsidRPr="0005133A" w:rsidRDefault="007E7959" w:rsidP="00692565">
            <w:pPr>
              <w:spacing w:after="0"/>
              <w:rPr>
                <w:rFonts w:ascii="Times New Roman" w:hAnsi="Times New Roman"/>
                <w:b/>
                <w:i/>
                <w:iCs/>
                <w:sz w:val="24"/>
                <w:szCs w:val="24"/>
              </w:rPr>
            </w:pPr>
          </w:p>
        </w:tc>
        <w:tc>
          <w:tcPr>
            <w:tcW w:w="2520" w:type="pct"/>
          </w:tcPr>
          <w:p w14:paraId="3A1F55AC" w14:textId="77777777" w:rsidR="007E7959" w:rsidRPr="0005133A" w:rsidRDefault="007E7959" w:rsidP="00692565">
            <w:pPr>
              <w:spacing w:after="0"/>
              <w:rPr>
                <w:rFonts w:ascii="Times New Roman" w:hAnsi="Times New Roman"/>
                <w:iCs/>
                <w:color w:val="000000"/>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5F267748"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2</w:t>
            </w:r>
          </w:p>
        </w:tc>
        <w:tc>
          <w:tcPr>
            <w:tcW w:w="323" w:type="pct"/>
          </w:tcPr>
          <w:p w14:paraId="61BAF027" w14:textId="77777777" w:rsidR="007E7959" w:rsidRPr="0005133A" w:rsidRDefault="007E7959" w:rsidP="00692565">
            <w:pPr>
              <w:spacing w:after="0"/>
              <w:rPr>
                <w:rFonts w:ascii="Times New Roman" w:hAnsi="Times New Roman"/>
                <w:b/>
                <w:bCs/>
                <w:sz w:val="24"/>
                <w:szCs w:val="24"/>
              </w:rPr>
            </w:pPr>
          </w:p>
        </w:tc>
        <w:tc>
          <w:tcPr>
            <w:tcW w:w="383" w:type="pct"/>
          </w:tcPr>
          <w:p w14:paraId="5B9BF0B1" w14:textId="77777777" w:rsidR="007E7959" w:rsidRPr="0005133A" w:rsidRDefault="007E7959" w:rsidP="00692565">
            <w:pPr>
              <w:spacing w:after="0"/>
              <w:rPr>
                <w:rFonts w:ascii="Times New Roman" w:hAnsi="Times New Roman"/>
                <w:b/>
                <w:bCs/>
                <w:sz w:val="24"/>
                <w:szCs w:val="24"/>
              </w:rPr>
            </w:pPr>
          </w:p>
        </w:tc>
      </w:tr>
      <w:tr w:rsidR="007E7959" w:rsidRPr="0005133A" w14:paraId="4378BA80" w14:textId="77777777" w:rsidTr="00692565">
        <w:trPr>
          <w:trHeight w:val="20"/>
        </w:trPr>
        <w:tc>
          <w:tcPr>
            <w:tcW w:w="714" w:type="pct"/>
            <w:vMerge/>
          </w:tcPr>
          <w:p w14:paraId="707B8D03" w14:textId="77777777" w:rsidR="007E7959" w:rsidRPr="0005133A" w:rsidRDefault="007E7959" w:rsidP="00692565">
            <w:pPr>
              <w:spacing w:after="0"/>
              <w:rPr>
                <w:rFonts w:ascii="Times New Roman" w:hAnsi="Times New Roman"/>
                <w:b/>
                <w:i/>
                <w:iCs/>
                <w:sz w:val="24"/>
                <w:szCs w:val="24"/>
              </w:rPr>
            </w:pPr>
          </w:p>
        </w:tc>
        <w:tc>
          <w:tcPr>
            <w:tcW w:w="2520" w:type="pct"/>
          </w:tcPr>
          <w:p w14:paraId="4EDD9D61"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 xml:space="preserve">Практическое занятие: «Знакомство с «горячими» клавишами при работе в </w:t>
            </w:r>
            <w:r w:rsidRPr="0005133A">
              <w:rPr>
                <w:rFonts w:ascii="Times New Roman" w:hAnsi="Times New Roman"/>
                <w:bCs/>
                <w:sz w:val="24"/>
                <w:szCs w:val="24"/>
                <w:lang w:val="en-US" w:eastAsia="x-none"/>
              </w:rPr>
              <w:t>MSOffice</w:t>
            </w:r>
            <w:r w:rsidRPr="0005133A">
              <w:rPr>
                <w:rFonts w:ascii="Times New Roman" w:hAnsi="Times New Roman"/>
                <w:bCs/>
                <w:sz w:val="24"/>
                <w:szCs w:val="24"/>
              </w:rPr>
              <w:t>»</w:t>
            </w:r>
          </w:p>
        </w:tc>
        <w:tc>
          <w:tcPr>
            <w:tcW w:w="1060" w:type="pct"/>
            <w:vAlign w:val="center"/>
          </w:tcPr>
          <w:p w14:paraId="26EB84A8"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Cs/>
                <w:sz w:val="24"/>
                <w:szCs w:val="24"/>
              </w:rPr>
              <w:t>2</w:t>
            </w:r>
          </w:p>
        </w:tc>
        <w:tc>
          <w:tcPr>
            <w:tcW w:w="323" w:type="pct"/>
          </w:tcPr>
          <w:p w14:paraId="344CE285" w14:textId="77777777" w:rsidR="007E7959" w:rsidRPr="0005133A" w:rsidRDefault="007E7959" w:rsidP="00692565">
            <w:pPr>
              <w:spacing w:after="0"/>
              <w:rPr>
                <w:rFonts w:ascii="Times New Roman" w:hAnsi="Times New Roman"/>
                <w:b/>
                <w:bCs/>
                <w:sz w:val="24"/>
                <w:szCs w:val="24"/>
              </w:rPr>
            </w:pPr>
          </w:p>
        </w:tc>
        <w:tc>
          <w:tcPr>
            <w:tcW w:w="383" w:type="pct"/>
          </w:tcPr>
          <w:p w14:paraId="049AD8B8" w14:textId="77777777" w:rsidR="007E7959" w:rsidRPr="0005133A" w:rsidRDefault="007E7959" w:rsidP="00692565">
            <w:pPr>
              <w:spacing w:after="0"/>
              <w:rPr>
                <w:rFonts w:ascii="Times New Roman" w:hAnsi="Times New Roman"/>
                <w:b/>
                <w:bCs/>
                <w:sz w:val="24"/>
                <w:szCs w:val="24"/>
              </w:rPr>
            </w:pPr>
          </w:p>
        </w:tc>
      </w:tr>
      <w:tr w:rsidR="007E7959" w:rsidRPr="0005133A" w14:paraId="7C73A50D" w14:textId="77777777" w:rsidTr="00692565">
        <w:trPr>
          <w:trHeight w:val="20"/>
        </w:trPr>
        <w:tc>
          <w:tcPr>
            <w:tcW w:w="714" w:type="pct"/>
            <w:vMerge/>
          </w:tcPr>
          <w:p w14:paraId="0997880F" w14:textId="77777777" w:rsidR="007E7959" w:rsidRPr="0005133A" w:rsidRDefault="007E7959" w:rsidP="00692565">
            <w:pPr>
              <w:spacing w:after="0"/>
              <w:rPr>
                <w:rFonts w:ascii="Times New Roman" w:hAnsi="Times New Roman"/>
                <w:b/>
                <w:i/>
                <w:iCs/>
                <w:sz w:val="24"/>
                <w:szCs w:val="24"/>
              </w:rPr>
            </w:pPr>
          </w:p>
        </w:tc>
        <w:tc>
          <w:tcPr>
            <w:tcW w:w="2520" w:type="pct"/>
            <w:shd w:val="clear" w:color="auto" w:fill="auto"/>
          </w:tcPr>
          <w:p w14:paraId="154B6CD6"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099B08DD" w14:textId="77777777" w:rsidR="007E7959" w:rsidRPr="0005133A" w:rsidRDefault="007E7959" w:rsidP="00692565">
            <w:pPr>
              <w:spacing w:after="0"/>
              <w:rPr>
                <w:rFonts w:ascii="Times New Roman" w:hAnsi="Times New Roman"/>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1BAFC5D4" w14:textId="77777777" w:rsidR="007E7959" w:rsidRPr="0005133A" w:rsidRDefault="007E7959" w:rsidP="00692565">
            <w:pPr>
              <w:spacing w:after="0"/>
              <w:jc w:val="center"/>
              <w:rPr>
                <w:rFonts w:ascii="Times New Roman" w:hAnsi="Times New Roman"/>
                <w:bCs/>
                <w:iCs/>
                <w:sz w:val="24"/>
                <w:szCs w:val="24"/>
              </w:rPr>
            </w:pPr>
            <w:r w:rsidRPr="0005133A">
              <w:rPr>
                <w:rFonts w:ascii="Times New Roman" w:hAnsi="Times New Roman"/>
                <w:b/>
                <w:bCs/>
                <w:sz w:val="24"/>
                <w:szCs w:val="24"/>
              </w:rPr>
              <w:t>1</w:t>
            </w:r>
          </w:p>
        </w:tc>
        <w:tc>
          <w:tcPr>
            <w:tcW w:w="323" w:type="pct"/>
          </w:tcPr>
          <w:p w14:paraId="41450AB1" w14:textId="77777777" w:rsidR="007E7959" w:rsidRPr="0005133A" w:rsidRDefault="007E7959" w:rsidP="00692565">
            <w:pPr>
              <w:spacing w:after="0"/>
              <w:rPr>
                <w:rFonts w:ascii="Times New Roman" w:hAnsi="Times New Roman"/>
                <w:b/>
                <w:bCs/>
                <w:sz w:val="24"/>
                <w:szCs w:val="24"/>
              </w:rPr>
            </w:pPr>
          </w:p>
        </w:tc>
        <w:tc>
          <w:tcPr>
            <w:tcW w:w="383" w:type="pct"/>
          </w:tcPr>
          <w:p w14:paraId="10B7F661" w14:textId="77777777" w:rsidR="007E7959" w:rsidRPr="0005133A" w:rsidRDefault="007E7959" w:rsidP="00692565">
            <w:pPr>
              <w:spacing w:after="0"/>
              <w:rPr>
                <w:rFonts w:ascii="Times New Roman" w:hAnsi="Times New Roman"/>
                <w:b/>
                <w:bCs/>
                <w:sz w:val="24"/>
                <w:szCs w:val="24"/>
              </w:rPr>
            </w:pPr>
          </w:p>
        </w:tc>
      </w:tr>
      <w:tr w:rsidR="007E7959" w:rsidRPr="0005133A" w14:paraId="0EC90F8E" w14:textId="77777777" w:rsidTr="00692565">
        <w:trPr>
          <w:trHeight w:val="20"/>
        </w:trPr>
        <w:tc>
          <w:tcPr>
            <w:tcW w:w="3234" w:type="pct"/>
            <w:gridSpan w:val="2"/>
          </w:tcPr>
          <w:p w14:paraId="7B8FDE4D"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t xml:space="preserve">Раздел 2. </w:t>
            </w:r>
            <w:r w:rsidRPr="0005133A">
              <w:rPr>
                <w:rFonts w:ascii="Times New Roman" w:hAnsi="Times New Roman"/>
                <w:b/>
                <w:i/>
                <w:iCs/>
                <w:sz w:val="24"/>
                <w:szCs w:val="24"/>
              </w:rPr>
              <w:t>Общий состав и структура информационно-вычислительных систем</w:t>
            </w:r>
          </w:p>
        </w:tc>
        <w:tc>
          <w:tcPr>
            <w:tcW w:w="1060" w:type="pct"/>
          </w:tcPr>
          <w:p w14:paraId="59503678" w14:textId="77777777" w:rsidR="007E7959" w:rsidRPr="0005133A" w:rsidRDefault="007E7959" w:rsidP="00692565">
            <w:pPr>
              <w:spacing w:after="0"/>
              <w:jc w:val="center"/>
              <w:rPr>
                <w:rFonts w:ascii="Times New Roman" w:hAnsi="Times New Roman"/>
                <w:b/>
                <w:bCs/>
                <w:i/>
                <w:iCs/>
                <w:sz w:val="24"/>
                <w:szCs w:val="24"/>
              </w:rPr>
            </w:pPr>
          </w:p>
        </w:tc>
        <w:tc>
          <w:tcPr>
            <w:tcW w:w="323" w:type="pct"/>
          </w:tcPr>
          <w:p w14:paraId="7546753A" w14:textId="77777777" w:rsidR="007E7959" w:rsidRPr="0005133A" w:rsidRDefault="007E7959" w:rsidP="00692565">
            <w:pPr>
              <w:spacing w:after="0"/>
              <w:jc w:val="center"/>
              <w:rPr>
                <w:rFonts w:ascii="Times New Roman" w:hAnsi="Times New Roman"/>
                <w:b/>
                <w:bCs/>
                <w:i/>
                <w:iCs/>
                <w:sz w:val="24"/>
                <w:szCs w:val="24"/>
              </w:rPr>
            </w:pPr>
          </w:p>
        </w:tc>
        <w:tc>
          <w:tcPr>
            <w:tcW w:w="383" w:type="pct"/>
          </w:tcPr>
          <w:p w14:paraId="2B0C37E5" w14:textId="77777777" w:rsidR="007E7959" w:rsidRPr="0005133A" w:rsidRDefault="007E7959" w:rsidP="00692565">
            <w:pPr>
              <w:spacing w:after="0"/>
              <w:jc w:val="center"/>
              <w:rPr>
                <w:rFonts w:ascii="Times New Roman" w:hAnsi="Times New Roman"/>
                <w:b/>
                <w:bCs/>
                <w:i/>
                <w:iCs/>
                <w:sz w:val="24"/>
                <w:szCs w:val="24"/>
              </w:rPr>
            </w:pPr>
          </w:p>
        </w:tc>
      </w:tr>
      <w:tr w:rsidR="007E7959" w:rsidRPr="0005133A" w14:paraId="723510B0" w14:textId="77777777" w:rsidTr="00692565">
        <w:trPr>
          <w:trHeight w:val="20"/>
        </w:trPr>
        <w:tc>
          <w:tcPr>
            <w:tcW w:w="714" w:type="pct"/>
            <w:vMerge w:val="restart"/>
          </w:tcPr>
          <w:p w14:paraId="52667960" w14:textId="77777777" w:rsidR="007E7959" w:rsidRPr="0005133A" w:rsidRDefault="007E7959" w:rsidP="00692565">
            <w:pPr>
              <w:spacing w:after="0"/>
              <w:jc w:val="both"/>
              <w:rPr>
                <w:rFonts w:ascii="Times New Roman" w:hAnsi="Times New Roman"/>
                <w:b/>
                <w:bCs/>
                <w:sz w:val="24"/>
                <w:szCs w:val="24"/>
              </w:rPr>
            </w:pPr>
            <w:r w:rsidRPr="0005133A">
              <w:rPr>
                <w:rFonts w:ascii="Times New Roman" w:hAnsi="Times New Roman"/>
                <w:b/>
                <w:bCs/>
                <w:i/>
                <w:iCs/>
                <w:sz w:val="24"/>
                <w:szCs w:val="24"/>
              </w:rPr>
              <w:t xml:space="preserve">Тема 2.1. </w:t>
            </w:r>
            <w:r w:rsidRPr="0005133A">
              <w:rPr>
                <w:rFonts w:ascii="Times New Roman" w:hAnsi="Times New Roman"/>
                <w:b/>
                <w:bCs/>
                <w:i/>
                <w:iCs/>
                <w:color w:val="000000"/>
                <w:sz w:val="24"/>
                <w:szCs w:val="24"/>
              </w:rPr>
              <w:t>Классификация вычислительных систем</w:t>
            </w:r>
          </w:p>
        </w:tc>
        <w:tc>
          <w:tcPr>
            <w:tcW w:w="2520" w:type="pct"/>
          </w:tcPr>
          <w:p w14:paraId="404B39F5" w14:textId="77777777" w:rsidR="007E7959" w:rsidRPr="0005133A" w:rsidRDefault="007E7959" w:rsidP="00692565">
            <w:pPr>
              <w:spacing w:after="0"/>
              <w:jc w:val="both"/>
              <w:rPr>
                <w:rFonts w:ascii="Times New Roman" w:hAnsi="Times New Roman"/>
                <w:b/>
                <w:bCs/>
                <w:i/>
                <w:i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20FB3CEE" w14:textId="77777777" w:rsidR="007E7959" w:rsidRPr="0005133A" w:rsidRDefault="007E7959" w:rsidP="00692565">
            <w:pPr>
              <w:suppressAutoHyphens/>
              <w:spacing w:after="0"/>
              <w:jc w:val="center"/>
              <w:rPr>
                <w:rFonts w:ascii="Times New Roman" w:hAnsi="Times New Roman"/>
                <w:b/>
                <w:bCs/>
                <w:i/>
                <w:iCs/>
                <w:sz w:val="24"/>
                <w:szCs w:val="24"/>
              </w:rPr>
            </w:pPr>
            <w:r w:rsidRPr="0005133A">
              <w:rPr>
                <w:rFonts w:ascii="Times New Roman" w:hAnsi="Times New Roman"/>
                <w:b/>
                <w:bCs/>
                <w:i/>
                <w:iCs/>
                <w:sz w:val="24"/>
                <w:szCs w:val="24"/>
              </w:rPr>
              <w:t>3</w:t>
            </w:r>
          </w:p>
        </w:tc>
        <w:tc>
          <w:tcPr>
            <w:tcW w:w="323" w:type="pct"/>
          </w:tcPr>
          <w:p w14:paraId="615D3087" w14:textId="77777777" w:rsidR="007E7959" w:rsidRPr="0005133A" w:rsidRDefault="007E7959" w:rsidP="00692565">
            <w:pPr>
              <w:spacing w:after="0"/>
              <w:rPr>
                <w:rFonts w:ascii="Times New Roman" w:hAnsi="Times New Roman"/>
                <w:b/>
                <w:i/>
                <w:sz w:val="24"/>
                <w:szCs w:val="24"/>
              </w:rPr>
            </w:pPr>
          </w:p>
        </w:tc>
        <w:tc>
          <w:tcPr>
            <w:tcW w:w="383" w:type="pct"/>
          </w:tcPr>
          <w:p w14:paraId="4F1BA27A" w14:textId="77777777" w:rsidR="007E7959" w:rsidRPr="0005133A" w:rsidRDefault="007E7959" w:rsidP="00692565">
            <w:pPr>
              <w:spacing w:after="0"/>
              <w:rPr>
                <w:rFonts w:ascii="Times New Roman" w:hAnsi="Times New Roman"/>
                <w:b/>
                <w:i/>
                <w:sz w:val="24"/>
                <w:szCs w:val="24"/>
              </w:rPr>
            </w:pPr>
          </w:p>
        </w:tc>
      </w:tr>
      <w:tr w:rsidR="007E7959" w:rsidRPr="0005133A" w14:paraId="52E9D1EC" w14:textId="77777777" w:rsidTr="00692565">
        <w:trPr>
          <w:trHeight w:val="20"/>
        </w:trPr>
        <w:tc>
          <w:tcPr>
            <w:tcW w:w="714" w:type="pct"/>
            <w:vMerge/>
          </w:tcPr>
          <w:p w14:paraId="78CE1F21" w14:textId="77777777" w:rsidR="007E7959" w:rsidRPr="0005133A" w:rsidRDefault="007E7959" w:rsidP="00692565">
            <w:pPr>
              <w:spacing w:after="0"/>
              <w:jc w:val="both"/>
              <w:rPr>
                <w:rFonts w:ascii="Times New Roman" w:hAnsi="Times New Roman"/>
                <w:b/>
                <w:bCs/>
                <w:i/>
                <w:iCs/>
                <w:sz w:val="24"/>
                <w:szCs w:val="24"/>
              </w:rPr>
            </w:pPr>
          </w:p>
        </w:tc>
        <w:tc>
          <w:tcPr>
            <w:tcW w:w="2520" w:type="pct"/>
          </w:tcPr>
          <w:p w14:paraId="168D241C" w14:textId="77777777" w:rsidR="007E7959" w:rsidRPr="0005133A" w:rsidRDefault="007E7959" w:rsidP="00692565">
            <w:pPr>
              <w:spacing w:after="0"/>
              <w:jc w:val="both"/>
              <w:rPr>
                <w:rFonts w:ascii="Times New Roman" w:hAnsi="Times New Roman"/>
                <w:sz w:val="24"/>
                <w:szCs w:val="24"/>
              </w:rPr>
            </w:pPr>
            <w:r w:rsidRPr="0005133A">
              <w:rPr>
                <w:rFonts w:ascii="Times New Roman" w:hAnsi="Times New Roman"/>
                <w:sz w:val="24"/>
                <w:szCs w:val="24"/>
              </w:rPr>
              <w:t xml:space="preserve">Термин «вычислительная система», структура вычислительной системы, типы вычислительных систем. Мультипроцессоры. </w:t>
            </w:r>
            <w:r w:rsidRPr="0005133A">
              <w:rPr>
                <w:rFonts w:ascii="Times New Roman" w:hAnsi="Times New Roman"/>
                <w:iCs/>
                <w:color w:val="000000"/>
                <w:sz w:val="24"/>
                <w:szCs w:val="24"/>
              </w:rPr>
              <w:t>Суперкомпьютеры, кластерные суперкомпьютеры и особенности их архитектуры. Классификация вычислительных систем по Флинну.</w:t>
            </w:r>
          </w:p>
        </w:tc>
        <w:tc>
          <w:tcPr>
            <w:tcW w:w="1060" w:type="pct"/>
            <w:vMerge w:val="restart"/>
            <w:vAlign w:val="center"/>
          </w:tcPr>
          <w:p w14:paraId="3FAF0809" w14:textId="77777777" w:rsidR="007E7959" w:rsidRPr="0005133A" w:rsidRDefault="007E7959" w:rsidP="00692565">
            <w:pPr>
              <w:suppressAutoHyphens/>
              <w:spacing w:after="0"/>
              <w:jc w:val="center"/>
              <w:rPr>
                <w:rFonts w:ascii="Times New Roman" w:hAnsi="Times New Roman"/>
                <w:i/>
                <w:iCs/>
                <w:sz w:val="24"/>
                <w:szCs w:val="24"/>
              </w:rPr>
            </w:pPr>
            <w:r w:rsidRPr="0005133A">
              <w:rPr>
                <w:rFonts w:ascii="Times New Roman" w:hAnsi="Times New Roman"/>
                <w:i/>
                <w:iCs/>
                <w:sz w:val="24"/>
                <w:szCs w:val="24"/>
              </w:rPr>
              <w:t>2</w:t>
            </w:r>
          </w:p>
        </w:tc>
        <w:tc>
          <w:tcPr>
            <w:tcW w:w="323" w:type="pct"/>
          </w:tcPr>
          <w:p w14:paraId="38D40E26" w14:textId="77777777" w:rsidR="007E7959" w:rsidRPr="0005133A" w:rsidRDefault="007E7959" w:rsidP="00692565">
            <w:pPr>
              <w:spacing w:after="0"/>
              <w:rPr>
                <w:rFonts w:ascii="Times New Roman" w:hAnsi="Times New Roman"/>
                <w:b/>
                <w:i/>
                <w:sz w:val="24"/>
                <w:szCs w:val="24"/>
              </w:rPr>
            </w:pPr>
            <w:r w:rsidRPr="0005133A">
              <w:rPr>
                <w:rFonts w:ascii="Times New Roman" w:hAnsi="Times New Roman"/>
                <w:sz w:val="24"/>
                <w:szCs w:val="24"/>
              </w:rPr>
              <w:t>ОК 01 – ОК 08</w:t>
            </w:r>
          </w:p>
        </w:tc>
        <w:tc>
          <w:tcPr>
            <w:tcW w:w="383" w:type="pct"/>
          </w:tcPr>
          <w:p w14:paraId="3A2F8938"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4CAFF2C6"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15017012" w14:textId="77777777" w:rsidR="007E7959" w:rsidRPr="0005133A" w:rsidRDefault="007E7959" w:rsidP="00692565">
            <w:pPr>
              <w:spacing w:after="0"/>
              <w:rPr>
                <w:rFonts w:ascii="Times New Roman" w:hAnsi="Times New Roman"/>
                <w:sz w:val="24"/>
                <w:szCs w:val="24"/>
              </w:rPr>
            </w:pPr>
          </w:p>
          <w:p w14:paraId="733529B8"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598E671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47169355" w14:textId="77777777" w:rsidR="007E7959" w:rsidRPr="0005133A" w:rsidRDefault="007E7959" w:rsidP="00692565">
            <w:pPr>
              <w:spacing w:after="0"/>
              <w:rPr>
                <w:rFonts w:ascii="Times New Roman" w:hAnsi="Times New Roman"/>
                <w:sz w:val="24"/>
                <w:szCs w:val="24"/>
              </w:rPr>
            </w:pPr>
          </w:p>
          <w:p w14:paraId="481F0EE0"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6A8A8FE6"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60BF534E" w14:textId="77777777" w:rsidR="007E7959" w:rsidRPr="0005133A" w:rsidRDefault="007E7959" w:rsidP="00692565">
            <w:pPr>
              <w:spacing w:after="0"/>
              <w:rPr>
                <w:rFonts w:ascii="Times New Roman" w:hAnsi="Times New Roman"/>
                <w:sz w:val="24"/>
                <w:szCs w:val="24"/>
              </w:rPr>
            </w:pPr>
          </w:p>
          <w:p w14:paraId="26EBAEA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3A97216B" w14:textId="77777777" w:rsidR="007E7959" w:rsidRPr="0005133A" w:rsidRDefault="007E7959" w:rsidP="00692565">
            <w:pPr>
              <w:spacing w:after="0"/>
              <w:rPr>
                <w:rFonts w:ascii="Times New Roman" w:hAnsi="Times New Roman"/>
                <w:b/>
                <w:i/>
                <w:sz w:val="24"/>
                <w:szCs w:val="24"/>
              </w:rPr>
            </w:pPr>
            <w:r w:rsidRPr="0005133A">
              <w:rPr>
                <w:rFonts w:ascii="Times New Roman" w:hAnsi="Times New Roman"/>
                <w:sz w:val="24"/>
                <w:szCs w:val="24"/>
              </w:rPr>
              <w:t>Зо.08.01</w:t>
            </w:r>
          </w:p>
        </w:tc>
      </w:tr>
      <w:tr w:rsidR="007E7959" w:rsidRPr="0005133A" w14:paraId="185DF4CE" w14:textId="77777777" w:rsidTr="00692565">
        <w:trPr>
          <w:trHeight w:val="20"/>
        </w:trPr>
        <w:tc>
          <w:tcPr>
            <w:tcW w:w="714" w:type="pct"/>
          </w:tcPr>
          <w:p w14:paraId="6F273295" w14:textId="77777777" w:rsidR="007E7959" w:rsidRPr="0005133A" w:rsidRDefault="007E7959" w:rsidP="00692565">
            <w:pPr>
              <w:spacing w:after="0"/>
              <w:jc w:val="both"/>
              <w:rPr>
                <w:rFonts w:ascii="Times New Roman" w:hAnsi="Times New Roman"/>
                <w:b/>
                <w:bCs/>
                <w:i/>
                <w:iCs/>
                <w:sz w:val="24"/>
                <w:szCs w:val="24"/>
              </w:rPr>
            </w:pPr>
            <w:r w:rsidRPr="0005133A">
              <w:rPr>
                <w:rFonts w:ascii="Times New Roman" w:hAnsi="Times New Roman"/>
                <w:b/>
                <w:bCs/>
                <w:i/>
                <w:iCs/>
                <w:sz w:val="24"/>
                <w:szCs w:val="24"/>
              </w:rPr>
              <w:t>Тема 2.2. Компоненты и цикл работы компьютера</w:t>
            </w:r>
          </w:p>
        </w:tc>
        <w:tc>
          <w:tcPr>
            <w:tcW w:w="2520" w:type="pct"/>
          </w:tcPr>
          <w:p w14:paraId="4DCC74E4"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sz w:val="24"/>
                <w:szCs w:val="24"/>
              </w:rPr>
              <w:t>Совершенствование и развитие внутренней структуры ЭВМ. Основной цикл работы компьютера. Функциональные компоненты компьютера</w:t>
            </w:r>
          </w:p>
        </w:tc>
        <w:tc>
          <w:tcPr>
            <w:tcW w:w="1060" w:type="pct"/>
            <w:vMerge/>
            <w:vAlign w:val="center"/>
          </w:tcPr>
          <w:p w14:paraId="37AD24EC" w14:textId="77777777" w:rsidR="007E7959" w:rsidRPr="0005133A" w:rsidRDefault="007E7959" w:rsidP="00692565">
            <w:pPr>
              <w:suppressAutoHyphens/>
              <w:spacing w:after="0"/>
              <w:jc w:val="center"/>
              <w:rPr>
                <w:rFonts w:ascii="Times New Roman" w:hAnsi="Times New Roman"/>
                <w:b/>
                <w:bCs/>
                <w:i/>
                <w:iCs/>
                <w:sz w:val="24"/>
                <w:szCs w:val="24"/>
              </w:rPr>
            </w:pPr>
          </w:p>
        </w:tc>
        <w:tc>
          <w:tcPr>
            <w:tcW w:w="323" w:type="pct"/>
          </w:tcPr>
          <w:p w14:paraId="086E4043" w14:textId="77777777" w:rsidR="007E7959" w:rsidRPr="0005133A" w:rsidRDefault="007E7959" w:rsidP="00692565">
            <w:pPr>
              <w:spacing w:after="0"/>
              <w:rPr>
                <w:rFonts w:ascii="Times New Roman" w:hAnsi="Times New Roman"/>
                <w:b/>
                <w:i/>
                <w:sz w:val="24"/>
                <w:szCs w:val="24"/>
              </w:rPr>
            </w:pPr>
          </w:p>
        </w:tc>
        <w:tc>
          <w:tcPr>
            <w:tcW w:w="383" w:type="pct"/>
          </w:tcPr>
          <w:p w14:paraId="08A40B9B" w14:textId="77777777" w:rsidR="007E7959" w:rsidRPr="0005133A" w:rsidRDefault="007E7959" w:rsidP="00692565">
            <w:pPr>
              <w:spacing w:after="0"/>
              <w:rPr>
                <w:rFonts w:ascii="Times New Roman" w:hAnsi="Times New Roman"/>
                <w:b/>
                <w:i/>
                <w:sz w:val="24"/>
                <w:szCs w:val="24"/>
              </w:rPr>
            </w:pPr>
          </w:p>
        </w:tc>
      </w:tr>
      <w:tr w:rsidR="007E7959" w:rsidRPr="0005133A" w14:paraId="6DC2324A" w14:textId="77777777" w:rsidTr="00692565">
        <w:trPr>
          <w:trHeight w:val="20"/>
        </w:trPr>
        <w:tc>
          <w:tcPr>
            <w:tcW w:w="714" w:type="pct"/>
            <w:vMerge w:val="restart"/>
          </w:tcPr>
          <w:p w14:paraId="67853EDA" w14:textId="77777777" w:rsidR="007E7959" w:rsidRPr="0005133A" w:rsidRDefault="007E7959" w:rsidP="00692565">
            <w:pPr>
              <w:spacing w:after="0"/>
              <w:jc w:val="both"/>
              <w:rPr>
                <w:rFonts w:ascii="Times New Roman" w:hAnsi="Times New Roman"/>
                <w:b/>
                <w:bCs/>
                <w:i/>
                <w:iCs/>
                <w:sz w:val="24"/>
                <w:szCs w:val="24"/>
              </w:rPr>
            </w:pPr>
            <w:r w:rsidRPr="0005133A">
              <w:rPr>
                <w:rFonts w:ascii="Times New Roman" w:hAnsi="Times New Roman"/>
                <w:b/>
                <w:bCs/>
                <w:i/>
                <w:iCs/>
                <w:sz w:val="24"/>
                <w:szCs w:val="24"/>
              </w:rPr>
              <w:t>Тема 2.3. Различные виды запоминающих устройств</w:t>
            </w:r>
          </w:p>
        </w:tc>
        <w:tc>
          <w:tcPr>
            <w:tcW w:w="2520" w:type="pct"/>
          </w:tcPr>
          <w:p w14:paraId="7DC91DFD" w14:textId="77777777" w:rsidR="007E7959" w:rsidRPr="0005133A" w:rsidRDefault="007E7959" w:rsidP="00692565">
            <w:pPr>
              <w:spacing w:after="0"/>
              <w:jc w:val="both"/>
              <w:rPr>
                <w:rFonts w:ascii="Times New Roman" w:hAnsi="Times New Roman"/>
                <w:b/>
                <w:bCs/>
                <w:sz w:val="24"/>
                <w:szCs w:val="24"/>
              </w:rPr>
            </w:pPr>
            <w:r w:rsidRPr="0005133A">
              <w:rPr>
                <w:rFonts w:ascii="Times New Roman" w:hAnsi="Times New Roman"/>
                <w:sz w:val="24"/>
                <w:szCs w:val="24"/>
              </w:rPr>
              <w:t>Оперативное запоминающее устройство (ОЗУ). Постоянное запоминающее устройство (ПЗУ). Внешние запоминающие устройства (ВЗУ). Устройства ввода-вывода информации</w:t>
            </w:r>
          </w:p>
        </w:tc>
        <w:tc>
          <w:tcPr>
            <w:tcW w:w="1060" w:type="pct"/>
            <w:vMerge/>
            <w:vAlign w:val="center"/>
          </w:tcPr>
          <w:p w14:paraId="27906939" w14:textId="77777777" w:rsidR="007E7959" w:rsidRPr="0005133A" w:rsidRDefault="007E7959" w:rsidP="00692565">
            <w:pPr>
              <w:suppressAutoHyphens/>
              <w:spacing w:after="0"/>
              <w:jc w:val="center"/>
              <w:rPr>
                <w:rFonts w:ascii="Times New Roman" w:hAnsi="Times New Roman"/>
                <w:bCs/>
                <w:i/>
                <w:iCs/>
                <w:sz w:val="24"/>
                <w:szCs w:val="24"/>
              </w:rPr>
            </w:pPr>
          </w:p>
        </w:tc>
        <w:tc>
          <w:tcPr>
            <w:tcW w:w="323" w:type="pct"/>
          </w:tcPr>
          <w:p w14:paraId="6A21825A" w14:textId="77777777" w:rsidR="007E7959" w:rsidRPr="0005133A" w:rsidRDefault="007E7959" w:rsidP="00692565">
            <w:pPr>
              <w:spacing w:after="0"/>
              <w:rPr>
                <w:rFonts w:ascii="Times New Roman" w:hAnsi="Times New Roman"/>
                <w:b/>
                <w:bCs/>
                <w:i/>
                <w:sz w:val="24"/>
                <w:szCs w:val="24"/>
              </w:rPr>
            </w:pPr>
          </w:p>
        </w:tc>
        <w:tc>
          <w:tcPr>
            <w:tcW w:w="383" w:type="pct"/>
          </w:tcPr>
          <w:p w14:paraId="22929DF3" w14:textId="77777777" w:rsidR="007E7959" w:rsidRPr="0005133A" w:rsidRDefault="007E7959" w:rsidP="00692565">
            <w:pPr>
              <w:spacing w:after="0"/>
              <w:rPr>
                <w:rFonts w:ascii="Times New Roman" w:hAnsi="Times New Roman"/>
                <w:b/>
                <w:bCs/>
                <w:i/>
                <w:sz w:val="24"/>
                <w:szCs w:val="24"/>
              </w:rPr>
            </w:pPr>
          </w:p>
        </w:tc>
      </w:tr>
      <w:tr w:rsidR="007E7959" w:rsidRPr="0005133A" w14:paraId="35C0F079" w14:textId="77777777" w:rsidTr="00692565">
        <w:trPr>
          <w:trHeight w:val="20"/>
        </w:trPr>
        <w:tc>
          <w:tcPr>
            <w:tcW w:w="714" w:type="pct"/>
            <w:vMerge/>
          </w:tcPr>
          <w:p w14:paraId="4E1037DE"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5F3C2A92"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223A0499"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26CF2817" w14:textId="77777777" w:rsidR="007E7959" w:rsidRPr="0005133A" w:rsidRDefault="007E7959" w:rsidP="00692565">
            <w:pPr>
              <w:suppressAutoHyphens/>
              <w:spacing w:after="0"/>
              <w:jc w:val="center"/>
              <w:rPr>
                <w:rFonts w:ascii="Times New Roman" w:hAnsi="Times New Roman"/>
                <w:b/>
                <w:bCs/>
                <w:i/>
                <w:iCs/>
                <w:sz w:val="24"/>
                <w:szCs w:val="24"/>
              </w:rPr>
            </w:pPr>
            <w:r w:rsidRPr="0005133A">
              <w:rPr>
                <w:rFonts w:ascii="Times New Roman" w:hAnsi="Times New Roman"/>
                <w:b/>
                <w:bCs/>
                <w:sz w:val="24"/>
                <w:szCs w:val="24"/>
              </w:rPr>
              <w:t>1</w:t>
            </w:r>
          </w:p>
        </w:tc>
        <w:tc>
          <w:tcPr>
            <w:tcW w:w="323" w:type="pct"/>
          </w:tcPr>
          <w:p w14:paraId="7441D145" w14:textId="77777777" w:rsidR="007E7959" w:rsidRPr="0005133A" w:rsidRDefault="007E7959" w:rsidP="00692565">
            <w:pPr>
              <w:spacing w:after="0"/>
              <w:rPr>
                <w:rFonts w:ascii="Times New Roman" w:hAnsi="Times New Roman"/>
                <w:b/>
                <w:sz w:val="24"/>
                <w:szCs w:val="24"/>
              </w:rPr>
            </w:pPr>
          </w:p>
        </w:tc>
        <w:tc>
          <w:tcPr>
            <w:tcW w:w="383" w:type="pct"/>
          </w:tcPr>
          <w:p w14:paraId="1C0638E2" w14:textId="77777777" w:rsidR="007E7959" w:rsidRPr="0005133A" w:rsidRDefault="007E7959" w:rsidP="00692565">
            <w:pPr>
              <w:spacing w:after="0"/>
              <w:rPr>
                <w:rFonts w:ascii="Times New Roman" w:hAnsi="Times New Roman"/>
                <w:b/>
                <w:sz w:val="24"/>
                <w:szCs w:val="24"/>
              </w:rPr>
            </w:pPr>
          </w:p>
        </w:tc>
      </w:tr>
      <w:tr w:rsidR="007E7959" w:rsidRPr="0005133A" w14:paraId="27D4EE6A" w14:textId="77777777" w:rsidTr="00692565">
        <w:trPr>
          <w:trHeight w:val="354"/>
        </w:trPr>
        <w:tc>
          <w:tcPr>
            <w:tcW w:w="3234" w:type="pct"/>
            <w:gridSpan w:val="2"/>
          </w:tcPr>
          <w:p w14:paraId="45D6188A"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t xml:space="preserve">Раздел 3. </w:t>
            </w:r>
            <w:r w:rsidRPr="0005133A">
              <w:rPr>
                <w:rFonts w:ascii="Times New Roman" w:hAnsi="Times New Roman"/>
                <w:b/>
                <w:i/>
                <w:iCs/>
                <w:sz w:val="24"/>
                <w:szCs w:val="24"/>
              </w:rPr>
              <w:t>Прикладные программы</w:t>
            </w:r>
          </w:p>
        </w:tc>
        <w:tc>
          <w:tcPr>
            <w:tcW w:w="1060" w:type="pct"/>
          </w:tcPr>
          <w:p w14:paraId="41784405" w14:textId="77777777" w:rsidR="007E7959" w:rsidRPr="0005133A" w:rsidRDefault="007E7959" w:rsidP="00692565">
            <w:pPr>
              <w:spacing w:after="0"/>
              <w:jc w:val="center"/>
              <w:rPr>
                <w:rFonts w:ascii="Times New Roman" w:hAnsi="Times New Roman"/>
                <w:b/>
                <w:bCs/>
                <w:i/>
                <w:iCs/>
                <w:sz w:val="24"/>
                <w:szCs w:val="24"/>
              </w:rPr>
            </w:pPr>
          </w:p>
        </w:tc>
        <w:tc>
          <w:tcPr>
            <w:tcW w:w="323" w:type="pct"/>
          </w:tcPr>
          <w:p w14:paraId="3DD63E25" w14:textId="77777777" w:rsidR="007E7959" w:rsidRPr="0005133A" w:rsidRDefault="007E7959" w:rsidP="00692565">
            <w:pPr>
              <w:spacing w:after="0"/>
              <w:jc w:val="center"/>
              <w:rPr>
                <w:rFonts w:ascii="Times New Roman" w:hAnsi="Times New Roman"/>
                <w:b/>
                <w:bCs/>
                <w:i/>
                <w:iCs/>
                <w:sz w:val="24"/>
                <w:szCs w:val="24"/>
              </w:rPr>
            </w:pPr>
          </w:p>
        </w:tc>
        <w:tc>
          <w:tcPr>
            <w:tcW w:w="383" w:type="pct"/>
          </w:tcPr>
          <w:p w14:paraId="5F1AF279" w14:textId="77777777" w:rsidR="007E7959" w:rsidRPr="0005133A" w:rsidRDefault="007E7959" w:rsidP="00692565">
            <w:pPr>
              <w:spacing w:after="0"/>
              <w:jc w:val="center"/>
              <w:rPr>
                <w:rFonts w:ascii="Times New Roman" w:hAnsi="Times New Roman"/>
                <w:b/>
                <w:bCs/>
                <w:i/>
                <w:iCs/>
                <w:sz w:val="24"/>
                <w:szCs w:val="24"/>
              </w:rPr>
            </w:pPr>
          </w:p>
        </w:tc>
      </w:tr>
      <w:tr w:rsidR="007E7959" w:rsidRPr="0005133A" w14:paraId="47A18AEE" w14:textId="77777777" w:rsidTr="00692565">
        <w:trPr>
          <w:trHeight w:val="20"/>
        </w:trPr>
        <w:tc>
          <w:tcPr>
            <w:tcW w:w="714" w:type="pct"/>
            <w:vMerge w:val="restart"/>
          </w:tcPr>
          <w:p w14:paraId="2ECB25E9" w14:textId="77777777" w:rsidR="007E7959" w:rsidRPr="0005133A" w:rsidRDefault="007E7959" w:rsidP="00692565">
            <w:pPr>
              <w:spacing w:after="0"/>
              <w:jc w:val="both"/>
              <w:rPr>
                <w:rFonts w:ascii="Times New Roman" w:hAnsi="Times New Roman"/>
                <w:b/>
                <w:i/>
                <w:iCs/>
                <w:sz w:val="24"/>
                <w:szCs w:val="24"/>
              </w:rPr>
            </w:pPr>
            <w:r w:rsidRPr="0005133A">
              <w:rPr>
                <w:rFonts w:ascii="Times New Roman" w:hAnsi="Times New Roman"/>
                <w:b/>
                <w:i/>
                <w:iCs/>
                <w:sz w:val="24"/>
                <w:szCs w:val="24"/>
              </w:rPr>
              <w:lastRenderedPageBreak/>
              <w:t xml:space="preserve">Тема 3.1. Текстовый процессор </w:t>
            </w:r>
            <w:proofErr w:type="spellStart"/>
            <w:r w:rsidRPr="0005133A">
              <w:rPr>
                <w:rFonts w:ascii="Times New Roman" w:hAnsi="Times New Roman"/>
                <w:b/>
                <w:i/>
                <w:iCs/>
                <w:sz w:val="24"/>
                <w:szCs w:val="24"/>
              </w:rPr>
              <w:t>MicrosoftWord</w:t>
            </w:r>
            <w:proofErr w:type="spellEnd"/>
            <w:r w:rsidRPr="0005133A">
              <w:rPr>
                <w:rFonts w:ascii="Times New Roman" w:hAnsi="Times New Roman"/>
                <w:b/>
                <w:i/>
                <w:iCs/>
                <w:sz w:val="24"/>
                <w:szCs w:val="24"/>
              </w:rPr>
              <w:t>.</w:t>
            </w:r>
          </w:p>
        </w:tc>
        <w:tc>
          <w:tcPr>
            <w:tcW w:w="2520" w:type="pct"/>
          </w:tcPr>
          <w:p w14:paraId="427A2779"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63491FE7"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10</w:t>
            </w:r>
          </w:p>
        </w:tc>
        <w:tc>
          <w:tcPr>
            <w:tcW w:w="323" w:type="pct"/>
          </w:tcPr>
          <w:p w14:paraId="0759BDAF" w14:textId="77777777" w:rsidR="007E7959" w:rsidRPr="0005133A" w:rsidRDefault="007E7959" w:rsidP="00692565">
            <w:pPr>
              <w:spacing w:after="0"/>
              <w:rPr>
                <w:rFonts w:ascii="Times New Roman" w:hAnsi="Times New Roman"/>
                <w:b/>
                <w:sz w:val="24"/>
                <w:szCs w:val="24"/>
              </w:rPr>
            </w:pPr>
          </w:p>
        </w:tc>
        <w:tc>
          <w:tcPr>
            <w:tcW w:w="383" w:type="pct"/>
          </w:tcPr>
          <w:p w14:paraId="18CE911B" w14:textId="77777777" w:rsidR="007E7959" w:rsidRPr="0005133A" w:rsidRDefault="007E7959" w:rsidP="00692565">
            <w:pPr>
              <w:spacing w:after="0"/>
              <w:rPr>
                <w:rFonts w:ascii="Times New Roman" w:hAnsi="Times New Roman"/>
                <w:b/>
                <w:sz w:val="24"/>
                <w:szCs w:val="24"/>
              </w:rPr>
            </w:pPr>
          </w:p>
        </w:tc>
      </w:tr>
      <w:tr w:rsidR="007E7959" w:rsidRPr="0005133A" w14:paraId="0C235B5C" w14:textId="77777777" w:rsidTr="00692565">
        <w:trPr>
          <w:trHeight w:val="20"/>
        </w:trPr>
        <w:tc>
          <w:tcPr>
            <w:tcW w:w="714" w:type="pct"/>
            <w:vMerge/>
          </w:tcPr>
          <w:p w14:paraId="1B5BA94D" w14:textId="77777777" w:rsidR="007E7959" w:rsidRPr="0005133A" w:rsidRDefault="007E7959" w:rsidP="00692565">
            <w:pPr>
              <w:spacing w:after="0"/>
              <w:rPr>
                <w:rFonts w:ascii="Times New Roman" w:hAnsi="Times New Roman"/>
                <w:b/>
                <w:bCs/>
                <w:sz w:val="24"/>
                <w:szCs w:val="24"/>
              </w:rPr>
            </w:pPr>
          </w:p>
        </w:tc>
        <w:tc>
          <w:tcPr>
            <w:tcW w:w="2520" w:type="pct"/>
          </w:tcPr>
          <w:p w14:paraId="267AA479"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 xml:space="preserve">Основные приемы и ввода, и редактирования текста. Загрузка MS Word, работа с документом. Приемы форматирования текста (форматирование символа, абзаца). Создания списков, обрамление абзацев. Приемы создания таблиц в тексте, редактирование таблицы, оформление таблиц. Приемы создания рисунка в тексте, редактирование графических объектов. Приемы создания рисунка в тексте, редактирование графических объектов. Использование рисунки из библиотеки </w:t>
            </w:r>
            <w:proofErr w:type="spellStart"/>
            <w:r w:rsidRPr="0005133A">
              <w:rPr>
                <w:rFonts w:ascii="Times New Roman" w:hAnsi="Times New Roman"/>
                <w:bCs/>
                <w:sz w:val="24"/>
                <w:szCs w:val="24"/>
              </w:rPr>
              <w:t>MicrosoftClipGallery</w:t>
            </w:r>
            <w:proofErr w:type="spellEnd"/>
            <w:r w:rsidRPr="0005133A">
              <w:rPr>
                <w:rFonts w:ascii="Times New Roman" w:hAnsi="Times New Roman"/>
                <w:bCs/>
                <w:sz w:val="24"/>
                <w:szCs w:val="24"/>
              </w:rPr>
              <w:t xml:space="preserve">, приемы редактирования рисунка из библиотеки. Использование графических объектов </w:t>
            </w:r>
            <w:proofErr w:type="spellStart"/>
            <w:r w:rsidRPr="0005133A">
              <w:rPr>
                <w:rFonts w:ascii="Times New Roman" w:hAnsi="Times New Roman"/>
                <w:bCs/>
                <w:sz w:val="24"/>
                <w:szCs w:val="24"/>
              </w:rPr>
              <w:t>WordArt</w:t>
            </w:r>
            <w:proofErr w:type="spellEnd"/>
            <w:r w:rsidRPr="0005133A">
              <w:rPr>
                <w:rFonts w:ascii="Times New Roman" w:hAnsi="Times New Roman"/>
                <w:bCs/>
                <w:sz w:val="24"/>
                <w:szCs w:val="24"/>
              </w:rPr>
              <w:t xml:space="preserve"> для оформления документа. 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w:t>
            </w:r>
          </w:p>
        </w:tc>
        <w:tc>
          <w:tcPr>
            <w:tcW w:w="1060" w:type="pct"/>
            <w:vAlign w:val="center"/>
          </w:tcPr>
          <w:p w14:paraId="4A0483F5"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2A472B37"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0751B553"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64A5EA8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4C23DBF1" w14:textId="77777777" w:rsidR="007E7959" w:rsidRPr="0005133A" w:rsidRDefault="007E7959" w:rsidP="00692565">
            <w:pPr>
              <w:spacing w:after="0"/>
              <w:rPr>
                <w:rFonts w:ascii="Times New Roman" w:hAnsi="Times New Roman"/>
                <w:sz w:val="24"/>
                <w:szCs w:val="24"/>
              </w:rPr>
            </w:pPr>
          </w:p>
          <w:p w14:paraId="16B999A6"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69483AC3"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1303334B" w14:textId="77777777" w:rsidR="007E7959" w:rsidRPr="0005133A" w:rsidRDefault="007E7959" w:rsidP="00692565">
            <w:pPr>
              <w:spacing w:after="0"/>
              <w:rPr>
                <w:rFonts w:ascii="Times New Roman" w:hAnsi="Times New Roman"/>
                <w:sz w:val="24"/>
                <w:szCs w:val="24"/>
              </w:rPr>
            </w:pPr>
          </w:p>
          <w:p w14:paraId="7CD37FA9"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58D5782B"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106FFA8B" w14:textId="77777777" w:rsidR="007E7959" w:rsidRPr="0005133A" w:rsidRDefault="007E7959" w:rsidP="00692565">
            <w:pPr>
              <w:spacing w:after="0"/>
              <w:rPr>
                <w:rFonts w:ascii="Times New Roman" w:hAnsi="Times New Roman"/>
                <w:sz w:val="24"/>
                <w:szCs w:val="24"/>
              </w:rPr>
            </w:pPr>
          </w:p>
          <w:p w14:paraId="32EB4FB5"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085DA8DA"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5B1BC17B" w14:textId="77777777" w:rsidTr="00692565">
        <w:trPr>
          <w:trHeight w:val="20"/>
        </w:trPr>
        <w:tc>
          <w:tcPr>
            <w:tcW w:w="714" w:type="pct"/>
            <w:vMerge/>
          </w:tcPr>
          <w:p w14:paraId="437499AF" w14:textId="77777777" w:rsidR="007E7959" w:rsidRPr="0005133A" w:rsidRDefault="007E7959" w:rsidP="00692565">
            <w:pPr>
              <w:spacing w:after="0"/>
              <w:rPr>
                <w:rFonts w:ascii="Times New Roman" w:hAnsi="Times New Roman"/>
                <w:b/>
                <w:bCs/>
                <w:sz w:val="24"/>
                <w:szCs w:val="24"/>
              </w:rPr>
            </w:pPr>
          </w:p>
        </w:tc>
        <w:tc>
          <w:tcPr>
            <w:tcW w:w="2520" w:type="pct"/>
          </w:tcPr>
          <w:p w14:paraId="6B38B06E"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78D54E57"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10</w:t>
            </w:r>
          </w:p>
        </w:tc>
        <w:tc>
          <w:tcPr>
            <w:tcW w:w="323" w:type="pct"/>
          </w:tcPr>
          <w:p w14:paraId="2A2B4C7A" w14:textId="77777777" w:rsidR="007E7959" w:rsidRPr="0005133A" w:rsidRDefault="007E7959" w:rsidP="00692565">
            <w:pPr>
              <w:spacing w:after="0"/>
              <w:rPr>
                <w:rFonts w:ascii="Times New Roman" w:hAnsi="Times New Roman"/>
                <w:b/>
                <w:bCs/>
                <w:sz w:val="24"/>
                <w:szCs w:val="24"/>
              </w:rPr>
            </w:pPr>
          </w:p>
        </w:tc>
        <w:tc>
          <w:tcPr>
            <w:tcW w:w="383" w:type="pct"/>
          </w:tcPr>
          <w:p w14:paraId="5A21BB50" w14:textId="77777777" w:rsidR="007E7959" w:rsidRPr="0005133A" w:rsidRDefault="007E7959" w:rsidP="00692565">
            <w:pPr>
              <w:spacing w:after="0"/>
              <w:rPr>
                <w:rFonts w:ascii="Times New Roman" w:hAnsi="Times New Roman"/>
                <w:b/>
                <w:bCs/>
                <w:sz w:val="24"/>
                <w:szCs w:val="24"/>
              </w:rPr>
            </w:pPr>
          </w:p>
        </w:tc>
      </w:tr>
      <w:tr w:rsidR="007E7959" w:rsidRPr="0005133A" w14:paraId="298FC2C5" w14:textId="77777777" w:rsidTr="00692565">
        <w:trPr>
          <w:trHeight w:val="20"/>
        </w:trPr>
        <w:tc>
          <w:tcPr>
            <w:tcW w:w="714" w:type="pct"/>
            <w:vMerge/>
          </w:tcPr>
          <w:p w14:paraId="52DA6838" w14:textId="77777777" w:rsidR="007E7959" w:rsidRPr="0005133A" w:rsidRDefault="007E7959" w:rsidP="00692565">
            <w:pPr>
              <w:spacing w:after="0"/>
              <w:rPr>
                <w:rFonts w:ascii="Times New Roman" w:hAnsi="Times New Roman"/>
                <w:b/>
                <w:bCs/>
                <w:sz w:val="24"/>
                <w:szCs w:val="24"/>
              </w:rPr>
            </w:pPr>
          </w:p>
        </w:tc>
        <w:tc>
          <w:tcPr>
            <w:tcW w:w="2520" w:type="pct"/>
          </w:tcPr>
          <w:p w14:paraId="1FDD12B3"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Ввод и редактирование текста. Работа с документом</w:t>
            </w:r>
            <w:r w:rsidRPr="0005133A">
              <w:rPr>
                <w:rFonts w:ascii="Times New Roman" w:hAnsi="Times New Roman"/>
                <w:sz w:val="24"/>
                <w:szCs w:val="24"/>
              </w:rPr>
              <w:t>».</w:t>
            </w:r>
          </w:p>
        </w:tc>
        <w:tc>
          <w:tcPr>
            <w:tcW w:w="1060" w:type="pct"/>
            <w:vAlign w:val="center"/>
          </w:tcPr>
          <w:p w14:paraId="7F231525"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
                <w:sz w:val="24"/>
                <w:szCs w:val="24"/>
              </w:rPr>
              <w:t>2</w:t>
            </w:r>
          </w:p>
        </w:tc>
        <w:tc>
          <w:tcPr>
            <w:tcW w:w="323" w:type="pct"/>
          </w:tcPr>
          <w:p w14:paraId="7FEF2E83" w14:textId="77777777" w:rsidR="007E7959" w:rsidRPr="0005133A" w:rsidRDefault="007E7959" w:rsidP="00692565">
            <w:pPr>
              <w:spacing w:after="0"/>
              <w:rPr>
                <w:rFonts w:ascii="Times New Roman" w:hAnsi="Times New Roman"/>
                <w:b/>
                <w:bCs/>
                <w:sz w:val="24"/>
                <w:szCs w:val="24"/>
              </w:rPr>
            </w:pPr>
          </w:p>
        </w:tc>
        <w:tc>
          <w:tcPr>
            <w:tcW w:w="383" w:type="pct"/>
          </w:tcPr>
          <w:p w14:paraId="15D86462" w14:textId="77777777" w:rsidR="007E7959" w:rsidRPr="0005133A" w:rsidRDefault="007E7959" w:rsidP="00692565">
            <w:pPr>
              <w:spacing w:after="0"/>
              <w:rPr>
                <w:rFonts w:ascii="Times New Roman" w:hAnsi="Times New Roman"/>
                <w:b/>
                <w:bCs/>
                <w:sz w:val="24"/>
                <w:szCs w:val="24"/>
              </w:rPr>
            </w:pPr>
          </w:p>
        </w:tc>
      </w:tr>
      <w:tr w:rsidR="007E7959" w:rsidRPr="0005133A" w14:paraId="0DA5414C" w14:textId="77777777" w:rsidTr="00692565">
        <w:trPr>
          <w:trHeight w:val="20"/>
        </w:trPr>
        <w:tc>
          <w:tcPr>
            <w:tcW w:w="714" w:type="pct"/>
            <w:vMerge/>
          </w:tcPr>
          <w:p w14:paraId="0B2FB7C4" w14:textId="77777777" w:rsidR="007E7959" w:rsidRPr="0005133A" w:rsidRDefault="007E7959" w:rsidP="00692565">
            <w:pPr>
              <w:spacing w:after="0"/>
              <w:rPr>
                <w:rFonts w:ascii="Times New Roman" w:hAnsi="Times New Roman"/>
                <w:b/>
                <w:bCs/>
                <w:sz w:val="24"/>
                <w:szCs w:val="24"/>
              </w:rPr>
            </w:pPr>
          </w:p>
        </w:tc>
        <w:tc>
          <w:tcPr>
            <w:tcW w:w="2520" w:type="pct"/>
          </w:tcPr>
          <w:p w14:paraId="40A99685"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Форматирование текста».</w:t>
            </w:r>
            <w:r w:rsidRPr="0005133A">
              <w:rPr>
                <w:rFonts w:ascii="Times New Roman" w:hAnsi="Times New Roman"/>
                <w:sz w:val="24"/>
                <w:szCs w:val="24"/>
              </w:rPr>
              <w:t xml:space="preserve"> «</w:t>
            </w:r>
            <w:r w:rsidRPr="0005133A">
              <w:rPr>
                <w:rFonts w:ascii="Times New Roman" w:hAnsi="Times New Roman"/>
                <w:bCs/>
                <w:sz w:val="24"/>
                <w:szCs w:val="24"/>
              </w:rPr>
              <w:t>Создание многостраничного документа».</w:t>
            </w:r>
          </w:p>
        </w:tc>
        <w:tc>
          <w:tcPr>
            <w:tcW w:w="1060" w:type="pct"/>
            <w:vAlign w:val="center"/>
          </w:tcPr>
          <w:p w14:paraId="45004E9F"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
                <w:sz w:val="24"/>
                <w:szCs w:val="24"/>
              </w:rPr>
              <w:t>4</w:t>
            </w:r>
          </w:p>
        </w:tc>
        <w:tc>
          <w:tcPr>
            <w:tcW w:w="323" w:type="pct"/>
          </w:tcPr>
          <w:p w14:paraId="37D50F97" w14:textId="77777777" w:rsidR="007E7959" w:rsidRPr="0005133A" w:rsidRDefault="007E7959" w:rsidP="00692565">
            <w:pPr>
              <w:spacing w:after="0"/>
              <w:rPr>
                <w:rFonts w:ascii="Times New Roman" w:hAnsi="Times New Roman"/>
                <w:b/>
                <w:bCs/>
                <w:sz w:val="24"/>
                <w:szCs w:val="24"/>
              </w:rPr>
            </w:pPr>
          </w:p>
        </w:tc>
        <w:tc>
          <w:tcPr>
            <w:tcW w:w="383" w:type="pct"/>
          </w:tcPr>
          <w:p w14:paraId="03C3E7EE" w14:textId="77777777" w:rsidR="007E7959" w:rsidRPr="0005133A" w:rsidRDefault="007E7959" w:rsidP="00692565">
            <w:pPr>
              <w:spacing w:after="0"/>
              <w:rPr>
                <w:rFonts w:ascii="Times New Roman" w:hAnsi="Times New Roman"/>
                <w:b/>
                <w:bCs/>
                <w:sz w:val="24"/>
                <w:szCs w:val="24"/>
              </w:rPr>
            </w:pPr>
          </w:p>
        </w:tc>
      </w:tr>
      <w:tr w:rsidR="007E7959" w:rsidRPr="0005133A" w14:paraId="66A597ED" w14:textId="77777777" w:rsidTr="00692565">
        <w:trPr>
          <w:trHeight w:val="20"/>
        </w:trPr>
        <w:tc>
          <w:tcPr>
            <w:tcW w:w="714" w:type="pct"/>
            <w:vMerge/>
          </w:tcPr>
          <w:p w14:paraId="17C6BE0E" w14:textId="77777777" w:rsidR="007E7959" w:rsidRPr="0005133A" w:rsidRDefault="007E7959" w:rsidP="00692565">
            <w:pPr>
              <w:spacing w:after="0"/>
              <w:rPr>
                <w:rFonts w:ascii="Times New Roman" w:hAnsi="Times New Roman"/>
                <w:b/>
                <w:bCs/>
                <w:sz w:val="24"/>
                <w:szCs w:val="24"/>
              </w:rPr>
            </w:pPr>
          </w:p>
        </w:tc>
        <w:tc>
          <w:tcPr>
            <w:tcW w:w="2520" w:type="pct"/>
          </w:tcPr>
          <w:p w14:paraId="3E75D077" w14:textId="77777777" w:rsidR="007E7959" w:rsidRPr="0005133A" w:rsidRDefault="007E7959" w:rsidP="00692565">
            <w:pPr>
              <w:spacing w:after="0"/>
              <w:rPr>
                <w:rFonts w:ascii="Times New Roman" w:hAnsi="Times New Roman"/>
                <w:b/>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Создание документов с таблицами».</w:t>
            </w:r>
            <w:r w:rsidRPr="0005133A">
              <w:rPr>
                <w:rFonts w:ascii="Times New Roman" w:hAnsi="Times New Roman"/>
                <w:sz w:val="24"/>
                <w:szCs w:val="24"/>
              </w:rPr>
              <w:t xml:space="preserve"> Практическое занятие: «</w:t>
            </w:r>
            <w:r w:rsidRPr="0005133A">
              <w:rPr>
                <w:rFonts w:ascii="Times New Roman" w:hAnsi="Times New Roman"/>
                <w:bCs/>
                <w:sz w:val="24"/>
                <w:szCs w:val="24"/>
              </w:rPr>
              <w:t>Графические возможности Word».</w:t>
            </w:r>
          </w:p>
        </w:tc>
        <w:tc>
          <w:tcPr>
            <w:tcW w:w="1060" w:type="pct"/>
            <w:vAlign w:val="center"/>
          </w:tcPr>
          <w:p w14:paraId="48CB339B"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
                <w:sz w:val="24"/>
                <w:szCs w:val="24"/>
              </w:rPr>
              <w:t>4</w:t>
            </w:r>
          </w:p>
        </w:tc>
        <w:tc>
          <w:tcPr>
            <w:tcW w:w="323" w:type="pct"/>
          </w:tcPr>
          <w:p w14:paraId="36879B00" w14:textId="77777777" w:rsidR="007E7959" w:rsidRPr="0005133A" w:rsidRDefault="007E7959" w:rsidP="00692565">
            <w:pPr>
              <w:spacing w:after="0"/>
              <w:rPr>
                <w:rFonts w:ascii="Times New Roman" w:hAnsi="Times New Roman"/>
                <w:b/>
                <w:bCs/>
                <w:sz w:val="24"/>
                <w:szCs w:val="24"/>
              </w:rPr>
            </w:pPr>
          </w:p>
        </w:tc>
        <w:tc>
          <w:tcPr>
            <w:tcW w:w="383" w:type="pct"/>
          </w:tcPr>
          <w:p w14:paraId="0B5212BD" w14:textId="77777777" w:rsidR="007E7959" w:rsidRPr="0005133A" w:rsidRDefault="007E7959" w:rsidP="00692565">
            <w:pPr>
              <w:spacing w:after="0"/>
              <w:rPr>
                <w:rFonts w:ascii="Times New Roman" w:hAnsi="Times New Roman"/>
                <w:b/>
                <w:bCs/>
                <w:sz w:val="24"/>
                <w:szCs w:val="24"/>
              </w:rPr>
            </w:pPr>
          </w:p>
        </w:tc>
      </w:tr>
      <w:tr w:rsidR="007E7959" w:rsidRPr="0005133A" w14:paraId="0E7EE4A7" w14:textId="77777777" w:rsidTr="00692565">
        <w:trPr>
          <w:trHeight w:val="20"/>
        </w:trPr>
        <w:tc>
          <w:tcPr>
            <w:tcW w:w="714" w:type="pct"/>
            <w:vMerge/>
          </w:tcPr>
          <w:p w14:paraId="79C252EF"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2EF493F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77DDF971"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19B76E85"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2D17B192" w14:textId="77777777" w:rsidR="007E7959" w:rsidRPr="0005133A" w:rsidRDefault="007E7959" w:rsidP="00692565">
            <w:pPr>
              <w:spacing w:after="0"/>
              <w:rPr>
                <w:rFonts w:ascii="Times New Roman" w:hAnsi="Times New Roman"/>
                <w:b/>
                <w:bCs/>
                <w:sz w:val="24"/>
                <w:szCs w:val="24"/>
              </w:rPr>
            </w:pPr>
          </w:p>
        </w:tc>
        <w:tc>
          <w:tcPr>
            <w:tcW w:w="383" w:type="pct"/>
          </w:tcPr>
          <w:p w14:paraId="0103EBEF" w14:textId="77777777" w:rsidR="007E7959" w:rsidRPr="0005133A" w:rsidRDefault="007E7959" w:rsidP="00692565">
            <w:pPr>
              <w:spacing w:after="0"/>
              <w:rPr>
                <w:rFonts w:ascii="Times New Roman" w:hAnsi="Times New Roman"/>
                <w:b/>
                <w:bCs/>
                <w:sz w:val="24"/>
                <w:szCs w:val="24"/>
              </w:rPr>
            </w:pPr>
          </w:p>
        </w:tc>
      </w:tr>
      <w:tr w:rsidR="007E7959" w:rsidRPr="0005133A" w14:paraId="0BAFFB7C" w14:textId="77777777" w:rsidTr="00692565">
        <w:trPr>
          <w:trHeight w:val="20"/>
        </w:trPr>
        <w:tc>
          <w:tcPr>
            <w:tcW w:w="714" w:type="pct"/>
            <w:vMerge w:val="restart"/>
          </w:tcPr>
          <w:p w14:paraId="35169052" w14:textId="77777777" w:rsidR="007E7959" w:rsidRPr="0005133A" w:rsidRDefault="007E7959" w:rsidP="00692565">
            <w:pPr>
              <w:spacing w:after="0"/>
              <w:rPr>
                <w:rFonts w:ascii="Times New Roman" w:hAnsi="Times New Roman"/>
                <w:b/>
                <w:i/>
                <w:iCs/>
                <w:sz w:val="24"/>
                <w:szCs w:val="24"/>
              </w:rPr>
            </w:pPr>
            <w:r w:rsidRPr="0005133A">
              <w:rPr>
                <w:rFonts w:ascii="Times New Roman" w:hAnsi="Times New Roman"/>
                <w:b/>
                <w:i/>
                <w:iCs/>
                <w:sz w:val="24"/>
                <w:szCs w:val="24"/>
              </w:rPr>
              <w:t>Тема 3.2. Электронная таблица Microsoft Excel</w:t>
            </w:r>
          </w:p>
        </w:tc>
        <w:tc>
          <w:tcPr>
            <w:tcW w:w="2520" w:type="pct"/>
          </w:tcPr>
          <w:p w14:paraId="3DAB5ADD"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i/>
                <w:iCs/>
                <w:sz w:val="24"/>
                <w:szCs w:val="24"/>
              </w:rPr>
              <w:t>Дидактические единицы, содержание</w:t>
            </w:r>
          </w:p>
        </w:tc>
        <w:tc>
          <w:tcPr>
            <w:tcW w:w="1060" w:type="pct"/>
            <w:vAlign w:val="center"/>
          </w:tcPr>
          <w:p w14:paraId="71C9B3E6"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14</w:t>
            </w:r>
          </w:p>
        </w:tc>
        <w:tc>
          <w:tcPr>
            <w:tcW w:w="323" w:type="pct"/>
          </w:tcPr>
          <w:p w14:paraId="62077E61" w14:textId="77777777" w:rsidR="007E7959" w:rsidRPr="0005133A" w:rsidRDefault="007E7959" w:rsidP="00692565">
            <w:pPr>
              <w:spacing w:after="0"/>
              <w:rPr>
                <w:rFonts w:ascii="Times New Roman" w:hAnsi="Times New Roman"/>
                <w:b/>
                <w:bCs/>
                <w:sz w:val="24"/>
                <w:szCs w:val="24"/>
              </w:rPr>
            </w:pPr>
          </w:p>
        </w:tc>
        <w:tc>
          <w:tcPr>
            <w:tcW w:w="383" w:type="pct"/>
          </w:tcPr>
          <w:p w14:paraId="54884AF2" w14:textId="77777777" w:rsidR="007E7959" w:rsidRPr="0005133A" w:rsidRDefault="007E7959" w:rsidP="00692565">
            <w:pPr>
              <w:spacing w:after="0"/>
              <w:rPr>
                <w:rFonts w:ascii="Times New Roman" w:hAnsi="Times New Roman"/>
                <w:b/>
                <w:bCs/>
                <w:sz w:val="24"/>
                <w:szCs w:val="24"/>
              </w:rPr>
            </w:pPr>
          </w:p>
        </w:tc>
      </w:tr>
      <w:tr w:rsidR="007E7959" w:rsidRPr="0005133A" w14:paraId="447AA9F9" w14:textId="77777777" w:rsidTr="00692565">
        <w:trPr>
          <w:trHeight w:val="20"/>
        </w:trPr>
        <w:tc>
          <w:tcPr>
            <w:tcW w:w="714" w:type="pct"/>
            <w:vMerge/>
          </w:tcPr>
          <w:p w14:paraId="794F8827" w14:textId="77777777" w:rsidR="007E7959" w:rsidRPr="0005133A" w:rsidRDefault="007E7959" w:rsidP="00692565">
            <w:pPr>
              <w:spacing w:after="0"/>
              <w:rPr>
                <w:rFonts w:ascii="Times New Roman" w:hAnsi="Times New Roman"/>
                <w:b/>
                <w:i/>
                <w:iCs/>
                <w:sz w:val="24"/>
                <w:szCs w:val="24"/>
              </w:rPr>
            </w:pPr>
          </w:p>
        </w:tc>
        <w:tc>
          <w:tcPr>
            <w:tcW w:w="2520" w:type="pct"/>
          </w:tcPr>
          <w:p w14:paraId="7B2744A3" w14:textId="77777777" w:rsidR="007E7959" w:rsidRPr="0005133A" w:rsidRDefault="007E7959" w:rsidP="00692565">
            <w:pPr>
              <w:spacing w:after="0"/>
              <w:jc w:val="both"/>
              <w:rPr>
                <w:rFonts w:ascii="Times New Roman" w:hAnsi="Times New Roman"/>
                <w:i/>
                <w:iCs/>
                <w:sz w:val="24"/>
                <w:szCs w:val="24"/>
              </w:rPr>
            </w:pPr>
            <w:r w:rsidRPr="0005133A">
              <w:rPr>
                <w:rFonts w:ascii="Times New Roman" w:hAnsi="Times New Roman"/>
                <w:bCs/>
                <w:sz w:val="24"/>
                <w:szCs w:val="24"/>
              </w:rPr>
              <w:t xml:space="preserve">Приемы создания таблицы и заполнение ее данными, редактирование таблицы, навыки оформления таблиц. Методы ввода, редактирования и форматирования данных, способы </w:t>
            </w:r>
            <w:r w:rsidRPr="0005133A">
              <w:rPr>
                <w:rFonts w:ascii="Times New Roman" w:hAnsi="Times New Roman"/>
                <w:bCs/>
                <w:sz w:val="24"/>
                <w:szCs w:val="24"/>
              </w:rPr>
              <w:lastRenderedPageBreak/>
              <w:t xml:space="preserve">адресации ячеек, навыки работы с адресацией ячеек. Функции </w:t>
            </w:r>
            <w:r w:rsidRPr="0005133A">
              <w:rPr>
                <w:rFonts w:ascii="Times New Roman" w:hAnsi="Times New Roman"/>
                <w:bCs/>
                <w:sz w:val="24"/>
                <w:szCs w:val="24"/>
                <w:lang w:val="en-US" w:eastAsia="x-none"/>
              </w:rPr>
              <w:t>Excel</w:t>
            </w:r>
            <w:r w:rsidRPr="0005133A">
              <w:rPr>
                <w:rFonts w:ascii="Times New Roman" w:hAnsi="Times New Roman"/>
                <w:bCs/>
                <w:sz w:val="24"/>
                <w:szCs w:val="24"/>
              </w:rPr>
              <w:t xml:space="preserve">, использованием Мастера функций. Навыки практического использования логических функций при решении задач. Система машинной графики и построением диаграмм и графиков. Умения и навыки работы с Мастером диаграмм. Возможности профессионального оформления документов, способы внедрения объектов, созданных с помощью других приложений. Работа с </w:t>
            </w:r>
            <w:r w:rsidRPr="0005133A">
              <w:rPr>
                <w:rFonts w:ascii="Times New Roman" w:hAnsi="Times New Roman"/>
                <w:bCs/>
                <w:sz w:val="24"/>
                <w:szCs w:val="24"/>
                <w:lang w:val="en-US" w:eastAsia="x-none"/>
              </w:rPr>
              <w:t>Excel</w:t>
            </w:r>
            <w:r w:rsidRPr="0005133A">
              <w:rPr>
                <w:rFonts w:ascii="Times New Roman" w:hAnsi="Times New Roman"/>
                <w:bCs/>
                <w:sz w:val="24"/>
                <w:szCs w:val="24"/>
              </w:rPr>
              <w:t>,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c>
          <w:tcPr>
            <w:tcW w:w="1060" w:type="pct"/>
            <w:vAlign w:val="center"/>
          </w:tcPr>
          <w:p w14:paraId="2C8126D0"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lastRenderedPageBreak/>
              <w:t>1</w:t>
            </w:r>
          </w:p>
        </w:tc>
        <w:tc>
          <w:tcPr>
            <w:tcW w:w="323" w:type="pct"/>
          </w:tcPr>
          <w:p w14:paraId="71BACE4E"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268970E3"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01BC7355"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35A14691" w14:textId="77777777" w:rsidR="007E7959" w:rsidRPr="0005133A" w:rsidRDefault="007E7959" w:rsidP="00692565">
            <w:pPr>
              <w:spacing w:after="0"/>
              <w:rPr>
                <w:rFonts w:ascii="Times New Roman" w:hAnsi="Times New Roman"/>
                <w:sz w:val="24"/>
                <w:szCs w:val="24"/>
              </w:rPr>
            </w:pPr>
          </w:p>
          <w:p w14:paraId="071CF57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lastRenderedPageBreak/>
              <w:t>Уо.01.01</w:t>
            </w:r>
          </w:p>
          <w:p w14:paraId="7D02412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5A8979D6" w14:textId="77777777" w:rsidR="007E7959" w:rsidRPr="0005133A" w:rsidRDefault="007E7959" w:rsidP="00692565">
            <w:pPr>
              <w:spacing w:after="0"/>
              <w:rPr>
                <w:rFonts w:ascii="Times New Roman" w:hAnsi="Times New Roman"/>
                <w:sz w:val="24"/>
                <w:szCs w:val="24"/>
              </w:rPr>
            </w:pPr>
          </w:p>
          <w:p w14:paraId="6713E17A"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00BE044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14B5D98E" w14:textId="77777777" w:rsidR="007E7959" w:rsidRPr="0005133A" w:rsidRDefault="007E7959" w:rsidP="00692565">
            <w:pPr>
              <w:spacing w:after="0"/>
              <w:rPr>
                <w:rFonts w:ascii="Times New Roman" w:hAnsi="Times New Roman"/>
                <w:sz w:val="24"/>
                <w:szCs w:val="24"/>
              </w:rPr>
            </w:pPr>
          </w:p>
          <w:p w14:paraId="1F67C8F2"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6B94BF45"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671228EA" w14:textId="77777777" w:rsidTr="00692565">
        <w:trPr>
          <w:trHeight w:val="20"/>
        </w:trPr>
        <w:tc>
          <w:tcPr>
            <w:tcW w:w="714" w:type="pct"/>
            <w:vMerge/>
          </w:tcPr>
          <w:p w14:paraId="30D786E8" w14:textId="77777777" w:rsidR="007E7959" w:rsidRPr="0005133A" w:rsidRDefault="007E7959" w:rsidP="00692565">
            <w:pPr>
              <w:spacing w:after="0"/>
              <w:rPr>
                <w:rFonts w:ascii="Times New Roman" w:hAnsi="Times New Roman"/>
                <w:b/>
                <w:i/>
                <w:iCs/>
                <w:sz w:val="24"/>
                <w:szCs w:val="24"/>
              </w:rPr>
            </w:pPr>
          </w:p>
        </w:tc>
        <w:tc>
          <w:tcPr>
            <w:tcW w:w="2520" w:type="pct"/>
          </w:tcPr>
          <w:p w14:paraId="575F36C4" w14:textId="77777777" w:rsidR="007E7959" w:rsidRPr="0005133A" w:rsidRDefault="007E7959" w:rsidP="00692565">
            <w:pPr>
              <w:spacing w:after="0"/>
              <w:rPr>
                <w:rFonts w:ascii="Times New Roman" w:hAnsi="Times New Roman"/>
                <w:iCs/>
                <w:color w:val="000000"/>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7AC4D7CA"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8</w:t>
            </w:r>
          </w:p>
        </w:tc>
        <w:tc>
          <w:tcPr>
            <w:tcW w:w="323" w:type="pct"/>
          </w:tcPr>
          <w:p w14:paraId="6C97515F" w14:textId="77777777" w:rsidR="007E7959" w:rsidRPr="0005133A" w:rsidRDefault="007E7959" w:rsidP="00692565">
            <w:pPr>
              <w:spacing w:after="0"/>
              <w:rPr>
                <w:rFonts w:ascii="Times New Roman" w:hAnsi="Times New Roman"/>
                <w:b/>
                <w:bCs/>
                <w:sz w:val="24"/>
                <w:szCs w:val="24"/>
              </w:rPr>
            </w:pPr>
          </w:p>
        </w:tc>
        <w:tc>
          <w:tcPr>
            <w:tcW w:w="383" w:type="pct"/>
          </w:tcPr>
          <w:p w14:paraId="0419A66C" w14:textId="77777777" w:rsidR="007E7959" w:rsidRPr="0005133A" w:rsidRDefault="007E7959" w:rsidP="00692565">
            <w:pPr>
              <w:spacing w:after="0"/>
              <w:rPr>
                <w:rFonts w:ascii="Times New Roman" w:hAnsi="Times New Roman"/>
                <w:b/>
                <w:bCs/>
                <w:sz w:val="24"/>
                <w:szCs w:val="24"/>
              </w:rPr>
            </w:pPr>
          </w:p>
        </w:tc>
      </w:tr>
      <w:tr w:rsidR="007E7959" w:rsidRPr="0005133A" w14:paraId="5A4D99F4" w14:textId="77777777" w:rsidTr="00692565">
        <w:trPr>
          <w:trHeight w:val="20"/>
        </w:trPr>
        <w:tc>
          <w:tcPr>
            <w:tcW w:w="714" w:type="pct"/>
            <w:vMerge/>
          </w:tcPr>
          <w:p w14:paraId="3EB8953D" w14:textId="77777777" w:rsidR="007E7959" w:rsidRPr="0005133A" w:rsidRDefault="007E7959" w:rsidP="00692565">
            <w:pPr>
              <w:spacing w:after="0"/>
              <w:rPr>
                <w:rFonts w:ascii="Times New Roman" w:hAnsi="Times New Roman"/>
                <w:b/>
                <w:i/>
                <w:iCs/>
                <w:sz w:val="24"/>
                <w:szCs w:val="24"/>
              </w:rPr>
            </w:pPr>
          </w:p>
        </w:tc>
        <w:tc>
          <w:tcPr>
            <w:tcW w:w="2520" w:type="pct"/>
          </w:tcPr>
          <w:p w14:paraId="4A422525"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Ввод и редактирования данных. Работа с документом»</w:t>
            </w:r>
            <w:r w:rsidRPr="0005133A">
              <w:rPr>
                <w:rFonts w:ascii="Times New Roman" w:hAnsi="Times New Roman"/>
                <w:sz w:val="24"/>
                <w:szCs w:val="24"/>
              </w:rPr>
              <w:t xml:space="preserve"> Практическое занятие: «</w:t>
            </w:r>
            <w:r w:rsidRPr="0005133A">
              <w:rPr>
                <w:rFonts w:ascii="Times New Roman" w:hAnsi="Times New Roman"/>
                <w:bCs/>
                <w:sz w:val="24"/>
                <w:szCs w:val="24"/>
              </w:rPr>
              <w:t>Использование формул и адресация ячеек»</w:t>
            </w:r>
          </w:p>
        </w:tc>
        <w:tc>
          <w:tcPr>
            <w:tcW w:w="1060" w:type="pct"/>
            <w:vAlign w:val="center"/>
          </w:tcPr>
          <w:p w14:paraId="6697CA11"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
                <w:sz w:val="24"/>
                <w:szCs w:val="24"/>
              </w:rPr>
              <w:t>4</w:t>
            </w:r>
          </w:p>
        </w:tc>
        <w:tc>
          <w:tcPr>
            <w:tcW w:w="323" w:type="pct"/>
          </w:tcPr>
          <w:p w14:paraId="682FCEE8" w14:textId="77777777" w:rsidR="007E7959" w:rsidRPr="0005133A" w:rsidRDefault="007E7959" w:rsidP="00692565">
            <w:pPr>
              <w:spacing w:after="0"/>
              <w:rPr>
                <w:rFonts w:ascii="Times New Roman" w:hAnsi="Times New Roman"/>
                <w:b/>
                <w:bCs/>
                <w:sz w:val="24"/>
                <w:szCs w:val="24"/>
              </w:rPr>
            </w:pPr>
          </w:p>
        </w:tc>
        <w:tc>
          <w:tcPr>
            <w:tcW w:w="383" w:type="pct"/>
          </w:tcPr>
          <w:p w14:paraId="0D21873B" w14:textId="77777777" w:rsidR="007E7959" w:rsidRPr="0005133A" w:rsidRDefault="007E7959" w:rsidP="00692565">
            <w:pPr>
              <w:spacing w:after="0"/>
              <w:rPr>
                <w:rFonts w:ascii="Times New Roman" w:hAnsi="Times New Roman"/>
                <w:b/>
                <w:bCs/>
                <w:sz w:val="24"/>
                <w:szCs w:val="24"/>
              </w:rPr>
            </w:pPr>
          </w:p>
        </w:tc>
      </w:tr>
      <w:tr w:rsidR="007E7959" w:rsidRPr="0005133A" w14:paraId="0EEDD48C" w14:textId="77777777" w:rsidTr="00692565">
        <w:trPr>
          <w:trHeight w:val="20"/>
        </w:trPr>
        <w:tc>
          <w:tcPr>
            <w:tcW w:w="714" w:type="pct"/>
            <w:vMerge/>
          </w:tcPr>
          <w:p w14:paraId="6E181655" w14:textId="77777777" w:rsidR="007E7959" w:rsidRPr="0005133A" w:rsidRDefault="007E7959" w:rsidP="00692565">
            <w:pPr>
              <w:spacing w:after="0"/>
              <w:rPr>
                <w:rFonts w:ascii="Times New Roman" w:hAnsi="Times New Roman"/>
                <w:b/>
                <w:i/>
                <w:iCs/>
                <w:sz w:val="24"/>
                <w:szCs w:val="24"/>
              </w:rPr>
            </w:pPr>
          </w:p>
        </w:tc>
        <w:tc>
          <w:tcPr>
            <w:tcW w:w="2520" w:type="pct"/>
          </w:tcPr>
          <w:p w14:paraId="2D1D9BEA"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«Работа с ф</w:t>
            </w:r>
            <w:r w:rsidRPr="0005133A">
              <w:rPr>
                <w:rFonts w:ascii="Times New Roman" w:hAnsi="Times New Roman"/>
                <w:bCs/>
                <w:sz w:val="24"/>
                <w:szCs w:val="24"/>
              </w:rPr>
              <w:t xml:space="preserve">ункциями </w:t>
            </w:r>
            <w:r w:rsidRPr="0005133A">
              <w:rPr>
                <w:rFonts w:ascii="Times New Roman" w:hAnsi="Times New Roman"/>
                <w:bCs/>
                <w:sz w:val="24"/>
                <w:szCs w:val="24"/>
                <w:lang w:val="en-US"/>
              </w:rPr>
              <w:t>Excel</w:t>
            </w:r>
            <w:r w:rsidRPr="0005133A">
              <w:rPr>
                <w:rFonts w:ascii="Times New Roman" w:hAnsi="Times New Roman"/>
                <w:bCs/>
                <w:sz w:val="24"/>
                <w:szCs w:val="24"/>
              </w:rPr>
              <w:t>. Использование функций при расчётах».</w:t>
            </w:r>
            <w:r w:rsidRPr="0005133A">
              <w:rPr>
                <w:rFonts w:ascii="Times New Roman" w:hAnsi="Times New Roman"/>
                <w:sz w:val="24"/>
                <w:szCs w:val="24"/>
              </w:rPr>
              <w:t xml:space="preserve"> Практическое занятие: «</w:t>
            </w:r>
            <w:r w:rsidRPr="0005133A">
              <w:rPr>
                <w:rFonts w:ascii="Times New Roman" w:hAnsi="Times New Roman"/>
                <w:bCs/>
                <w:sz w:val="24"/>
                <w:szCs w:val="24"/>
              </w:rPr>
              <w:t>Работа с деловой графикой».</w:t>
            </w:r>
          </w:p>
        </w:tc>
        <w:tc>
          <w:tcPr>
            <w:tcW w:w="1060" w:type="pct"/>
            <w:vAlign w:val="center"/>
          </w:tcPr>
          <w:p w14:paraId="63F31C2C"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Cs/>
                <w:i/>
                <w:sz w:val="24"/>
                <w:szCs w:val="24"/>
              </w:rPr>
              <w:t>4</w:t>
            </w:r>
          </w:p>
        </w:tc>
        <w:tc>
          <w:tcPr>
            <w:tcW w:w="323" w:type="pct"/>
          </w:tcPr>
          <w:p w14:paraId="008CBEB9" w14:textId="77777777" w:rsidR="007E7959" w:rsidRPr="0005133A" w:rsidRDefault="007E7959" w:rsidP="00692565">
            <w:pPr>
              <w:spacing w:after="0"/>
              <w:rPr>
                <w:rFonts w:ascii="Times New Roman" w:hAnsi="Times New Roman"/>
                <w:b/>
                <w:bCs/>
                <w:sz w:val="24"/>
                <w:szCs w:val="24"/>
              </w:rPr>
            </w:pPr>
          </w:p>
        </w:tc>
        <w:tc>
          <w:tcPr>
            <w:tcW w:w="383" w:type="pct"/>
          </w:tcPr>
          <w:p w14:paraId="327D608D" w14:textId="77777777" w:rsidR="007E7959" w:rsidRPr="0005133A" w:rsidRDefault="007E7959" w:rsidP="00692565">
            <w:pPr>
              <w:spacing w:after="0"/>
              <w:rPr>
                <w:rFonts w:ascii="Times New Roman" w:hAnsi="Times New Roman"/>
                <w:b/>
                <w:bCs/>
                <w:sz w:val="24"/>
                <w:szCs w:val="24"/>
              </w:rPr>
            </w:pPr>
          </w:p>
        </w:tc>
      </w:tr>
      <w:tr w:rsidR="007E7959" w:rsidRPr="0005133A" w14:paraId="2284E931" w14:textId="77777777" w:rsidTr="00692565">
        <w:trPr>
          <w:trHeight w:val="20"/>
        </w:trPr>
        <w:tc>
          <w:tcPr>
            <w:tcW w:w="714" w:type="pct"/>
            <w:vMerge/>
          </w:tcPr>
          <w:p w14:paraId="54FFBD3C" w14:textId="77777777" w:rsidR="007E7959" w:rsidRPr="0005133A" w:rsidRDefault="007E7959" w:rsidP="00692565">
            <w:pPr>
              <w:spacing w:after="0"/>
              <w:rPr>
                <w:rFonts w:ascii="Times New Roman" w:hAnsi="Times New Roman"/>
                <w:b/>
                <w:i/>
                <w:iCs/>
                <w:sz w:val="24"/>
                <w:szCs w:val="24"/>
              </w:rPr>
            </w:pPr>
          </w:p>
        </w:tc>
        <w:tc>
          <w:tcPr>
            <w:tcW w:w="2520" w:type="pct"/>
          </w:tcPr>
          <w:p w14:paraId="720B9C18"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 xml:space="preserve">Обмен данными между приложениями. Совместная работа приложений </w:t>
            </w:r>
            <w:r w:rsidRPr="0005133A">
              <w:rPr>
                <w:rFonts w:ascii="Times New Roman" w:hAnsi="Times New Roman"/>
                <w:bCs/>
                <w:sz w:val="24"/>
                <w:szCs w:val="24"/>
                <w:lang w:val="en-US" w:eastAsia="x-none"/>
              </w:rPr>
              <w:t>Windows</w:t>
            </w:r>
            <w:r w:rsidRPr="0005133A">
              <w:rPr>
                <w:rFonts w:ascii="Times New Roman" w:hAnsi="Times New Roman"/>
                <w:bCs/>
                <w:sz w:val="24"/>
                <w:szCs w:val="24"/>
              </w:rPr>
              <w:t>».</w:t>
            </w:r>
          </w:p>
        </w:tc>
        <w:tc>
          <w:tcPr>
            <w:tcW w:w="1060" w:type="pct"/>
            <w:vAlign w:val="center"/>
          </w:tcPr>
          <w:p w14:paraId="42703F74"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
                <w:bCs/>
                <w:iCs/>
                <w:sz w:val="24"/>
                <w:szCs w:val="24"/>
              </w:rPr>
              <w:t>2</w:t>
            </w:r>
          </w:p>
        </w:tc>
        <w:tc>
          <w:tcPr>
            <w:tcW w:w="323" w:type="pct"/>
          </w:tcPr>
          <w:p w14:paraId="673F0CFF" w14:textId="77777777" w:rsidR="007E7959" w:rsidRPr="0005133A" w:rsidRDefault="007E7959" w:rsidP="00692565">
            <w:pPr>
              <w:spacing w:after="0"/>
              <w:rPr>
                <w:rFonts w:ascii="Times New Roman" w:hAnsi="Times New Roman"/>
                <w:b/>
                <w:bCs/>
                <w:sz w:val="24"/>
                <w:szCs w:val="24"/>
              </w:rPr>
            </w:pPr>
          </w:p>
        </w:tc>
        <w:tc>
          <w:tcPr>
            <w:tcW w:w="383" w:type="pct"/>
          </w:tcPr>
          <w:p w14:paraId="78E273E4" w14:textId="77777777" w:rsidR="007E7959" w:rsidRPr="0005133A" w:rsidRDefault="007E7959" w:rsidP="00692565">
            <w:pPr>
              <w:spacing w:after="0"/>
              <w:rPr>
                <w:rFonts w:ascii="Times New Roman" w:hAnsi="Times New Roman"/>
                <w:b/>
                <w:bCs/>
                <w:sz w:val="24"/>
                <w:szCs w:val="24"/>
              </w:rPr>
            </w:pPr>
          </w:p>
        </w:tc>
      </w:tr>
      <w:tr w:rsidR="007E7959" w:rsidRPr="0005133A" w14:paraId="28B9459A" w14:textId="77777777" w:rsidTr="00692565">
        <w:trPr>
          <w:trHeight w:val="20"/>
        </w:trPr>
        <w:tc>
          <w:tcPr>
            <w:tcW w:w="714" w:type="pct"/>
            <w:vMerge/>
          </w:tcPr>
          <w:p w14:paraId="5FF2BDE9" w14:textId="77777777" w:rsidR="007E7959" w:rsidRPr="0005133A" w:rsidRDefault="007E7959" w:rsidP="00692565">
            <w:pPr>
              <w:spacing w:after="0"/>
              <w:rPr>
                <w:rFonts w:ascii="Times New Roman" w:hAnsi="Times New Roman"/>
                <w:b/>
                <w:i/>
                <w:iCs/>
                <w:sz w:val="24"/>
                <w:szCs w:val="24"/>
              </w:rPr>
            </w:pPr>
          </w:p>
        </w:tc>
        <w:tc>
          <w:tcPr>
            <w:tcW w:w="2520" w:type="pct"/>
          </w:tcPr>
          <w:p w14:paraId="7E6C8DED"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 xml:space="preserve">Использование </w:t>
            </w:r>
            <w:proofErr w:type="spellStart"/>
            <w:r w:rsidRPr="0005133A">
              <w:rPr>
                <w:rFonts w:ascii="Times New Roman" w:hAnsi="Times New Roman"/>
                <w:bCs/>
                <w:sz w:val="24"/>
                <w:szCs w:val="24"/>
                <w:lang w:val="en-US"/>
              </w:rPr>
              <w:t>MSExcel</w:t>
            </w:r>
            <w:proofErr w:type="spellEnd"/>
            <w:r w:rsidRPr="0005133A">
              <w:rPr>
                <w:rFonts w:ascii="Times New Roman" w:hAnsi="Times New Roman"/>
                <w:bCs/>
                <w:sz w:val="24"/>
                <w:szCs w:val="24"/>
              </w:rPr>
              <w:t xml:space="preserve"> как средства управления базами данных».</w:t>
            </w:r>
          </w:p>
        </w:tc>
        <w:tc>
          <w:tcPr>
            <w:tcW w:w="1060" w:type="pct"/>
            <w:vAlign w:val="center"/>
          </w:tcPr>
          <w:p w14:paraId="258DA7B9" w14:textId="77777777" w:rsidR="007E7959" w:rsidRPr="0005133A" w:rsidRDefault="007E7959" w:rsidP="00692565">
            <w:pPr>
              <w:spacing w:after="0"/>
              <w:jc w:val="center"/>
              <w:rPr>
                <w:rFonts w:ascii="Times New Roman" w:hAnsi="Times New Roman"/>
                <w:b/>
                <w:bCs/>
                <w:iCs/>
                <w:sz w:val="24"/>
                <w:szCs w:val="24"/>
              </w:rPr>
            </w:pPr>
            <w:r w:rsidRPr="0005133A">
              <w:rPr>
                <w:rFonts w:ascii="Times New Roman" w:hAnsi="Times New Roman"/>
                <w:b/>
                <w:bCs/>
                <w:iCs/>
                <w:sz w:val="24"/>
                <w:szCs w:val="24"/>
              </w:rPr>
              <w:t>2</w:t>
            </w:r>
          </w:p>
        </w:tc>
        <w:tc>
          <w:tcPr>
            <w:tcW w:w="323" w:type="pct"/>
          </w:tcPr>
          <w:p w14:paraId="466829F7" w14:textId="77777777" w:rsidR="007E7959" w:rsidRPr="0005133A" w:rsidRDefault="007E7959" w:rsidP="00692565">
            <w:pPr>
              <w:spacing w:after="0"/>
              <w:rPr>
                <w:rFonts w:ascii="Times New Roman" w:hAnsi="Times New Roman"/>
                <w:b/>
                <w:bCs/>
                <w:sz w:val="24"/>
                <w:szCs w:val="24"/>
              </w:rPr>
            </w:pPr>
          </w:p>
        </w:tc>
        <w:tc>
          <w:tcPr>
            <w:tcW w:w="383" w:type="pct"/>
          </w:tcPr>
          <w:p w14:paraId="251EC6B1" w14:textId="77777777" w:rsidR="007E7959" w:rsidRPr="0005133A" w:rsidRDefault="007E7959" w:rsidP="00692565">
            <w:pPr>
              <w:spacing w:after="0"/>
              <w:rPr>
                <w:rFonts w:ascii="Times New Roman" w:hAnsi="Times New Roman"/>
                <w:b/>
                <w:bCs/>
                <w:sz w:val="24"/>
                <w:szCs w:val="24"/>
              </w:rPr>
            </w:pPr>
          </w:p>
        </w:tc>
      </w:tr>
      <w:tr w:rsidR="007E7959" w:rsidRPr="0005133A" w14:paraId="4945B120" w14:textId="77777777" w:rsidTr="00692565">
        <w:trPr>
          <w:trHeight w:val="20"/>
        </w:trPr>
        <w:tc>
          <w:tcPr>
            <w:tcW w:w="714" w:type="pct"/>
            <w:vMerge/>
          </w:tcPr>
          <w:p w14:paraId="66AFDB7E" w14:textId="77777777" w:rsidR="007E7959" w:rsidRPr="0005133A" w:rsidRDefault="007E7959" w:rsidP="00692565">
            <w:pPr>
              <w:spacing w:after="0"/>
              <w:rPr>
                <w:rFonts w:ascii="Times New Roman" w:hAnsi="Times New Roman"/>
                <w:b/>
                <w:i/>
                <w:iCs/>
                <w:sz w:val="24"/>
                <w:szCs w:val="24"/>
              </w:rPr>
            </w:pPr>
          </w:p>
        </w:tc>
        <w:tc>
          <w:tcPr>
            <w:tcW w:w="2520" w:type="pct"/>
            <w:shd w:val="clear" w:color="auto" w:fill="auto"/>
          </w:tcPr>
          <w:p w14:paraId="0384539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06882B31" w14:textId="77777777" w:rsidR="007E7959" w:rsidRPr="0005133A" w:rsidRDefault="007E7959" w:rsidP="00692565">
            <w:pPr>
              <w:spacing w:after="0"/>
              <w:rPr>
                <w:rFonts w:ascii="Times New Roman" w:hAnsi="Times New Roman"/>
                <w:iCs/>
                <w:color w:val="000000"/>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30EDAE06"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2939F100" w14:textId="77777777" w:rsidR="007E7959" w:rsidRPr="0005133A" w:rsidRDefault="007E7959" w:rsidP="00692565">
            <w:pPr>
              <w:spacing w:after="0"/>
              <w:rPr>
                <w:rFonts w:ascii="Times New Roman" w:hAnsi="Times New Roman"/>
                <w:b/>
                <w:bCs/>
                <w:sz w:val="24"/>
                <w:szCs w:val="24"/>
              </w:rPr>
            </w:pPr>
          </w:p>
        </w:tc>
        <w:tc>
          <w:tcPr>
            <w:tcW w:w="383" w:type="pct"/>
          </w:tcPr>
          <w:p w14:paraId="2EDF5828" w14:textId="77777777" w:rsidR="007E7959" w:rsidRPr="0005133A" w:rsidRDefault="007E7959" w:rsidP="00692565">
            <w:pPr>
              <w:spacing w:after="0"/>
              <w:rPr>
                <w:rFonts w:ascii="Times New Roman" w:hAnsi="Times New Roman"/>
                <w:b/>
                <w:bCs/>
                <w:sz w:val="24"/>
                <w:szCs w:val="24"/>
              </w:rPr>
            </w:pPr>
          </w:p>
        </w:tc>
      </w:tr>
      <w:tr w:rsidR="007E7959" w:rsidRPr="0005133A" w14:paraId="09EEE945" w14:textId="77777777" w:rsidTr="00692565">
        <w:trPr>
          <w:trHeight w:val="20"/>
        </w:trPr>
        <w:tc>
          <w:tcPr>
            <w:tcW w:w="714" w:type="pct"/>
            <w:vMerge w:val="restart"/>
          </w:tcPr>
          <w:p w14:paraId="11A8F41E" w14:textId="77777777" w:rsidR="007E7959" w:rsidRPr="0005133A" w:rsidRDefault="007E7959" w:rsidP="00692565">
            <w:pPr>
              <w:spacing w:after="0"/>
              <w:jc w:val="both"/>
              <w:rPr>
                <w:rFonts w:ascii="Times New Roman" w:hAnsi="Times New Roman"/>
                <w:b/>
                <w:i/>
                <w:iCs/>
                <w:sz w:val="24"/>
                <w:szCs w:val="24"/>
              </w:rPr>
            </w:pPr>
            <w:r w:rsidRPr="0005133A">
              <w:rPr>
                <w:rFonts w:ascii="Times New Roman" w:hAnsi="Times New Roman"/>
                <w:b/>
                <w:i/>
                <w:iCs/>
                <w:sz w:val="24"/>
                <w:szCs w:val="24"/>
              </w:rPr>
              <w:t>Тема 3.3. Мастер презентаций Microsoft PowerPoint</w:t>
            </w:r>
          </w:p>
          <w:p w14:paraId="19A9CE0F" w14:textId="77777777" w:rsidR="007E7959" w:rsidRPr="0005133A" w:rsidRDefault="007E7959" w:rsidP="00692565">
            <w:pPr>
              <w:spacing w:after="0"/>
              <w:rPr>
                <w:rFonts w:ascii="Times New Roman" w:hAnsi="Times New Roman"/>
                <w:b/>
                <w:i/>
                <w:iCs/>
                <w:sz w:val="24"/>
                <w:szCs w:val="24"/>
              </w:rPr>
            </w:pPr>
          </w:p>
        </w:tc>
        <w:tc>
          <w:tcPr>
            <w:tcW w:w="2520" w:type="pct"/>
          </w:tcPr>
          <w:p w14:paraId="2252E0E7"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608AD462"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4</w:t>
            </w:r>
          </w:p>
        </w:tc>
        <w:tc>
          <w:tcPr>
            <w:tcW w:w="323" w:type="pct"/>
          </w:tcPr>
          <w:p w14:paraId="4902A4F8" w14:textId="77777777" w:rsidR="007E7959" w:rsidRPr="0005133A" w:rsidRDefault="007E7959" w:rsidP="00692565">
            <w:pPr>
              <w:spacing w:after="0"/>
              <w:rPr>
                <w:rFonts w:ascii="Times New Roman" w:hAnsi="Times New Roman"/>
                <w:b/>
                <w:bCs/>
                <w:sz w:val="24"/>
                <w:szCs w:val="24"/>
              </w:rPr>
            </w:pPr>
          </w:p>
        </w:tc>
        <w:tc>
          <w:tcPr>
            <w:tcW w:w="383" w:type="pct"/>
          </w:tcPr>
          <w:p w14:paraId="057F911E" w14:textId="77777777" w:rsidR="007E7959" w:rsidRPr="0005133A" w:rsidRDefault="007E7959" w:rsidP="00692565">
            <w:pPr>
              <w:spacing w:after="0"/>
              <w:rPr>
                <w:rFonts w:ascii="Times New Roman" w:hAnsi="Times New Roman"/>
                <w:b/>
                <w:bCs/>
                <w:sz w:val="24"/>
                <w:szCs w:val="24"/>
              </w:rPr>
            </w:pPr>
          </w:p>
        </w:tc>
      </w:tr>
      <w:tr w:rsidR="007E7959" w:rsidRPr="0005133A" w14:paraId="1DE07E33" w14:textId="77777777" w:rsidTr="00692565">
        <w:trPr>
          <w:trHeight w:val="20"/>
        </w:trPr>
        <w:tc>
          <w:tcPr>
            <w:tcW w:w="714" w:type="pct"/>
            <w:vMerge/>
          </w:tcPr>
          <w:p w14:paraId="2D77A67A" w14:textId="77777777" w:rsidR="007E7959" w:rsidRPr="0005133A" w:rsidRDefault="007E7959" w:rsidP="00692565">
            <w:pPr>
              <w:spacing w:after="0"/>
              <w:rPr>
                <w:rFonts w:ascii="Times New Roman" w:hAnsi="Times New Roman"/>
                <w:b/>
                <w:i/>
                <w:iCs/>
                <w:sz w:val="24"/>
                <w:szCs w:val="24"/>
              </w:rPr>
            </w:pPr>
          </w:p>
        </w:tc>
        <w:tc>
          <w:tcPr>
            <w:tcW w:w="2520" w:type="pct"/>
          </w:tcPr>
          <w:p w14:paraId="623A68D1" w14:textId="77777777" w:rsidR="007E7959" w:rsidRPr="0005133A" w:rsidRDefault="007E7959" w:rsidP="00692565">
            <w:pPr>
              <w:spacing w:after="0"/>
              <w:rPr>
                <w:rFonts w:ascii="Times New Roman" w:hAnsi="Times New Roman"/>
                <w:iCs/>
                <w:color w:val="000000"/>
                <w:sz w:val="24"/>
                <w:szCs w:val="24"/>
              </w:rPr>
            </w:pPr>
            <w:r w:rsidRPr="0005133A">
              <w:rPr>
                <w:rFonts w:ascii="Times New Roman" w:hAnsi="Times New Roman"/>
                <w:bCs/>
                <w:sz w:val="24"/>
                <w:szCs w:val="24"/>
              </w:rPr>
              <w:t>Общие сведения о презентациях, схема работы, создание и редактирование презентаций, общие операции со слайдами. Настойка анимации слайдов, демонстрация слайдов. Работа с шаблонами презентаций.</w:t>
            </w:r>
          </w:p>
        </w:tc>
        <w:tc>
          <w:tcPr>
            <w:tcW w:w="1060" w:type="pct"/>
            <w:vAlign w:val="center"/>
          </w:tcPr>
          <w:p w14:paraId="75D3F33D"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5F2758C7"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0385C09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3D3ACCE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13D2B406" w14:textId="77777777" w:rsidR="007E7959" w:rsidRPr="0005133A" w:rsidRDefault="007E7959" w:rsidP="00692565">
            <w:pPr>
              <w:spacing w:after="0"/>
              <w:rPr>
                <w:rFonts w:ascii="Times New Roman" w:hAnsi="Times New Roman"/>
                <w:sz w:val="24"/>
                <w:szCs w:val="24"/>
              </w:rPr>
            </w:pPr>
          </w:p>
          <w:p w14:paraId="15510D52"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6178ACA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6D8530ED" w14:textId="77777777" w:rsidR="007E7959" w:rsidRPr="0005133A" w:rsidRDefault="007E7959" w:rsidP="00692565">
            <w:pPr>
              <w:spacing w:after="0"/>
              <w:rPr>
                <w:rFonts w:ascii="Times New Roman" w:hAnsi="Times New Roman"/>
                <w:sz w:val="24"/>
                <w:szCs w:val="24"/>
              </w:rPr>
            </w:pPr>
          </w:p>
          <w:p w14:paraId="29B2EA43"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4FD1D10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3F4DA8DA" w14:textId="77777777" w:rsidR="007E7959" w:rsidRPr="0005133A" w:rsidRDefault="007E7959" w:rsidP="00692565">
            <w:pPr>
              <w:spacing w:after="0"/>
              <w:rPr>
                <w:rFonts w:ascii="Times New Roman" w:hAnsi="Times New Roman"/>
                <w:sz w:val="24"/>
                <w:szCs w:val="24"/>
              </w:rPr>
            </w:pPr>
          </w:p>
          <w:p w14:paraId="215397D4"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1EF45152"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35FB31EB" w14:textId="77777777" w:rsidTr="00692565">
        <w:trPr>
          <w:trHeight w:val="20"/>
        </w:trPr>
        <w:tc>
          <w:tcPr>
            <w:tcW w:w="714" w:type="pct"/>
            <w:vMerge/>
          </w:tcPr>
          <w:p w14:paraId="485621F9" w14:textId="77777777" w:rsidR="007E7959" w:rsidRPr="0005133A" w:rsidRDefault="007E7959" w:rsidP="00692565">
            <w:pPr>
              <w:spacing w:after="0"/>
              <w:rPr>
                <w:rFonts w:ascii="Times New Roman" w:hAnsi="Times New Roman"/>
                <w:b/>
                <w:bCs/>
                <w:sz w:val="24"/>
                <w:szCs w:val="24"/>
              </w:rPr>
            </w:pPr>
          </w:p>
        </w:tc>
        <w:tc>
          <w:tcPr>
            <w:tcW w:w="2520" w:type="pct"/>
          </w:tcPr>
          <w:p w14:paraId="2B62372F"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71EBC4DD"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2</w:t>
            </w:r>
          </w:p>
        </w:tc>
        <w:tc>
          <w:tcPr>
            <w:tcW w:w="323" w:type="pct"/>
          </w:tcPr>
          <w:p w14:paraId="7CEC345D" w14:textId="77777777" w:rsidR="007E7959" w:rsidRPr="0005133A" w:rsidRDefault="007E7959" w:rsidP="00692565">
            <w:pPr>
              <w:spacing w:after="0"/>
              <w:rPr>
                <w:rFonts w:ascii="Times New Roman" w:hAnsi="Times New Roman"/>
                <w:b/>
                <w:bCs/>
                <w:sz w:val="24"/>
                <w:szCs w:val="24"/>
              </w:rPr>
            </w:pPr>
          </w:p>
        </w:tc>
        <w:tc>
          <w:tcPr>
            <w:tcW w:w="383" w:type="pct"/>
          </w:tcPr>
          <w:p w14:paraId="0CA1CB26" w14:textId="77777777" w:rsidR="007E7959" w:rsidRPr="0005133A" w:rsidRDefault="007E7959" w:rsidP="00692565">
            <w:pPr>
              <w:spacing w:after="0"/>
              <w:rPr>
                <w:rFonts w:ascii="Times New Roman" w:hAnsi="Times New Roman"/>
                <w:b/>
                <w:bCs/>
                <w:sz w:val="24"/>
                <w:szCs w:val="24"/>
              </w:rPr>
            </w:pPr>
          </w:p>
        </w:tc>
      </w:tr>
      <w:tr w:rsidR="007E7959" w:rsidRPr="0005133A" w14:paraId="54C4253E" w14:textId="77777777" w:rsidTr="00692565">
        <w:trPr>
          <w:trHeight w:val="20"/>
        </w:trPr>
        <w:tc>
          <w:tcPr>
            <w:tcW w:w="714" w:type="pct"/>
            <w:vMerge/>
          </w:tcPr>
          <w:p w14:paraId="00B6D84C" w14:textId="77777777" w:rsidR="007E7959" w:rsidRPr="0005133A" w:rsidRDefault="007E7959" w:rsidP="00692565">
            <w:pPr>
              <w:spacing w:after="0"/>
              <w:rPr>
                <w:rFonts w:ascii="Times New Roman" w:hAnsi="Times New Roman"/>
                <w:b/>
                <w:bCs/>
                <w:sz w:val="24"/>
                <w:szCs w:val="24"/>
              </w:rPr>
            </w:pPr>
          </w:p>
        </w:tc>
        <w:tc>
          <w:tcPr>
            <w:tcW w:w="2520" w:type="pct"/>
          </w:tcPr>
          <w:p w14:paraId="01947983"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 xml:space="preserve">Создание презентаций в среде </w:t>
            </w:r>
            <w:proofErr w:type="spellStart"/>
            <w:r w:rsidRPr="0005133A">
              <w:rPr>
                <w:rFonts w:ascii="Times New Roman" w:hAnsi="Times New Roman"/>
                <w:bCs/>
                <w:sz w:val="24"/>
                <w:szCs w:val="24"/>
                <w:lang w:val="en-US" w:eastAsia="x-none"/>
              </w:rPr>
              <w:t>MSPowerPoint</w:t>
            </w:r>
            <w:proofErr w:type="spellEnd"/>
            <w:r w:rsidRPr="0005133A">
              <w:rPr>
                <w:rFonts w:ascii="Times New Roman" w:hAnsi="Times New Roman"/>
                <w:bCs/>
                <w:sz w:val="24"/>
                <w:szCs w:val="24"/>
              </w:rPr>
              <w:t>».</w:t>
            </w:r>
            <w:r w:rsidRPr="0005133A">
              <w:rPr>
                <w:rFonts w:ascii="Times New Roman" w:hAnsi="Times New Roman"/>
                <w:sz w:val="24"/>
                <w:szCs w:val="24"/>
              </w:rPr>
              <w:t xml:space="preserve"> Практическое занятие: «</w:t>
            </w:r>
            <w:r w:rsidRPr="0005133A">
              <w:rPr>
                <w:rFonts w:ascii="Times New Roman" w:hAnsi="Times New Roman"/>
                <w:bCs/>
                <w:sz w:val="24"/>
                <w:szCs w:val="24"/>
              </w:rPr>
              <w:t xml:space="preserve">Редактирование и настройка презентаций в среде </w:t>
            </w:r>
            <w:proofErr w:type="spellStart"/>
            <w:r w:rsidRPr="0005133A">
              <w:rPr>
                <w:rFonts w:ascii="Times New Roman" w:hAnsi="Times New Roman"/>
                <w:bCs/>
                <w:sz w:val="24"/>
                <w:szCs w:val="24"/>
                <w:lang w:val="en-US" w:eastAsia="x-none"/>
              </w:rPr>
              <w:t>MSPowerPoint</w:t>
            </w:r>
            <w:proofErr w:type="spellEnd"/>
            <w:r w:rsidRPr="0005133A">
              <w:rPr>
                <w:rFonts w:ascii="Times New Roman" w:hAnsi="Times New Roman"/>
                <w:bCs/>
                <w:sz w:val="24"/>
                <w:szCs w:val="24"/>
              </w:rPr>
              <w:t>».</w:t>
            </w:r>
          </w:p>
        </w:tc>
        <w:tc>
          <w:tcPr>
            <w:tcW w:w="1060" w:type="pct"/>
            <w:vAlign w:val="center"/>
          </w:tcPr>
          <w:p w14:paraId="380635E9"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Cs/>
                <w:i/>
                <w:sz w:val="24"/>
                <w:szCs w:val="24"/>
              </w:rPr>
              <w:t>2</w:t>
            </w:r>
          </w:p>
        </w:tc>
        <w:tc>
          <w:tcPr>
            <w:tcW w:w="323" w:type="pct"/>
          </w:tcPr>
          <w:p w14:paraId="614F0E22" w14:textId="77777777" w:rsidR="007E7959" w:rsidRPr="0005133A" w:rsidRDefault="007E7959" w:rsidP="00692565">
            <w:pPr>
              <w:spacing w:after="0"/>
              <w:rPr>
                <w:rFonts w:ascii="Times New Roman" w:hAnsi="Times New Roman"/>
                <w:b/>
                <w:bCs/>
                <w:sz w:val="24"/>
                <w:szCs w:val="24"/>
              </w:rPr>
            </w:pPr>
          </w:p>
        </w:tc>
        <w:tc>
          <w:tcPr>
            <w:tcW w:w="383" w:type="pct"/>
          </w:tcPr>
          <w:p w14:paraId="30DE21D1" w14:textId="77777777" w:rsidR="007E7959" w:rsidRPr="0005133A" w:rsidRDefault="007E7959" w:rsidP="00692565">
            <w:pPr>
              <w:spacing w:after="0"/>
              <w:rPr>
                <w:rFonts w:ascii="Times New Roman" w:hAnsi="Times New Roman"/>
                <w:b/>
                <w:bCs/>
                <w:sz w:val="24"/>
                <w:szCs w:val="24"/>
              </w:rPr>
            </w:pPr>
          </w:p>
        </w:tc>
      </w:tr>
      <w:tr w:rsidR="007E7959" w:rsidRPr="0005133A" w14:paraId="54BB4219" w14:textId="77777777" w:rsidTr="00692565">
        <w:trPr>
          <w:trHeight w:val="20"/>
        </w:trPr>
        <w:tc>
          <w:tcPr>
            <w:tcW w:w="714" w:type="pct"/>
            <w:vMerge/>
          </w:tcPr>
          <w:p w14:paraId="03D59EF5"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353FD1E7"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6C646DE5"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t>Проработка конспекта лекций, подготовка к самостоятельной работе</w:t>
            </w:r>
          </w:p>
        </w:tc>
        <w:tc>
          <w:tcPr>
            <w:tcW w:w="1060" w:type="pct"/>
            <w:shd w:val="clear" w:color="auto" w:fill="auto"/>
            <w:vAlign w:val="center"/>
          </w:tcPr>
          <w:p w14:paraId="63D8E85E"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1</w:t>
            </w:r>
          </w:p>
        </w:tc>
        <w:tc>
          <w:tcPr>
            <w:tcW w:w="323" w:type="pct"/>
          </w:tcPr>
          <w:p w14:paraId="135759DC" w14:textId="77777777" w:rsidR="007E7959" w:rsidRPr="0005133A" w:rsidRDefault="007E7959" w:rsidP="00692565">
            <w:pPr>
              <w:spacing w:after="0"/>
              <w:rPr>
                <w:rFonts w:ascii="Times New Roman" w:hAnsi="Times New Roman"/>
                <w:b/>
                <w:bCs/>
                <w:sz w:val="24"/>
                <w:szCs w:val="24"/>
              </w:rPr>
            </w:pPr>
          </w:p>
        </w:tc>
        <w:tc>
          <w:tcPr>
            <w:tcW w:w="383" w:type="pct"/>
          </w:tcPr>
          <w:p w14:paraId="191EFC21" w14:textId="77777777" w:rsidR="007E7959" w:rsidRPr="0005133A" w:rsidRDefault="007E7959" w:rsidP="00692565">
            <w:pPr>
              <w:spacing w:after="0"/>
              <w:rPr>
                <w:rFonts w:ascii="Times New Roman" w:hAnsi="Times New Roman"/>
                <w:b/>
                <w:bCs/>
                <w:sz w:val="24"/>
                <w:szCs w:val="24"/>
              </w:rPr>
            </w:pPr>
          </w:p>
        </w:tc>
      </w:tr>
      <w:tr w:rsidR="007E7959" w:rsidRPr="0005133A" w14:paraId="6888D443" w14:textId="77777777" w:rsidTr="00692565">
        <w:trPr>
          <w:trHeight w:val="20"/>
        </w:trPr>
        <w:tc>
          <w:tcPr>
            <w:tcW w:w="714" w:type="pct"/>
            <w:vMerge w:val="restart"/>
          </w:tcPr>
          <w:p w14:paraId="2EE39731" w14:textId="77777777" w:rsidR="007E7959" w:rsidRPr="0005133A" w:rsidRDefault="007E7959" w:rsidP="00692565">
            <w:pPr>
              <w:spacing w:after="0"/>
              <w:jc w:val="both"/>
              <w:rPr>
                <w:rFonts w:ascii="Times New Roman" w:hAnsi="Times New Roman"/>
                <w:i/>
                <w:iCs/>
                <w:sz w:val="24"/>
                <w:szCs w:val="24"/>
              </w:rPr>
            </w:pPr>
            <w:r w:rsidRPr="0005133A">
              <w:rPr>
                <w:rFonts w:ascii="Times New Roman" w:hAnsi="Times New Roman"/>
                <w:b/>
                <w:i/>
                <w:iCs/>
                <w:sz w:val="24"/>
                <w:szCs w:val="24"/>
              </w:rPr>
              <w:t xml:space="preserve">Тема 3.4. Система управления базами данных. СУБД </w:t>
            </w:r>
            <w:proofErr w:type="spellStart"/>
            <w:r w:rsidRPr="0005133A">
              <w:rPr>
                <w:rFonts w:ascii="Times New Roman" w:hAnsi="Times New Roman"/>
                <w:b/>
                <w:i/>
                <w:iCs/>
                <w:sz w:val="24"/>
                <w:szCs w:val="24"/>
              </w:rPr>
              <w:t>MicrosoftAccess</w:t>
            </w:r>
            <w:proofErr w:type="spellEnd"/>
            <w:r w:rsidRPr="0005133A">
              <w:rPr>
                <w:rFonts w:ascii="Times New Roman" w:hAnsi="Times New Roman"/>
                <w:i/>
                <w:iCs/>
                <w:sz w:val="24"/>
                <w:szCs w:val="24"/>
              </w:rPr>
              <w:t>.</w:t>
            </w:r>
          </w:p>
          <w:p w14:paraId="6C2C1208" w14:textId="77777777" w:rsidR="007E7959" w:rsidRPr="0005133A" w:rsidRDefault="007E7959" w:rsidP="00692565">
            <w:pPr>
              <w:spacing w:after="0"/>
              <w:rPr>
                <w:rFonts w:ascii="Times New Roman" w:hAnsi="Times New Roman"/>
                <w:b/>
                <w:bCs/>
                <w:sz w:val="24"/>
                <w:szCs w:val="24"/>
              </w:rPr>
            </w:pPr>
          </w:p>
        </w:tc>
        <w:tc>
          <w:tcPr>
            <w:tcW w:w="2520" w:type="pct"/>
          </w:tcPr>
          <w:p w14:paraId="71BCB7F0" w14:textId="77777777" w:rsidR="007E7959" w:rsidRPr="0005133A" w:rsidRDefault="007E7959" w:rsidP="00692565">
            <w:pPr>
              <w:spacing w:after="0"/>
              <w:rPr>
                <w:rFonts w:ascii="Times New Roman" w:hAnsi="Times New Roman"/>
                <w:b/>
                <w:bCs/>
                <w:i/>
                <w:iCs/>
                <w:sz w:val="24"/>
                <w:szCs w:val="24"/>
              </w:rPr>
            </w:pPr>
            <w:r w:rsidRPr="0005133A">
              <w:rPr>
                <w:rFonts w:ascii="Times New Roman" w:hAnsi="Times New Roman"/>
                <w:b/>
                <w:bCs/>
                <w:i/>
                <w:iCs/>
                <w:sz w:val="24"/>
                <w:szCs w:val="24"/>
              </w:rPr>
              <w:t>Дидактические единицы, содержание</w:t>
            </w:r>
          </w:p>
        </w:tc>
        <w:tc>
          <w:tcPr>
            <w:tcW w:w="1060" w:type="pct"/>
            <w:vAlign w:val="center"/>
          </w:tcPr>
          <w:p w14:paraId="6FE955EA" w14:textId="77777777" w:rsidR="007E7959" w:rsidRPr="0005133A" w:rsidRDefault="007E7959" w:rsidP="00692565">
            <w:pPr>
              <w:spacing w:after="0"/>
              <w:jc w:val="center"/>
              <w:rPr>
                <w:rFonts w:ascii="Times New Roman" w:hAnsi="Times New Roman"/>
                <w:b/>
                <w:bCs/>
                <w:i/>
                <w:iCs/>
                <w:sz w:val="24"/>
                <w:szCs w:val="24"/>
              </w:rPr>
            </w:pPr>
            <w:r w:rsidRPr="0005133A">
              <w:rPr>
                <w:rFonts w:ascii="Times New Roman" w:hAnsi="Times New Roman"/>
                <w:b/>
                <w:bCs/>
                <w:i/>
                <w:iCs/>
                <w:sz w:val="24"/>
                <w:szCs w:val="24"/>
              </w:rPr>
              <w:t>5</w:t>
            </w:r>
          </w:p>
        </w:tc>
        <w:tc>
          <w:tcPr>
            <w:tcW w:w="323" w:type="pct"/>
          </w:tcPr>
          <w:p w14:paraId="6591E937" w14:textId="77777777" w:rsidR="007E7959" w:rsidRPr="0005133A" w:rsidRDefault="007E7959" w:rsidP="00692565">
            <w:pPr>
              <w:spacing w:after="0"/>
              <w:rPr>
                <w:rFonts w:ascii="Times New Roman" w:hAnsi="Times New Roman"/>
                <w:b/>
                <w:bCs/>
                <w:sz w:val="24"/>
                <w:szCs w:val="24"/>
              </w:rPr>
            </w:pPr>
          </w:p>
        </w:tc>
        <w:tc>
          <w:tcPr>
            <w:tcW w:w="383" w:type="pct"/>
          </w:tcPr>
          <w:p w14:paraId="29ACE2E2" w14:textId="77777777" w:rsidR="007E7959" w:rsidRPr="0005133A" w:rsidRDefault="007E7959" w:rsidP="00692565">
            <w:pPr>
              <w:spacing w:after="0"/>
              <w:rPr>
                <w:rFonts w:ascii="Times New Roman" w:hAnsi="Times New Roman"/>
                <w:b/>
                <w:bCs/>
                <w:sz w:val="24"/>
                <w:szCs w:val="24"/>
              </w:rPr>
            </w:pPr>
          </w:p>
        </w:tc>
      </w:tr>
      <w:tr w:rsidR="007E7959" w:rsidRPr="0005133A" w14:paraId="2B22924C" w14:textId="77777777" w:rsidTr="00692565">
        <w:trPr>
          <w:trHeight w:val="20"/>
        </w:trPr>
        <w:tc>
          <w:tcPr>
            <w:tcW w:w="714" w:type="pct"/>
            <w:vMerge/>
          </w:tcPr>
          <w:p w14:paraId="6443F836" w14:textId="77777777" w:rsidR="007E7959" w:rsidRPr="0005133A" w:rsidRDefault="007E7959" w:rsidP="00692565">
            <w:pPr>
              <w:spacing w:after="0"/>
              <w:rPr>
                <w:rFonts w:ascii="Times New Roman" w:hAnsi="Times New Roman"/>
                <w:b/>
                <w:bCs/>
                <w:sz w:val="24"/>
                <w:szCs w:val="24"/>
              </w:rPr>
            </w:pPr>
          </w:p>
        </w:tc>
        <w:tc>
          <w:tcPr>
            <w:tcW w:w="2520" w:type="pct"/>
          </w:tcPr>
          <w:p w14:paraId="1E9622B6" w14:textId="77777777" w:rsidR="007E7959" w:rsidRPr="0005133A" w:rsidRDefault="007E7959" w:rsidP="00692565">
            <w:pPr>
              <w:spacing w:after="0"/>
              <w:jc w:val="both"/>
              <w:rPr>
                <w:rFonts w:ascii="Times New Roman" w:hAnsi="Times New Roman"/>
                <w:bCs/>
                <w:sz w:val="24"/>
                <w:szCs w:val="24"/>
              </w:rPr>
            </w:pPr>
            <w:r w:rsidRPr="0005133A">
              <w:rPr>
                <w:rFonts w:ascii="Times New Roman" w:hAnsi="Times New Roman"/>
                <w:bCs/>
                <w:sz w:val="24"/>
                <w:szCs w:val="24"/>
              </w:rPr>
              <w:t>Понятие базы данных. Понятие СУБД. Основные функции СУБД. Понятие модели данных. Реляционная модель. Достоинства и недостатки реляционной модели.  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 Запросы выборки. Вычисляемые поля в запросах. Параметрические запросы. Итоговые запросы. Запросы действия. Запросы на редактирования таблиц. Создание и редактирование отчетов.</w:t>
            </w:r>
          </w:p>
        </w:tc>
        <w:tc>
          <w:tcPr>
            <w:tcW w:w="1060" w:type="pct"/>
            <w:vAlign w:val="center"/>
          </w:tcPr>
          <w:p w14:paraId="00BE5399"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2</w:t>
            </w:r>
          </w:p>
        </w:tc>
        <w:tc>
          <w:tcPr>
            <w:tcW w:w="323" w:type="pct"/>
          </w:tcPr>
          <w:p w14:paraId="2099BFE5"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ОК 01 – ОК 08</w:t>
            </w:r>
          </w:p>
        </w:tc>
        <w:tc>
          <w:tcPr>
            <w:tcW w:w="383" w:type="pct"/>
          </w:tcPr>
          <w:p w14:paraId="45636738"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 xml:space="preserve">У 1.1.01 </w:t>
            </w:r>
          </w:p>
          <w:p w14:paraId="117BA913"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 1.1.01</w:t>
            </w:r>
          </w:p>
          <w:p w14:paraId="5011F1E7" w14:textId="77777777" w:rsidR="007E7959" w:rsidRPr="0005133A" w:rsidRDefault="007E7959" w:rsidP="00692565">
            <w:pPr>
              <w:spacing w:after="0"/>
              <w:rPr>
                <w:rFonts w:ascii="Times New Roman" w:hAnsi="Times New Roman"/>
                <w:sz w:val="24"/>
                <w:szCs w:val="24"/>
              </w:rPr>
            </w:pPr>
          </w:p>
          <w:p w14:paraId="5B7A0701"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Уо.01.01</w:t>
            </w:r>
          </w:p>
          <w:p w14:paraId="736B9444"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Зо.01.01</w:t>
            </w:r>
          </w:p>
          <w:p w14:paraId="0123EBEB" w14:textId="77777777" w:rsidR="007E7959" w:rsidRPr="0005133A" w:rsidRDefault="007E7959" w:rsidP="00692565">
            <w:pPr>
              <w:spacing w:after="0"/>
              <w:rPr>
                <w:rFonts w:ascii="Times New Roman" w:hAnsi="Times New Roman"/>
                <w:sz w:val="24"/>
                <w:szCs w:val="24"/>
              </w:rPr>
            </w:pPr>
          </w:p>
          <w:p w14:paraId="5A1E498C"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Уо.04.01</w:t>
            </w:r>
          </w:p>
          <w:p w14:paraId="56F85C05"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Зо.04.01</w:t>
            </w:r>
          </w:p>
          <w:p w14:paraId="10EF2128" w14:textId="77777777" w:rsidR="007E7959" w:rsidRPr="0005133A" w:rsidRDefault="007E7959" w:rsidP="00692565">
            <w:pPr>
              <w:spacing w:after="0"/>
              <w:rPr>
                <w:rFonts w:ascii="Times New Roman" w:hAnsi="Times New Roman"/>
                <w:sz w:val="24"/>
                <w:szCs w:val="24"/>
              </w:rPr>
            </w:pPr>
          </w:p>
          <w:p w14:paraId="40D7C03E" w14:textId="77777777" w:rsidR="007E7959" w:rsidRPr="0005133A" w:rsidRDefault="007E7959" w:rsidP="00692565">
            <w:pPr>
              <w:spacing w:after="0"/>
              <w:rPr>
                <w:rFonts w:ascii="Times New Roman" w:hAnsi="Times New Roman"/>
                <w:sz w:val="24"/>
                <w:szCs w:val="24"/>
              </w:rPr>
            </w:pPr>
            <w:r w:rsidRPr="0005133A">
              <w:rPr>
                <w:rFonts w:ascii="Times New Roman" w:hAnsi="Times New Roman"/>
                <w:sz w:val="24"/>
                <w:szCs w:val="24"/>
              </w:rPr>
              <w:t>Уо.08.01</w:t>
            </w:r>
          </w:p>
          <w:p w14:paraId="2FF6D3A8"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Зо.08.01</w:t>
            </w:r>
          </w:p>
        </w:tc>
      </w:tr>
      <w:tr w:rsidR="007E7959" w:rsidRPr="0005133A" w14:paraId="2A81FA2F" w14:textId="77777777" w:rsidTr="00692565">
        <w:trPr>
          <w:trHeight w:val="20"/>
        </w:trPr>
        <w:tc>
          <w:tcPr>
            <w:tcW w:w="714" w:type="pct"/>
            <w:vMerge/>
          </w:tcPr>
          <w:p w14:paraId="68534546" w14:textId="77777777" w:rsidR="007E7959" w:rsidRPr="0005133A" w:rsidRDefault="007E7959" w:rsidP="00692565">
            <w:pPr>
              <w:spacing w:after="0"/>
              <w:rPr>
                <w:rFonts w:ascii="Times New Roman" w:hAnsi="Times New Roman"/>
                <w:b/>
                <w:bCs/>
                <w:sz w:val="24"/>
                <w:szCs w:val="24"/>
              </w:rPr>
            </w:pPr>
          </w:p>
        </w:tc>
        <w:tc>
          <w:tcPr>
            <w:tcW w:w="2520" w:type="pct"/>
          </w:tcPr>
          <w:p w14:paraId="5D957C33"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В том числе практических и лабораторных занятий</w:t>
            </w:r>
          </w:p>
        </w:tc>
        <w:tc>
          <w:tcPr>
            <w:tcW w:w="1060" w:type="pct"/>
            <w:vAlign w:val="center"/>
          </w:tcPr>
          <w:p w14:paraId="4ACA8E56"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t>2</w:t>
            </w:r>
          </w:p>
        </w:tc>
        <w:tc>
          <w:tcPr>
            <w:tcW w:w="323" w:type="pct"/>
          </w:tcPr>
          <w:p w14:paraId="57C362F7" w14:textId="77777777" w:rsidR="007E7959" w:rsidRPr="0005133A" w:rsidRDefault="007E7959" w:rsidP="00692565">
            <w:pPr>
              <w:spacing w:after="0"/>
              <w:rPr>
                <w:rFonts w:ascii="Times New Roman" w:hAnsi="Times New Roman"/>
                <w:b/>
                <w:bCs/>
                <w:sz w:val="24"/>
                <w:szCs w:val="24"/>
              </w:rPr>
            </w:pPr>
          </w:p>
        </w:tc>
        <w:tc>
          <w:tcPr>
            <w:tcW w:w="383" w:type="pct"/>
          </w:tcPr>
          <w:p w14:paraId="7DB882E1" w14:textId="77777777" w:rsidR="007E7959" w:rsidRPr="0005133A" w:rsidRDefault="007E7959" w:rsidP="00692565">
            <w:pPr>
              <w:spacing w:after="0"/>
              <w:rPr>
                <w:rFonts w:ascii="Times New Roman" w:hAnsi="Times New Roman"/>
                <w:b/>
                <w:bCs/>
                <w:sz w:val="24"/>
                <w:szCs w:val="24"/>
              </w:rPr>
            </w:pPr>
          </w:p>
        </w:tc>
      </w:tr>
      <w:tr w:rsidR="007E7959" w:rsidRPr="0005133A" w14:paraId="509D4CAD" w14:textId="77777777" w:rsidTr="00692565">
        <w:trPr>
          <w:trHeight w:val="20"/>
        </w:trPr>
        <w:tc>
          <w:tcPr>
            <w:tcW w:w="714" w:type="pct"/>
            <w:vMerge/>
          </w:tcPr>
          <w:p w14:paraId="5767AE12" w14:textId="77777777" w:rsidR="007E7959" w:rsidRPr="0005133A" w:rsidRDefault="007E7959" w:rsidP="00692565">
            <w:pPr>
              <w:spacing w:after="0"/>
              <w:rPr>
                <w:rFonts w:ascii="Times New Roman" w:hAnsi="Times New Roman"/>
                <w:b/>
                <w:bCs/>
                <w:sz w:val="24"/>
                <w:szCs w:val="24"/>
              </w:rPr>
            </w:pPr>
          </w:p>
        </w:tc>
        <w:tc>
          <w:tcPr>
            <w:tcW w:w="2520" w:type="pct"/>
            <w:vAlign w:val="center"/>
          </w:tcPr>
          <w:p w14:paraId="3F8DCFF1"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sz w:val="24"/>
                <w:szCs w:val="24"/>
              </w:rPr>
              <w:t>Практическое занятие: «</w:t>
            </w:r>
            <w:r w:rsidRPr="0005133A">
              <w:rPr>
                <w:rFonts w:ascii="Times New Roman" w:hAnsi="Times New Roman"/>
                <w:bCs/>
                <w:sz w:val="24"/>
                <w:szCs w:val="24"/>
              </w:rPr>
              <w:t>Введение в СУБД Access. Работа с готовой базой данных».</w:t>
            </w:r>
          </w:p>
        </w:tc>
        <w:tc>
          <w:tcPr>
            <w:tcW w:w="1060" w:type="pct"/>
            <w:vAlign w:val="center"/>
          </w:tcPr>
          <w:p w14:paraId="3E6F1D81"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Cs/>
                <w:i/>
                <w:sz w:val="24"/>
                <w:szCs w:val="24"/>
              </w:rPr>
              <w:t>2</w:t>
            </w:r>
          </w:p>
        </w:tc>
        <w:tc>
          <w:tcPr>
            <w:tcW w:w="323" w:type="pct"/>
          </w:tcPr>
          <w:p w14:paraId="47CBA63E" w14:textId="77777777" w:rsidR="007E7959" w:rsidRPr="0005133A" w:rsidRDefault="007E7959" w:rsidP="00692565">
            <w:pPr>
              <w:spacing w:after="0"/>
              <w:rPr>
                <w:rFonts w:ascii="Times New Roman" w:hAnsi="Times New Roman"/>
                <w:b/>
                <w:bCs/>
                <w:sz w:val="24"/>
                <w:szCs w:val="24"/>
              </w:rPr>
            </w:pPr>
          </w:p>
        </w:tc>
        <w:tc>
          <w:tcPr>
            <w:tcW w:w="383" w:type="pct"/>
          </w:tcPr>
          <w:p w14:paraId="6AB58431" w14:textId="77777777" w:rsidR="007E7959" w:rsidRPr="0005133A" w:rsidRDefault="007E7959" w:rsidP="00692565">
            <w:pPr>
              <w:spacing w:after="0"/>
              <w:rPr>
                <w:rFonts w:ascii="Times New Roman" w:hAnsi="Times New Roman"/>
                <w:b/>
                <w:bCs/>
                <w:sz w:val="24"/>
                <w:szCs w:val="24"/>
              </w:rPr>
            </w:pPr>
          </w:p>
        </w:tc>
      </w:tr>
      <w:tr w:rsidR="007E7959" w:rsidRPr="0005133A" w14:paraId="4E58CCF2" w14:textId="77777777" w:rsidTr="00692565">
        <w:trPr>
          <w:trHeight w:val="20"/>
        </w:trPr>
        <w:tc>
          <w:tcPr>
            <w:tcW w:w="714" w:type="pct"/>
            <w:vMerge/>
          </w:tcPr>
          <w:p w14:paraId="3D9372DF" w14:textId="77777777" w:rsidR="007E7959" w:rsidRPr="0005133A" w:rsidRDefault="007E7959" w:rsidP="00692565">
            <w:pPr>
              <w:spacing w:after="0"/>
              <w:rPr>
                <w:rFonts w:ascii="Times New Roman" w:hAnsi="Times New Roman"/>
                <w:b/>
                <w:bCs/>
                <w:sz w:val="24"/>
                <w:szCs w:val="24"/>
              </w:rPr>
            </w:pPr>
          </w:p>
        </w:tc>
        <w:tc>
          <w:tcPr>
            <w:tcW w:w="2520" w:type="pct"/>
            <w:shd w:val="clear" w:color="auto" w:fill="auto"/>
          </w:tcPr>
          <w:p w14:paraId="5CAAAFAC"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Самостоятельная работа обучающихся</w:t>
            </w:r>
          </w:p>
          <w:p w14:paraId="1B225172"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Cs/>
                <w:sz w:val="24"/>
                <w:szCs w:val="24"/>
              </w:rPr>
              <w:lastRenderedPageBreak/>
              <w:t>Проработка конспекта лекций, подготовка к самостоятельной работе</w:t>
            </w:r>
          </w:p>
        </w:tc>
        <w:tc>
          <w:tcPr>
            <w:tcW w:w="1060" w:type="pct"/>
            <w:shd w:val="clear" w:color="auto" w:fill="auto"/>
            <w:vAlign w:val="center"/>
          </w:tcPr>
          <w:p w14:paraId="0E9B54D7" w14:textId="77777777" w:rsidR="007E7959" w:rsidRPr="0005133A" w:rsidRDefault="007E7959" w:rsidP="00692565">
            <w:pPr>
              <w:spacing w:after="0"/>
              <w:jc w:val="center"/>
              <w:rPr>
                <w:rFonts w:ascii="Times New Roman" w:hAnsi="Times New Roman"/>
                <w:b/>
                <w:bCs/>
                <w:sz w:val="24"/>
                <w:szCs w:val="24"/>
              </w:rPr>
            </w:pPr>
            <w:r w:rsidRPr="0005133A">
              <w:rPr>
                <w:rFonts w:ascii="Times New Roman" w:hAnsi="Times New Roman"/>
                <w:b/>
                <w:bCs/>
                <w:sz w:val="24"/>
                <w:szCs w:val="24"/>
              </w:rPr>
              <w:lastRenderedPageBreak/>
              <w:t>1</w:t>
            </w:r>
          </w:p>
        </w:tc>
        <w:tc>
          <w:tcPr>
            <w:tcW w:w="323" w:type="pct"/>
          </w:tcPr>
          <w:p w14:paraId="78126816" w14:textId="77777777" w:rsidR="007E7959" w:rsidRPr="0005133A" w:rsidRDefault="007E7959" w:rsidP="00692565">
            <w:pPr>
              <w:spacing w:after="0"/>
              <w:rPr>
                <w:rFonts w:ascii="Times New Roman" w:hAnsi="Times New Roman"/>
                <w:b/>
                <w:bCs/>
                <w:sz w:val="24"/>
                <w:szCs w:val="24"/>
              </w:rPr>
            </w:pPr>
          </w:p>
        </w:tc>
        <w:tc>
          <w:tcPr>
            <w:tcW w:w="383" w:type="pct"/>
          </w:tcPr>
          <w:p w14:paraId="753005BB" w14:textId="77777777" w:rsidR="007E7959" w:rsidRPr="0005133A" w:rsidRDefault="007E7959" w:rsidP="00692565">
            <w:pPr>
              <w:spacing w:after="0"/>
              <w:rPr>
                <w:rFonts w:ascii="Times New Roman" w:hAnsi="Times New Roman"/>
                <w:b/>
                <w:bCs/>
                <w:sz w:val="24"/>
                <w:szCs w:val="24"/>
              </w:rPr>
            </w:pPr>
          </w:p>
        </w:tc>
      </w:tr>
      <w:tr w:rsidR="007E7959" w:rsidRPr="0005133A" w14:paraId="50B02080" w14:textId="77777777" w:rsidTr="00692565">
        <w:trPr>
          <w:trHeight w:val="20"/>
        </w:trPr>
        <w:tc>
          <w:tcPr>
            <w:tcW w:w="3234" w:type="pct"/>
            <w:gridSpan w:val="2"/>
          </w:tcPr>
          <w:p w14:paraId="3FBB3D0D" w14:textId="77777777" w:rsidR="007E7959" w:rsidRPr="0005133A" w:rsidRDefault="007E7959" w:rsidP="00692565">
            <w:pPr>
              <w:suppressAutoHyphens/>
              <w:spacing w:after="0"/>
              <w:rPr>
                <w:rFonts w:ascii="Times New Roman" w:hAnsi="Times New Roman"/>
                <w:b/>
                <w:sz w:val="24"/>
                <w:szCs w:val="24"/>
              </w:rPr>
            </w:pPr>
            <w:r w:rsidRPr="0005133A">
              <w:rPr>
                <w:rFonts w:ascii="Times New Roman" w:hAnsi="Times New Roman"/>
                <w:b/>
                <w:sz w:val="24"/>
                <w:szCs w:val="24"/>
              </w:rPr>
              <w:t>Промежуточная аттестация в виде дифференцированного зачета</w:t>
            </w:r>
          </w:p>
        </w:tc>
        <w:tc>
          <w:tcPr>
            <w:tcW w:w="1060" w:type="pct"/>
            <w:vAlign w:val="center"/>
          </w:tcPr>
          <w:p w14:paraId="0D21ED19" w14:textId="77777777" w:rsidR="007E7959" w:rsidRPr="0005133A" w:rsidRDefault="007E7959" w:rsidP="00692565">
            <w:pPr>
              <w:spacing w:after="0"/>
              <w:jc w:val="center"/>
              <w:rPr>
                <w:rFonts w:ascii="Times New Roman" w:hAnsi="Times New Roman"/>
                <w:b/>
                <w:i/>
                <w:sz w:val="24"/>
                <w:szCs w:val="24"/>
              </w:rPr>
            </w:pPr>
            <w:r w:rsidRPr="0005133A">
              <w:rPr>
                <w:rFonts w:ascii="Times New Roman" w:hAnsi="Times New Roman"/>
                <w:b/>
                <w:i/>
                <w:sz w:val="24"/>
                <w:szCs w:val="24"/>
              </w:rPr>
              <w:t>2</w:t>
            </w:r>
          </w:p>
        </w:tc>
        <w:tc>
          <w:tcPr>
            <w:tcW w:w="323" w:type="pct"/>
          </w:tcPr>
          <w:p w14:paraId="69919599" w14:textId="77777777" w:rsidR="007E7959" w:rsidRPr="0005133A" w:rsidRDefault="007E7959" w:rsidP="00692565">
            <w:pPr>
              <w:spacing w:after="0"/>
              <w:rPr>
                <w:rFonts w:ascii="Times New Roman" w:hAnsi="Times New Roman"/>
                <w:b/>
                <w:i/>
                <w:sz w:val="24"/>
                <w:szCs w:val="24"/>
              </w:rPr>
            </w:pPr>
          </w:p>
        </w:tc>
        <w:tc>
          <w:tcPr>
            <w:tcW w:w="383" w:type="pct"/>
          </w:tcPr>
          <w:p w14:paraId="1124ED4B" w14:textId="77777777" w:rsidR="007E7959" w:rsidRPr="0005133A" w:rsidRDefault="007E7959" w:rsidP="00692565">
            <w:pPr>
              <w:spacing w:after="0"/>
              <w:rPr>
                <w:rFonts w:ascii="Times New Roman" w:hAnsi="Times New Roman"/>
                <w:b/>
                <w:i/>
                <w:sz w:val="24"/>
                <w:szCs w:val="24"/>
              </w:rPr>
            </w:pPr>
          </w:p>
        </w:tc>
      </w:tr>
      <w:tr w:rsidR="007E7959" w:rsidRPr="0005133A" w14:paraId="65A644D5" w14:textId="77777777" w:rsidTr="00692565">
        <w:trPr>
          <w:trHeight w:val="20"/>
        </w:trPr>
        <w:tc>
          <w:tcPr>
            <w:tcW w:w="3234" w:type="pct"/>
            <w:gridSpan w:val="2"/>
          </w:tcPr>
          <w:p w14:paraId="0FDBA891" w14:textId="77777777" w:rsidR="007E7959" w:rsidRPr="0005133A" w:rsidRDefault="007E7959" w:rsidP="00692565">
            <w:pPr>
              <w:spacing w:after="0"/>
              <w:rPr>
                <w:rFonts w:ascii="Times New Roman" w:hAnsi="Times New Roman"/>
                <w:b/>
                <w:bCs/>
                <w:sz w:val="24"/>
                <w:szCs w:val="24"/>
              </w:rPr>
            </w:pPr>
            <w:r w:rsidRPr="0005133A">
              <w:rPr>
                <w:rFonts w:ascii="Times New Roman" w:hAnsi="Times New Roman"/>
                <w:b/>
                <w:bCs/>
                <w:sz w:val="24"/>
                <w:szCs w:val="24"/>
              </w:rPr>
              <w:t>Всего:</w:t>
            </w:r>
          </w:p>
        </w:tc>
        <w:tc>
          <w:tcPr>
            <w:tcW w:w="1060" w:type="pct"/>
            <w:vAlign w:val="center"/>
          </w:tcPr>
          <w:p w14:paraId="78DE82E3" w14:textId="77777777" w:rsidR="007E7959" w:rsidRPr="0005133A" w:rsidRDefault="007E7959" w:rsidP="00692565">
            <w:pPr>
              <w:spacing w:after="0"/>
              <w:jc w:val="center"/>
              <w:rPr>
                <w:rFonts w:ascii="Times New Roman" w:hAnsi="Times New Roman"/>
                <w:b/>
                <w:bCs/>
                <w:i/>
                <w:sz w:val="24"/>
                <w:szCs w:val="24"/>
              </w:rPr>
            </w:pPr>
            <w:r w:rsidRPr="0005133A">
              <w:rPr>
                <w:rFonts w:ascii="Times New Roman" w:hAnsi="Times New Roman"/>
                <w:b/>
                <w:bCs/>
                <w:i/>
                <w:sz w:val="24"/>
                <w:szCs w:val="24"/>
              </w:rPr>
              <w:t>56</w:t>
            </w:r>
          </w:p>
        </w:tc>
        <w:tc>
          <w:tcPr>
            <w:tcW w:w="323" w:type="pct"/>
          </w:tcPr>
          <w:p w14:paraId="0B5031DC" w14:textId="77777777" w:rsidR="007E7959" w:rsidRPr="0005133A" w:rsidRDefault="007E7959" w:rsidP="00692565">
            <w:pPr>
              <w:spacing w:after="0"/>
              <w:rPr>
                <w:rFonts w:ascii="Times New Roman" w:hAnsi="Times New Roman"/>
                <w:b/>
                <w:bCs/>
                <w:i/>
                <w:sz w:val="24"/>
                <w:szCs w:val="24"/>
              </w:rPr>
            </w:pPr>
          </w:p>
        </w:tc>
        <w:tc>
          <w:tcPr>
            <w:tcW w:w="383" w:type="pct"/>
          </w:tcPr>
          <w:p w14:paraId="1E956DE9" w14:textId="77777777" w:rsidR="007E7959" w:rsidRPr="0005133A" w:rsidRDefault="007E7959" w:rsidP="00692565">
            <w:pPr>
              <w:spacing w:after="0"/>
              <w:rPr>
                <w:rFonts w:ascii="Times New Roman" w:hAnsi="Times New Roman"/>
                <w:b/>
                <w:bCs/>
                <w:i/>
                <w:sz w:val="24"/>
                <w:szCs w:val="24"/>
              </w:rPr>
            </w:pPr>
          </w:p>
        </w:tc>
      </w:tr>
    </w:tbl>
    <w:p w14:paraId="36AB7A45" w14:textId="77777777" w:rsidR="007E7959" w:rsidRPr="0005133A" w:rsidRDefault="007E7959" w:rsidP="007E7959">
      <w:pPr>
        <w:suppressAutoHyphens/>
        <w:spacing w:after="0"/>
        <w:jc w:val="both"/>
        <w:rPr>
          <w:rFonts w:ascii="Times New Roman" w:hAnsi="Times New Roman"/>
          <w:i/>
          <w:sz w:val="24"/>
          <w:szCs w:val="24"/>
        </w:rPr>
      </w:pPr>
    </w:p>
    <w:p w14:paraId="6B7E6934" w14:textId="77777777" w:rsidR="007E7959" w:rsidRPr="0005133A" w:rsidRDefault="007E7959" w:rsidP="007E7959">
      <w:pPr>
        <w:spacing w:after="0"/>
        <w:ind w:firstLine="709"/>
        <w:rPr>
          <w:rFonts w:ascii="Times New Roman" w:hAnsi="Times New Roman"/>
          <w:i/>
          <w:sz w:val="24"/>
          <w:szCs w:val="24"/>
        </w:rPr>
        <w:sectPr w:rsidR="007E7959" w:rsidRPr="0005133A" w:rsidSect="00692565">
          <w:pgSz w:w="16840" w:h="11907" w:orient="landscape"/>
          <w:pgMar w:top="851" w:right="1134" w:bottom="851" w:left="992" w:header="709" w:footer="709" w:gutter="0"/>
          <w:cols w:space="720"/>
        </w:sectPr>
      </w:pPr>
    </w:p>
    <w:p w14:paraId="6B96DC4F" w14:textId="77777777" w:rsidR="007E7959" w:rsidRPr="0005133A" w:rsidRDefault="007E7959" w:rsidP="007E7959">
      <w:pPr>
        <w:spacing w:after="0"/>
        <w:ind w:left="1353"/>
        <w:rPr>
          <w:rFonts w:ascii="Times New Roman" w:hAnsi="Times New Roman"/>
          <w:b/>
          <w:bCs/>
          <w:sz w:val="24"/>
          <w:szCs w:val="24"/>
        </w:rPr>
      </w:pPr>
      <w:r w:rsidRPr="0005133A">
        <w:rPr>
          <w:rFonts w:ascii="Times New Roman" w:hAnsi="Times New Roman"/>
          <w:b/>
          <w:bCs/>
          <w:sz w:val="24"/>
          <w:szCs w:val="24"/>
        </w:rPr>
        <w:lastRenderedPageBreak/>
        <w:t>3. УСЛОВИЯ РЕАЛИЗАЦИИ УЧЕБНОЙ ДИСЦИПЛИНЫ</w:t>
      </w:r>
    </w:p>
    <w:p w14:paraId="158EBC9C" w14:textId="77777777" w:rsidR="007E7959" w:rsidRPr="0005133A" w:rsidRDefault="007E7959" w:rsidP="007E7959">
      <w:pPr>
        <w:suppressAutoHyphens/>
        <w:spacing w:after="0"/>
        <w:ind w:firstLine="709"/>
        <w:jc w:val="both"/>
        <w:rPr>
          <w:rFonts w:ascii="Times New Roman" w:hAnsi="Times New Roman"/>
          <w:bCs/>
          <w:sz w:val="24"/>
          <w:szCs w:val="24"/>
        </w:rPr>
      </w:pPr>
      <w:r w:rsidRPr="0005133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FE67488" w14:textId="77777777" w:rsidR="007E7959" w:rsidRPr="0005133A"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05133A">
        <w:rPr>
          <w:rFonts w:ascii="Times New Roman" w:hAnsi="Times New Roman"/>
          <w:bCs/>
          <w:sz w:val="24"/>
          <w:szCs w:val="24"/>
        </w:rPr>
        <w:t>Кабинет</w:t>
      </w:r>
      <w:r w:rsidRPr="0005133A">
        <w:rPr>
          <w:rFonts w:ascii="Times New Roman" w:hAnsi="Times New Roman"/>
          <w:bCs/>
          <w:i/>
          <w:sz w:val="24"/>
          <w:szCs w:val="24"/>
        </w:rPr>
        <w:t xml:space="preserve"> </w:t>
      </w:r>
      <w:r w:rsidRPr="0005133A">
        <w:rPr>
          <w:rFonts w:ascii="Times New Roman" w:hAnsi="Times New Roman"/>
          <w:bCs/>
          <w:sz w:val="24"/>
          <w:szCs w:val="24"/>
        </w:rPr>
        <w:t>«Информационные технологии в профессиональной деятельности»</w:t>
      </w:r>
      <w:r w:rsidRPr="0005133A">
        <w:rPr>
          <w:rFonts w:ascii="Times New Roman" w:hAnsi="Times New Roman"/>
          <w:sz w:val="24"/>
          <w:szCs w:val="24"/>
          <w:lang w:eastAsia="en-US"/>
        </w:rPr>
        <w:t xml:space="preserve">, </w:t>
      </w:r>
      <w:r w:rsidRPr="0005133A">
        <w:rPr>
          <w:rFonts w:ascii="Times New Roman" w:hAnsi="Times New Roman"/>
          <w:bCs/>
          <w:sz w:val="24"/>
          <w:szCs w:val="24"/>
        </w:rPr>
        <w:t>оснащенный в соответствии с п. 6.1.2</w:t>
      </w:r>
      <w:r>
        <w:rPr>
          <w:rFonts w:ascii="Times New Roman" w:hAnsi="Times New Roman"/>
          <w:bCs/>
          <w:sz w:val="24"/>
          <w:szCs w:val="24"/>
        </w:rPr>
        <w:t>.1 образовательной программы по</w:t>
      </w:r>
      <w:r>
        <w:rPr>
          <w:rFonts w:ascii="Times New Roman" w:hAnsi="Times New Roman"/>
          <w:bCs/>
          <w:i/>
          <w:sz w:val="24"/>
          <w:szCs w:val="24"/>
        </w:rPr>
        <w:t xml:space="preserve"> </w:t>
      </w:r>
      <w:r w:rsidRPr="0005133A">
        <w:rPr>
          <w:rFonts w:ascii="Times New Roman" w:hAnsi="Times New Roman"/>
          <w:bCs/>
          <w:sz w:val="24"/>
          <w:szCs w:val="24"/>
        </w:rPr>
        <w:t>специальности.</w:t>
      </w:r>
    </w:p>
    <w:p w14:paraId="6711404C" w14:textId="77777777" w:rsidR="007E7959" w:rsidRPr="0005133A" w:rsidRDefault="007E7959" w:rsidP="007E7959">
      <w:pPr>
        <w:suppressAutoHyphens/>
        <w:spacing w:after="0"/>
        <w:ind w:firstLine="709"/>
        <w:jc w:val="both"/>
        <w:rPr>
          <w:rFonts w:ascii="Times New Roman" w:hAnsi="Times New Roman"/>
          <w:bCs/>
          <w:sz w:val="24"/>
          <w:szCs w:val="24"/>
        </w:rPr>
      </w:pPr>
    </w:p>
    <w:p w14:paraId="1BDC9AF9" w14:textId="77777777" w:rsidR="007E7959" w:rsidRPr="0005133A" w:rsidRDefault="007E7959" w:rsidP="007E7959">
      <w:pPr>
        <w:suppressAutoHyphens/>
        <w:spacing w:after="0"/>
        <w:ind w:firstLine="709"/>
        <w:jc w:val="both"/>
        <w:rPr>
          <w:rFonts w:ascii="Times New Roman" w:hAnsi="Times New Roman"/>
          <w:b/>
          <w:bCs/>
          <w:sz w:val="24"/>
          <w:szCs w:val="24"/>
        </w:rPr>
      </w:pPr>
      <w:r w:rsidRPr="0005133A">
        <w:rPr>
          <w:rFonts w:ascii="Times New Roman" w:hAnsi="Times New Roman"/>
          <w:b/>
          <w:bCs/>
          <w:sz w:val="24"/>
          <w:szCs w:val="24"/>
        </w:rPr>
        <w:t>3.2. Информационное обеспечение реализации программы</w:t>
      </w:r>
    </w:p>
    <w:p w14:paraId="7932037E" w14:textId="77777777" w:rsidR="007E7959" w:rsidRPr="0005133A" w:rsidRDefault="007E7959" w:rsidP="007E7959">
      <w:pPr>
        <w:suppressAutoHyphens/>
        <w:spacing w:after="0"/>
        <w:ind w:firstLine="709"/>
        <w:jc w:val="both"/>
        <w:rPr>
          <w:rFonts w:ascii="Times New Roman" w:hAnsi="Times New Roman"/>
          <w:bCs/>
          <w:sz w:val="24"/>
          <w:szCs w:val="24"/>
        </w:rPr>
      </w:pPr>
      <w:r w:rsidRPr="0005133A">
        <w:rPr>
          <w:rFonts w:ascii="Times New Roman" w:hAnsi="Times New Roman"/>
          <w:bCs/>
          <w:sz w:val="24"/>
          <w:szCs w:val="24"/>
        </w:rPr>
        <w:t>Для реализации программы библиотечный фонд образовательной организации должен иметь п</w:t>
      </w:r>
      <w:r w:rsidRPr="000513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133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CEC17" w14:textId="77777777" w:rsidR="007E7959" w:rsidRPr="0005133A" w:rsidRDefault="007E7959" w:rsidP="007E7959">
      <w:pPr>
        <w:suppressAutoHyphens/>
        <w:spacing w:after="0"/>
        <w:ind w:firstLine="709"/>
        <w:jc w:val="both"/>
        <w:rPr>
          <w:rFonts w:ascii="Times New Roman" w:hAnsi="Times New Roman"/>
          <w:sz w:val="24"/>
          <w:szCs w:val="24"/>
        </w:rPr>
      </w:pPr>
    </w:p>
    <w:p w14:paraId="00B9F6D1" w14:textId="77777777" w:rsidR="007E7959" w:rsidRPr="0005133A" w:rsidRDefault="007E7959" w:rsidP="007E7959">
      <w:pPr>
        <w:suppressAutoHyphens/>
        <w:spacing w:after="0"/>
        <w:ind w:firstLine="709"/>
        <w:jc w:val="both"/>
        <w:rPr>
          <w:rFonts w:ascii="Times New Roman" w:hAnsi="Times New Roman"/>
          <w:b/>
          <w:sz w:val="24"/>
          <w:szCs w:val="24"/>
        </w:rPr>
      </w:pPr>
      <w:r w:rsidRPr="0005133A">
        <w:rPr>
          <w:rFonts w:ascii="Times New Roman" w:hAnsi="Times New Roman"/>
          <w:b/>
          <w:sz w:val="24"/>
          <w:szCs w:val="24"/>
        </w:rPr>
        <w:t>3.2.1. Основные печатные издания</w:t>
      </w:r>
    </w:p>
    <w:p w14:paraId="02D30030" w14:textId="4AE313F2" w:rsidR="00692565" w:rsidRPr="00692565" w:rsidRDefault="00692565" w:rsidP="0040436A">
      <w:pPr>
        <w:pStyle w:val="a7"/>
        <w:numPr>
          <w:ilvl w:val="0"/>
          <w:numId w:val="49"/>
        </w:numPr>
        <w:spacing w:after="0"/>
        <w:contextualSpacing/>
        <w:rPr>
          <w:bCs/>
        </w:rPr>
      </w:pPr>
      <w:r w:rsidRPr="00692565">
        <w:rPr>
          <w:bCs/>
        </w:rPr>
        <w:t>Куприянов</w:t>
      </w:r>
      <w:r>
        <w:rPr>
          <w:bCs/>
        </w:rPr>
        <w:t>,</w:t>
      </w:r>
      <w:r w:rsidRPr="00692565">
        <w:rPr>
          <w:bCs/>
        </w:rPr>
        <w:t xml:space="preserve"> Д.В. Информационное обеспечение профессиональной деятельности. Учебник и практикум для СПО, М: </w:t>
      </w:r>
      <w:proofErr w:type="spellStart"/>
      <w:r w:rsidRPr="00692565">
        <w:rPr>
          <w:bCs/>
        </w:rPr>
        <w:t>Юрайт</w:t>
      </w:r>
      <w:proofErr w:type="spellEnd"/>
      <w:r w:rsidRPr="00692565">
        <w:rPr>
          <w:bCs/>
        </w:rPr>
        <w:t>, 2017.</w:t>
      </w:r>
    </w:p>
    <w:p w14:paraId="73BAD4BA" w14:textId="3446B3B0" w:rsidR="00692565" w:rsidRPr="00692565" w:rsidRDefault="00692565" w:rsidP="0040436A">
      <w:pPr>
        <w:pStyle w:val="a7"/>
        <w:numPr>
          <w:ilvl w:val="0"/>
          <w:numId w:val="49"/>
        </w:numPr>
        <w:spacing w:after="0"/>
        <w:contextualSpacing/>
        <w:rPr>
          <w:bCs/>
        </w:rPr>
      </w:pPr>
      <w:r w:rsidRPr="00692565">
        <w:rPr>
          <w:bCs/>
        </w:rPr>
        <w:t>Советов</w:t>
      </w:r>
      <w:r>
        <w:rPr>
          <w:bCs/>
        </w:rPr>
        <w:t>,</w:t>
      </w:r>
      <w:r w:rsidRPr="00692565">
        <w:rPr>
          <w:bCs/>
        </w:rPr>
        <w:t xml:space="preserve"> Б.Я., </w:t>
      </w:r>
      <w:proofErr w:type="spellStart"/>
      <w:r w:rsidRPr="00692565">
        <w:rPr>
          <w:bCs/>
        </w:rPr>
        <w:t>Цехановский</w:t>
      </w:r>
      <w:proofErr w:type="spellEnd"/>
      <w:r w:rsidRPr="00692565">
        <w:rPr>
          <w:bCs/>
        </w:rPr>
        <w:t xml:space="preserve"> В.В. Трофимов В.В. Информационные технологии 6-е изд., пер. и доп. Учебник для СПО (отв. ред.) Информационные технологии (в 2-х Т.), М: </w:t>
      </w:r>
      <w:proofErr w:type="spellStart"/>
      <w:r w:rsidRPr="00692565">
        <w:rPr>
          <w:bCs/>
        </w:rPr>
        <w:t>Юрайт</w:t>
      </w:r>
      <w:proofErr w:type="spellEnd"/>
      <w:r w:rsidRPr="00692565">
        <w:rPr>
          <w:bCs/>
        </w:rPr>
        <w:t>, 2017.</w:t>
      </w:r>
    </w:p>
    <w:p w14:paraId="138BBE0E" w14:textId="0877B7F3" w:rsidR="007E7959" w:rsidRPr="0005133A" w:rsidRDefault="007E7959" w:rsidP="007E7959">
      <w:pPr>
        <w:spacing w:after="0"/>
        <w:ind w:firstLine="709"/>
        <w:contextualSpacing/>
        <w:rPr>
          <w:rFonts w:ascii="Times New Roman" w:hAnsi="Times New Roman"/>
          <w:bCs/>
          <w:sz w:val="24"/>
          <w:szCs w:val="24"/>
        </w:rPr>
      </w:pPr>
    </w:p>
    <w:p w14:paraId="7306E0B8" w14:textId="77777777" w:rsidR="007E7959" w:rsidRPr="0005133A" w:rsidRDefault="007E7959" w:rsidP="007E7959">
      <w:pPr>
        <w:spacing w:after="0"/>
        <w:ind w:firstLine="709"/>
        <w:contextualSpacing/>
        <w:rPr>
          <w:rFonts w:ascii="Times New Roman" w:hAnsi="Times New Roman"/>
          <w:b/>
          <w:sz w:val="24"/>
          <w:szCs w:val="24"/>
        </w:rPr>
      </w:pPr>
      <w:r w:rsidRPr="0005133A">
        <w:rPr>
          <w:rFonts w:ascii="Times New Roman" w:hAnsi="Times New Roman"/>
          <w:b/>
          <w:sz w:val="24"/>
          <w:szCs w:val="24"/>
        </w:rPr>
        <w:t xml:space="preserve">3.2.2. Основные электронные издания </w:t>
      </w:r>
    </w:p>
    <w:p w14:paraId="69E7F78A"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http://www.edu.ru</w:t>
      </w:r>
    </w:p>
    <w:p w14:paraId="03105D5A"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http://inf.1september.ru</w:t>
      </w:r>
    </w:p>
    <w:p w14:paraId="25D9EE9C"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http://www.ipo.spb.ru/journal/</w:t>
      </w:r>
    </w:p>
    <w:p w14:paraId="34A390E5"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http://www.it-education.ru</w:t>
      </w:r>
    </w:p>
    <w:p w14:paraId="01FA70D8"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http://www.phis.org.ru/informatika/</w:t>
      </w:r>
    </w:p>
    <w:p w14:paraId="7FC7C52A" w14:textId="77777777" w:rsidR="007E7959" w:rsidRPr="0005133A" w:rsidRDefault="007E7959" w:rsidP="0040436A">
      <w:pPr>
        <w:numPr>
          <w:ilvl w:val="0"/>
          <w:numId w:val="19"/>
        </w:numPr>
        <w:tabs>
          <w:tab w:val="left" w:pos="993"/>
        </w:tabs>
        <w:spacing w:after="0"/>
        <w:ind w:firstLine="131"/>
        <w:contextualSpacing/>
        <w:jc w:val="both"/>
        <w:rPr>
          <w:rFonts w:ascii="Times New Roman" w:hAnsi="Times New Roman"/>
          <w:bCs/>
          <w:sz w:val="24"/>
          <w:szCs w:val="24"/>
        </w:rPr>
      </w:pPr>
      <w:r w:rsidRPr="0005133A">
        <w:rPr>
          <w:rFonts w:ascii="Times New Roman" w:hAnsi="Times New Roman"/>
          <w:bCs/>
          <w:sz w:val="24"/>
          <w:szCs w:val="24"/>
        </w:rPr>
        <w:t>http://www.klyaksa.net</w:t>
      </w:r>
    </w:p>
    <w:p w14:paraId="2DE3CD07" w14:textId="65F1131F" w:rsidR="007E7959" w:rsidRPr="00692565" w:rsidRDefault="00692565" w:rsidP="0040436A">
      <w:pPr>
        <w:numPr>
          <w:ilvl w:val="0"/>
          <w:numId w:val="19"/>
        </w:numPr>
        <w:tabs>
          <w:tab w:val="left" w:pos="993"/>
        </w:tabs>
        <w:spacing w:after="0"/>
        <w:ind w:firstLine="131"/>
        <w:contextualSpacing/>
        <w:jc w:val="both"/>
        <w:rPr>
          <w:rFonts w:ascii="Times New Roman" w:hAnsi="Times New Roman"/>
          <w:bCs/>
          <w:i/>
          <w:sz w:val="24"/>
          <w:szCs w:val="24"/>
        </w:rPr>
      </w:pPr>
      <w:r w:rsidRPr="00692565">
        <w:rPr>
          <w:rFonts w:ascii="Times New Roman" w:hAnsi="Times New Roman"/>
          <w:bCs/>
          <w:sz w:val="24"/>
          <w:szCs w:val="24"/>
        </w:rPr>
        <w:t>http://www.5byte.ru/</w:t>
      </w:r>
    </w:p>
    <w:p w14:paraId="613219EE" w14:textId="77777777" w:rsidR="00692565" w:rsidRPr="00692565" w:rsidRDefault="00692565" w:rsidP="00692565">
      <w:pPr>
        <w:tabs>
          <w:tab w:val="left" w:pos="993"/>
        </w:tabs>
        <w:spacing w:after="0"/>
        <w:ind w:left="851"/>
        <w:contextualSpacing/>
        <w:jc w:val="both"/>
        <w:rPr>
          <w:rFonts w:ascii="Times New Roman" w:hAnsi="Times New Roman"/>
          <w:bCs/>
          <w:i/>
          <w:sz w:val="24"/>
          <w:szCs w:val="24"/>
        </w:rPr>
      </w:pPr>
    </w:p>
    <w:p w14:paraId="5C75DBDC" w14:textId="4A5CBBEE" w:rsidR="00692565" w:rsidRPr="00692565" w:rsidRDefault="00692565" w:rsidP="00692565">
      <w:pPr>
        <w:tabs>
          <w:tab w:val="left" w:pos="993"/>
        </w:tabs>
        <w:spacing w:after="0"/>
        <w:contextualSpacing/>
        <w:jc w:val="both"/>
        <w:rPr>
          <w:rFonts w:ascii="Times New Roman" w:hAnsi="Times New Roman"/>
          <w:b/>
          <w:bCs/>
          <w:sz w:val="24"/>
          <w:szCs w:val="24"/>
        </w:rPr>
      </w:pPr>
      <w:r w:rsidRPr="00692565">
        <w:rPr>
          <w:rFonts w:ascii="Times New Roman" w:hAnsi="Times New Roman"/>
          <w:b/>
          <w:bCs/>
          <w:sz w:val="24"/>
          <w:szCs w:val="24"/>
        </w:rPr>
        <w:t>3.2.3. Дополнительные источники</w:t>
      </w:r>
    </w:p>
    <w:p w14:paraId="37D15B51" w14:textId="77777777" w:rsidR="00692565" w:rsidRPr="00692565" w:rsidRDefault="00692565" w:rsidP="0040436A">
      <w:pPr>
        <w:pStyle w:val="a7"/>
        <w:numPr>
          <w:ilvl w:val="0"/>
          <w:numId w:val="50"/>
        </w:numPr>
        <w:spacing w:after="0"/>
        <w:contextualSpacing/>
        <w:rPr>
          <w:bCs/>
        </w:rPr>
      </w:pPr>
      <w:r w:rsidRPr="00692565">
        <w:rPr>
          <w:bCs/>
        </w:rPr>
        <w:t>Информатика. 10-11 класс / под ред. Н. В. Макаровой. – СПб.: Питер, 2013.</w:t>
      </w:r>
    </w:p>
    <w:p w14:paraId="75A907C4" w14:textId="326C38E0" w:rsidR="00692565" w:rsidRPr="00692565" w:rsidRDefault="00692565" w:rsidP="0040436A">
      <w:pPr>
        <w:pStyle w:val="a7"/>
        <w:numPr>
          <w:ilvl w:val="0"/>
          <w:numId w:val="50"/>
        </w:numPr>
        <w:tabs>
          <w:tab w:val="left" w:pos="993"/>
        </w:tabs>
        <w:spacing w:after="0"/>
        <w:contextualSpacing/>
        <w:jc w:val="both"/>
        <w:rPr>
          <w:bCs/>
        </w:rPr>
      </w:pPr>
      <w:proofErr w:type="spellStart"/>
      <w:r w:rsidRPr="00692565">
        <w:rPr>
          <w:bCs/>
        </w:rPr>
        <w:t>Сапков</w:t>
      </w:r>
      <w:proofErr w:type="spellEnd"/>
      <w:r>
        <w:rPr>
          <w:bCs/>
        </w:rPr>
        <w:t>,</w:t>
      </w:r>
      <w:r w:rsidRPr="00692565">
        <w:rPr>
          <w:bCs/>
        </w:rPr>
        <w:t xml:space="preserve"> В. В. Информационные технологии и компьютеризация делопроизводства. – Академия, Серия: Начальное профессиональное образование, 2015</w:t>
      </w:r>
    </w:p>
    <w:p w14:paraId="709BE622" w14:textId="623EB646" w:rsidR="00692565" w:rsidRPr="00692565" w:rsidRDefault="00692565" w:rsidP="0040436A">
      <w:pPr>
        <w:pStyle w:val="a7"/>
        <w:numPr>
          <w:ilvl w:val="0"/>
          <w:numId w:val="50"/>
        </w:numPr>
        <w:tabs>
          <w:tab w:val="left" w:pos="993"/>
        </w:tabs>
        <w:spacing w:after="0"/>
        <w:contextualSpacing/>
        <w:jc w:val="both"/>
        <w:rPr>
          <w:bCs/>
        </w:rPr>
      </w:pPr>
      <w:proofErr w:type="spellStart"/>
      <w:r w:rsidRPr="00692565">
        <w:rPr>
          <w:bCs/>
        </w:rPr>
        <w:t>Угринович</w:t>
      </w:r>
      <w:proofErr w:type="spellEnd"/>
      <w:r>
        <w:rPr>
          <w:bCs/>
        </w:rPr>
        <w:t>,</w:t>
      </w:r>
      <w:r w:rsidRPr="00692565">
        <w:rPr>
          <w:bCs/>
        </w:rPr>
        <w:t xml:space="preserve"> Н.Д. Информатика и информационные технологии (10-11 класс). 2-е изд. – «Бином» Лаборатория знаний, 2014.</w:t>
      </w:r>
    </w:p>
    <w:p w14:paraId="6DAE0F03" w14:textId="77777777" w:rsidR="00692565" w:rsidRPr="0005133A" w:rsidRDefault="00692565" w:rsidP="00692565">
      <w:pPr>
        <w:tabs>
          <w:tab w:val="left" w:pos="993"/>
        </w:tabs>
        <w:spacing w:after="0"/>
        <w:contextualSpacing/>
        <w:jc w:val="both"/>
        <w:rPr>
          <w:rFonts w:ascii="Times New Roman" w:hAnsi="Times New Roman"/>
          <w:bCs/>
          <w:i/>
          <w:sz w:val="24"/>
          <w:szCs w:val="24"/>
        </w:rPr>
      </w:pPr>
    </w:p>
    <w:p w14:paraId="173D5E30" w14:textId="77777777" w:rsidR="007E7959" w:rsidRPr="0005133A" w:rsidRDefault="007E7959" w:rsidP="007E7959">
      <w:pPr>
        <w:spacing w:after="0"/>
        <w:contextualSpacing/>
        <w:jc w:val="center"/>
        <w:rPr>
          <w:rFonts w:ascii="Times New Roman" w:hAnsi="Times New Roman"/>
          <w:b/>
          <w:sz w:val="24"/>
          <w:szCs w:val="24"/>
        </w:rPr>
      </w:pPr>
      <w:r w:rsidRPr="0005133A">
        <w:rPr>
          <w:rFonts w:ascii="Times New Roman" w:hAnsi="Times New Roman"/>
          <w:b/>
          <w:sz w:val="24"/>
          <w:szCs w:val="24"/>
        </w:rPr>
        <w:br w:type="page"/>
      </w:r>
      <w:r w:rsidRPr="0005133A">
        <w:rPr>
          <w:rFonts w:ascii="Times New Roman" w:hAnsi="Times New Roman"/>
          <w:b/>
          <w:sz w:val="24"/>
          <w:szCs w:val="24"/>
        </w:rPr>
        <w:lastRenderedPageBreak/>
        <w:t xml:space="preserve">4. КОНТРОЛЬ И ОЦЕНКА РЕЗУЛЬТАТОВ ОСВОЕНИЯ  </w:t>
      </w:r>
    </w:p>
    <w:p w14:paraId="28530658" w14:textId="77777777" w:rsidR="007E7959" w:rsidRPr="0005133A" w:rsidRDefault="007E7959" w:rsidP="007E7959">
      <w:pPr>
        <w:spacing w:after="0"/>
        <w:contextualSpacing/>
        <w:jc w:val="center"/>
        <w:rPr>
          <w:rFonts w:ascii="Times New Roman" w:hAnsi="Times New Roman"/>
          <w:b/>
          <w:sz w:val="24"/>
          <w:szCs w:val="24"/>
        </w:rPr>
      </w:pPr>
      <w:r w:rsidRPr="0005133A">
        <w:rPr>
          <w:rFonts w:ascii="Times New Roman" w:hAnsi="Times New Roman"/>
          <w:b/>
          <w:sz w:val="24"/>
          <w:szCs w:val="24"/>
        </w:rPr>
        <w:t>УЧЕБНОЙ ДИСЦИПЛИНЫ</w:t>
      </w:r>
    </w:p>
    <w:p w14:paraId="14272C92" w14:textId="77777777" w:rsidR="007E7959" w:rsidRPr="0005133A"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05133A" w14:paraId="42EEF658" w14:textId="77777777" w:rsidTr="00692565">
        <w:tc>
          <w:tcPr>
            <w:tcW w:w="1750" w:type="pct"/>
          </w:tcPr>
          <w:p w14:paraId="3DE5A545" w14:textId="77777777" w:rsidR="007E7959" w:rsidRPr="0005133A" w:rsidRDefault="007E7959" w:rsidP="00692565">
            <w:pPr>
              <w:spacing w:after="0"/>
              <w:jc w:val="center"/>
              <w:rPr>
                <w:rFonts w:ascii="Times New Roman" w:hAnsi="Times New Roman"/>
                <w:sz w:val="24"/>
                <w:szCs w:val="24"/>
              </w:rPr>
            </w:pPr>
            <w:r w:rsidRPr="0005133A">
              <w:rPr>
                <w:rFonts w:ascii="Times New Roman" w:hAnsi="Times New Roman"/>
                <w:b/>
                <w:bCs/>
                <w:i/>
                <w:sz w:val="24"/>
                <w:szCs w:val="24"/>
              </w:rPr>
              <w:t>Результаты обучения</w:t>
            </w:r>
          </w:p>
        </w:tc>
        <w:tc>
          <w:tcPr>
            <w:tcW w:w="1507" w:type="pct"/>
          </w:tcPr>
          <w:p w14:paraId="2E0225CE" w14:textId="77777777" w:rsidR="007E7959" w:rsidRPr="0005133A" w:rsidRDefault="007E7959" w:rsidP="00692565">
            <w:pPr>
              <w:spacing w:after="0"/>
              <w:jc w:val="center"/>
              <w:rPr>
                <w:rFonts w:ascii="Times New Roman" w:hAnsi="Times New Roman"/>
                <w:b/>
                <w:bCs/>
                <w:i/>
                <w:sz w:val="24"/>
                <w:szCs w:val="24"/>
              </w:rPr>
            </w:pPr>
            <w:r w:rsidRPr="0005133A">
              <w:rPr>
                <w:rFonts w:ascii="Times New Roman" w:hAnsi="Times New Roman"/>
                <w:b/>
                <w:bCs/>
                <w:i/>
                <w:sz w:val="24"/>
                <w:szCs w:val="24"/>
              </w:rPr>
              <w:t>Критерии оценки</w:t>
            </w:r>
          </w:p>
        </w:tc>
        <w:tc>
          <w:tcPr>
            <w:tcW w:w="1743" w:type="pct"/>
          </w:tcPr>
          <w:p w14:paraId="23710C3B" w14:textId="77777777" w:rsidR="007E7959" w:rsidRPr="0005133A" w:rsidRDefault="007E7959" w:rsidP="00692565">
            <w:pPr>
              <w:spacing w:after="0"/>
              <w:jc w:val="center"/>
              <w:rPr>
                <w:rFonts w:ascii="Times New Roman" w:hAnsi="Times New Roman"/>
                <w:b/>
                <w:bCs/>
                <w:i/>
                <w:sz w:val="24"/>
                <w:szCs w:val="24"/>
              </w:rPr>
            </w:pPr>
            <w:r w:rsidRPr="0005133A">
              <w:rPr>
                <w:rFonts w:ascii="Times New Roman" w:hAnsi="Times New Roman"/>
                <w:b/>
                <w:bCs/>
                <w:i/>
                <w:sz w:val="24"/>
                <w:szCs w:val="24"/>
              </w:rPr>
              <w:t>Методы оценки</w:t>
            </w:r>
          </w:p>
        </w:tc>
      </w:tr>
      <w:tr w:rsidR="007E7959" w:rsidRPr="0005133A" w14:paraId="3C5D956D" w14:textId="77777777" w:rsidTr="00692565">
        <w:trPr>
          <w:trHeight w:val="7164"/>
        </w:trPr>
        <w:tc>
          <w:tcPr>
            <w:tcW w:w="1750" w:type="pct"/>
            <w:vMerge w:val="restart"/>
          </w:tcPr>
          <w:p w14:paraId="646D6FAC" w14:textId="77777777" w:rsidR="007E7959" w:rsidRPr="0005133A" w:rsidRDefault="007E7959" w:rsidP="00692565">
            <w:pPr>
              <w:suppressAutoHyphens/>
              <w:spacing w:after="0"/>
              <w:rPr>
                <w:rFonts w:ascii="Times New Roman" w:hAnsi="Times New Roman"/>
                <w:iCs/>
                <w:sz w:val="24"/>
                <w:szCs w:val="24"/>
              </w:rPr>
            </w:pPr>
            <w:r w:rsidRPr="0005133A">
              <w:rPr>
                <w:rFonts w:ascii="Times New Roman" w:hAnsi="Times New Roman"/>
                <w:bCs/>
                <w:iCs/>
                <w:sz w:val="24"/>
                <w:szCs w:val="24"/>
              </w:rPr>
              <w:t xml:space="preserve">Уо 01.01 </w:t>
            </w:r>
            <w:r w:rsidRPr="0005133A">
              <w:rPr>
                <w:rFonts w:ascii="Times New Roman" w:hAnsi="Times New Roman"/>
                <w:iCs/>
                <w:sz w:val="24"/>
                <w:szCs w:val="24"/>
              </w:rPr>
              <w:t xml:space="preserve">Распознавать задачу и/или проблему </w:t>
            </w:r>
            <w:r w:rsidRPr="0005133A">
              <w:rPr>
                <w:rFonts w:ascii="Times New Roman" w:hAnsi="Times New Roman"/>
                <w:iCs/>
                <w:sz w:val="24"/>
                <w:szCs w:val="24"/>
              </w:rPr>
              <w:br/>
              <w:t>в профессиональном и/или социальном контексте;</w:t>
            </w:r>
          </w:p>
          <w:p w14:paraId="5562144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01.02. анализировать задачу и/или проблему и выделять её составные части;</w:t>
            </w:r>
          </w:p>
          <w:p w14:paraId="2EB14FE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01.03</w:t>
            </w:r>
          </w:p>
          <w:p w14:paraId="6353DFE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этапы решения задачи;</w:t>
            </w:r>
          </w:p>
          <w:p w14:paraId="23C2AD7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01.04</w:t>
            </w:r>
          </w:p>
          <w:p w14:paraId="7E8484D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выявлять и эффективно искать информацию, необходимую для решения задачи и/или проблемы;</w:t>
            </w:r>
          </w:p>
          <w:p w14:paraId="3CE82BA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01.05</w:t>
            </w:r>
          </w:p>
          <w:p w14:paraId="31E07F7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составлять план действия;</w:t>
            </w:r>
          </w:p>
          <w:p w14:paraId="0C86B62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01.06</w:t>
            </w:r>
          </w:p>
          <w:p w14:paraId="27059E7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необходимые ресурсы;</w:t>
            </w:r>
          </w:p>
          <w:p w14:paraId="1D9C7DC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01.07</w:t>
            </w:r>
          </w:p>
          <w:p w14:paraId="17928A5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владеть актуальными методами работы </w:t>
            </w:r>
          </w:p>
          <w:p w14:paraId="6BD140C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 профессиональной и смежных сферах;</w:t>
            </w:r>
          </w:p>
          <w:p w14:paraId="55AE2B9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01.08</w:t>
            </w:r>
          </w:p>
          <w:p w14:paraId="15CA327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реализовывать составленный план;</w:t>
            </w:r>
          </w:p>
          <w:p w14:paraId="08FEE27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01.09</w:t>
            </w:r>
          </w:p>
          <w:p w14:paraId="3541A90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оценивать результат и последствия своих действий (самостоятельно или с помощью наставника)</w:t>
            </w:r>
          </w:p>
          <w:p w14:paraId="32FEFA5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02.01</w:t>
            </w:r>
          </w:p>
          <w:p w14:paraId="7AD6B24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Умения: определять задачи для поиска информации;</w:t>
            </w:r>
          </w:p>
          <w:p w14:paraId="1982ED8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02.02</w:t>
            </w:r>
          </w:p>
          <w:p w14:paraId="4EDECDF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необходимые источники информации;</w:t>
            </w:r>
          </w:p>
          <w:p w14:paraId="5490AE4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02.03</w:t>
            </w:r>
          </w:p>
          <w:p w14:paraId="4D7BF94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планировать процесс поиска; структурировать получаемую информацию;</w:t>
            </w:r>
          </w:p>
          <w:p w14:paraId="2816AD7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02.04</w:t>
            </w:r>
          </w:p>
          <w:p w14:paraId="0909D9E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выделять наиболее значимое в перечне информации;</w:t>
            </w:r>
          </w:p>
          <w:p w14:paraId="59F8DEF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02.05</w:t>
            </w:r>
          </w:p>
          <w:p w14:paraId="3B8F5D9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оценивать практическую значимость результатов поиска;</w:t>
            </w:r>
          </w:p>
          <w:p w14:paraId="0607116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02.06</w:t>
            </w:r>
          </w:p>
          <w:p w14:paraId="5832525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1D8D8B8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02.07</w:t>
            </w:r>
          </w:p>
          <w:p w14:paraId="5A2D9AA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использовать современное программное обеспечение;</w:t>
            </w:r>
          </w:p>
          <w:p w14:paraId="229384E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02.08</w:t>
            </w:r>
          </w:p>
          <w:p w14:paraId="105EC2FA" w14:textId="77777777" w:rsidR="007E7959" w:rsidRPr="0005133A" w:rsidRDefault="007E7959" w:rsidP="00692565">
            <w:pPr>
              <w:spacing w:after="0"/>
              <w:rPr>
                <w:rFonts w:ascii="Times New Roman" w:hAnsi="Times New Roman"/>
                <w:bCs/>
                <w:i/>
                <w:sz w:val="24"/>
                <w:szCs w:val="24"/>
              </w:rPr>
            </w:pPr>
            <w:r w:rsidRPr="0005133A">
              <w:rPr>
                <w:rFonts w:ascii="Times New Roman" w:hAnsi="Times New Roman"/>
                <w:sz w:val="24"/>
                <w:szCs w:val="24"/>
              </w:rPr>
              <w:t>использовать различные цифровые средства для решения профессиональных задач</w:t>
            </w:r>
          </w:p>
          <w:p w14:paraId="1E6AAC9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03.01</w:t>
            </w:r>
          </w:p>
          <w:p w14:paraId="7D6CDAE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Умения: определять актуальность нормативно-правовой документации в профессиональной деятельности;</w:t>
            </w:r>
          </w:p>
          <w:p w14:paraId="5417926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03.02</w:t>
            </w:r>
          </w:p>
          <w:p w14:paraId="2758979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современную научную профессиональную терминологию;</w:t>
            </w:r>
          </w:p>
          <w:p w14:paraId="0CBC66B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03.03</w:t>
            </w:r>
          </w:p>
          <w:p w14:paraId="32BCE1F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и выстраивать траектории профессионального развития и самообразования;</w:t>
            </w:r>
          </w:p>
          <w:p w14:paraId="133624D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03.04</w:t>
            </w:r>
          </w:p>
          <w:p w14:paraId="1F2F161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выявлять достоинства и недостатки коммерческой идеи;</w:t>
            </w:r>
          </w:p>
          <w:p w14:paraId="6C6FDBC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03.05</w:t>
            </w:r>
          </w:p>
          <w:p w14:paraId="1A4F568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презентовать идеи открытия собственного дела в профессиональной деятельности; оформлять бизнес-план;</w:t>
            </w:r>
          </w:p>
          <w:p w14:paraId="70B869C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03.06</w:t>
            </w:r>
          </w:p>
          <w:p w14:paraId="6DBE586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рассчитывать размеры выплат по процентным ставкам кредитования;</w:t>
            </w:r>
          </w:p>
          <w:p w14:paraId="3A53075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03.07</w:t>
            </w:r>
          </w:p>
          <w:p w14:paraId="1E4E7CC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44160A7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03.08</w:t>
            </w:r>
          </w:p>
          <w:p w14:paraId="1C9CD3E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презентовать бизнес-идею; </w:t>
            </w:r>
          </w:p>
          <w:p w14:paraId="4779CF6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03.09</w:t>
            </w:r>
          </w:p>
          <w:p w14:paraId="2716B31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источники финансирования</w:t>
            </w:r>
          </w:p>
          <w:p w14:paraId="2CE1E2F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04.01</w:t>
            </w:r>
          </w:p>
          <w:p w14:paraId="70CD9EA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организовывать работу коллектива </w:t>
            </w:r>
          </w:p>
          <w:p w14:paraId="1B4C8D5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команды; </w:t>
            </w:r>
          </w:p>
          <w:p w14:paraId="62D620A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04.02</w:t>
            </w:r>
          </w:p>
          <w:p w14:paraId="4BB0C59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579A3BC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05.01</w:t>
            </w:r>
            <w:r w:rsidRPr="0005133A">
              <w:rPr>
                <w:rFonts w:ascii="Times New Roman" w:hAnsi="Times New Roman"/>
                <w:sz w:val="24"/>
                <w:szCs w:val="24"/>
              </w:rPr>
              <w:tab/>
            </w:r>
          </w:p>
          <w:p w14:paraId="52F3308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грамотно излагать свои мысли </w:t>
            </w:r>
          </w:p>
          <w:p w14:paraId="5699ADF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60B2DCE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06.01</w:t>
            </w:r>
            <w:r w:rsidRPr="0005133A">
              <w:rPr>
                <w:rFonts w:ascii="Times New Roman" w:hAnsi="Times New Roman"/>
                <w:sz w:val="24"/>
                <w:szCs w:val="24"/>
              </w:rPr>
              <w:tab/>
            </w:r>
          </w:p>
          <w:p w14:paraId="48D1686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описывать значимость своей профессии (специальности); </w:t>
            </w:r>
          </w:p>
          <w:p w14:paraId="249F132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06.02</w:t>
            </w:r>
            <w:r w:rsidRPr="0005133A">
              <w:rPr>
                <w:rFonts w:ascii="Times New Roman" w:hAnsi="Times New Roman"/>
                <w:sz w:val="24"/>
                <w:szCs w:val="24"/>
              </w:rPr>
              <w:tab/>
            </w:r>
          </w:p>
          <w:p w14:paraId="05ADBF6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стандарты антикоррупционного поведения</w:t>
            </w:r>
          </w:p>
          <w:p w14:paraId="75952AF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Уо 07.01</w:t>
            </w:r>
            <w:r w:rsidRPr="0005133A">
              <w:rPr>
                <w:rFonts w:ascii="Times New Roman" w:hAnsi="Times New Roman"/>
                <w:sz w:val="24"/>
                <w:szCs w:val="24"/>
              </w:rPr>
              <w:tab/>
            </w:r>
          </w:p>
          <w:p w14:paraId="769DF6F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соблюдать нормы экологической безопасности; </w:t>
            </w:r>
          </w:p>
          <w:p w14:paraId="2517FBE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07.02</w:t>
            </w:r>
            <w:r w:rsidRPr="0005133A">
              <w:rPr>
                <w:rFonts w:ascii="Times New Roman" w:hAnsi="Times New Roman"/>
                <w:sz w:val="24"/>
                <w:szCs w:val="24"/>
              </w:rPr>
              <w:tab/>
            </w:r>
          </w:p>
          <w:p w14:paraId="2426CFB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FFB654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07.03</w:t>
            </w:r>
            <w:r w:rsidRPr="0005133A">
              <w:rPr>
                <w:rFonts w:ascii="Times New Roman" w:hAnsi="Times New Roman"/>
                <w:sz w:val="24"/>
                <w:szCs w:val="24"/>
              </w:rPr>
              <w:tab/>
            </w:r>
          </w:p>
          <w:p w14:paraId="6A6A92F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p w14:paraId="1595E78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08.01</w:t>
            </w:r>
            <w:r w:rsidRPr="0005133A">
              <w:rPr>
                <w:rFonts w:ascii="Times New Roman" w:hAnsi="Times New Roman"/>
                <w:sz w:val="24"/>
                <w:szCs w:val="24"/>
              </w:rPr>
              <w:tab/>
            </w:r>
          </w:p>
          <w:p w14:paraId="32DFE3E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w:t>
            </w:r>
          </w:p>
          <w:p w14:paraId="5238230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профессиональных целей; </w:t>
            </w:r>
          </w:p>
          <w:p w14:paraId="4EA4061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08.02</w:t>
            </w:r>
            <w:r w:rsidRPr="0005133A">
              <w:rPr>
                <w:rFonts w:ascii="Times New Roman" w:hAnsi="Times New Roman"/>
                <w:sz w:val="24"/>
                <w:szCs w:val="24"/>
              </w:rPr>
              <w:tab/>
            </w:r>
          </w:p>
          <w:p w14:paraId="058AEF6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применять рациональные приемы двигательных функций в профессиональной деятельности;</w:t>
            </w:r>
          </w:p>
          <w:p w14:paraId="3E0E579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Уо 08.03</w:t>
            </w:r>
            <w:r w:rsidRPr="0005133A">
              <w:rPr>
                <w:rFonts w:ascii="Times New Roman" w:hAnsi="Times New Roman"/>
                <w:sz w:val="24"/>
                <w:szCs w:val="24"/>
              </w:rPr>
              <w:tab/>
            </w:r>
          </w:p>
          <w:p w14:paraId="47425521" w14:textId="77777777" w:rsidR="007E7959" w:rsidRPr="0005133A" w:rsidRDefault="007E7959" w:rsidP="00692565">
            <w:pPr>
              <w:suppressAutoHyphens/>
              <w:spacing w:after="0"/>
              <w:rPr>
                <w:rFonts w:ascii="Times New Roman" w:hAnsi="Times New Roman"/>
                <w:bCs/>
                <w:i/>
                <w:sz w:val="24"/>
                <w:szCs w:val="24"/>
              </w:rPr>
            </w:pPr>
            <w:r w:rsidRPr="0005133A">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1507" w:type="pct"/>
            <w:vMerge w:val="restart"/>
          </w:tcPr>
          <w:p w14:paraId="56C8ABB4" w14:textId="77777777" w:rsidR="007E7959" w:rsidRPr="0005133A" w:rsidRDefault="007E7959" w:rsidP="00692565">
            <w:pPr>
              <w:spacing w:after="0"/>
              <w:rPr>
                <w:rFonts w:ascii="Times New Roman" w:hAnsi="Times New Roman"/>
                <w:bCs/>
                <w:sz w:val="24"/>
                <w:szCs w:val="24"/>
              </w:rPr>
            </w:pPr>
            <w:r w:rsidRPr="0005133A">
              <w:rPr>
                <w:rFonts w:ascii="Times New Roman" w:hAnsi="Times New Roman"/>
                <w:bCs/>
                <w:sz w:val="24"/>
                <w:szCs w:val="24"/>
              </w:rPr>
              <w:lastRenderedPageBreak/>
              <w:t>Демонстрируют 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B6FF4A0" w14:textId="77777777" w:rsidR="007E7959" w:rsidRPr="0005133A" w:rsidRDefault="007E7959" w:rsidP="00692565">
            <w:pPr>
              <w:spacing w:after="0"/>
              <w:rPr>
                <w:rFonts w:ascii="Times New Roman" w:hAnsi="Times New Roman"/>
                <w:bCs/>
                <w:sz w:val="24"/>
                <w:szCs w:val="24"/>
              </w:rPr>
            </w:pPr>
            <w:r w:rsidRPr="0005133A">
              <w:rPr>
                <w:rFonts w:ascii="Times New Roman" w:hAnsi="Times New Roman"/>
                <w:bCs/>
                <w:sz w:val="24"/>
                <w:szCs w:val="24"/>
              </w:rPr>
              <w:t>выявлять и эффективно искать информацию, реализовывать составленный план;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w:t>
            </w:r>
          </w:p>
          <w:p w14:paraId="41088EF8" w14:textId="77777777" w:rsidR="007E7959" w:rsidRPr="0005133A" w:rsidRDefault="007E7959" w:rsidP="00692565">
            <w:pPr>
              <w:spacing w:after="0"/>
              <w:rPr>
                <w:rFonts w:ascii="Times New Roman" w:hAnsi="Times New Roman"/>
                <w:bCs/>
                <w:i/>
                <w:sz w:val="24"/>
                <w:szCs w:val="24"/>
              </w:rPr>
            </w:pPr>
          </w:p>
        </w:tc>
        <w:tc>
          <w:tcPr>
            <w:tcW w:w="1743" w:type="pct"/>
          </w:tcPr>
          <w:p w14:paraId="006188DA" w14:textId="77777777" w:rsidR="007E7959" w:rsidRPr="0005133A" w:rsidRDefault="007E7959" w:rsidP="00692565">
            <w:pPr>
              <w:spacing w:after="0"/>
              <w:rPr>
                <w:rFonts w:ascii="Times New Roman" w:hAnsi="Times New Roman"/>
                <w:bCs/>
                <w:sz w:val="24"/>
                <w:szCs w:val="24"/>
              </w:rPr>
            </w:pPr>
            <w:r w:rsidRPr="0005133A">
              <w:rPr>
                <w:rFonts w:ascii="Times New Roman" w:hAnsi="Times New Roman"/>
                <w:bCs/>
                <w:sz w:val="24"/>
                <w:szCs w:val="24"/>
              </w:rPr>
              <w:t xml:space="preserve">устное и письменное выполнение индивидуальных практических работ; </w:t>
            </w:r>
          </w:p>
          <w:p w14:paraId="38CBD4FC" w14:textId="77777777" w:rsidR="007E7959" w:rsidRPr="0005133A" w:rsidRDefault="007E7959" w:rsidP="00692565">
            <w:pPr>
              <w:spacing w:after="0"/>
              <w:rPr>
                <w:rFonts w:ascii="Times New Roman" w:hAnsi="Times New Roman"/>
                <w:bCs/>
                <w:sz w:val="24"/>
                <w:szCs w:val="24"/>
              </w:rPr>
            </w:pPr>
            <w:r w:rsidRPr="0005133A">
              <w:rPr>
                <w:rFonts w:ascii="Times New Roman" w:hAnsi="Times New Roman"/>
                <w:bCs/>
                <w:sz w:val="24"/>
                <w:szCs w:val="24"/>
              </w:rPr>
              <w:t>решение тестовых заданий.</w:t>
            </w:r>
          </w:p>
          <w:p w14:paraId="7EB68D74" w14:textId="77777777" w:rsidR="007E7959" w:rsidRPr="0005133A" w:rsidRDefault="007E7959" w:rsidP="00692565">
            <w:pPr>
              <w:spacing w:after="0"/>
              <w:rPr>
                <w:rFonts w:ascii="Times New Roman" w:hAnsi="Times New Roman"/>
                <w:bCs/>
                <w:i/>
                <w:sz w:val="24"/>
                <w:szCs w:val="24"/>
              </w:rPr>
            </w:pPr>
          </w:p>
        </w:tc>
      </w:tr>
      <w:tr w:rsidR="007E7959" w:rsidRPr="0005133A" w14:paraId="5DA3D335" w14:textId="77777777" w:rsidTr="00692565">
        <w:trPr>
          <w:trHeight w:val="896"/>
        </w:trPr>
        <w:tc>
          <w:tcPr>
            <w:tcW w:w="1750" w:type="pct"/>
            <w:vMerge/>
          </w:tcPr>
          <w:p w14:paraId="6D3A3ADB" w14:textId="77777777" w:rsidR="007E7959" w:rsidRPr="0005133A" w:rsidRDefault="007E7959" w:rsidP="00692565">
            <w:pPr>
              <w:suppressAutoHyphens/>
              <w:spacing w:after="0"/>
              <w:rPr>
                <w:rFonts w:ascii="Times New Roman" w:hAnsi="Times New Roman"/>
                <w:sz w:val="24"/>
                <w:szCs w:val="24"/>
              </w:rPr>
            </w:pPr>
          </w:p>
        </w:tc>
        <w:tc>
          <w:tcPr>
            <w:tcW w:w="1507" w:type="pct"/>
            <w:vMerge/>
          </w:tcPr>
          <w:p w14:paraId="6DF0CF9A" w14:textId="77777777" w:rsidR="007E7959" w:rsidRPr="0005133A" w:rsidRDefault="007E7959" w:rsidP="00692565">
            <w:pPr>
              <w:spacing w:after="0"/>
              <w:rPr>
                <w:rFonts w:ascii="Times New Roman" w:hAnsi="Times New Roman"/>
                <w:bCs/>
                <w:i/>
                <w:sz w:val="24"/>
                <w:szCs w:val="24"/>
              </w:rPr>
            </w:pPr>
          </w:p>
        </w:tc>
        <w:tc>
          <w:tcPr>
            <w:tcW w:w="1743" w:type="pct"/>
            <w:tcBorders>
              <w:bottom w:val="single" w:sz="4" w:space="0" w:color="auto"/>
            </w:tcBorders>
          </w:tcPr>
          <w:p w14:paraId="4A594473" w14:textId="77777777" w:rsidR="007E7959" w:rsidRPr="0005133A" w:rsidRDefault="007E7959" w:rsidP="00692565">
            <w:pPr>
              <w:spacing w:after="0"/>
              <w:rPr>
                <w:rFonts w:ascii="Times New Roman" w:hAnsi="Times New Roman"/>
                <w:bCs/>
                <w:i/>
                <w:sz w:val="24"/>
                <w:szCs w:val="24"/>
              </w:rPr>
            </w:pPr>
          </w:p>
        </w:tc>
      </w:tr>
      <w:tr w:rsidR="007E7959" w:rsidRPr="0005133A" w14:paraId="4D6C53DC" w14:textId="77777777" w:rsidTr="00692565">
        <w:trPr>
          <w:trHeight w:val="6332"/>
        </w:trPr>
        <w:tc>
          <w:tcPr>
            <w:tcW w:w="1750" w:type="pct"/>
            <w:vMerge w:val="restart"/>
          </w:tcPr>
          <w:p w14:paraId="70EA738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Зо 01.01</w:t>
            </w:r>
          </w:p>
          <w:p w14:paraId="6D5E71E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актуальный профессиональный </w:t>
            </w:r>
          </w:p>
          <w:p w14:paraId="5B45B5B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социальный контекст, в котором приходится работать и жить;</w:t>
            </w:r>
          </w:p>
          <w:p w14:paraId="1C5909D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01.02</w:t>
            </w:r>
            <w:r w:rsidRPr="0005133A">
              <w:rPr>
                <w:rFonts w:ascii="Times New Roman" w:hAnsi="Times New Roman"/>
                <w:sz w:val="24"/>
                <w:szCs w:val="24"/>
              </w:rPr>
              <w:tab/>
            </w:r>
          </w:p>
          <w:p w14:paraId="1EDC621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основные источники информации </w:t>
            </w:r>
          </w:p>
          <w:p w14:paraId="07AAE68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и ресурсы для решения задач и проблем </w:t>
            </w:r>
          </w:p>
          <w:p w14:paraId="425B171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 профессиональном и/или социальном контексте;</w:t>
            </w:r>
          </w:p>
          <w:p w14:paraId="3B91E13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01.03</w:t>
            </w:r>
            <w:r w:rsidRPr="0005133A">
              <w:rPr>
                <w:rFonts w:ascii="Times New Roman" w:hAnsi="Times New Roman"/>
                <w:sz w:val="24"/>
                <w:szCs w:val="24"/>
              </w:rPr>
              <w:tab/>
            </w:r>
          </w:p>
          <w:p w14:paraId="6678D6B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алгоритмы выполнения работ в профессиональной </w:t>
            </w:r>
          </w:p>
          <w:p w14:paraId="44D2E48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смежных областях;</w:t>
            </w:r>
          </w:p>
          <w:p w14:paraId="69950C8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01.04</w:t>
            </w:r>
            <w:r w:rsidRPr="0005133A">
              <w:rPr>
                <w:rFonts w:ascii="Times New Roman" w:hAnsi="Times New Roman"/>
                <w:sz w:val="24"/>
                <w:szCs w:val="24"/>
              </w:rPr>
              <w:tab/>
            </w:r>
          </w:p>
          <w:p w14:paraId="160E142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методы работы в профессиональной и смежных сферах;</w:t>
            </w:r>
          </w:p>
          <w:p w14:paraId="3526BFE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01.05</w:t>
            </w:r>
            <w:r w:rsidRPr="0005133A">
              <w:rPr>
                <w:rFonts w:ascii="Times New Roman" w:hAnsi="Times New Roman"/>
                <w:sz w:val="24"/>
                <w:szCs w:val="24"/>
              </w:rPr>
              <w:tab/>
            </w:r>
          </w:p>
          <w:p w14:paraId="2A9BF3A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структуру плана для решения задач;</w:t>
            </w:r>
          </w:p>
          <w:p w14:paraId="3BE024F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01.06</w:t>
            </w:r>
            <w:r w:rsidRPr="0005133A">
              <w:rPr>
                <w:rFonts w:ascii="Times New Roman" w:hAnsi="Times New Roman"/>
                <w:sz w:val="24"/>
                <w:szCs w:val="24"/>
              </w:rPr>
              <w:tab/>
            </w:r>
          </w:p>
          <w:p w14:paraId="20F7E26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порядок оценки результатов решения задач профессиональной деятельности</w:t>
            </w:r>
          </w:p>
          <w:p w14:paraId="60B4E00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02.01</w:t>
            </w:r>
          </w:p>
          <w:p w14:paraId="16046F1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номенклатура информационных источников, применяемых в профессиональной деятельности;</w:t>
            </w:r>
          </w:p>
          <w:p w14:paraId="4326EF2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02.02</w:t>
            </w:r>
          </w:p>
          <w:p w14:paraId="47B128D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приемы структурирования информации;</w:t>
            </w:r>
          </w:p>
          <w:p w14:paraId="7278CE7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02.03</w:t>
            </w:r>
          </w:p>
          <w:p w14:paraId="1F95AFE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C8B0B5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02.04</w:t>
            </w:r>
          </w:p>
          <w:p w14:paraId="0D3DCB57"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16AE82D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03.01</w:t>
            </w:r>
            <w:r w:rsidRPr="0005133A">
              <w:rPr>
                <w:rFonts w:ascii="Times New Roman" w:hAnsi="Times New Roman"/>
                <w:sz w:val="24"/>
                <w:szCs w:val="24"/>
              </w:rPr>
              <w:tab/>
            </w:r>
          </w:p>
          <w:p w14:paraId="3FDDB7A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содержание актуальной нормативно-правовой документации; </w:t>
            </w:r>
          </w:p>
          <w:p w14:paraId="37DBB48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03.02</w:t>
            </w:r>
            <w:r w:rsidRPr="0005133A">
              <w:rPr>
                <w:rFonts w:ascii="Times New Roman" w:hAnsi="Times New Roman"/>
                <w:sz w:val="24"/>
                <w:szCs w:val="24"/>
              </w:rPr>
              <w:tab/>
            </w:r>
          </w:p>
          <w:p w14:paraId="02A9424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современная научная и профессиональная терминология;</w:t>
            </w:r>
          </w:p>
          <w:p w14:paraId="325FC60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03.03</w:t>
            </w:r>
            <w:r w:rsidRPr="0005133A">
              <w:rPr>
                <w:rFonts w:ascii="Times New Roman" w:hAnsi="Times New Roman"/>
                <w:sz w:val="24"/>
                <w:szCs w:val="24"/>
              </w:rPr>
              <w:tab/>
            </w:r>
          </w:p>
          <w:p w14:paraId="1F3DC60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возможные траектории профессионального развития и самообразования;</w:t>
            </w:r>
          </w:p>
          <w:p w14:paraId="1FE2DB3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03.04</w:t>
            </w:r>
            <w:r w:rsidRPr="0005133A">
              <w:rPr>
                <w:rFonts w:ascii="Times New Roman" w:hAnsi="Times New Roman"/>
                <w:sz w:val="24"/>
                <w:szCs w:val="24"/>
              </w:rPr>
              <w:tab/>
            </w:r>
          </w:p>
          <w:p w14:paraId="5D00198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основы предпринимательской деятельности; основы финансовой грамотности;</w:t>
            </w:r>
          </w:p>
          <w:p w14:paraId="67DF4BD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03.05</w:t>
            </w:r>
            <w:r w:rsidRPr="0005133A">
              <w:rPr>
                <w:rFonts w:ascii="Times New Roman" w:hAnsi="Times New Roman"/>
                <w:sz w:val="24"/>
                <w:szCs w:val="24"/>
              </w:rPr>
              <w:tab/>
            </w:r>
          </w:p>
          <w:p w14:paraId="7C6E73F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правила разработки бизнес-планов;</w:t>
            </w:r>
          </w:p>
          <w:p w14:paraId="3463AF4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03.06</w:t>
            </w:r>
            <w:r w:rsidRPr="0005133A">
              <w:rPr>
                <w:rFonts w:ascii="Times New Roman" w:hAnsi="Times New Roman"/>
                <w:sz w:val="24"/>
                <w:szCs w:val="24"/>
              </w:rPr>
              <w:tab/>
            </w:r>
          </w:p>
          <w:p w14:paraId="6F48545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порядок выстраивания презентации; </w:t>
            </w:r>
          </w:p>
          <w:p w14:paraId="44D9739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03.07</w:t>
            </w:r>
            <w:r w:rsidRPr="0005133A">
              <w:rPr>
                <w:rFonts w:ascii="Times New Roman" w:hAnsi="Times New Roman"/>
                <w:sz w:val="24"/>
                <w:szCs w:val="24"/>
              </w:rPr>
              <w:tab/>
            </w:r>
          </w:p>
          <w:p w14:paraId="6535236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кредитные банковские продукты</w:t>
            </w:r>
          </w:p>
          <w:p w14:paraId="429B15C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04.01</w:t>
            </w:r>
            <w:r w:rsidRPr="0005133A">
              <w:rPr>
                <w:rFonts w:ascii="Times New Roman" w:hAnsi="Times New Roman"/>
                <w:sz w:val="24"/>
                <w:szCs w:val="24"/>
              </w:rPr>
              <w:tab/>
            </w:r>
          </w:p>
          <w:p w14:paraId="52A06A4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психологические основы деятельности коллектива, психологические особенности личности;</w:t>
            </w:r>
          </w:p>
          <w:p w14:paraId="6F1B36C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04.02</w:t>
            </w:r>
            <w:r w:rsidRPr="0005133A">
              <w:rPr>
                <w:rFonts w:ascii="Times New Roman" w:hAnsi="Times New Roman"/>
                <w:sz w:val="24"/>
                <w:szCs w:val="24"/>
              </w:rPr>
              <w:tab/>
            </w:r>
          </w:p>
          <w:p w14:paraId="0212827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основы проектной деятельности</w:t>
            </w:r>
          </w:p>
          <w:p w14:paraId="1B22B11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05.01</w:t>
            </w:r>
            <w:r w:rsidRPr="0005133A">
              <w:rPr>
                <w:rFonts w:ascii="Times New Roman" w:hAnsi="Times New Roman"/>
                <w:sz w:val="24"/>
                <w:szCs w:val="24"/>
              </w:rPr>
              <w:tab/>
            </w:r>
          </w:p>
          <w:p w14:paraId="1CEFC3B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особенности социального и культурного контекста; </w:t>
            </w:r>
          </w:p>
          <w:p w14:paraId="35348C4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05.02</w:t>
            </w:r>
            <w:r w:rsidRPr="0005133A">
              <w:rPr>
                <w:rFonts w:ascii="Times New Roman" w:hAnsi="Times New Roman"/>
                <w:sz w:val="24"/>
                <w:szCs w:val="24"/>
              </w:rPr>
              <w:tab/>
            </w:r>
          </w:p>
          <w:p w14:paraId="3BF6C4E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 xml:space="preserve">правила оформления документов </w:t>
            </w:r>
          </w:p>
          <w:p w14:paraId="04EDB45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построения устных сообщений</w:t>
            </w:r>
          </w:p>
          <w:p w14:paraId="2E2BDA8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06.01</w:t>
            </w:r>
            <w:r w:rsidRPr="0005133A">
              <w:rPr>
                <w:rFonts w:ascii="Times New Roman" w:hAnsi="Times New Roman"/>
                <w:sz w:val="24"/>
                <w:szCs w:val="24"/>
              </w:rPr>
              <w:tab/>
            </w:r>
          </w:p>
          <w:p w14:paraId="636A2E2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сущность гражданско-патриотической позиции, общечеловеческих ценностей; </w:t>
            </w:r>
          </w:p>
          <w:p w14:paraId="7B78625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06.02</w:t>
            </w:r>
            <w:r w:rsidRPr="0005133A">
              <w:rPr>
                <w:rFonts w:ascii="Times New Roman" w:hAnsi="Times New Roman"/>
                <w:sz w:val="24"/>
                <w:szCs w:val="24"/>
              </w:rPr>
              <w:tab/>
            </w:r>
          </w:p>
          <w:p w14:paraId="54622A0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значимость профессиональной деятельности по профессии (специальности);</w:t>
            </w:r>
          </w:p>
          <w:p w14:paraId="54F24666"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06.03</w:t>
            </w:r>
            <w:r w:rsidRPr="0005133A">
              <w:rPr>
                <w:rFonts w:ascii="Times New Roman" w:hAnsi="Times New Roman"/>
                <w:sz w:val="24"/>
                <w:szCs w:val="24"/>
              </w:rPr>
              <w:tab/>
            </w:r>
          </w:p>
          <w:p w14:paraId="6D838F5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стандарты антикоррупционного поведения и последствия его нарушения</w:t>
            </w:r>
          </w:p>
          <w:p w14:paraId="6B1E159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07.01</w:t>
            </w:r>
            <w:r w:rsidRPr="0005133A">
              <w:rPr>
                <w:rFonts w:ascii="Times New Roman" w:hAnsi="Times New Roman"/>
                <w:sz w:val="24"/>
                <w:szCs w:val="24"/>
              </w:rPr>
              <w:tab/>
            </w:r>
          </w:p>
          <w:p w14:paraId="7C2EB20B"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правила экологической безопасности при ведении профессиональной деятельности; </w:t>
            </w:r>
          </w:p>
          <w:p w14:paraId="267143C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07.02</w:t>
            </w:r>
            <w:r w:rsidRPr="0005133A">
              <w:rPr>
                <w:rFonts w:ascii="Times New Roman" w:hAnsi="Times New Roman"/>
                <w:sz w:val="24"/>
                <w:szCs w:val="24"/>
              </w:rPr>
              <w:tab/>
            </w:r>
          </w:p>
          <w:p w14:paraId="62415BBE"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основные ресурсы, задействованные в профессиональной деятельности;</w:t>
            </w:r>
          </w:p>
          <w:p w14:paraId="006961F1"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07.03</w:t>
            </w:r>
            <w:r w:rsidRPr="0005133A">
              <w:rPr>
                <w:rFonts w:ascii="Times New Roman" w:hAnsi="Times New Roman"/>
                <w:sz w:val="24"/>
                <w:szCs w:val="24"/>
              </w:rPr>
              <w:tab/>
            </w:r>
          </w:p>
          <w:p w14:paraId="65DF0CD3"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пути обеспечения ресурсосбережения;</w:t>
            </w:r>
          </w:p>
          <w:p w14:paraId="38FBF64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07.04</w:t>
            </w:r>
            <w:r w:rsidRPr="0005133A">
              <w:rPr>
                <w:rFonts w:ascii="Times New Roman" w:hAnsi="Times New Roman"/>
                <w:sz w:val="24"/>
                <w:szCs w:val="24"/>
              </w:rPr>
              <w:tab/>
            </w:r>
          </w:p>
          <w:p w14:paraId="35242B82"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принципы бережливого производства;</w:t>
            </w:r>
          </w:p>
          <w:p w14:paraId="47A5DDA9"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07.05</w:t>
            </w:r>
            <w:r w:rsidRPr="0005133A">
              <w:rPr>
                <w:rFonts w:ascii="Times New Roman" w:hAnsi="Times New Roman"/>
                <w:sz w:val="24"/>
                <w:szCs w:val="24"/>
              </w:rPr>
              <w:tab/>
            </w:r>
          </w:p>
          <w:p w14:paraId="41358884"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основные направления изменения климатических условий региона</w:t>
            </w:r>
          </w:p>
          <w:p w14:paraId="3DC30DE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08.01</w:t>
            </w:r>
            <w:r w:rsidRPr="0005133A">
              <w:rPr>
                <w:rFonts w:ascii="Times New Roman" w:hAnsi="Times New Roman"/>
                <w:sz w:val="24"/>
                <w:szCs w:val="24"/>
              </w:rPr>
              <w:tab/>
            </w:r>
          </w:p>
          <w:p w14:paraId="7EF99B4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роль физической культуры </w:t>
            </w:r>
          </w:p>
          <w:p w14:paraId="48C7DC3F"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в общекультурном, профессиональном </w:t>
            </w:r>
          </w:p>
          <w:p w14:paraId="36593FB8"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и социальном развитии человека;</w:t>
            </w:r>
          </w:p>
          <w:p w14:paraId="18EE3FBA"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lastRenderedPageBreak/>
              <w:t>Зо 08.02</w:t>
            </w:r>
            <w:r w:rsidRPr="0005133A">
              <w:rPr>
                <w:rFonts w:ascii="Times New Roman" w:hAnsi="Times New Roman"/>
                <w:sz w:val="24"/>
                <w:szCs w:val="24"/>
              </w:rPr>
              <w:tab/>
            </w:r>
          </w:p>
          <w:p w14:paraId="070F79CC"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 xml:space="preserve">основы здорового образа жизни; </w:t>
            </w:r>
          </w:p>
          <w:p w14:paraId="77C03590"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08.03</w:t>
            </w:r>
            <w:r w:rsidRPr="0005133A">
              <w:rPr>
                <w:rFonts w:ascii="Times New Roman" w:hAnsi="Times New Roman"/>
                <w:sz w:val="24"/>
                <w:szCs w:val="24"/>
              </w:rPr>
              <w:tab/>
            </w:r>
          </w:p>
          <w:p w14:paraId="23D3C6D5"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0E7F940D" w14:textId="77777777" w:rsidR="007E7959" w:rsidRPr="0005133A" w:rsidRDefault="007E7959" w:rsidP="00692565">
            <w:pPr>
              <w:suppressAutoHyphens/>
              <w:spacing w:after="0"/>
              <w:rPr>
                <w:rFonts w:ascii="Times New Roman" w:hAnsi="Times New Roman"/>
                <w:sz w:val="24"/>
                <w:szCs w:val="24"/>
              </w:rPr>
            </w:pPr>
            <w:r w:rsidRPr="0005133A">
              <w:rPr>
                <w:rFonts w:ascii="Times New Roman" w:hAnsi="Times New Roman"/>
                <w:sz w:val="24"/>
                <w:szCs w:val="24"/>
              </w:rPr>
              <w:t>Зо 08.04</w:t>
            </w:r>
            <w:r w:rsidRPr="0005133A">
              <w:rPr>
                <w:rFonts w:ascii="Times New Roman" w:hAnsi="Times New Roman"/>
                <w:sz w:val="24"/>
                <w:szCs w:val="24"/>
              </w:rPr>
              <w:tab/>
              <w:t>средства профилактики перенапряжения</w:t>
            </w:r>
          </w:p>
        </w:tc>
        <w:tc>
          <w:tcPr>
            <w:tcW w:w="1507" w:type="pct"/>
            <w:vMerge w:val="restart"/>
          </w:tcPr>
          <w:p w14:paraId="4F5F72D1" w14:textId="77777777" w:rsidR="007E7959" w:rsidRPr="0005133A" w:rsidRDefault="007E7959" w:rsidP="00692565">
            <w:pPr>
              <w:pStyle w:val="af9"/>
              <w:jc w:val="both"/>
              <w:rPr>
                <w:lang w:eastAsia="en-US"/>
              </w:rPr>
            </w:pPr>
            <w:r w:rsidRPr="0005133A">
              <w:rPr>
                <w:lang w:eastAsia="en-US"/>
              </w:rPr>
              <w:lastRenderedPageBreak/>
              <w:t>Ответ оценивается отметкой «5», если:</w:t>
            </w:r>
          </w:p>
          <w:p w14:paraId="1BC48954" w14:textId="77777777" w:rsidR="007E7959" w:rsidRPr="0005133A" w:rsidRDefault="007E7959" w:rsidP="00692565">
            <w:pPr>
              <w:pStyle w:val="af9"/>
              <w:jc w:val="both"/>
              <w:rPr>
                <w:lang w:eastAsia="en-US"/>
              </w:rPr>
            </w:pPr>
            <w:r w:rsidRPr="0005133A">
              <w:rPr>
                <w:lang w:eastAsia="en-US"/>
              </w:rPr>
              <w:t>Работа выполнена полностью;</w:t>
            </w:r>
          </w:p>
          <w:p w14:paraId="5DD52757" w14:textId="77777777" w:rsidR="007E7959" w:rsidRPr="0005133A" w:rsidRDefault="007E7959" w:rsidP="00692565">
            <w:pPr>
              <w:pStyle w:val="af9"/>
              <w:jc w:val="both"/>
              <w:rPr>
                <w:lang w:eastAsia="en-US"/>
              </w:rPr>
            </w:pPr>
            <w:r w:rsidRPr="0005133A">
              <w:rPr>
                <w:lang w:eastAsia="en-US"/>
              </w:rPr>
              <w:t>в логических рассуждениях и обосновании решения нет пробелов и ошибок;</w:t>
            </w:r>
          </w:p>
          <w:p w14:paraId="55532DEA" w14:textId="77777777" w:rsidR="007E7959" w:rsidRPr="0005133A" w:rsidRDefault="007E7959" w:rsidP="00692565">
            <w:pPr>
              <w:pStyle w:val="af9"/>
              <w:jc w:val="both"/>
              <w:rPr>
                <w:lang w:eastAsia="en-US"/>
              </w:rPr>
            </w:pPr>
            <w:r w:rsidRPr="0005133A">
              <w:rPr>
                <w:lang w:eastAsia="en-US"/>
              </w:rPr>
              <w:t xml:space="preserve"> решении нет математических ошибок (возможна одна неточность, описка, которая не является следствием незнания или непонимания учебного материала).</w:t>
            </w:r>
          </w:p>
          <w:p w14:paraId="731546C4" w14:textId="77777777" w:rsidR="007E7959" w:rsidRPr="0005133A" w:rsidRDefault="007E7959" w:rsidP="00692565">
            <w:pPr>
              <w:pStyle w:val="af9"/>
              <w:jc w:val="both"/>
              <w:rPr>
                <w:lang w:eastAsia="en-US"/>
              </w:rPr>
            </w:pPr>
            <w:r w:rsidRPr="0005133A">
              <w:rPr>
                <w:lang w:eastAsia="en-US"/>
              </w:rPr>
              <w:t>Отметка «4» ставится в следующих случаях:</w:t>
            </w:r>
          </w:p>
          <w:p w14:paraId="1248C877" w14:textId="77777777" w:rsidR="007E7959" w:rsidRPr="0005133A" w:rsidRDefault="007E7959" w:rsidP="00692565">
            <w:pPr>
              <w:pStyle w:val="af9"/>
              <w:shd w:val="clear" w:color="auto" w:fill="FFFFFF"/>
              <w:jc w:val="both"/>
              <w:rPr>
                <w:lang w:eastAsia="en-US"/>
              </w:rPr>
            </w:pPr>
            <w:r w:rsidRPr="0005133A">
              <w:rPr>
                <w:lang w:eastAsia="en-US"/>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0D3F2911" w14:textId="77777777" w:rsidR="007E7959" w:rsidRPr="0005133A" w:rsidRDefault="007E7959" w:rsidP="00692565">
            <w:pPr>
              <w:pStyle w:val="af9"/>
              <w:shd w:val="clear" w:color="auto" w:fill="FFFFFF"/>
              <w:jc w:val="both"/>
              <w:rPr>
                <w:lang w:eastAsia="en-US"/>
              </w:rPr>
            </w:pPr>
            <w:r w:rsidRPr="0005133A">
              <w:rPr>
                <w:lang w:eastAsia="en-US"/>
              </w:rPr>
              <w:t>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14:paraId="4B172E9E" w14:textId="77777777" w:rsidR="007E7959" w:rsidRPr="0005133A" w:rsidRDefault="007E7959" w:rsidP="00692565">
            <w:pPr>
              <w:pStyle w:val="af9"/>
              <w:jc w:val="both"/>
              <w:rPr>
                <w:lang w:eastAsia="en-US"/>
              </w:rPr>
            </w:pPr>
            <w:r w:rsidRPr="0005133A">
              <w:rPr>
                <w:lang w:eastAsia="en-US"/>
              </w:rPr>
              <w:t>Отметка «3» ставится, если:</w:t>
            </w:r>
          </w:p>
          <w:p w14:paraId="53643B23" w14:textId="77777777" w:rsidR="007E7959" w:rsidRPr="0005133A" w:rsidRDefault="007E7959" w:rsidP="00692565">
            <w:pPr>
              <w:pStyle w:val="af9"/>
              <w:shd w:val="clear" w:color="auto" w:fill="FFFFFF"/>
              <w:jc w:val="both"/>
              <w:rPr>
                <w:lang w:eastAsia="en-US"/>
              </w:rPr>
            </w:pPr>
            <w:r w:rsidRPr="0005133A">
              <w:rPr>
                <w:lang w:eastAsia="en-US"/>
              </w:rPr>
              <w:t xml:space="preserve">допущено более одной ошибки или более двух – трех недочетов в </w:t>
            </w:r>
            <w:r w:rsidRPr="0005133A">
              <w:rPr>
                <w:lang w:eastAsia="en-US"/>
              </w:rPr>
              <w:lastRenderedPageBreak/>
              <w:t>выкладках, чертежах или графиках, но обучающийся обладает обязательными умениями по проверяемой теме.</w:t>
            </w:r>
          </w:p>
          <w:p w14:paraId="473DA274" w14:textId="77777777" w:rsidR="007E7959" w:rsidRPr="0005133A" w:rsidRDefault="007E7959" w:rsidP="00692565">
            <w:pPr>
              <w:pStyle w:val="af9"/>
              <w:jc w:val="both"/>
              <w:rPr>
                <w:lang w:eastAsia="en-US"/>
              </w:rPr>
            </w:pPr>
            <w:r w:rsidRPr="0005133A">
              <w:rPr>
                <w:lang w:eastAsia="en-US"/>
              </w:rPr>
              <w:t>Отметка «2» ставится, если:</w:t>
            </w:r>
          </w:p>
          <w:p w14:paraId="228E15D5" w14:textId="77777777" w:rsidR="007E7959" w:rsidRPr="0005133A" w:rsidRDefault="007E7959" w:rsidP="00692565">
            <w:pPr>
              <w:pStyle w:val="af9"/>
              <w:shd w:val="clear" w:color="auto" w:fill="FFFFFF"/>
              <w:jc w:val="both"/>
              <w:rPr>
                <w:lang w:eastAsia="en-US"/>
              </w:rPr>
            </w:pPr>
            <w:r w:rsidRPr="0005133A">
              <w:rPr>
                <w:lang w:eastAsia="en-US"/>
              </w:rPr>
              <w:t>допущены существенные ошибки, показавшие, что обучающийся не обладает обязательными умениями по данной теме в полной мере.</w:t>
            </w:r>
          </w:p>
          <w:p w14:paraId="3FE8501D" w14:textId="77777777" w:rsidR="007E7959" w:rsidRPr="0005133A" w:rsidRDefault="007E7959" w:rsidP="00692565">
            <w:pPr>
              <w:pStyle w:val="af9"/>
              <w:jc w:val="both"/>
              <w:rPr>
                <w:lang w:eastAsia="en-US"/>
              </w:rPr>
            </w:pPr>
            <w:r w:rsidRPr="0005133A">
              <w:rPr>
                <w:lang w:eastAsia="en-US"/>
              </w:rPr>
              <w:t>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обучающегося; за решение более сложной задачи или ответ на более сложный вопрос, предложенные обучающемуся дополнительно после выполнения им каких-либо других заданий.</w:t>
            </w:r>
          </w:p>
          <w:p w14:paraId="4E564A2B" w14:textId="77777777" w:rsidR="007E7959" w:rsidRPr="0005133A" w:rsidRDefault="007E7959" w:rsidP="00692565">
            <w:pPr>
              <w:pStyle w:val="af9"/>
              <w:jc w:val="both"/>
              <w:rPr>
                <w:lang w:eastAsia="en-US"/>
              </w:rPr>
            </w:pPr>
            <w:r w:rsidRPr="0005133A">
              <w:rPr>
                <w:lang w:eastAsia="en-US"/>
              </w:rPr>
              <w:t xml:space="preserve">Оценка устных ответов обучающихся </w:t>
            </w:r>
          </w:p>
          <w:p w14:paraId="5F682118" w14:textId="77777777" w:rsidR="007E7959" w:rsidRPr="0005133A" w:rsidRDefault="007E7959" w:rsidP="00692565">
            <w:pPr>
              <w:pStyle w:val="af9"/>
              <w:jc w:val="both"/>
              <w:rPr>
                <w:lang w:eastAsia="en-US"/>
              </w:rPr>
            </w:pPr>
            <w:r w:rsidRPr="0005133A">
              <w:rPr>
                <w:lang w:eastAsia="en-US"/>
              </w:rPr>
              <w:t>Ответ оценивается отметкой «5», если обучающийся:</w:t>
            </w:r>
          </w:p>
          <w:p w14:paraId="38CA8EE1" w14:textId="77777777" w:rsidR="007E7959" w:rsidRPr="0005133A" w:rsidRDefault="007E7959" w:rsidP="00692565">
            <w:pPr>
              <w:pStyle w:val="af9"/>
              <w:jc w:val="both"/>
              <w:rPr>
                <w:lang w:eastAsia="en-US"/>
              </w:rPr>
            </w:pPr>
            <w:r w:rsidRPr="0005133A">
              <w:rPr>
                <w:lang w:eastAsia="en-US"/>
              </w:rPr>
              <w:t xml:space="preserve">полно раскрыл содержание материала в объеме, предусмотренном </w:t>
            </w:r>
            <w:r w:rsidRPr="0005133A">
              <w:rPr>
                <w:lang w:eastAsia="en-US"/>
              </w:rPr>
              <w:lastRenderedPageBreak/>
              <w:t>программой и учебником;</w:t>
            </w:r>
          </w:p>
          <w:p w14:paraId="4DD81C90" w14:textId="77777777" w:rsidR="007E7959" w:rsidRPr="0005133A" w:rsidRDefault="007E7959" w:rsidP="00692565">
            <w:pPr>
              <w:pStyle w:val="af9"/>
              <w:jc w:val="both"/>
              <w:rPr>
                <w:lang w:eastAsia="en-US"/>
              </w:rPr>
            </w:pPr>
            <w:r w:rsidRPr="0005133A">
              <w:rPr>
                <w:lang w:eastAsia="en-US"/>
              </w:rPr>
              <w:t>изложил материал грамотным языком, точно используя математическую терминологию и символику, в определенной логической последовательности;</w:t>
            </w:r>
          </w:p>
          <w:p w14:paraId="76CC9D72" w14:textId="77777777" w:rsidR="007E7959" w:rsidRPr="0005133A" w:rsidRDefault="007E7959" w:rsidP="00692565">
            <w:pPr>
              <w:pStyle w:val="af9"/>
              <w:jc w:val="both"/>
              <w:rPr>
                <w:lang w:eastAsia="en-US"/>
              </w:rPr>
            </w:pPr>
            <w:r w:rsidRPr="0005133A">
              <w:rPr>
                <w:lang w:eastAsia="en-US"/>
              </w:rPr>
              <w:t>правильно выполнил рисунки, чертежи, графики, сопутствующие ответу;</w:t>
            </w:r>
          </w:p>
          <w:p w14:paraId="22C11627" w14:textId="77777777" w:rsidR="007E7959" w:rsidRPr="0005133A" w:rsidRDefault="007E7959" w:rsidP="00692565">
            <w:pPr>
              <w:pStyle w:val="af9"/>
              <w:jc w:val="both"/>
              <w:rPr>
                <w:lang w:eastAsia="en-US"/>
              </w:rPr>
            </w:pPr>
            <w:r w:rsidRPr="0005133A">
              <w:rPr>
                <w:lang w:eastAsia="en-US"/>
              </w:rPr>
              <w:t>показал умение иллюстрировать теорию конкретными примерами, применять ее в новой ситуации при выполнении практического задания;</w:t>
            </w:r>
          </w:p>
          <w:p w14:paraId="647B93D5" w14:textId="77777777" w:rsidR="007E7959" w:rsidRPr="0005133A" w:rsidRDefault="007E7959" w:rsidP="00692565">
            <w:pPr>
              <w:pStyle w:val="af9"/>
              <w:jc w:val="both"/>
              <w:rPr>
                <w:lang w:eastAsia="en-US"/>
              </w:rPr>
            </w:pPr>
            <w:r w:rsidRPr="0005133A">
              <w:rPr>
                <w:lang w:eastAsia="en-US"/>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14:paraId="73E33F06" w14:textId="77777777" w:rsidR="007E7959" w:rsidRPr="0005133A" w:rsidRDefault="007E7959" w:rsidP="00692565">
            <w:pPr>
              <w:pStyle w:val="af9"/>
              <w:jc w:val="both"/>
              <w:rPr>
                <w:lang w:eastAsia="en-US"/>
              </w:rPr>
            </w:pPr>
            <w:r w:rsidRPr="0005133A">
              <w:rPr>
                <w:lang w:eastAsia="en-US"/>
              </w:rPr>
              <w:t>отвечал самостоятельно, без наводящих вопросов учителя;</w:t>
            </w:r>
          </w:p>
          <w:p w14:paraId="6FF5B18D" w14:textId="77777777" w:rsidR="007E7959" w:rsidRPr="0005133A" w:rsidRDefault="007E7959" w:rsidP="00692565">
            <w:pPr>
              <w:pStyle w:val="af9"/>
              <w:jc w:val="both"/>
              <w:rPr>
                <w:lang w:eastAsia="en-US"/>
              </w:rPr>
            </w:pPr>
            <w:r w:rsidRPr="0005133A">
              <w:rPr>
                <w:lang w:eastAsia="en-US"/>
              </w:rPr>
              <w:t>возможны одна – две неточности при освещение второстепенных вопросов или в выкладках, которые ученик легко исправил после замечания учителя.</w:t>
            </w:r>
          </w:p>
          <w:p w14:paraId="3FA96F79" w14:textId="77777777" w:rsidR="007E7959" w:rsidRPr="0005133A" w:rsidRDefault="007E7959" w:rsidP="00692565">
            <w:pPr>
              <w:pStyle w:val="af9"/>
              <w:jc w:val="both"/>
              <w:rPr>
                <w:lang w:eastAsia="en-US"/>
              </w:rPr>
            </w:pPr>
            <w:r w:rsidRPr="0005133A">
              <w:rPr>
                <w:lang w:eastAsia="en-US"/>
              </w:rPr>
              <w:lastRenderedPageBreak/>
              <w:t>Ответ оценивается отметкой «4», если удовлетворяет в основном требованиям на оценку «5», но при этом имеет один из недостатков:</w:t>
            </w:r>
          </w:p>
          <w:p w14:paraId="62265B88" w14:textId="77777777" w:rsidR="007E7959" w:rsidRPr="0005133A" w:rsidRDefault="007E7959" w:rsidP="00692565">
            <w:pPr>
              <w:pStyle w:val="af9"/>
              <w:jc w:val="both"/>
              <w:rPr>
                <w:lang w:eastAsia="en-US"/>
              </w:rPr>
            </w:pPr>
            <w:r w:rsidRPr="0005133A">
              <w:rPr>
                <w:lang w:eastAsia="en-US"/>
              </w:rPr>
              <w:t>в изложении допущены небольшие пробелы, не исказившее математическое содержание ответа;</w:t>
            </w:r>
          </w:p>
          <w:p w14:paraId="749263CB" w14:textId="77777777" w:rsidR="007E7959" w:rsidRPr="0005133A" w:rsidRDefault="007E7959" w:rsidP="00692565">
            <w:pPr>
              <w:pStyle w:val="af9"/>
              <w:jc w:val="both"/>
              <w:rPr>
                <w:lang w:eastAsia="en-US"/>
              </w:rPr>
            </w:pPr>
            <w:r w:rsidRPr="0005133A">
              <w:rPr>
                <w:lang w:eastAsia="en-US"/>
              </w:rPr>
              <w:t>допущены один – два недочета при освещении основного содержания ответа, исправленные после замечания учителя;</w:t>
            </w:r>
          </w:p>
          <w:p w14:paraId="2F0B5876" w14:textId="77777777" w:rsidR="007E7959" w:rsidRPr="0005133A" w:rsidRDefault="007E7959" w:rsidP="00692565">
            <w:pPr>
              <w:pStyle w:val="af9"/>
              <w:jc w:val="both"/>
              <w:rPr>
                <w:lang w:eastAsia="en-US"/>
              </w:rPr>
            </w:pPr>
            <w:r w:rsidRPr="0005133A">
              <w:rPr>
                <w:lang w:eastAsia="en-US"/>
              </w:rPr>
              <w:t>допущены ошибка или более двух недочетов при освещении второстепенных вопросов или в выкладках, легко исправленные после замечания учителя.</w:t>
            </w:r>
          </w:p>
          <w:p w14:paraId="614D6821" w14:textId="77777777" w:rsidR="007E7959" w:rsidRPr="0005133A" w:rsidRDefault="007E7959" w:rsidP="00692565">
            <w:pPr>
              <w:pStyle w:val="af9"/>
              <w:jc w:val="both"/>
              <w:rPr>
                <w:lang w:eastAsia="en-US"/>
              </w:rPr>
            </w:pPr>
            <w:r w:rsidRPr="0005133A">
              <w:rPr>
                <w:lang w:eastAsia="en-US"/>
              </w:rPr>
              <w:t>Отметка «3» ставится в следующих случаях:</w:t>
            </w:r>
          </w:p>
          <w:p w14:paraId="71A09BD8" w14:textId="77777777" w:rsidR="007E7959" w:rsidRPr="0005133A" w:rsidRDefault="007E7959" w:rsidP="00692565">
            <w:pPr>
              <w:pStyle w:val="af9"/>
              <w:jc w:val="both"/>
              <w:rPr>
                <w:lang w:eastAsia="en-US"/>
              </w:rPr>
            </w:pPr>
            <w:r w:rsidRPr="0005133A">
              <w:rPr>
                <w:lang w:eastAsia="en-US"/>
              </w:rPr>
              <w:t xml:space="preserve">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«Планируемыми </w:t>
            </w:r>
            <w:r w:rsidRPr="0005133A">
              <w:rPr>
                <w:lang w:eastAsia="en-US"/>
              </w:rPr>
              <w:lastRenderedPageBreak/>
              <w:t>результатами обучения» в настоящей программе);</w:t>
            </w:r>
          </w:p>
          <w:p w14:paraId="39878FDA" w14:textId="77777777" w:rsidR="007E7959" w:rsidRPr="0005133A" w:rsidRDefault="007E7959" w:rsidP="00692565">
            <w:pPr>
              <w:pStyle w:val="af9"/>
              <w:jc w:val="both"/>
              <w:rPr>
                <w:lang w:eastAsia="en-US"/>
              </w:rPr>
            </w:pPr>
            <w:r w:rsidRPr="0005133A">
              <w:rPr>
                <w:lang w:eastAsia="en-US"/>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14:paraId="20A664B4" w14:textId="77777777" w:rsidR="007E7959" w:rsidRPr="0005133A" w:rsidRDefault="007E7959" w:rsidP="00692565">
            <w:pPr>
              <w:pStyle w:val="af9"/>
              <w:jc w:val="both"/>
              <w:rPr>
                <w:lang w:eastAsia="en-US"/>
              </w:rPr>
            </w:pPr>
            <w:r w:rsidRPr="0005133A">
              <w:rPr>
                <w:lang w:eastAsia="en-US"/>
              </w:rPr>
              <w:t>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2A72244F" w14:textId="77777777" w:rsidR="007E7959" w:rsidRPr="0005133A" w:rsidRDefault="007E7959" w:rsidP="00692565">
            <w:pPr>
              <w:pStyle w:val="af9"/>
              <w:jc w:val="both"/>
              <w:rPr>
                <w:lang w:eastAsia="en-US"/>
              </w:rPr>
            </w:pPr>
            <w:r w:rsidRPr="0005133A">
              <w:rPr>
                <w:lang w:eastAsia="en-US"/>
              </w:rPr>
              <w:t>при достаточном знании теоретического материала выявлена недостаточная сформированность основных умений и навыков.</w:t>
            </w:r>
          </w:p>
          <w:p w14:paraId="77E7B925" w14:textId="77777777" w:rsidR="007E7959" w:rsidRPr="0005133A" w:rsidRDefault="007E7959" w:rsidP="00692565">
            <w:pPr>
              <w:pStyle w:val="af9"/>
              <w:jc w:val="both"/>
              <w:rPr>
                <w:lang w:eastAsia="en-US"/>
              </w:rPr>
            </w:pPr>
            <w:r w:rsidRPr="0005133A">
              <w:rPr>
                <w:lang w:eastAsia="en-US"/>
              </w:rPr>
              <w:t>Отметка «2» ставится в следующих случаях:</w:t>
            </w:r>
          </w:p>
          <w:p w14:paraId="0FB6C777" w14:textId="77777777" w:rsidR="007E7959" w:rsidRPr="0005133A" w:rsidRDefault="007E7959" w:rsidP="00692565">
            <w:pPr>
              <w:pStyle w:val="af9"/>
              <w:jc w:val="both"/>
              <w:rPr>
                <w:lang w:eastAsia="en-US"/>
              </w:rPr>
            </w:pPr>
            <w:r w:rsidRPr="0005133A">
              <w:rPr>
                <w:lang w:eastAsia="en-US"/>
              </w:rPr>
              <w:t>не раскрыто основное содержание учебного материала;</w:t>
            </w:r>
          </w:p>
          <w:p w14:paraId="720EDFFE" w14:textId="77777777" w:rsidR="007E7959" w:rsidRPr="0005133A" w:rsidRDefault="007E7959" w:rsidP="00692565">
            <w:pPr>
              <w:pStyle w:val="af9"/>
              <w:jc w:val="both"/>
              <w:rPr>
                <w:lang w:eastAsia="en-US"/>
              </w:rPr>
            </w:pPr>
            <w:r w:rsidRPr="0005133A">
              <w:rPr>
                <w:lang w:eastAsia="en-US"/>
              </w:rPr>
              <w:t>обнаружено незнание учеником большей или наиболее важной части учебного материала;</w:t>
            </w:r>
          </w:p>
          <w:p w14:paraId="3FB40337" w14:textId="77777777" w:rsidR="007E7959" w:rsidRPr="0005133A" w:rsidRDefault="007E7959" w:rsidP="00692565">
            <w:pPr>
              <w:pStyle w:val="af9"/>
              <w:jc w:val="both"/>
              <w:rPr>
                <w:lang w:eastAsia="en-US"/>
              </w:rPr>
            </w:pPr>
            <w:r w:rsidRPr="0005133A">
              <w:rPr>
                <w:lang w:eastAsia="en-US"/>
              </w:rPr>
              <w:t xml:space="preserve">допущены ошибки в определении понятий, при использовании математической </w:t>
            </w:r>
            <w:r w:rsidRPr="0005133A">
              <w:rPr>
                <w:lang w:eastAsia="en-US"/>
              </w:rPr>
              <w:lastRenderedPageBreak/>
              <w:t>терминологии, в рисунках, чертежах или графиках, в выкладках, которые не исправлены после нескольких наводящих вопросов учителя.</w:t>
            </w:r>
          </w:p>
          <w:p w14:paraId="77EC3D34" w14:textId="77777777" w:rsidR="007E7959" w:rsidRPr="0005133A" w:rsidRDefault="007E7959" w:rsidP="00692565">
            <w:pPr>
              <w:spacing w:after="0"/>
              <w:rPr>
                <w:rFonts w:ascii="Times New Roman" w:hAnsi="Times New Roman"/>
                <w:bCs/>
                <w:i/>
                <w:sz w:val="24"/>
                <w:szCs w:val="24"/>
              </w:rPr>
            </w:pPr>
          </w:p>
        </w:tc>
        <w:tc>
          <w:tcPr>
            <w:tcW w:w="1743" w:type="pct"/>
            <w:tcBorders>
              <w:bottom w:val="nil"/>
            </w:tcBorders>
          </w:tcPr>
          <w:p w14:paraId="3CF4E722" w14:textId="77777777" w:rsidR="007E7959" w:rsidRPr="0005133A" w:rsidRDefault="007E7959" w:rsidP="00692565">
            <w:pPr>
              <w:spacing w:after="0"/>
              <w:contextualSpacing/>
              <w:rPr>
                <w:rFonts w:ascii="Times New Roman" w:hAnsi="Times New Roman"/>
                <w:sz w:val="24"/>
                <w:szCs w:val="24"/>
              </w:rPr>
            </w:pPr>
            <w:r w:rsidRPr="0005133A">
              <w:rPr>
                <w:rFonts w:ascii="Times New Roman" w:hAnsi="Times New Roman"/>
                <w:sz w:val="24"/>
                <w:szCs w:val="24"/>
              </w:rPr>
              <w:lastRenderedPageBreak/>
              <w:t>Устный опрос на занятии по контрольным вопросам;</w:t>
            </w:r>
          </w:p>
          <w:p w14:paraId="1A53C4EB" w14:textId="77777777" w:rsidR="007E7959" w:rsidRPr="0005133A" w:rsidRDefault="007E7959" w:rsidP="00692565">
            <w:pPr>
              <w:spacing w:after="0"/>
              <w:contextualSpacing/>
              <w:rPr>
                <w:rFonts w:ascii="Times New Roman" w:hAnsi="Times New Roman"/>
                <w:sz w:val="24"/>
                <w:szCs w:val="24"/>
              </w:rPr>
            </w:pPr>
            <w:r w:rsidRPr="0005133A">
              <w:rPr>
                <w:rFonts w:ascii="Times New Roman" w:hAnsi="Times New Roman"/>
                <w:sz w:val="24"/>
                <w:szCs w:val="24"/>
              </w:rPr>
              <w:t>практические занятия;</w:t>
            </w:r>
          </w:p>
          <w:p w14:paraId="1AB61C60" w14:textId="77777777" w:rsidR="007E7959" w:rsidRPr="0005133A" w:rsidRDefault="007E7959" w:rsidP="00692565">
            <w:pPr>
              <w:spacing w:after="0"/>
              <w:contextualSpacing/>
              <w:rPr>
                <w:rFonts w:ascii="Times New Roman" w:hAnsi="Times New Roman"/>
                <w:sz w:val="24"/>
                <w:szCs w:val="24"/>
              </w:rPr>
            </w:pPr>
            <w:r w:rsidRPr="0005133A">
              <w:rPr>
                <w:rFonts w:ascii="Times New Roman" w:hAnsi="Times New Roman"/>
                <w:sz w:val="24"/>
                <w:szCs w:val="24"/>
              </w:rPr>
              <w:t>внеаудиторная самостоятельная работа;</w:t>
            </w:r>
          </w:p>
          <w:p w14:paraId="576B60C5" w14:textId="77777777" w:rsidR="007E7959" w:rsidRPr="0005133A" w:rsidRDefault="007E7959" w:rsidP="00692565">
            <w:pPr>
              <w:spacing w:after="0"/>
              <w:rPr>
                <w:rFonts w:ascii="Times New Roman" w:hAnsi="Times New Roman"/>
                <w:bCs/>
                <w:i/>
                <w:sz w:val="24"/>
                <w:szCs w:val="24"/>
              </w:rPr>
            </w:pPr>
            <w:r w:rsidRPr="0005133A">
              <w:rPr>
                <w:rFonts w:ascii="Times New Roman" w:hAnsi="Times New Roman"/>
                <w:sz w:val="24"/>
                <w:szCs w:val="24"/>
              </w:rPr>
              <w:t>дифференцированный зачет.</w:t>
            </w:r>
          </w:p>
        </w:tc>
      </w:tr>
      <w:tr w:rsidR="007E7959" w:rsidRPr="0005133A" w14:paraId="55BC966A" w14:textId="77777777" w:rsidTr="00692565">
        <w:trPr>
          <w:trHeight w:val="896"/>
        </w:trPr>
        <w:tc>
          <w:tcPr>
            <w:tcW w:w="1750" w:type="pct"/>
            <w:vMerge/>
          </w:tcPr>
          <w:p w14:paraId="4FDA0726" w14:textId="77777777" w:rsidR="007E7959" w:rsidRPr="0005133A" w:rsidRDefault="007E7959" w:rsidP="00692565">
            <w:pPr>
              <w:suppressAutoHyphens/>
              <w:spacing w:after="0"/>
              <w:rPr>
                <w:rFonts w:ascii="Times New Roman" w:hAnsi="Times New Roman"/>
                <w:sz w:val="24"/>
                <w:szCs w:val="24"/>
              </w:rPr>
            </w:pPr>
          </w:p>
        </w:tc>
        <w:tc>
          <w:tcPr>
            <w:tcW w:w="1507" w:type="pct"/>
            <w:vMerge/>
          </w:tcPr>
          <w:p w14:paraId="7A5109AE" w14:textId="77777777" w:rsidR="007E7959" w:rsidRPr="0005133A" w:rsidRDefault="007E7959" w:rsidP="00692565">
            <w:pPr>
              <w:spacing w:after="0"/>
              <w:rPr>
                <w:rFonts w:ascii="Times New Roman" w:hAnsi="Times New Roman"/>
                <w:bCs/>
                <w:i/>
                <w:sz w:val="24"/>
                <w:szCs w:val="24"/>
              </w:rPr>
            </w:pPr>
          </w:p>
        </w:tc>
        <w:tc>
          <w:tcPr>
            <w:tcW w:w="1743" w:type="pct"/>
            <w:tcBorders>
              <w:top w:val="nil"/>
            </w:tcBorders>
          </w:tcPr>
          <w:p w14:paraId="11ED3FFD" w14:textId="77777777" w:rsidR="007E7959" w:rsidRPr="0005133A" w:rsidRDefault="007E7959" w:rsidP="00692565">
            <w:pPr>
              <w:spacing w:after="0"/>
              <w:rPr>
                <w:rFonts w:ascii="Times New Roman" w:hAnsi="Times New Roman"/>
                <w:bCs/>
                <w:i/>
                <w:sz w:val="24"/>
                <w:szCs w:val="24"/>
              </w:rPr>
            </w:pPr>
          </w:p>
        </w:tc>
      </w:tr>
    </w:tbl>
    <w:p w14:paraId="3EE3419E" w14:textId="77777777" w:rsidR="007E7959" w:rsidRPr="0005133A" w:rsidRDefault="007E7959" w:rsidP="007E7959">
      <w:pPr>
        <w:spacing w:after="0"/>
        <w:jc w:val="both"/>
        <w:rPr>
          <w:rFonts w:ascii="Times New Roman" w:hAnsi="Times New Roman"/>
          <w:b/>
          <w:sz w:val="24"/>
          <w:szCs w:val="24"/>
        </w:rPr>
      </w:pPr>
    </w:p>
    <w:p w14:paraId="2F590D76" w14:textId="77777777" w:rsidR="007E7959" w:rsidRPr="0005133A" w:rsidRDefault="007E7959" w:rsidP="007E7959">
      <w:pPr>
        <w:spacing w:after="0"/>
        <w:jc w:val="both"/>
        <w:rPr>
          <w:rFonts w:ascii="Times New Roman" w:hAnsi="Times New Roman"/>
          <w:b/>
          <w:sz w:val="24"/>
          <w:szCs w:val="24"/>
        </w:rPr>
        <w:sectPr w:rsidR="007E7959" w:rsidRPr="0005133A" w:rsidSect="00692565">
          <w:footerReference w:type="even" r:id="rId36"/>
          <w:footerReference w:type="default" r:id="rId37"/>
          <w:pgSz w:w="11906" w:h="16838"/>
          <w:pgMar w:top="1134" w:right="851" w:bottom="1134" w:left="1701" w:header="709" w:footer="709" w:gutter="0"/>
          <w:cols w:space="708"/>
          <w:docGrid w:linePitch="360"/>
        </w:sectPr>
      </w:pPr>
    </w:p>
    <w:p w14:paraId="06663127" w14:textId="77777777" w:rsidR="007E7959" w:rsidRPr="0005133A" w:rsidRDefault="007E7959" w:rsidP="007E7959">
      <w:pPr>
        <w:spacing w:after="0"/>
        <w:jc w:val="right"/>
        <w:rPr>
          <w:rFonts w:ascii="Times New Roman" w:hAnsi="Times New Roman"/>
          <w:b/>
          <w:sz w:val="24"/>
          <w:szCs w:val="24"/>
        </w:rPr>
      </w:pPr>
    </w:p>
    <w:p w14:paraId="19784B02" w14:textId="77777777" w:rsidR="007E7959" w:rsidRPr="003608CD" w:rsidRDefault="007E7959" w:rsidP="007E7959">
      <w:pPr>
        <w:pStyle w:val="af3"/>
        <w:spacing w:after="0"/>
        <w:jc w:val="right"/>
        <w:rPr>
          <w:rFonts w:ascii="Times New Roman" w:hAnsi="Times New Roman"/>
          <w:b/>
          <w:bCs/>
        </w:rPr>
      </w:pPr>
      <w:r w:rsidRPr="003608CD">
        <w:rPr>
          <w:rFonts w:ascii="Times New Roman" w:hAnsi="Times New Roman"/>
          <w:b/>
          <w:bCs/>
        </w:rPr>
        <w:t>Приложение 3.9</w:t>
      </w:r>
    </w:p>
    <w:p w14:paraId="36E25B27" w14:textId="50511CED" w:rsidR="007E7959" w:rsidRPr="003608CD" w:rsidRDefault="007E7959" w:rsidP="007E7959">
      <w:pPr>
        <w:spacing w:after="0"/>
        <w:jc w:val="right"/>
        <w:rPr>
          <w:rFonts w:ascii="Times New Roman" w:hAnsi="Times New Roman"/>
          <w:bCs/>
          <w:iCs/>
          <w:sz w:val="24"/>
          <w:szCs w:val="24"/>
        </w:rPr>
      </w:pPr>
      <w:r w:rsidRPr="003608CD">
        <w:rPr>
          <w:rFonts w:ascii="Times New Roman" w:hAnsi="Times New Roman"/>
          <w:bCs/>
          <w:sz w:val="24"/>
          <w:szCs w:val="24"/>
        </w:rPr>
        <w:t xml:space="preserve">к </w:t>
      </w:r>
      <w:r w:rsidR="00AE5E79">
        <w:rPr>
          <w:rFonts w:ascii="Times New Roman" w:hAnsi="Times New Roman"/>
          <w:bCs/>
          <w:sz w:val="24"/>
          <w:szCs w:val="24"/>
        </w:rPr>
        <w:t>ПООП-П</w:t>
      </w:r>
      <w:r w:rsidRPr="003608CD">
        <w:rPr>
          <w:rFonts w:ascii="Times New Roman" w:hAnsi="Times New Roman"/>
          <w:bCs/>
          <w:sz w:val="24"/>
          <w:szCs w:val="24"/>
        </w:rPr>
        <w:t xml:space="preserve"> по специальности</w:t>
      </w:r>
      <w:r w:rsidRPr="003608CD">
        <w:rPr>
          <w:rFonts w:ascii="Times New Roman" w:hAnsi="Times New Roman"/>
          <w:bCs/>
          <w:i/>
          <w:sz w:val="24"/>
          <w:szCs w:val="24"/>
        </w:rPr>
        <w:t xml:space="preserve"> </w:t>
      </w:r>
      <w:r w:rsidRPr="003608CD">
        <w:rPr>
          <w:rFonts w:ascii="Times New Roman" w:hAnsi="Times New Roman"/>
          <w:bCs/>
          <w:i/>
          <w:sz w:val="24"/>
          <w:szCs w:val="24"/>
        </w:rPr>
        <w:br/>
      </w:r>
      <w:r w:rsidRPr="003608CD">
        <w:rPr>
          <w:rFonts w:ascii="Times New Roman" w:hAnsi="Times New Roman"/>
          <w:bCs/>
          <w:iCs/>
          <w:sz w:val="24"/>
          <w:szCs w:val="24"/>
        </w:rPr>
        <w:t xml:space="preserve">15.02.14 Оснащение средствами </w:t>
      </w:r>
    </w:p>
    <w:p w14:paraId="24CFAF53" w14:textId="77777777" w:rsidR="007E7959" w:rsidRPr="003608CD" w:rsidRDefault="007E7959" w:rsidP="007E7959">
      <w:pPr>
        <w:spacing w:after="0"/>
        <w:jc w:val="right"/>
        <w:rPr>
          <w:rFonts w:ascii="Times New Roman" w:hAnsi="Times New Roman"/>
          <w:bCs/>
          <w:iCs/>
          <w:sz w:val="24"/>
          <w:szCs w:val="24"/>
        </w:rPr>
      </w:pPr>
      <w:r w:rsidRPr="003608CD">
        <w:rPr>
          <w:rFonts w:ascii="Times New Roman" w:hAnsi="Times New Roman"/>
          <w:bCs/>
          <w:iCs/>
          <w:sz w:val="24"/>
          <w:szCs w:val="24"/>
        </w:rPr>
        <w:t xml:space="preserve">автоматизации технологических </w:t>
      </w:r>
    </w:p>
    <w:p w14:paraId="4E85D9EB" w14:textId="77777777" w:rsidR="007E7959" w:rsidRPr="003608CD" w:rsidRDefault="007E7959" w:rsidP="007E7959">
      <w:pPr>
        <w:spacing w:after="0"/>
        <w:jc w:val="right"/>
        <w:rPr>
          <w:rFonts w:ascii="Times New Roman" w:hAnsi="Times New Roman"/>
          <w:bCs/>
          <w:iCs/>
          <w:sz w:val="24"/>
          <w:szCs w:val="24"/>
        </w:rPr>
      </w:pPr>
      <w:r w:rsidRPr="003608CD">
        <w:rPr>
          <w:rFonts w:ascii="Times New Roman" w:hAnsi="Times New Roman"/>
          <w:bCs/>
          <w:iCs/>
          <w:sz w:val="24"/>
          <w:szCs w:val="24"/>
        </w:rPr>
        <w:t xml:space="preserve">процессов и производств </w:t>
      </w:r>
    </w:p>
    <w:p w14:paraId="0005F340" w14:textId="77777777" w:rsidR="007E7959" w:rsidRPr="003608CD" w:rsidRDefault="007E7959" w:rsidP="007E7959">
      <w:pPr>
        <w:spacing w:after="0"/>
        <w:jc w:val="right"/>
        <w:rPr>
          <w:rFonts w:ascii="Times New Roman" w:hAnsi="Times New Roman"/>
          <w:bCs/>
          <w:iCs/>
          <w:sz w:val="24"/>
          <w:szCs w:val="24"/>
        </w:rPr>
      </w:pPr>
      <w:r w:rsidRPr="003608CD">
        <w:rPr>
          <w:rFonts w:ascii="Times New Roman" w:hAnsi="Times New Roman"/>
          <w:bCs/>
          <w:iCs/>
          <w:sz w:val="24"/>
          <w:szCs w:val="24"/>
        </w:rPr>
        <w:t>(по отраслям)</w:t>
      </w:r>
    </w:p>
    <w:p w14:paraId="7F51A0C8" w14:textId="77777777" w:rsidR="007E7959" w:rsidRPr="003608CD" w:rsidRDefault="007E7959" w:rsidP="007E7959">
      <w:pPr>
        <w:spacing w:after="0"/>
        <w:jc w:val="right"/>
        <w:rPr>
          <w:rFonts w:ascii="Times New Roman" w:hAnsi="Times New Roman"/>
          <w:i/>
          <w:sz w:val="24"/>
          <w:szCs w:val="24"/>
        </w:rPr>
      </w:pPr>
    </w:p>
    <w:p w14:paraId="7992243F" w14:textId="77777777" w:rsidR="007E7959" w:rsidRPr="003608CD" w:rsidRDefault="007E7959" w:rsidP="007E7959">
      <w:pPr>
        <w:spacing w:after="0"/>
        <w:jc w:val="center"/>
        <w:rPr>
          <w:rFonts w:ascii="Times New Roman" w:hAnsi="Times New Roman"/>
          <w:b/>
          <w:i/>
          <w:sz w:val="24"/>
          <w:szCs w:val="24"/>
        </w:rPr>
      </w:pPr>
    </w:p>
    <w:p w14:paraId="76857BCB" w14:textId="77777777" w:rsidR="007E7959" w:rsidRPr="003608CD" w:rsidRDefault="007E7959" w:rsidP="007E7959">
      <w:pPr>
        <w:spacing w:after="0"/>
        <w:jc w:val="center"/>
        <w:rPr>
          <w:rFonts w:ascii="Times New Roman" w:hAnsi="Times New Roman"/>
          <w:b/>
          <w:i/>
          <w:sz w:val="24"/>
          <w:szCs w:val="24"/>
        </w:rPr>
      </w:pPr>
    </w:p>
    <w:p w14:paraId="79EB2523" w14:textId="77777777" w:rsidR="007E7959" w:rsidRPr="003608CD" w:rsidRDefault="007E7959" w:rsidP="007E7959">
      <w:pPr>
        <w:spacing w:after="0"/>
        <w:jc w:val="center"/>
        <w:rPr>
          <w:rFonts w:ascii="Times New Roman" w:hAnsi="Times New Roman"/>
          <w:b/>
          <w:i/>
          <w:sz w:val="24"/>
          <w:szCs w:val="24"/>
        </w:rPr>
      </w:pPr>
    </w:p>
    <w:p w14:paraId="4CFC9C6F" w14:textId="77777777" w:rsidR="007E7959" w:rsidRPr="003608CD" w:rsidRDefault="007E7959" w:rsidP="007E7959">
      <w:pPr>
        <w:spacing w:after="0"/>
        <w:jc w:val="center"/>
        <w:rPr>
          <w:rFonts w:ascii="Times New Roman" w:hAnsi="Times New Roman"/>
          <w:b/>
          <w:i/>
          <w:sz w:val="24"/>
          <w:szCs w:val="24"/>
        </w:rPr>
      </w:pPr>
    </w:p>
    <w:p w14:paraId="120A3DBF" w14:textId="77777777" w:rsidR="007E7959" w:rsidRPr="003608CD" w:rsidRDefault="007E7959" w:rsidP="007E7959">
      <w:pPr>
        <w:spacing w:after="0"/>
        <w:jc w:val="center"/>
        <w:rPr>
          <w:rFonts w:ascii="Times New Roman" w:hAnsi="Times New Roman"/>
          <w:b/>
          <w:i/>
          <w:sz w:val="24"/>
          <w:szCs w:val="24"/>
        </w:rPr>
      </w:pPr>
    </w:p>
    <w:p w14:paraId="2DEF7FAF" w14:textId="77777777" w:rsidR="007E7959" w:rsidRPr="003608CD" w:rsidRDefault="007E7959" w:rsidP="007E7959">
      <w:pPr>
        <w:spacing w:after="0"/>
        <w:jc w:val="center"/>
        <w:rPr>
          <w:rFonts w:ascii="Times New Roman" w:hAnsi="Times New Roman"/>
          <w:b/>
          <w:i/>
          <w:sz w:val="24"/>
          <w:szCs w:val="24"/>
        </w:rPr>
      </w:pPr>
    </w:p>
    <w:p w14:paraId="5802385C" w14:textId="77777777" w:rsidR="007E7959" w:rsidRPr="003608CD" w:rsidRDefault="007E7959" w:rsidP="007E7959">
      <w:pPr>
        <w:spacing w:after="0"/>
        <w:jc w:val="center"/>
        <w:rPr>
          <w:rFonts w:ascii="Times New Roman" w:hAnsi="Times New Roman"/>
          <w:b/>
          <w:sz w:val="24"/>
          <w:szCs w:val="24"/>
        </w:rPr>
      </w:pPr>
      <w:r w:rsidRPr="003608CD">
        <w:rPr>
          <w:rFonts w:ascii="Times New Roman" w:hAnsi="Times New Roman"/>
          <w:b/>
          <w:sz w:val="24"/>
          <w:szCs w:val="24"/>
        </w:rPr>
        <w:t>РАБОЧАЯ ПРОГРАММА УЧЕБНОЙ ДИСЦИПЛИНЫ</w:t>
      </w:r>
    </w:p>
    <w:p w14:paraId="68390ED1" w14:textId="77777777" w:rsidR="007E7959" w:rsidRPr="003608CD" w:rsidRDefault="007E7959" w:rsidP="007E7959">
      <w:pPr>
        <w:spacing w:after="0"/>
        <w:jc w:val="center"/>
        <w:rPr>
          <w:rFonts w:ascii="Times New Roman" w:hAnsi="Times New Roman"/>
          <w:b/>
          <w:i/>
          <w:sz w:val="24"/>
          <w:szCs w:val="24"/>
          <w:u w:val="single"/>
        </w:rPr>
      </w:pPr>
    </w:p>
    <w:p w14:paraId="6FFA4941" w14:textId="013CEA26" w:rsidR="007E7959" w:rsidRPr="003608CD" w:rsidRDefault="00692565" w:rsidP="007E7959">
      <w:pPr>
        <w:spacing w:after="0"/>
        <w:jc w:val="center"/>
        <w:rPr>
          <w:rFonts w:ascii="Times New Roman" w:hAnsi="Times New Roman"/>
          <w:b/>
          <w:iCs/>
          <w:sz w:val="24"/>
          <w:szCs w:val="24"/>
        </w:rPr>
      </w:pPr>
      <w:r>
        <w:rPr>
          <w:rFonts w:ascii="Times New Roman" w:hAnsi="Times New Roman"/>
          <w:b/>
          <w:iCs/>
          <w:sz w:val="24"/>
          <w:szCs w:val="24"/>
        </w:rPr>
        <w:t>«</w:t>
      </w:r>
      <w:r w:rsidR="00CD76F7">
        <w:rPr>
          <w:rFonts w:ascii="Times New Roman" w:hAnsi="Times New Roman"/>
          <w:b/>
          <w:iCs/>
          <w:sz w:val="24"/>
          <w:szCs w:val="24"/>
        </w:rPr>
        <w:t>ЕН.</w:t>
      </w:r>
      <w:r w:rsidR="007E7959" w:rsidRPr="003608CD">
        <w:rPr>
          <w:rFonts w:ascii="Times New Roman" w:hAnsi="Times New Roman"/>
          <w:b/>
          <w:iCs/>
          <w:sz w:val="24"/>
          <w:szCs w:val="24"/>
        </w:rPr>
        <w:t>03 Экологические основы природопользования»</w:t>
      </w:r>
    </w:p>
    <w:p w14:paraId="6FD940F1" w14:textId="77777777" w:rsidR="007E7959" w:rsidRPr="003608CD" w:rsidRDefault="007E7959" w:rsidP="007E7959">
      <w:pPr>
        <w:spacing w:after="0"/>
        <w:jc w:val="center"/>
        <w:rPr>
          <w:rFonts w:ascii="Times New Roman" w:hAnsi="Times New Roman"/>
          <w:bCs/>
          <w:i/>
          <w:sz w:val="24"/>
          <w:szCs w:val="24"/>
        </w:rPr>
      </w:pPr>
    </w:p>
    <w:p w14:paraId="7C9D40FA" w14:textId="77777777" w:rsidR="007E7959" w:rsidRPr="003608CD" w:rsidRDefault="007E7959" w:rsidP="007E7959">
      <w:pPr>
        <w:spacing w:after="0"/>
        <w:jc w:val="center"/>
        <w:rPr>
          <w:rFonts w:ascii="Times New Roman" w:hAnsi="Times New Roman"/>
          <w:b/>
          <w:i/>
          <w:sz w:val="24"/>
          <w:szCs w:val="24"/>
        </w:rPr>
      </w:pPr>
    </w:p>
    <w:p w14:paraId="37D2B886" w14:textId="77777777" w:rsidR="007E7959" w:rsidRPr="003608CD" w:rsidRDefault="007E7959" w:rsidP="007E7959">
      <w:pPr>
        <w:spacing w:after="0"/>
        <w:rPr>
          <w:rFonts w:ascii="Times New Roman" w:hAnsi="Times New Roman"/>
          <w:b/>
          <w:i/>
          <w:sz w:val="24"/>
          <w:szCs w:val="24"/>
        </w:rPr>
      </w:pPr>
    </w:p>
    <w:p w14:paraId="29FDB057" w14:textId="77777777" w:rsidR="007E7959" w:rsidRPr="003608CD" w:rsidRDefault="007E7959" w:rsidP="007E7959">
      <w:pPr>
        <w:spacing w:after="0"/>
        <w:rPr>
          <w:rFonts w:ascii="Times New Roman" w:hAnsi="Times New Roman"/>
          <w:b/>
          <w:i/>
          <w:sz w:val="24"/>
          <w:szCs w:val="24"/>
        </w:rPr>
      </w:pPr>
    </w:p>
    <w:p w14:paraId="0462D446" w14:textId="77777777" w:rsidR="007E7959" w:rsidRPr="003608CD" w:rsidRDefault="007E7959" w:rsidP="007E7959">
      <w:pPr>
        <w:spacing w:after="0"/>
        <w:rPr>
          <w:rFonts w:ascii="Times New Roman" w:hAnsi="Times New Roman"/>
          <w:b/>
          <w:i/>
          <w:sz w:val="24"/>
          <w:szCs w:val="24"/>
        </w:rPr>
      </w:pPr>
    </w:p>
    <w:p w14:paraId="5E762CA9" w14:textId="77777777" w:rsidR="007E7959" w:rsidRPr="003608CD" w:rsidRDefault="007E7959" w:rsidP="007E7959">
      <w:pPr>
        <w:spacing w:after="0"/>
        <w:rPr>
          <w:rFonts w:ascii="Times New Roman" w:hAnsi="Times New Roman"/>
          <w:b/>
          <w:i/>
          <w:sz w:val="24"/>
          <w:szCs w:val="24"/>
        </w:rPr>
      </w:pPr>
    </w:p>
    <w:p w14:paraId="769C482D" w14:textId="77777777" w:rsidR="007E7959" w:rsidRPr="003608CD" w:rsidRDefault="007E7959" w:rsidP="007E7959">
      <w:pPr>
        <w:spacing w:after="0"/>
        <w:rPr>
          <w:rFonts w:ascii="Times New Roman" w:hAnsi="Times New Roman"/>
          <w:b/>
          <w:i/>
          <w:sz w:val="24"/>
          <w:szCs w:val="24"/>
        </w:rPr>
      </w:pPr>
    </w:p>
    <w:p w14:paraId="6489DF0E" w14:textId="77777777" w:rsidR="007E7959" w:rsidRPr="003608CD" w:rsidRDefault="007E7959" w:rsidP="007E7959">
      <w:pPr>
        <w:spacing w:after="0"/>
        <w:rPr>
          <w:rFonts w:ascii="Times New Roman" w:hAnsi="Times New Roman"/>
          <w:b/>
          <w:i/>
          <w:sz w:val="24"/>
          <w:szCs w:val="24"/>
        </w:rPr>
      </w:pPr>
    </w:p>
    <w:p w14:paraId="183F0DE8" w14:textId="77777777" w:rsidR="007E7959" w:rsidRPr="003608CD" w:rsidRDefault="007E7959" w:rsidP="007E7959">
      <w:pPr>
        <w:spacing w:after="0"/>
        <w:rPr>
          <w:rFonts w:ascii="Times New Roman" w:hAnsi="Times New Roman"/>
          <w:b/>
          <w:i/>
          <w:sz w:val="24"/>
          <w:szCs w:val="24"/>
        </w:rPr>
      </w:pPr>
    </w:p>
    <w:p w14:paraId="46052D63" w14:textId="77777777" w:rsidR="007E7959" w:rsidRPr="003608CD" w:rsidRDefault="007E7959" w:rsidP="007E7959">
      <w:pPr>
        <w:spacing w:after="0"/>
        <w:rPr>
          <w:rFonts w:ascii="Times New Roman" w:hAnsi="Times New Roman"/>
          <w:b/>
          <w:i/>
          <w:sz w:val="24"/>
          <w:szCs w:val="24"/>
        </w:rPr>
      </w:pPr>
    </w:p>
    <w:p w14:paraId="4FAAF9F8" w14:textId="77777777" w:rsidR="007E7959" w:rsidRPr="003608CD" w:rsidRDefault="007E7959" w:rsidP="007E7959">
      <w:pPr>
        <w:spacing w:after="0"/>
        <w:rPr>
          <w:rFonts w:ascii="Times New Roman" w:hAnsi="Times New Roman"/>
          <w:b/>
          <w:i/>
          <w:sz w:val="24"/>
          <w:szCs w:val="24"/>
        </w:rPr>
      </w:pPr>
    </w:p>
    <w:p w14:paraId="6D44721D" w14:textId="77777777" w:rsidR="007E7959" w:rsidRPr="003608CD" w:rsidRDefault="007E7959" w:rsidP="007E7959">
      <w:pPr>
        <w:spacing w:after="0"/>
        <w:rPr>
          <w:rFonts w:ascii="Times New Roman" w:hAnsi="Times New Roman"/>
          <w:b/>
          <w:i/>
          <w:sz w:val="24"/>
          <w:szCs w:val="24"/>
        </w:rPr>
      </w:pPr>
    </w:p>
    <w:p w14:paraId="75DAA643" w14:textId="77777777" w:rsidR="007E7959" w:rsidRPr="003608CD" w:rsidRDefault="007E7959" w:rsidP="007E7959">
      <w:pPr>
        <w:spacing w:after="0"/>
        <w:rPr>
          <w:rFonts w:ascii="Times New Roman" w:hAnsi="Times New Roman"/>
          <w:b/>
          <w:i/>
          <w:sz w:val="24"/>
          <w:szCs w:val="24"/>
        </w:rPr>
      </w:pPr>
    </w:p>
    <w:p w14:paraId="60294F8D" w14:textId="77777777" w:rsidR="007E7959" w:rsidRPr="003608CD" w:rsidRDefault="007E7959" w:rsidP="007E7959">
      <w:pPr>
        <w:spacing w:after="0"/>
        <w:rPr>
          <w:rFonts w:ascii="Times New Roman" w:hAnsi="Times New Roman"/>
          <w:b/>
          <w:i/>
          <w:sz w:val="24"/>
          <w:szCs w:val="24"/>
        </w:rPr>
      </w:pPr>
    </w:p>
    <w:p w14:paraId="2BDDADC3" w14:textId="77777777" w:rsidR="007E7959" w:rsidRPr="003608CD" w:rsidRDefault="007E7959" w:rsidP="007E7959">
      <w:pPr>
        <w:spacing w:after="0"/>
        <w:rPr>
          <w:rFonts w:ascii="Times New Roman" w:hAnsi="Times New Roman"/>
          <w:b/>
          <w:i/>
          <w:sz w:val="24"/>
          <w:szCs w:val="24"/>
        </w:rPr>
      </w:pPr>
    </w:p>
    <w:p w14:paraId="725FEE00" w14:textId="77777777" w:rsidR="007E7959" w:rsidRPr="003608CD" w:rsidRDefault="007E7959" w:rsidP="007E7959">
      <w:pPr>
        <w:spacing w:after="0"/>
        <w:rPr>
          <w:rFonts w:ascii="Times New Roman" w:hAnsi="Times New Roman"/>
          <w:b/>
          <w:i/>
          <w:sz w:val="24"/>
          <w:szCs w:val="24"/>
        </w:rPr>
      </w:pPr>
    </w:p>
    <w:p w14:paraId="653A5FDF" w14:textId="77777777" w:rsidR="007E7959" w:rsidRPr="003608CD" w:rsidRDefault="007E7959" w:rsidP="007E7959">
      <w:pPr>
        <w:spacing w:after="0"/>
        <w:jc w:val="center"/>
        <w:rPr>
          <w:rFonts w:ascii="Times New Roman" w:hAnsi="Times New Roman"/>
          <w:b/>
          <w:i/>
          <w:sz w:val="24"/>
          <w:szCs w:val="24"/>
        </w:rPr>
      </w:pPr>
      <w:r w:rsidRPr="003608CD">
        <w:rPr>
          <w:rFonts w:ascii="Times New Roman" w:hAnsi="Times New Roman"/>
          <w:b/>
          <w:bCs/>
          <w:iCs/>
          <w:sz w:val="24"/>
          <w:szCs w:val="24"/>
        </w:rPr>
        <w:t>2022 г.</w:t>
      </w:r>
      <w:r w:rsidRPr="003608CD">
        <w:rPr>
          <w:rFonts w:ascii="Times New Roman" w:hAnsi="Times New Roman"/>
          <w:b/>
          <w:bCs/>
          <w:iCs/>
          <w:sz w:val="24"/>
          <w:szCs w:val="24"/>
        </w:rPr>
        <w:br w:type="page"/>
      </w:r>
      <w:r w:rsidRPr="003608CD">
        <w:rPr>
          <w:rFonts w:ascii="Times New Roman" w:hAnsi="Times New Roman"/>
          <w:b/>
          <w:i/>
          <w:sz w:val="24"/>
          <w:szCs w:val="24"/>
        </w:rPr>
        <w:lastRenderedPageBreak/>
        <w:t>СОДЕРЖАНИЕ</w:t>
      </w:r>
    </w:p>
    <w:p w14:paraId="0B7CE12E" w14:textId="77777777" w:rsidR="007E7959" w:rsidRPr="003608CD"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3608CD" w14:paraId="572F5764" w14:textId="77777777" w:rsidTr="00692565">
        <w:tc>
          <w:tcPr>
            <w:tcW w:w="7501" w:type="dxa"/>
          </w:tcPr>
          <w:p w14:paraId="50D75C28" w14:textId="77777777" w:rsidR="007E7959" w:rsidRPr="003608CD" w:rsidRDefault="007E7959" w:rsidP="0040436A">
            <w:pPr>
              <w:numPr>
                <w:ilvl w:val="0"/>
                <w:numId w:val="51"/>
              </w:numPr>
              <w:suppressAutoHyphens/>
              <w:spacing w:after="0"/>
              <w:rPr>
                <w:rFonts w:ascii="Times New Roman" w:hAnsi="Times New Roman"/>
                <w:b/>
                <w:sz w:val="24"/>
                <w:szCs w:val="24"/>
              </w:rPr>
            </w:pPr>
            <w:r w:rsidRPr="003608CD">
              <w:rPr>
                <w:rFonts w:ascii="Times New Roman" w:hAnsi="Times New Roman"/>
                <w:b/>
                <w:sz w:val="24"/>
                <w:szCs w:val="24"/>
              </w:rPr>
              <w:t xml:space="preserve">ОБЩАЯ ХАРАКТЕРИСТИКА </w:t>
            </w:r>
            <w:r w:rsidRPr="003608CD">
              <w:rPr>
                <w:rFonts w:ascii="Times New Roman" w:hAnsi="Times New Roman"/>
                <w:b/>
                <w:color w:val="000000"/>
                <w:sz w:val="24"/>
                <w:szCs w:val="24"/>
              </w:rPr>
              <w:t>РАБОЧЕЙ ПРОГРАММЫ</w:t>
            </w:r>
            <w:r w:rsidRPr="003608CD">
              <w:rPr>
                <w:rFonts w:ascii="Times New Roman" w:hAnsi="Times New Roman"/>
                <w:b/>
                <w:sz w:val="24"/>
                <w:szCs w:val="24"/>
              </w:rPr>
              <w:t xml:space="preserve"> УЧЕБНОЙ ДИСЦИПЛИНЫ</w:t>
            </w:r>
          </w:p>
        </w:tc>
        <w:tc>
          <w:tcPr>
            <w:tcW w:w="1854" w:type="dxa"/>
          </w:tcPr>
          <w:p w14:paraId="70F73814" w14:textId="77777777" w:rsidR="007E7959" w:rsidRPr="003608CD" w:rsidRDefault="007E7959" w:rsidP="00692565">
            <w:pPr>
              <w:spacing w:after="0"/>
              <w:rPr>
                <w:rFonts w:ascii="Times New Roman" w:hAnsi="Times New Roman"/>
                <w:b/>
                <w:sz w:val="24"/>
                <w:szCs w:val="24"/>
              </w:rPr>
            </w:pPr>
          </w:p>
        </w:tc>
      </w:tr>
      <w:tr w:rsidR="007E7959" w:rsidRPr="003608CD" w14:paraId="4523C8B4" w14:textId="77777777" w:rsidTr="00692565">
        <w:tc>
          <w:tcPr>
            <w:tcW w:w="7501" w:type="dxa"/>
          </w:tcPr>
          <w:p w14:paraId="4E38888B" w14:textId="77777777" w:rsidR="007E7959" w:rsidRPr="003608CD" w:rsidRDefault="007E7959" w:rsidP="0040436A">
            <w:pPr>
              <w:numPr>
                <w:ilvl w:val="0"/>
                <w:numId w:val="51"/>
              </w:numPr>
              <w:suppressAutoHyphens/>
              <w:spacing w:after="0"/>
              <w:rPr>
                <w:rFonts w:ascii="Times New Roman" w:hAnsi="Times New Roman"/>
                <w:b/>
                <w:sz w:val="24"/>
                <w:szCs w:val="24"/>
              </w:rPr>
            </w:pPr>
            <w:r w:rsidRPr="003608CD">
              <w:rPr>
                <w:rFonts w:ascii="Times New Roman" w:hAnsi="Times New Roman"/>
                <w:b/>
                <w:sz w:val="24"/>
                <w:szCs w:val="24"/>
              </w:rPr>
              <w:t>СТРУКТУРА И СОДЕРЖАНИЕ УЧЕБНОЙ ДИСЦИПЛИНЫ</w:t>
            </w:r>
          </w:p>
          <w:p w14:paraId="69DB27F1" w14:textId="77777777" w:rsidR="007E7959" w:rsidRPr="003608CD" w:rsidRDefault="007E7959" w:rsidP="0040436A">
            <w:pPr>
              <w:numPr>
                <w:ilvl w:val="0"/>
                <w:numId w:val="51"/>
              </w:numPr>
              <w:suppressAutoHyphens/>
              <w:spacing w:after="0"/>
              <w:rPr>
                <w:rFonts w:ascii="Times New Roman" w:hAnsi="Times New Roman"/>
                <w:b/>
                <w:sz w:val="24"/>
                <w:szCs w:val="24"/>
              </w:rPr>
            </w:pPr>
            <w:r w:rsidRPr="003608CD">
              <w:rPr>
                <w:rFonts w:ascii="Times New Roman" w:hAnsi="Times New Roman"/>
                <w:b/>
                <w:sz w:val="24"/>
                <w:szCs w:val="24"/>
              </w:rPr>
              <w:t>УСЛОВИЯ РЕАЛИЗАЦИИ УЧЕБНОЙ ДИСЦИПЛИНЫ</w:t>
            </w:r>
          </w:p>
        </w:tc>
        <w:tc>
          <w:tcPr>
            <w:tcW w:w="1854" w:type="dxa"/>
          </w:tcPr>
          <w:p w14:paraId="17983486" w14:textId="77777777" w:rsidR="007E7959" w:rsidRPr="003608CD" w:rsidRDefault="007E7959" w:rsidP="00692565">
            <w:pPr>
              <w:spacing w:after="0"/>
              <w:ind w:left="644"/>
              <w:rPr>
                <w:rFonts w:ascii="Times New Roman" w:hAnsi="Times New Roman"/>
                <w:b/>
                <w:sz w:val="24"/>
                <w:szCs w:val="24"/>
              </w:rPr>
            </w:pPr>
          </w:p>
        </w:tc>
      </w:tr>
      <w:tr w:rsidR="007E7959" w:rsidRPr="003608CD" w14:paraId="23187AF2" w14:textId="77777777" w:rsidTr="00692565">
        <w:tc>
          <w:tcPr>
            <w:tcW w:w="7501" w:type="dxa"/>
          </w:tcPr>
          <w:p w14:paraId="08D77AEF" w14:textId="77777777" w:rsidR="007E7959" w:rsidRPr="003608CD" w:rsidRDefault="007E7959" w:rsidP="0040436A">
            <w:pPr>
              <w:numPr>
                <w:ilvl w:val="0"/>
                <w:numId w:val="51"/>
              </w:numPr>
              <w:suppressAutoHyphens/>
              <w:spacing w:after="0"/>
              <w:rPr>
                <w:rFonts w:ascii="Times New Roman" w:hAnsi="Times New Roman"/>
                <w:b/>
                <w:sz w:val="24"/>
                <w:szCs w:val="24"/>
              </w:rPr>
            </w:pPr>
            <w:r w:rsidRPr="003608CD">
              <w:rPr>
                <w:rFonts w:ascii="Times New Roman" w:hAnsi="Times New Roman"/>
                <w:b/>
                <w:sz w:val="24"/>
                <w:szCs w:val="24"/>
              </w:rPr>
              <w:t>КОНТРОЛЬ И ОЦЕНКА РЕЗУЛЬТАТОВ ОСВОЕНИЯ УЧЕБНОЙ ДИСЦИПЛИНЫ</w:t>
            </w:r>
          </w:p>
          <w:p w14:paraId="4D93D89F" w14:textId="77777777" w:rsidR="007E7959" w:rsidRPr="003608CD" w:rsidRDefault="007E7959" w:rsidP="00692565">
            <w:pPr>
              <w:suppressAutoHyphens/>
              <w:spacing w:after="0"/>
              <w:rPr>
                <w:rFonts w:ascii="Times New Roman" w:hAnsi="Times New Roman"/>
                <w:b/>
                <w:sz w:val="24"/>
                <w:szCs w:val="24"/>
              </w:rPr>
            </w:pPr>
          </w:p>
        </w:tc>
        <w:tc>
          <w:tcPr>
            <w:tcW w:w="1854" w:type="dxa"/>
          </w:tcPr>
          <w:p w14:paraId="3BEA35A3" w14:textId="77777777" w:rsidR="007E7959" w:rsidRPr="003608CD" w:rsidRDefault="007E7959" w:rsidP="00692565">
            <w:pPr>
              <w:spacing w:after="0"/>
              <w:rPr>
                <w:rFonts w:ascii="Times New Roman" w:hAnsi="Times New Roman"/>
                <w:b/>
                <w:sz w:val="24"/>
                <w:szCs w:val="24"/>
              </w:rPr>
            </w:pPr>
          </w:p>
        </w:tc>
      </w:tr>
    </w:tbl>
    <w:p w14:paraId="7D314963" w14:textId="4E854BEC" w:rsidR="007E7959" w:rsidRPr="003608CD" w:rsidRDefault="007E7959" w:rsidP="00692565">
      <w:pPr>
        <w:suppressAutoHyphens/>
        <w:spacing w:after="0"/>
        <w:jc w:val="center"/>
        <w:rPr>
          <w:rFonts w:ascii="Times New Roman" w:hAnsi="Times New Roman"/>
          <w:b/>
          <w:sz w:val="24"/>
          <w:szCs w:val="24"/>
        </w:rPr>
      </w:pPr>
      <w:r w:rsidRPr="003608CD">
        <w:rPr>
          <w:rFonts w:ascii="Times New Roman" w:hAnsi="Times New Roman"/>
          <w:b/>
          <w:i/>
          <w:sz w:val="24"/>
          <w:szCs w:val="24"/>
          <w:u w:val="single"/>
        </w:rPr>
        <w:br w:type="page"/>
      </w:r>
      <w:r w:rsidR="00692565" w:rsidRPr="00692565">
        <w:rPr>
          <w:rFonts w:ascii="Times New Roman" w:hAnsi="Times New Roman"/>
          <w:b/>
          <w:sz w:val="24"/>
          <w:szCs w:val="24"/>
        </w:rPr>
        <w:lastRenderedPageBreak/>
        <w:t>1.</w:t>
      </w:r>
      <w:r w:rsidR="00692565" w:rsidRPr="00692565">
        <w:rPr>
          <w:rFonts w:ascii="Times New Roman" w:hAnsi="Times New Roman"/>
          <w:b/>
          <w:i/>
          <w:sz w:val="24"/>
          <w:szCs w:val="24"/>
        </w:rPr>
        <w:t xml:space="preserve"> </w:t>
      </w:r>
      <w:r w:rsidRPr="00692565">
        <w:rPr>
          <w:rFonts w:ascii="Times New Roman" w:hAnsi="Times New Roman"/>
          <w:b/>
          <w:sz w:val="24"/>
          <w:szCs w:val="24"/>
        </w:rPr>
        <w:t>ОБ</w:t>
      </w:r>
      <w:r w:rsidRPr="003608CD">
        <w:rPr>
          <w:rFonts w:ascii="Times New Roman" w:hAnsi="Times New Roman"/>
          <w:b/>
          <w:sz w:val="24"/>
          <w:szCs w:val="24"/>
        </w:rPr>
        <w:t xml:space="preserve">ЩАЯ ХАРАКТЕРИСТИКА </w:t>
      </w:r>
      <w:r w:rsidRPr="003608CD">
        <w:rPr>
          <w:rFonts w:ascii="Times New Roman" w:hAnsi="Times New Roman"/>
          <w:b/>
          <w:color w:val="000000"/>
          <w:sz w:val="24"/>
          <w:szCs w:val="24"/>
        </w:rPr>
        <w:t>РАБОЧЕЙ ПРОГРАММЫ</w:t>
      </w:r>
      <w:r w:rsidRPr="003608CD">
        <w:rPr>
          <w:rFonts w:ascii="Times New Roman" w:hAnsi="Times New Roman"/>
          <w:b/>
          <w:sz w:val="24"/>
          <w:szCs w:val="24"/>
        </w:rPr>
        <w:t xml:space="preserve"> УЧЕБНОЙ ДИСЦИПЛИНЫ</w:t>
      </w:r>
    </w:p>
    <w:p w14:paraId="66D952FF" w14:textId="77777777" w:rsidR="007E7959" w:rsidRPr="003608CD" w:rsidRDefault="007E7959" w:rsidP="007E7959">
      <w:pPr>
        <w:suppressAutoHyphens/>
        <w:spacing w:after="0"/>
        <w:ind w:left="720"/>
        <w:jc w:val="center"/>
        <w:rPr>
          <w:rFonts w:ascii="Times New Roman" w:hAnsi="Times New Roman"/>
          <w:b/>
          <w:sz w:val="24"/>
          <w:szCs w:val="24"/>
        </w:rPr>
      </w:pPr>
      <w:r w:rsidRPr="003608CD">
        <w:rPr>
          <w:rFonts w:ascii="Times New Roman" w:hAnsi="Times New Roman"/>
          <w:b/>
          <w:sz w:val="24"/>
          <w:szCs w:val="24"/>
        </w:rPr>
        <w:t>«Экологические основы природопользования»</w:t>
      </w:r>
    </w:p>
    <w:p w14:paraId="3A52008A" w14:textId="77777777" w:rsidR="007E7959" w:rsidRPr="003608CD" w:rsidRDefault="007E7959" w:rsidP="007E7959">
      <w:pPr>
        <w:spacing w:after="0"/>
        <w:ind w:firstLine="709"/>
        <w:jc w:val="center"/>
        <w:rPr>
          <w:rFonts w:ascii="Times New Roman" w:hAnsi="Times New Roman"/>
          <w:sz w:val="24"/>
          <w:szCs w:val="24"/>
          <w:vertAlign w:val="superscript"/>
        </w:rPr>
      </w:pPr>
    </w:p>
    <w:p w14:paraId="76EB8A4B" w14:textId="1465E14B" w:rsidR="007E7959" w:rsidRPr="003608CD"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525491F" w14:textId="62576220" w:rsidR="007E7959" w:rsidRPr="003608CD" w:rsidRDefault="007E7959" w:rsidP="007E7959">
      <w:pPr>
        <w:spacing w:after="0"/>
        <w:ind w:firstLine="708"/>
        <w:jc w:val="both"/>
        <w:rPr>
          <w:rFonts w:ascii="Times New Roman" w:hAnsi="Times New Roman"/>
          <w:bCs/>
          <w:iCs/>
          <w:sz w:val="24"/>
          <w:szCs w:val="24"/>
        </w:rPr>
      </w:pPr>
      <w:r w:rsidRPr="003608CD">
        <w:rPr>
          <w:rFonts w:ascii="Times New Roman" w:hAnsi="Times New Roman"/>
          <w:sz w:val="24"/>
          <w:szCs w:val="24"/>
        </w:rPr>
        <w:t xml:space="preserve">Учебная дисциплина «Экологические основы природопользования» является обязательной частью </w:t>
      </w:r>
      <w:r w:rsidR="00CD76F7">
        <w:rPr>
          <w:rFonts w:ascii="Times New Roman" w:hAnsi="Times New Roman"/>
          <w:sz w:val="24"/>
          <w:szCs w:val="24"/>
        </w:rPr>
        <w:t>м</w:t>
      </w:r>
      <w:r w:rsidR="00CD76F7" w:rsidRPr="00C11830">
        <w:rPr>
          <w:rFonts w:ascii="Times New Roman" w:hAnsi="Times New Roman"/>
          <w:sz w:val="24"/>
          <w:szCs w:val="24"/>
        </w:rPr>
        <w:t>атематическ</w:t>
      </w:r>
      <w:r w:rsidR="00CD76F7">
        <w:rPr>
          <w:rFonts w:ascii="Times New Roman" w:hAnsi="Times New Roman"/>
          <w:sz w:val="24"/>
          <w:szCs w:val="24"/>
        </w:rPr>
        <w:t>ого</w:t>
      </w:r>
      <w:r w:rsidR="00CD76F7" w:rsidRPr="00C11830">
        <w:rPr>
          <w:rFonts w:ascii="Times New Roman" w:hAnsi="Times New Roman"/>
          <w:sz w:val="24"/>
          <w:szCs w:val="24"/>
        </w:rPr>
        <w:t xml:space="preserve"> и общ</w:t>
      </w:r>
      <w:r w:rsidR="00CD76F7">
        <w:rPr>
          <w:rFonts w:ascii="Times New Roman" w:hAnsi="Times New Roman"/>
          <w:sz w:val="24"/>
          <w:szCs w:val="24"/>
        </w:rPr>
        <w:t>его</w:t>
      </w:r>
      <w:r w:rsidR="00CD76F7" w:rsidRPr="00C11830">
        <w:rPr>
          <w:rFonts w:ascii="Times New Roman" w:hAnsi="Times New Roman"/>
          <w:sz w:val="24"/>
          <w:szCs w:val="24"/>
        </w:rPr>
        <w:t xml:space="preserve"> естественнонаучн</w:t>
      </w:r>
      <w:r w:rsidR="00CD76F7">
        <w:rPr>
          <w:rFonts w:ascii="Times New Roman" w:hAnsi="Times New Roman"/>
          <w:sz w:val="24"/>
          <w:szCs w:val="24"/>
        </w:rPr>
        <w:t>ого</w:t>
      </w:r>
      <w:r w:rsidR="00CD76F7" w:rsidRPr="00C11830">
        <w:rPr>
          <w:rFonts w:ascii="Times New Roman" w:hAnsi="Times New Roman"/>
          <w:sz w:val="24"/>
          <w:szCs w:val="24"/>
        </w:rPr>
        <w:t xml:space="preserve"> цикл</w:t>
      </w:r>
      <w:r w:rsidR="00CD76F7">
        <w:rPr>
          <w:rFonts w:ascii="Times New Roman" w:hAnsi="Times New Roman"/>
          <w:sz w:val="24"/>
          <w:szCs w:val="24"/>
        </w:rPr>
        <w:t>а</w:t>
      </w:r>
      <w:r w:rsidR="00CD76F7" w:rsidRPr="00C11830">
        <w:rPr>
          <w:rFonts w:ascii="Times New Roman" w:hAnsi="Times New Roman"/>
          <w:sz w:val="24"/>
          <w:szCs w:val="24"/>
        </w:rPr>
        <w:t xml:space="preserve"> </w:t>
      </w:r>
      <w:r w:rsidR="00AE5E79">
        <w:rPr>
          <w:rFonts w:ascii="Times New Roman" w:hAnsi="Times New Roman"/>
          <w:sz w:val="24"/>
          <w:szCs w:val="24"/>
        </w:rPr>
        <w:t>ПООП-П</w:t>
      </w:r>
      <w:r w:rsidRPr="003608CD">
        <w:rPr>
          <w:rFonts w:ascii="Times New Roman" w:hAnsi="Times New Roman"/>
          <w:sz w:val="24"/>
          <w:szCs w:val="24"/>
        </w:rPr>
        <w:t xml:space="preserve"> в соответствии с ФГОС по специальности </w:t>
      </w:r>
      <w:r w:rsidRPr="003608CD">
        <w:rPr>
          <w:rFonts w:ascii="Times New Roman" w:hAnsi="Times New Roman"/>
          <w:bCs/>
          <w:iCs/>
          <w:sz w:val="24"/>
          <w:szCs w:val="24"/>
        </w:rPr>
        <w:t>15.02.14 Оснащение средствами автоматизации технологических процессов и производств (по отраслям).</w:t>
      </w:r>
    </w:p>
    <w:p w14:paraId="4272F710" w14:textId="77777777" w:rsidR="007E7959" w:rsidRPr="003608CD" w:rsidRDefault="007E7959" w:rsidP="007E7959">
      <w:pPr>
        <w:spacing w:after="0"/>
        <w:ind w:firstLine="708"/>
        <w:rPr>
          <w:rFonts w:ascii="Times New Roman" w:hAnsi="Times New Roman"/>
          <w:sz w:val="24"/>
          <w:szCs w:val="24"/>
        </w:rPr>
      </w:pPr>
      <w:r w:rsidRPr="003608CD">
        <w:rPr>
          <w:rFonts w:ascii="Times New Roman" w:hAnsi="Times New Roman"/>
          <w:sz w:val="24"/>
          <w:szCs w:val="24"/>
        </w:rPr>
        <w:t>Особое значение дисциплина имеет при формировании и развитии ОК 01-10.</w:t>
      </w:r>
    </w:p>
    <w:p w14:paraId="4F7D019F" w14:textId="77777777" w:rsidR="007E7959" w:rsidRPr="003608CD"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B3FE51" w14:textId="77777777" w:rsidR="007E7959" w:rsidRPr="003608CD" w:rsidRDefault="007E7959" w:rsidP="007E7959">
      <w:pPr>
        <w:spacing w:after="0"/>
        <w:ind w:firstLine="709"/>
        <w:rPr>
          <w:rFonts w:ascii="Times New Roman" w:hAnsi="Times New Roman"/>
          <w:b/>
          <w:sz w:val="24"/>
          <w:szCs w:val="24"/>
        </w:rPr>
      </w:pPr>
      <w:r w:rsidRPr="003608CD">
        <w:rPr>
          <w:rFonts w:ascii="Times New Roman" w:hAnsi="Times New Roman"/>
          <w:b/>
          <w:sz w:val="24"/>
          <w:szCs w:val="24"/>
        </w:rPr>
        <w:t>1.2. Цель и планируемые результаты освоения дисциплины:</w:t>
      </w:r>
    </w:p>
    <w:p w14:paraId="59301CD3" w14:textId="77777777" w:rsidR="007E7959" w:rsidRPr="003608CD" w:rsidRDefault="007E7959" w:rsidP="007E7959">
      <w:pPr>
        <w:suppressAutoHyphens/>
        <w:spacing w:after="0"/>
        <w:ind w:firstLine="709"/>
        <w:jc w:val="both"/>
        <w:rPr>
          <w:rFonts w:ascii="Times New Roman" w:hAnsi="Times New Roman"/>
          <w:sz w:val="24"/>
          <w:szCs w:val="24"/>
          <w:lang w:eastAsia="en-US"/>
        </w:rPr>
      </w:pPr>
      <w:r w:rsidRPr="003608CD">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394"/>
        <w:gridCol w:w="4258"/>
      </w:tblGrid>
      <w:tr w:rsidR="007E7959" w:rsidRPr="003608CD" w14:paraId="47BC17F4" w14:textId="77777777" w:rsidTr="00692565">
        <w:trPr>
          <w:cantSplit/>
          <w:trHeight w:val="846"/>
        </w:trPr>
        <w:tc>
          <w:tcPr>
            <w:tcW w:w="1101" w:type="dxa"/>
          </w:tcPr>
          <w:p w14:paraId="25CEBBB9" w14:textId="77777777" w:rsidR="007E7959" w:rsidRPr="003608CD" w:rsidRDefault="007E7959" w:rsidP="00692565">
            <w:pPr>
              <w:suppressAutoHyphens/>
              <w:spacing w:after="0"/>
              <w:jc w:val="center"/>
              <w:rPr>
                <w:rFonts w:ascii="Times New Roman" w:hAnsi="Times New Roman"/>
                <w:sz w:val="24"/>
                <w:szCs w:val="24"/>
              </w:rPr>
            </w:pPr>
            <w:r w:rsidRPr="003608CD">
              <w:rPr>
                <w:rFonts w:ascii="Times New Roman" w:hAnsi="Times New Roman"/>
                <w:sz w:val="24"/>
                <w:szCs w:val="24"/>
              </w:rPr>
              <w:t xml:space="preserve">Код </w:t>
            </w:r>
          </w:p>
          <w:p w14:paraId="07045F5C" w14:textId="77777777" w:rsidR="007E7959" w:rsidRPr="003608CD" w:rsidRDefault="007E7959" w:rsidP="00692565">
            <w:pPr>
              <w:suppressAutoHyphens/>
              <w:spacing w:after="0"/>
              <w:jc w:val="center"/>
              <w:rPr>
                <w:rFonts w:ascii="Times New Roman" w:hAnsi="Times New Roman"/>
                <w:iCs/>
                <w:sz w:val="24"/>
                <w:szCs w:val="24"/>
              </w:rPr>
            </w:pPr>
            <w:r w:rsidRPr="003608CD">
              <w:rPr>
                <w:rFonts w:ascii="Times New Roman" w:hAnsi="Times New Roman"/>
                <w:sz w:val="24"/>
                <w:szCs w:val="24"/>
              </w:rPr>
              <w:t>ПК, ОК</w:t>
            </w:r>
          </w:p>
        </w:tc>
        <w:tc>
          <w:tcPr>
            <w:tcW w:w="4394" w:type="dxa"/>
          </w:tcPr>
          <w:p w14:paraId="4DCAF3E9" w14:textId="77777777" w:rsidR="007E7959" w:rsidRPr="003608CD" w:rsidRDefault="007E7959" w:rsidP="00692565">
            <w:pPr>
              <w:suppressAutoHyphens/>
              <w:spacing w:after="0"/>
              <w:jc w:val="center"/>
              <w:rPr>
                <w:rFonts w:ascii="Times New Roman" w:hAnsi="Times New Roman"/>
                <w:iCs/>
                <w:sz w:val="24"/>
                <w:szCs w:val="24"/>
              </w:rPr>
            </w:pPr>
            <w:r w:rsidRPr="003608CD">
              <w:rPr>
                <w:rFonts w:ascii="Times New Roman" w:hAnsi="Times New Roman"/>
                <w:sz w:val="24"/>
                <w:szCs w:val="24"/>
              </w:rPr>
              <w:t>Умения</w:t>
            </w:r>
          </w:p>
        </w:tc>
        <w:tc>
          <w:tcPr>
            <w:tcW w:w="4258" w:type="dxa"/>
          </w:tcPr>
          <w:p w14:paraId="7DFC00EA" w14:textId="77777777" w:rsidR="007E7959" w:rsidRPr="003608CD" w:rsidRDefault="007E7959" w:rsidP="00692565">
            <w:pPr>
              <w:suppressAutoHyphens/>
              <w:spacing w:after="0"/>
              <w:jc w:val="center"/>
              <w:rPr>
                <w:rFonts w:ascii="Times New Roman" w:hAnsi="Times New Roman"/>
                <w:b/>
                <w:iCs/>
                <w:sz w:val="24"/>
                <w:szCs w:val="24"/>
              </w:rPr>
            </w:pPr>
            <w:r w:rsidRPr="003608CD">
              <w:rPr>
                <w:rFonts w:ascii="Times New Roman" w:hAnsi="Times New Roman"/>
                <w:sz w:val="24"/>
                <w:szCs w:val="24"/>
              </w:rPr>
              <w:t>Знания</w:t>
            </w:r>
          </w:p>
        </w:tc>
      </w:tr>
      <w:tr w:rsidR="007E7959" w:rsidRPr="003608CD" w14:paraId="72A349C8" w14:textId="77777777" w:rsidTr="00692565">
        <w:trPr>
          <w:trHeight w:val="20"/>
        </w:trPr>
        <w:tc>
          <w:tcPr>
            <w:tcW w:w="1101" w:type="dxa"/>
          </w:tcPr>
          <w:p w14:paraId="15EFCABA"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01</w:t>
            </w:r>
          </w:p>
        </w:tc>
        <w:tc>
          <w:tcPr>
            <w:tcW w:w="4394" w:type="dxa"/>
          </w:tcPr>
          <w:p w14:paraId="2B41084E"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01.01</w:t>
            </w:r>
            <w:r w:rsidRPr="003608CD">
              <w:rPr>
                <w:rFonts w:ascii="Times New Roman" w:hAnsi="Times New Roman"/>
                <w:sz w:val="24"/>
                <w:szCs w:val="24"/>
              </w:rPr>
              <w:tab/>
              <w:t xml:space="preserve">Умения: распознавать задачу и/или проблему </w:t>
            </w:r>
          </w:p>
          <w:p w14:paraId="78E85DCB"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в профессиональном и/или социальном контексте;</w:t>
            </w:r>
          </w:p>
          <w:p w14:paraId="05631D33"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01.02</w:t>
            </w:r>
            <w:r w:rsidRPr="003608CD">
              <w:rPr>
                <w:rFonts w:ascii="Times New Roman" w:hAnsi="Times New Roman"/>
                <w:sz w:val="24"/>
                <w:szCs w:val="24"/>
              </w:rPr>
              <w:tab/>
              <w:t xml:space="preserve">анализировать задачу и/или проблему и выделять её составные части; </w:t>
            </w:r>
          </w:p>
          <w:p w14:paraId="4663E918"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01.05</w:t>
            </w:r>
            <w:r w:rsidRPr="003608CD">
              <w:rPr>
                <w:rFonts w:ascii="Times New Roman" w:hAnsi="Times New Roman"/>
                <w:sz w:val="24"/>
                <w:szCs w:val="24"/>
              </w:rPr>
              <w:tab/>
              <w:t xml:space="preserve">составлять план действия; </w:t>
            </w:r>
          </w:p>
          <w:p w14:paraId="01F22712"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01.06</w:t>
            </w:r>
            <w:r w:rsidRPr="003608CD">
              <w:rPr>
                <w:rFonts w:ascii="Times New Roman" w:hAnsi="Times New Roman"/>
                <w:sz w:val="24"/>
                <w:szCs w:val="24"/>
              </w:rPr>
              <w:tab/>
              <w:t>определять необходимые ресурсы;</w:t>
            </w:r>
          </w:p>
          <w:p w14:paraId="41D19FDA"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01.09</w:t>
            </w:r>
            <w:r w:rsidRPr="003608CD">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4258" w:type="dxa"/>
          </w:tcPr>
          <w:p w14:paraId="21EE3E86"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01.01</w:t>
            </w:r>
            <w:r w:rsidRPr="003608CD">
              <w:rPr>
                <w:rFonts w:ascii="Times New Roman" w:hAnsi="Times New Roman"/>
                <w:bCs/>
                <w:iCs/>
                <w:sz w:val="24"/>
                <w:szCs w:val="24"/>
              </w:rPr>
              <w:tab/>
              <w:t xml:space="preserve">Знания: актуальный профессиональный </w:t>
            </w:r>
          </w:p>
          <w:p w14:paraId="4BE15A5E"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 xml:space="preserve">и социальный контекст, в котором приходится работать и жить; </w:t>
            </w:r>
          </w:p>
          <w:p w14:paraId="1F54B120"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01.02</w:t>
            </w:r>
            <w:r w:rsidRPr="003608CD">
              <w:rPr>
                <w:rFonts w:ascii="Times New Roman" w:hAnsi="Times New Roman"/>
                <w:bCs/>
                <w:iCs/>
                <w:sz w:val="24"/>
                <w:szCs w:val="24"/>
              </w:rPr>
              <w:tab/>
              <w:t xml:space="preserve">основные источники информации </w:t>
            </w:r>
          </w:p>
          <w:p w14:paraId="0F1BDE76"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 xml:space="preserve">и ресурсы для решения задач и проблем </w:t>
            </w:r>
          </w:p>
          <w:p w14:paraId="3B32136F"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в профессиональном и/или социальном контексте;</w:t>
            </w:r>
          </w:p>
          <w:p w14:paraId="0B205681"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bCs/>
                <w:iCs/>
                <w:sz w:val="24"/>
                <w:szCs w:val="24"/>
              </w:rPr>
              <w:t>Зо 01.05</w:t>
            </w:r>
            <w:r w:rsidRPr="003608CD">
              <w:rPr>
                <w:rFonts w:ascii="Times New Roman" w:hAnsi="Times New Roman"/>
                <w:bCs/>
                <w:iCs/>
                <w:sz w:val="24"/>
                <w:szCs w:val="24"/>
              </w:rPr>
              <w:tab/>
              <w:t>структуру плана для решения задач;</w:t>
            </w:r>
          </w:p>
        </w:tc>
      </w:tr>
      <w:tr w:rsidR="007E7959" w:rsidRPr="003608CD" w14:paraId="7069F6BE" w14:textId="77777777" w:rsidTr="00692565">
        <w:trPr>
          <w:trHeight w:val="20"/>
        </w:trPr>
        <w:tc>
          <w:tcPr>
            <w:tcW w:w="1101" w:type="dxa"/>
          </w:tcPr>
          <w:p w14:paraId="7D528353"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02</w:t>
            </w:r>
          </w:p>
        </w:tc>
        <w:tc>
          <w:tcPr>
            <w:tcW w:w="4394" w:type="dxa"/>
          </w:tcPr>
          <w:p w14:paraId="61850927"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02.01</w:t>
            </w:r>
            <w:r w:rsidRPr="003608CD">
              <w:rPr>
                <w:rFonts w:ascii="Times New Roman" w:hAnsi="Times New Roman"/>
                <w:sz w:val="24"/>
                <w:szCs w:val="24"/>
              </w:rPr>
              <w:tab/>
              <w:t xml:space="preserve">Умения: определять задачи для поиска информации; </w:t>
            </w:r>
          </w:p>
          <w:p w14:paraId="47BCFCB4"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02.02</w:t>
            </w:r>
            <w:r w:rsidRPr="003608CD">
              <w:rPr>
                <w:rFonts w:ascii="Times New Roman" w:hAnsi="Times New Roman"/>
                <w:sz w:val="24"/>
                <w:szCs w:val="24"/>
              </w:rPr>
              <w:tab/>
              <w:t>определять необходимые источники информации;</w:t>
            </w:r>
          </w:p>
          <w:p w14:paraId="38374F92"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02.07</w:t>
            </w:r>
            <w:r w:rsidRPr="003608CD">
              <w:rPr>
                <w:rFonts w:ascii="Times New Roman" w:hAnsi="Times New Roman"/>
                <w:sz w:val="24"/>
                <w:szCs w:val="24"/>
              </w:rPr>
              <w:tab/>
              <w:t>использовать современное программное обеспечение;</w:t>
            </w:r>
          </w:p>
          <w:p w14:paraId="3CF46723"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02.08</w:t>
            </w:r>
            <w:r w:rsidRPr="003608CD">
              <w:rPr>
                <w:rFonts w:ascii="Times New Roman" w:hAnsi="Times New Roman"/>
                <w:sz w:val="24"/>
                <w:szCs w:val="24"/>
              </w:rPr>
              <w:tab/>
              <w:t>использовать различные цифровые средства для решения профессиональных задач</w:t>
            </w:r>
          </w:p>
        </w:tc>
        <w:tc>
          <w:tcPr>
            <w:tcW w:w="4258" w:type="dxa"/>
          </w:tcPr>
          <w:p w14:paraId="07256E0E"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02.01</w:t>
            </w:r>
            <w:r w:rsidRPr="003608CD">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41FBB560"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02.02</w:t>
            </w:r>
            <w:r w:rsidRPr="003608CD">
              <w:rPr>
                <w:rFonts w:ascii="Times New Roman" w:hAnsi="Times New Roman"/>
                <w:iCs/>
                <w:sz w:val="24"/>
                <w:szCs w:val="24"/>
              </w:rPr>
              <w:tab/>
              <w:t>приемы структурирования информации;</w:t>
            </w:r>
          </w:p>
        </w:tc>
      </w:tr>
      <w:tr w:rsidR="007E7959" w:rsidRPr="003608CD" w14:paraId="7621E779" w14:textId="77777777" w:rsidTr="00692565">
        <w:trPr>
          <w:trHeight w:val="20"/>
        </w:trPr>
        <w:tc>
          <w:tcPr>
            <w:tcW w:w="1101" w:type="dxa"/>
          </w:tcPr>
          <w:p w14:paraId="2C2BD32E"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03</w:t>
            </w:r>
          </w:p>
        </w:tc>
        <w:tc>
          <w:tcPr>
            <w:tcW w:w="4394" w:type="dxa"/>
          </w:tcPr>
          <w:p w14:paraId="285164CD"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03.01</w:t>
            </w:r>
            <w:r w:rsidRPr="003608CD">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5594E530"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lastRenderedPageBreak/>
              <w:t>Уо 03.02</w:t>
            </w:r>
            <w:r w:rsidRPr="003608CD">
              <w:rPr>
                <w:rFonts w:ascii="Times New Roman" w:hAnsi="Times New Roman"/>
                <w:sz w:val="24"/>
                <w:szCs w:val="24"/>
              </w:rPr>
              <w:tab/>
              <w:t>применять современную научную профессиональную терминологию;</w:t>
            </w:r>
          </w:p>
        </w:tc>
        <w:tc>
          <w:tcPr>
            <w:tcW w:w="4258" w:type="dxa"/>
          </w:tcPr>
          <w:p w14:paraId="4C293EAC"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lastRenderedPageBreak/>
              <w:t>Зо 03.01</w:t>
            </w:r>
            <w:r w:rsidRPr="003608CD">
              <w:rPr>
                <w:rFonts w:ascii="Times New Roman" w:hAnsi="Times New Roman"/>
                <w:iCs/>
                <w:sz w:val="24"/>
                <w:szCs w:val="24"/>
              </w:rPr>
              <w:tab/>
              <w:t xml:space="preserve">Знания: содержание актуальной нормативно-правовой документации; </w:t>
            </w:r>
          </w:p>
          <w:p w14:paraId="65563D53"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03.02</w:t>
            </w:r>
            <w:r w:rsidRPr="003608CD">
              <w:rPr>
                <w:rFonts w:ascii="Times New Roman" w:hAnsi="Times New Roman"/>
                <w:iCs/>
                <w:sz w:val="24"/>
                <w:szCs w:val="24"/>
              </w:rPr>
              <w:tab/>
              <w:t>современная научная и профессиональная терминология;</w:t>
            </w:r>
          </w:p>
          <w:p w14:paraId="387B881F"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lastRenderedPageBreak/>
              <w:t>Зо 03.04</w:t>
            </w:r>
            <w:r w:rsidRPr="003608CD">
              <w:rPr>
                <w:rFonts w:ascii="Times New Roman" w:hAnsi="Times New Roman"/>
                <w:iCs/>
                <w:sz w:val="24"/>
                <w:szCs w:val="24"/>
              </w:rPr>
              <w:tab/>
              <w:t>порядок выстраивания презентации;</w:t>
            </w:r>
          </w:p>
        </w:tc>
      </w:tr>
      <w:tr w:rsidR="007E7959" w:rsidRPr="003608CD" w14:paraId="77BDCC0F" w14:textId="77777777" w:rsidTr="00692565">
        <w:trPr>
          <w:trHeight w:val="20"/>
        </w:trPr>
        <w:tc>
          <w:tcPr>
            <w:tcW w:w="1101" w:type="dxa"/>
          </w:tcPr>
          <w:p w14:paraId="0DBA0179"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lastRenderedPageBreak/>
              <w:t>ОК 04</w:t>
            </w:r>
          </w:p>
        </w:tc>
        <w:tc>
          <w:tcPr>
            <w:tcW w:w="4394" w:type="dxa"/>
          </w:tcPr>
          <w:p w14:paraId="33D743D1"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04.01</w:t>
            </w:r>
            <w:r w:rsidRPr="003608CD">
              <w:rPr>
                <w:rFonts w:ascii="Times New Roman" w:hAnsi="Times New Roman"/>
                <w:sz w:val="24"/>
                <w:szCs w:val="24"/>
              </w:rPr>
              <w:tab/>
              <w:t xml:space="preserve">Умения: организовывать работу коллектива </w:t>
            </w:r>
          </w:p>
          <w:p w14:paraId="64517FFE"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 xml:space="preserve">и команды; </w:t>
            </w:r>
          </w:p>
          <w:p w14:paraId="25A80FA9"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04.02</w:t>
            </w:r>
            <w:r w:rsidRPr="003608CD">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4258" w:type="dxa"/>
          </w:tcPr>
          <w:p w14:paraId="3B6D9ECF"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04.01</w:t>
            </w:r>
            <w:r w:rsidRPr="003608CD">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777251EC"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04.02</w:t>
            </w:r>
            <w:r w:rsidRPr="003608CD">
              <w:rPr>
                <w:rFonts w:ascii="Times New Roman" w:hAnsi="Times New Roman"/>
                <w:iCs/>
                <w:sz w:val="24"/>
                <w:szCs w:val="24"/>
              </w:rPr>
              <w:tab/>
              <w:t>основы проектной деятельности</w:t>
            </w:r>
          </w:p>
        </w:tc>
      </w:tr>
      <w:tr w:rsidR="007E7959" w:rsidRPr="003608CD" w14:paraId="4A9CC828" w14:textId="77777777" w:rsidTr="00692565">
        <w:trPr>
          <w:trHeight w:val="20"/>
        </w:trPr>
        <w:tc>
          <w:tcPr>
            <w:tcW w:w="1101" w:type="dxa"/>
          </w:tcPr>
          <w:p w14:paraId="474A4912"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05</w:t>
            </w:r>
          </w:p>
        </w:tc>
        <w:tc>
          <w:tcPr>
            <w:tcW w:w="4394" w:type="dxa"/>
          </w:tcPr>
          <w:p w14:paraId="07E2077E"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05.01</w:t>
            </w:r>
            <w:r w:rsidRPr="003608CD">
              <w:rPr>
                <w:rFonts w:ascii="Times New Roman" w:hAnsi="Times New Roman"/>
                <w:sz w:val="24"/>
                <w:szCs w:val="24"/>
              </w:rPr>
              <w:tab/>
              <w:t xml:space="preserve">Умения: грамотно излагать свои мысли </w:t>
            </w:r>
          </w:p>
          <w:p w14:paraId="054618FC"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258" w:type="dxa"/>
          </w:tcPr>
          <w:p w14:paraId="6D393577"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05.01</w:t>
            </w:r>
            <w:r w:rsidRPr="003608CD">
              <w:rPr>
                <w:rFonts w:ascii="Times New Roman" w:hAnsi="Times New Roman"/>
                <w:bCs/>
                <w:iCs/>
                <w:sz w:val="24"/>
                <w:szCs w:val="24"/>
              </w:rPr>
              <w:tab/>
              <w:t xml:space="preserve">Знания: особенности социального и культурного контекста; </w:t>
            </w:r>
          </w:p>
          <w:p w14:paraId="46C4FFBB"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05.02</w:t>
            </w:r>
            <w:r w:rsidRPr="003608CD">
              <w:rPr>
                <w:rFonts w:ascii="Times New Roman" w:hAnsi="Times New Roman"/>
                <w:bCs/>
                <w:iCs/>
                <w:sz w:val="24"/>
                <w:szCs w:val="24"/>
              </w:rPr>
              <w:tab/>
              <w:t xml:space="preserve">правила оформления документов </w:t>
            </w:r>
          </w:p>
          <w:p w14:paraId="0E93792F"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и построения устных сообщений</w:t>
            </w:r>
          </w:p>
        </w:tc>
      </w:tr>
      <w:tr w:rsidR="007E7959" w:rsidRPr="003608CD" w14:paraId="20F999D0" w14:textId="77777777" w:rsidTr="00692565">
        <w:trPr>
          <w:trHeight w:val="20"/>
        </w:trPr>
        <w:tc>
          <w:tcPr>
            <w:tcW w:w="1101" w:type="dxa"/>
          </w:tcPr>
          <w:p w14:paraId="7BB77654"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06</w:t>
            </w:r>
          </w:p>
        </w:tc>
        <w:tc>
          <w:tcPr>
            <w:tcW w:w="4394" w:type="dxa"/>
          </w:tcPr>
          <w:p w14:paraId="48435F83"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06.01</w:t>
            </w:r>
            <w:r w:rsidRPr="003608CD">
              <w:rPr>
                <w:rFonts w:ascii="Times New Roman" w:hAnsi="Times New Roman"/>
                <w:sz w:val="24"/>
                <w:szCs w:val="24"/>
              </w:rPr>
              <w:tab/>
              <w:t>Умения: описывать значимость своей профессии (специальности);</w:t>
            </w:r>
          </w:p>
        </w:tc>
        <w:tc>
          <w:tcPr>
            <w:tcW w:w="4258" w:type="dxa"/>
          </w:tcPr>
          <w:p w14:paraId="5BB40D1D"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06.01</w:t>
            </w:r>
            <w:r w:rsidRPr="003608CD">
              <w:rPr>
                <w:rFonts w:ascii="Times New Roman" w:hAnsi="Times New Roman"/>
                <w:bCs/>
                <w:iCs/>
                <w:sz w:val="24"/>
                <w:szCs w:val="24"/>
              </w:rPr>
              <w:tab/>
              <w:t xml:space="preserve">Знания: сущность гражданско-патриотической позиции, общечеловеческих ценностей; </w:t>
            </w:r>
          </w:p>
          <w:p w14:paraId="2567FA49"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06.02</w:t>
            </w:r>
            <w:r w:rsidRPr="003608CD">
              <w:rPr>
                <w:rFonts w:ascii="Times New Roman" w:hAnsi="Times New Roman"/>
                <w:bCs/>
                <w:iCs/>
                <w:sz w:val="24"/>
                <w:szCs w:val="24"/>
              </w:rPr>
              <w:tab/>
              <w:t>значимость профессиональной деятельности по профессии (специальности);</w:t>
            </w:r>
          </w:p>
        </w:tc>
      </w:tr>
      <w:tr w:rsidR="007E7959" w:rsidRPr="003608CD" w14:paraId="0A993529" w14:textId="77777777" w:rsidTr="00692565">
        <w:trPr>
          <w:trHeight w:val="20"/>
        </w:trPr>
        <w:tc>
          <w:tcPr>
            <w:tcW w:w="1101" w:type="dxa"/>
          </w:tcPr>
          <w:p w14:paraId="228E8B7E"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07</w:t>
            </w:r>
          </w:p>
        </w:tc>
        <w:tc>
          <w:tcPr>
            <w:tcW w:w="4394" w:type="dxa"/>
          </w:tcPr>
          <w:p w14:paraId="518A2CD3"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07.01</w:t>
            </w:r>
            <w:r w:rsidRPr="003608CD">
              <w:rPr>
                <w:rFonts w:ascii="Times New Roman" w:hAnsi="Times New Roman"/>
                <w:sz w:val="24"/>
                <w:szCs w:val="24"/>
              </w:rPr>
              <w:tab/>
              <w:t xml:space="preserve">Умения: соблюдать нормы экологической безопасности; </w:t>
            </w:r>
          </w:p>
          <w:p w14:paraId="3CE68281"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07.02</w:t>
            </w:r>
            <w:r w:rsidRPr="003608CD">
              <w:rPr>
                <w:rFonts w:ascii="Times New Roman" w:hAnsi="Times New Roman"/>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258" w:type="dxa"/>
          </w:tcPr>
          <w:p w14:paraId="72295F42"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07.01</w:t>
            </w:r>
            <w:r w:rsidRPr="003608CD">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3838635C"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07.02</w:t>
            </w:r>
            <w:r w:rsidRPr="003608CD">
              <w:rPr>
                <w:rFonts w:ascii="Times New Roman" w:hAnsi="Times New Roman"/>
                <w:iCs/>
                <w:sz w:val="24"/>
                <w:szCs w:val="24"/>
              </w:rPr>
              <w:tab/>
              <w:t>основные ресурсы, задействованные в профессиональной деятельности;</w:t>
            </w:r>
          </w:p>
          <w:p w14:paraId="664887FA"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07.03</w:t>
            </w:r>
            <w:r w:rsidRPr="003608CD">
              <w:rPr>
                <w:rFonts w:ascii="Times New Roman" w:hAnsi="Times New Roman"/>
                <w:iCs/>
                <w:sz w:val="24"/>
                <w:szCs w:val="24"/>
              </w:rPr>
              <w:tab/>
              <w:t>пути обеспечения ресурсосбережения;</w:t>
            </w:r>
          </w:p>
          <w:p w14:paraId="07956D92"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07.04</w:t>
            </w:r>
            <w:r w:rsidRPr="003608CD">
              <w:rPr>
                <w:rFonts w:ascii="Times New Roman" w:hAnsi="Times New Roman"/>
                <w:iCs/>
                <w:sz w:val="24"/>
                <w:szCs w:val="24"/>
              </w:rPr>
              <w:tab/>
              <w:t>принципы бережливого производства;</w:t>
            </w:r>
          </w:p>
        </w:tc>
      </w:tr>
      <w:tr w:rsidR="007E7959" w:rsidRPr="003608CD" w14:paraId="48B44D92" w14:textId="77777777" w:rsidTr="00692565">
        <w:trPr>
          <w:trHeight w:val="20"/>
        </w:trPr>
        <w:tc>
          <w:tcPr>
            <w:tcW w:w="1101" w:type="dxa"/>
          </w:tcPr>
          <w:p w14:paraId="3299256F"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08</w:t>
            </w:r>
          </w:p>
        </w:tc>
        <w:tc>
          <w:tcPr>
            <w:tcW w:w="4394" w:type="dxa"/>
          </w:tcPr>
          <w:p w14:paraId="383DEE5D"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08.01</w:t>
            </w:r>
            <w:r w:rsidRPr="003608CD">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w:t>
            </w:r>
          </w:p>
          <w:p w14:paraId="3AEE33DC"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 xml:space="preserve">и профессиональных целей; </w:t>
            </w:r>
          </w:p>
          <w:p w14:paraId="5F48631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08.02</w:t>
            </w:r>
            <w:r w:rsidRPr="003608CD">
              <w:rPr>
                <w:rFonts w:ascii="Times New Roman" w:hAnsi="Times New Roman"/>
                <w:sz w:val="24"/>
                <w:szCs w:val="24"/>
              </w:rPr>
              <w:tab/>
              <w:t>применять рациональные приемы двигательных функций в профессиональной деятельности;</w:t>
            </w:r>
          </w:p>
          <w:p w14:paraId="770EB0A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08.03</w:t>
            </w:r>
            <w:r w:rsidRPr="003608CD">
              <w:rPr>
                <w:rFonts w:ascii="Times New Roman" w:hAnsi="Times New Roman"/>
                <w:sz w:val="24"/>
                <w:szCs w:val="24"/>
              </w:rPr>
              <w:tab/>
              <w:t>пользоваться средствами профилактики перенапряжения, характерными для данной профессии (специальности)</w:t>
            </w:r>
          </w:p>
        </w:tc>
        <w:tc>
          <w:tcPr>
            <w:tcW w:w="4258" w:type="dxa"/>
          </w:tcPr>
          <w:p w14:paraId="099C49E5"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08.01</w:t>
            </w:r>
            <w:r w:rsidRPr="003608CD">
              <w:rPr>
                <w:rFonts w:ascii="Times New Roman" w:hAnsi="Times New Roman"/>
                <w:bCs/>
                <w:iCs/>
                <w:sz w:val="24"/>
                <w:szCs w:val="24"/>
              </w:rPr>
              <w:tab/>
              <w:t xml:space="preserve">Знания: роль физической культуры </w:t>
            </w:r>
          </w:p>
          <w:p w14:paraId="4BCB8B77"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 xml:space="preserve">в общекультурном, профессиональном </w:t>
            </w:r>
          </w:p>
          <w:p w14:paraId="5AB233B0"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и социальном развитии человека;</w:t>
            </w:r>
          </w:p>
          <w:p w14:paraId="0175D084"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08.02</w:t>
            </w:r>
            <w:r w:rsidRPr="003608CD">
              <w:rPr>
                <w:rFonts w:ascii="Times New Roman" w:hAnsi="Times New Roman"/>
                <w:bCs/>
                <w:iCs/>
                <w:sz w:val="24"/>
                <w:szCs w:val="24"/>
              </w:rPr>
              <w:tab/>
              <w:t xml:space="preserve">основы здорового образа жизни; </w:t>
            </w:r>
          </w:p>
          <w:p w14:paraId="1FCD08CF"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08.03</w:t>
            </w:r>
            <w:r w:rsidRPr="003608CD">
              <w:rPr>
                <w:rFonts w:ascii="Times New Roman" w:hAnsi="Times New Roman"/>
                <w:bCs/>
                <w:iCs/>
                <w:sz w:val="24"/>
                <w:szCs w:val="24"/>
              </w:rPr>
              <w:tab/>
              <w:t>условия профессиональной деятельности и зоны риска физического здоровья для профессии (специальности);</w:t>
            </w:r>
          </w:p>
          <w:p w14:paraId="17D7B12A" w14:textId="77777777" w:rsidR="007E7959" w:rsidRPr="003608CD" w:rsidRDefault="007E7959" w:rsidP="00692565">
            <w:pPr>
              <w:suppressAutoHyphens/>
              <w:spacing w:after="0"/>
              <w:jc w:val="both"/>
              <w:rPr>
                <w:rFonts w:ascii="Times New Roman" w:hAnsi="Times New Roman"/>
                <w:bCs/>
                <w:iCs/>
                <w:sz w:val="24"/>
                <w:szCs w:val="24"/>
              </w:rPr>
            </w:pPr>
            <w:r w:rsidRPr="003608CD">
              <w:rPr>
                <w:rFonts w:ascii="Times New Roman" w:hAnsi="Times New Roman"/>
                <w:bCs/>
                <w:iCs/>
                <w:sz w:val="24"/>
                <w:szCs w:val="24"/>
              </w:rPr>
              <w:t>Зо 08.04</w:t>
            </w:r>
            <w:r w:rsidRPr="003608CD">
              <w:rPr>
                <w:rFonts w:ascii="Times New Roman" w:hAnsi="Times New Roman"/>
                <w:bCs/>
                <w:iCs/>
                <w:sz w:val="24"/>
                <w:szCs w:val="24"/>
              </w:rPr>
              <w:tab/>
              <w:t>средства профилактики перенапряжения</w:t>
            </w:r>
          </w:p>
        </w:tc>
      </w:tr>
      <w:tr w:rsidR="007E7959" w:rsidRPr="003608CD" w14:paraId="791BB15C" w14:textId="77777777" w:rsidTr="00692565">
        <w:trPr>
          <w:trHeight w:val="20"/>
        </w:trPr>
        <w:tc>
          <w:tcPr>
            <w:tcW w:w="1101" w:type="dxa"/>
          </w:tcPr>
          <w:p w14:paraId="4810A9CD"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lastRenderedPageBreak/>
              <w:t>ОК 09</w:t>
            </w:r>
          </w:p>
          <w:p w14:paraId="424EF1D8" w14:textId="77777777" w:rsidR="007E7959" w:rsidRPr="003608CD" w:rsidRDefault="007E7959" w:rsidP="00692565">
            <w:pPr>
              <w:spacing w:after="0"/>
              <w:jc w:val="center"/>
              <w:rPr>
                <w:rFonts w:ascii="Times New Roman" w:hAnsi="Times New Roman"/>
                <w:iCs/>
                <w:sz w:val="24"/>
                <w:szCs w:val="24"/>
              </w:rPr>
            </w:pPr>
          </w:p>
        </w:tc>
        <w:tc>
          <w:tcPr>
            <w:tcW w:w="4394" w:type="dxa"/>
          </w:tcPr>
          <w:p w14:paraId="69A0B32C"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09.01</w:t>
            </w:r>
            <w:r w:rsidRPr="003608CD">
              <w:rPr>
                <w:rFonts w:ascii="Times New Roman" w:hAnsi="Times New Roman"/>
                <w:sz w:val="24"/>
                <w:szCs w:val="24"/>
              </w:rPr>
              <w:tab/>
              <w:t>Умения: понимать общий смысл устройства сети интернет;</w:t>
            </w:r>
          </w:p>
        </w:tc>
        <w:tc>
          <w:tcPr>
            <w:tcW w:w="4258" w:type="dxa"/>
          </w:tcPr>
          <w:p w14:paraId="550698AB"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09.01</w:t>
            </w:r>
            <w:r w:rsidRPr="003608CD">
              <w:rPr>
                <w:rFonts w:ascii="Times New Roman" w:hAnsi="Times New Roman"/>
                <w:iCs/>
                <w:sz w:val="24"/>
                <w:szCs w:val="24"/>
              </w:rPr>
              <w:tab/>
              <w:t>Знания: основные виды и процедуры обработки информации;</w:t>
            </w:r>
          </w:p>
        </w:tc>
      </w:tr>
      <w:tr w:rsidR="007E7959" w:rsidRPr="003608CD" w14:paraId="22BCE22E" w14:textId="77777777" w:rsidTr="00692565">
        <w:trPr>
          <w:trHeight w:val="20"/>
        </w:trPr>
        <w:tc>
          <w:tcPr>
            <w:tcW w:w="1101" w:type="dxa"/>
          </w:tcPr>
          <w:p w14:paraId="366FFD13"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ОК 10</w:t>
            </w:r>
          </w:p>
        </w:tc>
        <w:tc>
          <w:tcPr>
            <w:tcW w:w="4394" w:type="dxa"/>
          </w:tcPr>
          <w:p w14:paraId="014C960D"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10.01</w:t>
            </w:r>
            <w:r w:rsidRPr="003608CD">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2252385"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10.02</w:t>
            </w:r>
            <w:r w:rsidRPr="003608CD">
              <w:rPr>
                <w:rFonts w:ascii="Times New Roman" w:hAnsi="Times New Roman"/>
                <w:sz w:val="24"/>
                <w:szCs w:val="24"/>
              </w:rPr>
              <w:tab/>
              <w:t xml:space="preserve">участвовать в диалогах на знакомые общие и профессиональные темы; </w:t>
            </w:r>
          </w:p>
          <w:p w14:paraId="15D0AB5E"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10.03</w:t>
            </w:r>
            <w:r w:rsidRPr="003608CD">
              <w:rPr>
                <w:rFonts w:ascii="Times New Roman" w:hAnsi="Times New Roman"/>
                <w:sz w:val="24"/>
                <w:szCs w:val="24"/>
              </w:rPr>
              <w:tab/>
              <w:t xml:space="preserve">строить простые высказывания о себе и о своей профессиональной деятельности; </w:t>
            </w:r>
          </w:p>
          <w:p w14:paraId="014AF285"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10.04</w:t>
            </w:r>
            <w:r w:rsidRPr="003608CD">
              <w:rPr>
                <w:rFonts w:ascii="Times New Roman" w:hAnsi="Times New Roman"/>
                <w:sz w:val="24"/>
                <w:szCs w:val="24"/>
              </w:rPr>
              <w:tab/>
              <w:t xml:space="preserve">кратко обосновывать и объяснять свои действия (текущие и планируемые); </w:t>
            </w:r>
          </w:p>
          <w:p w14:paraId="334682BA"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Уо 10.05</w:t>
            </w:r>
            <w:r w:rsidRPr="003608CD">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4258" w:type="dxa"/>
          </w:tcPr>
          <w:p w14:paraId="3311EC12"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10.01</w:t>
            </w:r>
            <w:r w:rsidRPr="003608CD">
              <w:rPr>
                <w:rFonts w:ascii="Times New Roman" w:hAnsi="Times New Roman"/>
                <w:iCs/>
                <w:sz w:val="24"/>
                <w:szCs w:val="24"/>
              </w:rPr>
              <w:tab/>
              <w:t>Знания: правила построения простых и сложных предложений на профессиональные темы;</w:t>
            </w:r>
          </w:p>
          <w:p w14:paraId="519A2CFE" w14:textId="77777777" w:rsidR="007E7959" w:rsidRPr="003608CD" w:rsidRDefault="007E7959" w:rsidP="00692565">
            <w:pPr>
              <w:suppressAutoHyphens/>
              <w:spacing w:after="0"/>
              <w:jc w:val="both"/>
              <w:rPr>
                <w:rFonts w:ascii="Times New Roman" w:hAnsi="Times New Roman"/>
                <w:iCs/>
                <w:sz w:val="24"/>
                <w:szCs w:val="24"/>
              </w:rPr>
            </w:pPr>
            <w:r w:rsidRPr="003608CD">
              <w:rPr>
                <w:rFonts w:ascii="Times New Roman" w:hAnsi="Times New Roman"/>
                <w:iCs/>
                <w:sz w:val="24"/>
                <w:szCs w:val="24"/>
              </w:rPr>
              <w:t>Зо 10.03</w:t>
            </w:r>
            <w:r w:rsidRPr="003608CD">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r>
    </w:tbl>
    <w:p w14:paraId="433DCF09" w14:textId="77777777" w:rsidR="007E7959" w:rsidRPr="003608CD" w:rsidRDefault="007E7959" w:rsidP="007E7959">
      <w:pPr>
        <w:suppressAutoHyphens/>
        <w:spacing w:after="0"/>
        <w:rPr>
          <w:rFonts w:ascii="Times New Roman" w:hAnsi="Times New Roman"/>
          <w:b/>
          <w:sz w:val="24"/>
          <w:szCs w:val="24"/>
        </w:rPr>
      </w:pPr>
    </w:p>
    <w:p w14:paraId="353C5B52" w14:textId="51B7FC5D" w:rsidR="007E7959" w:rsidRPr="003608CD" w:rsidRDefault="007E7959" w:rsidP="00692565">
      <w:pPr>
        <w:spacing w:after="0"/>
        <w:ind w:firstLine="708"/>
        <w:jc w:val="center"/>
        <w:rPr>
          <w:rFonts w:ascii="Times New Roman" w:hAnsi="Times New Roman"/>
          <w:b/>
          <w:sz w:val="24"/>
          <w:szCs w:val="24"/>
        </w:rPr>
      </w:pPr>
      <w:r w:rsidRPr="003608CD">
        <w:rPr>
          <w:rFonts w:ascii="Times New Roman" w:hAnsi="Times New Roman"/>
          <w:sz w:val="24"/>
          <w:szCs w:val="24"/>
        </w:rPr>
        <w:br w:type="page"/>
      </w:r>
      <w:r w:rsidRPr="003608CD">
        <w:rPr>
          <w:rFonts w:ascii="Times New Roman" w:hAnsi="Times New Roman"/>
          <w:b/>
          <w:bCs/>
          <w:sz w:val="24"/>
          <w:szCs w:val="24"/>
        </w:rPr>
        <w:lastRenderedPageBreak/>
        <w:t>2</w:t>
      </w:r>
      <w:r w:rsidR="00692565">
        <w:rPr>
          <w:rFonts w:ascii="Times New Roman" w:hAnsi="Times New Roman"/>
          <w:b/>
          <w:bCs/>
          <w:sz w:val="24"/>
          <w:szCs w:val="24"/>
        </w:rPr>
        <w:t>.</w:t>
      </w:r>
      <w:r w:rsidRPr="003608CD">
        <w:rPr>
          <w:rFonts w:ascii="Times New Roman" w:hAnsi="Times New Roman"/>
          <w:b/>
          <w:sz w:val="24"/>
          <w:szCs w:val="24"/>
        </w:rPr>
        <w:t xml:space="preserve"> СТРУКТУРА И СОДЕРЖАНИЕ УЧЕБНОЙ ДИСЦИПЛИНЫ</w:t>
      </w:r>
    </w:p>
    <w:p w14:paraId="67882477" w14:textId="77777777" w:rsidR="007E7959" w:rsidRPr="003608CD" w:rsidRDefault="007E7959" w:rsidP="007E7959">
      <w:pPr>
        <w:suppressAutoHyphens/>
        <w:spacing w:after="0"/>
        <w:ind w:firstLine="709"/>
        <w:rPr>
          <w:rFonts w:ascii="Times New Roman" w:hAnsi="Times New Roman"/>
          <w:b/>
          <w:sz w:val="24"/>
          <w:szCs w:val="24"/>
        </w:rPr>
      </w:pPr>
      <w:r w:rsidRPr="003608C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3608CD" w14:paraId="1ABFCA6D" w14:textId="77777777" w:rsidTr="00692565">
        <w:trPr>
          <w:trHeight w:val="490"/>
        </w:trPr>
        <w:tc>
          <w:tcPr>
            <w:tcW w:w="3685" w:type="pct"/>
            <w:vAlign w:val="center"/>
          </w:tcPr>
          <w:p w14:paraId="6CEBD49A" w14:textId="77777777" w:rsidR="007E7959" w:rsidRPr="003608CD" w:rsidRDefault="007E7959" w:rsidP="00692565">
            <w:pPr>
              <w:suppressAutoHyphens/>
              <w:spacing w:after="0"/>
              <w:rPr>
                <w:rFonts w:ascii="Times New Roman" w:hAnsi="Times New Roman"/>
                <w:b/>
                <w:sz w:val="24"/>
                <w:szCs w:val="24"/>
              </w:rPr>
            </w:pPr>
            <w:r w:rsidRPr="003608CD">
              <w:rPr>
                <w:rFonts w:ascii="Times New Roman" w:hAnsi="Times New Roman"/>
                <w:b/>
                <w:sz w:val="24"/>
                <w:szCs w:val="24"/>
              </w:rPr>
              <w:t>Вид учебной работы</w:t>
            </w:r>
          </w:p>
        </w:tc>
        <w:tc>
          <w:tcPr>
            <w:tcW w:w="1315" w:type="pct"/>
            <w:vAlign w:val="center"/>
          </w:tcPr>
          <w:p w14:paraId="2E47FCF3" w14:textId="77777777" w:rsidR="007E7959" w:rsidRPr="003608CD" w:rsidRDefault="007E7959" w:rsidP="00692565">
            <w:pPr>
              <w:suppressAutoHyphens/>
              <w:spacing w:after="0"/>
              <w:rPr>
                <w:rFonts w:ascii="Times New Roman" w:hAnsi="Times New Roman"/>
                <w:b/>
                <w:iCs/>
                <w:sz w:val="24"/>
                <w:szCs w:val="24"/>
              </w:rPr>
            </w:pPr>
            <w:r w:rsidRPr="003608CD">
              <w:rPr>
                <w:rFonts w:ascii="Times New Roman" w:hAnsi="Times New Roman"/>
                <w:b/>
                <w:iCs/>
                <w:sz w:val="24"/>
                <w:szCs w:val="24"/>
              </w:rPr>
              <w:t>Объем в часах</w:t>
            </w:r>
          </w:p>
        </w:tc>
      </w:tr>
      <w:tr w:rsidR="007E7959" w:rsidRPr="003608CD" w14:paraId="2C95ECC7" w14:textId="77777777" w:rsidTr="00692565">
        <w:trPr>
          <w:trHeight w:val="490"/>
        </w:trPr>
        <w:tc>
          <w:tcPr>
            <w:tcW w:w="3685" w:type="pct"/>
            <w:vAlign w:val="center"/>
          </w:tcPr>
          <w:p w14:paraId="4AC56A66" w14:textId="77777777" w:rsidR="007E7959" w:rsidRPr="003608CD" w:rsidRDefault="007E7959" w:rsidP="00692565">
            <w:pPr>
              <w:suppressAutoHyphens/>
              <w:spacing w:after="0"/>
              <w:rPr>
                <w:rFonts w:ascii="Times New Roman" w:hAnsi="Times New Roman"/>
                <w:b/>
                <w:sz w:val="24"/>
                <w:szCs w:val="24"/>
              </w:rPr>
            </w:pPr>
            <w:r w:rsidRPr="003608CD">
              <w:rPr>
                <w:rFonts w:ascii="Times New Roman" w:hAnsi="Times New Roman"/>
                <w:b/>
                <w:sz w:val="24"/>
                <w:szCs w:val="24"/>
              </w:rPr>
              <w:t>Объем образовательной программы учебной дисциплины</w:t>
            </w:r>
          </w:p>
        </w:tc>
        <w:tc>
          <w:tcPr>
            <w:tcW w:w="1315" w:type="pct"/>
            <w:vAlign w:val="center"/>
          </w:tcPr>
          <w:p w14:paraId="128FAABE"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32</w:t>
            </w:r>
          </w:p>
        </w:tc>
      </w:tr>
      <w:tr w:rsidR="007E7959" w:rsidRPr="003608CD" w14:paraId="1F13AF70" w14:textId="77777777" w:rsidTr="00692565">
        <w:trPr>
          <w:trHeight w:val="490"/>
        </w:trPr>
        <w:tc>
          <w:tcPr>
            <w:tcW w:w="3685" w:type="pct"/>
            <w:shd w:val="clear" w:color="auto" w:fill="auto"/>
            <w:vAlign w:val="center"/>
          </w:tcPr>
          <w:p w14:paraId="0EA95926" w14:textId="77777777" w:rsidR="007E7959" w:rsidRPr="003608CD" w:rsidRDefault="007E7959" w:rsidP="00692565">
            <w:pPr>
              <w:suppressAutoHyphens/>
              <w:spacing w:after="0"/>
              <w:rPr>
                <w:rFonts w:ascii="Times New Roman" w:hAnsi="Times New Roman"/>
                <w:b/>
                <w:sz w:val="24"/>
                <w:szCs w:val="24"/>
              </w:rPr>
            </w:pPr>
            <w:r w:rsidRPr="003608CD">
              <w:rPr>
                <w:rFonts w:ascii="Times New Roman" w:hAnsi="Times New Roman"/>
                <w:b/>
                <w:sz w:val="24"/>
                <w:szCs w:val="24"/>
              </w:rPr>
              <w:t>в т.ч. в форме практической подготовки</w:t>
            </w:r>
          </w:p>
        </w:tc>
        <w:tc>
          <w:tcPr>
            <w:tcW w:w="1315" w:type="pct"/>
            <w:shd w:val="clear" w:color="auto" w:fill="auto"/>
            <w:vAlign w:val="center"/>
          </w:tcPr>
          <w:p w14:paraId="11CDCBE4"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w:t>
            </w:r>
          </w:p>
        </w:tc>
      </w:tr>
      <w:tr w:rsidR="007E7959" w:rsidRPr="003608CD" w14:paraId="591FBEA8" w14:textId="77777777" w:rsidTr="00692565">
        <w:trPr>
          <w:trHeight w:val="336"/>
        </w:trPr>
        <w:tc>
          <w:tcPr>
            <w:tcW w:w="5000" w:type="pct"/>
            <w:gridSpan w:val="2"/>
            <w:vAlign w:val="center"/>
          </w:tcPr>
          <w:p w14:paraId="513E2BB6"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sz w:val="24"/>
                <w:szCs w:val="24"/>
              </w:rPr>
              <w:t>в т. ч.:</w:t>
            </w:r>
          </w:p>
        </w:tc>
      </w:tr>
      <w:tr w:rsidR="007E7959" w:rsidRPr="003608CD" w14:paraId="33B91D93" w14:textId="77777777" w:rsidTr="00692565">
        <w:trPr>
          <w:trHeight w:val="490"/>
        </w:trPr>
        <w:tc>
          <w:tcPr>
            <w:tcW w:w="3685" w:type="pct"/>
            <w:vAlign w:val="center"/>
          </w:tcPr>
          <w:p w14:paraId="31E20F32"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теоретическое обучение</w:t>
            </w:r>
          </w:p>
        </w:tc>
        <w:tc>
          <w:tcPr>
            <w:tcW w:w="1315" w:type="pct"/>
            <w:vAlign w:val="center"/>
          </w:tcPr>
          <w:p w14:paraId="486DB4AD"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30</w:t>
            </w:r>
          </w:p>
        </w:tc>
      </w:tr>
      <w:tr w:rsidR="007E7959" w:rsidRPr="003608CD" w14:paraId="3009BD8E" w14:textId="77777777" w:rsidTr="00692565">
        <w:trPr>
          <w:trHeight w:val="490"/>
        </w:trPr>
        <w:tc>
          <w:tcPr>
            <w:tcW w:w="3685" w:type="pct"/>
            <w:vAlign w:val="center"/>
          </w:tcPr>
          <w:p w14:paraId="5FB06A3D"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лабораторные работы</w:t>
            </w:r>
          </w:p>
        </w:tc>
        <w:tc>
          <w:tcPr>
            <w:tcW w:w="1315" w:type="pct"/>
            <w:vAlign w:val="center"/>
          </w:tcPr>
          <w:p w14:paraId="0DE89E33"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w:t>
            </w:r>
          </w:p>
        </w:tc>
      </w:tr>
      <w:tr w:rsidR="007E7959" w:rsidRPr="003608CD" w14:paraId="75D7D867" w14:textId="77777777" w:rsidTr="00692565">
        <w:trPr>
          <w:trHeight w:val="490"/>
        </w:trPr>
        <w:tc>
          <w:tcPr>
            <w:tcW w:w="3685" w:type="pct"/>
            <w:vAlign w:val="center"/>
          </w:tcPr>
          <w:p w14:paraId="00B9BED1"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практические занятия</w:t>
            </w:r>
            <w:r w:rsidRPr="003608CD">
              <w:rPr>
                <w:rFonts w:ascii="Times New Roman" w:hAnsi="Times New Roman"/>
                <w:i/>
                <w:sz w:val="24"/>
                <w:szCs w:val="24"/>
              </w:rPr>
              <w:t xml:space="preserve"> </w:t>
            </w:r>
          </w:p>
        </w:tc>
        <w:tc>
          <w:tcPr>
            <w:tcW w:w="1315" w:type="pct"/>
            <w:vAlign w:val="center"/>
          </w:tcPr>
          <w:p w14:paraId="70D9FD50"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w:t>
            </w:r>
          </w:p>
        </w:tc>
      </w:tr>
      <w:tr w:rsidR="007E7959" w:rsidRPr="003608CD" w14:paraId="3D8E7886" w14:textId="77777777" w:rsidTr="00692565">
        <w:trPr>
          <w:trHeight w:val="490"/>
        </w:trPr>
        <w:tc>
          <w:tcPr>
            <w:tcW w:w="3685" w:type="pct"/>
            <w:vAlign w:val="center"/>
          </w:tcPr>
          <w:p w14:paraId="7495D3D6" w14:textId="77777777" w:rsidR="007E7959" w:rsidRPr="003608CD" w:rsidRDefault="007E7959" w:rsidP="00692565">
            <w:pPr>
              <w:suppressAutoHyphens/>
              <w:spacing w:after="0"/>
              <w:rPr>
                <w:rFonts w:ascii="Times New Roman" w:hAnsi="Times New Roman"/>
                <w:sz w:val="24"/>
                <w:szCs w:val="24"/>
              </w:rPr>
            </w:pPr>
            <w:r w:rsidRPr="003608CD">
              <w:rPr>
                <w:rFonts w:ascii="Times New Roman" w:hAnsi="Times New Roman"/>
                <w:sz w:val="24"/>
                <w:szCs w:val="24"/>
              </w:rPr>
              <w:t xml:space="preserve">курсовая работа (проект) </w:t>
            </w:r>
          </w:p>
        </w:tc>
        <w:tc>
          <w:tcPr>
            <w:tcW w:w="1315" w:type="pct"/>
            <w:vAlign w:val="center"/>
          </w:tcPr>
          <w:p w14:paraId="32ECB2A7"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w:t>
            </w:r>
          </w:p>
        </w:tc>
      </w:tr>
      <w:tr w:rsidR="007E7959" w:rsidRPr="003608CD" w14:paraId="0FC64F7B" w14:textId="77777777" w:rsidTr="00692565">
        <w:trPr>
          <w:trHeight w:val="267"/>
        </w:trPr>
        <w:tc>
          <w:tcPr>
            <w:tcW w:w="3685" w:type="pct"/>
            <w:vAlign w:val="center"/>
          </w:tcPr>
          <w:p w14:paraId="1DB28DF0"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 xml:space="preserve">Самостоятельная работа </w:t>
            </w:r>
          </w:p>
        </w:tc>
        <w:tc>
          <w:tcPr>
            <w:tcW w:w="1315" w:type="pct"/>
            <w:vAlign w:val="center"/>
          </w:tcPr>
          <w:p w14:paraId="65FC012F"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w:t>
            </w:r>
          </w:p>
        </w:tc>
      </w:tr>
      <w:tr w:rsidR="007E7959" w:rsidRPr="003608CD" w14:paraId="295E09DF" w14:textId="77777777" w:rsidTr="00692565">
        <w:trPr>
          <w:trHeight w:val="331"/>
        </w:trPr>
        <w:tc>
          <w:tcPr>
            <w:tcW w:w="3685" w:type="pct"/>
            <w:vAlign w:val="center"/>
          </w:tcPr>
          <w:p w14:paraId="45E3C846" w14:textId="77777777" w:rsidR="007E7959" w:rsidRPr="003608CD" w:rsidRDefault="007E7959" w:rsidP="00692565">
            <w:pPr>
              <w:suppressAutoHyphens/>
              <w:spacing w:after="0"/>
              <w:rPr>
                <w:rFonts w:ascii="Times New Roman" w:hAnsi="Times New Roman"/>
                <w:i/>
                <w:sz w:val="24"/>
                <w:szCs w:val="24"/>
              </w:rPr>
            </w:pPr>
            <w:r w:rsidRPr="003608CD">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E86EDCF" w14:textId="77777777" w:rsidR="007E7959" w:rsidRPr="003608CD" w:rsidRDefault="007E7959" w:rsidP="00692565">
            <w:pPr>
              <w:suppressAutoHyphens/>
              <w:spacing w:after="0"/>
              <w:rPr>
                <w:rFonts w:ascii="Times New Roman" w:hAnsi="Times New Roman"/>
                <w:iCs/>
                <w:sz w:val="24"/>
                <w:szCs w:val="24"/>
              </w:rPr>
            </w:pPr>
            <w:r w:rsidRPr="003608CD">
              <w:rPr>
                <w:rFonts w:ascii="Times New Roman" w:hAnsi="Times New Roman"/>
                <w:iCs/>
                <w:sz w:val="24"/>
                <w:szCs w:val="24"/>
              </w:rPr>
              <w:t>2</w:t>
            </w:r>
          </w:p>
        </w:tc>
      </w:tr>
    </w:tbl>
    <w:p w14:paraId="17AD8A87" w14:textId="77777777" w:rsidR="007E7959" w:rsidRPr="003608CD" w:rsidRDefault="007E7959" w:rsidP="007E7959">
      <w:pPr>
        <w:suppressAutoHyphens/>
        <w:spacing w:after="0"/>
        <w:rPr>
          <w:rFonts w:ascii="Times New Roman" w:hAnsi="Times New Roman"/>
          <w:b/>
          <w:i/>
          <w:sz w:val="24"/>
          <w:szCs w:val="24"/>
        </w:rPr>
      </w:pPr>
    </w:p>
    <w:p w14:paraId="77A820B3" w14:textId="77777777" w:rsidR="007E7959" w:rsidRPr="003608CD" w:rsidRDefault="007E7959" w:rsidP="007E7959">
      <w:pPr>
        <w:spacing w:after="0"/>
        <w:rPr>
          <w:rFonts w:ascii="Times New Roman" w:hAnsi="Times New Roman"/>
          <w:b/>
          <w:i/>
          <w:sz w:val="24"/>
          <w:szCs w:val="24"/>
        </w:rPr>
        <w:sectPr w:rsidR="007E7959" w:rsidRPr="003608CD" w:rsidSect="00692565">
          <w:pgSz w:w="11906" w:h="16838"/>
          <w:pgMar w:top="1134" w:right="850" w:bottom="284" w:left="1701" w:header="708" w:footer="708" w:gutter="0"/>
          <w:cols w:space="720"/>
          <w:docGrid w:linePitch="299"/>
        </w:sectPr>
      </w:pPr>
    </w:p>
    <w:p w14:paraId="07FB740F" w14:textId="77777777" w:rsidR="007E7959" w:rsidRPr="003608CD" w:rsidRDefault="007E7959" w:rsidP="007E7959">
      <w:pPr>
        <w:spacing w:after="0"/>
        <w:ind w:firstLine="709"/>
        <w:rPr>
          <w:rFonts w:ascii="Times New Roman" w:hAnsi="Times New Roman"/>
          <w:b/>
          <w:bCs/>
          <w:sz w:val="24"/>
          <w:szCs w:val="24"/>
        </w:rPr>
      </w:pPr>
      <w:r w:rsidRPr="003608CD">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9190"/>
        <w:gridCol w:w="1814"/>
        <w:gridCol w:w="838"/>
        <w:gridCol w:w="1194"/>
      </w:tblGrid>
      <w:tr w:rsidR="007E7959" w:rsidRPr="003608CD" w14:paraId="7D590084" w14:textId="77777777" w:rsidTr="00692565">
        <w:trPr>
          <w:trHeight w:val="20"/>
        </w:trPr>
        <w:tc>
          <w:tcPr>
            <w:tcW w:w="567" w:type="pct"/>
            <w:vAlign w:val="center"/>
          </w:tcPr>
          <w:p w14:paraId="54A00ED5" w14:textId="77777777" w:rsidR="007E7959" w:rsidRPr="003608CD" w:rsidRDefault="007E7959" w:rsidP="00692565">
            <w:pPr>
              <w:suppressAutoHyphens/>
              <w:spacing w:after="0"/>
              <w:jc w:val="center"/>
              <w:rPr>
                <w:rFonts w:ascii="Times New Roman" w:hAnsi="Times New Roman"/>
                <w:b/>
                <w:bCs/>
                <w:sz w:val="24"/>
                <w:szCs w:val="24"/>
              </w:rPr>
            </w:pPr>
            <w:r w:rsidRPr="003608CD">
              <w:rPr>
                <w:rFonts w:ascii="Times New Roman" w:hAnsi="Times New Roman"/>
                <w:b/>
                <w:bCs/>
                <w:sz w:val="24"/>
                <w:szCs w:val="24"/>
              </w:rPr>
              <w:t>Наименование разделов и тем</w:t>
            </w:r>
          </w:p>
        </w:tc>
        <w:tc>
          <w:tcPr>
            <w:tcW w:w="3125" w:type="pct"/>
            <w:vAlign w:val="center"/>
          </w:tcPr>
          <w:p w14:paraId="1B65E1BD" w14:textId="77777777" w:rsidR="007E7959" w:rsidRPr="003608CD" w:rsidRDefault="007E7959" w:rsidP="00692565">
            <w:pPr>
              <w:suppressAutoHyphens/>
              <w:spacing w:after="0"/>
              <w:jc w:val="center"/>
              <w:rPr>
                <w:rFonts w:ascii="Times New Roman" w:hAnsi="Times New Roman"/>
                <w:b/>
                <w:bCs/>
                <w:sz w:val="24"/>
                <w:szCs w:val="24"/>
              </w:rPr>
            </w:pPr>
            <w:r w:rsidRPr="003608CD">
              <w:rPr>
                <w:rFonts w:ascii="Times New Roman" w:hAnsi="Times New Roman"/>
                <w:b/>
                <w:bCs/>
                <w:sz w:val="24"/>
                <w:szCs w:val="24"/>
              </w:rPr>
              <w:t>Содержание учебного материала и формы организации деятельности обучающихся</w:t>
            </w:r>
          </w:p>
        </w:tc>
        <w:tc>
          <w:tcPr>
            <w:tcW w:w="617" w:type="pct"/>
          </w:tcPr>
          <w:p w14:paraId="2E91D9C4" w14:textId="77777777" w:rsidR="007E7959" w:rsidRPr="003608CD" w:rsidRDefault="007E7959" w:rsidP="00692565">
            <w:pPr>
              <w:suppressAutoHyphens/>
              <w:spacing w:after="0"/>
              <w:jc w:val="center"/>
              <w:rPr>
                <w:rFonts w:ascii="Times New Roman" w:hAnsi="Times New Roman"/>
                <w:b/>
                <w:bCs/>
                <w:sz w:val="24"/>
                <w:szCs w:val="24"/>
              </w:rPr>
            </w:pPr>
            <w:r w:rsidRPr="003608CD">
              <w:rPr>
                <w:rFonts w:ascii="Times New Roman" w:hAnsi="Times New Roman"/>
                <w:b/>
                <w:bCs/>
                <w:sz w:val="24"/>
                <w:szCs w:val="24"/>
              </w:rPr>
              <w:t xml:space="preserve">Объем, акад. ч / в том числе в форме практической подготовки, </w:t>
            </w:r>
            <w:proofErr w:type="spellStart"/>
            <w:r w:rsidRPr="003608CD">
              <w:rPr>
                <w:rFonts w:ascii="Times New Roman" w:hAnsi="Times New Roman"/>
                <w:b/>
                <w:bCs/>
                <w:sz w:val="24"/>
                <w:szCs w:val="24"/>
              </w:rPr>
              <w:t>акад</w:t>
            </w:r>
            <w:proofErr w:type="spellEnd"/>
            <w:r w:rsidRPr="003608CD">
              <w:rPr>
                <w:rFonts w:ascii="Times New Roman" w:hAnsi="Times New Roman"/>
                <w:b/>
                <w:bCs/>
                <w:sz w:val="24"/>
                <w:szCs w:val="24"/>
              </w:rPr>
              <w:t xml:space="preserve"> ч</w:t>
            </w:r>
          </w:p>
        </w:tc>
        <w:tc>
          <w:tcPr>
            <w:tcW w:w="285" w:type="pct"/>
          </w:tcPr>
          <w:p w14:paraId="2C5C0055" w14:textId="77777777" w:rsidR="007E7959" w:rsidRPr="003608CD" w:rsidRDefault="007E7959" w:rsidP="00692565">
            <w:pPr>
              <w:suppressAutoHyphens/>
              <w:spacing w:after="0"/>
              <w:jc w:val="center"/>
              <w:rPr>
                <w:rFonts w:ascii="Times New Roman" w:hAnsi="Times New Roman"/>
                <w:b/>
                <w:bCs/>
                <w:sz w:val="24"/>
                <w:szCs w:val="24"/>
              </w:rPr>
            </w:pPr>
            <w:r w:rsidRPr="003608CD">
              <w:rPr>
                <w:rFonts w:ascii="Times New Roman" w:hAnsi="Times New Roman"/>
                <w:sz w:val="24"/>
                <w:szCs w:val="24"/>
              </w:rPr>
              <w:t>Код ПК, ОК</w:t>
            </w:r>
          </w:p>
        </w:tc>
        <w:tc>
          <w:tcPr>
            <w:tcW w:w="406" w:type="pct"/>
          </w:tcPr>
          <w:p w14:paraId="60858555" w14:textId="77777777" w:rsidR="007E7959" w:rsidRPr="003608CD" w:rsidRDefault="007E7959" w:rsidP="00692565">
            <w:pPr>
              <w:suppressAutoHyphens/>
              <w:spacing w:after="0"/>
              <w:jc w:val="center"/>
              <w:rPr>
                <w:rFonts w:ascii="Times New Roman" w:hAnsi="Times New Roman"/>
                <w:b/>
                <w:bCs/>
                <w:sz w:val="24"/>
                <w:szCs w:val="24"/>
              </w:rPr>
            </w:pPr>
            <w:r w:rsidRPr="003608CD">
              <w:rPr>
                <w:rFonts w:ascii="Times New Roman" w:hAnsi="Times New Roman"/>
                <w:sz w:val="24"/>
                <w:szCs w:val="24"/>
              </w:rPr>
              <w:t>Код Н/У/З</w:t>
            </w:r>
          </w:p>
        </w:tc>
      </w:tr>
      <w:tr w:rsidR="007E7959" w:rsidRPr="003608CD" w14:paraId="52D473B5" w14:textId="77777777" w:rsidTr="00692565">
        <w:trPr>
          <w:trHeight w:val="20"/>
        </w:trPr>
        <w:tc>
          <w:tcPr>
            <w:tcW w:w="567" w:type="pct"/>
          </w:tcPr>
          <w:p w14:paraId="5A75C4B5"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1</w:t>
            </w:r>
          </w:p>
        </w:tc>
        <w:tc>
          <w:tcPr>
            <w:tcW w:w="3125" w:type="pct"/>
          </w:tcPr>
          <w:p w14:paraId="73083E39"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2</w:t>
            </w:r>
          </w:p>
        </w:tc>
        <w:tc>
          <w:tcPr>
            <w:tcW w:w="617" w:type="pct"/>
          </w:tcPr>
          <w:p w14:paraId="1E48152F"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3</w:t>
            </w:r>
          </w:p>
        </w:tc>
        <w:tc>
          <w:tcPr>
            <w:tcW w:w="285" w:type="pct"/>
          </w:tcPr>
          <w:p w14:paraId="4E6164F2"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4</w:t>
            </w:r>
          </w:p>
        </w:tc>
        <w:tc>
          <w:tcPr>
            <w:tcW w:w="406" w:type="pct"/>
          </w:tcPr>
          <w:p w14:paraId="096A6C96"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5</w:t>
            </w:r>
          </w:p>
        </w:tc>
      </w:tr>
      <w:tr w:rsidR="007E7959" w:rsidRPr="003608CD" w14:paraId="6CA26C0A" w14:textId="77777777" w:rsidTr="00692565">
        <w:trPr>
          <w:trHeight w:val="20"/>
        </w:trPr>
        <w:tc>
          <w:tcPr>
            <w:tcW w:w="567" w:type="pct"/>
            <w:vMerge w:val="restart"/>
          </w:tcPr>
          <w:p w14:paraId="3B67CFF4" w14:textId="77777777" w:rsidR="007E7959" w:rsidRPr="003608CD"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608CD">
              <w:rPr>
                <w:rFonts w:ascii="Times New Roman" w:hAnsi="Times New Roman"/>
                <w:b/>
                <w:bCs/>
                <w:sz w:val="24"/>
                <w:szCs w:val="24"/>
              </w:rPr>
              <w:t>Тема 1.1.</w:t>
            </w:r>
          </w:p>
        </w:tc>
        <w:tc>
          <w:tcPr>
            <w:tcW w:w="3125" w:type="pct"/>
          </w:tcPr>
          <w:p w14:paraId="18A19E62" w14:textId="77777777" w:rsidR="007E7959" w:rsidRPr="003608CD"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3608CD">
              <w:rPr>
                <w:rFonts w:ascii="Times New Roman" w:hAnsi="Times New Roman"/>
                <w:b/>
                <w:bCs/>
                <w:sz w:val="24"/>
                <w:szCs w:val="24"/>
              </w:rPr>
              <w:t>Экологические основы природопользования</w:t>
            </w:r>
          </w:p>
        </w:tc>
        <w:tc>
          <w:tcPr>
            <w:tcW w:w="617" w:type="pct"/>
          </w:tcPr>
          <w:p w14:paraId="0B45C7CF" w14:textId="77777777" w:rsidR="007E7959" w:rsidRPr="003608CD" w:rsidRDefault="007E7959" w:rsidP="00692565">
            <w:pPr>
              <w:suppressAutoHyphens/>
              <w:spacing w:after="0"/>
              <w:jc w:val="center"/>
              <w:rPr>
                <w:rFonts w:ascii="Times New Roman" w:hAnsi="Times New Roman"/>
                <w:b/>
                <w:bCs/>
                <w:iCs/>
                <w:sz w:val="24"/>
                <w:szCs w:val="24"/>
              </w:rPr>
            </w:pPr>
            <w:r w:rsidRPr="003608CD">
              <w:rPr>
                <w:rFonts w:ascii="Times New Roman" w:hAnsi="Times New Roman"/>
                <w:b/>
                <w:bCs/>
                <w:iCs/>
                <w:sz w:val="24"/>
                <w:szCs w:val="24"/>
              </w:rPr>
              <w:t>4</w:t>
            </w:r>
          </w:p>
        </w:tc>
        <w:tc>
          <w:tcPr>
            <w:tcW w:w="285" w:type="pct"/>
            <w:vMerge w:val="restart"/>
          </w:tcPr>
          <w:p w14:paraId="0F0EF82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01</w:t>
            </w:r>
          </w:p>
          <w:p w14:paraId="4C52296F" w14:textId="77777777" w:rsidR="007E7959" w:rsidRPr="003608CD" w:rsidRDefault="007E7959" w:rsidP="00692565">
            <w:pPr>
              <w:spacing w:after="0"/>
              <w:rPr>
                <w:rFonts w:ascii="Times New Roman" w:hAnsi="Times New Roman"/>
                <w:sz w:val="24"/>
                <w:szCs w:val="24"/>
              </w:rPr>
            </w:pPr>
          </w:p>
          <w:p w14:paraId="070C758C" w14:textId="77777777" w:rsidR="007E7959" w:rsidRPr="003608CD" w:rsidRDefault="007E7959" w:rsidP="00692565">
            <w:pPr>
              <w:spacing w:after="0"/>
              <w:rPr>
                <w:rFonts w:ascii="Times New Roman" w:hAnsi="Times New Roman"/>
                <w:sz w:val="24"/>
                <w:szCs w:val="24"/>
              </w:rPr>
            </w:pPr>
          </w:p>
          <w:p w14:paraId="040636C2"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02</w:t>
            </w:r>
          </w:p>
          <w:p w14:paraId="7D6F5B1B" w14:textId="77777777" w:rsidR="007E7959" w:rsidRPr="003608CD" w:rsidRDefault="007E7959" w:rsidP="00692565">
            <w:pPr>
              <w:spacing w:after="0"/>
              <w:rPr>
                <w:rFonts w:ascii="Times New Roman" w:hAnsi="Times New Roman"/>
                <w:sz w:val="24"/>
                <w:szCs w:val="24"/>
              </w:rPr>
            </w:pPr>
          </w:p>
          <w:p w14:paraId="34072893" w14:textId="77777777" w:rsidR="007E7959" w:rsidRPr="003608CD" w:rsidRDefault="007E7959" w:rsidP="00692565">
            <w:pPr>
              <w:spacing w:after="0"/>
              <w:rPr>
                <w:rFonts w:ascii="Times New Roman" w:hAnsi="Times New Roman"/>
                <w:sz w:val="24"/>
                <w:szCs w:val="24"/>
              </w:rPr>
            </w:pPr>
          </w:p>
          <w:p w14:paraId="11AC5C5B" w14:textId="77777777" w:rsidR="007E7959" w:rsidRPr="003608CD" w:rsidRDefault="007E7959" w:rsidP="00692565">
            <w:pPr>
              <w:spacing w:after="0"/>
              <w:rPr>
                <w:rFonts w:ascii="Times New Roman" w:hAnsi="Times New Roman"/>
                <w:sz w:val="24"/>
                <w:szCs w:val="24"/>
              </w:rPr>
            </w:pPr>
          </w:p>
          <w:p w14:paraId="1C5FD771" w14:textId="77777777" w:rsidR="007E7959" w:rsidRPr="003608CD" w:rsidRDefault="007E7959" w:rsidP="00692565">
            <w:pPr>
              <w:spacing w:after="0"/>
              <w:rPr>
                <w:rFonts w:ascii="Times New Roman" w:hAnsi="Times New Roman"/>
                <w:sz w:val="24"/>
                <w:szCs w:val="24"/>
              </w:rPr>
            </w:pPr>
          </w:p>
          <w:p w14:paraId="23D8CF5D" w14:textId="77777777" w:rsidR="007E7959" w:rsidRPr="003608CD" w:rsidRDefault="007E7959" w:rsidP="00692565">
            <w:pPr>
              <w:spacing w:after="0"/>
              <w:rPr>
                <w:rFonts w:ascii="Times New Roman" w:hAnsi="Times New Roman"/>
                <w:sz w:val="24"/>
                <w:szCs w:val="24"/>
              </w:rPr>
            </w:pPr>
          </w:p>
          <w:p w14:paraId="4F97D6EF"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03</w:t>
            </w:r>
          </w:p>
          <w:p w14:paraId="0F1D78DA" w14:textId="77777777" w:rsidR="007E7959" w:rsidRPr="003608CD" w:rsidRDefault="007E7959" w:rsidP="00692565">
            <w:pPr>
              <w:spacing w:after="0"/>
              <w:rPr>
                <w:rFonts w:ascii="Times New Roman" w:hAnsi="Times New Roman"/>
                <w:sz w:val="24"/>
                <w:szCs w:val="24"/>
              </w:rPr>
            </w:pPr>
          </w:p>
          <w:p w14:paraId="78B1F77E" w14:textId="77777777" w:rsidR="007E7959" w:rsidRPr="003608CD" w:rsidRDefault="007E7959" w:rsidP="00692565">
            <w:pPr>
              <w:spacing w:after="0"/>
              <w:rPr>
                <w:rFonts w:ascii="Times New Roman" w:hAnsi="Times New Roman"/>
                <w:sz w:val="24"/>
                <w:szCs w:val="24"/>
              </w:rPr>
            </w:pPr>
          </w:p>
          <w:p w14:paraId="5E7094BB" w14:textId="77777777" w:rsidR="007E7959" w:rsidRPr="003608CD" w:rsidRDefault="007E7959" w:rsidP="00692565">
            <w:pPr>
              <w:spacing w:after="0"/>
              <w:rPr>
                <w:rFonts w:ascii="Times New Roman" w:hAnsi="Times New Roman"/>
                <w:sz w:val="24"/>
                <w:szCs w:val="24"/>
              </w:rPr>
            </w:pPr>
          </w:p>
          <w:p w14:paraId="2006C2CC" w14:textId="77777777" w:rsidR="007E7959" w:rsidRPr="003608CD" w:rsidRDefault="007E7959" w:rsidP="00692565">
            <w:pPr>
              <w:spacing w:after="0"/>
              <w:rPr>
                <w:rFonts w:ascii="Times New Roman" w:hAnsi="Times New Roman"/>
                <w:sz w:val="24"/>
                <w:szCs w:val="24"/>
              </w:rPr>
            </w:pPr>
          </w:p>
          <w:p w14:paraId="3E6BBF10" w14:textId="77777777" w:rsidR="007E7959" w:rsidRPr="003608CD" w:rsidRDefault="007E7959" w:rsidP="00692565">
            <w:pPr>
              <w:spacing w:after="0"/>
              <w:rPr>
                <w:rFonts w:ascii="Times New Roman" w:hAnsi="Times New Roman"/>
                <w:sz w:val="24"/>
                <w:szCs w:val="24"/>
              </w:rPr>
            </w:pPr>
          </w:p>
          <w:p w14:paraId="468D9012"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06</w:t>
            </w:r>
          </w:p>
          <w:p w14:paraId="3FDCD26A" w14:textId="77777777" w:rsidR="007E7959" w:rsidRPr="003608CD" w:rsidRDefault="007E7959" w:rsidP="00692565">
            <w:pPr>
              <w:spacing w:after="0"/>
              <w:rPr>
                <w:rFonts w:ascii="Times New Roman" w:hAnsi="Times New Roman"/>
                <w:sz w:val="24"/>
                <w:szCs w:val="24"/>
              </w:rPr>
            </w:pPr>
          </w:p>
          <w:p w14:paraId="1580F81D" w14:textId="77777777" w:rsidR="007E7959" w:rsidRPr="003608CD" w:rsidRDefault="007E7959" w:rsidP="00692565">
            <w:pPr>
              <w:spacing w:after="0"/>
              <w:rPr>
                <w:rFonts w:ascii="Times New Roman" w:hAnsi="Times New Roman"/>
                <w:sz w:val="24"/>
                <w:szCs w:val="24"/>
              </w:rPr>
            </w:pPr>
          </w:p>
          <w:p w14:paraId="0FBB2E9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lastRenderedPageBreak/>
              <w:t>ОК 07</w:t>
            </w:r>
          </w:p>
          <w:p w14:paraId="1AF6A688" w14:textId="77777777" w:rsidR="007E7959" w:rsidRPr="003608CD" w:rsidRDefault="007E7959" w:rsidP="00692565">
            <w:pPr>
              <w:spacing w:after="0"/>
              <w:rPr>
                <w:rFonts w:ascii="Times New Roman" w:hAnsi="Times New Roman"/>
                <w:sz w:val="24"/>
                <w:szCs w:val="24"/>
              </w:rPr>
            </w:pPr>
          </w:p>
          <w:p w14:paraId="035F5CD1" w14:textId="77777777" w:rsidR="007E7959" w:rsidRPr="003608CD" w:rsidRDefault="007E7959" w:rsidP="00692565">
            <w:pPr>
              <w:spacing w:after="0"/>
              <w:rPr>
                <w:rFonts w:ascii="Times New Roman" w:hAnsi="Times New Roman"/>
                <w:sz w:val="24"/>
                <w:szCs w:val="24"/>
              </w:rPr>
            </w:pPr>
          </w:p>
          <w:p w14:paraId="7C78743F" w14:textId="77777777" w:rsidR="007E7959" w:rsidRPr="003608CD" w:rsidRDefault="007E7959" w:rsidP="00692565">
            <w:pPr>
              <w:spacing w:after="0"/>
              <w:rPr>
                <w:rFonts w:ascii="Times New Roman" w:hAnsi="Times New Roman"/>
                <w:sz w:val="24"/>
                <w:szCs w:val="24"/>
              </w:rPr>
            </w:pPr>
          </w:p>
          <w:p w14:paraId="3410892D" w14:textId="77777777" w:rsidR="007E7959" w:rsidRPr="003608CD" w:rsidRDefault="007E7959" w:rsidP="00692565">
            <w:pPr>
              <w:spacing w:after="0"/>
              <w:rPr>
                <w:rFonts w:ascii="Times New Roman" w:hAnsi="Times New Roman"/>
                <w:sz w:val="24"/>
                <w:szCs w:val="24"/>
              </w:rPr>
            </w:pPr>
          </w:p>
          <w:p w14:paraId="796B5996" w14:textId="77777777" w:rsidR="007E7959" w:rsidRPr="003608CD" w:rsidRDefault="007E7959" w:rsidP="00692565">
            <w:pPr>
              <w:spacing w:after="0"/>
              <w:rPr>
                <w:rFonts w:ascii="Times New Roman" w:hAnsi="Times New Roman"/>
                <w:sz w:val="24"/>
                <w:szCs w:val="24"/>
              </w:rPr>
            </w:pPr>
          </w:p>
          <w:p w14:paraId="2658D252"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08</w:t>
            </w:r>
          </w:p>
          <w:p w14:paraId="38894CF6" w14:textId="77777777" w:rsidR="007E7959" w:rsidRPr="003608CD" w:rsidRDefault="007E7959" w:rsidP="00692565">
            <w:pPr>
              <w:spacing w:after="0"/>
              <w:rPr>
                <w:rFonts w:ascii="Times New Roman" w:hAnsi="Times New Roman"/>
                <w:sz w:val="24"/>
                <w:szCs w:val="24"/>
              </w:rPr>
            </w:pPr>
          </w:p>
          <w:p w14:paraId="065A438D" w14:textId="77777777" w:rsidR="007E7959" w:rsidRPr="003608CD" w:rsidRDefault="007E7959" w:rsidP="00692565">
            <w:pPr>
              <w:spacing w:after="0"/>
              <w:rPr>
                <w:rFonts w:ascii="Times New Roman" w:hAnsi="Times New Roman"/>
                <w:sz w:val="24"/>
                <w:szCs w:val="24"/>
              </w:rPr>
            </w:pPr>
          </w:p>
          <w:p w14:paraId="4FDE24F4" w14:textId="77777777" w:rsidR="007E7959" w:rsidRPr="003608CD" w:rsidRDefault="007E7959" w:rsidP="00692565">
            <w:pPr>
              <w:spacing w:after="0"/>
              <w:rPr>
                <w:rFonts w:ascii="Times New Roman" w:hAnsi="Times New Roman"/>
                <w:sz w:val="24"/>
                <w:szCs w:val="24"/>
              </w:rPr>
            </w:pPr>
          </w:p>
          <w:p w14:paraId="183C8F57" w14:textId="77777777" w:rsidR="007E7959" w:rsidRPr="003608CD" w:rsidRDefault="007E7959" w:rsidP="00692565">
            <w:pPr>
              <w:spacing w:after="0"/>
              <w:rPr>
                <w:rFonts w:ascii="Times New Roman" w:hAnsi="Times New Roman"/>
                <w:sz w:val="24"/>
                <w:szCs w:val="24"/>
              </w:rPr>
            </w:pPr>
          </w:p>
          <w:p w14:paraId="6653C941" w14:textId="77777777" w:rsidR="007E7959" w:rsidRPr="003608CD" w:rsidRDefault="007E7959" w:rsidP="00692565">
            <w:pPr>
              <w:spacing w:after="0"/>
              <w:rPr>
                <w:rFonts w:ascii="Times New Roman" w:hAnsi="Times New Roman"/>
                <w:sz w:val="24"/>
                <w:szCs w:val="24"/>
              </w:rPr>
            </w:pPr>
          </w:p>
          <w:p w14:paraId="375CBBD9" w14:textId="77777777" w:rsidR="007E7959" w:rsidRPr="003608CD" w:rsidRDefault="007E7959" w:rsidP="00692565">
            <w:pPr>
              <w:spacing w:after="0"/>
              <w:rPr>
                <w:rFonts w:ascii="Times New Roman" w:hAnsi="Times New Roman"/>
                <w:sz w:val="24"/>
                <w:szCs w:val="24"/>
              </w:rPr>
            </w:pPr>
          </w:p>
          <w:p w14:paraId="7B9F499F"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09</w:t>
            </w:r>
          </w:p>
          <w:p w14:paraId="28D85824" w14:textId="77777777" w:rsidR="007E7959" w:rsidRPr="003608CD" w:rsidRDefault="007E7959" w:rsidP="00692565">
            <w:pPr>
              <w:spacing w:after="0"/>
              <w:rPr>
                <w:rFonts w:ascii="Times New Roman" w:hAnsi="Times New Roman"/>
                <w:sz w:val="24"/>
                <w:szCs w:val="24"/>
              </w:rPr>
            </w:pPr>
          </w:p>
          <w:p w14:paraId="0EBA2ED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10</w:t>
            </w:r>
          </w:p>
          <w:p w14:paraId="17A33503" w14:textId="77777777" w:rsidR="007E7959" w:rsidRPr="003608CD" w:rsidRDefault="007E7959" w:rsidP="00692565">
            <w:pPr>
              <w:spacing w:after="0"/>
              <w:rPr>
                <w:rFonts w:ascii="Times New Roman" w:hAnsi="Times New Roman"/>
                <w:b/>
                <w:sz w:val="24"/>
                <w:szCs w:val="24"/>
              </w:rPr>
            </w:pPr>
          </w:p>
        </w:tc>
        <w:tc>
          <w:tcPr>
            <w:tcW w:w="406" w:type="pct"/>
            <w:vMerge w:val="restart"/>
          </w:tcPr>
          <w:p w14:paraId="6B357E31"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lastRenderedPageBreak/>
              <w:t>Уо 01.01</w:t>
            </w:r>
          </w:p>
          <w:p w14:paraId="7E37104A"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01.02</w:t>
            </w:r>
          </w:p>
          <w:p w14:paraId="2178D5B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01.01</w:t>
            </w:r>
          </w:p>
          <w:p w14:paraId="33AB26BE"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02.01</w:t>
            </w:r>
          </w:p>
          <w:p w14:paraId="47FA2462"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02.02</w:t>
            </w:r>
          </w:p>
          <w:p w14:paraId="6252A9E0"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02.07</w:t>
            </w:r>
          </w:p>
          <w:p w14:paraId="184BF442"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02.08</w:t>
            </w:r>
          </w:p>
          <w:p w14:paraId="34E64173"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02.01</w:t>
            </w:r>
          </w:p>
          <w:p w14:paraId="00699878"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02.02</w:t>
            </w:r>
          </w:p>
          <w:p w14:paraId="6E0AF63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03.01</w:t>
            </w:r>
          </w:p>
          <w:p w14:paraId="35941517"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03.02</w:t>
            </w:r>
          </w:p>
          <w:p w14:paraId="0CF9E04F"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03.01</w:t>
            </w:r>
          </w:p>
          <w:p w14:paraId="691EFF1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03.02</w:t>
            </w:r>
          </w:p>
          <w:p w14:paraId="652C8DF0"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03.04</w:t>
            </w:r>
          </w:p>
          <w:p w14:paraId="794E0AB3"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03.04</w:t>
            </w:r>
          </w:p>
          <w:p w14:paraId="41FD5F0D"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06.01</w:t>
            </w:r>
          </w:p>
          <w:p w14:paraId="30345076"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06.01</w:t>
            </w:r>
          </w:p>
          <w:p w14:paraId="61FF976E"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06.02</w:t>
            </w:r>
          </w:p>
          <w:p w14:paraId="25614BA0"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07.01</w:t>
            </w:r>
          </w:p>
          <w:p w14:paraId="209F0BD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07.02</w:t>
            </w:r>
          </w:p>
          <w:p w14:paraId="10964BB1"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07.01</w:t>
            </w:r>
          </w:p>
          <w:p w14:paraId="70E28031"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07.02</w:t>
            </w:r>
          </w:p>
          <w:p w14:paraId="3C5CCF2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lastRenderedPageBreak/>
              <w:t>Зо 07.03</w:t>
            </w:r>
          </w:p>
          <w:p w14:paraId="4F843F5F"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07.04</w:t>
            </w:r>
          </w:p>
          <w:p w14:paraId="1F7FF36F"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08.01</w:t>
            </w:r>
          </w:p>
          <w:p w14:paraId="0AAAAD96"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08.02</w:t>
            </w:r>
          </w:p>
          <w:p w14:paraId="50D2192D"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08.03</w:t>
            </w:r>
          </w:p>
          <w:p w14:paraId="271CAA57"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08.01</w:t>
            </w:r>
          </w:p>
          <w:p w14:paraId="11BFA107"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08.02</w:t>
            </w:r>
          </w:p>
          <w:p w14:paraId="7F913FB6"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08.03</w:t>
            </w:r>
          </w:p>
          <w:p w14:paraId="024635D6"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08.04</w:t>
            </w:r>
          </w:p>
          <w:p w14:paraId="5A8C0B03"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09.01</w:t>
            </w:r>
          </w:p>
          <w:p w14:paraId="498F5BBE"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09.01</w:t>
            </w:r>
          </w:p>
          <w:p w14:paraId="1BBF56DA"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10.01</w:t>
            </w:r>
          </w:p>
          <w:p w14:paraId="16739FF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10.02</w:t>
            </w:r>
          </w:p>
          <w:p w14:paraId="6CCCBE77"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10.03</w:t>
            </w:r>
          </w:p>
          <w:p w14:paraId="05B3BF1D"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10.04</w:t>
            </w:r>
          </w:p>
          <w:p w14:paraId="5BB773F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Уо 10.05</w:t>
            </w:r>
          </w:p>
          <w:p w14:paraId="27E84F3A"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10.01</w:t>
            </w:r>
          </w:p>
          <w:p w14:paraId="16343A04"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Зо 10.03</w:t>
            </w:r>
          </w:p>
        </w:tc>
      </w:tr>
      <w:tr w:rsidR="007E7959" w:rsidRPr="003608CD" w14:paraId="79F14B44" w14:textId="77777777" w:rsidTr="00692565">
        <w:trPr>
          <w:trHeight w:val="539"/>
        </w:trPr>
        <w:tc>
          <w:tcPr>
            <w:tcW w:w="567" w:type="pct"/>
            <w:vMerge/>
          </w:tcPr>
          <w:p w14:paraId="2E17AB81" w14:textId="77777777" w:rsidR="007E7959" w:rsidRPr="003608CD" w:rsidRDefault="007E7959" w:rsidP="00692565">
            <w:pPr>
              <w:spacing w:after="0"/>
              <w:rPr>
                <w:rFonts w:ascii="Times New Roman" w:hAnsi="Times New Roman"/>
                <w:b/>
                <w:bCs/>
                <w:sz w:val="24"/>
                <w:szCs w:val="24"/>
              </w:rPr>
            </w:pPr>
          </w:p>
        </w:tc>
        <w:tc>
          <w:tcPr>
            <w:tcW w:w="3125" w:type="pct"/>
          </w:tcPr>
          <w:p w14:paraId="5D1B2EAE"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sz w:val="24"/>
                <w:szCs w:val="24"/>
              </w:rPr>
              <w:t>Экологические основы природопользования как предмет</w:t>
            </w:r>
          </w:p>
          <w:p w14:paraId="76DAB99A"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sz w:val="24"/>
                <w:szCs w:val="24"/>
              </w:rPr>
              <w:t>Антропогенное воздействие на природу</w:t>
            </w:r>
          </w:p>
        </w:tc>
        <w:tc>
          <w:tcPr>
            <w:tcW w:w="617" w:type="pct"/>
          </w:tcPr>
          <w:p w14:paraId="400F3478" w14:textId="77777777" w:rsidR="007E7959" w:rsidRPr="003608CD" w:rsidRDefault="007E7959" w:rsidP="00692565">
            <w:pPr>
              <w:suppressAutoHyphens/>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225CAC3F" w14:textId="77777777" w:rsidR="007E7959" w:rsidRPr="003608CD" w:rsidRDefault="007E7959" w:rsidP="00692565">
            <w:pPr>
              <w:spacing w:after="0"/>
              <w:rPr>
                <w:rFonts w:ascii="Times New Roman" w:hAnsi="Times New Roman"/>
                <w:b/>
                <w:bCs/>
                <w:sz w:val="24"/>
                <w:szCs w:val="24"/>
              </w:rPr>
            </w:pPr>
          </w:p>
        </w:tc>
        <w:tc>
          <w:tcPr>
            <w:tcW w:w="406" w:type="pct"/>
            <w:vMerge/>
          </w:tcPr>
          <w:p w14:paraId="5848BFC2" w14:textId="77777777" w:rsidR="007E7959" w:rsidRPr="003608CD" w:rsidRDefault="007E7959" w:rsidP="00692565">
            <w:pPr>
              <w:spacing w:after="0"/>
              <w:rPr>
                <w:rFonts w:ascii="Times New Roman" w:hAnsi="Times New Roman"/>
                <w:b/>
                <w:bCs/>
                <w:sz w:val="24"/>
                <w:szCs w:val="24"/>
              </w:rPr>
            </w:pPr>
          </w:p>
        </w:tc>
      </w:tr>
      <w:tr w:rsidR="007E7959" w:rsidRPr="003608CD" w14:paraId="1E673435" w14:textId="77777777" w:rsidTr="00692565">
        <w:trPr>
          <w:trHeight w:val="20"/>
        </w:trPr>
        <w:tc>
          <w:tcPr>
            <w:tcW w:w="567" w:type="pct"/>
            <w:vMerge/>
          </w:tcPr>
          <w:p w14:paraId="38E16F15" w14:textId="77777777" w:rsidR="007E7959" w:rsidRPr="003608CD" w:rsidRDefault="007E7959" w:rsidP="00692565">
            <w:pPr>
              <w:spacing w:after="0"/>
              <w:rPr>
                <w:rFonts w:ascii="Times New Roman" w:hAnsi="Times New Roman"/>
                <w:b/>
                <w:bCs/>
                <w:sz w:val="24"/>
                <w:szCs w:val="24"/>
              </w:rPr>
            </w:pPr>
          </w:p>
        </w:tc>
        <w:tc>
          <w:tcPr>
            <w:tcW w:w="3125" w:type="pct"/>
          </w:tcPr>
          <w:p w14:paraId="3B6F4A60"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Экологические кризисы и экологические катастрофы</w:t>
            </w:r>
          </w:p>
          <w:p w14:paraId="3785253C" w14:textId="77777777" w:rsidR="007E7959" w:rsidRPr="003608CD" w:rsidRDefault="007E7959" w:rsidP="00692565">
            <w:pPr>
              <w:spacing w:after="0"/>
              <w:rPr>
                <w:rFonts w:ascii="Times New Roman" w:hAnsi="Times New Roman"/>
                <w:b/>
                <w:sz w:val="24"/>
                <w:szCs w:val="24"/>
              </w:rPr>
            </w:pPr>
            <w:r w:rsidRPr="003608CD">
              <w:rPr>
                <w:rFonts w:ascii="Times New Roman" w:hAnsi="Times New Roman"/>
                <w:sz w:val="24"/>
                <w:szCs w:val="24"/>
              </w:rPr>
              <w:t>Классификация катастроф</w:t>
            </w:r>
          </w:p>
        </w:tc>
        <w:tc>
          <w:tcPr>
            <w:tcW w:w="617" w:type="pct"/>
          </w:tcPr>
          <w:p w14:paraId="09F238E8" w14:textId="77777777" w:rsidR="007E7959" w:rsidRPr="003608CD" w:rsidRDefault="007E7959" w:rsidP="00692565">
            <w:pPr>
              <w:suppressAutoHyphens/>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2C7DC20C" w14:textId="77777777" w:rsidR="007E7959" w:rsidRPr="003608CD" w:rsidRDefault="007E7959" w:rsidP="00692565">
            <w:pPr>
              <w:spacing w:after="0"/>
              <w:rPr>
                <w:rFonts w:ascii="Times New Roman" w:hAnsi="Times New Roman"/>
                <w:b/>
                <w:sz w:val="24"/>
                <w:szCs w:val="24"/>
              </w:rPr>
            </w:pPr>
          </w:p>
        </w:tc>
        <w:tc>
          <w:tcPr>
            <w:tcW w:w="406" w:type="pct"/>
            <w:vMerge/>
          </w:tcPr>
          <w:p w14:paraId="6F8A0ED0" w14:textId="77777777" w:rsidR="007E7959" w:rsidRPr="003608CD" w:rsidRDefault="007E7959" w:rsidP="00692565">
            <w:pPr>
              <w:spacing w:after="0"/>
              <w:rPr>
                <w:rFonts w:ascii="Times New Roman" w:hAnsi="Times New Roman"/>
                <w:b/>
                <w:sz w:val="24"/>
                <w:szCs w:val="24"/>
              </w:rPr>
            </w:pPr>
          </w:p>
        </w:tc>
      </w:tr>
      <w:tr w:rsidR="007E7959" w:rsidRPr="003608CD" w14:paraId="75E4FEA5" w14:textId="77777777" w:rsidTr="00692565">
        <w:trPr>
          <w:trHeight w:val="20"/>
        </w:trPr>
        <w:tc>
          <w:tcPr>
            <w:tcW w:w="567" w:type="pct"/>
            <w:vMerge w:val="restart"/>
          </w:tcPr>
          <w:p w14:paraId="784A856E"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Тема 1.2.</w:t>
            </w:r>
          </w:p>
        </w:tc>
        <w:tc>
          <w:tcPr>
            <w:tcW w:w="3125" w:type="pct"/>
          </w:tcPr>
          <w:p w14:paraId="5DEDC54B"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Строение, состав и распространение природных ресурсов.</w:t>
            </w:r>
          </w:p>
        </w:tc>
        <w:tc>
          <w:tcPr>
            <w:tcW w:w="617" w:type="pct"/>
          </w:tcPr>
          <w:p w14:paraId="05B6C3AA"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4</w:t>
            </w:r>
          </w:p>
        </w:tc>
        <w:tc>
          <w:tcPr>
            <w:tcW w:w="285" w:type="pct"/>
            <w:vMerge/>
          </w:tcPr>
          <w:p w14:paraId="4F7CF612" w14:textId="77777777" w:rsidR="007E7959" w:rsidRPr="003608CD" w:rsidRDefault="007E7959" w:rsidP="00692565">
            <w:pPr>
              <w:spacing w:after="0"/>
              <w:rPr>
                <w:rFonts w:ascii="Times New Roman" w:hAnsi="Times New Roman"/>
                <w:b/>
                <w:sz w:val="24"/>
                <w:szCs w:val="24"/>
              </w:rPr>
            </w:pPr>
          </w:p>
        </w:tc>
        <w:tc>
          <w:tcPr>
            <w:tcW w:w="406" w:type="pct"/>
            <w:vMerge/>
          </w:tcPr>
          <w:p w14:paraId="07F8FBEA" w14:textId="77777777" w:rsidR="007E7959" w:rsidRPr="003608CD" w:rsidRDefault="007E7959" w:rsidP="00692565">
            <w:pPr>
              <w:spacing w:after="0"/>
              <w:rPr>
                <w:rFonts w:ascii="Times New Roman" w:hAnsi="Times New Roman"/>
                <w:b/>
                <w:sz w:val="24"/>
                <w:szCs w:val="24"/>
              </w:rPr>
            </w:pPr>
          </w:p>
        </w:tc>
      </w:tr>
      <w:tr w:rsidR="007E7959" w:rsidRPr="003608CD" w14:paraId="31764DAF" w14:textId="77777777" w:rsidTr="00692565">
        <w:trPr>
          <w:trHeight w:val="20"/>
        </w:trPr>
        <w:tc>
          <w:tcPr>
            <w:tcW w:w="567" w:type="pct"/>
            <w:vMerge/>
          </w:tcPr>
          <w:p w14:paraId="6D09FA72" w14:textId="77777777" w:rsidR="007E7959" w:rsidRPr="003608CD" w:rsidRDefault="007E7959" w:rsidP="00692565">
            <w:pPr>
              <w:spacing w:after="0"/>
              <w:rPr>
                <w:rFonts w:ascii="Times New Roman" w:hAnsi="Times New Roman"/>
                <w:b/>
                <w:bCs/>
                <w:sz w:val="24"/>
                <w:szCs w:val="24"/>
              </w:rPr>
            </w:pPr>
          </w:p>
        </w:tc>
        <w:tc>
          <w:tcPr>
            <w:tcW w:w="3125" w:type="pct"/>
          </w:tcPr>
          <w:p w14:paraId="32D9E705"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sz w:val="24"/>
                <w:szCs w:val="24"/>
              </w:rPr>
              <w:t>Строение и состав атмосферы</w:t>
            </w:r>
          </w:p>
        </w:tc>
        <w:tc>
          <w:tcPr>
            <w:tcW w:w="617" w:type="pct"/>
          </w:tcPr>
          <w:p w14:paraId="6C806B2D"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159C9EAD" w14:textId="77777777" w:rsidR="007E7959" w:rsidRPr="003608CD" w:rsidRDefault="007E7959" w:rsidP="00692565">
            <w:pPr>
              <w:spacing w:after="0"/>
              <w:rPr>
                <w:rFonts w:ascii="Times New Roman" w:hAnsi="Times New Roman"/>
                <w:b/>
                <w:bCs/>
                <w:sz w:val="24"/>
                <w:szCs w:val="24"/>
              </w:rPr>
            </w:pPr>
          </w:p>
        </w:tc>
        <w:tc>
          <w:tcPr>
            <w:tcW w:w="406" w:type="pct"/>
            <w:vMerge/>
          </w:tcPr>
          <w:p w14:paraId="34801A1B" w14:textId="77777777" w:rsidR="007E7959" w:rsidRPr="003608CD" w:rsidRDefault="007E7959" w:rsidP="00692565">
            <w:pPr>
              <w:spacing w:after="0"/>
              <w:rPr>
                <w:rFonts w:ascii="Times New Roman" w:hAnsi="Times New Roman"/>
                <w:b/>
                <w:bCs/>
                <w:sz w:val="24"/>
                <w:szCs w:val="24"/>
              </w:rPr>
            </w:pPr>
          </w:p>
        </w:tc>
      </w:tr>
      <w:tr w:rsidR="007E7959" w:rsidRPr="003608CD" w14:paraId="578CC140" w14:textId="77777777" w:rsidTr="00692565">
        <w:trPr>
          <w:trHeight w:val="20"/>
        </w:trPr>
        <w:tc>
          <w:tcPr>
            <w:tcW w:w="567" w:type="pct"/>
            <w:vMerge/>
          </w:tcPr>
          <w:p w14:paraId="228EFE2E" w14:textId="77777777" w:rsidR="007E7959" w:rsidRPr="003608CD" w:rsidRDefault="007E7959" w:rsidP="00692565">
            <w:pPr>
              <w:spacing w:after="0"/>
              <w:rPr>
                <w:rFonts w:ascii="Times New Roman" w:hAnsi="Times New Roman"/>
                <w:b/>
                <w:bCs/>
                <w:sz w:val="24"/>
                <w:szCs w:val="24"/>
              </w:rPr>
            </w:pPr>
          </w:p>
        </w:tc>
        <w:tc>
          <w:tcPr>
            <w:tcW w:w="3125" w:type="pct"/>
          </w:tcPr>
          <w:p w14:paraId="62B9E8C0"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Природная вода и её распространение</w:t>
            </w:r>
          </w:p>
          <w:p w14:paraId="1122F6E1"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sz w:val="24"/>
                <w:szCs w:val="24"/>
              </w:rPr>
              <w:t>Истощение водных ресурсов</w:t>
            </w:r>
          </w:p>
        </w:tc>
        <w:tc>
          <w:tcPr>
            <w:tcW w:w="617" w:type="pct"/>
          </w:tcPr>
          <w:p w14:paraId="0565C326"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2BFC3F21" w14:textId="77777777" w:rsidR="007E7959" w:rsidRPr="003608CD" w:rsidRDefault="007E7959" w:rsidP="00692565">
            <w:pPr>
              <w:spacing w:after="0"/>
              <w:rPr>
                <w:rFonts w:ascii="Times New Roman" w:hAnsi="Times New Roman"/>
                <w:b/>
                <w:bCs/>
                <w:sz w:val="24"/>
                <w:szCs w:val="24"/>
              </w:rPr>
            </w:pPr>
          </w:p>
        </w:tc>
        <w:tc>
          <w:tcPr>
            <w:tcW w:w="406" w:type="pct"/>
            <w:vMerge/>
          </w:tcPr>
          <w:p w14:paraId="070EA2EB" w14:textId="77777777" w:rsidR="007E7959" w:rsidRPr="003608CD" w:rsidRDefault="007E7959" w:rsidP="00692565">
            <w:pPr>
              <w:spacing w:after="0"/>
              <w:rPr>
                <w:rFonts w:ascii="Times New Roman" w:hAnsi="Times New Roman"/>
                <w:b/>
                <w:bCs/>
                <w:sz w:val="24"/>
                <w:szCs w:val="24"/>
              </w:rPr>
            </w:pPr>
          </w:p>
        </w:tc>
      </w:tr>
      <w:tr w:rsidR="007E7959" w:rsidRPr="003608CD" w14:paraId="355B8A06" w14:textId="77777777" w:rsidTr="00692565">
        <w:trPr>
          <w:trHeight w:val="20"/>
        </w:trPr>
        <w:tc>
          <w:tcPr>
            <w:tcW w:w="567" w:type="pct"/>
            <w:vMerge w:val="restart"/>
          </w:tcPr>
          <w:p w14:paraId="4DDE90B6"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
                <w:bCs/>
                <w:sz w:val="24"/>
                <w:szCs w:val="24"/>
              </w:rPr>
              <w:t>Тема 1.</w:t>
            </w:r>
            <w:r w:rsidRPr="003608CD">
              <w:rPr>
                <w:rFonts w:ascii="Times New Roman" w:hAnsi="Times New Roman"/>
                <w:b/>
                <w:sz w:val="24"/>
                <w:szCs w:val="24"/>
              </w:rPr>
              <w:t>3.</w:t>
            </w:r>
          </w:p>
        </w:tc>
        <w:tc>
          <w:tcPr>
            <w:tcW w:w="3125" w:type="pct"/>
          </w:tcPr>
          <w:p w14:paraId="6E627580"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
                <w:sz w:val="24"/>
                <w:szCs w:val="24"/>
              </w:rPr>
              <w:t>Почва. Общая характеристика.</w:t>
            </w:r>
          </w:p>
        </w:tc>
        <w:tc>
          <w:tcPr>
            <w:tcW w:w="617" w:type="pct"/>
          </w:tcPr>
          <w:p w14:paraId="5242921B"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6</w:t>
            </w:r>
          </w:p>
        </w:tc>
        <w:tc>
          <w:tcPr>
            <w:tcW w:w="285" w:type="pct"/>
            <w:vMerge/>
          </w:tcPr>
          <w:p w14:paraId="5EEBF125" w14:textId="77777777" w:rsidR="007E7959" w:rsidRPr="003608CD" w:rsidRDefault="007E7959" w:rsidP="00692565">
            <w:pPr>
              <w:spacing w:after="0"/>
              <w:rPr>
                <w:rFonts w:ascii="Times New Roman" w:hAnsi="Times New Roman"/>
                <w:b/>
                <w:bCs/>
                <w:sz w:val="24"/>
                <w:szCs w:val="24"/>
              </w:rPr>
            </w:pPr>
          </w:p>
        </w:tc>
        <w:tc>
          <w:tcPr>
            <w:tcW w:w="406" w:type="pct"/>
            <w:vMerge/>
          </w:tcPr>
          <w:p w14:paraId="1C8F0264" w14:textId="77777777" w:rsidR="007E7959" w:rsidRPr="003608CD" w:rsidRDefault="007E7959" w:rsidP="00692565">
            <w:pPr>
              <w:spacing w:after="0"/>
              <w:rPr>
                <w:rFonts w:ascii="Times New Roman" w:hAnsi="Times New Roman"/>
                <w:b/>
                <w:bCs/>
                <w:sz w:val="24"/>
                <w:szCs w:val="24"/>
              </w:rPr>
            </w:pPr>
          </w:p>
        </w:tc>
      </w:tr>
      <w:tr w:rsidR="007E7959" w:rsidRPr="003608CD" w14:paraId="04987FC9" w14:textId="77777777" w:rsidTr="00692565">
        <w:trPr>
          <w:trHeight w:val="20"/>
        </w:trPr>
        <w:tc>
          <w:tcPr>
            <w:tcW w:w="567" w:type="pct"/>
            <w:vMerge/>
          </w:tcPr>
          <w:p w14:paraId="13CADDE7" w14:textId="77777777" w:rsidR="007E7959" w:rsidRPr="003608CD" w:rsidRDefault="007E7959" w:rsidP="00692565">
            <w:pPr>
              <w:spacing w:after="0"/>
              <w:rPr>
                <w:rFonts w:ascii="Times New Roman" w:hAnsi="Times New Roman"/>
                <w:b/>
                <w:bCs/>
                <w:sz w:val="24"/>
                <w:szCs w:val="24"/>
              </w:rPr>
            </w:pPr>
          </w:p>
        </w:tc>
        <w:tc>
          <w:tcPr>
            <w:tcW w:w="3125" w:type="pct"/>
          </w:tcPr>
          <w:p w14:paraId="68AF9299"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Почва. Её состав и строение</w:t>
            </w:r>
          </w:p>
        </w:tc>
        <w:tc>
          <w:tcPr>
            <w:tcW w:w="617" w:type="pct"/>
          </w:tcPr>
          <w:p w14:paraId="3297F3D0"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0A71528D" w14:textId="77777777" w:rsidR="007E7959" w:rsidRPr="003608CD" w:rsidRDefault="007E7959" w:rsidP="00692565">
            <w:pPr>
              <w:spacing w:after="0"/>
              <w:rPr>
                <w:rFonts w:ascii="Times New Roman" w:hAnsi="Times New Roman"/>
                <w:b/>
                <w:bCs/>
                <w:sz w:val="24"/>
                <w:szCs w:val="24"/>
              </w:rPr>
            </w:pPr>
          </w:p>
        </w:tc>
        <w:tc>
          <w:tcPr>
            <w:tcW w:w="406" w:type="pct"/>
            <w:vMerge/>
          </w:tcPr>
          <w:p w14:paraId="3878927C" w14:textId="77777777" w:rsidR="007E7959" w:rsidRPr="003608CD" w:rsidRDefault="007E7959" w:rsidP="00692565">
            <w:pPr>
              <w:spacing w:after="0"/>
              <w:rPr>
                <w:rFonts w:ascii="Times New Roman" w:hAnsi="Times New Roman"/>
                <w:b/>
                <w:bCs/>
                <w:sz w:val="24"/>
                <w:szCs w:val="24"/>
              </w:rPr>
            </w:pPr>
          </w:p>
        </w:tc>
      </w:tr>
      <w:tr w:rsidR="007E7959" w:rsidRPr="003608CD" w14:paraId="6E536BB3" w14:textId="77777777" w:rsidTr="00692565">
        <w:trPr>
          <w:trHeight w:val="20"/>
        </w:trPr>
        <w:tc>
          <w:tcPr>
            <w:tcW w:w="567" w:type="pct"/>
            <w:vMerge/>
          </w:tcPr>
          <w:p w14:paraId="696AE23D" w14:textId="77777777" w:rsidR="007E7959" w:rsidRPr="003608CD" w:rsidRDefault="007E7959" w:rsidP="00692565">
            <w:pPr>
              <w:spacing w:after="0"/>
              <w:rPr>
                <w:rFonts w:ascii="Times New Roman" w:hAnsi="Times New Roman"/>
                <w:b/>
                <w:bCs/>
                <w:sz w:val="24"/>
                <w:szCs w:val="24"/>
              </w:rPr>
            </w:pPr>
          </w:p>
        </w:tc>
        <w:tc>
          <w:tcPr>
            <w:tcW w:w="3125" w:type="pct"/>
          </w:tcPr>
          <w:p w14:paraId="44761C0C"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Химическое строение почв</w:t>
            </w:r>
          </w:p>
        </w:tc>
        <w:tc>
          <w:tcPr>
            <w:tcW w:w="617" w:type="pct"/>
          </w:tcPr>
          <w:p w14:paraId="021EC2B1"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711FBAF8" w14:textId="77777777" w:rsidR="007E7959" w:rsidRPr="003608CD" w:rsidRDefault="007E7959" w:rsidP="00692565">
            <w:pPr>
              <w:spacing w:after="0"/>
              <w:rPr>
                <w:rFonts w:ascii="Times New Roman" w:hAnsi="Times New Roman"/>
                <w:b/>
                <w:bCs/>
                <w:sz w:val="24"/>
                <w:szCs w:val="24"/>
              </w:rPr>
            </w:pPr>
          </w:p>
        </w:tc>
        <w:tc>
          <w:tcPr>
            <w:tcW w:w="406" w:type="pct"/>
            <w:vMerge/>
          </w:tcPr>
          <w:p w14:paraId="69549E8D" w14:textId="77777777" w:rsidR="007E7959" w:rsidRPr="003608CD" w:rsidRDefault="007E7959" w:rsidP="00692565">
            <w:pPr>
              <w:spacing w:after="0"/>
              <w:rPr>
                <w:rFonts w:ascii="Times New Roman" w:hAnsi="Times New Roman"/>
                <w:b/>
                <w:bCs/>
                <w:sz w:val="24"/>
                <w:szCs w:val="24"/>
              </w:rPr>
            </w:pPr>
          </w:p>
        </w:tc>
      </w:tr>
      <w:tr w:rsidR="007E7959" w:rsidRPr="003608CD" w14:paraId="23A718BE" w14:textId="77777777" w:rsidTr="00692565">
        <w:trPr>
          <w:trHeight w:val="20"/>
        </w:trPr>
        <w:tc>
          <w:tcPr>
            <w:tcW w:w="567" w:type="pct"/>
            <w:vMerge/>
          </w:tcPr>
          <w:p w14:paraId="1157A220" w14:textId="77777777" w:rsidR="007E7959" w:rsidRPr="003608CD" w:rsidRDefault="007E7959" w:rsidP="00692565">
            <w:pPr>
              <w:spacing w:after="0"/>
              <w:rPr>
                <w:rFonts w:ascii="Times New Roman" w:hAnsi="Times New Roman"/>
                <w:b/>
                <w:bCs/>
                <w:sz w:val="24"/>
                <w:szCs w:val="24"/>
              </w:rPr>
            </w:pPr>
          </w:p>
        </w:tc>
        <w:tc>
          <w:tcPr>
            <w:tcW w:w="3125" w:type="pct"/>
          </w:tcPr>
          <w:p w14:paraId="69F34EE9"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Роль растений в природе</w:t>
            </w:r>
          </w:p>
        </w:tc>
        <w:tc>
          <w:tcPr>
            <w:tcW w:w="617" w:type="pct"/>
          </w:tcPr>
          <w:p w14:paraId="36271DB5"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15AB7329" w14:textId="77777777" w:rsidR="007E7959" w:rsidRPr="003608CD" w:rsidRDefault="007E7959" w:rsidP="00692565">
            <w:pPr>
              <w:spacing w:after="0"/>
              <w:rPr>
                <w:rFonts w:ascii="Times New Roman" w:hAnsi="Times New Roman"/>
                <w:b/>
                <w:bCs/>
                <w:sz w:val="24"/>
                <w:szCs w:val="24"/>
              </w:rPr>
            </w:pPr>
          </w:p>
        </w:tc>
        <w:tc>
          <w:tcPr>
            <w:tcW w:w="406" w:type="pct"/>
            <w:vMerge/>
          </w:tcPr>
          <w:p w14:paraId="6D6DAD87" w14:textId="77777777" w:rsidR="007E7959" w:rsidRPr="003608CD" w:rsidRDefault="007E7959" w:rsidP="00692565">
            <w:pPr>
              <w:spacing w:after="0"/>
              <w:rPr>
                <w:rFonts w:ascii="Times New Roman" w:hAnsi="Times New Roman"/>
                <w:b/>
                <w:bCs/>
                <w:sz w:val="24"/>
                <w:szCs w:val="24"/>
              </w:rPr>
            </w:pPr>
          </w:p>
        </w:tc>
      </w:tr>
      <w:tr w:rsidR="007E7959" w:rsidRPr="003608CD" w14:paraId="41957E92" w14:textId="77777777" w:rsidTr="00692565">
        <w:trPr>
          <w:trHeight w:val="20"/>
        </w:trPr>
        <w:tc>
          <w:tcPr>
            <w:tcW w:w="567" w:type="pct"/>
            <w:vMerge w:val="restart"/>
          </w:tcPr>
          <w:p w14:paraId="5C6CFEDF"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Тема 1.4.</w:t>
            </w:r>
          </w:p>
        </w:tc>
        <w:tc>
          <w:tcPr>
            <w:tcW w:w="3125" w:type="pct"/>
          </w:tcPr>
          <w:p w14:paraId="5C7AA6A6"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
                <w:bCs/>
                <w:sz w:val="24"/>
                <w:szCs w:val="24"/>
              </w:rPr>
              <w:t>Антропогенное воздействие на природу и его последствия.</w:t>
            </w:r>
          </w:p>
        </w:tc>
        <w:tc>
          <w:tcPr>
            <w:tcW w:w="617" w:type="pct"/>
          </w:tcPr>
          <w:p w14:paraId="68580EE3"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8</w:t>
            </w:r>
          </w:p>
        </w:tc>
        <w:tc>
          <w:tcPr>
            <w:tcW w:w="285" w:type="pct"/>
            <w:vMerge/>
          </w:tcPr>
          <w:p w14:paraId="153FF97A" w14:textId="77777777" w:rsidR="007E7959" w:rsidRPr="003608CD" w:rsidRDefault="007E7959" w:rsidP="00692565">
            <w:pPr>
              <w:spacing w:after="0"/>
              <w:rPr>
                <w:rFonts w:ascii="Times New Roman" w:hAnsi="Times New Roman"/>
                <w:b/>
                <w:bCs/>
                <w:sz w:val="24"/>
                <w:szCs w:val="24"/>
              </w:rPr>
            </w:pPr>
          </w:p>
        </w:tc>
        <w:tc>
          <w:tcPr>
            <w:tcW w:w="406" w:type="pct"/>
            <w:vMerge/>
          </w:tcPr>
          <w:p w14:paraId="52527D15" w14:textId="77777777" w:rsidR="007E7959" w:rsidRPr="003608CD" w:rsidRDefault="007E7959" w:rsidP="00692565">
            <w:pPr>
              <w:spacing w:after="0"/>
              <w:rPr>
                <w:rFonts w:ascii="Times New Roman" w:hAnsi="Times New Roman"/>
                <w:b/>
                <w:bCs/>
                <w:sz w:val="24"/>
                <w:szCs w:val="24"/>
              </w:rPr>
            </w:pPr>
          </w:p>
        </w:tc>
      </w:tr>
      <w:tr w:rsidR="007E7959" w:rsidRPr="003608CD" w14:paraId="21D39392" w14:textId="77777777" w:rsidTr="00692565">
        <w:trPr>
          <w:trHeight w:val="20"/>
        </w:trPr>
        <w:tc>
          <w:tcPr>
            <w:tcW w:w="567" w:type="pct"/>
            <w:vMerge/>
          </w:tcPr>
          <w:p w14:paraId="1F258F1E" w14:textId="77777777" w:rsidR="007E7959" w:rsidRPr="003608CD" w:rsidRDefault="007E7959" w:rsidP="00692565">
            <w:pPr>
              <w:spacing w:after="0"/>
              <w:rPr>
                <w:rFonts w:ascii="Times New Roman" w:hAnsi="Times New Roman"/>
                <w:b/>
                <w:bCs/>
                <w:sz w:val="24"/>
                <w:szCs w:val="24"/>
              </w:rPr>
            </w:pPr>
          </w:p>
        </w:tc>
        <w:tc>
          <w:tcPr>
            <w:tcW w:w="3125" w:type="pct"/>
          </w:tcPr>
          <w:p w14:paraId="7EF030D6"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Влияние человека на природу</w:t>
            </w:r>
          </w:p>
        </w:tc>
        <w:tc>
          <w:tcPr>
            <w:tcW w:w="617" w:type="pct"/>
          </w:tcPr>
          <w:p w14:paraId="5F8E71C2"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76AF0E98" w14:textId="77777777" w:rsidR="007E7959" w:rsidRPr="003608CD" w:rsidRDefault="007E7959" w:rsidP="00692565">
            <w:pPr>
              <w:spacing w:after="0"/>
              <w:rPr>
                <w:rFonts w:ascii="Times New Roman" w:hAnsi="Times New Roman"/>
                <w:b/>
                <w:bCs/>
                <w:sz w:val="24"/>
                <w:szCs w:val="24"/>
              </w:rPr>
            </w:pPr>
          </w:p>
        </w:tc>
        <w:tc>
          <w:tcPr>
            <w:tcW w:w="406" w:type="pct"/>
            <w:vMerge/>
          </w:tcPr>
          <w:p w14:paraId="34CFC55F" w14:textId="77777777" w:rsidR="007E7959" w:rsidRPr="003608CD" w:rsidRDefault="007E7959" w:rsidP="00692565">
            <w:pPr>
              <w:spacing w:after="0"/>
              <w:rPr>
                <w:rFonts w:ascii="Times New Roman" w:hAnsi="Times New Roman"/>
                <w:b/>
                <w:bCs/>
                <w:sz w:val="24"/>
                <w:szCs w:val="24"/>
              </w:rPr>
            </w:pPr>
          </w:p>
        </w:tc>
      </w:tr>
      <w:tr w:rsidR="007E7959" w:rsidRPr="003608CD" w14:paraId="2DD35742" w14:textId="77777777" w:rsidTr="00692565">
        <w:trPr>
          <w:trHeight w:val="20"/>
        </w:trPr>
        <w:tc>
          <w:tcPr>
            <w:tcW w:w="567" w:type="pct"/>
            <w:vMerge/>
          </w:tcPr>
          <w:p w14:paraId="4CD11B82" w14:textId="77777777" w:rsidR="007E7959" w:rsidRPr="003608CD" w:rsidRDefault="007E7959" w:rsidP="00692565">
            <w:pPr>
              <w:spacing w:after="0"/>
              <w:rPr>
                <w:rFonts w:ascii="Times New Roman" w:hAnsi="Times New Roman"/>
                <w:b/>
                <w:bCs/>
                <w:sz w:val="24"/>
                <w:szCs w:val="24"/>
              </w:rPr>
            </w:pPr>
          </w:p>
        </w:tc>
        <w:tc>
          <w:tcPr>
            <w:tcW w:w="3125" w:type="pct"/>
          </w:tcPr>
          <w:p w14:paraId="0D193168"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Охрана редких и вымирающих видов</w:t>
            </w:r>
          </w:p>
        </w:tc>
        <w:tc>
          <w:tcPr>
            <w:tcW w:w="617" w:type="pct"/>
          </w:tcPr>
          <w:p w14:paraId="1A891AD5"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18D70BC3" w14:textId="77777777" w:rsidR="007E7959" w:rsidRPr="003608CD" w:rsidRDefault="007E7959" w:rsidP="00692565">
            <w:pPr>
              <w:spacing w:after="0"/>
              <w:rPr>
                <w:rFonts w:ascii="Times New Roman" w:hAnsi="Times New Roman"/>
                <w:b/>
                <w:bCs/>
                <w:sz w:val="24"/>
                <w:szCs w:val="24"/>
              </w:rPr>
            </w:pPr>
          </w:p>
        </w:tc>
        <w:tc>
          <w:tcPr>
            <w:tcW w:w="406" w:type="pct"/>
            <w:vMerge/>
          </w:tcPr>
          <w:p w14:paraId="0CEAFC07" w14:textId="77777777" w:rsidR="007E7959" w:rsidRPr="003608CD" w:rsidRDefault="007E7959" w:rsidP="00692565">
            <w:pPr>
              <w:spacing w:after="0"/>
              <w:rPr>
                <w:rFonts w:ascii="Times New Roman" w:hAnsi="Times New Roman"/>
                <w:b/>
                <w:bCs/>
                <w:sz w:val="24"/>
                <w:szCs w:val="24"/>
              </w:rPr>
            </w:pPr>
          </w:p>
        </w:tc>
      </w:tr>
      <w:tr w:rsidR="007E7959" w:rsidRPr="003608CD" w14:paraId="6BFB1BE6" w14:textId="77777777" w:rsidTr="00692565">
        <w:trPr>
          <w:trHeight w:val="20"/>
        </w:trPr>
        <w:tc>
          <w:tcPr>
            <w:tcW w:w="567" w:type="pct"/>
            <w:vMerge/>
          </w:tcPr>
          <w:p w14:paraId="1FC75A17" w14:textId="77777777" w:rsidR="007E7959" w:rsidRPr="003608CD" w:rsidRDefault="007E7959" w:rsidP="00692565">
            <w:pPr>
              <w:spacing w:after="0"/>
              <w:rPr>
                <w:rFonts w:ascii="Times New Roman" w:hAnsi="Times New Roman"/>
                <w:b/>
                <w:bCs/>
                <w:sz w:val="24"/>
                <w:szCs w:val="24"/>
              </w:rPr>
            </w:pPr>
          </w:p>
        </w:tc>
        <w:tc>
          <w:tcPr>
            <w:tcW w:w="3125" w:type="pct"/>
          </w:tcPr>
          <w:p w14:paraId="3DD7F966"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Определение ландшафтов</w:t>
            </w:r>
          </w:p>
        </w:tc>
        <w:tc>
          <w:tcPr>
            <w:tcW w:w="617" w:type="pct"/>
          </w:tcPr>
          <w:p w14:paraId="21879E1D"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6AC99320" w14:textId="77777777" w:rsidR="007E7959" w:rsidRPr="003608CD" w:rsidRDefault="007E7959" w:rsidP="00692565">
            <w:pPr>
              <w:spacing w:after="0"/>
              <w:rPr>
                <w:rFonts w:ascii="Times New Roman" w:hAnsi="Times New Roman"/>
                <w:b/>
                <w:bCs/>
                <w:sz w:val="24"/>
                <w:szCs w:val="24"/>
              </w:rPr>
            </w:pPr>
          </w:p>
        </w:tc>
        <w:tc>
          <w:tcPr>
            <w:tcW w:w="406" w:type="pct"/>
            <w:vMerge/>
          </w:tcPr>
          <w:p w14:paraId="521E3599" w14:textId="77777777" w:rsidR="007E7959" w:rsidRPr="003608CD" w:rsidRDefault="007E7959" w:rsidP="00692565">
            <w:pPr>
              <w:spacing w:after="0"/>
              <w:rPr>
                <w:rFonts w:ascii="Times New Roman" w:hAnsi="Times New Roman"/>
                <w:b/>
                <w:bCs/>
                <w:sz w:val="24"/>
                <w:szCs w:val="24"/>
              </w:rPr>
            </w:pPr>
          </w:p>
        </w:tc>
      </w:tr>
      <w:tr w:rsidR="007E7959" w:rsidRPr="003608CD" w14:paraId="2CA25190" w14:textId="77777777" w:rsidTr="00692565">
        <w:trPr>
          <w:trHeight w:val="20"/>
        </w:trPr>
        <w:tc>
          <w:tcPr>
            <w:tcW w:w="567" w:type="pct"/>
            <w:vMerge/>
          </w:tcPr>
          <w:p w14:paraId="1B6A4749" w14:textId="77777777" w:rsidR="007E7959" w:rsidRPr="003608CD" w:rsidRDefault="007E7959" w:rsidP="00692565">
            <w:pPr>
              <w:spacing w:after="0"/>
              <w:rPr>
                <w:rFonts w:ascii="Times New Roman" w:hAnsi="Times New Roman"/>
                <w:b/>
                <w:bCs/>
                <w:sz w:val="24"/>
                <w:szCs w:val="24"/>
              </w:rPr>
            </w:pPr>
          </w:p>
        </w:tc>
        <w:tc>
          <w:tcPr>
            <w:tcW w:w="3125" w:type="pct"/>
          </w:tcPr>
          <w:p w14:paraId="573D7164"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sz w:val="24"/>
                <w:szCs w:val="24"/>
              </w:rPr>
              <w:t>Рекреационные территории</w:t>
            </w:r>
          </w:p>
        </w:tc>
        <w:tc>
          <w:tcPr>
            <w:tcW w:w="617" w:type="pct"/>
          </w:tcPr>
          <w:p w14:paraId="6B33FA2B"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44113297" w14:textId="77777777" w:rsidR="007E7959" w:rsidRPr="003608CD" w:rsidRDefault="007E7959" w:rsidP="00692565">
            <w:pPr>
              <w:spacing w:after="0"/>
              <w:rPr>
                <w:rFonts w:ascii="Times New Roman" w:hAnsi="Times New Roman"/>
                <w:b/>
                <w:bCs/>
                <w:sz w:val="24"/>
                <w:szCs w:val="24"/>
              </w:rPr>
            </w:pPr>
          </w:p>
        </w:tc>
        <w:tc>
          <w:tcPr>
            <w:tcW w:w="406" w:type="pct"/>
            <w:vMerge/>
          </w:tcPr>
          <w:p w14:paraId="62CEA524" w14:textId="77777777" w:rsidR="007E7959" w:rsidRPr="003608CD" w:rsidRDefault="007E7959" w:rsidP="00692565">
            <w:pPr>
              <w:spacing w:after="0"/>
              <w:rPr>
                <w:rFonts w:ascii="Times New Roman" w:hAnsi="Times New Roman"/>
                <w:b/>
                <w:bCs/>
                <w:sz w:val="24"/>
                <w:szCs w:val="24"/>
              </w:rPr>
            </w:pPr>
          </w:p>
        </w:tc>
      </w:tr>
      <w:tr w:rsidR="007E7959" w:rsidRPr="003608CD" w14:paraId="100F3532" w14:textId="77777777" w:rsidTr="00692565">
        <w:trPr>
          <w:trHeight w:val="20"/>
        </w:trPr>
        <w:tc>
          <w:tcPr>
            <w:tcW w:w="567" w:type="pct"/>
            <w:vMerge w:val="restart"/>
          </w:tcPr>
          <w:p w14:paraId="6A1FC1F9"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Тема 1.5</w:t>
            </w:r>
          </w:p>
        </w:tc>
        <w:tc>
          <w:tcPr>
            <w:tcW w:w="3125" w:type="pct"/>
          </w:tcPr>
          <w:p w14:paraId="5F61644B"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
                <w:bCs/>
                <w:sz w:val="24"/>
                <w:szCs w:val="24"/>
              </w:rPr>
              <w:t>Экологический менеджмент</w:t>
            </w:r>
          </w:p>
        </w:tc>
        <w:tc>
          <w:tcPr>
            <w:tcW w:w="617" w:type="pct"/>
          </w:tcPr>
          <w:p w14:paraId="36516E3C"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4</w:t>
            </w:r>
          </w:p>
        </w:tc>
        <w:tc>
          <w:tcPr>
            <w:tcW w:w="285" w:type="pct"/>
            <w:vMerge w:val="restart"/>
          </w:tcPr>
          <w:p w14:paraId="6CFEB73B"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01</w:t>
            </w:r>
          </w:p>
          <w:p w14:paraId="02C83E8F" w14:textId="77777777" w:rsidR="007E7959" w:rsidRPr="003608CD" w:rsidRDefault="007E7959" w:rsidP="00692565">
            <w:pPr>
              <w:spacing w:after="0"/>
              <w:rPr>
                <w:rFonts w:ascii="Times New Roman" w:hAnsi="Times New Roman"/>
                <w:sz w:val="24"/>
                <w:szCs w:val="24"/>
              </w:rPr>
            </w:pPr>
          </w:p>
          <w:p w14:paraId="5714AB9F" w14:textId="77777777" w:rsidR="007E7959" w:rsidRPr="003608CD" w:rsidRDefault="007E7959" w:rsidP="00692565">
            <w:pPr>
              <w:spacing w:after="0"/>
              <w:rPr>
                <w:rFonts w:ascii="Times New Roman" w:hAnsi="Times New Roman"/>
                <w:sz w:val="24"/>
                <w:szCs w:val="24"/>
              </w:rPr>
            </w:pPr>
          </w:p>
          <w:p w14:paraId="4F08CB07" w14:textId="77777777" w:rsidR="007E7959" w:rsidRPr="003608CD" w:rsidRDefault="007E7959" w:rsidP="00692565">
            <w:pPr>
              <w:spacing w:after="0"/>
              <w:rPr>
                <w:rFonts w:ascii="Times New Roman" w:hAnsi="Times New Roman"/>
                <w:sz w:val="24"/>
                <w:szCs w:val="24"/>
              </w:rPr>
            </w:pPr>
          </w:p>
          <w:p w14:paraId="1F61BB57" w14:textId="77777777" w:rsidR="007E7959" w:rsidRPr="003608CD" w:rsidRDefault="007E7959" w:rsidP="00692565">
            <w:pPr>
              <w:spacing w:after="0"/>
              <w:rPr>
                <w:rFonts w:ascii="Times New Roman" w:hAnsi="Times New Roman"/>
                <w:sz w:val="24"/>
                <w:szCs w:val="24"/>
              </w:rPr>
            </w:pPr>
          </w:p>
          <w:p w14:paraId="035CAC63" w14:textId="77777777" w:rsidR="007E7959" w:rsidRPr="003608CD" w:rsidRDefault="007E7959" w:rsidP="00692565">
            <w:pPr>
              <w:spacing w:after="0"/>
              <w:rPr>
                <w:rFonts w:ascii="Times New Roman" w:hAnsi="Times New Roman"/>
                <w:sz w:val="24"/>
                <w:szCs w:val="24"/>
              </w:rPr>
            </w:pPr>
          </w:p>
          <w:p w14:paraId="154DF2C9" w14:textId="77777777" w:rsidR="007E7959" w:rsidRPr="003608CD" w:rsidRDefault="007E7959" w:rsidP="00692565">
            <w:pPr>
              <w:spacing w:after="0"/>
              <w:rPr>
                <w:rFonts w:ascii="Times New Roman" w:hAnsi="Times New Roman"/>
                <w:sz w:val="24"/>
                <w:szCs w:val="24"/>
              </w:rPr>
            </w:pPr>
          </w:p>
          <w:p w14:paraId="6A67D1EC"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lastRenderedPageBreak/>
              <w:t>ОК 02</w:t>
            </w:r>
          </w:p>
          <w:p w14:paraId="2BED40D3" w14:textId="77777777" w:rsidR="007E7959" w:rsidRPr="003608CD" w:rsidRDefault="007E7959" w:rsidP="00692565">
            <w:pPr>
              <w:spacing w:after="0"/>
              <w:rPr>
                <w:rFonts w:ascii="Times New Roman" w:hAnsi="Times New Roman"/>
                <w:sz w:val="24"/>
                <w:szCs w:val="24"/>
              </w:rPr>
            </w:pPr>
          </w:p>
          <w:p w14:paraId="47DC9C51" w14:textId="77777777" w:rsidR="007E7959" w:rsidRPr="003608CD" w:rsidRDefault="007E7959" w:rsidP="00692565">
            <w:pPr>
              <w:spacing w:after="0"/>
              <w:rPr>
                <w:rFonts w:ascii="Times New Roman" w:hAnsi="Times New Roman"/>
                <w:sz w:val="24"/>
                <w:szCs w:val="24"/>
              </w:rPr>
            </w:pPr>
          </w:p>
          <w:p w14:paraId="7565BC12" w14:textId="77777777" w:rsidR="007E7959" w:rsidRPr="003608CD" w:rsidRDefault="007E7959" w:rsidP="00692565">
            <w:pPr>
              <w:spacing w:after="0"/>
              <w:rPr>
                <w:rFonts w:ascii="Times New Roman" w:hAnsi="Times New Roman"/>
                <w:sz w:val="24"/>
                <w:szCs w:val="24"/>
              </w:rPr>
            </w:pPr>
          </w:p>
          <w:p w14:paraId="5AECE6EA" w14:textId="77777777" w:rsidR="007E7959" w:rsidRPr="003608CD" w:rsidRDefault="007E7959" w:rsidP="00692565">
            <w:pPr>
              <w:spacing w:after="0"/>
              <w:rPr>
                <w:rFonts w:ascii="Times New Roman" w:hAnsi="Times New Roman"/>
                <w:sz w:val="24"/>
                <w:szCs w:val="24"/>
              </w:rPr>
            </w:pPr>
          </w:p>
          <w:p w14:paraId="4D6379E5"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03</w:t>
            </w:r>
          </w:p>
          <w:p w14:paraId="7C482CB1" w14:textId="77777777" w:rsidR="007E7959" w:rsidRPr="003608CD" w:rsidRDefault="007E7959" w:rsidP="00692565">
            <w:pPr>
              <w:spacing w:after="0"/>
              <w:rPr>
                <w:rFonts w:ascii="Times New Roman" w:hAnsi="Times New Roman"/>
                <w:sz w:val="24"/>
                <w:szCs w:val="24"/>
              </w:rPr>
            </w:pPr>
          </w:p>
          <w:p w14:paraId="77E76EB8" w14:textId="77777777" w:rsidR="007E7959" w:rsidRPr="003608CD" w:rsidRDefault="007E7959" w:rsidP="00692565">
            <w:pPr>
              <w:spacing w:after="0"/>
              <w:rPr>
                <w:rFonts w:ascii="Times New Roman" w:hAnsi="Times New Roman"/>
                <w:sz w:val="24"/>
                <w:szCs w:val="24"/>
              </w:rPr>
            </w:pPr>
          </w:p>
          <w:p w14:paraId="048F82C2" w14:textId="77777777" w:rsidR="007E7959" w:rsidRPr="003608CD" w:rsidRDefault="007E7959" w:rsidP="00692565">
            <w:pPr>
              <w:spacing w:after="0"/>
              <w:rPr>
                <w:rFonts w:ascii="Times New Roman" w:hAnsi="Times New Roman"/>
                <w:sz w:val="24"/>
                <w:szCs w:val="24"/>
              </w:rPr>
            </w:pPr>
          </w:p>
          <w:p w14:paraId="1097EDF9" w14:textId="77777777" w:rsidR="007E7959" w:rsidRPr="003608CD" w:rsidRDefault="007E7959" w:rsidP="00692565">
            <w:pPr>
              <w:spacing w:after="0"/>
              <w:rPr>
                <w:rFonts w:ascii="Times New Roman" w:hAnsi="Times New Roman"/>
                <w:sz w:val="24"/>
                <w:szCs w:val="24"/>
              </w:rPr>
            </w:pPr>
          </w:p>
          <w:p w14:paraId="2F91245A"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04</w:t>
            </w:r>
          </w:p>
          <w:p w14:paraId="6E2C61B1" w14:textId="77777777" w:rsidR="007E7959" w:rsidRPr="003608CD" w:rsidRDefault="007E7959" w:rsidP="00692565">
            <w:pPr>
              <w:spacing w:after="0"/>
              <w:rPr>
                <w:rFonts w:ascii="Times New Roman" w:hAnsi="Times New Roman"/>
                <w:sz w:val="24"/>
                <w:szCs w:val="24"/>
              </w:rPr>
            </w:pPr>
          </w:p>
          <w:p w14:paraId="37ACAAB4" w14:textId="77777777" w:rsidR="007E7959" w:rsidRPr="003608CD" w:rsidRDefault="007E7959" w:rsidP="00692565">
            <w:pPr>
              <w:spacing w:after="0"/>
              <w:rPr>
                <w:rFonts w:ascii="Times New Roman" w:hAnsi="Times New Roman"/>
                <w:sz w:val="24"/>
                <w:szCs w:val="24"/>
              </w:rPr>
            </w:pPr>
          </w:p>
          <w:p w14:paraId="761D8857"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05</w:t>
            </w:r>
          </w:p>
          <w:p w14:paraId="66046059" w14:textId="77777777" w:rsidR="007E7959" w:rsidRPr="003608CD" w:rsidRDefault="007E7959" w:rsidP="00692565">
            <w:pPr>
              <w:spacing w:after="0"/>
              <w:rPr>
                <w:rFonts w:ascii="Times New Roman" w:hAnsi="Times New Roman"/>
                <w:sz w:val="24"/>
                <w:szCs w:val="24"/>
              </w:rPr>
            </w:pPr>
          </w:p>
          <w:p w14:paraId="50F12227" w14:textId="77777777" w:rsidR="007E7959" w:rsidRPr="003608CD" w:rsidRDefault="007E7959" w:rsidP="00692565">
            <w:pPr>
              <w:spacing w:after="0"/>
              <w:rPr>
                <w:rFonts w:ascii="Times New Roman" w:hAnsi="Times New Roman"/>
                <w:sz w:val="24"/>
                <w:szCs w:val="24"/>
              </w:rPr>
            </w:pPr>
          </w:p>
          <w:p w14:paraId="4DB81A9E"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07</w:t>
            </w:r>
          </w:p>
          <w:p w14:paraId="2AE2012E" w14:textId="77777777" w:rsidR="007E7959" w:rsidRPr="003608CD" w:rsidRDefault="007E7959" w:rsidP="00692565">
            <w:pPr>
              <w:spacing w:after="0"/>
              <w:rPr>
                <w:rFonts w:ascii="Times New Roman" w:hAnsi="Times New Roman"/>
                <w:sz w:val="24"/>
                <w:szCs w:val="24"/>
              </w:rPr>
            </w:pPr>
          </w:p>
          <w:p w14:paraId="3B541D20" w14:textId="77777777" w:rsidR="007E7959" w:rsidRPr="003608CD" w:rsidRDefault="007E7959" w:rsidP="00692565">
            <w:pPr>
              <w:spacing w:after="0"/>
              <w:rPr>
                <w:rFonts w:ascii="Times New Roman" w:hAnsi="Times New Roman"/>
                <w:sz w:val="24"/>
                <w:szCs w:val="24"/>
              </w:rPr>
            </w:pPr>
          </w:p>
          <w:p w14:paraId="24EE1F2E" w14:textId="77777777" w:rsidR="007E7959" w:rsidRPr="003608CD" w:rsidRDefault="007E7959" w:rsidP="00692565">
            <w:pPr>
              <w:spacing w:after="0"/>
              <w:rPr>
                <w:rFonts w:ascii="Times New Roman" w:hAnsi="Times New Roman"/>
                <w:sz w:val="24"/>
                <w:szCs w:val="24"/>
              </w:rPr>
            </w:pPr>
          </w:p>
          <w:p w14:paraId="5E2EF749" w14:textId="77777777" w:rsidR="007E7959" w:rsidRPr="003608CD" w:rsidRDefault="007E7959" w:rsidP="00692565">
            <w:pPr>
              <w:spacing w:after="0"/>
              <w:rPr>
                <w:rFonts w:ascii="Times New Roman" w:hAnsi="Times New Roman"/>
                <w:sz w:val="24"/>
                <w:szCs w:val="24"/>
              </w:rPr>
            </w:pPr>
            <w:r w:rsidRPr="003608CD">
              <w:rPr>
                <w:rFonts w:ascii="Times New Roman" w:hAnsi="Times New Roman"/>
                <w:sz w:val="24"/>
                <w:szCs w:val="24"/>
              </w:rPr>
              <w:t>ОК 09</w:t>
            </w:r>
          </w:p>
          <w:p w14:paraId="4AD1819D" w14:textId="77777777" w:rsidR="007E7959" w:rsidRPr="003608CD" w:rsidRDefault="007E7959" w:rsidP="00692565">
            <w:pPr>
              <w:spacing w:after="0"/>
              <w:rPr>
                <w:rFonts w:ascii="Times New Roman" w:hAnsi="Times New Roman"/>
                <w:sz w:val="24"/>
                <w:szCs w:val="24"/>
              </w:rPr>
            </w:pPr>
          </w:p>
          <w:p w14:paraId="6266328F"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sz w:val="24"/>
                <w:szCs w:val="24"/>
              </w:rPr>
              <w:t>ОК 10</w:t>
            </w:r>
          </w:p>
        </w:tc>
        <w:tc>
          <w:tcPr>
            <w:tcW w:w="406" w:type="pct"/>
            <w:vMerge w:val="restart"/>
          </w:tcPr>
          <w:p w14:paraId="05AE7F94"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lastRenderedPageBreak/>
              <w:t>Уо 01.01</w:t>
            </w:r>
          </w:p>
          <w:p w14:paraId="12610C4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01.02</w:t>
            </w:r>
          </w:p>
          <w:p w14:paraId="3020225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01.05</w:t>
            </w:r>
          </w:p>
          <w:p w14:paraId="5BD2E9DA"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01.06</w:t>
            </w:r>
          </w:p>
          <w:p w14:paraId="45624682"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01.09</w:t>
            </w:r>
          </w:p>
          <w:p w14:paraId="6637BBC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01.01</w:t>
            </w:r>
          </w:p>
          <w:p w14:paraId="032C6165"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01.02</w:t>
            </w:r>
          </w:p>
          <w:p w14:paraId="58A122D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01.05</w:t>
            </w:r>
          </w:p>
          <w:p w14:paraId="38C1EF44"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lastRenderedPageBreak/>
              <w:t>Уо 02.01</w:t>
            </w:r>
          </w:p>
          <w:p w14:paraId="0304E2CB"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02.02</w:t>
            </w:r>
          </w:p>
          <w:p w14:paraId="6D7D261D"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02.07</w:t>
            </w:r>
          </w:p>
          <w:p w14:paraId="752C125B"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02.08</w:t>
            </w:r>
          </w:p>
          <w:p w14:paraId="36C92C8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02.01</w:t>
            </w:r>
          </w:p>
          <w:p w14:paraId="5EBD7661"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02.02</w:t>
            </w:r>
          </w:p>
          <w:p w14:paraId="25734A72"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03.01</w:t>
            </w:r>
          </w:p>
          <w:p w14:paraId="52FBBDC5"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03.02</w:t>
            </w:r>
          </w:p>
          <w:p w14:paraId="1EAC1DEA"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03.01</w:t>
            </w:r>
          </w:p>
          <w:p w14:paraId="4C044A56"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03.02</w:t>
            </w:r>
          </w:p>
          <w:p w14:paraId="5BA4A526"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03.04</w:t>
            </w:r>
          </w:p>
          <w:p w14:paraId="56608FD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04.01</w:t>
            </w:r>
          </w:p>
          <w:p w14:paraId="517A7681"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04.02</w:t>
            </w:r>
          </w:p>
          <w:p w14:paraId="62211F6F"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04.01</w:t>
            </w:r>
          </w:p>
          <w:p w14:paraId="2BBFC6B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04.02</w:t>
            </w:r>
          </w:p>
          <w:p w14:paraId="7737D2DD"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05.01</w:t>
            </w:r>
          </w:p>
          <w:p w14:paraId="33A16DCF"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05.01</w:t>
            </w:r>
          </w:p>
          <w:p w14:paraId="52FE6C0D"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05.02</w:t>
            </w:r>
          </w:p>
          <w:p w14:paraId="0583FE00"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07.01</w:t>
            </w:r>
          </w:p>
          <w:p w14:paraId="33B40038"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07.02</w:t>
            </w:r>
          </w:p>
          <w:p w14:paraId="1B79435B"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07.01</w:t>
            </w:r>
          </w:p>
          <w:p w14:paraId="1619B9D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07.02</w:t>
            </w:r>
          </w:p>
          <w:p w14:paraId="73FA9D3B"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07.03</w:t>
            </w:r>
          </w:p>
          <w:p w14:paraId="706EC882"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07.04</w:t>
            </w:r>
          </w:p>
          <w:p w14:paraId="650F089A"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09.01</w:t>
            </w:r>
          </w:p>
          <w:p w14:paraId="0CC9F303"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09.01</w:t>
            </w:r>
          </w:p>
          <w:p w14:paraId="3A7C5F41"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10.01</w:t>
            </w:r>
          </w:p>
          <w:p w14:paraId="505F1E0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10.02</w:t>
            </w:r>
          </w:p>
          <w:p w14:paraId="6C109F9A"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10.03</w:t>
            </w:r>
          </w:p>
          <w:p w14:paraId="54C7D0B4"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Уо 10.04</w:t>
            </w:r>
          </w:p>
          <w:p w14:paraId="109E69AD"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lastRenderedPageBreak/>
              <w:t>Уо 10.05</w:t>
            </w:r>
          </w:p>
          <w:p w14:paraId="2848D4F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10.01</w:t>
            </w:r>
          </w:p>
          <w:p w14:paraId="0D1F97CC" w14:textId="77777777" w:rsidR="007E7959" w:rsidRPr="003608CD" w:rsidRDefault="007E7959" w:rsidP="00692565">
            <w:pPr>
              <w:spacing w:after="0"/>
              <w:rPr>
                <w:rFonts w:ascii="Times New Roman" w:hAnsi="Times New Roman"/>
                <w:bCs/>
                <w:sz w:val="24"/>
                <w:szCs w:val="24"/>
              </w:rPr>
            </w:pPr>
            <w:r w:rsidRPr="003608CD">
              <w:rPr>
                <w:rFonts w:ascii="Times New Roman" w:hAnsi="Times New Roman"/>
                <w:bCs/>
                <w:sz w:val="24"/>
                <w:szCs w:val="24"/>
              </w:rPr>
              <w:t>Зо 10.03</w:t>
            </w:r>
          </w:p>
        </w:tc>
      </w:tr>
      <w:tr w:rsidR="007E7959" w:rsidRPr="003608CD" w14:paraId="34FF815F" w14:textId="77777777" w:rsidTr="00692565">
        <w:trPr>
          <w:trHeight w:val="20"/>
        </w:trPr>
        <w:tc>
          <w:tcPr>
            <w:tcW w:w="567" w:type="pct"/>
            <w:vMerge/>
          </w:tcPr>
          <w:p w14:paraId="3278689A" w14:textId="77777777" w:rsidR="007E7959" w:rsidRPr="003608CD" w:rsidRDefault="007E7959" w:rsidP="00692565">
            <w:pPr>
              <w:spacing w:after="0"/>
              <w:rPr>
                <w:rFonts w:ascii="Times New Roman" w:hAnsi="Times New Roman"/>
                <w:b/>
                <w:bCs/>
                <w:sz w:val="24"/>
                <w:szCs w:val="24"/>
              </w:rPr>
            </w:pPr>
          </w:p>
        </w:tc>
        <w:tc>
          <w:tcPr>
            <w:tcW w:w="3125" w:type="pct"/>
          </w:tcPr>
          <w:p w14:paraId="5051A094"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Cs/>
                <w:sz w:val="24"/>
                <w:szCs w:val="24"/>
              </w:rPr>
              <w:t xml:space="preserve">Принципы размещения производств химической промышленности. </w:t>
            </w:r>
          </w:p>
        </w:tc>
        <w:tc>
          <w:tcPr>
            <w:tcW w:w="617" w:type="pct"/>
          </w:tcPr>
          <w:p w14:paraId="668A364A"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5F519DA2" w14:textId="77777777" w:rsidR="007E7959" w:rsidRPr="003608CD" w:rsidRDefault="007E7959" w:rsidP="00692565">
            <w:pPr>
              <w:spacing w:after="0"/>
              <w:rPr>
                <w:rFonts w:ascii="Times New Roman" w:hAnsi="Times New Roman"/>
                <w:b/>
                <w:bCs/>
                <w:sz w:val="24"/>
                <w:szCs w:val="24"/>
              </w:rPr>
            </w:pPr>
          </w:p>
        </w:tc>
        <w:tc>
          <w:tcPr>
            <w:tcW w:w="406" w:type="pct"/>
            <w:vMerge/>
          </w:tcPr>
          <w:p w14:paraId="59192724" w14:textId="77777777" w:rsidR="007E7959" w:rsidRPr="003608CD" w:rsidRDefault="007E7959" w:rsidP="00692565">
            <w:pPr>
              <w:spacing w:after="0"/>
              <w:rPr>
                <w:rFonts w:ascii="Times New Roman" w:hAnsi="Times New Roman"/>
                <w:b/>
                <w:bCs/>
                <w:sz w:val="24"/>
                <w:szCs w:val="24"/>
              </w:rPr>
            </w:pPr>
          </w:p>
        </w:tc>
      </w:tr>
      <w:tr w:rsidR="007E7959" w:rsidRPr="003608CD" w14:paraId="148FAA6F" w14:textId="77777777" w:rsidTr="00692565">
        <w:trPr>
          <w:trHeight w:val="20"/>
        </w:trPr>
        <w:tc>
          <w:tcPr>
            <w:tcW w:w="567" w:type="pct"/>
            <w:vMerge/>
          </w:tcPr>
          <w:p w14:paraId="4912E590" w14:textId="77777777" w:rsidR="007E7959" w:rsidRPr="003608CD" w:rsidRDefault="007E7959" w:rsidP="00692565">
            <w:pPr>
              <w:spacing w:after="0"/>
              <w:rPr>
                <w:rFonts w:ascii="Times New Roman" w:hAnsi="Times New Roman"/>
                <w:b/>
                <w:bCs/>
                <w:sz w:val="24"/>
                <w:szCs w:val="24"/>
              </w:rPr>
            </w:pPr>
          </w:p>
        </w:tc>
        <w:tc>
          <w:tcPr>
            <w:tcW w:w="3125" w:type="pct"/>
          </w:tcPr>
          <w:p w14:paraId="74FDAD29"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Cs/>
                <w:sz w:val="24"/>
                <w:szCs w:val="24"/>
              </w:rPr>
              <w:t>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w:t>
            </w:r>
          </w:p>
        </w:tc>
        <w:tc>
          <w:tcPr>
            <w:tcW w:w="617" w:type="pct"/>
          </w:tcPr>
          <w:p w14:paraId="42E8F4A8"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7DFEA71F" w14:textId="77777777" w:rsidR="007E7959" w:rsidRPr="003608CD" w:rsidRDefault="007E7959" w:rsidP="00692565">
            <w:pPr>
              <w:spacing w:after="0"/>
              <w:rPr>
                <w:rFonts w:ascii="Times New Roman" w:hAnsi="Times New Roman"/>
                <w:b/>
                <w:bCs/>
                <w:sz w:val="24"/>
                <w:szCs w:val="24"/>
              </w:rPr>
            </w:pPr>
          </w:p>
        </w:tc>
        <w:tc>
          <w:tcPr>
            <w:tcW w:w="406" w:type="pct"/>
            <w:vMerge/>
          </w:tcPr>
          <w:p w14:paraId="2D5E4527" w14:textId="77777777" w:rsidR="007E7959" w:rsidRPr="003608CD" w:rsidRDefault="007E7959" w:rsidP="00692565">
            <w:pPr>
              <w:spacing w:after="0"/>
              <w:rPr>
                <w:rFonts w:ascii="Times New Roman" w:hAnsi="Times New Roman"/>
                <w:b/>
                <w:bCs/>
                <w:sz w:val="24"/>
                <w:szCs w:val="24"/>
              </w:rPr>
            </w:pPr>
          </w:p>
        </w:tc>
      </w:tr>
      <w:tr w:rsidR="007E7959" w:rsidRPr="003608CD" w14:paraId="0DD33BCC" w14:textId="77777777" w:rsidTr="00692565">
        <w:trPr>
          <w:trHeight w:val="20"/>
        </w:trPr>
        <w:tc>
          <w:tcPr>
            <w:tcW w:w="567" w:type="pct"/>
            <w:vMerge w:val="restart"/>
          </w:tcPr>
          <w:p w14:paraId="668A1FD1"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Тема 1.6</w:t>
            </w:r>
          </w:p>
        </w:tc>
        <w:tc>
          <w:tcPr>
            <w:tcW w:w="3125" w:type="pct"/>
          </w:tcPr>
          <w:p w14:paraId="5BF3774E" w14:textId="77777777" w:rsidR="007E7959" w:rsidRPr="003608CD" w:rsidRDefault="007E7959" w:rsidP="00692565">
            <w:pPr>
              <w:spacing w:after="0"/>
              <w:rPr>
                <w:rFonts w:ascii="Times New Roman" w:hAnsi="Times New Roman"/>
                <w:b/>
                <w:bCs/>
                <w:sz w:val="24"/>
                <w:szCs w:val="24"/>
              </w:rPr>
            </w:pPr>
            <w:r w:rsidRPr="003608CD">
              <w:rPr>
                <w:rFonts w:ascii="Times New Roman" w:hAnsi="Times New Roman"/>
                <w:b/>
                <w:bCs/>
                <w:sz w:val="24"/>
                <w:szCs w:val="24"/>
              </w:rPr>
              <w:t>Юридические и экономические аспекты экологических основ</w:t>
            </w:r>
          </w:p>
          <w:p w14:paraId="2634D822"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
                <w:bCs/>
                <w:sz w:val="24"/>
                <w:szCs w:val="24"/>
              </w:rPr>
              <w:t>природопользования</w:t>
            </w:r>
          </w:p>
        </w:tc>
        <w:tc>
          <w:tcPr>
            <w:tcW w:w="617" w:type="pct"/>
          </w:tcPr>
          <w:p w14:paraId="5454604D" w14:textId="77777777" w:rsidR="007E7959" w:rsidRPr="003608CD" w:rsidRDefault="007E7959" w:rsidP="00692565">
            <w:pPr>
              <w:spacing w:after="0"/>
              <w:jc w:val="center"/>
              <w:rPr>
                <w:rFonts w:ascii="Times New Roman" w:hAnsi="Times New Roman"/>
                <w:b/>
                <w:bCs/>
                <w:iCs/>
                <w:sz w:val="24"/>
                <w:szCs w:val="24"/>
              </w:rPr>
            </w:pPr>
            <w:r w:rsidRPr="003608CD">
              <w:rPr>
                <w:rFonts w:ascii="Times New Roman" w:hAnsi="Times New Roman"/>
                <w:b/>
                <w:bCs/>
                <w:iCs/>
                <w:sz w:val="24"/>
                <w:szCs w:val="24"/>
              </w:rPr>
              <w:t>4</w:t>
            </w:r>
          </w:p>
        </w:tc>
        <w:tc>
          <w:tcPr>
            <w:tcW w:w="285" w:type="pct"/>
            <w:vMerge/>
          </w:tcPr>
          <w:p w14:paraId="43FF3C8B" w14:textId="77777777" w:rsidR="007E7959" w:rsidRPr="003608CD" w:rsidRDefault="007E7959" w:rsidP="00692565">
            <w:pPr>
              <w:spacing w:after="0"/>
              <w:rPr>
                <w:rFonts w:ascii="Times New Roman" w:hAnsi="Times New Roman"/>
                <w:b/>
                <w:bCs/>
                <w:sz w:val="24"/>
                <w:szCs w:val="24"/>
              </w:rPr>
            </w:pPr>
          </w:p>
        </w:tc>
        <w:tc>
          <w:tcPr>
            <w:tcW w:w="406" w:type="pct"/>
            <w:vMerge/>
          </w:tcPr>
          <w:p w14:paraId="31C280C8" w14:textId="77777777" w:rsidR="007E7959" w:rsidRPr="003608CD" w:rsidRDefault="007E7959" w:rsidP="00692565">
            <w:pPr>
              <w:spacing w:after="0"/>
              <w:rPr>
                <w:rFonts w:ascii="Times New Roman" w:hAnsi="Times New Roman"/>
                <w:b/>
                <w:bCs/>
                <w:sz w:val="24"/>
                <w:szCs w:val="24"/>
              </w:rPr>
            </w:pPr>
          </w:p>
        </w:tc>
      </w:tr>
      <w:tr w:rsidR="007E7959" w:rsidRPr="003608CD" w14:paraId="21817841" w14:textId="77777777" w:rsidTr="00692565">
        <w:trPr>
          <w:trHeight w:val="20"/>
        </w:trPr>
        <w:tc>
          <w:tcPr>
            <w:tcW w:w="567" w:type="pct"/>
            <w:vMerge/>
          </w:tcPr>
          <w:p w14:paraId="7BA9AAFE" w14:textId="77777777" w:rsidR="007E7959" w:rsidRPr="003608CD" w:rsidRDefault="007E7959" w:rsidP="00692565">
            <w:pPr>
              <w:spacing w:after="0"/>
              <w:rPr>
                <w:rFonts w:ascii="Times New Roman" w:hAnsi="Times New Roman"/>
                <w:b/>
                <w:bCs/>
                <w:sz w:val="24"/>
                <w:szCs w:val="24"/>
              </w:rPr>
            </w:pPr>
          </w:p>
        </w:tc>
        <w:tc>
          <w:tcPr>
            <w:tcW w:w="3125" w:type="pct"/>
          </w:tcPr>
          <w:p w14:paraId="3711C0B8"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Cs/>
                <w:sz w:val="24"/>
                <w:szCs w:val="24"/>
              </w:rPr>
              <w:t xml:space="preserve">Источники экологического права. Государственная политика и управление в области экологии. Экологические правонарушения. Экологические правила и нормы. </w:t>
            </w:r>
          </w:p>
        </w:tc>
        <w:tc>
          <w:tcPr>
            <w:tcW w:w="617" w:type="pct"/>
          </w:tcPr>
          <w:p w14:paraId="3F1B22CB"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0F129852" w14:textId="77777777" w:rsidR="007E7959" w:rsidRPr="003608CD" w:rsidRDefault="007E7959" w:rsidP="00692565">
            <w:pPr>
              <w:spacing w:after="0"/>
              <w:rPr>
                <w:rFonts w:ascii="Times New Roman" w:hAnsi="Times New Roman"/>
                <w:b/>
                <w:bCs/>
                <w:sz w:val="24"/>
                <w:szCs w:val="24"/>
              </w:rPr>
            </w:pPr>
          </w:p>
        </w:tc>
        <w:tc>
          <w:tcPr>
            <w:tcW w:w="406" w:type="pct"/>
            <w:vMerge/>
          </w:tcPr>
          <w:p w14:paraId="576A3BB5" w14:textId="77777777" w:rsidR="007E7959" w:rsidRPr="003608CD" w:rsidRDefault="007E7959" w:rsidP="00692565">
            <w:pPr>
              <w:spacing w:after="0"/>
              <w:rPr>
                <w:rFonts w:ascii="Times New Roman" w:hAnsi="Times New Roman"/>
                <w:b/>
                <w:bCs/>
                <w:sz w:val="24"/>
                <w:szCs w:val="24"/>
              </w:rPr>
            </w:pPr>
          </w:p>
        </w:tc>
      </w:tr>
      <w:tr w:rsidR="007E7959" w:rsidRPr="003608CD" w14:paraId="0FF33FC8" w14:textId="77777777" w:rsidTr="00692565">
        <w:trPr>
          <w:trHeight w:val="20"/>
        </w:trPr>
        <w:tc>
          <w:tcPr>
            <w:tcW w:w="567" w:type="pct"/>
            <w:vMerge/>
          </w:tcPr>
          <w:p w14:paraId="7EEF25DC" w14:textId="77777777" w:rsidR="007E7959" w:rsidRPr="003608CD" w:rsidRDefault="007E7959" w:rsidP="00692565">
            <w:pPr>
              <w:spacing w:after="0"/>
              <w:rPr>
                <w:rFonts w:ascii="Times New Roman" w:hAnsi="Times New Roman"/>
                <w:b/>
                <w:bCs/>
                <w:sz w:val="24"/>
                <w:szCs w:val="24"/>
              </w:rPr>
            </w:pPr>
          </w:p>
        </w:tc>
        <w:tc>
          <w:tcPr>
            <w:tcW w:w="3125" w:type="pct"/>
          </w:tcPr>
          <w:p w14:paraId="378C575E" w14:textId="77777777" w:rsidR="007E7959" w:rsidRPr="003608CD" w:rsidRDefault="007E7959" w:rsidP="00692565">
            <w:pPr>
              <w:shd w:val="clear" w:color="auto" w:fill="FFFFFF"/>
              <w:autoSpaceDE w:val="0"/>
              <w:autoSpaceDN w:val="0"/>
              <w:adjustRightInd w:val="0"/>
              <w:spacing w:after="0"/>
              <w:rPr>
                <w:rFonts w:ascii="Times New Roman" w:hAnsi="Times New Roman"/>
                <w:b/>
                <w:bCs/>
                <w:sz w:val="24"/>
                <w:szCs w:val="24"/>
              </w:rPr>
            </w:pPr>
            <w:r w:rsidRPr="003608CD">
              <w:rPr>
                <w:rFonts w:ascii="Times New Roman" w:hAnsi="Times New Roman"/>
                <w:bCs/>
                <w:sz w:val="24"/>
                <w:szCs w:val="24"/>
              </w:rPr>
              <w:t>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c>
          <w:tcPr>
            <w:tcW w:w="617" w:type="pct"/>
          </w:tcPr>
          <w:p w14:paraId="1E008119" w14:textId="77777777" w:rsidR="007E7959" w:rsidRPr="003608CD" w:rsidRDefault="007E7959" w:rsidP="00692565">
            <w:pPr>
              <w:spacing w:after="0"/>
              <w:jc w:val="center"/>
              <w:rPr>
                <w:rFonts w:ascii="Times New Roman" w:hAnsi="Times New Roman"/>
                <w:iCs/>
                <w:sz w:val="24"/>
                <w:szCs w:val="24"/>
              </w:rPr>
            </w:pPr>
            <w:r w:rsidRPr="003608CD">
              <w:rPr>
                <w:rFonts w:ascii="Times New Roman" w:hAnsi="Times New Roman"/>
                <w:iCs/>
                <w:sz w:val="24"/>
                <w:szCs w:val="24"/>
              </w:rPr>
              <w:t>2</w:t>
            </w:r>
          </w:p>
        </w:tc>
        <w:tc>
          <w:tcPr>
            <w:tcW w:w="285" w:type="pct"/>
            <w:vMerge/>
          </w:tcPr>
          <w:p w14:paraId="14656EA8" w14:textId="77777777" w:rsidR="007E7959" w:rsidRPr="003608CD" w:rsidRDefault="007E7959" w:rsidP="00692565">
            <w:pPr>
              <w:spacing w:after="0"/>
              <w:rPr>
                <w:rFonts w:ascii="Times New Roman" w:hAnsi="Times New Roman"/>
                <w:b/>
                <w:bCs/>
                <w:sz w:val="24"/>
                <w:szCs w:val="24"/>
              </w:rPr>
            </w:pPr>
          </w:p>
        </w:tc>
        <w:tc>
          <w:tcPr>
            <w:tcW w:w="406" w:type="pct"/>
            <w:vMerge/>
          </w:tcPr>
          <w:p w14:paraId="1252DCF4" w14:textId="77777777" w:rsidR="007E7959" w:rsidRPr="003608CD" w:rsidRDefault="007E7959" w:rsidP="00692565">
            <w:pPr>
              <w:spacing w:after="0"/>
              <w:rPr>
                <w:rFonts w:ascii="Times New Roman" w:hAnsi="Times New Roman"/>
                <w:b/>
                <w:bCs/>
                <w:sz w:val="24"/>
                <w:szCs w:val="24"/>
              </w:rPr>
            </w:pPr>
          </w:p>
        </w:tc>
      </w:tr>
      <w:tr w:rsidR="007E7959" w:rsidRPr="003608CD" w14:paraId="2A28A086" w14:textId="77777777" w:rsidTr="00692565">
        <w:trPr>
          <w:trHeight w:val="20"/>
        </w:trPr>
        <w:tc>
          <w:tcPr>
            <w:tcW w:w="3692" w:type="pct"/>
            <w:gridSpan w:val="2"/>
          </w:tcPr>
          <w:p w14:paraId="01E2858C" w14:textId="77777777" w:rsidR="007E7959" w:rsidRPr="003608CD" w:rsidRDefault="007E7959" w:rsidP="00692565">
            <w:pPr>
              <w:suppressAutoHyphens/>
              <w:spacing w:after="0"/>
              <w:jc w:val="right"/>
              <w:rPr>
                <w:rFonts w:ascii="Times New Roman" w:hAnsi="Times New Roman"/>
                <w:b/>
                <w:iCs/>
                <w:sz w:val="24"/>
                <w:szCs w:val="24"/>
              </w:rPr>
            </w:pPr>
            <w:r w:rsidRPr="003608CD">
              <w:rPr>
                <w:rFonts w:ascii="Times New Roman" w:hAnsi="Times New Roman"/>
                <w:b/>
                <w:iCs/>
                <w:sz w:val="24"/>
                <w:szCs w:val="24"/>
              </w:rPr>
              <w:t>Промежуточная аттестация в форме дифференцированного зачета</w:t>
            </w:r>
          </w:p>
        </w:tc>
        <w:tc>
          <w:tcPr>
            <w:tcW w:w="617" w:type="pct"/>
          </w:tcPr>
          <w:p w14:paraId="6A29ED93" w14:textId="77777777" w:rsidR="007E7959" w:rsidRPr="003608CD" w:rsidRDefault="007E7959" w:rsidP="00692565">
            <w:pPr>
              <w:spacing w:after="0"/>
              <w:rPr>
                <w:rFonts w:ascii="Times New Roman" w:hAnsi="Times New Roman"/>
                <w:b/>
                <w:iCs/>
                <w:sz w:val="24"/>
                <w:szCs w:val="24"/>
              </w:rPr>
            </w:pPr>
            <w:r w:rsidRPr="003608CD">
              <w:rPr>
                <w:rFonts w:ascii="Times New Roman" w:hAnsi="Times New Roman"/>
                <w:b/>
                <w:iCs/>
                <w:sz w:val="24"/>
                <w:szCs w:val="24"/>
              </w:rPr>
              <w:t>2</w:t>
            </w:r>
          </w:p>
        </w:tc>
        <w:tc>
          <w:tcPr>
            <w:tcW w:w="285" w:type="pct"/>
          </w:tcPr>
          <w:p w14:paraId="658C1691" w14:textId="77777777" w:rsidR="007E7959" w:rsidRPr="003608CD" w:rsidRDefault="007E7959" w:rsidP="00692565">
            <w:pPr>
              <w:spacing w:after="0"/>
              <w:rPr>
                <w:rFonts w:ascii="Times New Roman" w:hAnsi="Times New Roman"/>
                <w:b/>
                <w:iCs/>
                <w:sz w:val="24"/>
                <w:szCs w:val="24"/>
              </w:rPr>
            </w:pPr>
          </w:p>
        </w:tc>
        <w:tc>
          <w:tcPr>
            <w:tcW w:w="406" w:type="pct"/>
          </w:tcPr>
          <w:p w14:paraId="4A4A9450" w14:textId="77777777" w:rsidR="007E7959" w:rsidRPr="003608CD" w:rsidRDefault="007E7959" w:rsidP="00692565">
            <w:pPr>
              <w:spacing w:after="0"/>
              <w:rPr>
                <w:rFonts w:ascii="Times New Roman" w:hAnsi="Times New Roman"/>
                <w:b/>
                <w:iCs/>
                <w:sz w:val="24"/>
                <w:szCs w:val="24"/>
              </w:rPr>
            </w:pPr>
          </w:p>
        </w:tc>
      </w:tr>
      <w:tr w:rsidR="007E7959" w:rsidRPr="003608CD" w14:paraId="64BD2463" w14:textId="77777777" w:rsidTr="00692565">
        <w:trPr>
          <w:trHeight w:val="20"/>
        </w:trPr>
        <w:tc>
          <w:tcPr>
            <w:tcW w:w="3692" w:type="pct"/>
            <w:gridSpan w:val="2"/>
          </w:tcPr>
          <w:p w14:paraId="73A2F7E3" w14:textId="77777777" w:rsidR="007E7959" w:rsidRPr="003608CD" w:rsidRDefault="007E7959" w:rsidP="00692565">
            <w:pPr>
              <w:spacing w:after="0"/>
              <w:jc w:val="right"/>
              <w:rPr>
                <w:rFonts w:ascii="Times New Roman" w:hAnsi="Times New Roman"/>
                <w:b/>
                <w:iCs/>
                <w:sz w:val="24"/>
                <w:szCs w:val="24"/>
              </w:rPr>
            </w:pPr>
            <w:r w:rsidRPr="003608CD">
              <w:rPr>
                <w:rFonts w:ascii="Times New Roman" w:hAnsi="Times New Roman"/>
                <w:b/>
                <w:iCs/>
                <w:sz w:val="24"/>
                <w:szCs w:val="24"/>
              </w:rPr>
              <w:t>Всего</w:t>
            </w:r>
          </w:p>
          <w:p w14:paraId="4E0CBD0B" w14:textId="77777777" w:rsidR="007E7959" w:rsidRPr="003608CD" w:rsidRDefault="007E7959" w:rsidP="00692565">
            <w:pPr>
              <w:spacing w:after="0"/>
              <w:jc w:val="right"/>
              <w:rPr>
                <w:rFonts w:ascii="Times New Roman" w:hAnsi="Times New Roman"/>
                <w:b/>
                <w:iCs/>
                <w:sz w:val="24"/>
                <w:szCs w:val="24"/>
              </w:rPr>
            </w:pPr>
            <w:r w:rsidRPr="003608CD">
              <w:rPr>
                <w:rFonts w:ascii="Times New Roman" w:hAnsi="Times New Roman"/>
                <w:b/>
                <w:iCs/>
                <w:sz w:val="24"/>
                <w:szCs w:val="24"/>
              </w:rPr>
              <w:t xml:space="preserve">в т.ч. </w:t>
            </w:r>
          </w:p>
        </w:tc>
        <w:tc>
          <w:tcPr>
            <w:tcW w:w="617" w:type="pct"/>
          </w:tcPr>
          <w:p w14:paraId="59BD3951" w14:textId="77777777" w:rsidR="007E7959" w:rsidRPr="003608CD" w:rsidRDefault="007E7959" w:rsidP="00692565">
            <w:pPr>
              <w:spacing w:after="0"/>
              <w:rPr>
                <w:rFonts w:ascii="Times New Roman" w:hAnsi="Times New Roman"/>
                <w:b/>
                <w:iCs/>
                <w:sz w:val="24"/>
                <w:szCs w:val="24"/>
              </w:rPr>
            </w:pPr>
            <w:r w:rsidRPr="003608CD">
              <w:rPr>
                <w:rFonts w:ascii="Times New Roman" w:hAnsi="Times New Roman"/>
                <w:b/>
                <w:iCs/>
                <w:sz w:val="24"/>
                <w:szCs w:val="24"/>
              </w:rPr>
              <w:t>32</w:t>
            </w:r>
          </w:p>
        </w:tc>
        <w:tc>
          <w:tcPr>
            <w:tcW w:w="285" w:type="pct"/>
          </w:tcPr>
          <w:p w14:paraId="4B4CCEF6" w14:textId="77777777" w:rsidR="007E7959" w:rsidRPr="003608CD" w:rsidRDefault="007E7959" w:rsidP="00692565">
            <w:pPr>
              <w:spacing w:after="0"/>
              <w:rPr>
                <w:rFonts w:ascii="Times New Roman" w:hAnsi="Times New Roman"/>
                <w:b/>
                <w:iCs/>
                <w:sz w:val="24"/>
                <w:szCs w:val="24"/>
              </w:rPr>
            </w:pPr>
          </w:p>
        </w:tc>
        <w:tc>
          <w:tcPr>
            <w:tcW w:w="406" w:type="pct"/>
          </w:tcPr>
          <w:p w14:paraId="5CAC9AD7" w14:textId="77777777" w:rsidR="007E7959" w:rsidRPr="003608CD" w:rsidRDefault="007E7959" w:rsidP="00692565">
            <w:pPr>
              <w:spacing w:after="0"/>
              <w:rPr>
                <w:rFonts w:ascii="Times New Roman" w:hAnsi="Times New Roman"/>
                <w:b/>
                <w:iCs/>
                <w:sz w:val="24"/>
                <w:szCs w:val="24"/>
              </w:rPr>
            </w:pPr>
          </w:p>
        </w:tc>
      </w:tr>
      <w:tr w:rsidR="007E7959" w:rsidRPr="003608CD" w14:paraId="04B17E89" w14:textId="77777777" w:rsidTr="00692565">
        <w:trPr>
          <w:trHeight w:val="20"/>
        </w:trPr>
        <w:tc>
          <w:tcPr>
            <w:tcW w:w="3692" w:type="pct"/>
            <w:gridSpan w:val="2"/>
          </w:tcPr>
          <w:p w14:paraId="4729D496" w14:textId="77777777" w:rsidR="007E7959" w:rsidRPr="003608CD" w:rsidRDefault="007E7959" w:rsidP="00692565">
            <w:pPr>
              <w:spacing w:after="0"/>
              <w:jc w:val="right"/>
              <w:rPr>
                <w:rFonts w:ascii="Times New Roman" w:hAnsi="Times New Roman"/>
                <w:b/>
                <w:iCs/>
                <w:sz w:val="24"/>
                <w:szCs w:val="24"/>
              </w:rPr>
            </w:pPr>
            <w:r w:rsidRPr="003608CD">
              <w:rPr>
                <w:rFonts w:ascii="Times New Roman" w:hAnsi="Times New Roman"/>
                <w:b/>
                <w:iCs/>
                <w:sz w:val="24"/>
                <w:szCs w:val="24"/>
              </w:rPr>
              <w:t>теоретические</w:t>
            </w:r>
          </w:p>
        </w:tc>
        <w:tc>
          <w:tcPr>
            <w:tcW w:w="617" w:type="pct"/>
          </w:tcPr>
          <w:p w14:paraId="2ACD6A8A" w14:textId="77777777" w:rsidR="007E7959" w:rsidRPr="003608CD" w:rsidRDefault="007E7959" w:rsidP="00692565">
            <w:pPr>
              <w:spacing w:after="0"/>
              <w:rPr>
                <w:rFonts w:ascii="Times New Roman" w:hAnsi="Times New Roman"/>
                <w:b/>
                <w:iCs/>
                <w:sz w:val="24"/>
                <w:szCs w:val="24"/>
              </w:rPr>
            </w:pPr>
            <w:r w:rsidRPr="003608CD">
              <w:rPr>
                <w:rFonts w:ascii="Times New Roman" w:hAnsi="Times New Roman"/>
                <w:b/>
                <w:iCs/>
                <w:sz w:val="24"/>
                <w:szCs w:val="24"/>
              </w:rPr>
              <w:t>32</w:t>
            </w:r>
          </w:p>
        </w:tc>
        <w:tc>
          <w:tcPr>
            <w:tcW w:w="285" w:type="pct"/>
          </w:tcPr>
          <w:p w14:paraId="257D0720" w14:textId="77777777" w:rsidR="007E7959" w:rsidRPr="003608CD" w:rsidRDefault="007E7959" w:rsidP="00692565">
            <w:pPr>
              <w:spacing w:after="0"/>
              <w:rPr>
                <w:rFonts w:ascii="Times New Roman" w:hAnsi="Times New Roman"/>
                <w:b/>
                <w:iCs/>
                <w:sz w:val="24"/>
                <w:szCs w:val="24"/>
              </w:rPr>
            </w:pPr>
          </w:p>
        </w:tc>
        <w:tc>
          <w:tcPr>
            <w:tcW w:w="406" w:type="pct"/>
          </w:tcPr>
          <w:p w14:paraId="48872C0B" w14:textId="77777777" w:rsidR="007E7959" w:rsidRPr="003608CD" w:rsidRDefault="007E7959" w:rsidP="00692565">
            <w:pPr>
              <w:spacing w:after="0"/>
              <w:rPr>
                <w:rFonts w:ascii="Times New Roman" w:hAnsi="Times New Roman"/>
                <w:b/>
                <w:iCs/>
                <w:sz w:val="24"/>
                <w:szCs w:val="24"/>
              </w:rPr>
            </w:pPr>
          </w:p>
        </w:tc>
      </w:tr>
      <w:tr w:rsidR="007E7959" w:rsidRPr="003608CD" w14:paraId="3C722AC1" w14:textId="77777777" w:rsidTr="00692565">
        <w:trPr>
          <w:trHeight w:val="20"/>
        </w:trPr>
        <w:tc>
          <w:tcPr>
            <w:tcW w:w="3692" w:type="pct"/>
            <w:gridSpan w:val="2"/>
          </w:tcPr>
          <w:p w14:paraId="28500DC3" w14:textId="77777777" w:rsidR="007E7959" w:rsidRPr="003608CD" w:rsidRDefault="007E7959" w:rsidP="00692565">
            <w:pPr>
              <w:spacing w:after="0"/>
              <w:jc w:val="right"/>
              <w:rPr>
                <w:rFonts w:ascii="Times New Roman" w:hAnsi="Times New Roman"/>
                <w:b/>
                <w:iCs/>
                <w:sz w:val="24"/>
                <w:szCs w:val="24"/>
              </w:rPr>
            </w:pPr>
          </w:p>
        </w:tc>
        <w:tc>
          <w:tcPr>
            <w:tcW w:w="617" w:type="pct"/>
          </w:tcPr>
          <w:p w14:paraId="222CA9F7" w14:textId="77777777" w:rsidR="007E7959" w:rsidRPr="003608CD" w:rsidRDefault="007E7959" w:rsidP="00692565">
            <w:pPr>
              <w:spacing w:after="0"/>
              <w:rPr>
                <w:rFonts w:ascii="Times New Roman" w:hAnsi="Times New Roman"/>
                <w:b/>
                <w:iCs/>
                <w:sz w:val="24"/>
                <w:szCs w:val="24"/>
              </w:rPr>
            </w:pPr>
          </w:p>
        </w:tc>
        <w:tc>
          <w:tcPr>
            <w:tcW w:w="285" w:type="pct"/>
          </w:tcPr>
          <w:p w14:paraId="26811E15" w14:textId="77777777" w:rsidR="007E7959" w:rsidRPr="003608CD" w:rsidRDefault="007E7959" w:rsidP="00692565">
            <w:pPr>
              <w:spacing w:after="0"/>
              <w:rPr>
                <w:rFonts w:ascii="Times New Roman" w:hAnsi="Times New Roman"/>
                <w:b/>
                <w:iCs/>
                <w:sz w:val="24"/>
                <w:szCs w:val="24"/>
              </w:rPr>
            </w:pPr>
          </w:p>
        </w:tc>
        <w:tc>
          <w:tcPr>
            <w:tcW w:w="406" w:type="pct"/>
          </w:tcPr>
          <w:p w14:paraId="426BCBB1" w14:textId="77777777" w:rsidR="007E7959" w:rsidRPr="003608CD" w:rsidRDefault="007E7959" w:rsidP="00692565">
            <w:pPr>
              <w:spacing w:after="0"/>
              <w:rPr>
                <w:rFonts w:ascii="Times New Roman" w:hAnsi="Times New Roman"/>
                <w:b/>
                <w:iCs/>
                <w:sz w:val="24"/>
                <w:szCs w:val="24"/>
              </w:rPr>
            </w:pPr>
          </w:p>
        </w:tc>
      </w:tr>
    </w:tbl>
    <w:p w14:paraId="02DF05B5" w14:textId="77777777" w:rsidR="007E7959" w:rsidRPr="003608CD" w:rsidRDefault="007E7959" w:rsidP="007E7959">
      <w:pPr>
        <w:suppressAutoHyphens/>
        <w:spacing w:after="0"/>
        <w:jc w:val="both"/>
        <w:rPr>
          <w:rFonts w:ascii="Times New Roman" w:hAnsi="Times New Roman"/>
          <w:sz w:val="24"/>
          <w:szCs w:val="24"/>
        </w:rPr>
      </w:pPr>
    </w:p>
    <w:p w14:paraId="40EAB131" w14:textId="77777777" w:rsidR="007E7959" w:rsidRPr="003608CD" w:rsidRDefault="007E7959" w:rsidP="007E7959">
      <w:pPr>
        <w:spacing w:after="0"/>
        <w:ind w:firstLine="709"/>
        <w:rPr>
          <w:rFonts w:ascii="Times New Roman" w:hAnsi="Times New Roman"/>
          <w:sz w:val="24"/>
          <w:szCs w:val="24"/>
        </w:rPr>
        <w:sectPr w:rsidR="007E7959" w:rsidRPr="003608CD" w:rsidSect="00692565">
          <w:pgSz w:w="16840" w:h="11907" w:orient="landscape"/>
          <w:pgMar w:top="851" w:right="1134" w:bottom="851" w:left="992" w:header="709" w:footer="709" w:gutter="0"/>
          <w:cols w:space="720"/>
        </w:sectPr>
      </w:pPr>
    </w:p>
    <w:p w14:paraId="069C86BD" w14:textId="77777777" w:rsidR="007E7959" w:rsidRPr="003608CD" w:rsidRDefault="007E7959" w:rsidP="007E7959">
      <w:pPr>
        <w:spacing w:after="0"/>
        <w:ind w:left="1353"/>
        <w:rPr>
          <w:rFonts w:ascii="Times New Roman" w:hAnsi="Times New Roman"/>
          <w:b/>
          <w:bCs/>
          <w:sz w:val="24"/>
          <w:szCs w:val="24"/>
        </w:rPr>
      </w:pPr>
      <w:r w:rsidRPr="003608CD">
        <w:rPr>
          <w:rFonts w:ascii="Times New Roman" w:hAnsi="Times New Roman"/>
          <w:b/>
          <w:bCs/>
          <w:sz w:val="24"/>
          <w:szCs w:val="24"/>
        </w:rPr>
        <w:lastRenderedPageBreak/>
        <w:t>3. УСЛОВИЯ РЕАЛИЗАЦИИ УЧЕБНОЙ ДИСЦИПЛИНЫ</w:t>
      </w:r>
    </w:p>
    <w:p w14:paraId="3DE9B449" w14:textId="77777777" w:rsidR="007E7959" w:rsidRPr="003608CD" w:rsidRDefault="007E7959" w:rsidP="007E7959">
      <w:pPr>
        <w:suppressAutoHyphens/>
        <w:spacing w:after="0"/>
        <w:ind w:firstLine="709"/>
        <w:jc w:val="both"/>
        <w:rPr>
          <w:rFonts w:ascii="Times New Roman" w:hAnsi="Times New Roman"/>
          <w:bCs/>
          <w:sz w:val="24"/>
          <w:szCs w:val="24"/>
        </w:rPr>
      </w:pPr>
      <w:r w:rsidRPr="003608C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FAA722" w14:textId="47F97B9C" w:rsidR="007E7959" w:rsidRPr="003608CD" w:rsidRDefault="007E7959" w:rsidP="00692565">
      <w:pPr>
        <w:suppressAutoHyphens/>
        <w:autoSpaceDE w:val="0"/>
        <w:autoSpaceDN w:val="0"/>
        <w:adjustRightInd w:val="0"/>
        <w:spacing w:after="0"/>
        <w:ind w:firstLine="709"/>
        <w:jc w:val="both"/>
        <w:rPr>
          <w:rFonts w:ascii="Times New Roman" w:hAnsi="Times New Roman"/>
          <w:sz w:val="24"/>
          <w:szCs w:val="24"/>
        </w:rPr>
      </w:pPr>
      <w:r w:rsidRPr="003608CD">
        <w:rPr>
          <w:rFonts w:ascii="Times New Roman" w:hAnsi="Times New Roman"/>
          <w:bCs/>
          <w:sz w:val="24"/>
          <w:szCs w:val="24"/>
        </w:rPr>
        <w:t xml:space="preserve">Кабинет </w:t>
      </w:r>
      <w:r w:rsidRPr="003608CD">
        <w:rPr>
          <w:rFonts w:ascii="Times New Roman" w:hAnsi="Times New Roman"/>
          <w:bCs/>
          <w:iCs/>
          <w:sz w:val="24"/>
          <w:szCs w:val="24"/>
        </w:rPr>
        <w:t>«Экологических основ природопользования»</w:t>
      </w:r>
      <w:r w:rsidRPr="003608CD">
        <w:rPr>
          <w:rFonts w:ascii="Times New Roman" w:hAnsi="Times New Roman"/>
          <w:iCs/>
          <w:sz w:val="24"/>
          <w:szCs w:val="24"/>
          <w:lang w:eastAsia="en-US"/>
        </w:rPr>
        <w:t>,</w:t>
      </w:r>
      <w:r w:rsidRPr="003608CD">
        <w:rPr>
          <w:rFonts w:ascii="Times New Roman" w:hAnsi="Times New Roman"/>
          <w:sz w:val="24"/>
          <w:szCs w:val="24"/>
          <w:lang w:eastAsia="en-US"/>
        </w:rPr>
        <w:t xml:space="preserve"> </w:t>
      </w:r>
      <w:r w:rsidRPr="003608CD">
        <w:rPr>
          <w:rFonts w:ascii="Times New Roman" w:hAnsi="Times New Roman"/>
          <w:bCs/>
          <w:sz w:val="24"/>
          <w:szCs w:val="24"/>
        </w:rPr>
        <w:t xml:space="preserve">оснащенный в соответствии с п. 6.1.2.1 образовательной программы </w:t>
      </w:r>
      <w:r w:rsidRPr="003608CD">
        <w:rPr>
          <w:rFonts w:ascii="Times New Roman" w:eastAsia="Calibri" w:hAnsi="Times New Roman"/>
          <w:sz w:val="24"/>
          <w:szCs w:val="24"/>
          <w:lang w:eastAsia="en-US"/>
        </w:rPr>
        <w:t xml:space="preserve">по специальности </w:t>
      </w:r>
      <w:r w:rsidRPr="003608CD">
        <w:rPr>
          <w:rFonts w:ascii="Times New Roman" w:hAnsi="Times New Roman"/>
          <w:sz w:val="24"/>
          <w:szCs w:val="24"/>
        </w:rPr>
        <w:t>15.02.14 «Оснащение средствами автоматизации технологических процессов и производств (по отраслям)».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6"/>
        <w:gridCol w:w="2823"/>
      </w:tblGrid>
      <w:tr w:rsidR="00692565" w:rsidRPr="00BE5798" w14:paraId="7C7E0D34"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C4682A1" w14:textId="77777777" w:rsidR="00692565" w:rsidRPr="00C23B45" w:rsidRDefault="00692565" w:rsidP="00692565">
            <w:pPr>
              <w:pStyle w:val="120"/>
              <w:jc w:val="center"/>
              <w:rPr>
                <w:lang w:eastAsia="en-US"/>
              </w:rPr>
            </w:pPr>
            <w:bookmarkStart w:id="40" w:name="_Hlk107210343"/>
            <w:r w:rsidRPr="00C23B4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80E3AEC" w14:textId="77777777" w:rsidR="00692565" w:rsidRPr="00C23B45" w:rsidRDefault="00692565" w:rsidP="00692565">
            <w:pPr>
              <w:pStyle w:val="120"/>
              <w:jc w:val="center"/>
              <w:rPr>
                <w:lang w:eastAsia="en-US"/>
              </w:rPr>
            </w:pPr>
            <w:r w:rsidRPr="00C23B45">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4F740CE" w14:textId="77777777" w:rsidR="00692565" w:rsidRPr="00C23B45" w:rsidRDefault="00692565" w:rsidP="00692565">
            <w:pPr>
              <w:pStyle w:val="120"/>
              <w:jc w:val="center"/>
              <w:rPr>
                <w:lang w:eastAsia="en-US"/>
              </w:rPr>
            </w:pPr>
            <w:r w:rsidRPr="00C23B45">
              <w:rPr>
                <w:lang w:eastAsia="en-US"/>
              </w:rPr>
              <w:t>Техническое описание</w:t>
            </w:r>
          </w:p>
        </w:tc>
      </w:tr>
      <w:tr w:rsidR="00692565" w:rsidRPr="00BE5798" w14:paraId="06C4DBC0" w14:textId="77777777" w:rsidTr="00692565">
        <w:trPr>
          <w:trHeight w:val="278"/>
        </w:trPr>
        <w:tc>
          <w:tcPr>
            <w:tcW w:w="5000" w:type="pct"/>
            <w:gridSpan w:val="3"/>
            <w:shd w:val="clear" w:color="auto" w:fill="auto"/>
          </w:tcPr>
          <w:p w14:paraId="0ACD7316" w14:textId="77777777" w:rsidR="00692565" w:rsidRPr="00BE5798" w:rsidRDefault="00692565" w:rsidP="00692565">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692565" w:rsidRPr="00BE5798" w14:paraId="2E80720B" w14:textId="77777777" w:rsidTr="00692565">
        <w:trPr>
          <w:trHeight w:val="277"/>
        </w:trPr>
        <w:tc>
          <w:tcPr>
            <w:tcW w:w="5000" w:type="pct"/>
            <w:gridSpan w:val="3"/>
            <w:shd w:val="clear" w:color="auto" w:fill="auto"/>
          </w:tcPr>
          <w:p w14:paraId="492F1689" w14:textId="77777777" w:rsidR="00692565" w:rsidRPr="00BE5798" w:rsidRDefault="00692565" w:rsidP="00692565">
            <w:pPr>
              <w:pStyle w:val="120"/>
              <w:spacing w:line="276" w:lineRule="auto"/>
              <w:rPr>
                <w:b/>
                <w:bCs/>
                <w:szCs w:val="24"/>
                <w:lang w:eastAsia="en-US"/>
              </w:rPr>
            </w:pPr>
            <w:r w:rsidRPr="00BE5798">
              <w:rPr>
                <w:b/>
                <w:bCs/>
                <w:szCs w:val="24"/>
                <w:lang w:eastAsia="en-US"/>
              </w:rPr>
              <w:t>Основное оборудование</w:t>
            </w:r>
          </w:p>
        </w:tc>
      </w:tr>
      <w:tr w:rsidR="00692565" w:rsidRPr="00BE5798" w14:paraId="71C1DA51" w14:textId="77777777" w:rsidTr="00692565">
        <w:tc>
          <w:tcPr>
            <w:tcW w:w="273" w:type="pct"/>
            <w:shd w:val="clear" w:color="auto" w:fill="auto"/>
          </w:tcPr>
          <w:p w14:paraId="10A3D588"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78438B75" w14:textId="77777777" w:rsidR="00692565" w:rsidRPr="00BE5798" w:rsidRDefault="00692565" w:rsidP="00692565">
            <w:pPr>
              <w:pStyle w:val="120"/>
              <w:spacing w:line="276" w:lineRule="auto"/>
              <w:rPr>
                <w:szCs w:val="24"/>
                <w:lang w:eastAsia="en-US"/>
              </w:rPr>
            </w:pPr>
            <w:r w:rsidRPr="006D2219">
              <w:rPr>
                <w:szCs w:val="24"/>
                <w:lang w:eastAsia="en-US"/>
              </w:rPr>
              <w:t>Стол ученический (одноместный / Двухместный, регулируемый / нерегулируемый)</w:t>
            </w:r>
          </w:p>
        </w:tc>
        <w:tc>
          <w:tcPr>
            <w:tcW w:w="1527" w:type="pct"/>
            <w:shd w:val="clear" w:color="auto" w:fill="auto"/>
          </w:tcPr>
          <w:p w14:paraId="524A0B87" w14:textId="77777777" w:rsidR="00692565" w:rsidRPr="006D2219" w:rsidRDefault="00692565" w:rsidP="00692565">
            <w:pPr>
              <w:pStyle w:val="120"/>
              <w:spacing w:line="276" w:lineRule="auto"/>
              <w:rPr>
                <w:szCs w:val="24"/>
                <w:lang w:eastAsia="en-US"/>
              </w:rPr>
            </w:pPr>
            <w:r w:rsidRPr="006D2219">
              <w:rPr>
                <w:szCs w:val="24"/>
                <w:lang w:eastAsia="en-US"/>
              </w:rPr>
              <w:t>Высота, мм</w:t>
            </w:r>
            <w:r>
              <w:rPr>
                <w:szCs w:val="24"/>
                <w:lang w:eastAsia="en-US"/>
              </w:rPr>
              <w:t>: 800</w:t>
            </w:r>
          </w:p>
          <w:p w14:paraId="7DA915FA" w14:textId="77777777" w:rsidR="00692565" w:rsidRPr="006D2219" w:rsidRDefault="00692565" w:rsidP="00692565">
            <w:pPr>
              <w:pStyle w:val="120"/>
              <w:spacing w:line="276" w:lineRule="auto"/>
              <w:rPr>
                <w:szCs w:val="24"/>
                <w:lang w:eastAsia="en-US"/>
              </w:rPr>
            </w:pPr>
            <w:r w:rsidRPr="006D2219">
              <w:rPr>
                <w:szCs w:val="24"/>
                <w:lang w:eastAsia="en-US"/>
              </w:rPr>
              <w:t>Глубина, мм</w:t>
            </w:r>
            <w:r>
              <w:rPr>
                <w:szCs w:val="24"/>
                <w:lang w:eastAsia="en-US"/>
              </w:rPr>
              <w:t>: 700</w:t>
            </w:r>
          </w:p>
          <w:p w14:paraId="5ABD1327" w14:textId="77777777" w:rsidR="00692565" w:rsidRPr="006D2219" w:rsidRDefault="00692565" w:rsidP="00692565">
            <w:pPr>
              <w:pStyle w:val="120"/>
              <w:spacing w:line="276" w:lineRule="auto"/>
              <w:rPr>
                <w:szCs w:val="24"/>
                <w:lang w:eastAsia="en-US"/>
              </w:rPr>
            </w:pPr>
            <w:r w:rsidRPr="006D2219">
              <w:rPr>
                <w:szCs w:val="24"/>
                <w:lang w:eastAsia="en-US"/>
              </w:rPr>
              <w:t>Ширина, мм</w:t>
            </w:r>
            <w:r>
              <w:rPr>
                <w:szCs w:val="24"/>
                <w:lang w:eastAsia="en-US"/>
              </w:rPr>
              <w:t>: 1200</w:t>
            </w:r>
          </w:p>
          <w:p w14:paraId="22949869" w14:textId="77777777" w:rsidR="00692565" w:rsidRPr="006D2219" w:rsidRDefault="00692565" w:rsidP="00692565">
            <w:pPr>
              <w:pStyle w:val="120"/>
              <w:spacing w:line="276" w:lineRule="auto"/>
              <w:rPr>
                <w:szCs w:val="24"/>
                <w:lang w:eastAsia="en-US"/>
              </w:rPr>
            </w:pPr>
            <w:r w:rsidRPr="006D2219">
              <w:rPr>
                <w:szCs w:val="24"/>
                <w:lang w:eastAsia="en-US"/>
              </w:rPr>
              <w:t>Материал каркаса</w:t>
            </w:r>
            <w:r>
              <w:rPr>
                <w:szCs w:val="24"/>
                <w:lang w:eastAsia="en-US"/>
              </w:rPr>
              <w:t>: ДСП</w:t>
            </w:r>
          </w:p>
          <w:p w14:paraId="39A7B46F" w14:textId="77777777" w:rsidR="00692565" w:rsidRPr="00BE5798" w:rsidRDefault="00692565" w:rsidP="00692565">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столешницы</w:t>
            </w:r>
            <w:r>
              <w:rPr>
                <w:szCs w:val="24"/>
                <w:lang w:eastAsia="en-US"/>
              </w:rPr>
              <w:t>: ДСП</w:t>
            </w:r>
          </w:p>
        </w:tc>
      </w:tr>
      <w:tr w:rsidR="00692565" w:rsidRPr="00BE5798" w14:paraId="733DD6D9" w14:textId="77777777" w:rsidTr="00692565">
        <w:tc>
          <w:tcPr>
            <w:tcW w:w="273" w:type="pct"/>
            <w:shd w:val="clear" w:color="auto" w:fill="auto"/>
          </w:tcPr>
          <w:p w14:paraId="34E14705"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416E4C61" w14:textId="77777777" w:rsidR="00692565" w:rsidRPr="00BE5798" w:rsidRDefault="00692565" w:rsidP="00692565">
            <w:pPr>
              <w:pStyle w:val="120"/>
              <w:spacing w:line="276" w:lineRule="auto"/>
              <w:rPr>
                <w:szCs w:val="24"/>
                <w:lang w:eastAsia="en-US"/>
              </w:rPr>
            </w:pPr>
            <w:r w:rsidRPr="006D0481">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F74FC9B" w14:textId="77777777" w:rsidR="00692565" w:rsidRPr="006D2219" w:rsidRDefault="00692565" w:rsidP="00692565">
            <w:pPr>
              <w:pStyle w:val="120"/>
              <w:spacing w:line="276" w:lineRule="auto"/>
              <w:rPr>
                <w:szCs w:val="24"/>
                <w:lang w:eastAsia="en-US"/>
              </w:rPr>
            </w:pPr>
            <w:r w:rsidRPr="006D2219">
              <w:rPr>
                <w:szCs w:val="24"/>
                <w:lang w:eastAsia="en-US"/>
              </w:rPr>
              <w:t>Высота, мм</w:t>
            </w:r>
            <w:r>
              <w:rPr>
                <w:szCs w:val="24"/>
                <w:lang w:eastAsia="en-US"/>
              </w:rPr>
              <w:t>: 1835</w:t>
            </w:r>
          </w:p>
          <w:p w14:paraId="060B9836" w14:textId="77777777" w:rsidR="00692565" w:rsidRDefault="00692565" w:rsidP="00692565">
            <w:pPr>
              <w:pStyle w:val="120"/>
              <w:spacing w:line="276" w:lineRule="auto"/>
              <w:rPr>
                <w:szCs w:val="24"/>
                <w:lang w:eastAsia="en-US"/>
              </w:rPr>
            </w:pPr>
            <w:r w:rsidRPr="006D2219">
              <w:rPr>
                <w:szCs w:val="24"/>
                <w:lang w:eastAsia="en-US"/>
              </w:rPr>
              <w:t>Глубина, мм</w:t>
            </w:r>
            <w:r>
              <w:rPr>
                <w:szCs w:val="24"/>
                <w:lang w:eastAsia="en-US"/>
              </w:rPr>
              <w:t>: 376</w:t>
            </w:r>
          </w:p>
          <w:p w14:paraId="05DAF130" w14:textId="77777777" w:rsidR="00692565" w:rsidRPr="006D2219" w:rsidRDefault="00692565" w:rsidP="00692565">
            <w:pPr>
              <w:pStyle w:val="120"/>
              <w:spacing w:line="276" w:lineRule="auto"/>
              <w:rPr>
                <w:szCs w:val="24"/>
                <w:lang w:eastAsia="en-US"/>
              </w:rPr>
            </w:pPr>
            <w:r w:rsidRPr="006D2219">
              <w:rPr>
                <w:szCs w:val="24"/>
                <w:lang w:eastAsia="en-US"/>
              </w:rPr>
              <w:t>Ширина, мм</w:t>
            </w:r>
            <w:r>
              <w:rPr>
                <w:szCs w:val="24"/>
                <w:lang w:eastAsia="en-US"/>
              </w:rPr>
              <w:t>: 849</w:t>
            </w:r>
          </w:p>
          <w:p w14:paraId="3B63804D" w14:textId="77777777" w:rsidR="00692565" w:rsidRPr="00BE5798" w:rsidRDefault="00692565" w:rsidP="00692565">
            <w:pPr>
              <w:pStyle w:val="120"/>
              <w:spacing w:line="276" w:lineRule="auto"/>
              <w:rPr>
                <w:szCs w:val="24"/>
                <w:lang w:eastAsia="en-US"/>
              </w:rPr>
            </w:pPr>
            <w:r w:rsidRPr="006D2219">
              <w:rPr>
                <w:szCs w:val="24"/>
                <w:lang w:eastAsia="en-US"/>
              </w:rPr>
              <w:t>Мате</w:t>
            </w:r>
            <w:r>
              <w:rPr>
                <w:szCs w:val="24"/>
                <w:lang w:eastAsia="en-US"/>
              </w:rPr>
              <w:t>р</w:t>
            </w:r>
            <w:r w:rsidRPr="006D2219">
              <w:rPr>
                <w:szCs w:val="24"/>
                <w:lang w:eastAsia="en-US"/>
              </w:rPr>
              <w:t>иал ка</w:t>
            </w:r>
            <w:r>
              <w:rPr>
                <w:szCs w:val="24"/>
                <w:lang w:eastAsia="en-US"/>
              </w:rPr>
              <w:t>р</w:t>
            </w:r>
            <w:r w:rsidRPr="006D2219">
              <w:rPr>
                <w:szCs w:val="24"/>
                <w:lang w:eastAsia="en-US"/>
              </w:rPr>
              <w:t>каса</w:t>
            </w:r>
            <w:r>
              <w:rPr>
                <w:szCs w:val="24"/>
                <w:lang w:eastAsia="en-US"/>
              </w:rPr>
              <w:t>: ДСП</w:t>
            </w:r>
          </w:p>
        </w:tc>
      </w:tr>
      <w:tr w:rsidR="00692565" w:rsidRPr="00BE5798" w14:paraId="3E85B5F5" w14:textId="77777777" w:rsidTr="00692565">
        <w:tc>
          <w:tcPr>
            <w:tcW w:w="273" w:type="pct"/>
            <w:shd w:val="clear" w:color="auto" w:fill="auto"/>
          </w:tcPr>
          <w:p w14:paraId="26682A9C"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05376C2E" w14:textId="77777777" w:rsidR="00692565" w:rsidRPr="00BE5798" w:rsidRDefault="00692565" w:rsidP="00692565">
            <w:pPr>
              <w:pStyle w:val="120"/>
              <w:spacing w:line="276" w:lineRule="auto"/>
              <w:rPr>
                <w:szCs w:val="24"/>
                <w:lang w:eastAsia="en-US"/>
              </w:rPr>
            </w:pPr>
            <w:r w:rsidRPr="006D0481">
              <w:t>Стул ученический (на ножках, на колесиках)</w:t>
            </w:r>
          </w:p>
        </w:tc>
        <w:tc>
          <w:tcPr>
            <w:tcW w:w="1527" w:type="pct"/>
            <w:shd w:val="clear" w:color="auto" w:fill="auto"/>
          </w:tcPr>
          <w:p w14:paraId="3A3DDB75" w14:textId="77777777" w:rsidR="00692565" w:rsidRPr="006800C1" w:rsidRDefault="00692565" w:rsidP="00692565">
            <w:pPr>
              <w:pStyle w:val="120"/>
              <w:spacing w:line="276" w:lineRule="auto"/>
              <w:rPr>
                <w:szCs w:val="24"/>
                <w:lang w:eastAsia="en-US"/>
              </w:rPr>
            </w:pPr>
            <w:r w:rsidRPr="006800C1">
              <w:rPr>
                <w:szCs w:val="24"/>
                <w:lang w:eastAsia="en-US"/>
              </w:rPr>
              <w:t>Материал каркаса</w:t>
            </w:r>
            <w:r>
              <w:rPr>
                <w:szCs w:val="24"/>
                <w:lang w:eastAsia="en-US"/>
              </w:rPr>
              <w:t xml:space="preserve">: </w:t>
            </w:r>
            <w:r w:rsidRPr="00AE1C81">
              <w:rPr>
                <w:szCs w:val="24"/>
                <w:lang w:eastAsia="en-US"/>
              </w:rPr>
              <w:t>металлопрофиль стальной</w:t>
            </w:r>
          </w:p>
          <w:p w14:paraId="7218DA90" w14:textId="77777777" w:rsidR="00692565" w:rsidRPr="00BE5798" w:rsidRDefault="00692565" w:rsidP="00692565">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ЛДСП</w:t>
            </w:r>
          </w:p>
        </w:tc>
      </w:tr>
      <w:tr w:rsidR="00692565" w:rsidRPr="00BE5798" w14:paraId="2D82B5B5" w14:textId="77777777" w:rsidTr="00692565">
        <w:tc>
          <w:tcPr>
            <w:tcW w:w="273" w:type="pct"/>
            <w:shd w:val="clear" w:color="auto" w:fill="auto"/>
          </w:tcPr>
          <w:p w14:paraId="2AA2445C"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2E25346C" w14:textId="77777777" w:rsidR="00692565" w:rsidRPr="00BE5798" w:rsidRDefault="00692565" w:rsidP="00692565">
            <w:pPr>
              <w:pStyle w:val="120"/>
              <w:spacing w:line="276" w:lineRule="auto"/>
              <w:rPr>
                <w:szCs w:val="24"/>
                <w:lang w:eastAsia="en-US"/>
              </w:rPr>
            </w:pPr>
            <w:r w:rsidRPr="006D0481">
              <w:t xml:space="preserve">Стол </w:t>
            </w:r>
            <w:r w:rsidRPr="00E61123">
              <w:rPr>
                <w:szCs w:val="24"/>
                <w:lang w:eastAsia="en-US"/>
              </w:rPr>
              <w:t>преподавателя</w:t>
            </w:r>
          </w:p>
        </w:tc>
        <w:tc>
          <w:tcPr>
            <w:tcW w:w="1527" w:type="pct"/>
            <w:shd w:val="clear" w:color="auto" w:fill="auto"/>
          </w:tcPr>
          <w:p w14:paraId="6458D325" w14:textId="77777777" w:rsidR="00692565" w:rsidRPr="006800C1" w:rsidRDefault="00692565" w:rsidP="00692565">
            <w:pPr>
              <w:pStyle w:val="120"/>
              <w:spacing w:line="276" w:lineRule="auto"/>
              <w:rPr>
                <w:szCs w:val="24"/>
                <w:lang w:eastAsia="en-US"/>
              </w:rPr>
            </w:pPr>
            <w:r w:rsidRPr="006800C1">
              <w:rPr>
                <w:szCs w:val="24"/>
                <w:lang w:eastAsia="en-US"/>
              </w:rPr>
              <w:t xml:space="preserve">Высота, </w:t>
            </w:r>
            <w:r>
              <w:rPr>
                <w:szCs w:val="24"/>
                <w:lang w:eastAsia="en-US"/>
              </w:rPr>
              <w:t>мм: 800</w:t>
            </w:r>
          </w:p>
          <w:p w14:paraId="3EA93052" w14:textId="77777777" w:rsidR="00692565" w:rsidRPr="006800C1" w:rsidRDefault="00692565" w:rsidP="00692565">
            <w:pPr>
              <w:pStyle w:val="120"/>
              <w:spacing w:line="276" w:lineRule="auto"/>
              <w:rPr>
                <w:szCs w:val="24"/>
                <w:lang w:eastAsia="en-US"/>
              </w:rPr>
            </w:pPr>
            <w:r w:rsidRPr="006800C1">
              <w:rPr>
                <w:szCs w:val="24"/>
                <w:lang w:eastAsia="en-US"/>
              </w:rPr>
              <w:t>Глубина, мм</w:t>
            </w:r>
            <w:r>
              <w:rPr>
                <w:szCs w:val="24"/>
                <w:lang w:eastAsia="en-US"/>
              </w:rPr>
              <w:t>: 700</w:t>
            </w:r>
          </w:p>
          <w:p w14:paraId="7BAF999E" w14:textId="77777777" w:rsidR="00692565" w:rsidRPr="006800C1" w:rsidRDefault="00692565" w:rsidP="00692565">
            <w:pPr>
              <w:pStyle w:val="120"/>
              <w:spacing w:line="276" w:lineRule="auto"/>
              <w:rPr>
                <w:szCs w:val="24"/>
                <w:lang w:eastAsia="en-US"/>
              </w:rPr>
            </w:pPr>
            <w:r w:rsidRPr="006800C1">
              <w:rPr>
                <w:szCs w:val="24"/>
                <w:lang w:eastAsia="en-US"/>
              </w:rPr>
              <w:t>Ширина, мм</w:t>
            </w:r>
            <w:r>
              <w:rPr>
                <w:szCs w:val="24"/>
                <w:lang w:eastAsia="en-US"/>
              </w:rPr>
              <w:t>: 1800</w:t>
            </w:r>
          </w:p>
          <w:p w14:paraId="1AA54ED1" w14:textId="77777777" w:rsidR="00692565" w:rsidRPr="006800C1" w:rsidRDefault="00692565" w:rsidP="00692565">
            <w:pPr>
              <w:pStyle w:val="120"/>
              <w:spacing w:line="276" w:lineRule="auto"/>
              <w:rPr>
                <w:szCs w:val="24"/>
                <w:lang w:eastAsia="en-US"/>
              </w:rPr>
            </w:pPr>
            <w:r w:rsidRPr="006800C1">
              <w:rPr>
                <w:szCs w:val="24"/>
                <w:lang w:eastAsia="en-US"/>
              </w:rPr>
              <w:t>Материал каркаса</w:t>
            </w:r>
            <w:r>
              <w:rPr>
                <w:szCs w:val="24"/>
                <w:lang w:eastAsia="en-US"/>
              </w:rPr>
              <w:t>: ДСП</w:t>
            </w:r>
          </w:p>
          <w:p w14:paraId="52CD6AB0" w14:textId="77777777" w:rsidR="00692565" w:rsidRPr="00BE5798" w:rsidRDefault="00692565" w:rsidP="00692565">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столешницы</w:t>
            </w:r>
            <w:r>
              <w:rPr>
                <w:szCs w:val="24"/>
                <w:lang w:eastAsia="en-US"/>
              </w:rPr>
              <w:t>: ДСП</w:t>
            </w:r>
          </w:p>
        </w:tc>
      </w:tr>
      <w:tr w:rsidR="00692565" w:rsidRPr="00BE5798" w14:paraId="4130C4D0" w14:textId="77777777" w:rsidTr="00692565">
        <w:tc>
          <w:tcPr>
            <w:tcW w:w="273" w:type="pct"/>
            <w:shd w:val="clear" w:color="auto" w:fill="auto"/>
          </w:tcPr>
          <w:p w14:paraId="0A81BD72"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2E4D65FA" w14:textId="77777777" w:rsidR="00692565" w:rsidRPr="00BE5798" w:rsidRDefault="00692565" w:rsidP="00692565">
            <w:pPr>
              <w:pStyle w:val="120"/>
              <w:spacing w:line="276" w:lineRule="auto"/>
              <w:rPr>
                <w:szCs w:val="24"/>
                <w:lang w:eastAsia="en-US"/>
              </w:rPr>
            </w:pPr>
            <w:r w:rsidRPr="006D0481">
              <w:t>Кресло/стул компьютерное</w:t>
            </w:r>
          </w:p>
        </w:tc>
        <w:tc>
          <w:tcPr>
            <w:tcW w:w="1527" w:type="pct"/>
            <w:shd w:val="clear" w:color="auto" w:fill="auto"/>
          </w:tcPr>
          <w:p w14:paraId="6A4DFE0F" w14:textId="77777777" w:rsidR="00692565" w:rsidRPr="006800C1" w:rsidRDefault="00692565" w:rsidP="00692565">
            <w:pPr>
              <w:pStyle w:val="120"/>
              <w:spacing w:line="276" w:lineRule="auto"/>
              <w:rPr>
                <w:szCs w:val="24"/>
                <w:lang w:eastAsia="en-US"/>
              </w:rPr>
            </w:pPr>
            <w:r w:rsidRPr="006800C1">
              <w:rPr>
                <w:szCs w:val="24"/>
                <w:lang w:eastAsia="en-US"/>
              </w:rPr>
              <w:t>Материал каркаса</w:t>
            </w:r>
            <w:r>
              <w:rPr>
                <w:szCs w:val="24"/>
                <w:lang w:eastAsia="en-US"/>
              </w:rPr>
              <w:t>: металл</w:t>
            </w:r>
          </w:p>
          <w:p w14:paraId="4D188846" w14:textId="77777777" w:rsidR="00692565" w:rsidRPr="00BE5798" w:rsidRDefault="00692565" w:rsidP="00692565">
            <w:pPr>
              <w:pStyle w:val="120"/>
              <w:spacing w:line="276" w:lineRule="auto"/>
              <w:rPr>
                <w:szCs w:val="24"/>
                <w:lang w:eastAsia="en-US"/>
              </w:rPr>
            </w:pPr>
            <w:r w:rsidRPr="006800C1">
              <w:rPr>
                <w:szCs w:val="24"/>
                <w:lang w:eastAsia="en-US"/>
              </w:rPr>
              <w:t>Мате</w:t>
            </w:r>
            <w:r>
              <w:rPr>
                <w:szCs w:val="24"/>
                <w:lang w:eastAsia="en-US"/>
              </w:rPr>
              <w:t>р</w:t>
            </w:r>
            <w:r w:rsidRPr="006800C1">
              <w:rPr>
                <w:szCs w:val="24"/>
                <w:lang w:eastAsia="en-US"/>
              </w:rPr>
              <w:t>иал сидения и спинки:</w:t>
            </w:r>
            <w:r>
              <w:rPr>
                <w:szCs w:val="24"/>
                <w:lang w:eastAsia="en-US"/>
              </w:rPr>
              <w:t xml:space="preserve"> кожзаменитель </w:t>
            </w:r>
          </w:p>
        </w:tc>
      </w:tr>
      <w:tr w:rsidR="00692565" w:rsidRPr="00BE5798" w14:paraId="7FBC31FE" w14:textId="77777777" w:rsidTr="00692565">
        <w:tc>
          <w:tcPr>
            <w:tcW w:w="273" w:type="pct"/>
            <w:shd w:val="clear" w:color="auto" w:fill="auto"/>
          </w:tcPr>
          <w:p w14:paraId="06FB422C"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702646F5" w14:textId="77777777" w:rsidR="00692565" w:rsidRPr="006D0481" w:rsidRDefault="00692565" w:rsidP="00692565">
            <w:pPr>
              <w:pStyle w:val="120"/>
              <w:spacing w:line="276" w:lineRule="auto"/>
            </w:pPr>
            <w:r w:rsidRPr="006800C1">
              <w:t xml:space="preserve">Система визуализации (интерактивная </w:t>
            </w:r>
            <w:r>
              <w:t>д</w:t>
            </w:r>
            <w:r w:rsidRPr="006800C1">
              <w:t>оска, интерактивный проектор, интерактивная накидка, интерактивная портативная система)</w:t>
            </w:r>
          </w:p>
        </w:tc>
        <w:tc>
          <w:tcPr>
            <w:tcW w:w="1527" w:type="pct"/>
            <w:shd w:val="clear" w:color="auto" w:fill="auto"/>
          </w:tcPr>
          <w:p w14:paraId="077D0EF5" w14:textId="77777777" w:rsidR="00692565" w:rsidRPr="0068385F" w:rsidRDefault="00692565" w:rsidP="00692565">
            <w:pPr>
              <w:pStyle w:val="120"/>
              <w:spacing w:line="276" w:lineRule="auto"/>
              <w:rPr>
                <w:szCs w:val="24"/>
                <w:lang w:eastAsia="en-US"/>
              </w:rPr>
            </w:pPr>
            <w:r w:rsidRPr="006800C1">
              <w:rPr>
                <w:szCs w:val="24"/>
                <w:lang w:eastAsia="en-US"/>
              </w:rPr>
              <w:t>Диагональ:</w:t>
            </w:r>
            <w:r>
              <w:rPr>
                <w:szCs w:val="24"/>
                <w:lang w:eastAsia="en-US"/>
              </w:rPr>
              <w:t xml:space="preserve"> 88''</w:t>
            </w:r>
          </w:p>
          <w:p w14:paraId="63B37A7C" w14:textId="77777777" w:rsidR="00692565" w:rsidRDefault="00692565" w:rsidP="00692565">
            <w:pPr>
              <w:pStyle w:val="120"/>
              <w:spacing w:line="276" w:lineRule="auto"/>
              <w:rPr>
                <w:szCs w:val="24"/>
                <w:lang w:eastAsia="en-US"/>
              </w:rPr>
            </w:pPr>
            <w:r w:rsidRPr="006800C1">
              <w:rPr>
                <w:szCs w:val="24"/>
                <w:lang w:eastAsia="en-US"/>
              </w:rPr>
              <w:t>Разрешение:</w:t>
            </w:r>
            <w:r>
              <w:rPr>
                <w:szCs w:val="24"/>
                <w:lang w:eastAsia="en-US"/>
              </w:rPr>
              <w:t xml:space="preserve"> 4К</w:t>
            </w:r>
          </w:p>
          <w:p w14:paraId="776ECAB3" w14:textId="77777777" w:rsidR="00692565" w:rsidRPr="006800C1" w:rsidRDefault="00692565" w:rsidP="00692565">
            <w:pPr>
              <w:pStyle w:val="120"/>
              <w:spacing w:line="276" w:lineRule="auto"/>
              <w:rPr>
                <w:szCs w:val="24"/>
                <w:lang w:eastAsia="en-US"/>
              </w:rPr>
            </w:pPr>
            <w:r w:rsidRPr="006800C1">
              <w:rPr>
                <w:szCs w:val="24"/>
                <w:lang w:eastAsia="en-US"/>
              </w:rPr>
              <w:t>Яркость:</w:t>
            </w:r>
            <w:r>
              <w:rPr>
                <w:szCs w:val="24"/>
                <w:lang w:eastAsia="en-US"/>
              </w:rPr>
              <w:t xml:space="preserve"> высокая</w:t>
            </w:r>
          </w:p>
          <w:p w14:paraId="70632531" w14:textId="77777777" w:rsidR="00692565" w:rsidRPr="006800C1" w:rsidRDefault="00692565" w:rsidP="00692565">
            <w:pPr>
              <w:pStyle w:val="120"/>
              <w:spacing w:line="276" w:lineRule="auto"/>
              <w:rPr>
                <w:szCs w:val="24"/>
                <w:lang w:eastAsia="en-US"/>
              </w:rPr>
            </w:pPr>
            <w:r w:rsidRPr="006800C1">
              <w:rPr>
                <w:szCs w:val="24"/>
                <w:lang w:eastAsia="en-US"/>
              </w:rPr>
              <w:t>Контрастность:</w:t>
            </w:r>
            <w:r>
              <w:rPr>
                <w:szCs w:val="24"/>
                <w:lang w:eastAsia="en-US"/>
              </w:rPr>
              <w:t xml:space="preserve"> высокая</w:t>
            </w:r>
          </w:p>
          <w:p w14:paraId="2696C5DC" w14:textId="77777777" w:rsidR="00692565" w:rsidRPr="006800C1" w:rsidRDefault="00692565" w:rsidP="00692565">
            <w:pPr>
              <w:pStyle w:val="120"/>
              <w:spacing w:line="276" w:lineRule="auto"/>
              <w:rPr>
                <w:szCs w:val="24"/>
                <w:lang w:eastAsia="en-US"/>
              </w:rPr>
            </w:pPr>
            <w:r w:rsidRPr="006800C1">
              <w:rPr>
                <w:szCs w:val="24"/>
                <w:lang w:eastAsia="en-US"/>
              </w:rPr>
              <w:t>Угол обзора:</w:t>
            </w:r>
            <w:r>
              <w:rPr>
                <w:szCs w:val="24"/>
                <w:lang w:eastAsia="en-US"/>
              </w:rPr>
              <w:t xml:space="preserve"> 178</w:t>
            </w:r>
          </w:p>
          <w:p w14:paraId="0131428C" w14:textId="77777777" w:rsidR="00692565" w:rsidRDefault="00692565" w:rsidP="00692565">
            <w:pPr>
              <w:pStyle w:val="120"/>
              <w:spacing w:line="276" w:lineRule="auto"/>
              <w:rPr>
                <w:szCs w:val="24"/>
                <w:lang w:eastAsia="en-US"/>
              </w:rPr>
            </w:pPr>
            <w:r w:rsidRPr="006800C1">
              <w:rPr>
                <w:szCs w:val="24"/>
                <w:lang w:eastAsia="en-US"/>
              </w:rPr>
              <w:t>Количество динамиков:</w:t>
            </w:r>
            <w:r>
              <w:rPr>
                <w:szCs w:val="24"/>
                <w:lang w:eastAsia="en-US"/>
              </w:rPr>
              <w:t xml:space="preserve"> 2</w:t>
            </w:r>
          </w:p>
          <w:p w14:paraId="59D29C1F" w14:textId="77777777" w:rsidR="00692565" w:rsidRPr="00BE5798" w:rsidRDefault="00692565" w:rsidP="00692565">
            <w:pPr>
              <w:pStyle w:val="120"/>
              <w:spacing w:line="276" w:lineRule="auto"/>
              <w:rPr>
                <w:szCs w:val="24"/>
                <w:lang w:eastAsia="en-US"/>
              </w:rPr>
            </w:pPr>
            <w:r w:rsidRPr="006800C1">
              <w:rPr>
                <w:szCs w:val="24"/>
                <w:lang w:eastAsia="en-US"/>
              </w:rPr>
              <w:t>Эне</w:t>
            </w:r>
            <w:r>
              <w:rPr>
                <w:szCs w:val="24"/>
                <w:lang w:eastAsia="en-US"/>
              </w:rPr>
              <w:t>р</w:t>
            </w:r>
            <w:r w:rsidRPr="006800C1">
              <w:rPr>
                <w:szCs w:val="24"/>
                <w:lang w:eastAsia="en-US"/>
              </w:rPr>
              <w:t>гопо</w:t>
            </w:r>
            <w:r>
              <w:rPr>
                <w:szCs w:val="24"/>
                <w:lang w:eastAsia="en-US"/>
              </w:rPr>
              <w:t>тр</w:t>
            </w:r>
            <w:r w:rsidRPr="006800C1">
              <w:rPr>
                <w:szCs w:val="24"/>
                <w:lang w:eastAsia="en-US"/>
              </w:rPr>
              <w:t>ебление:</w:t>
            </w:r>
            <w:r>
              <w:rPr>
                <w:szCs w:val="24"/>
                <w:lang w:eastAsia="en-US"/>
              </w:rPr>
              <w:t xml:space="preserve"> 150</w:t>
            </w:r>
          </w:p>
        </w:tc>
      </w:tr>
      <w:tr w:rsidR="00692565" w:rsidRPr="00BE5798" w14:paraId="473D93A8" w14:textId="77777777" w:rsidTr="00692565">
        <w:tc>
          <w:tcPr>
            <w:tcW w:w="273" w:type="pct"/>
            <w:shd w:val="clear" w:color="auto" w:fill="auto"/>
          </w:tcPr>
          <w:p w14:paraId="71D6D5AE"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59D07084" w14:textId="77777777" w:rsidR="00692565" w:rsidRPr="006800C1" w:rsidRDefault="00692565" w:rsidP="00692565">
            <w:pPr>
              <w:pStyle w:val="120"/>
              <w:spacing w:line="276" w:lineRule="auto"/>
            </w:pPr>
            <w:r w:rsidRPr="00D2587E">
              <w:rPr>
                <w:szCs w:val="24"/>
              </w:rPr>
              <w:t>Доска классная</w:t>
            </w:r>
          </w:p>
        </w:tc>
        <w:tc>
          <w:tcPr>
            <w:tcW w:w="1527" w:type="pct"/>
            <w:shd w:val="clear" w:color="auto" w:fill="auto"/>
          </w:tcPr>
          <w:p w14:paraId="2C795EFB" w14:textId="77777777" w:rsidR="00692565" w:rsidRPr="006800C1" w:rsidRDefault="00692565" w:rsidP="00692565">
            <w:pPr>
              <w:pStyle w:val="120"/>
              <w:spacing w:line="276" w:lineRule="auto"/>
              <w:rPr>
                <w:szCs w:val="24"/>
                <w:lang w:eastAsia="en-US"/>
              </w:rPr>
            </w:pPr>
          </w:p>
        </w:tc>
      </w:tr>
      <w:tr w:rsidR="00692565" w:rsidRPr="00BE5798" w14:paraId="2F3A9041"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567105" w14:textId="77777777" w:rsidR="00692565" w:rsidRPr="00DB62AC" w:rsidRDefault="00692565" w:rsidP="00692565">
            <w:pPr>
              <w:pStyle w:val="120"/>
              <w:spacing w:line="276" w:lineRule="auto"/>
              <w:rPr>
                <w:szCs w:val="24"/>
                <w:lang w:eastAsia="en-US"/>
              </w:rPr>
            </w:pPr>
            <w:r w:rsidRPr="00BE5798">
              <w:rPr>
                <w:b/>
                <w:bCs/>
                <w:szCs w:val="24"/>
                <w:lang w:eastAsia="en-US"/>
              </w:rPr>
              <w:t>Дополнительное оборудование</w:t>
            </w:r>
          </w:p>
        </w:tc>
      </w:tr>
      <w:tr w:rsidR="00692565" w:rsidRPr="00BE5798" w14:paraId="64584D70"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74BCD35E" w14:textId="77777777" w:rsidR="00692565" w:rsidRPr="00BE5798" w:rsidRDefault="00692565" w:rsidP="0069256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5C17A" w14:textId="77777777" w:rsidR="00692565" w:rsidRPr="00DB62AC" w:rsidRDefault="00692565" w:rsidP="00692565">
            <w:pPr>
              <w:pStyle w:val="120"/>
              <w:spacing w:line="276" w:lineRule="auto"/>
              <w:rPr>
                <w:szCs w:val="24"/>
                <w:lang w:eastAsia="en-US"/>
              </w:rPr>
            </w:pPr>
            <w:r w:rsidRPr="00DB62A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C1067" w14:textId="77777777" w:rsidR="00692565" w:rsidRDefault="00692565" w:rsidP="00692565">
            <w:pPr>
              <w:pStyle w:val="120"/>
              <w:spacing w:line="276" w:lineRule="auto"/>
              <w:rPr>
                <w:szCs w:val="24"/>
                <w:lang w:eastAsia="en-US"/>
              </w:rPr>
            </w:pPr>
            <w:r w:rsidRPr="00DB62AC">
              <w:rPr>
                <w:szCs w:val="24"/>
                <w:lang w:eastAsia="en-US"/>
              </w:rPr>
              <w:t>Ширина</w:t>
            </w:r>
            <w:r>
              <w:rPr>
                <w:szCs w:val="24"/>
                <w:lang w:eastAsia="en-US"/>
              </w:rPr>
              <w:t>, мм</w:t>
            </w:r>
            <w:r w:rsidRPr="006800C1">
              <w:rPr>
                <w:szCs w:val="24"/>
                <w:lang w:eastAsia="en-US"/>
              </w:rPr>
              <w:t>:</w:t>
            </w:r>
            <w:r>
              <w:rPr>
                <w:szCs w:val="24"/>
                <w:lang w:eastAsia="en-US"/>
              </w:rPr>
              <w:t xml:space="preserve"> 1200</w:t>
            </w:r>
          </w:p>
          <w:p w14:paraId="736E2A43" w14:textId="77777777" w:rsidR="00692565" w:rsidRPr="00DB62AC" w:rsidRDefault="00692565" w:rsidP="00692565">
            <w:pPr>
              <w:pStyle w:val="120"/>
              <w:spacing w:line="276" w:lineRule="auto"/>
              <w:rPr>
                <w:szCs w:val="24"/>
                <w:lang w:eastAsia="en-US"/>
              </w:rPr>
            </w:pPr>
            <w:r w:rsidRPr="00DB62AC">
              <w:rPr>
                <w:szCs w:val="24"/>
                <w:lang w:eastAsia="en-US"/>
              </w:rPr>
              <w:lastRenderedPageBreak/>
              <w:t>Высота</w:t>
            </w:r>
            <w:r>
              <w:rPr>
                <w:szCs w:val="24"/>
                <w:lang w:eastAsia="en-US"/>
              </w:rPr>
              <w:t>, мм</w:t>
            </w:r>
            <w:r w:rsidRPr="006800C1">
              <w:rPr>
                <w:szCs w:val="24"/>
                <w:lang w:eastAsia="en-US"/>
              </w:rPr>
              <w:t>:</w:t>
            </w:r>
            <w:r>
              <w:rPr>
                <w:szCs w:val="24"/>
                <w:lang w:eastAsia="en-US"/>
              </w:rPr>
              <w:t xml:space="preserve"> 800</w:t>
            </w:r>
          </w:p>
        </w:tc>
      </w:tr>
      <w:tr w:rsidR="00692565" w:rsidRPr="00BE5798" w14:paraId="4DB01B92"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9FC0B1" w14:textId="77777777" w:rsidR="00692565" w:rsidRPr="00BE5798" w:rsidRDefault="00692565" w:rsidP="00692565">
            <w:pPr>
              <w:pStyle w:val="120"/>
              <w:spacing w:line="276" w:lineRule="auto"/>
              <w:rPr>
                <w:szCs w:val="24"/>
                <w:lang w:eastAsia="en-US"/>
              </w:rPr>
            </w:pPr>
            <w:r w:rsidRPr="00BE5798">
              <w:rPr>
                <w:b/>
                <w:bCs/>
                <w:szCs w:val="24"/>
                <w:lang w:val="en-US" w:eastAsia="en-US"/>
              </w:rPr>
              <w:lastRenderedPageBreak/>
              <w:t xml:space="preserve">II </w:t>
            </w:r>
            <w:r w:rsidRPr="00BE5798">
              <w:rPr>
                <w:b/>
                <w:bCs/>
                <w:szCs w:val="24"/>
                <w:lang w:eastAsia="en-US"/>
              </w:rPr>
              <w:t>Технические средства</w:t>
            </w:r>
          </w:p>
        </w:tc>
      </w:tr>
      <w:tr w:rsidR="00692565" w:rsidRPr="00BE5798" w14:paraId="44ED21CF"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E7EA3" w14:textId="77777777" w:rsidR="00692565" w:rsidRPr="00BE5798" w:rsidRDefault="00692565" w:rsidP="00692565">
            <w:pPr>
              <w:pStyle w:val="120"/>
              <w:spacing w:line="276" w:lineRule="auto"/>
              <w:rPr>
                <w:szCs w:val="24"/>
                <w:lang w:eastAsia="en-US"/>
              </w:rPr>
            </w:pPr>
            <w:r w:rsidRPr="00BE5798">
              <w:rPr>
                <w:b/>
                <w:bCs/>
                <w:szCs w:val="24"/>
                <w:lang w:eastAsia="en-US"/>
              </w:rPr>
              <w:t>Основное оборудование</w:t>
            </w:r>
          </w:p>
        </w:tc>
      </w:tr>
      <w:tr w:rsidR="00692565" w:rsidRPr="00BE5798" w14:paraId="50CCDA1E" w14:textId="77777777" w:rsidTr="00692565">
        <w:tc>
          <w:tcPr>
            <w:tcW w:w="273" w:type="pct"/>
            <w:shd w:val="clear" w:color="auto" w:fill="auto"/>
          </w:tcPr>
          <w:p w14:paraId="5836DFEF"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4C39B694" w14:textId="77777777" w:rsidR="00692565" w:rsidRPr="00BE5798" w:rsidRDefault="00692565" w:rsidP="00692565">
            <w:pPr>
              <w:pStyle w:val="120"/>
              <w:spacing w:line="276" w:lineRule="auto"/>
              <w:rPr>
                <w:szCs w:val="24"/>
                <w:lang w:eastAsia="en-US"/>
              </w:rPr>
            </w:pPr>
            <w:r w:rsidRPr="00E61123">
              <w:rPr>
                <w:szCs w:val="24"/>
                <w:lang w:eastAsia="en-US"/>
              </w:rPr>
              <w:t>Автоматизированное рабочее место преподавателя</w:t>
            </w:r>
          </w:p>
        </w:tc>
        <w:tc>
          <w:tcPr>
            <w:tcW w:w="1527" w:type="pct"/>
            <w:shd w:val="clear" w:color="auto" w:fill="auto"/>
          </w:tcPr>
          <w:p w14:paraId="5D1E350A" w14:textId="77777777" w:rsidR="00692565" w:rsidRPr="00316475" w:rsidRDefault="00692565" w:rsidP="0069256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Операционная система: </w:t>
            </w:r>
            <w:r w:rsidRPr="001B4F5A">
              <w:rPr>
                <w:rFonts w:ascii="Times New Roman" w:hAnsi="Times New Roman"/>
                <w:iCs/>
                <w:sz w:val="24"/>
                <w:szCs w:val="24"/>
                <w:lang w:eastAsia="en-US"/>
              </w:rPr>
              <w:t>ОС - Windows 10</w:t>
            </w:r>
          </w:p>
          <w:p w14:paraId="6AE5A256" w14:textId="77777777" w:rsidR="00692565" w:rsidRPr="00316475" w:rsidRDefault="00692565" w:rsidP="0069256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Процессор: </w:t>
            </w:r>
            <w:r w:rsidRPr="001B4F5A">
              <w:rPr>
                <w:rFonts w:ascii="Times New Roman" w:hAnsi="Times New Roman"/>
                <w:iCs/>
                <w:sz w:val="24"/>
                <w:szCs w:val="24"/>
                <w:lang w:eastAsia="en-US"/>
              </w:rPr>
              <w:t>Intel Core i</w:t>
            </w:r>
            <w:r>
              <w:rPr>
                <w:rFonts w:ascii="Times New Roman" w:hAnsi="Times New Roman"/>
                <w:iCs/>
                <w:sz w:val="24"/>
                <w:szCs w:val="24"/>
                <w:lang w:eastAsia="en-US"/>
              </w:rPr>
              <w:t>3</w:t>
            </w:r>
          </w:p>
          <w:p w14:paraId="0691B80E" w14:textId="77777777" w:rsidR="00692565" w:rsidRPr="00316475" w:rsidRDefault="00692565" w:rsidP="0069256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Оперативная память: </w:t>
            </w:r>
            <w:r>
              <w:rPr>
                <w:rFonts w:ascii="Times New Roman" w:hAnsi="Times New Roman"/>
                <w:iCs/>
                <w:sz w:val="24"/>
                <w:szCs w:val="24"/>
                <w:lang w:eastAsia="en-US"/>
              </w:rPr>
              <w:t>8</w:t>
            </w:r>
            <w:r>
              <w:t xml:space="preserve"> </w:t>
            </w:r>
            <w:proofErr w:type="spellStart"/>
            <w:r w:rsidRPr="001B4F5A">
              <w:rPr>
                <w:rFonts w:ascii="Times New Roman" w:hAnsi="Times New Roman"/>
                <w:iCs/>
                <w:sz w:val="24"/>
                <w:szCs w:val="24"/>
                <w:lang w:eastAsia="en-US"/>
              </w:rPr>
              <w:t>Gb</w:t>
            </w:r>
            <w:proofErr w:type="spellEnd"/>
          </w:p>
          <w:p w14:paraId="1F4E997A" w14:textId="77777777" w:rsidR="00692565" w:rsidRPr="00316475" w:rsidRDefault="00692565" w:rsidP="00692565">
            <w:pPr>
              <w:spacing w:after="0"/>
              <w:rPr>
                <w:rFonts w:ascii="Times New Roman" w:hAnsi="Times New Roman"/>
                <w:iCs/>
                <w:sz w:val="24"/>
                <w:szCs w:val="24"/>
                <w:lang w:eastAsia="en-US"/>
              </w:rPr>
            </w:pPr>
            <w:r w:rsidRPr="00316475">
              <w:rPr>
                <w:rFonts w:ascii="Times New Roman" w:hAnsi="Times New Roman"/>
                <w:iCs/>
                <w:sz w:val="24"/>
                <w:szCs w:val="24"/>
                <w:lang w:eastAsia="en-US"/>
              </w:rPr>
              <w:t xml:space="preserve">Видеокарта: </w:t>
            </w:r>
            <w:r>
              <w:rPr>
                <w:rFonts w:ascii="Times New Roman" w:hAnsi="Times New Roman"/>
                <w:iCs/>
                <w:sz w:val="24"/>
                <w:szCs w:val="24"/>
                <w:lang w:eastAsia="en-US"/>
              </w:rPr>
              <w:t xml:space="preserve">встроенная </w:t>
            </w:r>
          </w:p>
          <w:p w14:paraId="25628D20" w14:textId="77777777" w:rsidR="00692565" w:rsidRPr="00BE5798" w:rsidRDefault="00692565" w:rsidP="00692565">
            <w:pPr>
              <w:pStyle w:val="120"/>
              <w:spacing w:line="276" w:lineRule="auto"/>
              <w:rPr>
                <w:szCs w:val="24"/>
                <w:lang w:eastAsia="en-US"/>
              </w:rPr>
            </w:pPr>
            <w:r w:rsidRPr="00316475">
              <w:rPr>
                <w:szCs w:val="24"/>
                <w:lang w:eastAsia="en-US"/>
              </w:rPr>
              <w:t>Монитор</w:t>
            </w:r>
            <w:r w:rsidRPr="006800C1">
              <w:rPr>
                <w:szCs w:val="24"/>
                <w:lang w:eastAsia="en-US"/>
              </w:rPr>
              <w:t>:</w:t>
            </w:r>
            <w:r>
              <w:rPr>
                <w:szCs w:val="24"/>
                <w:lang w:eastAsia="en-US"/>
              </w:rPr>
              <w:t xml:space="preserve"> 24''</w:t>
            </w:r>
          </w:p>
        </w:tc>
      </w:tr>
      <w:tr w:rsidR="00692565" w:rsidRPr="00BE5798" w14:paraId="7C57F8A0" w14:textId="77777777" w:rsidTr="00692565">
        <w:tc>
          <w:tcPr>
            <w:tcW w:w="273" w:type="pct"/>
            <w:shd w:val="clear" w:color="auto" w:fill="auto"/>
          </w:tcPr>
          <w:p w14:paraId="5DD89467"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58C215A6" w14:textId="77777777" w:rsidR="00692565" w:rsidRPr="00BE5798" w:rsidRDefault="00692565" w:rsidP="00692565">
            <w:pPr>
              <w:pStyle w:val="120"/>
              <w:spacing w:line="276" w:lineRule="auto"/>
              <w:rPr>
                <w:szCs w:val="24"/>
                <w:lang w:eastAsia="en-US"/>
              </w:rPr>
            </w:pPr>
            <w:r w:rsidRPr="001C6128">
              <w:rPr>
                <w:szCs w:val="24"/>
                <w:lang w:eastAsia="en-US"/>
              </w:rPr>
              <w:t>Проектор (настольный /</w:t>
            </w:r>
            <w:r>
              <w:rPr>
                <w:szCs w:val="24"/>
                <w:lang w:eastAsia="en-US"/>
              </w:rPr>
              <w:t xml:space="preserve"> </w:t>
            </w:r>
            <w:r w:rsidRPr="001C6128">
              <w:rPr>
                <w:szCs w:val="24"/>
                <w:lang w:eastAsia="en-US"/>
              </w:rPr>
              <w:t>инсталляционный, короткофокусный /</w:t>
            </w:r>
            <w:r>
              <w:rPr>
                <w:szCs w:val="24"/>
                <w:lang w:eastAsia="en-US"/>
              </w:rPr>
              <w:t xml:space="preserve"> </w:t>
            </w:r>
            <w:r w:rsidRPr="001C6128">
              <w:rPr>
                <w:szCs w:val="24"/>
                <w:lang w:eastAsia="en-US"/>
              </w:rPr>
              <w:t>ультракороткофокусный, 3D</w:t>
            </w:r>
            <w:r>
              <w:rPr>
                <w:szCs w:val="24"/>
                <w:lang w:eastAsia="en-US"/>
              </w:rPr>
              <w:t>-</w:t>
            </w:r>
            <w:r w:rsidRPr="001C6128">
              <w:rPr>
                <w:szCs w:val="24"/>
                <w:lang w:eastAsia="en-US"/>
              </w:rPr>
              <w:t>проектор, проектор точечной подсветки и пр.)</w:t>
            </w:r>
          </w:p>
        </w:tc>
        <w:tc>
          <w:tcPr>
            <w:tcW w:w="1527" w:type="pct"/>
            <w:shd w:val="clear" w:color="auto" w:fill="auto"/>
          </w:tcPr>
          <w:p w14:paraId="28C5602A" w14:textId="77777777" w:rsidR="00692565" w:rsidRDefault="00692565" w:rsidP="00692565">
            <w:pPr>
              <w:pStyle w:val="120"/>
              <w:spacing w:line="276" w:lineRule="auto"/>
              <w:rPr>
                <w:szCs w:val="24"/>
                <w:lang w:eastAsia="en-US"/>
              </w:rPr>
            </w:pPr>
            <w:r w:rsidRPr="001C6128">
              <w:rPr>
                <w:szCs w:val="24"/>
                <w:lang w:eastAsia="en-US"/>
              </w:rPr>
              <w:t>Собственное разрешение</w:t>
            </w:r>
            <w:r w:rsidRPr="006800C1">
              <w:rPr>
                <w:szCs w:val="24"/>
                <w:lang w:eastAsia="en-US"/>
              </w:rPr>
              <w:t>:</w:t>
            </w:r>
            <w:r>
              <w:rPr>
                <w:szCs w:val="24"/>
                <w:lang w:eastAsia="en-US"/>
              </w:rPr>
              <w:t xml:space="preserve"> 1200х1024</w:t>
            </w:r>
            <w:r w:rsidRPr="001C6128">
              <w:rPr>
                <w:szCs w:val="24"/>
                <w:lang w:eastAsia="en-US"/>
              </w:rPr>
              <w:t xml:space="preserve"> </w:t>
            </w:r>
          </w:p>
          <w:p w14:paraId="37070373" w14:textId="77777777" w:rsidR="00692565" w:rsidRDefault="00692565" w:rsidP="00692565">
            <w:pPr>
              <w:pStyle w:val="120"/>
              <w:spacing w:line="276" w:lineRule="auto"/>
              <w:rPr>
                <w:szCs w:val="24"/>
                <w:lang w:eastAsia="en-US"/>
              </w:rPr>
            </w:pPr>
            <w:r w:rsidRPr="001C6128">
              <w:rPr>
                <w:szCs w:val="24"/>
                <w:lang w:eastAsia="en-US"/>
              </w:rPr>
              <w:t>Формат</w:t>
            </w:r>
            <w:r w:rsidRPr="006800C1">
              <w:rPr>
                <w:szCs w:val="24"/>
                <w:lang w:eastAsia="en-US"/>
              </w:rPr>
              <w:t>:</w:t>
            </w:r>
            <w:r>
              <w:rPr>
                <w:szCs w:val="24"/>
                <w:lang w:eastAsia="en-US"/>
              </w:rPr>
              <w:t xml:space="preserve"> 4х3</w:t>
            </w:r>
          </w:p>
          <w:p w14:paraId="231C249A" w14:textId="77777777" w:rsidR="00692565" w:rsidRPr="001C6128" w:rsidRDefault="00692565" w:rsidP="00692565">
            <w:pPr>
              <w:pStyle w:val="120"/>
              <w:spacing w:line="276" w:lineRule="auto"/>
              <w:rPr>
                <w:szCs w:val="24"/>
                <w:lang w:eastAsia="en-US"/>
              </w:rPr>
            </w:pPr>
            <w:r w:rsidRPr="001C6128">
              <w:rPr>
                <w:szCs w:val="24"/>
                <w:lang w:eastAsia="en-US"/>
              </w:rPr>
              <w:t>Световой поток</w:t>
            </w:r>
            <w:r w:rsidRPr="006800C1">
              <w:rPr>
                <w:szCs w:val="24"/>
                <w:lang w:eastAsia="en-US"/>
              </w:rPr>
              <w:t>:</w:t>
            </w:r>
            <w:r>
              <w:rPr>
                <w:szCs w:val="24"/>
                <w:lang w:eastAsia="en-US"/>
              </w:rPr>
              <w:t xml:space="preserve"> 4200 Лм</w:t>
            </w:r>
          </w:p>
          <w:p w14:paraId="09B4E8E9" w14:textId="77777777" w:rsidR="00692565" w:rsidRPr="00BE5798" w:rsidRDefault="00692565" w:rsidP="00692565">
            <w:pPr>
              <w:pStyle w:val="120"/>
              <w:spacing w:line="276" w:lineRule="auto"/>
              <w:rPr>
                <w:szCs w:val="24"/>
                <w:lang w:eastAsia="en-US"/>
              </w:rPr>
            </w:pPr>
            <w:r w:rsidRPr="001C6128">
              <w:rPr>
                <w:szCs w:val="24"/>
                <w:lang w:eastAsia="en-US"/>
              </w:rPr>
              <w:t>Ко</w:t>
            </w:r>
            <w:r>
              <w:rPr>
                <w:szCs w:val="24"/>
                <w:lang w:eastAsia="en-US"/>
              </w:rPr>
              <w:t>нтр</w:t>
            </w:r>
            <w:r w:rsidRPr="001C6128">
              <w:rPr>
                <w:szCs w:val="24"/>
                <w:lang w:eastAsia="en-US"/>
              </w:rPr>
              <w:t>астность</w:t>
            </w:r>
            <w:r w:rsidRPr="006800C1">
              <w:rPr>
                <w:szCs w:val="24"/>
                <w:lang w:eastAsia="en-US"/>
              </w:rPr>
              <w:t>:</w:t>
            </w:r>
            <w:r>
              <w:rPr>
                <w:szCs w:val="24"/>
                <w:lang w:eastAsia="en-US"/>
              </w:rPr>
              <w:t xml:space="preserve"> 1000х1</w:t>
            </w:r>
          </w:p>
        </w:tc>
      </w:tr>
      <w:tr w:rsidR="00692565" w:rsidRPr="00BE5798" w14:paraId="1083DD0B" w14:textId="77777777" w:rsidTr="00692565">
        <w:tc>
          <w:tcPr>
            <w:tcW w:w="273" w:type="pct"/>
            <w:shd w:val="clear" w:color="auto" w:fill="auto"/>
          </w:tcPr>
          <w:p w14:paraId="55EA04FD"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0DCE4949" w14:textId="77777777" w:rsidR="00692565" w:rsidRPr="00BE5798" w:rsidRDefault="00692565" w:rsidP="00692565">
            <w:pPr>
              <w:pStyle w:val="120"/>
              <w:spacing w:line="276" w:lineRule="auto"/>
              <w:rPr>
                <w:szCs w:val="24"/>
                <w:lang w:eastAsia="en-US"/>
              </w:rPr>
            </w:pPr>
            <w:r>
              <w:rPr>
                <w:szCs w:val="24"/>
                <w:lang w:eastAsia="en-US"/>
              </w:rPr>
              <w:t>МФУ (принтер, сканер, копир)</w:t>
            </w:r>
          </w:p>
        </w:tc>
        <w:tc>
          <w:tcPr>
            <w:tcW w:w="1527" w:type="pct"/>
            <w:shd w:val="clear" w:color="auto" w:fill="auto"/>
          </w:tcPr>
          <w:p w14:paraId="3DDE3429" w14:textId="77777777" w:rsidR="00692565" w:rsidRPr="00BE5798" w:rsidRDefault="00692565" w:rsidP="00692565">
            <w:pPr>
              <w:pStyle w:val="120"/>
              <w:spacing w:line="276" w:lineRule="auto"/>
              <w:rPr>
                <w:szCs w:val="24"/>
                <w:lang w:eastAsia="en-US"/>
              </w:rPr>
            </w:pPr>
            <w:r>
              <w:rPr>
                <w:szCs w:val="24"/>
                <w:lang w:eastAsia="en-US"/>
              </w:rPr>
              <w:t xml:space="preserve">А4/А3, лазерное, </w:t>
            </w:r>
            <w:r w:rsidRPr="001B4F5A">
              <w:rPr>
                <w:szCs w:val="24"/>
                <w:lang w:eastAsia="en-US"/>
              </w:rPr>
              <w:t xml:space="preserve">скорость печати не менее 18 </w:t>
            </w:r>
            <w:proofErr w:type="spellStart"/>
            <w:r w:rsidRPr="001B4F5A">
              <w:rPr>
                <w:szCs w:val="24"/>
                <w:lang w:eastAsia="en-US"/>
              </w:rPr>
              <w:t>стр</w:t>
            </w:r>
            <w:proofErr w:type="spellEnd"/>
            <w:r w:rsidRPr="001B4F5A">
              <w:rPr>
                <w:szCs w:val="24"/>
                <w:lang w:eastAsia="en-US"/>
              </w:rPr>
              <w:t>/мин, черно-белая печать</w:t>
            </w:r>
          </w:p>
        </w:tc>
      </w:tr>
      <w:tr w:rsidR="00692565" w:rsidRPr="00BE5798" w14:paraId="4522EECB" w14:textId="77777777" w:rsidTr="00692565">
        <w:tc>
          <w:tcPr>
            <w:tcW w:w="5000" w:type="pct"/>
            <w:gridSpan w:val="3"/>
            <w:shd w:val="clear" w:color="auto" w:fill="auto"/>
          </w:tcPr>
          <w:p w14:paraId="2DC3A1CD" w14:textId="77777777" w:rsidR="00692565" w:rsidRPr="00BE5798" w:rsidRDefault="00692565" w:rsidP="00692565">
            <w:pPr>
              <w:pStyle w:val="120"/>
              <w:spacing w:line="276" w:lineRule="auto"/>
              <w:rPr>
                <w:szCs w:val="24"/>
                <w:lang w:eastAsia="en-US"/>
              </w:rPr>
            </w:pPr>
            <w:r w:rsidRPr="00BE5798">
              <w:rPr>
                <w:b/>
                <w:szCs w:val="24"/>
                <w:lang w:eastAsia="en-US"/>
              </w:rPr>
              <w:t>Дополнительное оборудование</w:t>
            </w:r>
          </w:p>
        </w:tc>
      </w:tr>
      <w:tr w:rsidR="00692565" w:rsidRPr="00BE5798" w14:paraId="026FE0DF" w14:textId="77777777" w:rsidTr="00692565">
        <w:tc>
          <w:tcPr>
            <w:tcW w:w="273" w:type="pct"/>
            <w:shd w:val="clear" w:color="auto" w:fill="auto"/>
          </w:tcPr>
          <w:p w14:paraId="682FB9DC"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09FA1E24" w14:textId="77777777" w:rsidR="00692565" w:rsidRPr="005D3F27" w:rsidRDefault="00692565" w:rsidP="00692565">
            <w:pPr>
              <w:pStyle w:val="120"/>
              <w:spacing w:line="276" w:lineRule="auto"/>
              <w:rPr>
                <w:szCs w:val="24"/>
                <w:lang w:eastAsia="en-US"/>
              </w:rPr>
            </w:pPr>
            <w:r w:rsidRPr="005D3F27">
              <w:rPr>
                <w:szCs w:val="24"/>
                <w:lang w:eastAsia="en-US"/>
              </w:rPr>
              <w:t>Экран для проектора</w:t>
            </w:r>
          </w:p>
        </w:tc>
        <w:tc>
          <w:tcPr>
            <w:tcW w:w="1527" w:type="pct"/>
            <w:shd w:val="clear" w:color="auto" w:fill="auto"/>
          </w:tcPr>
          <w:p w14:paraId="5B631029" w14:textId="77777777" w:rsidR="00692565" w:rsidRPr="00BE5798" w:rsidRDefault="00692565" w:rsidP="00692565">
            <w:pPr>
              <w:pStyle w:val="120"/>
              <w:spacing w:line="276" w:lineRule="auto"/>
              <w:rPr>
                <w:szCs w:val="24"/>
                <w:lang w:eastAsia="en-US"/>
              </w:rPr>
            </w:pPr>
            <w:r w:rsidRPr="005D3F27">
              <w:rPr>
                <w:szCs w:val="24"/>
                <w:lang w:eastAsia="en-US"/>
              </w:rPr>
              <w:t xml:space="preserve">183x244 4:3 </w:t>
            </w:r>
            <w:proofErr w:type="spellStart"/>
            <w:r w:rsidRPr="005D3F27">
              <w:rPr>
                <w:szCs w:val="24"/>
                <w:lang w:eastAsia="en-US"/>
              </w:rPr>
              <w:t>настенно</w:t>
            </w:r>
            <w:proofErr w:type="spellEnd"/>
            <w:r w:rsidRPr="005D3F27">
              <w:rPr>
                <w:szCs w:val="24"/>
                <w:lang w:eastAsia="en-US"/>
              </w:rPr>
              <w:t>-потолочный рулонный белый</w:t>
            </w:r>
          </w:p>
        </w:tc>
      </w:tr>
      <w:tr w:rsidR="00692565" w:rsidRPr="00BE5798" w14:paraId="7412C406" w14:textId="77777777" w:rsidTr="00692565">
        <w:tc>
          <w:tcPr>
            <w:tcW w:w="5000" w:type="pct"/>
            <w:gridSpan w:val="3"/>
            <w:shd w:val="clear" w:color="auto" w:fill="auto"/>
          </w:tcPr>
          <w:p w14:paraId="191274AD" w14:textId="77777777" w:rsidR="00692565" w:rsidRPr="00BE5798" w:rsidRDefault="00692565" w:rsidP="00692565">
            <w:pPr>
              <w:pStyle w:val="120"/>
              <w:spacing w:line="276" w:lineRule="auto"/>
              <w:rPr>
                <w:szCs w:val="24"/>
                <w:lang w:eastAsia="en-US"/>
              </w:rPr>
            </w:pPr>
            <w:r w:rsidRPr="00BE5798">
              <w:rPr>
                <w:b/>
                <w:bCs/>
                <w:szCs w:val="24"/>
                <w:lang w:val="en-US" w:eastAsia="en-US"/>
              </w:rPr>
              <w:t>III</w:t>
            </w:r>
            <w:r w:rsidRPr="00BE5798">
              <w:rPr>
                <w:b/>
                <w:bCs/>
                <w:szCs w:val="24"/>
                <w:lang w:eastAsia="en-US"/>
              </w:rPr>
              <w:t xml:space="preserve"> Демонстрационные учебно-наглядные пособия</w:t>
            </w:r>
          </w:p>
        </w:tc>
      </w:tr>
      <w:tr w:rsidR="00692565" w:rsidRPr="00BE5798" w14:paraId="36C7C9DA" w14:textId="77777777" w:rsidTr="00692565">
        <w:tc>
          <w:tcPr>
            <w:tcW w:w="5000" w:type="pct"/>
            <w:gridSpan w:val="3"/>
            <w:shd w:val="clear" w:color="auto" w:fill="auto"/>
          </w:tcPr>
          <w:p w14:paraId="0EF70D59" w14:textId="77777777" w:rsidR="00692565" w:rsidRPr="00BE5798" w:rsidRDefault="00692565" w:rsidP="00692565">
            <w:pPr>
              <w:pStyle w:val="120"/>
              <w:spacing w:line="276" w:lineRule="auto"/>
              <w:rPr>
                <w:szCs w:val="24"/>
                <w:lang w:eastAsia="en-US"/>
              </w:rPr>
            </w:pPr>
            <w:r w:rsidRPr="00BE5798">
              <w:rPr>
                <w:b/>
                <w:bCs/>
                <w:szCs w:val="24"/>
                <w:lang w:eastAsia="en-US"/>
              </w:rPr>
              <w:t>Основное оборудование</w:t>
            </w:r>
          </w:p>
        </w:tc>
      </w:tr>
      <w:tr w:rsidR="00692565" w:rsidRPr="00BE5798" w14:paraId="513AB761" w14:textId="77777777" w:rsidTr="00692565">
        <w:tc>
          <w:tcPr>
            <w:tcW w:w="273" w:type="pct"/>
            <w:shd w:val="clear" w:color="auto" w:fill="auto"/>
          </w:tcPr>
          <w:p w14:paraId="299784B7"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34CB3620" w14:textId="77777777" w:rsidR="00692565" w:rsidRPr="00BE5798" w:rsidRDefault="00692565" w:rsidP="00692565">
            <w:pPr>
              <w:pStyle w:val="120"/>
              <w:spacing w:line="276" w:lineRule="auto"/>
              <w:rPr>
                <w:szCs w:val="24"/>
                <w:lang w:eastAsia="en-US"/>
              </w:rPr>
            </w:pPr>
          </w:p>
        </w:tc>
        <w:tc>
          <w:tcPr>
            <w:tcW w:w="1527" w:type="pct"/>
            <w:shd w:val="clear" w:color="auto" w:fill="auto"/>
          </w:tcPr>
          <w:p w14:paraId="72E834B3" w14:textId="77777777" w:rsidR="00692565" w:rsidRPr="00BE5798" w:rsidRDefault="00692565" w:rsidP="00692565">
            <w:pPr>
              <w:pStyle w:val="120"/>
              <w:spacing w:line="276" w:lineRule="auto"/>
              <w:rPr>
                <w:szCs w:val="24"/>
                <w:lang w:eastAsia="en-US"/>
              </w:rPr>
            </w:pPr>
          </w:p>
        </w:tc>
      </w:tr>
      <w:tr w:rsidR="00692565" w:rsidRPr="00BE5798" w14:paraId="2EC9ACDA" w14:textId="77777777" w:rsidTr="00692565">
        <w:tc>
          <w:tcPr>
            <w:tcW w:w="5000" w:type="pct"/>
            <w:gridSpan w:val="3"/>
            <w:shd w:val="clear" w:color="auto" w:fill="auto"/>
          </w:tcPr>
          <w:p w14:paraId="5499E3EC" w14:textId="77777777" w:rsidR="00692565" w:rsidRPr="00BE5798" w:rsidRDefault="00692565" w:rsidP="00692565">
            <w:pPr>
              <w:pStyle w:val="120"/>
              <w:spacing w:line="276" w:lineRule="auto"/>
              <w:rPr>
                <w:szCs w:val="24"/>
                <w:lang w:eastAsia="en-US"/>
              </w:rPr>
            </w:pPr>
            <w:r w:rsidRPr="00BE5798">
              <w:rPr>
                <w:b/>
                <w:bCs/>
                <w:szCs w:val="24"/>
                <w:lang w:eastAsia="en-US"/>
              </w:rPr>
              <w:t>Дополнительное оборудование</w:t>
            </w:r>
          </w:p>
        </w:tc>
      </w:tr>
      <w:tr w:rsidR="00692565" w:rsidRPr="00BE5798" w14:paraId="43A5A039" w14:textId="77777777" w:rsidTr="00692565">
        <w:tc>
          <w:tcPr>
            <w:tcW w:w="273" w:type="pct"/>
            <w:shd w:val="clear" w:color="auto" w:fill="auto"/>
          </w:tcPr>
          <w:p w14:paraId="09F8F20D" w14:textId="77777777" w:rsidR="00692565" w:rsidRPr="00BE5798" w:rsidRDefault="00692565" w:rsidP="00692565">
            <w:pPr>
              <w:pStyle w:val="120"/>
              <w:spacing w:line="276" w:lineRule="auto"/>
              <w:rPr>
                <w:szCs w:val="24"/>
                <w:lang w:eastAsia="en-US"/>
              </w:rPr>
            </w:pPr>
          </w:p>
        </w:tc>
        <w:tc>
          <w:tcPr>
            <w:tcW w:w="3200" w:type="pct"/>
            <w:shd w:val="clear" w:color="auto" w:fill="auto"/>
          </w:tcPr>
          <w:p w14:paraId="2E6AA1CF" w14:textId="77777777" w:rsidR="00692565" w:rsidRPr="00BE5798" w:rsidRDefault="00692565" w:rsidP="00692565">
            <w:pPr>
              <w:pStyle w:val="120"/>
              <w:spacing w:line="276" w:lineRule="auto"/>
              <w:rPr>
                <w:i/>
                <w:iCs w:val="0"/>
                <w:szCs w:val="24"/>
                <w:lang w:eastAsia="en-US"/>
              </w:rPr>
            </w:pPr>
          </w:p>
        </w:tc>
        <w:tc>
          <w:tcPr>
            <w:tcW w:w="1527" w:type="pct"/>
            <w:shd w:val="clear" w:color="auto" w:fill="auto"/>
          </w:tcPr>
          <w:p w14:paraId="4BCE47CF" w14:textId="77777777" w:rsidR="00692565" w:rsidRPr="00BE5798" w:rsidRDefault="00692565" w:rsidP="00692565">
            <w:pPr>
              <w:pStyle w:val="120"/>
              <w:spacing w:line="276" w:lineRule="auto"/>
              <w:rPr>
                <w:szCs w:val="24"/>
                <w:lang w:eastAsia="en-US"/>
              </w:rPr>
            </w:pPr>
          </w:p>
        </w:tc>
      </w:tr>
      <w:bookmarkEnd w:id="40"/>
    </w:tbl>
    <w:p w14:paraId="3A942402" w14:textId="77777777" w:rsidR="007E7959" w:rsidRPr="003608CD" w:rsidRDefault="007E7959" w:rsidP="007E7959">
      <w:pPr>
        <w:suppressAutoHyphens/>
        <w:spacing w:after="0"/>
        <w:ind w:firstLine="709"/>
        <w:jc w:val="both"/>
        <w:rPr>
          <w:rFonts w:ascii="Times New Roman" w:hAnsi="Times New Roman"/>
          <w:bCs/>
          <w:sz w:val="24"/>
          <w:szCs w:val="24"/>
        </w:rPr>
      </w:pPr>
    </w:p>
    <w:p w14:paraId="60362788" w14:textId="77777777" w:rsidR="007E7959" w:rsidRPr="003608CD" w:rsidRDefault="007E7959" w:rsidP="007E7959">
      <w:pPr>
        <w:suppressAutoHyphens/>
        <w:spacing w:after="0"/>
        <w:ind w:firstLine="709"/>
        <w:jc w:val="both"/>
        <w:rPr>
          <w:rFonts w:ascii="Times New Roman" w:hAnsi="Times New Roman"/>
          <w:b/>
          <w:bCs/>
          <w:sz w:val="24"/>
          <w:szCs w:val="24"/>
        </w:rPr>
      </w:pPr>
      <w:r w:rsidRPr="003608CD">
        <w:rPr>
          <w:rFonts w:ascii="Times New Roman" w:hAnsi="Times New Roman"/>
          <w:b/>
          <w:bCs/>
          <w:sz w:val="24"/>
          <w:szCs w:val="24"/>
        </w:rPr>
        <w:t>3.2. Информационное обеспечение реализации программы</w:t>
      </w:r>
    </w:p>
    <w:p w14:paraId="18977F33" w14:textId="77777777" w:rsidR="007E7959" w:rsidRPr="003608CD" w:rsidRDefault="007E7959" w:rsidP="007E7959">
      <w:pPr>
        <w:suppressAutoHyphens/>
        <w:spacing w:after="0"/>
        <w:ind w:firstLine="709"/>
        <w:jc w:val="both"/>
        <w:rPr>
          <w:rFonts w:ascii="Times New Roman" w:hAnsi="Times New Roman"/>
          <w:bCs/>
          <w:sz w:val="24"/>
          <w:szCs w:val="24"/>
        </w:rPr>
      </w:pPr>
      <w:r w:rsidRPr="003608CD">
        <w:rPr>
          <w:rFonts w:ascii="Times New Roman" w:hAnsi="Times New Roman"/>
          <w:bCs/>
          <w:sz w:val="24"/>
          <w:szCs w:val="24"/>
        </w:rPr>
        <w:t>Для реализации программы библиотечный фонд образовательной организации должен иметь п</w:t>
      </w:r>
      <w:r w:rsidRPr="003608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608C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7857F" w14:textId="77777777" w:rsidR="007E7959" w:rsidRPr="003608CD" w:rsidRDefault="007E7959" w:rsidP="007E7959">
      <w:pPr>
        <w:pStyle w:val="4"/>
        <w:spacing w:before="0"/>
        <w:ind w:left="360"/>
      </w:pPr>
      <w:r w:rsidRPr="003608CD">
        <w:t>3.2.1. Печатные издания</w:t>
      </w:r>
    </w:p>
    <w:p w14:paraId="0E9C8638" w14:textId="4E69379D" w:rsidR="00692565" w:rsidRPr="003608CD" w:rsidRDefault="00692565" w:rsidP="0040436A">
      <w:pPr>
        <w:numPr>
          <w:ilvl w:val="0"/>
          <w:numId w:val="20"/>
        </w:numPr>
        <w:spacing w:after="0"/>
        <w:jc w:val="both"/>
        <w:rPr>
          <w:rFonts w:ascii="Times New Roman" w:hAnsi="Times New Roman"/>
          <w:sz w:val="24"/>
          <w:szCs w:val="24"/>
        </w:rPr>
      </w:pPr>
      <w:r w:rsidRPr="003608CD">
        <w:rPr>
          <w:rFonts w:ascii="Times New Roman" w:hAnsi="Times New Roman"/>
          <w:sz w:val="24"/>
          <w:szCs w:val="24"/>
        </w:rPr>
        <w:t xml:space="preserve">Константинов, В.М. Экологические основы природопользования: учебник для учреждений сред. проф. образования / В.М. Константинов, Ю.Б. </w:t>
      </w:r>
      <w:proofErr w:type="spellStart"/>
      <w:r w:rsidRPr="003608CD">
        <w:rPr>
          <w:rFonts w:ascii="Times New Roman" w:hAnsi="Times New Roman"/>
          <w:sz w:val="24"/>
          <w:szCs w:val="24"/>
        </w:rPr>
        <w:t>Челидзе</w:t>
      </w:r>
      <w:proofErr w:type="spellEnd"/>
      <w:r w:rsidRPr="003608CD">
        <w:rPr>
          <w:rFonts w:ascii="Times New Roman" w:hAnsi="Times New Roman"/>
          <w:sz w:val="24"/>
          <w:szCs w:val="24"/>
        </w:rPr>
        <w:t>. – Москва: Академия, 2018. – 240 с.</w:t>
      </w:r>
    </w:p>
    <w:p w14:paraId="25D5D2A2" w14:textId="6EFA7775" w:rsidR="00692565" w:rsidRPr="003608CD" w:rsidRDefault="00692565" w:rsidP="0040436A">
      <w:pPr>
        <w:numPr>
          <w:ilvl w:val="0"/>
          <w:numId w:val="20"/>
        </w:numPr>
        <w:spacing w:after="0"/>
        <w:jc w:val="both"/>
        <w:rPr>
          <w:rFonts w:ascii="Times New Roman" w:hAnsi="Times New Roman"/>
          <w:sz w:val="24"/>
          <w:szCs w:val="24"/>
        </w:rPr>
      </w:pPr>
      <w:r w:rsidRPr="003608CD">
        <w:rPr>
          <w:rFonts w:ascii="Times New Roman" w:hAnsi="Times New Roman"/>
          <w:sz w:val="24"/>
          <w:szCs w:val="24"/>
        </w:rPr>
        <w:t xml:space="preserve">Трушина, Т.П. Экологические основы природопользования / Т.П. Трушина. – </w:t>
      </w:r>
      <w:proofErr w:type="spellStart"/>
      <w:r w:rsidRPr="003608CD">
        <w:rPr>
          <w:rFonts w:ascii="Times New Roman" w:hAnsi="Times New Roman"/>
          <w:sz w:val="24"/>
          <w:szCs w:val="24"/>
        </w:rPr>
        <w:t>Ростов</w:t>
      </w:r>
      <w:proofErr w:type="spellEnd"/>
      <w:r w:rsidRPr="003608CD">
        <w:rPr>
          <w:rFonts w:ascii="Times New Roman" w:hAnsi="Times New Roman"/>
          <w:sz w:val="24"/>
          <w:szCs w:val="24"/>
        </w:rPr>
        <w:t>-на-Дону: Феникс, 2017. – 389 с.</w:t>
      </w:r>
    </w:p>
    <w:p w14:paraId="0CAA4703" w14:textId="77777777" w:rsidR="007E7959" w:rsidRPr="003608CD" w:rsidRDefault="007E7959" w:rsidP="007E7959">
      <w:pPr>
        <w:spacing w:after="0"/>
        <w:rPr>
          <w:rFonts w:ascii="Times New Roman" w:hAnsi="Times New Roman"/>
          <w:sz w:val="24"/>
          <w:szCs w:val="24"/>
        </w:rPr>
      </w:pPr>
    </w:p>
    <w:p w14:paraId="7B72E92C" w14:textId="77777777" w:rsidR="007E7959" w:rsidRPr="003608CD" w:rsidRDefault="007E7959" w:rsidP="007E7959">
      <w:pPr>
        <w:pStyle w:val="4"/>
        <w:spacing w:before="0"/>
        <w:ind w:left="360"/>
      </w:pPr>
      <w:r w:rsidRPr="003608CD">
        <w:t>3.2.2. Электронные ресурсы</w:t>
      </w:r>
    </w:p>
    <w:p w14:paraId="6EAECE7B" w14:textId="77777777" w:rsidR="00692565" w:rsidRPr="003608CD" w:rsidRDefault="00692565" w:rsidP="0040436A">
      <w:pPr>
        <w:numPr>
          <w:ilvl w:val="0"/>
          <w:numId w:val="21"/>
        </w:numPr>
        <w:spacing w:after="0"/>
        <w:contextualSpacing/>
        <w:jc w:val="both"/>
        <w:rPr>
          <w:rFonts w:ascii="Times New Roman" w:hAnsi="Times New Roman"/>
          <w:color w:val="000000"/>
          <w:sz w:val="24"/>
          <w:szCs w:val="24"/>
          <w:lang w:eastAsia="en-US"/>
        </w:rPr>
      </w:pPr>
      <w:r w:rsidRPr="003608CD">
        <w:rPr>
          <w:rFonts w:ascii="Times New Roman" w:hAnsi="Times New Roman"/>
          <w:color w:val="000000"/>
          <w:sz w:val="24"/>
          <w:szCs w:val="24"/>
        </w:rPr>
        <w:t xml:space="preserve">Единая коллекция цифровых образовательных ресурсов - </w:t>
      </w:r>
      <w:hyperlink r:id="rId38" w:history="1">
        <w:r w:rsidRPr="003608CD">
          <w:rPr>
            <w:rFonts w:ascii="Times New Roman" w:hAnsi="Times New Roman"/>
            <w:color w:val="000000"/>
            <w:sz w:val="24"/>
            <w:szCs w:val="24"/>
            <w:u w:val="single"/>
          </w:rPr>
          <w:t>http://school-collection.edu.ru</w:t>
        </w:r>
      </w:hyperlink>
    </w:p>
    <w:p w14:paraId="433425B7" w14:textId="77777777" w:rsidR="00692565" w:rsidRPr="003608CD" w:rsidRDefault="00692565" w:rsidP="0040436A">
      <w:pPr>
        <w:numPr>
          <w:ilvl w:val="0"/>
          <w:numId w:val="21"/>
        </w:numPr>
        <w:spacing w:after="0"/>
        <w:contextualSpacing/>
        <w:jc w:val="both"/>
        <w:rPr>
          <w:rFonts w:ascii="Times New Roman" w:hAnsi="Times New Roman"/>
          <w:color w:val="000000"/>
          <w:sz w:val="24"/>
          <w:szCs w:val="24"/>
          <w:lang w:eastAsia="en-US"/>
        </w:rPr>
      </w:pPr>
      <w:r w:rsidRPr="003608CD">
        <w:rPr>
          <w:rFonts w:ascii="Times New Roman" w:hAnsi="Times New Roman"/>
          <w:color w:val="000000"/>
          <w:sz w:val="24"/>
          <w:szCs w:val="24"/>
        </w:rPr>
        <w:lastRenderedPageBreak/>
        <w:t xml:space="preserve">Информационная система "Единое окно доступа к образовательным ресурсам" - </w:t>
      </w:r>
      <w:hyperlink r:id="rId39" w:history="1">
        <w:r w:rsidRPr="003608CD">
          <w:rPr>
            <w:rFonts w:ascii="Times New Roman" w:hAnsi="Times New Roman"/>
            <w:color w:val="000000"/>
            <w:sz w:val="24"/>
            <w:szCs w:val="24"/>
            <w:u w:val="single"/>
          </w:rPr>
          <w:t>http://window.edu.ru</w:t>
        </w:r>
      </w:hyperlink>
    </w:p>
    <w:p w14:paraId="4297C003" w14:textId="77777777" w:rsidR="00692565" w:rsidRPr="003608CD" w:rsidRDefault="00692565" w:rsidP="0040436A">
      <w:pPr>
        <w:numPr>
          <w:ilvl w:val="0"/>
          <w:numId w:val="21"/>
        </w:numPr>
        <w:spacing w:after="0"/>
        <w:contextualSpacing/>
        <w:jc w:val="both"/>
        <w:rPr>
          <w:rFonts w:ascii="Times New Roman" w:hAnsi="Times New Roman"/>
          <w:color w:val="000000"/>
          <w:sz w:val="24"/>
          <w:szCs w:val="24"/>
          <w:lang w:eastAsia="en-US"/>
        </w:rPr>
      </w:pPr>
      <w:r w:rsidRPr="003608CD">
        <w:rPr>
          <w:rFonts w:ascii="Times New Roman" w:hAnsi="Times New Roman"/>
          <w:sz w:val="24"/>
          <w:szCs w:val="24"/>
        </w:rPr>
        <w:t xml:space="preserve">Официальный сайт Министерства образования и науки Российской Федерации - </w:t>
      </w:r>
      <w:hyperlink r:id="rId40" w:history="1">
        <w:r w:rsidRPr="003608CD">
          <w:rPr>
            <w:rFonts w:ascii="Times New Roman" w:hAnsi="Times New Roman"/>
            <w:color w:val="000000"/>
            <w:sz w:val="24"/>
            <w:szCs w:val="24"/>
            <w:u w:val="single"/>
          </w:rPr>
          <w:t>http://www.mon.gov.ru</w:t>
        </w:r>
      </w:hyperlink>
    </w:p>
    <w:p w14:paraId="52AE0775" w14:textId="77777777" w:rsidR="00692565" w:rsidRPr="003608CD" w:rsidRDefault="00692565" w:rsidP="0040436A">
      <w:pPr>
        <w:numPr>
          <w:ilvl w:val="0"/>
          <w:numId w:val="21"/>
        </w:numPr>
        <w:spacing w:after="0"/>
        <w:contextualSpacing/>
        <w:jc w:val="both"/>
        <w:rPr>
          <w:rFonts w:ascii="Times New Roman" w:hAnsi="Times New Roman"/>
          <w:color w:val="000000"/>
          <w:sz w:val="24"/>
          <w:szCs w:val="24"/>
          <w:lang w:eastAsia="en-US"/>
        </w:rPr>
      </w:pPr>
      <w:r w:rsidRPr="003608CD">
        <w:rPr>
          <w:rFonts w:ascii="Times New Roman" w:hAnsi="Times New Roman"/>
          <w:color w:val="000000"/>
          <w:sz w:val="24"/>
          <w:szCs w:val="24"/>
        </w:rPr>
        <w:t xml:space="preserve">Федеральный портал "Российское образование" - </w:t>
      </w:r>
      <w:hyperlink r:id="rId41" w:history="1">
        <w:r w:rsidRPr="003608CD">
          <w:rPr>
            <w:rFonts w:ascii="Times New Roman" w:hAnsi="Times New Roman"/>
            <w:color w:val="000000"/>
            <w:sz w:val="24"/>
            <w:szCs w:val="24"/>
            <w:u w:val="single"/>
          </w:rPr>
          <w:t>http://www.edu.ru</w:t>
        </w:r>
      </w:hyperlink>
    </w:p>
    <w:p w14:paraId="79610192" w14:textId="77777777" w:rsidR="00692565" w:rsidRPr="003608CD" w:rsidRDefault="00692565" w:rsidP="0040436A">
      <w:pPr>
        <w:numPr>
          <w:ilvl w:val="0"/>
          <w:numId w:val="21"/>
        </w:numPr>
        <w:spacing w:after="0"/>
        <w:contextualSpacing/>
        <w:rPr>
          <w:rFonts w:ascii="Times New Roman" w:hAnsi="Times New Roman"/>
          <w:b/>
          <w:sz w:val="24"/>
          <w:szCs w:val="24"/>
        </w:rPr>
      </w:pPr>
      <w:r w:rsidRPr="003608CD">
        <w:rPr>
          <w:rFonts w:ascii="Times New Roman" w:hAnsi="Times New Roman"/>
          <w:color w:val="000000"/>
          <w:sz w:val="24"/>
          <w:szCs w:val="24"/>
        </w:rPr>
        <w:t xml:space="preserve">Федеральный центр информационно-образовательных ресурсов - </w:t>
      </w:r>
      <w:hyperlink r:id="rId42" w:history="1">
        <w:r w:rsidRPr="003608CD">
          <w:rPr>
            <w:rStyle w:val="a6"/>
            <w:rFonts w:ascii="Times New Roman" w:hAnsi="Times New Roman"/>
            <w:color w:val="000000"/>
            <w:sz w:val="24"/>
            <w:szCs w:val="24"/>
          </w:rPr>
          <w:t>http://fcior.edu.ru</w:t>
        </w:r>
      </w:hyperlink>
    </w:p>
    <w:p w14:paraId="0B8C7EAC" w14:textId="77777777" w:rsidR="007E7959" w:rsidRPr="003608CD" w:rsidRDefault="007E7959" w:rsidP="007E7959">
      <w:pPr>
        <w:spacing w:after="0"/>
        <w:ind w:left="360"/>
        <w:contextualSpacing/>
        <w:rPr>
          <w:rFonts w:ascii="Times New Roman" w:hAnsi="Times New Roman"/>
          <w:color w:val="000000"/>
          <w:sz w:val="24"/>
          <w:szCs w:val="24"/>
        </w:rPr>
      </w:pPr>
    </w:p>
    <w:p w14:paraId="27E45671" w14:textId="77777777" w:rsidR="007E7959" w:rsidRPr="003608CD" w:rsidRDefault="007E7959" w:rsidP="007E7959">
      <w:pPr>
        <w:spacing w:after="0"/>
        <w:ind w:hanging="284"/>
        <w:contextualSpacing/>
        <w:rPr>
          <w:rFonts w:ascii="Times New Roman" w:hAnsi="Times New Roman"/>
          <w:b/>
          <w:sz w:val="24"/>
          <w:szCs w:val="24"/>
        </w:rPr>
      </w:pPr>
      <w:r w:rsidRPr="003608CD">
        <w:rPr>
          <w:rFonts w:ascii="Times New Roman" w:hAnsi="Times New Roman"/>
          <w:color w:val="000000"/>
          <w:sz w:val="24"/>
          <w:szCs w:val="24"/>
        </w:rPr>
        <w:br w:type="page"/>
      </w:r>
      <w:r w:rsidRPr="003608CD">
        <w:rPr>
          <w:rFonts w:ascii="Times New Roman" w:hAnsi="Times New Roman"/>
          <w:b/>
          <w:sz w:val="24"/>
          <w:szCs w:val="24"/>
        </w:rPr>
        <w:lastRenderedPageBreak/>
        <w:t>4. КОНТРОЛЬ И ОЦЕНКА РЕЗУЛЬТАТОВ ОСВОЕНИЯ УЧЕБНОЙ ДИСЦИПЛИНЫ</w:t>
      </w:r>
    </w:p>
    <w:p w14:paraId="7DD4EB3D" w14:textId="77777777" w:rsidR="007E7959" w:rsidRPr="003608CD" w:rsidRDefault="007E7959" w:rsidP="007E7959">
      <w:pPr>
        <w:spacing w:after="0"/>
        <w:contextualSpacing/>
        <w:jc w:val="center"/>
        <w:rPr>
          <w:rFonts w:ascii="Times New Roman" w:hAnsi="Times New Roman"/>
          <w:b/>
          <w:sz w:val="24"/>
          <w:szCs w:val="24"/>
        </w:rPr>
      </w:pPr>
    </w:p>
    <w:tbl>
      <w:tblPr>
        <w:tblW w:w="540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3845"/>
        <w:gridCol w:w="2552"/>
      </w:tblGrid>
      <w:tr w:rsidR="007E7959" w:rsidRPr="003608CD" w14:paraId="1FF78571" w14:textId="77777777" w:rsidTr="00692565">
        <w:trPr>
          <w:trHeight w:val="235"/>
        </w:trPr>
        <w:tc>
          <w:tcPr>
            <w:tcW w:w="1850" w:type="pct"/>
          </w:tcPr>
          <w:p w14:paraId="6C517A38" w14:textId="77777777" w:rsidR="007E7959" w:rsidRPr="003608CD" w:rsidRDefault="007E7959" w:rsidP="00692565">
            <w:pPr>
              <w:spacing w:after="0"/>
              <w:jc w:val="center"/>
              <w:rPr>
                <w:rFonts w:ascii="Times New Roman" w:hAnsi="Times New Roman"/>
                <w:b/>
                <w:bCs/>
                <w:sz w:val="24"/>
                <w:szCs w:val="24"/>
              </w:rPr>
            </w:pPr>
            <w:r w:rsidRPr="003608CD">
              <w:rPr>
                <w:rFonts w:ascii="Times New Roman" w:hAnsi="Times New Roman"/>
                <w:b/>
                <w:bCs/>
                <w:sz w:val="24"/>
                <w:szCs w:val="24"/>
              </w:rPr>
              <w:t>Результаты обучения</w:t>
            </w:r>
          </w:p>
        </w:tc>
        <w:tc>
          <w:tcPr>
            <w:tcW w:w="1918" w:type="pct"/>
          </w:tcPr>
          <w:p w14:paraId="0CCAA850" w14:textId="77777777" w:rsidR="007E7959" w:rsidRPr="003608CD" w:rsidRDefault="007E7959" w:rsidP="00692565">
            <w:pPr>
              <w:spacing w:after="0"/>
              <w:jc w:val="center"/>
              <w:rPr>
                <w:rFonts w:ascii="Times New Roman" w:hAnsi="Times New Roman"/>
                <w:b/>
                <w:bCs/>
                <w:sz w:val="24"/>
                <w:szCs w:val="24"/>
              </w:rPr>
            </w:pPr>
            <w:r w:rsidRPr="003608CD">
              <w:rPr>
                <w:rFonts w:ascii="Times New Roman" w:hAnsi="Times New Roman"/>
                <w:b/>
                <w:bCs/>
                <w:sz w:val="24"/>
                <w:szCs w:val="24"/>
              </w:rPr>
              <w:t>Критерии оценки</w:t>
            </w:r>
          </w:p>
        </w:tc>
        <w:tc>
          <w:tcPr>
            <w:tcW w:w="1232" w:type="pct"/>
          </w:tcPr>
          <w:p w14:paraId="55A7C32D" w14:textId="77777777" w:rsidR="007E7959" w:rsidRPr="003608CD" w:rsidRDefault="007E7959" w:rsidP="00692565">
            <w:pPr>
              <w:spacing w:after="0"/>
              <w:jc w:val="center"/>
              <w:rPr>
                <w:rFonts w:ascii="Times New Roman" w:hAnsi="Times New Roman"/>
                <w:b/>
                <w:bCs/>
                <w:sz w:val="24"/>
                <w:szCs w:val="24"/>
              </w:rPr>
            </w:pPr>
            <w:r w:rsidRPr="003608CD">
              <w:rPr>
                <w:rFonts w:ascii="Times New Roman" w:hAnsi="Times New Roman"/>
                <w:b/>
                <w:bCs/>
                <w:sz w:val="24"/>
                <w:szCs w:val="24"/>
              </w:rPr>
              <w:t>Методы оценки</w:t>
            </w:r>
          </w:p>
        </w:tc>
      </w:tr>
      <w:tr w:rsidR="007E7959" w:rsidRPr="003608CD" w14:paraId="5A3386EC" w14:textId="77777777" w:rsidTr="00692565">
        <w:trPr>
          <w:trHeight w:val="1799"/>
        </w:trPr>
        <w:tc>
          <w:tcPr>
            <w:tcW w:w="1850" w:type="pct"/>
            <w:vMerge w:val="restart"/>
          </w:tcPr>
          <w:p w14:paraId="75C70FB2"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01.01</w:t>
            </w:r>
            <w:r w:rsidRPr="003608CD">
              <w:rPr>
                <w:rFonts w:ascii="Times New Roman" w:hAnsi="Times New Roman"/>
                <w:sz w:val="24"/>
                <w:szCs w:val="24"/>
              </w:rPr>
              <w:tab/>
              <w:t>Умения: распознавать задачу и/или проблему в профессиональном и/или социальном контексте;</w:t>
            </w:r>
          </w:p>
          <w:p w14:paraId="70B22316"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01.02</w:t>
            </w:r>
            <w:r w:rsidRPr="003608CD">
              <w:rPr>
                <w:rFonts w:ascii="Times New Roman" w:hAnsi="Times New Roman"/>
                <w:sz w:val="24"/>
                <w:szCs w:val="24"/>
              </w:rPr>
              <w:tab/>
              <w:t xml:space="preserve">анализировать задачу и/или проблему и выделять её составные части; </w:t>
            </w:r>
          </w:p>
          <w:p w14:paraId="7CF8F3E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01.05</w:t>
            </w:r>
            <w:r w:rsidRPr="003608CD">
              <w:rPr>
                <w:rFonts w:ascii="Times New Roman" w:hAnsi="Times New Roman"/>
                <w:sz w:val="24"/>
                <w:szCs w:val="24"/>
              </w:rPr>
              <w:tab/>
              <w:t xml:space="preserve">составлять план действия; </w:t>
            </w:r>
          </w:p>
          <w:p w14:paraId="75B2014A"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01.06</w:t>
            </w:r>
            <w:r w:rsidRPr="003608CD">
              <w:rPr>
                <w:rFonts w:ascii="Times New Roman" w:hAnsi="Times New Roman"/>
                <w:sz w:val="24"/>
                <w:szCs w:val="24"/>
              </w:rPr>
              <w:tab/>
              <w:t>определять необходимые ресурсы;</w:t>
            </w:r>
          </w:p>
          <w:p w14:paraId="48E87762"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01.09</w:t>
            </w:r>
            <w:r w:rsidRPr="003608CD">
              <w:rPr>
                <w:rFonts w:ascii="Times New Roman" w:hAnsi="Times New Roman"/>
                <w:sz w:val="24"/>
                <w:szCs w:val="24"/>
              </w:rPr>
              <w:tab/>
              <w:t>оценивать результат и последствия своих действий (самостоятельно или с помощью наставника)</w:t>
            </w:r>
          </w:p>
          <w:p w14:paraId="1938BC0D"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01.01</w:t>
            </w:r>
            <w:r w:rsidRPr="003608CD">
              <w:rPr>
                <w:rFonts w:ascii="Times New Roman" w:hAnsi="Times New Roman"/>
                <w:sz w:val="24"/>
                <w:szCs w:val="24"/>
              </w:rPr>
              <w:tab/>
              <w:t xml:space="preserve">Знания: актуальный профессиональный и социальный контекст, в котором приходится работать и жить; </w:t>
            </w:r>
          </w:p>
          <w:p w14:paraId="30930335"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01.02</w:t>
            </w:r>
            <w:r w:rsidRPr="003608CD">
              <w:rPr>
                <w:rFonts w:ascii="Times New Roman" w:hAnsi="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12EEE2D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01.05</w:t>
            </w:r>
            <w:r w:rsidRPr="003608CD">
              <w:rPr>
                <w:rFonts w:ascii="Times New Roman" w:hAnsi="Times New Roman"/>
                <w:sz w:val="24"/>
                <w:szCs w:val="24"/>
              </w:rPr>
              <w:tab/>
              <w:t xml:space="preserve">структуру плана для решения задач; </w:t>
            </w:r>
          </w:p>
          <w:p w14:paraId="7181431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02.01</w:t>
            </w:r>
            <w:r w:rsidRPr="003608CD">
              <w:rPr>
                <w:rFonts w:ascii="Times New Roman" w:hAnsi="Times New Roman"/>
                <w:sz w:val="24"/>
                <w:szCs w:val="24"/>
              </w:rPr>
              <w:tab/>
              <w:t xml:space="preserve">Умения: определять задачи для поиска информации; </w:t>
            </w:r>
          </w:p>
          <w:p w14:paraId="06F7ECA1"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02.02</w:t>
            </w:r>
            <w:r w:rsidRPr="003608CD">
              <w:rPr>
                <w:rFonts w:ascii="Times New Roman" w:hAnsi="Times New Roman"/>
                <w:sz w:val="24"/>
                <w:szCs w:val="24"/>
              </w:rPr>
              <w:tab/>
              <w:t>определять необходимые источники информации;</w:t>
            </w:r>
          </w:p>
          <w:p w14:paraId="703D882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02.07</w:t>
            </w:r>
            <w:r w:rsidRPr="003608CD">
              <w:rPr>
                <w:rFonts w:ascii="Times New Roman" w:hAnsi="Times New Roman"/>
                <w:sz w:val="24"/>
                <w:szCs w:val="24"/>
              </w:rPr>
              <w:tab/>
              <w:t>использовать современное программное обеспечение;</w:t>
            </w:r>
          </w:p>
          <w:p w14:paraId="039DD5D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02.08</w:t>
            </w:r>
            <w:r w:rsidRPr="003608CD">
              <w:rPr>
                <w:rFonts w:ascii="Times New Roman" w:hAnsi="Times New Roman"/>
                <w:sz w:val="24"/>
                <w:szCs w:val="24"/>
              </w:rPr>
              <w:tab/>
              <w:t>использовать различные цифровые средства для решения профессиональных задач</w:t>
            </w:r>
          </w:p>
          <w:p w14:paraId="5921EC54"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02.01</w:t>
            </w:r>
            <w:r w:rsidRPr="003608CD">
              <w:rPr>
                <w:rFonts w:ascii="Times New Roman" w:hAnsi="Times New Roman"/>
                <w:sz w:val="24"/>
                <w:szCs w:val="24"/>
              </w:rPr>
              <w:tab/>
              <w:t xml:space="preserve">Знания: номенклатура информационных </w:t>
            </w:r>
            <w:r w:rsidRPr="003608CD">
              <w:rPr>
                <w:rFonts w:ascii="Times New Roman" w:hAnsi="Times New Roman"/>
                <w:sz w:val="24"/>
                <w:szCs w:val="24"/>
              </w:rPr>
              <w:lastRenderedPageBreak/>
              <w:t xml:space="preserve">источников, применяемых в профессиональной деятельности; </w:t>
            </w:r>
          </w:p>
          <w:p w14:paraId="05742E15"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02.02</w:t>
            </w:r>
            <w:r w:rsidRPr="003608CD">
              <w:rPr>
                <w:rFonts w:ascii="Times New Roman" w:hAnsi="Times New Roman"/>
                <w:sz w:val="24"/>
                <w:szCs w:val="24"/>
              </w:rPr>
              <w:tab/>
              <w:t xml:space="preserve">приемы структурирования информации; </w:t>
            </w:r>
          </w:p>
          <w:p w14:paraId="55188DC1"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03.01</w:t>
            </w:r>
            <w:r w:rsidRPr="003608CD">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2A0312CF"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03.02</w:t>
            </w:r>
            <w:r w:rsidRPr="003608CD">
              <w:rPr>
                <w:rFonts w:ascii="Times New Roman" w:hAnsi="Times New Roman"/>
                <w:sz w:val="24"/>
                <w:szCs w:val="24"/>
              </w:rPr>
              <w:tab/>
              <w:t>применять современную научную профессиональную терминологию;</w:t>
            </w:r>
          </w:p>
          <w:p w14:paraId="52F5660A"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03.01</w:t>
            </w:r>
            <w:r w:rsidRPr="003608CD">
              <w:rPr>
                <w:rFonts w:ascii="Times New Roman" w:hAnsi="Times New Roman"/>
                <w:sz w:val="24"/>
                <w:szCs w:val="24"/>
              </w:rPr>
              <w:tab/>
              <w:t xml:space="preserve">Знания: содержание актуальной нормативно-правовой документации; </w:t>
            </w:r>
          </w:p>
          <w:p w14:paraId="2B587B7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03.02</w:t>
            </w:r>
            <w:r w:rsidRPr="003608CD">
              <w:rPr>
                <w:rFonts w:ascii="Times New Roman" w:hAnsi="Times New Roman"/>
                <w:sz w:val="24"/>
                <w:szCs w:val="24"/>
              </w:rPr>
              <w:tab/>
              <w:t>современная научная и профессиональная терминология;</w:t>
            </w:r>
          </w:p>
          <w:p w14:paraId="7C85DC1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03.04</w:t>
            </w:r>
            <w:r w:rsidRPr="003608CD">
              <w:rPr>
                <w:rFonts w:ascii="Times New Roman" w:hAnsi="Times New Roman"/>
                <w:sz w:val="24"/>
                <w:szCs w:val="24"/>
              </w:rPr>
              <w:tab/>
              <w:t xml:space="preserve">порядок выстраивания презентации; </w:t>
            </w:r>
          </w:p>
          <w:p w14:paraId="365990B0"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04.01</w:t>
            </w:r>
            <w:r w:rsidRPr="003608CD">
              <w:rPr>
                <w:rFonts w:ascii="Times New Roman" w:hAnsi="Times New Roman"/>
                <w:sz w:val="24"/>
                <w:szCs w:val="24"/>
              </w:rPr>
              <w:tab/>
              <w:t xml:space="preserve">Умения: организовывать работу коллектива и команды; </w:t>
            </w:r>
          </w:p>
          <w:p w14:paraId="25106F1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04.02</w:t>
            </w:r>
            <w:r w:rsidRPr="003608CD">
              <w:rPr>
                <w:rFonts w:ascii="Times New Roman" w:hAnsi="Times New Roman"/>
                <w:sz w:val="24"/>
                <w:szCs w:val="24"/>
              </w:rPr>
              <w:tab/>
              <w:t>взаимодействовать с коллегами, руководством, клиентами в ходе профессиональной деятельности</w:t>
            </w:r>
          </w:p>
          <w:p w14:paraId="02831702"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04.01</w:t>
            </w:r>
            <w:r w:rsidRPr="003608CD">
              <w:rPr>
                <w:rFonts w:ascii="Times New Roman" w:hAnsi="Times New Roman"/>
                <w:sz w:val="24"/>
                <w:szCs w:val="24"/>
              </w:rPr>
              <w:tab/>
              <w:t>Знания: психологические основы деятельности коллектива, психологические особенности личности;</w:t>
            </w:r>
          </w:p>
          <w:p w14:paraId="7A16640A"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04.02</w:t>
            </w:r>
            <w:r w:rsidRPr="003608CD">
              <w:rPr>
                <w:rFonts w:ascii="Times New Roman" w:hAnsi="Times New Roman"/>
                <w:sz w:val="24"/>
                <w:szCs w:val="24"/>
              </w:rPr>
              <w:tab/>
              <w:t>основы проектной деятельности</w:t>
            </w:r>
          </w:p>
          <w:p w14:paraId="4808DC4E"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05.01</w:t>
            </w:r>
            <w:r w:rsidRPr="003608CD">
              <w:rPr>
                <w:rFonts w:ascii="Times New Roman" w:hAnsi="Times New Roman"/>
                <w:sz w:val="24"/>
                <w:szCs w:val="24"/>
              </w:rPr>
              <w:tab/>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6F872E2"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05.01</w:t>
            </w:r>
            <w:r w:rsidRPr="003608CD">
              <w:rPr>
                <w:rFonts w:ascii="Times New Roman" w:hAnsi="Times New Roman"/>
                <w:sz w:val="24"/>
                <w:szCs w:val="24"/>
              </w:rPr>
              <w:tab/>
              <w:t xml:space="preserve">Знания: особенности социального и культурного контекста; </w:t>
            </w:r>
          </w:p>
          <w:p w14:paraId="545BF3B5"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05.02</w:t>
            </w:r>
            <w:r w:rsidRPr="003608CD">
              <w:rPr>
                <w:rFonts w:ascii="Times New Roman" w:hAnsi="Times New Roman"/>
                <w:sz w:val="24"/>
                <w:szCs w:val="24"/>
              </w:rPr>
              <w:tab/>
              <w:t xml:space="preserve">правила оформления документов </w:t>
            </w:r>
          </w:p>
          <w:p w14:paraId="66A15C04"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lastRenderedPageBreak/>
              <w:t>и построения устных сообщений</w:t>
            </w:r>
          </w:p>
          <w:p w14:paraId="5753E98E"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06.01</w:t>
            </w:r>
            <w:r w:rsidRPr="003608CD">
              <w:rPr>
                <w:rFonts w:ascii="Times New Roman" w:hAnsi="Times New Roman"/>
                <w:sz w:val="24"/>
                <w:szCs w:val="24"/>
              </w:rPr>
              <w:tab/>
              <w:t xml:space="preserve">Умения: описывать значимость своей профессии (специальности); </w:t>
            </w:r>
          </w:p>
          <w:p w14:paraId="4933E033"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06.01</w:t>
            </w:r>
            <w:r w:rsidRPr="003608CD">
              <w:rPr>
                <w:rFonts w:ascii="Times New Roman" w:hAnsi="Times New Roman"/>
                <w:sz w:val="24"/>
                <w:szCs w:val="24"/>
              </w:rPr>
              <w:tab/>
              <w:t xml:space="preserve">Знания: сущность гражданско-патриотической позиции, общечеловеческих ценностей; </w:t>
            </w:r>
          </w:p>
          <w:p w14:paraId="662CE8C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06.02</w:t>
            </w:r>
            <w:r w:rsidRPr="003608CD">
              <w:rPr>
                <w:rFonts w:ascii="Times New Roman" w:hAnsi="Times New Roman"/>
                <w:sz w:val="24"/>
                <w:szCs w:val="24"/>
              </w:rPr>
              <w:tab/>
              <w:t>значимость профессиональной деятельности по профессии (специальности);</w:t>
            </w:r>
          </w:p>
          <w:p w14:paraId="63EB1BD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07.01</w:t>
            </w:r>
            <w:r w:rsidRPr="003608CD">
              <w:rPr>
                <w:rFonts w:ascii="Times New Roman" w:hAnsi="Times New Roman"/>
                <w:sz w:val="24"/>
                <w:szCs w:val="24"/>
              </w:rPr>
              <w:tab/>
              <w:t xml:space="preserve">Умения: соблюдать нормы экологической безопасности; </w:t>
            </w:r>
          </w:p>
          <w:p w14:paraId="4D98097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07.02</w:t>
            </w:r>
            <w:r w:rsidRPr="003608CD">
              <w:rPr>
                <w:rFonts w:ascii="Times New Roman" w:hAnsi="Times New Roman"/>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CB08F9F"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07.01</w:t>
            </w:r>
            <w:r w:rsidRPr="003608CD">
              <w:rPr>
                <w:rFonts w:ascii="Times New Roman" w:hAnsi="Times New Roman"/>
                <w:sz w:val="24"/>
                <w:szCs w:val="24"/>
              </w:rPr>
              <w:tab/>
              <w:t xml:space="preserve">Знания: правила экологической безопасности при ведении профессиональной деятельности; </w:t>
            </w:r>
          </w:p>
          <w:p w14:paraId="7C829BBA"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07.02</w:t>
            </w:r>
            <w:r w:rsidRPr="003608CD">
              <w:rPr>
                <w:rFonts w:ascii="Times New Roman" w:hAnsi="Times New Roman"/>
                <w:sz w:val="24"/>
                <w:szCs w:val="24"/>
              </w:rPr>
              <w:tab/>
              <w:t>основные ресурсы, задействованные в профессиональной деятельности;</w:t>
            </w:r>
          </w:p>
          <w:p w14:paraId="399D2E06"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07.03</w:t>
            </w:r>
            <w:r w:rsidRPr="003608CD">
              <w:rPr>
                <w:rFonts w:ascii="Times New Roman" w:hAnsi="Times New Roman"/>
                <w:sz w:val="24"/>
                <w:szCs w:val="24"/>
              </w:rPr>
              <w:tab/>
              <w:t>пути обеспечения ресурсосбережения;</w:t>
            </w:r>
          </w:p>
          <w:p w14:paraId="5DFB74F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07.04</w:t>
            </w:r>
            <w:r w:rsidRPr="003608CD">
              <w:rPr>
                <w:rFonts w:ascii="Times New Roman" w:hAnsi="Times New Roman"/>
                <w:sz w:val="24"/>
                <w:szCs w:val="24"/>
              </w:rPr>
              <w:tab/>
              <w:t>принципы бережливого производства;</w:t>
            </w:r>
          </w:p>
          <w:p w14:paraId="12C3314D"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08.01</w:t>
            </w:r>
            <w:r w:rsidRPr="003608CD">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и профессиональных целей; </w:t>
            </w:r>
          </w:p>
          <w:p w14:paraId="65471D54"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08.02</w:t>
            </w:r>
            <w:r w:rsidRPr="003608CD">
              <w:rPr>
                <w:rFonts w:ascii="Times New Roman" w:hAnsi="Times New Roman"/>
                <w:sz w:val="24"/>
                <w:szCs w:val="24"/>
              </w:rPr>
              <w:tab/>
              <w:t>применять рациональные приемы двигательных функций в профессиональной деятельности;</w:t>
            </w:r>
          </w:p>
          <w:p w14:paraId="743D0ED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08.03</w:t>
            </w:r>
            <w:r w:rsidRPr="003608CD">
              <w:rPr>
                <w:rFonts w:ascii="Times New Roman" w:hAnsi="Times New Roman"/>
                <w:sz w:val="24"/>
                <w:szCs w:val="24"/>
              </w:rPr>
              <w:tab/>
              <w:t xml:space="preserve">пользоваться средствами профилактики </w:t>
            </w:r>
            <w:r w:rsidRPr="003608CD">
              <w:rPr>
                <w:rFonts w:ascii="Times New Roman" w:hAnsi="Times New Roman"/>
                <w:sz w:val="24"/>
                <w:szCs w:val="24"/>
              </w:rPr>
              <w:lastRenderedPageBreak/>
              <w:t>перенапряжения, характерными для данной профессии (специальности)</w:t>
            </w:r>
          </w:p>
          <w:p w14:paraId="656FE49D"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08.01</w:t>
            </w:r>
            <w:r w:rsidRPr="003608CD">
              <w:rPr>
                <w:rFonts w:ascii="Times New Roman" w:hAnsi="Times New Roman"/>
                <w:sz w:val="24"/>
                <w:szCs w:val="24"/>
              </w:rPr>
              <w:tab/>
              <w:t>Знания: роль физической культуры в общекультурном, профессиональном и социальном развитии человека;</w:t>
            </w:r>
          </w:p>
          <w:p w14:paraId="10A23B06"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08.02</w:t>
            </w:r>
            <w:r w:rsidRPr="003608CD">
              <w:rPr>
                <w:rFonts w:ascii="Times New Roman" w:hAnsi="Times New Roman"/>
                <w:sz w:val="24"/>
                <w:szCs w:val="24"/>
              </w:rPr>
              <w:tab/>
              <w:t xml:space="preserve">основы здорового образа жизни; </w:t>
            </w:r>
          </w:p>
          <w:p w14:paraId="3ABEFC71"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08.03</w:t>
            </w:r>
            <w:r w:rsidRPr="003608CD">
              <w:rPr>
                <w:rFonts w:ascii="Times New Roman" w:hAnsi="Times New Roman"/>
                <w:sz w:val="24"/>
                <w:szCs w:val="24"/>
              </w:rPr>
              <w:tab/>
              <w:t>условия профессиональной деятельности и зоны риска физического здоровья для профессии (специальности);</w:t>
            </w:r>
          </w:p>
          <w:p w14:paraId="4BE75BC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08.04</w:t>
            </w:r>
            <w:r w:rsidRPr="003608CD">
              <w:rPr>
                <w:rFonts w:ascii="Times New Roman" w:hAnsi="Times New Roman"/>
                <w:sz w:val="24"/>
                <w:szCs w:val="24"/>
              </w:rPr>
              <w:tab/>
              <w:t>средства профилактики перенапряжения</w:t>
            </w:r>
          </w:p>
          <w:p w14:paraId="05B8F49B"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09.01</w:t>
            </w:r>
            <w:r w:rsidRPr="003608CD">
              <w:rPr>
                <w:rFonts w:ascii="Times New Roman" w:hAnsi="Times New Roman"/>
                <w:sz w:val="24"/>
                <w:szCs w:val="24"/>
              </w:rPr>
              <w:tab/>
              <w:t>Умения: понимать общий смысл устройства сети интернет;</w:t>
            </w:r>
          </w:p>
          <w:p w14:paraId="238C95D5"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09.01</w:t>
            </w:r>
            <w:r w:rsidRPr="003608CD">
              <w:rPr>
                <w:rFonts w:ascii="Times New Roman" w:hAnsi="Times New Roman"/>
                <w:sz w:val="24"/>
                <w:szCs w:val="24"/>
              </w:rPr>
              <w:tab/>
              <w:t>Знания: основные виды и процедуры обработки информации;</w:t>
            </w:r>
          </w:p>
          <w:p w14:paraId="635CD6B5"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10.01</w:t>
            </w:r>
            <w:r w:rsidRPr="003608CD">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BA5BEC8"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10.02</w:t>
            </w:r>
            <w:r w:rsidRPr="003608CD">
              <w:rPr>
                <w:rFonts w:ascii="Times New Roman" w:hAnsi="Times New Roman"/>
                <w:sz w:val="24"/>
                <w:szCs w:val="24"/>
              </w:rPr>
              <w:tab/>
              <w:t xml:space="preserve">участвовать в диалогах на знакомые общие и профессиональные темы; </w:t>
            </w:r>
          </w:p>
          <w:p w14:paraId="2095077A"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10.03</w:t>
            </w:r>
            <w:r w:rsidRPr="003608CD">
              <w:rPr>
                <w:rFonts w:ascii="Times New Roman" w:hAnsi="Times New Roman"/>
                <w:sz w:val="24"/>
                <w:szCs w:val="24"/>
              </w:rPr>
              <w:tab/>
              <w:t xml:space="preserve">строить простые высказывания о себе и о своей профессиональной деятельности; </w:t>
            </w:r>
          </w:p>
          <w:p w14:paraId="104CA0E0"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10.04</w:t>
            </w:r>
            <w:r w:rsidRPr="003608CD">
              <w:rPr>
                <w:rFonts w:ascii="Times New Roman" w:hAnsi="Times New Roman"/>
                <w:sz w:val="24"/>
                <w:szCs w:val="24"/>
              </w:rPr>
              <w:tab/>
              <w:t xml:space="preserve">кратко обосновывать и объяснять свои действия (текущие и планируемые); </w:t>
            </w:r>
          </w:p>
          <w:p w14:paraId="66C464C6"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Уо 10.05</w:t>
            </w:r>
            <w:r w:rsidRPr="003608CD">
              <w:rPr>
                <w:rFonts w:ascii="Times New Roman" w:hAnsi="Times New Roman"/>
                <w:sz w:val="24"/>
                <w:szCs w:val="24"/>
              </w:rPr>
              <w:tab/>
              <w:t>писать простые связные сообщения на знакомые или интересующие профессиональные темы.</w:t>
            </w:r>
          </w:p>
          <w:p w14:paraId="175AF100"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lastRenderedPageBreak/>
              <w:t>Зо 10.01</w:t>
            </w:r>
            <w:r w:rsidRPr="003608CD">
              <w:rPr>
                <w:rFonts w:ascii="Times New Roman" w:hAnsi="Times New Roman"/>
                <w:sz w:val="24"/>
                <w:szCs w:val="24"/>
              </w:rPr>
              <w:tab/>
              <w:t>Знания: правила построения простых и сложных предложений на профессиональные темы;</w:t>
            </w:r>
          </w:p>
          <w:p w14:paraId="16DC4426" w14:textId="77777777" w:rsidR="007E7959" w:rsidRPr="003608CD" w:rsidRDefault="007E7959" w:rsidP="00692565">
            <w:pPr>
              <w:tabs>
                <w:tab w:val="left" w:pos="273"/>
              </w:tabs>
              <w:spacing w:after="0"/>
              <w:ind w:firstLine="429"/>
              <w:jc w:val="both"/>
              <w:rPr>
                <w:rFonts w:ascii="Times New Roman" w:hAnsi="Times New Roman"/>
                <w:sz w:val="24"/>
                <w:szCs w:val="24"/>
              </w:rPr>
            </w:pPr>
            <w:r w:rsidRPr="003608CD">
              <w:rPr>
                <w:rFonts w:ascii="Times New Roman" w:hAnsi="Times New Roman"/>
                <w:sz w:val="24"/>
                <w:szCs w:val="24"/>
              </w:rPr>
              <w:t>Зо 10.03</w:t>
            </w:r>
            <w:r w:rsidRPr="003608CD">
              <w:rPr>
                <w:rFonts w:ascii="Times New Roman" w:hAnsi="Times New Roman"/>
                <w:sz w:val="24"/>
                <w:szCs w:val="24"/>
              </w:rPr>
              <w:tab/>
              <w:t>лексический минимум, относящийся к описанию предметов, средств и процессов профессиональной деятельности</w:t>
            </w:r>
          </w:p>
        </w:tc>
        <w:tc>
          <w:tcPr>
            <w:tcW w:w="1918" w:type="pct"/>
          </w:tcPr>
          <w:p w14:paraId="1B2F33A8"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lastRenderedPageBreak/>
              <w:t>применяет</w:t>
            </w:r>
            <w:r w:rsidRPr="003608CD">
              <w:rPr>
                <w:rFonts w:ascii="Times New Roman" w:hAnsi="Times New Roman"/>
                <w:bCs/>
                <w:iCs/>
                <w:sz w:val="24"/>
                <w:szCs w:val="24"/>
              </w:rPr>
              <w:t xml:space="preserve"> правила экологической безопасности при ведении профессиональной деятельности; использует основные ресурсы, задействованные в профессиональной деятельности; пути обеспечения ресурсосбережения</w:t>
            </w:r>
          </w:p>
        </w:tc>
        <w:tc>
          <w:tcPr>
            <w:tcW w:w="1232" w:type="pct"/>
            <w:vMerge w:val="restart"/>
          </w:tcPr>
          <w:p w14:paraId="7CDD834D" w14:textId="77777777" w:rsidR="007E7959" w:rsidRPr="003608CD" w:rsidRDefault="007E7959" w:rsidP="00692565">
            <w:pPr>
              <w:pStyle w:val="aa"/>
              <w:spacing w:line="276" w:lineRule="auto"/>
              <w:rPr>
                <w:bCs/>
                <w:szCs w:val="24"/>
              </w:rPr>
            </w:pPr>
            <w:r w:rsidRPr="003608CD">
              <w:rPr>
                <w:bCs/>
                <w:szCs w:val="24"/>
              </w:rPr>
              <w:t>Оценка результатов выполнения:</w:t>
            </w:r>
          </w:p>
          <w:p w14:paraId="590327EB" w14:textId="77777777" w:rsidR="007E7959" w:rsidRPr="003608CD" w:rsidRDefault="007E7959" w:rsidP="00692565">
            <w:pPr>
              <w:pStyle w:val="aa"/>
              <w:spacing w:line="276" w:lineRule="auto"/>
              <w:rPr>
                <w:bCs/>
                <w:szCs w:val="24"/>
              </w:rPr>
            </w:pPr>
            <w:r w:rsidRPr="003608CD">
              <w:rPr>
                <w:bCs/>
                <w:szCs w:val="24"/>
              </w:rPr>
              <w:t>-теста</w:t>
            </w:r>
          </w:p>
          <w:p w14:paraId="691F4174" w14:textId="77777777" w:rsidR="007E7959" w:rsidRPr="003608CD" w:rsidRDefault="007E7959" w:rsidP="00692565">
            <w:pPr>
              <w:pStyle w:val="aa"/>
              <w:spacing w:line="276" w:lineRule="auto"/>
              <w:rPr>
                <w:bCs/>
                <w:szCs w:val="24"/>
              </w:rPr>
            </w:pPr>
            <w:r w:rsidRPr="003608CD">
              <w:rPr>
                <w:bCs/>
                <w:szCs w:val="24"/>
              </w:rPr>
              <w:t>- письменных работ по темам (творческие)</w:t>
            </w:r>
          </w:p>
          <w:p w14:paraId="6F1EEC3C" w14:textId="77777777" w:rsidR="007E7959" w:rsidRPr="003608CD" w:rsidRDefault="007E7959" w:rsidP="00692565">
            <w:pPr>
              <w:pStyle w:val="aa"/>
              <w:spacing w:line="276" w:lineRule="auto"/>
              <w:rPr>
                <w:bCs/>
                <w:szCs w:val="24"/>
              </w:rPr>
            </w:pPr>
            <w:r w:rsidRPr="003608CD">
              <w:rPr>
                <w:bCs/>
                <w:szCs w:val="24"/>
              </w:rPr>
              <w:t>-дифференцированного зачёта</w:t>
            </w:r>
          </w:p>
          <w:p w14:paraId="1059A59F" w14:textId="77777777" w:rsidR="007E7959" w:rsidRPr="003608CD" w:rsidRDefault="007E7959" w:rsidP="00692565">
            <w:pPr>
              <w:pStyle w:val="aa"/>
              <w:spacing w:line="276" w:lineRule="auto"/>
              <w:rPr>
                <w:bCs/>
                <w:szCs w:val="24"/>
              </w:rPr>
            </w:pPr>
          </w:p>
        </w:tc>
      </w:tr>
      <w:tr w:rsidR="007E7959" w:rsidRPr="003608CD" w14:paraId="6AFEE7D2" w14:textId="77777777" w:rsidTr="00692565">
        <w:trPr>
          <w:trHeight w:val="1130"/>
        </w:trPr>
        <w:tc>
          <w:tcPr>
            <w:tcW w:w="1850" w:type="pct"/>
            <w:vMerge/>
          </w:tcPr>
          <w:p w14:paraId="05CBF47D" w14:textId="77777777" w:rsidR="007E7959" w:rsidRPr="003608CD" w:rsidRDefault="007E7959" w:rsidP="00692565">
            <w:pPr>
              <w:spacing w:after="0"/>
              <w:ind w:firstLine="429"/>
              <w:rPr>
                <w:rFonts w:ascii="Times New Roman" w:hAnsi="Times New Roman"/>
                <w:sz w:val="24"/>
                <w:szCs w:val="24"/>
              </w:rPr>
            </w:pPr>
          </w:p>
        </w:tc>
        <w:tc>
          <w:tcPr>
            <w:tcW w:w="1918" w:type="pct"/>
          </w:tcPr>
          <w:p w14:paraId="7C6F1056"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 xml:space="preserve">владеет знаниями об </w:t>
            </w:r>
            <w:r w:rsidRPr="003608CD">
              <w:rPr>
                <w:rFonts w:ascii="Times New Roman" w:hAnsi="Times New Roman"/>
                <w:sz w:val="24"/>
                <w:szCs w:val="24"/>
              </w:rPr>
              <w:t>особенностях взаимодействия общества и природы, основные источники техногенного воздействия на окружающую среду;</w:t>
            </w:r>
          </w:p>
        </w:tc>
        <w:tc>
          <w:tcPr>
            <w:tcW w:w="1232" w:type="pct"/>
            <w:vMerge/>
          </w:tcPr>
          <w:p w14:paraId="4BD2A489" w14:textId="77777777" w:rsidR="007E7959" w:rsidRPr="003608CD" w:rsidRDefault="007E7959" w:rsidP="00692565">
            <w:pPr>
              <w:pStyle w:val="aa"/>
              <w:spacing w:line="276" w:lineRule="auto"/>
              <w:rPr>
                <w:bCs/>
                <w:szCs w:val="24"/>
              </w:rPr>
            </w:pPr>
          </w:p>
        </w:tc>
      </w:tr>
      <w:tr w:rsidR="007E7959" w:rsidRPr="003608CD" w14:paraId="49BE9EF1" w14:textId="77777777" w:rsidTr="00692565">
        <w:trPr>
          <w:trHeight w:val="1130"/>
        </w:trPr>
        <w:tc>
          <w:tcPr>
            <w:tcW w:w="1850" w:type="pct"/>
            <w:vMerge/>
          </w:tcPr>
          <w:p w14:paraId="50104B24" w14:textId="77777777" w:rsidR="007E7959" w:rsidRPr="003608CD" w:rsidRDefault="007E7959" w:rsidP="00692565">
            <w:pPr>
              <w:spacing w:after="0"/>
              <w:ind w:firstLine="429"/>
              <w:jc w:val="both"/>
              <w:rPr>
                <w:rFonts w:ascii="Times New Roman" w:hAnsi="Times New Roman"/>
                <w:sz w:val="24"/>
                <w:szCs w:val="24"/>
              </w:rPr>
            </w:pPr>
          </w:p>
        </w:tc>
        <w:tc>
          <w:tcPr>
            <w:tcW w:w="1918" w:type="pct"/>
          </w:tcPr>
          <w:p w14:paraId="1C1F74A1"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 xml:space="preserve">владеет знаниями </w:t>
            </w:r>
            <w:r w:rsidRPr="003608CD">
              <w:rPr>
                <w:rFonts w:ascii="Times New Roman" w:hAnsi="Times New Roman"/>
                <w:sz w:val="24"/>
                <w:szCs w:val="24"/>
              </w:rPr>
              <w:t>об условиях устойчивого развития экосистем и возможных причинах возникновения экологического кризиса;</w:t>
            </w:r>
          </w:p>
        </w:tc>
        <w:tc>
          <w:tcPr>
            <w:tcW w:w="1232" w:type="pct"/>
            <w:vMerge/>
          </w:tcPr>
          <w:p w14:paraId="7DCA0213" w14:textId="77777777" w:rsidR="007E7959" w:rsidRPr="003608CD" w:rsidRDefault="007E7959" w:rsidP="00692565">
            <w:pPr>
              <w:pStyle w:val="aa"/>
              <w:spacing w:line="276" w:lineRule="auto"/>
              <w:rPr>
                <w:bCs/>
                <w:szCs w:val="24"/>
              </w:rPr>
            </w:pPr>
          </w:p>
        </w:tc>
      </w:tr>
      <w:tr w:rsidR="007E7959" w:rsidRPr="003608CD" w14:paraId="158B813F" w14:textId="77777777" w:rsidTr="00692565">
        <w:trPr>
          <w:trHeight w:val="1130"/>
        </w:trPr>
        <w:tc>
          <w:tcPr>
            <w:tcW w:w="1850" w:type="pct"/>
            <w:vMerge/>
          </w:tcPr>
          <w:p w14:paraId="30E47020" w14:textId="77777777" w:rsidR="007E7959" w:rsidRPr="003608CD" w:rsidRDefault="007E7959" w:rsidP="00692565">
            <w:pPr>
              <w:spacing w:after="0"/>
              <w:ind w:firstLine="429"/>
              <w:jc w:val="both"/>
              <w:rPr>
                <w:rFonts w:ascii="Times New Roman" w:hAnsi="Times New Roman"/>
                <w:sz w:val="24"/>
                <w:szCs w:val="24"/>
              </w:rPr>
            </w:pPr>
          </w:p>
        </w:tc>
        <w:tc>
          <w:tcPr>
            <w:tcW w:w="1918" w:type="pct"/>
          </w:tcPr>
          <w:p w14:paraId="46AE36AB"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 xml:space="preserve">применяет </w:t>
            </w:r>
            <w:r w:rsidRPr="003608CD">
              <w:rPr>
                <w:rFonts w:ascii="Times New Roman" w:hAnsi="Times New Roman"/>
                <w:sz w:val="24"/>
                <w:szCs w:val="24"/>
              </w:rPr>
              <w:t>принципы и методы рационального природопользования</w:t>
            </w:r>
          </w:p>
        </w:tc>
        <w:tc>
          <w:tcPr>
            <w:tcW w:w="1232" w:type="pct"/>
            <w:vMerge/>
          </w:tcPr>
          <w:p w14:paraId="24741D0F" w14:textId="77777777" w:rsidR="007E7959" w:rsidRPr="003608CD" w:rsidRDefault="007E7959" w:rsidP="00692565">
            <w:pPr>
              <w:pStyle w:val="aa"/>
              <w:spacing w:line="276" w:lineRule="auto"/>
              <w:rPr>
                <w:bCs/>
                <w:szCs w:val="24"/>
              </w:rPr>
            </w:pPr>
          </w:p>
        </w:tc>
      </w:tr>
      <w:tr w:rsidR="007E7959" w:rsidRPr="003608CD" w14:paraId="58CC9162" w14:textId="77777777" w:rsidTr="00692565">
        <w:trPr>
          <w:trHeight w:val="1130"/>
        </w:trPr>
        <w:tc>
          <w:tcPr>
            <w:tcW w:w="1850" w:type="pct"/>
            <w:vMerge/>
          </w:tcPr>
          <w:p w14:paraId="23EA1B97" w14:textId="77777777" w:rsidR="007E7959" w:rsidRPr="003608CD" w:rsidRDefault="007E7959" w:rsidP="00692565">
            <w:pPr>
              <w:tabs>
                <w:tab w:val="left" w:pos="273"/>
              </w:tabs>
              <w:spacing w:after="0"/>
              <w:ind w:firstLine="429"/>
              <w:jc w:val="both"/>
              <w:rPr>
                <w:rFonts w:ascii="Times New Roman" w:hAnsi="Times New Roman"/>
                <w:sz w:val="24"/>
                <w:szCs w:val="24"/>
              </w:rPr>
            </w:pPr>
          </w:p>
        </w:tc>
        <w:tc>
          <w:tcPr>
            <w:tcW w:w="1918" w:type="pct"/>
          </w:tcPr>
          <w:p w14:paraId="67313131" w14:textId="77777777" w:rsidR="007E7959" w:rsidRPr="003608CD" w:rsidRDefault="007E7959" w:rsidP="00692565">
            <w:pPr>
              <w:tabs>
                <w:tab w:val="left" w:pos="273"/>
              </w:tabs>
              <w:spacing w:after="0"/>
              <w:jc w:val="both"/>
              <w:rPr>
                <w:rFonts w:ascii="Times New Roman" w:hAnsi="Times New Roman"/>
                <w:sz w:val="24"/>
                <w:szCs w:val="24"/>
              </w:rPr>
            </w:pPr>
            <w:r w:rsidRPr="003608CD">
              <w:rPr>
                <w:rFonts w:ascii="Times New Roman" w:hAnsi="Times New Roman"/>
                <w:bCs/>
                <w:sz w:val="24"/>
                <w:szCs w:val="24"/>
              </w:rPr>
              <w:t xml:space="preserve">применяет </w:t>
            </w:r>
            <w:r w:rsidRPr="003608CD">
              <w:rPr>
                <w:rFonts w:ascii="Times New Roman" w:hAnsi="Times New Roman"/>
                <w:sz w:val="24"/>
                <w:szCs w:val="24"/>
              </w:rPr>
              <w:t>методы экологического регулирования;</w:t>
            </w:r>
          </w:p>
        </w:tc>
        <w:tc>
          <w:tcPr>
            <w:tcW w:w="1232" w:type="pct"/>
            <w:vMerge/>
          </w:tcPr>
          <w:p w14:paraId="65390DA0" w14:textId="77777777" w:rsidR="007E7959" w:rsidRPr="003608CD" w:rsidRDefault="007E7959" w:rsidP="00692565">
            <w:pPr>
              <w:pStyle w:val="aa"/>
              <w:spacing w:line="276" w:lineRule="auto"/>
              <w:rPr>
                <w:bCs/>
                <w:szCs w:val="24"/>
              </w:rPr>
            </w:pPr>
          </w:p>
        </w:tc>
      </w:tr>
      <w:tr w:rsidR="007E7959" w:rsidRPr="003608CD" w14:paraId="357C6832" w14:textId="77777777" w:rsidTr="00692565">
        <w:trPr>
          <w:trHeight w:val="556"/>
        </w:trPr>
        <w:tc>
          <w:tcPr>
            <w:tcW w:w="1850" w:type="pct"/>
            <w:vMerge/>
          </w:tcPr>
          <w:p w14:paraId="3AF249C6" w14:textId="77777777" w:rsidR="007E7959" w:rsidRPr="003608CD" w:rsidRDefault="007E7959" w:rsidP="00692565">
            <w:pPr>
              <w:tabs>
                <w:tab w:val="left" w:pos="273"/>
              </w:tabs>
              <w:spacing w:after="0"/>
              <w:ind w:firstLine="429"/>
              <w:jc w:val="both"/>
              <w:rPr>
                <w:rFonts w:ascii="Times New Roman" w:hAnsi="Times New Roman"/>
                <w:sz w:val="24"/>
                <w:szCs w:val="24"/>
              </w:rPr>
            </w:pPr>
          </w:p>
        </w:tc>
        <w:tc>
          <w:tcPr>
            <w:tcW w:w="1918" w:type="pct"/>
          </w:tcPr>
          <w:p w14:paraId="7C04FD5A"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владеет знаниями</w:t>
            </w:r>
            <w:r w:rsidRPr="003608CD">
              <w:rPr>
                <w:rFonts w:ascii="Times New Roman" w:hAnsi="Times New Roman"/>
                <w:sz w:val="24"/>
                <w:szCs w:val="24"/>
              </w:rPr>
              <w:t xml:space="preserve"> о принципах размещения производств различного типа;</w:t>
            </w:r>
          </w:p>
        </w:tc>
        <w:tc>
          <w:tcPr>
            <w:tcW w:w="1232" w:type="pct"/>
            <w:vMerge/>
          </w:tcPr>
          <w:p w14:paraId="66787063" w14:textId="77777777" w:rsidR="007E7959" w:rsidRPr="003608CD" w:rsidRDefault="007E7959" w:rsidP="00692565">
            <w:pPr>
              <w:pStyle w:val="aa"/>
              <w:spacing w:line="276" w:lineRule="auto"/>
              <w:rPr>
                <w:bCs/>
                <w:szCs w:val="24"/>
              </w:rPr>
            </w:pPr>
          </w:p>
        </w:tc>
      </w:tr>
      <w:tr w:rsidR="007E7959" w:rsidRPr="003608CD" w14:paraId="6C88ACAB" w14:textId="77777777" w:rsidTr="00692565">
        <w:trPr>
          <w:trHeight w:val="550"/>
        </w:trPr>
        <w:tc>
          <w:tcPr>
            <w:tcW w:w="1850" w:type="pct"/>
            <w:vMerge/>
          </w:tcPr>
          <w:p w14:paraId="00B62507" w14:textId="77777777" w:rsidR="007E7959" w:rsidRPr="003608CD" w:rsidRDefault="007E7959" w:rsidP="00692565">
            <w:pPr>
              <w:spacing w:after="0"/>
              <w:ind w:firstLine="429"/>
              <w:rPr>
                <w:rFonts w:ascii="Times New Roman" w:hAnsi="Times New Roman"/>
                <w:sz w:val="24"/>
                <w:szCs w:val="24"/>
              </w:rPr>
            </w:pPr>
          </w:p>
        </w:tc>
        <w:tc>
          <w:tcPr>
            <w:tcW w:w="1918" w:type="pct"/>
          </w:tcPr>
          <w:p w14:paraId="66B72F5E"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владеет знаниями о</w:t>
            </w:r>
            <w:r w:rsidRPr="003608CD">
              <w:rPr>
                <w:rFonts w:ascii="Times New Roman" w:hAnsi="Times New Roman"/>
                <w:sz w:val="24"/>
                <w:szCs w:val="24"/>
              </w:rPr>
              <w:t xml:space="preserve"> основных группах отходов, их источниках и масштабах  образования;</w:t>
            </w:r>
            <w:r w:rsidRPr="003608CD">
              <w:rPr>
                <w:rFonts w:ascii="Times New Roman" w:hAnsi="Times New Roman"/>
                <w:bCs/>
                <w:sz w:val="24"/>
                <w:szCs w:val="24"/>
              </w:rPr>
              <w:t xml:space="preserve"> </w:t>
            </w:r>
          </w:p>
        </w:tc>
        <w:tc>
          <w:tcPr>
            <w:tcW w:w="1232" w:type="pct"/>
            <w:vMerge/>
          </w:tcPr>
          <w:p w14:paraId="1CA12156" w14:textId="77777777" w:rsidR="007E7959" w:rsidRPr="003608CD" w:rsidRDefault="007E7959" w:rsidP="00692565">
            <w:pPr>
              <w:pStyle w:val="aa"/>
              <w:spacing w:line="276" w:lineRule="auto"/>
              <w:rPr>
                <w:bCs/>
                <w:szCs w:val="24"/>
              </w:rPr>
            </w:pPr>
          </w:p>
        </w:tc>
      </w:tr>
      <w:tr w:rsidR="007E7959" w:rsidRPr="003608CD" w14:paraId="4FC27FAF" w14:textId="77777777" w:rsidTr="00692565">
        <w:trPr>
          <w:trHeight w:val="416"/>
        </w:trPr>
        <w:tc>
          <w:tcPr>
            <w:tcW w:w="1850" w:type="pct"/>
            <w:vMerge/>
          </w:tcPr>
          <w:p w14:paraId="52550073" w14:textId="77777777" w:rsidR="007E7959" w:rsidRPr="003608CD" w:rsidRDefault="007E7959" w:rsidP="00692565">
            <w:pPr>
              <w:tabs>
                <w:tab w:val="left" w:pos="273"/>
              </w:tabs>
              <w:spacing w:after="0"/>
              <w:ind w:firstLine="429"/>
              <w:jc w:val="both"/>
              <w:rPr>
                <w:rFonts w:ascii="Times New Roman" w:hAnsi="Times New Roman"/>
                <w:sz w:val="24"/>
                <w:szCs w:val="24"/>
              </w:rPr>
            </w:pPr>
          </w:p>
        </w:tc>
        <w:tc>
          <w:tcPr>
            <w:tcW w:w="1918" w:type="pct"/>
          </w:tcPr>
          <w:p w14:paraId="21FF1E03"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 xml:space="preserve">применяет </w:t>
            </w:r>
            <w:r w:rsidRPr="003608CD">
              <w:rPr>
                <w:rFonts w:ascii="Times New Roman" w:hAnsi="Times New Roman"/>
                <w:sz w:val="24"/>
                <w:szCs w:val="24"/>
              </w:rPr>
              <w:t>понятие и принципы мониторинга окружающей среды;</w:t>
            </w:r>
          </w:p>
        </w:tc>
        <w:tc>
          <w:tcPr>
            <w:tcW w:w="1232" w:type="pct"/>
            <w:vMerge/>
          </w:tcPr>
          <w:p w14:paraId="532F1196" w14:textId="77777777" w:rsidR="007E7959" w:rsidRPr="003608CD" w:rsidRDefault="007E7959" w:rsidP="00692565">
            <w:pPr>
              <w:pStyle w:val="aa"/>
              <w:spacing w:line="276" w:lineRule="auto"/>
              <w:rPr>
                <w:bCs/>
                <w:szCs w:val="24"/>
              </w:rPr>
            </w:pPr>
          </w:p>
        </w:tc>
      </w:tr>
      <w:tr w:rsidR="007E7959" w:rsidRPr="003608CD" w14:paraId="3B7975D9" w14:textId="77777777" w:rsidTr="00692565">
        <w:trPr>
          <w:trHeight w:val="835"/>
        </w:trPr>
        <w:tc>
          <w:tcPr>
            <w:tcW w:w="1850" w:type="pct"/>
            <w:vMerge/>
          </w:tcPr>
          <w:p w14:paraId="73A92E65" w14:textId="77777777" w:rsidR="007E7959" w:rsidRPr="003608CD" w:rsidRDefault="007E7959" w:rsidP="00692565">
            <w:pPr>
              <w:tabs>
                <w:tab w:val="left" w:pos="273"/>
              </w:tabs>
              <w:spacing w:after="0"/>
              <w:ind w:firstLine="429"/>
              <w:jc w:val="both"/>
              <w:rPr>
                <w:rFonts w:ascii="Times New Roman" w:hAnsi="Times New Roman"/>
                <w:sz w:val="24"/>
                <w:szCs w:val="24"/>
              </w:rPr>
            </w:pPr>
          </w:p>
        </w:tc>
        <w:tc>
          <w:tcPr>
            <w:tcW w:w="1918" w:type="pct"/>
          </w:tcPr>
          <w:p w14:paraId="3C65C005"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sz w:val="24"/>
                <w:szCs w:val="24"/>
              </w:rPr>
              <w:t>владеет правовыми и социальными вопросами природопользования и экологической безопасности;</w:t>
            </w:r>
          </w:p>
        </w:tc>
        <w:tc>
          <w:tcPr>
            <w:tcW w:w="1232" w:type="pct"/>
            <w:vMerge/>
          </w:tcPr>
          <w:p w14:paraId="268445E0" w14:textId="77777777" w:rsidR="007E7959" w:rsidRPr="003608CD" w:rsidRDefault="007E7959" w:rsidP="00692565">
            <w:pPr>
              <w:pStyle w:val="aa"/>
              <w:spacing w:line="276" w:lineRule="auto"/>
              <w:rPr>
                <w:bCs/>
                <w:szCs w:val="24"/>
              </w:rPr>
            </w:pPr>
          </w:p>
        </w:tc>
      </w:tr>
      <w:tr w:rsidR="007E7959" w:rsidRPr="003608CD" w14:paraId="2675563D" w14:textId="77777777" w:rsidTr="00692565">
        <w:trPr>
          <w:trHeight w:val="1130"/>
        </w:trPr>
        <w:tc>
          <w:tcPr>
            <w:tcW w:w="1850" w:type="pct"/>
            <w:vMerge/>
          </w:tcPr>
          <w:p w14:paraId="3DAAC6A5" w14:textId="77777777" w:rsidR="007E7959" w:rsidRPr="003608CD" w:rsidRDefault="007E7959" w:rsidP="00692565">
            <w:pPr>
              <w:spacing w:after="0"/>
              <w:jc w:val="both"/>
              <w:rPr>
                <w:rFonts w:ascii="Times New Roman" w:hAnsi="Times New Roman"/>
                <w:b/>
                <w:bCs/>
                <w:sz w:val="24"/>
                <w:szCs w:val="24"/>
              </w:rPr>
            </w:pPr>
          </w:p>
        </w:tc>
        <w:tc>
          <w:tcPr>
            <w:tcW w:w="1918" w:type="pct"/>
          </w:tcPr>
          <w:p w14:paraId="5B93865A"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sz w:val="24"/>
                <w:szCs w:val="24"/>
              </w:rPr>
              <w:t>владеет принципами и правилами международного сотрудничества в области природопользования и охраны окружающей среды;</w:t>
            </w:r>
          </w:p>
        </w:tc>
        <w:tc>
          <w:tcPr>
            <w:tcW w:w="1232" w:type="pct"/>
            <w:vMerge/>
          </w:tcPr>
          <w:p w14:paraId="4595FF70" w14:textId="77777777" w:rsidR="007E7959" w:rsidRPr="003608CD" w:rsidRDefault="007E7959" w:rsidP="00692565">
            <w:pPr>
              <w:pStyle w:val="aa"/>
              <w:spacing w:line="276" w:lineRule="auto"/>
              <w:rPr>
                <w:bCs/>
                <w:szCs w:val="24"/>
              </w:rPr>
            </w:pPr>
          </w:p>
        </w:tc>
      </w:tr>
      <w:tr w:rsidR="007E7959" w:rsidRPr="003608CD" w14:paraId="1786FE34" w14:textId="77777777" w:rsidTr="00692565">
        <w:trPr>
          <w:trHeight w:val="900"/>
        </w:trPr>
        <w:tc>
          <w:tcPr>
            <w:tcW w:w="1850" w:type="pct"/>
            <w:vMerge/>
          </w:tcPr>
          <w:p w14:paraId="7E7A20DF" w14:textId="77777777" w:rsidR="007E7959" w:rsidRPr="003608CD" w:rsidRDefault="007E7959" w:rsidP="00692565">
            <w:pPr>
              <w:tabs>
                <w:tab w:val="left" w:pos="3165"/>
              </w:tabs>
              <w:spacing w:after="0"/>
              <w:rPr>
                <w:rFonts w:ascii="Times New Roman" w:hAnsi="Times New Roman"/>
                <w:sz w:val="24"/>
                <w:szCs w:val="24"/>
              </w:rPr>
            </w:pPr>
          </w:p>
        </w:tc>
        <w:tc>
          <w:tcPr>
            <w:tcW w:w="1918" w:type="pct"/>
          </w:tcPr>
          <w:p w14:paraId="2E4C0C7D"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 xml:space="preserve">Анализирует </w:t>
            </w:r>
            <w:r w:rsidRPr="003608CD">
              <w:rPr>
                <w:rFonts w:ascii="Times New Roman" w:hAnsi="Times New Roman"/>
                <w:sz w:val="24"/>
                <w:szCs w:val="24"/>
              </w:rPr>
              <w:t>и прогнозирует  экологические последствия различных видов деятельности;</w:t>
            </w:r>
          </w:p>
        </w:tc>
        <w:tc>
          <w:tcPr>
            <w:tcW w:w="1232" w:type="pct"/>
            <w:vMerge/>
          </w:tcPr>
          <w:p w14:paraId="3687EC74" w14:textId="77777777" w:rsidR="007E7959" w:rsidRPr="003608CD" w:rsidRDefault="007E7959" w:rsidP="00692565">
            <w:pPr>
              <w:pStyle w:val="aa"/>
              <w:spacing w:line="276" w:lineRule="auto"/>
              <w:rPr>
                <w:bCs/>
                <w:szCs w:val="24"/>
              </w:rPr>
            </w:pPr>
          </w:p>
        </w:tc>
      </w:tr>
      <w:tr w:rsidR="007E7959" w:rsidRPr="003608CD" w14:paraId="4E50933E" w14:textId="77777777" w:rsidTr="00692565">
        <w:trPr>
          <w:trHeight w:val="1268"/>
        </w:trPr>
        <w:tc>
          <w:tcPr>
            <w:tcW w:w="1850" w:type="pct"/>
            <w:vMerge/>
          </w:tcPr>
          <w:p w14:paraId="30D2BF1F" w14:textId="77777777" w:rsidR="007E7959" w:rsidRPr="003608CD" w:rsidRDefault="007E7959" w:rsidP="00692565">
            <w:pPr>
              <w:tabs>
                <w:tab w:val="left" w:pos="3165"/>
              </w:tabs>
              <w:spacing w:after="0"/>
              <w:jc w:val="both"/>
              <w:rPr>
                <w:rFonts w:ascii="Times New Roman" w:hAnsi="Times New Roman"/>
                <w:sz w:val="24"/>
                <w:szCs w:val="24"/>
              </w:rPr>
            </w:pPr>
          </w:p>
        </w:tc>
        <w:tc>
          <w:tcPr>
            <w:tcW w:w="1918" w:type="pct"/>
          </w:tcPr>
          <w:p w14:paraId="1FFAE4E0"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sz w:val="24"/>
                <w:szCs w:val="24"/>
              </w:rPr>
              <w:t>Использует в профессиональной деятельности представления о взаимосвязи организмов и среды обитания;</w:t>
            </w:r>
          </w:p>
        </w:tc>
        <w:tc>
          <w:tcPr>
            <w:tcW w:w="1232" w:type="pct"/>
            <w:vMerge/>
          </w:tcPr>
          <w:p w14:paraId="772B2C54" w14:textId="77777777" w:rsidR="007E7959" w:rsidRPr="003608CD" w:rsidRDefault="007E7959" w:rsidP="00692565">
            <w:pPr>
              <w:pStyle w:val="aa"/>
              <w:spacing w:line="276" w:lineRule="auto"/>
              <w:rPr>
                <w:bCs/>
                <w:szCs w:val="24"/>
              </w:rPr>
            </w:pPr>
          </w:p>
        </w:tc>
      </w:tr>
      <w:tr w:rsidR="007E7959" w:rsidRPr="003608CD" w14:paraId="02D06C6F" w14:textId="77777777" w:rsidTr="00692565">
        <w:trPr>
          <w:trHeight w:val="1414"/>
        </w:trPr>
        <w:tc>
          <w:tcPr>
            <w:tcW w:w="1850" w:type="pct"/>
            <w:vMerge/>
          </w:tcPr>
          <w:p w14:paraId="042D8DC4" w14:textId="77777777" w:rsidR="007E7959" w:rsidRPr="003608CD" w:rsidRDefault="007E7959" w:rsidP="00692565">
            <w:pPr>
              <w:tabs>
                <w:tab w:val="left" w:pos="3165"/>
              </w:tabs>
              <w:spacing w:after="0"/>
              <w:jc w:val="both"/>
              <w:rPr>
                <w:rFonts w:ascii="Times New Roman" w:hAnsi="Times New Roman"/>
                <w:sz w:val="24"/>
                <w:szCs w:val="24"/>
              </w:rPr>
            </w:pPr>
          </w:p>
        </w:tc>
        <w:tc>
          <w:tcPr>
            <w:tcW w:w="1918" w:type="pct"/>
          </w:tcPr>
          <w:p w14:paraId="62A43C51" w14:textId="77777777" w:rsidR="007E7959" w:rsidRPr="003608CD" w:rsidRDefault="007E7959" w:rsidP="00692565">
            <w:pPr>
              <w:spacing w:after="0"/>
              <w:jc w:val="both"/>
              <w:rPr>
                <w:rFonts w:ascii="Times New Roman" w:hAnsi="Times New Roman"/>
                <w:bCs/>
                <w:iCs/>
                <w:sz w:val="24"/>
                <w:szCs w:val="24"/>
              </w:rPr>
            </w:pPr>
            <w:r w:rsidRPr="003608CD">
              <w:rPr>
                <w:rFonts w:ascii="Times New Roman" w:hAnsi="Times New Roman"/>
                <w:bCs/>
                <w:iCs/>
                <w:sz w:val="24"/>
                <w:szCs w:val="24"/>
              </w:rPr>
              <w:t>Соблюдает нормы экологической безопасности; определяет</w:t>
            </w:r>
          </w:p>
          <w:p w14:paraId="51AADE65"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iCs/>
                <w:sz w:val="24"/>
                <w:szCs w:val="24"/>
              </w:rPr>
              <w:t>направления ресурсосбережения в рамках профессиональной деятельности по специальности</w:t>
            </w:r>
            <w:r w:rsidRPr="003608CD">
              <w:rPr>
                <w:rFonts w:ascii="Times New Roman" w:hAnsi="Times New Roman"/>
                <w:sz w:val="24"/>
                <w:szCs w:val="24"/>
              </w:rPr>
              <w:t>;</w:t>
            </w:r>
          </w:p>
        </w:tc>
        <w:tc>
          <w:tcPr>
            <w:tcW w:w="1232" w:type="pct"/>
            <w:vMerge/>
          </w:tcPr>
          <w:p w14:paraId="2322A2E8" w14:textId="77777777" w:rsidR="007E7959" w:rsidRPr="003608CD" w:rsidRDefault="007E7959" w:rsidP="00692565">
            <w:pPr>
              <w:pStyle w:val="aa"/>
              <w:spacing w:line="276" w:lineRule="auto"/>
              <w:rPr>
                <w:bCs/>
                <w:szCs w:val="24"/>
              </w:rPr>
            </w:pPr>
          </w:p>
        </w:tc>
      </w:tr>
      <w:tr w:rsidR="007E7959" w:rsidRPr="003608CD" w14:paraId="41AA13D1" w14:textId="77777777" w:rsidTr="00692565">
        <w:trPr>
          <w:trHeight w:val="2325"/>
        </w:trPr>
        <w:tc>
          <w:tcPr>
            <w:tcW w:w="1850" w:type="pct"/>
            <w:vMerge/>
          </w:tcPr>
          <w:p w14:paraId="10DCA31D" w14:textId="77777777" w:rsidR="007E7959" w:rsidRPr="003608CD" w:rsidRDefault="007E7959" w:rsidP="00692565">
            <w:pPr>
              <w:spacing w:after="0"/>
              <w:jc w:val="both"/>
              <w:rPr>
                <w:rFonts w:ascii="Times New Roman" w:hAnsi="Times New Roman"/>
                <w:b/>
                <w:bCs/>
                <w:sz w:val="24"/>
                <w:szCs w:val="24"/>
              </w:rPr>
            </w:pPr>
          </w:p>
        </w:tc>
        <w:tc>
          <w:tcPr>
            <w:tcW w:w="1918" w:type="pct"/>
          </w:tcPr>
          <w:p w14:paraId="7B6A3945" w14:textId="77777777" w:rsidR="007E7959" w:rsidRPr="003608CD" w:rsidRDefault="007E7959" w:rsidP="00692565">
            <w:pPr>
              <w:spacing w:after="0"/>
              <w:jc w:val="both"/>
              <w:rPr>
                <w:rFonts w:ascii="Times New Roman" w:hAnsi="Times New Roman"/>
                <w:bCs/>
                <w:sz w:val="24"/>
                <w:szCs w:val="24"/>
              </w:rPr>
            </w:pPr>
            <w:r w:rsidRPr="003608CD">
              <w:rPr>
                <w:rFonts w:ascii="Times New Roman" w:hAnsi="Times New Roman"/>
                <w:bCs/>
                <w:sz w:val="24"/>
                <w:szCs w:val="24"/>
              </w:rPr>
              <w:t>Имеет возможность</w:t>
            </w:r>
            <w:r w:rsidRPr="003608CD">
              <w:rPr>
                <w:rFonts w:ascii="Times New Roman" w:hAnsi="Times New Roman"/>
                <w:sz w:val="24"/>
                <w:szCs w:val="24"/>
              </w:rPr>
              <w:t xml:space="preserve"> содействовать сохранению окружающей среды, ресурсосбережению, эффективно действовать в чрезвычайных ситуациях.</w:t>
            </w:r>
          </w:p>
        </w:tc>
        <w:tc>
          <w:tcPr>
            <w:tcW w:w="1232" w:type="pct"/>
            <w:vMerge/>
          </w:tcPr>
          <w:p w14:paraId="35240394" w14:textId="77777777" w:rsidR="007E7959" w:rsidRPr="003608CD" w:rsidRDefault="007E7959" w:rsidP="00692565">
            <w:pPr>
              <w:pStyle w:val="aa"/>
              <w:spacing w:line="276" w:lineRule="auto"/>
              <w:rPr>
                <w:bCs/>
                <w:szCs w:val="24"/>
              </w:rPr>
            </w:pPr>
          </w:p>
        </w:tc>
      </w:tr>
    </w:tbl>
    <w:p w14:paraId="34C7049B" w14:textId="77777777" w:rsidR="007E7959" w:rsidRPr="003608CD" w:rsidRDefault="007E7959" w:rsidP="007E7959">
      <w:pPr>
        <w:spacing w:after="0"/>
        <w:jc w:val="both"/>
        <w:rPr>
          <w:rFonts w:ascii="Times New Roman" w:hAnsi="Times New Roman"/>
          <w:b/>
          <w:sz w:val="24"/>
          <w:szCs w:val="24"/>
        </w:rPr>
        <w:sectPr w:rsidR="007E7959" w:rsidRPr="003608CD" w:rsidSect="00692565">
          <w:footerReference w:type="even" r:id="rId43"/>
          <w:footerReference w:type="default" r:id="rId44"/>
          <w:pgSz w:w="11906" w:h="16838"/>
          <w:pgMar w:top="1134" w:right="851" w:bottom="1134" w:left="1701" w:header="709" w:footer="709" w:gutter="0"/>
          <w:cols w:space="708"/>
          <w:docGrid w:linePitch="360"/>
        </w:sectPr>
      </w:pPr>
    </w:p>
    <w:p w14:paraId="52087351" w14:textId="77777777" w:rsidR="007E7959" w:rsidRPr="003608CD" w:rsidRDefault="007E7959" w:rsidP="007E7959">
      <w:pPr>
        <w:spacing w:after="0"/>
        <w:jc w:val="right"/>
        <w:rPr>
          <w:rFonts w:ascii="Times New Roman" w:hAnsi="Times New Roman"/>
          <w:b/>
          <w:sz w:val="24"/>
          <w:szCs w:val="24"/>
        </w:rPr>
      </w:pPr>
    </w:p>
    <w:p w14:paraId="293CCF6E" w14:textId="77777777" w:rsidR="007E7959" w:rsidRPr="00F5002D" w:rsidRDefault="007E7959" w:rsidP="007E7959">
      <w:pPr>
        <w:pStyle w:val="af3"/>
        <w:spacing w:after="0"/>
        <w:jc w:val="right"/>
        <w:rPr>
          <w:rFonts w:ascii="Times New Roman" w:hAnsi="Times New Roman"/>
          <w:b/>
          <w:bCs/>
        </w:rPr>
      </w:pPr>
      <w:r w:rsidRPr="00F5002D">
        <w:rPr>
          <w:rFonts w:ascii="Times New Roman" w:hAnsi="Times New Roman"/>
          <w:b/>
          <w:bCs/>
        </w:rPr>
        <w:t>Приложение 3.10</w:t>
      </w:r>
    </w:p>
    <w:p w14:paraId="1CEE831C" w14:textId="4EB13987" w:rsidR="007E7959" w:rsidRPr="00F5002D" w:rsidRDefault="007E7959" w:rsidP="007E7959">
      <w:pPr>
        <w:spacing w:after="0"/>
        <w:jc w:val="right"/>
        <w:rPr>
          <w:rFonts w:ascii="Times New Roman" w:hAnsi="Times New Roman"/>
          <w:bCs/>
          <w:iCs/>
          <w:sz w:val="24"/>
          <w:szCs w:val="24"/>
        </w:rPr>
      </w:pPr>
      <w:r w:rsidRPr="00F5002D">
        <w:rPr>
          <w:rFonts w:ascii="Times New Roman" w:hAnsi="Times New Roman"/>
          <w:bCs/>
          <w:sz w:val="24"/>
          <w:szCs w:val="24"/>
        </w:rPr>
        <w:t xml:space="preserve">к </w:t>
      </w:r>
      <w:r w:rsidR="00AE5E79">
        <w:rPr>
          <w:rFonts w:ascii="Times New Roman" w:hAnsi="Times New Roman"/>
          <w:bCs/>
          <w:sz w:val="24"/>
          <w:szCs w:val="24"/>
        </w:rPr>
        <w:t>ПООП-П</w:t>
      </w:r>
      <w:r w:rsidRPr="00F5002D">
        <w:rPr>
          <w:rFonts w:ascii="Times New Roman" w:hAnsi="Times New Roman"/>
          <w:bCs/>
          <w:sz w:val="24"/>
          <w:szCs w:val="24"/>
        </w:rPr>
        <w:t xml:space="preserve"> по специальности</w:t>
      </w:r>
      <w:r w:rsidRPr="00F5002D">
        <w:rPr>
          <w:rFonts w:ascii="Times New Roman" w:hAnsi="Times New Roman"/>
          <w:bCs/>
          <w:i/>
          <w:sz w:val="24"/>
          <w:szCs w:val="24"/>
        </w:rPr>
        <w:t xml:space="preserve"> </w:t>
      </w:r>
      <w:r w:rsidRPr="00F5002D">
        <w:rPr>
          <w:rFonts w:ascii="Times New Roman" w:hAnsi="Times New Roman"/>
          <w:bCs/>
          <w:i/>
          <w:sz w:val="24"/>
          <w:szCs w:val="24"/>
        </w:rPr>
        <w:br/>
      </w:r>
      <w:bookmarkStart w:id="41" w:name="_Hlk105960107"/>
      <w:r w:rsidRPr="00F5002D">
        <w:rPr>
          <w:rFonts w:ascii="Times New Roman" w:hAnsi="Times New Roman"/>
          <w:bCs/>
          <w:iCs/>
          <w:sz w:val="24"/>
          <w:szCs w:val="24"/>
        </w:rPr>
        <w:t xml:space="preserve">15.02.14 Оснащение средствами </w:t>
      </w:r>
    </w:p>
    <w:p w14:paraId="05287BFA" w14:textId="77777777" w:rsidR="007E7959" w:rsidRPr="00F5002D" w:rsidRDefault="007E7959" w:rsidP="007E7959">
      <w:pPr>
        <w:spacing w:after="0"/>
        <w:jc w:val="right"/>
        <w:rPr>
          <w:rFonts w:ascii="Times New Roman" w:hAnsi="Times New Roman"/>
          <w:bCs/>
          <w:iCs/>
          <w:sz w:val="24"/>
          <w:szCs w:val="24"/>
        </w:rPr>
      </w:pPr>
      <w:r w:rsidRPr="00F5002D">
        <w:rPr>
          <w:rFonts w:ascii="Times New Roman" w:hAnsi="Times New Roman"/>
          <w:bCs/>
          <w:iCs/>
          <w:sz w:val="24"/>
          <w:szCs w:val="24"/>
        </w:rPr>
        <w:t xml:space="preserve">автоматизации технологических </w:t>
      </w:r>
    </w:p>
    <w:p w14:paraId="7D28DF23" w14:textId="77777777" w:rsidR="007E7959" w:rsidRPr="00F5002D" w:rsidRDefault="007E7959" w:rsidP="007E7959">
      <w:pPr>
        <w:spacing w:after="0"/>
        <w:jc w:val="right"/>
        <w:rPr>
          <w:rFonts w:ascii="Times New Roman" w:hAnsi="Times New Roman"/>
          <w:bCs/>
          <w:iCs/>
          <w:sz w:val="24"/>
          <w:szCs w:val="24"/>
        </w:rPr>
      </w:pPr>
      <w:r w:rsidRPr="00F5002D">
        <w:rPr>
          <w:rFonts w:ascii="Times New Roman" w:hAnsi="Times New Roman"/>
          <w:bCs/>
          <w:iCs/>
          <w:sz w:val="24"/>
          <w:szCs w:val="24"/>
        </w:rPr>
        <w:t xml:space="preserve">процессов и производств </w:t>
      </w:r>
    </w:p>
    <w:p w14:paraId="24054032" w14:textId="77777777" w:rsidR="007E7959" w:rsidRPr="00F5002D" w:rsidRDefault="007E7959" w:rsidP="007E7959">
      <w:pPr>
        <w:spacing w:after="0"/>
        <w:jc w:val="right"/>
        <w:rPr>
          <w:rFonts w:ascii="Times New Roman" w:hAnsi="Times New Roman"/>
          <w:bCs/>
          <w:iCs/>
          <w:sz w:val="24"/>
          <w:szCs w:val="24"/>
        </w:rPr>
      </w:pPr>
      <w:r w:rsidRPr="00F5002D">
        <w:rPr>
          <w:rFonts w:ascii="Times New Roman" w:hAnsi="Times New Roman"/>
          <w:bCs/>
          <w:iCs/>
          <w:sz w:val="24"/>
          <w:szCs w:val="24"/>
        </w:rPr>
        <w:t>(по отраслям)</w:t>
      </w:r>
    </w:p>
    <w:bookmarkEnd w:id="41"/>
    <w:p w14:paraId="787C8904" w14:textId="77777777" w:rsidR="007E7959" w:rsidRPr="00F5002D" w:rsidRDefault="007E7959" w:rsidP="007E7959">
      <w:pPr>
        <w:spacing w:after="0"/>
        <w:jc w:val="right"/>
        <w:rPr>
          <w:rFonts w:ascii="Times New Roman" w:hAnsi="Times New Roman"/>
          <w:i/>
          <w:sz w:val="24"/>
          <w:szCs w:val="24"/>
        </w:rPr>
      </w:pPr>
    </w:p>
    <w:p w14:paraId="5CA149E6" w14:textId="77777777" w:rsidR="007E7959" w:rsidRPr="00F5002D" w:rsidRDefault="007E7959" w:rsidP="007E7959">
      <w:pPr>
        <w:spacing w:after="0"/>
        <w:jc w:val="center"/>
        <w:rPr>
          <w:rFonts w:ascii="Times New Roman" w:hAnsi="Times New Roman"/>
          <w:b/>
          <w:i/>
          <w:sz w:val="24"/>
          <w:szCs w:val="24"/>
        </w:rPr>
      </w:pPr>
    </w:p>
    <w:p w14:paraId="329CE8AD" w14:textId="77777777" w:rsidR="007E7959" w:rsidRPr="00F5002D" w:rsidRDefault="007E7959" w:rsidP="007E7959">
      <w:pPr>
        <w:spacing w:after="0"/>
        <w:jc w:val="center"/>
        <w:rPr>
          <w:rFonts w:ascii="Times New Roman" w:hAnsi="Times New Roman"/>
          <w:b/>
          <w:i/>
          <w:sz w:val="24"/>
          <w:szCs w:val="24"/>
        </w:rPr>
      </w:pPr>
    </w:p>
    <w:p w14:paraId="489712CF" w14:textId="77777777" w:rsidR="007E7959" w:rsidRPr="00F5002D" w:rsidRDefault="007E7959" w:rsidP="007E7959">
      <w:pPr>
        <w:spacing w:after="0"/>
        <w:jc w:val="center"/>
        <w:rPr>
          <w:rFonts w:ascii="Times New Roman" w:hAnsi="Times New Roman"/>
          <w:b/>
          <w:i/>
          <w:sz w:val="24"/>
          <w:szCs w:val="24"/>
        </w:rPr>
      </w:pPr>
    </w:p>
    <w:p w14:paraId="66B9607F" w14:textId="77777777" w:rsidR="007E7959" w:rsidRPr="00F5002D" w:rsidRDefault="007E7959" w:rsidP="007E7959">
      <w:pPr>
        <w:spacing w:after="0"/>
        <w:jc w:val="center"/>
        <w:rPr>
          <w:rFonts w:ascii="Times New Roman" w:hAnsi="Times New Roman"/>
          <w:b/>
          <w:i/>
          <w:sz w:val="24"/>
          <w:szCs w:val="24"/>
        </w:rPr>
      </w:pPr>
    </w:p>
    <w:p w14:paraId="70B7C50C" w14:textId="77777777" w:rsidR="007E7959" w:rsidRPr="00F5002D" w:rsidRDefault="007E7959" w:rsidP="007E7959">
      <w:pPr>
        <w:spacing w:after="0"/>
        <w:jc w:val="center"/>
        <w:rPr>
          <w:rFonts w:ascii="Times New Roman" w:hAnsi="Times New Roman"/>
          <w:b/>
          <w:i/>
          <w:sz w:val="24"/>
          <w:szCs w:val="24"/>
        </w:rPr>
      </w:pPr>
    </w:p>
    <w:p w14:paraId="550F4030" w14:textId="77777777" w:rsidR="007E7959" w:rsidRPr="00F5002D" w:rsidRDefault="007E7959" w:rsidP="007E7959">
      <w:pPr>
        <w:spacing w:after="0"/>
        <w:jc w:val="center"/>
        <w:rPr>
          <w:rFonts w:ascii="Times New Roman" w:hAnsi="Times New Roman"/>
          <w:b/>
          <w:i/>
          <w:sz w:val="24"/>
          <w:szCs w:val="24"/>
        </w:rPr>
      </w:pPr>
    </w:p>
    <w:p w14:paraId="451E61C1" w14:textId="24B901F3" w:rsidR="007E7959" w:rsidRPr="00F5002D" w:rsidRDefault="007E7959" w:rsidP="007E7959">
      <w:pPr>
        <w:spacing w:after="0"/>
        <w:jc w:val="center"/>
        <w:rPr>
          <w:rFonts w:ascii="Times New Roman" w:hAnsi="Times New Roman"/>
          <w:b/>
          <w:sz w:val="24"/>
          <w:szCs w:val="24"/>
        </w:rPr>
      </w:pPr>
      <w:r w:rsidRPr="00F5002D">
        <w:rPr>
          <w:rFonts w:ascii="Times New Roman" w:hAnsi="Times New Roman"/>
          <w:b/>
          <w:sz w:val="24"/>
          <w:szCs w:val="24"/>
        </w:rPr>
        <w:t xml:space="preserve">РАБОЧАЯ ПРОГРАММА УЧЕБНОЙ </w:t>
      </w:r>
      <w:r w:rsidR="0040436A">
        <w:rPr>
          <w:rFonts w:ascii="Times New Roman" w:hAnsi="Times New Roman"/>
          <w:b/>
          <w:sz w:val="24"/>
          <w:szCs w:val="24"/>
        </w:rPr>
        <w:t>ДИСЦИПЛИНЫ</w:t>
      </w:r>
    </w:p>
    <w:p w14:paraId="39990DAB" w14:textId="77777777" w:rsidR="007E7959" w:rsidRPr="00F5002D" w:rsidRDefault="007E7959" w:rsidP="007E7959">
      <w:pPr>
        <w:spacing w:after="0"/>
        <w:jc w:val="center"/>
        <w:rPr>
          <w:rFonts w:ascii="Times New Roman" w:hAnsi="Times New Roman"/>
          <w:b/>
          <w:i/>
          <w:sz w:val="24"/>
          <w:szCs w:val="24"/>
          <w:u w:val="single"/>
        </w:rPr>
      </w:pPr>
    </w:p>
    <w:p w14:paraId="3FAE29D2" w14:textId="677FC3F4" w:rsidR="007E7959" w:rsidRPr="00F5002D" w:rsidRDefault="007E7959" w:rsidP="007E7959">
      <w:pPr>
        <w:spacing w:after="0"/>
        <w:jc w:val="center"/>
        <w:rPr>
          <w:rFonts w:ascii="Times New Roman" w:hAnsi="Times New Roman"/>
          <w:b/>
          <w:iCs/>
          <w:sz w:val="24"/>
          <w:szCs w:val="24"/>
        </w:rPr>
      </w:pPr>
      <w:r w:rsidRPr="00F5002D">
        <w:rPr>
          <w:rFonts w:ascii="Times New Roman" w:hAnsi="Times New Roman"/>
          <w:b/>
          <w:iCs/>
          <w:sz w:val="24"/>
          <w:szCs w:val="24"/>
        </w:rPr>
        <w:t>«ОП 0</w:t>
      </w:r>
      <w:r w:rsidR="00CD76F7">
        <w:rPr>
          <w:rFonts w:ascii="Times New Roman" w:hAnsi="Times New Roman"/>
          <w:b/>
          <w:iCs/>
          <w:sz w:val="24"/>
          <w:szCs w:val="24"/>
        </w:rPr>
        <w:t>1</w:t>
      </w:r>
      <w:r w:rsidRPr="00F5002D">
        <w:rPr>
          <w:rFonts w:ascii="Times New Roman" w:hAnsi="Times New Roman"/>
          <w:b/>
          <w:iCs/>
          <w:sz w:val="24"/>
          <w:szCs w:val="24"/>
        </w:rPr>
        <w:t xml:space="preserve"> Технологии автоматизированного машиностроения»</w:t>
      </w:r>
    </w:p>
    <w:p w14:paraId="178728D2" w14:textId="77777777" w:rsidR="007E7959" w:rsidRPr="00F5002D" w:rsidRDefault="007E7959" w:rsidP="007E7959">
      <w:pPr>
        <w:spacing w:after="0"/>
        <w:jc w:val="center"/>
        <w:rPr>
          <w:rFonts w:ascii="Times New Roman" w:hAnsi="Times New Roman"/>
          <w:bCs/>
          <w:i/>
          <w:sz w:val="24"/>
          <w:szCs w:val="24"/>
        </w:rPr>
      </w:pPr>
    </w:p>
    <w:p w14:paraId="3735B75D" w14:textId="77777777" w:rsidR="007E7959" w:rsidRPr="00F5002D" w:rsidRDefault="007E7959" w:rsidP="007E7959">
      <w:pPr>
        <w:spacing w:after="0"/>
        <w:jc w:val="center"/>
        <w:rPr>
          <w:rFonts w:ascii="Times New Roman" w:hAnsi="Times New Roman"/>
          <w:b/>
          <w:i/>
          <w:sz w:val="24"/>
          <w:szCs w:val="24"/>
        </w:rPr>
      </w:pPr>
    </w:p>
    <w:p w14:paraId="22C831AB" w14:textId="77777777" w:rsidR="007E7959" w:rsidRPr="00F5002D" w:rsidRDefault="007E7959" w:rsidP="007E7959">
      <w:pPr>
        <w:spacing w:after="0"/>
        <w:rPr>
          <w:rFonts w:ascii="Times New Roman" w:hAnsi="Times New Roman"/>
          <w:b/>
          <w:i/>
          <w:sz w:val="24"/>
          <w:szCs w:val="24"/>
        </w:rPr>
      </w:pPr>
    </w:p>
    <w:p w14:paraId="75264083" w14:textId="77777777" w:rsidR="007E7959" w:rsidRPr="00F5002D" w:rsidRDefault="007E7959" w:rsidP="007E7959">
      <w:pPr>
        <w:spacing w:after="0"/>
        <w:rPr>
          <w:rFonts w:ascii="Times New Roman" w:hAnsi="Times New Roman"/>
          <w:b/>
          <w:i/>
          <w:sz w:val="24"/>
          <w:szCs w:val="24"/>
        </w:rPr>
      </w:pPr>
    </w:p>
    <w:p w14:paraId="5785E829" w14:textId="77777777" w:rsidR="007E7959" w:rsidRPr="00F5002D" w:rsidRDefault="007E7959" w:rsidP="007E7959">
      <w:pPr>
        <w:spacing w:after="0"/>
        <w:rPr>
          <w:rFonts w:ascii="Times New Roman" w:hAnsi="Times New Roman"/>
          <w:b/>
          <w:i/>
          <w:sz w:val="24"/>
          <w:szCs w:val="24"/>
        </w:rPr>
      </w:pPr>
    </w:p>
    <w:p w14:paraId="47284F6D" w14:textId="77777777" w:rsidR="007E7959" w:rsidRPr="00F5002D" w:rsidRDefault="007E7959" w:rsidP="007E7959">
      <w:pPr>
        <w:spacing w:after="0"/>
        <w:rPr>
          <w:rFonts w:ascii="Times New Roman" w:hAnsi="Times New Roman"/>
          <w:b/>
          <w:i/>
          <w:sz w:val="24"/>
          <w:szCs w:val="24"/>
        </w:rPr>
      </w:pPr>
    </w:p>
    <w:p w14:paraId="707BDCF7" w14:textId="77777777" w:rsidR="007E7959" w:rsidRPr="00F5002D" w:rsidRDefault="007E7959" w:rsidP="007E7959">
      <w:pPr>
        <w:spacing w:after="0"/>
        <w:rPr>
          <w:rFonts w:ascii="Times New Roman" w:hAnsi="Times New Roman"/>
          <w:b/>
          <w:i/>
          <w:sz w:val="24"/>
          <w:szCs w:val="24"/>
        </w:rPr>
      </w:pPr>
    </w:p>
    <w:p w14:paraId="5AD8DDCC" w14:textId="77777777" w:rsidR="007E7959" w:rsidRPr="00F5002D" w:rsidRDefault="007E7959" w:rsidP="007E7959">
      <w:pPr>
        <w:spacing w:after="0"/>
        <w:rPr>
          <w:rFonts w:ascii="Times New Roman" w:hAnsi="Times New Roman"/>
          <w:b/>
          <w:i/>
          <w:sz w:val="24"/>
          <w:szCs w:val="24"/>
        </w:rPr>
      </w:pPr>
    </w:p>
    <w:p w14:paraId="4CC1D4DE" w14:textId="77777777" w:rsidR="007E7959" w:rsidRPr="00F5002D" w:rsidRDefault="007E7959" w:rsidP="007E7959">
      <w:pPr>
        <w:spacing w:after="0"/>
        <w:rPr>
          <w:rFonts w:ascii="Times New Roman" w:hAnsi="Times New Roman"/>
          <w:b/>
          <w:i/>
          <w:sz w:val="24"/>
          <w:szCs w:val="24"/>
        </w:rPr>
      </w:pPr>
    </w:p>
    <w:p w14:paraId="431028DB" w14:textId="77777777" w:rsidR="007E7959" w:rsidRPr="00F5002D" w:rsidRDefault="007E7959" w:rsidP="007E7959">
      <w:pPr>
        <w:spacing w:after="0"/>
        <w:rPr>
          <w:rFonts w:ascii="Times New Roman" w:hAnsi="Times New Roman"/>
          <w:b/>
          <w:i/>
          <w:sz w:val="24"/>
          <w:szCs w:val="24"/>
        </w:rPr>
      </w:pPr>
    </w:p>
    <w:p w14:paraId="5DFC3C16" w14:textId="77777777" w:rsidR="007E7959" w:rsidRPr="00F5002D" w:rsidRDefault="007E7959" w:rsidP="007E7959">
      <w:pPr>
        <w:spacing w:after="0"/>
        <w:rPr>
          <w:rFonts w:ascii="Times New Roman" w:hAnsi="Times New Roman"/>
          <w:b/>
          <w:i/>
          <w:sz w:val="24"/>
          <w:szCs w:val="24"/>
        </w:rPr>
      </w:pPr>
    </w:p>
    <w:p w14:paraId="309A12BA" w14:textId="77777777" w:rsidR="007E7959" w:rsidRPr="00F5002D" w:rsidRDefault="007E7959" w:rsidP="007E7959">
      <w:pPr>
        <w:spacing w:after="0"/>
        <w:rPr>
          <w:rFonts w:ascii="Times New Roman" w:hAnsi="Times New Roman"/>
          <w:b/>
          <w:i/>
          <w:sz w:val="24"/>
          <w:szCs w:val="24"/>
        </w:rPr>
      </w:pPr>
    </w:p>
    <w:p w14:paraId="21CD3147" w14:textId="77777777" w:rsidR="007E7959" w:rsidRPr="00F5002D" w:rsidRDefault="007E7959" w:rsidP="007E7959">
      <w:pPr>
        <w:spacing w:after="0"/>
        <w:rPr>
          <w:rFonts w:ascii="Times New Roman" w:hAnsi="Times New Roman"/>
          <w:b/>
          <w:i/>
          <w:sz w:val="24"/>
          <w:szCs w:val="24"/>
        </w:rPr>
      </w:pPr>
    </w:p>
    <w:p w14:paraId="57E8441D" w14:textId="77777777" w:rsidR="007E7959" w:rsidRPr="00F5002D" w:rsidRDefault="007E7959" w:rsidP="007E7959">
      <w:pPr>
        <w:spacing w:after="0"/>
        <w:rPr>
          <w:rFonts w:ascii="Times New Roman" w:hAnsi="Times New Roman"/>
          <w:b/>
          <w:i/>
          <w:sz w:val="24"/>
          <w:szCs w:val="24"/>
        </w:rPr>
      </w:pPr>
    </w:p>
    <w:p w14:paraId="0489E5C7" w14:textId="77777777" w:rsidR="007E7959" w:rsidRPr="00F5002D" w:rsidRDefault="007E7959" w:rsidP="007E7959">
      <w:pPr>
        <w:spacing w:after="0"/>
        <w:rPr>
          <w:rFonts w:ascii="Times New Roman" w:hAnsi="Times New Roman"/>
          <w:b/>
          <w:i/>
          <w:sz w:val="24"/>
          <w:szCs w:val="24"/>
        </w:rPr>
      </w:pPr>
    </w:p>
    <w:p w14:paraId="3940C395" w14:textId="77777777" w:rsidR="007E7959" w:rsidRPr="00F5002D" w:rsidRDefault="007E7959" w:rsidP="007E7959">
      <w:pPr>
        <w:spacing w:after="0"/>
        <w:rPr>
          <w:rFonts w:ascii="Times New Roman" w:hAnsi="Times New Roman"/>
          <w:b/>
          <w:i/>
          <w:sz w:val="24"/>
          <w:szCs w:val="24"/>
        </w:rPr>
      </w:pPr>
    </w:p>
    <w:p w14:paraId="049BFF21" w14:textId="77777777" w:rsidR="007E7959" w:rsidRPr="00F5002D" w:rsidRDefault="007E7959" w:rsidP="007E7959">
      <w:pPr>
        <w:spacing w:after="0"/>
        <w:jc w:val="center"/>
        <w:rPr>
          <w:rFonts w:ascii="Times New Roman" w:hAnsi="Times New Roman"/>
          <w:b/>
          <w:i/>
          <w:sz w:val="24"/>
          <w:szCs w:val="24"/>
        </w:rPr>
      </w:pPr>
      <w:r w:rsidRPr="00F5002D">
        <w:rPr>
          <w:rFonts w:ascii="Times New Roman" w:hAnsi="Times New Roman"/>
          <w:b/>
          <w:bCs/>
          <w:iCs/>
          <w:sz w:val="24"/>
          <w:szCs w:val="24"/>
        </w:rPr>
        <w:t>2022 г.</w:t>
      </w:r>
      <w:r w:rsidRPr="00F5002D">
        <w:rPr>
          <w:rFonts w:ascii="Times New Roman" w:hAnsi="Times New Roman"/>
          <w:b/>
          <w:bCs/>
          <w:iCs/>
          <w:sz w:val="24"/>
          <w:szCs w:val="24"/>
        </w:rPr>
        <w:br w:type="page"/>
      </w:r>
      <w:r w:rsidRPr="00F5002D">
        <w:rPr>
          <w:rFonts w:ascii="Times New Roman" w:hAnsi="Times New Roman"/>
          <w:b/>
          <w:i/>
          <w:sz w:val="24"/>
          <w:szCs w:val="24"/>
        </w:rPr>
        <w:lastRenderedPageBreak/>
        <w:t>СОДЕРЖАНИЕ</w:t>
      </w:r>
    </w:p>
    <w:p w14:paraId="6F9739DA" w14:textId="77777777" w:rsidR="007E7959" w:rsidRPr="00F5002D"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F5002D" w14:paraId="7FB56641" w14:textId="77777777" w:rsidTr="00692565">
        <w:tc>
          <w:tcPr>
            <w:tcW w:w="7501" w:type="dxa"/>
          </w:tcPr>
          <w:p w14:paraId="17934820" w14:textId="77777777" w:rsidR="007E7959" w:rsidRPr="00F5002D" w:rsidRDefault="007E7959" w:rsidP="0040436A">
            <w:pPr>
              <w:numPr>
                <w:ilvl w:val="0"/>
                <w:numId w:val="52"/>
              </w:numPr>
              <w:suppressAutoHyphens/>
              <w:spacing w:after="0"/>
              <w:rPr>
                <w:rFonts w:ascii="Times New Roman" w:hAnsi="Times New Roman"/>
                <w:b/>
                <w:sz w:val="24"/>
                <w:szCs w:val="24"/>
              </w:rPr>
            </w:pPr>
            <w:r w:rsidRPr="00F5002D">
              <w:rPr>
                <w:rFonts w:ascii="Times New Roman" w:hAnsi="Times New Roman"/>
                <w:b/>
                <w:sz w:val="24"/>
                <w:szCs w:val="24"/>
              </w:rPr>
              <w:t xml:space="preserve">ОБЩАЯ ХАРАКТЕРИСТИКА </w:t>
            </w:r>
            <w:r w:rsidRPr="00F5002D">
              <w:rPr>
                <w:rFonts w:ascii="Times New Roman" w:hAnsi="Times New Roman"/>
                <w:b/>
                <w:color w:val="000000"/>
                <w:sz w:val="24"/>
                <w:szCs w:val="24"/>
              </w:rPr>
              <w:t>РАБОЧЕЙ ПРОГРАММЫ</w:t>
            </w:r>
            <w:r w:rsidRPr="00F5002D">
              <w:rPr>
                <w:rFonts w:ascii="Times New Roman" w:hAnsi="Times New Roman"/>
                <w:b/>
                <w:sz w:val="24"/>
                <w:szCs w:val="24"/>
              </w:rPr>
              <w:t xml:space="preserve"> УЧЕБНОЙ ДИСЦИПЛИНЫ</w:t>
            </w:r>
          </w:p>
        </w:tc>
        <w:tc>
          <w:tcPr>
            <w:tcW w:w="1854" w:type="dxa"/>
          </w:tcPr>
          <w:p w14:paraId="0842A4B5" w14:textId="77777777" w:rsidR="007E7959" w:rsidRPr="00F5002D" w:rsidRDefault="007E7959" w:rsidP="00692565">
            <w:pPr>
              <w:spacing w:after="0"/>
              <w:rPr>
                <w:rFonts w:ascii="Times New Roman" w:hAnsi="Times New Roman"/>
                <w:b/>
                <w:sz w:val="24"/>
                <w:szCs w:val="24"/>
              </w:rPr>
            </w:pPr>
          </w:p>
        </w:tc>
      </w:tr>
      <w:tr w:rsidR="007E7959" w:rsidRPr="00F5002D" w14:paraId="04F4ACD6" w14:textId="77777777" w:rsidTr="00692565">
        <w:tc>
          <w:tcPr>
            <w:tcW w:w="7501" w:type="dxa"/>
          </w:tcPr>
          <w:p w14:paraId="6D20B5C9" w14:textId="77777777" w:rsidR="007E7959" w:rsidRPr="00F5002D" w:rsidRDefault="007E7959" w:rsidP="0040436A">
            <w:pPr>
              <w:numPr>
                <w:ilvl w:val="0"/>
                <w:numId w:val="52"/>
              </w:numPr>
              <w:suppressAutoHyphens/>
              <w:spacing w:after="0"/>
              <w:rPr>
                <w:rFonts w:ascii="Times New Roman" w:hAnsi="Times New Roman"/>
                <w:b/>
                <w:sz w:val="24"/>
                <w:szCs w:val="24"/>
              </w:rPr>
            </w:pPr>
            <w:r w:rsidRPr="00F5002D">
              <w:rPr>
                <w:rFonts w:ascii="Times New Roman" w:hAnsi="Times New Roman"/>
                <w:b/>
                <w:sz w:val="24"/>
                <w:szCs w:val="24"/>
              </w:rPr>
              <w:t>СТРУКТУРА И СОДЕРЖАНИЕ УЧЕБНОЙ ДИСЦИПЛИНЫ</w:t>
            </w:r>
          </w:p>
          <w:p w14:paraId="1AEAC8B2" w14:textId="77777777" w:rsidR="007E7959" w:rsidRPr="00F5002D" w:rsidRDefault="007E7959" w:rsidP="0040436A">
            <w:pPr>
              <w:numPr>
                <w:ilvl w:val="0"/>
                <w:numId w:val="52"/>
              </w:numPr>
              <w:suppressAutoHyphens/>
              <w:spacing w:after="0"/>
              <w:rPr>
                <w:rFonts w:ascii="Times New Roman" w:hAnsi="Times New Roman"/>
                <w:b/>
                <w:sz w:val="24"/>
                <w:szCs w:val="24"/>
              </w:rPr>
            </w:pPr>
            <w:r w:rsidRPr="00F5002D">
              <w:rPr>
                <w:rFonts w:ascii="Times New Roman" w:hAnsi="Times New Roman"/>
                <w:b/>
                <w:sz w:val="24"/>
                <w:szCs w:val="24"/>
              </w:rPr>
              <w:t>УСЛОВИЯ РЕАЛИЗАЦИИ УЧЕБНОЙ ДИСЦИПЛИНЫ</w:t>
            </w:r>
          </w:p>
        </w:tc>
        <w:tc>
          <w:tcPr>
            <w:tcW w:w="1854" w:type="dxa"/>
          </w:tcPr>
          <w:p w14:paraId="3C222510" w14:textId="77777777" w:rsidR="007E7959" w:rsidRPr="00F5002D" w:rsidRDefault="007E7959" w:rsidP="00692565">
            <w:pPr>
              <w:spacing w:after="0"/>
              <w:ind w:left="644"/>
              <w:rPr>
                <w:rFonts w:ascii="Times New Roman" w:hAnsi="Times New Roman"/>
                <w:b/>
                <w:sz w:val="24"/>
                <w:szCs w:val="24"/>
              </w:rPr>
            </w:pPr>
          </w:p>
        </w:tc>
      </w:tr>
      <w:tr w:rsidR="007E7959" w:rsidRPr="00F5002D" w14:paraId="5D80D04B" w14:textId="77777777" w:rsidTr="00692565">
        <w:tc>
          <w:tcPr>
            <w:tcW w:w="7501" w:type="dxa"/>
          </w:tcPr>
          <w:p w14:paraId="39972EF0" w14:textId="77777777" w:rsidR="007E7959" w:rsidRPr="00F5002D" w:rsidRDefault="007E7959" w:rsidP="0040436A">
            <w:pPr>
              <w:numPr>
                <w:ilvl w:val="0"/>
                <w:numId w:val="52"/>
              </w:numPr>
              <w:suppressAutoHyphens/>
              <w:spacing w:after="0"/>
              <w:rPr>
                <w:rFonts w:ascii="Times New Roman" w:hAnsi="Times New Roman"/>
                <w:b/>
                <w:sz w:val="24"/>
                <w:szCs w:val="24"/>
              </w:rPr>
            </w:pPr>
            <w:r w:rsidRPr="00F5002D">
              <w:rPr>
                <w:rFonts w:ascii="Times New Roman" w:hAnsi="Times New Roman"/>
                <w:b/>
                <w:sz w:val="24"/>
                <w:szCs w:val="24"/>
              </w:rPr>
              <w:t>КОНТРОЛЬ И ОЦЕНКА РЕЗУЛЬТАТОВ ОСВОЕНИЯ УЧЕБНОЙ ДИСЦИПЛИНЫ</w:t>
            </w:r>
          </w:p>
          <w:p w14:paraId="77F07291" w14:textId="77777777" w:rsidR="007E7959" w:rsidRPr="00F5002D" w:rsidRDefault="007E7959" w:rsidP="00692565">
            <w:pPr>
              <w:suppressAutoHyphens/>
              <w:spacing w:after="0"/>
              <w:rPr>
                <w:rFonts w:ascii="Times New Roman" w:hAnsi="Times New Roman"/>
                <w:b/>
                <w:sz w:val="24"/>
                <w:szCs w:val="24"/>
              </w:rPr>
            </w:pPr>
          </w:p>
        </w:tc>
        <w:tc>
          <w:tcPr>
            <w:tcW w:w="1854" w:type="dxa"/>
          </w:tcPr>
          <w:p w14:paraId="5E682C85" w14:textId="77777777" w:rsidR="007E7959" w:rsidRPr="00F5002D" w:rsidRDefault="007E7959" w:rsidP="00692565">
            <w:pPr>
              <w:spacing w:after="0"/>
              <w:rPr>
                <w:rFonts w:ascii="Times New Roman" w:hAnsi="Times New Roman"/>
                <w:b/>
                <w:sz w:val="24"/>
                <w:szCs w:val="24"/>
              </w:rPr>
            </w:pPr>
          </w:p>
        </w:tc>
      </w:tr>
    </w:tbl>
    <w:p w14:paraId="31C3AF41" w14:textId="220F3C25" w:rsidR="007E7959" w:rsidRPr="00F5002D" w:rsidRDefault="007E7959" w:rsidP="0040436A">
      <w:pPr>
        <w:suppressAutoHyphens/>
        <w:spacing w:after="0"/>
        <w:ind w:left="720"/>
        <w:jc w:val="center"/>
        <w:rPr>
          <w:rFonts w:ascii="Times New Roman" w:hAnsi="Times New Roman"/>
          <w:b/>
          <w:sz w:val="24"/>
          <w:szCs w:val="24"/>
        </w:rPr>
      </w:pPr>
      <w:r w:rsidRPr="00F5002D">
        <w:rPr>
          <w:rFonts w:ascii="Times New Roman" w:hAnsi="Times New Roman"/>
          <w:b/>
          <w:i/>
          <w:sz w:val="24"/>
          <w:szCs w:val="24"/>
          <w:u w:val="single"/>
        </w:rPr>
        <w:br w:type="page"/>
      </w:r>
      <w:r w:rsidR="0040436A" w:rsidRPr="0040436A">
        <w:rPr>
          <w:rFonts w:ascii="Times New Roman" w:hAnsi="Times New Roman"/>
          <w:b/>
          <w:sz w:val="24"/>
          <w:szCs w:val="24"/>
        </w:rPr>
        <w:lastRenderedPageBreak/>
        <w:t xml:space="preserve">1. </w:t>
      </w:r>
      <w:r w:rsidRPr="0040436A">
        <w:rPr>
          <w:rFonts w:ascii="Times New Roman" w:hAnsi="Times New Roman"/>
          <w:b/>
          <w:sz w:val="24"/>
          <w:szCs w:val="24"/>
        </w:rPr>
        <w:t>ОБЩАЯ</w:t>
      </w:r>
      <w:r w:rsidRPr="00F5002D">
        <w:rPr>
          <w:rFonts w:ascii="Times New Roman" w:hAnsi="Times New Roman"/>
          <w:b/>
          <w:sz w:val="24"/>
          <w:szCs w:val="24"/>
        </w:rPr>
        <w:t xml:space="preserve"> ХАРАКТЕРИСТИКА </w:t>
      </w:r>
      <w:r w:rsidRPr="00F5002D">
        <w:rPr>
          <w:rFonts w:ascii="Times New Roman" w:hAnsi="Times New Roman"/>
          <w:b/>
          <w:color w:val="000000"/>
          <w:sz w:val="24"/>
          <w:szCs w:val="24"/>
        </w:rPr>
        <w:t>РАБОЧЕЙ ПРОГРАММЫ</w:t>
      </w:r>
      <w:r w:rsidRPr="00F5002D">
        <w:rPr>
          <w:rFonts w:ascii="Times New Roman" w:hAnsi="Times New Roman"/>
          <w:b/>
          <w:sz w:val="24"/>
          <w:szCs w:val="24"/>
        </w:rPr>
        <w:t xml:space="preserve"> УЧЕБНОЙ ДИСЦИПЛИНЫ</w:t>
      </w:r>
    </w:p>
    <w:p w14:paraId="3B271A91" w14:textId="77777777" w:rsidR="007E7959" w:rsidRPr="00F5002D" w:rsidRDefault="007E7959" w:rsidP="007E7959">
      <w:pPr>
        <w:suppressAutoHyphens/>
        <w:spacing w:after="0"/>
        <w:ind w:left="720"/>
        <w:jc w:val="center"/>
        <w:rPr>
          <w:rFonts w:ascii="Times New Roman" w:hAnsi="Times New Roman"/>
          <w:b/>
          <w:sz w:val="24"/>
          <w:szCs w:val="24"/>
        </w:rPr>
      </w:pPr>
      <w:r w:rsidRPr="00F5002D">
        <w:rPr>
          <w:rFonts w:ascii="Times New Roman" w:hAnsi="Times New Roman"/>
          <w:b/>
          <w:sz w:val="24"/>
          <w:szCs w:val="24"/>
        </w:rPr>
        <w:t>«Технологии автоматизированного машиностроения»</w:t>
      </w:r>
    </w:p>
    <w:p w14:paraId="6633113A" w14:textId="77777777" w:rsidR="007E7959" w:rsidRPr="00F5002D" w:rsidRDefault="007E7959" w:rsidP="007E7959">
      <w:pPr>
        <w:spacing w:after="0"/>
        <w:ind w:firstLine="709"/>
        <w:jc w:val="center"/>
        <w:rPr>
          <w:rFonts w:ascii="Times New Roman" w:hAnsi="Times New Roman"/>
          <w:sz w:val="24"/>
          <w:szCs w:val="24"/>
          <w:vertAlign w:val="superscript"/>
        </w:rPr>
      </w:pPr>
    </w:p>
    <w:p w14:paraId="5028D521" w14:textId="1D1F06A7" w:rsidR="007E7959" w:rsidRPr="00F5002D"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98544E1" w14:textId="08290079" w:rsidR="007E7959" w:rsidRPr="00F5002D" w:rsidRDefault="007E7959" w:rsidP="007E7959">
      <w:pPr>
        <w:spacing w:after="0"/>
        <w:jc w:val="both"/>
        <w:rPr>
          <w:rFonts w:ascii="Times New Roman" w:hAnsi="Times New Roman"/>
          <w:bCs/>
          <w:iCs/>
          <w:sz w:val="24"/>
          <w:szCs w:val="24"/>
        </w:rPr>
      </w:pPr>
      <w:r w:rsidRPr="00F5002D">
        <w:rPr>
          <w:rFonts w:ascii="Times New Roman" w:hAnsi="Times New Roman"/>
          <w:sz w:val="24"/>
          <w:szCs w:val="24"/>
        </w:rPr>
        <w:t xml:space="preserve">Учебная дисциплина «Технологии автоматизированного машиностроения» является обязательной частью общепрофессионального цикла </w:t>
      </w:r>
      <w:r w:rsidR="00AE5E79">
        <w:rPr>
          <w:rFonts w:ascii="Times New Roman" w:hAnsi="Times New Roman"/>
          <w:sz w:val="24"/>
          <w:szCs w:val="24"/>
        </w:rPr>
        <w:t>ПООП-П</w:t>
      </w:r>
      <w:r w:rsidRPr="00F5002D">
        <w:rPr>
          <w:rFonts w:ascii="Times New Roman" w:hAnsi="Times New Roman"/>
          <w:sz w:val="24"/>
          <w:szCs w:val="24"/>
        </w:rPr>
        <w:br/>
        <w:t xml:space="preserve">в соответствии с ФГОС СПО по </w:t>
      </w:r>
      <w:r w:rsidRPr="00F5002D">
        <w:rPr>
          <w:rFonts w:ascii="Times New Roman" w:hAnsi="Times New Roman"/>
          <w:color w:val="000000"/>
          <w:sz w:val="24"/>
          <w:szCs w:val="24"/>
        </w:rPr>
        <w:t>специальности</w:t>
      </w:r>
      <w:r w:rsidRPr="00F5002D">
        <w:rPr>
          <w:rFonts w:ascii="Times New Roman" w:hAnsi="Times New Roman"/>
          <w:sz w:val="24"/>
          <w:szCs w:val="24"/>
        </w:rPr>
        <w:t xml:space="preserve"> </w:t>
      </w:r>
      <w:r w:rsidRPr="00F5002D">
        <w:rPr>
          <w:rFonts w:ascii="Times New Roman" w:hAnsi="Times New Roman"/>
          <w:bCs/>
          <w:iCs/>
          <w:sz w:val="24"/>
          <w:szCs w:val="24"/>
        </w:rPr>
        <w:t>15.02.14 Оснащение средствами автоматизации технологических процессов и производств (по отраслям).</w:t>
      </w:r>
    </w:p>
    <w:p w14:paraId="18B0492D" w14:textId="77777777" w:rsidR="007E7959" w:rsidRPr="00F5002D"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DF40A3B" w14:textId="77777777" w:rsidR="007E7959" w:rsidRPr="00F5002D"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5002D">
        <w:rPr>
          <w:rFonts w:ascii="Times New Roman" w:hAnsi="Times New Roman"/>
          <w:sz w:val="24"/>
          <w:szCs w:val="24"/>
        </w:rPr>
        <w:t xml:space="preserve">Особое значение дисциплина имеет при формировании и развитии ОК 02, ОК 03, ОК 05, ОК 09, ОК 10 </w:t>
      </w:r>
    </w:p>
    <w:p w14:paraId="56394CD4" w14:textId="77777777" w:rsidR="007E7959" w:rsidRPr="00F5002D"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F454139" w14:textId="77777777" w:rsidR="007E7959" w:rsidRPr="00F5002D" w:rsidRDefault="007E7959" w:rsidP="007E7959">
      <w:pPr>
        <w:spacing w:after="0"/>
        <w:ind w:firstLine="709"/>
        <w:rPr>
          <w:rFonts w:ascii="Times New Roman" w:hAnsi="Times New Roman"/>
          <w:b/>
          <w:sz w:val="24"/>
          <w:szCs w:val="24"/>
        </w:rPr>
      </w:pPr>
      <w:r w:rsidRPr="00F5002D">
        <w:rPr>
          <w:rFonts w:ascii="Times New Roman" w:hAnsi="Times New Roman"/>
          <w:b/>
          <w:sz w:val="24"/>
          <w:szCs w:val="24"/>
        </w:rPr>
        <w:t>1.2. Цель и планируемые результаты освоения дисциплины:</w:t>
      </w:r>
    </w:p>
    <w:p w14:paraId="4EE40A3D" w14:textId="77777777" w:rsidR="007E7959" w:rsidRPr="00F5002D" w:rsidRDefault="007E7959" w:rsidP="007E7959">
      <w:pPr>
        <w:suppressAutoHyphens/>
        <w:spacing w:after="0"/>
        <w:ind w:firstLine="709"/>
        <w:jc w:val="both"/>
        <w:rPr>
          <w:rFonts w:ascii="Times New Roman" w:hAnsi="Times New Roman"/>
          <w:sz w:val="24"/>
          <w:szCs w:val="24"/>
          <w:lang w:eastAsia="en-US"/>
        </w:rPr>
      </w:pPr>
      <w:r w:rsidRPr="00F5002D">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333"/>
        <w:gridCol w:w="3366"/>
      </w:tblGrid>
      <w:tr w:rsidR="007E7959" w:rsidRPr="00F5002D" w14:paraId="45B63C00" w14:textId="77777777" w:rsidTr="00692565">
        <w:trPr>
          <w:trHeight w:val="649"/>
        </w:trPr>
        <w:tc>
          <w:tcPr>
            <w:tcW w:w="2549" w:type="dxa"/>
            <w:hideMark/>
          </w:tcPr>
          <w:p w14:paraId="1D699A9B" w14:textId="77777777" w:rsidR="007E7959" w:rsidRPr="00F5002D" w:rsidRDefault="007E7959" w:rsidP="00692565">
            <w:pPr>
              <w:suppressAutoHyphens/>
              <w:spacing w:after="0"/>
              <w:jc w:val="center"/>
              <w:rPr>
                <w:rFonts w:ascii="Times New Roman" w:hAnsi="Times New Roman"/>
                <w:sz w:val="24"/>
                <w:szCs w:val="24"/>
              </w:rPr>
            </w:pPr>
            <w:r w:rsidRPr="00F5002D">
              <w:rPr>
                <w:rFonts w:ascii="Times New Roman" w:hAnsi="Times New Roman"/>
                <w:sz w:val="24"/>
                <w:szCs w:val="24"/>
              </w:rPr>
              <w:t xml:space="preserve">Код </w:t>
            </w:r>
          </w:p>
          <w:p w14:paraId="775CFAFB" w14:textId="77777777" w:rsidR="007E7959" w:rsidRPr="00F5002D" w:rsidRDefault="007E7959" w:rsidP="00692565">
            <w:pPr>
              <w:suppressAutoHyphens/>
              <w:spacing w:after="0"/>
              <w:jc w:val="center"/>
              <w:rPr>
                <w:rFonts w:ascii="Times New Roman" w:hAnsi="Times New Roman"/>
                <w:sz w:val="24"/>
                <w:szCs w:val="24"/>
              </w:rPr>
            </w:pPr>
            <w:r w:rsidRPr="00F5002D">
              <w:rPr>
                <w:rFonts w:ascii="Times New Roman" w:hAnsi="Times New Roman"/>
                <w:sz w:val="24"/>
                <w:szCs w:val="24"/>
              </w:rPr>
              <w:t>ПК, ОК</w:t>
            </w:r>
          </w:p>
        </w:tc>
        <w:tc>
          <w:tcPr>
            <w:tcW w:w="3333" w:type="dxa"/>
            <w:hideMark/>
          </w:tcPr>
          <w:p w14:paraId="451564BF" w14:textId="77777777" w:rsidR="007E7959" w:rsidRPr="00F5002D" w:rsidRDefault="007E7959" w:rsidP="00692565">
            <w:pPr>
              <w:suppressAutoHyphens/>
              <w:spacing w:after="0"/>
              <w:jc w:val="center"/>
              <w:rPr>
                <w:rFonts w:ascii="Times New Roman" w:hAnsi="Times New Roman"/>
                <w:sz w:val="24"/>
                <w:szCs w:val="24"/>
              </w:rPr>
            </w:pPr>
            <w:r w:rsidRPr="00F5002D">
              <w:rPr>
                <w:rFonts w:ascii="Times New Roman" w:hAnsi="Times New Roman"/>
                <w:sz w:val="24"/>
                <w:szCs w:val="24"/>
              </w:rPr>
              <w:t>Умения</w:t>
            </w:r>
          </w:p>
        </w:tc>
        <w:tc>
          <w:tcPr>
            <w:tcW w:w="3366" w:type="dxa"/>
            <w:hideMark/>
          </w:tcPr>
          <w:p w14:paraId="60C6CD13" w14:textId="77777777" w:rsidR="007E7959" w:rsidRPr="00F5002D" w:rsidRDefault="007E7959" w:rsidP="00692565">
            <w:pPr>
              <w:suppressAutoHyphens/>
              <w:spacing w:after="0"/>
              <w:jc w:val="center"/>
              <w:rPr>
                <w:rFonts w:ascii="Times New Roman" w:hAnsi="Times New Roman"/>
                <w:sz w:val="24"/>
                <w:szCs w:val="24"/>
              </w:rPr>
            </w:pPr>
            <w:r w:rsidRPr="00F5002D">
              <w:rPr>
                <w:rFonts w:ascii="Times New Roman" w:hAnsi="Times New Roman"/>
                <w:sz w:val="24"/>
                <w:szCs w:val="24"/>
              </w:rPr>
              <w:t>Знания</w:t>
            </w:r>
          </w:p>
        </w:tc>
      </w:tr>
      <w:tr w:rsidR="007E7959" w:rsidRPr="00F5002D" w14:paraId="3F2BA571" w14:textId="77777777" w:rsidTr="00692565">
        <w:trPr>
          <w:trHeight w:val="212"/>
        </w:trPr>
        <w:tc>
          <w:tcPr>
            <w:tcW w:w="2549" w:type="dxa"/>
          </w:tcPr>
          <w:p w14:paraId="7B28ADA1"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01</w:t>
            </w:r>
          </w:p>
        </w:tc>
        <w:tc>
          <w:tcPr>
            <w:tcW w:w="3333" w:type="dxa"/>
          </w:tcPr>
          <w:p w14:paraId="6299ED53"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01.01</w:t>
            </w:r>
            <w:r w:rsidRPr="00F5002D">
              <w:rPr>
                <w:rFonts w:ascii="Times New Roman" w:hAnsi="Times New Roman"/>
                <w:iCs/>
                <w:sz w:val="24"/>
                <w:szCs w:val="24"/>
              </w:rPr>
              <w:tab/>
              <w:t xml:space="preserve">распознавать задачу и/или проблему </w:t>
            </w:r>
          </w:p>
          <w:p w14:paraId="46328276"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в профессиональном и/или социальном контексте;</w:t>
            </w:r>
          </w:p>
          <w:p w14:paraId="1AC3C5A2"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01.02</w:t>
            </w:r>
            <w:r w:rsidRPr="00F5002D">
              <w:rPr>
                <w:rFonts w:ascii="Times New Roman" w:hAnsi="Times New Roman"/>
                <w:iCs/>
                <w:sz w:val="24"/>
                <w:szCs w:val="24"/>
              </w:rPr>
              <w:tab/>
              <w:t xml:space="preserve">анализировать задачу и/или проблему и выделять её составные части; </w:t>
            </w:r>
          </w:p>
          <w:p w14:paraId="63818661"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01.03</w:t>
            </w:r>
            <w:r w:rsidRPr="00F5002D">
              <w:rPr>
                <w:rFonts w:ascii="Times New Roman" w:hAnsi="Times New Roman"/>
                <w:iCs/>
                <w:sz w:val="24"/>
                <w:szCs w:val="24"/>
              </w:rPr>
              <w:tab/>
              <w:t>определять этапы решения задачи;</w:t>
            </w:r>
          </w:p>
          <w:p w14:paraId="7B0D2FB8"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01.04</w:t>
            </w:r>
            <w:r w:rsidRPr="00F5002D">
              <w:rPr>
                <w:rFonts w:ascii="Times New Roman" w:hAnsi="Times New Roman"/>
                <w:iCs/>
                <w:sz w:val="24"/>
                <w:szCs w:val="24"/>
              </w:rPr>
              <w:tab/>
              <w:t>выявлять и эффективно искать информацию, необходимую для решения задачи и/или проблемы;</w:t>
            </w:r>
          </w:p>
          <w:p w14:paraId="43ECA90B"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01.05</w:t>
            </w:r>
            <w:r w:rsidRPr="00F5002D">
              <w:rPr>
                <w:rFonts w:ascii="Times New Roman" w:hAnsi="Times New Roman"/>
                <w:iCs/>
                <w:sz w:val="24"/>
                <w:szCs w:val="24"/>
              </w:rPr>
              <w:tab/>
              <w:t xml:space="preserve">составлять план действия; </w:t>
            </w:r>
          </w:p>
          <w:p w14:paraId="691DE6EE"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01.06</w:t>
            </w:r>
            <w:r w:rsidRPr="00F5002D">
              <w:rPr>
                <w:rFonts w:ascii="Times New Roman" w:hAnsi="Times New Roman"/>
                <w:iCs/>
                <w:sz w:val="24"/>
                <w:szCs w:val="24"/>
              </w:rPr>
              <w:tab/>
              <w:t>определять необходимые ресурсы;</w:t>
            </w:r>
          </w:p>
          <w:p w14:paraId="3B3133CB"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01.07</w:t>
            </w:r>
            <w:r w:rsidRPr="00F5002D">
              <w:rPr>
                <w:rFonts w:ascii="Times New Roman" w:hAnsi="Times New Roman"/>
                <w:iCs/>
                <w:sz w:val="24"/>
                <w:szCs w:val="24"/>
              </w:rPr>
              <w:tab/>
              <w:t xml:space="preserve">владеть актуальными методами работы </w:t>
            </w:r>
          </w:p>
          <w:p w14:paraId="699CCBD5"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в профессиональной и смежных сферах;</w:t>
            </w:r>
          </w:p>
          <w:p w14:paraId="3F44A975"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01.08</w:t>
            </w:r>
            <w:r w:rsidRPr="00F5002D">
              <w:rPr>
                <w:rFonts w:ascii="Times New Roman" w:hAnsi="Times New Roman"/>
                <w:iCs/>
                <w:sz w:val="24"/>
                <w:szCs w:val="24"/>
              </w:rPr>
              <w:tab/>
              <w:t>реализовывать составленный план;</w:t>
            </w:r>
          </w:p>
          <w:p w14:paraId="4825C9BE" w14:textId="77777777" w:rsidR="007E7959" w:rsidRPr="00F5002D" w:rsidRDefault="007E7959" w:rsidP="00692565">
            <w:pPr>
              <w:suppressAutoHyphens/>
              <w:spacing w:after="0"/>
              <w:jc w:val="both"/>
              <w:rPr>
                <w:rFonts w:ascii="Times New Roman" w:hAnsi="Times New Roman"/>
                <w:i/>
                <w:sz w:val="24"/>
                <w:szCs w:val="24"/>
              </w:rPr>
            </w:pPr>
            <w:r w:rsidRPr="00F5002D">
              <w:rPr>
                <w:rFonts w:ascii="Times New Roman" w:hAnsi="Times New Roman"/>
                <w:iCs/>
                <w:sz w:val="24"/>
                <w:szCs w:val="24"/>
              </w:rPr>
              <w:lastRenderedPageBreak/>
              <w:t>Уо 01.09</w:t>
            </w:r>
            <w:r w:rsidRPr="00F5002D">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Borders>
              <w:bottom w:val="single" w:sz="4" w:space="0" w:color="auto"/>
            </w:tcBorders>
          </w:tcPr>
          <w:p w14:paraId="6CB94880"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lastRenderedPageBreak/>
              <w:t>Зо 01.01</w:t>
            </w:r>
            <w:r w:rsidRPr="00F5002D">
              <w:rPr>
                <w:rFonts w:ascii="Times New Roman" w:hAnsi="Times New Roman"/>
                <w:iCs/>
                <w:sz w:val="24"/>
                <w:szCs w:val="24"/>
              </w:rPr>
              <w:tab/>
              <w:t xml:space="preserve">актуальный профессиональный </w:t>
            </w:r>
          </w:p>
          <w:p w14:paraId="1B1F4579"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 xml:space="preserve">и социальный контекст, в котором приходится работать и жить; </w:t>
            </w:r>
          </w:p>
          <w:p w14:paraId="19B8E6E3"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01.02</w:t>
            </w:r>
            <w:r w:rsidRPr="00F5002D">
              <w:rPr>
                <w:rFonts w:ascii="Times New Roman" w:hAnsi="Times New Roman"/>
                <w:iCs/>
                <w:sz w:val="24"/>
                <w:szCs w:val="24"/>
              </w:rPr>
              <w:tab/>
              <w:t xml:space="preserve">основные источники информации </w:t>
            </w:r>
          </w:p>
          <w:p w14:paraId="657E4138"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 xml:space="preserve">и ресурсы для решения задач и проблем </w:t>
            </w:r>
          </w:p>
          <w:p w14:paraId="3798E85F"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в профессиональном и/или социальном контексте;</w:t>
            </w:r>
          </w:p>
          <w:p w14:paraId="001754FD" w14:textId="77777777" w:rsidR="007E7959" w:rsidRPr="00F5002D"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01.03</w:t>
            </w:r>
            <w:r w:rsidRPr="00F5002D">
              <w:rPr>
                <w:rFonts w:ascii="Times New Roman" w:hAnsi="Times New Roman"/>
                <w:iCs/>
                <w:sz w:val="24"/>
                <w:szCs w:val="24"/>
              </w:rPr>
              <w:tab/>
              <w:t xml:space="preserve">алгоритмы выполнения работ в профессиональной </w:t>
            </w:r>
          </w:p>
          <w:p w14:paraId="1A242489" w14:textId="77777777" w:rsidR="007E7959" w:rsidRPr="00F5002D"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F5002D">
              <w:rPr>
                <w:rFonts w:ascii="Times New Roman" w:hAnsi="Times New Roman"/>
                <w:iCs/>
                <w:sz w:val="24"/>
                <w:szCs w:val="24"/>
              </w:rPr>
              <w:t xml:space="preserve">и смежных областях; </w:t>
            </w:r>
          </w:p>
          <w:p w14:paraId="779A5F34"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01.04</w:t>
            </w:r>
            <w:r w:rsidRPr="00F5002D">
              <w:rPr>
                <w:rFonts w:ascii="Times New Roman" w:hAnsi="Times New Roman"/>
                <w:iCs/>
                <w:sz w:val="24"/>
                <w:szCs w:val="24"/>
              </w:rPr>
              <w:tab/>
              <w:t>методы работы в профессиональной и смежных сферах;</w:t>
            </w:r>
          </w:p>
          <w:p w14:paraId="784347AA"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01.05</w:t>
            </w:r>
            <w:r w:rsidRPr="00F5002D">
              <w:rPr>
                <w:rFonts w:ascii="Times New Roman" w:hAnsi="Times New Roman"/>
                <w:iCs/>
                <w:sz w:val="24"/>
                <w:szCs w:val="24"/>
              </w:rPr>
              <w:tab/>
              <w:t xml:space="preserve">структуру плана для решения задач; </w:t>
            </w:r>
          </w:p>
          <w:p w14:paraId="4821439C" w14:textId="77777777" w:rsidR="007E7959" w:rsidRPr="00F5002D" w:rsidRDefault="007E7959" w:rsidP="00692565">
            <w:pPr>
              <w:suppressAutoHyphens/>
              <w:spacing w:after="0"/>
              <w:jc w:val="both"/>
              <w:rPr>
                <w:rFonts w:ascii="Times New Roman" w:hAnsi="Times New Roman"/>
                <w:i/>
                <w:sz w:val="24"/>
                <w:szCs w:val="24"/>
              </w:rPr>
            </w:pPr>
            <w:r w:rsidRPr="00F5002D">
              <w:rPr>
                <w:rFonts w:ascii="Times New Roman" w:hAnsi="Times New Roman"/>
                <w:iCs/>
                <w:sz w:val="24"/>
                <w:szCs w:val="24"/>
              </w:rPr>
              <w:t>Зо 01.06</w:t>
            </w:r>
            <w:r w:rsidRPr="00F5002D">
              <w:rPr>
                <w:rFonts w:ascii="Times New Roman" w:hAnsi="Times New Roman"/>
                <w:iCs/>
                <w:sz w:val="24"/>
                <w:szCs w:val="24"/>
              </w:rPr>
              <w:tab/>
              <w:t>порядок оценки результатов решения задач профессиональной деятельности</w:t>
            </w:r>
          </w:p>
        </w:tc>
      </w:tr>
      <w:tr w:rsidR="007E7959" w:rsidRPr="00F5002D" w14:paraId="537433B4" w14:textId="77777777" w:rsidTr="00692565">
        <w:trPr>
          <w:trHeight w:val="5944"/>
        </w:trPr>
        <w:tc>
          <w:tcPr>
            <w:tcW w:w="2549" w:type="dxa"/>
          </w:tcPr>
          <w:p w14:paraId="0876BDDD"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02</w:t>
            </w:r>
          </w:p>
        </w:tc>
        <w:tc>
          <w:tcPr>
            <w:tcW w:w="3333" w:type="dxa"/>
          </w:tcPr>
          <w:p w14:paraId="4E5E8AA5"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02.01</w:t>
            </w:r>
            <w:r w:rsidRPr="00F5002D">
              <w:rPr>
                <w:rFonts w:ascii="Times New Roman" w:hAnsi="Times New Roman"/>
                <w:iCs/>
                <w:sz w:val="24"/>
                <w:szCs w:val="24"/>
              </w:rPr>
              <w:tab/>
              <w:t xml:space="preserve">определять задачи для поиска информации; </w:t>
            </w:r>
          </w:p>
          <w:p w14:paraId="1BF9C119"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02.02</w:t>
            </w:r>
            <w:r w:rsidRPr="00F5002D">
              <w:rPr>
                <w:rFonts w:ascii="Times New Roman" w:hAnsi="Times New Roman"/>
                <w:iCs/>
                <w:sz w:val="24"/>
                <w:szCs w:val="24"/>
              </w:rPr>
              <w:tab/>
              <w:t>определять необходимые источники информации;</w:t>
            </w:r>
          </w:p>
          <w:p w14:paraId="577197CC"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02.03</w:t>
            </w:r>
            <w:r w:rsidRPr="00F5002D">
              <w:rPr>
                <w:rFonts w:ascii="Times New Roman" w:hAnsi="Times New Roman"/>
                <w:iCs/>
                <w:sz w:val="24"/>
                <w:szCs w:val="24"/>
              </w:rPr>
              <w:tab/>
              <w:t xml:space="preserve">планировать процесс поиска; структурировать получаемую информацию; </w:t>
            </w:r>
          </w:p>
          <w:p w14:paraId="3BD96465"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02.04</w:t>
            </w:r>
            <w:r w:rsidRPr="00F5002D">
              <w:rPr>
                <w:rFonts w:ascii="Times New Roman" w:hAnsi="Times New Roman"/>
                <w:iCs/>
                <w:sz w:val="24"/>
                <w:szCs w:val="24"/>
              </w:rPr>
              <w:tab/>
              <w:t xml:space="preserve">выделять наиболее значимое в перечне информации; </w:t>
            </w:r>
          </w:p>
          <w:p w14:paraId="1DED5720"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02.05</w:t>
            </w:r>
            <w:r w:rsidRPr="00F5002D">
              <w:rPr>
                <w:rFonts w:ascii="Times New Roman" w:hAnsi="Times New Roman"/>
                <w:iCs/>
                <w:sz w:val="24"/>
                <w:szCs w:val="24"/>
              </w:rPr>
              <w:tab/>
              <w:t>оценивать практическую значимость результатов поиска;</w:t>
            </w:r>
          </w:p>
          <w:p w14:paraId="353437B3"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02.06</w:t>
            </w:r>
            <w:r w:rsidRPr="00F5002D">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F499609"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02.07</w:t>
            </w:r>
            <w:r w:rsidRPr="00F5002D">
              <w:rPr>
                <w:rFonts w:ascii="Times New Roman" w:hAnsi="Times New Roman"/>
                <w:iCs/>
                <w:sz w:val="24"/>
                <w:szCs w:val="24"/>
              </w:rPr>
              <w:tab/>
              <w:t>использовать современное программное обеспечение;</w:t>
            </w:r>
          </w:p>
          <w:p w14:paraId="350DA01A"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02.08</w:t>
            </w:r>
            <w:r w:rsidRPr="00F5002D">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bottom w:val="nil"/>
            </w:tcBorders>
          </w:tcPr>
          <w:p w14:paraId="66C3CE33"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02.01</w:t>
            </w:r>
            <w:r w:rsidRPr="00F5002D">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00CA62AF"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02.02</w:t>
            </w:r>
            <w:r w:rsidRPr="00F5002D">
              <w:rPr>
                <w:rFonts w:ascii="Times New Roman" w:hAnsi="Times New Roman"/>
                <w:iCs/>
                <w:sz w:val="24"/>
                <w:szCs w:val="24"/>
              </w:rPr>
              <w:tab/>
              <w:t xml:space="preserve">приемы структурирования информации </w:t>
            </w:r>
          </w:p>
          <w:p w14:paraId="6F38731E"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02.03</w:t>
            </w:r>
            <w:r w:rsidRPr="00F5002D">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63A531CB"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02.04</w:t>
            </w:r>
            <w:r w:rsidRPr="00F5002D">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F5002D" w14:paraId="369DD8F2" w14:textId="77777777" w:rsidTr="00692565">
        <w:trPr>
          <w:trHeight w:val="212"/>
        </w:trPr>
        <w:tc>
          <w:tcPr>
            <w:tcW w:w="2549" w:type="dxa"/>
          </w:tcPr>
          <w:p w14:paraId="2BF05D01"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03</w:t>
            </w:r>
          </w:p>
        </w:tc>
        <w:tc>
          <w:tcPr>
            <w:tcW w:w="3333" w:type="dxa"/>
          </w:tcPr>
          <w:p w14:paraId="3F2CB652"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F5002D">
              <w:rPr>
                <w:rFonts w:ascii="Times New Roman" w:hAnsi="Times New Roman"/>
                <w:iCs/>
                <w:sz w:val="24"/>
                <w:szCs w:val="24"/>
              </w:rPr>
              <w:tab/>
              <w:t>Уо 03.01</w:t>
            </w:r>
            <w:r w:rsidRPr="00F5002D">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315B4227"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F5002D">
              <w:rPr>
                <w:rFonts w:ascii="Times New Roman" w:hAnsi="Times New Roman"/>
                <w:iCs/>
                <w:sz w:val="24"/>
                <w:szCs w:val="24"/>
              </w:rPr>
              <w:t>Уо 03.02</w:t>
            </w:r>
            <w:r w:rsidRPr="00F5002D">
              <w:rPr>
                <w:rFonts w:ascii="Times New Roman" w:hAnsi="Times New Roman"/>
                <w:iCs/>
                <w:sz w:val="24"/>
                <w:szCs w:val="24"/>
              </w:rPr>
              <w:tab/>
              <w:t>применять современную научную профессиональную терминологию;</w:t>
            </w:r>
          </w:p>
          <w:p w14:paraId="1505AE42"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F5002D">
              <w:rPr>
                <w:rFonts w:ascii="Times New Roman" w:hAnsi="Times New Roman"/>
                <w:iCs/>
                <w:sz w:val="24"/>
                <w:szCs w:val="24"/>
              </w:rPr>
              <w:t>Уо 03.03</w:t>
            </w:r>
            <w:r w:rsidRPr="00F5002D">
              <w:rPr>
                <w:rFonts w:ascii="Times New Roman" w:hAnsi="Times New Roman"/>
                <w:iCs/>
                <w:sz w:val="24"/>
                <w:szCs w:val="24"/>
              </w:rPr>
              <w:tab/>
              <w:t xml:space="preserve">определять и выстраивать траектории </w:t>
            </w:r>
            <w:r w:rsidRPr="00F5002D">
              <w:rPr>
                <w:rFonts w:ascii="Times New Roman" w:hAnsi="Times New Roman"/>
                <w:iCs/>
                <w:sz w:val="24"/>
                <w:szCs w:val="24"/>
              </w:rPr>
              <w:lastRenderedPageBreak/>
              <w:t xml:space="preserve">профессионального развития и самообразования; </w:t>
            </w:r>
          </w:p>
          <w:p w14:paraId="15FAD686" w14:textId="77777777" w:rsidR="007E7959" w:rsidRPr="00F5002D" w:rsidRDefault="007E7959" w:rsidP="00692565">
            <w:pPr>
              <w:tabs>
                <w:tab w:val="left" w:pos="268"/>
              </w:tabs>
              <w:suppressAutoHyphens/>
              <w:spacing w:after="0"/>
              <w:jc w:val="both"/>
              <w:rPr>
                <w:rFonts w:ascii="Times New Roman" w:hAnsi="Times New Roman"/>
                <w:iCs/>
                <w:sz w:val="24"/>
                <w:szCs w:val="24"/>
              </w:rPr>
            </w:pPr>
            <w:r w:rsidRPr="00F5002D">
              <w:rPr>
                <w:rFonts w:ascii="Times New Roman" w:hAnsi="Times New Roman"/>
                <w:iCs/>
                <w:sz w:val="24"/>
                <w:szCs w:val="24"/>
              </w:rPr>
              <w:t>Уо 03.04</w:t>
            </w:r>
            <w:r w:rsidRPr="00F5002D">
              <w:rPr>
                <w:rFonts w:ascii="Times New Roman" w:hAnsi="Times New Roman"/>
                <w:iCs/>
                <w:sz w:val="24"/>
                <w:szCs w:val="24"/>
              </w:rPr>
              <w:tab/>
              <w:t>выявлять достоинства и недостатки коммерческой идеи;</w:t>
            </w:r>
          </w:p>
        </w:tc>
        <w:tc>
          <w:tcPr>
            <w:tcW w:w="3366" w:type="dxa"/>
            <w:tcBorders>
              <w:top w:val="nil"/>
            </w:tcBorders>
          </w:tcPr>
          <w:p w14:paraId="53047D2A"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lastRenderedPageBreak/>
              <w:t>Зо 03.01</w:t>
            </w:r>
            <w:r w:rsidRPr="00F5002D">
              <w:rPr>
                <w:rFonts w:ascii="Times New Roman" w:hAnsi="Times New Roman"/>
                <w:iCs/>
                <w:sz w:val="24"/>
                <w:szCs w:val="24"/>
              </w:rPr>
              <w:tab/>
              <w:t xml:space="preserve">содержание актуальной нормативно-правовой документации; </w:t>
            </w:r>
          </w:p>
          <w:p w14:paraId="6E428DB8"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03.02</w:t>
            </w:r>
            <w:r w:rsidRPr="00F5002D">
              <w:rPr>
                <w:rFonts w:ascii="Times New Roman" w:hAnsi="Times New Roman"/>
                <w:iCs/>
                <w:sz w:val="24"/>
                <w:szCs w:val="24"/>
              </w:rPr>
              <w:tab/>
              <w:t>современная научная и профессиональная терминология;</w:t>
            </w:r>
          </w:p>
          <w:p w14:paraId="0A43C767"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03.03</w:t>
            </w:r>
            <w:r w:rsidRPr="00F5002D">
              <w:rPr>
                <w:rFonts w:ascii="Times New Roman" w:hAnsi="Times New Roman"/>
                <w:iCs/>
                <w:sz w:val="24"/>
                <w:szCs w:val="24"/>
              </w:rPr>
              <w:tab/>
              <w:t>возможные траектории профессионального развития и самообразования;</w:t>
            </w:r>
          </w:p>
          <w:p w14:paraId="6545821F"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03.04</w:t>
            </w:r>
            <w:r w:rsidRPr="00F5002D">
              <w:rPr>
                <w:rFonts w:ascii="Times New Roman" w:hAnsi="Times New Roman"/>
                <w:iCs/>
                <w:sz w:val="24"/>
                <w:szCs w:val="24"/>
              </w:rPr>
              <w:tab/>
              <w:t>порядок выстраивания презентации;</w:t>
            </w:r>
          </w:p>
        </w:tc>
      </w:tr>
      <w:tr w:rsidR="007E7959" w:rsidRPr="00F5002D" w14:paraId="550576DB" w14:textId="77777777" w:rsidTr="00692565">
        <w:trPr>
          <w:trHeight w:val="212"/>
        </w:trPr>
        <w:tc>
          <w:tcPr>
            <w:tcW w:w="2549" w:type="dxa"/>
          </w:tcPr>
          <w:p w14:paraId="60989527"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04</w:t>
            </w:r>
          </w:p>
        </w:tc>
        <w:tc>
          <w:tcPr>
            <w:tcW w:w="3333" w:type="dxa"/>
          </w:tcPr>
          <w:p w14:paraId="589EDFD2"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Уо 04.01</w:t>
            </w:r>
            <w:r w:rsidRPr="00F5002D">
              <w:rPr>
                <w:rFonts w:ascii="Times New Roman" w:hAnsi="Times New Roman"/>
                <w:iCs/>
                <w:sz w:val="24"/>
                <w:szCs w:val="24"/>
              </w:rPr>
              <w:tab/>
              <w:t xml:space="preserve">организовывать работу коллектива </w:t>
            </w:r>
          </w:p>
          <w:p w14:paraId="61FD4F48"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 xml:space="preserve">и команды; </w:t>
            </w:r>
          </w:p>
          <w:p w14:paraId="4DD76EBF"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Pr>
          <w:p w14:paraId="5CC07D50" w14:textId="77777777" w:rsidR="007E7959" w:rsidRPr="00F5002D" w:rsidRDefault="007E7959" w:rsidP="00692565">
            <w:pPr>
              <w:pBdr>
                <w:bottom w:val="single" w:sz="4" w:space="1" w:color="auto"/>
              </w:pBdr>
              <w:suppressAutoHyphens/>
              <w:spacing w:after="0"/>
              <w:rPr>
                <w:rFonts w:ascii="Times New Roman" w:hAnsi="Times New Roman"/>
                <w:iCs/>
                <w:sz w:val="24"/>
                <w:szCs w:val="24"/>
              </w:rPr>
            </w:pPr>
            <w:r w:rsidRPr="00F5002D">
              <w:rPr>
                <w:rFonts w:ascii="Times New Roman" w:hAnsi="Times New Roman"/>
                <w:iCs/>
                <w:sz w:val="24"/>
                <w:szCs w:val="24"/>
              </w:rPr>
              <w:t>Зо 04.01</w:t>
            </w:r>
            <w:r w:rsidRPr="00F5002D">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5F943D6D"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Зо 04.02</w:t>
            </w:r>
            <w:r w:rsidRPr="00F5002D">
              <w:rPr>
                <w:rFonts w:ascii="Times New Roman" w:hAnsi="Times New Roman"/>
                <w:iCs/>
                <w:sz w:val="24"/>
                <w:szCs w:val="24"/>
              </w:rPr>
              <w:tab/>
              <w:t>основы проектной деятельности</w:t>
            </w:r>
          </w:p>
        </w:tc>
      </w:tr>
      <w:tr w:rsidR="007E7959" w:rsidRPr="00F5002D" w14:paraId="2C873D60" w14:textId="77777777" w:rsidTr="00692565">
        <w:trPr>
          <w:trHeight w:val="212"/>
        </w:trPr>
        <w:tc>
          <w:tcPr>
            <w:tcW w:w="2549" w:type="dxa"/>
          </w:tcPr>
          <w:p w14:paraId="4DAD9DDA"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05</w:t>
            </w:r>
          </w:p>
        </w:tc>
        <w:tc>
          <w:tcPr>
            <w:tcW w:w="3333" w:type="dxa"/>
          </w:tcPr>
          <w:p w14:paraId="188D9C6C"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05.01</w:t>
            </w:r>
            <w:r w:rsidRPr="00F5002D">
              <w:rPr>
                <w:rFonts w:ascii="Times New Roman" w:hAnsi="Times New Roman"/>
                <w:iCs/>
                <w:sz w:val="24"/>
                <w:szCs w:val="24"/>
              </w:rPr>
              <w:tab/>
              <w:t xml:space="preserve"> грамотно излагать свои мысли </w:t>
            </w:r>
          </w:p>
          <w:p w14:paraId="0BB6A81D"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795C21F2"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05.01</w:t>
            </w:r>
            <w:r w:rsidRPr="00F5002D">
              <w:rPr>
                <w:rFonts w:ascii="Times New Roman" w:hAnsi="Times New Roman"/>
                <w:iCs/>
                <w:sz w:val="24"/>
                <w:szCs w:val="24"/>
              </w:rPr>
              <w:tab/>
              <w:t xml:space="preserve">особенности социального и культурного контекста; </w:t>
            </w:r>
          </w:p>
          <w:p w14:paraId="5E8F30B5"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05.02</w:t>
            </w:r>
            <w:r w:rsidRPr="00F5002D">
              <w:rPr>
                <w:rFonts w:ascii="Times New Roman" w:hAnsi="Times New Roman"/>
                <w:iCs/>
                <w:sz w:val="24"/>
                <w:szCs w:val="24"/>
              </w:rPr>
              <w:tab/>
              <w:t xml:space="preserve">правила оформления документов </w:t>
            </w:r>
          </w:p>
          <w:p w14:paraId="364C69E5"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и построения устных сообщений</w:t>
            </w:r>
          </w:p>
        </w:tc>
      </w:tr>
      <w:tr w:rsidR="007E7959" w:rsidRPr="00F5002D" w14:paraId="0C7D0436" w14:textId="77777777" w:rsidTr="00692565">
        <w:trPr>
          <w:trHeight w:val="699"/>
        </w:trPr>
        <w:tc>
          <w:tcPr>
            <w:tcW w:w="2549" w:type="dxa"/>
          </w:tcPr>
          <w:p w14:paraId="5B4A54C7"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Cs/>
                <w:sz w:val="24"/>
                <w:szCs w:val="24"/>
              </w:rPr>
              <w:t>ОК 06</w:t>
            </w:r>
          </w:p>
        </w:tc>
        <w:tc>
          <w:tcPr>
            <w:tcW w:w="3333" w:type="dxa"/>
          </w:tcPr>
          <w:p w14:paraId="4DA34C61"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06.01</w:t>
            </w:r>
            <w:r w:rsidRPr="00F5002D">
              <w:rPr>
                <w:rFonts w:ascii="Times New Roman" w:hAnsi="Times New Roman"/>
                <w:iCs/>
                <w:sz w:val="24"/>
                <w:szCs w:val="24"/>
              </w:rPr>
              <w:tab/>
              <w:t xml:space="preserve"> описывать значимость своей профессии (специальности); </w:t>
            </w:r>
          </w:p>
          <w:p w14:paraId="0CB60945" w14:textId="77777777" w:rsidR="007E7959" w:rsidRPr="00F5002D" w:rsidRDefault="007E7959" w:rsidP="00692565">
            <w:pPr>
              <w:suppressAutoHyphens/>
              <w:spacing w:after="0"/>
              <w:jc w:val="both"/>
              <w:rPr>
                <w:rFonts w:ascii="Times New Roman" w:hAnsi="Times New Roman"/>
                <w:iCs/>
                <w:sz w:val="24"/>
                <w:szCs w:val="24"/>
              </w:rPr>
            </w:pPr>
          </w:p>
        </w:tc>
        <w:tc>
          <w:tcPr>
            <w:tcW w:w="3366" w:type="dxa"/>
          </w:tcPr>
          <w:p w14:paraId="3E8E6259" w14:textId="77777777" w:rsidR="007E7959" w:rsidRPr="00F5002D" w:rsidRDefault="007E7959" w:rsidP="00692565">
            <w:pPr>
              <w:pBdr>
                <w:bottom w:val="single" w:sz="4" w:space="1" w:color="auto"/>
              </w:pBdr>
              <w:suppressAutoHyphens/>
              <w:spacing w:after="0"/>
              <w:jc w:val="both"/>
              <w:rPr>
                <w:rFonts w:ascii="Times New Roman" w:hAnsi="Times New Roman"/>
                <w:iCs/>
                <w:sz w:val="24"/>
                <w:szCs w:val="24"/>
              </w:rPr>
            </w:pPr>
            <w:r w:rsidRPr="00F5002D">
              <w:rPr>
                <w:rFonts w:ascii="Times New Roman" w:hAnsi="Times New Roman"/>
                <w:iCs/>
                <w:sz w:val="24"/>
                <w:szCs w:val="24"/>
              </w:rPr>
              <w:t>Зо 06.01</w:t>
            </w:r>
            <w:r w:rsidRPr="00F5002D">
              <w:rPr>
                <w:rFonts w:ascii="Times New Roman" w:hAnsi="Times New Roman"/>
                <w:iCs/>
                <w:sz w:val="24"/>
                <w:szCs w:val="24"/>
              </w:rPr>
              <w:tab/>
              <w:t xml:space="preserve"> сущность гражданско-патриотической позиции, общечеловеческих ценностей; </w:t>
            </w:r>
          </w:p>
          <w:p w14:paraId="775FD8B4"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Зо 06.02</w:t>
            </w:r>
            <w:r w:rsidRPr="00F5002D">
              <w:rPr>
                <w:rFonts w:ascii="Times New Roman" w:hAnsi="Times New Roman"/>
                <w:iCs/>
                <w:sz w:val="24"/>
                <w:szCs w:val="24"/>
              </w:rPr>
              <w:tab/>
              <w:t>значимость профессиональной деятельности по профессии (специальности);</w:t>
            </w:r>
          </w:p>
          <w:p w14:paraId="33097291" w14:textId="77777777" w:rsidR="007E7959" w:rsidRPr="00F5002D" w:rsidRDefault="007E7959" w:rsidP="00692565">
            <w:pPr>
              <w:suppressAutoHyphens/>
              <w:spacing w:after="0"/>
              <w:jc w:val="both"/>
              <w:rPr>
                <w:rFonts w:ascii="Times New Roman" w:hAnsi="Times New Roman"/>
                <w:iCs/>
                <w:sz w:val="24"/>
                <w:szCs w:val="24"/>
              </w:rPr>
            </w:pPr>
          </w:p>
        </w:tc>
      </w:tr>
      <w:tr w:rsidR="007E7959" w:rsidRPr="00F5002D" w14:paraId="07072483" w14:textId="77777777" w:rsidTr="00692565">
        <w:trPr>
          <w:trHeight w:val="942"/>
        </w:trPr>
        <w:tc>
          <w:tcPr>
            <w:tcW w:w="2549" w:type="dxa"/>
          </w:tcPr>
          <w:p w14:paraId="331755CC" w14:textId="77777777" w:rsidR="007E7959" w:rsidRPr="00F5002D" w:rsidRDefault="007E7959" w:rsidP="00692565">
            <w:pPr>
              <w:widowControl w:val="0"/>
              <w:autoSpaceDE w:val="0"/>
              <w:autoSpaceDN w:val="0"/>
              <w:adjustRightInd w:val="0"/>
              <w:spacing w:after="0"/>
              <w:rPr>
                <w:rFonts w:ascii="Times New Roman" w:hAnsi="Times New Roman"/>
                <w:iCs/>
                <w:sz w:val="24"/>
                <w:szCs w:val="24"/>
              </w:rPr>
            </w:pPr>
            <w:r w:rsidRPr="00F5002D">
              <w:rPr>
                <w:rFonts w:ascii="Times New Roman" w:hAnsi="Times New Roman"/>
                <w:iCs/>
                <w:sz w:val="24"/>
                <w:szCs w:val="24"/>
              </w:rPr>
              <w:t>ПК 1.1.</w:t>
            </w:r>
          </w:p>
        </w:tc>
        <w:tc>
          <w:tcPr>
            <w:tcW w:w="3333" w:type="dxa"/>
          </w:tcPr>
          <w:p w14:paraId="21434635"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2CE92397"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З 1.1.01 принципов и методов автоматизированного проектирования технических систем;</w:t>
            </w:r>
          </w:p>
        </w:tc>
      </w:tr>
      <w:tr w:rsidR="007E7959" w:rsidRPr="00F5002D" w14:paraId="5A31AF42" w14:textId="77777777" w:rsidTr="00692565">
        <w:trPr>
          <w:trHeight w:val="942"/>
        </w:trPr>
        <w:tc>
          <w:tcPr>
            <w:tcW w:w="2549" w:type="dxa"/>
          </w:tcPr>
          <w:p w14:paraId="38106219" w14:textId="77777777" w:rsidR="007E7959" w:rsidRPr="00F5002D" w:rsidRDefault="007E7959" w:rsidP="00692565">
            <w:pPr>
              <w:widowControl w:val="0"/>
              <w:autoSpaceDE w:val="0"/>
              <w:autoSpaceDN w:val="0"/>
              <w:adjustRightInd w:val="0"/>
              <w:spacing w:after="0"/>
              <w:rPr>
                <w:rFonts w:ascii="Times New Roman" w:hAnsi="Times New Roman"/>
                <w:iCs/>
                <w:sz w:val="24"/>
                <w:szCs w:val="24"/>
              </w:rPr>
            </w:pPr>
            <w:r w:rsidRPr="00F5002D">
              <w:rPr>
                <w:rFonts w:ascii="Times New Roman" w:hAnsi="Times New Roman"/>
                <w:iCs/>
                <w:sz w:val="24"/>
                <w:szCs w:val="24"/>
              </w:rPr>
              <w:t xml:space="preserve">ПК 1.4. </w:t>
            </w:r>
          </w:p>
        </w:tc>
        <w:tc>
          <w:tcPr>
            <w:tcW w:w="3333" w:type="dxa"/>
          </w:tcPr>
          <w:p w14:paraId="67902ED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21632064" w14:textId="77777777" w:rsidR="007E7959" w:rsidRPr="00F5002D" w:rsidRDefault="007E7959" w:rsidP="00692565">
            <w:pPr>
              <w:suppressAutoHyphens/>
              <w:spacing w:after="0"/>
              <w:rPr>
                <w:rFonts w:ascii="Times New Roman" w:hAnsi="Times New Roman"/>
                <w:sz w:val="24"/>
                <w:szCs w:val="24"/>
              </w:rPr>
            </w:pPr>
          </w:p>
        </w:tc>
        <w:tc>
          <w:tcPr>
            <w:tcW w:w="3366" w:type="dxa"/>
          </w:tcPr>
          <w:p w14:paraId="72DE6E1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lastRenderedPageBreak/>
              <w:t>З 1.4.01 технические характеристики элементов систем автоматизации, принципиальные электрические схемы;</w:t>
            </w:r>
          </w:p>
        </w:tc>
      </w:tr>
      <w:tr w:rsidR="007E7959" w:rsidRPr="00F5002D" w14:paraId="176B65EB" w14:textId="77777777" w:rsidTr="00692565">
        <w:trPr>
          <w:trHeight w:val="942"/>
        </w:trPr>
        <w:tc>
          <w:tcPr>
            <w:tcW w:w="2549" w:type="dxa"/>
          </w:tcPr>
          <w:p w14:paraId="3F1D6798" w14:textId="77777777" w:rsidR="007E7959" w:rsidRPr="00F5002D" w:rsidRDefault="007E7959" w:rsidP="00692565">
            <w:pPr>
              <w:widowControl w:val="0"/>
              <w:autoSpaceDE w:val="0"/>
              <w:autoSpaceDN w:val="0"/>
              <w:adjustRightInd w:val="0"/>
              <w:spacing w:after="0"/>
              <w:rPr>
                <w:rFonts w:ascii="Times New Roman" w:hAnsi="Times New Roman"/>
                <w:iCs/>
                <w:sz w:val="24"/>
                <w:szCs w:val="24"/>
              </w:rPr>
            </w:pPr>
            <w:r w:rsidRPr="00F5002D">
              <w:rPr>
                <w:rFonts w:ascii="Times New Roman" w:hAnsi="Times New Roman"/>
                <w:iCs/>
                <w:sz w:val="24"/>
                <w:szCs w:val="24"/>
              </w:rPr>
              <w:t>ПК 2.1.</w:t>
            </w:r>
          </w:p>
        </w:tc>
        <w:tc>
          <w:tcPr>
            <w:tcW w:w="3333" w:type="dxa"/>
          </w:tcPr>
          <w:p w14:paraId="661C0C48"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У 2.1.01 выбирать необходимые средства измерений и автоматизации с обоснованием выбора;</w:t>
            </w:r>
          </w:p>
          <w:p w14:paraId="5D100CBB"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4BC5555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3366" w:type="dxa"/>
          </w:tcPr>
          <w:p w14:paraId="6C672080"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З 2.1.01 теоретических основ и принципов построения автоматизированных систем управления;</w:t>
            </w:r>
          </w:p>
          <w:p w14:paraId="4B56B60D"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З 2.1.02 метрологического обеспечения автоматизированных систем;</w:t>
            </w:r>
          </w:p>
          <w:p w14:paraId="5892EBC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2.1.03 устройств, схемных и конструктивных особенностей элементов;</w:t>
            </w:r>
          </w:p>
        </w:tc>
      </w:tr>
      <w:tr w:rsidR="007E7959" w:rsidRPr="00F5002D" w14:paraId="7D5AA9FC" w14:textId="77777777" w:rsidTr="00692565">
        <w:trPr>
          <w:trHeight w:val="942"/>
        </w:trPr>
        <w:tc>
          <w:tcPr>
            <w:tcW w:w="2549" w:type="dxa"/>
          </w:tcPr>
          <w:p w14:paraId="0E31A631" w14:textId="77777777" w:rsidR="007E7959" w:rsidRPr="00F5002D" w:rsidRDefault="007E7959" w:rsidP="00692565">
            <w:pPr>
              <w:widowControl w:val="0"/>
              <w:autoSpaceDE w:val="0"/>
              <w:autoSpaceDN w:val="0"/>
              <w:adjustRightInd w:val="0"/>
              <w:spacing w:after="0"/>
              <w:rPr>
                <w:rFonts w:ascii="Times New Roman" w:hAnsi="Times New Roman"/>
                <w:iCs/>
                <w:sz w:val="24"/>
                <w:szCs w:val="24"/>
              </w:rPr>
            </w:pPr>
            <w:r w:rsidRPr="00F5002D">
              <w:rPr>
                <w:rFonts w:ascii="Times New Roman" w:hAnsi="Times New Roman"/>
                <w:iCs/>
                <w:sz w:val="24"/>
                <w:szCs w:val="24"/>
              </w:rPr>
              <w:t>ПК 3.2.</w:t>
            </w:r>
          </w:p>
        </w:tc>
        <w:tc>
          <w:tcPr>
            <w:tcW w:w="3333" w:type="dxa"/>
          </w:tcPr>
          <w:p w14:paraId="21C153A9"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У 3.2.01 организовывать рабочие места, согласно требованиям охраны труда и отраслевым стандартам;</w:t>
            </w:r>
          </w:p>
          <w:p w14:paraId="10B3342B"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У 3.2.02 разрабатывать текущую и плановую документацию по монтажу, наладке и техническому обслуживанию систем и средств автоматизации;</w:t>
            </w:r>
          </w:p>
          <w:p w14:paraId="45E50AD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3.2.03 разрабатывать инструкции и технологические карты на выполнение работ;</w:t>
            </w:r>
          </w:p>
        </w:tc>
        <w:tc>
          <w:tcPr>
            <w:tcW w:w="3366" w:type="dxa"/>
          </w:tcPr>
          <w:p w14:paraId="7EDCF2C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 порядка разработки и оформления технической документации;</w:t>
            </w:r>
          </w:p>
        </w:tc>
      </w:tr>
      <w:tr w:rsidR="007E7959" w:rsidRPr="00F5002D" w14:paraId="784F7FA9" w14:textId="77777777" w:rsidTr="00692565">
        <w:trPr>
          <w:trHeight w:val="942"/>
        </w:trPr>
        <w:tc>
          <w:tcPr>
            <w:tcW w:w="2549" w:type="dxa"/>
          </w:tcPr>
          <w:p w14:paraId="1A3825C1" w14:textId="77777777" w:rsidR="007E7959" w:rsidRPr="00F5002D" w:rsidRDefault="007E7959" w:rsidP="00692565">
            <w:pPr>
              <w:widowControl w:val="0"/>
              <w:autoSpaceDE w:val="0"/>
              <w:autoSpaceDN w:val="0"/>
              <w:adjustRightInd w:val="0"/>
              <w:spacing w:after="0"/>
              <w:rPr>
                <w:rFonts w:ascii="Times New Roman" w:hAnsi="Times New Roman"/>
                <w:iCs/>
                <w:sz w:val="24"/>
                <w:szCs w:val="24"/>
              </w:rPr>
            </w:pPr>
            <w:r w:rsidRPr="00F5002D">
              <w:rPr>
                <w:rFonts w:ascii="Times New Roman" w:hAnsi="Times New Roman"/>
                <w:iCs/>
                <w:sz w:val="24"/>
                <w:szCs w:val="24"/>
              </w:rPr>
              <w:t xml:space="preserve">ПК 3.3 </w:t>
            </w:r>
          </w:p>
        </w:tc>
        <w:tc>
          <w:tcPr>
            <w:tcW w:w="3333" w:type="dxa"/>
          </w:tcPr>
          <w:p w14:paraId="770D24AB"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У 3.3.01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4E449FDE"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 xml:space="preserve">У 3.3.02 на основе установленных производственных </w:t>
            </w:r>
            <w:r w:rsidRPr="00F5002D">
              <w:rPr>
                <w:rFonts w:ascii="Times New Roman" w:hAnsi="Times New Roman"/>
                <w:sz w:val="24"/>
                <w:szCs w:val="24"/>
              </w:rPr>
              <w:lastRenderedPageBreak/>
              <w:t>показателей оценивать качество выполняемых работ для повышения их эффективности;</w:t>
            </w:r>
          </w:p>
          <w:p w14:paraId="39B5E948"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3.3.03 контролировать выполнение подчиненными производственных заданий на всех стадиях работ;</w:t>
            </w:r>
          </w:p>
        </w:tc>
        <w:tc>
          <w:tcPr>
            <w:tcW w:w="3366" w:type="dxa"/>
          </w:tcPr>
          <w:p w14:paraId="12C33CA3"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lastRenderedPageBreak/>
              <w:t>З 3.3.01 организации производственного и технологического процесса;</w:t>
            </w:r>
          </w:p>
          <w:p w14:paraId="66F9E5A5"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З 3.3.02 видов, периодичности и правил оформления инструктажа;</w:t>
            </w:r>
          </w:p>
          <w:p w14:paraId="1BEBE022"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З 3.3.03 методов оценки качества выполняемых работ;</w:t>
            </w:r>
          </w:p>
          <w:p w14:paraId="43022F20"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 xml:space="preserve">З 3.3.04 методов планирования, контроля и </w:t>
            </w:r>
            <w:r w:rsidRPr="00F5002D">
              <w:rPr>
                <w:rFonts w:ascii="Times New Roman" w:hAnsi="Times New Roman"/>
                <w:sz w:val="24"/>
                <w:szCs w:val="24"/>
              </w:rPr>
              <w:lastRenderedPageBreak/>
              <w:t>оценки работ подчиненного персонала;</w:t>
            </w:r>
          </w:p>
          <w:p w14:paraId="45D6AFFF" w14:textId="77777777" w:rsidR="007E7959" w:rsidRPr="00F5002D"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F5002D">
              <w:rPr>
                <w:rFonts w:ascii="Times New Roman" w:hAnsi="Times New Roman"/>
                <w:sz w:val="24"/>
                <w:szCs w:val="24"/>
              </w:rPr>
              <w:t>З 3.3.05 отраслевые примеры отечественной и зарубежной практики организации труда;</w:t>
            </w:r>
          </w:p>
          <w:p w14:paraId="582AAD8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3.3.06 правил охраны труда, противопожарной и экологической безопасности, правила внутреннего трудового распорядка;</w:t>
            </w:r>
          </w:p>
        </w:tc>
      </w:tr>
    </w:tbl>
    <w:p w14:paraId="1CE16704" w14:textId="77777777" w:rsidR="007E7959" w:rsidRPr="00F5002D" w:rsidRDefault="007E7959" w:rsidP="007E7959">
      <w:pPr>
        <w:suppressAutoHyphens/>
        <w:spacing w:after="0"/>
        <w:ind w:firstLine="709"/>
        <w:rPr>
          <w:rFonts w:ascii="Times New Roman" w:hAnsi="Times New Roman"/>
          <w:b/>
          <w:sz w:val="24"/>
          <w:szCs w:val="24"/>
        </w:rPr>
      </w:pPr>
    </w:p>
    <w:p w14:paraId="0E39B83B" w14:textId="77777777" w:rsidR="007E7959" w:rsidRPr="00F5002D" w:rsidRDefault="007E7959" w:rsidP="007E7959">
      <w:pPr>
        <w:spacing w:after="0"/>
        <w:jc w:val="center"/>
        <w:rPr>
          <w:rFonts w:ascii="Times New Roman" w:hAnsi="Times New Roman"/>
          <w:b/>
          <w:sz w:val="24"/>
          <w:szCs w:val="24"/>
        </w:rPr>
      </w:pPr>
      <w:r w:rsidRPr="00F5002D">
        <w:rPr>
          <w:rFonts w:ascii="Times New Roman" w:hAnsi="Times New Roman"/>
          <w:sz w:val="24"/>
          <w:szCs w:val="24"/>
        </w:rPr>
        <w:br w:type="page"/>
      </w:r>
      <w:r w:rsidRPr="00F5002D">
        <w:rPr>
          <w:rFonts w:ascii="Times New Roman" w:hAnsi="Times New Roman"/>
          <w:b/>
          <w:sz w:val="24"/>
          <w:szCs w:val="24"/>
        </w:rPr>
        <w:lastRenderedPageBreak/>
        <w:t>2. СТРУКТУРА И СОДЕРЖАНИЕ УЧЕБНОЙ ДИСЦИПЛИНЫ</w:t>
      </w:r>
    </w:p>
    <w:p w14:paraId="575D769D" w14:textId="77777777" w:rsidR="007E7959" w:rsidRPr="00F5002D" w:rsidRDefault="007E7959" w:rsidP="007E7959">
      <w:pPr>
        <w:suppressAutoHyphens/>
        <w:spacing w:after="0"/>
        <w:ind w:firstLine="709"/>
        <w:rPr>
          <w:rFonts w:ascii="Times New Roman" w:hAnsi="Times New Roman"/>
          <w:b/>
          <w:sz w:val="24"/>
          <w:szCs w:val="24"/>
        </w:rPr>
      </w:pPr>
      <w:r w:rsidRPr="00F5002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F5002D" w14:paraId="55B7977A" w14:textId="77777777" w:rsidTr="00692565">
        <w:trPr>
          <w:trHeight w:val="490"/>
        </w:trPr>
        <w:tc>
          <w:tcPr>
            <w:tcW w:w="3685" w:type="pct"/>
            <w:vAlign w:val="center"/>
          </w:tcPr>
          <w:p w14:paraId="379C544E" w14:textId="77777777" w:rsidR="007E7959" w:rsidRPr="00F5002D" w:rsidRDefault="007E7959" w:rsidP="00692565">
            <w:pPr>
              <w:suppressAutoHyphens/>
              <w:spacing w:after="0"/>
              <w:rPr>
                <w:rFonts w:ascii="Times New Roman" w:hAnsi="Times New Roman"/>
                <w:b/>
                <w:sz w:val="24"/>
                <w:szCs w:val="24"/>
              </w:rPr>
            </w:pPr>
            <w:r w:rsidRPr="00F5002D">
              <w:rPr>
                <w:rFonts w:ascii="Times New Roman" w:hAnsi="Times New Roman"/>
                <w:b/>
                <w:sz w:val="24"/>
                <w:szCs w:val="24"/>
              </w:rPr>
              <w:t>Вид учебной работы</w:t>
            </w:r>
          </w:p>
        </w:tc>
        <w:tc>
          <w:tcPr>
            <w:tcW w:w="1315" w:type="pct"/>
            <w:vAlign w:val="center"/>
          </w:tcPr>
          <w:p w14:paraId="035B0410" w14:textId="77777777" w:rsidR="007E7959" w:rsidRPr="00F5002D" w:rsidRDefault="007E7959" w:rsidP="00692565">
            <w:pPr>
              <w:suppressAutoHyphens/>
              <w:spacing w:after="0"/>
              <w:rPr>
                <w:rFonts w:ascii="Times New Roman" w:hAnsi="Times New Roman"/>
                <w:b/>
                <w:iCs/>
                <w:sz w:val="24"/>
                <w:szCs w:val="24"/>
              </w:rPr>
            </w:pPr>
            <w:r w:rsidRPr="00F5002D">
              <w:rPr>
                <w:rFonts w:ascii="Times New Roman" w:hAnsi="Times New Roman"/>
                <w:b/>
                <w:iCs/>
                <w:sz w:val="24"/>
                <w:szCs w:val="24"/>
              </w:rPr>
              <w:t>Объем в часах</w:t>
            </w:r>
          </w:p>
        </w:tc>
      </w:tr>
      <w:tr w:rsidR="007E7959" w:rsidRPr="00F5002D" w14:paraId="15AD69B3" w14:textId="77777777" w:rsidTr="00692565">
        <w:trPr>
          <w:trHeight w:val="490"/>
        </w:trPr>
        <w:tc>
          <w:tcPr>
            <w:tcW w:w="3685" w:type="pct"/>
            <w:vAlign w:val="center"/>
          </w:tcPr>
          <w:p w14:paraId="7F3B0FF6" w14:textId="77777777" w:rsidR="007E7959" w:rsidRPr="00F5002D" w:rsidRDefault="007E7959" w:rsidP="00692565">
            <w:pPr>
              <w:suppressAutoHyphens/>
              <w:spacing w:after="0"/>
              <w:rPr>
                <w:rFonts w:ascii="Times New Roman" w:hAnsi="Times New Roman"/>
                <w:b/>
                <w:sz w:val="24"/>
                <w:szCs w:val="24"/>
              </w:rPr>
            </w:pPr>
            <w:r w:rsidRPr="00F5002D">
              <w:rPr>
                <w:rFonts w:ascii="Times New Roman" w:hAnsi="Times New Roman"/>
                <w:b/>
                <w:sz w:val="24"/>
                <w:szCs w:val="24"/>
              </w:rPr>
              <w:t>Объем образовательной программы учебной дисциплины</w:t>
            </w:r>
          </w:p>
        </w:tc>
        <w:tc>
          <w:tcPr>
            <w:tcW w:w="1315" w:type="pct"/>
            <w:vAlign w:val="center"/>
          </w:tcPr>
          <w:p w14:paraId="17E05F1C"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56</w:t>
            </w:r>
          </w:p>
        </w:tc>
      </w:tr>
      <w:tr w:rsidR="007E7959" w:rsidRPr="00F5002D" w14:paraId="735059AE" w14:textId="77777777" w:rsidTr="00692565">
        <w:trPr>
          <w:trHeight w:val="490"/>
        </w:trPr>
        <w:tc>
          <w:tcPr>
            <w:tcW w:w="3685" w:type="pct"/>
            <w:shd w:val="clear" w:color="auto" w:fill="auto"/>
            <w:vAlign w:val="center"/>
          </w:tcPr>
          <w:p w14:paraId="38BCB82B" w14:textId="77777777" w:rsidR="007E7959" w:rsidRPr="00F5002D" w:rsidRDefault="007E7959" w:rsidP="00692565">
            <w:pPr>
              <w:suppressAutoHyphens/>
              <w:spacing w:after="0"/>
              <w:rPr>
                <w:rFonts w:ascii="Times New Roman" w:hAnsi="Times New Roman"/>
                <w:b/>
                <w:sz w:val="24"/>
                <w:szCs w:val="24"/>
              </w:rPr>
            </w:pPr>
            <w:r w:rsidRPr="00F5002D">
              <w:rPr>
                <w:rFonts w:ascii="Times New Roman" w:hAnsi="Times New Roman"/>
                <w:b/>
                <w:sz w:val="24"/>
                <w:szCs w:val="24"/>
              </w:rPr>
              <w:t>в т.ч. в форме практической подготовки</w:t>
            </w:r>
          </w:p>
        </w:tc>
        <w:tc>
          <w:tcPr>
            <w:tcW w:w="1315" w:type="pct"/>
            <w:shd w:val="clear" w:color="auto" w:fill="auto"/>
            <w:vAlign w:val="center"/>
          </w:tcPr>
          <w:p w14:paraId="3AF20FAE"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28</w:t>
            </w:r>
          </w:p>
        </w:tc>
      </w:tr>
      <w:tr w:rsidR="007E7959" w:rsidRPr="00F5002D" w14:paraId="042B6774" w14:textId="77777777" w:rsidTr="00692565">
        <w:trPr>
          <w:trHeight w:val="336"/>
        </w:trPr>
        <w:tc>
          <w:tcPr>
            <w:tcW w:w="5000" w:type="pct"/>
            <w:gridSpan w:val="2"/>
            <w:vAlign w:val="center"/>
          </w:tcPr>
          <w:p w14:paraId="6C8D4F63"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sz w:val="24"/>
                <w:szCs w:val="24"/>
              </w:rPr>
              <w:t>в т. ч.:</w:t>
            </w:r>
          </w:p>
        </w:tc>
      </w:tr>
      <w:tr w:rsidR="007E7959" w:rsidRPr="00F5002D" w14:paraId="22C2F016" w14:textId="77777777" w:rsidTr="00692565">
        <w:trPr>
          <w:trHeight w:val="490"/>
        </w:trPr>
        <w:tc>
          <w:tcPr>
            <w:tcW w:w="3685" w:type="pct"/>
            <w:vAlign w:val="center"/>
          </w:tcPr>
          <w:p w14:paraId="102C8291"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теоретическое обучение</w:t>
            </w:r>
          </w:p>
        </w:tc>
        <w:tc>
          <w:tcPr>
            <w:tcW w:w="1315" w:type="pct"/>
            <w:vAlign w:val="center"/>
          </w:tcPr>
          <w:p w14:paraId="1699BBB6"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20</w:t>
            </w:r>
          </w:p>
        </w:tc>
      </w:tr>
      <w:tr w:rsidR="007E7959" w:rsidRPr="00F5002D" w14:paraId="68C9DAD8" w14:textId="77777777" w:rsidTr="00692565">
        <w:trPr>
          <w:trHeight w:val="490"/>
        </w:trPr>
        <w:tc>
          <w:tcPr>
            <w:tcW w:w="3685" w:type="pct"/>
            <w:vAlign w:val="center"/>
          </w:tcPr>
          <w:p w14:paraId="2B8153F6"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лабораторные работы</w:t>
            </w:r>
            <w:r w:rsidRPr="00F5002D">
              <w:rPr>
                <w:rFonts w:ascii="Times New Roman" w:hAnsi="Times New Roman"/>
                <w:i/>
                <w:sz w:val="24"/>
                <w:szCs w:val="24"/>
              </w:rPr>
              <w:t xml:space="preserve"> </w:t>
            </w:r>
          </w:p>
        </w:tc>
        <w:tc>
          <w:tcPr>
            <w:tcW w:w="1315" w:type="pct"/>
            <w:vAlign w:val="center"/>
          </w:tcPr>
          <w:p w14:paraId="1B7EC149"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w:t>
            </w:r>
          </w:p>
        </w:tc>
      </w:tr>
      <w:tr w:rsidR="007E7959" w:rsidRPr="00F5002D" w14:paraId="78EA4E88" w14:textId="77777777" w:rsidTr="00692565">
        <w:trPr>
          <w:trHeight w:val="490"/>
        </w:trPr>
        <w:tc>
          <w:tcPr>
            <w:tcW w:w="3685" w:type="pct"/>
            <w:vAlign w:val="center"/>
          </w:tcPr>
          <w:p w14:paraId="22DD7BB1"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практические занятия</w:t>
            </w:r>
            <w:r w:rsidRPr="00F5002D">
              <w:rPr>
                <w:rFonts w:ascii="Times New Roman" w:hAnsi="Times New Roman"/>
                <w:i/>
                <w:sz w:val="24"/>
                <w:szCs w:val="24"/>
              </w:rPr>
              <w:t xml:space="preserve"> </w:t>
            </w:r>
          </w:p>
        </w:tc>
        <w:tc>
          <w:tcPr>
            <w:tcW w:w="1315" w:type="pct"/>
            <w:vAlign w:val="center"/>
          </w:tcPr>
          <w:p w14:paraId="25DF0C5F"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26</w:t>
            </w:r>
          </w:p>
        </w:tc>
      </w:tr>
      <w:tr w:rsidR="007E7959" w:rsidRPr="00F5002D" w14:paraId="2BC80670" w14:textId="77777777" w:rsidTr="00692565">
        <w:trPr>
          <w:trHeight w:val="490"/>
        </w:trPr>
        <w:tc>
          <w:tcPr>
            <w:tcW w:w="3685" w:type="pct"/>
            <w:vAlign w:val="center"/>
          </w:tcPr>
          <w:p w14:paraId="4FD3B62F" w14:textId="77777777" w:rsidR="007E7959" w:rsidRPr="00F5002D" w:rsidRDefault="007E7959" w:rsidP="00692565">
            <w:pPr>
              <w:suppressAutoHyphens/>
              <w:spacing w:after="0"/>
              <w:rPr>
                <w:rFonts w:ascii="Times New Roman" w:hAnsi="Times New Roman"/>
                <w:sz w:val="24"/>
                <w:szCs w:val="24"/>
              </w:rPr>
            </w:pPr>
            <w:r w:rsidRPr="00F5002D">
              <w:rPr>
                <w:rFonts w:ascii="Times New Roman" w:hAnsi="Times New Roman"/>
                <w:sz w:val="24"/>
                <w:szCs w:val="24"/>
              </w:rPr>
              <w:t xml:space="preserve">курсовая работа (проект) </w:t>
            </w:r>
          </w:p>
        </w:tc>
        <w:tc>
          <w:tcPr>
            <w:tcW w:w="1315" w:type="pct"/>
            <w:vAlign w:val="center"/>
          </w:tcPr>
          <w:p w14:paraId="08010FCE"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w:t>
            </w:r>
          </w:p>
        </w:tc>
      </w:tr>
      <w:tr w:rsidR="007E7959" w:rsidRPr="00F5002D" w14:paraId="47A48934" w14:textId="77777777" w:rsidTr="00692565">
        <w:trPr>
          <w:trHeight w:val="267"/>
        </w:trPr>
        <w:tc>
          <w:tcPr>
            <w:tcW w:w="3685" w:type="pct"/>
            <w:vAlign w:val="center"/>
          </w:tcPr>
          <w:p w14:paraId="33ABBDCC"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i/>
                <w:sz w:val="24"/>
                <w:szCs w:val="24"/>
              </w:rPr>
              <w:t xml:space="preserve">Самостоятельная работа </w:t>
            </w:r>
          </w:p>
        </w:tc>
        <w:tc>
          <w:tcPr>
            <w:tcW w:w="1315" w:type="pct"/>
            <w:vAlign w:val="center"/>
          </w:tcPr>
          <w:p w14:paraId="5E9CFD0B"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8</w:t>
            </w:r>
          </w:p>
        </w:tc>
      </w:tr>
      <w:tr w:rsidR="007E7959" w:rsidRPr="00F5002D" w14:paraId="2F73CF60" w14:textId="77777777" w:rsidTr="00692565">
        <w:trPr>
          <w:trHeight w:val="331"/>
        </w:trPr>
        <w:tc>
          <w:tcPr>
            <w:tcW w:w="3685" w:type="pct"/>
            <w:vAlign w:val="center"/>
          </w:tcPr>
          <w:p w14:paraId="0E30738C" w14:textId="77777777" w:rsidR="007E7959" w:rsidRPr="00F5002D" w:rsidRDefault="007E7959" w:rsidP="00692565">
            <w:pPr>
              <w:suppressAutoHyphens/>
              <w:spacing w:after="0"/>
              <w:rPr>
                <w:rFonts w:ascii="Times New Roman" w:hAnsi="Times New Roman"/>
                <w:i/>
                <w:sz w:val="24"/>
                <w:szCs w:val="24"/>
              </w:rPr>
            </w:pPr>
            <w:r w:rsidRPr="00F5002D">
              <w:rPr>
                <w:rFonts w:ascii="Times New Roman" w:hAnsi="Times New Roman"/>
                <w:b/>
                <w:iCs/>
                <w:sz w:val="24"/>
                <w:szCs w:val="24"/>
              </w:rPr>
              <w:t>Промежуточная аттестация</w:t>
            </w:r>
          </w:p>
        </w:tc>
        <w:tc>
          <w:tcPr>
            <w:tcW w:w="1315" w:type="pct"/>
            <w:vAlign w:val="center"/>
          </w:tcPr>
          <w:p w14:paraId="73CD8BA9"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2</w:t>
            </w:r>
          </w:p>
        </w:tc>
      </w:tr>
    </w:tbl>
    <w:p w14:paraId="08E76ED2" w14:textId="77777777" w:rsidR="007E7959" w:rsidRPr="00F5002D" w:rsidRDefault="007E7959" w:rsidP="007E7959">
      <w:pPr>
        <w:spacing w:after="0"/>
        <w:rPr>
          <w:rFonts w:ascii="Times New Roman" w:hAnsi="Times New Roman"/>
          <w:b/>
          <w:i/>
          <w:sz w:val="24"/>
          <w:szCs w:val="24"/>
        </w:rPr>
        <w:sectPr w:rsidR="007E7959" w:rsidRPr="00F5002D" w:rsidSect="00692565">
          <w:pgSz w:w="11906" w:h="16838"/>
          <w:pgMar w:top="1134" w:right="850" w:bottom="284" w:left="1701" w:header="708" w:footer="708" w:gutter="0"/>
          <w:cols w:space="720"/>
          <w:docGrid w:linePitch="299"/>
        </w:sectPr>
      </w:pPr>
    </w:p>
    <w:p w14:paraId="319312B5" w14:textId="77777777" w:rsidR="007E7959" w:rsidRPr="00F5002D" w:rsidRDefault="007E7959" w:rsidP="007E7959">
      <w:pPr>
        <w:spacing w:after="0"/>
        <w:ind w:firstLine="709"/>
        <w:rPr>
          <w:rFonts w:ascii="Times New Roman" w:hAnsi="Times New Roman"/>
          <w:b/>
          <w:bCs/>
          <w:sz w:val="24"/>
          <w:szCs w:val="24"/>
        </w:rPr>
      </w:pPr>
      <w:r w:rsidRPr="00F5002D">
        <w:rPr>
          <w:rFonts w:ascii="Times New Roman" w:hAnsi="Times New Roman"/>
          <w:b/>
          <w:sz w:val="24"/>
          <w:szCs w:val="24"/>
        </w:rPr>
        <w:lastRenderedPageBreak/>
        <w:t xml:space="preserve">2.2. Тематический план и содержание учебной дисциплины </w:t>
      </w:r>
    </w:p>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38"/>
        <w:gridCol w:w="4785"/>
        <w:gridCol w:w="3808"/>
        <w:gridCol w:w="1992"/>
        <w:gridCol w:w="1715"/>
      </w:tblGrid>
      <w:tr w:rsidR="007E7959" w:rsidRPr="00F5002D" w14:paraId="2629B558" w14:textId="77777777" w:rsidTr="00692565">
        <w:trPr>
          <w:trHeight w:val="20"/>
          <w:jc w:val="center"/>
        </w:trPr>
        <w:tc>
          <w:tcPr>
            <w:tcW w:w="783" w:type="pct"/>
            <w:gridSpan w:val="2"/>
            <w:vAlign w:val="center"/>
          </w:tcPr>
          <w:p w14:paraId="724167DE" w14:textId="77777777" w:rsidR="007E7959" w:rsidRPr="00F5002D" w:rsidRDefault="007E7959" w:rsidP="00692565">
            <w:pPr>
              <w:suppressAutoHyphens/>
              <w:spacing w:after="0"/>
              <w:jc w:val="center"/>
              <w:rPr>
                <w:rFonts w:ascii="Times New Roman" w:hAnsi="Times New Roman"/>
                <w:b/>
                <w:bCs/>
                <w:sz w:val="24"/>
                <w:szCs w:val="24"/>
              </w:rPr>
            </w:pPr>
            <w:r w:rsidRPr="00F5002D">
              <w:rPr>
                <w:rFonts w:ascii="Times New Roman" w:hAnsi="Times New Roman"/>
                <w:b/>
                <w:bCs/>
                <w:sz w:val="24"/>
                <w:szCs w:val="24"/>
              </w:rPr>
              <w:t>Наименование разделов и тем</w:t>
            </w:r>
          </w:p>
        </w:tc>
        <w:tc>
          <w:tcPr>
            <w:tcW w:w="1639" w:type="pct"/>
            <w:vAlign w:val="center"/>
          </w:tcPr>
          <w:p w14:paraId="523A9FBE" w14:textId="77777777" w:rsidR="007E7959" w:rsidRPr="00F5002D" w:rsidRDefault="007E7959" w:rsidP="00692565">
            <w:pPr>
              <w:suppressAutoHyphens/>
              <w:spacing w:after="0"/>
              <w:jc w:val="center"/>
              <w:rPr>
                <w:rFonts w:ascii="Times New Roman" w:hAnsi="Times New Roman"/>
                <w:b/>
                <w:bCs/>
                <w:sz w:val="24"/>
                <w:szCs w:val="24"/>
              </w:rPr>
            </w:pPr>
            <w:r w:rsidRPr="00F5002D">
              <w:rPr>
                <w:rFonts w:ascii="Times New Roman" w:hAnsi="Times New Roman"/>
                <w:b/>
                <w:bCs/>
                <w:sz w:val="24"/>
                <w:szCs w:val="24"/>
              </w:rPr>
              <w:t>Содержание учебного материала и формы организации деятельности обучающихся</w:t>
            </w:r>
          </w:p>
        </w:tc>
        <w:tc>
          <w:tcPr>
            <w:tcW w:w="1305" w:type="pct"/>
            <w:vAlign w:val="center"/>
          </w:tcPr>
          <w:p w14:paraId="2E0F0BAC" w14:textId="77777777" w:rsidR="007E7959" w:rsidRPr="00F5002D" w:rsidRDefault="007E7959" w:rsidP="00692565">
            <w:pPr>
              <w:suppressAutoHyphens/>
              <w:spacing w:after="0"/>
              <w:jc w:val="center"/>
              <w:rPr>
                <w:rFonts w:ascii="Times New Roman" w:hAnsi="Times New Roman"/>
                <w:b/>
                <w:bCs/>
                <w:sz w:val="24"/>
                <w:szCs w:val="24"/>
              </w:rPr>
            </w:pPr>
            <w:r w:rsidRPr="00F5002D">
              <w:rPr>
                <w:rFonts w:ascii="Times New Roman" w:hAnsi="Times New Roman"/>
                <w:b/>
                <w:bCs/>
                <w:sz w:val="24"/>
                <w:szCs w:val="24"/>
              </w:rPr>
              <w:t xml:space="preserve">Объем, акад. ч / в том числе в форме практической подготовки, </w:t>
            </w:r>
            <w:proofErr w:type="spellStart"/>
            <w:r w:rsidRPr="00F5002D">
              <w:rPr>
                <w:rFonts w:ascii="Times New Roman" w:hAnsi="Times New Roman"/>
                <w:b/>
                <w:bCs/>
                <w:sz w:val="24"/>
                <w:szCs w:val="24"/>
              </w:rPr>
              <w:t>акад</w:t>
            </w:r>
            <w:proofErr w:type="spellEnd"/>
            <w:r w:rsidRPr="00F5002D">
              <w:rPr>
                <w:rFonts w:ascii="Times New Roman" w:hAnsi="Times New Roman"/>
                <w:b/>
                <w:bCs/>
                <w:sz w:val="24"/>
                <w:szCs w:val="24"/>
              </w:rPr>
              <w:t xml:space="preserve"> ч</w:t>
            </w:r>
          </w:p>
        </w:tc>
        <w:tc>
          <w:tcPr>
            <w:tcW w:w="684" w:type="pct"/>
          </w:tcPr>
          <w:p w14:paraId="123FA28C" w14:textId="77777777" w:rsidR="007E7959" w:rsidRPr="00F5002D" w:rsidRDefault="007E7959" w:rsidP="00692565">
            <w:pPr>
              <w:suppressAutoHyphens/>
              <w:spacing w:after="0"/>
              <w:jc w:val="center"/>
              <w:rPr>
                <w:rFonts w:ascii="Times New Roman" w:hAnsi="Times New Roman"/>
                <w:b/>
                <w:bCs/>
                <w:sz w:val="24"/>
                <w:szCs w:val="24"/>
              </w:rPr>
            </w:pPr>
            <w:r w:rsidRPr="00F5002D">
              <w:rPr>
                <w:rFonts w:ascii="Times New Roman" w:hAnsi="Times New Roman"/>
                <w:sz w:val="24"/>
                <w:szCs w:val="24"/>
              </w:rPr>
              <w:t>Код ПК, ОК</w:t>
            </w:r>
          </w:p>
        </w:tc>
        <w:tc>
          <w:tcPr>
            <w:tcW w:w="589" w:type="pct"/>
          </w:tcPr>
          <w:p w14:paraId="2E4B9F44" w14:textId="77777777" w:rsidR="007E7959" w:rsidRPr="00F5002D" w:rsidRDefault="007E7959" w:rsidP="00692565">
            <w:pPr>
              <w:suppressAutoHyphens/>
              <w:spacing w:after="0"/>
              <w:jc w:val="center"/>
              <w:rPr>
                <w:rFonts w:ascii="Times New Roman" w:hAnsi="Times New Roman"/>
                <w:b/>
                <w:bCs/>
                <w:sz w:val="24"/>
                <w:szCs w:val="24"/>
              </w:rPr>
            </w:pPr>
            <w:r w:rsidRPr="00F5002D">
              <w:rPr>
                <w:rFonts w:ascii="Times New Roman" w:hAnsi="Times New Roman"/>
                <w:sz w:val="24"/>
                <w:szCs w:val="24"/>
              </w:rPr>
              <w:t>Код Н/У/З</w:t>
            </w:r>
          </w:p>
        </w:tc>
      </w:tr>
      <w:tr w:rsidR="007E7959" w:rsidRPr="00F5002D" w14:paraId="1EF1AFEF" w14:textId="77777777" w:rsidTr="00692565">
        <w:trPr>
          <w:trHeight w:val="20"/>
          <w:jc w:val="center"/>
        </w:trPr>
        <w:tc>
          <w:tcPr>
            <w:tcW w:w="783" w:type="pct"/>
            <w:gridSpan w:val="2"/>
          </w:tcPr>
          <w:p w14:paraId="291EA8F1" w14:textId="77777777" w:rsidR="007E7959" w:rsidRPr="00F5002D" w:rsidRDefault="007E7959" w:rsidP="00692565">
            <w:pPr>
              <w:spacing w:after="0"/>
              <w:jc w:val="center"/>
              <w:rPr>
                <w:rFonts w:ascii="Times New Roman" w:hAnsi="Times New Roman"/>
                <w:b/>
                <w:bCs/>
                <w:i/>
                <w:iCs/>
                <w:sz w:val="24"/>
                <w:szCs w:val="24"/>
              </w:rPr>
            </w:pPr>
            <w:r w:rsidRPr="00F5002D">
              <w:rPr>
                <w:rFonts w:ascii="Times New Roman" w:hAnsi="Times New Roman"/>
                <w:b/>
                <w:bCs/>
                <w:i/>
                <w:iCs/>
                <w:sz w:val="24"/>
                <w:szCs w:val="24"/>
              </w:rPr>
              <w:t>1</w:t>
            </w:r>
          </w:p>
        </w:tc>
        <w:tc>
          <w:tcPr>
            <w:tcW w:w="1639" w:type="pct"/>
          </w:tcPr>
          <w:p w14:paraId="1843F354" w14:textId="77777777" w:rsidR="007E7959" w:rsidRPr="00F5002D" w:rsidRDefault="007E7959" w:rsidP="00692565">
            <w:pPr>
              <w:spacing w:after="0"/>
              <w:jc w:val="center"/>
              <w:rPr>
                <w:rFonts w:ascii="Times New Roman" w:hAnsi="Times New Roman"/>
                <w:b/>
                <w:bCs/>
                <w:i/>
                <w:iCs/>
                <w:sz w:val="24"/>
                <w:szCs w:val="24"/>
              </w:rPr>
            </w:pPr>
            <w:r w:rsidRPr="00F5002D">
              <w:rPr>
                <w:rFonts w:ascii="Times New Roman" w:hAnsi="Times New Roman"/>
                <w:b/>
                <w:bCs/>
                <w:i/>
                <w:iCs/>
                <w:sz w:val="24"/>
                <w:szCs w:val="24"/>
              </w:rPr>
              <w:t>2</w:t>
            </w:r>
          </w:p>
        </w:tc>
        <w:tc>
          <w:tcPr>
            <w:tcW w:w="1305" w:type="pct"/>
          </w:tcPr>
          <w:p w14:paraId="01DAA5D3" w14:textId="77777777" w:rsidR="007E7959" w:rsidRPr="00F5002D" w:rsidRDefault="007E7959" w:rsidP="00692565">
            <w:pPr>
              <w:spacing w:after="0"/>
              <w:jc w:val="center"/>
              <w:rPr>
                <w:rFonts w:ascii="Times New Roman" w:hAnsi="Times New Roman"/>
                <w:b/>
                <w:bCs/>
                <w:i/>
                <w:iCs/>
                <w:sz w:val="24"/>
                <w:szCs w:val="24"/>
              </w:rPr>
            </w:pPr>
            <w:r w:rsidRPr="00F5002D">
              <w:rPr>
                <w:rFonts w:ascii="Times New Roman" w:hAnsi="Times New Roman"/>
                <w:b/>
                <w:bCs/>
                <w:i/>
                <w:iCs/>
                <w:sz w:val="24"/>
                <w:szCs w:val="24"/>
              </w:rPr>
              <w:t>3</w:t>
            </w:r>
          </w:p>
        </w:tc>
        <w:tc>
          <w:tcPr>
            <w:tcW w:w="684" w:type="pct"/>
          </w:tcPr>
          <w:p w14:paraId="3C184DFE" w14:textId="77777777" w:rsidR="007E7959" w:rsidRPr="00F5002D" w:rsidRDefault="007E7959" w:rsidP="00692565">
            <w:pPr>
              <w:spacing w:after="0"/>
              <w:jc w:val="center"/>
              <w:rPr>
                <w:rFonts w:ascii="Times New Roman" w:hAnsi="Times New Roman"/>
                <w:b/>
                <w:bCs/>
                <w:i/>
                <w:iCs/>
                <w:sz w:val="24"/>
                <w:szCs w:val="24"/>
              </w:rPr>
            </w:pPr>
          </w:p>
        </w:tc>
        <w:tc>
          <w:tcPr>
            <w:tcW w:w="589" w:type="pct"/>
          </w:tcPr>
          <w:p w14:paraId="0B74E7EA" w14:textId="77777777" w:rsidR="007E7959" w:rsidRPr="00F5002D" w:rsidRDefault="007E7959" w:rsidP="00692565">
            <w:pPr>
              <w:spacing w:after="0"/>
              <w:jc w:val="center"/>
              <w:rPr>
                <w:rFonts w:ascii="Times New Roman" w:hAnsi="Times New Roman"/>
                <w:b/>
                <w:bCs/>
                <w:i/>
                <w:iCs/>
                <w:sz w:val="24"/>
                <w:szCs w:val="24"/>
              </w:rPr>
            </w:pPr>
          </w:p>
        </w:tc>
      </w:tr>
      <w:tr w:rsidR="007E7959" w:rsidRPr="00F5002D" w14:paraId="74ADCBFB" w14:textId="77777777" w:rsidTr="00692565">
        <w:trPr>
          <w:trHeight w:val="20"/>
          <w:jc w:val="center"/>
        </w:trPr>
        <w:tc>
          <w:tcPr>
            <w:tcW w:w="2422" w:type="pct"/>
            <w:gridSpan w:val="3"/>
          </w:tcPr>
          <w:p w14:paraId="38F738F2"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Раздел 1. Основы проектирования технологических процессов</w:t>
            </w:r>
          </w:p>
        </w:tc>
        <w:tc>
          <w:tcPr>
            <w:tcW w:w="1305" w:type="pct"/>
          </w:tcPr>
          <w:p w14:paraId="7F505C93" w14:textId="77777777" w:rsidR="007E7959" w:rsidRPr="00F5002D" w:rsidRDefault="007E7959" w:rsidP="00692565">
            <w:pPr>
              <w:spacing w:after="0"/>
              <w:jc w:val="center"/>
              <w:rPr>
                <w:rFonts w:ascii="Times New Roman" w:hAnsi="Times New Roman"/>
                <w:bCs/>
                <w:iCs/>
                <w:sz w:val="24"/>
                <w:szCs w:val="24"/>
              </w:rPr>
            </w:pPr>
            <w:r w:rsidRPr="00F5002D">
              <w:rPr>
                <w:rFonts w:ascii="Times New Roman" w:hAnsi="Times New Roman"/>
                <w:bCs/>
                <w:iCs/>
                <w:sz w:val="24"/>
                <w:szCs w:val="24"/>
              </w:rPr>
              <w:t>24</w:t>
            </w:r>
          </w:p>
        </w:tc>
        <w:tc>
          <w:tcPr>
            <w:tcW w:w="684" w:type="pct"/>
          </w:tcPr>
          <w:p w14:paraId="48FC6A3D" w14:textId="77777777" w:rsidR="007E7959" w:rsidRPr="00F5002D" w:rsidRDefault="007E7959" w:rsidP="00692565">
            <w:pPr>
              <w:spacing w:after="0"/>
              <w:jc w:val="center"/>
              <w:rPr>
                <w:rFonts w:ascii="Times New Roman" w:hAnsi="Times New Roman"/>
                <w:b/>
                <w:bCs/>
                <w:i/>
                <w:iCs/>
                <w:sz w:val="24"/>
                <w:szCs w:val="24"/>
              </w:rPr>
            </w:pPr>
          </w:p>
        </w:tc>
        <w:tc>
          <w:tcPr>
            <w:tcW w:w="589" w:type="pct"/>
          </w:tcPr>
          <w:p w14:paraId="1684834D" w14:textId="77777777" w:rsidR="007E7959" w:rsidRPr="00F5002D" w:rsidRDefault="007E7959" w:rsidP="00692565">
            <w:pPr>
              <w:spacing w:after="0"/>
              <w:jc w:val="center"/>
              <w:rPr>
                <w:rFonts w:ascii="Times New Roman" w:hAnsi="Times New Roman"/>
                <w:b/>
                <w:bCs/>
                <w:i/>
                <w:iCs/>
                <w:sz w:val="24"/>
                <w:szCs w:val="24"/>
              </w:rPr>
            </w:pPr>
          </w:p>
        </w:tc>
      </w:tr>
      <w:tr w:rsidR="007E7959" w:rsidRPr="00F5002D" w14:paraId="458D72AD" w14:textId="77777777" w:rsidTr="00692565">
        <w:trPr>
          <w:trHeight w:val="1419"/>
          <w:jc w:val="center"/>
        </w:trPr>
        <w:tc>
          <w:tcPr>
            <w:tcW w:w="783" w:type="pct"/>
            <w:gridSpan w:val="2"/>
            <w:vMerge w:val="restart"/>
          </w:tcPr>
          <w:p w14:paraId="4A774010"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1.1. Производственный и технологический процессы механической обработки</w:t>
            </w:r>
          </w:p>
        </w:tc>
        <w:tc>
          <w:tcPr>
            <w:tcW w:w="1639" w:type="pct"/>
          </w:tcPr>
          <w:p w14:paraId="5BE18498" w14:textId="77777777" w:rsidR="007E7959" w:rsidRPr="00F5002D" w:rsidRDefault="007E7959" w:rsidP="00692565">
            <w:pPr>
              <w:spacing w:after="0"/>
              <w:jc w:val="both"/>
              <w:rPr>
                <w:rFonts w:ascii="Times New Roman" w:hAnsi="Times New Roman"/>
                <w:iCs/>
                <w:sz w:val="24"/>
                <w:szCs w:val="24"/>
              </w:rPr>
            </w:pPr>
            <w:r w:rsidRPr="00F5002D">
              <w:rPr>
                <w:rFonts w:ascii="Times New Roman" w:hAnsi="Times New Roman"/>
                <w:sz w:val="24"/>
                <w:szCs w:val="24"/>
              </w:rPr>
              <w:t>Понятие производственного процесса массового, серийного, единичного производства: технологическая документация.  Структура технологического процесса механической обработки. Влияние степени автоматизации.</w:t>
            </w:r>
          </w:p>
        </w:tc>
        <w:tc>
          <w:tcPr>
            <w:tcW w:w="1305" w:type="pct"/>
            <w:vAlign w:val="center"/>
          </w:tcPr>
          <w:p w14:paraId="75A8B2CD" w14:textId="77777777" w:rsidR="007E7959" w:rsidRPr="00F5002D" w:rsidRDefault="007E7959" w:rsidP="00692565">
            <w:pPr>
              <w:suppressAutoHyphens/>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val="restart"/>
          </w:tcPr>
          <w:p w14:paraId="63E05EC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31A0DF5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03A41D4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4A03705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05</w:t>
            </w:r>
          </w:p>
          <w:p w14:paraId="00F909F5"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1.1</w:t>
            </w:r>
          </w:p>
          <w:p w14:paraId="6CFF9B65"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1.4</w:t>
            </w:r>
          </w:p>
          <w:p w14:paraId="24F97605"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 xml:space="preserve">ПК 2.1 </w:t>
            </w:r>
          </w:p>
          <w:p w14:paraId="1131544B"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3.2</w:t>
            </w:r>
          </w:p>
          <w:p w14:paraId="2C7B76B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3.3</w:t>
            </w:r>
          </w:p>
        </w:tc>
        <w:tc>
          <w:tcPr>
            <w:tcW w:w="589" w:type="pct"/>
            <w:vMerge w:val="restart"/>
          </w:tcPr>
          <w:p w14:paraId="17874B6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3C63F22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614E80B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1BABBFB3"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26E5EEC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5E05027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013D148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02.02</w:t>
            </w:r>
          </w:p>
          <w:p w14:paraId="1F48815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3B95BBD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02.06</w:t>
            </w:r>
          </w:p>
          <w:p w14:paraId="7A54346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02.01</w:t>
            </w:r>
          </w:p>
          <w:p w14:paraId="0B6A6CC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03.02</w:t>
            </w:r>
          </w:p>
          <w:p w14:paraId="0CDB7B0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5B0BEE5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73C2A8C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1.4.01</w:t>
            </w:r>
          </w:p>
          <w:p w14:paraId="0DD12D0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2CB9973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w:t>
            </w:r>
          </w:p>
          <w:p w14:paraId="66EA4CB4" w14:textId="77777777" w:rsidR="007E7959" w:rsidRPr="00F5002D" w:rsidRDefault="007E7959" w:rsidP="00692565">
            <w:pPr>
              <w:spacing w:after="0"/>
              <w:rPr>
                <w:rFonts w:ascii="Times New Roman" w:hAnsi="Times New Roman"/>
                <w:b/>
                <w:i/>
                <w:sz w:val="24"/>
                <w:szCs w:val="24"/>
              </w:rPr>
            </w:pPr>
            <w:r w:rsidRPr="00F5002D">
              <w:rPr>
                <w:rFonts w:ascii="Times New Roman" w:hAnsi="Times New Roman"/>
                <w:sz w:val="24"/>
                <w:szCs w:val="24"/>
              </w:rPr>
              <w:t>З 3.3.01</w:t>
            </w:r>
          </w:p>
        </w:tc>
      </w:tr>
      <w:tr w:rsidR="007E7959" w:rsidRPr="00F5002D" w14:paraId="4C645C1D" w14:textId="77777777" w:rsidTr="00692565">
        <w:trPr>
          <w:trHeight w:val="878"/>
          <w:jc w:val="center"/>
        </w:trPr>
        <w:tc>
          <w:tcPr>
            <w:tcW w:w="783" w:type="pct"/>
            <w:gridSpan w:val="2"/>
            <w:vMerge/>
          </w:tcPr>
          <w:p w14:paraId="5E753628" w14:textId="77777777" w:rsidR="007E7959" w:rsidRPr="00F5002D" w:rsidRDefault="007E7959" w:rsidP="00692565">
            <w:pPr>
              <w:spacing w:after="0"/>
              <w:rPr>
                <w:rFonts w:ascii="Times New Roman" w:hAnsi="Times New Roman"/>
                <w:b/>
                <w:bCs/>
                <w:sz w:val="24"/>
                <w:szCs w:val="24"/>
              </w:rPr>
            </w:pPr>
          </w:p>
        </w:tc>
        <w:tc>
          <w:tcPr>
            <w:tcW w:w="1639" w:type="pct"/>
          </w:tcPr>
          <w:p w14:paraId="51AB782B"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3A2DE915" w14:textId="77777777" w:rsidR="007E7959" w:rsidRPr="00F5002D" w:rsidRDefault="007E7959" w:rsidP="00692565">
            <w:pPr>
              <w:suppressAutoHyphens/>
              <w:spacing w:after="0"/>
              <w:jc w:val="center"/>
              <w:rPr>
                <w:rFonts w:ascii="Times New Roman" w:hAnsi="Times New Roman"/>
                <w:bCs/>
                <w:sz w:val="24"/>
                <w:szCs w:val="24"/>
              </w:rPr>
            </w:pPr>
          </w:p>
        </w:tc>
        <w:tc>
          <w:tcPr>
            <w:tcW w:w="684" w:type="pct"/>
            <w:vMerge/>
          </w:tcPr>
          <w:p w14:paraId="0E538DD8" w14:textId="77777777" w:rsidR="007E7959" w:rsidRPr="00F5002D" w:rsidRDefault="007E7959" w:rsidP="00692565">
            <w:pPr>
              <w:spacing w:after="0"/>
              <w:rPr>
                <w:rFonts w:ascii="Times New Roman" w:hAnsi="Times New Roman"/>
                <w:sz w:val="24"/>
                <w:szCs w:val="24"/>
              </w:rPr>
            </w:pPr>
          </w:p>
        </w:tc>
        <w:tc>
          <w:tcPr>
            <w:tcW w:w="589" w:type="pct"/>
            <w:vMerge/>
          </w:tcPr>
          <w:p w14:paraId="36754853" w14:textId="77777777" w:rsidR="007E7959" w:rsidRPr="00F5002D" w:rsidRDefault="007E7959" w:rsidP="00692565">
            <w:pPr>
              <w:spacing w:after="0"/>
              <w:rPr>
                <w:rFonts w:ascii="Times New Roman" w:hAnsi="Times New Roman"/>
                <w:b/>
                <w:i/>
                <w:sz w:val="24"/>
                <w:szCs w:val="24"/>
              </w:rPr>
            </w:pPr>
          </w:p>
        </w:tc>
      </w:tr>
      <w:tr w:rsidR="007E7959" w:rsidRPr="00F5002D" w14:paraId="7B8B5CF2" w14:textId="77777777" w:rsidTr="00692565">
        <w:trPr>
          <w:trHeight w:val="1417"/>
          <w:jc w:val="center"/>
        </w:trPr>
        <w:tc>
          <w:tcPr>
            <w:tcW w:w="783" w:type="pct"/>
            <w:gridSpan w:val="2"/>
            <w:vMerge/>
          </w:tcPr>
          <w:p w14:paraId="412E94B5" w14:textId="77777777" w:rsidR="007E7959" w:rsidRPr="00F5002D" w:rsidRDefault="007E7959" w:rsidP="00692565">
            <w:pPr>
              <w:spacing w:after="0"/>
              <w:rPr>
                <w:rFonts w:ascii="Times New Roman" w:hAnsi="Times New Roman"/>
                <w:b/>
                <w:bCs/>
                <w:sz w:val="24"/>
                <w:szCs w:val="24"/>
              </w:rPr>
            </w:pPr>
          </w:p>
        </w:tc>
        <w:tc>
          <w:tcPr>
            <w:tcW w:w="1639" w:type="pct"/>
          </w:tcPr>
          <w:p w14:paraId="330BCB3B"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Cs/>
                <w:sz w:val="24"/>
                <w:szCs w:val="24"/>
              </w:rPr>
              <w:t>Составление таблицы «Типы производства»</w:t>
            </w:r>
          </w:p>
        </w:tc>
        <w:tc>
          <w:tcPr>
            <w:tcW w:w="1305" w:type="pct"/>
            <w:vAlign w:val="center"/>
          </w:tcPr>
          <w:p w14:paraId="66806A5A" w14:textId="77777777" w:rsidR="007E7959" w:rsidRPr="00F5002D" w:rsidRDefault="007E7959" w:rsidP="00692565">
            <w:pPr>
              <w:suppressAutoHyphens/>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tcPr>
          <w:p w14:paraId="677CE951" w14:textId="77777777" w:rsidR="007E7959" w:rsidRPr="00F5002D" w:rsidRDefault="007E7959" w:rsidP="00692565">
            <w:pPr>
              <w:spacing w:after="0"/>
              <w:rPr>
                <w:rFonts w:ascii="Times New Roman" w:hAnsi="Times New Roman"/>
                <w:sz w:val="24"/>
                <w:szCs w:val="24"/>
              </w:rPr>
            </w:pPr>
          </w:p>
        </w:tc>
        <w:tc>
          <w:tcPr>
            <w:tcW w:w="589" w:type="pct"/>
            <w:vMerge/>
          </w:tcPr>
          <w:p w14:paraId="3E0FB479" w14:textId="77777777" w:rsidR="007E7959" w:rsidRPr="00F5002D" w:rsidRDefault="007E7959" w:rsidP="00692565">
            <w:pPr>
              <w:spacing w:after="0"/>
              <w:rPr>
                <w:rFonts w:ascii="Times New Roman" w:hAnsi="Times New Roman"/>
                <w:b/>
                <w:i/>
                <w:sz w:val="24"/>
                <w:szCs w:val="24"/>
              </w:rPr>
            </w:pPr>
          </w:p>
        </w:tc>
      </w:tr>
      <w:tr w:rsidR="007E7959" w:rsidRPr="00F5002D" w14:paraId="0573D54E" w14:textId="77777777" w:rsidTr="00692565">
        <w:trPr>
          <w:trHeight w:val="558"/>
          <w:jc w:val="center"/>
        </w:trPr>
        <w:tc>
          <w:tcPr>
            <w:tcW w:w="783" w:type="pct"/>
            <w:gridSpan w:val="2"/>
            <w:vMerge w:val="restart"/>
          </w:tcPr>
          <w:p w14:paraId="2C79ABB2"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1.2.</w:t>
            </w:r>
            <w:r w:rsidRPr="00F5002D">
              <w:rPr>
                <w:rFonts w:ascii="Times New Roman" w:hAnsi="Times New Roman"/>
                <w:i/>
                <w:sz w:val="24"/>
                <w:szCs w:val="24"/>
              </w:rPr>
              <w:t xml:space="preserve"> </w:t>
            </w:r>
            <w:r w:rsidRPr="00F5002D">
              <w:rPr>
                <w:rFonts w:ascii="Times New Roman" w:hAnsi="Times New Roman"/>
                <w:b/>
                <w:sz w:val="24"/>
                <w:szCs w:val="24"/>
              </w:rPr>
              <w:t>Точность механической обработки детали</w:t>
            </w:r>
          </w:p>
        </w:tc>
        <w:tc>
          <w:tcPr>
            <w:tcW w:w="1639" w:type="pct"/>
          </w:tcPr>
          <w:p w14:paraId="52BCA833"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Понятие точности. Факторы, влияющие на точность. Виды погрешностей и их влияние на точность механической обработки.</w:t>
            </w:r>
          </w:p>
        </w:tc>
        <w:tc>
          <w:tcPr>
            <w:tcW w:w="1305" w:type="pct"/>
            <w:vAlign w:val="center"/>
          </w:tcPr>
          <w:p w14:paraId="2A8D92E2"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1</w:t>
            </w:r>
          </w:p>
        </w:tc>
        <w:tc>
          <w:tcPr>
            <w:tcW w:w="684" w:type="pct"/>
            <w:vMerge w:val="restart"/>
          </w:tcPr>
          <w:p w14:paraId="1448A03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4137866B"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0A2C9D4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6C9B520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05</w:t>
            </w:r>
          </w:p>
          <w:p w14:paraId="1DA80768" w14:textId="77777777" w:rsidR="007E7959" w:rsidRPr="00F5002D" w:rsidRDefault="007E7959" w:rsidP="00692565">
            <w:pPr>
              <w:spacing w:after="0"/>
              <w:rPr>
                <w:rFonts w:ascii="Times New Roman" w:hAnsi="Times New Roman"/>
                <w:bCs/>
                <w:sz w:val="24"/>
                <w:szCs w:val="24"/>
              </w:rPr>
            </w:pPr>
            <w:r w:rsidRPr="00F5002D">
              <w:rPr>
                <w:rFonts w:ascii="Times New Roman" w:hAnsi="Times New Roman"/>
                <w:sz w:val="24"/>
                <w:szCs w:val="24"/>
              </w:rPr>
              <w:t>ПК 1.1</w:t>
            </w:r>
          </w:p>
        </w:tc>
        <w:tc>
          <w:tcPr>
            <w:tcW w:w="589" w:type="pct"/>
            <w:vMerge w:val="restart"/>
          </w:tcPr>
          <w:p w14:paraId="5230E14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383FE326"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05F9E7AC"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5F39742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3A2A88C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0CCE67D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6571FD9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61197D7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lastRenderedPageBreak/>
              <w:t>Зо 02.01</w:t>
            </w:r>
          </w:p>
          <w:p w14:paraId="29EE22C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03.02</w:t>
            </w:r>
          </w:p>
          <w:p w14:paraId="2FB823A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463B7EF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sz w:val="24"/>
                <w:szCs w:val="24"/>
              </w:rPr>
              <w:t>У 1.1.01</w:t>
            </w:r>
          </w:p>
          <w:p w14:paraId="73830C17" w14:textId="77777777" w:rsidR="007E7959" w:rsidRPr="00F5002D" w:rsidRDefault="007E7959" w:rsidP="00692565">
            <w:pPr>
              <w:spacing w:after="0"/>
              <w:rPr>
                <w:rFonts w:ascii="Times New Roman" w:hAnsi="Times New Roman"/>
                <w:b/>
                <w:bCs/>
                <w:sz w:val="24"/>
                <w:szCs w:val="24"/>
              </w:rPr>
            </w:pPr>
          </w:p>
        </w:tc>
      </w:tr>
      <w:tr w:rsidR="007E7959" w:rsidRPr="00F5002D" w14:paraId="1DF8F4C3" w14:textId="77777777" w:rsidTr="00692565">
        <w:trPr>
          <w:trHeight w:val="558"/>
          <w:jc w:val="center"/>
        </w:trPr>
        <w:tc>
          <w:tcPr>
            <w:tcW w:w="783" w:type="pct"/>
            <w:gridSpan w:val="2"/>
            <w:vMerge/>
          </w:tcPr>
          <w:p w14:paraId="47CACA0E" w14:textId="77777777" w:rsidR="007E7959" w:rsidRPr="00F5002D" w:rsidRDefault="007E7959" w:rsidP="00692565">
            <w:pPr>
              <w:spacing w:after="0"/>
              <w:rPr>
                <w:rFonts w:ascii="Times New Roman" w:hAnsi="Times New Roman"/>
                <w:b/>
                <w:bCs/>
                <w:sz w:val="24"/>
                <w:szCs w:val="24"/>
              </w:rPr>
            </w:pPr>
          </w:p>
        </w:tc>
        <w:tc>
          <w:tcPr>
            <w:tcW w:w="1639" w:type="pct"/>
          </w:tcPr>
          <w:p w14:paraId="49B6682E"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75C79888" w14:textId="77777777" w:rsidR="007E7959" w:rsidRPr="00F5002D" w:rsidRDefault="007E7959" w:rsidP="00692565">
            <w:pPr>
              <w:spacing w:after="0"/>
              <w:jc w:val="center"/>
              <w:rPr>
                <w:rFonts w:ascii="Times New Roman" w:hAnsi="Times New Roman"/>
                <w:sz w:val="24"/>
                <w:szCs w:val="24"/>
              </w:rPr>
            </w:pPr>
          </w:p>
        </w:tc>
        <w:tc>
          <w:tcPr>
            <w:tcW w:w="684" w:type="pct"/>
            <w:vMerge/>
          </w:tcPr>
          <w:p w14:paraId="053381DC" w14:textId="77777777" w:rsidR="007E7959" w:rsidRPr="00F5002D" w:rsidRDefault="007E7959" w:rsidP="00692565">
            <w:pPr>
              <w:spacing w:after="0"/>
              <w:rPr>
                <w:rFonts w:ascii="Times New Roman" w:hAnsi="Times New Roman"/>
                <w:bCs/>
                <w:sz w:val="24"/>
                <w:szCs w:val="24"/>
              </w:rPr>
            </w:pPr>
          </w:p>
        </w:tc>
        <w:tc>
          <w:tcPr>
            <w:tcW w:w="589" w:type="pct"/>
            <w:vMerge/>
          </w:tcPr>
          <w:p w14:paraId="2409907E" w14:textId="77777777" w:rsidR="007E7959" w:rsidRPr="00F5002D" w:rsidRDefault="007E7959" w:rsidP="00692565">
            <w:pPr>
              <w:spacing w:after="0"/>
              <w:rPr>
                <w:rFonts w:ascii="Times New Roman" w:hAnsi="Times New Roman"/>
                <w:b/>
                <w:bCs/>
                <w:sz w:val="24"/>
                <w:szCs w:val="24"/>
              </w:rPr>
            </w:pPr>
          </w:p>
        </w:tc>
      </w:tr>
      <w:tr w:rsidR="007E7959" w:rsidRPr="00F5002D" w14:paraId="73728B35" w14:textId="77777777" w:rsidTr="00692565">
        <w:trPr>
          <w:trHeight w:val="558"/>
          <w:jc w:val="center"/>
        </w:trPr>
        <w:tc>
          <w:tcPr>
            <w:tcW w:w="783" w:type="pct"/>
            <w:gridSpan w:val="2"/>
            <w:vMerge/>
          </w:tcPr>
          <w:p w14:paraId="72D29F26" w14:textId="77777777" w:rsidR="007E7959" w:rsidRPr="00F5002D" w:rsidRDefault="007E7959" w:rsidP="00692565">
            <w:pPr>
              <w:spacing w:after="0"/>
              <w:rPr>
                <w:rFonts w:ascii="Times New Roman" w:hAnsi="Times New Roman"/>
                <w:b/>
                <w:bCs/>
                <w:sz w:val="24"/>
                <w:szCs w:val="24"/>
              </w:rPr>
            </w:pPr>
          </w:p>
        </w:tc>
        <w:tc>
          <w:tcPr>
            <w:tcW w:w="1639" w:type="pct"/>
          </w:tcPr>
          <w:p w14:paraId="15306B7E" w14:textId="77777777" w:rsidR="007E7959" w:rsidRPr="00F5002D" w:rsidRDefault="007E7959" w:rsidP="00692565">
            <w:pPr>
              <w:tabs>
                <w:tab w:val="left" w:pos="3081"/>
              </w:tabs>
              <w:spacing w:after="0"/>
              <w:jc w:val="both"/>
              <w:rPr>
                <w:rFonts w:ascii="Times New Roman" w:hAnsi="Times New Roman"/>
                <w:bCs/>
                <w:sz w:val="24"/>
                <w:szCs w:val="24"/>
              </w:rPr>
            </w:pPr>
            <w:r w:rsidRPr="00F5002D">
              <w:rPr>
                <w:rFonts w:ascii="Times New Roman" w:hAnsi="Times New Roman"/>
                <w:bCs/>
                <w:sz w:val="24"/>
                <w:szCs w:val="24"/>
              </w:rPr>
              <w:t>Составление таблицы «Виды погрешностей»</w:t>
            </w:r>
          </w:p>
        </w:tc>
        <w:tc>
          <w:tcPr>
            <w:tcW w:w="1305" w:type="pct"/>
            <w:vAlign w:val="center"/>
          </w:tcPr>
          <w:p w14:paraId="7D988FD2"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1</w:t>
            </w:r>
          </w:p>
        </w:tc>
        <w:tc>
          <w:tcPr>
            <w:tcW w:w="684" w:type="pct"/>
            <w:vMerge/>
          </w:tcPr>
          <w:p w14:paraId="60D25D54" w14:textId="77777777" w:rsidR="007E7959" w:rsidRPr="00F5002D" w:rsidRDefault="007E7959" w:rsidP="00692565">
            <w:pPr>
              <w:spacing w:after="0"/>
              <w:rPr>
                <w:rFonts w:ascii="Times New Roman" w:hAnsi="Times New Roman"/>
                <w:bCs/>
                <w:sz w:val="24"/>
                <w:szCs w:val="24"/>
              </w:rPr>
            </w:pPr>
          </w:p>
        </w:tc>
        <w:tc>
          <w:tcPr>
            <w:tcW w:w="589" w:type="pct"/>
            <w:vMerge/>
          </w:tcPr>
          <w:p w14:paraId="01534B0B" w14:textId="77777777" w:rsidR="007E7959" w:rsidRPr="00F5002D" w:rsidRDefault="007E7959" w:rsidP="00692565">
            <w:pPr>
              <w:spacing w:after="0"/>
              <w:rPr>
                <w:rFonts w:ascii="Times New Roman" w:hAnsi="Times New Roman"/>
                <w:b/>
                <w:bCs/>
                <w:sz w:val="24"/>
                <w:szCs w:val="24"/>
              </w:rPr>
            </w:pPr>
          </w:p>
        </w:tc>
      </w:tr>
      <w:tr w:rsidR="007E7959" w:rsidRPr="00F5002D" w14:paraId="79B2A473" w14:textId="77777777" w:rsidTr="00692565">
        <w:trPr>
          <w:trHeight w:val="558"/>
          <w:jc w:val="center"/>
        </w:trPr>
        <w:tc>
          <w:tcPr>
            <w:tcW w:w="783" w:type="pct"/>
            <w:gridSpan w:val="2"/>
            <w:vMerge w:val="restart"/>
          </w:tcPr>
          <w:p w14:paraId="0C536286"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1.3.  Качество поверхностей детали</w:t>
            </w:r>
          </w:p>
        </w:tc>
        <w:tc>
          <w:tcPr>
            <w:tcW w:w="1639" w:type="pct"/>
          </w:tcPr>
          <w:p w14:paraId="75F76DD7"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Понятие качества. Влияние качества поверхности на эксплуатационные свойства деталей. Шероховатость и ее параметры.</w:t>
            </w:r>
          </w:p>
        </w:tc>
        <w:tc>
          <w:tcPr>
            <w:tcW w:w="1305" w:type="pct"/>
            <w:vAlign w:val="center"/>
          </w:tcPr>
          <w:p w14:paraId="303DD608"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1</w:t>
            </w:r>
          </w:p>
        </w:tc>
        <w:tc>
          <w:tcPr>
            <w:tcW w:w="684" w:type="pct"/>
            <w:vMerge w:val="restart"/>
          </w:tcPr>
          <w:p w14:paraId="4F48AD5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323005C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77599AB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439099D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2.1</w:t>
            </w:r>
          </w:p>
          <w:p w14:paraId="1D6AE4FD" w14:textId="77777777" w:rsidR="007E7959" w:rsidRPr="00F5002D" w:rsidRDefault="007E7959" w:rsidP="00692565">
            <w:pPr>
              <w:spacing w:after="0"/>
              <w:rPr>
                <w:rFonts w:ascii="Times New Roman" w:hAnsi="Times New Roman"/>
                <w:bCs/>
                <w:sz w:val="24"/>
                <w:szCs w:val="24"/>
              </w:rPr>
            </w:pPr>
          </w:p>
        </w:tc>
        <w:tc>
          <w:tcPr>
            <w:tcW w:w="589" w:type="pct"/>
            <w:vMerge w:val="restart"/>
          </w:tcPr>
          <w:p w14:paraId="28DF788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201EC85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57F8F63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050A8DC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00EEA19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5DB975C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2EE7D99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0F933EB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02.01</w:t>
            </w:r>
          </w:p>
          <w:p w14:paraId="1ED8AEB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sz w:val="24"/>
                <w:szCs w:val="24"/>
              </w:rPr>
              <w:t>У 2.1.03</w:t>
            </w:r>
          </w:p>
        </w:tc>
      </w:tr>
      <w:tr w:rsidR="007E7959" w:rsidRPr="00F5002D" w14:paraId="341126C8" w14:textId="77777777" w:rsidTr="00692565">
        <w:trPr>
          <w:trHeight w:val="558"/>
          <w:jc w:val="center"/>
        </w:trPr>
        <w:tc>
          <w:tcPr>
            <w:tcW w:w="783" w:type="pct"/>
            <w:gridSpan w:val="2"/>
            <w:vMerge/>
          </w:tcPr>
          <w:p w14:paraId="555BBC0C" w14:textId="77777777" w:rsidR="007E7959" w:rsidRPr="00F5002D" w:rsidRDefault="007E7959" w:rsidP="00692565">
            <w:pPr>
              <w:spacing w:after="0"/>
              <w:rPr>
                <w:rFonts w:ascii="Times New Roman" w:hAnsi="Times New Roman"/>
                <w:b/>
                <w:bCs/>
                <w:sz w:val="24"/>
                <w:szCs w:val="24"/>
              </w:rPr>
            </w:pPr>
          </w:p>
        </w:tc>
        <w:tc>
          <w:tcPr>
            <w:tcW w:w="1639" w:type="pct"/>
          </w:tcPr>
          <w:p w14:paraId="3B4A0455"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219500E8" w14:textId="77777777" w:rsidR="007E7959" w:rsidRPr="00F5002D" w:rsidRDefault="007E7959" w:rsidP="00692565">
            <w:pPr>
              <w:spacing w:after="0"/>
              <w:jc w:val="center"/>
              <w:rPr>
                <w:rFonts w:ascii="Times New Roman" w:hAnsi="Times New Roman"/>
                <w:sz w:val="24"/>
                <w:szCs w:val="24"/>
              </w:rPr>
            </w:pPr>
          </w:p>
        </w:tc>
        <w:tc>
          <w:tcPr>
            <w:tcW w:w="684" w:type="pct"/>
            <w:vMerge/>
          </w:tcPr>
          <w:p w14:paraId="6C507774" w14:textId="77777777" w:rsidR="007E7959" w:rsidRPr="00F5002D" w:rsidRDefault="007E7959" w:rsidP="00692565">
            <w:pPr>
              <w:spacing w:after="0"/>
              <w:rPr>
                <w:rFonts w:ascii="Times New Roman" w:hAnsi="Times New Roman"/>
                <w:bCs/>
                <w:sz w:val="24"/>
                <w:szCs w:val="24"/>
              </w:rPr>
            </w:pPr>
          </w:p>
        </w:tc>
        <w:tc>
          <w:tcPr>
            <w:tcW w:w="589" w:type="pct"/>
            <w:vMerge/>
          </w:tcPr>
          <w:p w14:paraId="66039FAA" w14:textId="77777777" w:rsidR="007E7959" w:rsidRPr="00F5002D" w:rsidRDefault="007E7959" w:rsidP="00692565">
            <w:pPr>
              <w:spacing w:after="0"/>
              <w:rPr>
                <w:rFonts w:ascii="Times New Roman" w:hAnsi="Times New Roman"/>
                <w:b/>
                <w:bCs/>
                <w:sz w:val="24"/>
                <w:szCs w:val="24"/>
              </w:rPr>
            </w:pPr>
          </w:p>
        </w:tc>
      </w:tr>
      <w:tr w:rsidR="007E7959" w:rsidRPr="00F5002D" w14:paraId="26D9AE8D" w14:textId="77777777" w:rsidTr="00692565">
        <w:trPr>
          <w:trHeight w:val="558"/>
          <w:jc w:val="center"/>
        </w:trPr>
        <w:tc>
          <w:tcPr>
            <w:tcW w:w="783" w:type="pct"/>
            <w:gridSpan w:val="2"/>
            <w:vMerge/>
          </w:tcPr>
          <w:p w14:paraId="1109A153" w14:textId="77777777" w:rsidR="007E7959" w:rsidRPr="00F5002D" w:rsidRDefault="007E7959" w:rsidP="00692565">
            <w:pPr>
              <w:spacing w:after="0"/>
              <w:rPr>
                <w:rFonts w:ascii="Times New Roman" w:hAnsi="Times New Roman"/>
                <w:b/>
                <w:bCs/>
                <w:sz w:val="24"/>
                <w:szCs w:val="24"/>
              </w:rPr>
            </w:pPr>
          </w:p>
        </w:tc>
        <w:tc>
          <w:tcPr>
            <w:tcW w:w="1639" w:type="pct"/>
          </w:tcPr>
          <w:p w14:paraId="397E9863"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сообщение по теме «Факторы влияющие на шероховатость поверхности</w:t>
            </w:r>
          </w:p>
        </w:tc>
        <w:tc>
          <w:tcPr>
            <w:tcW w:w="1305" w:type="pct"/>
            <w:vAlign w:val="center"/>
          </w:tcPr>
          <w:p w14:paraId="48A8E063"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1</w:t>
            </w:r>
          </w:p>
        </w:tc>
        <w:tc>
          <w:tcPr>
            <w:tcW w:w="684" w:type="pct"/>
            <w:vMerge/>
          </w:tcPr>
          <w:p w14:paraId="11B50850" w14:textId="77777777" w:rsidR="007E7959" w:rsidRPr="00F5002D" w:rsidRDefault="007E7959" w:rsidP="00692565">
            <w:pPr>
              <w:spacing w:after="0"/>
              <w:rPr>
                <w:rFonts w:ascii="Times New Roman" w:hAnsi="Times New Roman"/>
                <w:bCs/>
                <w:sz w:val="24"/>
                <w:szCs w:val="24"/>
              </w:rPr>
            </w:pPr>
          </w:p>
        </w:tc>
        <w:tc>
          <w:tcPr>
            <w:tcW w:w="589" w:type="pct"/>
            <w:vMerge/>
          </w:tcPr>
          <w:p w14:paraId="690CB070" w14:textId="77777777" w:rsidR="007E7959" w:rsidRPr="00F5002D" w:rsidRDefault="007E7959" w:rsidP="00692565">
            <w:pPr>
              <w:spacing w:after="0"/>
              <w:rPr>
                <w:rFonts w:ascii="Times New Roman" w:hAnsi="Times New Roman"/>
                <w:b/>
                <w:bCs/>
                <w:sz w:val="24"/>
                <w:szCs w:val="24"/>
              </w:rPr>
            </w:pPr>
          </w:p>
        </w:tc>
      </w:tr>
      <w:tr w:rsidR="007E7959" w:rsidRPr="00F5002D" w14:paraId="163BB72F" w14:textId="77777777" w:rsidTr="00692565">
        <w:trPr>
          <w:trHeight w:val="1629"/>
          <w:jc w:val="center"/>
        </w:trPr>
        <w:tc>
          <w:tcPr>
            <w:tcW w:w="783" w:type="pct"/>
            <w:gridSpan w:val="2"/>
            <w:vMerge w:val="restart"/>
          </w:tcPr>
          <w:p w14:paraId="080A265A"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1.4. Основы базирования</w:t>
            </w:r>
          </w:p>
        </w:tc>
        <w:tc>
          <w:tcPr>
            <w:tcW w:w="1639" w:type="pct"/>
          </w:tcPr>
          <w:p w14:paraId="086DF6FB"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Понятие о базах и базирование. Классификация баз. Принципы базирования. Погрешности базирования при различных способах установки заготовок.</w:t>
            </w:r>
          </w:p>
        </w:tc>
        <w:tc>
          <w:tcPr>
            <w:tcW w:w="1305" w:type="pct"/>
            <w:vAlign w:val="center"/>
          </w:tcPr>
          <w:p w14:paraId="7DA8BC11"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2</w:t>
            </w:r>
          </w:p>
        </w:tc>
        <w:tc>
          <w:tcPr>
            <w:tcW w:w="684" w:type="pct"/>
            <w:vMerge w:val="restart"/>
          </w:tcPr>
          <w:p w14:paraId="4D43E3EB"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408B7F1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4296A11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27ADE69D" w14:textId="77777777" w:rsidR="007E7959" w:rsidRPr="00F5002D" w:rsidRDefault="007E7959" w:rsidP="00692565">
            <w:pPr>
              <w:spacing w:after="0"/>
              <w:rPr>
                <w:rFonts w:ascii="Times New Roman" w:hAnsi="Times New Roman"/>
                <w:bCs/>
                <w:sz w:val="24"/>
                <w:szCs w:val="24"/>
              </w:rPr>
            </w:pPr>
            <w:r w:rsidRPr="00F5002D">
              <w:rPr>
                <w:rFonts w:ascii="Times New Roman" w:hAnsi="Times New Roman"/>
                <w:bCs/>
                <w:sz w:val="24"/>
                <w:szCs w:val="24"/>
              </w:rPr>
              <w:t>ПК 1.1</w:t>
            </w:r>
          </w:p>
          <w:p w14:paraId="5574DBEB" w14:textId="77777777" w:rsidR="007E7959" w:rsidRPr="00F5002D" w:rsidRDefault="007E7959" w:rsidP="00692565">
            <w:pPr>
              <w:spacing w:after="0"/>
              <w:rPr>
                <w:rFonts w:ascii="Times New Roman" w:hAnsi="Times New Roman"/>
                <w:bCs/>
                <w:sz w:val="24"/>
                <w:szCs w:val="24"/>
              </w:rPr>
            </w:pPr>
            <w:r w:rsidRPr="00F5002D">
              <w:rPr>
                <w:rFonts w:ascii="Times New Roman" w:hAnsi="Times New Roman"/>
                <w:bCs/>
                <w:sz w:val="24"/>
                <w:szCs w:val="24"/>
              </w:rPr>
              <w:t>ПК 2.1</w:t>
            </w:r>
          </w:p>
        </w:tc>
        <w:tc>
          <w:tcPr>
            <w:tcW w:w="589" w:type="pct"/>
            <w:vMerge w:val="restart"/>
          </w:tcPr>
          <w:p w14:paraId="7F2599C3"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6088D46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7C49A2AC"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2FF29B3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09397B3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7D3834C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704DD40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02.06</w:t>
            </w:r>
          </w:p>
          <w:p w14:paraId="74CB84E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3EB7727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02.01</w:t>
            </w:r>
          </w:p>
          <w:p w14:paraId="1EAEBDC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30B476B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sz w:val="24"/>
                <w:szCs w:val="24"/>
              </w:rPr>
              <w:t>У 2.1.03</w:t>
            </w:r>
          </w:p>
        </w:tc>
      </w:tr>
      <w:tr w:rsidR="007E7959" w:rsidRPr="00F5002D" w14:paraId="72956E7D" w14:textId="77777777" w:rsidTr="00692565">
        <w:trPr>
          <w:trHeight w:val="469"/>
          <w:jc w:val="center"/>
        </w:trPr>
        <w:tc>
          <w:tcPr>
            <w:tcW w:w="783" w:type="pct"/>
            <w:gridSpan w:val="2"/>
            <w:vMerge/>
          </w:tcPr>
          <w:p w14:paraId="0BEF31FC" w14:textId="77777777" w:rsidR="007E7959" w:rsidRPr="00F5002D" w:rsidRDefault="007E7959" w:rsidP="00692565">
            <w:pPr>
              <w:spacing w:after="0"/>
              <w:rPr>
                <w:rFonts w:ascii="Times New Roman" w:hAnsi="Times New Roman"/>
                <w:b/>
                <w:bCs/>
                <w:sz w:val="24"/>
                <w:szCs w:val="24"/>
              </w:rPr>
            </w:pPr>
          </w:p>
        </w:tc>
        <w:tc>
          <w:tcPr>
            <w:tcW w:w="1639" w:type="pct"/>
          </w:tcPr>
          <w:p w14:paraId="725D54F4"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01910EA1" w14:textId="77777777" w:rsidR="007E7959" w:rsidRPr="00F5002D" w:rsidRDefault="007E7959" w:rsidP="00692565">
            <w:pPr>
              <w:spacing w:after="0"/>
              <w:jc w:val="center"/>
              <w:rPr>
                <w:rFonts w:ascii="Times New Roman" w:hAnsi="Times New Roman"/>
                <w:sz w:val="24"/>
                <w:szCs w:val="24"/>
              </w:rPr>
            </w:pPr>
          </w:p>
        </w:tc>
        <w:tc>
          <w:tcPr>
            <w:tcW w:w="684" w:type="pct"/>
            <w:vMerge/>
          </w:tcPr>
          <w:p w14:paraId="34EADEE0" w14:textId="77777777" w:rsidR="007E7959" w:rsidRPr="00F5002D" w:rsidRDefault="007E7959" w:rsidP="00692565">
            <w:pPr>
              <w:spacing w:after="0"/>
              <w:rPr>
                <w:rFonts w:ascii="Times New Roman" w:hAnsi="Times New Roman"/>
                <w:bCs/>
                <w:sz w:val="24"/>
                <w:szCs w:val="24"/>
              </w:rPr>
            </w:pPr>
          </w:p>
        </w:tc>
        <w:tc>
          <w:tcPr>
            <w:tcW w:w="589" w:type="pct"/>
            <w:vMerge/>
          </w:tcPr>
          <w:p w14:paraId="31750D8B" w14:textId="77777777" w:rsidR="007E7959" w:rsidRPr="00F5002D" w:rsidRDefault="007E7959" w:rsidP="00692565">
            <w:pPr>
              <w:spacing w:after="0"/>
              <w:rPr>
                <w:rFonts w:ascii="Times New Roman" w:hAnsi="Times New Roman"/>
                <w:b/>
                <w:bCs/>
                <w:sz w:val="24"/>
                <w:szCs w:val="24"/>
              </w:rPr>
            </w:pPr>
          </w:p>
        </w:tc>
      </w:tr>
      <w:tr w:rsidR="007E7959" w:rsidRPr="00F5002D" w14:paraId="659EF9F3" w14:textId="77777777" w:rsidTr="00692565">
        <w:trPr>
          <w:trHeight w:val="912"/>
          <w:jc w:val="center"/>
        </w:trPr>
        <w:tc>
          <w:tcPr>
            <w:tcW w:w="783" w:type="pct"/>
            <w:gridSpan w:val="2"/>
            <w:vMerge/>
          </w:tcPr>
          <w:p w14:paraId="69BCA390" w14:textId="77777777" w:rsidR="007E7959" w:rsidRPr="00F5002D" w:rsidRDefault="007E7959" w:rsidP="00692565">
            <w:pPr>
              <w:spacing w:after="0"/>
              <w:rPr>
                <w:rFonts w:ascii="Times New Roman" w:hAnsi="Times New Roman"/>
                <w:b/>
                <w:bCs/>
                <w:sz w:val="24"/>
                <w:szCs w:val="24"/>
              </w:rPr>
            </w:pPr>
          </w:p>
        </w:tc>
        <w:tc>
          <w:tcPr>
            <w:tcW w:w="1639" w:type="pct"/>
          </w:tcPr>
          <w:p w14:paraId="04DBADFF"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sz w:val="24"/>
                <w:szCs w:val="24"/>
              </w:rPr>
              <w:t>Разработать схему базирования на токарной операции детали «Вал»</w:t>
            </w:r>
          </w:p>
        </w:tc>
        <w:tc>
          <w:tcPr>
            <w:tcW w:w="1305" w:type="pct"/>
            <w:vAlign w:val="center"/>
          </w:tcPr>
          <w:p w14:paraId="7AAECB93"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2</w:t>
            </w:r>
          </w:p>
        </w:tc>
        <w:tc>
          <w:tcPr>
            <w:tcW w:w="684" w:type="pct"/>
            <w:vMerge/>
          </w:tcPr>
          <w:p w14:paraId="1EC4D298" w14:textId="77777777" w:rsidR="007E7959" w:rsidRPr="00F5002D" w:rsidRDefault="007E7959" w:rsidP="00692565">
            <w:pPr>
              <w:spacing w:after="0"/>
              <w:rPr>
                <w:rFonts w:ascii="Times New Roman" w:hAnsi="Times New Roman"/>
                <w:bCs/>
                <w:sz w:val="24"/>
                <w:szCs w:val="24"/>
              </w:rPr>
            </w:pPr>
          </w:p>
        </w:tc>
        <w:tc>
          <w:tcPr>
            <w:tcW w:w="589" w:type="pct"/>
            <w:vMerge/>
          </w:tcPr>
          <w:p w14:paraId="7FCFE55C" w14:textId="77777777" w:rsidR="007E7959" w:rsidRPr="00F5002D" w:rsidRDefault="007E7959" w:rsidP="00692565">
            <w:pPr>
              <w:spacing w:after="0"/>
              <w:rPr>
                <w:rFonts w:ascii="Times New Roman" w:hAnsi="Times New Roman"/>
                <w:b/>
                <w:bCs/>
                <w:sz w:val="24"/>
                <w:szCs w:val="24"/>
              </w:rPr>
            </w:pPr>
          </w:p>
        </w:tc>
      </w:tr>
      <w:tr w:rsidR="007E7959" w:rsidRPr="00F5002D" w14:paraId="362D465F" w14:textId="77777777" w:rsidTr="00692565">
        <w:trPr>
          <w:trHeight w:val="671"/>
          <w:jc w:val="center"/>
        </w:trPr>
        <w:tc>
          <w:tcPr>
            <w:tcW w:w="783" w:type="pct"/>
            <w:gridSpan w:val="2"/>
            <w:vMerge/>
          </w:tcPr>
          <w:p w14:paraId="1EE7BF1D" w14:textId="77777777" w:rsidR="007E7959" w:rsidRPr="00F5002D" w:rsidRDefault="007E7959" w:rsidP="00692565">
            <w:pPr>
              <w:spacing w:after="0"/>
              <w:rPr>
                <w:rFonts w:ascii="Times New Roman" w:hAnsi="Times New Roman"/>
                <w:b/>
                <w:bCs/>
                <w:sz w:val="24"/>
                <w:szCs w:val="24"/>
              </w:rPr>
            </w:pPr>
          </w:p>
        </w:tc>
        <w:tc>
          <w:tcPr>
            <w:tcW w:w="1639" w:type="pct"/>
          </w:tcPr>
          <w:p w14:paraId="3B9B7B3A"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56D322AE" w14:textId="77777777" w:rsidR="007E7959" w:rsidRPr="00F5002D" w:rsidRDefault="007E7959" w:rsidP="00692565">
            <w:pPr>
              <w:spacing w:after="0"/>
              <w:jc w:val="center"/>
              <w:rPr>
                <w:rFonts w:ascii="Times New Roman" w:hAnsi="Times New Roman"/>
                <w:sz w:val="24"/>
                <w:szCs w:val="24"/>
              </w:rPr>
            </w:pPr>
          </w:p>
        </w:tc>
        <w:tc>
          <w:tcPr>
            <w:tcW w:w="684" w:type="pct"/>
            <w:vMerge/>
          </w:tcPr>
          <w:p w14:paraId="7CE65967" w14:textId="77777777" w:rsidR="007E7959" w:rsidRPr="00F5002D" w:rsidRDefault="007E7959" w:rsidP="00692565">
            <w:pPr>
              <w:spacing w:after="0"/>
              <w:rPr>
                <w:rFonts w:ascii="Times New Roman" w:hAnsi="Times New Roman"/>
                <w:bCs/>
                <w:sz w:val="24"/>
                <w:szCs w:val="24"/>
              </w:rPr>
            </w:pPr>
          </w:p>
        </w:tc>
        <w:tc>
          <w:tcPr>
            <w:tcW w:w="589" w:type="pct"/>
            <w:vMerge/>
          </w:tcPr>
          <w:p w14:paraId="2C00CFB6" w14:textId="77777777" w:rsidR="007E7959" w:rsidRPr="00F5002D" w:rsidRDefault="007E7959" w:rsidP="00692565">
            <w:pPr>
              <w:spacing w:after="0"/>
              <w:rPr>
                <w:rFonts w:ascii="Times New Roman" w:hAnsi="Times New Roman"/>
                <w:b/>
                <w:bCs/>
                <w:sz w:val="24"/>
                <w:szCs w:val="24"/>
              </w:rPr>
            </w:pPr>
          </w:p>
        </w:tc>
      </w:tr>
      <w:tr w:rsidR="007E7959" w:rsidRPr="00F5002D" w14:paraId="17C8D466" w14:textId="77777777" w:rsidTr="00692565">
        <w:trPr>
          <w:trHeight w:val="912"/>
          <w:jc w:val="center"/>
        </w:trPr>
        <w:tc>
          <w:tcPr>
            <w:tcW w:w="783" w:type="pct"/>
            <w:gridSpan w:val="2"/>
            <w:vMerge/>
          </w:tcPr>
          <w:p w14:paraId="01F16868" w14:textId="77777777" w:rsidR="007E7959" w:rsidRPr="00F5002D" w:rsidRDefault="007E7959" w:rsidP="00692565">
            <w:pPr>
              <w:spacing w:after="0"/>
              <w:rPr>
                <w:rFonts w:ascii="Times New Roman" w:hAnsi="Times New Roman"/>
                <w:b/>
                <w:bCs/>
                <w:sz w:val="24"/>
                <w:szCs w:val="24"/>
              </w:rPr>
            </w:pPr>
          </w:p>
        </w:tc>
        <w:tc>
          <w:tcPr>
            <w:tcW w:w="1639" w:type="pct"/>
          </w:tcPr>
          <w:p w14:paraId="253F129C"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sz w:val="24"/>
                <w:szCs w:val="24"/>
              </w:rPr>
              <w:t>Составление таблицы условных обозначения базовых и зажимных элементов</w:t>
            </w:r>
          </w:p>
        </w:tc>
        <w:tc>
          <w:tcPr>
            <w:tcW w:w="1305" w:type="pct"/>
            <w:vAlign w:val="center"/>
          </w:tcPr>
          <w:p w14:paraId="7FB9A052"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1</w:t>
            </w:r>
          </w:p>
        </w:tc>
        <w:tc>
          <w:tcPr>
            <w:tcW w:w="684" w:type="pct"/>
            <w:vMerge/>
          </w:tcPr>
          <w:p w14:paraId="0F485CBB" w14:textId="77777777" w:rsidR="007E7959" w:rsidRPr="00F5002D" w:rsidRDefault="007E7959" w:rsidP="00692565">
            <w:pPr>
              <w:spacing w:after="0"/>
              <w:rPr>
                <w:rFonts w:ascii="Times New Roman" w:hAnsi="Times New Roman"/>
                <w:bCs/>
                <w:sz w:val="24"/>
                <w:szCs w:val="24"/>
              </w:rPr>
            </w:pPr>
          </w:p>
        </w:tc>
        <w:tc>
          <w:tcPr>
            <w:tcW w:w="589" w:type="pct"/>
            <w:vMerge/>
          </w:tcPr>
          <w:p w14:paraId="661A3DFC" w14:textId="77777777" w:rsidR="007E7959" w:rsidRPr="00F5002D" w:rsidRDefault="007E7959" w:rsidP="00692565">
            <w:pPr>
              <w:spacing w:after="0"/>
              <w:rPr>
                <w:rFonts w:ascii="Times New Roman" w:hAnsi="Times New Roman"/>
                <w:b/>
                <w:bCs/>
                <w:sz w:val="24"/>
                <w:szCs w:val="24"/>
              </w:rPr>
            </w:pPr>
          </w:p>
        </w:tc>
      </w:tr>
      <w:tr w:rsidR="007E7959" w:rsidRPr="00F5002D" w14:paraId="2D0BC590" w14:textId="77777777" w:rsidTr="00692565">
        <w:trPr>
          <w:trHeight w:val="1311"/>
          <w:jc w:val="center"/>
        </w:trPr>
        <w:tc>
          <w:tcPr>
            <w:tcW w:w="783" w:type="pct"/>
            <w:gridSpan w:val="2"/>
          </w:tcPr>
          <w:p w14:paraId="0E891D75"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lastRenderedPageBreak/>
              <w:t>Тема 1.5. Технологичность конструкции детали</w:t>
            </w:r>
          </w:p>
        </w:tc>
        <w:tc>
          <w:tcPr>
            <w:tcW w:w="1639" w:type="pct"/>
          </w:tcPr>
          <w:p w14:paraId="3D3BC129" w14:textId="77777777" w:rsidR="007E7959" w:rsidRPr="00F5002D" w:rsidRDefault="007E7959" w:rsidP="00692565">
            <w:pPr>
              <w:tabs>
                <w:tab w:val="left" w:pos="1390"/>
              </w:tabs>
              <w:spacing w:after="0"/>
              <w:jc w:val="both"/>
              <w:rPr>
                <w:rFonts w:ascii="Times New Roman" w:hAnsi="Times New Roman"/>
                <w:bCs/>
                <w:sz w:val="24"/>
                <w:szCs w:val="24"/>
              </w:rPr>
            </w:pPr>
            <w:r w:rsidRPr="00F5002D">
              <w:rPr>
                <w:rFonts w:ascii="Times New Roman" w:hAnsi="Times New Roman"/>
                <w:bCs/>
                <w:sz w:val="24"/>
                <w:szCs w:val="24"/>
              </w:rPr>
              <w:t>Понятие о технологичности. Качественный и количественный метод оценки технологичности.</w:t>
            </w:r>
          </w:p>
        </w:tc>
        <w:tc>
          <w:tcPr>
            <w:tcW w:w="1305" w:type="pct"/>
            <w:vAlign w:val="center"/>
          </w:tcPr>
          <w:p w14:paraId="386E0974"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sz w:val="24"/>
                <w:szCs w:val="24"/>
              </w:rPr>
              <w:t>2</w:t>
            </w:r>
          </w:p>
        </w:tc>
        <w:tc>
          <w:tcPr>
            <w:tcW w:w="684" w:type="pct"/>
          </w:tcPr>
          <w:p w14:paraId="706D6C8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30E9322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7D3634D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23973105"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1.1</w:t>
            </w:r>
          </w:p>
          <w:p w14:paraId="7A4056C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2.1</w:t>
            </w:r>
          </w:p>
          <w:p w14:paraId="114DA820" w14:textId="77777777" w:rsidR="007E7959" w:rsidRPr="00F5002D" w:rsidRDefault="007E7959" w:rsidP="00692565">
            <w:pPr>
              <w:spacing w:after="0"/>
              <w:rPr>
                <w:rFonts w:ascii="Times New Roman" w:hAnsi="Times New Roman"/>
                <w:color w:val="000000"/>
                <w:sz w:val="24"/>
                <w:szCs w:val="24"/>
              </w:rPr>
            </w:pPr>
          </w:p>
        </w:tc>
        <w:tc>
          <w:tcPr>
            <w:tcW w:w="589" w:type="pct"/>
          </w:tcPr>
          <w:p w14:paraId="6B377E1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4AEDD1A3"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20902F8F"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567D568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216CF06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6B5063B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060DF5F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60A2BFA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02.01</w:t>
            </w:r>
          </w:p>
          <w:p w14:paraId="5E9F543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216EA710"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У 2.1.03</w:t>
            </w:r>
          </w:p>
        </w:tc>
      </w:tr>
      <w:tr w:rsidR="007E7959" w:rsidRPr="00F5002D" w14:paraId="46947D20" w14:textId="77777777" w:rsidTr="00692565">
        <w:trPr>
          <w:trHeight w:val="3088"/>
          <w:jc w:val="center"/>
        </w:trPr>
        <w:tc>
          <w:tcPr>
            <w:tcW w:w="783" w:type="pct"/>
            <w:gridSpan w:val="2"/>
          </w:tcPr>
          <w:p w14:paraId="37A6FA5B"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1.6 Припуски на механическую обработку</w:t>
            </w:r>
          </w:p>
        </w:tc>
        <w:tc>
          <w:tcPr>
            <w:tcW w:w="1639" w:type="pct"/>
          </w:tcPr>
          <w:p w14:paraId="1BDF551F"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sz w:val="24"/>
                <w:szCs w:val="24"/>
              </w:rPr>
              <w:t>Припуски на обработку. Определения и общие понятия. Факторы, влияющие на величину припуска.   Аналитический и статистический  метод определения припуска .</w:t>
            </w:r>
          </w:p>
        </w:tc>
        <w:tc>
          <w:tcPr>
            <w:tcW w:w="1305" w:type="pct"/>
            <w:vAlign w:val="center"/>
          </w:tcPr>
          <w:p w14:paraId="61D1347E"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tcPr>
          <w:p w14:paraId="31D7A26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387D76EC"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4048161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2884992C" w14:textId="77777777" w:rsidR="007E7959" w:rsidRPr="00F5002D" w:rsidRDefault="007E7959" w:rsidP="00692565">
            <w:pPr>
              <w:spacing w:after="0"/>
              <w:rPr>
                <w:rFonts w:ascii="Times New Roman" w:hAnsi="Times New Roman"/>
                <w:sz w:val="24"/>
                <w:szCs w:val="24"/>
              </w:rPr>
            </w:pPr>
          </w:p>
        </w:tc>
        <w:tc>
          <w:tcPr>
            <w:tcW w:w="589" w:type="pct"/>
          </w:tcPr>
          <w:p w14:paraId="01F4E98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2BAFB0E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0E21F44C"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47A5CD7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02.06</w:t>
            </w:r>
          </w:p>
          <w:p w14:paraId="3EC74CF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7EE1065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19BDD4B6"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2296032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7003385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02.01</w:t>
            </w:r>
          </w:p>
        </w:tc>
      </w:tr>
      <w:tr w:rsidR="007E7959" w:rsidRPr="00F5002D" w14:paraId="485DDEC1" w14:textId="77777777" w:rsidTr="00692565">
        <w:trPr>
          <w:trHeight w:val="2739"/>
          <w:jc w:val="center"/>
        </w:trPr>
        <w:tc>
          <w:tcPr>
            <w:tcW w:w="783" w:type="pct"/>
            <w:gridSpan w:val="2"/>
            <w:vMerge w:val="restart"/>
          </w:tcPr>
          <w:p w14:paraId="49911EA6"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1.7. Принципы проектирования правила разработки технологических процессов обработки деталей</w:t>
            </w:r>
          </w:p>
        </w:tc>
        <w:tc>
          <w:tcPr>
            <w:tcW w:w="1639" w:type="pct"/>
          </w:tcPr>
          <w:p w14:paraId="5F51A0F7"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Порядок проектирования технологических процессов. Этапы проектирования. Классификация технологических процессов. Основная технологическая документация.</w:t>
            </w:r>
          </w:p>
        </w:tc>
        <w:tc>
          <w:tcPr>
            <w:tcW w:w="1305" w:type="pct"/>
            <w:vAlign w:val="center"/>
          </w:tcPr>
          <w:p w14:paraId="59991BB0"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tcPr>
          <w:p w14:paraId="61C827B8"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56A8B68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217030F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05</w:t>
            </w:r>
          </w:p>
          <w:p w14:paraId="6813433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1.1</w:t>
            </w:r>
          </w:p>
          <w:p w14:paraId="4606FD8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2.1</w:t>
            </w:r>
          </w:p>
          <w:p w14:paraId="153A299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3.2</w:t>
            </w:r>
          </w:p>
        </w:tc>
        <w:tc>
          <w:tcPr>
            <w:tcW w:w="589" w:type="pct"/>
          </w:tcPr>
          <w:p w14:paraId="735A937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74D847F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284DEC2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5069862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7B4BAAC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20E2973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01.01</w:t>
            </w:r>
          </w:p>
          <w:p w14:paraId="2FD0D30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793BB10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01.04</w:t>
            </w:r>
          </w:p>
          <w:p w14:paraId="0202D6A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02.06</w:t>
            </w:r>
          </w:p>
          <w:p w14:paraId="41F0687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3EE40A0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lastRenderedPageBreak/>
              <w:t>У 1.1.01</w:t>
            </w:r>
          </w:p>
          <w:p w14:paraId="4D62726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2.1.01</w:t>
            </w:r>
          </w:p>
          <w:p w14:paraId="54CAF56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0934C45D"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З 3.2.01</w:t>
            </w:r>
          </w:p>
        </w:tc>
      </w:tr>
      <w:tr w:rsidR="007E7959" w:rsidRPr="00F5002D" w14:paraId="196C9280" w14:textId="77777777" w:rsidTr="00692565">
        <w:trPr>
          <w:trHeight w:val="641"/>
          <w:jc w:val="center"/>
        </w:trPr>
        <w:tc>
          <w:tcPr>
            <w:tcW w:w="783" w:type="pct"/>
            <w:gridSpan w:val="2"/>
            <w:vMerge/>
          </w:tcPr>
          <w:p w14:paraId="54376A14" w14:textId="77777777" w:rsidR="007E7959" w:rsidRPr="00F5002D" w:rsidRDefault="007E7959" w:rsidP="00692565">
            <w:pPr>
              <w:spacing w:after="0"/>
              <w:rPr>
                <w:rFonts w:ascii="Times New Roman" w:hAnsi="Times New Roman"/>
                <w:b/>
                <w:bCs/>
                <w:sz w:val="24"/>
                <w:szCs w:val="24"/>
              </w:rPr>
            </w:pPr>
          </w:p>
        </w:tc>
        <w:tc>
          <w:tcPr>
            <w:tcW w:w="1639" w:type="pct"/>
          </w:tcPr>
          <w:p w14:paraId="6CED648B"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6A371C2F" w14:textId="77777777" w:rsidR="007E7959" w:rsidRPr="00F5002D" w:rsidRDefault="007E7959" w:rsidP="00692565">
            <w:pPr>
              <w:spacing w:after="0"/>
              <w:jc w:val="center"/>
              <w:rPr>
                <w:rFonts w:ascii="Times New Roman" w:hAnsi="Times New Roman"/>
                <w:bCs/>
                <w:sz w:val="24"/>
                <w:szCs w:val="24"/>
              </w:rPr>
            </w:pPr>
          </w:p>
        </w:tc>
        <w:tc>
          <w:tcPr>
            <w:tcW w:w="684" w:type="pct"/>
            <w:vMerge w:val="restart"/>
          </w:tcPr>
          <w:p w14:paraId="5F41224C"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60CD94A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49CD8D3C"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03</w:t>
            </w:r>
          </w:p>
          <w:p w14:paraId="6DB00F3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1.1</w:t>
            </w:r>
          </w:p>
          <w:p w14:paraId="1644715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2.1</w:t>
            </w:r>
          </w:p>
          <w:p w14:paraId="5ABD180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3.2</w:t>
            </w:r>
          </w:p>
          <w:p w14:paraId="234ED2C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ПК 3.3</w:t>
            </w:r>
          </w:p>
        </w:tc>
        <w:tc>
          <w:tcPr>
            <w:tcW w:w="589" w:type="pct"/>
            <w:vMerge w:val="restart"/>
          </w:tcPr>
          <w:p w14:paraId="21F9E6A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01.02</w:t>
            </w:r>
          </w:p>
          <w:p w14:paraId="0B1268E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5C4EAC9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5140452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29A974EF"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03.01</w:t>
            </w:r>
            <w:r w:rsidRPr="00F5002D">
              <w:rPr>
                <w:rFonts w:ascii="Times New Roman" w:hAnsi="Times New Roman"/>
                <w:iCs/>
                <w:sz w:val="24"/>
                <w:szCs w:val="24"/>
              </w:rPr>
              <w:tab/>
            </w:r>
          </w:p>
          <w:p w14:paraId="64F7BC2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03.02</w:t>
            </w:r>
          </w:p>
          <w:p w14:paraId="0EFA2160"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2CDF275C"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07F5B2D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w:t>
            </w:r>
          </w:p>
          <w:p w14:paraId="77DAA158"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З 3.3.01</w:t>
            </w:r>
          </w:p>
        </w:tc>
      </w:tr>
      <w:tr w:rsidR="007E7959" w:rsidRPr="00F5002D" w14:paraId="22235DDF" w14:textId="77777777" w:rsidTr="00692565">
        <w:trPr>
          <w:trHeight w:val="277"/>
          <w:jc w:val="center"/>
        </w:trPr>
        <w:tc>
          <w:tcPr>
            <w:tcW w:w="783" w:type="pct"/>
            <w:gridSpan w:val="2"/>
            <w:vMerge/>
          </w:tcPr>
          <w:p w14:paraId="753CF0C5" w14:textId="77777777" w:rsidR="007E7959" w:rsidRPr="00F5002D" w:rsidRDefault="007E7959" w:rsidP="00692565">
            <w:pPr>
              <w:spacing w:after="0"/>
              <w:rPr>
                <w:rFonts w:ascii="Times New Roman" w:hAnsi="Times New Roman"/>
                <w:b/>
                <w:bCs/>
                <w:sz w:val="24"/>
                <w:szCs w:val="24"/>
              </w:rPr>
            </w:pPr>
          </w:p>
        </w:tc>
        <w:tc>
          <w:tcPr>
            <w:tcW w:w="1639" w:type="pct"/>
          </w:tcPr>
          <w:p w14:paraId="3DED9F37" w14:textId="77777777" w:rsidR="007E7959" w:rsidRPr="00F5002D" w:rsidRDefault="007E7959" w:rsidP="00692565">
            <w:pPr>
              <w:tabs>
                <w:tab w:val="left" w:pos="3299"/>
              </w:tabs>
              <w:spacing w:after="0"/>
              <w:jc w:val="both"/>
              <w:rPr>
                <w:rFonts w:ascii="Times New Roman" w:hAnsi="Times New Roman"/>
                <w:bCs/>
                <w:sz w:val="24"/>
                <w:szCs w:val="24"/>
              </w:rPr>
            </w:pPr>
            <w:r w:rsidRPr="00F5002D">
              <w:rPr>
                <w:rFonts w:ascii="Times New Roman" w:hAnsi="Times New Roman"/>
                <w:bCs/>
                <w:sz w:val="24"/>
                <w:szCs w:val="24"/>
              </w:rPr>
              <w:t>Заполнение титульного листа технологической документации</w:t>
            </w:r>
          </w:p>
        </w:tc>
        <w:tc>
          <w:tcPr>
            <w:tcW w:w="1305" w:type="pct"/>
            <w:vMerge w:val="restart"/>
            <w:vAlign w:val="center"/>
          </w:tcPr>
          <w:p w14:paraId="6001DF50"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42E0F434" w14:textId="77777777" w:rsidR="007E7959" w:rsidRPr="00F5002D" w:rsidRDefault="007E7959" w:rsidP="00692565">
            <w:pPr>
              <w:spacing w:after="0"/>
              <w:rPr>
                <w:rFonts w:ascii="Times New Roman" w:hAnsi="Times New Roman"/>
                <w:sz w:val="24"/>
                <w:szCs w:val="24"/>
              </w:rPr>
            </w:pPr>
          </w:p>
        </w:tc>
        <w:tc>
          <w:tcPr>
            <w:tcW w:w="589" w:type="pct"/>
            <w:vMerge/>
          </w:tcPr>
          <w:p w14:paraId="4B053732" w14:textId="77777777" w:rsidR="007E7959" w:rsidRPr="00F5002D" w:rsidRDefault="007E7959" w:rsidP="00692565">
            <w:pPr>
              <w:spacing w:after="0"/>
              <w:rPr>
                <w:rFonts w:ascii="Times New Roman" w:hAnsi="Times New Roman"/>
                <w:b/>
                <w:bCs/>
                <w:sz w:val="24"/>
                <w:szCs w:val="24"/>
              </w:rPr>
            </w:pPr>
          </w:p>
        </w:tc>
      </w:tr>
      <w:tr w:rsidR="007E7959" w:rsidRPr="00F5002D" w14:paraId="56FCC9D0" w14:textId="77777777" w:rsidTr="00692565">
        <w:trPr>
          <w:trHeight w:val="276"/>
          <w:jc w:val="center"/>
        </w:trPr>
        <w:tc>
          <w:tcPr>
            <w:tcW w:w="783" w:type="pct"/>
            <w:gridSpan w:val="2"/>
            <w:vMerge/>
          </w:tcPr>
          <w:p w14:paraId="41D4EC48" w14:textId="77777777" w:rsidR="007E7959" w:rsidRPr="00F5002D" w:rsidRDefault="007E7959" w:rsidP="00692565">
            <w:pPr>
              <w:spacing w:after="0"/>
              <w:rPr>
                <w:rFonts w:ascii="Times New Roman" w:hAnsi="Times New Roman"/>
                <w:b/>
                <w:bCs/>
                <w:sz w:val="24"/>
                <w:szCs w:val="24"/>
              </w:rPr>
            </w:pPr>
          </w:p>
        </w:tc>
        <w:tc>
          <w:tcPr>
            <w:tcW w:w="1639" w:type="pct"/>
          </w:tcPr>
          <w:p w14:paraId="20796FCF" w14:textId="77777777" w:rsidR="007E7959" w:rsidRPr="00F5002D" w:rsidRDefault="007E7959" w:rsidP="00692565">
            <w:pPr>
              <w:tabs>
                <w:tab w:val="left" w:pos="3299"/>
              </w:tabs>
              <w:spacing w:after="0"/>
              <w:jc w:val="both"/>
              <w:rPr>
                <w:rFonts w:ascii="Times New Roman" w:hAnsi="Times New Roman"/>
                <w:bCs/>
                <w:sz w:val="24"/>
                <w:szCs w:val="24"/>
              </w:rPr>
            </w:pPr>
            <w:r w:rsidRPr="00F5002D">
              <w:rPr>
                <w:rFonts w:ascii="Times New Roman" w:hAnsi="Times New Roman"/>
                <w:bCs/>
                <w:sz w:val="24"/>
                <w:szCs w:val="24"/>
              </w:rPr>
              <w:t>Заполнение маршрутной карты</w:t>
            </w:r>
          </w:p>
        </w:tc>
        <w:tc>
          <w:tcPr>
            <w:tcW w:w="1305" w:type="pct"/>
            <w:vMerge/>
            <w:vAlign w:val="center"/>
          </w:tcPr>
          <w:p w14:paraId="6DC31005"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6F4A7604" w14:textId="77777777" w:rsidR="007E7959" w:rsidRPr="00F5002D" w:rsidRDefault="007E7959" w:rsidP="00692565">
            <w:pPr>
              <w:spacing w:after="0"/>
              <w:rPr>
                <w:rFonts w:ascii="Times New Roman" w:hAnsi="Times New Roman"/>
                <w:sz w:val="24"/>
                <w:szCs w:val="24"/>
              </w:rPr>
            </w:pPr>
          </w:p>
        </w:tc>
        <w:tc>
          <w:tcPr>
            <w:tcW w:w="589" w:type="pct"/>
            <w:vMerge/>
          </w:tcPr>
          <w:p w14:paraId="169E6E5E" w14:textId="77777777" w:rsidR="007E7959" w:rsidRPr="00F5002D" w:rsidRDefault="007E7959" w:rsidP="00692565">
            <w:pPr>
              <w:spacing w:after="0"/>
              <w:rPr>
                <w:rFonts w:ascii="Times New Roman" w:hAnsi="Times New Roman"/>
                <w:b/>
                <w:bCs/>
                <w:sz w:val="24"/>
                <w:szCs w:val="24"/>
              </w:rPr>
            </w:pPr>
          </w:p>
        </w:tc>
      </w:tr>
      <w:tr w:rsidR="007E7959" w:rsidRPr="00F5002D" w14:paraId="7759D3E0" w14:textId="77777777" w:rsidTr="00692565">
        <w:trPr>
          <w:trHeight w:val="240"/>
          <w:jc w:val="center"/>
        </w:trPr>
        <w:tc>
          <w:tcPr>
            <w:tcW w:w="783" w:type="pct"/>
            <w:gridSpan w:val="2"/>
            <w:vMerge/>
          </w:tcPr>
          <w:p w14:paraId="3AD71D36" w14:textId="77777777" w:rsidR="007E7959" w:rsidRPr="00F5002D" w:rsidRDefault="007E7959" w:rsidP="00692565">
            <w:pPr>
              <w:spacing w:after="0"/>
              <w:rPr>
                <w:rFonts w:ascii="Times New Roman" w:hAnsi="Times New Roman"/>
                <w:b/>
                <w:bCs/>
                <w:sz w:val="24"/>
                <w:szCs w:val="24"/>
              </w:rPr>
            </w:pPr>
          </w:p>
        </w:tc>
        <w:tc>
          <w:tcPr>
            <w:tcW w:w="1639" w:type="pct"/>
          </w:tcPr>
          <w:p w14:paraId="698862A0" w14:textId="77777777" w:rsidR="007E7959" w:rsidRPr="00F5002D" w:rsidRDefault="007E7959" w:rsidP="00692565">
            <w:pPr>
              <w:tabs>
                <w:tab w:val="left" w:pos="3299"/>
              </w:tabs>
              <w:spacing w:after="0"/>
              <w:jc w:val="both"/>
              <w:rPr>
                <w:rFonts w:ascii="Times New Roman" w:hAnsi="Times New Roman"/>
                <w:bCs/>
                <w:sz w:val="24"/>
                <w:szCs w:val="24"/>
              </w:rPr>
            </w:pPr>
            <w:r w:rsidRPr="00F5002D">
              <w:rPr>
                <w:rFonts w:ascii="Times New Roman" w:hAnsi="Times New Roman"/>
                <w:bCs/>
                <w:sz w:val="24"/>
                <w:szCs w:val="24"/>
              </w:rPr>
              <w:t>Заполнение операционной карты</w:t>
            </w:r>
          </w:p>
        </w:tc>
        <w:tc>
          <w:tcPr>
            <w:tcW w:w="1305" w:type="pct"/>
            <w:vMerge w:val="restart"/>
            <w:vAlign w:val="center"/>
          </w:tcPr>
          <w:p w14:paraId="303C954D"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1F388A82" w14:textId="77777777" w:rsidR="007E7959" w:rsidRPr="00F5002D" w:rsidRDefault="007E7959" w:rsidP="00692565">
            <w:pPr>
              <w:spacing w:after="0"/>
              <w:rPr>
                <w:rFonts w:ascii="Times New Roman" w:hAnsi="Times New Roman"/>
                <w:sz w:val="24"/>
                <w:szCs w:val="24"/>
              </w:rPr>
            </w:pPr>
          </w:p>
        </w:tc>
        <w:tc>
          <w:tcPr>
            <w:tcW w:w="589" w:type="pct"/>
            <w:vMerge/>
          </w:tcPr>
          <w:p w14:paraId="57266768" w14:textId="77777777" w:rsidR="007E7959" w:rsidRPr="00F5002D" w:rsidRDefault="007E7959" w:rsidP="00692565">
            <w:pPr>
              <w:spacing w:after="0"/>
              <w:rPr>
                <w:rFonts w:ascii="Times New Roman" w:hAnsi="Times New Roman"/>
                <w:b/>
                <w:bCs/>
                <w:sz w:val="24"/>
                <w:szCs w:val="24"/>
              </w:rPr>
            </w:pPr>
          </w:p>
        </w:tc>
      </w:tr>
      <w:tr w:rsidR="007E7959" w:rsidRPr="00F5002D" w14:paraId="588A03DF" w14:textId="77777777" w:rsidTr="00692565">
        <w:trPr>
          <w:trHeight w:val="240"/>
          <w:jc w:val="center"/>
        </w:trPr>
        <w:tc>
          <w:tcPr>
            <w:tcW w:w="783" w:type="pct"/>
            <w:gridSpan w:val="2"/>
            <w:vMerge/>
          </w:tcPr>
          <w:p w14:paraId="4C222313" w14:textId="77777777" w:rsidR="007E7959" w:rsidRPr="00F5002D" w:rsidRDefault="007E7959" w:rsidP="00692565">
            <w:pPr>
              <w:spacing w:after="0"/>
              <w:rPr>
                <w:rFonts w:ascii="Times New Roman" w:hAnsi="Times New Roman"/>
                <w:b/>
                <w:bCs/>
                <w:sz w:val="24"/>
                <w:szCs w:val="24"/>
              </w:rPr>
            </w:pPr>
          </w:p>
        </w:tc>
        <w:tc>
          <w:tcPr>
            <w:tcW w:w="1639" w:type="pct"/>
          </w:tcPr>
          <w:p w14:paraId="54A85C8E" w14:textId="77777777" w:rsidR="007E7959" w:rsidRPr="00F5002D" w:rsidRDefault="007E7959" w:rsidP="00692565">
            <w:pPr>
              <w:tabs>
                <w:tab w:val="left" w:pos="3533"/>
              </w:tabs>
              <w:spacing w:after="0"/>
              <w:jc w:val="both"/>
              <w:rPr>
                <w:rFonts w:ascii="Times New Roman" w:hAnsi="Times New Roman"/>
                <w:bCs/>
                <w:sz w:val="24"/>
                <w:szCs w:val="24"/>
              </w:rPr>
            </w:pPr>
            <w:r w:rsidRPr="00F5002D">
              <w:rPr>
                <w:rFonts w:ascii="Times New Roman" w:hAnsi="Times New Roman"/>
                <w:bCs/>
                <w:sz w:val="24"/>
                <w:szCs w:val="24"/>
              </w:rPr>
              <w:t>Заполнение карты эскизов</w:t>
            </w:r>
          </w:p>
        </w:tc>
        <w:tc>
          <w:tcPr>
            <w:tcW w:w="1305" w:type="pct"/>
            <w:vMerge/>
            <w:vAlign w:val="center"/>
          </w:tcPr>
          <w:p w14:paraId="59F38675"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6E7A0C4B" w14:textId="77777777" w:rsidR="007E7959" w:rsidRPr="00F5002D" w:rsidRDefault="007E7959" w:rsidP="00692565">
            <w:pPr>
              <w:spacing w:after="0"/>
              <w:rPr>
                <w:rFonts w:ascii="Times New Roman" w:hAnsi="Times New Roman"/>
                <w:sz w:val="24"/>
                <w:szCs w:val="24"/>
              </w:rPr>
            </w:pPr>
          </w:p>
        </w:tc>
        <w:tc>
          <w:tcPr>
            <w:tcW w:w="589" w:type="pct"/>
            <w:vMerge/>
          </w:tcPr>
          <w:p w14:paraId="5B36989F" w14:textId="77777777" w:rsidR="007E7959" w:rsidRPr="00F5002D" w:rsidRDefault="007E7959" w:rsidP="00692565">
            <w:pPr>
              <w:spacing w:after="0"/>
              <w:rPr>
                <w:rFonts w:ascii="Times New Roman" w:hAnsi="Times New Roman"/>
                <w:b/>
                <w:bCs/>
                <w:sz w:val="24"/>
                <w:szCs w:val="24"/>
              </w:rPr>
            </w:pPr>
          </w:p>
        </w:tc>
      </w:tr>
      <w:tr w:rsidR="007E7959" w:rsidRPr="00F5002D" w14:paraId="199BB28F" w14:textId="77777777" w:rsidTr="00692565">
        <w:trPr>
          <w:trHeight w:val="240"/>
          <w:jc w:val="center"/>
        </w:trPr>
        <w:tc>
          <w:tcPr>
            <w:tcW w:w="783" w:type="pct"/>
            <w:gridSpan w:val="2"/>
            <w:vMerge/>
          </w:tcPr>
          <w:p w14:paraId="41C3625F" w14:textId="77777777" w:rsidR="007E7959" w:rsidRPr="00F5002D" w:rsidRDefault="007E7959" w:rsidP="00692565">
            <w:pPr>
              <w:spacing w:after="0"/>
              <w:rPr>
                <w:rFonts w:ascii="Times New Roman" w:hAnsi="Times New Roman"/>
                <w:b/>
                <w:bCs/>
                <w:sz w:val="24"/>
                <w:szCs w:val="24"/>
              </w:rPr>
            </w:pPr>
          </w:p>
        </w:tc>
        <w:tc>
          <w:tcPr>
            <w:tcW w:w="1639" w:type="pct"/>
          </w:tcPr>
          <w:p w14:paraId="7FA1A09D" w14:textId="77777777" w:rsidR="007E7959" w:rsidRPr="00F5002D" w:rsidRDefault="007E7959" w:rsidP="00692565">
            <w:pPr>
              <w:tabs>
                <w:tab w:val="left" w:pos="3533"/>
              </w:tabs>
              <w:spacing w:after="0"/>
              <w:jc w:val="both"/>
              <w:rPr>
                <w:rFonts w:ascii="Times New Roman" w:hAnsi="Times New Roman"/>
                <w:bCs/>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769B9986"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4A5D9880" w14:textId="77777777" w:rsidR="007E7959" w:rsidRPr="00F5002D" w:rsidRDefault="007E7959" w:rsidP="00692565">
            <w:pPr>
              <w:spacing w:after="0"/>
              <w:rPr>
                <w:rFonts w:ascii="Times New Roman" w:hAnsi="Times New Roman"/>
                <w:sz w:val="24"/>
                <w:szCs w:val="24"/>
              </w:rPr>
            </w:pPr>
          </w:p>
        </w:tc>
        <w:tc>
          <w:tcPr>
            <w:tcW w:w="589" w:type="pct"/>
            <w:vMerge/>
          </w:tcPr>
          <w:p w14:paraId="03B032DB" w14:textId="77777777" w:rsidR="007E7959" w:rsidRPr="00F5002D" w:rsidRDefault="007E7959" w:rsidP="00692565">
            <w:pPr>
              <w:spacing w:after="0"/>
              <w:rPr>
                <w:rFonts w:ascii="Times New Roman" w:hAnsi="Times New Roman"/>
                <w:b/>
                <w:bCs/>
                <w:sz w:val="24"/>
                <w:szCs w:val="24"/>
              </w:rPr>
            </w:pPr>
          </w:p>
        </w:tc>
      </w:tr>
      <w:tr w:rsidR="007E7959" w:rsidRPr="00F5002D" w14:paraId="5EBAB762" w14:textId="77777777" w:rsidTr="00692565">
        <w:trPr>
          <w:trHeight w:val="240"/>
          <w:jc w:val="center"/>
        </w:trPr>
        <w:tc>
          <w:tcPr>
            <w:tcW w:w="783" w:type="pct"/>
            <w:gridSpan w:val="2"/>
            <w:vMerge/>
          </w:tcPr>
          <w:p w14:paraId="051DD7DE" w14:textId="77777777" w:rsidR="007E7959" w:rsidRPr="00F5002D" w:rsidRDefault="007E7959" w:rsidP="00692565">
            <w:pPr>
              <w:spacing w:after="0"/>
              <w:rPr>
                <w:rFonts w:ascii="Times New Roman" w:hAnsi="Times New Roman"/>
                <w:b/>
                <w:bCs/>
                <w:sz w:val="24"/>
                <w:szCs w:val="24"/>
              </w:rPr>
            </w:pPr>
          </w:p>
        </w:tc>
        <w:tc>
          <w:tcPr>
            <w:tcW w:w="1639" w:type="pct"/>
          </w:tcPr>
          <w:p w14:paraId="64EF10CD" w14:textId="77777777" w:rsidR="007E7959" w:rsidRPr="00F5002D" w:rsidRDefault="007E7959" w:rsidP="00692565">
            <w:pPr>
              <w:tabs>
                <w:tab w:val="left" w:pos="3533"/>
              </w:tabs>
              <w:spacing w:after="0"/>
              <w:jc w:val="both"/>
              <w:rPr>
                <w:rFonts w:ascii="Times New Roman" w:hAnsi="Times New Roman"/>
                <w:bCs/>
                <w:sz w:val="24"/>
                <w:szCs w:val="24"/>
              </w:rPr>
            </w:pPr>
            <w:r w:rsidRPr="00F5002D">
              <w:rPr>
                <w:rFonts w:ascii="Times New Roman" w:hAnsi="Times New Roman"/>
                <w:sz w:val="24"/>
                <w:szCs w:val="24"/>
              </w:rPr>
              <w:t>Заполнение бланков технологической документации. Доработка ПР</w:t>
            </w:r>
          </w:p>
        </w:tc>
        <w:tc>
          <w:tcPr>
            <w:tcW w:w="1305" w:type="pct"/>
            <w:vAlign w:val="center"/>
          </w:tcPr>
          <w:p w14:paraId="4264684E"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tcPr>
          <w:p w14:paraId="21025E64" w14:textId="77777777" w:rsidR="007E7959" w:rsidRPr="00F5002D" w:rsidRDefault="007E7959" w:rsidP="00692565">
            <w:pPr>
              <w:spacing w:after="0"/>
              <w:rPr>
                <w:rFonts w:ascii="Times New Roman" w:hAnsi="Times New Roman"/>
                <w:sz w:val="24"/>
                <w:szCs w:val="24"/>
              </w:rPr>
            </w:pPr>
          </w:p>
        </w:tc>
        <w:tc>
          <w:tcPr>
            <w:tcW w:w="589" w:type="pct"/>
            <w:vMerge/>
          </w:tcPr>
          <w:p w14:paraId="72EBE4F0" w14:textId="77777777" w:rsidR="007E7959" w:rsidRPr="00F5002D" w:rsidRDefault="007E7959" w:rsidP="00692565">
            <w:pPr>
              <w:spacing w:after="0"/>
              <w:rPr>
                <w:rFonts w:ascii="Times New Roman" w:hAnsi="Times New Roman"/>
                <w:b/>
                <w:bCs/>
                <w:sz w:val="24"/>
                <w:szCs w:val="24"/>
              </w:rPr>
            </w:pPr>
          </w:p>
        </w:tc>
      </w:tr>
      <w:tr w:rsidR="007E7959" w:rsidRPr="00F5002D" w14:paraId="5596DC9B" w14:textId="77777777" w:rsidTr="00692565">
        <w:trPr>
          <w:trHeight w:val="1310"/>
          <w:jc w:val="center"/>
        </w:trPr>
        <w:tc>
          <w:tcPr>
            <w:tcW w:w="783" w:type="pct"/>
            <w:gridSpan w:val="2"/>
          </w:tcPr>
          <w:p w14:paraId="3C1A0F88"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1.8. Основы технического нормирования</w:t>
            </w:r>
          </w:p>
        </w:tc>
        <w:tc>
          <w:tcPr>
            <w:tcW w:w="1639" w:type="pct"/>
          </w:tcPr>
          <w:p w14:paraId="4ED2A195"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Основные понятия и определения. Порядок нормирования работ на металлорежущих станках.</w:t>
            </w:r>
          </w:p>
        </w:tc>
        <w:tc>
          <w:tcPr>
            <w:tcW w:w="1305" w:type="pct"/>
            <w:vAlign w:val="center"/>
          </w:tcPr>
          <w:p w14:paraId="018DAE6B"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tcPr>
          <w:p w14:paraId="3368F7D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5CF7E890"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2DA1C746"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tc>
        <w:tc>
          <w:tcPr>
            <w:tcW w:w="589" w:type="pct"/>
          </w:tcPr>
          <w:p w14:paraId="32669A4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25387094"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0143A3C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1AEDC94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2F4E878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02.03</w:t>
            </w:r>
          </w:p>
          <w:p w14:paraId="72B2EF65"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iCs/>
                <w:sz w:val="24"/>
                <w:szCs w:val="24"/>
              </w:rPr>
              <w:t>Уо 03.02</w:t>
            </w:r>
          </w:p>
        </w:tc>
      </w:tr>
      <w:tr w:rsidR="007E7959" w:rsidRPr="00F5002D" w14:paraId="4DD6FCC5" w14:textId="77777777" w:rsidTr="00692565">
        <w:trPr>
          <w:trHeight w:val="20"/>
          <w:jc w:val="center"/>
        </w:trPr>
        <w:tc>
          <w:tcPr>
            <w:tcW w:w="2422" w:type="pct"/>
            <w:gridSpan w:val="3"/>
          </w:tcPr>
          <w:p w14:paraId="1799FF8D"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Раздел 2. Технология изготовления типовых деталей</w:t>
            </w:r>
          </w:p>
        </w:tc>
        <w:tc>
          <w:tcPr>
            <w:tcW w:w="1305" w:type="pct"/>
            <w:vAlign w:val="center"/>
          </w:tcPr>
          <w:p w14:paraId="09ED8484"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23</w:t>
            </w:r>
          </w:p>
        </w:tc>
        <w:tc>
          <w:tcPr>
            <w:tcW w:w="684" w:type="pct"/>
          </w:tcPr>
          <w:p w14:paraId="78016995" w14:textId="77777777" w:rsidR="007E7959" w:rsidRPr="00F5002D" w:rsidRDefault="007E7959" w:rsidP="00692565">
            <w:pPr>
              <w:spacing w:after="0"/>
              <w:rPr>
                <w:rFonts w:ascii="Times New Roman" w:hAnsi="Times New Roman"/>
                <w:bCs/>
                <w:sz w:val="24"/>
                <w:szCs w:val="24"/>
              </w:rPr>
            </w:pPr>
          </w:p>
        </w:tc>
        <w:tc>
          <w:tcPr>
            <w:tcW w:w="589" w:type="pct"/>
          </w:tcPr>
          <w:p w14:paraId="693C6AB8" w14:textId="77777777" w:rsidR="007E7959" w:rsidRPr="00F5002D" w:rsidRDefault="007E7959" w:rsidP="00692565">
            <w:pPr>
              <w:spacing w:after="0"/>
              <w:rPr>
                <w:rFonts w:ascii="Times New Roman" w:hAnsi="Times New Roman"/>
                <w:b/>
                <w:bCs/>
                <w:sz w:val="24"/>
                <w:szCs w:val="24"/>
              </w:rPr>
            </w:pPr>
          </w:p>
        </w:tc>
      </w:tr>
      <w:tr w:rsidR="007E7959" w:rsidRPr="00F5002D" w14:paraId="640B0909" w14:textId="77777777" w:rsidTr="00692565">
        <w:trPr>
          <w:trHeight w:val="1110"/>
          <w:jc w:val="center"/>
        </w:trPr>
        <w:tc>
          <w:tcPr>
            <w:tcW w:w="783" w:type="pct"/>
            <w:gridSpan w:val="2"/>
            <w:vMerge w:val="restart"/>
          </w:tcPr>
          <w:p w14:paraId="4BABE8EF"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 xml:space="preserve">Тема 2.1. Технология изготовления деталей, имеющих </w:t>
            </w:r>
            <w:r w:rsidRPr="00F5002D">
              <w:rPr>
                <w:rFonts w:ascii="Times New Roman" w:hAnsi="Times New Roman"/>
                <w:b/>
                <w:bCs/>
                <w:sz w:val="24"/>
                <w:szCs w:val="24"/>
              </w:rPr>
              <w:lastRenderedPageBreak/>
              <w:t>форму вала, дисков и втулок</w:t>
            </w:r>
          </w:p>
        </w:tc>
        <w:tc>
          <w:tcPr>
            <w:tcW w:w="1639" w:type="pct"/>
          </w:tcPr>
          <w:p w14:paraId="1D13EAB9"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lastRenderedPageBreak/>
              <w:t>Заготовки валов, дисков и втулок. Предварительная обработка валов. Черновая и чистовая обработка. Отделочная обработка.</w:t>
            </w:r>
          </w:p>
        </w:tc>
        <w:tc>
          <w:tcPr>
            <w:tcW w:w="1305" w:type="pct"/>
            <w:vAlign w:val="center"/>
          </w:tcPr>
          <w:p w14:paraId="20208324"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val="restart"/>
          </w:tcPr>
          <w:p w14:paraId="1A53BDF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19AA936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3FE6A460"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p w14:paraId="0E3CC04F"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05</w:t>
            </w:r>
          </w:p>
          <w:p w14:paraId="4BAA4A79"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lastRenderedPageBreak/>
              <w:t>ПК 1.1</w:t>
            </w:r>
          </w:p>
          <w:p w14:paraId="5EF7F180"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 xml:space="preserve">ПК 2.1 </w:t>
            </w:r>
          </w:p>
          <w:p w14:paraId="68F8AAC4"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3.2</w:t>
            </w:r>
          </w:p>
          <w:p w14:paraId="26BC174B" w14:textId="77777777" w:rsidR="007E7959" w:rsidRPr="00F5002D" w:rsidRDefault="007E7959" w:rsidP="00692565">
            <w:pPr>
              <w:spacing w:after="0"/>
              <w:rPr>
                <w:rFonts w:ascii="Times New Roman" w:hAnsi="Times New Roman"/>
                <w:bCs/>
                <w:sz w:val="24"/>
                <w:szCs w:val="24"/>
              </w:rPr>
            </w:pPr>
          </w:p>
        </w:tc>
        <w:tc>
          <w:tcPr>
            <w:tcW w:w="589" w:type="pct"/>
            <w:vMerge w:val="restart"/>
          </w:tcPr>
          <w:p w14:paraId="18D655E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lastRenderedPageBreak/>
              <w:t>Уо 01.03</w:t>
            </w:r>
          </w:p>
          <w:p w14:paraId="71AAB84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3D6CD74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138AD9D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50D4D9C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lastRenderedPageBreak/>
              <w:t>Уо 02.03</w:t>
            </w:r>
          </w:p>
          <w:p w14:paraId="10B3E07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02.06</w:t>
            </w:r>
          </w:p>
          <w:p w14:paraId="5FB6228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03.02</w:t>
            </w:r>
          </w:p>
          <w:p w14:paraId="69572F7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50C5D32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2.1.01</w:t>
            </w:r>
          </w:p>
          <w:p w14:paraId="504386D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4997EA79"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З 3.2.01</w:t>
            </w:r>
          </w:p>
        </w:tc>
      </w:tr>
      <w:tr w:rsidR="007E7959" w:rsidRPr="00F5002D" w14:paraId="44CCFC1E" w14:textId="77777777" w:rsidTr="00692565">
        <w:trPr>
          <w:trHeight w:val="550"/>
          <w:jc w:val="center"/>
        </w:trPr>
        <w:tc>
          <w:tcPr>
            <w:tcW w:w="783" w:type="pct"/>
            <w:gridSpan w:val="2"/>
            <w:vMerge/>
          </w:tcPr>
          <w:p w14:paraId="16667963" w14:textId="77777777" w:rsidR="007E7959" w:rsidRPr="00F5002D" w:rsidRDefault="007E7959" w:rsidP="00692565">
            <w:pPr>
              <w:spacing w:after="0"/>
              <w:rPr>
                <w:rFonts w:ascii="Times New Roman" w:hAnsi="Times New Roman"/>
                <w:b/>
                <w:bCs/>
                <w:sz w:val="24"/>
                <w:szCs w:val="24"/>
              </w:rPr>
            </w:pPr>
          </w:p>
        </w:tc>
        <w:tc>
          <w:tcPr>
            <w:tcW w:w="1639" w:type="pct"/>
          </w:tcPr>
          <w:p w14:paraId="744B79A4"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0E868F01"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5B28C7BE" w14:textId="77777777" w:rsidR="007E7959" w:rsidRPr="00F5002D" w:rsidRDefault="007E7959" w:rsidP="00692565">
            <w:pPr>
              <w:spacing w:after="0"/>
              <w:rPr>
                <w:rFonts w:ascii="Times New Roman" w:hAnsi="Times New Roman"/>
                <w:bCs/>
                <w:sz w:val="24"/>
                <w:szCs w:val="24"/>
              </w:rPr>
            </w:pPr>
          </w:p>
        </w:tc>
        <w:tc>
          <w:tcPr>
            <w:tcW w:w="589" w:type="pct"/>
            <w:vMerge/>
          </w:tcPr>
          <w:p w14:paraId="4683AE92" w14:textId="77777777" w:rsidR="007E7959" w:rsidRPr="00F5002D" w:rsidRDefault="007E7959" w:rsidP="00692565">
            <w:pPr>
              <w:spacing w:after="0"/>
              <w:rPr>
                <w:rFonts w:ascii="Times New Roman" w:hAnsi="Times New Roman"/>
                <w:b/>
                <w:bCs/>
                <w:sz w:val="24"/>
                <w:szCs w:val="24"/>
              </w:rPr>
            </w:pPr>
          </w:p>
        </w:tc>
      </w:tr>
      <w:tr w:rsidR="007E7959" w:rsidRPr="00F5002D" w14:paraId="769AF562" w14:textId="77777777" w:rsidTr="00692565">
        <w:trPr>
          <w:trHeight w:val="310"/>
          <w:jc w:val="center"/>
        </w:trPr>
        <w:tc>
          <w:tcPr>
            <w:tcW w:w="783" w:type="pct"/>
            <w:gridSpan w:val="2"/>
            <w:vMerge/>
          </w:tcPr>
          <w:p w14:paraId="06F0E604" w14:textId="77777777" w:rsidR="007E7959" w:rsidRPr="00F5002D" w:rsidRDefault="007E7959" w:rsidP="00692565">
            <w:pPr>
              <w:spacing w:after="0"/>
              <w:rPr>
                <w:rFonts w:ascii="Times New Roman" w:hAnsi="Times New Roman"/>
                <w:b/>
                <w:bCs/>
                <w:sz w:val="24"/>
                <w:szCs w:val="24"/>
              </w:rPr>
            </w:pPr>
          </w:p>
        </w:tc>
        <w:tc>
          <w:tcPr>
            <w:tcW w:w="1639" w:type="pct"/>
          </w:tcPr>
          <w:p w14:paraId="62B4D622"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Проектирование ТП изготовления детали «Вал»</w:t>
            </w:r>
          </w:p>
        </w:tc>
        <w:tc>
          <w:tcPr>
            <w:tcW w:w="1305" w:type="pct"/>
            <w:vMerge w:val="restart"/>
            <w:vAlign w:val="center"/>
          </w:tcPr>
          <w:p w14:paraId="4E87B669"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476DAEBD" w14:textId="77777777" w:rsidR="007E7959" w:rsidRPr="00F5002D" w:rsidRDefault="007E7959" w:rsidP="00692565">
            <w:pPr>
              <w:spacing w:after="0"/>
              <w:rPr>
                <w:rFonts w:ascii="Times New Roman" w:hAnsi="Times New Roman"/>
                <w:bCs/>
                <w:sz w:val="24"/>
                <w:szCs w:val="24"/>
              </w:rPr>
            </w:pPr>
          </w:p>
        </w:tc>
        <w:tc>
          <w:tcPr>
            <w:tcW w:w="589" w:type="pct"/>
            <w:vMerge/>
          </w:tcPr>
          <w:p w14:paraId="55D56545" w14:textId="77777777" w:rsidR="007E7959" w:rsidRPr="00F5002D" w:rsidRDefault="007E7959" w:rsidP="00692565">
            <w:pPr>
              <w:spacing w:after="0"/>
              <w:rPr>
                <w:rFonts w:ascii="Times New Roman" w:hAnsi="Times New Roman"/>
                <w:b/>
                <w:bCs/>
                <w:sz w:val="24"/>
                <w:szCs w:val="24"/>
              </w:rPr>
            </w:pPr>
          </w:p>
        </w:tc>
      </w:tr>
      <w:tr w:rsidR="007E7959" w:rsidRPr="00F5002D" w14:paraId="645C6ECC" w14:textId="77777777" w:rsidTr="00692565">
        <w:trPr>
          <w:trHeight w:val="310"/>
          <w:jc w:val="center"/>
        </w:trPr>
        <w:tc>
          <w:tcPr>
            <w:tcW w:w="783" w:type="pct"/>
            <w:gridSpan w:val="2"/>
            <w:vMerge/>
          </w:tcPr>
          <w:p w14:paraId="31C4B154" w14:textId="77777777" w:rsidR="007E7959" w:rsidRPr="00F5002D" w:rsidRDefault="007E7959" w:rsidP="00692565">
            <w:pPr>
              <w:spacing w:after="0"/>
              <w:rPr>
                <w:rFonts w:ascii="Times New Roman" w:hAnsi="Times New Roman"/>
                <w:b/>
                <w:bCs/>
                <w:sz w:val="24"/>
                <w:szCs w:val="24"/>
              </w:rPr>
            </w:pPr>
          </w:p>
        </w:tc>
        <w:tc>
          <w:tcPr>
            <w:tcW w:w="1639" w:type="pct"/>
          </w:tcPr>
          <w:p w14:paraId="61D3BFC0"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Проектирование ТП изготовления детали «Втулка»</w:t>
            </w:r>
          </w:p>
        </w:tc>
        <w:tc>
          <w:tcPr>
            <w:tcW w:w="1305" w:type="pct"/>
            <w:vMerge/>
            <w:vAlign w:val="center"/>
          </w:tcPr>
          <w:p w14:paraId="13701998"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4E92A4D3" w14:textId="77777777" w:rsidR="007E7959" w:rsidRPr="00F5002D" w:rsidRDefault="007E7959" w:rsidP="00692565">
            <w:pPr>
              <w:spacing w:after="0"/>
              <w:rPr>
                <w:rFonts w:ascii="Times New Roman" w:hAnsi="Times New Roman"/>
                <w:bCs/>
                <w:sz w:val="24"/>
                <w:szCs w:val="24"/>
              </w:rPr>
            </w:pPr>
          </w:p>
        </w:tc>
        <w:tc>
          <w:tcPr>
            <w:tcW w:w="589" w:type="pct"/>
            <w:vMerge/>
          </w:tcPr>
          <w:p w14:paraId="6ACA0CDD" w14:textId="77777777" w:rsidR="007E7959" w:rsidRPr="00F5002D" w:rsidRDefault="007E7959" w:rsidP="00692565">
            <w:pPr>
              <w:spacing w:after="0"/>
              <w:rPr>
                <w:rFonts w:ascii="Times New Roman" w:hAnsi="Times New Roman"/>
                <w:b/>
                <w:bCs/>
                <w:sz w:val="24"/>
                <w:szCs w:val="24"/>
              </w:rPr>
            </w:pPr>
          </w:p>
        </w:tc>
      </w:tr>
      <w:tr w:rsidR="007E7959" w:rsidRPr="00F5002D" w14:paraId="2312B944" w14:textId="77777777" w:rsidTr="00692565">
        <w:trPr>
          <w:trHeight w:val="310"/>
          <w:jc w:val="center"/>
        </w:trPr>
        <w:tc>
          <w:tcPr>
            <w:tcW w:w="783" w:type="pct"/>
            <w:gridSpan w:val="2"/>
            <w:vMerge/>
          </w:tcPr>
          <w:p w14:paraId="49137355" w14:textId="77777777" w:rsidR="007E7959" w:rsidRPr="00F5002D" w:rsidRDefault="007E7959" w:rsidP="00692565">
            <w:pPr>
              <w:spacing w:after="0"/>
              <w:rPr>
                <w:rFonts w:ascii="Times New Roman" w:hAnsi="Times New Roman"/>
                <w:b/>
                <w:bCs/>
                <w:sz w:val="24"/>
                <w:szCs w:val="24"/>
              </w:rPr>
            </w:pPr>
          </w:p>
        </w:tc>
        <w:tc>
          <w:tcPr>
            <w:tcW w:w="1639" w:type="pct"/>
          </w:tcPr>
          <w:p w14:paraId="0A3C5AF3"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4879D24D"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0485AC64" w14:textId="77777777" w:rsidR="007E7959" w:rsidRPr="00F5002D" w:rsidRDefault="007E7959" w:rsidP="00692565">
            <w:pPr>
              <w:spacing w:after="0"/>
              <w:rPr>
                <w:rFonts w:ascii="Times New Roman" w:hAnsi="Times New Roman"/>
                <w:bCs/>
                <w:sz w:val="24"/>
                <w:szCs w:val="24"/>
              </w:rPr>
            </w:pPr>
          </w:p>
        </w:tc>
        <w:tc>
          <w:tcPr>
            <w:tcW w:w="589" w:type="pct"/>
            <w:vMerge/>
          </w:tcPr>
          <w:p w14:paraId="173338B2" w14:textId="77777777" w:rsidR="007E7959" w:rsidRPr="00F5002D" w:rsidRDefault="007E7959" w:rsidP="00692565">
            <w:pPr>
              <w:spacing w:after="0"/>
              <w:rPr>
                <w:rFonts w:ascii="Times New Roman" w:hAnsi="Times New Roman"/>
                <w:b/>
                <w:bCs/>
                <w:sz w:val="24"/>
                <w:szCs w:val="24"/>
              </w:rPr>
            </w:pPr>
          </w:p>
        </w:tc>
      </w:tr>
      <w:tr w:rsidR="007E7959" w:rsidRPr="00F5002D" w14:paraId="5F2F8614" w14:textId="77777777" w:rsidTr="00692565">
        <w:trPr>
          <w:trHeight w:val="310"/>
          <w:jc w:val="center"/>
        </w:trPr>
        <w:tc>
          <w:tcPr>
            <w:tcW w:w="783" w:type="pct"/>
            <w:gridSpan w:val="2"/>
            <w:vMerge/>
          </w:tcPr>
          <w:p w14:paraId="205A2CD0" w14:textId="77777777" w:rsidR="007E7959" w:rsidRPr="00F5002D" w:rsidRDefault="007E7959" w:rsidP="00692565">
            <w:pPr>
              <w:spacing w:after="0"/>
              <w:rPr>
                <w:rFonts w:ascii="Times New Roman" w:hAnsi="Times New Roman"/>
                <w:b/>
                <w:bCs/>
                <w:sz w:val="24"/>
                <w:szCs w:val="24"/>
              </w:rPr>
            </w:pPr>
          </w:p>
        </w:tc>
        <w:tc>
          <w:tcPr>
            <w:tcW w:w="1639" w:type="pct"/>
          </w:tcPr>
          <w:p w14:paraId="3E75E980"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сообщение по теме «Правила подготовки заготовок к чистовой обработке»</w:t>
            </w:r>
          </w:p>
        </w:tc>
        <w:tc>
          <w:tcPr>
            <w:tcW w:w="1305" w:type="pct"/>
            <w:vAlign w:val="center"/>
          </w:tcPr>
          <w:p w14:paraId="4C8BA758"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tcPr>
          <w:p w14:paraId="249FBEA0" w14:textId="77777777" w:rsidR="007E7959" w:rsidRPr="00F5002D" w:rsidRDefault="007E7959" w:rsidP="00692565">
            <w:pPr>
              <w:spacing w:after="0"/>
              <w:rPr>
                <w:rFonts w:ascii="Times New Roman" w:hAnsi="Times New Roman"/>
                <w:bCs/>
                <w:sz w:val="24"/>
                <w:szCs w:val="24"/>
              </w:rPr>
            </w:pPr>
          </w:p>
        </w:tc>
        <w:tc>
          <w:tcPr>
            <w:tcW w:w="589" w:type="pct"/>
            <w:vMerge/>
          </w:tcPr>
          <w:p w14:paraId="1F60C9EF" w14:textId="77777777" w:rsidR="007E7959" w:rsidRPr="00F5002D" w:rsidRDefault="007E7959" w:rsidP="00692565">
            <w:pPr>
              <w:spacing w:after="0"/>
              <w:rPr>
                <w:rFonts w:ascii="Times New Roman" w:hAnsi="Times New Roman"/>
                <w:b/>
                <w:bCs/>
                <w:sz w:val="24"/>
                <w:szCs w:val="24"/>
              </w:rPr>
            </w:pPr>
          </w:p>
        </w:tc>
      </w:tr>
      <w:tr w:rsidR="007E7959" w:rsidRPr="00F5002D" w14:paraId="61BDCBA0" w14:textId="77777777" w:rsidTr="00692565">
        <w:trPr>
          <w:trHeight w:val="260"/>
          <w:jc w:val="center"/>
        </w:trPr>
        <w:tc>
          <w:tcPr>
            <w:tcW w:w="783" w:type="pct"/>
            <w:gridSpan w:val="2"/>
            <w:vMerge w:val="restart"/>
          </w:tcPr>
          <w:p w14:paraId="3D378635"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2.2. Технологический процесс изготовления деталей, имеющих зубчатые и шлицевые поверхности</w:t>
            </w:r>
          </w:p>
        </w:tc>
        <w:tc>
          <w:tcPr>
            <w:tcW w:w="1639" w:type="pct"/>
          </w:tcPr>
          <w:p w14:paraId="16246A09"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 xml:space="preserve">Заготовки зубчатых колёс. Предварительные операции.  </w:t>
            </w:r>
            <w:r w:rsidRPr="00F5002D">
              <w:rPr>
                <w:rFonts w:ascii="Times New Roman" w:hAnsi="Times New Roman"/>
                <w:sz w:val="24"/>
                <w:szCs w:val="24"/>
              </w:rPr>
              <w:t xml:space="preserve">Операции </w:t>
            </w:r>
            <w:proofErr w:type="spellStart"/>
            <w:r w:rsidRPr="00F5002D">
              <w:rPr>
                <w:rFonts w:ascii="Times New Roman" w:hAnsi="Times New Roman"/>
                <w:sz w:val="24"/>
                <w:szCs w:val="24"/>
              </w:rPr>
              <w:t>зубонарезания</w:t>
            </w:r>
            <w:proofErr w:type="spellEnd"/>
            <w:r w:rsidRPr="00F5002D">
              <w:rPr>
                <w:rFonts w:ascii="Times New Roman" w:hAnsi="Times New Roman"/>
                <w:sz w:val="24"/>
                <w:szCs w:val="24"/>
              </w:rPr>
              <w:t>. Отделочная обработка зубчатых колёс.</w:t>
            </w:r>
          </w:p>
        </w:tc>
        <w:tc>
          <w:tcPr>
            <w:tcW w:w="1305" w:type="pct"/>
            <w:vAlign w:val="center"/>
          </w:tcPr>
          <w:p w14:paraId="0E049963"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val="restart"/>
          </w:tcPr>
          <w:p w14:paraId="617D34B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1B5B605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1B8ABA20"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p w14:paraId="34132808"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05</w:t>
            </w:r>
          </w:p>
          <w:p w14:paraId="5DF37C8B"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1.1</w:t>
            </w:r>
          </w:p>
          <w:p w14:paraId="60FDBED4"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2.1</w:t>
            </w:r>
          </w:p>
          <w:p w14:paraId="018EBF2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color w:val="000000"/>
                <w:sz w:val="24"/>
                <w:szCs w:val="24"/>
              </w:rPr>
              <w:t>ПК 3.2</w:t>
            </w:r>
          </w:p>
        </w:tc>
        <w:tc>
          <w:tcPr>
            <w:tcW w:w="589" w:type="pct"/>
            <w:vMerge w:val="restart"/>
          </w:tcPr>
          <w:p w14:paraId="5C4829D6"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5779DB7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78E48E8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733C193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02.04</w:t>
            </w:r>
          </w:p>
          <w:p w14:paraId="63A06D4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1C8C56D1"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02.07</w:t>
            </w:r>
          </w:p>
          <w:p w14:paraId="4EEB619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03.01</w:t>
            </w:r>
          </w:p>
          <w:p w14:paraId="370C03F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03.02</w:t>
            </w:r>
          </w:p>
          <w:p w14:paraId="630135A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4075465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6E17D07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w:t>
            </w:r>
          </w:p>
          <w:p w14:paraId="22A652A8"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У 3.2.03</w:t>
            </w:r>
          </w:p>
        </w:tc>
      </w:tr>
      <w:tr w:rsidR="007E7959" w:rsidRPr="00F5002D" w14:paraId="01401337" w14:textId="77777777" w:rsidTr="00692565">
        <w:trPr>
          <w:trHeight w:val="545"/>
          <w:jc w:val="center"/>
        </w:trPr>
        <w:tc>
          <w:tcPr>
            <w:tcW w:w="783" w:type="pct"/>
            <w:gridSpan w:val="2"/>
            <w:vMerge/>
          </w:tcPr>
          <w:p w14:paraId="493995BC" w14:textId="77777777" w:rsidR="007E7959" w:rsidRPr="00F5002D" w:rsidRDefault="007E7959" w:rsidP="00692565">
            <w:pPr>
              <w:spacing w:after="0"/>
              <w:rPr>
                <w:rFonts w:ascii="Times New Roman" w:hAnsi="Times New Roman"/>
                <w:b/>
                <w:bCs/>
                <w:sz w:val="24"/>
                <w:szCs w:val="24"/>
              </w:rPr>
            </w:pPr>
          </w:p>
        </w:tc>
        <w:tc>
          <w:tcPr>
            <w:tcW w:w="1639" w:type="pct"/>
          </w:tcPr>
          <w:p w14:paraId="41323A9E"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3EFF99C3"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6EBAA9ED" w14:textId="77777777" w:rsidR="007E7959" w:rsidRPr="00F5002D" w:rsidRDefault="007E7959" w:rsidP="00692565">
            <w:pPr>
              <w:spacing w:after="0"/>
              <w:rPr>
                <w:rFonts w:ascii="Times New Roman" w:hAnsi="Times New Roman"/>
                <w:bCs/>
                <w:sz w:val="24"/>
                <w:szCs w:val="24"/>
              </w:rPr>
            </w:pPr>
          </w:p>
        </w:tc>
        <w:tc>
          <w:tcPr>
            <w:tcW w:w="589" w:type="pct"/>
            <w:vMerge/>
          </w:tcPr>
          <w:p w14:paraId="0A15CC02" w14:textId="77777777" w:rsidR="007E7959" w:rsidRPr="00F5002D" w:rsidRDefault="007E7959" w:rsidP="00692565">
            <w:pPr>
              <w:spacing w:after="0"/>
              <w:rPr>
                <w:rFonts w:ascii="Times New Roman" w:hAnsi="Times New Roman"/>
                <w:b/>
                <w:bCs/>
                <w:sz w:val="24"/>
                <w:szCs w:val="24"/>
              </w:rPr>
            </w:pPr>
          </w:p>
        </w:tc>
      </w:tr>
      <w:tr w:rsidR="007E7959" w:rsidRPr="00F5002D" w14:paraId="018C0DE1" w14:textId="77777777" w:rsidTr="00692565">
        <w:trPr>
          <w:trHeight w:val="628"/>
          <w:jc w:val="center"/>
        </w:trPr>
        <w:tc>
          <w:tcPr>
            <w:tcW w:w="783" w:type="pct"/>
            <w:gridSpan w:val="2"/>
            <w:vMerge/>
          </w:tcPr>
          <w:p w14:paraId="122DD816" w14:textId="77777777" w:rsidR="007E7959" w:rsidRPr="00F5002D" w:rsidRDefault="007E7959" w:rsidP="00692565">
            <w:pPr>
              <w:spacing w:after="0"/>
              <w:rPr>
                <w:rFonts w:ascii="Times New Roman" w:hAnsi="Times New Roman"/>
                <w:b/>
                <w:bCs/>
                <w:sz w:val="24"/>
                <w:szCs w:val="24"/>
              </w:rPr>
            </w:pPr>
          </w:p>
        </w:tc>
        <w:tc>
          <w:tcPr>
            <w:tcW w:w="1639" w:type="pct"/>
          </w:tcPr>
          <w:p w14:paraId="03C772D4"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sz w:val="24"/>
                <w:szCs w:val="24"/>
              </w:rPr>
              <w:t>Проектирование ТП изготовления детали «Зубчатое колесо».</w:t>
            </w:r>
          </w:p>
        </w:tc>
        <w:tc>
          <w:tcPr>
            <w:tcW w:w="1305" w:type="pct"/>
            <w:vAlign w:val="center"/>
          </w:tcPr>
          <w:p w14:paraId="158CDBCA"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57D88905" w14:textId="77777777" w:rsidR="007E7959" w:rsidRPr="00F5002D" w:rsidRDefault="007E7959" w:rsidP="00692565">
            <w:pPr>
              <w:spacing w:after="0"/>
              <w:rPr>
                <w:rFonts w:ascii="Times New Roman" w:hAnsi="Times New Roman"/>
                <w:bCs/>
                <w:sz w:val="24"/>
                <w:szCs w:val="24"/>
              </w:rPr>
            </w:pPr>
          </w:p>
        </w:tc>
        <w:tc>
          <w:tcPr>
            <w:tcW w:w="589" w:type="pct"/>
            <w:vMerge/>
          </w:tcPr>
          <w:p w14:paraId="290D6297" w14:textId="77777777" w:rsidR="007E7959" w:rsidRPr="00F5002D" w:rsidRDefault="007E7959" w:rsidP="00692565">
            <w:pPr>
              <w:spacing w:after="0"/>
              <w:rPr>
                <w:rFonts w:ascii="Times New Roman" w:hAnsi="Times New Roman"/>
                <w:b/>
                <w:bCs/>
                <w:sz w:val="24"/>
                <w:szCs w:val="24"/>
              </w:rPr>
            </w:pPr>
          </w:p>
        </w:tc>
      </w:tr>
      <w:tr w:rsidR="007E7959" w:rsidRPr="00F5002D" w14:paraId="77539ECC" w14:textId="77777777" w:rsidTr="00692565">
        <w:trPr>
          <w:trHeight w:val="628"/>
          <w:jc w:val="center"/>
        </w:trPr>
        <w:tc>
          <w:tcPr>
            <w:tcW w:w="783" w:type="pct"/>
            <w:gridSpan w:val="2"/>
            <w:vMerge/>
          </w:tcPr>
          <w:p w14:paraId="74FD2E1A" w14:textId="77777777" w:rsidR="007E7959" w:rsidRPr="00F5002D" w:rsidRDefault="007E7959" w:rsidP="00692565">
            <w:pPr>
              <w:spacing w:after="0"/>
              <w:rPr>
                <w:rFonts w:ascii="Times New Roman" w:hAnsi="Times New Roman"/>
                <w:b/>
                <w:bCs/>
                <w:sz w:val="24"/>
                <w:szCs w:val="24"/>
              </w:rPr>
            </w:pPr>
          </w:p>
        </w:tc>
        <w:tc>
          <w:tcPr>
            <w:tcW w:w="1639" w:type="pct"/>
          </w:tcPr>
          <w:p w14:paraId="2FDE9295"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sz w:val="24"/>
                <w:szCs w:val="24"/>
              </w:rPr>
              <w:t>Проектирование ТП изготовления детали с шлицевым соединением</w:t>
            </w:r>
          </w:p>
        </w:tc>
        <w:tc>
          <w:tcPr>
            <w:tcW w:w="1305" w:type="pct"/>
            <w:vAlign w:val="center"/>
          </w:tcPr>
          <w:p w14:paraId="08AA3C2B"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05D2EF87" w14:textId="77777777" w:rsidR="007E7959" w:rsidRPr="00F5002D" w:rsidRDefault="007E7959" w:rsidP="00692565">
            <w:pPr>
              <w:spacing w:after="0"/>
              <w:rPr>
                <w:rFonts w:ascii="Times New Roman" w:hAnsi="Times New Roman"/>
                <w:bCs/>
                <w:sz w:val="24"/>
                <w:szCs w:val="24"/>
              </w:rPr>
            </w:pPr>
          </w:p>
        </w:tc>
        <w:tc>
          <w:tcPr>
            <w:tcW w:w="589" w:type="pct"/>
            <w:vMerge/>
          </w:tcPr>
          <w:p w14:paraId="083BC079" w14:textId="77777777" w:rsidR="007E7959" w:rsidRPr="00F5002D" w:rsidRDefault="007E7959" w:rsidP="00692565">
            <w:pPr>
              <w:spacing w:after="0"/>
              <w:rPr>
                <w:rFonts w:ascii="Times New Roman" w:hAnsi="Times New Roman"/>
                <w:b/>
                <w:bCs/>
                <w:sz w:val="24"/>
                <w:szCs w:val="24"/>
              </w:rPr>
            </w:pPr>
          </w:p>
        </w:tc>
      </w:tr>
      <w:tr w:rsidR="007E7959" w:rsidRPr="00F5002D" w14:paraId="1FAD55E4" w14:textId="77777777" w:rsidTr="00692565">
        <w:trPr>
          <w:trHeight w:val="260"/>
          <w:jc w:val="center"/>
        </w:trPr>
        <w:tc>
          <w:tcPr>
            <w:tcW w:w="783" w:type="pct"/>
            <w:gridSpan w:val="2"/>
            <w:vMerge w:val="restart"/>
          </w:tcPr>
          <w:p w14:paraId="5DFFE4D4"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2.3. Обработка корпусных деталей</w:t>
            </w:r>
          </w:p>
        </w:tc>
        <w:tc>
          <w:tcPr>
            <w:tcW w:w="1639" w:type="pct"/>
          </w:tcPr>
          <w:p w14:paraId="3CFA886F"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Требования к корпусным деталям. Методы обработки корпусов. Обработка на агрегатных и многооперационных станках.</w:t>
            </w:r>
          </w:p>
        </w:tc>
        <w:tc>
          <w:tcPr>
            <w:tcW w:w="1305" w:type="pct"/>
            <w:vAlign w:val="center"/>
          </w:tcPr>
          <w:p w14:paraId="7250E7FB"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val="restart"/>
          </w:tcPr>
          <w:p w14:paraId="24E08A5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5527CC5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72D75AA1"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p w14:paraId="4ABCCCB2"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05</w:t>
            </w:r>
          </w:p>
          <w:p w14:paraId="4805AC65"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1.1</w:t>
            </w:r>
          </w:p>
          <w:p w14:paraId="1CB36F77"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2.1</w:t>
            </w:r>
          </w:p>
          <w:p w14:paraId="2AC7FABA" w14:textId="77777777" w:rsidR="007E7959" w:rsidRPr="00F5002D" w:rsidRDefault="007E7959" w:rsidP="00692565">
            <w:pPr>
              <w:spacing w:after="0"/>
              <w:rPr>
                <w:rFonts w:ascii="Times New Roman" w:hAnsi="Times New Roman"/>
                <w:bCs/>
                <w:sz w:val="24"/>
                <w:szCs w:val="24"/>
              </w:rPr>
            </w:pPr>
            <w:r w:rsidRPr="00F5002D">
              <w:rPr>
                <w:rFonts w:ascii="Times New Roman" w:hAnsi="Times New Roman"/>
                <w:color w:val="000000"/>
                <w:sz w:val="24"/>
                <w:szCs w:val="24"/>
              </w:rPr>
              <w:t>ПК 3.2</w:t>
            </w:r>
          </w:p>
        </w:tc>
        <w:tc>
          <w:tcPr>
            <w:tcW w:w="589" w:type="pct"/>
            <w:vMerge w:val="restart"/>
          </w:tcPr>
          <w:p w14:paraId="54EA8AE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44DEEDB9"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3752A215"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7820CB3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02.04</w:t>
            </w:r>
          </w:p>
          <w:p w14:paraId="1D217AD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28724CD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02.07</w:t>
            </w:r>
          </w:p>
          <w:p w14:paraId="43FBB46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02.03</w:t>
            </w:r>
          </w:p>
          <w:p w14:paraId="2A45498F"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03.01</w:t>
            </w:r>
          </w:p>
          <w:p w14:paraId="3F23C0E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lastRenderedPageBreak/>
              <w:t>Зо 03.02</w:t>
            </w:r>
          </w:p>
          <w:p w14:paraId="59AB279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161BB4D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3FF63B4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w:t>
            </w:r>
          </w:p>
          <w:p w14:paraId="644E01F1"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У 3.2.03</w:t>
            </w:r>
          </w:p>
        </w:tc>
      </w:tr>
      <w:tr w:rsidR="007E7959" w:rsidRPr="00F5002D" w14:paraId="3DE4891A" w14:textId="77777777" w:rsidTr="00692565">
        <w:trPr>
          <w:trHeight w:val="260"/>
          <w:jc w:val="center"/>
        </w:trPr>
        <w:tc>
          <w:tcPr>
            <w:tcW w:w="783" w:type="pct"/>
            <w:gridSpan w:val="2"/>
            <w:vMerge/>
          </w:tcPr>
          <w:p w14:paraId="57C4CF6A" w14:textId="77777777" w:rsidR="007E7959" w:rsidRPr="00F5002D" w:rsidRDefault="007E7959" w:rsidP="00692565">
            <w:pPr>
              <w:spacing w:after="0"/>
              <w:rPr>
                <w:rFonts w:ascii="Times New Roman" w:hAnsi="Times New Roman"/>
                <w:b/>
                <w:bCs/>
                <w:sz w:val="24"/>
                <w:szCs w:val="24"/>
              </w:rPr>
            </w:pPr>
          </w:p>
        </w:tc>
        <w:tc>
          <w:tcPr>
            <w:tcW w:w="1639" w:type="pct"/>
          </w:tcPr>
          <w:p w14:paraId="3455E934"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5EE0459B"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5CDB43B8" w14:textId="77777777" w:rsidR="007E7959" w:rsidRPr="00F5002D" w:rsidRDefault="007E7959" w:rsidP="00692565">
            <w:pPr>
              <w:spacing w:after="0"/>
              <w:rPr>
                <w:rFonts w:ascii="Times New Roman" w:hAnsi="Times New Roman"/>
                <w:bCs/>
                <w:sz w:val="24"/>
                <w:szCs w:val="24"/>
              </w:rPr>
            </w:pPr>
          </w:p>
        </w:tc>
        <w:tc>
          <w:tcPr>
            <w:tcW w:w="589" w:type="pct"/>
            <w:vMerge/>
          </w:tcPr>
          <w:p w14:paraId="62C1BFB6" w14:textId="77777777" w:rsidR="007E7959" w:rsidRPr="00F5002D" w:rsidRDefault="007E7959" w:rsidP="00692565">
            <w:pPr>
              <w:spacing w:after="0"/>
              <w:rPr>
                <w:rFonts w:ascii="Times New Roman" w:hAnsi="Times New Roman"/>
                <w:b/>
                <w:bCs/>
                <w:sz w:val="24"/>
                <w:szCs w:val="24"/>
              </w:rPr>
            </w:pPr>
          </w:p>
        </w:tc>
      </w:tr>
      <w:tr w:rsidR="007E7959" w:rsidRPr="00F5002D" w14:paraId="7006429E" w14:textId="77777777" w:rsidTr="00692565">
        <w:trPr>
          <w:trHeight w:val="260"/>
          <w:jc w:val="center"/>
        </w:trPr>
        <w:tc>
          <w:tcPr>
            <w:tcW w:w="783" w:type="pct"/>
            <w:gridSpan w:val="2"/>
            <w:vMerge/>
          </w:tcPr>
          <w:p w14:paraId="036C7813" w14:textId="77777777" w:rsidR="007E7959" w:rsidRPr="00F5002D" w:rsidRDefault="007E7959" w:rsidP="00692565">
            <w:pPr>
              <w:spacing w:after="0"/>
              <w:rPr>
                <w:rFonts w:ascii="Times New Roman" w:hAnsi="Times New Roman"/>
                <w:b/>
                <w:bCs/>
                <w:sz w:val="24"/>
                <w:szCs w:val="24"/>
              </w:rPr>
            </w:pPr>
          </w:p>
        </w:tc>
        <w:tc>
          <w:tcPr>
            <w:tcW w:w="1639" w:type="pct"/>
          </w:tcPr>
          <w:p w14:paraId="73472B45"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Проектирование ТП изготовления детали «Корпус»</w:t>
            </w:r>
          </w:p>
        </w:tc>
        <w:tc>
          <w:tcPr>
            <w:tcW w:w="1305" w:type="pct"/>
            <w:vAlign w:val="center"/>
          </w:tcPr>
          <w:p w14:paraId="0C53E304"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0938C821" w14:textId="77777777" w:rsidR="007E7959" w:rsidRPr="00F5002D" w:rsidRDefault="007E7959" w:rsidP="00692565">
            <w:pPr>
              <w:spacing w:after="0"/>
              <w:rPr>
                <w:rFonts w:ascii="Times New Roman" w:hAnsi="Times New Roman"/>
                <w:bCs/>
                <w:sz w:val="24"/>
                <w:szCs w:val="24"/>
              </w:rPr>
            </w:pPr>
          </w:p>
        </w:tc>
        <w:tc>
          <w:tcPr>
            <w:tcW w:w="589" w:type="pct"/>
            <w:vMerge/>
          </w:tcPr>
          <w:p w14:paraId="62624BE4" w14:textId="77777777" w:rsidR="007E7959" w:rsidRPr="00F5002D" w:rsidRDefault="007E7959" w:rsidP="00692565">
            <w:pPr>
              <w:spacing w:after="0"/>
              <w:rPr>
                <w:rFonts w:ascii="Times New Roman" w:hAnsi="Times New Roman"/>
                <w:b/>
                <w:bCs/>
                <w:sz w:val="24"/>
                <w:szCs w:val="24"/>
              </w:rPr>
            </w:pPr>
          </w:p>
        </w:tc>
      </w:tr>
      <w:tr w:rsidR="007E7959" w:rsidRPr="00F5002D" w14:paraId="641F11C8" w14:textId="77777777" w:rsidTr="00692565">
        <w:trPr>
          <w:trHeight w:val="260"/>
          <w:jc w:val="center"/>
        </w:trPr>
        <w:tc>
          <w:tcPr>
            <w:tcW w:w="783" w:type="pct"/>
            <w:gridSpan w:val="2"/>
            <w:vMerge/>
          </w:tcPr>
          <w:p w14:paraId="3B368A9B" w14:textId="77777777" w:rsidR="007E7959" w:rsidRPr="00F5002D" w:rsidRDefault="007E7959" w:rsidP="00692565">
            <w:pPr>
              <w:spacing w:after="0"/>
              <w:rPr>
                <w:rFonts w:ascii="Times New Roman" w:hAnsi="Times New Roman"/>
                <w:b/>
                <w:bCs/>
                <w:sz w:val="24"/>
                <w:szCs w:val="24"/>
              </w:rPr>
            </w:pPr>
          </w:p>
        </w:tc>
        <w:tc>
          <w:tcPr>
            <w:tcW w:w="1639" w:type="pct"/>
          </w:tcPr>
          <w:p w14:paraId="367022AB"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Проектирование ТП обработки деталей на агрегатных станках</w:t>
            </w:r>
          </w:p>
        </w:tc>
        <w:tc>
          <w:tcPr>
            <w:tcW w:w="1305" w:type="pct"/>
            <w:vAlign w:val="center"/>
          </w:tcPr>
          <w:p w14:paraId="06EEC31B"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10BF9324" w14:textId="77777777" w:rsidR="007E7959" w:rsidRPr="00F5002D" w:rsidRDefault="007E7959" w:rsidP="00692565">
            <w:pPr>
              <w:spacing w:after="0"/>
              <w:rPr>
                <w:rFonts w:ascii="Times New Roman" w:hAnsi="Times New Roman"/>
                <w:bCs/>
                <w:sz w:val="24"/>
                <w:szCs w:val="24"/>
              </w:rPr>
            </w:pPr>
          </w:p>
        </w:tc>
        <w:tc>
          <w:tcPr>
            <w:tcW w:w="589" w:type="pct"/>
            <w:vMerge/>
          </w:tcPr>
          <w:p w14:paraId="207C85A0" w14:textId="77777777" w:rsidR="007E7959" w:rsidRPr="00F5002D" w:rsidRDefault="007E7959" w:rsidP="00692565">
            <w:pPr>
              <w:spacing w:after="0"/>
              <w:rPr>
                <w:rFonts w:ascii="Times New Roman" w:hAnsi="Times New Roman"/>
                <w:b/>
                <w:bCs/>
                <w:sz w:val="24"/>
                <w:szCs w:val="24"/>
              </w:rPr>
            </w:pPr>
          </w:p>
        </w:tc>
      </w:tr>
      <w:tr w:rsidR="007E7959" w:rsidRPr="00F5002D" w14:paraId="34792CD4" w14:textId="77777777" w:rsidTr="00692565">
        <w:trPr>
          <w:trHeight w:val="260"/>
          <w:jc w:val="center"/>
        </w:trPr>
        <w:tc>
          <w:tcPr>
            <w:tcW w:w="783" w:type="pct"/>
            <w:gridSpan w:val="2"/>
            <w:vMerge/>
          </w:tcPr>
          <w:p w14:paraId="16FA0A83" w14:textId="77777777" w:rsidR="007E7959" w:rsidRPr="00F5002D" w:rsidRDefault="007E7959" w:rsidP="00692565">
            <w:pPr>
              <w:spacing w:after="0"/>
              <w:rPr>
                <w:rFonts w:ascii="Times New Roman" w:hAnsi="Times New Roman"/>
                <w:b/>
                <w:bCs/>
                <w:sz w:val="24"/>
                <w:szCs w:val="24"/>
              </w:rPr>
            </w:pPr>
          </w:p>
        </w:tc>
        <w:tc>
          <w:tcPr>
            <w:tcW w:w="1639" w:type="pct"/>
          </w:tcPr>
          <w:p w14:paraId="117209CD"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sz w:val="24"/>
                <w:szCs w:val="24"/>
              </w:rPr>
              <w:t>Разработать схему базирования на фрезерной операции детали типа "Корпус</w:t>
            </w:r>
          </w:p>
        </w:tc>
        <w:tc>
          <w:tcPr>
            <w:tcW w:w="1305" w:type="pct"/>
            <w:vAlign w:val="center"/>
          </w:tcPr>
          <w:p w14:paraId="5EEEB884"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07297EE4" w14:textId="77777777" w:rsidR="007E7959" w:rsidRPr="00F5002D" w:rsidRDefault="007E7959" w:rsidP="00692565">
            <w:pPr>
              <w:spacing w:after="0"/>
              <w:rPr>
                <w:rFonts w:ascii="Times New Roman" w:hAnsi="Times New Roman"/>
                <w:bCs/>
                <w:sz w:val="24"/>
                <w:szCs w:val="24"/>
              </w:rPr>
            </w:pPr>
          </w:p>
        </w:tc>
        <w:tc>
          <w:tcPr>
            <w:tcW w:w="589" w:type="pct"/>
            <w:vMerge/>
          </w:tcPr>
          <w:p w14:paraId="5DF5A99F" w14:textId="77777777" w:rsidR="007E7959" w:rsidRPr="00F5002D" w:rsidRDefault="007E7959" w:rsidP="00692565">
            <w:pPr>
              <w:spacing w:after="0"/>
              <w:rPr>
                <w:rFonts w:ascii="Times New Roman" w:hAnsi="Times New Roman"/>
                <w:b/>
                <w:bCs/>
                <w:sz w:val="24"/>
                <w:szCs w:val="24"/>
              </w:rPr>
            </w:pPr>
          </w:p>
        </w:tc>
      </w:tr>
      <w:tr w:rsidR="007E7959" w:rsidRPr="00F5002D" w14:paraId="5323C659" w14:textId="77777777" w:rsidTr="00692565">
        <w:trPr>
          <w:trHeight w:val="260"/>
          <w:jc w:val="center"/>
        </w:trPr>
        <w:tc>
          <w:tcPr>
            <w:tcW w:w="783" w:type="pct"/>
            <w:gridSpan w:val="2"/>
            <w:vMerge/>
          </w:tcPr>
          <w:p w14:paraId="27B9825B" w14:textId="77777777" w:rsidR="007E7959" w:rsidRPr="00F5002D" w:rsidRDefault="007E7959" w:rsidP="00692565">
            <w:pPr>
              <w:spacing w:after="0"/>
              <w:rPr>
                <w:rFonts w:ascii="Times New Roman" w:hAnsi="Times New Roman"/>
                <w:b/>
                <w:bCs/>
                <w:sz w:val="24"/>
                <w:szCs w:val="24"/>
              </w:rPr>
            </w:pPr>
          </w:p>
        </w:tc>
        <w:tc>
          <w:tcPr>
            <w:tcW w:w="1639" w:type="pct"/>
          </w:tcPr>
          <w:p w14:paraId="12CA9F86"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02568F95"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4DCEE793" w14:textId="77777777" w:rsidR="007E7959" w:rsidRPr="00F5002D" w:rsidRDefault="007E7959" w:rsidP="00692565">
            <w:pPr>
              <w:spacing w:after="0"/>
              <w:rPr>
                <w:rFonts w:ascii="Times New Roman" w:hAnsi="Times New Roman"/>
                <w:bCs/>
                <w:sz w:val="24"/>
                <w:szCs w:val="24"/>
              </w:rPr>
            </w:pPr>
          </w:p>
        </w:tc>
        <w:tc>
          <w:tcPr>
            <w:tcW w:w="589" w:type="pct"/>
            <w:vMerge/>
          </w:tcPr>
          <w:p w14:paraId="1596BED6" w14:textId="77777777" w:rsidR="007E7959" w:rsidRPr="00F5002D" w:rsidRDefault="007E7959" w:rsidP="00692565">
            <w:pPr>
              <w:spacing w:after="0"/>
              <w:rPr>
                <w:rFonts w:ascii="Times New Roman" w:hAnsi="Times New Roman"/>
                <w:b/>
                <w:bCs/>
                <w:sz w:val="24"/>
                <w:szCs w:val="24"/>
              </w:rPr>
            </w:pPr>
          </w:p>
        </w:tc>
      </w:tr>
      <w:tr w:rsidR="007E7959" w:rsidRPr="00F5002D" w14:paraId="534296C0" w14:textId="77777777" w:rsidTr="00692565">
        <w:trPr>
          <w:trHeight w:val="260"/>
          <w:jc w:val="center"/>
        </w:trPr>
        <w:tc>
          <w:tcPr>
            <w:tcW w:w="783" w:type="pct"/>
            <w:gridSpan w:val="2"/>
            <w:vMerge/>
          </w:tcPr>
          <w:p w14:paraId="1E7D1D6D" w14:textId="77777777" w:rsidR="007E7959" w:rsidRPr="00F5002D" w:rsidRDefault="007E7959" w:rsidP="00692565">
            <w:pPr>
              <w:spacing w:after="0"/>
              <w:rPr>
                <w:rFonts w:ascii="Times New Roman" w:hAnsi="Times New Roman"/>
                <w:b/>
                <w:bCs/>
                <w:sz w:val="24"/>
                <w:szCs w:val="24"/>
              </w:rPr>
            </w:pPr>
          </w:p>
        </w:tc>
        <w:tc>
          <w:tcPr>
            <w:tcW w:w="1639" w:type="pct"/>
          </w:tcPr>
          <w:p w14:paraId="40DE90F3" w14:textId="77777777" w:rsidR="007E7959" w:rsidRPr="00F5002D" w:rsidRDefault="007E7959" w:rsidP="00692565">
            <w:pPr>
              <w:tabs>
                <w:tab w:val="left" w:pos="3366"/>
              </w:tabs>
              <w:spacing w:after="0"/>
              <w:jc w:val="both"/>
              <w:rPr>
                <w:rFonts w:ascii="Times New Roman" w:hAnsi="Times New Roman"/>
                <w:sz w:val="24"/>
                <w:szCs w:val="24"/>
              </w:rPr>
            </w:pPr>
            <w:r w:rsidRPr="00F5002D">
              <w:rPr>
                <w:rFonts w:ascii="Times New Roman" w:hAnsi="Times New Roman"/>
                <w:sz w:val="24"/>
                <w:szCs w:val="24"/>
              </w:rPr>
              <w:t>сообщение по теме «Типы агрегатных многооперационных станков»</w:t>
            </w:r>
          </w:p>
        </w:tc>
        <w:tc>
          <w:tcPr>
            <w:tcW w:w="1305" w:type="pct"/>
            <w:vAlign w:val="center"/>
          </w:tcPr>
          <w:p w14:paraId="356B9684"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tcPr>
          <w:p w14:paraId="7B7A106E" w14:textId="77777777" w:rsidR="007E7959" w:rsidRPr="00F5002D" w:rsidRDefault="007E7959" w:rsidP="00692565">
            <w:pPr>
              <w:spacing w:after="0"/>
              <w:rPr>
                <w:rFonts w:ascii="Times New Roman" w:hAnsi="Times New Roman"/>
                <w:bCs/>
                <w:sz w:val="24"/>
                <w:szCs w:val="24"/>
              </w:rPr>
            </w:pPr>
          </w:p>
        </w:tc>
        <w:tc>
          <w:tcPr>
            <w:tcW w:w="589" w:type="pct"/>
            <w:vMerge/>
          </w:tcPr>
          <w:p w14:paraId="14D53AEF" w14:textId="77777777" w:rsidR="007E7959" w:rsidRPr="00F5002D" w:rsidRDefault="007E7959" w:rsidP="00692565">
            <w:pPr>
              <w:spacing w:after="0"/>
              <w:rPr>
                <w:rFonts w:ascii="Times New Roman" w:hAnsi="Times New Roman"/>
                <w:b/>
                <w:bCs/>
                <w:sz w:val="24"/>
                <w:szCs w:val="24"/>
              </w:rPr>
            </w:pPr>
          </w:p>
        </w:tc>
      </w:tr>
      <w:tr w:rsidR="007E7959" w:rsidRPr="00F5002D" w14:paraId="424D4D3E" w14:textId="77777777" w:rsidTr="00692565">
        <w:trPr>
          <w:trHeight w:val="165"/>
          <w:jc w:val="center"/>
        </w:trPr>
        <w:tc>
          <w:tcPr>
            <w:tcW w:w="783" w:type="pct"/>
            <w:gridSpan w:val="2"/>
            <w:vMerge w:val="restart"/>
          </w:tcPr>
          <w:p w14:paraId="3C9E18DE"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2.4 Технологический процесс изготовления деталей - рычагов и крепежных соединений</w:t>
            </w:r>
          </w:p>
        </w:tc>
        <w:tc>
          <w:tcPr>
            <w:tcW w:w="1639" w:type="pct"/>
          </w:tcPr>
          <w:p w14:paraId="182CE3AD"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sz w:val="24"/>
                <w:szCs w:val="24"/>
              </w:rPr>
              <w:t>Технологические процессы изготовления деталей типа рычагов. Классификация рычагов. Их назначение и применение. Типы крепежных соединений, их назначения и применение.</w:t>
            </w:r>
          </w:p>
        </w:tc>
        <w:tc>
          <w:tcPr>
            <w:tcW w:w="1305" w:type="pct"/>
            <w:vAlign w:val="center"/>
          </w:tcPr>
          <w:p w14:paraId="0D273453"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val="restart"/>
          </w:tcPr>
          <w:p w14:paraId="340F0AC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401D37BB"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3BEFC6B1"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p w14:paraId="78A65242"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05</w:t>
            </w:r>
          </w:p>
          <w:p w14:paraId="1FAEA5A4"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1.1</w:t>
            </w:r>
          </w:p>
          <w:p w14:paraId="0A153B34"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2.1</w:t>
            </w:r>
          </w:p>
          <w:p w14:paraId="6B8CFD5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color w:val="000000"/>
                <w:sz w:val="24"/>
                <w:szCs w:val="24"/>
              </w:rPr>
              <w:t>ПК 3.2</w:t>
            </w:r>
          </w:p>
        </w:tc>
        <w:tc>
          <w:tcPr>
            <w:tcW w:w="589" w:type="pct"/>
            <w:vMerge w:val="restart"/>
          </w:tcPr>
          <w:p w14:paraId="1ADF4547"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02716C78"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545AE97F"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3EBC85E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02.04</w:t>
            </w:r>
          </w:p>
          <w:p w14:paraId="616ACF4E"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599FC6F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02.07</w:t>
            </w:r>
          </w:p>
          <w:p w14:paraId="61A1C813"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02.03</w:t>
            </w:r>
          </w:p>
          <w:p w14:paraId="16857DE3"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03.01</w:t>
            </w:r>
          </w:p>
          <w:p w14:paraId="1A3B200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03.02</w:t>
            </w:r>
          </w:p>
          <w:p w14:paraId="694910C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3315606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w:t>
            </w:r>
          </w:p>
          <w:p w14:paraId="562065D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3.2.01</w:t>
            </w:r>
          </w:p>
          <w:p w14:paraId="33F11206"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sz w:val="24"/>
                <w:szCs w:val="24"/>
              </w:rPr>
              <w:t>У 3.2.03</w:t>
            </w:r>
          </w:p>
        </w:tc>
      </w:tr>
      <w:tr w:rsidR="007E7959" w:rsidRPr="00F5002D" w14:paraId="0E989961" w14:textId="77777777" w:rsidTr="00692565">
        <w:trPr>
          <w:trHeight w:val="165"/>
          <w:jc w:val="center"/>
        </w:trPr>
        <w:tc>
          <w:tcPr>
            <w:tcW w:w="783" w:type="pct"/>
            <w:gridSpan w:val="2"/>
            <w:vMerge/>
          </w:tcPr>
          <w:p w14:paraId="2A990DEE" w14:textId="77777777" w:rsidR="007E7959" w:rsidRPr="00F5002D" w:rsidRDefault="007E7959" w:rsidP="00692565">
            <w:pPr>
              <w:spacing w:after="0"/>
              <w:rPr>
                <w:rFonts w:ascii="Times New Roman" w:hAnsi="Times New Roman"/>
                <w:b/>
                <w:bCs/>
                <w:sz w:val="24"/>
                <w:szCs w:val="24"/>
              </w:rPr>
            </w:pPr>
          </w:p>
        </w:tc>
        <w:tc>
          <w:tcPr>
            <w:tcW w:w="1639" w:type="pct"/>
          </w:tcPr>
          <w:p w14:paraId="4CB82519"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4F740E6B"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3259ECA6" w14:textId="77777777" w:rsidR="007E7959" w:rsidRPr="00F5002D" w:rsidRDefault="007E7959" w:rsidP="00692565">
            <w:pPr>
              <w:spacing w:after="0"/>
              <w:rPr>
                <w:rFonts w:ascii="Times New Roman" w:hAnsi="Times New Roman"/>
                <w:sz w:val="24"/>
                <w:szCs w:val="24"/>
              </w:rPr>
            </w:pPr>
          </w:p>
        </w:tc>
        <w:tc>
          <w:tcPr>
            <w:tcW w:w="589" w:type="pct"/>
            <w:vMerge/>
          </w:tcPr>
          <w:p w14:paraId="3ED8649C" w14:textId="77777777" w:rsidR="007E7959" w:rsidRPr="00F5002D" w:rsidRDefault="007E7959" w:rsidP="00692565">
            <w:pPr>
              <w:spacing w:after="0"/>
              <w:rPr>
                <w:rFonts w:ascii="Times New Roman" w:hAnsi="Times New Roman"/>
                <w:b/>
                <w:bCs/>
                <w:sz w:val="24"/>
                <w:szCs w:val="24"/>
              </w:rPr>
            </w:pPr>
          </w:p>
        </w:tc>
      </w:tr>
      <w:tr w:rsidR="007E7959" w:rsidRPr="00F5002D" w14:paraId="31533970" w14:textId="77777777" w:rsidTr="00692565">
        <w:trPr>
          <w:trHeight w:val="165"/>
          <w:jc w:val="center"/>
        </w:trPr>
        <w:tc>
          <w:tcPr>
            <w:tcW w:w="783" w:type="pct"/>
            <w:gridSpan w:val="2"/>
            <w:vMerge/>
          </w:tcPr>
          <w:p w14:paraId="0F40D683" w14:textId="77777777" w:rsidR="007E7959" w:rsidRPr="00F5002D" w:rsidRDefault="007E7959" w:rsidP="00692565">
            <w:pPr>
              <w:spacing w:after="0"/>
              <w:rPr>
                <w:rFonts w:ascii="Times New Roman" w:hAnsi="Times New Roman"/>
                <w:b/>
                <w:bCs/>
                <w:sz w:val="24"/>
                <w:szCs w:val="24"/>
              </w:rPr>
            </w:pPr>
          </w:p>
        </w:tc>
        <w:tc>
          <w:tcPr>
            <w:tcW w:w="1639" w:type="pct"/>
          </w:tcPr>
          <w:p w14:paraId="457222E0"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sz w:val="24"/>
                <w:szCs w:val="24"/>
              </w:rPr>
              <w:t>Проектирование ТП изготовления детали типа рычаг.</w:t>
            </w:r>
          </w:p>
        </w:tc>
        <w:tc>
          <w:tcPr>
            <w:tcW w:w="1305" w:type="pct"/>
            <w:vAlign w:val="center"/>
          </w:tcPr>
          <w:p w14:paraId="46B0C98F"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07315928" w14:textId="77777777" w:rsidR="007E7959" w:rsidRPr="00F5002D" w:rsidRDefault="007E7959" w:rsidP="00692565">
            <w:pPr>
              <w:spacing w:after="0"/>
              <w:rPr>
                <w:rFonts w:ascii="Times New Roman" w:hAnsi="Times New Roman"/>
                <w:bCs/>
                <w:sz w:val="24"/>
                <w:szCs w:val="24"/>
              </w:rPr>
            </w:pPr>
          </w:p>
        </w:tc>
        <w:tc>
          <w:tcPr>
            <w:tcW w:w="589" w:type="pct"/>
            <w:vMerge/>
          </w:tcPr>
          <w:p w14:paraId="0B35FDB8" w14:textId="77777777" w:rsidR="007E7959" w:rsidRPr="00F5002D" w:rsidRDefault="007E7959" w:rsidP="00692565">
            <w:pPr>
              <w:spacing w:after="0"/>
              <w:rPr>
                <w:rFonts w:ascii="Times New Roman" w:hAnsi="Times New Roman"/>
                <w:b/>
                <w:bCs/>
                <w:sz w:val="24"/>
                <w:szCs w:val="24"/>
              </w:rPr>
            </w:pPr>
          </w:p>
        </w:tc>
      </w:tr>
      <w:tr w:rsidR="007E7959" w:rsidRPr="00F5002D" w14:paraId="68F09C1A" w14:textId="77777777" w:rsidTr="00692565">
        <w:trPr>
          <w:trHeight w:val="165"/>
          <w:jc w:val="center"/>
        </w:trPr>
        <w:tc>
          <w:tcPr>
            <w:tcW w:w="783" w:type="pct"/>
            <w:gridSpan w:val="2"/>
          </w:tcPr>
          <w:p w14:paraId="60CF3D00" w14:textId="77777777" w:rsidR="007E7959" w:rsidRPr="00F5002D" w:rsidRDefault="007E7959" w:rsidP="00692565">
            <w:pPr>
              <w:spacing w:after="0"/>
              <w:jc w:val="both"/>
              <w:rPr>
                <w:rFonts w:ascii="Times New Roman" w:hAnsi="Times New Roman"/>
                <w:color w:val="000000"/>
                <w:sz w:val="24"/>
                <w:szCs w:val="24"/>
              </w:rPr>
            </w:pPr>
          </w:p>
        </w:tc>
        <w:tc>
          <w:tcPr>
            <w:tcW w:w="1639" w:type="pct"/>
          </w:tcPr>
          <w:p w14:paraId="09641580"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sz w:val="24"/>
                <w:szCs w:val="24"/>
              </w:rPr>
              <w:t>Проектирование ТП изготовления детали крепежного соединения типа винт.</w:t>
            </w:r>
          </w:p>
        </w:tc>
        <w:tc>
          <w:tcPr>
            <w:tcW w:w="1305" w:type="pct"/>
            <w:vAlign w:val="center"/>
          </w:tcPr>
          <w:p w14:paraId="5F998393"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tcPr>
          <w:p w14:paraId="1F598176" w14:textId="77777777" w:rsidR="007E7959" w:rsidRPr="00F5002D" w:rsidRDefault="007E7959" w:rsidP="00692565">
            <w:pPr>
              <w:spacing w:after="0"/>
              <w:rPr>
                <w:rFonts w:ascii="Times New Roman" w:hAnsi="Times New Roman"/>
                <w:sz w:val="24"/>
                <w:szCs w:val="24"/>
              </w:rPr>
            </w:pPr>
          </w:p>
        </w:tc>
        <w:tc>
          <w:tcPr>
            <w:tcW w:w="589" w:type="pct"/>
            <w:vMerge/>
          </w:tcPr>
          <w:p w14:paraId="47C8444A" w14:textId="77777777" w:rsidR="007E7959" w:rsidRPr="00F5002D" w:rsidRDefault="007E7959" w:rsidP="00692565">
            <w:pPr>
              <w:spacing w:after="0"/>
              <w:rPr>
                <w:rFonts w:ascii="Times New Roman" w:hAnsi="Times New Roman"/>
                <w:b/>
                <w:bCs/>
                <w:sz w:val="24"/>
                <w:szCs w:val="24"/>
              </w:rPr>
            </w:pPr>
          </w:p>
        </w:tc>
      </w:tr>
      <w:tr w:rsidR="007E7959" w:rsidRPr="00F5002D" w14:paraId="027715D2" w14:textId="77777777" w:rsidTr="00692565">
        <w:trPr>
          <w:trHeight w:val="165"/>
          <w:jc w:val="center"/>
        </w:trPr>
        <w:tc>
          <w:tcPr>
            <w:tcW w:w="2422" w:type="pct"/>
            <w:gridSpan w:val="3"/>
          </w:tcPr>
          <w:p w14:paraId="71A18DC0"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Раздел 3. Проектирование участка</w:t>
            </w:r>
          </w:p>
        </w:tc>
        <w:tc>
          <w:tcPr>
            <w:tcW w:w="1305" w:type="pct"/>
            <w:vAlign w:val="center"/>
          </w:tcPr>
          <w:p w14:paraId="5DC7E5B3"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7</w:t>
            </w:r>
          </w:p>
        </w:tc>
        <w:tc>
          <w:tcPr>
            <w:tcW w:w="684" w:type="pct"/>
          </w:tcPr>
          <w:p w14:paraId="58C3F40B" w14:textId="77777777" w:rsidR="007E7959" w:rsidRPr="00F5002D" w:rsidRDefault="007E7959" w:rsidP="00692565">
            <w:pPr>
              <w:spacing w:after="0"/>
              <w:rPr>
                <w:rFonts w:ascii="Times New Roman" w:hAnsi="Times New Roman"/>
                <w:sz w:val="24"/>
                <w:szCs w:val="24"/>
              </w:rPr>
            </w:pPr>
          </w:p>
        </w:tc>
        <w:tc>
          <w:tcPr>
            <w:tcW w:w="589" w:type="pct"/>
          </w:tcPr>
          <w:p w14:paraId="7076390A" w14:textId="77777777" w:rsidR="007E7959" w:rsidRPr="00F5002D" w:rsidRDefault="007E7959" w:rsidP="00692565">
            <w:pPr>
              <w:spacing w:after="0"/>
              <w:rPr>
                <w:rFonts w:ascii="Times New Roman" w:hAnsi="Times New Roman"/>
                <w:b/>
                <w:bCs/>
                <w:sz w:val="24"/>
                <w:szCs w:val="24"/>
              </w:rPr>
            </w:pPr>
          </w:p>
        </w:tc>
      </w:tr>
      <w:tr w:rsidR="007E7959" w:rsidRPr="00F5002D" w14:paraId="33E87EEE" w14:textId="77777777" w:rsidTr="00692565">
        <w:trPr>
          <w:trHeight w:val="402"/>
          <w:jc w:val="center"/>
        </w:trPr>
        <w:tc>
          <w:tcPr>
            <w:tcW w:w="770" w:type="pct"/>
            <w:vMerge w:val="restart"/>
          </w:tcPr>
          <w:p w14:paraId="2D8CBD08"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Тема 3.1 Порядок проектирования участка</w:t>
            </w:r>
          </w:p>
        </w:tc>
        <w:tc>
          <w:tcPr>
            <w:tcW w:w="1652" w:type="pct"/>
            <w:gridSpan w:val="2"/>
          </w:tcPr>
          <w:p w14:paraId="0B3CA80A" w14:textId="77777777" w:rsidR="007E7959" w:rsidRPr="00F5002D" w:rsidRDefault="007E7959" w:rsidP="00692565">
            <w:pPr>
              <w:tabs>
                <w:tab w:val="left" w:pos="2847"/>
              </w:tabs>
              <w:spacing w:after="0"/>
              <w:jc w:val="both"/>
              <w:rPr>
                <w:rFonts w:ascii="Times New Roman" w:hAnsi="Times New Roman"/>
                <w:b/>
                <w:bCs/>
                <w:sz w:val="24"/>
                <w:szCs w:val="24"/>
              </w:rPr>
            </w:pPr>
            <w:r w:rsidRPr="00F5002D">
              <w:rPr>
                <w:rFonts w:ascii="Times New Roman" w:hAnsi="Times New Roman"/>
                <w:sz w:val="24"/>
                <w:szCs w:val="24"/>
              </w:rPr>
              <w:t xml:space="preserve">Способы расположения оборудования на участке. Расстояния между оборудованием. Транспортные средства. Порядок проектирования участка. Виды движения заготовок по участку. Определение площади участка. Исходные данные для проектирования участка. Производственная программа. Расчёт оборудования. Расчёт численности рабочих. </w:t>
            </w:r>
          </w:p>
        </w:tc>
        <w:tc>
          <w:tcPr>
            <w:tcW w:w="1305" w:type="pct"/>
            <w:vAlign w:val="center"/>
          </w:tcPr>
          <w:p w14:paraId="310740BB"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2</w:t>
            </w:r>
          </w:p>
        </w:tc>
        <w:tc>
          <w:tcPr>
            <w:tcW w:w="684" w:type="pct"/>
            <w:vMerge w:val="restart"/>
          </w:tcPr>
          <w:p w14:paraId="7E4B092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01</w:t>
            </w:r>
          </w:p>
          <w:p w14:paraId="1FAAA7A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ОК 02</w:t>
            </w:r>
          </w:p>
          <w:p w14:paraId="70EEC25A"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03</w:t>
            </w:r>
          </w:p>
          <w:p w14:paraId="12A2ED3C"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ОК 05</w:t>
            </w:r>
          </w:p>
          <w:p w14:paraId="0F73D810"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1.1</w:t>
            </w:r>
          </w:p>
          <w:p w14:paraId="6A34994E"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2.1</w:t>
            </w:r>
          </w:p>
          <w:p w14:paraId="7EEA27B7" w14:textId="77777777" w:rsidR="007E7959" w:rsidRPr="00F5002D" w:rsidRDefault="007E7959" w:rsidP="00692565">
            <w:pPr>
              <w:spacing w:after="0"/>
              <w:rPr>
                <w:rFonts w:ascii="Times New Roman" w:hAnsi="Times New Roman"/>
                <w:color w:val="000000"/>
                <w:sz w:val="24"/>
                <w:szCs w:val="24"/>
              </w:rPr>
            </w:pPr>
            <w:r w:rsidRPr="00F5002D">
              <w:rPr>
                <w:rFonts w:ascii="Times New Roman" w:hAnsi="Times New Roman"/>
                <w:color w:val="000000"/>
                <w:sz w:val="24"/>
                <w:szCs w:val="24"/>
              </w:rPr>
              <w:t>ПК 3.2</w:t>
            </w:r>
          </w:p>
          <w:p w14:paraId="7802844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color w:val="000000"/>
                <w:sz w:val="24"/>
                <w:szCs w:val="24"/>
              </w:rPr>
              <w:t>ПК 3.3</w:t>
            </w:r>
          </w:p>
        </w:tc>
        <w:tc>
          <w:tcPr>
            <w:tcW w:w="589" w:type="pct"/>
            <w:vMerge w:val="restart"/>
          </w:tcPr>
          <w:p w14:paraId="139967BF"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01.03</w:t>
            </w:r>
          </w:p>
          <w:p w14:paraId="7F2DB6AA"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01.06</w:t>
            </w:r>
          </w:p>
          <w:p w14:paraId="17C5A560"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01.07</w:t>
            </w:r>
          </w:p>
          <w:p w14:paraId="1466130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02.04</w:t>
            </w:r>
          </w:p>
          <w:p w14:paraId="2AF54532"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05.01</w:t>
            </w:r>
          </w:p>
          <w:p w14:paraId="1E6C4B7C"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Уо 02.07</w:t>
            </w:r>
          </w:p>
          <w:p w14:paraId="3B988FFD"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02.03</w:t>
            </w:r>
          </w:p>
          <w:p w14:paraId="66D8C2BC"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03.01</w:t>
            </w:r>
          </w:p>
          <w:p w14:paraId="24B3A0BB" w14:textId="77777777" w:rsidR="007E7959" w:rsidRPr="00F5002D" w:rsidRDefault="007E7959" w:rsidP="00692565">
            <w:pPr>
              <w:spacing w:after="0"/>
              <w:rPr>
                <w:rFonts w:ascii="Times New Roman" w:hAnsi="Times New Roman"/>
                <w:iCs/>
                <w:sz w:val="24"/>
                <w:szCs w:val="24"/>
              </w:rPr>
            </w:pPr>
            <w:r w:rsidRPr="00F5002D">
              <w:rPr>
                <w:rFonts w:ascii="Times New Roman" w:hAnsi="Times New Roman"/>
                <w:iCs/>
                <w:sz w:val="24"/>
                <w:szCs w:val="24"/>
              </w:rPr>
              <w:t>Зо 03.02</w:t>
            </w:r>
          </w:p>
          <w:p w14:paraId="1A29F82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1.1.01</w:t>
            </w:r>
          </w:p>
          <w:p w14:paraId="5720EDCB"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lastRenderedPageBreak/>
              <w:t>З 3.2.01</w:t>
            </w:r>
          </w:p>
          <w:p w14:paraId="254F5C7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3.2.01</w:t>
            </w:r>
          </w:p>
          <w:p w14:paraId="709BF5C8"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3.2.02</w:t>
            </w:r>
          </w:p>
          <w:p w14:paraId="2A30F9B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3.3.01</w:t>
            </w:r>
          </w:p>
        </w:tc>
      </w:tr>
      <w:tr w:rsidR="007E7959" w:rsidRPr="00F5002D" w14:paraId="7F5146F6" w14:textId="77777777" w:rsidTr="00692565">
        <w:trPr>
          <w:trHeight w:val="402"/>
          <w:jc w:val="center"/>
        </w:trPr>
        <w:tc>
          <w:tcPr>
            <w:tcW w:w="770" w:type="pct"/>
            <w:vMerge/>
          </w:tcPr>
          <w:p w14:paraId="795A32B2" w14:textId="77777777" w:rsidR="007E7959" w:rsidRPr="00F5002D" w:rsidRDefault="007E7959" w:rsidP="00692565">
            <w:pPr>
              <w:spacing w:after="0"/>
              <w:rPr>
                <w:rFonts w:ascii="Times New Roman" w:hAnsi="Times New Roman"/>
                <w:b/>
                <w:bCs/>
                <w:sz w:val="24"/>
                <w:szCs w:val="24"/>
              </w:rPr>
            </w:pPr>
          </w:p>
        </w:tc>
        <w:tc>
          <w:tcPr>
            <w:tcW w:w="1652" w:type="pct"/>
            <w:gridSpan w:val="2"/>
          </w:tcPr>
          <w:p w14:paraId="1457C663"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В том числе практических занятий</w:t>
            </w:r>
          </w:p>
        </w:tc>
        <w:tc>
          <w:tcPr>
            <w:tcW w:w="1305" w:type="pct"/>
            <w:vAlign w:val="center"/>
          </w:tcPr>
          <w:p w14:paraId="066270DA"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0990071B" w14:textId="77777777" w:rsidR="007E7959" w:rsidRPr="00F5002D" w:rsidRDefault="007E7959" w:rsidP="00692565">
            <w:pPr>
              <w:spacing w:after="0"/>
              <w:rPr>
                <w:rFonts w:ascii="Times New Roman" w:hAnsi="Times New Roman"/>
                <w:sz w:val="24"/>
                <w:szCs w:val="24"/>
              </w:rPr>
            </w:pPr>
          </w:p>
        </w:tc>
        <w:tc>
          <w:tcPr>
            <w:tcW w:w="589" w:type="pct"/>
            <w:vMerge/>
          </w:tcPr>
          <w:p w14:paraId="756D5B37" w14:textId="77777777" w:rsidR="007E7959" w:rsidRPr="00F5002D" w:rsidRDefault="007E7959" w:rsidP="00692565">
            <w:pPr>
              <w:spacing w:after="0"/>
              <w:rPr>
                <w:rFonts w:ascii="Times New Roman" w:hAnsi="Times New Roman"/>
                <w:b/>
                <w:bCs/>
                <w:sz w:val="24"/>
                <w:szCs w:val="24"/>
              </w:rPr>
            </w:pPr>
          </w:p>
        </w:tc>
      </w:tr>
      <w:tr w:rsidR="007E7959" w:rsidRPr="00F5002D" w14:paraId="59179C96" w14:textId="77777777" w:rsidTr="00692565">
        <w:trPr>
          <w:trHeight w:val="402"/>
          <w:jc w:val="center"/>
        </w:trPr>
        <w:tc>
          <w:tcPr>
            <w:tcW w:w="770" w:type="pct"/>
            <w:vMerge/>
          </w:tcPr>
          <w:p w14:paraId="6C1C407A" w14:textId="77777777" w:rsidR="007E7959" w:rsidRPr="00F5002D" w:rsidRDefault="007E7959" w:rsidP="00692565">
            <w:pPr>
              <w:spacing w:after="0"/>
              <w:rPr>
                <w:rFonts w:ascii="Times New Roman" w:hAnsi="Times New Roman"/>
                <w:b/>
                <w:bCs/>
                <w:sz w:val="24"/>
                <w:szCs w:val="24"/>
              </w:rPr>
            </w:pPr>
          </w:p>
        </w:tc>
        <w:tc>
          <w:tcPr>
            <w:tcW w:w="1652" w:type="pct"/>
            <w:gridSpan w:val="2"/>
          </w:tcPr>
          <w:p w14:paraId="12E284EE"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sz w:val="24"/>
                <w:szCs w:val="24"/>
              </w:rPr>
              <w:t>Планирование участка механической обработки. Расчетно- практической работы по проектированию участка.</w:t>
            </w:r>
          </w:p>
        </w:tc>
        <w:tc>
          <w:tcPr>
            <w:tcW w:w="1305" w:type="pct"/>
            <w:vAlign w:val="center"/>
          </w:tcPr>
          <w:p w14:paraId="171254A3"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4</w:t>
            </w:r>
          </w:p>
        </w:tc>
        <w:tc>
          <w:tcPr>
            <w:tcW w:w="684" w:type="pct"/>
            <w:vMerge/>
          </w:tcPr>
          <w:p w14:paraId="3545B134" w14:textId="77777777" w:rsidR="007E7959" w:rsidRPr="00F5002D" w:rsidRDefault="007E7959" w:rsidP="00692565">
            <w:pPr>
              <w:spacing w:after="0"/>
              <w:rPr>
                <w:rFonts w:ascii="Times New Roman" w:hAnsi="Times New Roman"/>
                <w:sz w:val="24"/>
                <w:szCs w:val="24"/>
              </w:rPr>
            </w:pPr>
          </w:p>
        </w:tc>
        <w:tc>
          <w:tcPr>
            <w:tcW w:w="589" w:type="pct"/>
            <w:vMerge/>
          </w:tcPr>
          <w:p w14:paraId="4DABF660" w14:textId="77777777" w:rsidR="007E7959" w:rsidRPr="00F5002D" w:rsidRDefault="007E7959" w:rsidP="00692565">
            <w:pPr>
              <w:spacing w:after="0"/>
              <w:rPr>
                <w:rFonts w:ascii="Times New Roman" w:hAnsi="Times New Roman"/>
                <w:b/>
                <w:bCs/>
                <w:sz w:val="24"/>
                <w:szCs w:val="24"/>
              </w:rPr>
            </w:pPr>
          </w:p>
        </w:tc>
      </w:tr>
      <w:tr w:rsidR="007E7959" w:rsidRPr="00F5002D" w14:paraId="3BD18225" w14:textId="77777777" w:rsidTr="00692565">
        <w:trPr>
          <w:trHeight w:val="402"/>
          <w:jc w:val="center"/>
        </w:trPr>
        <w:tc>
          <w:tcPr>
            <w:tcW w:w="770" w:type="pct"/>
            <w:vMerge/>
          </w:tcPr>
          <w:p w14:paraId="79DF0CEA" w14:textId="77777777" w:rsidR="007E7959" w:rsidRPr="00F5002D" w:rsidRDefault="007E7959" w:rsidP="00692565">
            <w:pPr>
              <w:spacing w:after="0"/>
              <w:rPr>
                <w:rFonts w:ascii="Times New Roman" w:hAnsi="Times New Roman"/>
                <w:b/>
                <w:bCs/>
                <w:sz w:val="24"/>
                <w:szCs w:val="24"/>
              </w:rPr>
            </w:pPr>
          </w:p>
        </w:tc>
        <w:tc>
          <w:tcPr>
            <w:tcW w:w="1652" w:type="pct"/>
            <w:gridSpan w:val="2"/>
          </w:tcPr>
          <w:p w14:paraId="7CFF78D2"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
                <w:bCs/>
                <w:sz w:val="24"/>
                <w:szCs w:val="24"/>
              </w:rPr>
              <w:t>Самостоятельная работа обучающихся</w:t>
            </w:r>
          </w:p>
        </w:tc>
        <w:tc>
          <w:tcPr>
            <w:tcW w:w="1305" w:type="pct"/>
            <w:vAlign w:val="center"/>
          </w:tcPr>
          <w:p w14:paraId="6FCB0E64" w14:textId="77777777" w:rsidR="007E7959" w:rsidRPr="00F5002D" w:rsidRDefault="007E7959" w:rsidP="00692565">
            <w:pPr>
              <w:spacing w:after="0"/>
              <w:jc w:val="center"/>
              <w:rPr>
                <w:rFonts w:ascii="Times New Roman" w:hAnsi="Times New Roman"/>
                <w:bCs/>
                <w:sz w:val="24"/>
                <w:szCs w:val="24"/>
              </w:rPr>
            </w:pPr>
          </w:p>
        </w:tc>
        <w:tc>
          <w:tcPr>
            <w:tcW w:w="684" w:type="pct"/>
            <w:vMerge/>
          </w:tcPr>
          <w:p w14:paraId="5BF40724" w14:textId="77777777" w:rsidR="007E7959" w:rsidRPr="00F5002D" w:rsidRDefault="007E7959" w:rsidP="00692565">
            <w:pPr>
              <w:spacing w:after="0"/>
              <w:rPr>
                <w:rFonts w:ascii="Times New Roman" w:hAnsi="Times New Roman"/>
                <w:sz w:val="24"/>
                <w:szCs w:val="24"/>
              </w:rPr>
            </w:pPr>
          </w:p>
        </w:tc>
        <w:tc>
          <w:tcPr>
            <w:tcW w:w="589" w:type="pct"/>
            <w:vMerge/>
          </w:tcPr>
          <w:p w14:paraId="3BC2D0D0" w14:textId="77777777" w:rsidR="007E7959" w:rsidRPr="00F5002D" w:rsidRDefault="007E7959" w:rsidP="00692565">
            <w:pPr>
              <w:spacing w:after="0"/>
              <w:rPr>
                <w:rFonts w:ascii="Times New Roman" w:hAnsi="Times New Roman"/>
                <w:b/>
                <w:bCs/>
                <w:sz w:val="24"/>
                <w:szCs w:val="24"/>
              </w:rPr>
            </w:pPr>
          </w:p>
        </w:tc>
      </w:tr>
      <w:tr w:rsidR="007E7959" w:rsidRPr="00F5002D" w14:paraId="6F5C679B" w14:textId="77777777" w:rsidTr="00692565">
        <w:trPr>
          <w:trHeight w:val="402"/>
          <w:jc w:val="center"/>
        </w:trPr>
        <w:tc>
          <w:tcPr>
            <w:tcW w:w="770" w:type="pct"/>
            <w:vMerge/>
          </w:tcPr>
          <w:p w14:paraId="6F7AA353" w14:textId="77777777" w:rsidR="007E7959" w:rsidRPr="00F5002D" w:rsidRDefault="007E7959" w:rsidP="00692565">
            <w:pPr>
              <w:spacing w:after="0"/>
              <w:rPr>
                <w:rFonts w:ascii="Times New Roman" w:hAnsi="Times New Roman"/>
                <w:b/>
                <w:bCs/>
                <w:sz w:val="24"/>
                <w:szCs w:val="24"/>
              </w:rPr>
            </w:pPr>
          </w:p>
        </w:tc>
        <w:tc>
          <w:tcPr>
            <w:tcW w:w="1652" w:type="pct"/>
            <w:gridSpan w:val="2"/>
          </w:tcPr>
          <w:p w14:paraId="4ED897D8"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bCs/>
                <w:sz w:val="24"/>
                <w:szCs w:val="24"/>
              </w:rPr>
              <w:t>Выполнение расчетно-практической работы по проектированию участка</w:t>
            </w:r>
          </w:p>
        </w:tc>
        <w:tc>
          <w:tcPr>
            <w:tcW w:w="1305" w:type="pct"/>
            <w:vAlign w:val="center"/>
          </w:tcPr>
          <w:p w14:paraId="66461A80" w14:textId="77777777" w:rsidR="007E7959" w:rsidRPr="00F5002D" w:rsidRDefault="007E7959" w:rsidP="00692565">
            <w:pPr>
              <w:spacing w:after="0"/>
              <w:jc w:val="center"/>
              <w:rPr>
                <w:rFonts w:ascii="Times New Roman" w:hAnsi="Times New Roman"/>
                <w:bCs/>
                <w:sz w:val="24"/>
                <w:szCs w:val="24"/>
              </w:rPr>
            </w:pPr>
            <w:r w:rsidRPr="00F5002D">
              <w:rPr>
                <w:rFonts w:ascii="Times New Roman" w:hAnsi="Times New Roman"/>
                <w:bCs/>
                <w:sz w:val="24"/>
                <w:szCs w:val="24"/>
              </w:rPr>
              <w:t>1</w:t>
            </w:r>
          </w:p>
        </w:tc>
        <w:tc>
          <w:tcPr>
            <w:tcW w:w="684" w:type="pct"/>
            <w:vMerge/>
          </w:tcPr>
          <w:p w14:paraId="2A7382F5" w14:textId="77777777" w:rsidR="007E7959" w:rsidRPr="00F5002D" w:rsidRDefault="007E7959" w:rsidP="00692565">
            <w:pPr>
              <w:spacing w:after="0"/>
              <w:rPr>
                <w:rFonts w:ascii="Times New Roman" w:hAnsi="Times New Roman"/>
                <w:sz w:val="24"/>
                <w:szCs w:val="24"/>
              </w:rPr>
            </w:pPr>
          </w:p>
        </w:tc>
        <w:tc>
          <w:tcPr>
            <w:tcW w:w="589" w:type="pct"/>
            <w:vMerge/>
          </w:tcPr>
          <w:p w14:paraId="2C73BE68" w14:textId="77777777" w:rsidR="007E7959" w:rsidRPr="00F5002D" w:rsidRDefault="007E7959" w:rsidP="00692565">
            <w:pPr>
              <w:spacing w:after="0"/>
              <w:rPr>
                <w:rFonts w:ascii="Times New Roman" w:hAnsi="Times New Roman"/>
                <w:b/>
                <w:bCs/>
                <w:sz w:val="24"/>
                <w:szCs w:val="24"/>
              </w:rPr>
            </w:pPr>
          </w:p>
        </w:tc>
      </w:tr>
      <w:tr w:rsidR="007E7959" w:rsidRPr="00F5002D" w14:paraId="4E010DE7" w14:textId="77777777" w:rsidTr="00692565">
        <w:trPr>
          <w:trHeight w:val="20"/>
          <w:jc w:val="center"/>
        </w:trPr>
        <w:tc>
          <w:tcPr>
            <w:tcW w:w="2422" w:type="pct"/>
            <w:gridSpan w:val="3"/>
          </w:tcPr>
          <w:p w14:paraId="46FF9E9E" w14:textId="77777777" w:rsidR="007E7959" w:rsidRPr="00F5002D" w:rsidRDefault="007E7959" w:rsidP="00692565">
            <w:pPr>
              <w:suppressAutoHyphens/>
              <w:spacing w:after="0"/>
              <w:rPr>
                <w:rFonts w:ascii="Times New Roman" w:hAnsi="Times New Roman"/>
                <w:b/>
                <w:sz w:val="24"/>
                <w:szCs w:val="24"/>
              </w:rPr>
            </w:pPr>
            <w:r w:rsidRPr="00F5002D">
              <w:rPr>
                <w:rFonts w:ascii="Times New Roman" w:hAnsi="Times New Roman"/>
                <w:b/>
                <w:sz w:val="24"/>
                <w:szCs w:val="24"/>
              </w:rPr>
              <w:t>Промежуточная аттестация в форме дифференцированного зачета</w:t>
            </w:r>
          </w:p>
        </w:tc>
        <w:tc>
          <w:tcPr>
            <w:tcW w:w="1305" w:type="pct"/>
            <w:vAlign w:val="center"/>
          </w:tcPr>
          <w:p w14:paraId="5774F03C" w14:textId="77777777" w:rsidR="007E7959" w:rsidRPr="00F5002D" w:rsidRDefault="007E7959" w:rsidP="00692565">
            <w:pPr>
              <w:spacing w:after="0"/>
              <w:rPr>
                <w:rFonts w:ascii="Times New Roman" w:hAnsi="Times New Roman"/>
                <w:b/>
                <w:i/>
                <w:sz w:val="24"/>
                <w:szCs w:val="24"/>
              </w:rPr>
            </w:pPr>
            <w:r w:rsidRPr="00F5002D">
              <w:rPr>
                <w:rFonts w:ascii="Times New Roman" w:hAnsi="Times New Roman"/>
                <w:b/>
                <w:i/>
                <w:sz w:val="24"/>
                <w:szCs w:val="24"/>
              </w:rPr>
              <w:t>2</w:t>
            </w:r>
          </w:p>
        </w:tc>
        <w:tc>
          <w:tcPr>
            <w:tcW w:w="684" w:type="pct"/>
          </w:tcPr>
          <w:p w14:paraId="3C3109A9" w14:textId="77777777" w:rsidR="007E7959" w:rsidRPr="00F5002D" w:rsidRDefault="007E7959" w:rsidP="00692565">
            <w:pPr>
              <w:spacing w:after="0"/>
              <w:rPr>
                <w:rFonts w:ascii="Times New Roman" w:hAnsi="Times New Roman"/>
                <w:b/>
                <w:i/>
                <w:sz w:val="24"/>
                <w:szCs w:val="24"/>
              </w:rPr>
            </w:pPr>
          </w:p>
        </w:tc>
        <w:tc>
          <w:tcPr>
            <w:tcW w:w="589" w:type="pct"/>
          </w:tcPr>
          <w:p w14:paraId="404C6665" w14:textId="77777777" w:rsidR="007E7959" w:rsidRPr="00F5002D" w:rsidRDefault="007E7959" w:rsidP="00692565">
            <w:pPr>
              <w:spacing w:after="0"/>
              <w:rPr>
                <w:rFonts w:ascii="Times New Roman" w:hAnsi="Times New Roman"/>
                <w:b/>
                <w:i/>
                <w:sz w:val="24"/>
                <w:szCs w:val="24"/>
              </w:rPr>
            </w:pPr>
          </w:p>
        </w:tc>
      </w:tr>
      <w:tr w:rsidR="007E7959" w:rsidRPr="00F5002D" w14:paraId="427857B3" w14:textId="77777777" w:rsidTr="00692565">
        <w:trPr>
          <w:trHeight w:val="20"/>
          <w:jc w:val="center"/>
        </w:trPr>
        <w:tc>
          <w:tcPr>
            <w:tcW w:w="2422" w:type="pct"/>
            <w:gridSpan w:val="3"/>
          </w:tcPr>
          <w:p w14:paraId="197F2F43" w14:textId="77777777" w:rsidR="007E7959" w:rsidRPr="00F5002D" w:rsidRDefault="007E7959" w:rsidP="00692565">
            <w:pPr>
              <w:spacing w:after="0"/>
              <w:rPr>
                <w:rFonts w:ascii="Times New Roman" w:hAnsi="Times New Roman"/>
                <w:b/>
                <w:bCs/>
                <w:sz w:val="24"/>
                <w:szCs w:val="24"/>
              </w:rPr>
            </w:pPr>
            <w:r w:rsidRPr="00F5002D">
              <w:rPr>
                <w:rFonts w:ascii="Times New Roman" w:hAnsi="Times New Roman"/>
                <w:b/>
                <w:bCs/>
                <w:sz w:val="24"/>
                <w:szCs w:val="24"/>
              </w:rPr>
              <w:t>Всего:</w:t>
            </w:r>
          </w:p>
        </w:tc>
        <w:tc>
          <w:tcPr>
            <w:tcW w:w="1305" w:type="pct"/>
            <w:vAlign w:val="center"/>
          </w:tcPr>
          <w:p w14:paraId="3F44D6BC" w14:textId="77777777" w:rsidR="007E7959" w:rsidRPr="00F5002D" w:rsidRDefault="007E7959" w:rsidP="00692565">
            <w:pPr>
              <w:spacing w:after="0"/>
              <w:rPr>
                <w:rFonts w:ascii="Times New Roman" w:hAnsi="Times New Roman"/>
                <w:b/>
                <w:bCs/>
                <w:i/>
                <w:sz w:val="24"/>
                <w:szCs w:val="24"/>
              </w:rPr>
            </w:pPr>
            <w:r w:rsidRPr="00F5002D">
              <w:rPr>
                <w:rFonts w:ascii="Times New Roman" w:hAnsi="Times New Roman"/>
                <w:b/>
                <w:bCs/>
                <w:i/>
                <w:sz w:val="24"/>
                <w:szCs w:val="24"/>
              </w:rPr>
              <w:t>56</w:t>
            </w:r>
          </w:p>
        </w:tc>
        <w:tc>
          <w:tcPr>
            <w:tcW w:w="684" w:type="pct"/>
          </w:tcPr>
          <w:p w14:paraId="4EEEC961" w14:textId="77777777" w:rsidR="007E7959" w:rsidRPr="00F5002D" w:rsidRDefault="007E7959" w:rsidP="00692565">
            <w:pPr>
              <w:spacing w:after="0"/>
              <w:rPr>
                <w:rFonts w:ascii="Times New Roman" w:hAnsi="Times New Roman"/>
                <w:b/>
                <w:bCs/>
                <w:i/>
                <w:sz w:val="24"/>
                <w:szCs w:val="24"/>
              </w:rPr>
            </w:pPr>
          </w:p>
        </w:tc>
        <w:tc>
          <w:tcPr>
            <w:tcW w:w="589" w:type="pct"/>
          </w:tcPr>
          <w:p w14:paraId="39B07B56" w14:textId="77777777" w:rsidR="007E7959" w:rsidRPr="00F5002D" w:rsidRDefault="007E7959" w:rsidP="00692565">
            <w:pPr>
              <w:spacing w:after="0"/>
              <w:rPr>
                <w:rFonts w:ascii="Times New Roman" w:hAnsi="Times New Roman"/>
                <w:b/>
                <w:bCs/>
                <w:i/>
                <w:sz w:val="24"/>
                <w:szCs w:val="24"/>
              </w:rPr>
            </w:pPr>
          </w:p>
        </w:tc>
      </w:tr>
    </w:tbl>
    <w:p w14:paraId="1DC9567B" w14:textId="77777777" w:rsidR="007E7959" w:rsidRPr="00F5002D" w:rsidRDefault="007E7959" w:rsidP="007E7959">
      <w:pPr>
        <w:suppressAutoHyphens/>
        <w:spacing w:after="0"/>
        <w:jc w:val="both"/>
        <w:rPr>
          <w:rFonts w:ascii="Times New Roman" w:hAnsi="Times New Roman"/>
          <w:bCs/>
          <w:i/>
          <w:sz w:val="24"/>
          <w:szCs w:val="24"/>
        </w:rPr>
      </w:pPr>
    </w:p>
    <w:p w14:paraId="5007681A" w14:textId="77777777" w:rsidR="007E7959" w:rsidRPr="00F5002D" w:rsidRDefault="007E7959" w:rsidP="007E7959">
      <w:pPr>
        <w:spacing w:after="0"/>
        <w:ind w:firstLine="709"/>
        <w:rPr>
          <w:rFonts w:ascii="Times New Roman" w:hAnsi="Times New Roman"/>
          <w:i/>
          <w:sz w:val="24"/>
          <w:szCs w:val="24"/>
        </w:rPr>
        <w:sectPr w:rsidR="007E7959" w:rsidRPr="00F5002D" w:rsidSect="00692565">
          <w:pgSz w:w="16840" w:h="11907" w:orient="landscape"/>
          <w:pgMar w:top="851" w:right="1134" w:bottom="851" w:left="992" w:header="709" w:footer="709" w:gutter="0"/>
          <w:cols w:space="720"/>
        </w:sectPr>
      </w:pPr>
    </w:p>
    <w:p w14:paraId="473188DC" w14:textId="77777777" w:rsidR="007E7959" w:rsidRPr="00F5002D" w:rsidRDefault="007E7959" w:rsidP="007E7959">
      <w:pPr>
        <w:spacing w:after="0"/>
        <w:ind w:left="1353"/>
        <w:rPr>
          <w:rFonts w:ascii="Times New Roman" w:hAnsi="Times New Roman"/>
          <w:b/>
          <w:bCs/>
          <w:sz w:val="24"/>
          <w:szCs w:val="24"/>
        </w:rPr>
      </w:pPr>
      <w:r w:rsidRPr="00F5002D">
        <w:rPr>
          <w:rFonts w:ascii="Times New Roman" w:hAnsi="Times New Roman"/>
          <w:b/>
          <w:bCs/>
          <w:sz w:val="24"/>
          <w:szCs w:val="24"/>
        </w:rPr>
        <w:lastRenderedPageBreak/>
        <w:t>3. УСЛОВИЯ РЕАЛИЗАЦИИ УЧЕБНОЙ ДИСЦИПЛИНЫ</w:t>
      </w:r>
    </w:p>
    <w:p w14:paraId="525C2A7A" w14:textId="77777777" w:rsidR="007E7959" w:rsidRPr="00F5002D" w:rsidRDefault="007E7959" w:rsidP="007E7959">
      <w:pPr>
        <w:suppressAutoHyphens/>
        <w:spacing w:after="0"/>
        <w:ind w:firstLine="709"/>
        <w:jc w:val="both"/>
        <w:rPr>
          <w:rFonts w:ascii="Times New Roman" w:hAnsi="Times New Roman"/>
          <w:bCs/>
          <w:sz w:val="24"/>
          <w:szCs w:val="24"/>
        </w:rPr>
      </w:pPr>
      <w:r w:rsidRPr="00F5002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4D659E5" w14:textId="77777777" w:rsidR="007E7959" w:rsidRPr="00F5002D"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F5002D">
        <w:rPr>
          <w:rFonts w:ascii="Times New Roman" w:hAnsi="Times New Roman"/>
          <w:bCs/>
          <w:sz w:val="24"/>
          <w:szCs w:val="24"/>
        </w:rPr>
        <w:t>Кабинет</w:t>
      </w:r>
      <w:r w:rsidRPr="00F5002D">
        <w:rPr>
          <w:rFonts w:ascii="Times New Roman" w:hAnsi="Times New Roman"/>
          <w:bCs/>
          <w:i/>
          <w:sz w:val="24"/>
          <w:szCs w:val="24"/>
        </w:rPr>
        <w:t xml:space="preserve"> </w:t>
      </w:r>
      <w:r w:rsidRPr="00F5002D">
        <w:rPr>
          <w:rFonts w:ascii="Times New Roman" w:hAnsi="Times New Roman"/>
          <w:bCs/>
          <w:sz w:val="24"/>
          <w:szCs w:val="24"/>
        </w:rPr>
        <w:t>«Технологии автоматизированного машиностроения»</w:t>
      </w:r>
      <w:r w:rsidRPr="00F5002D">
        <w:rPr>
          <w:rFonts w:ascii="Times New Roman" w:hAnsi="Times New Roman"/>
          <w:sz w:val="24"/>
          <w:szCs w:val="24"/>
          <w:lang w:eastAsia="en-US"/>
        </w:rPr>
        <w:t xml:space="preserve">, </w:t>
      </w:r>
      <w:r w:rsidRPr="00F5002D">
        <w:rPr>
          <w:rFonts w:ascii="Times New Roman" w:hAnsi="Times New Roman"/>
          <w:bCs/>
          <w:sz w:val="24"/>
          <w:szCs w:val="24"/>
        </w:rPr>
        <w:t>оснащенный в соответствии с п. 6.1.2.1 образовательной программы по специальности:</w:t>
      </w:r>
    </w:p>
    <w:p w14:paraId="1E437C49" w14:textId="77777777" w:rsidR="007E7959" w:rsidRPr="00F5002D" w:rsidRDefault="007E7959" w:rsidP="007E7959">
      <w:pPr>
        <w:pStyle w:val="a7"/>
        <w:tabs>
          <w:tab w:val="left" w:pos="709"/>
        </w:tabs>
        <w:spacing w:before="0" w:after="0" w:line="276" w:lineRule="auto"/>
        <w:ind w:left="709"/>
        <w:jc w:val="both"/>
      </w:pPr>
      <w:r w:rsidRPr="00F5002D">
        <w:t xml:space="preserve">Оборудование учебного кабинета: </w:t>
      </w:r>
    </w:p>
    <w:p w14:paraId="1E03CB0C" w14:textId="77777777" w:rsidR="007E7959" w:rsidRPr="00F5002D" w:rsidRDefault="007E7959" w:rsidP="0040436A">
      <w:pPr>
        <w:pStyle w:val="a7"/>
        <w:numPr>
          <w:ilvl w:val="0"/>
          <w:numId w:val="22"/>
        </w:numPr>
        <w:spacing w:before="0" w:after="0" w:line="276" w:lineRule="auto"/>
        <w:ind w:left="0" w:firstLine="709"/>
        <w:jc w:val="both"/>
      </w:pPr>
      <w:r w:rsidRPr="00F5002D">
        <w:t xml:space="preserve">посадочные места по количеству обучающихся; </w:t>
      </w:r>
    </w:p>
    <w:p w14:paraId="12914CA0" w14:textId="77777777" w:rsidR="007E7959" w:rsidRPr="00F5002D" w:rsidRDefault="007E7959" w:rsidP="0040436A">
      <w:pPr>
        <w:pStyle w:val="a7"/>
        <w:numPr>
          <w:ilvl w:val="0"/>
          <w:numId w:val="22"/>
        </w:numPr>
        <w:spacing w:before="0" w:after="0" w:line="276" w:lineRule="auto"/>
        <w:ind w:left="0" w:firstLine="709"/>
        <w:jc w:val="both"/>
      </w:pPr>
      <w:r w:rsidRPr="00F5002D">
        <w:t xml:space="preserve">рабочее место преподавателя; </w:t>
      </w:r>
    </w:p>
    <w:p w14:paraId="6B35519E" w14:textId="77777777" w:rsidR="007E7959" w:rsidRPr="00F5002D" w:rsidRDefault="007E7959" w:rsidP="0040436A">
      <w:pPr>
        <w:pStyle w:val="a7"/>
        <w:numPr>
          <w:ilvl w:val="0"/>
          <w:numId w:val="22"/>
        </w:numPr>
        <w:spacing w:before="0" w:after="0" w:line="276" w:lineRule="auto"/>
        <w:ind w:left="0" w:firstLine="709"/>
        <w:jc w:val="both"/>
      </w:pPr>
      <w:r w:rsidRPr="00F5002D">
        <w:t>комплект учебно-наглядных пособий;</w:t>
      </w:r>
    </w:p>
    <w:p w14:paraId="7788FCC7" w14:textId="77777777" w:rsidR="007E7959" w:rsidRPr="00F5002D" w:rsidRDefault="007E7959" w:rsidP="007E7959">
      <w:pPr>
        <w:spacing w:after="0"/>
        <w:ind w:firstLine="709"/>
        <w:jc w:val="both"/>
        <w:rPr>
          <w:rFonts w:ascii="Times New Roman" w:hAnsi="Times New Roman"/>
          <w:sz w:val="24"/>
          <w:szCs w:val="24"/>
        </w:rPr>
      </w:pPr>
      <w:r w:rsidRPr="00F5002D">
        <w:rPr>
          <w:rFonts w:ascii="Times New Roman" w:hAnsi="Times New Roman"/>
          <w:sz w:val="24"/>
          <w:szCs w:val="24"/>
        </w:rPr>
        <w:t xml:space="preserve">Технические средства обучения: </w:t>
      </w:r>
    </w:p>
    <w:p w14:paraId="5D564B2A" w14:textId="77777777" w:rsidR="007E7959" w:rsidRPr="00F5002D" w:rsidRDefault="007E7959" w:rsidP="0040436A">
      <w:pPr>
        <w:pStyle w:val="a7"/>
        <w:numPr>
          <w:ilvl w:val="0"/>
          <w:numId w:val="22"/>
        </w:numPr>
        <w:spacing w:before="0" w:after="0" w:line="276" w:lineRule="auto"/>
        <w:ind w:left="0" w:firstLine="709"/>
        <w:jc w:val="both"/>
      </w:pPr>
      <w:r w:rsidRPr="00F5002D">
        <w:t xml:space="preserve">проектор; </w:t>
      </w:r>
    </w:p>
    <w:p w14:paraId="528E6140" w14:textId="77777777" w:rsidR="007E7959" w:rsidRPr="00F5002D" w:rsidRDefault="007E7959" w:rsidP="0040436A">
      <w:pPr>
        <w:pStyle w:val="a7"/>
        <w:numPr>
          <w:ilvl w:val="0"/>
          <w:numId w:val="22"/>
        </w:numPr>
        <w:spacing w:before="0" w:after="0" w:line="276" w:lineRule="auto"/>
        <w:ind w:left="0" w:firstLine="709"/>
        <w:jc w:val="both"/>
      </w:pPr>
      <w:r w:rsidRPr="00F5002D">
        <w:t>компьютер</w:t>
      </w:r>
      <w:r w:rsidRPr="00F5002D">
        <w:rPr>
          <w:lang w:val="en-US"/>
        </w:rPr>
        <w:t>;</w:t>
      </w:r>
    </w:p>
    <w:p w14:paraId="3B35A9AB" w14:textId="77777777" w:rsidR="007E7959" w:rsidRPr="00F5002D" w:rsidRDefault="007E7959" w:rsidP="0040436A">
      <w:pPr>
        <w:pStyle w:val="a7"/>
        <w:numPr>
          <w:ilvl w:val="0"/>
          <w:numId w:val="22"/>
        </w:numPr>
        <w:spacing w:before="0" w:after="0" w:line="276" w:lineRule="auto"/>
        <w:ind w:left="0" w:firstLine="709"/>
        <w:jc w:val="both"/>
      </w:pPr>
      <w:r w:rsidRPr="00F5002D">
        <w:t>электронная доска;</w:t>
      </w:r>
    </w:p>
    <w:p w14:paraId="14BAE1A9" w14:textId="77777777" w:rsidR="007E7959" w:rsidRPr="00F5002D" w:rsidRDefault="007E7959" w:rsidP="0040436A">
      <w:pPr>
        <w:pStyle w:val="a7"/>
        <w:numPr>
          <w:ilvl w:val="0"/>
          <w:numId w:val="22"/>
        </w:numPr>
        <w:spacing w:before="0" w:after="0" w:line="276" w:lineRule="auto"/>
        <w:ind w:left="0" w:firstLine="709"/>
        <w:jc w:val="both"/>
      </w:pPr>
      <w:r w:rsidRPr="00F5002D">
        <w:t>программное обеспечение общего и профессионального назначения;</w:t>
      </w:r>
    </w:p>
    <w:p w14:paraId="606FD062" w14:textId="77777777" w:rsidR="007E7959" w:rsidRPr="00F5002D" w:rsidRDefault="007E7959" w:rsidP="007E7959">
      <w:pPr>
        <w:suppressAutoHyphens/>
        <w:spacing w:after="0"/>
        <w:ind w:firstLine="709"/>
        <w:jc w:val="both"/>
        <w:rPr>
          <w:rFonts w:ascii="Times New Roman" w:hAnsi="Times New Roman"/>
          <w:bCs/>
          <w:sz w:val="24"/>
          <w:szCs w:val="24"/>
        </w:rPr>
      </w:pPr>
    </w:p>
    <w:p w14:paraId="3C9A1E16" w14:textId="77777777" w:rsidR="007E7959" w:rsidRPr="00F5002D" w:rsidRDefault="007E7959" w:rsidP="007E7959">
      <w:pPr>
        <w:suppressAutoHyphens/>
        <w:spacing w:after="0"/>
        <w:ind w:firstLine="709"/>
        <w:jc w:val="both"/>
        <w:rPr>
          <w:rFonts w:ascii="Times New Roman" w:hAnsi="Times New Roman"/>
          <w:b/>
          <w:bCs/>
          <w:sz w:val="24"/>
          <w:szCs w:val="24"/>
        </w:rPr>
      </w:pPr>
      <w:r w:rsidRPr="00F5002D">
        <w:rPr>
          <w:rFonts w:ascii="Times New Roman" w:hAnsi="Times New Roman"/>
          <w:b/>
          <w:bCs/>
          <w:sz w:val="24"/>
          <w:szCs w:val="24"/>
        </w:rPr>
        <w:t>3.2. Информационное обеспечение реализации программы</w:t>
      </w:r>
    </w:p>
    <w:p w14:paraId="7F810DB3" w14:textId="77777777" w:rsidR="007E7959" w:rsidRPr="00F5002D" w:rsidRDefault="007E7959" w:rsidP="007E7959">
      <w:pPr>
        <w:suppressAutoHyphens/>
        <w:spacing w:after="0"/>
        <w:ind w:firstLine="709"/>
        <w:jc w:val="both"/>
        <w:rPr>
          <w:rFonts w:ascii="Times New Roman" w:hAnsi="Times New Roman"/>
          <w:sz w:val="24"/>
          <w:szCs w:val="24"/>
        </w:rPr>
      </w:pPr>
      <w:r w:rsidRPr="00F5002D">
        <w:rPr>
          <w:rFonts w:ascii="Times New Roman" w:hAnsi="Times New Roman"/>
          <w:bCs/>
          <w:sz w:val="24"/>
          <w:szCs w:val="24"/>
        </w:rPr>
        <w:t>Для реализации программы библиотечный фонд образовательной организации должен иметь п</w:t>
      </w:r>
      <w:r w:rsidRPr="00F5002D">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14:paraId="14F798D2" w14:textId="77777777" w:rsidR="007E7959" w:rsidRPr="00F5002D" w:rsidRDefault="007E7959" w:rsidP="007E7959">
      <w:pPr>
        <w:suppressAutoHyphens/>
        <w:spacing w:after="0"/>
        <w:ind w:firstLine="709"/>
        <w:jc w:val="both"/>
        <w:rPr>
          <w:rFonts w:ascii="Times New Roman" w:hAnsi="Times New Roman"/>
          <w:sz w:val="24"/>
          <w:szCs w:val="24"/>
        </w:rPr>
      </w:pPr>
    </w:p>
    <w:p w14:paraId="79AE6F73" w14:textId="77777777" w:rsidR="007E7959" w:rsidRPr="00F5002D" w:rsidRDefault="007E7959" w:rsidP="007E7959">
      <w:pPr>
        <w:suppressAutoHyphens/>
        <w:spacing w:after="0"/>
        <w:ind w:firstLine="709"/>
        <w:jc w:val="both"/>
        <w:rPr>
          <w:rFonts w:ascii="Times New Roman" w:hAnsi="Times New Roman"/>
          <w:b/>
          <w:sz w:val="24"/>
          <w:szCs w:val="24"/>
        </w:rPr>
      </w:pPr>
      <w:r w:rsidRPr="00F5002D">
        <w:rPr>
          <w:rFonts w:ascii="Times New Roman" w:hAnsi="Times New Roman"/>
          <w:b/>
          <w:sz w:val="24"/>
          <w:szCs w:val="24"/>
        </w:rPr>
        <w:t>3.2.1. Основные печатные издания</w:t>
      </w:r>
    </w:p>
    <w:p w14:paraId="33F693B4" w14:textId="77777777" w:rsidR="007E7959" w:rsidRPr="00F5002D" w:rsidRDefault="007E7959" w:rsidP="007E7959">
      <w:pPr>
        <w:spacing w:after="0"/>
        <w:ind w:firstLine="709"/>
        <w:contextualSpacing/>
        <w:jc w:val="both"/>
        <w:rPr>
          <w:rFonts w:ascii="Times New Roman" w:hAnsi="Times New Roman"/>
          <w:b/>
          <w:sz w:val="24"/>
          <w:szCs w:val="24"/>
        </w:rPr>
      </w:pPr>
    </w:p>
    <w:p w14:paraId="158D1CDC" w14:textId="77777777" w:rsidR="007E7959" w:rsidRPr="00F5002D" w:rsidRDefault="007E7959" w:rsidP="007E7959">
      <w:pPr>
        <w:spacing w:after="0"/>
        <w:ind w:firstLine="709"/>
        <w:contextualSpacing/>
        <w:jc w:val="both"/>
        <w:rPr>
          <w:rFonts w:ascii="Times New Roman" w:hAnsi="Times New Roman"/>
          <w:b/>
          <w:sz w:val="24"/>
          <w:szCs w:val="24"/>
        </w:rPr>
      </w:pPr>
      <w:r w:rsidRPr="00F5002D">
        <w:rPr>
          <w:rFonts w:ascii="Times New Roman" w:hAnsi="Times New Roman"/>
          <w:b/>
          <w:sz w:val="24"/>
          <w:szCs w:val="24"/>
        </w:rPr>
        <w:t xml:space="preserve">3.2.2. Основные электронные издания </w:t>
      </w:r>
    </w:p>
    <w:p w14:paraId="2249C6E9" w14:textId="77777777" w:rsidR="0040436A" w:rsidRPr="00F5002D" w:rsidRDefault="0040436A" w:rsidP="0040436A">
      <w:pPr>
        <w:numPr>
          <w:ilvl w:val="0"/>
          <w:numId w:val="23"/>
        </w:numPr>
        <w:spacing w:after="0"/>
        <w:jc w:val="both"/>
        <w:rPr>
          <w:rFonts w:ascii="Times New Roman" w:hAnsi="Times New Roman"/>
          <w:sz w:val="24"/>
          <w:szCs w:val="24"/>
        </w:rPr>
      </w:pPr>
      <w:r w:rsidRPr="00F5002D">
        <w:rPr>
          <w:rFonts w:ascii="Times New Roman" w:hAnsi="Times New Roman"/>
          <w:sz w:val="24"/>
          <w:szCs w:val="24"/>
        </w:rPr>
        <w:t>Библиотека машиностроителя [Электронный ресурс]. Режим доступа: www.lib-bkm.ru;</w:t>
      </w:r>
    </w:p>
    <w:p w14:paraId="0360A0F4" w14:textId="77777777" w:rsidR="0040436A" w:rsidRPr="00F5002D" w:rsidRDefault="0040436A" w:rsidP="0040436A">
      <w:pPr>
        <w:numPr>
          <w:ilvl w:val="0"/>
          <w:numId w:val="23"/>
        </w:numPr>
        <w:spacing w:after="0"/>
        <w:jc w:val="both"/>
        <w:rPr>
          <w:rFonts w:ascii="Times New Roman" w:hAnsi="Times New Roman"/>
          <w:sz w:val="24"/>
          <w:szCs w:val="24"/>
        </w:rPr>
      </w:pPr>
      <w:r w:rsidRPr="00F5002D">
        <w:rPr>
          <w:rFonts w:ascii="Times New Roman" w:hAnsi="Times New Roman"/>
          <w:sz w:val="24"/>
          <w:szCs w:val="24"/>
        </w:rPr>
        <w:t>Сайт «Основы технологии машиностроения». Мир книг Режим доступа;</w:t>
      </w:r>
    </w:p>
    <w:p w14:paraId="4D33A744" w14:textId="77777777" w:rsidR="007E7959" w:rsidRPr="00F5002D" w:rsidRDefault="007E7959" w:rsidP="007E7959">
      <w:pPr>
        <w:spacing w:after="0"/>
        <w:contextualSpacing/>
        <w:jc w:val="center"/>
        <w:rPr>
          <w:rFonts w:ascii="Times New Roman" w:hAnsi="Times New Roman"/>
          <w:b/>
          <w:sz w:val="24"/>
          <w:szCs w:val="24"/>
        </w:rPr>
      </w:pPr>
      <w:r w:rsidRPr="00F5002D">
        <w:rPr>
          <w:rFonts w:ascii="Times New Roman" w:hAnsi="Times New Roman"/>
          <w:b/>
          <w:sz w:val="24"/>
          <w:szCs w:val="24"/>
        </w:rPr>
        <w:br w:type="page"/>
      </w:r>
      <w:r w:rsidRPr="00F5002D">
        <w:rPr>
          <w:rFonts w:ascii="Times New Roman" w:hAnsi="Times New Roman"/>
          <w:b/>
          <w:sz w:val="24"/>
          <w:szCs w:val="24"/>
        </w:rPr>
        <w:lastRenderedPageBreak/>
        <w:t xml:space="preserve">4. КОНТРОЛЬ И ОЦЕНКА РЕЗУЛЬТАТОВ ОСВОЕНИЯ  </w:t>
      </w:r>
    </w:p>
    <w:p w14:paraId="51A4CD38" w14:textId="77777777" w:rsidR="007E7959" w:rsidRPr="00F5002D" w:rsidRDefault="007E7959" w:rsidP="007E7959">
      <w:pPr>
        <w:spacing w:after="0"/>
        <w:contextualSpacing/>
        <w:jc w:val="center"/>
        <w:rPr>
          <w:rFonts w:ascii="Times New Roman" w:hAnsi="Times New Roman"/>
          <w:b/>
          <w:sz w:val="24"/>
          <w:szCs w:val="24"/>
        </w:rPr>
      </w:pPr>
      <w:r w:rsidRPr="00F5002D">
        <w:rPr>
          <w:rFonts w:ascii="Times New Roman" w:hAnsi="Times New Roman"/>
          <w:b/>
          <w:sz w:val="24"/>
          <w:szCs w:val="24"/>
        </w:rPr>
        <w:t>УЧЕБНОЙ ДИСЦИПЛИНЫ</w:t>
      </w:r>
    </w:p>
    <w:p w14:paraId="3A61BE4D" w14:textId="77777777" w:rsidR="007E7959" w:rsidRPr="00F5002D"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2945"/>
        <w:gridCol w:w="3406"/>
      </w:tblGrid>
      <w:tr w:rsidR="007E7959" w:rsidRPr="00F5002D" w14:paraId="75DEB11F" w14:textId="77777777" w:rsidTr="00692565">
        <w:tc>
          <w:tcPr>
            <w:tcW w:w="1750" w:type="pct"/>
          </w:tcPr>
          <w:p w14:paraId="52CE6B76" w14:textId="77777777" w:rsidR="007E7959" w:rsidRPr="00F5002D" w:rsidRDefault="007E7959" w:rsidP="00692565">
            <w:pPr>
              <w:spacing w:after="0"/>
              <w:jc w:val="center"/>
              <w:rPr>
                <w:rFonts w:ascii="Times New Roman" w:hAnsi="Times New Roman"/>
                <w:sz w:val="24"/>
                <w:szCs w:val="24"/>
              </w:rPr>
            </w:pPr>
            <w:r w:rsidRPr="00F5002D">
              <w:rPr>
                <w:rFonts w:ascii="Times New Roman" w:hAnsi="Times New Roman"/>
                <w:b/>
                <w:bCs/>
                <w:i/>
                <w:sz w:val="24"/>
                <w:szCs w:val="24"/>
              </w:rPr>
              <w:t>Результаты обучения</w:t>
            </w:r>
          </w:p>
        </w:tc>
        <w:tc>
          <w:tcPr>
            <w:tcW w:w="1507" w:type="pct"/>
          </w:tcPr>
          <w:p w14:paraId="53FD5F63" w14:textId="77777777" w:rsidR="007E7959" w:rsidRPr="00F5002D" w:rsidRDefault="007E7959" w:rsidP="00692565">
            <w:pPr>
              <w:spacing w:after="0"/>
              <w:jc w:val="center"/>
              <w:rPr>
                <w:rFonts w:ascii="Times New Roman" w:hAnsi="Times New Roman"/>
                <w:b/>
                <w:bCs/>
                <w:i/>
                <w:sz w:val="24"/>
                <w:szCs w:val="24"/>
              </w:rPr>
            </w:pPr>
            <w:r w:rsidRPr="00F5002D">
              <w:rPr>
                <w:rFonts w:ascii="Times New Roman" w:hAnsi="Times New Roman"/>
                <w:b/>
                <w:bCs/>
                <w:i/>
                <w:sz w:val="24"/>
                <w:szCs w:val="24"/>
              </w:rPr>
              <w:t>Критерии оценки</w:t>
            </w:r>
          </w:p>
        </w:tc>
        <w:tc>
          <w:tcPr>
            <w:tcW w:w="1743" w:type="pct"/>
          </w:tcPr>
          <w:p w14:paraId="3A414AC8" w14:textId="77777777" w:rsidR="007E7959" w:rsidRPr="00F5002D" w:rsidRDefault="007E7959" w:rsidP="00692565">
            <w:pPr>
              <w:spacing w:after="0"/>
              <w:jc w:val="center"/>
              <w:rPr>
                <w:rFonts w:ascii="Times New Roman" w:hAnsi="Times New Roman"/>
                <w:b/>
                <w:bCs/>
                <w:i/>
                <w:sz w:val="24"/>
                <w:szCs w:val="24"/>
              </w:rPr>
            </w:pPr>
            <w:r w:rsidRPr="00F5002D">
              <w:rPr>
                <w:rFonts w:ascii="Times New Roman" w:hAnsi="Times New Roman"/>
                <w:b/>
                <w:bCs/>
                <w:i/>
                <w:sz w:val="24"/>
                <w:szCs w:val="24"/>
              </w:rPr>
              <w:t>Методы оценки</w:t>
            </w:r>
          </w:p>
        </w:tc>
      </w:tr>
      <w:tr w:rsidR="007E7959" w:rsidRPr="00F5002D" w14:paraId="2C7081FA" w14:textId="77777777" w:rsidTr="00692565">
        <w:trPr>
          <w:trHeight w:val="12153"/>
        </w:trPr>
        <w:tc>
          <w:tcPr>
            <w:tcW w:w="1750" w:type="pct"/>
          </w:tcPr>
          <w:p w14:paraId="7B3DE3A0"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01.01</w:t>
            </w:r>
            <w:r w:rsidRPr="00F5002D">
              <w:rPr>
                <w:rFonts w:ascii="Times New Roman" w:hAnsi="Times New Roman"/>
                <w:iCs/>
                <w:sz w:val="24"/>
                <w:szCs w:val="24"/>
              </w:rPr>
              <w:t xml:space="preserve"> распознавать задачу и/или проблему </w:t>
            </w:r>
            <w:r w:rsidRPr="00F5002D">
              <w:rPr>
                <w:rFonts w:ascii="Times New Roman" w:hAnsi="Times New Roman"/>
                <w:iCs/>
                <w:sz w:val="24"/>
                <w:szCs w:val="24"/>
              </w:rPr>
              <w:br/>
              <w:t>в профессиональном и/или социальном контексте;</w:t>
            </w:r>
          </w:p>
          <w:p w14:paraId="10526A96"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01.02</w:t>
            </w:r>
            <w:r w:rsidRPr="00F5002D">
              <w:rPr>
                <w:rFonts w:ascii="Times New Roman" w:hAnsi="Times New Roman"/>
                <w:iCs/>
                <w:sz w:val="24"/>
                <w:szCs w:val="24"/>
              </w:rPr>
              <w:t xml:space="preserve"> анализировать задачу и/или проблему и выделять её составные части;</w:t>
            </w:r>
          </w:p>
          <w:p w14:paraId="44CFC0E7"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01.03</w:t>
            </w:r>
            <w:r w:rsidRPr="00F5002D">
              <w:rPr>
                <w:rFonts w:ascii="Times New Roman" w:hAnsi="Times New Roman"/>
                <w:iCs/>
                <w:sz w:val="24"/>
                <w:szCs w:val="24"/>
              </w:rPr>
              <w:t xml:space="preserve"> определять этапы решения задачи;</w:t>
            </w:r>
          </w:p>
          <w:p w14:paraId="7128318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01.04</w:t>
            </w:r>
            <w:r w:rsidRPr="00F5002D">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2E0149E2"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01.05</w:t>
            </w:r>
            <w:r w:rsidRPr="00F5002D">
              <w:rPr>
                <w:rFonts w:ascii="Times New Roman" w:hAnsi="Times New Roman"/>
                <w:iCs/>
                <w:sz w:val="24"/>
                <w:szCs w:val="24"/>
              </w:rPr>
              <w:t xml:space="preserve"> составлять план действия;</w:t>
            </w:r>
          </w:p>
          <w:p w14:paraId="027C395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01.06</w:t>
            </w:r>
            <w:r w:rsidRPr="00F5002D">
              <w:rPr>
                <w:rFonts w:ascii="Times New Roman" w:hAnsi="Times New Roman"/>
                <w:iCs/>
                <w:sz w:val="24"/>
                <w:szCs w:val="24"/>
              </w:rPr>
              <w:t xml:space="preserve"> определять необходимые ресурсы;</w:t>
            </w:r>
          </w:p>
          <w:p w14:paraId="72B0C16D"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01.07</w:t>
            </w:r>
            <w:r w:rsidRPr="00F5002D">
              <w:rPr>
                <w:rFonts w:ascii="Times New Roman" w:hAnsi="Times New Roman"/>
                <w:iCs/>
                <w:sz w:val="24"/>
                <w:szCs w:val="24"/>
              </w:rPr>
              <w:t xml:space="preserve"> владеть актуальными методами работы </w:t>
            </w:r>
            <w:r w:rsidRPr="00F5002D">
              <w:rPr>
                <w:rFonts w:ascii="Times New Roman" w:hAnsi="Times New Roman"/>
                <w:iCs/>
                <w:sz w:val="24"/>
                <w:szCs w:val="24"/>
              </w:rPr>
              <w:br/>
              <w:t>в профессиональной и смежных сферах;</w:t>
            </w:r>
          </w:p>
          <w:p w14:paraId="01F9785A"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01.08</w:t>
            </w:r>
            <w:r w:rsidRPr="00F5002D">
              <w:rPr>
                <w:rFonts w:ascii="Times New Roman" w:hAnsi="Times New Roman"/>
                <w:iCs/>
                <w:sz w:val="24"/>
                <w:szCs w:val="24"/>
              </w:rPr>
              <w:t xml:space="preserve"> реализовывать составленный план;</w:t>
            </w:r>
          </w:p>
          <w:p w14:paraId="5A8AC193"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01.09</w:t>
            </w:r>
            <w:r w:rsidRPr="00F5002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18311D0B"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01.01</w:t>
            </w:r>
            <w:r w:rsidRPr="00F5002D">
              <w:rPr>
                <w:rFonts w:ascii="Times New Roman" w:hAnsi="Times New Roman"/>
                <w:iCs/>
                <w:sz w:val="24"/>
                <w:szCs w:val="24"/>
              </w:rPr>
              <w:t xml:space="preserve"> а</w:t>
            </w:r>
            <w:r w:rsidRPr="00F5002D">
              <w:rPr>
                <w:rFonts w:ascii="Times New Roman" w:hAnsi="Times New Roman"/>
                <w:bCs/>
                <w:sz w:val="24"/>
                <w:szCs w:val="24"/>
              </w:rPr>
              <w:t xml:space="preserve">ктуальный профессиональный </w:t>
            </w:r>
            <w:r w:rsidRPr="00F5002D">
              <w:rPr>
                <w:rFonts w:ascii="Times New Roman" w:hAnsi="Times New Roman"/>
                <w:bCs/>
                <w:sz w:val="24"/>
                <w:szCs w:val="24"/>
              </w:rPr>
              <w:br/>
              <w:t>и социальный контекст, в котором приходится работать и жить;</w:t>
            </w:r>
          </w:p>
          <w:p w14:paraId="2F33E40C"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01.02</w:t>
            </w:r>
            <w:r w:rsidRPr="00F5002D">
              <w:rPr>
                <w:rFonts w:ascii="Times New Roman" w:hAnsi="Times New Roman"/>
                <w:bCs/>
                <w:sz w:val="24"/>
                <w:szCs w:val="24"/>
              </w:rPr>
              <w:t xml:space="preserve"> основные источники информации </w:t>
            </w:r>
            <w:r w:rsidRPr="00F5002D">
              <w:rPr>
                <w:rFonts w:ascii="Times New Roman" w:hAnsi="Times New Roman"/>
                <w:bCs/>
                <w:sz w:val="24"/>
                <w:szCs w:val="24"/>
              </w:rPr>
              <w:br/>
              <w:t xml:space="preserve">и ресурсы для решения задач и проблем </w:t>
            </w:r>
            <w:r w:rsidRPr="00F5002D">
              <w:rPr>
                <w:rFonts w:ascii="Times New Roman" w:hAnsi="Times New Roman"/>
                <w:bCs/>
                <w:sz w:val="24"/>
                <w:szCs w:val="24"/>
              </w:rPr>
              <w:br/>
              <w:t>в профессиональном и/или социальном контексте;</w:t>
            </w:r>
          </w:p>
          <w:p w14:paraId="74C06AE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Зо 01.03 </w:t>
            </w:r>
            <w:r w:rsidRPr="00F5002D">
              <w:rPr>
                <w:rFonts w:ascii="Times New Roman" w:hAnsi="Times New Roman"/>
                <w:bCs/>
                <w:sz w:val="24"/>
                <w:szCs w:val="24"/>
              </w:rPr>
              <w:t xml:space="preserve">алгоритмы выполнения работ в </w:t>
            </w:r>
            <w:r w:rsidRPr="00F5002D">
              <w:rPr>
                <w:rFonts w:ascii="Times New Roman" w:hAnsi="Times New Roman"/>
                <w:bCs/>
                <w:sz w:val="24"/>
                <w:szCs w:val="24"/>
              </w:rPr>
              <w:lastRenderedPageBreak/>
              <w:t xml:space="preserve">профессиональной </w:t>
            </w:r>
            <w:r w:rsidRPr="00F5002D">
              <w:rPr>
                <w:rFonts w:ascii="Times New Roman" w:hAnsi="Times New Roman"/>
                <w:bCs/>
                <w:sz w:val="24"/>
                <w:szCs w:val="24"/>
              </w:rPr>
              <w:br/>
              <w:t>и смежных областях;</w:t>
            </w:r>
          </w:p>
        </w:tc>
        <w:tc>
          <w:tcPr>
            <w:tcW w:w="1507" w:type="pct"/>
          </w:tcPr>
          <w:p w14:paraId="14D26296"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lastRenderedPageBreak/>
              <w:t>Умеет распознавать и анализировать задачу/проблему в профессиональном контексте</w:t>
            </w:r>
          </w:p>
          <w:p w14:paraId="661CC45F"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Умеет эффективно выявлять необходимую информацию и определять ресурсы для решения поставленной задачи</w:t>
            </w:r>
          </w:p>
          <w:p w14:paraId="78A64CF8"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 xml:space="preserve">Владеет актуальными методами работы в профессиональной сфере </w:t>
            </w:r>
          </w:p>
          <w:p w14:paraId="1EE3CBD8"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У самостоятельно оценивать результат своей работы</w:t>
            </w:r>
          </w:p>
          <w:p w14:paraId="240FD9CA"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Знает основные источники информации и ресурсы для решения проблем и поставленных задач</w:t>
            </w:r>
          </w:p>
          <w:p w14:paraId="0F22D654"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Знает алгоритм решения поставленных задач и методы работы в профессиональной области</w:t>
            </w:r>
          </w:p>
          <w:p w14:paraId="468513FB" w14:textId="77777777" w:rsidR="007E7959" w:rsidRPr="00F5002D" w:rsidRDefault="007E7959" w:rsidP="00692565">
            <w:pPr>
              <w:suppressAutoHyphens/>
              <w:spacing w:after="0"/>
              <w:rPr>
                <w:rFonts w:ascii="Times New Roman" w:hAnsi="Times New Roman"/>
                <w:iCs/>
                <w:sz w:val="24"/>
                <w:szCs w:val="24"/>
              </w:rPr>
            </w:pPr>
            <w:r w:rsidRPr="00F5002D">
              <w:rPr>
                <w:rFonts w:ascii="Times New Roman" w:hAnsi="Times New Roman"/>
                <w:iCs/>
                <w:sz w:val="24"/>
                <w:szCs w:val="24"/>
              </w:rPr>
              <w:t>Знает методы работы в профессиональной деятельности по составлению и оформлению технологической документации</w:t>
            </w:r>
          </w:p>
        </w:tc>
        <w:tc>
          <w:tcPr>
            <w:tcW w:w="1743" w:type="pct"/>
          </w:tcPr>
          <w:p w14:paraId="7A5C5840"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43B287CF"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3310F414"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32599A54" w14:textId="77777777" w:rsidTr="00692565">
        <w:trPr>
          <w:trHeight w:val="2484"/>
        </w:trPr>
        <w:tc>
          <w:tcPr>
            <w:tcW w:w="1750" w:type="pct"/>
          </w:tcPr>
          <w:p w14:paraId="73371E12"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lastRenderedPageBreak/>
              <w:t>Зо 01.04</w:t>
            </w:r>
            <w:r w:rsidRPr="00F5002D">
              <w:rPr>
                <w:rFonts w:ascii="Times New Roman" w:hAnsi="Times New Roman"/>
                <w:bCs/>
                <w:sz w:val="24"/>
                <w:szCs w:val="24"/>
              </w:rPr>
              <w:t xml:space="preserve"> методы работы в профессиональной и смежных сферах;</w:t>
            </w:r>
          </w:p>
          <w:p w14:paraId="248998F8"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01.05</w:t>
            </w:r>
            <w:r w:rsidRPr="00F5002D">
              <w:rPr>
                <w:rFonts w:ascii="Times New Roman" w:hAnsi="Times New Roman"/>
                <w:bCs/>
                <w:sz w:val="24"/>
                <w:szCs w:val="24"/>
              </w:rPr>
              <w:t xml:space="preserve"> структуру плана для решения задач;</w:t>
            </w:r>
          </w:p>
          <w:p w14:paraId="4DBE2275"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01.06</w:t>
            </w:r>
            <w:r w:rsidRPr="00F5002D">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tcPr>
          <w:p w14:paraId="123CBD78" w14:textId="77777777" w:rsidR="007E7959" w:rsidRPr="00F5002D" w:rsidRDefault="007E7959" w:rsidP="00692565">
            <w:pPr>
              <w:suppressAutoHyphens/>
              <w:spacing w:after="0"/>
              <w:jc w:val="both"/>
              <w:rPr>
                <w:rFonts w:ascii="Times New Roman" w:hAnsi="Times New Roman"/>
                <w:bCs/>
                <w:sz w:val="24"/>
                <w:szCs w:val="24"/>
              </w:rPr>
            </w:pPr>
          </w:p>
        </w:tc>
        <w:tc>
          <w:tcPr>
            <w:tcW w:w="1743" w:type="pct"/>
          </w:tcPr>
          <w:p w14:paraId="3F3D6BB3" w14:textId="77777777" w:rsidR="007E7959" w:rsidRPr="00F5002D" w:rsidRDefault="007E7959" w:rsidP="00692565">
            <w:pPr>
              <w:spacing w:after="0"/>
              <w:jc w:val="center"/>
              <w:rPr>
                <w:rFonts w:ascii="Times New Roman" w:hAnsi="Times New Roman"/>
                <w:b/>
                <w:bCs/>
                <w:i/>
                <w:sz w:val="24"/>
                <w:szCs w:val="24"/>
              </w:rPr>
            </w:pPr>
          </w:p>
        </w:tc>
      </w:tr>
      <w:tr w:rsidR="007E7959" w:rsidRPr="00F5002D" w14:paraId="5A09E786" w14:textId="77777777" w:rsidTr="00692565">
        <w:trPr>
          <w:trHeight w:val="7175"/>
        </w:trPr>
        <w:tc>
          <w:tcPr>
            <w:tcW w:w="1750" w:type="pct"/>
            <w:vMerge w:val="restart"/>
          </w:tcPr>
          <w:p w14:paraId="32825C5D"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02.01</w:t>
            </w:r>
            <w:r w:rsidRPr="00F5002D">
              <w:rPr>
                <w:rFonts w:ascii="Times New Roman" w:hAnsi="Times New Roman"/>
                <w:iCs/>
                <w:sz w:val="24"/>
                <w:szCs w:val="24"/>
              </w:rPr>
              <w:t xml:space="preserve"> определять задачи для поиска информации;</w:t>
            </w:r>
          </w:p>
          <w:p w14:paraId="4E1E1913"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02.02</w:t>
            </w:r>
            <w:r w:rsidRPr="00F5002D">
              <w:rPr>
                <w:rFonts w:ascii="Times New Roman" w:hAnsi="Times New Roman"/>
                <w:iCs/>
                <w:sz w:val="24"/>
                <w:szCs w:val="24"/>
              </w:rPr>
              <w:t xml:space="preserve"> определять необходимые источники информации;</w:t>
            </w:r>
          </w:p>
          <w:p w14:paraId="73B4DE11"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02.03</w:t>
            </w:r>
            <w:r w:rsidRPr="00F5002D">
              <w:rPr>
                <w:rFonts w:ascii="Times New Roman" w:hAnsi="Times New Roman"/>
                <w:iCs/>
                <w:sz w:val="24"/>
                <w:szCs w:val="24"/>
              </w:rPr>
              <w:t xml:space="preserve"> планировать процесс поиска; структурировать получаемую информацию;</w:t>
            </w:r>
          </w:p>
          <w:p w14:paraId="7CB82F27"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02.04</w:t>
            </w:r>
            <w:r w:rsidRPr="00F5002D">
              <w:rPr>
                <w:rFonts w:ascii="Times New Roman" w:hAnsi="Times New Roman"/>
                <w:iCs/>
                <w:sz w:val="24"/>
                <w:szCs w:val="24"/>
              </w:rPr>
              <w:t xml:space="preserve"> выделять наиболее значимое в перечне информации;</w:t>
            </w:r>
          </w:p>
          <w:p w14:paraId="40F5EA7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02.05</w:t>
            </w:r>
            <w:r w:rsidRPr="00F5002D">
              <w:rPr>
                <w:rFonts w:ascii="Times New Roman" w:hAnsi="Times New Roman"/>
                <w:iCs/>
                <w:sz w:val="24"/>
                <w:szCs w:val="24"/>
              </w:rPr>
              <w:t xml:space="preserve"> оценивать практическую значимость результатов поиска;</w:t>
            </w:r>
          </w:p>
          <w:p w14:paraId="3530EED0"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02.06</w:t>
            </w:r>
            <w:r w:rsidRPr="00F5002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14:paraId="314666A6"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02.07</w:t>
            </w:r>
            <w:r w:rsidRPr="00F5002D">
              <w:rPr>
                <w:rFonts w:ascii="Times New Roman" w:hAnsi="Times New Roman"/>
                <w:iCs/>
                <w:sz w:val="24"/>
                <w:szCs w:val="24"/>
              </w:rPr>
              <w:t xml:space="preserve"> использовать современное программное обеспечение;</w:t>
            </w:r>
          </w:p>
          <w:p w14:paraId="74DCB3E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02.08</w:t>
            </w:r>
            <w:r w:rsidRPr="00F5002D">
              <w:rPr>
                <w:rFonts w:ascii="Times New Roman" w:hAnsi="Times New Roman"/>
                <w:iCs/>
                <w:sz w:val="24"/>
                <w:szCs w:val="24"/>
              </w:rPr>
              <w:t xml:space="preserve"> использовать различные цифровые средства для решения профессиональных задач</w:t>
            </w:r>
          </w:p>
          <w:p w14:paraId="51EEE808"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Зо 02.01 </w:t>
            </w:r>
            <w:r w:rsidRPr="00F5002D">
              <w:rPr>
                <w:rFonts w:ascii="Times New Roman" w:hAnsi="Times New Roman"/>
                <w:iCs/>
                <w:sz w:val="24"/>
                <w:szCs w:val="24"/>
              </w:rPr>
              <w:t>номенклатура информационных источников, применяемых в профессиональной деятельности;</w:t>
            </w:r>
          </w:p>
          <w:p w14:paraId="55485472"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Зо 02.02 </w:t>
            </w:r>
            <w:r w:rsidRPr="00F5002D">
              <w:rPr>
                <w:rFonts w:ascii="Times New Roman" w:hAnsi="Times New Roman"/>
                <w:iCs/>
                <w:sz w:val="24"/>
                <w:szCs w:val="24"/>
              </w:rPr>
              <w:t>приемы структурирования информации;</w:t>
            </w:r>
          </w:p>
          <w:p w14:paraId="52DC7593"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Зо 02.03 </w:t>
            </w:r>
            <w:r w:rsidRPr="00F5002D">
              <w:rPr>
                <w:rFonts w:ascii="Times New Roman" w:hAnsi="Times New Roman"/>
                <w:iCs/>
                <w:sz w:val="24"/>
                <w:szCs w:val="24"/>
              </w:rPr>
              <w:t xml:space="preserve">формат оформления результатов поиска </w:t>
            </w:r>
            <w:r w:rsidRPr="00F5002D">
              <w:rPr>
                <w:rFonts w:ascii="Times New Roman" w:hAnsi="Times New Roman"/>
                <w:iCs/>
                <w:sz w:val="24"/>
                <w:szCs w:val="24"/>
              </w:rPr>
              <w:lastRenderedPageBreak/>
              <w:t xml:space="preserve">информации, </w:t>
            </w:r>
            <w:r w:rsidRPr="00F5002D">
              <w:rPr>
                <w:rFonts w:ascii="Times New Roman" w:hAnsi="Times New Roman"/>
                <w:bCs/>
                <w:iCs/>
                <w:sz w:val="24"/>
                <w:szCs w:val="24"/>
              </w:rPr>
              <w:t>современные средства и устройства информатизации;</w:t>
            </w:r>
          </w:p>
          <w:p w14:paraId="6E977246"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vMerge w:val="restart"/>
          </w:tcPr>
          <w:p w14:paraId="4307DA85"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lastRenderedPageBreak/>
              <w:t xml:space="preserve">Умеет определять задачи для поиска необходимой информации. </w:t>
            </w:r>
          </w:p>
          <w:p w14:paraId="1F56FA28"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Умеет определять необходимые источники информации, а также выделять более значимую информацию и структурировать ее.</w:t>
            </w:r>
          </w:p>
          <w:p w14:paraId="66C7A233"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Умеет оформлять результаты поиска согласно стандартам и применять информационные технологии для решения профессиональных задач</w:t>
            </w:r>
          </w:p>
          <w:p w14:paraId="13A67E48"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Умеет использовать цифровые и компьютерные технологии для решения профессиональных задач</w:t>
            </w:r>
          </w:p>
          <w:p w14:paraId="75475E61"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Знает приемы структурирования технологической документации</w:t>
            </w:r>
          </w:p>
          <w:p w14:paraId="4DFCA15B" w14:textId="77777777" w:rsidR="007E7959" w:rsidRPr="00F5002D" w:rsidRDefault="007E7959" w:rsidP="00692565">
            <w:pPr>
              <w:suppressAutoHyphens/>
              <w:spacing w:after="0"/>
              <w:jc w:val="both"/>
              <w:rPr>
                <w:rFonts w:ascii="Times New Roman" w:hAnsi="Times New Roman"/>
                <w:b/>
                <w:bCs/>
                <w:iCs/>
                <w:sz w:val="24"/>
                <w:szCs w:val="24"/>
              </w:rPr>
            </w:pPr>
            <w:r w:rsidRPr="00F5002D">
              <w:rPr>
                <w:rFonts w:ascii="Times New Roman" w:hAnsi="Times New Roman"/>
                <w:bCs/>
                <w:iCs/>
                <w:sz w:val="24"/>
                <w:szCs w:val="24"/>
              </w:rPr>
              <w:t>Знает правила и форматы оформления технологической документации согласно ЕСТД</w:t>
            </w:r>
          </w:p>
        </w:tc>
        <w:tc>
          <w:tcPr>
            <w:tcW w:w="1743" w:type="pct"/>
          </w:tcPr>
          <w:p w14:paraId="6FC6EC1C"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3D5CD606"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2D8B74BB"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52E8E33C" w14:textId="77777777" w:rsidTr="00692565">
        <w:trPr>
          <w:trHeight w:val="2055"/>
        </w:trPr>
        <w:tc>
          <w:tcPr>
            <w:tcW w:w="1750" w:type="pct"/>
            <w:vMerge/>
            <w:tcBorders>
              <w:bottom w:val="single" w:sz="4" w:space="0" w:color="auto"/>
            </w:tcBorders>
          </w:tcPr>
          <w:p w14:paraId="4903E55B" w14:textId="77777777" w:rsidR="007E7959" w:rsidRPr="00F5002D" w:rsidRDefault="007E7959" w:rsidP="00692565">
            <w:pPr>
              <w:suppressAutoHyphens/>
              <w:spacing w:after="0"/>
              <w:jc w:val="both"/>
              <w:rPr>
                <w:rFonts w:ascii="Times New Roman" w:hAnsi="Times New Roman"/>
                <w:bCs/>
                <w:iCs/>
                <w:sz w:val="24"/>
                <w:szCs w:val="24"/>
              </w:rPr>
            </w:pPr>
          </w:p>
        </w:tc>
        <w:tc>
          <w:tcPr>
            <w:tcW w:w="1507" w:type="pct"/>
            <w:vMerge/>
            <w:tcBorders>
              <w:bottom w:val="single" w:sz="4" w:space="0" w:color="auto"/>
            </w:tcBorders>
          </w:tcPr>
          <w:p w14:paraId="3582C08E" w14:textId="77777777" w:rsidR="007E7959" w:rsidRPr="00F5002D" w:rsidRDefault="007E7959" w:rsidP="00692565">
            <w:pPr>
              <w:suppressAutoHyphens/>
              <w:spacing w:after="0"/>
              <w:jc w:val="both"/>
              <w:rPr>
                <w:rFonts w:ascii="Times New Roman" w:hAnsi="Times New Roman"/>
                <w:b/>
                <w:iCs/>
                <w:sz w:val="24"/>
                <w:szCs w:val="24"/>
              </w:rPr>
            </w:pPr>
          </w:p>
        </w:tc>
        <w:tc>
          <w:tcPr>
            <w:tcW w:w="1743" w:type="pct"/>
            <w:tcBorders>
              <w:bottom w:val="single" w:sz="4" w:space="0" w:color="auto"/>
            </w:tcBorders>
          </w:tcPr>
          <w:p w14:paraId="7421E206" w14:textId="77777777" w:rsidR="007E7959" w:rsidRPr="00F5002D" w:rsidRDefault="007E7959" w:rsidP="00692565">
            <w:pPr>
              <w:spacing w:after="0"/>
              <w:rPr>
                <w:rFonts w:ascii="Times New Roman" w:hAnsi="Times New Roman"/>
                <w:b/>
                <w:bCs/>
                <w:i/>
                <w:sz w:val="24"/>
                <w:szCs w:val="24"/>
              </w:rPr>
            </w:pPr>
          </w:p>
        </w:tc>
      </w:tr>
      <w:tr w:rsidR="007E7959" w:rsidRPr="00F5002D" w14:paraId="41E856E2" w14:textId="77777777" w:rsidTr="00692565">
        <w:trPr>
          <w:trHeight w:val="7738"/>
        </w:trPr>
        <w:tc>
          <w:tcPr>
            <w:tcW w:w="1750" w:type="pct"/>
          </w:tcPr>
          <w:p w14:paraId="4B6253BB"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14:paraId="16330C18"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03.02</w:t>
            </w:r>
            <w:r w:rsidRPr="00F5002D">
              <w:rPr>
                <w:rFonts w:ascii="Times New Roman" w:hAnsi="Times New Roman"/>
                <w:sz w:val="24"/>
                <w:szCs w:val="24"/>
              </w:rPr>
              <w:t xml:space="preserve"> применять современную научную профессиональную терминологию;</w:t>
            </w:r>
          </w:p>
          <w:p w14:paraId="3F63C26B"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Уо 03.03</w:t>
            </w:r>
            <w:r w:rsidRPr="00F5002D">
              <w:rPr>
                <w:rFonts w:ascii="Times New Roman" w:hAnsi="Times New Roman"/>
                <w:sz w:val="24"/>
                <w:szCs w:val="24"/>
              </w:rPr>
              <w:t xml:space="preserve"> определять и выстраивать траектории профессионального развития и самообразования;</w:t>
            </w:r>
          </w:p>
          <w:p w14:paraId="71266A92"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Уо 03.04 </w:t>
            </w:r>
            <w:r w:rsidRPr="00F5002D">
              <w:rPr>
                <w:rFonts w:ascii="Times New Roman" w:hAnsi="Times New Roman"/>
                <w:bCs/>
                <w:sz w:val="24"/>
                <w:szCs w:val="24"/>
              </w:rPr>
              <w:t>выявлять достоинства и недостатки коммерческой идеи;</w:t>
            </w:r>
          </w:p>
          <w:p w14:paraId="69D34BDD"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03.01 содержание актуальной нормативно-правовой документации;</w:t>
            </w:r>
          </w:p>
          <w:p w14:paraId="6A123B9E"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03.02 современная научная и профессиональная терминология;</w:t>
            </w:r>
          </w:p>
          <w:p w14:paraId="5886108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03.03 возможные траектории профессионального развития и самообразования;</w:t>
            </w:r>
          </w:p>
          <w:p w14:paraId="2A354671"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03.04</w:t>
            </w:r>
            <w:r w:rsidRPr="00F5002D">
              <w:rPr>
                <w:rFonts w:ascii="Times New Roman" w:hAnsi="Times New Roman"/>
                <w:bCs/>
                <w:sz w:val="24"/>
                <w:szCs w:val="24"/>
              </w:rPr>
              <w:t xml:space="preserve"> порядок выстраивания презентации;</w:t>
            </w:r>
          </w:p>
        </w:tc>
        <w:tc>
          <w:tcPr>
            <w:tcW w:w="1507" w:type="pct"/>
          </w:tcPr>
          <w:p w14:paraId="58DC1B64"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Умеет определять актуальную нормативную документацию и применять ее</w:t>
            </w:r>
          </w:p>
          <w:p w14:paraId="0F13A9F7" w14:textId="77777777" w:rsidR="007E7959" w:rsidRPr="00F5002D" w:rsidRDefault="007E7959" w:rsidP="00692565">
            <w:pPr>
              <w:suppressAutoHyphens/>
              <w:spacing w:after="0"/>
              <w:jc w:val="both"/>
              <w:rPr>
                <w:rFonts w:ascii="Times New Roman" w:hAnsi="Times New Roman"/>
                <w:b/>
                <w:bCs/>
                <w:iCs/>
                <w:sz w:val="24"/>
                <w:szCs w:val="24"/>
              </w:rPr>
            </w:pPr>
            <w:r w:rsidRPr="00F5002D">
              <w:rPr>
                <w:rFonts w:ascii="Times New Roman" w:hAnsi="Times New Roman"/>
                <w:bCs/>
                <w:iCs/>
                <w:sz w:val="24"/>
                <w:szCs w:val="24"/>
              </w:rPr>
              <w:t>Знает содержание основной технологической документации</w:t>
            </w:r>
          </w:p>
        </w:tc>
        <w:tc>
          <w:tcPr>
            <w:tcW w:w="1743" w:type="pct"/>
          </w:tcPr>
          <w:p w14:paraId="006C2C05"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50E173A3"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741E1A6A"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75E9E141" w14:textId="77777777" w:rsidTr="00692565">
        <w:trPr>
          <w:trHeight w:val="2413"/>
        </w:trPr>
        <w:tc>
          <w:tcPr>
            <w:tcW w:w="1750" w:type="pct"/>
          </w:tcPr>
          <w:p w14:paraId="0959F80B" w14:textId="77777777" w:rsidR="007E7959" w:rsidRPr="00F5002D" w:rsidRDefault="007E7959" w:rsidP="00692565">
            <w:pPr>
              <w:suppressAutoHyphens/>
              <w:spacing w:after="0"/>
              <w:jc w:val="both"/>
              <w:rPr>
                <w:rFonts w:ascii="Times New Roman" w:hAnsi="Times New Roman"/>
                <w:bCs/>
                <w:iCs/>
                <w:spacing w:val="-4"/>
                <w:sz w:val="24"/>
                <w:szCs w:val="24"/>
              </w:rPr>
            </w:pPr>
            <w:r w:rsidRPr="00F5002D">
              <w:rPr>
                <w:rFonts w:ascii="Times New Roman" w:hAnsi="Times New Roman"/>
                <w:bCs/>
                <w:iCs/>
                <w:sz w:val="24"/>
                <w:szCs w:val="24"/>
              </w:rPr>
              <w:lastRenderedPageBreak/>
              <w:t>Уо 04.01</w:t>
            </w:r>
            <w:r w:rsidRPr="00F5002D">
              <w:rPr>
                <w:rFonts w:ascii="Times New Roman" w:hAnsi="Times New Roman"/>
                <w:bCs/>
                <w:spacing w:val="-4"/>
                <w:sz w:val="24"/>
                <w:szCs w:val="24"/>
              </w:rPr>
              <w:t xml:space="preserve"> организовывать работу коллектива </w:t>
            </w:r>
            <w:r w:rsidRPr="00F5002D">
              <w:rPr>
                <w:rFonts w:ascii="Times New Roman" w:hAnsi="Times New Roman"/>
                <w:bCs/>
                <w:spacing w:val="-4"/>
                <w:sz w:val="24"/>
                <w:szCs w:val="24"/>
              </w:rPr>
              <w:br/>
              <w:t>и команды;</w:t>
            </w:r>
          </w:p>
          <w:p w14:paraId="5B8D6C9A" w14:textId="77777777" w:rsidR="007E7959" w:rsidRPr="00F5002D" w:rsidRDefault="007E7959" w:rsidP="00692565">
            <w:pPr>
              <w:suppressAutoHyphens/>
              <w:spacing w:after="0"/>
              <w:jc w:val="both"/>
              <w:rPr>
                <w:rFonts w:ascii="Times New Roman" w:hAnsi="Times New Roman"/>
                <w:bCs/>
                <w:iCs/>
                <w:spacing w:val="-4"/>
                <w:sz w:val="24"/>
                <w:szCs w:val="24"/>
              </w:rPr>
            </w:pPr>
            <w:r w:rsidRPr="00F5002D">
              <w:rPr>
                <w:rFonts w:ascii="Times New Roman" w:hAnsi="Times New Roman"/>
                <w:bCs/>
                <w:iCs/>
                <w:sz w:val="24"/>
                <w:szCs w:val="24"/>
              </w:rPr>
              <w:t>Уо 04.02</w:t>
            </w:r>
            <w:r w:rsidRPr="00F5002D">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1507" w:type="pct"/>
            <w:vMerge w:val="restart"/>
          </w:tcPr>
          <w:p w14:paraId="5B8C290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Умеет работать в коллективе и организовывать такую работу при составлении технологических процессов на различные детали, а также оформлении технологической документации</w:t>
            </w:r>
          </w:p>
        </w:tc>
        <w:tc>
          <w:tcPr>
            <w:tcW w:w="1743" w:type="pct"/>
            <w:vMerge w:val="restart"/>
          </w:tcPr>
          <w:p w14:paraId="2B0F16FC"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7CF19DC8"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5C3EF27F"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2E95FD07" w14:textId="77777777" w:rsidTr="00692565">
        <w:trPr>
          <w:trHeight w:val="2412"/>
        </w:trPr>
        <w:tc>
          <w:tcPr>
            <w:tcW w:w="1750" w:type="pct"/>
          </w:tcPr>
          <w:p w14:paraId="287362C4" w14:textId="77777777" w:rsidR="007E7959" w:rsidRPr="00F5002D" w:rsidRDefault="007E7959" w:rsidP="00692565">
            <w:pPr>
              <w:suppressAutoHyphens/>
              <w:spacing w:after="0"/>
              <w:jc w:val="both"/>
              <w:rPr>
                <w:rFonts w:ascii="Times New Roman" w:hAnsi="Times New Roman"/>
                <w:bCs/>
                <w:iCs/>
                <w:spacing w:val="-4"/>
                <w:sz w:val="24"/>
                <w:szCs w:val="24"/>
              </w:rPr>
            </w:pPr>
            <w:r w:rsidRPr="00F5002D">
              <w:rPr>
                <w:rFonts w:ascii="Times New Roman" w:hAnsi="Times New Roman"/>
                <w:bCs/>
                <w:iCs/>
                <w:sz w:val="24"/>
                <w:szCs w:val="24"/>
              </w:rPr>
              <w:t>Зо 04.01</w:t>
            </w:r>
            <w:r w:rsidRPr="00F5002D">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14:paraId="6DA0BF42"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04.02</w:t>
            </w:r>
            <w:r w:rsidRPr="00F5002D">
              <w:rPr>
                <w:rFonts w:ascii="Times New Roman" w:hAnsi="Times New Roman"/>
                <w:bCs/>
                <w:sz w:val="24"/>
                <w:szCs w:val="24"/>
              </w:rPr>
              <w:t xml:space="preserve"> основы проектной деятельности</w:t>
            </w:r>
          </w:p>
        </w:tc>
        <w:tc>
          <w:tcPr>
            <w:tcW w:w="1507" w:type="pct"/>
            <w:vMerge/>
          </w:tcPr>
          <w:p w14:paraId="4AD640CF" w14:textId="77777777" w:rsidR="007E7959" w:rsidRPr="00F5002D" w:rsidRDefault="007E7959" w:rsidP="00692565">
            <w:pPr>
              <w:suppressAutoHyphens/>
              <w:spacing w:after="0"/>
              <w:jc w:val="both"/>
              <w:rPr>
                <w:rFonts w:ascii="Times New Roman" w:hAnsi="Times New Roman"/>
                <w:b/>
                <w:bCs/>
                <w:iCs/>
                <w:sz w:val="24"/>
                <w:szCs w:val="24"/>
              </w:rPr>
            </w:pPr>
          </w:p>
        </w:tc>
        <w:tc>
          <w:tcPr>
            <w:tcW w:w="1743" w:type="pct"/>
            <w:vMerge/>
          </w:tcPr>
          <w:p w14:paraId="18812C87" w14:textId="77777777" w:rsidR="007E7959" w:rsidRPr="00F5002D" w:rsidRDefault="007E7959" w:rsidP="00692565">
            <w:pPr>
              <w:spacing w:after="0"/>
              <w:jc w:val="center"/>
              <w:rPr>
                <w:rFonts w:ascii="Times New Roman" w:hAnsi="Times New Roman"/>
                <w:b/>
                <w:bCs/>
                <w:i/>
                <w:sz w:val="24"/>
                <w:szCs w:val="24"/>
              </w:rPr>
            </w:pPr>
          </w:p>
        </w:tc>
      </w:tr>
      <w:tr w:rsidR="007E7959" w:rsidRPr="00F5002D" w14:paraId="6A455AA5" w14:textId="77777777" w:rsidTr="00692565">
        <w:trPr>
          <w:trHeight w:val="3713"/>
        </w:trPr>
        <w:tc>
          <w:tcPr>
            <w:tcW w:w="1750" w:type="pct"/>
          </w:tcPr>
          <w:p w14:paraId="4B18C20B"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Уо 05.01</w:t>
            </w:r>
            <w:r w:rsidRPr="00F5002D">
              <w:rPr>
                <w:rFonts w:ascii="Times New Roman" w:hAnsi="Times New Roman"/>
                <w:iCs/>
                <w:sz w:val="24"/>
                <w:szCs w:val="24"/>
              </w:rPr>
              <w:tab/>
              <w:t xml:space="preserve"> грамотно излагать свои мысли </w:t>
            </w:r>
          </w:p>
          <w:p w14:paraId="0FD90B4C"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14931A49"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 xml:space="preserve">Зо 05.01 </w:t>
            </w:r>
            <w:r w:rsidRPr="00F5002D">
              <w:rPr>
                <w:rFonts w:ascii="Times New Roman" w:hAnsi="Times New Roman"/>
                <w:bCs/>
                <w:sz w:val="24"/>
                <w:szCs w:val="24"/>
              </w:rPr>
              <w:t>особенности социального и культурного контекста;</w:t>
            </w:r>
          </w:p>
          <w:p w14:paraId="6A64146B" w14:textId="77777777" w:rsidR="007E7959" w:rsidRPr="00F5002D" w:rsidRDefault="007E7959" w:rsidP="00692565">
            <w:pPr>
              <w:suppressAutoHyphens/>
              <w:spacing w:after="0"/>
              <w:jc w:val="both"/>
              <w:rPr>
                <w:rFonts w:ascii="Times New Roman" w:hAnsi="Times New Roman"/>
                <w:iCs/>
                <w:sz w:val="24"/>
                <w:szCs w:val="24"/>
              </w:rPr>
            </w:pPr>
            <w:r w:rsidRPr="00F5002D">
              <w:rPr>
                <w:rFonts w:ascii="Times New Roman" w:hAnsi="Times New Roman"/>
                <w:bCs/>
                <w:iCs/>
                <w:sz w:val="24"/>
                <w:szCs w:val="24"/>
              </w:rPr>
              <w:t xml:space="preserve">Зо 05.02 </w:t>
            </w:r>
            <w:r w:rsidRPr="00F5002D">
              <w:rPr>
                <w:rFonts w:ascii="Times New Roman" w:hAnsi="Times New Roman"/>
                <w:bCs/>
                <w:sz w:val="24"/>
                <w:szCs w:val="24"/>
              </w:rPr>
              <w:t xml:space="preserve">правила оформления документов </w:t>
            </w:r>
            <w:r w:rsidRPr="00F5002D">
              <w:rPr>
                <w:rFonts w:ascii="Times New Roman" w:hAnsi="Times New Roman"/>
                <w:bCs/>
                <w:sz w:val="24"/>
                <w:szCs w:val="24"/>
              </w:rPr>
              <w:br/>
              <w:t>и построения устных сообщений</w:t>
            </w:r>
          </w:p>
        </w:tc>
        <w:tc>
          <w:tcPr>
            <w:tcW w:w="1507" w:type="pct"/>
          </w:tcPr>
          <w:p w14:paraId="1C704C07"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Умеет грамотно излагать и оформлять технологическую документацию, согласно ЕСТД на государственном языке</w:t>
            </w:r>
          </w:p>
          <w:p w14:paraId="1B216563"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правила оформления технологической документации</w:t>
            </w:r>
          </w:p>
        </w:tc>
        <w:tc>
          <w:tcPr>
            <w:tcW w:w="1743" w:type="pct"/>
          </w:tcPr>
          <w:p w14:paraId="6B3B4D52"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5D123222"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1E1A1932"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46491D94" w14:textId="77777777" w:rsidTr="00692565">
        <w:tc>
          <w:tcPr>
            <w:tcW w:w="1750" w:type="pct"/>
          </w:tcPr>
          <w:p w14:paraId="01B350B9" w14:textId="77777777" w:rsidR="007E7959" w:rsidRPr="00F5002D" w:rsidRDefault="007E7959" w:rsidP="00692565">
            <w:pPr>
              <w:spacing w:after="0"/>
              <w:jc w:val="both"/>
              <w:rPr>
                <w:rFonts w:ascii="Times New Roman" w:hAnsi="Times New Roman"/>
                <w:b/>
                <w:bCs/>
                <w:i/>
                <w:sz w:val="24"/>
                <w:szCs w:val="24"/>
              </w:rPr>
            </w:pPr>
            <w:r w:rsidRPr="00F5002D">
              <w:rPr>
                <w:rFonts w:ascii="Times New Roman" w:hAnsi="Times New Roman"/>
                <w:bCs/>
                <w:iCs/>
                <w:sz w:val="24"/>
                <w:szCs w:val="24"/>
              </w:rPr>
              <w:t xml:space="preserve">Уо 06.01 описывать значимость своей </w:t>
            </w:r>
            <w:r w:rsidRPr="00F5002D">
              <w:rPr>
                <w:rFonts w:ascii="Times New Roman" w:hAnsi="Times New Roman"/>
                <w:bCs/>
                <w:i/>
                <w:iCs/>
                <w:sz w:val="24"/>
                <w:szCs w:val="24"/>
              </w:rPr>
              <w:t>профессии (специальности);</w:t>
            </w:r>
          </w:p>
        </w:tc>
        <w:tc>
          <w:tcPr>
            <w:tcW w:w="1507" w:type="pct"/>
            <w:vMerge w:val="restart"/>
          </w:tcPr>
          <w:p w14:paraId="572C8872"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 xml:space="preserve">Имеет представление о своей специальности и ее значимости в обществе. </w:t>
            </w:r>
          </w:p>
          <w:p w14:paraId="627B62F1" w14:textId="77777777" w:rsidR="007E7959" w:rsidRPr="00F5002D" w:rsidRDefault="007E7959" w:rsidP="00692565">
            <w:pPr>
              <w:spacing w:after="0"/>
              <w:jc w:val="both"/>
              <w:rPr>
                <w:rFonts w:ascii="Times New Roman" w:hAnsi="Times New Roman"/>
                <w:b/>
                <w:bCs/>
                <w:sz w:val="24"/>
                <w:szCs w:val="24"/>
              </w:rPr>
            </w:pPr>
            <w:r w:rsidRPr="00F5002D">
              <w:rPr>
                <w:rFonts w:ascii="Times New Roman" w:hAnsi="Times New Roman"/>
                <w:bCs/>
                <w:sz w:val="24"/>
                <w:szCs w:val="24"/>
              </w:rPr>
              <w:t>Умеет использовать по назначению знания в области инженерной графики по своей специальности</w:t>
            </w:r>
          </w:p>
        </w:tc>
        <w:tc>
          <w:tcPr>
            <w:tcW w:w="1743" w:type="pct"/>
            <w:vMerge w:val="restart"/>
          </w:tcPr>
          <w:p w14:paraId="328FAD1D"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4CF10B26"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564593EF"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3B0C9562" w14:textId="77777777" w:rsidTr="00692565">
        <w:trPr>
          <w:trHeight w:val="2208"/>
        </w:trPr>
        <w:tc>
          <w:tcPr>
            <w:tcW w:w="1750" w:type="pct"/>
          </w:tcPr>
          <w:p w14:paraId="7E0083DD"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06.01 сущность гражданско-патриотической позиции, общечеловеческих ценностей;</w:t>
            </w:r>
          </w:p>
          <w:p w14:paraId="74CFB1F7" w14:textId="77777777" w:rsidR="007E7959" w:rsidRPr="00F5002D" w:rsidRDefault="007E7959" w:rsidP="00692565">
            <w:pPr>
              <w:suppressAutoHyphens/>
              <w:spacing w:after="0"/>
              <w:jc w:val="both"/>
              <w:rPr>
                <w:rFonts w:ascii="Times New Roman" w:hAnsi="Times New Roman"/>
                <w:bCs/>
                <w:iCs/>
                <w:sz w:val="24"/>
                <w:szCs w:val="24"/>
              </w:rPr>
            </w:pPr>
            <w:r w:rsidRPr="00F5002D">
              <w:rPr>
                <w:rFonts w:ascii="Times New Roman" w:hAnsi="Times New Roman"/>
                <w:bCs/>
                <w:iCs/>
                <w:sz w:val="24"/>
                <w:szCs w:val="24"/>
              </w:rPr>
              <w:t>Зо 06.02 значимость профессиональной деятельности по профессии (специальности);</w:t>
            </w:r>
          </w:p>
        </w:tc>
        <w:tc>
          <w:tcPr>
            <w:tcW w:w="1507" w:type="pct"/>
            <w:vMerge/>
          </w:tcPr>
          <w:p w14:paraId="5EEB3429" w14:textId="77777777" w:rsidR="007E7959" w:rsidRPr="00F5002D" w:rsidRDefault="007E7959" w:rsidP="00692565">
            <w:pPr>
              <w:suppressAutoHyphens/>
              <w:spacing w:after="0"/>
              <w:jc w:val="both"/>
              <w:rPr>
                <w:rFonts w:ascii="Times New Roman" w:hAnsi="Times New Roman"/>
                <w:b/>
                <w:bCs/>
                <w:iCs/>
                <w:sz w:val="24"/>
                <w:szCs w:val="24"/>
              </w:rPr>
            </w:pPr>
          </w:p>
        </w:tc>
        <w:tc>
          <w:tcPr>
            <w:tcW w:w="1743" w:type="pct"/>
            <w:vMerge/>
          </w:tcPr>
          <w:p w14:paraId="003CE43D" w14:textId="77777777" w:rsidR="007E7959" w:rsidRPr="00F5002D" w:rsidRDefault="007E7959" w:rsidP="00692565">
            <w:pPr>
              <w:spacing w:after="0"/>
              <w:jc w:val="center"/>
              <w:rPr>
                <w:rFonts w:ascii="Times New Roman" w:hAnsi="Times New Roman"/>
                <w:b/>
                <w:bCs/>
                <w:i/>
                <w:sz w:val="24"/>
                <w:szCs w:val="24"/>
              </w:rPr>
            </w:pPr>
          </w:p>
        </w:tc>
      </w:tr>
      <w:tr w:rsidR="007E7959" w:rsidRPr="00F5002D" w14:paraId="38008DDA" w14:textId="77777777" w:rsidTr="00692565">
        <w:tc>
          <w:tcPr>
            <w:tcW w:w="1750" w:type="pct"/>
          </w:tcPr>
          <w:p w14:paraId="6CCBA44C" w14:textId="77777777" w:rsidR="007E7959" w:rsidRPr="00F5002D" w:rsidRDefault="007E7959" w:rsidP="00692565">
            <w:pPr>
              <w:spacing w:after="0"/>
              <w:jc w:val="both"/>
              <w:rPr>
                <w:rFonts w:ascii="Times New Roman" w:hAnsi="Times New Roman"/>
                <w:sz w:val="24"/>
                <w:szCs w:val="24"/>
              </w:rPr>
            </w:pPr>
            <w:r w:rsidRPr="00F5002D">
              <w:rPr>
                <w:rFonts w:ascii="Times New Roman" w:hAnsi="Times New Roman"/>
                <w:sz w:val="24"/>
                <w:szCs w:val="24"/>
              </w:rPr>
              <w:t xml:space="preserve">У 1.1.01 анализировать технические проекты и другую техническую документацию для выбора программного обеспечения для создания </w:t>
            </w:r>
            <w:r w:rsidRPr="00F5002D">
              <w:rPr>
                <w:rFonts w:ascii="Times New Roman" w:hAnsi="Times New Roman"/>
                <w:sz w:val="24"/>
                <w:szCs w:val="24"/>
              </w:rPr>
              <w:lastRenderedPageBreak/>
              <w:t>модели элементов систем автоматизации.</w:t>
            </w:r>
          </w:p>
          <w:p w14:paraId="5B6ADBB6" w14:textId="77777777" w:rsidR="007E7959" w:rsidRPr="00F5002D" w:rsidRDefault="007E7959" w:rsidP="00692565">
            <w:pPr>
              <w:spacing w:after="0"/>
              <w:jc w:val="both"/>
              <w:rPr>
                <w:rFonts w:ascii="Times New Roman" w:hAnsi="Times New Roman"/>
                <w:b/>
                <w:bCs/>
                <w:i/>
                <w:sz w:val="24"/>
                <w:szCs w:val="24"/>
              </w:rPr>
            </w:pPr>
            <w:r w:rsidRPr="00F5002D">
              <w:rPr>
                <w:rFonts w:ascii="Times New Roman" w:hAnsi="Times New Roman"/>
                <w:sz w:val="24"/>
                <w:szCs w:val="24"/>
              </w:rPr>
              <w:t>З 1.1.01 принципов и методов автоматизированного проектирования технических систем;</w:t>
            </w:r>
          </w:p>
        </w:tc>
        <w:tc>
          <w:tcPr>
            <w:tcW w:w="1507" w:type="pct"/>
          </w:tcPr>
          <w:p w14:paraId="2D7BC8BC"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lastRenderedPageBreak/>
              <w:t>Умеет читать и анализировать техническую документацию</w:t>
            </w:r>
          </w:p>
          <w:p w14:paraId="00D09231"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lastRenderedPageBreak/>
              <w:t>Знает принципы и методы автоматизированного проектирования технических систем</w:t>
            </w:r>
          </w:p>
        </w:tc>
        <w:tc>
          <w:tcPr>
            <w:tcW w:w="1743" w:type="pct"/>
          </w:tcPr>
          <w:p w14:paraId="5C8516A0"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lastRenderedPageBreak/>
              <w:t>Экспертное наблюдение и Оценка результатов выполнения:</w:t>
            </w:r>
          </w:p>
          <w:p w14:paraId="78C1D423"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3EF42A1E"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7946280F" w14:textId="77777777" w:rsidTr="00692565">
        <w:tc>
          <w:tcPr>
            <w:tcW w:w="1750" w:type="pct"/>
          </w:tcPr>
          <w:p w14:paraId="084EAC9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4D3F6F13" w14:textId="77777777" w:rsidR="007E7959" w:rsidRPr="00F5002D" w:rsidRDefault="007E7959" w:rsidP="00692565">
            <w:pPr>
              <w:spacing w:after="0"/>
              <w:rPr>
                <w:rFonts w:ascii="Times New Roman" w:hAnsi="Times New Roman"/>
                <w:b/>
                <w:bCs/>
                <w:i/>
                <w:sz w:val="24"/>
                <w:szCs w:val="24"/>
              </w:rPr>
            </w:pPr>
            <w:r w:rsidRPr="00F5002D">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c>
          <w:tcPr>
            <w:tcW w:w="1507" w:type="pct"/>
          </w:tcPr>
          <w:p w14:paraId="1595066B"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 xml:space="preserve">Умеет читать и анализировать техническую документацию для выбора программного обеспечения </w:t>
            </w:r>
          </w:p>
          <w:p w14:paraId="1123FA89"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элементы систем автоматизации, принципиальные электрические схемы</w:t>
            </w:r>
          </w:p>
        </w:tc>
        <w:tc>
          <w:tcPr>
            <w:tcW w:w="1743" w:type="pct"/>
          </w:tcPr>
          <w:p w14:paraId="2C4F0E12"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6FDB9A22"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56B50323" w14:textId="77777777" w:rsidR="007E7959" w:rsidRPr="00F5002D" w:rsidRDefault="007E7959" w:rsidP="00692565">
            <w:pPr>
              <w:spacing w:after="0"/>
              <w:rPr>
                <w:rFonts w:ascii="Times New Roman" w:hAnsi="Times New Roman"/>
                <w:b/>
                <w:bCs/>
                <w:i/>
                <w:sz w:val="24"/>
                <w:szCs w:val="24"/>
              </w:rPr>
            </w:pPr>
            <w:r w:rsidRPr="00F5002D">
              <w:rPr>
                <w:rFonts w:ascii="Times New Roman" w:eastAsia="Calibri" w:hAnsi="Times New Roman"/>
                <w:color w:val="000000"/>
                <w:sz w:val="24"/>
                <w:szCs w:val="24"/>
                <w:lang w:eastAsia="en-US"/>
              </w:rPr>
              <w:t>практической работы</w:t>
            </w:r>
          </w:p>
        </w:tc>
      </w:tr>
      <w:tr w:rsidR="007E7959" w:rsidRPr="00F5002D" w14:paraId="1142CBF3" w14:textId="77777777" w:rsidTr="00692565">
        <w:tc>
          <w:tcPr>
            <w:tcW w:w="1750" w:type="pct"/>
          </w:tcPr>
          <w:p w14:paraId="137BB932"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2.1.01 выбирать необходимые средства измерений и автоматизации с обоснованием выбора</w:t>
            </w:r>
          </w:p>
          <w:p w14:paraId="0C7C5C74"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19F384D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2E3BF68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2.1.01 теоретических основ и принципов построения автоматизированных систем управления;</w:t>
            </w:r>
          </w:p>
          <w:p w14:paraId="4D6CC13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2.1.02 метрологического обеспечения автоматизированных систем;</w:t>
            </w:r>
          </w:p>
          <w:p w14:paraId="603DAC67"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2.1.03 устройств, схемных и конструктивных особенностей элементов;</w:t>
            </w:r>
          </w:p>
        </w:tc>
        <w:tc>
          <w:tcPr>
            <w:tcW w:w="1507" w:type="pct"/>
          </w:tcPr>
          <w:p w14:paraId="390BDF8F"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Умеет подбирать оборудование, элементную базу и средства измерения систем автоматизации в соответствии с условиями технического задания</w:t>
            </w:r>
          </w:p>
          <w:p w14:paraId="178C3942"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 xml:space="preserve">Умеет читать и анализировать техническую документацию на выполнение монтажных работ </w:t>
            </w:r>
          </w:p>
          <w:p w14:paraId="797D5750"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устройства, схемы и конструктивные особенности элементов</w:t>
            </w:r>
          </w:p>
        </w:tc>
        <w:tc>
          <w:tcPr>
            <w:tcW w:w="1743" w:type="pct"/>
          </w:tcPr>
          <w:p w14:paraId="588B9D0F"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7F15322B"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6B32A723"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color w:val="000000"/>
                <w:sz w:val="24"/>
                <w:szCs w:val="24"/>
                <w:lang w:eastAsia="en-US"/>
              </w:rPr>
              <w:t>практической работы</w:t>
            </w:r>
          </w:p>
        </w:tc>
      </w:tr>
      <w:tr w:rsidR="007E7959" w:rsidRPr="00F5002D" w14:paraId="1E96FD9F" w14:textId="77777777" w:rsidTr="00692565">
        <w:tc>
          <w:tcPr>
            <w:tcW w:w="1750" w:type="pct"/>
          </w:tcPr>
          <w:p w14:paraId="4A96E1D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lastRenderedPageBreak/>
              <w:t>У 3.2.01 организовывать рабочие места, согласно требованиям охраны труда и отраслевым стандартам;</w:t>
            </w:r>
          </w:p>
          <w:p w14:paraId="196320FE"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3.2.02 разрабатывать текущую и плановую документацию по монтажу, наладке и техническому обслуживанию систем и средств автоматизации</w:t>
            </w:r>
          </w:p>
          <w:p w14:paraId="0AF57DF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3.2.03 разрабатывать инструкции и технологические карты на выполнение работ;</w:t>
            </w:r>
          </w:p>
          <w:p w14:paraId="06EEA12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З3.2.01 порядка разработки и оформления технической документации;</w:t>
            </w:r>
          </w:p>
        </w:tc>
        <w:tc>
          <w:tcPr>
            <w:tcW w:w="1507" w:type="pct"/>
          </w:tcPr>
          <w:p w14:paraId="0BA9645C"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Умеет разрабатывать текущую и плановую техническую документацию по монтажу, наладке и техническому обслуживанию систем автоматизации</w:t>
            </w:r>
          </w:p>
          <w:p w14:paraId="7C7BD551"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Умеет разрабатывать технологические карты на выполнение работ</w:t>
            </w:r>
          </w:p>
          <w:p w14:paraId="35B37199"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правила и порядок разработки и оформления технической документации</w:t>
            </w:r>
          </w:p>
        </w:tc>
        <w:tc>
          <w:tcPr>
            <w:tcW w:w="1743" w:type="pct"/>
          </w:tcPr>
          <w:p w14:paraId="4019C716"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37F75BED"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278E7122"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color w:val="000000"/>
                <w:sz w:val="24"/>
                <w:szCs w:val="24"/>
                <w:lang w:eastAsia="en-US"/>
              </w:rPr>
              <w:t>практической работы</w:t>
            </w:r>
          </w:p>
        </w:tc>
      </w:tr>
      <w:tr w:rsidR="007E7959" w:rsidRPr="00F5002D" w14:paraId="5A2C32A4" w14:textId="77777777" w:rsidTr="00692565">
        <w:tc>
          <w:tcPr>
            <w:tcW w:w="1750" w:type="pct"/>
          </w:tcPr>
          <w:p w14:paraId="218C6F31"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У3.3.01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239267A5"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3.3.02 на основе установленных производственных показателей оценивать качество выполняемых работ для повышения их эффективности;</w:t>
            </w:r>
          </w:p>
          <w:p w14:paraId="429EEB4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У 3.3.03 контролировать выполнение подчиненными производственных заданий на всех стадиях работ;</w:t>
            </w:r>
          </w:p>
          <w:p w14:paraId="65B5B1F3"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3.3.01 организации производственного и технологического процесса;</w:t>
            </w:r>
          </w:p>
          <w:p w14:paraId="0678B456"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3.3.02 видов, периодичности и правил оформления инструктажа;</w:t>
            </w:r>
          </w:p>
          <w:p w14:paraId="5FAB00C9"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 3.3.03 методов оценки качества выполняемых работ;</w:t>
            </w:r>
          </w:p>
          <w:p w14:paraId="3E4A0C0A"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З3.3.04 методов планирования, контроля и оценки работ подчиненного персонала;</w:t>
            </w:r>
          </w:p>
          <w:p w14:paraId="39BCC07D"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lastRenderedPageBreak/>
              <w:t>З3.3.05 отраслевые примеры отечественной и зарубежной практики организации труда;</w:t>
            </w:r>
          </w:p>
          <w:p w14:paraId="1931419F" w14:textId="77777777" w:rsidR="007E7959" w:rsidRPr="00F5002D" w:rsidRDefault="007E7959" w:rsidP="00692565">
            <w:pPr>
              <w:spacing w:after="0"/>
              <w:rPr>
                <w:rFonts w:ascii="Times New Roman" w:hAnsi="Times New Roman"/>
                <w:sz w:val="24"/>
                <w:szCs w:val="24"/>
              </w:rPr>
            </w:pPr>
            <w:r w:rsidRPr="00F5002D">
              <w:rPr>
                <w:rFonts w:ascii="Times New Roman" w:hAnsi="Times New Roman"/>
                <w:sz w:val="24"/>
                <w:szCs w:val="24"/>
              </w:rPr>
              <w:t>З3.3.06 правил охраны труда, противопожарной и экологической безопасности, правила внутреннего трудового распорядка;</w:t>
            </w:r>
          </w:p>
        </w:tc>
        <w:tc>
          <w:tcPr>
            <w:tcW w:w="1507" w:type="pct"/>
          </w:tcPr>
          <w:p w14:paraId="11AF2BCF"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lastRenderedPageBreak/>
              <w:t>Умеет оценивать качество выполняемых работ для повышения их эффективности</w:t>
            </w:r>
          </w:p>
          <w:p w14:paraId="08305CC6"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Умеет контролировать выполнение производственных задач на всех стадиях работ</w:t>
            </w:r>
          </w:p>
          <w:p w14:paraId="4263D0BA"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основы организации производственного и технологического процесса</w:t>
            </w:r>
          </w:p>
          <w:p w14:paraId="0A4B3D46" w14:textId="77777777" w:rsidR="007E7959" w:rsidRPr="00F5002D" w:rsidRDefault="007E7959" w:rsidP="00692565">
            <w:pPr>
              <w:spacing w:after="0"/>
              <w:jc w:val="both"/>
              <w:rPr>
                <w:rFonts w:ascii="Times New Roman" w:hAnsi="Times New Roman"/>
                <w:bCs/>
                <w:sz w:val="24"/>
                <w:szCs w:val="24"/>
              </w:rPr>
            </w:pPr>
            <w:r w:rsidRPr="00F5002D">
              <w:rPr>
                <w:rFonts w:ascii="Times New Roman" w:hAnsi="Times New Roman"/>
                <w:bCs/>
                <w:sz w:val="24"/>
                <w:szCs w:val="24"/>
              </w:rPr>
              <w:t>Знает правила нормирования работ на производстве</w:t>
            </w:r>
          </w:p>
        </w:tc>
        <w:tc>
          <w:tcPr>
            <w:tcW w:w="1743" w:type="pct"/>
          </w:tcPr>
          <w:p w14:paraId="037A67C5"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Экспертное наблюдение и Оценка результатов выполнения:</w:t>
            </w:r>
          </w:p>
          <w:p w14:paraId="09EBB308"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sz w:val="24"/>
                <w:szCs w:val="24"/>
                <w:lang w:eastAsia="en-US"/>
              </w:rPr>
              <w:t>тестирования;</w:t>
            </w:r>
          </w:p>
          <w:p w14:paraId="323FF1CE" w14:textId="77777777" w:rsidR="007E7959" w:rsidRPr="00F5002D" w:rsidRDefault="007E7959" w:rsidP="00692565">
            <w:pPr>
              <w:spacing w:after="0"/>
              <w:rPr>
                <w:rFonts w:ascii="Times New Roman" w:eastAsia="Calibri" w:hAnsi="Times New Roman"/>
                <w:sz w:val="24"/>
                <w:szCs w:val="24"/>
                <w:lang w:eastAsia="en-US"/>
              </w:rPr>
            </w:pPr>
            <w:r w:rsidRPr="00F5002D">
              <w:rPr>
                <w:rFonts w:ascii="Times New Roman" w:eastAsia="Calibri" w:hAnsi="Times New Roman"/>
                <w:color w:val="000000"/>
                <w:sz w:val="24"/>
                <w:szCs w:val="24"/>
                <w:lang w:eastAsia="en-US"/>
              </w:rPr>
              <w:t>практической работы</w:t>
            </w:r>
          </w:p>
        </w:tc>
      </w:tr>
    </w:tbl>
    <w:p w14:paraId="6C9FB05E" w14:textId="77777777" w:rsidR="007E7959" w:rsidRPr="00F5002D" w:rsidRDefault="007E7959" w:rsidP="007E7959">
      <w:pPr>
        <w:spacing w:after="0"/>
        <w:jc w:val="right"/>
        <w:rPr>
          <w:rFonts w:ascii="Times New Roman" w:hAnsi="Times New Roman"/>
          <w:b/>
          <w:sz w:val="24"/>
          <w:szCs w:val="24"/>
        </w:rPr>
      </w:pPr>
    </w:p>
    <w:p w14:paraId="453DEA7A" w14:textId="77777777" w:rsidR="007E7959" w:rsidRDefault="007E7959" w:rsidP="007E7959">
      <w:pPr>
        <w:rPr>
          <w:rFonts w:ascii="Times New Roman" w:hAnsi="Times New Roman"/>
          <w:b/>
          <w:sz w:val="20"/>
          <w:szCs w:val="48"/>
        </w:rPr>
        <w:sectPr w:rsidR="007E7959" w:rsidSect="00D01ABF">
          <w:pgSz w:w="11906" w:h="16838"/>
          <w:pgMar w:top="1134" w:right="850" w:bottom="1134" w:left="1276" w:header="708" w:footer="708" w:gutter="0"/>
          <w:cols w:space="708"/>
          <w:titlePg/>
          <w:docGrid w:linePitch="360"/>
        </w:sectPr>
      </w:pPr>
    </w:p>
    <w:p w14:paraId="73592C8C" w14:textId="77777777" w:rsidR="007E7959" w:rsidRPr="007008C0" w:rsidRDefault="007E7959" w:rsidP="007E7959">
      <w:pPr>
        <w:pStyle w:val="af3"/>
        <w:spacing w:after="0"/>
        <w:jc w:val="right"/>
        <w:rPr>
          <w:rFonts w:ascii="Times New Roman" w:hAnsi="Times New Roman"/>
          <w:b/>
          <w:bCs/>
        </w:rPr>
      </w:pPr>
      <w:r w:rsidRPr="007008C0">
        <w:rPr>
          <w:rFonts w:ascii="Times New Roman" w:hAnsi="Times New Roman"/>
          <w:b/>
          <w:bCs/>
        </w:rPr>
        <w:lastRenderedPageBreak/>
        <w:t>Приложение 3.11</w:t>
      </w:r>
    </w:p>
    <w:p w14:paraId="3F0EFC15" w14:textId="36D7CCB8" w:rsidR="007E7959" w:rsidRPr="007008C0" w:rsidRDefault="007E7959" w:rsidP="007E7959">
      <w:pPr>
        <w:spacing w:after="0"/>
        <w:jc w:val="right"/>
        <w:rPr>
          <w:rFonts w:ascii="Times New Roman" w:hAnsi="Times New Roman"/>
          <w:bCs/>
          <w:iCs/>
          <w:sz w:val="24"/>
          <w:szCs w:val="24"/>
        </w:rPr>
      </w:pPr>
      <w:r w:rsidRPr="007008C0">
        <w:rPr>
          <w:rFonts w:ascii="Times New Roman" w:hAnsi="Times New Roman"/>
          <w:bCs/>
          <w:sz w:val="24"/>
          <w:szCs w:val="24"/>
        </w:rPr>
        <w:t xml:space="preserve">к </w:t>
      </w:r>
      <w:r w:rsidR="00AE5E79">
        <w:rPr>
          <w:rFonts w:ascii="Times New Roman" w:hAnsi="Times New Roman"/>
          <w:bCs/>
          <w:sz w:val="24"/>
          <w:szCs w:val="24"/>
        </w:rPr>
        <w:t>ПООП-П</w:t>
      </w:r>
      <w:r w:rsidRPr="007008C0">
        <w:rPr>
          <w:rFonts w:ascii="Times New Roman" w:hAnsi="Times New Roman"/>
          <w:bCs/>
          <w:sz w:val="24"/>
          <w:szCs w:val="24"/>
        </w:rPr>
        <w:t xml:space="preserve"> по специальности</w:t>
      </w:r>
      <w:r w:rsidRPr="007008C0">
        <w:rPr>
          <w:rFonts w:ascii="Times New Roman" w:hAnsi="Times New Roman"/>
          <w:bCs/>
          <w:i/>
          <w:sz w:val="24"/>
          <w:szCs w:val="24"/>
        </w:rPr>
        <w:t xml:space="preserve"> </w:t>
      </w:r>
      <w:r w:rsidRPr="007008C0">
        <w:rPr>
          <w:rFonts w:ascii="Times New Roman" w:hAnsi="Times New Roman"/>
          <w:bCs/>
          <w:i/>
          <w:sz w:val="24"/>
          <w:szCs w:val="24"/>
        </w:rPr>
        <w:br/>
      </w:r>
      <w:r w:rsidRPr="007008C0">
        <w:rPr>
          <w:rFonts w:ascii="Times New Roman" w:hAnsi="Times New Roman"/>
          <w:bCs/>
          <w:iCs/>
          <w:sz w:val="24"/>
          <w:szCs w:val="24"/>
        </w:rPr>
        <w:t xml:space="preserve">15.02.14 Оснащение средствами </w:t>
      </w:r>
    </w:p>
    <w:p w14:paraId="3CE989F8" w14:textId="77777777" w:rsidR="007E7959" w:rsidRPr="007008C0" w:rsidRDefault="007E7959" w:rsidP="007E7959">
      <w:pPr>
        <w:spacing w:after="0"/>
        <w:jc w:val="right"/>
        <w:rPr>
          <w:rFonts w:ascii="Times New Roman" w:hAnsi="Times New Roman"/>
          <w:bCs/>
          <w:iCs/>
          <w:sz w:val="24"/>
          <w:szCs w:val="24"/>
        </w:rPr>
      </w:pPr>
      <w:r w:rsidRPr="007008C0">
        <w:rPr>
          <w:rFonts w:ascii="Times New Roman" w:hAnsi="Times New Roman"/>
          <w:bCs/>
          <w:iCs/>
          <w:sz w:val="24"/>
          <w:szCs w:val="24"/>
        </w:rPr>
        <w:t xml:space="preserve">автоматизации технологических </w:t>
      </w:r>
    </w:p>
    <w:p w14:paraId="665ECEDA" w14:textId="77777777" w:rsidR="007E7959" w:rsidRPr="007008C0" w:rsidRDefault="007E7959" w:rsidP="007E7959">
      <w:pPr>
        <w:spacing w:after="0"/>
        <w:jc w:val="right"/>
        <w:rPr>
          <w:rFonts w:ascii="Times New Roman" w:hAnsi="Times New Roman"/>
          <w:bCs/>
          <w:iCs/>
          <w:sz w:val="24"/>
          <w:szCs w:val="24"/>
        </w:rPr>
      </w:pPr>
      <w:r w:rsidRPr="007008C0">
        <w:rPr>
          <w:rFonts w:ascii="Times New Roman" w:hAnsi="Times New Roman"/>
          <w:bCs/>
          <w:iCs/>
          <w:sz w:val="24"/>
          <w:szCs w:val="24"/>
        </w:rPr>
        <w:t xml:space="preserve">процессов и производств </w:t>
      </w:r>
    </w:p>
    <w:p w14:paraId="5E326047" w14:textId="77777777" w:rsidR="007E7959" w:rsidRPr="007008C0" w:rsidRDefault="007E7959" w:rsidP="007E7959">
      <w:pPr>
        <w:spacing w:after="0"/>
        <w:jc w:val="right"/>
        <w:rPr>
          <w:rFonts w:ascii="Times New Roman" w:hAnsi="Times New Roman"/>
          <w:bCs/>
          <w:iCs/>
          <w:sz w:val="24"/>
          <w:szCs w:val="24"/>
        </w:rPr>
      </w:pPr>
      <w:r w:rsidRPr="007008C0">
        <w:rPr>
          <w:rFonts w:ascii="Times New Roman" w:hAnsi="Times New Roman"/>
          <w:bCs/>
          <w:iCs/>
          <w:sz w:val="24"/>
          <w:szCs w:val="24"/>
        </w:rPr>
        <w:t>(по отраслям)</w:t>
      </w:r>
    </w:p>
    <w:p w14:paraId="4DA470E3" w14:textId="77777777" w:rsidR="007E7959" w:rsidRPr="007008C0" w:rsidRDefault="007E7959" w:rsidP="007E7959">
      <w:pPr>
        <w:spacing w:after="0"/>
        <w:jc w:val="right"/>
        <w:rPr>
          <w:rFonts w:ascii="Times New Roman" w:hAnsi="Times New Roman"/>
          <w:i/>
          <w:sz w:val="24"/>
          <w:szCs w:val="24"/>
        </w:rPr>
      </w:pPr>
    </w:p>
    <w:p w14:paraId="388BA04A" w14:textId="77777777" w:rsidR="007E7959" w:rsidRPr="007008C0" w:rsidRDefault="007E7959" w:rsidP="007E7959">
      <w:pPr>
        <w:spacing w:after="0"/>
        <w:jc w:val="center"/>
        <w:rPr>
          <w:rFonts w:ascii="Times New Roman" w:hAnsi="Times New Roman"/>
          <w:b/>
          <w:i/>
          <w:sz w:val="24"/>
          <w:szCs w:val="24"/>
        </w:rPr>
      </w:pPr>
    </w:p>
    <w:p w14:paraId="5F90F8F8" w14:textId="77777777" w:rsidR="007E7959" w:rsidRPr="007008C0" w:rsidRDefault="007E7959" w:rsidP="007E7959">
      <w:pPr>
        <w:spacing w:after="0"/>
        <w:jc w:val="center"/>
        <w:rPr>
          <w:rFonts w:ascii="Times New Roman" w:hAnsi="Times New Roman"/>
          <w:b/>
          <w:i/>
          <w:sz w:val="24"/>
          <w:szCs w:val="24"/>
        </w:rPr>
      </w:pPr>
    </w:p>
    <w:p w14:paraId="57AC23E0" w14:textId="77777777" w:rsidR="007E7959" w:rsidRPr="007008C0" w:rsidRDefault="007E7959" w:rsidP="007E7959">
      <w:pPr>
        <w:spacing w:after="0"/>
        <w:jc w:val="center"/>
        <w:rPr>
          <w:rFonts w:ascii="Times New Roman" w:hAnsi="Times New Roman"/>
          <w:b/>
          <w:i/>
          <w:sz w:val="24"/>
          <w:szCs w:val="24"/>
        </w:rPr>
      </w:pPr>
    </w:p>
    <w:p w14:paraId="01E923CB" w14:textId="77777777" w:rsidR="007E7959" w:rsidRPr="007008C0" w:rsidRDefault="007E7959" w:rsidP="007E7959">
      <w:pPr>
        <w:spacing w:after="0"/>
        <w:jc w:val="center"/>
        <w:rPr>
          <w:rFonts w:ascii="Times New Roman" w:hAnsi="Times New Roman"/>
          <w:b/>
          <w:i/>
          <w:sz w:val="24"/>
          <w:szCs w:val="24"/>
        </w:rPr>
      </w:pPr>
    </w:p>
    <w:p w14:paraId="680EC6EF" w14:textId="77777777" w:rsidR="007E7959" w:rsidRPr="007008C0" w:rsidRDefault="007E7959" w:rsidP="007E7959">
      <w:pPr>
        <w:spacing w:after="0"/>
        <w:jc w:val="center"/>
        <w:rPr>
          <w:rFonts w:ascii="Times New Roman" w:hAnsi="Times New Roman"/>
          <w:b/>
          <w:i/>
          <w:sz w:val="24"/>
          <w:szCs w:val="24"/>
        </w:rPr>
      </w:pPr>
    </w:p>
    <w:p w14:paraId="19F2B4C4" w14:textId="77777777" w:rsidR="007E7959" w:rsidRPr="007008C0" w:rsidRDefault="007E7959" w:rsidP="007E7959">
      <w:pPr>
        <w:spacing w:after="0"/>
        <w:jc w:val="center"/>
        <w:rPr>
          <w:rFonts w:ascii="Times New Roman" w:hAnsi="Times New Roman"/>
          <w:b/>
          <w:i/>
          <w:sz w:val="24"/>
          <w:szCs w:val="24"/>
        </w:rPr>
      </w:pPr>
    </w:p>
    <w:p w14:paraId="0F0D89F0" w14:textId="77777777" w:rsidR="007E7959" w:rsidRPr="007008C0" w:rsidRDefault="007E7959" w:rsidP="007E7959">
      <w:pPr>
        <w:spacing w:after="0"/>
        <w:jc w:val="center"/>
        <w:rPr>
          <w:rFonts w:ascii="Times New Roman" w:hAnsi="Times New Roman"/>
          <w:b/>
          <w:sz w:val="24"/>
          <w:szCs w:val="24"/>
        </w:rPr>
      </w:pPr>
      <w:r w:rsidRPr="007008C0">
        <w:rPr>
          <w:rFonts w:ascii="Times New Roman" w:hAnsi="Times New Roman"/>
          <w:b/>
          <w:sz w:val="24"/>
          <w:szCs w:val="24"/>
        </w:rPr>
        <w:t>РАБОЧАЯ ПРОГРАММА УЧЕБНОЙ ДИСЦИПЛИНЫ</w:t>
      </w:r>
    </w:p>
    <w:p w14:paraId="157181A6" w14:textId="77777777" w:rsidR="007E7959" w:rsidRPr="007008C0" w:rsidRDefault="007E7959" w:rsidP="007E7959">
      <w:pPr>
        <w:spacing w:after="0"/>
        <w:jc w:val="center"/>
        <w:rPr>
          <w:rFonts w:ascii="Times New Roman" w:hAnsi="Times New Roman"/>
          <w:b/>
          <w:i/>
          <w:sz w:val="24"/>
          <w:szCs w:val="24"/>
          <w:u w:val="single"/>
        </w:rPr>
      </w:pPr>
    </w:p>
    <w:p w14:paraId="3E877F64" w14:textId="655ADA40" w:rsidR="007E7959" w:rsidRPr="007008C0" w:rsidRDefault="007E7959" w:rsidP="007E7959">
      <w:pPr>
        <w:spacing w:after="0"/>
        <w:jc w:val="center"/>
        <w:rPr>
          <w:rFonts w:ascii="Times New Roman" w:hAnsi="Times New Roman"/>
          <w:b/>
          <w:iCs/>
          <w:sz w:val="24"/>
          <w:szCs w:val="24"/>
        </w:rPr>
      </w:pPr>
      <w:r w:rsidRPr="007008C0">
        <w:rPr>
          <w:rFonts w:ascii="Times New Roman" w:hAnsi="Times New Roman"/>
          <w:b/>
          <w:iCs/>
          <w:sz w:val="24"/>
          <w:szCs w:val="24"/>
        </w:rPr>
        <w:t>«ОП 0</w:t>
      </w:r>
      <w:r w:rsidR="00CD76F7">
        <w:rPr>
          <w:rFonts w:ascii="Times New Roman" w:hAnsi="Times New Roman"/>
          <w:b/>
          <w:iCs/>
          <w:sz w:val="24"/>
          <w:szCs w:val="24"/>
        </w:rPr>
        <w:t>2</w:t>
      </w:r>
      <w:r w:rsidRPr="007008C0">
        <w:rPr>
          <w:rFonts w:ascii="Times New Roman" w:hAnsi="Times New Roman"/>
          <w:b/>
          <w:iCs/>
          <w:sz w:val="24"/>
          <w:szCs w:val="24"/>
        </w:rPr>
        <w:t xml:space="preserve"> Метрология, стандартизация и сертификация»</w:t>
      </w:r>
    </w:p>
    <w:p w14:paraId="6F2F011B" w14:textId="77777777" w:rsidR="007E7959" w:rsidRPr="007008C0" w:rsidRDefault="007E7959" w:rsidP="007E7959">
      <w:pPr>
        <w:spacing w:after="0"/>
        <w:jc w:val="center"/>
        <w:rPr>
          <w:rFonts w:ascii="Times New Roman" w:hAnsi="Times New Roman"/>
          <w:bCs/>
          <w:i/>
          <w:sz w:val="24"/>
          <w:szCs w:val="24"/>
        </w:rPr>
      </w:pPr>
    </w:p>
    <w:p w14:paraId="794A6A95" w14:textId="77777777" w:rsidR="007E7959" w:rsidRPr="007008C0" w:rsidRDefault="007E7959" w:rsidP="007E7959">
      <w:pPr>
        <w:spacing w:after="0"/>
        <w:jc w:val="center"/>
        <w:rPr>
          <w:rFonts w:ascii="Times New Roman" w:hAnsi="Times New Roman"/>
          <w:b/>
          <w:i/>
          <w:sz w:val="24"/>
          <w:szCs w:val="24"/>
        </w:rPr>
      </w:pPr>
    </w:p>
    <w:p w14:paraId="36E7C70C" w14:textId="77777777" w:rsidR="007E7959" w:rsidRPr="007008C0" w:rsidRDefault="007E7959" w:rsidP="007E7959">
      <w:pPr>
        <w:spacing w:after="0"/>
        <w:rPr>
          <w:rFonts w:ascii="Times New Roman" w:hAnsi="Times New Roman"/>
          <w:b/>
          <w:i/>
          <w:sz w:val="24"/>
          <w:szCs w:val="24"/>
        </w:rPr>
      </w:pPr>
    </w:p>
    <w:p w14:paraId="74CBE701" w14:textId="77777777" w:rsidR="007E7959" w:rsidRPr="007008C0" w:rsidRDefault="007E7959" w:rsidP="007E7959">
      <w:pPr>
        <w:spacing w:after="0"/>
        <w:rPr>
          <w:rFonts w:ascii="Times New Roman" w:hAnsi="Times New Roman"/>
          <w:b/>
          <w:i/>
          <w:sz w:val="24"/>
          <w:szCs w:val="24"/>
        </w:rPr>
      </w:pPr>
    </w:p>
    <w:p w14:paraId="4D6A14C9" w14:textId="77777777" w:rsidR="007E7959" w:rsidRPr="007008C0" w:rsidRDefault="007E7959" w:rsidP="007E7959">
      <w:pPr>
        <w:spacing w:after="0"/>
        <w:rPr>
          <w:rFonts w:ascii="Times New Roman" w:hAnsi="Times New Roman"/>
          <w:b/>
          <w:i/>
          <w:sz w:val="24"/>
          <w:szCs w:val="24"/>
        </w:rPr>
      </w:pPr>
    </w:p>
    <w:p w14:paraId="79AC53EF" w14:textId="77777777" w:rsidR="007E7959" w:rsidRPr="007008C0" w:rsidRDefault="007E7959" w:rsidP="007E7959">
      <w:pPr>
        <w:spacing w:after="0"/>
        <w:rPr>
          <w:rFonts w:ascii="Times New Roman" w:hAnsi="Times New Roman"/>
          <w:b/>
          <w:i/>
          <w:sz w:val="24"/>
          <w:szCs w:val="24"/>
        </w:rPr>
      </w:pPr>
    </w:p>
    <w:p w14:paraId="631CEDC2" w14:textId="77777777" w:rsidR="007E7959" w:rsidRPr="007008C0" w:rsidRDefault="007E7959" w:rsidP="007E7959">
      <w:pPr>
        <w:spacing w:after="0"/>
        <w:rPr>
          <w:rFonts w:ascii="Times New Roman" w:hAnsi="Times New Roman"/>
          <w:b/>
          <w:i/>
          <w:sz w:val="24"/>
          <w:szCs w:val="24"/>
        </w:rPr>
      </w:pPr>
    </w:p>
    <w:p w14:paraId="67DA2815" w14:textId="77777777" w:rsidR="007E7959" w:rsidRPr="007008C0" w:rsidRDefault="007E7959" w:rsidP="007E7959">
      <w:pPr>
        <w:spacing w:after="0"/>
        <w:rPr>
          <w:rFonts w:ascii="Times New Roman" w:hAnsi="Times New Roman"/>
          <w:b/>
          <w:i/>
          <w:sz w:val="24"/>
          <w:szCs w:val="24"/>
        </w:rPr>
      </w:pPr>
    </w:p>
    <w:p w14:paraId="37408A17" w14:textId="77777777" w:rsidR="007E7959" w:rsidRPr="007008C0" w:rsidRDefault="007E7959" w:rsidP="007E7959">
      <w:pPr>
        <w:spacing w:after="0"/>
        <w:rPr>
          <w:rFonts w:ascii="Times New Roman" w:hAnsi="Times New Roman"/>
          <w:b/>
          <w:i/>
          <w:sz w:val="24"/>
          <w:szCs w:val="24"/>
        </w:rPr>
      </w:pPr>
    </w:p>
    <w:p w14:paraId="41FE73BD" w14:textId="77777777" w:rsidR="007E7959" w:rsidRPr="007008C0" w:rsidRDefault="007E7959" w:rsidP="007E7959">
      <w:pPr>
        <w:spacing w:after="0"/>
        <w:rPr>
          <w:rFonts w:ascii="Times New Roman" w:hAnsi="Times New Roman"/>
          <w:b/>
          <w:i/>
          <w:sz w:val="24"/>
          <w:szCs w:val="24"/>
        </w:rPr>
      </w:pPr>
    </w:p>
    <w:p w14:paraId="59AAFC44" w14:textId="77777777" w:rsidR="007E7959" w:rsidRPr="007008C0" w:rsidRDefault="007E7959" w:rsidP="007E7959">
      <w:pPr>
        <w:spacing w:after="0"/>
        <w:rPr>
          <w:rFonts w:ascii="Times New Roman" w:hAnsi="Times New Roman"/>
          <w:b/>
          <w:i/>
          <w:sz w:val="24"/>
          <w:szCs w:val="24"/>
        </w:rPr>
      </w:pPr>
    </w:p>
    <w:p w14:paraId="0F9C980B" w14:textId="77777777" w:rsidR="007E7959" w:rsidRPr="007008C0" w:rsidRDefault="007E7959" w:rsidP="007E7959">
      <w:pPr>
        <w:spacing w:after="0"/>
        <w:rPr>
          <w:rFonts w:ascii="Times New Roman" w:hAnsi="Times New Roman"/>
          <w:b/>
          <w:i/>
          <w:sz w:val="24"/>
          <w:szCs w:val="24"/>
        </w:rPr>
      </w:pPr>
    </w:p>
    <w:p w14:paraId="0581A196" w14:textId="77777777" w:rsidR="007E7959" w:rsidRPr="007008C0" w:rsidRDefault="007E7959" w:rsidP="007E7959">
      <w:pPr>
        <w:spacing w:after="0"/>
        <w:rPr>
          <w:rFonts w:ascii="Times New Roman" w:hAnsi="Times New Roman"/>
          <w:b/>
          <w:i/>
          <w:sz w:val="24"/>
          <w:szCs w:val="24"/>
        </w:rPr>
      </w:pPr>
    </w:p>
    <w:p w14:paraId="5920A4D3" w14:textId="77777777" w:rsidR="007E7959" w:rsidRPr="007008C0" w:rsidRDefault="007E7959" w:rsidP="007E7959">
      <w:pPr>
        <w:spacing w:after="0"/>
        <w:rPr>
          <w:rFonts w:ascii="Times New Roman" w:hAnsi="Times New Roman"/>
          <w:b/>
          <w:i/>
          <w:sz w:val="24"/>
          <w:szCs w:val="24"/>
        </w:rPr>
      </w:pPr>
    </w:p>
    <w:p w14:paraId="5460085F" w14:textId="77777777" w:rsidR="007E7959" w:rsidRPr="007008C0" w:rsidRDefault="007E7959" w:rsidP="007E7959">
      <w:pPr>
        <w:spacing w:after="0"/>
        <w:rPr>
          <w:rFonts w:ascii="Times New Roman" w:hAnsi="Times New Roman"/>
          <w:b/>
          <w:i/>
          <w:sz w:val="24"/>
          <w:szCs w:val="24"/>
        </w:rPr>
      </w:pPr>
    </w:p>
    <w:p w14:paraId="032DF690" w14:textId="77777777" w:rsidR="007E7959" w:rsidRPr="007008C0" w:rsidRDefault="007E7959" w:rsidP="007E7959">
      <w:pPr>
        <w:spacing w:after="0"/>
        <w:rPr>
          <w:rFonts w:ascii="Times New Roman" w:hAnsi="Times New Roman"/>
          <w:b/>
          <w:i/>
          <w:sz w:val="24"/>
          <w:szCs w:val="24"/>
        </w:rPr>
      </w:pPr>
    </w:p>
    <w:p w14:paraId="1558A1D2" w14:textId="77777777" w:rsidR="007E7959" w:rsidRPr="007008C0" w:rsidRDefault="007E7959" w:rsidP="007E7959">
      <w:pPr>
        <w:spacing w:after="0"/>
        <w:jc w:val="center"/>
        <w:rPr>
          <w:rFonts w:ascii="Times New Roman" w:hAnsi="Times New Roman"/>
          <w:b/>
          <w:i/>
          <w:sz w:val="24"/>
          <w:szCs w:val="24"/>
        </w:rPr>
      </w:pPr>
      <w:r w:rsidRPr="007008C0">
        <w:rPr>
          <w:rFonts w:ascii="Times New Roman" w:hAnsi="Times New Roman"/>
          <w:b/>
          <w:bCs/>
          <w:iCs/>
          <w:sz w:val="24"/>
          <w:szCs w:val="24"/>
        </w:rPr>
        <w:t>2022 г.</w:t>
      </w:r>
      <w:r w:rsidRPr="007008C0">
        <w:rPr>
          <w:rFonts w:ascii="Times New Roman" w:hAnsi="Times New Roman"/>
          <w:b/>
          <w:bCs/>
          <w:iCs/>
          <w:sz w:val="24"/>
          <w:szCs w:val="24"/>
        </w:rPr>
        <w:br w:type="page"/>
      </w:r>
      <w:r w:rsidRPr="007008C0">
        <w:rPr>
          <w:rFonts w:ascii="Times New Roman" w:hAnsi="Times New Roman"/>
          <w:b/>
          <w:i/>
          <w:sz w:val="24"/>
          <w:szCs w:val="24"/>
        </w:rPr>
        <w:lastRenderedPageBreak/>
        <w:t>СОДЕРЖАНИЕ</w:t>
      </w:r>
    </w:p>
    <w:p w14:paraId="0444AEEA" w14:textId="77777777" w:rsidR="007E7959" w:rsidRPr="007008C0"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7008C0" w14:paraId="25CC547E" w14:textId="77777777" w:rsidTr="00692565">
        <w:tc>
          <w:tcPr>
            <w:tcW w:w="7501" w:type="dxa"/>
          </w:tcPr>
          <w:p w14:paraId="59F70546" w14:textId="77777777" w:rsidR="007E7959" w:rsidRPr="007008C0" w:rsidRDefault="007E7959" w:rsidP="0040436A">
            <w:pPr>
              <w:numPr>
                <w:ilvl w:val="0"/>
                <w:numId w:val="53"/>
              </w:numPr>
              <w:suppressAutoHyphens/>
              <w:spacing w:after="0"/>
              <w:rPr>
                <w:rFonts w:ascii="Times New Roman" w:hAnsi="Times New Roman"/>
                <w:b/>
                <w:sz w:val="24"/>
                <w:szCs w:val="24"/>
              </w:rPr>
            </w:pPr>
            <w:r w:rsidRPr="007008C0">
              <w:rPr>
                <w:rFonts w:ascii="Times New Roman" w:hAnsi="Times New Roman"/>
                <w:b/>
                <w:sz w:val="24"/>
                <w:szCs w:val="24"/>
              </w:rPr>
              <w:t xml:space="preserve">ОБЩАЯ ХАРАКТЕРИСТИКА </w:t>
            </w:r>
            <w:r w:rsidRPr="007008C0">
              <w:rPr>
                <w:rFonts w:ascii="Times New Roman" w:hAnsi="Times New Roman"/>
                <w:b/>
                <w:color w:val="000000"/>
                <w:sz w:val="24"/>
                <w:szCs w:val="24"/>
              </w:rPr>
              <w:t>РАБОЧЕЙ ПРОГРАММЫ</w:t>
            </w:r>
            <w:r w:rsidRPr="007008C0">
              <w:rPr>
                <w:rFonts w:ascii="Times New Roman" w:hAnsi="Times New Roman"/>
                <w:b/>
                <w:sz w:val="24"/>
                <w:szCs w:val="24"/>
              </w:rPr>
              <w:t xml:space="preserve"> УЧЕБНОЙ ДИСЦИПЛИНЫ</w:t>
            </w:r>
          </w:p>
        </w:tc>
        <w:tc>
          <w:tcPr>
            <w:tcW w:w="1854" w:type="dxa"/>
          </w:tcPr>
          <w:p w14:paraId="74922618" w14:textId="77777777" w:rsidR="007E7959" w:rsidRPr="007008C0" w:rsidRDefault="007E7959" w:rsidP="00692565">
            <w:pPr>
              <w:spacing w:after="0"/>
              <w:rPr>
                <w:rFonts w:ascii="Times New Roman" w:hAnsi="Times New Roman"/>
                <w:b/>
                <w:sz w:val="24"/>
                <w:szCs w:val="24"/>
              </w:rPr>
            </w:pPr>
          </w:p>
        </w:tc>
      </w:tr>
      <w:tr w:rsidR="007E7959" w:rsidRPr="007008C0" w14:paraId="51DAA4CC" w14:textId="77777777" w:rsidTr="00692565">
        <w:tc>
          <w:tcPr>
            <w:tcW w:w="7501" w:type="dxa"/>
          </w:tcPr>
          <w:p w14:paraId="2AD21D4C" w14:textId="77777777" w:rsidR="007E7959" w:rsidRPr="007008C0" w:rsidRDefault="007E7959" w:rsidP="0040436A">
            <w:pPr>
              <w:numPr>
                <w:ilvl w:val="0"/>
                <w:numId w:val="53"/>
              </w:numPr>
              <w:suppressAutoHyphens/>
              <w:spacing w:after="0"/>
              <w:rPr>
                <w:rFonts w:ascii="Times New Roman" w:hAnsi="Times New Roman"/>
                <w:b/>
                <w:sz w:val="24"/>
                <w:szCs w:val="24"/>
              </w:rPr>
            </w:pPr>
            <w:r w:rsidRPr="007008C0">
              <w:rPr>
                <w:rFonts w:ascii="Times New Roman" w:hAnsi="Times New Roman"/>
                <w:b/>
                <w:sz w:val="24"/>
                <w:szCs w:val="24"/>
              </w:rPr>
              <w:t>СТРУКТУРА И СОДЕРЖАНИЕ УЧЕБНОЙ ДИСЦИПЛИНЫ</w:t>
            </w:r>
          </w:p>
          <w:p w14:paraId="59BAB6F0" w14:textId="77777777" w:rsidR="007E7959" w:rsidRPr="007008C0" w:rsidRDefault="007E7959" w:rsidP="0040436A">
            <w:pPr>
              <w:numPr>
                <w:ilvl w:val="0"/>
                <w:numId w:val="53"/>
              </w:numPr>
              <w:suppressAutoHyphens/>
              <w:spacing w:after="0"/>
              <w:rPr>
                <w:rFonts w:ascii="Times New Roman" w:hAnsi="Times New Roman"/>
                <w:b/>
                <w:sz w:val="24"/>
                <w:szCs w:val="24"/>
              </w:rPr>
            </w:pPr>
            <w:r w:rsidRPr="007008C0">
              <w:rPr>
                <w:rFonts w:ascii="Times New Roman" w:hAnsi="Times New Roman"/>
                <w:b/>
                <w:sz w:val="24"/>
                <w:szCs w:val="24"/>
              </w:rPr>
              <w:t>УСЛОВИЯ РЕАЛИЗАЦИИ УЧЕБНОЙ ДИСЦИПЛИНЫ</w:t>
            </w:r>
          </w:p>
        </w:tc>
        <w:tc>
          <w:tcPr>
            <w:tcW w:w="1854" w:type="dxa"/>
          </w:tcPr>
          <w:p w14:paraId="6B08F638" w14:textId="77777777" w:rsidR="007E7959" w:rsidRPr="007008C0" w:rsidRDefault="007E7959" w:rsidP="00692565">
            <w:pPr>
              <w:spacing w:after="0"/>
              <w:ind w:left="644"/>
              <w:rPr>
                <w:rFonts w:ascii="Times New Roman" w:hAnsi="Times New Roman"/>
                <w:b/>
                <w:sz w:val="24"/>
                <w:szCs w:val="24"/>
              </w:rPr>
            </w:pPr>
          </w:p>
        </w:tc>
      </w:tr>
      <w:tr w:rsidR="007E7959" w:rsidRPr="007008C0" w14:paraId="6EDE19FB" w14:textId="77777777" w:rsidTr="00692565">
        <w:tc>
          <w:tcPr>
            <w:tcW w:w="7501" w:type="dxa"/>
          </w:tcPr>
          <w:p w14:paraId="4BF11A06" w14:textId="77777777" w:rsidR="007E7959" w:rsidRPr="007008C0" w:rsidRDefault="007E7959" w:rsidP="0040436A">
            <w:pPr>
              <w:numPr>
                <w:ilvl w:val="0"/>
                <w:numId w:val="53"/>
              </w:numPr>
              <w:suppressAutoHyphens/>
              <w:spacing w:after="0"/>
              <w:rPr>
                <w:rFonts w:ascii="Times New Roman" w:hAnsi="Times New Roman"/>
                <w:b/>
                <w:sz w:val="24"/>
                <w:szCs w:val="24"/>
              </w:rPr>
            </w:pPr>
            <w:r w:rsidRPr="007008C0">
              <w:rPr>
                <w:rFonts w:ascii="Times New Roman" w:hAnsi="Times New Roman"/>
                <w:b/>
                <w:sz w:val="24"/>
                <w:szCs w:val="24"/>
              </w:rPr>
              <w:t>КОНТРОЛЬ И ОЦЕНКА РЕЗУЛЬТАТОВ ОСВОЕНИЯ УЧЕБНОЙ ДИСЦИПЛИНЫ</w:t>
            </w:r>
          </w:p>
          <w:p w14:paraId="7B8031F1" w14:textId="77777777" w:rsidR="007E7959" w:rsidRPr="007008C0" w:rsidRDefault="007E7959" w:rsidP="00692565">
            <w:pPr>
              <w:suppressAutoHyphens/>
              <w:spacing w:after="0"/>
              <w:rPr>
                <w:rFonts w:ascii="Times New Roman" w:hAnsi="Times New Roman"/>
                <w:b/>
                <w:sz w:val="24"/>
                <w:szCs w:val="24"/>
              </w:rPr>
            </w:pPr>
          </w:p>
        </w:tc>
        <w:tc>
          <w:tcPr>
            <w:tcW w:w="1854" w:type="dxa"/>
          </w:tcPr>
          <w:p w14:paraId="0008DB9F" w14:textId="77777777" w:rsidR="007E7959" w:rsidRPr="007008C0" w:rsidRDefault="007E7959" w:rsidP="00692565">
            <w:pPr>
              <w:spacing w:after="0"/>
              <w:rPr>
                <w:rFonts w:ascii="Times New Roman" w:hAnsi="Times New Roman"/>
                <w:b/>
                <w:sz w:val="24"/>
                <w:szCs w:val="24"/>
              </w:rPr>
            </w:pPr>
          </w:p>
        </w:tc>
      </w:tr>
    </w:tbl>
    <w:p w14:paraId="5997AD5E" w14:textId="42B60E45" w:rsidR="007E7959" w:rsidRPr="007008C0" w:rsidRDefault="007E7959" w:rsidP="0040436A">
      <w:pPr>
        <w:suppressAutoHyphens/>
        <w:spacing w:after="0"/>
        <w:ind w:left="720"/>
        <w:jc w:val="center"/>
        <w:rPr>
          <w:rFonts w:ascii="Times New Roman" w:hAnsi="Times New Roman"/>
          <w:b/>
          <w:sz w:val="24"/>
          <w:szCs w:val="24"/>
        </w:rPr>
      </w:pPr>
      <w:r w:rsidRPr="007008C0">
        <w:rPr>
          <w:rFonts w:ascii="Times New Roman" w:hAnsi="Times New Roman"/>
          <w:b/>
          <w:i/>
          <w:sz w:val="24"/>
          <w:szCs w:val="24"/>
          <w:u w:val="single"/>
        </w:rPr>
        <w:br w:type="page"/>
      </w:r>
      <w:r w:rsidR="0040436A" w:rsidRPr="0040436A">
        <w:rPr>
          <w:rFonts w:ascii="Times New Roman" w:hAnsi="Times New Roman"/>
          <w:b/>
          <w:sz w:val="24"/>
          <w:szCs w:val="24"/>
        </w:rPr>
        <w:lastRenderedPageBreak/>
        <w:t xml:space="preserve">1. </w:t>
      </w:r>
      <w:r w:rsidRPr="0040436A">
        <w:rPr>
          <w:rFonts w:ascii="Times New Roman" w:hAnsi="Times New Roman"/>
          <w:b/>
          <w:sz w:val="24"/>
          <w:szCs w:val="24"/>
        </w:rPr>
        <w:t>ОБЩАЯ</w:t>
      </w:r>
      <w:r w:rsidRPr="007008C0">
        <w:rPr>
          <w:rFonts w:ascii="Times New Roman" w:hAnsi="Times New Roman"/>
          <w:b/>
          <w:sz w:val="24"/>
          <w:szCs w:val="24"/>
        </w:rPr>
        <w:t xml:space="preserve"> ХАРАКТЕРИСТИКА </w:t>
      </w:r>
      <w:r w:rsidRPr="007008C0">
        <w:rPr>
          <w:rFonts w:ascii="Times New Roman" w:hAnsi="Times New Roman"/>
          <w:b/>
          <w:color w:val="000000"/>
          <w:sz w:val="24"/>
          <w:szCs w:val="24"/>
        </w:rPr>
        <w:t>РАБОЧЕЙ ПРОГРАММЫ</w:t>
      </w:r>
      <w:r w:rsidRPr="007008C0">
        <w:rPr>
          <w:rFonts w:ascii="Times New Roman" w:hAnsi="Times New Roman"/>
          <w:b/>
          <w:sz w:val="24"/>
          <w:szCs w:val="24"/>
        </w:rPr>
        <w:t xml:space="preserve"> УЧЕБНОЙ ДИСЦИПЛИНЫ</w:t>
      </w:r>
    </w:p>
    <w:p w14:paraId="2AE2C817" w14:textId="77777777" w:rsidR="007E7959" w:rsidRPr="007008C0" w:rsidRDefault="007E7959" w:rsidP="007E7959">
      <w:pPr>
        <w:suppressAutoHyphens/>
        <w:spacing w:after="0"/>
        <w:ind w:left="720"/>
        <w:jc w:val="center"/>
        <w:rPr>
          <w:rFonts w:ascii="Times New Roman" w:hAnsi="Times New Roman"/>
          <w:b/>
          <w:sz w:val="24"/>
          <w:szCs w:val="24"/>
        </w:rPr>
      </w:pPr>
      <w:r w:rsidRPr="007008C0">
        <w:rPr>
          <w:rFonts w:ascii="Times New Roman" w:hAnsi="Times New Roman"/>
          <w:b/>
          <w:sz w:val="24"/>
          <w:szCs w:val="24"/>
        </w:rPr>
        <w:t>«Метрология, стандартизация и сертификация»</w:t>
      </w:r>
    </w:p>
    <w:p w14:paraId="5922E522" w14:textId="77777777" w:rsidR="007E7959" w:rsidRPr="007008C0" w:rsidRDefault="007E7959" w:rsidP="007E7959">
      <w:pPr>
        <w:spacing w:after="0"/>
        <w:ind w:firstLine="709"/>
        <w:jc w:val="center"/>
        <w:rPr>
          <w:rFonts w:ascii="Times New Roman" w:hAnsi="Times New Roman"/>
          <w:sz w:val="24"/>
          <w:szCs w:val="24"/>
          <w:vertAlign w:val="superscript"/>
        </w:rPr>
      </w:pPr>
    </w:p>
    <w:p w14:paraId="2ABD2DD5" w14:textId="5442F60A" w:rsidR="007E7959" w:rsidRPr="007008C0"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36940E1C" w14:textId="0E902BC0" w:rsidR="007E7959" w:rsidRPr="007008C0"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008C0">
        <w:rPr>
          <w:rFonts w:ascii="Times New Roman" w:hAnsi="Times New Roman"/>
          <w:sz w:val="24"/>
          <w:szCs w:val="24"/>
        </w:rPr>
        <w:t xml:space="preserve">Учебная дисциплина </w:t>
      </w:r>
      <w:r w:rsidRPr="007008C0">
        <w:rPr>
          <w:rFonts w:ascii="Times New Roman" w:hAnsi="Times New Roman"/>
          <w:bCs/>
          <w:iCs/>
          <w:sz w:val="24"/>
          <w:szCs w:val="24"/>
        </w:rPr>
        <w:t>«Метрология, стандартизация и сертификация»</w:t>
      </w:r>
      <w:r w:rsidRPr="007008C0">
        <w:rPr>
          <w:rFonts w:ascii="Times New Roman" w:hAnsi="Times New Roman"/>
          <w:sz w:val="24"/>
          <w:szCs w:val="24"/>
        </w:rPr>
        <w:t xml:space="preserve"> является обязательной частью общепрофессионального цикла </w:t>
      </w:r>
      <w:r w:rsidR="00AE5E79">
        <w:rPr>
          <w:rFonts w:ascii="Times New Roman" w:hAnsi="Times New Roman"/>
          <w:sz w:val="24"/>
          <w:szCs w:val="24"/>
        </w:rPr>
        <w:t>ПООП-П</w:t>
      </w:r>
      <w:r w:rsidRPr="007008C0">
        <w:rPr>
          <w:rFonts w:ascii="Times New Roman" w:hAnsi="Times New Roman"/>
          <w:sz w:val="24"/>
          <w:szCs w:val="24"/>
        </w:rPr>
        <w:br/>
        <w:t xml:space="preserve">в соответствии с ФГОС СПО по </w:t>
      </w:r>
      <w:r w:rsidRPr="007008C0">
        <w:rPr>
          <w:rFonts w:ascii="Times New Roman" w:hAnsi="Times New Roman"/>
          <w:color w:val="000000"/>
          <w:sz w:val="24"/>
          <w:szCs w:val="24"/>
        </w:rPr>
        <w:t xml:space="preserve">специальности </w:t>
      </w:r>
      <w:r w:rsidRPr="007008C0">
        <w:rPr>
          <w:rFonts w:ascii="Times New Roman" w:hAnsi="Times New Roman"/>
          <w:iCs/>
          <w:color w:val="000000"/>
          <w:sz w:val="24"/>
          <w:szCs w:val="24"/>
        </w:rPr>
        <w:t>15.02.14 Оснащение средствами автоматизации технологических процессов и производств (по отраслям)</w:t>
      </w:r>
      <w:r w:rsidRPr="007008C0">
        <w:rPr>
          <w:rFonts w:ascii="Times New Roman" w:hAnsi="Times New Roman"/>
          <w:sz w:val="24"/>
          <w:szCs w:val="24"/>
        </w:rPr>
        <w:t xml:space="preserve">. </w:t>
      </w:r>
    </w:p>
    <w:p w14:paraId="68EE17D2" w14:textId="77777777" w:rsidR="007E7959" w:rsidRPr="007008C0"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008C0">
        <w:rPr>
          <w:rFonts w:ascii="Times New Roman" w:hAnsi="Times New Roman"/>
          <w:sz w:val="24"/>
          <w:szCs w:val="24"/>
        </w:rPr>
        <w:t>Особое значение дисциплина имеет при формировании и развитии ОК 01, ОК 02, ОК 04, ОК 05, ОК 09, ОК 10</w:t>
      </w:r>
      <w:r w:rsidRPr="007008C0">
        <w:rPr>
          <w:rFonts w:ascii="Times New Roman" w:hAnsi="Times New Roman"/>
          <w:i/>
          <w:sz w:val="24"/>
          <w:szCs w:val="24"/>
        </w:rPr>
        <w:t>.</w:t>
      </w:r>
    </w:p>
    <w:p w14:paraId="1114B05A" w14:textId="77777777" w:rsidR="007E7959" w:rsidRPr="007008C0"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BE3719" w14:textId="77777777" w:rsidR="007E7959" w:rsidRPr="007008C0" w:rsidRDefault="007E7959" w:rsidP="007E7959">
      <w:pPr>
        <w:spacing w:after="0"/>
        <w:ind w:firstLine="709"/>
        <w:rPr>
          <w:rFonts w:ascii="Times New Roman" w:hAnsi="Times New Roman"/>
          <w:b/>
          <w:sz w:val="24"/>
          <w:szCs w:val="24"/>
        </w:rPr>
      </w:pPr>
      <w:r w:rsidRPr="007008C0">
        <w:rPr>
          <w:rFonts w:ascii="Times New Roman" w:hAnsi="Times New Roman"/>
          <w:b/>
          <w:sz w:val="24"/>
          <w:szCs w:val="24"/>
        </w:rPr>
        <w:t>1.2. Цель и планируемые результаты освоения дисциплины:</w:t>
      </w:r>
    </w:p>
    <w:p w14:paraId="5954A215" w14:textId="77777777" w:rsidR="007E7959" w:rsidRPr="007008C0" w:rsidRDefault="007E7959" w:rsidP="007E7959">
      <w:pPr>
        <w:suppressAutoHyphens/>
        <w:spacing w:after="0"/>
        <w:ind w:firstLine="709"/>
        <w:jc w:val="both"/>
        <w:rPr>
          <w:rFonts w:ascii="Times New Roman" w:hAnsi="Times New Roman"/>
          <w:sz w:val="24"/>
          <w:szCs w:val="24"/>
        </w:rPr>
      </w:pPr>
      <w:r w:rsidRPr="007008C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333"/>
        <w:gridCol w:w="3366"/>
      </w:tblGrid>
      <w:tr w:rsidR="007E7959" w:rsidRPr="007008C0" w14:paraId="17319BCF" w14:textId="77777777" w:rsidTr="00692565">
        <w:trPr>
          <w:trHeight w:val="649"/>
        </w:trPr>
        <w:tc>
          <w:tcPr>
            <w:tcW w:w="2549" w:type="dxa"/>
            <w:hideMark/>
          </w:tcPr>
          <w:p w14:paraId="1EDADDF7"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 xml:space="preserve">Код </w:t>
            </w:r>
          </w:p>
          <w:p w14:paraId="4D821A81"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ПК, ОК</w:t>
            </w:r>
          </w:p>
        </w:tc>
        <w:tc>
          <w:tcPr>
            <w:tcW w:w="3333" w:type="dxa"/>
            <w:hideMark/>
          </w:tcPr>
          <w:p w14:paraId="133FB589"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Умения</w:t>
            </w:r>
          </w:p>
        </w:tc>
        <w:tc>
          <w:tcPr>
            <w:tcW w:w="3366" w:type="dxa"/>
            <w:hideMark/>
          </w:tcPr>
          <w:p w14:paraId="0E24071D"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Знания</w:t>
            </w:r>
          </w:p>
        </w:tc>
      </w:tr>
      <w:tr w:rsidR="007E7959" w:rsidRPr="007008C0" w14:paraId="55A8A4C3" w14:textId="77777777" w:rsidTr="00692565">
        <w:trPr>
          <w:trHeight w:val="212"/>
        </w:trPr>
        <w:tc>
          <w:tcPr>
            <w:tcW w:w="2549" w:type="dxa"/>
            <w:vMerge w:val="restart"/>
          </w:tcPr>
          <w:p w14:paraId="6533177C" w14:textId="77777777" w:rsidR="007E7959" w:rsidRPr="007008C0" w:rsidRDefault="007E7959" w:rsidP="00692565">
            <w:pPr>
              <w:suppressAutoHyphens/>
              <w:spacing w:after="0"/>
              <w:rPr>
                <w:rFonts w:ascii="Times New Roman" w:hAnsi="Times New Roman"/>
                <w:i/>
                <w:sz w:val="24"/>
                <w:szCs w:val="24"/>
              </w:rPr>
            </w:pPr>
            <w:r w:rsidRPr="007008C0">
              <w:rPr>
                <w:rFonts w:ascii="Times New Roman" w:hAnsi="Times New Roman"/>
                <w:iCs/>
                <w:sz w:val="24"/>
                <w:szCs w:val="24"/>
              </w:rPr>
              <w:t>ОК 01</w:t>
            </w:r>
          </w:p>
        </w:tc>
        <w:tc>
          <w:tcPr>
            <w:tcW w:w="3333" w:type="dxa"/>
          </w:tcPr>
          <w:p w14:paraId="7418CE3B"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Уо 01.01</w:t>
            </w:r>
            <w:r w:rsidRPr="007008C0">
              <w:rPr>
                <w:rFonts w:ascii="Times New Roman" w:hAnsi="Times New Roman"/>
                <w:iCs/>
                <w:sz w:val="24"/>
                <w:szCs w:val="24"/>
              </w:rPr>
              <w:t xml:space="preserve"> распознавать задачу и/или проблему </w:t>
            </w:r>
            <w:r w:rsidRPr="007008C0">
              <w:rPr>
                <w:rFonts w:ascii="Times New Roman" w:hAnsi="Times New Roman"/>
                <w:iCs/>
                <w:sz w:val="24"/>
                <w:szCs w:val="24"/>
              </w:rPr>
              <w:br/>
              <w:t>в профессиональном и/или социальном контексте;</w:t>
            </w:r>
          </w:p>
        </w:tc>
        <w:tc>
          <w:tcPr>
            <w:tcW w:w="3366" w:type="dxa"/>
          </w:tcPr>
          <w:p w14:paraId="76AC93A2"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Зо 01.01 </w:t>
            </w:r>
            <w:r w:rsidRPr="007008C0">
              <w:rPr>
                <w:rFonts w:ascii="Times New Roman" w:hAnsi="Times New Roman"/>
                <w:iCs/>
                <w:sz w:val="24"/>
                <w:szCs w:val="24"/>
              </w:rPr>
              <w:t>а</w:t>
            </w:r>
            <w:r w:rsidRPr="007008C0">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E7959" w:rsidRPr="007008C0" w14:paraId="53360893" w14:textId="77777777" w:rsidTr="00692565">
        <w:trPr>
          <w:trHeight w:val="212"/>
        </w:trPr>
        <w:tc>
          <w:tcPr>
            <w:tcW w:w="2549" w:type="dxa"/>
            <w:vMerge/>
          </w:tcPr>
          <w:p w14:paraId="41C5B0DF"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581F214B"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Уо 01.02</w:t>
            </w:r>
            <w:r w:rsidRPr="007008C0">
              <w:rPr>
                <w:rFonts w:ascii="Times New Roman" w:hAnsi="Times New Roman"/>
                <w:iCs/>
                <w:sz w:val="24"/>
                <w:szCs w:val="24"/>
              </w:rPr>
              <w:t xml:space="preserve"> анализировать задачу и/или проблему и выделять её составные части;</w:t>
            </w:r>
          </w:p>
        </w:tc>
        <w:tc>
          <w:tcPr>
            <w:tcW w:w="3366" w:type="dxa"/>
          </w:tcPr>
          <w:p w14:paraId="3D4D229F"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Зо 01.02 </w:t>
            </w:r>
            <w:r w:rsidRPr="007008C0">
              <w:rPr>
                <w:rFonts w:ascii="Times New Roman" w:hAnsi="Times New Roman"/>
                <w:bCs/>
                <w:sz w:val="24"/>
                <w:szCs w:val="24"/>
              </w:rPr>
              <w:t xml:space="preserve">основные источники информации и ресурсы для решения задач и проблем </w:t>
            </w:r>
            <w:r w:rsidRPr="007008C0">
              <w:rPr>
                <w:rFonts w:ascii="Times New Roman" w:hAnsi="Times New Roman"/>
                <w:bCs/>
                <w:sz w:val="24"/>
                <w:szCs w:val="24"/>
              </w:rPr>
              <w:br/>
              <w:t>в профессиональном и/или социальном контексте;</w:t>
            </w:r>
          </w:p>
        </w:tc>
      </w:tr>
      <w:tr w:rsidR="007E7959" w:rsidRPr="007008C0" w14:paraId="52EA6938" w14:textId="77777777" w:rsidTr="00692565">
        <w:trPr>
          <w:trHeight w:val="212"/>
        </w:trPr>
        <w:tc>
          <w:tcPr>
            <w:tcW w:w="2549" w:type="dxa"/>
            <w:vMerge/>
          </w:tcPr>
          <w:p w14:paraId="5AF3CEEF"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5656975E"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Уо 01.03</w:t>
            </w:r>
            <w:r w:rsidRPr="007008C0">
              <w:rPr>
                <w:rFonts w:ascii="Times New Roman" w:hAnsi="Times New Roman"/>
                <w:iCs/>
                <w:sz w:val="24"/>
                <w:szCs w:val="24"/>
              </w:rPr>
              <w:t xml:space="preserve"> определять этапы решения задачи;</w:t>
            </w:r>
          </w:p>
        </w:tc>
        <w:tc>
          <w:tcPr>
            <w:tcW w:w="3366" w:type="dxa"/>
          </w:tcPr>
          <w:p w14:paraId="52F9C43E"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Зо 01.05 </w:t>
            </w:r>
            <w:r w:rsidRPr="007008C0">
              <w:rPr>
                <w:rFonts w:ascii="Times New Roman" w:hAnsi="Times New Roman"/>
                <w:bCs/>
                <w:sz w:val="24"/>
                <w:szCs w:val="24"/>
              </w:rPr>
              <w:t>структуру плана для решения задач;</w:t>
            </w:r>
          </w:p>
        </w:tc>
      </w:tr>
      <w:tr w:rsidR="007E7959" w:rsidRPr="007008C0" w14:paraId="60B127A5" w14:textId="77777777" w:rsidTr="00692565">
        <w:trPr>
          <w:trHeight w:val="212"/>
        </w:trPr>
        <w:tc>
          <w:tcPr>
            <w:tcW w:w="2549" w:type="dxa"/>
            <w:vMerge/>
          </w:tcPr>
          <w:p w14:paraId="05D37C5D"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1D56A84C"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Уо 01.04</w:t>
            </w:r>
            <w:r w:rsidRPr="007008C0">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3366" w:type="dxa"/>
          </w:tcPr>
          <w:p w14:paraId="20831B0B"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Зо 01.06</w:t>
            </w:r>
            <w:r w:rsidRPr="007008C0">
              <w:rPr>
                <w:rFonts w:ascii="Times New Roman" w:hAnsi="Times New Roman"/>
                <w:bCs/>
                <w:sz w:val="24"/>
                <w:szCs w:val="24"/>
              </w:rPr>
              <w:t xml:space="preserve"> порядок оценки результатов решения задач профессиональной деятельности</w:t>
            </w:r>
          </w:p>
        </w:tc>
      </w:tr>
      <w:tr w:rsidR="007E7959" w:rsidRPr="007008C0" w14:paraId="32F5C76D" w14:textId="77777777" w:rsidTr="00692565">
        <w:trPr>
          <w:trHeight w:val="212"/>
        </w:trPr>
        <w:tc>
          <w:tcPr>
            <w:tcW w:w="2549" w:type="dxa"/>
            <w:vMerge/>
          </w:tcPr>
          <w:p w14:paraId="074ADD0E"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5E0F1C14"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Уо 01.05 составлять план действия;</w:t>
            </w:r>
          </w:p>
        </w:tc>
        <w:tc>
          <w:tcPr>
            <w:tcW w:w="3366" w:type="dxa"/>
          </w:tcPr>
          <w:p w14:paraId="04B51BBD" w14:textId="77777777" w:rsidR="007E7959" w:rsidRPr="007008C0" w:rsidRDefault="007E7959" w:rsidP="00692565">
            <w:pPr>
              <w:suppressAutoHyphens/>
              <w:spacing w:after="0"/>
              <w:jc w:val="both"/>
              <w:rPr>
                <w:rFonts w:ascii="Times New Roman" w:hAnsi="Times New Roman"/>
                <w:i/>
                <w:sz w:val="24"/>
                <w:szCs w:val="24"/>
              </w:rPr>
            </w:pPr>
          </w:p>
        </w:tc>
      </w:tr>
      <w:tr w:rsidR="007E7959" w:rsidRPr="007008C0" w14:paraId="64AE70BE" w14:textId="77777777" w:rsidTr="00692565">
        <w:trPr>
          <w:trHeight w:val="212"/>
        </w:trPr>
        <w:tc>
          <w:tcPr>
            <w:tcW w:w="2549" w:type="dxa"/>
            <w:vMerge/>
          </w:tcPr>
          <w:p w14:paraId="19F0690E"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36FB0A5D"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Уо 01.06 </w:t>
            </w:r>
            <w:r w:rsidRPr="007008C0">
              <w:rPr>
                <w:rFonts w:ascii="Times New Roman" w:hAnsi="Times New Roman"/>
                <w:iCs/>
                <w:sz w:val="24"/>
                <w:szCs w:val="24"/>
              </w:rPr>
              <w:t>определять необходимые ресурсы;</w:t>
            </w:r>
          </w:p>
        </w:tc>
        <w:tc>
          <w:tcPr>
            <w:tcW w:w="3366" w:type="dxa"/>
          </w:tcPr>
          <w:p w14:paraId="57C9682D" w14:textId="77777777" w:rsidR="007E7959" w:rsidRPr="007008C0" w:rsidRDefault="007E7959" w:rsidP="00692565">
            <w:pPr>
              <w:suppressAutoHyphens/>
              <w:spacing w:after="0"/>
              <w:jc w:val="both"/>
              <w:rPr>
                <w:rFonts w:ascii="Times New Roman" w:hAnsi="Times New Roman"/>
                <w:i/>
                <w:sz w:val="24"/>
                <w:szCs w:val="24"/>
              </w:rPr>
            </w:pPr>
          </w:p>
        </w:tc>
      </w:tr>
      <w:tr w:rsidR="007E7959" w:rsidRPr="007008C0" w14:paraId="523E126F" w14:textId="77777777" w:rsidTr="00692565">
        <w:trPr>
          <w:trHeight w:val="212"/>
        </w:trPr>
        <w:tc>
          <w:tcPr>
            <w:tcW w:w="2549" w:type="dxa"/>
            <w:vMerge/>
          </w:tcPr>
          <w:p w14:paraId="13282688"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065AEC67"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Уо 01.07 </w:t>
            </w:r>
            <w:r w:rsidRPr="007008C0">
              <w:rPr>
                <w:rFonts w:ascii="Times New Roman" w:hAnsi="Times New Roman"/>
                <w:iCs/>
                <w:sz w:val="24"/>
                <w:szCs w:val="24"/>
              </w:rPr>
              <w:t>владеть актуальными методами работы в профессиональной и смежных сферах;</w:t>
            </w:r>
          </w:p>
        </w:tc>
        <w:tc>
          <w:tcPr>
            <w:tcW w:w="3366" w:type="dxa"/>
          </w:tcPr>
          <w:p w14:paraId="692BD959" w14:textId="77777777" w:rsidR="007E7959" w:rsidRPr="007008C0" w:rsidRDefault="007E7959" w:rsidP="00692565">
            <w:pPr>
              <w:suppressAutoHyphens/>
              <w:spacing w:after="0"/>
              <w:jc w:val="both"/>
              <w:rPr>
                <w:rFonts w:ascii="Times New Roman" w:hAnsi="Times New Roman"/>
                <w:i/>
                <w:sz w:val="24"/>
                <w:szCs w:val="24"/>
              </w:rPr>
            </w:pPr>
          </w:p>
        </w:tc>
      </w:tr>
      <w:tr w:rsidR="007E7959" w:rsidRPr="007008C0" w14:paraId="29C023EF" w14:textId="77777777" w:rsidTr="00692565">
        <w:trPr>
          <w:trHeight w:val="212"/>
        </w:trPr>
        <w:tc>
          <w:tcPr>
            <w:tcW w:w="2549" w:type="dxa"/>
            <w:vMerge/>
          </w:tcPr>
          <w:p w14:paraId="325603C4"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28DB4F12"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Уо 01.08 </w:t>
            </w:r>
            <w:r w:rsidRPr="007008C0">
              <w:rPr>
                <w:rFonts w:ascii="Times New Roman" w:hAnsi="Times New Roman"/>
                <w:iCs/>
                <w:sz w:val="24"/>
                <w:szCs w:val="24"/>
              </w:rPr>
              <w:t>реализовывать составленный план;</w:t>
            </w:r>
          </w:p>
        </w:tc>
        <w:tc>
          <w:tcPr>
            <w:tcW w:w="3366" w:type="dxa"/>
          </w:tcPr>
          <w:p w14:paraId="0075295A" w14:textId="77777777" w:rsidR="007E7959" w:rsidRPr="007008C0" w:rsidRDefault="007E7959" w:rsidP="00692565">
            <w:pPr>
              <w:suppressAutoHyphens/>
              <w:spacing w:after="0"/>
              <w:jc w:val="both"/>
              <w:rPr>
                <w:rFonts w:ascii="Times New Roman" w:hAnsi="Times New Roman"/>
                <w:i/>
                <w:sz w:val="24"/>
                <w:szCs w:val="24"/>
              </w:rPr>
            </w:pPr>
          </w:p>
        </w:tc>
      </w:tr>
      <w:tr w:rsidR="007E7959" w:rsidRPr="007008C0" w14:paraId="13271599" w14:textId="77777777" w:rsidTr="00692565">
        <w:trPr>
          <w:trHeight w:val="212"/>
        </w:trPr>
        <w:tc>
          <w:tcPr>
            <w:tcW w:w="2549" w:type="dxa"/>
            <w:vMerge/>
          </w:tcPr>
          <w:p w14:paraId="4B2F512E" w14:textId="77777777" w:rsidR="007E7959" w:rsidRPr="007008C0" w:rsidRDefault="007E7959" w:rsidP="00692565">
            <w:pPr>
              <w:suppressAutoHyphens/>
              <w:spacing w:after="0"/>
              <w:rPr>
                <w:rFonts w:ascii="Times New Roman" w:hAnsi="Times New Roman"/>
                <w:iCs/>
                <w:sz w:val="24"/>
                <w:szCs w:val="24"/>
              </w:rPr>
            </w:pPr>
          </w:p>
        </w:tc>
        <w:tc>
          <w:tcPr>
            <w:tcW w:w="3333" w:type="dxa"/>
          </w:tcPr>
          <w:p w14:paraId="714A3061"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bCs/>
                <w:iCs/>
                <w:sz w:val="24"/>
                <w:szCs w:val="24"/>
              </w:rPr>
              <w:t xml:space="preserve">Уо 01.09 </w:t>
            </w:r>
            <w:r w:rsidRPr="007008C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366" w:type="dxa"/>
          </w:tcPr>
          <w:p w14:paraId="462EF984" w14:textId="77777777" w:rsidR="007E7959" w:rsidRPr="007008C0" w:rsidRDefault="007E7959" w:rsidP="00692565">
            <w:pPr>
              <w:suppressAutoHyphens/>
              <w:spacing w:after="0"/>
              <w:jc w:val="both"/>
              <w:rPr>
                <w:rFonts w:ascii="Times New Roman" w:hAnsi="Times New Roman"/>
                <w:i/>
                <w:sz w:val="24"/>
                <w:szCs w:val="24"/>
              </w:rPr>
            </w:pPr>
          </w:p>
        </w:tc>
      </w:tr>
      <w:tr w:rsidR="007E7959" w:rsidRPr="007008C0" w14:paraId="33B2E24A" w14:textId="77777777" w:rsidTr="00692565">
        <w:trPr>
          <w:trHeight w:val="212"/>
        </w:trPr>
        <w:tc>
          <w:tcPr>
            <w:tcW w:w="2549" w:type="dxa"/>
          </w:tcPr>
          <w:p w14:paraId="5D743D7C"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02</w:t>
            </w:r>
          </w:p>
        </w:tc>
        <w:tc>
          <w:tcPr>
            <w:tcW w:w="3333" w:type="dxa"/>
          </w:tcPr>
          <w:p w14:paraId="4F67B302"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02.01</w:t>
            </w:r>
            <w:r w:rsidRPr="007008C0">
              <w:rPr>
                <w:rFonts w:ascii="Times New Roman" w:hAnsi="Times New Roman"/>
                <w:iCs/>
                <w:sz w:val="24"/>
                <w:szCs w:val="24"/>
              </w:rPr>
              <w:tab/>
              <w:t>определять задачи для поиска информации;</w:t>
            </w:r>
            <w:r w:rsidRPr="007008C0">
              <w:rPr>
                <w:rFonts w:ascii="Times New Roman" w:hAnsi="Times New Roman"/>
                <w:iCs/>
                <w:sz w:val="24"/>
                <w:szCs w:val="24"/>
              </w:rPr>
              <w:br/>
              <w:t>Уо 02.03</w:t>
            </w:r>
            <w:r w:rsidRPr="007008C0">
              <w:rPr>
                <w:rFonts w:ascii="Times New Roman" w:hAnsi="Times New Roman"/>
                <w:iCs/>
                <w:sz w:val="24"/>
                <w:szCs w:val="24"/>
              </w:rPr>
              <w:tab/>
              <w:t xml:space="preserve">планировать процесс поиска; структурировать получаемую информацию; </w:t>
            </w:r>
          </w:p>
          <w:p w14:paraId="584B4252"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bCs/>
                <w:iCs/>
                <w:sz w:val="24"/>
                <w:szCs w:val="24"/>
              </w:rPr>
            </w:pPr>
            <w:r w:rsidRPr="007008C0">
              <w:rPr>
                <w:rFonts w:ascii="Times New Roman" w:hAnsi="Times New Roman"/>
                <w:iCs/>
                <w:sz w:val="24"/>
                <w:szCs w:val="24"/>
              </w:rPr>
              <w:t>Уо 02.04</w:t>
            </w:r>
            <w:r w:rsidRPr="007008C0">
              <w:rPr>
                <w:rFonts w:ascii="Times New Roman" w:hAnsi="Times New Roman"/>
                <w:iCs/>
                <w:sz w:val="24"/>
                <w:szCs w:val="24"/>
              </w:rPr>
              <w:tab/>
              <w:t xml:space="preserve">выделять наиболее значимое в перечне информации; </w:t>
            </w:r>
            <w:r w:rsidRPr="007008C0">
              <w:rPr>
                <w:rFonts w:ascii="Times New Roman" w:hAnsi="Times New Roman"/>
                <w:iCs/>
                <w:sz w:val="24"/>
                <w:szCs w:val="24"/>
              </w:rPr>
              <w:br/>
              <w:t>Уо 02.05</w:t>
            </w:r>
            <w:r w:rsidRPr="007008C0">
              <w:rPr>
                <w:rFonts w:ascii="Times New Roman" w:hAnsi="Times New Roman"/>
                <w:iCs/>
                <w:sz w:val="24"/>
                <w:szCs w:val="24"/>
              </w:rPr>
              <w:tab/>
              <w:t>оценивать практическую значимость результатов поиска;</w:t>
            </w:r>
            <w:r w:rsidRPr="007008C0">
              <w:rPr>
                <w:rFonts w:ascii="Times New Roman" w:hAnsi="Times New Roman"/>
                <w:iCs/>
                <w:sz w:val="24"/>
                <w:szCs w:val="24"/>
              </w:rPr>
              <w:br/>
              <w:t>Уо 02.06</w:t>
            </w:r>
            <w:r w:rsidRPr="007008C0">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r w:rsidRPr="007008C0">
              <w:rPr>
                <w:rFonts w:ascii="Times New Roman" w:hAnsi="Times New Roman"/>
                <w:iCs/>
                <w:sz w:val="24"/>
                <w:szCs w:val="24"/>
              </w:rPr>
              <w:br/>
              <w:t>Уо 02.07</w:t>
            </w:r>
            <w:r w:rsidRPr="007008C0">
              <w:rPr>
                <w:rFonts w:ascii="Times New Roman" w:hAnsi="Times New Roman"/>
                <w:iCs/>
                <w:sz w:val="24"/>
                <w:szCs w:val="24"/>
              </w:rPr>
              <w:tab/>
              <w:t>использовать современное программное обеспечение;</w:t>
            </w:r>
            <w:r w:rsidRPr="007008C0">
              <w:rPr>
                <w:rFonts w:ascii="Times New Roman" w:hAnsi="Times New Roman"/>
                <w:iCs/>
                <w:sz w:val="24"/>
                <w:szCs w:val="24"/>
              </w:rPr>
              <w:br/>
              <w:t>Уо 02.08</w:t>
            </w:r>
            <w:r w:rsidRPr="007008C0">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Pr>
          <w:p w14:paraId="5A3C2186"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t>Зо 02.02</w:t>
            </w:r>
            <w:r w:rsidRPr="007008C0">
              <w:rPr>
                <w:rFonts w:ascii="Times New Roman" w:hAnsi="Times New Roman"/>
                <w:iCs/>
                <w:sz w:val="24"/>
                <w:szCs w:val="24"/>
              </w:rPr>
              <w:tab/>
              <w:t>приемы структурирования информации</w:t>
            </w:r>
          </w:p>
          <w:p w14:paraId="4FDEF46F" w14:textId="77777777" w:rsidR="007E7959" w:rsidRPr="007008C0" w:rsidRDefault="007E7959" w:rsidP="00692565">
            <w:pPr>
              <w:suppressAutoHyphens/>
              <w:spacing w:after="0"/>
              <w:jc w:val="both"/>
              <w:rPr>
                <w:rFonts w:ascii="Times New Roman" w:hAnsi="Times New Roman"/>
                <w:iCs/>
                <w:sz w:val="24"/>
                <w:szCs w:val="24"/>
              </w:rPr>
            </w:pPr>
          </w:p>
          <w:p w14:paraId="37542F99" w14:textId="77777777" w:rsidR="007E7959" w:rsidRPr="007008C0" w:rsidRDefault="007E7959" w:rsidP="00692565">
            <w:pPr>
              <w:suppressAutoHyphens/>
              <w:spacing w:after="0"/>
              <w:jc w:val="both"/>
              <w:rPr>
                <w:rFonts w:ascii="Times New Roman" w:hAnsi="Times New Roman"/>
                <w:i/>
                <w:sz w:val="24"/>
                <w:szCs w:val="24"/>
              </w:rPr>
            </w:pPr>
            <w:r w:rsidRPr="007008C0">
              <w:rPr>
                <w:rFonts w:ascii="Times New Roman" w:hAnsi="Times New Roman"/>
                <w:iCs/>
                <w:sz w:val="24"/>
                <w:szCs w:val="24"/>
              </w:rPr>
              <w:t>Зо 02.04</w:t>
            </w:r>
            <w:r w:rsidRPr="007008C0">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7008C0" w14:paraId="26B82A5C" w14:textId="77777777" w:rsidTr="00692565">
        <w:trPr>
          <w:trHeight w:val="212"/>
        </w:trPr>
        <w:tc>
          <w:tcPr>
            <w:tcW w:w="2549" w:type="dxa"/>
          </w:tcPr>
          <w:p w14:paraId="70A00553"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03</w:t>
            </w:r>
          </w:p>
        </w:tc>
        <w:tc>
          <w:tcPr>
            <w:tcW w:w="3333" w:type="dxa"/>
          </w:tcPr>
          <w:p w14:paraId="45F93631"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03.02</w:t>
            </w:r>
            <w:r w:rsidRPr="007008C0">
              <w:rPr>
                <w:rFonts w:ascii="Times New Roman" w:hAnsi="Times New Roman"/>
                <w:iCs/>
                <w:sz w:val="24"/>
                <w:szCs w:val="24"/>
              </w:rPr>
              <w:tab/>
              <w:t>применять современную научную профессиональную терминологию</w:t>
            </w:r>
          </w:p>
        </w:tc>
        <w:tc>
          <w:tcPr>
            <w:tcW w:w="3366" w:type="dxa"/>
          </w:tcPr>
          <w:p w14:paraId="04A0C527"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03.02</w:t>
            </w:r>
            <w:r w:rsidRPr="007008C0">
              <w:rPr>
                <w:rFonts w:ascii="Times New Roman" w:hAnsi="Times New Roman"/>
                <w:iCs/>
                <w:sz w:val="24"/>
                <w:szCs w:val="24"/>
              </w:rPr>
              <w:tab/>
              <w:t>современная научная и профессиональная терминология;</w:t>
            </w:r>
            <w:r w:rsidRPr="007008C0">
              <w:rPr>
                <w:rFonts w:ascii="Times New Roman" w:hAnsi="Times New Roman"/>
                <w:iCs/>
                <w:sz w:val="24"/>
                <w:szCs w:val="24"/>
              </w:rPr>
              <w:br/>
              <w:t>Зо 03.04</w:t>
            </w:r>
            <w:r w:rsidRPr="007008C0">
              <w:rPr>
                <w:rFonts w:ascii="Times New Roman" w:hAnsi="Times New Roman"/>
                <w:iCs/>
                <w:sz w:val="24"/>
                <w:szCs w:val="24"/>
              </w:rPr>
              <w:tab/>
              <w:t>порядок выстраивания презентации;</w:t>
            </w:r>
          </w:p>
        </w:tc>
      </w:tr>
      <w:tr w:rsidR="007E7959" w:rsidRPr="007008C0" w14:paraId="6C441FEF" w14:textId="77777777" w:rsidTr="00692565">
        <w:trPr>
          <w:trHeight w:val="212"/>
        </w:trPr>
        <w:tc>
          <w:tcPr>
            <w:tcW w:w="2549" w:type="dxa"/>
          </w:tcPr>
          <w:p w14:paraId="023DBFF3"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04</w:t>
            </w:r>
          </w:p>
        </w:tc>
        <w:tc>
          <w:tcPr>
            <w:tcW w:w="3333" w:type="dxa"/>
          </w:tcPr>
          <w:p w14:paraId="15F98D6B"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Pr>
          <w:p w14:paraId="21B307EF"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04.02</w:t>
            </w:r>
            <w:r w:rsidRPr="007008C0">
              <w:rPr>
                <w:rFonts w:ascii="Times New Roman" w:hAnsi="Times New Roman"/>
                <w:iCs/>
                <w:sz w:val="24"/>
                <w:szCs w:val="24"/>
              </w:rPr>
              <w:tab/>
              <w:t>основы проектной деятельности</w:t>
            </w:r>
          </w:p>
        </w:tc>
      </w:tr>
      <w:tr w:rsidR="007E7959" w:rsidRPr="007008C0" w14:paraId="6DA78B7A"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0C89F1F0"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05</w:t>
            </w:r>
          </w:p>
        </w:tc>
        <w:tc>
          <w:tcPr>
            <w:tcW w:w="3333" w:type="dxa"/>
            <w:tcBorders>
              <w:top w:val="single" w:sz="4" w:space="0" w:color="auto"/>
              <w:left w:val="single" w:sz="4" w:space="0" w:color="auto"/>
              <w:bottom w:val="single" w:sz="4" w:space="0" w:color="auto"/>
              <w:right w:val="single" w:sz="4" w:space="0" w:color="auto"/>
            </w:tcBorders>
          </w:tcPr>
          <w:p w14:paraId="23133D0F"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05.01</w:t>
            </w:r>
            <w:r w:rsidRPr="007008C0">
              <w:rPr>
                <w:rFonts w:ascii="Times New Roman" w:hAnsi="Times New Roman"/>
                <w:iCs/>
                <w:sz w:val="24"/>
                <w:szCs w:val="24"/>
              </w:rPr>
              <w:tab/>
              <w:t xml:space="preserve"> грамотно излагать свои мысли и оформлять документы по профессиональной тематике на государственном языке, </w:t>
            </w:r>
            <w:r w:rsidRPr="007008C0">
              <w:rPr>
                <w:rFonts w:ascii="Times New Roman" w:hAnsi="Times New Roman"/>
                <w:iCs/>
                <w:sz w:val="24"/>
                <w:szCs w:val="24"/>
              </w:rPr>
              <w:lastRenderedPageBreak/>
              <w:t>проявлять толерантность в рабочем коллективе</w:t>
            </w:r>
          </w:p>
        </w:tc>
        <w:tc>
          <w:tcPr>
            <w:tcW w:w="3366" w:type="dxa"/>
            <w:tcBorders>
              <w:top w:val="single" w:sz="4" w:space="0" w:color="auto"/>
              <w:left w:val="single" w:sz="4" w:space="0" w:color="auto"/>
              <w:bottom w:val="single" w:sz="4" w:space="0" w:color="auto"/>
              <w:right w:val="single" w:sz="4" w:space="0" w:color="auto"/>
            </w:tcBorders>
          </w:tcPr>
          <w:p w14:paraId="341A3D1F"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lastRenderedPageBreak/>
              <w:t>Зо 05.01</w:t>
            </w:r>
            <w:r w:rsidRPr="007008C0">
              <w:rPr>
                <w:rFonts w:ascii="Times New Roman" w:hAnsi="Times New Roman"/>
                <w:iCs/>
                <w:sz w:val="24"/>
                <w:szCs w:val="24"/>
              </w:rPr>
              <w:tab/>
              <w:t xml:space="preserve">особенности социального и культурного контекста; </w:t>
            </w:r>
            <w:r w:rsidRPr="007008C0">
              <w:rPr>
                <w:rFonts w:ascii="Times New Roman" w:hAnsi="Times New Roman"/>
                <w:iCs/>
                <w:sz w:val="24"/>
                <w:szCs w:val="24"/>
              </w:rPr>
              <w:br/>
              <w:t>Зо 05.02</w:t>
            </w:r>
            <w:r w:rsidRPr="007008C0">
              <w:rPr>
                <w:rFonts w:ascii="Times New Roman" w:hAnsi="Times New Roman"/>
                <w:iCs/>
                <w:sz w:val="24"/>
                <w:szCs w:val="24"/>
              </w:rPr>
              <w:tab/>
              <w:t>правила оформления документов и построения устных сообщений</w:t>
            </w:r>
          </w:p>
        </w:tc>
      </w:tr>
      <w:tr w:rsidR="007E7959" w:rsidRPr="007008C0" w14:paraId="3715A2F8"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4F9EB085"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06</w:t>
            </w:r>
          </w:p>
        </w:tc>
        <w:tc>
          <w:tcPr>
            <w:tcW w:w="3333" w:type="dxa"/>
            <w:tcBorders>
              <w:top w:val="single" w:sz="4" w:space="0" w:color="auto"/>
              <w:left w:val="single" w:sz="4" w:space="0" w:color="auto"/>
              <w:bottom w:val="single" w:sz="4" w:space="0" w:color="auto"/>
              <w:right w:val="single" w:sz="4" w:space="0" w:color="auto"/>
            </w:tcBorders>
          </w:tcPr>
          <w:p w14:paraId="15E6B90F" w14:textId="4DB512DC"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06.01</w:t>
            </w:r>
            <w:r w:rsidRPr="007008C0">
              <w:rPr>
                <w:rFonts w:ascii="Times New Roman" w:hAnsi="Times New Roman"/>
                <w:iCs/>
                <w:sz w:val="24"/>
                <w:szCs w:val="24"/>
              </w:rPr>
              <w:tab/>
              <w:t xml:space="preserve"> описывать значимость</w:t>
            </w:r>
            <w:r w:rsidR="0040436A">
              <w:rPr>
                <w:rFonts w:ascii="Times New Roman" w:hAnsi="Times New Roman"/>
                <w:iCs/>
                <w:sz w:val="24"/>
                <w:szCs w:val="24"/>
              </w:rPr>
              <w:t xml:space="preserve"> своей специальности</w:t>
            </w:r>
            <w:r w:rsidRPr="007008C0">
              <w:rPr>
                <w:rFonts w:ascii="Times New Roman" w:hAnsi="Times New Roman"/>
                <w:iCs/>
                <w:sz w:val="24"/>
                <w:szCs w:val="24"/>
              </w:rPr>
              <w:t xml:space="preserve">; </w:t>
            </w:r>
          </w:p>
        </w:tc>
        <w:tc>
          <w:tcPr>
            <w:tcW w:w="3366" w:type="dxa"/>
            <w:tcBorders>
              <w:top w:val="single" w:sz="4" w:space="0" w:color="auto"/>
              <w:left w:val="single" w:sz="4" w:space="0" w:color="auto"/>
              <w:bottom w:val="single" w:sz="4" w:space="0" w:color="auto"/>
              <w:right w:val="single" w:sz="4" w:space="0" w:color="auto"/>
            </w:tcBorders>
          </w:tcPr>
          <w:p w14:paraId="4F5626A7" w14:textId="047459DD"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06.02</w:t>
            </w:r>
            <w:r w:rsidRPr="007008C0">
              <w:rPr>
                <w:rFonts w:ascii="Times New Roman" w:hAnsi="Times New Roman"/>
                <w:iCs/>
                <w:sz w:val="24"/>
                <w:szCs w:val="24"/>
              </w:rPr>
              <w:tab/>
              <w:t>значимость профессиональной деятельно</w:t>
            </w:r>
            <w:r w:rsidR="0040436A">
              <w:rPr>
                <w:rFonts w:ascii="Times New Roman" w:hAnsi="Times New Roman"/>
                <w:iCs/>
                <w:sz w:val="24"/>
                <w:szCs w:val="24"/>
              </w:rPr>
              <w:t>сти по  специальности</w:t>
            </w:r>
            <w:r w:rsidRPr="007008C0">
              <w:rPr>
                <w:rFonts w:ascii="Times New Roman" w:hAnsi="Times New Roman"/>
                <w:iCs/>
                <w:sz w:val="24"/>
                <w:szCs w:val="24"/>
              </w:rPr>
              <w:t>;</w:t>
            </w:r>
          </w:p>
        </w:tc>
      </w:tr>
      <w:tr w:rsidR="007E7959" w:rsidRPr="007008C0" w14:paraId="16BC8628"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5419D6D0"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07</w:t>
            </w:r>
          </w:p>
        </w:tc>
        <w:tc>
          <w:tcPr>
            <w:tcW w:w="3333" w:type="dxa"/>
            <w:tcBorders>
              <w:top w:val="single" w:sz="4" w:space="0" w:color="auto"/>
              <w:left w:val="single" w:sz="4" w:space="0" w:color="auto"/>
              <w:bottom w:val="single" w:sz="4" w:space="0" w:color="auto"/>
              <w:right w:val="single" w:sz="4" w:space="0" w:color="auto"/>
            </w:tcBorders>
          </w:tcPr>
          <w:p w14:paraId="7E52D7C7" w14:textId="10ACD04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07.02</w:t>
            </w:r>
            <w:r w:rsidRPr="007008C0">
              <w:rPr>
                <w:rFonts w:ascii="Times New Roman" w:hAnsi="Times New Roman"/>
                <w:iCs/>
                <w:sz w:val="24"/>
                <w:szCs w:val="24"/>
              </w:rPr>
              <w:tab/>
              <w:t>определять направления ресурсосбережения в рамках профессиональной деятельно</w:t>
            </w:r>
            <w:r w:rsidR="0040436A">
              <w:rPr>
                <w:rFonts w:ascii="Times New Roman" w:hAnsi="Times New Roman"/>
                <w:iCs/>
                <w:sz w:val="24"/>
                <w:szCs w:val="24"/>
              </w:rPr>
              <w:t>сти по специальности</w:t>
            </w:r>
            <w:r w:rsidRPr="007008C0">
              <w:rPr>
                <w:rFonts w:ascii="Times New Roman" w:hAnsi="Times New Roman"/>
                <w:iCs/>
                <w:sz w:val="24"/>
                <w:szCs w:val="24"/>
              </w:rPr>
              <w:t>, осуществлять работу с соблюдением принципов бережливого производства;</w:t>
            </w:r>
          </w:p>
        </w:tc>
        <w:tc>
          <w:tcPr>
            <w:tcW w:w="3366" w:type="dxa"/>
            <w:tcBorders>
              <w:top w:val="single" w:sz="4" w:space="0" w:color="auto"/>
              <w:left w:val="single" w:sz="4" w:space="0" w:color="auto"/>
              <w:bottom w:val="single" w:sz="4" w:space="0" w:color="auto"/>
              <w:right w:val="single" w:sz="4" w:space="0" w:color="auto"/>
            </w:tcBorders>
          </w:tcPr>
          <w:p w14:paraId="4B2CF4EA"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07.02</w:t>
            </w:r>
            <w:r w:rsidRPr="007008C0">
              <w:rPr>
                <w:rFonts w:ascii="Times New Roman" w:hAnsi="Times New Roman"/>
                <w:iCs/>
                <w:sz w:val="24"/>
                <w:szCs w:val="24"/>
              </w:rPr>
              <w:tab/>
              <w:t>основные ресурсы, задействованные в профессиональной деятельности;</w:t>
            </w:r>
          </w:p>
        </w:tc>
      </w:tr>
      <w:tr w:rsidR="007E7959" w:rsidRPr="007008C0" w14:paraId="2C7CA60E"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59737B81"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08</w:t>
            </w:r>
          </w:p>
        </w:tc>
        <w:tc>
          <w:tcPr>
            <w:tcW w:w="3333" w:type="dxa"/>
            <w:tcBorders>
              <w:top w:val="single" w:sz="4" w:space="0" w:color="auto"/>
              <w:left w:val="single" w:sz="4" w:space="0" w:color="auto"/>
              <w:bottom w:val="single" w:sz="4" w:space="0" w:color="auto"/>
              <w:right w:val="single" w:sz="4" w:space="0" w:color="auto"/>
            </w:tcBorders>
          </w:tcPr>
          <w:p w14:paraId="3E55EEF0" w14:textId="5F4752EF"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 xml:space="preserve">Уо 08.03 </w:t>
            </w:r>
            <w:r w:rsidRPr="007008C0">
              <w:rPr>
                <w:rFonts w:ascii="Times New Roman" w:hAnsi="Times New Roman"/>
                <w:iCs/>
                <w:sz w:val="24"/>
                <w:szCs w:val="24"/>
              </w:rPr>
              <w:tab/>
              <w:t xml:space="preserve">пользоваться средствами профилактики перенапряжения, характерными для </w:t>
            </w:r>
            <w:r w:rsidR="0040436A">
              <w:rPr>
                <w:rFonts w:ascii="Times New Roman" w:hAnsi="Times New Roman"/>
                <w:iCs/>
                <w:sz w:val="24"/>
                <w:szCs w:val="24"/>
              </w:rPr>
              <w:t>данной специальности</w:t>
            </w:r>
          </w:p>
        </w:tc>
        <w:tc>
          <w:tcPr>
            <w:tcW w:w="3366" w:type="dxa"/>
            <w:tcBorders>
              <w:top w:val="single" w:sz="4" w:space="0" w:color="auto"/>
              <w:left w:val="single" w:sz="4" w:space="0" w:color="auto"/>
              <w:bottom w:val="single" w:sz="4" w:space="0" w:color="auto"/>
              <w:right w:val="single" w:sz="4" w:space="0" w:color="auto"/>
            </w:tcBorders>
          </w:tcPr>
          <w:p w14:paraId="01BC3652"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08.04</w:t>
            </w:r>
            <w:r w:rsidRPr="007008C0">
              <w:rPr>
                <w:rFonts w:ascii="Times New Roman" w:hAnsi="Times New Roman"/>
                <w:iCs/>
                <w:sz w:val="24"/>
                <w:szCs w:val="24"/>
              </w:rPr>
              <w:tab/>
              <w:t>средства профилактики перенапряжения</w:t>
            </w:r>
          </w:p>
        </w:tc>
      </w:tr>
      <w:tr w:rsidR="007E7959" w:rsidRPr="007008C0" w14:paraId="77F18EDB"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44FB3EC1"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09.</w:t>
            </w:r>
          </w:p>
        </w:tc>
        <w:tc>
          <w:tcPr>
            <w:tcW w:w="3333" w:type="dxa"/>
            <w:tcBorders>
              <w:top w:val="single" w:sz="4" w:space="0" w:color="auto"/>
              <w:left w:val="single" w:sz="4" w:space="0" w:color="auto"/>
              <w:bottom w:val="single" w:sz="4" w:space="0" w:color="auto"/>
              <w:right w:val="single" w:sz="4" w:space="0" w:color="auto"/>
            </w:tcBorders>
          </w:tcPr>
          <w:p w14:paraId="75A35085"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09.02</w:t>
            </w:r>
            <w:r w:rsidRPr="007008C0">
              <w:rPr>
                <w:rFonts w:ascii="Times New Roman" w:hAnsi="Times New Roman"/>
                <w:iCs/>
                <w:sz w:val="24"/>
                <w:szCs w:val="24"/>
              </w:rPr>
              <w:tab/>
              <w:t>создавать простые информационные представления о проделанной работе;</w:t>
            </w:r>
          </w:p>
        </w:tc>
        <w:tc>
          <w:tcPr>
            <w:tcW w:w="3366" w:type="dxa"/>
            <w:tcBorders>
              <w:top w:val="single" w:sz="4" w:space="0" w:color="auto"/>
              <w:left w:val="single" w:sz="4" w:space="0" w:color="auto"/>
              <w:bottom w:val="single" w:sz="4" w:space="0" w:color="auto"/>
              <w:right w:val="single" w:sz="4" w:space="0" w:color="auto"/>
            </w:tcBorders>
          </w:tcPr>
          <w:p w14:paraId="1554F96D"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09.01 основные виды и процедуры обработки информации</w:t>
            </w:r>
          </w:p>
        </w:tc>
      </w:tr>
      <w:tr w:rsidR="007E7959" w:rsidRPr="007008C0" w14:paraId="735F27A5"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0902539C"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10.</w:t>
            </w:r>
          </w:p>
        </w:tc>
        <w:tc>
          <w:tcPr>
            <w:tcW w:w="3333" w:type="dxa"/>
            <w:tcBorders>
              <w:top w:val="single" w:sz="4" w:space="0" w:color="auto"/>
              <w:left w:val="single" w:sz="4" w:space="0" w:color="auto"/>
              <w:bottom w:val="single" w:sz="4" w:space="0" w:color="auto"/>
              <w:right w:val="single" w:sz="4" w:space="0" w:color="auto"/>
            </w:tcBorders>
          </w:tcPr>
          <w:p w14:paraId="394E3873"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10.01</w:t>
            </w:r>
            <w:r w:rsidRPr="007008C0">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7008C0">
              <w:rPr>
                <w:rFonts w:ascii="Times New Roman" w:hAnsi="Times New Roman"/>
                <w:iCs/>
                <w:sz w:val="24"/>
                <w:szCs w:val="24"/>
              </w:rPr>
              <w:br/>
              <w:t>Уо 10.02</w:t>
            </w:r>
            <w:r w:rsidRPr="007008C0">
              <w:rPr>
                <w:rFonts w:ascii="Times New Roman" w:hAnsi="Times New Roman"/>
                <w:iCs/>
                <w:sz w:val="24"/>
                <w:szCs w:val="24"/>
              </w:rPr>
              <w:tab/>
              <w:t>участвовать в диалогах на знакомые общие и профессиональные темы;</w:t>
            </w:r>
            <w:r w:rsidRPr="007008C0">
              <w:rPr>
                <w:rFonts w:ascii="Times New Roman" w:hAnsi="Times New Roman"/>
                <w:iCs/>
                <w:sz w:val="24"/>
                <w:szCs w:val="24"/>
              </w:rPr>
              <w:br/>
              <w:t>Уо 10.04</w:t>
            </w:r>
            <w:r w:rsidRPr="007008C0">
              <w:rPr>
                <w:rFonts w:ascii="Times New Roman" w:hAnsi="Times New Roman"/>
                <w:iCs/>
                <w:sz w:val="24"/>
                <w:szCs w:val="24"/>
              </w:rPr>
              <w:tab/>
              <w:t xml:space="preserve">кратко обосновывать и объяснять свои действия (текущие и планируемые); </w:t>
            </w:r>
          </w:p>
        </w:tc>
        <w:tc>
          <w:tcPr>
            <w:tcW w:w="3366" w:type="dxa"/>
            <w:tcBorders>
              <w:top w:val="single" w:sz="4" w:space="0" w:color="auto"/>
              <w:left w:val="single" w:sz="4" w:space="0" w:color="auto"/>
              <w:bottom w:val="single" w:sz="4" w:space="0" w:color="auto"/>
              <w:right w:val="single" w:sz="4" w:space="0" w:color="auto"/>
            </w:tcBorders>
          </w:tcPr>
          <w:p w14:paraId="08D87723"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10.03</w:t>
            </w:r>
            <w:r w:rsidRPr="007008C0">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r>
      <w:tr w:rsidR="007E7959" w:rsidRPr="007008C0" w14:paraId="0858A98D"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2480CC0B"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ОК 11.</w:t>
            </w:r>
          </w:p>
        </w:tc>
        <w:tc>
          <w:tcPr>
            <w:tcW w:w="3333" w:type="dxa"/>
            <w:tcBorders>
              <w:top w:val="single" w:sz="4" w:space="0" w:color="auto"/>
              <w:left w:val="single" w:sz="4" w:space="0" w:color="auto"/>
              <w:bottom w:val="single" w:sz="4" w:space="0" w:color="auto"/>
              <w:right w:val="single" w:sz="4" w:space="0" w:color="auto"/>
            </w:tcBorders>
          </w:tcPr>
          <w:p w14:paraId="7C20996F"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11.01 выявлять достоинства и недостатки коммерческой идеи;</w:t>
            </w:r>
          </w:p>
        </w:tc>
        <w:tc>
          <w:tcPr>
            <w:tcW w:w="3366" w:type="dxa"/>
            <w:tcBorders>
              <w:top w:val="single" w:sz="4" w:space="0" w:color="auto"/>
              <w:left w:val="single" w:sz="4" w:space="0" w:color="auto"/>
              <w:bottom w:val="single" w:sz="4" w:space="0" w:color="auto"/>
              <w:right w:val="single" w:sz="4" w:space="0" w:color="auto"/>
            </w:tcBorders>
          </w:tcPr>
          <w:p w14:paraId="09AB368E"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11.01 основы предпринимательской деятельности; основы финансовой грамотности;</w:t>
            </w:r>
          </w:p>
        </w:tc>
      </w:tr>
      <w:tr w:rsidR="007E7959" w:rsidRPr="007008C0" w14:paraId="7277C9F0" w14:textId="77777777" w:rsidTr="00692565">
        <w:trPr>
          <w:trHeight w:val="1988"/>
        </w:trPr>
        <w:tc>
          <w:tcPr>
            <w:tcW w:w="2549" w:type="dxa"/>
            <w:tcBorders>
              <w:top w:val="single" w:sz="4" w:space="0" w:color="auto"/>
              <w:left w:val="single" w:sz="4" w:space="0" w:color="auto"/>
              <w:bottom w:val="single" w:sz="4" w:space="0" w:color="auto"/>
              <w:right w:val="single" w:sz="4" w:space="0" w:color="auto"/>
            </w:tcBorders>
          </w:tcPr>
          <w:p w14:paraId="4C6D3008" w14:textId="77777777" w:rsidR="007E7959" w:rsidRPr="007008C0" w:rsidRDefault="007E7959" w:rsidP="00692565">
            <w:pPr>
              <w:widowControl w:val="0"/>
              <w:spacing w:after="0"/>
              <w:contextualSpacing/>
              <w:rPr>
                <w:rFonts w:ascii="Times New Roman" w:hAnsi="Times New Roman"/>
                <w:sz w:val="24"/>
                <w:szCs w:val="24"/>
              </w:rPr>
            </w:pPr>
            <w:r w:rsidRPr="007008C0">
              <w:rPr>
                <w:rFonts w:ascii="Times New Roman" w:hAnsi="Times New Roman"/>
                <w:sz w:val="24"/>
                <w:szCs w:val="24"/>
              </w:rPr>
              <w:lastRenderedPageBreak/>
              <w:t xml:space="preserve">ПК 1.3. </w:t>
            </w:r>
          </w:p>
        </w:tc>
        <w:tc>
          <w:tcPr>
            <w:tcW w:w="3333" w:type="dxa"/>
            <w:tcBorders>
              <w:top w:val="single" w:sz="4" w:space="0" w:color="auto"/>
              <w:left w:val="single" w:sz="4" w:space="0" w:color="auto"/>
              <w:bottom w:val="single" w:sz="4" w:space="0" w:color="auto"/>
              <w:right w:val="single" w:sz="4" w:space="0" w:color="auto"/>
            </w:tcBorders>
          </w:tcPr>
          <w:p w14:paraId="13D88A63"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 xml:space="preserve"> 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Borders>
              <w:top w:val="single" w:sz="4" w:space="0" w:color="auto"/>
              <w:left w:val="single" w:sz="4" w:space="0" w:color="auto"/>
              <w:bottom w:val="single" w:sz="4" w:space="0" w:color="auto"/>
              <w:right w:val="single" w:sz="4" w:space="0" w:color="auto"/>
            </w:tcBorders>
          </w:tcPr>
          <w:p w14:paraId="7541A585"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1.3.01 технические характеристики элементов систем автоматизации, принципиальные электрические схемы;</w:t>
            </w:r>
          </w:p>
        </w:tc>
      </w:tr>
      <w:tr w:rsidR="007E7959" w:rsidRPr="007008C0" w14:paraId="76E39CF8"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788AE84E" w14:textId="77777777" w:rsidR="007E7959" w:rsidRPr="007008C0" w:rsidRDefault="007E7959" w:rsidP="00692565">
            <w:pPr>
              <w:widowControl w:val="0"/>
              <w:spacing w:after="0"/>
              <w:contextualSpacing/>
              <w:rPr>
                <w:rFonts w:ascii="Times New Roman" w:hAnsi="Times New Roman"/>
                <w:sz w:val="24"/>
                <w:szCs w:val="24"/>
              </w:rPr>
            </w:pPr>
            <w:r w:rsidRPr="007008C0">
              <w:rPr>
                <w:rFonts w:ascii="Times New Roman" w:hAnsi="Times New Roman"/>
                <w:sz w:val="24"/>
                <w:szCs w:val="24"/>
              </w:rPr>
              <w:t xml:space="preserve">ПК 1.4. </w:t>
            </w:r>
          </w:p>
        </w:tc>
        <w:tc>
          <w:tcPr>
            <w:tcW w:w="3333" w:type="dxa"/>
            <w:tcBorders>
              <w:top w:val="single" w:sz="4" w:space="0" w:color="auto"/>
              <w:left w:val="single" w:sz="4" w:space="0" w:color="auto"/>
              <w:bottom w:val="single" w:sz="4" w:space="0" w:color="auto"/>
              <w:right w:val="single" w:sz="4" w:space="0" w:color="auto"/>
            </w:tcBorders>
          </w:tcPr>
          <w:p w14:paraId="03FEFCBD"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Borders>
              <w:top w:val="single" w:sz="4" w:space="0" w:color="auto"/>
              <w:left w:val="single" w:sz="4" w:space="0" w:color="auto"/>
              <w:bottom w:val="single" w:sz="4" w:space="0" w:color="auto"/>
              <w:right w:val="single" w:sz="4" w:space="0" w:color="auto"/>
            </w:tcBorders>
          </w:tcPr>
          <w:p w14:paraId="683290A3"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r>
      <w:tr w:rsidR="007E7959" w:rsidRPr="007008C0" w14:paraId="0D7B4321"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1509DB8B" w14:textId="77777777" w:rsidR="007E7959" w:rsidRPr="007008C0" w:rsidRDefault="007E7959" w:rsidP="00692565">
            <w:pPr>
              <w:widowControl w:val="0"/>
              <w:spacing w:after="0"/>
              <w:contextualSpacing/>
              <w:rPr>
                <w:rFonts w:ascii="Times New Roman" w:hAnsi="Times New Roman"/>
                <w:sz w:val="24"/>
                <w:szCs w:val="24"/>
              </w:rPr>
            </w:pPr>
            <w:r w:rsidRPr="007008C0">
              <w:rPr>
                <w:rFonts w:ascii="Times New Roman" w:hAnsi="Times New Roman"/>
                <w:sz w:val="24"/>
                <w:szCs w:val="24"/>
              </w:rPr>
              <w:t xml:space="preserve">ПК 2.1. </w:t>
            </w:r>
          </w:p>
        </w:tc>
        <w:tc>
          <w:tcPr>
            <w:tcW w:w="3333" w:type="dxa"/>
            <w:tcBorders>
              <w:top w:val="single" w:sz="4" w:space="0" w:color="auto"/>
              <w:left w:val="single" w:sz="4" w:space="0" w:color="auto"/>
              <w:bottom w:val="single" w:sz="4" w:space="0" w:color="auto"/>
              <w:right w:val="single" w:sz="4" w:space="0" w:color="auto"/>
            </w:tcBorders>
          </w:tcPr>
          <w:p w14:paraId="36382A4E"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2.1.01 выбирать необходимые средства измерений и автоматизации с обоснованием выбора</w:t>
            </w:r>
          </w:p>
          <w:p w14:paraId="23BBBEC4"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tc>
        <w:tc>
          <w:tcPr>
            <w:tcW w:w="3366" w:type="dxa"/>
            <w:tcBorders>
              <w:top w:val="single" w:sz="4" w:space="0" w:color="auto"/>
              <w:left w:val="single" w:sz="4" w:space="0" w:color="auto"/>
              <w:bottom w:val="single" w:sz="4" w:space="0" w:color="auto"/>
              <w:right w:val="single" w:sz="4" w:space="0" w:color="auto"/>
            </w:tcBorders>
          </w:tcPr>
          <w:p w14:paraId="7492232A"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2.1.01 теоретических основ и принципов построения автоматизированных систем управления;</w:t>
            </w:r>
          </w:p>
          <w:p w14:paraId="255C0AC7"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2.1.02 метрологического обеспечения автоматизированных систем</w:t>
            </w:r>
          </w:p>
          <w:p w14:paraId="57164C55"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2.1.03 устройств, схемных и конструктивных особенностей элементов;</w:t>
            </w:r>
          </w:p>
        </w:tc>
      </w:tr>
      <w:tr w:rsidR="007E7959" w:rsidRPr="007008C0" w14:paraId="723445DB" w14:textId="77777777" w:rsidTr="00692565">
        <w:trPr>
          <w:trHeight w:val="212"/>
        </w:trPr>
        <w:tc>
          <w:tcPr>
            <w:tcW w:w="2549" w:type="dxa"/>
            <w:tcBorders>
              <w:top w:val="single" w:sz="4" w:space="0" w:color="auto"/>
              <w:left w:val="single" w:sz="4" w:space="0" w:color="auto"/>
              <w:bottom w:val="single" w:sz="4" w:space="0" w:color="auto"/>
              <w:right w:val="single" w:sz="4" w:space="0" w:color="auto"/>
            </w:tcBorders>
          </w:tcPr>
          <w:p w14:paraId="4CCB1231" w14:textId="77777777" w:rsidR="007E7959" w:rsidRPr="007008C0" w:rsidRDefault="007E7959" w:rsidP="00692565">
            <w:pPr>
              <w:widowControl w:val="0"/>
              <w:spacing w:after="0"/>
              <w:contextualSpacing/>
              <w:rPr>
                <w:rFonts w:ascii="Times New Roman" w:hAnsi="Times New Roman"/>
                <w:sz w:val="24"/>
                <w:szCs w:val="24"/>
              </w:rPr>
            </w:pPr>
            <w:r w:rsidRPr="007008C0">
              <w:rPr>
                <w:rFonts w:ascii="Times New Roman" w:hAnsi="Times New Roman"/>
                <w:sz w:val="24"/>
                <w:szCs w:val="24"/>
              </w:rPr>
              <w:t xml:space="preserve">ПК 2.3. </w:t>
            </w:r>
          </w:p>
        </w:tc>
        <w:tc>
          <w:tcPr>
            <w:tcW w:w="3333" w:type="dxa"/>
            <w:tcBorders>
              <w:top w:val="single" w:sz="4" w:space="0" w:color="auto"/>
              <w:left w:val="single" w:sz="4" w:space="0" w:color="auto"/>
              <w:bottom w:val="single" w:sz="4" w:space="0" w:color="auto"/>
              <w:right w:val="single" w:sz="4" w:space="0" w:color="auto"/>
            </w:tcBorders>
          </w:tcPr>
          <w:p w14:paraId="2585CD66"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 xml:space="preserve">У </w:t>
            </w:r>
            <w:r w:rsidRPr="007E7959">
              <w:rPr>
                <w:rFonts w:ascii="Times New Roman" w:hAnsi="Times New Roman" w:cs="Times New Roman"/>
                <w:sz w:val="24"/>
                <w:szCs w:val="24"/>
              </w:rPr>
              <w:t>2</w:t>
            </w:r>
            <w:r w:rsidRPr="007008C0">
              <w:rPr>
                <w:rFonts w:ascii="Times New Roman" w:hAnsi="Times New Roman" w:cs="Times New Roman"/>
                <w:sz w:val="24"/>
                <w:szCs w:val="24"/>
              </w:rPr>
              <w:t>.</w:t>
            </w:r>
            <w:r w:rsidRPr="007E7959">
              <w:rPr>
                <w:rFonts w:ascii="Times New Roman" w:hAnsi="Times New Roman" w:cs="Times New Roman"/>
                <w:sz w:val="24"/>
                <w:szCs w:val="24"/>
              </w:rPr>
              <w:t>3</w:t>
            </w:r>
            <w:r w:rsidRPr="007008C0">
              <w:rPr>
                <w:rFonts w:ascii="Times New Roman" w:hAnsi="Times New Roman" w:cs="Times New Roman"/>
                <w:sz w:val="24"/>
                <w:szCs w:val="24"/>
              </w:rPr>
              <w:t>.02</w:t>
            </w:r>
          </w:p>
          <w:p w14:paraId="1925959A"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оценивать качество моделей элементов систем автоматизации;</w:t>
            </w:r>
          </w:p>
        </w:tc>
        <w:tc>
          <w:tcPr>
            <w:tcW w:w="3366" w:type="dxa"/>
            <w:tcBorders>
              <w:top w:val="single" w:sz="4" w:space="0" w:color="auto"/>
              <w:left w:val="single" w:sz="4" w:space="0" w:color="auto"/>
              <w:bottom w:val="single" w:sz="4" w:space="0" w:color="auto"/>
              <w:right w:val="single" w:sz="4" w:space="0" w:color="auto"/>
            </w:tcBorders>
          </w:tcPr>
          <w:p w14:paraId="51E8FCBA"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7008C0">
              <w:rPr>
                <w:rFonts w:ascii="Times New Roman" w:hAnsi="Times New Roman"/>
                <w:sz w:val="24"/>
                <w:szCs w:val="24"/>
              </w:rPr>
              <w:t>З 2.3.02 структурно-</w:t>
            </w:r>
            <w:proofErr w:type="spellStart"/>
            <w:r w:rsidRPr="007008C0">
              <w:rPr>
                <w:rFonts w:ascii="Times New Roman" w:hAnsi="Times New Roman"/>
                <w:sz w:val="24"/>
                <w:szCs w:val="24"/>
              </w:rPr>
              <w:t>алгоритмичной</w:t>
            </w:r>
            <w:proofErr w:type="spellEnd"/>
            <w:r w:rsidRPr="007008C0">
              <w:rPr>
                <w:rFonts w:ascii="Times New Roman" w:hAnsi="Times New Roman"/>
                <w:sz w:val="24"/>
                <w:szCs w:val="24"/>
              </w:rPr>
              <w:t xml:space="preserve"> организации систем управления и их основных функциональных модулей;</w:t>
            </w:r>
          </w:p>
        </w:tc>
      </w:tr>
    </w:tbl>
    <w:p w14:paraId="5A68DE0A" w14:textId="77777777" w:rsidR="007E7959" w:rsidRPr="007008C0" w:rsidRDefault="007E7959" w:rsidP="007E7959">
      <w:pPr>
        <w:suppressAutoHyphens/>
        <w:spacing w:after="0"/>
        <w:jc w:val="both"/>
        <w:rPr>
          <w:rFonts w:ascii="Times New Roman" w:hAnsi="Times New Roman"/>
          <w:b/>
          <w:sz w:val="24"/>
          <w:szCs w:val="24"/>
        </w:rPr>
      </w:pPr>
    </w:p>
    <w:p w14:paraId="041B0CAA" w14:textId="77777777" w:rsidR="007E7959" w:rsidRPr="007008C0" w:rsidRDefault="007E7959" w:rsidP="007E7959">
      <w:pPr>
        <w:spacing w:after="0"/>
        <w:jc w:val="center"/>
        <w:rPr>
          <w:rFonts w:ascii="Times New Roman" w:hAnsi="Times New Roman"/>
          <w:b/>
          <w:sz w:val="24"/>
          <w:szCs w:val="24"/>
        </w:rPr>
      </w:pPr>
      <w:r w:rsidRPr="007008C0">
        <w:rPr>
          <w:rFonts w:ascii="Times New Roman" w:hAnsi="Times New Roman"/>
          <w:sz w:val="24"/>
          <w:szCs w:val="24"/>
        </w:rPr>
        <w:br w:type="page"/>
      </w:r>
      <w:r w:rsidRPr="007008C0">
        <w:rPr>
          <w:rFonts w:ascii="Times New Roman" w:hAnsi="Times New Roman"/>
          <w:b/>
          <w:sz w:val="24"/>
          <w:szCs w:val="24"/>
        </w:rPr>
        <w:lastRenderedPageBreak/>
        <w:t>2. СТРУКТУРА И СОДЕРЖАНИЕ УЧЕБНОЙ ДИСЦИПЛИНЫ</w:t>
      </w:r>
    </w:p>
    <w:p w14:paraId="1CC17FDF" w14:textId="77777777" w:rsidR="007E7959" w:rsidRPr="007008C0" w:rsidRDefault="007E7959" w:rsidP="007E7959">
      <w:pPr>
        <w:suppressAutoHyphens/>
        <w:spacing w:after="0"/>
        <w:ind w:firstLine="709"/>
        <w:rPr>
          <w:rFonts w:ascii="Times New Roman" w:hAnsi="Times New Roman"/>
          <w:b/>
          <w:sz w:val="24"/>
          <w:szCs w:val="24"/>
        </w:rPr>
      </w:pPr>
      <w:r w:rsidRPr="007008C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7008C0" w14:paraId="695CA06D" w14:textId="77777777" w:rsidTr="00692565">
        <w:trPr>
          <w:trHeight w:val="490"/>
        </w:trPr>
        <w:tc>
          <w:tcPr>
            <w:tcW w:w="3685" w:type="pct"/>
            <w:vAlign w:val="center"/>
          </w:tcPr>
          <w:p w14:paraId="465344A2" w14:textId="77777777" w:rsidR="007E7959" w:rsidRPr="007008C0" w:rsidRDefault="007E7959" w:rsidP="00692565">
            <w:pPr>
              <w:suppressAutoHyphens/>
              <w:spacing w:after="0"/>
              <w:rPr>
                <w:rFonts w:ascii="Times New Roman" w:hAnsi="Times New Roman"/>
                <w:b/>
                <w:sz w:val="24"/>
                <w:szCs w:val="24"/>
              </w:rPr>
            </w:pPr>
            <w:r w:rsidRPr="007008C0">
              <w:rPr>
                <w:rFonts w:ascii="Times New Roman" w:hAnsi="Times New Roman"/>
                <w:b/>
                <w:sz w:val="24"/>
                <w:szCs w:val="24"/>
              </w:rPr>
              <w:t>Вид учебной работы</w:t>
            </w:r>
          </w:p>
        </w:tc>
        <w:tc>
          <w:tcPr>
            <w:tcW w:w="1315" w:type="pct"/>
            <w:vAlign w:val="center"/>
          </w:tcPr>
          <w:p w14:paraId="037CE4A8" w14:textId="77777777" w:rsidR="007E7959" w:rsidRPr="007008C0" w:rsidRDefault="007E7959" w:rsidP="00692565">
            <w:pPr>
              <w:suppressAutoHyphens/>
              <w:spacing w:after="0"/>
              <w:rPr>
                <w:rFonts w:ascii="Times New Roman" w:hAnsi="Times New Roman"/>
                <w:b/>
                <w:iCs/>
                <w:sz w:val="24"/>
                <w:szCs w:val="24"/>
              </w:rPr>
            </w:pPr>
            <w:r w:rsidRPr="007008C0">
              <w:rPr>
                <w:rFonts w:ascii="Times New Roman" w:hAnsi="Times New Roman"/>
                <w:b/>
                <w:iCs/>
                <w:sz w:val="24"/>
                <w:szCs w:val="24"/>
              </w:rPr>
              <w:t>Объем в часах</w:t>
            </w:r>
          </w:p>
        </w:tc>
      </w:tr>
      <w:tr w:rsidR="007E7959" w:rsidRPr="007008C0" w14:paraId="3D445BCC" w14:textId="77777777" w:rsidTr="00692565">
        <w:trPr>
          <w:trHeight w:val="490"/>
        </w:trPr>
        <w:tc>
          <w:tcPr>
            <w:tcW w:w="3685" w:type="pct"/>
            <w:vAlign w:val="center"/>
          </w:tcPr>
          <w:p w14:paraId="2183538F" w14:textId="77777777" w:rsidR="007E7959" w:rsidRPr="007008C0" w:rsidRDefault="007E7959" w:rsidP="00692565">
            <w:pPr>
              <w:suppressAutoHyphens/>
              <w:spacing w:after="0"/>
              <w:rPr>
                <w:rFonts w:ascii="Times New Roman" w:hAnsi="Times New Roman"/>
                <w:b/>
                <w:sz w:val="24"/>
                <w:szCs w:val="24"/>
              </w:rPr>
            </w:pPr>
            <w:r w:rsidRPr="007008C0">
              <w:rPr>
                <w:rFonts w:ascii="Times New Roman" w:hAnsi="Times New Roman"/>
                <w:b/>
                <w:sz w:val="24"/>
                <w:szCs w:val="24"/>
              </w:rPr>
              <w:t>Объем образовательной программы учебной дисциплины</w:t>
            </w:r>
          </w:p>
        </w:tc>
        <w:tc>
          <w:tcPr>
            <w:tcW w:w="1315" w:type="pct"/>
            <w:vAlign w:val="center"/>
          </w:tcPr>
          <w:p w14:paraId="4629663F"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36</w:t>
            </w:r>
          </w:p>
        </w:tc>
      </w:tr>
      <w:tr w:rsidR="007E7959" w:rsidRPr="007008C0" w14:paraId="4E5B1F8C" w14:textId="77777777" w:rsidTr="00692565">
        <w:trPr>
          <w:trHeight w:val="490"/>
        </w:trPr>
        <w:tc>
          <w:tcPr>
            <w:tcW w:w="3685" w:type="pct"/>
            <w:shd w:val="clear" w:color="auto" w:fill="auto"/>
            <w:vAlign w:val="center"/>
          </w:tcPr>
          <w:p w14:paraId="028283F2" w14:textId="77777777" w:rsidR="007E7959" w:rsidRPr="007008C0" w:rsidRDefault="007E7959" w:rsidP="00692565">
            <w:pPr>
              <w:suppressAutoHyphens/>
              <w:spacing w:after="0"/>
              <w:rPr>
                <w:rFonts w:ascii="Times New Roman" w:hAnsi="Times New Roman"/>
                <w:b/>
                <w:sz w:val="24"/>
                <w:szCs w:val="24"/>
              </w:rPr>
            </w:pPr>
            <w:r w:rsidRPr="007008C0">
              <w:rPr>
                <w:rFonts w:ascii="Times New Roman" w:hAnsi="Times New Roman"/>
                <w:b/>
                <w:sz w:val="24"/>
                <w:szCs w:val="24"/>
              </w:rPr>
              <w:t>в т.ч. в форме практической подготовки</w:t>
            </w:r>
          </w:p>
        </w:tc>
        <w:tc>
          <w:tcPr>
            <w:tcW w:w="1315" w:type="pct"/>
            <w:shd w:val="clear" w:color="auto" w:fill="auto"/>
            <w:vAlign w:val="center"/>
          </w:tcPr>
          <w:p w14:paraId="640C7E6E"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16</w:t>
            </w:r>
          </w:p>
        </w:tc>
      </w:tr>
      <w:tr w:rsidR="007E7959" w:rsidRPr="007008C0" w14:paraId="6B09E0A9" w14:textId="77777777" w:rsidTr="00692565">
        <w:trPr>
          <w:trHeight w:val="336"/>
        </w:trPr>
        <w:tc>
          <w:tcPr>
            <w:tcW w:w="5000" w:type="pct"/>
            <w:gridSpan w:val="2"/>
            <w:vAlign w:val="center"/>
          </w:tcPr>
          <w:p w14:paraId="18D629AF"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sz w:val="24"/>
                <w:szCs w:val="24"/>
              </w:rPr>
              <w:t>в т. ч.:</w:t>
            </w:r>
          </w:p>
        </w:tc>
      </w:tr>
      <w:tr w:rsidR="007E7959" w:rsidRPr="007008C0" w14:paraId="59537556" w14:textId="77777777" w:rsidTr="00692565">
        <w:trPr>
          <w:trHeight w:val="490"/>
        </w:trPr>
        <w:tc>
          <w:tcPr>
            <w:tcW w:w="3685" w:type="pct"/>
            <w:vAlign w:val="center"/>
          </w:tcPr>
          <w:p w14:paraId="74FC952C" w14:textId="77777777" w:rsidR="007E7959" w:rsidRPr="007008C0" w:rsidRDefault="007E7959" w:rsidP="00692565">
            <w:pPr>
              <w:suppressAutoHyphens/>
              <w:spacing w:after="0"/>
              <w:rPr>
                <w:rFonts w:ascii="Times New Roman" w:hAnsi="Times New Roman"/>
                <w:sz w:val="24"/>
                <w:szCs w:val="24"/>
              </w:rPr>
            </w:pPr>
            <w:r w:rsidRPr="007008C0">
              <w:rPr>
                <w:rFonts w:ascii="Times New Roman" w:hAnsi="Times New Roman"/>
                <w:sz w:val="24"/>
                <w:szCs w:val="24"/>
              </w:rPr>
              <w:t>теоретическое обучение</w:t>
            </w:r>
          </w:p>
        </w:tc>
        <w:tc>
          <w:tcPr>
            <w:tcW w:w="1315" w:type="pct"/>
            <w:vAlign w:val="center"/>
          </w:tcPr>
          <w:p w14:paraId="18F3BAD6"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14</w:t>
            </w:r>
          </w:p>
        </w:tc>
      </w:tr>
      <w:tr w:rsidR="007E7959" w:rsidRPr="007008C0" w14:paraId="61EFA147" w14:textId="77777777" w:rsidTr="00692565">
        <w:trPr>
          <w:trHeight w:val="490"/>
        </w:trPr>
        <w:tc>
          <w:tcPr>
            <w:tcW w:w="3685" w:type="pct"/>
            <w:vAlign w:val="center"/>
          </w:tcPr>
          <w:p w14:paraId="71C95D06" w14:textId="77777777" w:rsidR="007E7959" w:rsidRPr="007008C0" w:rsidRDefault="007E7959" w:rsidP="00692565">
            <w:pPr>
              <w:suppressAutoHyphens/>
              <w:spacing w:after="0"/>
              <w:rPr>
                <w:rFonts w:ascii="Times New Roman" w:hAnsi="Times New Roman"/>
                <w:sz w:val="24"/>
                <w:szCs w:val="24"/>
              </w:rPr>
            </w:pPr>
            <w:r w:rsidRPr="007008C0">
              <w:rPr>
                <w:rFonts w:ascii="Times New Roman" w:hAnsi="Times New Roman"/>
                <w:sz w:val="24"/>
                <w:szCs w:val="24"/>
              </w:rPr>
              <w:t>лабораторные работы</w:t>
            </w:r>
            <w:r w:rsidRPr="007008C0">
              <w:rPr>
                <w:rFonts w:ascii="Times New Roman" w:hAnsi="Times New Roman"/>
                <w:i/>
                <w:sz w:val="24"/>
                <w:szCs w:val="24"/>
              </w:rPr>
              <w:t xml:space="preserve"> </w:t>
            </w:r>
          </w:p>
        </w:tc>
        <w:tc>
          <w:tcPr>
            <w:tcW w:w="1315" w:type="pct"/>
            <w:vAlign w:val="center"/>
          </w:tcPr>
          <w:p w14:paraId="5502A7E3" w14:textId="77777777" w:rsidR="007E7959" w:rsidRPr="007008C0" w:rsidRDefault="007E7959" w:rsidP="00692565">
            <w:pPr>
              <w:suppressAutoHyphens/>
              <w:spacing w:after="0"/>
              <w:rPr>
                <w:rFonts w:ascii="Times New Roman" w:hAnsi="Times New Roman"/>
                <w:iCs/>
                <w:sz w:val="24"/>
                <w:szCs w:val="24"/>
              </w:rPr>
            </w:pPr>
          </w:p>
        </w:tc>
      </w:tr>
      <w:tr w:rsidR="007E7959" w:rsidRPr="007008C0" w14:paraId="55CE1B02" w14:textId="77777777" w:rsidTr="00692565">
        <w:trPr>
          <w:trHeight w:val="490"/>
        </w:trPr>
        <w:tc>
          <w:tcPr>
            <w:tcW w:w="3685" w:type="pct"/>
            <w:vAlign w:val="center"/>
          </w:tcPr>
          <w:p w14:paraId="410B1DA0" w14:textId="77777777" w:rsidR="007E7959" w:rsidRPr="007008C0" w:rsidRDefault="007E7959" w:rsidP="00692565">
            <w:pPr>
              <w:suppressAutoHyphens/>
              <w:spacing w:after="0"/>
              <w:rPr>
                <w:rFonts w:ascii="Times New Roman" w:hAnsi="Times New Roman"/>
                <w:sz w:val="24"/>
                <w:szCs w:val="24"/>
              </w:rPr>
            </w:pPr>
            <w:r w:rsidRPr="007008C0">
              <w:rPr>
                <w:rFonts w:ascii="Times New Roman" w:hAnsi="Times New Roman"/>
                <w:sz w:val="24"/>
                <w:szCs w:val="24"/>
              </w:rPr>
              <w:t>практические занятия</w:t>
            </w:r>
            <w:r w:rsidRPr="007008C0">
              <w:rPr>
                <w:rFonts w:ascii="Times New Roman" w:hAnsi="Times New Roman"/>
                <w:i/>
                <w:sz w:val="24"/>
                <w:szCs w:val="24"/>
              </w:rPr>
              <w:t xml:space="preserve"> </w:t>
            </w:r>
          </w:p>
        </w:tc>
        <w:tc>
          <w:tcPr>
            <w:tcW w:w="1315" w:type="pct"/>
            <w:vAlign w:val="center"/>
          </w:tcPr>
          <w:p w14:paraId="627C4E20"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16</w:t>
            </w:r>
          </w:p>
        </w:tc>
      </w:tr>
      <w:tr w:rsidR="007E7959" w:rsidRPr="007008C0" w14:paraId="333D024A" w14:textId="77777777" w:rsidTr="00692565">
        <w:trPr>
          <w:trHeight w:val="490"/>
        </w:trPr>
        <w:tc>
          <w:tcPr>
            <w:tcW w:w="3685" w:type="pct"/>
            <w:vAlign w:val="center"/>
          </w:tcPr>
          <w:p w14:paraId="5EEEFF74" w14:textId="77777777" w:rsidR="007E7959" w:rsidRPr="007008C0" w:rsidRDefault="007E7959" w:rsidP="00692565">
            <w:pPr>
              <w:suppressAutoHyphens/>
              <w:spacing w:after="0"/>
              <w:rPr>
                <w:rFonts w:ascii="Times New Roman" w:hAnsi="Times New Roman"/>
                <w:sz w:val="24"/>
                <w:szCs w:val="24"/>
              </w:rPr>
            </w:pPr>
            <w:r w:rsidRPr="007008C0">
              <w:rPr>
                <w:rFonts w:ascii="Times New Roman" w:hAnsi="Times New Roman"/>
                <w:sz w:val="24"/>
                <w:szCs w:val="24"/>
              </w:rPr>
              <w:t xml:space="preserve">курсовая работа (проект) </w:t>
            </w:r>
          </w:p>
        </w:tc>
        <w:tc>
          <w:tcPr>
            <w:tcW w:w="1315" w:type="pct"/>
            <w:vAlign w:val="center"/>
          </w:tcPr>
          <w:p w14:paraId="11CAFC48" w14:textId="77777777" w:rsidR="007E7959" w:rsidRPr="007008C0" w:rsidRDefault="007E7959" w:rsidP="00692565">
            <w:pPr>
              <w:suppressAutoHyphens/>
              <w:spacing w:after="0"/>
              <w:rPr>
                <w:rFonts w:ascii="Times New Roman" w:hAnsi="Times New Roman"/>
                <w:iCs/>
                <w:sz w:val="24"/>
                <w:szCs w:val="24"/>
              </w:rPr>
            </w:pPr>
          </w:p>
        </w:tc>
      </w:tr>
      <w:tr w:rsidR="007E7959" w:rsidRPr="007008C0" w14:paraId="4B3447E5" w14:textId="77777777" w:rsidTr="00692565">
        <w:trPr>
          <w:trHeight w:val="267"/>
        </w:trPr>
        <w:tc>
          <w:tcPr>
            <w:tcW w:w="3685" w:type="pct"/>
            <w:vAlign w:val="center"/>
          </w:tcPr>
          <w:p w14:paraId="468DAA32" w14:textId="77777777" w:rsidR="007E7959" w:rsidRPr="007008C0" w:rsidRDefault="007E7959" w:rsidP="00692565">
            <w:pPr>
              <w:suppressAutoHyphens/>
              <w:spacing w:after="0"/>
              <w:rPr>
                <w:rFonts w:ascii="Times New Roman" w:hAnsi="Times New Roman"/>
                <w:i/>
                <w:sz w:val="24"/>
                <w:szCs w:val="24"/>
              </w:rPr>
            </w:pPr>
            <w:r w:rsidRPr="007008C0">
              <w:rPr>
                <w:rFonts w:ascii="Times New Roman" w:hAnsi="Times New Roman"/>
                <w:i/>
                <w:sz w:val="24"/>
                <w:szCs w:val="24"/>
              </w:rPr>
              <w:t xml:space="preserve">Самостоятельная работа </w:t>
            </w:r>
          </w:p>
        </w:tc>
        <w:tc>
          <w:tcPr>
            <w:tcW w:w="1315" w:type="pct"/>
            <w:vAlign w:val="center"/>
          </w:tcPr>
          <w:p w14:paraId="43C72DC9"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4</w:t>
            </w:r>
          </w:p>
        </w:tc>
      </w:tr>
      <w:tr w:rsidR="007E7959" w:rsidRPr="007008C0" w14:paraId="3FD509EE" w14:textId="77777777" w:rsidTr="00692565">
        <w:trPr>
          <w:trHeight w:val="331"/>
        </w:trPr>
        <w:tc>
          <w:tcPr>
            <w:tcW w:w="3685" w:type="pct"/>
            <w:vAlign w:val="center"/>
          </w:tcPr>
          <w:p w14:paraId="2FB6E7CC" w14:textId="77777777" w:rsidR="007E7959" w:rsidRPr="007008C0" w:rsidRDefault="007E7959" w:rsidP="00692565">
            <w:pPr>
              <w:suppressAutoHyphens/>
              <w:spacing w:after="0"/>
              <w:rPr>
                <w:rFonts w:ascii="Times New Roman" w:hAnsi="Times New Roman"/>
                <w:i/>
                <w:sz w:val="24"/>
                <w:szCs w:val="24"/>
              </w:rPr>
            </w:pPr>
            <w:r w:rsidRPr="007008C0">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16E73B27" w14:textId="77777777" w:rsidR="007E7959" w:rsidRPr="007008C0" w:rsidRDefault="007E7959" w:rsidP="00692565">
            <w:pPr>
              <w:suppressAutoHyphens/>
              <w:spacing w:after="0"/>
              <w:rPr>
                <w:rFonts w:ascii="Times New Roman" w:hAnsi="Times New Roman"/>
                <w:iCs/>
                <w:sz w:val="24"/>
                <w:szCs w:val="24"/>
              </w:rPr>
            </w:pPr>
            <w:r w:rsidRPr="007008C0">
              <w:rPr>
                <w:rFonts w:ascii="Times New Roman" w:hAnsi="Times New Roman"/>
                <w:iCs/>
                <w:sz w:val="24"/>
                <w:szCs w:val="24"/>
              </w:rPr>
              <w:t>2</w:t>
            </w:r>
          </w:p>
        </w:tc>
      </w:tr>
    </w:tbl>
    <w:p w14:paraId="6AEAC33A" w14:textId="77777777" w:rsidR="007E7959" w:rsidRPr="007008C0" w:rsidRDefault="007E7959" w:rsidP="007E7959">
      <w:pPr>
        <w:suppressAutoHyphens/>
        <w:spacing w:after="0"/>
        <w:rPr>
          <w:rFonts w:ascii="Times New Roman" w:hAnsi="Times New Roman"/>
          <w:b/>
          <w:i/>
          <w:sz w:val="24"/>
          <w:szCs w:val="24"/>
        </w:rPr>
      </w:pPr>
    </w:p>
    <w:p w14:paraId="4B508B1F" w14:textId="77777777" w:rsidR="007E7959" w:rsidRPr="007008C0" w:rsidRDefault="007E7959" w:rsidP="007E7959">
      <w:pPr>
        <w:spacing w:after="0"/>
        <w:rPr>
          <w:rFonts w:ascii="Times New Roman" w:hAnsi="Times New Roman"/>
          <w:b/>
          <w:i/>
          <w:sz w:val="24"/>
          <w:szCs w:val="24"/>
        </w:rPr>
        <w:sectPr w:rsidR="007E7959" w:rsidRPr="007008C0" w:rsidSect="00692565">
          <w:pgSz w:w="11906" w:h="16838"/>
          <w:pgMar w:top="1134" w:right="850" w:bottom="284" w:left="1701" w:header="708" w:footer="708" w:gutter="0"/>
          <w:cols w:space="720"/>
          <w:docGrid w:linePitch="299"/>
        </w:sectPr>
      </w:pPr>
    </w:p>
    <w:p w14:paraId="6BF5F242" w14:textId="77777777" w:rsidR="007E7959" w:rsidRPr="007008C0" w:rsidRDefault="007E7959" w:rsidP="007E7959">
      <w:pPr>
        <w:spacing w:after="0"/>
        <w:ind w:firstLine="709"/>
        <w:rPr>
          <w:rFonts w:ascii="Times New Roman" w:hAnsi="Times New Roman"/>
          <w:b/>
          <w:bCs/>
          <w:sz w:val="24"/>
          <w:szCs w:val="24"/>
        </w:rPr>
      </w:pPr>
      <w:r w:rsidRPr="007008C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7"/>
        <w:gridCol w:w="7964"/>
        <w:gridCol w:w="2235"/>
        <w:gridCol w:w="1256"/>
        <w:gridCol w:w="1332"/>
      </w:tblGrid>
      <w:tr w:rsidR="007E7959" w:rsidRPr="007008C0" w14:paraId="5A016061" w14:textId="77777777" w:rsidTr="00692565">
        <w:trPr>
          <w:trHeight w:val="20"/>
        </w:trPr>
        <w:tc>
          <w:tcPr>
            <w:tcW w:w="652" w:type="pct"/>
            <w:vAlign w:val="center"/>
          </w:tcPr>
          <w:p w14:paraId="555BD18D"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b/>
                <w:bCs/>
                <w:sz w:val="24"/>
                <w:szCs w:val="24"/>
              </w:rPr>
              <w:t>Наименование разделов и тем</w:t>
            </w:r>
          </w:p>
        </w:tc>
        <w:tc>
          <w:tcPr>
            <w:tcW w:w="2708" w:type="pct"/>
            <w:vAlign w:val="center"/>
          </w:tcPr>
          <w:p w14:paraId="3E82E690"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b/>
                <w:bCs/>
                <w:sz w:val="24"/>
                <w:szCs w:val="24"/>
              </w:rPr>
              <w:t>Содержание учебного материала и формы организации деятельности обучающихся</w:t>
            </w:r>
          </w:p>
        </w:tc>
        <w:tc>
          <w:tcPr>
            <w:tcW w:w="760" w:type="pct"/>
            <w:vAlign w:val="center"/>
          </w:tcPr>
          <w:p w14:paraId="3ED40212"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b/>
                <w:bCs/>
                <w:sz w:val="24"/>
                <w:szCs w:val="24"/>
              </w:rPr>
              <w:t xml:space="preserve">Объем, акад. ч / в том числе в форме практической подготовки, </w:t>
            </w:r>
            <w:proofErr w:type="spellStart"/>
            <w:r w:rsidRPr="007008C0">
              <w:rPr>
                <w:rFonts w:ascii="Times New Roman" w:hAnsi="Times New Roman"/>
                <w:b/>
                <w:bCs/>
                <w:sz w:val="24"/>
                <w:szCs w:val="24"/>
              </w:rPr>
              <w:t>акад</w:t>
            </w:r>
            <w:proofErr w:type="spellEnd"/>
            <w:r w:rsidRPr="007008C0">
              <w:rPr>
                <w:rFonts w:ascii="Times New Roman" w:hAnsi="Times New Roman"/>
                <w:b/>
                <w:bCs/>
                <w:sz w:val="24"/>
                <w:szCs w:val="24"/>
              </w:rPr>
              <w:t xml:space="preserve"> ч</w:t>
            </w:r>
          </w:p>
        </w:tc>
        <w:tc>
          <w:tcPr>
            <w:tcW w:w="427" w:type="pct"/>
          </w:tcPr>
          <w:p w14:paraId="66604B9F"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sz w:val="24"/>
                <w:szCs w:val="24"/>
              </w:rPr>
              <w:t>Код ПК, ОК</w:t>
            </w:r>
          </w:p>
        </w:tc>
        <w:tc>
          <w:tcPr>
            <w:tcW w:w="453" w:type="pct"/>
          </w:tcPr>
          <w:p w14:paraId="1741FFDC"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sz w:val="24"/>
                <w:szCs w:val="24"/>
              </w:rPr>
              <w:t>Код Н/У/З</w:t>
            </w:r>
          </w:p>
        </w:tc>
      </w:tr>
      <w:tr w:rsidR="007E7959" w:rsidRPr="007008C0" w14:paraId="2A89B1B6" w14:textId="77777777" w:rsidTr="00692565">
        <w:trPr>
          <w:trHeight w:val="20"/>
        </w:trPr>
        <w:tc>
          <w:tcPr>
            <w:tcW w:w="652" w:type="pct"/>
          </w:tcPr>
          <w:p w14:paraId="01DB51B1" w14:textId="77777777" w:rsidR="007E7959" w:rsidRPr="007008C0" w:rsidRDefault="007E7959" w:rsidP="00692565">
            <w:pPr>
              <w:spacing w:after="0"/>
              <w:jc w:val="center"/>
              <w:rPr>
                <w:rFonts w:ascii="Times New Roman" w:hAnsi="Times New Roman"/>
                <w:b/>
                <w:bCs/>
                <w:i/>
                <w:iCs/>
                <w:sz w:val="24"/>
                <w:szCs w:val="24"/>
              </w:rPr>
            </w:pPr>
            <w:r w:rsidRPr="007008C0">
              <w:rPr>
                <w:rFonts w:ascii="Times New Roman" w:hAnsi="Times New Roman"/>
                <w:b/>
                <w:bCs/>
                <w:i/>
                <w:iCs/>
                <w:sz w:val="24"/>
                <w:szCs w:val="24"/>
              </w:rPr>
              <w:t>1</w:t>
            </w:r>
          </w:p>
        </w:tc>
        <w:tc>
          <w:tcPr>
            <w:tcW w:w="2708" w:type="pct"/>
          </w:tcPr>
          <w:p w14:paraId="55D9AEB8" w14:textId="77777777" w:rsidR="007E7959" w:rsidRPr="007008C0" w:rsidRDefault="007E7959" w:rsidP="00692565">
            <w:pPr>
              <w:spacing w:after="0"/>
              <w:jc w:val="center"/>
              <w:rPr>
                <w:rFonts w:ascii="Times New Roman" w:hAnsi="Times New Roman"/>
                <w:b/>
                <w:bCs/>
                <w:i/>
                <w:iCs/>
                <w:sz w:val="24"/>
                <w:szCs w:val="24"/>
              </w:rPr>
            </w:pPr>
            <w:r w:rsidRPr="007008C0">
              <w:rPr>
                <w:rFonts w:ascii="Times New Roman" w:hAnsi="Times New Roman"/>
                <w:b/>
                <w:bCs/>
                <w:i/>
                <w:iCs/>
                <w:sz w:val="24"/>
                <w:szCs w:val="24"/>
              </w:rPr>
              <w:t>2</w:t>
            </w:r>
          </w:p>
        </w:tc>
        <w:tc>
          <w:tcPr>
            <w:tcW w:w="760" w:type="pct"/>
          </w:tcPr>
          <w:p w14:paraId="1B10A443" w14:textId="77777777" w:rsidR="007E7959" w:rsidRPr="007008C0" w:rsidRDefault="007E7959" w:rsidP="00692565">
            <w:pPr>
              <w:spacing w:after="0"/>
              <w:jc w:val="center"/>
              <w:rPr>
                <w:rFonts w:ascii="Times New Roman" w:hAnsi="Times New Roman"/>
                <w:b/>
                <w:bCs/>
                <w:i/>
                <w:iCs/>
                <w:sz w:val="24"/>
                <w:szCs w:val="24"/>
              </w:rPr>
            </w:pPr>
            <w:r w:rsidRPr="007008C0">
              <w:rPr>
                <w:rFonts w:ascii="Times New Roman" w:hAnsi="Times New Roman"/>
                <w:b/>
                <w:bCs/>
                <w:i/>
                <w:iCs/>
                <w:sz w:val="24"/>
                <w:szCs w:val="24"/>
              </w:rPr>
              <w:t>3</w:t>
            </w:r>
          </w:p>
        </w:tc>
        <w:tc>
          <w:tcPr>
            <w:tcW w:w="427" w:type="pct"/>
          </w:tcPr>
          <w:p w14:paraId="687A5988" w14:textId="77777777" w:rsidR="007E7959" w:rsidRPr="007008C0" w:rsidRDefault="007E7959" w:rsidP="00692565">
            <w:pPr>
              <w:spacing w:after="0"/>
              <w:jc w:val="center"/>
              <w:rPr>
                <w:rFonts w:ascii="Times New Roman" w:hAnsi="Times New Roman"/>
                <w:b/>
                <w:bCs/>
                <w:i/>
                <w:iCs/>
                <w:sz w:val="24"/>
                <w:szCs w:val="24"/>
              </w:rPr>
            </w:pPr>
          </w:p>
        </w:tc>
        <w:tc>
          <w:tcPr>
            <w:tcW w:w="453" w:type="pct"/>
          </w:tcPr>
          <w:p w14:paraId="38C9A347" w14:textId="77777777" w:rsidR="007E7959" w:rsidRPr="007008C0" w:rsidRDefault="007E7959" w:rsidP="00692565">
            <w:pPr>
              <w:spacing w:after="0"/>
              <w:jc w:val="center"/>
              <w:rPr>
                <w:rFonts w:ascii="Times New Roman" w:hAnsi="Times New Roman"/>
                <w:b/>
                <w:bCs/>
                <w:i/>
                <w:iCs/>
                <w:sz w:val="24"/>
                <w:szCs w:val="24"/>
              </w:rPr>
            </w:pPr>
          </w:p>
        </w:tc>
      </w:tr>
      <w:tr w:rsidR="007E7959" w:rsidRPr="007008C0" w14:paraId="1C93C96A" w14:textId="77777777" w:rsidTr="00692565">
        <w:trPr>
          <w:trHeight w:val="20"/>
        </w:trPr>
        <w:tc>
          <w:tcPr>
            <w:tcW w:w="3360" w:type="pct"/>
            <w:gridSpan w:val="2"/>
          </w:tcPr>
          <w:p w14:paraId="7F736190"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Раздел 1. Основы стандартизации</w:t>
            </w:r>
          </w:p>
        </w:tc>
        <w:tc>
          <w:tcPr>
            <w:tcW w:w="760" w:type="pct"/>
          </w:tcPr>
          <w:p w14:paraId="0872D856"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12</w:t>
            </w:r>
          </w:p>
        </w:tc>
        <w:tc>
          <w:tcPr>
            <w:tcW w:w="427" w:type="pct"/>
          </w:tcPr>
          <w:p w14:paraId="38E21B02" w14:textId="77777777" w:rsidR="007E7959" w:rsidRPr="007008C0" w:rsidRDefault="007E7959" w:rsidP="00692565">
            <w:pPr>
              <w:spacing w:after="0"/>
              <w:jc w:val="center"/>
              <w:rPr>
                <w:rFonts w:ascii="Times New Roman" w:hAnsi="Times New Roman"/>
                <w:b/>
                <w:bCs/>
                <w:i/>
                <w:iCs/>
                <w:sz w:val="24"/>
                <w:szCs w:val="24"/>
              </w:rPr>
            </w:pPr>
          </w:p>
        </w:tc>
        <w:tc>
          <w:tcPr>
            <w:tcW w:w="453" w:type="pct"/>
          </w:tcPr>
          <w:p w14:paraId="5532E54E" w14:textId="77777777" w:rsidR="007E7959" w:rsidRPr="007008C0" w:rsidRDefault="007E7959" w:rsidP="00692565">
            <w:pPr>
              <w:spacing w:after="0"/>
              <w:jc w:val="center"/>
              <w:rPr>
                <w:rFonts w:ascii="Times New Roman" w:hAnsi="Times New Roman"/>
                <w:b/>
                <w:bCs/>
                <w:i/>
                <w:iCs/>
                <w:sz w:val="24"/>
                <w:szCs w:val="24"/>
              </w:rPr>
            </w:pPr>
          </w:p>
        </w:tc>
      </w:tr>
      <w:tr w:rsidR="007E7959" w:rsidRPr="007008C0" w14:paraId="69598B8A" w14:textId="77777777" w:rsidTr="00692565">
        <w:trPr>
          <w:trHeight w:val="20"/>
        </w:trPr>
        <w:tc>
          <w:tcPr>
            <w:tcW w:w="652" w:type="pct"/>
            <w:vMerge w:val="restart"/>
          </w:tcPr>
          <w:p w14:paraId="6CA2A67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1.1</w:t>
            </w:r>
          </w:p>
          <w:p w14:paraId="36D8536F" w14:textId="77777777" w:rsidR="007E7959" w:rsidRPr="007008C0" w:rsidRDefault="007E7959" w:rsidP="00692565">
            <w:pPr>
              <w:spacing w:after="0"/>
              <w:rPr>
                <w:rFonts w:ascii="Times New Roman" w:hAnsi="Times New Roman"/>
                <w:b/>
                <w:bCs/>
                <w:sz w:val="24"/>
                <w:szCs w:val="24"/>
              </w:rPr>
            </w:pPr>
          </w:p>
        </w:tc>
        <w:tc>
          <w:tcPr>
            <w:tcW w:w="2708" w:type="pct"/>
          </w:tcPr>
          <w:p w14:paraId="24059215" w14:textId="77777777" w:rsidR="007E7959" w:rsidRPr="007008C0" w:rsidRDefault="007E7959" w:rsidP="00692565">
            <w:pPr>
              <w:spacing w:after="0"/>
              <w:rPr>
                <w:rFonts w:ascii="Times New Roman" w:hAnsi="Times New Roman"/>
                <w:b/>
                <w:bCs/>
                <w:i/>
                <w:sz w:val="24"/>
                <w:szCs w:val="24"/>
              </w:rPr>
            </w:pPr>
            <w:r w:rsidRPr="007008C0">
              <w:rPr>
                <w:rFonts w:ascii="Times New Roman" w:hAnsi="Times New Roman"/>
                <w:b/>
                <w:bCs/>
                <w:sz w:val="24"/>
                <w:szCs w:val="24"/>
              </w:rPr>
              <w:t>Система стандартизации</w:t>
            </w:r>
          </w:p>
        </w:tc>
        <w:tc>
          <w:tcPr>
            <w:tcW w:w="760" w:type="pct"/>
            <w:vAlign w:val="center"/>
          </w:tcPr>
          <w:p w14:paraId="04C1F16B"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1F575BC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7568CD3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509499D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04</w:t>
            </w:r>
          </w:p>
          <w:p w14:paraId="6FDF444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07</w:t>
            </w:r>
          </w:p>
          <w:p w14:paraId="634BD400"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sz w:val="24"/>
                <w:szCs w:val="24"/>
              </w:rPr>
              <w:t>ОК 09</w:t>
            </w:r>
          </w:p>
        </w:tc>
        <w:tc>
          <w:tcPr>
            <w:tcW w:w="453" w:type="pct"/>
          </w:tcPr>
          <w:p w14:paraId="6F10ED6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777137E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4D797F1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490D72CA"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04.02</w:t>
            </w:r>
          </w:p>
          <w:p w14:paraId="23F99CA1"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04.02</w:t>
            </w:r>
          </w:p>
          <w:p w14:paraId="39FA9FE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07.02</w:t>
            </w:r>
          </w:p>
          <w:p w14:paraId="5ED4814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 xml:space="preserve">Зо 07.02 </w:t>
            </w:r>
          </w:p>
          <w:p w14:paraId="1971963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09.02</w:t>
            </w:r>
          </w:p>
          <w:p w14:paraId="359D29C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09.01</w:t>
            </w:r>
          </w:p>
        </w:tc>
      </w:tr>
      <w:tr w:rsidR="007E7959" w:rsidRPr="007008C0" w14:paraId="30DA4102" w14:textId="77777777" w:rsidTr="00692565">
        <w:trPr>
          <w:trHeight w:val="20"/>
        </w:trPr>
        <w:tc>
          <w:tcPr>
            <w:tcW w:w="652" w:type="pct"/>
            <w:vMerge/>
          </w:tcPr>
          <w:p w14:paraId="2B4B26D1" w14:textId="77777777" w:rsidR="007E7959" w:rsidRPr="007008C0" w:rsidRDefault="007E7959" w:rsidP="00692565">
            <w:pPr>
              <w:spacing w:after="0"/>
              <w:rPr>
                <w:rFonts w:ascii="Times New Roman" w:hAnsi="Times New Roman"/>
                <w:b/>
                <w:bCs/>
                <w:i/>
                <w:sz w:val="24"/>
                <w:szCs w:val="24"/>
              </w:rPr>
            </w:pPr>
          </w:p>
        </w:tc>
        <w:tc>
          <w:tcPr>
            <w:tcW w:w="2708" w:type="pct"/>
          </w:tcPr>
          <w:p w14:paraId="7D1CF929" w14:textId="77777777" w:rsidR="007E7959" w:rsidRPr="007008C0" w:rsidRDefault="007E7959" w:rsidP="00692565">
            <w:pPr>
              <w:spacing w:after="0"/>
              <w:jc w:val="both"/>
              <w:rPr>
                <w:rFonts w:ascii="Times New Roman" w:hAnsi="Times New Roman"/>
                <w:b/>
                <w:bCs/>
                <w:sz w:val="24"/>
                <w:szCs w:val="24"/>
              </w:rPr>
            </w:pPr>
            <w:r w:rsidRPr="007008C0">
              <w:rPr>
                <w:rFonts w:ascii="Times New Roman" w:hAnsi="Times New Roman"/>
                <w:b/>
                <w:bCs/>
                <w:sz w:val="24"/>
                <w:szCs w:val="24"/>
              </w:rPr>
              <w:t xml:space="preserve">1. </w:t>
            </w:r>
            <w:r w:rsidRPr="007008C0">
              <w:rPr>
                <w:rFonts w:ascii="Times New Roman" w:hAnsi="Times New Roman"/>
                <w:sz w:val="24"/>
                <w:szCs w:val="24"/>
              </w:rPr>
              <w:t>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w:t>
            </w:r>
          </w:p>
        </w:tc>
        <w:tc>
          <w:tcPr>
            <w:tcW w:w="760" w:type="pct"/>
            <w:vAlign w:val="center"/>
          </w:tcPr>
          <w:p w14:paraId="5B8FA6E9" w14:textId="77777777" w:rsidR="007E7959" w:rsidRPr="007008C0" w:rsidRDefault="007E7959" w:rsidP="00692565">
            <w:pPr>
              <w:suppressAutoHyphens/>
              <w:spacing w:after="0"/>
              <w:jc w:val="center"/>
              <w:rPr>
                <w:rFonts w:ascii="Times New Roman" w:hAnsi="Times New Roman"/>
                <w:bCs/>
                <w:sz w:val="24"/>
                <w:szCs w:val="24"/>
              </w:rPr>
            </w:pPr>
            <w:r w:rsidRPr="007008C0">
              <w:rPr>
                <w:rFonts w:ascii="Times New Roman" w:hAnsi="Times New Roman"/>
                <w:sz w:val="24"/>
                <w:szCs w:val="24"/>
              </w:rPr>
              <w:t>1</w:t>
            </w:r>
          </w:p>
        </w:tc>
        <w:tc>
          <w:tcPr>
            <w:tcW w:w="427" w:type="pct"/>
          </w:tcPr>
          <w:p w14:paraId="31030CC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 xml:space="preserve">ПК </w:t>
            </w:r>
            <w:r w:rsidRPr="007008C0">
              <w:rPr>
                <w:rFonts w:ascii="Times New Roman" w:hAnsi="Times New Roman"/>
                <w:sz w:val="24"/>
                <w:szCs w:val="24"/>
                <w:lang w:val="en-US"/>
              </w:rPr>
              <w:t>2</w:t>
            </w:r>
            <w:r w:rsidRPr="007008C0">
              <w:rPr>
                <w:rFonts w:ascii="Times New Roman" w:hAnsi="Times New Roman"/>
                <w:sz w:val="24"/>
                <w:szCs w:val="24"/>
              </w:rPr>
              <w:t>.1</w:t>
            </w:r>
          </w:p>
          <w:p w14:paraId="5D0E7A8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0F802C8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04</w:t>
            </w:r>
          </w:p>
        </w:tc>
        <w:tc>
          <w:tcPr>
            <w:tcW w:w="453" w:type="pct"/>
          </w:tcPr>
          <w:p w14:paraId="4339A89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Н 2.1.01</w:t>
            </w:r>
          </w:p>
          <w:p w14:paraId="160659E4"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2.1.01</w:t>
            </w:r>
          </w:p>
          <w:p w14:paraId="0CB344E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2.1.02</w:t>
            </w:r>
          </w:p>
          <w:p w14:paraId="54678A9E"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2.1.01</w:t>
            </w:r>
          </w:p>
          <w:p w14:paraId="233D9F6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2.1.02</w:t>
            </w:r>
          </w:p>
          <w:p w14:paraId="0E19CBC7"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2.1.03</w:t>
            </w:r>
          </w:p>
          <w:p w14:paraId="0EAB4718"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01.01</w:t>
            </w:r>
          </w:p>
          <w:p w14:paraId="5BD3273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01.02</w:t>
            </w:r>
          </w:p>
          <w:p w14:paraId="4E94CF29"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01.03</w:t>
            </w:r>
          </w:p>
          <w:p w14:paraId="3DDC31B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01.04</w:t>
            </w:r>
          </w:p>
          <w:p w14:paraId="436CCAF8"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01.05</w:t>
            </w:r>
          </w:p>
          <w:p w14:paraId="3FB3657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01.06</w:t>
            </w:r>
          </w:p>
          <w:p w14:paraId="60491445"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lastRenderedPageBreak/>
              <w:t>Уо 01.07</w:t>
            </w:r>
          </w:p>
          <w:p w14:paraId="6E9B8D2E"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01.08</w:t>
            </w:r>
          </w:p>
          <w:p w14:paraId="6084100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01.09</w:t>
            </w:r>
          </w:p>
          <w:p w14:paraId="4568A3C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01.01</w:t>
            </w:r>
          </w:p>
          <w:p w14:paraId="5A5F059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01.02</w:t>
            </w:r>
          </w:p>
          <w:p w14:paraId="0A657F72"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01.05</w:t>
            </w:r>
          </w:p>
          <w:p w14:paraId="72D6DDE0"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01.06</w:t>
            </w:r>
          </w:p>
          <w:p w14:paraId="380AD3A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04.02</w:t>
            </w:r>
          </w:p>
          <w:p w14:paraId="1267BD6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04.02</w:t>
            </w:r>
          </w:p>
        </w:tc>
      </w:tr>
      <w:tr w:rsidR="007E7959" w:rsidRPr="007008C0" w14:paraId="5AB21DC9" w14:textId="77777777" w:rsidTr="00692565">
        <w:trPr>
          <w:trHeight w:val="20"/>
        </w:trPr>
        <w:tc>
          <w:tcPr>
            <w:tcW w:w="652" w:type="pct"/>
            <w:vMerge/>
          </w:tcPr>
          <w:p w14:paraId="3FFCB7BA" w14:textId="77777777" w:rsidR="007E7959" w:rsidRPr="007008C0" w:rsidRDefault="007E7959" w:rsidP="00692565">
            <w:pPr>
              <w:spacing w:after="0"/>
              <w:rPr>
                <w:rFonts w:ascii="Times New Roman" w:hAnsi="Times New Roman"/>
                <w:b/>
                <w:bCs/>
                <w:i/>
                <w:sz w:val="24"/>
                <w:szCs w:val="24"/>
              </w:rPr>
            </w:pPr>
          </w:p>
        </w:tc>
        <w:tc>
          <w:tcPr>
            <w:tcW w:w="2708" w:type="pct"/>
          </w:tcPr>
          <w:p w14:paraId="5D2137C8" w14:textId="77777777" w:rsidR="007E7959" w:rsidRPr="007008C0" w:rsidRDefault="007E7959" w:rsidP="00692565">
            <w:pPr>
              <w:spacing w:after="0"/>
              <w:jc w:val="both"/>
              <w:rPr>
                <w:rFonts w:ascii="Times New Roman" w:hAnsi="Times New Roman"/>
                <w:b/>
                <w:bCs/>
                <w:i/>
                <w:sz w:val="24"/>
                <w:szCs w:val="24"/>
              </w:rPr>
            </w:pPr>
            <w:r w:rsidRPr="007008C0">
              <w:rPr>
                <w:rFonts w:ascii="Times New Roman" w:hAnsi="Times New Roman"/>
                <w:b/>
                <w:bCs/>
                <w:sz w:val="24"/>
                <w:szCs w:val="24"/>
              </w:rPr>
              <w:t xml:space="preserve">2. </w:t>
            </w:r>
            <w:r w:rsidRPr="007008C0">
              <w:rPr>
                <w:rFonts w:ascii="Times New Roman" w:hAnsi="Times New Roman"/>
                <w:sz w:val="24"/>
                <w:szCs w:val="24"/>
              </w:rPr>
              <w:t>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 Стандартизация и экология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760" w:type="pct"/>
            <w:vAlign w:val="center"/>
          </w:tcPr>
          <w:p w14:paraId="5E65CBFF" w14:textId="77777777" w:rsidR="007E7959" w:rsidRPr="007008C0" w:rsidRDefault="007E7959" w:rsidP="00692565">
            <w:pPr>
              <w:suppressAutoHyphens/>
              <w:spacing w:after="0"/>
              <w:jc w:val="center"/>
              <w:rPr>
                <w:rFonts w:ascii="Times New Roman" w:hAnsi="Times New Roman"/>
                <w:bCs/>
                <w:sz w:val="24"/>
                <w:szCs w:val="24"/>
              </w:rPr>
            </w:pPr>
            <w:r w:rsidRPr="007008C0">
              <w:rPr>
                <w:rFonts w:ascii="Times New Roman" w:hAnsi="Times New Roman"/>
                <w:bCs/>
                <w:sz w:val="24"/>
                <w:szCs w:val="24"/>
              </w:rPr>
              <w:t>1</w:t>
            </w:r>
          </w:p>
        </w:tc>
        <w:tc>
          <w:tcPr>
            <w:tcW w:w="427" w:type="pct"/>
          </w:tcPr>
          <w:p w14:paraId="024FD566" w14:textId="77777777" w:rsidR="007E7959" w:rsidRPr="007008C0" w:rsidRDefault="007E7959" w:rsidP="00692565">
            <w:pPr>
              <w:spacing w:after="0"/>
              <w:rPr>
                <w:rFonts w:ascii="Times New Roman" w:hAnsi="Times New Roman"/>
                <w:sz w:val="24"/>
                <w:szCs w:val="24"/>
                <w:lang w:val="en-US"/>
              </w:rPr>
            </w:pPr>
            <w:r w:rsidRPr="007008C0">
              <w:rPr>
                <w:rFonts w:ascii="Times New Roman" w:hAnsi="Times New Roman"/>
                <w:sz w:val="24"/>
                <w:szCs w:val="24"/>
              </w:rPr>
              <w:t>ПК 1.</w:t>
            </w:r>
            <w:r w:rsidRPr="007008C0">
              <w:rPr>
                <w:rFonts w:ascii="Times New Roman" w:hAnsi="Times New Roman"/>
                <w:sz w:val="24"/>
                <w:szCs w:val="24"/>
                <w:lang w:val="en-US"/>
              </w:rPr>
              <w:t>4</w:t>
            </w:r>
          </w:p>
          <w:p w14:paraId="4BBA62C6" w14:textId="77777777" w:rsidR="007E7959" w:rsidRPr="007008C0" w:rsidRDefault="007E7959" w:rsidP="00692565">
            <w:pPr>
              <w:spacing w:after="0"/>
              <w:rPr>
                <w:rFonts w:ascii="Times New Roman" w:hAnsi="Times New Roman"/>
                <w:sz w:val="24"/>
                <w:szCs w:val="24"/>
                <w:lang w:val="en-US"/>
              </w:rPr>
            </w:pPr>
            <w:r w:rsidRPr="007008C0">
              <w:rPr>
                <w:rFonts w:ascii="Times New Roman" w:hAnsi="Times New Roman"/>
                <w:sz w:val="24"/>
                <w:szCs w:val="24"/>
              </w:rPr>
              <w:t>ОК 0</w:t>
            </w:r>
            <w:r w:rsidRPr="007008C0">
              <w:rPr>
                <w:rFonts w:ascii="Times New Roman" w:hAnsi="Times New Roman"/>
                <w:sz w:val="24"/>
                <w:szCs w:val="24"/>
                <w:lang w:val="en-US"/>
              </w:rPr>
              <w:t>7</w:t>
            </w:r>
          </w:p>
          <w:p w14:paraId="486C330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09</w:t>
            </w:r>
          </w:p>
          <w:p w14:paraId="79EE7000" w14:textId="77777777" w:rsidR="007E7959" w:rsidRPr="007008C0" w:rsidRDefault="007E7959" w:rsidP="00692565">
            <w:pPr>
              <w:spacing w:after="0"/>
              <w:rPr>
                <w:rFonts w:ascii="Times New Roman" w:hAnsi="Times New Roman"/>
                <w:b/>
                <w:bCs/>
                <w:i/>
                <w:sz w:val="24"/>
                <w:szCs w:val="24"/>
              </w:rPr>
            </w:pPr>
          </w:p>
        </w:tc>
        <w:tc>
          <w:tcPr>
            <w:tcW w:w="453" w:type="pct"/>
          </w:tcPr>
          <w:p w14:paraId="4B4BB5B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1.4.01</w:t>
            </w:r>
          </w:p>
          <w:p w14:paraId="3288431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1.4.01</w:t>
            </w:r>
          </w:p>
          <w:p w14:paraId="3081C57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1.4.01</w:t>
            </w:r>
          </w:p>
          <w:p w14:paraId="7D81E582"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07.02</w:t>
            </w:r>
          </w:p>
          <w:p w14:paraId="7B4EA6A8"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07.02</w:t>
            </w:r>
          </w:p>
          <w:p w14:paraId="135C73BE"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Уо 09.02</w:t>
            </w:r>
          </w:p>
          <w:p w14:paraId="5CD10B7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Зо 09.01</w:t>
            </w:r>
          </w:p>
        </w:tc>
      </w:tr>
      <w:tr w:rsidR="007E7959" w:rsidRPr="007008C0" w14:paraId="05D68E0B" w14:textId="77777777" w:rsidTr="00692565">
        <w:trPr>
          <w:trHeight w:val="584"/>
        </w:trPr>
        <w:tc>
          <w:tcPr>
            <w:tcW w:w="652" w:type="pct"/>
            <w:vMerge/>
          </w:tcPr>
          <w:p w14:paraId="7E2D9962" w14:textId="77777777" w:rsidR="007E7959" w:rsidRPr="007008C0" w:rsidRDefault="007E7959" w:rsidP="00692565">
            <w:pPr>
              <w:spacing w:after="0"/>
              <w:rPr>
                <w:rFonts w:ascii="Times New Roman" w:hAnsi="Times New Roman"/>
                <w:b/>
                <w:bCs/>
                <w:i/>
                <w:sz w:val="24"/>
                <w:szCs w:val="24"/>
              </w:rPr>
            </w:pPr>
          </w:p>
        </w:tc>
        <w:tc>
          <w:tcPr>
            <w:tcW w:w="2708" w:type="pct"/>
          </w:tcPr>
          <w:p w14:paraId="36623DFC" w14:textId="77777777" w:rsidR="007E7959" w:rsidRPr="007008C0" w:rsidRDefault="007E7959" w:rsidP="00692565">
            <w:pPr>
              <w:spacing w:after="0"/>
              <w:jc w:val="both"/>
              <w:rPr>
                <w:rFonts w:ascii="Times New Roman" w:hAnsi="Times New Roman"/>
                <w:i/>
                <w:sz w:val="24"/>
                <w:szCs w:val="24"/>
              </w:rPr>
            </w:pPr>
            <w:r w:rsidRPr="007008C0">
              <w:rPr>
                <w:rFonts w:ascii="Times New Roman" w:hAnsi="Times New Roman"/>
                <w:bCs/>
                <w:sz w:val="24"/>
                <w:szCs w:val="24"/>
              </w:rPr>
              <w:t>В том числе практических и лабораторных занятий</w:t>
            </w:r>
          </w:p>
        </w:tc>
        <w:tc>
          <w:tcPr>
            <w:tcW w:w="760" w:type="pct"/>
            <w:vAlign w:val="center"/>
          </w:tcPr>
          <w:p w14:paraId="71F0D046"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4</w:t>
            </w:r>
          </w:p>
        </w:tc>
        <w:tc>
          <w:tcPr>
            <w:tcW w:w="427" w:type="pct"/>
          </w:tcPr>
          <w:p w14:paraId="3E730491" w14:textId="77777777" w:rsidR="007E7959" w:rsidRPr="007008C0" w:rsidRDefault="007E7959" w:rsidP="00692565">
            <w:pPr>
              <w:spacing w:after="0"/>
              <w:rPr>
                <w:rFonts w:ascii="Times New Roman" w:hAnsi="Times New Roman"/>
                <w:b/>
                <w:i/>
                <w:sz w:val="24"/>
                <w:szCs w:val="24"/>
              </w:rPr>
            </w:pPr>
          </w:p>
        </w:tc>
        <w:tc>
          <w:tcPr>
            <w:tcW w:w="453" w:type="pct"/>
          </w:tcPr>
          <w:p w14:paraId="5D830152" w14:textId="77777777" w:rsidR="007E7959" w:rsidRPr="007008C0" w:rsidRDefault="007E7959" w:rsidP="00692565">
            <w:pPr>
              <w:spacing w:after="0"/>
              <w:rPr>
                <w:rFonts w:ascii="Times New Roman" w:hAnsi="Times New Roman"/>
                <w:b/>
                <w:i/>
                <w:sz w:val="24"/>
                <w:szCs w:val="24"/>
              </w:rPr>
            </w:pPr>
          </w:p>
        </w:tc>
      </w:tr>
      <w:tr w:rsidR="007E7959" w:rsidRPr="007008C0" w14:paraId="0FE48430" w14:textId="77777777" w:rsidTr="00692565">
        <w:trPr>
          <w:trHeight w:val="361"/>
        </w:trPr>
        <w:tc>
          <w:tcPr>
            <w:tcW w:w="652" w:type="pct"/>
            <w:vMerge/>
          </w:tcPr>
          <w:p w14:paraId="1313FB04" w14:textId="77777777" w:rsidR="007E7959" w:rsidRPr="007008C0" w:rsidRDefault="007E7959" w:rsidP="00692565">
            <w:pPr>
              <w:spacing w:after="0"/>
              <w:rPr>
                <w:rFonts w:ascii="Times New Roman" w:hAnsi="Times New Roman"/>
                <w:b/>
                <w:bCs/>
                <w:i/>
                <w:sz w:val="24"/>
                <w:szCs w:val="24"/>
              </w:rPr>
            </w:pPr>
          </w:p>
        </w:tc>
        <w:tc>
          <w:tcPr>
            <w:tcW w:w="2708" w:type="pct"/>
          </w:tcPr>
          <w:p w14:paraId="009172B8" w14:textId="77777777" w:rsidR="007E7959" w:rsidRPr="007008C0" w:rsidRDefault="007E7959" w:rsidP="00692565">
            <w:pPr>
              <w:spacing w:after="0"/>
              <w:jc w:val="both"/>
              <w:rPr>
                <w:rFonts w:ascii="Times New Roman" w:hAnsi="Times New Roman"/>
                <w:sz w:val="24"/>
                <w:szCs w:val="24"/>
              </w:rPr>
            </w:pPr>
            <w:r w:rsidRPr="007008C0">
              <w:rPr>
                <w:rFonts w:ascii="Times New Roman" w:hAnsi="Times New Roman"/>
                <w:sz w:val="24"/>
                <w:szCs w:val="24"/>
              </w:rPr>
              <w:t>Практическое занятие №1</w:t>
            </w:r>
          </w:p>
        </w:tc>
        <w:tc>
          <w:tcPr>
            <w:tcW w:w="760" w:type="pct"/>
            <w:vMerge w:val="restart"/>
            <w:vAlign w:val="center"/>
          </w:tcPr>
          <w:p w14:paraId="66EA9B0A"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2</w:t>
            </w:r>
          </w:p>
        </w:tc>
        <w:tc>
          <w:tcPr>
            <w:tcW w:w="427" w:type="pct"/>
            <w:vMerge w:val="restart"/>
          </w:tcPr>
          <w:p w14:paraId="514AB03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395619C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 xml:space="preserve">ПК </w:t>
            </w:r>
            <w:r w:rsidRPr="007008C0">
              <w:rPr>
                <w:rFonts w:ascii="Times New Roman" w:hAnsi="Times New Roman"/>
                <w:sz w:val="24"/>
                <w:szCs w:val="24"/>
                <w:lang w:val="en-US"/>
              </w:rPr>
              <w:t>2</w:t>
            </w:r>
            <w:r w:rsidRPr="007008C0">
              <w:rPr>
                <w:rFonts w:ascii="Times New Roman" w:hAnsi="Times New Roman"/>
                <w:sz w:val="24"/>
                <w:szCs w:val="24"/>
              </w:rPr>
              <w:t>.1</w:t>
            </w:r>
          </w:p>
          <w:p w14:paraId="37278FD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03C59C20"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sz w:val="24"/>
                <w:szCs w:val="24"/>
              </w:rPr>
              <w:t>ОК 04</w:t>
            </w:r>
          </w:p>
        </w:tc>
        <w:tc>
          <w:tcPr>
            <w:tcW w:w="453" w:type="pct"/>
          </w:tcPr>
          <w:p w14:paraId="4F031E8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45B66BD8"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025418A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6F42C10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Н 2.1.01</w:t>
            </w:r>
          </w:p>
          <w:p w14:paraId="6EF49EEF"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2.1.01</w:t>
            </w:r>
          </w:p>
          <w:p w14:paraId="398222C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2.1.02</w:t>
            </w:r>
          </w:p>
          <w:p w14:paraId="507DBC35"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2.1.01</w:t>
            </w:r>
          </w:p>
          <w:p w14:paraId="02AA1DC4"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2.1.02</w:t>
            </w:r>
          </w:p>
          <w:p w14:paraId="534499E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2.1.03</w:t>
            </w:r>
          </w:p>
          <w:p w14:paraId="09D036F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01.01</w:t>
            </w:r>
          </w:p>
          <w:p w14:paraId="13DA681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01.02</w:t>
            </w:r>
          </w:p>
          <w:p w14:paraId="3CD9296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01.03</w:t>
            </w:r>
          </w:p>
          <w:p w14:paraId="7217355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Уо 01.04</w:t>
            </w:r>
          </w:p>
          <w:p w14:paraId="7F65C595"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01.05</w:t>
            </w:r>
          </w:p>
          <w:p w14:paraId="7E59DEE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01.06</w:t>
            </w:r>
          </w:p>
          <w:p w14:paraId="58C88AB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01.07</w:t>
            </w:r>
          </w:p>
          <w:p w14:paraId="207FAAF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01.08</w:t>
            </w:r>
          </w:p>
          <w:p w14:paraId="5CCE7695"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01.09</w:t>
            </w:r>
          </w:p>
          <w:p w14:paraId="77A81C7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01.01</w:t>
            </w:r>
          </w:p>
          <w:p w14:paraId="07585E51"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01.02</w:t>
            </w:r>
          </w:p>
          <w:p w14:paraId="64270AB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01.05</w:t>
            </w:r>
          </w:p>
          <w:p w14:paraId="48D1E3CB"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01.06</w:t>
            </w:r>
          </w:p>
          <w:p w14:paraId="371CC521"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04.02</w:t>
            </w:r>
          </w:p>
          <w:p w14:paraId="65C3496B"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i/>
                <w:sz w:val="24"/>
                <w:szCs w:val="24"/>
              </w:rPr>
              <w:t>Зо 04.02</w:t>
            </w:r>
          </w:p>
        </w:tc>
      </w:tr>
      <w:tr w:rsidR="007E7959" w:rsidRPr="007008C0" w14:paraId="69C32395" w14:textId="77777777" w:rsidTr="00692565">
        <w:trPr>
          <w:trHeight w:val="20"/>
        </w:trPr>
        <w:tc>
          <w:tcPr>
            <w:tcW w:w="652" w:type="pct"/>
            <w:vMerge/>
          </w:tcPr>
          <w:p w14:paraId="4CAFD1A5" w14:textId="77777777" w:rsidR="007E7959" w:rsidRPr="007008C0" w:rsidRDefault="007E7959" w:rsidP="00692565">
            <w:pPr>
              <w:spacing w:after="0"/>
              <w:rPr>
                <w:rFonts w:ascii="Times New Roman" w:hAnsi="Times New Roman"/>
                <w:b/>
                <w:bCs/>
                <w:i/>
                <w:sz w:val="24"/>
                <w:szCs w:val="24"/>
              </w:rPr>
            </w:pPr>
          </w:p>
        </w:tc>
        <w:tc>
          <w:tcPr>
            <w:tcW w:w="2708" w:type="pct"/>
            <w:vAlign w:val="bottom"/>
          </w:tcPr>
          <w:p w14:paraId="100A873A"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iCs/>
                <w:sz w:val="24"/>
                <w:szCs w:val="24"/>
              </w:rPr>
              <w:t>Изучение общих требований к выполнению текстовых и графических документов. Работа со стандартами</w:t>
            </w:r>
          </w:p>
        </w:tc>
        <w:tc>
          <w:tcPr>
            <w:tcW w:w="760" w:type="pct"/>
            <w:vMerge/>
            <w:vAlign w:val="center"/>
          </w:tcPr>
          <w:p w14:paraId="7EF27F34" w14:textId="77777777" w:rsidR="007E7959" w:rsidRPr="007008C0" w:rsidRDefault="007E7959" w:rsidP="00692565">
            <w:pPr>
              <w:suppressAutoHyphens/>
              <w:spacing w:after="0"/>
              <w:rPr>
                <w:rFonts w:ascii="Times New Roman" w:hAnsi="Times New Roman"/>
                <w:i/>
                <w:iCs/>
                <w:sz w:val="24"/>
                <w:szCs w:val="24"/>
              </w:rPr>
            </w:pPr>
          </w:p>
        </w:tc>
        <w:tc>
          <w:tcPr>
            <w:tcW w:w="427" w:type="pct"/>
            <w:vMerge/>
          </w:tcPr>
          <w:p w14:paraId="3806E481" w14:textId="77777777" w:rsidR="007E7959" w:rsidRPr="007008C0" w:rsidRDefault="007E7959" w:rsidP="00692565">
            <w:pPr>
              <w:spacing w:after="0"/>
              <w:rPr>
                <w:rFonts w:ascii="Times New Roman" w:hAnsi="Times New Roman"/>
                <w:b/>
                <w:i/>
                <w:sz w:val="24"/>
                <w:szCs w:val="24"/>
              </w:rPr>
            </w:pPr>
          </w:p>
        </w:tc>
        <w:tc>
          <w:tcPr>
            <w:tcW w:w="453" w:type="pct"/>
          </w:tcPr>
          <w:p w14:paraId="7B78F104" w14:textId="77777777" w:rsidR="007E7959" w:rsidRPr="007008C0" w:rsidRDefault="007E7959" w:rsidP="00692565">
            <w:pPr>
              <w:spacing w:after="0"/>
              <w:rPr>
                <w:rFonts w:ascii="Times New Roman" w:hAnsi="Times New Roman"/>
                <w:b/>
                <w:i/>
                <w:sz w:val="24"/>
                <w:szCs w:val="24"/>
              </w:rPr>
            </w:pPr>
          </w:p>
        </w:tc>
      </w:tr>
      <w:tr w:rsidR="007E7959" w:rsidRPr="007008C0" w14:paraId="08680D15" w14:textId="77777777" w:rsidTr="00692565">
        <w:trPr>
          <w:trHeight w:val="20"/>
        </w:trPr>
        <w:tc>
          <w:tcPr>
            <w:tcW w:w="652" w:type="pct"/>
            <w:vMerge/>
          </w:tcPr>
          <w:p w14:paraId="7E38F227" w14:textId="77777777" w:rsidR="007E7959" w:rsidRPr="007008C0" w:rsidRDefault="007E7959" w:rsidP="00692565">
            <w:pPr>
              <w:spacing w:after="0"/>
              <w:rPr>
                <w:rFonts w:ascii="Times New Roman" w:hAnsi="Times New Roman"/>
                <w:b/>
                <w:bCs/>
                <w:i/>
                <w:sz w:val="24"/>
                <w:szCs w:val="24"/>
              </w:rPr>
            </w:pPr>
          </w:p>
        </w:tc>
        <w:tc>
          <w:tcPr>
            <w:tcW w:w="2708" w:type="pct"/>
            <w:vAlign w:val="bottom"/>
          </w:tcPr>
          <w:p w14:paraId="69AEB90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Практическое занятие №2</w:t>
            </w:r>
          </w:p>
        </w:tc>
        <w:tc>
          <w:tcPr>
            <w:tcW w:w="760" w:type="pct"/>
            <w:vMerge w:val="restart"/>
            <w:vAlign w:val="center"/>
          </w:tcPr>
          <w:p w14:paraId="6EFC387F" w14:textId="77777777" w:rsidR="007E7959" w:rsidRPr="007008C0" w:rsidRDefault="007E7959" w:rsidP="00692565">
            <w:pPr>
              <w:suppressAutoHyphens/>
              <w:spacing w:after="0"/>
              <w:jc w:val="center"/>
              <w:rPr>
                <w:rFonts w:ascii="Times New Roman" w:hAnsi="Times New Roman"/>
                <w:sz w:val="24"/>
                <w:szCs w:val="24"/>
              </w:rPr>
            </w:pPr>
            <w:r w:rsidRPr="007008C0">
              <w:rPr>
                <w:rFonts w:ascii="Times New Roman" w:hAnsi="Times New Roman"/>
                <w:sz w:val="24"/>
                <w:szCs w:val="24"/>
              </w:rPr>
              <w:t>2</w:t>
            </w:r>
          </w:p>
        </w:tc>
        <w:tc>
          <w:tcPr>
            <w:tcW w:w="427" w:type="pct"/>
            <w:vMerge w:val="restart"/>
          </w:tcPr>
          <w:p w14:paraId="5D1057DF"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ПК 2.1</w:t>
            </w:r>
          </w:p>
          <w:p w14:paraId="5707EA0A"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10</w:t>
            </w:r>
          </w:p>
          <w:p w14:paraId="65AA6E47"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bCs/>
                <w:iCs/>
                <w:sz w:val="24"/>
                <w:szCs w:val="24"/>
              </w:rPr>
              <w:t>ОК 01</w:t>
            </w:r>
          </w:p>
        </w:tc>
        <w:tc>
          <w:tcPr>
            <w:tcW w:w="453" w:type="pct"/>
          </w:tcPr>
          <w:p w14:paraId="5655822B"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Н 2.1.01</w:t>
            </w:r>
          </w:p>
          <w:p w14:paraId="296F8670"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2.1.01</w:t>
            </w:r>
          </w:p>
          <w:p w14:paraId="36852FD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2.1.02</w:t>
            </w:r>
          </w:p>
          <w:p w14:paraId="2E89D51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2.1.01</w:t>
            </w:r>
          </w:p>
          <w:p w14:paraId="78C1198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2.1.02</w:t>
            </w:r>
          </w:p>
          <w:p w14:paraId="22FDADD5"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2.1.03</w:t>
            </w:r>
          </w:p>
          <w:p w14:paraId="7902910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01.01</w:t>
            </w:r>
          </w:p>
          <w:p w14:paraId="7282B2C6"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01.02</w:t>
            </w:r>
          </w:p>
          <w:p w14:paraId="1B11523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01.03</w:t>
            </w:r>
          </w:p>
          <w:p w14:paraId="028CAED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01.04</w:t>
            </w:r>
          </w:p>
          <w:p w14:paraId="6A1BA52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01.05</w:t>
            </w:r>
          </w:p>
          <w:p w14:paraId="419A999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01.06</w:t>
            </w:r>
          </w:p>
          <w:p w14:paraId="6303F67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01.07</w:t>
            </w:r>
          </w:p>
          <w:p w14:paraId="2A13630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01.08</w:t>
            </w:r>
          </w:p>
          <w:p w14:paraId="44CA48E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01.09</w:t>
            </w:r>
          </w:p>
          <w:p w14:paraId="1F5A8A9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01.01</w:t>
            </w:r>
          </w:p>
          <w:p w14:paraId="6F83E586"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Зо 01.02</w:t>
            </w:r>
          </w:p>
          <w:p w14:paraId="32092CA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01.05</w:t>
            </w:r>
          </w:p>
          <w:p w14:paraId="25020C8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01.06</w:t>
            </w:r>
          </w:p>
          <w:p w14:paraId="5AA69FE8"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10.01</w:t>
            </w:r>
          </w:p>
          <w:p w14:paraId="4551687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10.02</w:t>
            </w:r>
          </w:p>
          <w:p w14:paraId="5F21674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10.04</w:t>
            </w:r>
          </w:p>
          <w:p w14:paraId="1F833A80"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i/>
                <w:sz w:val="24"/>
                <w:szCs w:val="24"/>
              </w:rPr>
              <w:t>Зо 10.03</w:t>
            </w:r>
          </w:p>
        </w:tc>
      </w:tr>
      <w:tr w:rsidR="007E7959" w:rsidRPr="007008C0" w14:paraId="7D3E6F66" w14:textId="77777777" w:rsidTr="00692565">
        <w:trPr>
          <w:trHeight w:val="20"/>
        </w:trPr>
        <w:tc>
          <w:tcPr>
            <w:tcW w:w="652" w:type="pct"/>
            <w:vMerge/>
          </w:tcPr>
          <w:p w14:paraId="1ACA842C" w14:textId="77777777" w:rsidR="007E7959" w:rsidRPr="007008C0" w:rsidRDefault="007E7959" w:rsidP="00692565">
            <w:pPr>
              <w:spacing w:after="0"/>
              <w:rPr>
                <w:rFonts w:ascii="Times New Roman" w:hAnsi="Times New Roman"/>
                <w:b/>
                <w:bCs/>
                <w:i/>
                <w:sz w:val="24"/>
                <w:szCs w:val="24"/>
              </w:rPr>
            </w:pPr>
          </w:p>
        </w:tc>
        <w:tc>
          <w:tcPr>
            <w:tcW w:w="2708" w:type="pct"/>
            <w:vAlign w:val="bottom"/>
          </w:tcPr>
          <w:p w14:paraId="663D3F88" w14:textId="77777777" w:rsidR="007E7959" w:rsidRPr="007008C0" w:rsidRDefault="007E7959" w:rsidP="00692565">
            <w:pPr>
              <w:spacing w:after="0"/>
              <w:rPr>
                <w:rFonts w:ascii="Times New Roman" w:hAnsi="Times New Roman"/>
                <w:b/>
                <w:i/>
                <w:sz w:val="24"/>
                <w:szCs w:val="24"/>
              </w:rPr>
            </w:pPr>
            <w:r w:rsidRPr="007008C0">
              <w:rPr>
                <w:rFonts w:ascii="Times New Roman" w:hAnsi="Times New Roman"/>
                <w:iCs/>
                <w:sz w:val="24"/>
                <w:szCs w:val="24"/>
              </w:rPr>
              <w:t>Оформление текстовых документов</w:t>
            </w:r>
          </w:p>
        </w:tc>
        <w:tc>
          <w:tcPr>
            <w:tcW w:w="760" w:type="pct"/>
            <w:vMerge/>
            <w:vAlign w:val="center"/>
          </w:tcPr>
          <w:p w14:paraId="56BB4369" w14:textId="77777777" w:rsidR="007E7959" w:rsidRPr="007008C0" w:rsidRDefault="007E7959" w:rsidP="00692565">
            <w:pPr>
              <w:suppressAutoHyphens/>
              <w:spacing w:after="0"/>
              <w:rPr>
                <w:rFonts w:ascii="Times New Roman" w:hAnsi="Times New Roman"/>
                <w:i/>
                <w:iCs/>
                <w:sz w:val="24"/>
                <w:szCs w:val="24"/>
              </w:rPr>
            </w:pPr>
          </w:p>
        </w:tc>
        <w:tc>
          <w:tcPr>
            <w:tcW w:w="427" w:type="pct"/>
            <w:vMerge/>
          </w:tcPr>
          <w:p w14:paraId="6915E869" w14:textId="77777777" w:rsidR="007E7959" w:rsidRPr="007008C0" w:rsidRDefault="007E7959" w:rsidP="00692565">
            <w:pPr>
              <w:spacing w:after="0"/>
              <w:rPr>
                <w:rFonts w:ascii="Times New Roman" w:hAnsi="Times New Roman"/>
                <w:b/>
                <w:i/>
                <w:sz w:val="24"/>
                <w:szCs w:val="24"/>
              </w:rPr>
            </w:pPr>
          </w:p>
        </w:tc>
        <w:tc>
          <w:tcPr>
            <w:tcW w:w="453" w:type="pct"/>
          </w:tcPr>
          <w:p w14:paraId="0881F91C" w14:textId="77777777" w:rsidR="007E7959" w:rsidRPr="007008C0" w:rsidRDefault="007E7959" w:rsidP="00692565">
            <w:pPr>
              <w:spacing w:after="0"/>
              <w:rPr>
                <w:rFonts w:ascii="Times New Roman" w:hAnsi="Times New Roman"/>
                <w:b/>
                <w:i/>
                <w:sz w:val="24"/>
                <w:szCs w:val="24"/>
              </w:rPr>
            </w:pPr>
          </w:p>
        </w:tc>
      </w:tr>
      <w:tr w:rsidR="007E7959" w:rsidRPr="007008C0" w14:paraId="440D3CFA" w14:textId="77777777" w:rsidTr="00692565">
        <w:trPr>
          <w:trHeight w:val="20"/>
        </w:trPr>
        <w:tc>
          <w:tcPr>
            <w:tcW w:w="652" w:type="pct"/>
            <w:vMerge/>
          </w:tcPr>
          <w:p w14:paraId="5F44A027" w14:textId="77777777" w:rsidR="007E7959" w:rsidRPr="007008C0" w:rsidRDefault="007E7959" w:rsidP="00692565">
            <w:pPr>
              <w:spacing w:after="0"/>
              <w:rPr>
                <w:rFonts w:ascii="Times New Roman" w:hAnsi="Times New Roman"/>
                <w:b/>
                <w:bCs/>
                <w:sz w:val="24"/>
                <w:szCs w:val="24"/>
              </w:rPr>
            </w:pPr>
          </w:p>
        </w:tc>
        <w:tc>
          <w:tcPr>
            <w:tcW w:w="2708" w:type="pct"/>
          </w:tcPr>
          <w:p w14:paraId="66C0DAF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Самостоятельная работа обучающихся</w:t>
            </w:r>
          </w:p>
          <w:p w14:paraId="0F9E58E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Доклад на тему: «История развития стандартизации»</w:t>
            </w:r>
          </w:p>
          <w:p w14:paraId="48C48D53"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Проработка конспекта лекций, подготовка к самостоятельной работе</w:t>
            </w:r>
          </w:p>
        </w:tc>
        <w:tc>
          <w:tcPr>
            <w:tcW w:w="760" w:type="pct"/>
            <w:vAlign w:val="center"/>
          </w:tcPr>
          <w:p w14:paraId="376E7DF9" w14:textId="77777777" w:rsidR="007E7959" w:rsidRPr="007008C0" w:rsidRDefault="007E7959" w:rsidP="00692565">
            <w:pPr>
              <w:suppressAutoHyphens/>
              <w:spacing w:after="0"/>
              <w:jc w:val="center"/>
              <w:rPr>
                <w:rFonts w:ascii="Times New Roman" w:hAnsi="Times New Roman"/>
                <w:b/>
                <w:bCs/>
                <w:sz w:val="24"/>
                <w:szCs w:val="24"/>
              </w:rPr>
            </w:pPr>
            <w:r w:rsidRPr="007008C0">
              <w:rPr>
                <w:rFonts w:ascii="Times New Roman" w:hAnsi="Times New Roman"/>
                <w:b/>
                <w:sz w:val="24"/>
                <w:szCs w:val="24"/>
              </w:rPr>
              <w:t>1</w:t>
            </w:r>
          </w:p>
        </w:tc>
        <w:tc>
          <w:tcPr>
            <w:tcW w:w="427" w:type="pct"/>
          </w:tcPr>
          <w:p w14:paraId="24E3849D" w14:textId="77777777" w:rsidR="007E7959" w:rsidRPr="007008C0" w:rsidRDefault="007E7959" w:rsidP="00692565">
            <w:pPr>
              <w:spacing w:after="0"/>
              <w:rPr>
                <w:rFonts w:ascii="Times New Roman" w:hAnsi="Times New Roman"/>
                <w:b/>
                <w:sz w:val="24"/>
                <w:szCs w:val="24"/>
              </w:rPr>
            </w:pPr>
          </w:p>
        </w:tc>
        <w:tc>
          <w:tcPr>
            <w:tcW w:w="453" w:type="pct"/>
          </w:tcPr>
          <w:p w14:paraId="476335A1" w14:textId="77777777" w:rsidR="007E7959" w:rsidRPr="007008C0" w:rsidRDefault="007E7959" w:rsidP="00692565">
            <w:pPr>
              <w:spacing w:after="0"/>
              <w:rPr>
                <w:rFonts w:ascii="Times New Roman" w:hAnsi="Times New Roman"/>
                <w:b/>
                <w:sz w:val="24"/>
                <w:szCs w:val="24"/>
              </w:rPr>
            </w:pPr>
          </w:p>
        </w:tc>
      </w:tr>
      <w:tr w:rsidR="007E7959" w:rsidRPr="007008C0" w14:paraId="0ABE0544" w14:textId="77777777" w:rsidTr="00692565">
        <w:trPr>
          <w:trHeight w:val="20"/>
        </w:trPr>
        <w:tc>
          <w:tcPr>
            <w:tcW w:w="652" w:type="pct"/>
            <w:vMerge w:val="restart"/>
          </w:tcPr>
          <w:p w14:paraId="4AE91458"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1.2</w:t>
            </w:r>
          </w:p>
        </w:tc>
        <w:tc>
          <w:tcPr>
            <w:tcW w:w="2708" w:type="pct"/>
          </w:tcPr>
          <w:p w14:paraId="6ABE3F6B"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Организация работ по стандартизации в Российской Федерации</w:t>
            </w:r>
          </w:p>
        </w:tc>
        <w:tc>
          <w:tcPr>
            <w:tcW w:w="760" w:type="pct"/>
            <w:vAlign w:val="center"/>
          </w:tcPr>
          <w:p w14:paraId="1F93E8B4" w14:textId="77777777" w:rsidR="007E7959" w:rsidRPr="007008C0" w:rsidRDefault="007E7959" w:rsidP="00692565">
            <w:pPr>
              <w:spacing w:after="0"/>
              <w:jc w:val="center"/>
              <w:rPr>
                <w:rFonts w:ascii="Times New Roman" w:hAnsi="Times New Roman"/>
                <w:b/>
                <w:sz w:val="24"/>
                <w:szCs w:val="24"/>
              </w:rPr>
            </w:pPr>
            <w:r w:rsidRPr="007008C0">
              <w:rPr>
                <w:rFonts w:ascii="Times New Roman" w:hAnsi="Times New Roman"/>
                <w:b/>
                <w:sz w:val="24"/>
                <w:szCs w:val="24"/>
              </w:rPr>
              <w:t>5</w:t>
            </w:r>
          </w:p>
        </w:tc>
        <w:tc>
          <w:tcPr>
            <w:tcW w:w="427" w:type="pct"/>
          </w:tcPr>
          <w:p w14:paraId="08530C6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750F51B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67BE96D8" w14:textId="77777777" w:rsidR="007E7959" w:rsidRPr="007008C0" w:rsidRDefault="007E7959" w:rsidP="00692565">
            <w:pPr>
              <w:spacing w:after="0"/>
              <w:rPr>
                <w:rFonts w:ascii="Times New Roman" w:hAnsi="Times New Roman"/>
                <w:b/>
                <w:sz w:val="24"/>
                <w:szCs w:val="24"/>
              </w:rPr>
            </w:pPr>
            <w:r w:rsidRPr="007008C0">
              <w:rPr>
                <w:rFonts w:ascii="Times New Roman" w:hAnsi="Times New Roman"/>
                <w:sz w:val="24"/>
                <w:szCs w:val="24"/>
              </w:rPr>
              <w:t>ОК 09</w:t>
            </w:r>
          </w:p>
        </w:tc>
        <w:tc>
          <w:tcPr>
            <w:tcW w:w="453" w:type="pct"/>
          </w:tcPr>
          <w:p w14:paraId="15ADD3A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489E93A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0694290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7CF752A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01.01</w:t>
            </w:r>
          </w:p>
          <w:p w14:paraId="3729B6D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01.02</w:t>
            </w:r>
          </w:p>
          <w:p w14:paraId="5658338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01.03</w:t>
            </w:r>
          </w:p>
          <w:p w14:paraId="10BE226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01.04</w:t>
            </w:r>
          </w:p>
          <w:p w14:paraId="6939B6A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01.05</w:t>
            </w:r>
          </w:p>
          <w:p w14:paraId="6620450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01.06</w:t>
            </w:r>
          </w:p>
          <w:p w14:paraId="7F0632F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01.07</w:t>
            </w:r>
          </w:p>
          <w:p w14:paraId="2BDE9B8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01.08</w:t>
            </w:r>
          </w:p>
          <w:p w14:paraId="16025E7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01.09</w:t>
            </w:r>
          </w:p>
          <w:p w14:paraId="73EDF64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01.01</w:t>
            </w:r>
          </w:p>
          <w:p w14:paraId="0B0F05B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01.02</w:t>
            </w:r>
          </w:p>
          <w:p w14:paraId="5A5A652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01.05</w:t>
            </w:r>
          </w:p>
          <w:p w14:paraId="58E6E9F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01.06</w:t>
            </w:r>
          </w:p>
          <w:p w14:paraId="2DABC64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09.02</w:t>
            </w:r>
          </w:p>
          <w:p w14:paraId="31E1BE0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09.01</w:t>
            </w:r>
          </w:p>
          <w:p w14:paraId="3C43C32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10.01</w:t>
            </w:r>
          </w:p>
          <w:p w14:paraId="0EA3446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lastRenderedPageBreak/>
              <w:t>Уо 10.02</w:t>
            </w:r>
          </w:p>
          <w:p w14:paraId="2883FFF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10.04</w:t>
            </w:r>
          </w:p>
          <w:p w14:paraId="6AFF19F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10.03</w:t>
            </w:r>
          </w:p>
          <w:p w14:paraId="579503C2" w14:textId="77777777" w:rsidR="007E7959" w:rsidRPr="007008C0" w:rsidRDefault="007E7959" w:rsidP="00692565">
            <w:pPr>
              <w:spacing w:after="0"/>
              <w:rPr>
                <w:rFonts w:ascii="Times New Roman" w:hAnsi="Times New Roman"/>
                <w:b/>
                <w:sz w:val="24"/>
                <w:szCs w:val="24"/>
              </w:rPr>
            </w:pPr>
          </w:p>
        </w:tc>
      </w:tr>
      <w:tr w:rsidR="007E7959" w:rsidRPr="007008C0" w14:paraId="0D6DCC90" w14:textId="77777777" w:rsidTr="00692565">
        <w:trPr>
          <w:trHeight w:val="20"/>
        </w:trPr>
        <w:tc>
          <w:tcPr>
            <w:tcW w:w="652" w:type="pct"/>
            <w:vMerge/>
          </w:tcPr>
          <w:p w14:paraId="36DCC8BC" w14:textId="77777777" w:rsidR="007E7959" w:rsidRPr="007008C0" w:rsidRDefault="007E7959" w:rsidP="00692565">
            <w:pPr>
              <w:spacing w:after="0"/>
              <w:rPr>
                <w:rFonts w:ascii="Times New Roman" w:hAnsi="Times New Roman"/>
                <w:b/>
                <w:bCs/>
                <w:sz w:val="24"/>
                <w:szCs w:val="24"/>
              </w:rPr>
            </w:pPr>
          </w:p>
        </w:tc>
        <w:tc>
          <w:tcPr>
            <w:tcW w:w="2708" w:type="pct"/>
          </w:tcPr>
          <w:p w14:paraId="4F0DB5A1"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1. </w:t>
            </w:r>
            <w:r w:rsidRPr="007008C0">
              <w:rPr>
                <w:rFonts w:ascii="Times New Roman" w:hAnsi="Times New Roman"/>
                <w:sz w:val="24"/>
                <w:szCs w:val="24"/>
              </w:rPr>
              <w:t>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w:t>
            </w:r>
          </w:p>
        </w:tc>
        <w:tc>
          <w:tcPr>
            <w:tcW w:w="760" w:type="pct"/>
            <w:vAlign w:val="center"/>
          </w:tcPr>
          <w:p w14:paraId="5BFDB974"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1</w:t>
            </w:r>
          </w:p>
        </w:tc>
        <w:tc>
          <w:tcPr>
            <w:tcW w:w="427" w:type="pct"/>
          </w:tcPr>
          <w:p w14:paraId="2FC07A6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1.4</w:t>
            </w:r>
          </w:p>
          <w:p w14:paraId="06254E9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02</w:t>
            </w:r>
          </w:p>
          <w:p w14:paraId="6043AF2C"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09</w:t>
            </w:r>
          </w:p>
        </w:tc>
        <w:tc>
          <w:tcPr>
            <w:tcW w:w="453" w:type="pct"/>
          </w:tcPr>
          <w:p w14:paraId="1FA4020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1.4.01</w:t>
            </w:r>
          </w:p>
          <w:p w14:paraId="71EF891B"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1.4.01</w:t>
            </w:r>
          </w:p>
          <w:p w14:paraId="0D6BCF9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1.4.01</w:t>
            </w:r>
          </w:p>
          <w:p w14:paraId="7C07943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49CE034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7F61B4F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6267EAE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47AA857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73CFFEB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0D6CECA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26BED77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025C0D0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206C8C8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7F56E4D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4396E56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0EEA6DB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09.02</w:t>
            </w:r>
          </w:p>
          <w:p w14:paraId="527FD72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09.01</w:t>
            </w:r>
          </w:p>
        </w:tc>
      </w:tr>
      <w:tr w:rsidR="007E7959" w:rsidRPr="007008C0" w14:paraId="180D8237" w14:textId="77777777" w:rsidTr="00692565">
        <w:trPr>
          <w:trHeight w:val="20"/>
        </w:trPr>
        <w:tc>
          <w:tcPr>
            <w:tcW w:w="652" w:type="pct"/>
            <w:vMerge/>
          </w:tcPr>
          <w:p w14:paraId="484D582D" w14:textId="77777777" w:rsidR="007E7959" w:rsidRPr="007008C0" w:rsidRDefault="007E7959" w:rsidP="00692565">
            <w:pPr>
              <w:spacing w:after="0"/>
              <w:rPr>
                <w:rFonts w:ascii="Times New Roman" w:hAnsi="Times New Roman"/>
                <w:b/>
                <w:bCs/>
                <w:sz w:val="24"/>
                <w:szCs w:val="24"/>
              </w:rPr>
            </w:pPr>
          </w:p>
        </w:tc>
        <w:tc>
          <w:tcPr>
            <w:tcW w:w="2708" w:type="pct"/>
          </w:tcPr>
          <w:p w14:paraId="5A3C8219"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2. </w:t>
            </w:r>
            <w:r w:rsidRPr="007008C0">
              <w:rPr>
                <w:rFonts w:ascii="Times New Roman" w:hAnsi="Times New Roman"/>
                <w:sz w:val="24"/>
                <w:szCs w:val="24"/>
              </w:rPr>
              <w:t xml:space="preserve">Маркировка продукции знаком соответствия государственным стандартам. </w:t>
            </w:r>
            <w:proofErr w:type="spellStart"/>
            <w:r w:rsidRPr="007008C0">
              <w:rPr>
                <w:rFonts w:ascii="Times New Roman" w:hAnsi="Times New Roman"/>
                <w:sz w:val="24"/>
                <w:szCs w:val="24"/>
              </w:rPr>
              <w:t>Нормоконтроль</w:t>
            </w:r>
            <w:proofErr w:type="spellEnd"/>
            <w:r w:rsidRPr="007008C0">
              <w:rPr>
                <w:rFonts w:ascii="Times New Roman" w:hAnsi="Times New Roman"/>
                <w:sz w:val="24"/>
                <w:szCs w:val="24"/>
              </w:rPr>
              <w:t xml:space="preserve"> технической документации Новейшие достижения и перспективы развития метрологии, стандартизации и сертификации в России</w:t>
            </w:r>
          </w:p>
        </w:tc>
        <w:tc>
          <w:tcPr>
            <w:tcW w:w="760" w:type="pct"/>
            <w:vAlign w:val="center"/>
          </w:tcPr>
          <w:p w14:paraId="5E57EB6C"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1</w:t>
            </w:r>
          </w:p>
        </w:tc>
        <w:tc>
          <w:tcPr>
            <w:tcW w:w="427" w:type="pct"/>
          </w:tcPr>
          <w:p w14:paraId="6DEF6F1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1586A66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2.3</w:t>
            </w:r>
          </w:p>
          <w:p w14:paraId="69AB2C8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0.5</w:t>
            </w:r>
          </w:p>
          <w:p w14:paraId="66D78F0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10</w:t>
            </w:r>
          </w:p>
        </w:tc>
        <w:tc>
          <w:tcPr>
            <w:tcW w:w="453" w:type="pct"/>
          </w:tcPr>
          <w:p w14:paraId="7696FFE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19E3D3C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5441309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63F312B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2.3.01</w:t>
            </w:r>
          </w:p>
          <w:p w14:paraId="7F22A15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2.3.01</w:t>
            </w:r>
          </w:p>
          <w:p w14:paraId="6E9582A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2.3.01</w:t>
            </w:r>
          </w:p>
          <w:p w14:paraId="78C1B234"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05.01</w:t>
            </w:r>
          </w:p>
          <w:p w14:paraId="39DE72F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05.02</w:t>
            </w:r>
          </w:p>
          <w:p w14:paraId="25EE6F1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10.01</w:t>
            </w:r>
          </w:p>
          <w:p w14:paraId="47287FA6"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Уо 10.02</w:t>
            </w:r>
          </w:p>
          <w:p w14:paraId="77B5E94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Уо 10.04</w:t>
            </w:r>
          </w:p>
          <w:p w14:paraId="18C3512A"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Зо 10.03</w:t>
            </w:r>
          </w:p>
        </w:tc>
      </w:tr>
      <w:tr w:rsidR="007E7959" w:rsidRPr="007008C0" w14:paraId="71A87BF0" w14:textId="77777777" w:rsidTr="00692565">
        <w:trPr>
          <w:trHeight w:val="20"/>
        </w:trPr>
        <w:tc>
          <w:tcPr>
            <w:tcW w:w="652" w:type="pct"/>
            <w:vMerge/>
          </w:tcPr>
          <w:p w14:paraId="5949362B" w14:textId="77777777" w:rsidR="007E7959" w:rsidRPr="007008C0" w:rsidRDefault="007E7959" w:rsidP="00692565">
            <w:pPr>
              <w:spacing w:after="0"/>
              <w:rPr>
                <w:rFonts w:ascii="Times New Roman" w:hAnsi="Times New Roman"/>
                <w:b/>
                <w:bCs/>
                <w:sz w:val="24"/>
                <w:szCs w:val="24"/>
              </w:rPr>
            </w:pPr>
          </w:p>
        </w:tc>
        <w:tc>
          <w:tcPr>
            <w:tcW w:w="2708" w:type="pct"/>
          </w:tcPr>
          <w:p w14:paraId="68B006A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В том числе практических и лабораторных занятий</w:t>
            </w:r>
          </w:p>
        </w:tc>
        <w:tc>
          <w:tcPr>
            <w:tcW w:w="760" w:type="pct"/>
            <w:vAlign w:val="center"/>
          </w:tcPr>
          <w:p w14:paraId="43FD331A"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639E49E1" w14:textId="77777777" w:rsidR="007E7959" w:rsidRPr="007008C0" w:rsidRDefault="007E7959" w:rsidP="00692565">
            <w:pPr>
              <w:spacing w:after="0"/>
              <w:rPr>
                <w:rFonts w:ascii="Times New Roman" w:hAnsi="Times New Roman"/>
                <w:b/>
                <w:bCs/>
                <w:sz w:val="24"/>
                <w:szCs w:val="24"/>
              </w:rPr>
            </w:pPr>
          </w:p>
        </w:tc>
        <w:tc>
          <w:tcPr>
            <w:tcW w:w="453" w:type="pct"/>
          </w:tcPr>
          <w:p w14:paraId="4A8529FC" w14:textId="77777777" w:rsidR="007E7959" w:rsidRPr="007008C0" w:rsidRDefault="007E7959" w:rsidP="00692565">
            <w:pPr>
              <w:spacing w:after="0"/>
              <w:rPr>
                <w:rFonts w:ascii="Times New Roman" w:hAnsi="Times New Roman"/>
                <w:b/>
                <w:bCs/>
                <w:sz w:val="24"/>
                <w:szCs w:val="24"/>
              </w:rPr>
            </w:pPr>
          </w:p>
        </w:tc>
      </w:tr>
      <w:tr w:rsidR="007E7959" w:rsidRPr="007008C0" w14:paraId="00B7C048" w14:textId="77777777" w:rsidTr="00692565">
        <w:trPr>
          <w:trHeight w:val="20"/>
        </w:trPr>
        <w:tc>
          <w:tcPr>
            <w:tcW w:w="652" w:type="pct"/>
            <w:vMerge/>
          </w:tcPr>
          <w:p w14:paraId="67A7ACC2" w14:textId="77777777" w:rsidR="007E7959" w:rsidRPr="007008C0" w:rsidRDefault="007E7959" w:rsidP="00692565">
            <w:pPr>
              <w:spacing w:after="0"/>
              <w:rPr>
                <w:rFonts w:ascii="Times New Roman" w:hAnsi="Times New Roman"/>
                <w:b/>
                <w:bCs/>
                <w:sz w:val="24"/>
                <w:szCs w:val="24"/>
              </w:rPr>
            </w:pPr>
          </w:p>
        </w:tc>
        <w:tc>
          <w:tcPr>
            <w:tcW w:w="2708" w:type="pct"/>
          </w:tcPr>
          <w:p w14:paraId="269B7102"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Практическое занятие №3</w:t>
            </w:r>
          </w:p>
        </w:tc>
        <w:tc>
          <w:tcPr>
            <w:tcW w:w="760" w:type="pct"/>
            <w:vMerge w:val="restart"/>
            <w:vAlign w:val="center"/>
          </w:tcPr>
          <w:p w14:paraId="344B2E19"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vMerge w:val="restart"/>
          </w:tcPr>
          <w:p w14:paraId="43343CC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460CE4B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1.3</w:t>
            </w:r>
          </w:p>
          <w:p w14:paraId="77AEA6A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023B552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05</w:t>
            </w:r>
          </w:p>
        </w:tc>
        <w:tc>
          <w:tcPr>
            <w:tcW w:w="453" w:type="pct"/>
          </w:tcPr>
          <w:p w14:paraId="393E1A3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1E80D5E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4F99C2B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58CF1C1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1.3.01</w:t>
            </w:r>
          </w:p>
          <w:p w14:paraId="1C74F6F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1.3.01</w:t>
            </w:r>
          </w:p>
          <w:p w14:paraId="4E3266E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1.3.01</w:t>
            </w:r>
          </w:p>
          <w:p w14:paraId="7EA350B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01.01</w:t>
            </w:r>
          </w:p>
          <w:p w14:paraId="5A5D36C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01.02</w:t>
            </w:r>
          </w:p>
          <w:p w14:paraId="450C561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01.03</w:t>
            </w:r>
          </w:p>
          <w:p w14:paraId="054EFD8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01.04</w:t>
            </w:r>
          </w:p>
          <w:p w14:paraId="4262049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01.05</w:t>
            </w:r>
          </w:p>
          <w:p w14:paraId="4556935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01.06</w:t>
            </w:r>
          </w:p>
          <w:p w14:paraId="255FF1F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01.07</w:t>
            </w:r>
          </w:p>
          <w:p w14:paraId="6CD327E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01.08</w:t>
            </w:r>
          </w:p>
          <w:p w14:paraId="7BAF0DE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01.09</w:t>
            </w:r>
          </w:p>
          <w:p w14:paraId="05B5454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01.01</w:t>
            </w:r>
          </w:p>
          <w:p w14:paraId="162FF0C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01.02</w:t>
            </w:r>
          </w:p>
          <w:p w14:paraId="4835451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01.05</w:t>
            </w:r>
          </w:p>
          <w:p w14:paraId="3EA900D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01.06</w:t>
            </w:r>
          </w:p>
          <w:p w14:paraId="7491FE6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05.01</w:t>
            </w:r>
          </w:p>
          <w:p w14:paraId="1FD9045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05.02</w:t>
            </w:r>
          </w:p>
          <w:p w14:paraId="6388587E" w14:textId="77777777" w:rsidR="007E7959" w:rsidRPr="007008C0" w:rsidRDefault="007E7959" w:rsidP="00692565">
            <w:pPr>
              <w:spacing w:after="0"/>
              <w:rPr>
                <w:rFonts w:ascii="Times New Roman" w:hAnsi="Times New Roman"/>
                <w:b/>
                <w:bCs/>
                <w:sz w:val="24"/>
                <w:szCs w:val="24"/>
              </w:rPr>
            </w:pPr>
          </w:p>
        </w:tc>
      </w:tr>
      <w:tr w:rsidR="007E7959" w:rsidRPr="007008C0" w14:paraId="1E5C48D4" w14:textId="77777777" w:rsidTr="00692565">
        <w:trPr>
          <w:trHeight w:val="20"/>
        </w:trPr>
        <w:tc>
          <w:tcPr>
            <w:tcW w:w="652" w:type="pct"/>
            <w:vMerge/>
          </w:tcPr>
          <w:p w14:paraId="245829DA" w14:textId="77777777" w:rsidR="007E7959" w:rsidRPr="007008C0" w:rsidRDefault="007E7959" w:rsidP="00692565">
            <w:pPr>
              <w:spacing w:after="0"/>
              <w:rPr>
                <w:rFonts w:ascii="Times New Roman" w:hAnsi="Times New Roman"/>
                <w:b/>
                <w:bCs/>
                <w:sz w:val="24"/>
                <w:szCs w:val="24"/>
              </w:rPr>
            </w:pPr>
          </w:p>
        </w:tc>
        <w:tc>
          <w:tcPr>
            <w:tcW w:w="2708" w:type="pct"/>
          </w:tcPr>
          <w:p w14:paraId="654A63AA"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Оформление графических документов. Построение схем</w:t>
            </w:r>
          </w:p>
        </w:tc>
        <w:tc>
          <w:tcPr>
            <w:tcW w:w="760" w:type="pct"/>
            <w:vMerge/>
            <w:vAlign w:val="center"/>
          </w:tcPr>
          <w:p w14:paraId="71DE636F" w14:textId="77777777" w:rsidR="007E7959" w:rsidRPr="007008C0" w:rsidRDefault="007E7959" w:rsidP="00692565">
            <w:pPr>
              <w:spacing w:after="0"/>
              <w:rPr>
                <w:rFonts w:ascii="Times New Roman" w:hAnsi="Times New Roman"/>
                <w:b/>
                <w:bCs/>
                <w:sz w:val="24"/>
                <w:szCs w:val="24"/>
              </w:rPr>
            </w:pPr>
          </w:p>
        </w:tc>
        <w:tc>
          <w:tcPr>
            <w:tcW w:w="427" w:type="pct"/>
            <w:vMerge/>
          </w:tcPr>
          <w:p w14:paraId="7B99866B" w14:textId="77777777" w:rsidR="007E7959" w:rsidRPr="007008C0" w:rsidRDefault="007E7959" w:rsidP="00692565">
            <w:pPr>
              <w:spacing w:after="0"/>
              <w:rPr>
                <w:rFonts w:ascii="Times New Roman" w:hAnsi="Times New Roman"/>
                <w:b/>
                <w:bCs/>
                <w:sz w:val="24"/>
                <w:szCs w:val="24"/>
              </w:rPr>
            </w:pPr>
          </w:p>
        </w:tc>
        <w:tc>
          <w:tcPr>
            <w:tcW w:w="453" w:type="pct"/>
          </w:tcPr>
          <w:p w14:paraId="4BC6A2B1" w14:textId="77777777" w:rsidR="007E7959" w:rsidRPr="007008C0" w:rsidRDefault="007E7959" w:rsidP="00692565">
            <w:pPr>
              <w:spacing w:after="0"/>
              <w:rPr>
                <w:rFonts w:ascii="Times New Roman" w:hAnsi="Times New Roman"/>
                <w:b/>
                <w:bCs/>
                <w:sz w:val="24"/>
                <w:szCs w:val="24"/>
              </w:rPr>
            </w:pPr>
          </w:p>
        </w:tc>
      </w:tr>
      <w:tr w:rsidR="007E7959" w:rsidRPr="007008C0" w14:paraId="10BDA571" w14:textId="77777777" w:rsidTr="00692565">
        <w:trPr>
          <w:trHeight w:val="20"/>
        </w:trPr>
        <w:tc>
          <w:tcPr>
            <w:tcW w:w="652" w:type="pct"/>
            <w:vMerge/>
          </w:tcPr>
          <w:p w14:paraId="5562AF67" w14:textId="77777777" w:rsidR="007E7959" w:rsidRPr="007008C0" w:rsidRDefault="007E7959" w:rsidP="00692565">
            <w:pPr>
              <w:spacing w:after="0"/>
              <w:rPr>
                <w:rFonts w:ascii="Times New Roman" w:hAnsi="Times New Roman"/>
                <w:b/>
                <w:bCs/>
                <w:sz w:val="24"/>
                <w:szCs w:val="24"/>
              </w:rPr>
            </w:pPr>
          </w:p>
        </w:tc>
        <w:tc>
          <w:tcPr>
            <w:tcW w:w="2708" w:type="pct"/>
          </w:tcPr>
          <w:p w14:paraId="45EFD9B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Самостоятельная работа обучающихся</w:t>
            </w:r>
          </w:p>
          <w:p w14:paraId="1D7FE60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Доклад на тему: «История развития стандартизации»</w:t>
            </w:r>
          </w:p>
          <w:p w14:paraId="4EA92669"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Проработка конспекта лекций, подготовка к самостоятельной работе</w:t>
            </w:r>
          </w:p>
        </w:tc>
        <w:tc>
          <w:tcPr>
            <w:tcW w:w="760" w:type="pct"/>
            <w:vAlign w:val="center"/>
          </w:tcPr>
          <w:p w14:paraId="4A3371FF" w14:textId="77777777" w:rsidR="007E7959" w:rsidRPr="007008C0" w:rsidRDefault="007E7959" w:rsidP="00692565">
            <w:pPr>
              <w:spacing w:after="0"/>
              <w:jc w:val="center"/>
              <w:rPr>
                <w:rFonts w:ascii="Times New Roman" w:hAnsi="Times New Roman"/>
                <w:bCs/>
                <w:sz w:val="24"/>
                <w:szCs w:val="24"/>
              </w:rPr>
            </w:pPr>
            <w:r w:rsidRPr="007008C0">
              <w:rPr>
                <w:rFonts w:ascii="Times New Roman" w:hAnsi="Times New Roman"/>
                <w:bCs/>
                <w:sz w:val="24"/>
                <w:szCs w:val="24"/>
              </w:rPr>
              <w:t>1</w:t>
            </w:r>
          </w:p>
        </w:tc>
        <w:tc>
          <w:tcPr>
            <w:tcW w:w="427" w:type="pct"/>
          </w:tcPr>
          <w:p w14:paraId="32A91409" w14:textId="77777777" w:rsidR="007E7959" w:rsidRPr="007008C0" w:rsidRDefault="007E7959" w:rsidP="00692565">
            <w:pPr>
              <w:spacing w:after="0"/>
              <w:rPr>
                <w:rFonts w:ascii="Times New Roman" w:hAnsi="Times New Roman"/>
                <w:b/>
                <w:bCs/>
                <w:sz w:val="24"/>
                <w:szCs w:val="24"/>
              </w:rPr>
            </w:pPr>
          </w:p>
        </w:tc>
        <w:tc>
          <w:tcPr>
            <w:tcW w:w="453" w:type="pct"/>
          </w:tcPr>
          <w:p w14:paraId="1B72734A" w14:textId="77777777" w:rsidR="007E7959" w:rsidRPr="007008C0" w:rsidRDefault="007E7959" w:rsidP="00692565">
            <w:pPr>
              <w:spacing w:after="0"/>
              <w:rPr>
                <w:rFonts w:ascii="Times New Roman" w:hAnsi="Times New Roman"/>
                <w:b/>
                <w:bCs/>
                <w:sz w:val="24"/>
                <w:szCs w:val="24"/>
              </w:rPr>
            </w:pPr>
          </w:p>
        </w:tc>
      </w:tr>
      <w:tr w:rsidR="007E7959" w:rsidRPr="007008C0" w14:paraId="0731221B" w14:textId="77777777" w:rsidTr="00692565">
        <w:trPr>
          <w:trHeight w:val="20"/>
        </w:trPr>
        <w:tc>
          <w:tcPr>
            <w:tcW w:w="3360" w:type="pct"/>
            <w:gridSpan w:val="2"/>
          </w:tcPr>
          <w:p w14:paraId="5680A56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lastRenderedPageBreak/>
              <w:t xml:space="preserve">Раздел 2. </w:t>
            </w:r>
            <w:r w:rsidRPr="007008C0">
              <w:rPr>
                <w:rFonts w:ascii="Times New Roman" w:hAnsi="Times New Roman"/>
                <w:sz w:val="24"/>
                <w:szCs w:val="24"/>
              </w:rPr>
              <w:t>Система стандартизации в отрасли</w:t>
            </w:r>
          </w:p>
        </w:tc>
        <w:tc>
          <w:tcPr>
            <w:tcW w:w="760" w:type="pct"/>
            <w:vAlign w:val="center"/>
          </w:tcPr>
          <w:p w14:paraId="205774CF"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15</w:t>
            </w:r>
          </w:p>
        </w:tc>
        <w:tc>
          <w:tcPr>
            <w:tcW w:w="427" w:type="pct"/>
          </w:tcPr>
          <w:p w14:paraId="5628E8BD" w14:textId="77777777" w:rsidR="007E7959" w:rsidRPr="007008C0" w:rsidRDefault="007E7959" w:rsidP="00692565">
            <w:pPr>
              <w:spacing w:after="0"/>
              <w:rPr>
                <w:rFonts w:ascii="Times New Roman" w:hAnsi="Times New Roman"/>
                <w:b/>
                <w:bCs/>
                <w:sz w:val="24"/>
                <w:szCs w:val="24"/>
              </w:rPr>
            </w:pPr>
          </w:p>
        </w:tc>
        <w:tc>
          <w:tcPr>
            <w:tcW w:w="453" w:type="pct"/>
          </w:tcPr>
          <w:p w14:paraId="7A7575B2" w14:textId="77777777" w:rsidR="007E7959" w:rsidRPr="007008C0" w:rsidRDefault="007E7959" w:rsidP="00692565">
            <w:pPr>
              <w:spacing w:after="0"/>
              <w:rPr>
                <w:rFonts w:ascii="Times New Roman" w:hAnsi="Times New Roman"/>
                <w:b/>
                <w:bCs/>
                <w:sz w:val="24"/>
                <w:szCs w:val="24"/>
              </w:rPr>
            </w:pPr>
          </w:p>
        </w:tc>
      </w:tr>
      <w:tr w:rsidR="007E7959" w:rsidRPr="007008C0" w14:paraId="64C16CCA" w14:textId="77777777" w:rsidTr="00692565">
        <w:trPr>
          <w:trHeight w:val="20"/>
        </w:trPr>
        <w:tc>
          <w:tcPr>
            <w:tcW w:w="652" w:type="pct"/>
          </w:tcPr>
          <w:p w14:paraId="02F623C7"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2.1</w:t>
            </w:r>
          </w:p>
        </w:tc>
        <w:tc>
          <w:tcPr>
            <w:tcW w:w="2708" w:type="pct"/>
          </w:tcPr>
          <w:p w14:paraId="37C7451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Государственная система стандартизации и научно-технический прогресс</w:t>
            </w:r>
          </w:p>
        </w:tc>
        <w:tc>
          <w:tcPr>
            <w:tcW w:w="760" w:type="pct"/>
            <w:vAlign w:val="center"/>
          </w:tcPr>
          <w:p w14:paraId="72B234E2"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39A3B56B" w14:textId="77777777" w:rsidR="007E7959" w:rsidRPr="007008C0" w:rsidRDefault="007E7959" w:rsidP="00692565">
            <w:pPr>
              <w:spacing w:after="0"/>
              <w:rPr>
                <w:rFonts w:ascii="Times New Roman" w:hAnsi="Times New Roman"/>
                <w:b/>
                <w:bCs/>
                <w:sz w:val="24"/>
                <w:szCs w:val="24"/>
              </w:rPr>
            </w:pPr>
          </w:p>
        </w:tc>
        <w:tc>
          <w:tcPr>
            <w:tcW w:w="453" w:type="pct"/>
          </w:tcPr>
          <w:p w14:paraId="58739253" w14:textId="77777777" w:rsidR="007E7959" w:rsidRPr="007008C0" w:rsidRDefault="007E7959" w:rsidP="00692565">
            <w:pPr>
              <w:spacing w:after="0"/>
              <w:rPr>
                <w:rFonts w:ascii="Times New Roman" w:hAnsi="Times New Roman"/>
                <w:b/>
                <w:bCs/>
                <w:sz w:val="24"/>
                <w:szCs w:val="24"/>
              </w:rPr>
            </w:pPr>
          </w:p>
        </w:tc>
      </w:tr>
      <w:tr w:rsidR="007E7959" w:rsidRPr="007008C0" w14:paraId="26A1AD17" w14:textId="77777777" w:rsidTr="00692565">
        <w:trPr>
          <w:trHeight w:val="20"/>
        </w:trPr>
        <w:tc>
          <w:tcPr>
            <w:tcW w:w="652" w:type="pct"/>
          </w:tcPr>
          <w:p w14:paraId="6B777E23" w14:textId="77777777" w:rsidR="007E7959" w:rsidRPr="007008C0" w:rsidRDefault="007E7959" w:rsidP="00692565">
            <w:pPr>
              <w:spacing w:after="0"/>
              <w:rPr>
                <w:rFonts w:ascii="Times New Roman" w:hAnsi="Times New Roman"/>
                <w:b/>
                <w:bCs/>
                <w:sz w:val="24"/>
                <w:szCs w:val="24"/>
              </w:rPr>
            </w:pPr>
          </w:p>
        </w:tc>
        <w:tc>
          <w:tcPr>
            <w:tcW w:w="2708" w:type="pct"/>
          </w:tcPr>
          <w:p w14:paraId="622EEF1C"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1</w:t>
            </w:r>
            <w:r w:rsidRPr="007008C0">
              <w:rPr>
                <w:rFonts w:ascii="Times New Roman" w:hAnsi="Times New Roman"/>
                <w:sz w:val="24"/>
                <w:szCs w:val="24"/>
              </w:rPr>
              <w:t xml:space="preserve">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c>
          <w:tcPr>
            <w:tcW w:w="760" w:type="pct"/>
            <w:vAlign w:val="center"/>
          </w:tcPr>
          <w:p w14:paraId="3D9802AD"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0BAB8A35"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ПК 1.3</w:t>
            </w:r>
          </w:p>
          <w:p w14:paraId="4EE1C12F"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01</w:t>
            </w:r>
          </w:p>
          <w:p w14:paraId="45BD0F2D"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04</w:t>
            </w:r>
          </w:p>
          <w:p w14:paraId="00FC08CB"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iCs/>
                <w:sz w:val="24"/>
                <w:szCs w:val="24"/>
              </w:rPr>
              <w:t>ОК 05</w:t>
            </w:r>
          </w:p>
        </w:tc>
        <w:tc>
          <w:tcPr>
            <w:tcW w:w="453" w:type="pct"/>
          </w:tcPr>
          <w:p w14:paraId="5FEA063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1.3.01</w:t>
            </w:r>
          </w:p>
          <w:p w14:paraId="2FFE891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1.3.01</w:t>
            </w:r>
          </w:p>
          <w:p w14:paraId="52DCF88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1.3.01</w:t>
            </w:r>
          </w:p>
          <w:p w14:paraId="0236A14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04.02</w:t>
            </w:r>
          </w:p>
          <w:p w14:paraId="04D67CB6"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04.02</w:t>
            </w:r>
          </w:p>
          <w:p w14:paraId="337B0A0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05.01</w:t>
            </w:r>
          </w:p>
          <w:p w14:paraId="123C194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sz w:val="24"/>
                <w:szCs w:val="24"/>
              </w:rPr>
              <w:t>Зо 05.02</w:t>
            </w:r>
          </w:p>
        </w:tc>
      </w:tr>
      <w:tr w:rsidR="007E7959" w:rsidRPr="007008C0" w14:paraId="37693A36" w14:textId="77777777" w:rsidTr="00692565">
        <w:trPr>
          <w:trHeight w:val="20"/>
        </w:trPr>
        <w:tc>
          <w:tcPr>
            <w:tcW w:w="652" w:type="pct"/>
            <w:vMerge w:val="restart"/>
          </w:tcPr>
          <w:p w14:paraId="237A1EB7"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2.</w:t>
            </w:r>
            <w:r w:rsidRPr="007008C0">
              <w:rPr>
                <w:rFonts w:ascii="Times New Roman" w:hAnsi="Times New Roman"/>
                <w:b/>
                <w:bCs/>
                <w:sz w:val="24"/>
                <w:szCs w:val="24"/>
                <w:lang w:val="en-US"/>
              </w:rPr>
              <w:t>2</w:t>
            </w:r>
            <w:r w:rsidRPr="007008C0">
              <w:rPr>
                <w:rFonts w:ascii="Times New Roman" w:hAnsi="Times New Roman"/>
                <w:b/>
                <w:bCs/>
                <w:sz w:val="24"/>
                <w:szCs w:val="24"/>
              </w:rPr>
              <w:t xml:space="preserve"> </w:t>
            </w:r>
          </w:p>
        </w:tc>
        <w:tc>
          <w:tcPr>
            <w:tcW w:w="2708" w:type="pct"/>
          </w:tcPr>
          <w:p w14:paraId="1EF91C0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Основы метрологии</w:t>
            </w:r>
          </w:p>
        </w:tc>
        <w:tc>
          <w:tcPr>
            <w:tcW w:w="760" w:type="pct"/>
            <w:vAlign w:val="center"/>
          </w:tcPr>
          <w:p w14:paraId="55B4E397"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4</w:t>
            </w:r>
          </w:p>
        </w:tc>
        <w:tc>
          <w:tcPr>
            <w:tcW w:w="427" w:type="pct"/>
          </w:tcPr>
          <w:p w14:paraId="178BEC0A"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ПК 1.3</w:t>
            </w:r>
          </w:p>
          <w:p w14:paraId="6DEB050F"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01</w:t>
            </w:r>
          </w:p>
          <w:p w14:paraId="6C2E10F3"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04</w:t>
            </w:r>
          </w:p>
          <w:p w14:paraId="3E4D27E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iCs/>
                <w:sz w:val="24"/>
                <w:szCs w:val="24"/>
              </w:rPr>
              <w:t>ОК 05</w:t>
            </w:r>
          </w:p>
        </w:tc>
        <w:tc>
          <w:tcPr>
            <w:tcW w:w="453" w:type="pct"/>
          </w:tcPr>
          <w:p w14:paraId="31007281"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1.3.01</w:t>
            </w:r>
          </w:p>
          <w:p w14:paraId="7935916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1.3.01</w:t>
            </w:r>
          </w:p>
          <w:p w14:paraId="17192F9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1.3.01</w:t>
            </w:r>
          </w:p>
          <w:p w14:paraId="3C4436E2"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04.02</w:t>
            </w:r>
          </w:p>
          <w:p w14:paraId="1FFA5352"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04.02</w:t>
            </w:r>
          </w:p>
          <w:p w14:paraId="615B34B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05.01</w:t>
            </w:r>
          </w:p>
          <w:p w14:paraId="030379E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bCs/>
                <w:sz w:val="24"/>
                <w:szCs w:val="24"/>
              </w:rPr>
              <w:t>Зо 05.02</w:t>
            </w:r>
          </w:p>
        </w:tc>
      </w:tr>
      <w:tr w:rsidR="007E7959" w:rsidRPr="007008C0" w14:paraId="699E9C27" w14:textId="77777777" w:rsidTr="00692565">
        <w:trPr>
          <w:trHeight w:val="20"/>
        </w:trPr>
        <w:tc>
          <w:tcPr>
            <w:tcW w:w="652" w:type="pct"/>
            <w:vMerge/>
          </w:tcPr>
          <w:p w14:paraId="5AEAFD8A" w14:textId="77777777" w:rsidR="007E7959" w:rsidRPr="007008C0" w:rsidRDefault="007E7959" w:rsidP="00692565">
            <w:pPr>
              <w:spacing w:after="0"/>
              <w:rPr>
                <w:rFonts w:ascii="Times New Roman" w:hAnsi="Times New Roman"/>
                <w:b/>
                <w:bCs/>
                <w:sz w:val="24"/>
                <w:szCs w:val="24"/>
              </w:rPr>
            </w:pPr>
          </w:p>
        </w:tc>
        <w:tc>
          <w:tcPr>
            <w:tcW w:w="2708" w:type="pct"/>
          </w:tcPr>
          <w:p w14:paraId="040D726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1 </w:t>
            </w:r>
            <w:r w:rsidRPr="007008C0">
              <w:rPr>
                <w:rFonts w:ascii="Times New Roman" w:hAnsi="Times New Roman"/>
                <w:sz w:val="24"/>
                <w:szCs w:val="24"/>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w:t>
            </w:r>
          </w:p>
        </w:tc>
        <w:tc>
          <w:tcPr>
            <w:tcW w:w="760" w:type="pct"/>
            <w:vAlign w:val="center"/>
          </w:tcPr>
          <w:p w14:paraId="12EA6FAD"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46CAF14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1.4</w:t>
            </w:r>
          </w:p>
          <w:p w14:paraId="7297EC5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4951B4FE"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10</w:t>
            </w:r>
          </w:p>
        </w:tc>
        <w:tc>
          <w:tcPr>
            <w:tcW w:w="453" w:type="pct"/>
          </w:tcPr>
          <w:p w14:paraId="5E995EE5"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1.4.01</w:t>
            </w:r>
          </w:p>
          <w:p w14:paraId="3CDA633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1.4.01</w:t>
            </w:r>
          </w:p>
          <w:p w14:paraId="211DF22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1.4.01</w:t>
            </w:r>
          </w:p>
          <w:p w14:paraId="14DF979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01.01</w:t>
            </w:r>
          </w:p>
          <w:p w14:paraId="60C7320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01.02</w:t>
            </w:r>
          </w:p>
          <w:p w14:paraId="54D71CE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01.03</w:t>
            </w:r>
          </w:p>
          <w:p w14:paraId="5B7C5BA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01.04</w:t>
            </w:r>
          </w:p>
          <w:p w14:paraId="4CD5D78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01.05</w:t>
            </w:r>
          </w:p>
          <w:p w14:paraId="42BB6F6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01.06</w:t>
            </w:r>
          </w:p>
          <w:p w14:paraId="2BAC9B5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01.07</w:t>
            </w:r>
          </w:p>
          <w:p w14:paraId="17CFBD1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01.08</w:t>
            </w:r>
          </w:p>
          <w:p w14:paraId="17969B9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01.09</w:t>
            </w:r>
          </w:p>
          <w:p w14:paraId="07DC919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01.01</w:t>
            </w:r>
          </w:p>
          <w:p w14:paraId="33CAAA4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01.02</w:t>
            </w:r>
          </w:p>
          <w:p w14:paraId="00F3E7E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lastRenderedPageBreak/>
              <w:t>Зо 01.05</w:t>
            </w:r>
          </w:p>
          <w:p w14:paraId="2815190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01.06</w:t>
            </w:r>
          </w:p>
          <w:p w14:paraId="4C6F238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10.01</w:t>
            </w:r>
          </w:p>
          <w:p w14:paraId="5EB1BCA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10.02</w:t>
            </w:r>
          </w:p>
          <w:p w14:paraId="63A032D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10.04</w:t>
            </w:r>
          </w:p>
          <w:p w14:paraId="13CAE422"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10.03</w:t>
            </w:r>
          </w:p>
        </w:tc>
      </w:tr>
      <w:tr w:rsidR="007E7959" w:rsidRPr="007008C0" w14:paraId="668E37CD" w14:textId="77777777" w:rsidTr="00692565">
        <w:trPr>
          <w:trHeight w:val="1073"/>
        </w:trPr>
        <w:tc>
          <w:tcPr>
            <w:tcW w:w="652" w:type="pct"/>
            <w:vMerge/>
          </w:tcPr>
          <w:p w14:paraId="04D98007" w14:textId="77777777" w:rsidR="007E7959" w:rsidRPr="007008C0" w:rsidRDefault="007E7959" w:rsidP="00692565">
            <w:pPr>
              <w:spacing w:after="0"/>
              <w:rPr>
                <w:rFonts w:ascii="Times New Roman" w:hAnsi="Times New Roman"/>
                <w:b/>
                <w:bCs/>
                <w:sz w:val="24"/>
                <w:szCs w:val="24"/>
              </w:rPr>
            </w:pPr>
          </w:p>
        </w:tc>
        <w:tc>
          <w:tcPr>
            <w:tcW w:w="2708" w:type="pct"/>
          </w:tcPr>
          <w:p w14:paraId="271149B0"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2 </w:t>
            </w:r>
            <w:r w:rsidRPr="007008C0">
              <w:rPr>
                <w:rFonts w:ascii="Times New Roman" w:hAnsi="Times New Roman"/>
                <w:sz w:val="24"/>
                <w:szCs w:val="24"/>
              </w:rPr>
              <w:t>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760" w:type="pct"/>
            <w:vAlign w:val="center"/>
          </w:tcPr>
          <w:p w14:paraId="5D44A0CE"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2CD9DDB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02</w:t>
            </w:r>
          </w:p>
          <w:p w14:paraId="3D1ACDD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48581C61"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10</w:t>
            </w:r>
          </w:p>
        </w:tc>
        <w:tc>
          <w:tcPr>
            <w:tcW w:w="453" w:type="pct"/>
          </w:tcPr>
          <w:p w14:paraId="77459C9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01.01</w:t>
            </w:r>
          </w:p>
          <w:p w14:paraId="44942CA9"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01.02</w:t>
            </w:r>
          </w:p>
          <w:p w14:paraId="03821C0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01.03</w:t>
            </w:r>
          </w:p>
          <w:p w14:paraId="317ACB3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01.04</w:t>
            </w:r>
          </w:p>
          <w:p w14:paraId="4ED36C3A"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01.05</w:t>
            </w:r>
          </w:p>
          <w:p w14:paraId="1FEBC616"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01.06</w:t>
            </w:r>
          </w:p>
          <w:p w14:paraId="331B0BB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01.07</w:t>
            </w:r>
          </w:p>
          <w:p w14:paraId="2F9E320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01.08</w:t>
            </w:r>
          </w:p>
          <w:p w14:paraId="62F1B3E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01.09</w:t>
            </w:r>
          </w:p>
          <w:p w14:paraId="6D9030D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01.01</w:t>
            </w:r>
          </w:p>
          <w:p w14:paraId="4FAF56B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01.02</w:t>
            </w:r>
          </w:p>
          <w:p w14:paraId="149F8361"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01.05</w:t>
            </w:r>
          </w:p>
          <w:p w14:paraId="467FD73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01.06</w:t>
            </w:r>
          </w:p>
          <w:p w14:paraId="3170FF13"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02.01</w:t>
            </w:r>
          </w:p>
          <w:p w14:paraId="56F6536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02.02</w:t>
            </w:r>
          </w:p>
          <w:p w14:paraId="42EB0FB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02.03</w:t>
            </w:r>
          </w:p>
          <w:p w14:paraId="4EC65271"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02.04</w:t>
            </w:r>
          </w:p>
          <w:p w14:paraId="2955A20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02.05</w:t>
            </w:r>
          </w:p>
          <w:p w14:paraId="5535AC6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02.06</w:t>
            </w:r>
          </w:p>
          <w:p w14:paraId="0722C3C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02.07</w:t>
            </w:r>
          </w:p>
          <w:p w14:paraId="5BBE8303"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02.08</w:t>
            </w:r>
          </w:p>
          <w:p w14:paraId="36B4E76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02.01</w:t>
            </w:r>
          </w:p>
          <w:p w14:paraId="551D2D2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02.02</w:t>
            </w:r>
          </w:p>
          <w:p w14:paraId="5B5B3FB6"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02.03</w:t>
            </w:r>
          </w:p>
          <w:p w14:paraId="56A80893"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lastRenderedPageBreak/>
              <w:t>Зо 02.04</w:t>
            </w:r>
          </w:p>
          <w:p w14:paraId="075DD8F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10.01</w:t>
            </w:r>
          </w:p>
          <w:p w14:paraId="3659C60A"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10.02</w:t>
            </w:r>
          </w:p>
          <w:p w14:paraId="2D0F3198"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10.04</w:t>
            </w:r>
          </w:p>
          <w:p w14:paraId="3AEE6465"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sz w:val="24"/>
                <w:szCs w:val="24"/>
              </w:rPr>
              <w:t>Зо 10.03</w:t>
            </w:r>
          </w:p>
        </w:tc>
      </w:tr>
      <w:tr w:rsidR="007E7959" w:rsidRPr="007008C0" w14:paraId="625C02C2" w14:textId="77777777" w:rsidTr="00692565">
        <w:trPr>
          <w:trHeight w:val="20"/>
        </w:trPr>
        <w:tc>
          <w:tcPr>
            <w:tcW w:w="652" w:type="pct"/>
            <w:vMerge/>
          </w:tcPr>
          <w:p w14:paraId="78FFADC1" w14:textId="77777777" w:rsidR="007E7959" w:rsidRPr="007008C0" w:rsidRDefault="007E7959" w:rsidP="00692565">
            <w:pPr>
              <w:spacing w:after="0"/>
              <w:rPr>
                <w:rFonts w:ascii="Times New Roman" w:hAnsi="Times New Roman"/>
                <w:b/>
                <w:bCs/>
                <w:sz w:val="24"/>
                <w:szCs w:val="24"/>
              </w:rPr>
            </w:pPr>
          </w:p>
        </w:tc>
        <w:tc>
          <w:tcPr>
            <w:tcW w:w="2708" w:type="pct"/>
          </w:tcPr>
          <w:p w14:paraId="03B9AFB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В том числе практических и лабораторных занятий</w:t>
            </w:r>
          </w:p>
        </w:tc>
        <w:tc>
          <w:tcPr>
            <w:tcW w:w="760" w:type="pct"/>
            <w:vAlign w:val="center"/>
          </w:tcPr>
          <w:p w14:paraId="0597AB6C"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8</w:t>
            </w:r>
          </w:p>
        </w:tc>
        <w:tc>
          <w:tcPr>
            <w:tcW w:w="427" w:type="pct"/>
          </w:tcPr>
          <w:p w14:paraId="269805D5" w14:textId="77777777" w:rsidR="007E7959" w:rsidRPr="007008C0" w:rsidRDefault="007E7959" w:rsidP="00692565">
            <w:pPr>
              <w:spacing w:after="0"/>
              <w:rPr>
                <w:rFonts w:ascii="Times New Roman" w:hAnsi="Times New Roman"/>
                <w:b/>
                <w:bCs/>
                <w:sz w:val="24"/>
                <w:szCs w:val="24"/>
              </w:rPr>
            </w:pPr>
          </w:p>
        </w:tc>
        <w:tc>
          <w:tcPr>
            <w:tcW w:w="453" w:type="pct"/>
          </w:tcPr>
          <w:p w14:paraId="31248DAD" w14:textId="77777777" w:rsidR="007E7959" w:rsidRPr="007008C0" w:rsidRDefault="007E7959" w:rsidP="00692565">
            <w:pPr>
              <w:spacing w:after="0"/>
              <w:rPr>
                <w:rFonts w:ascii="Times New Roman" w:hAnsi="Times New Roman"/>
                <w:b/>
                <w:bCs/>
                <w:sz w:val="24"/>
                <w:szCs w:val="24"/>
              </w:rPr>
            </w:pPr>
          </w:p>
        </w:tc>
      </w:tr>
      <w:tr w:rsidR="007E7959" w:rsidRPr="007008C0" w14:paraId="6DFE0922" w14:textId="77777777" w:rsidTr="00692565">
        <w:trPr>
          <w:trHeight w:val="20"/>
        </w:trPr>
        <w:tc>
          <w:tcPr>
            <w:tcW w:w="652" w:type="pct"/>
            <w:vMerge/>
          </w:tcPr>
          <w:p w14:paraId="7EE2AF4E" w14:textId="77777777" w:rsidR="007E7959" w:rsidRPr="007008C0" w:rsidRDefault="007E7959" w:rsidP="00692565">
            <w:pPr>
              <w:spacing w:after="0"/>
              <w:rPr>
                <w:rFonts w:ascii="Times New Roman" w:hAnsi="Times New Roman"/>
                <w:b/>
                <w:bCs/>
                <w:sz w:val="24"/>
                <w:szCs w:val="24"/>
              </w:rPr>
            </w:pPr>
          </w:p>
        </w:tc>
        <w:tc>
          <w:tcPr>
            <w:tcW w:w="2708" w:type="pct"/>
          </w:tcPr>
          <w:p w14:paraId="596C339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Практическое занятие №4</w:t>
            </w:r>
          </w:p>
        </w:tc>
        <w:tc>
          <w:tcPr>
            <w:tcW w:w="760" w:type="pct"/>
            <w:vMerge w:val="restart"/>
            <w:vAlign w:val="center"/>
          </w:tcPr>
          <w:p w14:paraId="27039281"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2</w:t>
            </w:r>
          </w:p>
        </w:tc>
        <w:tc>
          <w:tcPr>
            <w:tcW w:w="427" w:type="pct"/>
            <w:vMerge w:val="restart"/>
          </w:tcPr>
          <w:p w14:paraId="4F181B4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6ADA75E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02</w:t>
            </w:r>
          </w:p>
          <w:p w14:paraId="59E9672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05</w:t>
            </w:r>
          </w:p>
          <w:p w14:paraId="6A27D76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09</w:t>
            </w:r>
          </w:p>
        </w:tc>
        <w:tc>
          <w:tcPr>
            <w:tcW w:w="453" w:type="pct"/>
          </w:tcPr>
          <w:p w14:paraId="158065A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79C7ED6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05EBD520"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435BE96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02.01</w:t>
            </w:r>
          </w:p>
          <w:p w14:paraId="3815871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02.02</w:t>
            </w:r>
          </w:p>
          <w:p w14:paraId="2CEBFDB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02.03</w:t>
            </w:r>
          </w:p>
          <w:p w14:paraId="7471C54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02.04</w:t>
            </w:r>
          </w:p>
          <w:p w14:paraId="4BA90BA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02.05</w:t>
            </w:r>
          </w:p>
          <w:p w14:paraId="2F31ED8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02.06</w:t>
            </w:r>
          </w:p>
          <w:p w14:paraId="2972FDC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02.07</w:t>
            </w:r>
          </w:p>
          <w:p w14:paraId="3B7FC1E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02.08</w:t>
            </w:r>
          </w:p>
          <w:p w14:paraId="2F3E43E9"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02.01</w:t>
            </w:r>
          </w:p>
          <w:p w14:paraId="02C013B2"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02.02</w:t>
            </w:r>
          </w:p>
          <w:p w14:paraId="1DC0432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02.03</w:t>
            </w:r>
          </w:p>
          <w:p w14:paraId="73DDA89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02.04</w:t>
            </w:r>
          </w:p>
          <w:p w14:paraId="199A26F1"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05.01</w:t>
            </w:r>
          </w:p>
          <w:p w14:paraId="49D49CE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05.02</w:t>
            </w:r>
          </w:p>
          <w:p w14:paraId="7C9524D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09.02</w:t>
            </w:r>
          </w:p>
          <w:p w14:paraId="00B2FF70"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sz w:val="24"/>
                <w:szCs w:val="24"/>
              </w:rPr>
              <w:t>Зо 09.01</w:t>
            </w:r>
          </w:p>
        </w:tc>
      </w:tr>
      <w:tr w:rsidR="007E7959" w:rsidRPr="007008C0" w14:paraId="2EB514C3" w14:textId="77777777" w:rsidTr="00692565">
        <w:trPr>
          <w:trHeight w:val="20"/>
        </w:trPr>
        <w:tc>
          <w:tcPr>
            <w:tcW w:w="652" w:type="pct"/>
            <w:vMerge/>
          </w:tcPr>
          <w:p w14:paraId="45B145F4" w14:textId="77777777" w:rsidR="007E7959" w:rsidRPr="007008C0" w:rsidRDefault="007E7959" w:rsidP="00692565">
            <w:pPr>
              <w:spacing w:after="0"/>
              <w:rPr>
                <w:rFonts w:ascii="Times New Roman" w:hAnsi="Times New Roman"/>
                <w:b/>
                <w:bCs/>
                <w:sz w:val="24"/>
                <w:szCs w:val="24"/>
              </w:rPr>
            </w:pPr>
          </w:p>
        </w:tc>
        <w:tc>
          <w:tcPr>
            <w:tcW w:w="2708" w:type="pct"/>
          </w:tcPr>
          <w:p w14:paraId="3CD57689" w14:textId="77777777" w:rsidR="007E7959" w:rsidRPr="007008C0" w:rsidRDefault="007E7959" w:rsidP="00692565">
            <w:pPr>
              <w:spacing w:after="0"/>
              <w:rPr>
                <w:rFonts w:ascii="Times New Roman" w:hAnsi="Times New Roman"/>
                <w:b/>
                <w:sz w:val="24"/>
                <w:szCs w:val="24"/>
              </w:rPr>
            </w:pPr>
            <w:r w:rsidRPr="007008C0">
              <w:rPr>
                <w:rFonts w:ascii="Times New Roman" w:hAnsi="Times New Roman"/>
                <w:sz w:val="24"/>
                <w:szCs w:val="24"/>
              </w:rPr>
              <w:t>Расчет погрешностей измерений</w:t>
            </w:r>
          </w:p>
        </w:tc>
        <w:tc>
          <w:tcPr>
            <w:tcW w:w="760" w:type="pct"/>
            <w:vMerge/>
            <w:vAlign w:val="center"/>
          </w:tcPr>
          <w:p w14:paraId="643137E4" w14:textId="77777777" w:rsidR="007E7959" w:rsidRPr="007008C0" w:rsidRDefault="007E7959" w:rsidP="00692565">
            <w:pPr>
              <w:spacing w:after="0"/>
              <w:rPr>
                <w:rFonts w:ascii="Times New Roman" w:hAnsi="Times New Roman"/>
                <w:sz w:val="24"/>
                <w:szCs w:val="24"/>
              </w:rPr>
            </w:pPr>
          </w:p>
        </w:tc>
        <w:tc>
          <w:tcPr>
            <w:tcW w:w="427" w:type="pct"/>
            <w:vMerge/>
          </w:tcPr>
          <w:p w14:paraId="4F3A02AA" w14:textId="77777777" w:rsidR="007E7959" w:rsidRPr="007008C0" w:rsidRDefault="007E7959" w:rsidP="00692565">
            <w:pPr>
              <w:spacing w:after="0"/>
              <w:rPr>
                <w:rFonts w:ascii="Times New Roman" w:hAnsi="Times New Roman"/>
                <w:b/>
                <w:bCs/>
                <w:sz w:val="24"/>
                <w:szCs w:val="24"/>
              </w:rPr>
            </w:pPr>
          </w:p>
        </w:tc>
        <w:tc>
          <w:tcPr>
            <w:tcW w:w="453" w:type="pct"/>
          </w:tcPr>
          <w:p w14:paraId="7F850F9E" w14:textId="77777777" w:rsidR="007E7959" w:rsidRPr="007008C0" w:rsidRDefault="007E7959" w:rsidP="00692565">
            <w:pPr>
              <w:spacing w:after="0"/>
              <w:rPr>
                <w:rFonts w:ascii="Times New Roman" w:hAnsi="Times New Roman"/>
                <w:b/>
                <w:bCs/>
                <w:sz w:val="24"/>
                <w:szCs w:val="24"/>
              </w:rPr>
            </w:pPr>
          </w:p>
        </w:tc>
      </w:tr>
      <w:tr w:rsidR="007E7959" w:rsidRPr="007008C0" w14:paraId="5568AF40" w14:textId="77777777" w:rsidTr="00692565">
        <w:trPr>
          <w:trHeight w:val="20"/>
        </w:trPr>
        <w:tc>
          <w:tcPr>
            <w:tcW w:w="652" w:type="pct"/>
            <w:vMerge/>
          </w:tcPr>
          <w:p w14:paraId="73EA5A1F" w14:textId="77777777" w:rsidR="007E7959" w:rsidRPr="007008C0" w:rsidRDefault="007E7959" w:rsidP="00692565">
            <w:pPr>
              <w:spacing w:after="0"/>
              <w:rPr>
                <w:rFonts w:ascii="Times New Roman" w:hAnsi="Times New Roman"/>
                <w:b/>
                <w:bCs/>
                <w:sz w:val="24"/>
                <w:szCs w:val="24"/>
              </w:rPr>
            </w:pPr>
          </w:p>
        </w:tc>
        <w:tc>
          <w:tcPr>
            <w:tcW w:w="2708" w:type="pct"/>
          </w:tcPr>
          <w:p w14:paraId="00905CF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Практическое занятие №5</w:t>
            </w:r>
          </w:p>
        </w:tc>
        <w:tc>
          <w:tcPr>
            <w:tcW w:w="760" w:type="pct"/>
            <w:vMerge w:val="restart"/>
            <w:vAlign w:val="center"/>
          </w:tcPr>
          <w:p w14:paraId="3D4A1876"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2</w:t>
            </w:r>
          </w:p>
        </w:tc>
        <w:tc>
          <w:tcPr>
            <w:tcW w:w="427" w:type="pct"/>
            <w:vMerge w:val="restart"/>
          </w:tcPr>
          <w:p w14:paraId="5E99465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392BD33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1.4</w:t>
            </w:r>
          </w:p>
          <w:p w14:paraId="6151CE0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1A58AF9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02</w:t>
            </w:r>
          </w:p>
          <w:p w14:paraId="5755FD2A"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lastRenderedPageBreak/>
              <w:t>ОК 04</w:t>
            </w:r>
          </w:p>
        </w:tc>
        <w:tc>
          <w:tcPr>
            <w:tcW w:w="453" w:type="pct"/>
          </w:tcPr>
          <w:p w14:paraId="18DE1A03"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Н 1.1.01</w:t>
            </w:r>
          </w:p>
          <w:p w14:paraId="1B98B232"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4BF8D81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2487DA55"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1.4.01</w:t>
            </w:r>
          </w:p>
          <w:p w14:paraId="0ACFA3C8"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У 1.4.01</w:t>
            </w:r>
          </w:p>
          <w:p w14:paraId="5ACAEC46"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1.4.01</w:t>
            </w:r>
          </w:p>
          <w:p w14:paraId="35D7113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01.01</w:t>
            </w:r>
          </w:p>
          <w:p w14:paraId="16BD733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01.02</w:t>
            </w:r>
          </w:p>
          <w:p w14:paraId="7CFA740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01.03</w:t>
            </w:r>
          </w:p>
          <w:p w14:paraId="2F410E7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01.04</w:t>
            </w:r>
          </w:p>
          <w:p w14:paraId="6DD5162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01.05</w:t>
            </w:r>
          </w:p>
          <w:p w14:paraId="22BF494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01.06</w:t>
            </w:r>
          </w:p>
          <w:p w14:paraId="1F6B1FB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01.07</w:t>
            </w:r>
          </w:p>
          <w:p w14:paraId="6BAC205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01.08</w:t>
            </w:r>
          </w:p>
          <w:p w14:paraId="4561B5A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01.09</w:t>
            </w:r>
          </w:p>
          <w:p w14:paraId="5082678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01.01</w:t>
            </w:r>
          </w:p>
          <w:p w14:paraId="35C9EDF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01.02</w:t>
            </w:r>
          </w:p>
          <w:p w14:paraId="1EBC2E9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01.05</w:t>
            </w:r>
          </w:p>
          <w:p w14:paraId="3453763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01.06</w:t>
            </w:r>
          </w:p>
          <w:p w14:paraId="00EA503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3814A8C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0B9B766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6619C40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05830BE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0F6B727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2812C36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72E00D0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1860BCF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523EB15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4A262D5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35A77C6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755BCAD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04.02</w:t>
            </w:r>
          </w:p>
          <w:p w14:paraId="5D82658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04.02</w:t>
            </w:r>
          </w:p>
          <w:p w14:paraId="6E7D3BB6" w14:textId="77777777" w:rsidR="007E7959" w:rsidRPr="007008C0" w:rsidRDefault="007E7959" w:rsidP="00692565">
            <w:pPr>
              <w:spacing w:after="0"/>
              <w:rPr>
                <w:rFonts w:ascii="Times New Roman" w:hAnsi="Times New Roman"/>
                <w:b/>
                <w:bCs/>
                <w:sz w:val="24"/>
                <w:szCs w:val="24"/>
              </w:rPr>
            </w:pPr>
          </w:p>
        </w:tc>
      </w:tr>
      <w:tr w:rsidR="007E7959" w:rsidRPr="007008C0" w14:paraId="413516A1" w14:textId="77777777" w:rsidTr="00692565">
        <w:trPr>
          <w:trHeight w:val="20"/>
        </w:trPr>
        <w:tc>
          <w:tcPr>
            <w:tcW w:w="652" w:type="pct"/>
            <w:vMerge/>
          </w:tcPr>
          <w:p w14:paraId="2C180716" w14:textId="77777777" w:rsidR="007E7959" w:rsidRPr="007008C0" w:rsidRDefault="007E7959" w:rsidP="00692565">
            <w:pPr>
              <w:spacing w:after="0"/>
              <w:rPr>
                <w:rFonts w:ascii="Times New Roman" w:hAnsi="Times New Roman"/>
                <w:b/>
                <w:bCs/>
                <w:sz w:val="24"/>
                <w:szCs w:val="24"/>
              </w:rPr>
            </w:pPr>
          </w:p>
        </w:tc>
        <w:tc>
          <w:tcPr>
            <w:tcW w:w="2708" w:type="pct"/>
          </w:tcPr>
          <w:p w14:paraId="30D4B2D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Выбор средств измерений</w:t>
            </w:r>
          </w:p>
        </w:tc>
        <w:tc>
          <w:tcPr>
            <w:tcW w:w="760" w:type="pct"/>
            <w:vMerge/>
            <w:vAlign w:val="center"/>
          </w:tcPr>
          <w:p w14:paraId="6ADE498F" w14:textId="77777777" w:rsidR="007E7959" w:rsidRPr="007008C0" w:rsidRDefault="007E7959" w:rsidP="00692565">
            <w:pPr>
              <w:spacing w:after="0"/>
              <w:rPr>
                <w:rFonts w:ascii="Times New Roman" w:hAnsi="Times New Roman"/>
                <w:b/>
                <w:bCs/>
                <w:sz w:val="24"/>
                <w:szCs w:val="24"/>
              </w:rPr>
            </w:pPr>
          </w:p>
        </w:tc>
        <w:tc>
          <w:tcPr>
            <w:tcW w:w="427" w:type="pct"/>
            <w:vMerge/>
          </w:tcPr>
          <w:p w14:paraId="6CB8D028" w14:textId="77777777" w:rsidR="007E7959" w:rsidRPr="007008C0" w:rsidRDefault="007E7959" w:rsidP="00692565">
            <w:pPr>
              <w:spacing w:after="0"/>
              <w:rPr>
                <w:rFonts w:ascii="Times New Roman" w:hAnsi="Times New Roman"/>
                <w:b/>
                <w:bCs/>
                <w:sz w:val="24"/>
                <w:szCs w:val="24"/>
              </w:rPr>
            </w:pPr>
          </w:p>
        </w:tc>
        <w:tc>
          <w:tcPr>
            <w:tcW w:w="453" w:type="pct"/>
          </w:tcPr>
          <w:p w14:paraId="09168D3D" w14:textId="77777777" w:rsidR="007E7959" w:rsidRPr="007008C0" w:rsidRDefault="007E7959" w:rsidP="00692565">
            <w:pPr>
              <w:spacing w:after="0"/>
              <w:rPr>
                <w:rFonts w:ascii="Times New Roman" w:hAnsi="Times New Roman"/>
                <w:b/>
                <w:bCs/>
                <w:sz w:val="24"/>
                <w:szCs w:val="24"/>
              </w:rPr>
            </w:pPr>
          </w:p>
        </w:tc>
      </w:tr>
      <w:tr w:rsidR="007E7959" w:rsidRPr="007008C0" w14:paraId="66F9E1B3" w14:textId="77777777" w:rsidTr="00692565">
        <w:trPr>
          <w:trHeight w:val="20"/>
        </w:trPr>
        <w:tc>
          <w:tcPr>
            <w:tcW w:w="652" w:type="pct"/>
            <w:vMerge/>
          </w:tcPr>
          <w:p w14:paraId="2CB2048B" w14:textId="77777777" w:rsidR="007E7959" w:rsidRPr="007008C0" w:rsidRDefault="007E7959" w:rsidP="00692565">
            <w:pPr>
              <w:spacing w:after="0"/>
              <w:rPr>
                <w:rFonts w:ascii="Times New Roman" w:hAnsi="Times New Roman"/>
                <w:b/>
                <w:bCs/>
                <w:sz w:val="24"/>
                <w:szCs w:val="24"/>
              </w:rPr>
            </w:pPr>
          </w:p>
        </w:tc>
        <w:tc>
          <w:tcPr>
            <w:tcW w:w="2708" w:type="pct"/>
          </w:tcPr>
          <w:p w14:paraId="44650B1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Лабораторная работа №1</w:t>
            </w:r>
          </w:p>
        </w:tc>
        <w:tc>
          <w:tcPr>
            <w:tcW w:w="760" w:type="pct"/>
            <w:vMerge w:val="restart"/>
            <w:vAlign w:val="center"/>
          </w:tcPr>
          <w:p w14:paraId="7367F701"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4</w:t>
            </w:r>
          </w:p>
        </w:tc>
        <w:tc>
          <w:tcPr>
            <w:tcW w:w="427" w:type="pct"/>
            <w:vMerge w:val="restart"/>
          </w:tcPr>
          <w:p w14:paraId="767BC64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2.1</w:t>
            </w:r>
          </w:p>
          <w:p w14:paraId="0572F88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2.3</w:t>
            </w:r>
          </w:p>
          <w:p w14:paraId="26B4047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631C2B6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02</w:t>
            </w:r>
          </w:p>
        </w:tc>
        <w:tc>
          <w:tcPr>
            <w:tcW w:w="453" w:type="pct"/>
          </w:tcPr>
          <w:p w14:paraId="4AB94CDB"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Н 2.1.01</w:t>
            </w:r>
          </w:p>
          <w:p w14:paraId="41C649DF"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2.1.01</w:t>
            </w:r>
          </w:p>
          <w:p w14:paraId="6F0CC175"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2.1.02</w:t>
            </w:r>
          </w:p>
          <w:p w14:paraId="5766905A"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2.1.01</w:t>
            </w:r>
          </w:p>
          <w:p w14:paraId="14BCA770"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2.1.02</w:t>
            </w:r>
          </w:p>
          <w:p w14:paraId="247025E4"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2.1.03</w:t>
            </w:r>
          </w:p>
          <w:p w14:paraId="7D6A6A2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01.01</w:t>
            </w:r>
          </w:p>
          <w:p w14:paraId="767646B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01.02</w:t>
            </w:r>
          </w:p>
          <w:p w14:paraId="32837BF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01.03</w:t>
            </w:r>
          </w:p>
          <w:p w14:paraId="7937E0C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01.04</w:t>
            </w:r>
          </w:p>
          <w:p w14:paraId="6FB77D5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01.05</w:t>
            </w:r>
          </w:p>
          <w:p w14:paraId="6D50A2C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01.06</w:t>
            </w:r>
          </w:p>
          <w:p w14:paraId="4980EE2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01.07</w:t>
            </w:r>
          </w:p>
          <w:p w14:paraId="723E1E5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01.08</w:t>
            </w:r>
          </w:p>
          <w:p w14:paraId="541FFD2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01.09</w:t>
            </w:r>
          </w:p>
          <w:p w14:paraId="6A40791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01.01</w:t>
            </w:r>
          </w:p>
          <w:p w14:paraId="46726E1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01.02</w:t>
            </w:r>
          </w:p>
          <w:p w14:paraId="2EF5BF5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01.05</w:t>
            </w:r>
          </w:p>
          <w:p w14:paraId="24BB6BA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01.06</w:t>
            </w:r>
          </w:p>
          <w:p w14:paraId="451D3B0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0D6E948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6645954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167BA2A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201B917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5CA7A5C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268F4AD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6237C10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0FF4DAA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3F73DEA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5B308A4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lastRenderedPageBreak/>
              <w:t>Зо 02.03</w:t>
            </w:r>
          </w:p>
          <w:p w14:paraId="70366E3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732ED6F8" w14:textId="77777777" w:rsidR="007E7959" w:rsidRPr="007008C0" w:rsidRDefault="007E7959" w:rsidP="00692565">
            <w:pPr>
              <w:spacing w:after="0"/>
              <w:rPr>
                <w:rFonts w:ascii="Times New Roman" w:hAnsi="Times New Roman"/>
                <w:b/>
                <w:bCs/>
                <w:sz w:val="24"/>
                <w:szCs w:val="24"/>
              </w:rPr>
            </w:pPr>
          </w:p>
        </w:tc>
      </w:tr>
      <w:tr w:rsidR="007E7959" w:rsidRPr="007008C0" w14:paraId="7FB8ACFA" w14:textId="77777777" w:rsidTr="00692565">
        <w:trPr>
          <w:trHeight w:val="20"/>
        </w:trPr>
        <w:tc>
          <w:tcPr>
            <w:tcW w:w="652" w:type="pct"/>
            <w:vMerge/>
          </w:tcPr>
          <w:p w14:paraId="1B5488BD" w14:textId="77777777" w:rsidR="007E7959" w:rsidRPr="007008C0" w:rsidRDefault="007E7959" w:rsidP="00692565">
            <w:pPr>
              <w:spacing w:after="0"/>
              <w:rPr>
                <w:rFonts w:ascii="Times New Roman" w:hAnsi="Times New Roman"/>
                <w:b/>
                <w:bCs/>
                <w:sz w:val="24"/>
                <w:szCs w:val="24"/>
              </w:rPr>
            </w:pPr>
          </w:p>
        </w:tc>
        <w:tc>
          <w:tcPr>
            <w:tcW w:w="2708" w:type="pct"/>
          </w:tcPr>
          <w:p w14:paraId="150E860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Изучение методов поверок средств измерений</w:t>
            </w:r>
          </w:p>
        </w:tc>
        <w:tc>
          <w:tcPr>
            <w:tcW w:w="760" w:type="pct"/>
            <w:vMerge/>
            <w:vAlign w:val="center"/>
          </w:tcPr>
          <w:p w14:paraId="6938FD21" w14:textId="77777777" w:rsidR="007E7959" w:rsidRPr="007008C0" w:rsidRDefault="007E7959" w:rsidP="00692565">
            <w:pPr>
              <w:spacing w:after="0"/>
              <w:rPr>
                <w:rFonts w:ascii="Times New Roman" w:hAnsi="Times New Roman"/>
                <w:b/>
                <w:bCs/>
                <w:sz w:val="24"/>
                <w:szCs w:val="24"/>
              </w:rPr>
            </w:pPr>
          </w:p>
        </w:tc>
        <w:tc>
          <w:tcPr>
            <w:tcW w:w="427" w:type="pct"/>
            <w:vMerge/>
          </w:tcPr>
          <w:p w14:paraId="4A53D07A" w14:textId="77777777" w:rsidR="007E7959" w:rsidRPr="007008C0" w:rsidRDefault="007E7959" w:rsidP="00692565">
            <w:pPr>
              <w:spacing w:after="0"/>
              <w:rPr>
                <w:rFonts w:ascii="Times New Roman" w:hAnsi="Times New Roman"/>
                <w:b/>
                <w:bCs/>
                <w:sz w:val="24"/>
                <w:szCs w:val="24"/>
              </w:rPr>
            </w:pPr>
          </w:p>
        </w:tc>
        <w:tc>
          <w:tcPr>
            <w:tcW w:w="453" w:type="pct"/>
          </w:tcPr>
          <w:p w14:paraId="0C71AAF8" w14:textId="77777777" w:rsidR="007E7959" w:rsidRPr="007008C0" w:rsidRDefault="007E7959" w:rsidP="00692565">
            <w:pPr>
              <w:spacing w:after="0"/>
              <w:rPr>
                <w:rFonts w:ascii="Times New Roman" w:hAnsi="Times New Roman"/>
                <w:b/>
                <w:bCs/>
                <w:sz w:val="24"/>
                <w:szCs w:val="24"/>
              </w:rPr>
            </w:pPr>
          </w:p>
        </w:tc>
      </w:tr>
      <w:tr w:rsidR="007E7959" w:rsidRPr="007008C0" w14:paraId="469CA619" w14:textId="77777777" w:rsidTr="00692565">
        <w:trPr>
          <w:trHeight w:val="461"/>
        </w:trPr>
        <w:tc>
          <w:tcPr>
            <w:tcW w:w="652" w:type="pct"/>
            <w:vMerge/>
          </w:tcPr>
          <w:p w14:paraId="6AD0FE8F" w14:textId="77777777" w:rsidR="007E7959" w:rsidRPr="007008C0" w:rsidRDefault="007E7959" w:rsidP="00692565">
            <w:pPr>
              <w:spacing w:after="0"/>
              <w:rPr>
                <w:rFonts w:ascii="Times New Roman" w:hAnsi="Times New Roman"/>
                <w:b/>
                <w:bCs/>
                <w:sz w:val="24"/>
                <w:szCs w:val="24"/>
              </w:rPr>
            </w:pPr>
          </w:p>
        </w:tc>
        <w:tc>
          <w:tcPr>
            <w:tcW w:w="2708" w:type="pct"/>
          </w:tcPr>
          <w:p w14:paraId="6EC2AB0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Самостоятельная работа обучающихся</w:t>
            </w:r>
          </w:p>
          <w:p w14:paraId="3D275DB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Проработка конспекта лекций, подготовка к самостоятельной работе</w:t>
            </w:r>
          </w:p>
        </w:tc>
        <w:tc>
          <w:tcPr>
            <w:tcW w:w="760" w:type="pct"/>
            <w:vAlign w:val="center"/>
          </w:tcPr>
          <w:p w14:paraId="2A4233C8"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1</w:t>
            </w:r>
          </w:p>
        </w:tc>
        <w:tc>
          <w:tcPr>
            <w:tcW w:w="427" w:type="pct"/>
          </w:tcPr>
          <w:p w14:paraId="48C94963" w14:textId="77777777" w:rsidR="007E7959" w:rsidRPr="007008C0" w:rsidRDefault="007E7959" w:rsidP="00692565">
            <w:pPr>
              <w:spacing w:after="0"/>
              <w:rPr>
                <w:rFonts w:ascii="Times New Roman" w:hAnsi="Times New Roman"/>
                <w:b/>
                <w:bCs/>
                <w:sz w:val="24"/>
                <w:szCs w:val="24"/>
              </w:rPr>
            </w:pPr>
          </w:p>
        </w:tc>
        <w:tc>
          <w:tcPr>
            <w:tcW w:w="453" w:type="pct"/>
          </w:tcPr>
          <w:p w14:paraId="6D112A9C" w14:textId="77777777" w:rsidR="007E7959" w:rsidRPr="007008C0" w:rsidRDefault="007E7959" w:rsidP="00692565">
            <w:pPr>
              <w:spacing w:after="0"/>
              <w:rPr>
                <w:rFonts w:ascii="Times New Roman" w:hAnsi="Times New Roman"/>
                <w:b/>
                <w:bCs/>
                <w:sz w:val="24"/>
                <w:szCs w:val="24"/>
              </w:rPr>
            </w:pPr>
          </w:p>
        </w:tc>
      </w:tr>
      <w:tr w:rsidR="007E7959" w:rsidRPr="007008C0" w14:paraId="121CA265" w14:textId="77777777" w:rsidTr="00692565">
        <w:trPr>
          <w:trHeight w:val="20"/>
        </w:trPr>
        <w:tc>
          <w:tcPr>
            <w:tcW w:w="3360" w:type="pct"/>
            <w:gridSpan w:val="2"/>
          </w:tcPr>
          <w:p w14:paraId="029CD7A4"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Раздел 3 Управление качеством продукции и стандартизация</w:t>
            </w:r>
          </w:p>
        </w:tc>
        <w:tc>
          <w:tcPr>
            <w:tcW w:w="760" w:type="pct"/>
            <w:vAlign w:val="center"/>
          </w:tcPr>
          <w:p w14:paraId="560957CA"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7</w:t>
            </w:r>
          </w:p>
        </w:tc>
        <w:tc>
          <w:tcPr>
            <w:tcW w:w="427" w:type="pct"/>
          </w:tcPr>
          <w:p w14:paraId="3F79B67A" w14:textId="77777777" w:rsidR="007E7959" w:rsidRPr="007008C0" w:rsidRDefault="007E7959" w:rsidP="00692565">
            <w:pPr>
              <w:spacing w:after="0"/>
              <w:rPr>
                <w:rFonts w:ascii="Times New Roman" w:hAnsi="Times New Roman"/>
                <w:b/>
                <w:bCs/>
                <w:sz w:val="24"/>
                <w:szCs w:val="24"/>
              </w:rPr>
            </w:pPr>
          </w:p>
        </w:tc>
        <w:tc>
          <w:tcPr>
            <w:tcW w:w="453" w:type="pct"/>
          </w:tcPr>
          <w:p w14:paraId="3B5A4BD9" w14:textId="77777777" w:rsidR="007E7959" w:rsidRPr="007008C0" w:rsidRDefault="007E7959" w:rsidP="00692565">
            <w:pPr>
              <w:spacing w:after="0"/>
              <w:rPr>
                <w:rFonts w:ascii="Times New Roman" w:hAnsi="Times New Roman"/>
                <w:b/>
                <w:bCs/>
                <w:sz w:val="24"/>
                <w:szCs w:val="24"/>
              </w:rPr>
            </w:pPr>
          </w:p>
        </w:tc>
      </w:tr>
      <w:tr w:rsidR="007E7959" w:rsidRPr="007008C0" w14:paraId="753177C5" w14:textId="77777777" w:rsidTr="00692565">
        <w:trPr>
          <w:trHeight w:val="20"/>
        </w:trPr>
        <w:tc>
          <w:tcPr>
            <w:tcW w:w="652" w:type="pct"/>
          </w:tcPr>
          <w:p w14:paraId="6F8EB90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3.1</w:t>
            </w:r>
          </w:p>
        </w:tc>
        <w:tc>
          <w:tcPr>
            <w:tcW w:w="2708" w:type="pct"/>
          </w:tcPr>
          <w:p w14:paraId="515C6408"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Основы управления качеством</w:t>
            </w:r>
          </w:p>
        </w:tc>
        <w:tc>
          <w:tcPr>
            <w:tcW w:w="760" w:type="pct"/>
            <w:vAlign w:val="center"/>
          </w:tcPr>
          <w:p w14:paraId="60766CBB"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3A363C5E" w14:textId="77777777" w:rsidR="007E7959" w:rsidRPr="007008C0" w:rsidRDefault="007E7959" w:rsidP="00692565">
            <w:pPr>
              <w:spacing w:after="0"/>
              <w:rPr>
                <w:rFonts w:ascii="Times New Roman" w:hAnsi="Times New Roman"/>
                <w:b/>
                <w:bCs/>
                <w:sz w:val="24"/>
                <w:szCs w:val="24"/>
              </w:rPr>
            </w:pPr>
          </w:p>
        </w:tc>
        <w:tc>
          <w:tcPr>
            <w:tcW w:w="453" w:type="pct"/>
          </w:tcPr>
          <w:p w14:paraId="4DB6B458" w14:textId="77777777" w:rsidR="007E7959" w:rsidRPr="007008C0" w:rsidRDefault="007E7959" w:rsidP="00692565">
            <w:pPr>
              <w:spacing w:after="0"/>
              <w:rPr>
                <w:rFonts w:ascii="Times New Roman" w:hAnsi="Times New Roman"/>
                <w:b/>
                <w:bCs/>
                <w:sz w:val="24"/>
                <w:szCs w:val="24"/>
              </w:rPr>
            </w:pPr>
          </w:p>
        </w:tc>
      </w:tr>
      <w:tr w:rsidR="007E7959" w:rsidRPr="007008C0" w14:paraId="5BBE4F07" w14:textId="77777777" w:rsidTr="00692565">
        <w:trPr>
          <w:trHeight w:val="20"/>
        </w:trPr>
        <w:tc>
          <w:tcPr>
            <w:tcW w:w="652" w:type="pct"/>
          </w:tcPr>
          <w:p w14:paraId="05CCBEAD" w14:textId="77777777" w:rsidR="007E7959" w:rsidRPr="007008C0" w:rsidRDefault="007E7959" w:rsidP="00692565">
            <w:pPr>
              <w:spacing w:after="0"/>
              <w:rPr>
                <w:rFonts w:ascii="Times New Roman" w:hAnsi="Times New Roman"/>
                <w:b/>
                <w:bCs/>
                <w:sz w:val="24"/>
                <w:szCs w:val="24"/>
              </w:rPr>
            </w:pPr>
          </w:p>
        </w:tc>
        <w:tc>
          <w:tcPr>
            <w:tcW w:w="2708" w:type="pct"/>
          </w:tcPr>
          <w:p w14:paraId="1ABB9AF0"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1 </w:t>
            </w:r>
            <w:r w:rsidRPr="007008C0">
              <w:rPr>
                <w:rFonts w:ascii="Times New Roman" w:hAnsi="Times New Roman"/>
                <w:sz w:val="24"/>
                <w:szCs w:val="24"/>
              </w:rPr>
              <w:t>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w:t>
            </w:r>
          </w:p>
        </w:tc>
        <w:tc>
          <w:tcPr>
            <w:tcW w:w="760" w:type="pct"/>
            <w:vAlign w:val="center"/>
          </w:tcPr>
          <w:p w14:paraId="2A33A37C"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1</w:t>
            </w:r>
          </w:p>
        </w:tc>
        <w:tc>
          <w:tcPr>
            <w:tcW w:w="427" w:type="pct"/>
          </w:tcPr>
          <w:p w14:paraId="1A138BAA"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ПК 1.3</w:t>
            </w:r>
          </w:p>
          <w:p w14:paraId="7AE1B466"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01</w:t>
            </w:r>
          </w:p>
          <w:p w14:paraId="3FD29D5F"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02</w:t>
            </w:r>
          </w:p>
          <w:p w14:paraId="0DEC2A25"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04</w:t>
            </w:r>
          </w:p>
          <w:p w14:paraId="38197EB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iCs/>
                <w:sz w:val="24"/>
                <w:szCs w:val="24"/>
              </w:rPr>
              <w:t>ОК 05</w:t>
            </w:r>
          </w:p>
        </w:tc>
        <w:tc>
          <w:tcPr>
            <w:tcW w:w="453" w:type="pct"/>
          </w:tcPr>
          <w:p w14:paraId="45202CCB"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1.3.01</w:t>
            </w:r>
          </w:p>
          <w:p w14:paraId="7E63458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1.3.01</w:t>
            </w:r>
          </w:p>
          <w:p w14:paraId="4170424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1.3.01</w:t>
            </w:r>
          </w:p>
          <w:p w14:paraId="0AACB5E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1ECC2E2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1A13349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6DD5FF1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45A8EF7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7CF6E89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2746C71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614FD71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4EFAF66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0CCC9D7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20C1F7B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4C47CE6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79C68A2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04.02</w:t>
            </w:r>
          </w:p>
          <w:p w14:paraId="50AFE01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04.02</w:t>
            </w:r>
          </w:p>
          <w:p w14:paraId="063513C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05.01</w:t>
            </w:r>
          </w:p>
          <w:p w14:paraId="3D43591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05.02</w:t>
            </w:r>
          </w:p>
        </w:tc>
      </w:tr>
      <w:tr w:rsidR="007E7959" w:rsidRPr="007008C0" w14:paraId="406B142A" w14:textId="77777777" w:rsidTr="00692565">
        <w:trPr>
          <w:trHeight w:val="20"/>
        </w:trPr>
        <w:tc>
          <w:tcPr>
            <w:tcW w:w="652" w:type="pct"/>
          </w:tcPr>
          <w:p w14:paraId="2EEAA0CD" w14:textId="77777777" w:rsidR="007E7959" w:rsidRPr="007008C0" w:rsidRDefault="007E7959" w:rsidP="00692565">
            <w:pPr>
              <w:spacing w:after="0"/>
              <w:rPr>
                <w:rFonts w:ascii="Times New Roman" w:hAnsi="Times New Roman"/>
                <w:b/>
                <w:bCs/>
                <w:sz w:val="24"/>
                <w:szCs w:val="24"/>
              </w:rPr>
            </w:pPr>
          </w:p>
        </w:tc>
        <w:tc>
          <w:tcPr>
            <w:tcW w:w="2708" w:type="pct"/>
          </w:tcPr>
          <w:p w14:paraId="7A27A978"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2 </w:t>
            </w:r>
            <w:r w:rsidRPr="007008C0">
              <w:rPr>
                <w:rFonts w:ascii="Times New Roman" w:hAnsi="Times New Roman"/>
                <w:sz w:val="24"/>
                <w:szCs w:val="24"/>
              </w:rPr>
              <w:t xml:space="preserve">Планирование потребностей. Проектирование и разработка продукции и процессов. Эксплуатация и утилизация. Ответственность руководства </w:t>
            </w:r>
            <w:r w:rsidRPr="007008C0">
              <w:rPr>
                <w:rFonts w:ascii="Times New Roman" w:hAnsi="Times New Roman"/>
                <w:sz w:val="24"/>
                <w:szCs w:val="24"/>
              </w:rPr>
              <w:lastRenderedPageBreak/>
              <w:t>Измерение, анализ и улучшение (семейство стандартов ИСО 9001 версии 2015 г.) сопровождение и поддержка электронным обеспечением</w:t>
            </w:r>
          </w:p>
        </w:tc>
        <w:tc>
          <w:tcPr>
            <w:tcW w:w="760" w:type="pct"/>
            <w:vAlign w:val="center"/>
          </w:tcPr>
          <w:p w14:paraId="5E9D47FE"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lastRenderedPageBreak/>
              <w:t>1</w:t>
            </w:r>
          </w:p>
        </w:tc>
        <w:tc>
          <w:tcPr>
            <w:tcW w:w="427" w:type="pct"/>
          </w:tcPr>
          <w:p w14:paraId="52DFCE96"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ПК 1.4</w:t>
            </w:r>
          </w:p>
          <w:p w14:paraId="6F053F3C"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01</w:t>
            </w:r>
          </w:p>
          <w:p w14:paraId="3757CC78"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02</w:t>
            </w:r>
          </w:p>
          <w:p w14:paraId="3E4BF22F"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lastRenderedPageBreak/>
              <w:t>ОК 04</w:t>
            </w:r>
          </w:p>
          <w:p w14:paraId="0296BFB5"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iCs/>
                <w:sz w:val="24"/>
                <w:szCs w:val="24"/>
              </w:rPr>
              <w:t>ОК 05</w:t>
            </w:r>
          </w:p>
        </w:tc>
        <w:tc>
          <w:tcPr>
            <w:tcW w:w="453" w:type="pct"/>
          </w:tcPr>
          <w:p w14:paraId="6C4532E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lastRenderedPageBreak/>
              <w:t>Н 1.3.01</w:t>
            </w:r>
          </w:p>
          <w:p w14:paraId="35BFCCC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1.3.01</w:t>
            </w:r>
          </w:p>
          <w:p w14:paraId="1A209417"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1.3.01</w:t>
            </w:r>
          </w:p>
          <w:p w14:paraId="6EDDF1F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lastRenderedPageBreak/>
              <w:t>Уо 02.01</w:t>
            </w:r>
          </w:p>
          <w:p w14:paraId="5399B3F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4A997C4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7D413AB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4A7705B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5322A84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739E761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2126644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58E273C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02806DA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13FBDA7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3FF8DA8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48E5437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04.02</w:t>
            </w:r>
          </w:p>
          <w:p w14:paraId="1E5A09D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04.02</w:t>
            </w:r>
          </w:p>
          <w:p w14:paraId="7F376BB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05.01</w:t>
            </w:r>
          </w:p>
          <w:p w14:paraId="0C2D498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05.02</w:t>
            </w:r>
          </w:p>
        </w:tc>
      </w:tr>
      <w:tr w:rsidR="007E7959" w:rsidRPr="007008C0" w14:paraId="41F6AB64" w14:textId="77777777" w:rsidTr="00692565">
        <w:trPr>
          <w:trHeight w:val="20"/>
        </w:trPr>
        <w:tc>
          <w:tcPr>
            <w:tcW w:w="652" w:type="pct"/>
          </w:tcPr>
          <w:p w14:paraId="66F171B6" w14:textId="77777777" w:rsidR="007E7959" w:rsidRPr="007008C0" w:rsidRDefault="007E7959" w:rsidP="00692565">
            <w:pPr>
              <w:spacing w:after="0"/>
              <w:rPr>
                <w:rFonts w:ascii="Times New Roman" w:hAnsi="Times New Roman"/>
                <w:b/>
                <w:bCs/>
                <w:sz w:val="24"/>
                <w:szCs w:val="24"/>
              </w:rPr>
            </w:pPr>
          </w:p>
        </w:tc>
        <w:tc>
          <w:tcPr>
            <w:tcW w:w="2708" w:type="pct"/>
          </w:tcPr>
          <w:p w14:paraId="57A446E1"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В том числе практических и лабораторных занятий</w:t>
            </w:r>
          </w:p>
        </w:tc>
        <w:tc>
          <w:tcPr>
            <w:tcW w:w="760" w:type="pct"/>
            <w:vAlign w:val="center"/>
          </w:tcPr>
          <w:p w14:paraId="544017EE"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39E2D868" w14:textId="77777777" w:rsidR="007E7959" w:rsidRPr="007008C0" w:rsidRDefault="007E7959" w:rsidP="00692565">
            <w:pPr>
              <w:spacing w:after="0"/>
              <w:rPr>
                <w:rFonts w:ascii="Times New Roman" w:hAnsi="Times New Roman"/>
                <w:b/>
                <w:bCs/>
                <w:sz w:val="24"/>
                <w:szCs w:val="24"/>
              </w:rPr>
            </w:pPr>
          </w:p>
        </w:tc>
        <w:tc>
          <w:tcPr>
            <w:tcW w:w="453" w:type="pct"/>
          </w:tcPr>
          <w:p w14:paraId="4E94EA8B" w14:textId="77777777" w:rsidR="007E7959" w:rsidRPr="007008C0" w:rsidRDefault="007E7959" w:rsidP="00692565">
            <w:pPr>
              <w:spacing w:after="0"/>
              <w:rPr>
                <w:rFonts w:ascii="Times New Roman" w:hAnsi="Times New Roman"/>
                <w:b/>
                <w:bCs/>
                <w:sz w:val="24"/>
                <w:szCs w:val="24"/>
              </w:rPr>
            </w:pPr>
          </w:p>
        </w:tc>
      </w:tr>
      <w:tr w:rsidR="007E7959" w:rsidRPr="007008C0" w14:paraId="2CEA74DB" w14:textId="77777777" w:rsidTr="00692565">
        <w:trPr>
          <w:trHeight w:val="20"/>
        </w:trPr>
        <w:tc>
          <w:tcPr>
            <w:tcW w:w="652" w:type="pct"/>
          </w:tcPr>
          <w:p w14:paraId="2F19ED73" w14:textId="77777777" w:rsidR="007E7959" w:rsidRPr="007008C0" w:rsidRDefault="007E7959" w:rsidP="00692565">
            <w:pPr>
              <w:spacing w:after="0"/>
              <w:rPr>
                <w:rFonts w:ascii="Times New Roman" w:hAnsi="Times New Roman"/>
                <w:b/>
                <w:bCs/>
                <w:sz w:val="24"/>
                <w:szCs w:val="24"/>
              </w:rPr>
            </w:pPr>
          </w:p>
        </w:tc>
        <w:tc>
          <w:tcPr>
            <w:tcW w:w="2708" w:type="pct"/>
          </w:tcPr>
          <w:p w14:paraId="10B7319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Лабораторная работа №2</w:t>
            </w:r>
          </w:p>
        </w:tc>
        <w:tc>
          <w:tcPr>
            <w:tcW w:w="760" w:type="pct"/>
            <w:vMerge w:val="restart"/>
            <w:vAlign w:val="center"/>
          </w:tcPr>
          <w:p w14:paraId="5EF72FE5"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2</w:t>
            </w:r>
          </w:p>
        </w:tc>
        <w:tc>
          <w:tcPr>
            <w:tcW w:w="427" w:type="pct"/>
            <w:vMerge w:val="restart"/>
          </w:tcPr>
          <w:p w14:paraId="4BF5588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2.1</w:t>
            </w:r>
          </w:p>
          <w:p w14:paraId="1E531CCD"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2.3</w:t>
            </w:r>
          </w:p>
          <w:p w14:paraId="7584967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01</w:t>
            </w:r>
          </w:p>
          <w:p w14:paraId="7A8C9988"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02</w:t>
            </w:r>
          </w:p>
        </w:tc>
        <w:tc>
          <w:tcPr>
            <w:tcW w:w="453" w:type="pct"/>
          </w:tcPr>
          <w:p w14:paraId="7EEAFC00"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Н 2.1.01</w:t>
            </w:r>
          </w:p>
          <w:p w14:paraId="17D2871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2.1.01</w:t>
            </w:r>
          </w:p>
          <w:p w14:paraId="02960170"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У 2.1.02</w:t>
            </w:r>
          </w:p>
          <w:p w14:paraId="4FC1C502"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2.1.01</w:t>
            </w:r>
          </w:p>
          <w:p w14:paraId="57AFB4B8"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2.1.02</w:t>
            </w:r>
          </w:p>
          <w:p w14:paraId="0AB4E345"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Cs/>
                <w:i/>
                <w:sz w:val="24"/>
                <w:szCs w:val="24"/>
              </w:rPr>
              <w:t>З 2.1.03</w:t>
            </w:r>
          </w:p>
          <w:p w14:paraId="587F7B2C"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2.3.01</w:t>
            </w:r>
          </w:p>
          <w:p w14:paraId="2DA52E29"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2.3.01</w:t>
            </w:r>
          </w:p>
          <w:p w14:paraId="34E8B94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2.3.01</w:t>
            </w:r>
          </w:p>
          <w:p w14:paraId="5F19BA1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01.01</w:t>
            </w:r>
          </w:p>
          <w:p w14:paraId="79047BC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01.02</w:t>
            </w:r>
          </w:p>
          <w:p w14:paraId="3C0EBFA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01.03</w:t>
            </w:r>
          </w:p>
          <w:p w14:paraId="1CDAD1C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01.04</w:t>
            </w:r>
          </w:p>
          <w:p w14:paraId="11AE283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lastRenderedPageBreak/>
              <w:t>Уо 01.05</w:t>
            </w:r>
          </w:p>
          <w:p w14:paraId="6149A1E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01.06</w:t>
            </w:r>
          </w:p>
          <w:p w14:paraId="60D5895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01.07</w:t>
            </w:r>
          </w:p>
          <w:p w14:paraId="7B02A7B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01.08</w:t>
            </w:r>
          </w:p>
          <w:p w14:paraId="2FE8306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01.09</w:t>
            </w:r>
          </w:p>
          <w:p w14:paraId="7994D57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01.01</w:t>
            </w:r>
          </w:p>
          <w:p w14:paraId="5DCE73C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01.02</w:t>
            </w:r>
          </w:p>
          <w:p w14:paraId="543D483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01.05</w:t>
            </w:r>
          </w:p>
          <w:p w14:paraId="4E08C13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01.06</w:t>
            </w:r>
          </w:p>
          <w:p w14:paraId="40E96D9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561F0BE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001998E2"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710ACD6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02.04</w:t>
            </w:r>
          </w:p>
          <w:p w14:paraId="46769DD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4F923C3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381CCE2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441E0656"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4EE5EC5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65A9341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2740A98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76B38E7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616CFB1D" w14:textId="77777777" w:rsidR="007E7959" w:rsidRPr="007008C0" w:rsidRDefault="007E7959" w:rsidP="00692565">
            <w:pPr>
              <w:spacing w:after="0"/>
              <w:rPr>
                <w:rFonts w:ascii="Times New Roman" w:hAnsi="Times New Roman"/>
                <w:b/>
                <w:bCs/>
                <w:sz w:val="24"/>
                <w:szCs w:val="24"/>
              </w:rPr>
            </w:pPr>
          </w:p>
        </w:tc>
      </w:tr>
      <w:tr w:rsidR="007E7959" w:rsidRPr="007008C0" w14:paraId="15CA92A7" w14:textId="77777777" w:rsidTr="00692565">
        <w:trPr>
          <w:trHeight w:val="20"/>
        </w:trPr>
        <w:tc>
          <w:tcPr>
            <w:tcW w:w="652" w:type="pct"/>
          </w:tcPr>
          <w:p w14:paraId="3991CFEC" w14:textId="77777777" w:rsidR="007E7959" w:rsidRPr="007008C0" w:rsidRDefault="007E7959" w:rsidP="00692565">
            <w:pPr>
              <w:spacing w:after="0"/>
              <w:rPr>
                <w:rFonts w:ascii="Times New Roman" w:hAnsi="Times New Roman"/>
                <w:b/>
                <w:bCs/>
                <w:sz w:val="24"/>
                <w:szCs w:val="24"/>
              </w:rPr>
            </w:pPr>
          </w:p>
        </w:tc>
        <w:tc>
          <w:tcPr>
            <w:tcW w:w="2708" w:type="pct"/>
          </w:tcPr>
          <w:p w14:paraId="29E26CD3"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Измерение параметров качества электрической энергии</w:t>
            </w:r>
          </w:p>
        </w:tc>
        <w:tc>
          <w:tcPr>
            <w:tcW w:w="760" w:type="pct"/>
            <w:vMerge/>
            <w:vAlign w:val="center"/>
          </w:tcPr>
          <w:p w14:paraId="6E759731" w14:textId="77777777" w:rsidR="007E7959" w:rsidRPr="007008C0" w:rsidRDefault="007E7959" w:rsidP="00692565">
            <w:pPr>
              <w:spacing w:after="0"/>
              <w:rPr>
                <w:rFonts w:ascii="Times New Roman" w:hAnsi="Times New Roman"/>
                <w:b/>
                <w:bCs/>
                <w:sz w:val="24"/>
                <w:szCs w:val="24"/>
              </w:rPr>
            </w:pPr>
          </w:p>
        </w:tc>
        <w:tc>
          <w:tcPr>
            <w:tcW w:w="427" w:type="pct"/>
            <w:vMerge/>
          </w:tcPr>
          <w:p w14:paraId="30362A03" w14:textId="77777777" w:rsidR="007E7959" w:rsidRPr="007008C0" w:rsidRDefault="007E7959" w:rsidP="00692565">
            <w:pPr>
              <w:spacing w:after="0"/>
              <w:rPr>
                <w:rFonts w:ascii="Times New Roman" w:hAnsi="Times New Roman"/>
                <w:b/>
                <w:bCs/>
                <w:sz w:val="24"/>
                <w:szCs w:val="24"/>
              </w:rPr>
            </w:pPr>
          </w:p>
        </w:tc>
        <w:tc>
          <w:tcPr>
            <w:tcW w:w="453" w:type="pct"/>
          </w:tcPr>
          <w:p w14:paraId="28F68EA2" w14:textId="77777777" w:rsidR="007E7959" w:rsidRPr="007008C0" w:rsidRDefault="007E7959" w:rsidP="00692565">
            <w:pPr>
              <w:spacing w:after="0"/>
              <w:rPr>
                <w:rFonts w:ascii="Times New Roman" w:hAnsi="Times New Roman"/>
                <w:b/>
                <w:bCs/>
                <w:sz w:val="24"/>
                <w:szCs w:val="24"/>
              </w:rPr>
            </w:pPr>
          </w:p>
        </w:tc>
      </w:tr>
      <w:tr w:rsidR="007E7959" w:rsidRPr="007008C0" w14:paraId="3506A53D" w14:textId="77777777" w:rsidTr="00692565">
        <w:trPr>
          <w:trHeight w:val="58"/>
        </w:trPr>
        <w:tc>
          <w:tcPr>
            <w:tcW w:w="652" w:type="pct"/>
            <w:vMerge w:val="restart"/>
          </w:tcPr>
          <w:p w14:paraId="1768D42E"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Тема 3.2</w:t>
            </w:r>
          </w:p>
        </w:tc>
        <w:tc>
          <w:tcPr>
            <w:tcW w:w="2708" w:type="pct"/>
          </w:tcPr>
          <w:p w14:paraId="2BA0B570" w14:textId="77777777" w:rsidR="007E7959" w:rsidRPr="007008C0" w:rsidRDefault="007E7959" w:rsidP="00692565">
            <w:pPr>
              <w:pStyle w:val="affffff6"/>
              <w:spacing w:line="276" w:lineRule="auto"/>
            </w:pPr>
            <w:r w:rsidRPr="007008C0">
              <w:t xml:space="preserve">Сертификация </w:t>
            </w:r>
          </w:p>
        </w:tc>
        <w:tc>
          <w:tcPr>
            <w:tcW w:w="760" w:type="pct"/>
            <w:vAlign w:val="center"/>
          </w:tcPr>
          <w:p w14:paraId="4F5D6387" w14:textId="77777777" w:rsidR="007E7959" w:rsidRPr="007008C0" w:rsidRDefault="007E7959" w:rsidP="00692565">
            <w:pPr>
              <w:spacing w:after="0"/>
              <w:jc w:val="center"/>
              <w:rPr>
                <w:rFonts w:ascii="Times New Roman" w:hAnsi="Times New Roman"/>
                <w:b/>
                <w:bCs/>
                <w:sz w:val="24"/>
                <w:szCs w:val="24"/>
              </w:rPr>
            </w:pPr>
            <w:r w:rsidRPr="007008C0">
              <w:rPr>
                <w:rFonts w:ascii="Times New Roman" w:hAnsi="Times New Roman"/>
                <w:b/>
                <w:bCs/>
                <w:sz w:val="24"/>
                <w:szCs w:val="24"/>
              </w:rPr>
              <w:t>2</w:t>
            </w:r>
          </w:p>
        </w:tc>
        <w:tc>
          <w:tcPr>
            <w:tcW w:w="427" w:type="pct"/>
          </w:tcPr>
          <w:p w14:paraId="4CC003B7" w14:textId="77777777" w:rsidR="007E7959" w:rsidRPr="007008C0" w:rsidRDefault="007E7959" w:rsidP="00692565">
            <w:pPr>
              <w:spacing w:after="0"/>
              <w:rPr>
                <w:rFonts w:ascii="Times New Roman" w:hAnsi="Times New Roman"/>
                <w:b/>
                <w:bCs/>
                <w:sz w:val="24"/>
                <w:szCs w:val="24"/>
              </w:rPr>
            </w:pPr>
          </w:p>
        </w:tc>
        <w:tc>
          <w:tcPr>
            <w:tcW w:w="453" w:type="pct"/>
          </w:tcPr>
          <w:p w14:paraId="7D5B5CDE" w14:textId="77777777" w:rsidR="007E7959" w:rsidRPr="007008C0" w:rsidRDefault="007E7959" w:rsidP="00692565">
            <w:pPr>
              <w:spacing w:after="0"/>
              <w:rPr>
                <w:rFonts w:ascii="Times New Roman" w:hAnsi="Times New Roman"/>
                <w:b/>
                <w:bCs/>
                <w:sz w:val="24"/>
                <w:szCs w:val="24"/>
              </w:rPr>
            </w:pPr>
          </w:p>
        </w:tc>
      </w:tr>
      <w:tr w:rsidR="007E7959" w:rsidRPr="007008C0" w14:paraId="2717DB5A" w14:textId="77777777" w:rsidTr="00692565">
        <w:trPr>
          <w:trHeight w:val="20"/>
        </w:trPr>
        <w:tc>
          <w:tcPr>
            <w:tcW w:w="652" w:type="pct"/>
            <w:vMerge/>
          </w:tcPr>
          <w:p w14:paraId="5AFDE0E9" w14:textId="77777777" w:rsidR="007E7959" w:rsidRPr="007008C0" w:rsidRDefault="007E7959" w:rsidP="00692565">
            <w:pPr>
              <w:spacing w:after="0"/>
              <w:rPr>
                <w:rFonts w:ascii="Times New Roman" w:hAnsi="Times New Roman"/>
                <w:b/>
                <w:bCs/>
                <w:sz w:val="24"/>
                <w:szCs w:val="24"/>
              </w:rPr>
            </w:pPr>
          </w:p>
        </w:tc>
        <w:tc>
          <w:tcPr>
            <w:tcW w:w="2708" w:type="pct"/>
          </w:tcPr>
          <w:p w14:paraId="58AA3CFC"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 xml:space="preserve">1 </w:t>
            </w:r>
            <w:r w:rsidRPr="007008C0">
              <w:rPr>
                <w:rFonts w:ascii="Times New Roman" w:hAnsi="Times New Roman"/>
                <w:sz w:val="24"/>
                <w:szCs w:val="24"/>
              </w:rPr>
              <w:t>Сущность и проведение сертификации. Правовые основы сертификации. Организационно-методические принципы сертификации. Международная сертификация. Деятельность ИСО в области сертификации. Деятельность МЭК в области сертификации. Сертификация в различных сферах. Сертификация систем обеспечения качества. Экологическая сертификация</w:t>
            </w:r>
          </w:p>
        </w:tc>
        <w:tc>
          <w:tcPr>
            <w:tcW w:w="760" w:type="pct"/>
            <w:vAlign w:val="center"/>
          </w:tcPr>
          <w:p w14:paraId="15F2706F"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sz w:val="24"/>
                <w:szCs w:val="24"/>
              </w:rPr>
              <w:t>2</w:t>
            </w:r>
          </w:p>
        </w:tc>
        <w:tc>
          <w:tcPr>
            <w:tcW w:w="427" w:type="pct"/>
          </w:tcPr>
          <w:p w14:paraId="10D0007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ПК 1.1</w:t>
            </w:r>
          </w:p>
          <w:p w14:paraId="16AF445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02</w:t>
            </w:r>
          </w:p>
          <w:p w14:paraId="5CDD159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ОК 05</w:t>
            </w:r>
          </w:p>
          <w:p w14:paraId="28924236"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ОК 09</w:t>
            </w:r>
          </w:p>
        </w:tc>
        <w:tc>
          <w:tcPr>
            <w:tcW w:w="453" w:type="pct"/>
          </w:tcPr>
          <w:p w14:paraId="0E02CADE"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Н 1.1.01</w:t>
            </w:r>
          </w:p>
          <w:p w14:paraId="1C2D516F"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У 1.1.01</w:t>
            </w:r>
          </w:p>
          <w:p w14:paraId="1199DE4D" w14:textId="77777777" w:rsidR="007E7959" w:rsidRPr="007008C0" w:rsidRDefault="007E7959" w:rsidP="00692565">
            <w:pPr>
              <w:spacing w:after="0"/>
              <w:rPr>
                <w:rFonts w:ascii="Times New Roman" w:hAnsi="Times New Roman"/>
                <w:i/>
                <w:sz w:val="24"/>
                <w:szCs w:val="24"/>
              </w:rPr>
            </w:pPr>
            <w:r w:rsidRPr="007008C0">
              <w:rPr>
                <w:rFonts w:ascii="Times New Roman" w:hAnsi="Times New Roman"/>
                <w:i/>
                <w:sz w:val="24"/>
                <w:szCs w:val="24"/>
              </w:rPr>
              <w:t>З 1.1.01</w:t>
            </w:r>
          </w:p>
          <w:p w14:paraId="56F1F4A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02.01</w:t>
            </w:r>
          </w:p>
          <w:p w14:paraId="1B44A6B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02.02</w:t>
            </w:r>
          </w:p>
          <w:p w14:paraId="33BC2C0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02.03</w:t>
            </w:r>
          </w:p>
          <w:p w14:paraId="54F1937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lastRenderedPageBreak/>
              <w:t>Уо 02.04</w:t>
            </w:r>
          </w:p>
          <w:p w14:paraId="52B3C37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02.05</w:t>
            </w:r>
          </w:p>
          <w:p w14:paraId="555E16F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02.06</w:t>
            </w:r>
          </w:p>
          <w:p w14:paraId="15A3520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02.07</w:t>
            </w:r>
          </w:p>
          <w:p w14:paraId="358DAF2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02.08</w:t>
            </w:r>
          </w:p>
          <w:p w14:paraId="17854D4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02.01</w:t>
            </w:r>
          </w:p>
          <w:p w14:paraId="6FF1612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02.02</w:t>
            </w:r>
          </w:p>
          <w:p w14:paraId="1A29B56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02.03</w:t>
            </w:r>
          </w:p>
          <w:p w14:paraId="4D219B05"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02.04</w:t>
            </w:r>
          </w:p>
          <w:p w14:paraId="1D44DDCB"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05.01</w:t>
            </w:r>
          </w:p>
          <w:p w14:paraId="75FD797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05.02</w:t>
            </w:r>
          </w:p>
          <w:p w14:paraId="182946A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Уо 09.02</w:t>
            </w:r>
          </w:p>
          <w:p w14:paraId="0287997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Зо 09.01</w:t>
            </w:r>
          </w:p>
        </w:tc>
      </w:tr>
      <w:tr w:rsidR="007E7959" w:rsidRPr="007008C0" w14:paraId="1B48A36C" w14:textId="77777777" w:rsidTr="00692565">
        <w:trPr>
          <w:trHeight w:val="20"/>
        </w:trPr>
        <w:tc>
          <w:tcPr>
            <w:tcW w:w="652" w:type="pct"/>
          </w:tcPr>
          <w:p w14:paraId="5946D31A" w14:textId="77777777" w:rsidR="007E7959" w:rsidRPr="007008C0" w:rsidRDefault="007E7959" w:rsidP="00692565">
            <w:pPr>
              <w:spacing w:after="0"/>
              <w:rPr>
                <w:rFonts w:ascii="Times New Roman" w:hAnsi="Times New Roman"/>
                <w:b/>
                <w:bCs/>
                <w:sz w:val="24"/>
                <w:szCs w:val="24"/>
              </w:rPr>
            </w:pPr>
          </w:p>
        </w:tc>
        <w:tc>
          <w:tcPr>
            <w:tcW w:w="2708" w:type="pct"/>
          </w:tcPr>
          <w:p w14:paraId="0D1D8143"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Самостоятельная работа обучающихся</w:t>
            </w:r>
          </w:p>
          <w:p w14:paraId="3FF4A1A2"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Подготовить сообщение «История развития сертификации»</w:t>
            </w:r>
          </w:p>
        </w:tc>
        <w:tc>
          <w:tcPr>
            <w:tcW w:w="760" w:type="pct"/>
            <w:vAlign w:val="center"/>
          </w:tcPr>
          <w:p w14:paraId="26E9A9D5" w14:textId="77777777" w:rsidR="007E7959" w:rsidRPr="007008C0" w:rsidRDefault="007E7959" w:rsidP="00692565">
            <w:pPr>
              <w:spacing w:after="0"/>
              <w:jc w:val="center"/>
              <w:rPr>
                <w:rFonts w:ascii="Times New Roman" w:hAnsi="Times New Roman"/>
                <w:sz w:val="24"/>
                <w:szCs w:val="24"/>
                <w:lang w:val="en-US"/>
              </w:rPr>
            </w:pPr>
            <w:r w:rsidRPr="007008C0">
              <w:rPr>
                <w:rFonts w:ascii="Times New Roman" w:hAnsi="Times New Roman"/>
                <w:sz w:val="24"/>
                <w:szCs w:val="24"/>
              </w:rPr>
              <w:t>1</w:t>
            </w:r>
          </w:p>
        </w:tc>
        <w:tc>
          <w:tcPr>
            <w:tcW w:w="427" w:type="pct"/>
          </w:tcPr>
          <w:p w14:paraId="6D250C05"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01</w:t>
            </w:r>
          </w:p>
          <w:p w14:paraId="414B0C22"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02</w:t>
            </w:r>
          </w:p>
          <w:p w14:paraId="771D58FA" w14:textId="77777777" w:rsidR="007E7959" w:rsidRPr="007008C0" w:rsidRDefault="007E7959" w:rsidP="00692565">
            <w:pPr>
              <w:spacing w:after="0"/>
              <w:rPr>
                <w:rFonts w:ascii="Times New Roman" w:hAnsi="Times New Roman"/>
                <w:bCs/>
                <w:iCs/>
                <w:sz w:val="24"/>
                <w:szCs w:val="24"/>
              </w:rPr>
            </w:pPr>
            <w:r w:rsidRPr="007008C0">
              <w:rPr>
                <w:rFonts w:ascii="Times New Roman" w:hAnsi="Times New Roman"/>
                <w:bCs/>
                <w:iCs/>
                <w:sz w:val="24"/>
                <w:szCs w:val="24"/>
              </w:rPr>
              <w:t>ОК 04</w:t>
            </w:r>
          </w:p>
          <w:p w14:paraId="3BEB6CDA"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Cs/>
                <w:iCs/>
                <w:sz w:val="24"/>
                <w:szCs w:val="24"/>
              </w:rPr>
              <w:t>ОК 05</w:t>
            </w:r>
          </w:p>
        </w:tc>
        <w:tc>
          <w:tcPr>
            <w:tcW w:w="453" w:type="pct"/>
          </w:tcPr>
          <w:p w14:paraId="51BBAEC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01.01</w:t>
            </w:r>
          </w:p>
          <w:p w14:paraId="282BE78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01.02</w:t>
            </w:r>
          </w:p>
          <w:p w14:paraId="375CD49F"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01.03</w:t>
            </w:r>
          </w:p>
          <w:p w14:paraId="7F55974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01.04</w:t>
            </w:r>
          </w:p>
          <w:p w14:paraId="119A400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01.05</w:t>
            </w:r>
          </w:p>
          <w:p w14:paraId="6596813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01.06</w:t>
            </w:r>
          </w:p>
          <w:p w14:paraId="59E8EC4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01.07</w:t>
            </w:r>
          </w:p>
          <w:p w14:paraId="57BE62C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01.08</w:t>
            </w:r>
          </w:p>
          <w:p w14:paraId="3DE10C9E"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01.09</w:t>
            </w:r>
          </w:p>
          <w:p w14:paraId="7DADE17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01.01</w:t>
            </w:r>
          </w:p>
          <w:p w14:paraId="12AE6FF0"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01.02</w:t>
            </w:r>
          </w:p>
          <w:p w14:paraId="4909138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01.05</w:t>
            </w:r>
          </w:p>
          <w:p w14:paraId="7C3F8EAA"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01.06</w:t>
            </w:r>
          </w:p>
          <w:p w14:paraId="2D51016D"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02.01</w:t>
            </w:r>
          </w:p>
          <w:p w14:paraId="17B07B3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02.02</w:t>
            </w:r>
          </w:p>
          <w:p w14:paraId="6873541A"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02.03</w:t>
            </w:r>
          </w:p>
          <w:p w14:paraId="2B6E5DF6"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02.04</w:t>
            </w:r>
          </w:p>
          <w:p w14:paraId="44176B2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lastRenderedPageBreak/>
              <w:t>Уо 02.05</w:t>
            </w:r>
          </w:p>
          <w:p w14:paraId="51768744"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02.06</w:t>
            </w:r>
          </w:p>
          <w:p w14:paraId="4B301C36"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02.07</w:t>
            </w:r>
          </w:p>
          <w:p w14:paraId="0FB71BA9"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02.08</w:t>
            </w:r>
          </w:p>
          <w:p w14:paraId="7EACE64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02.01</w:t>
            </w:r>
          </w:p>
          <w:p w14:paraId="4A0B215C"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02.02</w:t>
            </w:r>
          </w:p>
          <w:p w14:paraId="280BB218"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02.03</w:t>
            </w:r>
          </w:p>
          <w:p w14:paraId="63BC1D3B"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02.04</w:t>
            </w:r>
          </w:p>
          <w:p w14:paraId="42BA4A75"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04.02</w:t>
            </w:r>
          </w:p>
          <w:p w14:paraId="7FC7452A"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04.02</w:t>
            </w:r>
          </w:p>
          <w:p w14:paraId="1AB55438"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Уо 05.01</w:t>
            </w:r>
          </w:p>
          <w:p w14:paraId="396CBAD7" w14:textId="77777777" w:rsidR="007E7959" w:rsidRPr="007008C0" w:rsidRDefault="007E7959" w:rsidP="00692565">
            <w:pPr>
              <w:spacing w:after="0"/>
              <w:rPr>
                <w:rFonts w:ascii="Times New Roman" w:hAnsi="Times New Roman"/>
                <w:bCs/>
                <w:sz w:val="24"/>
                <w:szCs w:val="24"/>
              </w:rPr>
            </w:pPr>
            <w:r w:rsidRPr="007008C0">
              <w:rPr>
                <w:rFonts w:ascii="Times New Roman" w:hAnsi="Times New Roman"/>
                <w:bCs/>
                <w:sz w:val="24"/>
                <w:szCs w:val="24"/>
              </w:rPr>
              <w:t>Зо 05.02</w:t>
            </w:r>
          </w:p>
        </w:tc>
      </w:tr>
      <w:tr w:rsidR="007E7959" w:rsidRPr="007008C0" w14:paraId="5DB19FB3" w14:textId="77777777" w:rsidTr="00692565">
        <w:trPr>
          <w:trHeight w:val="20"/>
        </w:trPr>
        <w:tc>
          <w:tcPr>
            <w:tcW w:w="3360" w:type="pct"/>
            <w:gridSpan w:val="2"/>
          </w:tcPr>
          <w:p w14:paraId="4CB22D7E" w14:textId="77777777" w:rsidR="007E7959" w:rsidRPr="007008C0" w:rsidRDefault="007E7959" w:rsidP="00692565">
            <w:pPr>
              <w:suppressAutoHyphens/>
              <w:spacing w:after="0"/>
              <w:rPr>
                <w:rFonts w:ascii="Times New Roman" w:hAnsi="Times New Roman"/>
                <w:b/>
                <w:sz w:val="24"/>
                <w:szCs w:val="24"/>
              </w:rPr>
            </w:pPr>
            <w:r w:rsidRPr="007008C0">
              <w:rPr>
                <w:rFonts w:ascii="Times New Roman" w:hAnsi="Times New Roman"/>
                <w:b/>
                <w:sz w:val="24"/>
                <w:szCs w:val="24"/>
              </w:rPr>
              <w:lastRenderedPageBreak/>
              <w:t>Промежуточная аттестация в виде дифференцированного зачета</w:t>
            </w:r>
          </w:p>
        </w:tc>
        <w:tc>
          <w:tcPr>
            <w:tcW w:w="760" w:type="pct"/>
            <w:vAlign w:val="center"/>
          </w:tcPr>
          <w:p w14:paraId="6A880AA5" w14:textId="77777777" w:rsidR="007E7959" w:rsidRPr="007008C0" w:rsidRDefault="007E7959" w:rsidP="00692565">
            <w:pPr>
              <w:spacing w:after="0"/>
              <w:jc w:val="center"/>
              <w:rPr>
                <w:rFonts w:ascii="Times New Roman" w:hAnsi="Times New Roman"/>
                <w:b/>
                <w:i/>
                <w:sz w:val="24"/>
                <w:szCs w:val="24"/>
              </w:rPr>
            </w:pPr>
            <w:r w:rsidRPr="007008C0">
              <w:rPr>
                <w:rFonts w:ascii="Times New Roman" w:hAnsi="Times New Roman"/>
                <w:b/>
                <w:i/>
                <w:sz w:val="24"/>
                <w:szCs w:val="24"/>
              </w:rPr>
              <w:t>2</w:t>
            </w:r>
          </w:p>
        </w:tc>
        <w:tc>
          <w:tcPr>
            <w:tcW w:w="427" w:type="pct"/>
          </w:tcPr>
          <w:p w14:paraId="000D4DE9" w14:textId="77777777" w:rsidR="007E7959" w:rsidRPr="007008C0" w:rsidRDefault="007E7959" w:rsidP="00692565">
            <w:pPr>
              <w:spacing w:after="0"/>
              <w:rPr>
                <w:rFonts w:ascii="Times New Roman" w:hAnsi="Times New Roman"/>
                <w:b/>
                <w:i/>
                <w:sz w:val="24"/>
                <w:szCs w:val="24"/>
              </w:rPr>
            </w:pPr>
          </w:p>
        </w:tc>
        <w:tc>
          <w:tcPr>
            <w:tcW w:w="453" w:type="pct"/>
          </w:tcPr>
          <w:p w14:paraId="1972A1B0" w14:textId="77777777" w:rsidR="007E7959" w:rsidRPr="007008C0" w:rsidRDefault="007E7959" w:rsidP="00692565">
            <w:pPr>
              <w:spacing w:after="0"/>
              <w:rPr>
                <w:rFonts w:ascii="Times New Roman" w:hAnsi="Times New Roman"/>
                <w:b/>
                <w:i/>
                <w:sz w:val="24"/>
                <w:szCs w:val="24"/>
              </w:rPr>
            </w:pPr>
          </w:p>
        </w:tc>
      </w:tr>
      <w:tr w:rsidR="007E7959" w:rsidRPr="007008C0" w14:paraId="1EF6874D" w14:textId="77777777" w:rsidTr="00692565">
        <w:trPr>
          <w:trHeight w:val="20"/>
        </w:trPr>
        <w:tc>
          <w:tcPr>
            <w:tcW w:w="3360" w:type="pct"/>
            <w:gridSpan w:val="2"/>
          </w:tcPr>
          <w:p w14:paraId="02487775"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b/>
                <w:bCs/>
                <w:sz w:val="24"/>
                <w:szCs w:val="24"/>
              </w:rPr>
              <w:t>Всего:</w:t>
            </w:r>
          </w:p>
        </w:tc>
        <w:tc>
          <w:tcPr>
            <w:tcW w:w="760" w:type="pct"/>
            <w:vAlign w:val="center"/>
          </w:tcPr>
          <w:p w14:paraId="311B7435" w14:textId="77777777" w:rsidR="007E7959" w:rsidRPr="007008C0" w:rsidRDefault="007E7959" w:rsidP="00692565">
            <w:pPr>
              <w:spacing w:after="0"/>
              <w:jc w:val="center"/>
              <w:rPr>
                <w:rFonts w:ascii="Times New Roman" w:hAnsi="Times New Roman"/>
                <w:b/>
                <w:bCs/>
                <w:i/>
                <w:sz w:val="24"/>
                <w:szCs w:val="24"/>
              </w:rPr>
            </w:pPr>
            <w:r w:rsidRPr="007008C0">
              <w:rPr>
                <w:rFonts w:ascii="Times New Roman" w:hAnsi="Times New Roman"/>
                <w:b/>
                <w:bCs/>
                <w:i/>
                <w:sz w:val="24"/>
                <w:szCs w:val="24"/>
              </w:rPr>
              <w:t>36</w:t>
            </w:r>
          </w:p>
        </w:tc>
        <w:tc>
          <w:tcPr>
            <w:tcW w:w="427" w:type="pct"/>
          </w:tcPr>
          <w:p w14:paraId="0545F1A6" w14:textId="77777777" w:rsidR="007E7959" w:rsidRPr="007008C0" w:rsidRDefault="007E7959" w:rsidP="00692565">
            <w:pPr>
              <w:spacing w:after="0"/>
              <w:rPr>
                <w:rFonts w:ascii="Times New Roman" w:hAnsi="Times New Roman"/>
                <w:b/>
                <w:bCs/>
                <w:i/>
                <w:sz w:val="24"/>
                <w:szCs w:val="24"/>
              </w:rPr>
            </w:pPr>
          </w:p>
        </w:tc>
        <w:tc>
          <w:tcPr>
            <w:tcW w:w="453" w:type="pct"/>
          </w:tcPr>
          <w:p w14:paraId="67540FFF" w14:textId="77777777" w:rsidR="007E7959" w:rsidRPr="007008C0" w:rsidRDefault="007E7959" w:rsidP="00692565">
            <w:pPr>
              <w:spacing w:after="0"/>
              <w:rPr>
                <w:rFonts w:ascii="Times New Roman" w:hAnsi="Times New Roman"/>
                <w:b/>
                <w:bCs/>
                <w:i/>
                <w:sz w:val="24"/>
                <w:szCs w:val="24"/>
              </w:rPr>
            </w:pPr>
          </w:p>
        </w:tc>
      </w:tr>
    </w:tbl>
    <w:p w14:paraId="72B14A65" w14:textId="77777777" w:rsidR="007E7959" w:rsidRPr="007008C0" w:rsidRDefault="007E7959" w:rsidP="007E7959">
      <w:pPr>
        <w:spacing w:after="0"/>
        <w:ind w:firstLine="709"/>
        <w:rPr>
          <w:rFonts w:ascii="Times New Roman" w:hAnsi="Times New Roman"/>
          <w:i/>
          <w:sz w:val="24"/>
          <w:szCs w:val="24"/>
        </w:rPr>
        <w:sectPr w:rsidR="007E7959" w:rsidRPr="007008C0" w:rsidSect="00692565">
          <w:pgSz w:w="16840" w:h="11907" w:orient="landscape"/>
          <w:pgMar w:top="851" w:right="1134" w:bottom="851" w:left="992" w:header="709" w:footer="709" w:gutter="0"/>
          <w:cols w:space="720"/>
        </w:sectPr>
      </w:pPr>
    </w:p>
    <w:p w14:paraId="167FF217" w14:textId="77777777" w:rsidR="007E7959" w:rsidRPr="007008C0" w:rsidRDefault="007E7959" w:rsidP="007E7959">
      <w:pPr>
        <w:spacing w:after="0"/>
        <w:ind w:left="1353"/>
        <w:rPr>
          <w:rFonts w:ascii="Times New Roman" w:hAnsi="Times New Roman"/>
          <w:b/>
          <w:bCs/>
          <w:sz w:val="24"/>
          <w:szCs w:val="24"/>
        </w:rPr>
      </w:pPr>
      <w:r w:rsidRPr="007008C0">
        <w:rPr>
          <w:rFonts w:ascii="Times New Roman" w:hAnsi="Times New Roman"/>
          <w:b/>
          <w:bCs/>
          <w:sz w:val="24"/>
          <w:szCs w:val="24"/>
        </w:rPr>
        <w:lastRenderedPageBreak/>
        <w:t>3. УСЛОВИЯ РЕАЛИЗАЦИИ УЧЕБНОЙ ДИСЦИПЛИНЫ</w:t>
      </w:r>
    </w:p>
    <w:p w14:paraId="45771753" w14:textId="77777777" w:rsidR="007E7959" w:rsidRPr="007008C0" w:rsidRDefault="007E7959" w:rsidP="007E7959">
      <w:pPr>
        <w:suppressAutoHyphens/>
        <w:spacing w:after="0"/>
        <w:ind w:firstLine="709"/>
        <w:jc w:val="both"/>
        <w:rPr>
          <w:rFonts w:ascii="Times New Roman" w:hAnsi="Times New Roman"/>
          <w:bCs/>
          <w:sz w:val="24"/>
          <w:szCs w:val="24"/>
        </w:rPr>
      </w:pPr>
      <w:r w:rsidRPr="007008C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4C6A31F" w14:textId="77777777" w:rsidR="007E7959" w:rsidRPr="007008C0"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7008C0">
        <w:rPr>
          <w:rFonts w:ascii="Times New Roman" w:hAnsi="Times New Roman"/>
          <w:bCs/>
          <w:sz w:val="24"/>
          <w:szCs w:val="24"/>
        </w:rPr>
        <w:t>Кабинет</w:t>
      </w:r>
      <w:r w:rsidRPr="007008C0">
        <w:rPr>
          <w:rFonts w:ascii="Times New Roman" w:hAnsi="Times New Roman"/>
          <w:bCs/>
          <w:i/>
          <w:sz w:val="24"/>
          <w:szCs w:val="24"/>
        </w:rPr>
        <w:t xml:space="preserve"> «Метрологии, стандартизации и сертификации»</w:t>
      </w:r>
      <w:r w:rsidRPr="007008C0">
        <w:rPr>
          <w:rFonts w:ascii="Times New Roman" w:hAnsi="Times New Roman"/>
          <w:sz w:val="24"/>
          <w:szCs w:val="24"/>
          <w:lang w:eastAsia="en-US"/>
        </w:rPr>
        <w:t xml:space="preserve">, </w:t>
      </w:r>
      <w:r w:rsidRPr="007008C0">
        <w:rPr>
          <w:rFonts w:ascii="Times New Roman" w:hAnsi="Times New Roman"/>
          <w:bCs/>
          <w:sz w:val="24"/>
          <w:szCs w:val="24"/>
        </w:rPr>
        <w:t xml:space="preserve">оснащенный в соответствии с п. 6.1.2.1 образовательной программы по </w:t>
      </w:r>
      <w:r w:rsidRPr="007008C0">
        <w:rPr>
          <w:rFonts w:ascii="Times New Roman" w:hAnsi="Times New Roman"/>
          <w:bCs/>
          <w:i/>
          <w:sz w:val="24"/>
          <w:szCs w:val="24"/>
        </w:rPr>
        <w:t>специальности.</w:t>
      </w:r>
    </w:p>
    <w:p w14:paraId="536C992D" w14:textId="77777777" w:rsidR="007E7959" w:rsidRPr="007008C0" w:rsidRDefault="007E7959" w:rsidP="007E7959">
      <w:pPr>
        <w:suppressAutoHyphens/>
        <w:spacing w:after="0"/>
        <w:ind w:firstLine="709"/>
        <w:jc w:val="both"/>
        <w:rPr>
          <w:rFonts w:ascii="Times New Roman" w:hAnsi="Times New Roman"/>
          <w:bCs/>
          <w:i/>
          <w:sz w:val="24"/>
          <w:szCs w:val="24"/>
        </w:rPr>
      </w:pPr>
    </w:p>
    <w:p w14:paraId="083D470A" w14:textId="77777777" w:rsidR="007E7959" w:rsidRPr="007008C0" w:rsidRDefault="007E7959" w:rsidP="007E7959">
      <w:pPr>
        <w:suppressAutoHyphens/>
        <w:spacing w:after="0"/>
        <w:ind w:firstLine="709"/>
        <w:jc w:val="both"/>
        <w:rPr>
          <w:rFonts w:ascii="Times New Roman" w:hAnsi="Times New Roman"/>
          <w:b/>
          <w:sz w:val="24"/>
          <w:szCs w:val="24"/>
        </w:rPr>
      </w:pPr>
      <w:r w:rsidRPr="007008C0">
        <w:rPr>
          <w:rFonts w:ascii="Times New Roman" w:hAnsi="Times New Roman"/>
          <w:b/>
          <w:sz w:val="24"/>
          <w:szCs w:val="24"/>
        </w:rPr>
        <w:t>Основные печатные издания</w:t>
      </w:r>
    </w:p>
    <w:p w14:paraId="31DB0F7E" w14:textId="4637D8D1"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bookmarkStart w:id="42" w:name="_Hlk76482781"/>
      <w:proofErr w:type="spellStart"/>
      <w:r w:rsidRPr="007008C0">
        <w:rPr>
          <w:rFonts w:ascii="Times New Roman" w:hAnsi="Times New Roman"/>
          <w:color w:val="000000"/>
          <w:sz w:val="24"/>
          <w:szCs w:val="24"/>
        </w:rPr>
        <w:t>Димов</w:t>
      </w:r>
      <w:proofErr w:type="spellEnd"/>
      <w:r w:rsidR="0040436A">
        <w:rPr>
          <w:rFonts w:ascii="Times New Roman" w:hAnsi="Times New Roman"/>
          <w:color w:val="000000"/>
          <w:sz w:val="24"/>
          <w:szCs w:val="24"/>
        </w:rPr>
        <w:t>,</w:t>
      </w:r>
      <w:r w:rsidRPr="007008C0">
        <w:rPr>
          <w:rFonts w:ascii="Times New Roman" w:hAnsi="Times New Roman"/>
          <w:color w:val="000000"/>
          <w:sz w:val="24"/>
          <w:szCs w:val="24"/>
        </w:rPr>
        <w:t xml:space="preserve"> Ю.В. Метрология, стандартизация и сертификация. Учебник для вузов. 2-е изд. – СПб.: Питер, 2015. </w:t>
      </w:r>
    </w:p>
    <w:p w14:paraId="3BEE2BD7" w14:textId="77777777"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r w:rsidRPr="007008C0">
        <w:rPr>
          <w:rFonts w:ascii="Times New Roman" w:hAnsi="Times New Roman"/>
          <w:color w:val="000000"/>
          <w:sz w:val="24"/>
          <w:szCs w:val="24"/>
        </w:rPr>
        <w:t xml:space="preserve">Допуски и посадки: Справочник в 2-х ч. – 7-е изд., </w:t>
      </w:r>
      <w:proofErr w:type="spellStart"/>
      <w:r w:rsidRPr="007008C0">
        <w:rPr>
          <w:rFonts w:ascii="Times New Roman" w:hAnsi="Times New Roman"/>
          <w:color w:val="000000"/>
          <w:sz w:val="24"/>
          <w:szCs w:val="24"/>
        </w:rPr>
        <w:t>перераб</w:t>
      </w:r>
      <w:proofErr w:type="spellEnd"/>
      <w:r w:rsidRPr="007008C0">
        <w:rPr>
          <w:rFonts w:ascii="Times New Roman" w:hAnsi="Times New Roman"/>
          <w:color w:val="000000"/>
          <w:sz w:val="24"/>
          <w:szCs w:val="24"/>
        </w:rPr>
        <w:t>. и доп. – Л.: Политехника, 2014.</w:t>
      </w:r>
    </w:p>
    <w:p w14:paraId="3B14B37E" w14:textId="073DC2F6"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r w:rsidRPr="007008C0">
        <w:rPr>
          <w:rFonts w:ascii="Times New Roman" w:hAnsi="Times New Roman"/>
          <w:color w:val="000000"/>
          <w:sz w:val="24"/>
          <w:szCs w:val="24"/>
        </w:rPr>
        <w:t>Кузнецов</w:t>
      </w:r>
      <w:r w:rsidR="0040436A">
        <w:rPr>
          <w:rFonts w:ascii="Times New Roman" w:hAnsi="Times New Roman"/>
          <w:color w:val="000000"/>
          <w:sz w:val="24"/>
          <w:szCs w:val="24"/>
        </w:rPr>
        <w:t>,</w:t>
      </w:r>
      <w:r w:rsidRPr="007008C0">
        <w:rPr>
          <w:rFonts w:ascii="Times New Roman" w:hAnsi="Times New Roman"/>
          <w:color w:val="000000"/>
          <w:sz w:val="24"/>
          <w:szCs w:val="24"/>
        </w:rPr>
        <w:t xml:space="preserve"> В.А., </w:t>
      </w:r>
      <w:proofErr w:type="spellStart"/>
      <w:r w:rsidRPr="007008C0">
        <w:rPr>
          <w:rFonts w:ascii="Times New Roman" w:hAnsi="Times New Roman"/>
          <w:color w:val="000000"/>
          <w:sz w:val="24"/>
          <w:szCs w:val="24"/>
        </w:rPr>
        <w:t>Ялунина</w:t>
      </w:r>
      <w:proofErr w:type="spellEnd"/>
      <w:r w:rsidRPr="007008C0">
        <w:rPr>
          <w:rFonts w:ascii="Times New Roman" w:hAnsi="Times New Roman"/>
          <w:color w:val="000000"/>
          <w:sz w:val="24"/>
          <w:szCs w:val="24"/>
        </w:rPr>
        <w:t xml:space="preserve"> Г.В. Основы метрологии: Учебное пособие – М.: Изд-во стандартов, 2014.</w:t>
      </w:r>
    </w:p>
    <w:p w14:paraId="2436C131" w14:textId="4C8F59AC"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proofErr w:type="spellStart"/>
      <w:r w:rsidRPr="007008C0">
        <w:rPr>
          <w:rFonts w:ascii="Times New Roman" w:hAnsi="Times New Roman"/>
          <w:color w:val="000000"/>
          <w:sz w:val="24"/>
          <w:szCs w:val="24"/>
        </w:rPr>
        <w:t>Лифиц</w:t>
      </w:r>
      <w:proofErr w:type="spellEnd"/>
      <w:r w:rsidR="0040436A">
        <w:rPr>
          <w:rFonts w:ascii="Times New Roman" w:hAnsi="Times New Roman"/>
          <w:color w:val="000000"/>
          <w:sz w:val="24"/>
          <w:szCs w:val="24"/>
        </w:rPr>
        <w:t>,</w:t>
      </w:r>
      <w:r w:rsidRPr="007008C0">
        <w:rPr>
          <w:rFonts w:ascii="Times New Roman" w:hAnsi="Times New Roman"/>
          <w:color w:val="000000"/>
          <w:sz w:val="24"/>
          <w:szCs w:val="24"/>
        </w:rPr>
        <w:t xml:space="preserve"> И.М. Стандартизация, метрология и подтверждение соответствия 12-е изд., пер. и доп. Учебник и практикум для СПО, – М.: </w:t>
      </w:r>
      <w:proofErr w:type="spellStart"/>
      <w:r w:rsidRPr="007008C0">
        <w:rPr>
          <w:rFonts w:ascii="Times New Roman" w:hAnsi="Times New Roman"/>
          <w:color w:val="000000"/>
          <w:sz w:val="24"/>
          <w:szCs w:val="24"/>
        </w:rPr>
        <w:t>Юрайт</w:t>
      </w:r>
      <w:proofErr w:type="spellEnd"/>
      <w:r w:rsidRPr="007008C0">
        <w:rPr>
          <w:rFonts w:ascii="Times New Roman" w:hAnsi="Times New Roman"/>
          <w:color w:val="000000"/>
          <w:sz w:val="24"/>
          <w:szCs w:val="24"/>
        </w:rPr>
        <w:t>, 2017г.</w:t>
      </w:r>
    </w:p>
    <w:p w14:paraId="639E352A" w14:textId="422272A2"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r w:rsidRPr="007008C0">
        <w:rPr>
          <w:rFonts w:ascii="Times New Roman" w:hAnsi="Times New Roman"/>
          <w:color w:val="000000"/>
          <w:sz w:val="24"/>
          <w:szCs w:val="24"/>
        </w:rPr>
        <w:t>Мурашкина</w:t>
      </w:r>
      <w:r w:rsidR="0040436A">
        <w:rPr>
          <w:rFonts w:ascii="Times New Roman" w:hAnsi="Times New Roman"/>
          <w:color w:val="000000"/>
          <w:sz w:val="24"/>
          <w:szCs w:val="24"/>
        </w:rPr>
        <w:t>,</w:t>
      </w:r>
      <w:r w:rsidRPr="007008C0">
        <w:rPr>
          <w:rFonts w:ascii="Times New Roman" w:hAnsi="Times New Roman"/>
          <w:color w:val="000000"/>
          <w:sz w:val="24"/>
          <w:szCs w:val="24"/>
        </w:rPr>
        <w:t xml:space="preserve"> Т.И. (отв. ред.) Метрология. теория измерений. 2-е изд., испр. и доп. Учебник и практикум для СПО. – М.: </w:t>
      </w:r>
      <w:proofErr w:type="spellStart"/>
      <w:r w:rsidRPr="007008C0">
        <w:rPr>
          <w:rFonts w:ascii="Times New Roman" w:hAnsi="Times New Roman"/>
          <w:color w:val="000000"/>
          <w:sz w:val="24"/>
          <w:szCs w:val="24"/>
        </w:rPr>
        <w:t>Юрайт</w:t>
      </w:r>
      <w:proofErr w:type="spellEnd"/>
      <w:r w:rsidRPr="007008C0">
        <w:rPr>
          <w:rFonts w:ascii="Times New Roman" w:hAnsi="Times New Roman"/>
          <w:color w:val="000000"/>
          <w:sz w:val="24"/>
          <w:szCs w:val="24"/>
        </w:rPr>
        <w:t>, 2017г.</w:t>
      </w:r>
    </w:p>
    <w:p w14:paraId="476A6738" w14:textId="0A70552D"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r w:rsidRPr="007008C0">
        <w:rPr>
          <w:rFonts w:ascii="Times New Roman" w:hAnsi="Times New Roman"/>
          <w:color w:val="000000"/>
          <w:sz w:val="24"/>
          <w:szCs w:val="24"/>
        </w:rPr>
        <w:t>Райкова</w:t>
      </w:r>
      <w:r w:rsidR="0040436A">
        <w:rPr>
          <w:rFonts w:ascii="Times New Roman" w:hAnsi="Times New Roman"/>
          <w:color w:val="000000"/>
          <w:sz w:val="24"/>
          <w:szCs w:val="24"/>
        </w:rPr>
        <w:t>,</w:t>
      </w:r>
      <w:r w:rsidRPr="007008C0">
        <w:rPr>
          <w:rFonts w:ascii="Times New Roman" w:hAnsi="Times New Roman"/>
          <w:color w:val="000000"/>
          <w:sz w:val="24"/>
          <w:szCs w:val="24"/>
        </w:rPr>
        <w:t xml:space="preserve"> Е.Ю. Стандартизация, метрология, подтверждение соответствия. Учебник для СПО. – М.: </w:t>
      </w:r>
      <w:proofErr w:type="spellStart"/>
      <w:r w:rsidRPr="007008C0">
        <w:rPr>
          <w:rFonts w:ascii="Times New Roman" w:hAnsi="Times New Roman"/>
          <w:color w:val="000000"/>
          <w:sz w:val="24"/>
          <w:szCs w:val="24"/>
        </w:rPr>
        <w:t>Юрайт</w:t>
      </w:r>
      <w:proofErr w:type="spellEnd"/>
      <w:r w:rsidRPr="007008C0">
        <w:rPr>
          <w:rFonts w:ascii="Times New Roman" w:hAnsi="Times New Roman"/>
          <w:color w:val="000000"/>
          <w:sz w:val="24"/>
          <w:szCs w:val="24"/>
        </w:rPr>
        <w:t>, 2017г.</w:t>
      </w:r>
    </w:p>
    <w:p w14:paraId="5806BCD0" w14:textId="79154A95" w:rsidR="007E7959" w:rsidRPr="007008C0" w:rsidRDefault="007E7959" w:rsidP="0040436A">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20"/>
        <w:rPr>
          <w:rFonts w:ascii="Times New Roman" w:hAnsi="Times New Roman"/>
          <w:b/>
          <w:sz w:val="24"/>
          <w:szCs w:val="24"/>
        </w:rPr>
      </w:pPr>
      <w:r w:rsidRPr="007008C0">
        <w:rPr>
          <w:rFonts w:ascii="Times New Roman" w:hAnsi="Times New Roman"/>
          <w:color w:val="000000"/>
          <w:sz w:val="24"/>
          <w:szCs w:val="24"/>
        </w:rPr>
        <w:t>Тартаковский</w:t>
      </w:r>
      <w:r w:rsidR="0040436A">
        <w:rPr>
          <w:rFonts w:ascii="Times New Roman" w:hAnsi="Times New Roman"/>
          <w:color w:val="000000"/>
          <w:sz w:val="24"/>
          <w:szCs w:val="24"/>
        </w:rPr>
        <w:t>,</w:t>
      </w:r>
      <w:r w:rsidRPr="007008C0">
        <w:rPr>
          <w:rFonts w:ascii="Times New Roman" w:hAnsi="Times New Roman"/>
          <w:color w:val="000000"/>
          <w:sz w:val="24"/>
          <w:szCs w:val="24"/>
        </w:rPr>
        <w:t xml:space="preserve"> Д.Ф. Ястребов А.С. Метрология, стандартизация и технические средства измерений: Учебник для вузов -М.: </w:t>
      </w:r>
      <w:proofErr w:type="spellStart"/>
      <w:r w:rsidRPr="007008C0">
        <w:rPr>
          <w:rFonts w:ascii="Times New Roman" w:hAnsi="Times New Roman"/>
          <w:color w:val="000000"/>
          <w:sz w:val="24"/>
          <w:szCs w:val="24"/>
        </w:rPr>
        <w:t>Высш</w:t>
      </w:r>
      <w:proofErr w:type="spellEnd"/>
      <w:r w:rsidRPr="007008C0">
        <w:rPr>
          <w:rFonts w:ascii="Times New Roman" w:hAnsi="Times New Roman"/>
          <w:color w:val="000000"/>
          <w:sz w:val="24"/>
          <w:szCs w:val="24"/>
        </w:rPr>
        <w:t>. шк., 2015</w:t>
      </w:r>
      <w:r w:rsidRPr="007008C0">
        <w:rPr>
          <w:rFonts w:ascii="Times New Roman" w:hAnsi="Times New Roman"/>
          <w:i/>
          <w:iCs/>
          <w:sz w:val="24"/>
          <w:szCs w:val="24"/>
        </w:rPr>
        <w:t>.</w:t>
      </w:r>
    </w:p>
    <w:bookmarkEnd w:id="42"/>
    <w:p w14:paraId="15865FDE" w14:textId="77777777" w:rsidR="007E7959" w:rsidRPr="007008C0" w:rsidRDefault="007E7959" w:rsidP="007E7959">
      <w:pPr>
        <w:spacing w:after="0"/>
        <w:ind w:firstLine="709"/>
        <w:contextualSpacing/>
        <w:rPr>
          <w:rFonts w:ascii="Times New Roman" w:hAnsi="Times New Roman"/>
          <w:b/>
          <w:sz w:val="24"/>
          <w:szCs w:val="24"/>
        </w:rPr>
      </w:pPr>
    </w:p>
    <w:p w14:paraId="5F187521" w14:textId="77777777" w:rsidR="007E7959" w:rsidRPr="007008C0" w:rsidRDefault="007E7959" w:rsidP="007E7959">
      <w:pPr>
        <w:spacing w:after="0"/>
        <w:ind w:firstLine="709"/>
        <w:contextualSpacing/>
        <w:rPr>
          <w:rFonts w:ascii="Times New Roman" w:hAnsi="Times New Roman"/>
          <w:b/>
          <w:sz w:val="24"/>
          <w:szCs w:val="24"/>
        </w:rPr>
      </w:pPr>
      <w:r w:rsidRPr="007008C0">
        <w:rPr>
          <w:rFonts w:ascii="Times New Roman" w:hAnsi="Times New Roman"/>
          <w:b/>
          <w:sz w:val="24"/>
          <w:szCs w:val="24"/>
        </w:rPr>
        <w:t xml:space="preserve">3.2.2. Основные электронные издания </w:t>
      </w:r>
    </w:p>
    <w:p w14:paraId="485256A5" w14:textId="77777777" w:rsidR="007E7959" w:rsidRPr="007008C0" w:rsidRDefault="007E7959" w:rsidP="007E7959">
      <w:pPr>
        <w:spacing w:after="0"/>
        <w:ind w:firstLine="709"/>
        <w:contextualSpacing/>
        <w:rPr>
          <w:rFonts w:ascii="Times New Roman" w:hAnsi="Times New Roman"/>
          <w:b/>
          <w:sz w:val="24"/>
          <w:szCs w:val="24"/>
        </w:rPr>
      </w:pPr>
    </w:p>
    <w:p w14:paraId="19D2C1C0" w14:textId="77777777" w:rsidR="007E7959" w:rsidRPr="007008C0" w:rsidRDefault="007E7959" w:rsidP="007E7959">
      <w:pPr>
        <w:spacing w:after="0"/>
        <w:ind w:firstLine="709"/>
        <w:contextualSpacing/>
        <w:jc w:val="both"/>
        <w:rPr>
          <w:rFonts w:ascii="Times New Roman" w:hAnsi="Times New Roman"/>
          <w:bCs/>
          <w:i/>
          <w:sz w:val="24"/>
          <w:szCs w:val="24"/>
        </w:rPr>
      </w:pPr>
      <w:r w:rsidRPr="007008C0">
        <w:rPr>
          <w:rFonts w:ascii="Times New Roman" w:hAnsi="Times New Roman"/>
          <w:b/>
          <w:bCs/>
          <w:sz w:val="24"/>
          <w:szCs w:val="24"/>
        </w:rPr>
        <w:t xml:space="preserve">3.2.3. Дополнительные источники </w:t>
      </w:r>
    </w:p>
    <w:p w14:paraId="2E13EE6C" w14:textId="77777777" w:rsidR="0040436A" w:rsidRPr="007008C0" w:rsidRDefault="0040436A" w:rsidP="0040436A">
      <w:pPr>
        <w:numPr>
          <w:ilvl w:val="0"/>
          <w:numId w:val="25"/>
        </w:numPr>
        <w:tabs>
          <w:tab w:val="left" w:pos="993"/>
        </w:tabs>
        <w:spacing w:after="0"/>
        <w:ind w:left="0" w:firstLine="709"/>
        <w:jc w:val="both"/>
        <w:rPr>
          <w:rFonts w:ascii="Times New Roman" w:hAnsi="Times New Roman"/>
          <w:color w:val="000000"/>
          <w:sz w:val="24"/>
          <w:szCs w:val="24"/>
        </w:rPr>
      </w:pPr>
      <w:r w:rsidRPr="007008C0">
        <w:rPr>
          <w:rFonts w:ascii="Times New Roman" w:hAnsi="Times New Roman"/>
          <w:color w:val="000000"/>
          <w:sz w:val="24"/>
          <w:szCs w:val="24"/>
        </w:rPr>
        <w:t xml:space="preserve">ГОСТ 25346-89. Основные нормы взаимозаменяемости. ЕСДП. Общие положения, ряды допусков и основные отклонения. </w:t>
      </w:r>
    </w:p>
    <w:p w14:paraId="4DAE6E97" w14:textId="77777777" w:rsidR="0040436A" w:rsidRPr="007008C0" w:rsidRDefault="0040436A" w:rsidP="0040436A">
      <w:pPr>
        <w:numPr>
          <w:ilvl w:val="0"/>
          <w:numId w:val="25"/>
        </w:numPr>
        <w:tabs>
          <w:tab w:val="left" w:pos="993"/>
        </w:tabs>
        <w:spacing w:after="0"/>
        <w:ind w:left="0" w:firstLine="709"/>
        <w:jc w:val="both"/>
        <w:rPr>
          <w:rFonts w:ascii="Times New Roman" w:hAnsi="Times New Roman"/>
          <w:color w:val="000000"/>
          <w:sz w:val="24"/>
          <w:szCs w:val="24"/>
        </w:rPr>
      </w:pPr>
      <w:r w:rsidRPr="007008C0">
        <w:rPr>
          <w:rFonts w:ascii="Times New Roman" w:hAnsi="Times New Roman"/>
          <w:color w:val="000000"/>
          <w:sz w:val="24"/>
          <w:szCs w:val="24"/>
        </w:rPr>
        <w:t>Закон РФ «Об обеспечении единства измерений» от 27.04.93 №4871-1, в редакции</w:t>
      </w:r>
      <w:r w:rsidRPr="007008C0">
        <w:rPr>
          <w:rFonts w:ascii="Times New Roman" w:hAnsi="Times New Roman"/>
          <w:color w:val="000000"/>
          <w:sz w:val="24"/>
          <w:szCs w:val="24"/>
        </w:rPr>
        <w:br/>
        <w:t>2003 г.</w:t>
      </w:r>
    </w:p>
    <w:p w14:paraId="37D56A07" w14:textId="77777777" w:rsidR="0040436A" w:rsidRPr="007008C0" w:rsidRDefault="0040436A" w:rsidP="0040436A">
      <w:pPr>
        <w:numPr>
          <w:ilvl w:val="0"/>
          <w:numId w:val="25"/>
        </w:numPr>
        <w:tabs>
          <w:tab w:val="left" w:pos="993"/>
        </w:tabs>
        <w:spacing w:after="0"/>
        <w:ind w:left="0" w:firstLine="709"/>
        <w:jc w:val="both"/>
        <w:rPr>
          <w:rFonts w:ascii="Times New Roman" w:hAnsi="Times New Roman"/>
          <w:color w:val="000000"/>
          <w:sz w:val="24"/>
          <w:szCs w:val="24"/>
        </w:rPr>
      </w:pPr>
      <w:r w:rsidRPr="007008C0">
        <w:rPr>
          <w:rFonts w:ascii="Times New Roman" w:hAnsi="Times New Roman"/>
          <w:color w:val="000000"/>
          <w:sz w:val="24"/>
          <w:szCs w:val="24"/>
        </w:rPr>
        <w:t>Федеральный закон РФ «О техническом регулировании» от 27.12.2002 № 184-ФЗ.</w:t>
      </w:r>
    </w:p>
    <w:p w14:paraId="5A65022A" w14:textId="77777777" w:rsidR="007E7959" w:rsidRPr="007008C0" w:rsidRDefault="007E7959" w:rsidP="0040436A">
      <w:pPr>
        <w:tabs>
          <w:tab w:val="left" w:pos="993"/>
        </w:tabs>
        <w:spacing w:after="0"/>
        <w:ind w:left="709"/>
        <w:jc w:val="center"/>
        <w:rPr>
          <w:rFonts w:ascii="Times New Roman" w:hAnsi="Times New Roman"/>
          <w:b/>
          <w:sz w:val="24"/>
          <w:szCs w:val="24"/>
        </w:rPr>
      </w:pPr>
      <w:r w:rsidRPr="007008C0">
        <w:rPr>
          <w:rFonts w:ascii="Times New Roman" w:hAnsi="Times New Roman"/>
          <w:b/>
          <w:sz w:val="24"/>
          <w:szCs w:val="24"/>
        </w:rPr>
        <w:br w:type="page"/>
      </w:r>
      <w:r w:rsidRPr="007008C0">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7008C0" w14:paraId="62C5E914" w14:textId="77777777" w:rsidTr="00692565">
        <w:tc>
          <w:tcPr>
            <w:tcW w:w="1750" w:type="pct"/>
          </w:tcPr>
          <w:p w14:paraId="7010DCEC" w14:textId="77777777" w:rsidR="007E7959" w:rsidRPr="007008C0" w:rsidRDefault="007E7959" w:rsidP="00692565">
            <w:pPr>
              <w:spacing w:after="0"/>
              <w:jc w:val="center"/>
              <w:rPr>
                <w:rFonts w:ascii="Times New Roman" w:hAnsi="Times New Roman"/>
                <w:sz w:val="24"/>
                <w:szCs w:val="24"/>
              </w:rPr>
            </w:pPr>
            <w:r w:rsidRPr="007008C0">
              <w:rPr>
                <w:rFonts w:ascii="Times New Roman" w:hAnsi="Times New Roman"/>
                <w:b/>
                <w:bCs/>
                <w:i/>
                <w:sz w:val="24"/>
                <w:szCs w:val="24"/>
              </w:rPr>
              <w:t>Результаты обучения</w:t>
            </w:r>
          </w:p>
        </w:tc>
        <w:tc>
          <w:tcPr>
            <w:tcW w:w="1507" w:type="pct"/>
          </w:tcPr>
          <w:p w14:paraId="51F83781" w14:textId="77777777" w:rsidR="007E7959" w:rsidRPr="007008C0" w:rsidRDefault="007E7959" w:rsidP="00692565">
            <w:pPr>
              <w:spacing w:after="0"/>
              <w:jc w:val="center"/>
              <w:rPr>
                <w:rFonts w:ascii="Times New Roman" w:hAnsi="Times New Roman"/>
                <w:b/>
                <w:bCs/>
                <w:i/>
                <w:sz w:val="24"/>
                <w:szCs w:val="24"/>
              </w:rPr>
            </w:pPr>
            <w:r w:rsidRPr="007008C0">
              <w:rPr>
                <w:rFonts w:ascii="Times New Roman" w:hAnsi="Times New Roman"/>
                <w:b/>
                <w:bCs/>
                <w:i/>
                <w:sz w:val="24"/>
                <w:szCs w:val="24"/>
              </w:rPr>
              <w:t>Критерии оценки</w:t>
            </w:r>
          </w:p>
        </w:tc>
        <w:tc>
          <w:tcPr>
            <w:tcW w:w="1743" w:type="pct"/>
          </w:tcPr>
          <w:p w14:paraId="3A762DC0" w14:textId="77777777" w:rsidR="007E7959" w:rsidRPr="007008C0" w:rsidRDefault="007E7959" w:rsidP="00692565">
            <w:pPr>
              <w:spacing w:after="0"/>
              <w:jc w:val="center"/>
              <w:rPr>
                <w:rFonts w:ascii="Times New Roman" w:hAnsi="Times New Roman"/>
                <w:b/>
                <w:bCs/>
                <w:i/>
                <w:iCs/>
                <w:sz w:val="24"/>
                <w:szCs w:val="24"/>
              </w:rPr>
            </w:pPr>
            <w:r w:rsidRPr="007008C0">
              <w:rPr>
                <w:rFonts w:ascii="Times New Roman" w:hAnsi="Times New Roman"/>
                <w:b/>
                <w:bCs/>
                <w:i/>
                <w:iCs/>
                <w:sz w:val="24"/>
                <w:szCs w:val="24"/>
              </w:rPr>
              <w:t>Методы и формы оценки</w:t>
            </w:r>
          </w:p>
        </w:tc>
      </w:tr>
      <w:tr w:rsidR="007E7959" w:rsidRPr="007008C0" w14:paraId="154ADD99" w14:textId="77777777" w:rsidTr="00692565">
        <w:tc>
          <w:tcPr>
            <w:tcW w:w="1750" w:type="pct"/>
          </w:tcPr>
          <w:p w14:paraId="5D8B854C" w14:textId="77777777" w:rsidR="007E7959" w:rsidRPr="007008C0" w:rsidRDefault="007E7959" w:rsidP="00692565">
            <w:pPr>
              <w:spacing w:after="0"/>
              <w:rPr>
                <w:rFonts w:ascii="Times New Roman" w:hAnsi="Times New Roman"/>
                <w:b/>
                <w:bCs/>
                <w:i/>
                <w:sz w:val="24"/>
                <w:szCs w:val="24"/>
              </w:rPr>
            </w:pPr>
            <w:r w:rsidRPr="007008C0">
              <w:rPr>
                <w:rFonts w:ascii="Times New Roman" w:hAnsi="Times New Roman"/>
                <w:b/>
                <w:bCs/>
                <w:sz w:val="24"/>
                <w:szCs w:val="24"/>
              </w:rPr>
              <w:t>Перечень знаний, осваиваемых в рамках дисциплины:</w:t>
            </w:r>
          </w:p>
        </w:tc>
        <w:tc>
          <w:tcPr>
            <w:tcW w:w="1507" w:type="pct"/>
          </w:tcPr>
          <w:p w14:paraId="4C859711" w14:textId="77777777" w:rsidR="007E7959" w:rsidRPr="007008C0" w:rsidRDefault="007E7959" w:rsidP="00692565">
            <w:pPr>
              <w:spacing w:after="0"/>
              <w:jc w:val="center"/>
              <w:rPr>
                <w:rFonts w:ascii="Times New Roman" w:hAnsi="Times New Roman"/>
                <w:b/>
                <w:bCs/>
                <w:i/>
                <w:sz w:val="24"/>
                <w:szCs w:val="24"/>
              </w:rPr>
            </w:pPr>
          </w:p>
        </w:tc>
        <w:tc>
          <w:tcPr>
            <w:tcW w:w="1743" w:type="pct"/>
          </w:tcPr>
          <w:p w14:paraId="3C013494" w14:textId="77777777" w:rsidR="007E7959" w:rsidRPr="007008C0" w:rsidRDefault="007E7959" w:rsidP="00692565">
            <w:pPr>
              <w:spacing w:after="0"/>
              <w:jc w:val="center"/>
              <w:rPr>
                <w:rFonts w:ascii="Times New Roman" w:hAnsi="Times New Roman"/>
                <w:b/>
                <w:bCs/>
                <w:i/>
                <w:sz w:val="24"/>
                <w:szCs w:val="24"/>
              </w:rPr>
            </w:pPr>
          </w:p>
        </w:tc>
      </w:tr>
      <w:tr w:rsidR="007E7959" w:rsidRPr="007008C0" w14:paraId="4237DE7B" w14:textId="77777777" w:rsidTr="00692565">
        <w:trPr>
          <w:trHeight w:val="261"/>
        </w:trPr>
        <w:tc>
          <w:tcPr>
            <w:tcW w:w="1750" w:type="pct"/>
          </w:tcPr>
          <w:p w14:paraId="7423E329" w14:textId="77777777" w:rsidR="007E7959" w:rsidRPr="007008C0" w:rsidRDefault="007E7959" w:rsidP="00692565">
            <w:pPr>
              <w:pBdr>
                <w:bottom w:val="single" w:sz="4" w:space="1"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01.01</w:t>
            </w:r>
            <w:r w:rsidRPr="007008C0">
              <w:rPr>
                <w:rFonts w:ascii="Times New Roman" w:hAnsi="Times New Roman"/>
                <w:iCs/>
                <w:sz w:val="24"/>
                <w:szCs w:val="24"/>
              </w:rPr>
              <w:tab/>
              <w:t xml:space="preserve">актуальный профессиональный </w:t>
            </w:r>
          </w:p>
          <w:p w14:paraId="1FCE9F05" w14:textId="77777777" w:rsidR="007E7959" w:rsidRPr="007008C0" w:rsidRDefault="007E7959" w:rsidP="00692565">
            <w:pPr>
              <w:pBdr>
                <w:bottom w:val="single" w:sz="4" w:space="1" w:color="auto"/>
              </w:pBdr>
              <w:suppressAutoHyphens/>
              <w:spacing w:after="0"/>
              <w:jc w:val="both"/>
              <w:rPr>
                <w:rFonts w:ascii="Times New Roman" w:hAnsi="Times New Roman"/>
                <w:iCs/>
                <w:sz w:val="24"/>
                <w:szCs w:val="24"/>
              </w:rPr>
            </w:pPr>
            <w:r w:rsidRPr="007008C0">
              <w:rPr>
                <w:rFonts w:ascii="Times New Roman" w:hAnsi="Times New Roman"/>
                <w:iCs/>
                <w:sz w:val="24"/>
                <w:szCs w:val="24"/>
              </w:rPr>
              <w:t xml:space="preserve">и социальный контекст, в котором приходится работать и жить; </w:t>
            </w:r>
          </w:p>
        </w:tc>
        <w:tc>
          <w:tcPr>
            <w:tcW w:w="1507" w:type="pct"/>
            <w:vMerge w:val="restart"/>
          </w:tcPr>
          <w:p w14:paraId="54B757DC" w14:textId="77777777" w:rsidR="007E7959" w:rsidRPr="007008C0" w:rsidRDefault="007E7959" w:rsidP="00692565">
            <w:pPr>
              <w:pStyle w:val="a7"/>
              <w:tabs>
                <w:tab w:val="left" w:pos="317"/>
              </w:tabs>
              <w:spacing w:before="0" w:after="0" w:line="276" w:lineRule="auto"/>
              <w:ind w:left="33"/>
              <w:contextualSpacing/>
              <w:jc w:val="both"/>
            </w:pPr>
            <w:r w:rsidRPr="007008C0">
              <w:t>Ориентируется в происходящем на занятиях, отвечает на вопросы</w:t>
            </w:r>
          </w:p>
          <w:p w14:paraId="18B272FC" w14:textId="77777777" w:rsidR="007E7959" w:rsidRPr="007008C0" w:rsidRDefault="007E7959" w:rsidP="00692565">
            <w:pPr>
              <w:pStyle w:val="a7"/>
              <w:tabs>
                <w:tab w:val="left" w:pos="317"/>
              </w:tabs>
              <w:spacing w:before="0" w:after="0" w:line="276" w:lineRule="auto"/>
              <w:ind w:left="33"/>
              <w:contextualSpacing/>
              <w:jc w:val="both"/>
            </w:pPr>
          </w:p>
          <w:p w14:paraId="10F1DBC8" w14:textId="77777777" w:rsidR="007E7959" w:rsidRPr="007008C0" w:rsidRDefault="007E7959" w:rsidP="00692565">
            <w:pPr>
              <w:pStyle w:val="a7"/>
              <w:tabs>
                <w:tab w:val="left" w:pos="317"/>
              </w:tabs>
              <w:spacing w:before="0" w:after="0" w:line="276" w:lineRule="auto"/>
              <w:ind w:left="33"/>
              <w:contextualSpacing/>
              <w:jc w:val="both"/>
            </w:pPr>
            <w:r w:rsidRPr="007008C0">
              <w:t>Использует основные источники информации и ресурсы для решения поставленных задач</w:t>
            </w:r>
          </w:p>
          <w:p w14:paraId="29893DE8" w14:textId="77777777" w:rsidR="007E7959" w:rsidRPr="007008C0" w:rsidRDefault="007E7959" w:rsidP="00692565">
            <w:pPr>
              <w:pStyle w:val="a7"/>
              <w:tabs>
                <w:tab w:val="left" w:pos="317"/>
              </w:tabs>
              <w:spacing w:before="0" w:after="0" w:line="276" w:lineRule="auto"/>
              <w:ind w:left="33"/>
              <w:contextualSpacing/>
              <w:jc w:val="both"/>
            </w:pPr>
          </w:p>
          <w:p w14:paraId="1118B43E" w14:textId="77777777" w:rsidR="007E7959" w:rsidRPr="007008C0" w:rsidRDefault="007E7959" w:rsidP="00692565">
            <w:pPr>
              <w:pStyle w:val="a7"/>
              <w:tabs>
                <w:tab w:val="left" w:pos="317"/>
              </w:tabs>
              <w:spacing w:before="0" w:after="0" w:line="276" w:lineRule="auto"/>
              <w:ind w:left="33"/>
              <w:contextualSpacing/>
              <w:jc w:val="both"/>
            </w:pPr>
            <w:r w:rsidRPr="007008C0">
              <w:t>Демонстрирует знания основных этапов моделирования</w:t>
            </w:r>
          </w:p>
          <w:p w14:paraId="7BC76285" w14:textId="77777777" w:rsidR="007E7959" w:rsidRPr="007008C0" w:rsidRDefault="007E7959" w:rsidP="00692565">
            <w:pPr>
              <w:pStyle w:val="a7"/>
              <w:tabs>
                <w:tab w:val="left" w:pos="317"/>
              </w:tabs>
              <w:spacing w:before="0" w:after="0" w:line="276" w:lineRule="auto"/>
              <w:ind w:left="33"/>
              <w:contextualSpacing/>
              <w:jc w:val="both"/>
            </w:pPr>
          </w:p>
          <w:p w14:paraId="2B1B8AC5" w14:textId="77777777" w:rsidR="007E7959" w:rsidRPr="007008C0" w:rsidRDefault="007E7959" w:rsidP="00692565">
            <w:pPr>
              <w:pStyle w:val="a7"/>
              <w:tabs>
                <w:tab w:val="left" w:pos="317"/>
              </w:tabs>
              <w:spacing w:before="0" w:after="0" w:line="276" w:lineRule="auto"/>
              <w:ind w:left="33"/>
              <w:contextualSpacing/>
              <w:jc w:val="both"/>
            </w:pPr>
            <w:r w:rsidRPr="007008C0">
              <w:t>Понимает методику оценки результатов выполнения работ</w:t>
            </w:r>
          </w:p>
          <w:p w14:paraId="5AA7642F" w14:textId="77777777" w:rsidR="007E7959" w:rsidRPr="007008C0" w:rsidRDefault="007E7959" w:rsidP="00692565">
            <w:pPr>
              <w:pStyle w:val="a7"/>
              <w:tabs>
                <w:tab w:val="left" w:pos="317"/>
              </w:tabs>
              <w:spacing w:before="0" w:after="0" w:line="276" w:lineRule="auto"/>
              <w:ind w:left="33"/>
              <w:contextualSpacing/>
              <w:jc w:val="both"/>
            </w:pPr>
          </w:p>
          <w:p w14:paraId="62BB36E3" w14:textId="77777777" w:rsidR="007E7959" w:rsidRPr="007008C0" w:rsidRDefault="007E7959" w:rsidP="00692565">
            <w:pPr>
              <w:pStyle w:val="a7"/>
              <w:tabs>
                <w:tab w:val="left" w:pos="317"/>
              </w:tabs>
              <w:spacing w:before="0" w:after="0" w:line="276" w:lineRule="auto"/>
              <w:ind w:left="33"/>
              <w:contextualSpacing/>
              <w:jc w:val="both"/>
            </w:pPr>
            <w:r w:rsidRPr="007008C0">
              <w:t>Знает приемы структурирования информации по разделам</w:t>
            </w:r>
          </w:p>
          <w:p w14:paraId="43359E2C" w14:textId="77777777" w:rsidR="007E7959" w:rsidRPr="007008C0" w:rsidRDefault="007E7959" w:rsidP="00692565">
            <w:pPr>
              <w:pStyle w:val="a7"/>
              <w:tabs>
                <w:tab w:val="left" w:pos="317"/>
              </w:tabs>
              <w:spacing w:before="0" w:after="0" w:line="276" w:lineRule="auto"/>
              <w:ind w:left="33"/>
              <w:contextualSpacing/>
              <w:jc w:val="both"/>
            </w:pPr>
          </w:p>
          <w:p w14:paraId="7B01D38D" w14:textId="77777777" w:rsidR="007E7959" w:rsidRPr="007008C0" w:rsidRDefault="007E7959" w:rsidP="00692565">
            <w:pPr>
              <w:pStyle w:val="a7"/>
              <w:tabs>
                <w:tab w:val="left" w:pos="317"/>
              </w:tabs>
              <w:spacing w:before="0" w:after="0" w:line="276" w:lineRule="auto"/>
              <w:ind w:left="33"/>
              <w:contextualSpacing/>
              <w:jc w:val="both"/>
            </w:pPr>
            <w:r w:rsidRPr="007008C0">
              <w:t>Демонстрирует знания назначения программного обеспечения в профессиональной деятельности</w:t>
            </w:r>
          </w:p>
          <w:p w14:paraId="101DB2B3" w14:textId="77777777" w:rsidR="007E7959" w:rsidRPr="007008C0" w:rsidRDefault="007E7959" w:rsidP="00692565">
            <w:pPr>
              <w:pStyle w:val="a7"/>
              <w:tabs>
                <w:tab w:val="left" w:pos="317"/>
              </w:tabs>
              <w:spacing w:before="0" w:after="0" w:line="276" w:lineRule="auto"/>
              <w:ind w:left="33"/>
              <w:contextualSpacing/>
              <w:jc w:val="both"/>
            </w:pPr>
          </w:p>
          <w:p w14:paraId="5E5D34D9" w14:textId="77777777" w:rsidR="007E7959" w:rsidRPr="007008C0" w:rsidRDefault="007E7959" w:rsidP="00692565">
            <w:pPr>
              <w:pStyle w:val="a7"/>
              <w:tabs>
                <w:tab w:val="left" w:pos="317"/>
              </w:tabs>
              <w:spacing w:before="0" w:after="0" w:line="276" w:lineRule="auto"/>
              <w:ind w:left="33"/>
              <w:contextualSpacing/>
              <w:jc w:val="both"/>
            </w:pPr>
            <w:r w:rsidRPr="007008C0">
              <w:t>Использует при выступлениях и ответах профессиональную терминологию</w:t>
            </w:r>
          </w:p>
          <w:p w14:paraId="38C14F09" w14:textId="77777777" w:rsidR="007E7959" w:rsidRPr="007008C0" w:rsidRDefault="007E7959" w:rsidP="00692565">
            <w:pPr>
              <w:pStyle w:val="a7"/>
              <w:tabs>
                <w:tab w:val="left" w:pos="317"/>
              </w:tabs>
              <w:spacing w:before="0" w:after="0" w:line="276" w:lineRule="auto"/>
              <w:ind w:left="33"/>
              <w:contextualSpacing/>
              <w:jc w:val="both"/>
            </w:pPr>
          </w:p>
          <w:p w14:paraId="6B01DCD1" w14:textId="77777777" w:rsidR="007E7959" w:rsidRPr="007008C0" w:rsidRDefault="007E7959" w:rsidP="00692565">
            <w:pPr>
              <w:pStyle w:val="a7"/>
              <w:tabs>
                <w:tab w:val="left" w:pos="317"/>
              </w:tabs>
              <w:spacing w:before="0" w:after="0" w:line="276" w:lineRule="auto"/>
              <w:ind w:left="33"/>
              <w:contextualSpacing/>
              <w:jc w:val="both"/>
            </w:pPr>
            <w:r w:rsidRPr="007008C0">
              <w:t>Демонстрирует знание правил оформления презентаций работ</w:t>
            </w:r>
          </w:p>
          <w:p w14:paraId="418121E1" w14:textId="77777777" w:rsidR="007E7959" w:rsidRPr="007008C0" w:rsidRDefault="007E7959" w:rsidP="00692565">
            <w:pPr>
              <w:pStyle w:val="a7"/>
              <w:tabs>
                <w:tab w:val="left" w:pos="317"/>
              </w:tabs>
              <w:spacing w:before="0" w:after="0" w:line="276" w:lineRule="auto"/>
              <w:ind w:left="33"/>
              <w:contextualSpacing/>
              <w:jc w:val="both"/>
            </w:pPr>
          </w:p>
          <w:p w14:paraId="11FD9A92" w14:textId="77777777" w:rsidR="007E7959" w:rsidRPr="007008C0" w:rsidRDefault="007E7959" w:rsidP="00692565">
            <w:pPr>
              <w:pStyle w:val="a7"/>
              <w:tabs>
                <w:tab w:val="left" w:pos="317"/>
              </w:tabs>
              <w:spacing w:before="0" w:after="0" w:line="276" w:lineRule="auto"/>
              <w:ind w:left="33"/>
              <w:contextualSpacing/>
              <w:jc w:val="both"/>
            </w:pPr>
            <w:r w:rsidRPr="007008C0">
              <w:t>Знает план составления проектной документации</w:t>
            </w:r>
          </w:p>
          <w:p w14:paraId="491F80BF" w14:textId="77777777" w:rsidR="007E7959" w:rsidRPr="007008C0" w:rsidRDefault="007E7959" w:rsidP="00692565">
            <w:pPr>
              <w:pStyle w:val="a7"/>
              <w:tabs>
                <w:tab w:val="left" w:pos="317"/>
              </w:tabs>
              <w:spacing w:before="0" w:after="0" w:line="276" w:lineRule="auto"/>
              <w:ind w:left="33"/>
              <w:contextualSpacing/>
              <w:jc w:val="both"/>
            </w:pPr>
          </w:p>
          <w:p w14:paraId="589AF195" w14:textId="77777777" w:rsidR="007E7959" w:rsidRPr="007008C0" w:rsidRDefault="007E7959" w:rsidP="00692565">
            <w:pPr>
              <w:pStyle w:val="a7"/>
              <w:tabs>
                <w:tab w:val="left" w:pos="317"/>
              </w:tabs>
              <w:spacing w:before="0" w:after="0" w:line="276" w:lineRule="auto"/>
              <w:ind w:left="33"/>
              <w:contextualSpacing/>
              <w:jc w:val="both"/>
            </w:pPr>
            <w:r w:rsidRPr="007008C0">
              <w:t>Понимает значимость своей профессии в жизни общества</w:t>
            </w:r>
          </w:p>
          <w:p w14:paraId="4B32C4EF" w14:textId="77777777" w:rsidR="007E7959" w:rsidRPr="007008C0" w:rsidRDefault="007E7959" w:rsidP="00692565">
            <w:pPr>
              <w:pStyle w:val="a7"/>
              <w:tabs>
                <w:tab w:val="left" w:pos="317"/>
              </w:tabs>
              <w:spacing w:before="0" w:after="0" w:line="276" w:lineRule="auto"/>
              <w:ind w:left="33"/>
              <w:contextualSpacing/>
              <w:jc w:val="both"/>
            </w:pPr>
          </w:p>
          <w:p w14:paraId="75B9DC90" w14:textId="77777777" w:rsidR="007E7959" w:rsidRPr="007008C0" w:rsidRDefault="007E7959" w:rsidP="00692565">
            <w:pPr>
              <w:pStyle w:val="a7"/>
              <w:tabs>
                <w:tab w:val="left" w:pos="317"/>
              </w:tabs>
              <w:spacing w:before="0" w:after="0" w:line="276" w:lineRule="auto"/>
              <w:ind w:left="33"/>
              <w:contextualSpacing/>
              <w:jc w:val="both"/>
            </w:pPr>
            <w:r w:rsidRPr="007008C0">
              <w:t>Демонстрирует знания ресурсов, которые задействуются в профессиональной деятельности (аппаратные и программные)</w:t>
            </w:r>
          </w:p>
          <w:p w14:paraId="764F750C" w14:textId="77777777" w:rsidR="007E7959" w:rsidRPr="007008C0" w:rsidRDefault="007E7959" w:rsidP="00692565">
            <w:pPr>
              <w:pStyle w:val="a7"/>
              <w:tabs>
                <w:tab w:val="left" w:pos="317"/>
              </w:tabs>
              <w:spacing w:before="0" w:after="0" w:line="276" w:lineRule="auto"/>
              <w:ind w:left="33"/>
              <w:contextualSpacing/>
              <w:jc w:val="both"/>
            </w:pPr>
          </w:p>
          <w:p w14:paraId="614A4D8F" w14:textId="77777777" w:rsidR="007E7959" w:rsidRPr="007008C0" w:rsidRDefault="007E7959" w:rsidP="00692565">
            <w:pPr>
              <w:pStyle w:val="a7"/>
              <w:tabs>
                <w:tab w:val="left" w:pos="317"/>
              </w:tabs>
              <w:spacing w:before="0" w:after="0" w:line="276" w:lineRule="auto"/>
              <w:ind w:left="33"/>
              <w:contextualSpacing/>
              <w:jc w:val="both"/>
            </w:pPr>
            <w:r w:rsidRPr="007008C0">
              <w:t>Демонстрирует понимание процедур обработки информации</w:t>
            </w:r>
          </w:p>
          <w:p w14:paraId="7A8E5F0E" w14:textId="77777777" w:rsidR="007E7959" w:rsidRPr="007008C0" w:rsidRDefault="007E7959" w:rsidP="00692565">
            <w:pPr>
              <w:pStyle w:val="a7"/>
              <w:tabs>
                <w:tab w:val="left" w:pos="317"/>
              </w:tabs>
              <w:spacing w:before="0" w:after="0" w:line="276" w:lineRule="auto"/>
              <w:ind w:left="33"/>
              <w:contextualSpacing/>
              <w:jc w:val="both"/>
            </w:pPr>
          </w:p>
          <w:p w14:paraId="42E1A2CF" w14:textId="77777777" w:rsidR="007E7959" w:rsidRPr="007008C0" w:rsidRDefault="007E7959" w:rsidP="00692565">
            <w:pPr>
              <w:pStyle w:val="a7"/>
              <w:tabs>
                <w:tab w:val="left" w:pos="317"/>
              </w:tabs>
              <w:spacing w:before="0" w:after="0" w:line="276" w:lineRule="auto"/>
              <w:ind w:left="33"/>
              <w:contextualSpacing/>
              <w:jc w:val="both"/>
            </w:pPr>
            <w:r w:rsidRPr="007008C0">
              <w:t>Использует лексический минимум для описания предметов и средств в профессиональной деятельности</w:t>
            </w:r>
          </w:p>
          <w:p w14:paraId="652FA974" w14:textId="77777777" w:rsidR="007E7959" w:rsidRPr="007008C0" w:rsidRDefault="007E7959" w:rsidP="00692565">
            <w:pPr>
              <w:pStyle w:val="a7"/>
              <w:tabs>
                <w:tab w:val="left" w:pos="317"/>
              </w:tabs>
              <w:spacing w:before="0" w:after="0" w:line="276" w:lineRule="auto"/>
              <w:ind w:left="33"/>
              <w:contextualSpacing/>
              <w:jc w:val="both"/>
            </w:pPr>
          </w:p>
          <w:p w14:paraId="7084A134"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Проявляет интерес к экономическим вопросам, связанных с профессиональной деятельностью </w:t>
            </w:r>
          </w:p>
        </w:tc>
        <w:tc>
          <w:tcPr>
            <w:tcW w:w="1743" w:type="pct"/>
            <w:vMerge w:val="restart"/>
          </w:tcPr>
          <w:p w14:paraId="2B292E78" w14:textId="77777777" w:rsidR="007E7959" w:rsidRPr="007008C0" w:rsidRDefault="007E7959" w:rsidP="00692565">
            <w:pPr>
              <w:spacing w:after="0"/>
              <w:rPr>
                <w:rFonts w:ascii="Times New Roman" w:hAnsi="Times New Roman"/>
                <w:bCs/>
                <w:i/>
                <w:sz w:val="24"/>
                <w:szCs w:val="24"/>
              </w:rPr>
            </w:pPr>
          </w:p>
          <w:p w14:paraId="65E87EB1"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Оценка результатов: контрольных работ</w:t>
            </w:r>
          </w:p>
          <w:p w14:paraId="235148F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Практических занятий</w:t>
            </w:r>
          </w:p>
          <w:p w14:paraId="0069A89E"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Лабораторных занятий</w:t>
            </w:r>
          </w:p>
          <w:p w14:paraId="70766A4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Сообщений</w:t>
            </w:r>
          </w:p>
          <w:p w14:paraId="09D8C898"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 xml:space="preserve">дифференцированного зачета </w:t>
            </w:r>
          </w:p>
          <w:p w14:paraId="5C942F22" w14:textId="77777777" w:rsidR="007E7959" w:rsidRPr="007008C0" w:rsidRDefault="007E7959" w:rsidP="00692565">
            <w:pPr>
              <w:spacing w:after="0"/>
              <w:rPr>
                <w:rFonts w:ascii="Times New Roman" w:hAnsi="Times New Roman"/>
                <w:sz w:val="24"/>
                <w:szCs w:val="24"/>
              </w:rPr>
            </w:pPr>
          </w:p>
          <w:p w14:paraId="3BE102DE" w14:textId="77777777" w:rsidR="007E7959" w:rsidRPr="007008C0" w:rsidRDefault="007E7959" w:rsidP="00692565">
            <w:pPr>
              <w:spacing w:after="0"/>
              <w:rPr>
                <w:rFonts w:ascii="Times New Roman" w:hAnsi="Times New Roman"/>
                <w:bCs/>
                <w:i/>
                <w:sz w:val="24"/>
                <w:szCs w:val="24"/>
              </w:rPr>
            </w:pPr>
          </w:p>
        </w:tc>
      </w:tr>
      <w:tr w:rsidR="007E7959" w:rsidRPr="007008C0" w14:paraId="1E3F5F02" w14:textId="77777777" w:rsidTr="00692565">
        <w:trPr>
          <w:trHeight w:val="1230"/>
        </w:trPr>
        <w:tc>
          <w:tcPr>
            <w:tcW w:w="1750" w:type="pct"/>
          </w:tcPr>
          <w:p w14:paraId="745EFABC"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t>Зо 01.02</w:t>
            </w:r>
            <w:r w:rsidRPr="007008C0">
              <w:rPr>
                <w:rFonts w:ascii="Times New Roman" w:hAnsi="Times New Roman"/>
                <w:iCs/>
                <w:sz w:val="24"/>
                <w:szCs w:val="24"/>
              </w:rPr>
              <w:tab/>
              <w:t xml:space="preserve">основные источники информации </w:t>
            </w:r>
          </w:p>
          <w:p w14:paraId="7AC5E745"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t>и ресурсы для решения задач и проблем в профессиональном и/или социальном контексте;</w:t>
            </w:r>
          </w:p>
        </w:tc>
        <w:tc>
          <w:tcPr>
            <w:tcW w:w="1507" w:type="pct"/>
            <w:vMerge/>
          </w:tcPr>
          <w:p w14:paraId="15462E57"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406C8537" w14:textId="77777777" w:rsidR="007E7959" w:rsidRPr="007008C0" w:rsidRDefault="007E7959" w:rsidP="00692565">
            <w:pPr>
              <w:spacing w:after="0"/>
              <w:rPr>
                <w:rFonts w:ascii="Times New Roman" w:hAnsi="Times New Roman"/>
                <w:bCs/>
                <w:i/>
                <w:sz w:val="24"/>
                <w:szCs w:val="24"/>
              </w:rPr>
            </w:pPr>
          </w:p>
        </w:tc>
      </w:tr>
      <w:tr w:rsidR="007E7959" w:rsidRPr="007008C0" w14:paraId="24373931" w14:textId="77777777" w:rsidTr="00692565">
        <w:trPr>
          <w:trHeight w:val="254"/>
        </w:trPr>
        <w:tc>
          <w:tcPr>
            <w:tcW w:w="1750" w:type="pct"/>
          </w:tcPr>
          <w:p w14:paraId="002C82E8"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Зо 01.05</w:t>
            </w:r>
            <w:r w:rsidRPr="007008C0">
              <w:rPr>
                <w:rFonts w:ascii="Times New Roman" w:hAnsi="Times New Roman"/>
                <w:iCs/>
                <w:sz w:val="24"/>
                <w:szCs w:val="24"/>
              </w:rPr>
              <w:tab/>
              <w:t xml:space="preserve">структуру плана для решения задач; </w:t>
            </w:r>
          </w:p>
        </w:tc>
        <w:tc>
          <w:tcPr>
            <w:tcW w:w="1507" w:type="pct"/>
            <w:vMerge/>
          </w:tcPr>
          <w:p w14:paraId="46A6B414"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4574D25" w14:textId="77777777" w:rsidR="007E7959" w:rsidRPr="007008C0" w:rsidRDefault="007E7959" w:rsidP="00692565">
            <w:pPr>
              <w:spacing w:after="0"/>
              <w:rPr>
                <w:rFonts w:ascii="Times New Roman" w:hAnsi="Times New Roman"/>
                <w:bCs/>
                <w:i/>
                <w:sz w:val="24"/>
                <w:szCs w:val="24"/>
              </w:rPr>
            </w:pPr>
          </w:p>
        </w:tc>
      </w:tr>
      <w:tr w:rsidR="007E7959" w:rsidRPr="007008C0" w14:paraId="547C8F91" w14:textId="77777777" w:rsidTr="00692565">
        <w:trPr>
          <w:trHeight w:val="617"/>
        </w:trPr>
        <w:tc>
          <w:tcPr>
            <w:tcW w:w="1750" w:type="pct"/>
          </w:tcPr>
          <w:p w14:paraId="7599E1D7"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01.06</w:t>
            </w:r>
            <w:r w:rsidRPr="007008C0">
              <w:rPr>
                <w:rFonts w:ascii="Times New Roman" w:hAnsi="Times New Roman"/>
                <w:iCs/>
                <w:sz w:val="24"/>
                <w:szCs w:val="24"/>
              </w:rPr>
              <w:tab/>
              <w:t>порядок оценки результатов решения задач профессиональной деятельности</w:t>
            </w:r>
          </w:p>
        </w:tc>
        <w:tc>
          <w:tcPr>
            <w:tcW w:w="1507" w:type="pct"/>
            <w:vMerge/>
          </w:tcPr>
          <w:p w14:paraId="2B79FB87"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1B33ECA" w14:textId="77777777" w:rsidR="007E7959" w:rsidRPr="007008C0" w:rsidRDefault="007E7959" w:rsidP="00692565">
            <w:pPr>
              <w:spacing w:after="0"/>
              <w:rPr>
                <w:rFonts w:ascii="Times New Roman" w:hAnsi="Times New Roman"/>
                <w:bCs/>
                <w:i/>
                <w:sz w:val="24"/>
                <w:szCs w:val="24"/>
              </w:rPr>
            </w:pPr>
          </w:p>
        </w:tc>
      </w:tr>
      <w:tr w:rsidR="007E7959" w:rsidRPr="007008C0" w14:paraId="1F0EFC07" w14:textId="77777777" w:rsidTr="00692565">
        <w:trPr>
          <w:trHeight w:val="829"/>
        </w:trPr>
        <w:tc>
          <w:tcPr>
            <w:tcW w:w="1750" w:type="pct"/>
          </w:tcPr>
          <w:p w14:paraId="499C92C2"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t>Зо 02.02</w:t>
            </w:r>
            <w:r w:rsidRPr="007008C0">
              <w:rPr>
                <w:rFonts w:ascii="Times New Roman" w:hAnsi="Times New Roman"/>
                <w:iCs/>
                <w:sz w:val="24"/>
                <w:szCs w:val="24"/>
              </w:rPr>
              <w:tab/>
              <w:t xml:space="preserve">приемы структурирования информации </w:t>
            </w:r>
          </w:p>
        </w:tc>
        <w:tc>
          <w:tcPr>
            <w:tcW w:w="1507" w:type="pct"/>
            <w:vMerge/>
          </w:tcPr>
          <w:p w14:paraId="16B6E83B"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1F7EB6A" w14:textId="77777777" w:rsidR="007E7959" w:rsidRPr="007008C0" w:rsidRDefault="007E7959" w:rsidP="00692565">
            <w:pPr>
              <w:spacing w:after="0"/>
              <w:rPr>
                <w:rFonts w:ascii="Times New Roman" w:hAnsi="Times New Roman"/>
                <w:bCs/>
                <w:i/>
                <w:sz w:val="24"/>
                <w:szCs w:val="24"/>
              </w:rPr>
            </w:pPr>
          </w:p>
        </w:tc>
      </w:tr>
      <w:tr w:rsidR="007E7959" w:rsidRPr="007008C0" w14:paraId="6B1BC5A0" w14:textId="77777777" w:rsidTr="00692565">
        <w:trPr>
          <w:trHeight w:val="254"/>
        </w:trPr>
        <w:tc>
          <w:tcPr>
            <w:tcW w:w="1750" w:type="pct"/>
          </w:tcPr>
          <w:p w14:paraId="1CE76D1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02.04</w:t>
            </w:r>
            <w:r w:rsidRPr="007008C0">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vMerge/>
          </w:tcPr>
          <w:p w14:paraId="754FEB75"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1608CFE2" w14:textId="77777777" w:rsidR="007E7959" w:rsidRPr="007008C0" w:rsidRDefault="007E7959" w:rsidP="00692565">
            <w:pPr>
              <w:spacing w:after="0"/>
              <w:rPr>
                <w:rFonts w:ascii="Times New Roman" w:hAnsi="Times New Roman"/>
                <w:bCs/>
                <w:i/>
                <w:sz w:val="24"/>
                <w:szCs w:val="24"/>
              </w:rPr>
            </w:pPr>
          </w:p>
        </w:tc>
      </w:tr>
      <w:tr w:rsidR="007E7959" w:rsidRPr="007008C0" w14:paraId="57631EB1" w14:textId="77777777" w:rsidTr="00692565">
        <w:trPr>
          <w:trHeight w:val="254"/>
        </w:trPr>
        <w:tc>
          <w:tcPr>
            <w:tcW w:w="1750" w:type="pct"/>
          </w:tcPr>
          <w:p w14:paraId="237971A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03.02</w:t>
            </w:r>
            <w:r w:rsidRPr="007008C0">
              <w:rPr>
                <w:rFonts w:ascii="Times New Roman" w:hAnsi="Times New Roman"/>
                <w:iCs/>
                <w:sz w:val="24"/>
                <w:szCs w:val="24"/>
              </w:rPr>
              <w:tab/>
              <w:t>современная научная и профессиональная терминология</w:t>
            </w:r>
          </w:p>
        </w:tc>
        <w:tc>
          <w:tcPr>
            <w:tcW w:w="1507" w:type="pct"/>
            <w:vMerge/>
          </w:tcPr>
          <w:p w14:paraId="0508F38D"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43741554" w14:textId="77777777" w:rsidR="007E7959" w:rsidRPr="007008C0" w:rsidRDefault="007E7959" w:rsidP="00692565">
            <w:pPr>
              <w:spacing w:after="0"/>
              <w:rPr>
                <w:rFonts w:ascii="Times New Roman" w:hAnsi="Times New Roman"/>
                <w:bCs/>
                <w:i/>
                <w:sz w:val="24"/>
                <w:szCs w:val="24"/>
              </w:rPr>
            </w:pPr>
          </w:p>
        </w:tc>
      </w:tr>
      <w:tr w:rsidR="007E7959" w:rsidRPr="007008C0" w14:paraId="50E6D6D2" w14:textId="77777777" w:rsidTr="00692565">
        <w:trPr>
          <w:trHeight w:val="254"/>
        </w:trPr>
        <w:tc>
          <w:tcPr>
            <w:tcW w:w="1750" w:type="pct"/>
          </w:tcPr>
          <w:p w14:paraId="109D4AB7"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03.04</w:t>
            </w:r>
            <w:r w:rsidRPr="007008C0">
              <w:rPr>
                <w:rFonts w:ascii="Times New Roman" w:hAnsi="Times New Roman"/>
                <w:iCs/>
                <w:sz w:val="24"/>
                <w:szCs w:val="24"/>
              </w:rPr>
              <w:tab/>
              <w:t>порядок выстраивания презентации</w:t>
            </w:r>
          </w:p>
        </w:tc>
        <w:tc>
          <w:tcPr>
            <w:tcW w:w="1507" w:type="pct"/>
            <w:vMerge/>
          </w:tcPr>
          <w:p w14:paraId="7D47FCDC"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4DBC6E78" w14:textId="77777777" w:rsidR="007E7959" w:rsidRPr="007008C0" w:rsidRDefault="007E7959" w:rsidP="00692565">
            <w:pPr>
              <w:spacing w:after="0"/>
              <w:rPr>
                <w:rFonts w:ascii="Times New Roman" w:hAnsi="Times New Roman"/>
                <w:bCs/>
                <w:i/>
                <w:sz w:val="24"/>
                <w:szCs w:val="24"/>
              </w:rPr>
            </w:pPr>
          </w:p>
        </w:tc>
      </w:tr>
      <w:tr w:rsidR="007E7959" w:rsidRPr="007008C0" w14:paraId="0579ED69" w14:textId="77777777" w:rsidTr="00692565">
        <w:trPr>
          <w:trHeight w:val="254"/>
        </w:trPr>
        <w:tc>
          <w:tcPr>
            <w:tcW w:w="1750" w:type="pct"/>
          </w:tcPr>
          <w:p w14:paraId="42CC1F57"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04.02</w:t>
            </w:r>
            <w:r w:rsidRPr="007008C0">
              <w:rPr>
                <w:rFonts w:ascii="Times New Roman" w:hAnsi="Times New Roman"/>
                <w:iCs/>
                <w:sz w:val="24"/>
                <w:szCs w:val="24"/>
              </w:rPr>
              <w:tab/>
              <w:t>основы проектной деятельности</w:t>
            </w:r>
          </w:p>
        </w:tc>
        <w:tc>
          <w:tcPr>
            <w:tcW w:w="1507" w:type="pct"/>
            <w:vMerge/>
          </w:tcPr>
          <w:p w14:paraId="2BDB1969"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F6A8B98" w14:textId="77777777" w:rsidR="007E7959" w:rsidRPr="007008C0" w:rsidRDefault="007E7959" w:rsidP="00692565">
            <w:pPr>
              <w:spacing w:after="0"/>
              <w:rPr>
                <w:rFonts w:ascii="Times New Roman" w:hAnsi="Times New Roman"/>
                <w:bCs/>
                <w:i/>
                <w:sz w:val="24"/>
                <w:szCs w:val="24"/>
              </w:rPr>
            </w:pPr>
          </w:p>
        </w:tc>
      </w:tr>
      <w:tr w:rsidR="007E7959" w:rsidRPr="007008C0" w14:paraId="2C95CE81" w14:textId="77777777" w:rsidTr="00692565">
        <w:trPr>
          <w:trHeight w:val="254"/>
        </w:trPr>
        <w:tc>
          <w:tcPr>
            <w:tcW w:w="1750" w:type="pct"/>
          </w:tcPr>
          <w:p w14:paraId="3195888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05.01</w:t>
            </w:r>
            <w:r w:rsidRPr="007008C0">
              <w:rPr>
                <w:rFonts w:ascii="Times New Roman" w:hAnsi="Times New Roman"/>
                <w:iCs/>
                <w:sz w:val="24"/>
                <w:szCs w:val="24"/>
              </w:rPr>
              <w:tab/>
              <w:t>особенности социального и культурного контекста</w:t>
            </w:r>
          </w:p>
        </w:tc>
        <w:tc>
          <w:tcPr>
            <w:tcW w:w="1507" w:type="pct"/>
            <w:vMerge/>
          </w:tcPr>
          <w:p w14:paraId="50A42D90"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4574CAD3" w14:textId="77777777" w:rsidR="007E7959" w:rsidRPr="007008C0" w:rsidRDefault="007E7959" w:rsidP="00692565">
            <w:pPr>
              <w:spacing w:after="0"/>
              <w:rPr>
                <w:rFonts w:ascii="Times New Roman" w:hAnsi="Times New Roman"/>
                <w:bCs/>
                <w:i/>
                <w:sz w:val="24"/>
                <w:szCs w:val="24"/>
              </w:rPr>
            </w:pPr>
          </w:p>
        </w:tc>
      </w:tr>
      <w:tr w:rsidR="007E7959" w:rsidRPr="007008C0" w14:paraId="7045F29F" w14:textId="77777777" w:rsidTr="00692565">
        <w:trPr>
          <w:trHeight w:val="254"/>
        </w:trPr>
        <w:tc>
          <w:tcPr>
            <w:tcW w:w="1750" w:type="pct"/>
          </w:tcPr>
          <w:p w14:paraId="0A1FFA24"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lastRenderedPageBreak/>
              <w:t>Зо 05.02</w:t>
            </w:r>
            <w:r w:rsidRPr="007008C0">
              <w:rPr>
                <w:rFonts w:ascii="Times New Roman" w:hAnsi="Times New Roman"/>
                <w:iCs/>
                <w:sz w:val="24"/>
                <w:szCs w:val="24"/>
              </w:rPr>
              <w:tab/>
              <w:t xml:space="preserve">правила оформления документов </w:t>
            </w:r>
          </w:p>
          <w:p w14:paraId="07CBF14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и построения устных сообщений</w:t>
            </w:r>
          </w:p>
        </w:tc>
        <w:tc>
          <w:tcPr>
            <w:tcW w:w="1507" w:type="pct"/>
            <w:vMerge/>
          </w:tcPr>
          <w:p w14:paraId="35F4CF9F"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BCDC687" w14:textId="77777777" w:rsidR="007E7959" w:rsidRPr="007008C0" w:rsidRDefault="007E7959" w:rsidP="00692565">
            <w:pPr>
              <w:spacing w:after="0"/>
              <w:rPr>
                <w:rFonts w:ascii="Times New Roman" w:hAnsi="Times New Roman"/>
                <w:bCs/>
                <w:i/>
                <w:sz w:val="24"/>
                <w:szCs w:val="24"/>
              </w:rPr>
            </w:pPr>
          </w:p>
        </w:tc>
      </w:tr>
      <w:tr w:rsidR="007E7959" w:rsidRPr="007008C0" w14:paraId="41D57206" w14:textId="77777777" w:rsidTr="00692565">
        <w:trPr>
          <w:trHeight w:val="254"/>
        </w:trPr>
        <w:tc>
          <w:tcPr>
            <w:tcW w:w="1750" w:type="pct"/>
          </w:tcPr>
          <w:p w14:paraId="4679A5D6"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06.02</w:t>
            </w:r>
            <w:r w:rsidRPr="007008C0">
              <w:rPr>
                <w:rFonts w:ascii="Times New Roman" w:hAnsi="Times New Roman"/>
                <w:iCs/>
                <w:sz w:val="24"/>
                <w:szCs w:val="24"/>
              </w:rPr>
              <w:tab/>
              <w:t>значимость профессиональной деятельности по профессии (специальности)</w:t>
            </w:r>
          </w:p>
        </w:tc>
        <w:tc>
          <w:tcPr>
            <w:tcW w:w="1507" w:type="pct"/>
            <w:vMerge/>
          </w:tcPr>
          <w:p w14:paraId="43DBE81F"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6664BDE2" w14:textId="77777777" w:rsidR="007E7959" w:rsidRPr="007008C0" w:rsidRDefault="007E7959" w:rsidP="00692565">
            <w:pPr>
              <w:spacing w:after="0"/>
              <w:rPr>
                <w:rFonts w:ascii="Times New Roman" w:hAnsi="Times New Roman"/>
                <w:bCs/>
                <w:i/>
                <w:sz w:val="24"/>
                <w:szCs w:val="24"/>
              </w:rPr>
            </w:pPr>
          </w:p>
        </w:tc>
      </w:tr>
      <w:tr w:rsidR="007E7959" w:rsidRPr="007008C0" w14:paraId="4F693A95" w14:textId="77777777" w:rsidTr="00692565">
        <w:trPr>
          <w:trHeight w:val="254"/>
        </w:trPr>
        <w:tc>
          <w:tcPr>
            <w:tcW w:w="1750" w:type="pct"/>
          </w:tcPr>
          <w:p w14:paraId="348431B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07.02</w:t>
            </w:r>
            <w:r w:rsidRPr="007008C0">
              <w:rPr>
                <w:rFonts w:ascii="Times New Roman" w:hAnsi="Times New Roman"/>
                <w:iCs/>
                <w:sz w:val="24"/>
                <w:szCs w:val="24"/>
              </w:rPr>
              <w:tab/>
              <w:t>основные ресурсы, задействованные в профессиональной деятельности</w:t>
            </w:r>
          </w:p>
        </w:tc>
        <w:tc>
          <w:tcPr>
            <w:tcW w:w="1507" w:type="pct"/>
            <w:vMerge/>
          </w:tcPr>
          <w:p w14:paraId="4E74E62B"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75AED689" w14:textId="77777777" w:rsidR="007E7959" w:rsidRPr="007008C0" w:rsidRDefault="007E7959" w:rsidP="00692565">
            <w:pPr>
              <w:spacing w:after="0"/>
              <w:rPr>
                <w:rFonts w:ascii="Times New Roman" w:hAnsi="Times New Roman"/>
                <w:bCs/>
                <w:i/>
                <w:sz w:val="24"/>
                <w:szCs w:val="24"/>
              </w:rPr>
            </w:pPr>
          </w:p>
        </w:tc>
      </w:tr>
      <w:tr w:rsidR="007E7959" w:rsidRPr="007008C0" w14:paraId="77DA0E19" w14:textId="77777777" w:rsidTr="00692565">
        <w:trPr>
          <w:trHeight w:val="254"/>
        </w:trPr>
        <w:tc>
          <w:tcPr>
            <w:tcW w:w="1750" w:type="pct"/>
          </w:tcPr>
          <w:p w14:paraId="12F946DD"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08.04</w:t>
            </w:r>
            <w:r w:rsidRPr="007008C0">
              <w:rPr>
                <w:rFonts w:ascii="Times New Roman" w:hAnsi="Times New Roman"/>
                <w:iCs/>
                <w:sz w:val="24"/>
                <w:szCs w:val="24"/>
              </w:rPr>
              <w:tab/>
              <w:t>средства профилактики перенапряжения</w:t>
            </w:r>
          </w:p>
        </w:tc>
        <w:tc>
          <w:tcPr>
            <w:tcW w:w="1507" w:type="pct"/>
            <w:vMerge/>
          </w:tcPr>
          <w:p w14:paraId="002052DF"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7317EC88" w14:textId="77777777" w:rsidR="007E7959" w:rsidRPr="007008C0" w:rsidRDefault="007E7959" w:rsidP="00692565">
            <w:pPr>
              <w:spacing w:after="0"/>
              <w:rPr>
                <w:rFonts w:ascii="Times New Roman" w:hAnsi="Times New Roman"/>
                <w:bCs/>
                <w:i/>
                <w:sz w:val="24"/>
                <w:szCs w:val="24"/>
              </w:rPr>
            </w:pPr>
          </w:p>
        </w:tc>
      </w:tr>
      <w:tr w:rsidR="007E7959" w:rsidRPr="007008C0" w14:paraId="6844AAA5" w14:textId="77777777" w:rsidTr="00692565">
        <w:trPr>
          <w:trHeight w:val="254"/>
        </w:trPr>
        <w:tc>
          <w:tcPr>
            <w:tcW w:w="1750" w:type="pct"/>
          </w:tcPr>
          <w:p w14:paraId="035BC481"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09.01</w:t>
            </w:r>
            <w:r w:rsidRPr="007008C0">
              <w:rPr>
                <w:rFonts w:ascii="Times New Roman" w:hAnsi="Times New Roman"/>
                <w:iCs/>
                <w:sz w:val="24"/>
                <w:szCs w:val="24"/>
              </w:rPr>
              <w:tab/>
              <w:t>основные виды и процедуры обработки информации</w:t>
            </w:r>
          </w:p>
        </w:tc>
        <w:tc>
          <w:tcPr>
            <w:tcW w:w="1507" w:type="pct"/>
            <w:vMerge/>
          </w:tcPr>
          <w:p w14:paraId="728E403C"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5643208D" w14:textId="77777777" w:rsidR="007E7959" w:rsidRPr="007008C0" w:rsidRDefault="007E7959" w:rsidP="00692565">
            <w:pPr>
              <w:spacing w:after="0"/>
              <w:rPr>
                <w:rFonts w:ascii="Times New Roman" w:hAnsi="Times New Roman"/>
                <w:bCs/>
                <w:i/>
                <w:sz w:val="24"/>
                <w:szCs w:val="24"/>
              </w:rPr>
            </w:pPr>
          </w:p>
        </w:tc>
      </w:tr>
      <w:tr w:rsidR="007E7959" w:rsidRPr="007008C0" w14:paraId="27695383" w14:textId="77777777" w:rsidTr="00692565">
        <w:trPr>
          <w:trHeight w:val="254"/>
        </w:trPr>
        <w:tc>
          <w:tcPr>
            <w:tcW w:w="1750" w:type="pct"/>
          </w:tcPr>
          <w:p w14:paraId="2D536B96"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10.03</w:t>
            </w:r>
            <w:r w:rsidRPr="007008C0">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c>
          <w:tcPr>
            <w:tcW w:w="1507" w:type="pct"/>
            <w:vMerge/>
          </w:tcPr>
          <w:p w14:paraId="745325B1"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34D9ED17" w14:textId="77777777" w:rsidR="007E7959" w:rsidRPr="007008C0" w:rsidRDefault="007E7959" w:rsidP="00692565">
            <w:pPr>
              <w:spacing w:after="0"/>
              <w:rPr>
                <w:rFonts w:ascii="Times New Roman" w:hAnsi="Times New Roman"/>
                <w:bCs/>
                <w:i/>
                <w:sz w:val="24"/>
                <w:szCs w:val="24"/>
              </w:rPr>
            </w:pPr>
          </w:p>
        </w:tc>
      </w:tr>
      <w:tr w:rsidR="007E7959" w:rsidRPr="007008C0" w14:paraId="08107F70" w14:textId="77777777" w:rsidTr="00692565">
        <w:trPr>
          <w:trHeight w:val="254"/>
        </w:trPr>
        <w:tc>
          <w:tcPr>
            <w:tcW w:w="1750" w:type="pct"/>
          </w:tcPr>
          <w:p w14:paraId="0EB59F5C"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iCs/>
                <w:sz w:val="24"/>
                <w:szCs w:val="24"/>
              </w:rPr>
              <w:t>Зо 11.01 основы предпринимательской деятельности; основы финансовой грамотности;</w:t>
            </w:r>
          </w:p>
        </w:tc>
        <w:tc>
          <w:tcPr>
            <w:tcW w:w="1507" w:type="pct"/>
            <w:vMerge/>
          </w:tcPr>
          <w:p w14:paraId="68AF4CEF"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282755BA" w14:textId="77777777" w:rsidR="007E7959" w:rsidRPr="007008C0" w:rsidRDefault="007E7959" w:rsidP="00692565">
            <w:pPr>
              <w:spacing w:after="0"/>
              <w:rPr>
                <w:rFonts w:ascii="Times New Roman" w:hAnsi="Times New Roman"/>
                <w:bCs/>
                <w:i/>
                <w:sz w:val="24"/>
                <w:szCs w:val="24"/>
              </w:rPr>
            </w:pPr>
          </w:p>
        </w:tc>
      </w:tr>
      <w:tr w:rsidR="007E7959" w:rsidRPr="007008C0" w14:paraId="6B76A073" w14:textId="77777777" w:rsidTr="00692565">
        <w:trPr>
          <w:trHeight w:val="840"/>
        </w:trPr>
        <w:tc>
          <w:tcPr>
            <w:tcW w:w="1750" w:type="pct"/>
          </w:tcPr>
          <w:p w14:paraId="7BF5AE5F" w14:textId="77777777" w:rsidR="007E7959" w:rsidRPr="007008C0" w:rsidRDefault="007E7959" w:rsidP="00692565">
            <w:pPr>
              <w:spacing w:after="0"/>
              <w:rPr>
                <w:rFonts w:ascii="Times New Roman" w:hAnsi="Times New Roman"/>
                <w:bCs/>
                <w:i/>
                <w:sz w:val="24"/>
                <w:szCs w:val="24"/>
              </w:rPr>
            </w:pPr>
            <w:r w:rsidRPr="007008C0">
              <w:rPr>
                <w:rFonts w:ascii="Times New Roman" w:hAnsi="Times New Roman"/>
                <w:b/>
                <w:bCs/>
                <w:sz w:val="24"/>
                <w:szCs w:val="24"/>
              </w:rPr>
              <w:t>Перечень умений, осваиваемых в рамках дисциплины:</w:t>
            </w:r>
          </w:p>
        </w:tc>
        <w:tc>
          <w:tcPr>
            <w:tcW w:w="1507" w:type="pct"/>
            <w:vMerge/>
          </w:tcPr>
          <w:p w14:paraId="1B2F65AE" w14:textId="77777777" w:rsidR="007E7959" w:rsidRPr="007008C0" w:rsidRDefault="007E7959" w:rsidP="00692565">
            <w:pPr>
              <w:pStyle w:val="a7"/>
              <w:tabs>
                <w:tab w:val="left" w:pos="317"/>
              </w:tabs>
              <w:spacing w:before="0" w:after="0" w:line="276" w:lineRule="auto"/>
              <w:ind w:left="33"/>
              <w:contextualSpacing/>
              <w:jc w:val="both"/>
            </w:pPr>
          </w:p>
        </w:tc>
        <w:tc>
          <w:tcPr>
            <w:tcW w:w="1743" w:type="pct"/>
            <w:vMerge/>
          </w:tcPr>
          <w:p w14:paraId="045C7EBC" w14:textId="77777777" w:rsidR="007E7959" w:rsidRPr="007008C0" w:rsidRDefault="007E7959" w:rsidP="00692565">
            <w:pPr>
              <w:spacing w:after="0"/>
              <w:rPr>
                <w:rFonts w:ascii="Times New Roman" w:hAnsi="Times New Roman"/>
                <w:bCs/>
                <w:i/>
                <w:sz w:val="24"/>
                <w:szCs w:val="24"/>
              </w:rPr>
            </w:pPr>
          </w:p>
        </w:tc>
      </w:tr>
      <w:tr w:rsidR="007E7959" w:rsidRPr="007008C0" w14:paraId="40577169" w14:textId="77777777" w:rsidTr="00692565">
        <w:trPr>
          <w:trHeight w:val="254"/>
        </w:trPr>
        <w:tc>
          <w:tcPr>
            <w:tcW w:w="1750" w:type="pct"/>
          </w:tcPr>
          <w:p w14:paraId="40F657C9" w14:textId="77777777" w:rsidR="007E7959" w:rsidRPr="007008C0" w:rsidRDefault="007E7959" w:rsidP="00692565">
            <w:pPr>
              <w:pBdr>
                <w:bottom w:val="single" w:sz="4" w:space="1"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01.01</w:t>
            </w:r>
            <w:r w:rsidRPr="007008C0">
              <w:rPr>
                <w:rFonts w:ascii="Times New Roman" w:hAnsi="Times New Roman"/>
                <w:iCs/>
                <w:sz w:val="24"/>
                <w:szCs w:val="24"/>
              </w:rPr>
              <w:tab/>
              <w:t xml:space="preserve">распознавать задачу и/или проблему </w:t>
            </w:r>
          </w:p>
          <w:p w14:paraId="4592852C" w14:textId="77777777" w:rsidR="007E7959" w:rsidRPr="007008C0" w:rsidRDefault="007E7959" w:rsidP="00692565">
            <w:pPr>
              <w:pBdr>
                <w:bottom w:val="single" w:sz="4" w:space="1" w:color="auto"/>
              </w:pBdr>
              <w:suppressAutoHyphens/>
              <w:spacing w:after="0"/>
              <w:jc w:val="both"/>
              <w:rPr>
                <w:rFonts w:ascii="Times New Roman" w:hAnsi="Times New Roman"/>
                <w:iCs/>
                <w:sz w:val="24"/>
                <w:szCs w:val="24"/>
              </w:rPr>
            </w:pPr>
            <w:r w:rsidRPr="007008C0">
              <w:rPr>
                <w:rFonts w:ascii="Times New Roman" w:hAnsi="Times New Roman"/>
                <w:iCs/>
                <w:sz w:val="24"/>
                <w:szCs w:val="24"/>
              </w:rPr>
              <w:t>в профессиональном и/или социальном контексте;</w:t>
            </w:r>
          </w:p>
        </w:tc>
        <w:tc>
          <w:tcPr>
            <w:tcW w:w="1507" w:type="pct"/>
          </w:tcPr>
          <w:p w14:paraId="210BC9F2" w14:textId="77777777" w:rsidR="007E7959" w:rsidRPr="007008C0" w:rsidRDefault="007E7959" w:rsidP="00692565">
            <w:pPr>
              <w:pStyle w:val="a7"/>
              <w:tabs>
                <w:tab w:val="left" w:pos="317"/>
              </w:tabs>
              <w:spacing w:before="0" w:after="0" w:line="276" w:lineRule="auto"/>
              <w:ind w:left="33"/>
              <w:contextualSpacing/>
              <w:jc w:val="both"/>
            </w:pPr>
            <w:r w:rsidRPr="007008C0">
              <w:t>Классифицирует тип задачи для дальнейшего ее решения</w:t>
            </w:r>
          </w:p>
        </w:tc>
        <w:tc>
          <w:tcPr>
            <w:tcW w:w="1743" w:type="pct"/>
            <w:vMerge w:val="restart"/>
          </w:tcPr>
          <w:p w14:paraId="5C4EFE09"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Оценка результатов: контрольных работ</w:t>
            </w:r>
          </w:p>
          <w:p w14:paraId="5D74972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Практических занятий</w:t>
            </w:r>
          </w:p>
          <w:p w14:paraId="5CD7A4FC"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Лабораторных занятий</w:t>
            </w:r>
          </w:p>
          <w:p w14:paraId="57E12E03"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Сообщений</w:t>
            </w:r>
          </w:p>
          <w:p w14:paraId="74AF1A7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 xml:space="preserve">дифференцированного зачета </w:t>
            </w:r>
          </w:p>
          <w:p w14:paraId="7C96CD85" w14:textId="77777777" w:rsidR="007E7959" w:rsidRPr="007008C0" w:rsidRDefault="007E7959" w:rsidP="00692565">
            <w:pPr>
              <w:spacing w:after="0"/>
              <w:rPr>
                <w:rFonts w:ascii="Times New Roman" w:hAnsi="Times New Roman"/>
                <w:bCs/>
                <w:i/>
                <w:sz w:val="24"/>
                <w:szCs w:val="24"/>
              </w:rPr>
            </w:pPr>
          </w:p>
        </w:tc>
      </w:tr>
      <w:tr w:rsidR="007E7959" w:rsidRPr="007008C0" w14:paraId="6BB771EE" w14:textId="77777777" w:rsidTr="00692565">
        <w:trPr>
          <w:trHeight w:val="254"/>
        </w:trPr>
        <w:tc>
          <w:tcPr>
            <w:tcW w:w="1750" w:type="pct"/>
          </w:tcPr>
          <w:p w14:paraId="75A699FD"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01.02</w:t>
            </w:r>
            <w:r w:rsidRPr="007008C0">
              <w:rPr>
                <w:rFonts w:ascii="Times New Roman" w:hAnsi="Times New Roman"/>
                <w:iCs/>
                <w:sz w:val="24"/>
                <w:szCs w:val="24"/>
              </w:rPr>
              <w:tab/>
              <w:t xml:space="preserve">анализировать задачу и/или проблему и выделять её составные части; </w:t>
            </w:r>
          </w:p>
        </w:tc>
        <w:tc>
          <w:tcPr>
            <w:tcW w:w="1507" w:type="pct"/>
          </w:tcPr>
          <w:p w14:paraId="136E7EBE" w14:textId="77777777" w:rsidR="007E7959" w:rsidRPr="007008C0" w:rsidRDefault="007E7959" w:rsidP="00692565">
            <w:pPr>
              <w:pStyle w:val="a7"/>
              <w:tabs>
                <w:tab w:val="left" w:pos="317"/>
              </w:tabs>
              <w:spacing w:before="0" w:after="0" w:line="276" w:lineRule="auto"/>
              <w:ind w:left="33"/>
              <w:contextualSpacing/>
              <w:jc w:val="both"/>
            </w:pPr>
            <w:r w:rsidRPr="007008C0">
              <w:t>Анализирует задачу и разбивает ее на составные части</w:t>
            </w:r>
          </w:p>
        </w:tc>
        <w:tc>
          <w:tcPr>
            <w:tcW w:w="1743" w:type="pct"/>
            <w:vMerge/>
          </w:tcPr>
          <w:p w14:paraId="1100EE02" w14:textId="77777777" w:rsidR="007E7959" w:rsidRPr="007008C0" w:rsidRDefault="007E7959" w:rsidP="00692565">
            <w:pPr>
              <w:spacing w:after="0"/>
              <w:rPr>
                <w:rFonts w:ascii="Times New Roman" w:hAnsi="Times New Roman"/>
                <w:bCs/>
                <w:i/>
                <w:sz w:val="24"/>
                <w:szCs w:val="24"/>
              </w:rPr>
            </w:pPr>
          </w:p>
        </w:tc>
      </w:tr>
      <w:tr w:rsidR="007E7959" w:rsidRPr="007008C0" w14:paraId="16A410E2" w14:textId="77777777" w:rsidTr="00692565">
        <w:trPr>
          <w:trHeight w:val="254"/>
        </w:trPr>
        <w:tc>
          <w:tcPr>
            <w:tcW w:w="1750" w:type="pct"/>
          </w:tcPr>
          <w:p w14:paraId="779AA1EE"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01.03</w:t>
            </w:r>
            <w:r w:rsidRPr="007008C0">
              <w:rPr>
                <w:rFonts w:ascii="Times New Roman" w:hAnsi="Times New Roman"/>
                <w:iCs/>
                <w:sz w:val="24"/>
                <w:szCs w:val="24"/>
              </w:rPr>
              <w:tab/>
              <w:t>определять этапы решения задачи;</w:t>
            </w:r>
          </w:p>
        </w:tc>
        <w:tc>
          <w:tcPr>
            <w:tcW w:w="1507" w:type="pct"/>
          </w:tcPr>
          <w:p w14:paraId="02432C03" w14:textId="77777777" w:rsidR="007E7959" w:rsidRPr="007008C0" w:rsidRDefault="007E7959" w:rsidP="00692565">
            <w:pPr>
              <w:pStyle w:val="a7"/>
              <w:tabs>
                <w:tab w:val="left" w:pos="317"/>
              </w:tabs>
              <w:spacing w:before="0" w:after="0" w:line="276" w:lineRule="auto"/>
              <w:ind w:left="33"/>
              <w:contextualSpacing/>
              <w:jc w:val="both"/>
            </w:pPr>
            <w:r w:rsidRPr="007008C0">
              <w:t>Выделяет основные этапы решения задачи</w:t>
            </w:r>
          </w:p>
        </w:tc>
        <w:tc>
          <w:tcPr>
            <w:tcW w:w="1743" w:type="pct"/>
            <w:vMerge/>
          </w:tcPr>
          <w:p w14:paraId="65FC2F00" w14:textId="77777777" w:rsidR="007E7959" w:rsidRPr="007008C0" w:rsidRDefault="007E7959" w:rsidP="00692565">
            <w:pPr>
              <w:spacing w:after="0"/>
              <w:rPr>
                <w:rFonts w:ascii="Times New Roman" w:hAnsi="Times New Roman"/>
                <w:bCs/>
                <w:i/>
                <w:sz w:val="24"/>
                <w:szCs w:val="24"/>
              </w:rPr>
            </w:pPr>
          </w:p>
        </w:tc>
      </w:tr>
      <w:tr w:rsidR="007E7959" w:rsidRPr="007008C0" w14:paraId="278C01F7" w14:textId="77777777" w:rsidTr="00692565">
        <w:trPr>
          <w:trHeight w:val="254"/>
        </w:trPr>
        <w:tc>
          <w:tcPr>
            <w:tcW w:w="1750" w:type="pct"/>
          </w:tcPr>
          <w:p w14:paraId="2F287E93"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01.04</w:t>
            </w:r>
            <w:r w:rsidRPr="007008C0">
              <w:rPr>
                <w:rFonts w:ascii="Times New Roman" w:hAnsi="Times New Roman"/>
                <w:iCs/>
                <w:sz w:val="24"/>
                <w:szCs w:val="24"/>
              </w:rPr>
              <w:tab/>
              <w:t xml:space="preserve">выявлять и эффективно искать информацию, необходимую </w:t>
            </w:r>
            <w:r w:rsidRPr="007008C0">
              <w:rPr>
                <w:rFonts w:ascii="Times New Roman" w:hAnsi="Times New Roman"/>
                <w:iCs/>
                <w:sz w:val="24"/>
                <w:szCs w:val="24"/>
              </w:rPr>
              <w:lastRenderedPageBreak/>
              <w:t>для решения задачи и/или проблемы;</w:t>
            </w:r>
          </w:p>
        </w:tc>
        <w:tc>
          <w:tcPr>
            <w:tcW w:w="1507" w:type="pct"/>
          </w:tcPr>
          <w:p w14:paraId="3F8CAA64" w14:textId="77777777" w:rsidR="007E7959" w:rsidRPr="007008C0" w:rsidRDefault="007E7959" w:rsidP="00692565">
            <w:pPr>
              <w:pStyle w:val="a7"/>
              <w:tabs>
                <w:tab w:val="left" w:pos="317"/>
              </w:tabs>
              <w:spacing w:before="0" w:after="0" w:line="276" w:lineRule="auto"/>
              <w:ind w:left="33"/>
              <w:contextualSpacing/>
              <w:jc w:val="both"/>
            </w:pPr>
            <w:r w:rsidRPr="007008C0">
              <w:lastRenderedPageBreak/>
              <w:t xml:space="preserve">Эффективно находит необходимую информацию для </w:t>
            </w:r>
            <w:r w:rsidRPr="007008C0">
              <w:lastRenderedPageBreak/>
              <w:t>решения поставленных задач</w:t>
            </w:r>
          </w:p>
        </w:tc>
        <w:tc>
          <w:tcPr>
            <w:tcW w:w="1743" w:type="pct"/>
            <w:vMerge/>
          </w:tcPr>
          <w:p w14:paraId="127181C4" w14:textId="77777777" w:rsidR="007E7959" w:rsidRPr="007008C0" w:rsidRDefault="007E7959" w:rsidP="00692565">
            <w:pPr>
              <w:spacing w:after="0"/>
              <w:rPr>
                <w:rFonts w:ascii="Times New Roman" w:hAnsi="Times New Roman"/>
                <w:bCs/>
                <w:i/>
                <w:sz w:val="24"/>
                <w:szCs w:val="24"/>
              </w:rPr>
            </w:pPr>
          </w:p>
        </w:tc>
      </w:tr>
      <w:tr w:rsidR="007E7959" w:rsidRPr="007008C0" w14:paraId="250F43CA" w14:textId="77777777" w:rsidTr="00692565">
        <w:trPr>
          <w:trHeight w:val="254"/>
        </w:trPr>
        <w:tc>
          <w:tcPr>
            <w:tcW w:w="1750" w:type="pct"/>
          </w:tcPr>
          <w:p w14:paraId="41341854"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01.05</w:t>
            </w:r>
            <w:r w:rsidRPr="007008C0">
              <w:rPr>
                <w:rFonts w:ascii="Times New Roman" w:hAnsi="Times New Roman"/>
                <w:iCs/>
                <w:sz w:val="24"/>
                <w:szCs w:val="24"/>
              </w:rPr>
              <w:tab/>
              <w:t xml:space="preserve">составлять план действия; </w:t>
            </w:r>
          </w:p>
        </w:tc>
        <w:tc>
          <w:tcPr>
            <w:tcW w:w="1507" w:type="pct"/>
          </w:tcPr>
          <w:p w14:paraId="06961FD1" w14:textId="77777777" w:rsidR="007E7959" w:rsidRPr="007008C0" w:rsidRDefault="007E7959" w:rsidP="00692565">
            <w:pPr>
              <w:pStyle w:val="a7"/>
              <w:tabs>
                <w:tab w:val="left" w:pos="317"/>
              </w:tabs>
              <w:spacing w:before="0" w:after="0" w:line="276" w:lineRule="auto"/>
              <w:ind w:left="33"/>
              <w:contextualSpacing/>
              <w:jc w:val="both"/>
            </w:pPr>
            <w:r w:rsidRPr="007008C0">
              <w:t>Составляет план и алгоритм действий для решения задачи</w:t>
            </w:r>
          </w:p>
        </w:tc>
        <w:tc>
          <w:tcPr>
            <w:tcW w:w="1743" w:type="pct"/>
            <w:vMerge/>
          </w:tcPr>
          <w:p w14:paraId="484F4B79" w14:textId="77777777" w:rsidR="007E7959" w:rsidRPr="007008C0" w:rsidRDefault="007E7959" w:rsidP="00692565">
            <w:pPr>
              <w:spacing w:after="0"/>
              <w:rPr>
                <w:rFonts w:ascii="Times New Roman" w:hAnsi="Times New Roman"/>
                <w:bCs/>
                <w:i/>
                <w:sz w:val="24"/>
                <w:szCs w:val="24"/>
              </w:rPr>
            </w:pPr>
          </w:p>
        </w:tc>
      </w:tr>
      <w:tr w:rsidR="007E7959" w:rsidRPr="007008C0" w14:paraId="7D505785" w14:textId="77777777" w:rsidTr="00692565">
        <w:trPr>
          <w:trHeight w:val="254"/>
        </w:trPr>
        <w:tc>
          <w:tcPr>
            <w:tcW w:w="1750" w:type="pct"/>
          </w:tcPr>
          <w:p w14:paraId="55A86643"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02.01</w:t>
            </w:r>
            <w:r w:rsidRPr="007008C0">
              <w:rPr>
                <w:rFonts w:ascii="Times New Roman" w:hAnsi="Times New Roman"/>
                <w:iCs/>
                <w:sz w:val="24"/>
                <w:szCs w:val="24"/>
              </w:rPr>
              <w:tab/>
              <w:t xml:space="preserve">определять задачи для поиска информации; </w:t>
            </w:r>
          </w:p>
        </w:tc>
        <w:tc>
          <w:tcPr>
            <w:tcW w:w="1507" w:type="pct"/>
          </w:tcPr>
          <w:p w14:paraId="3867F5ED" w14:textId="77777777" w:rsidR="007E7959" w:rsidRPr="007008C0" w:rsidRDefault="007E7959" w:rsidP="00692565">
            <w:pPr>
              <w:pStyle w:val="a7"/>
              <w:tabs>
                <w:tab w:val="left" w:pos="317"/>
              </w:tabs>
              <w:spacing w:before="0" w:after="0" w:line="276" w:lineRule="auto"/>
              <w:ind w:left="33"/>
              <w:contextualSpacing/>
              <w:jc w:val="both"/>
            </w:pPr>
            <w:r w:rsidRPr="007008C0">
              <w:t>Решает задачи поиска информации</w:t>
            </w:r>
          </w:p>
        </w:tc>
        <w:tc>
          <w:tcPr>
            <w:tcW w:w="1743" w:type="pct"/>
            <w:vMerge/>
          </w:tcPr>
          <w:p w14:paraId="075259EC" w14:textId="77777777" w:rsidR="007E7959" w:rsidRPr="007008C0" w:rsidRDefault="007E7959" w:rsidP="00692565">
            <w:pPr>
              <w:spacing w:after="0"/>
              <w:rPr>
                <w:rFonts w:ascii="Times New Roman" w:hAnsi="Times New Roman"/>
                <w:bCs/>
                <w:i/>
                <w:sz w:val="24"/>
                <w:szCs w:val="24"/>
              </w:rPr>
            </w:pPr>
          </w:p>
        </w:tc>
      </w:tr>
      <w:tr w:rsidR="007E7959" w:rsidRPr="007008C0" w14:paraId="033F6A65" w14:textId="77777777" w:rsidTr="00692565">
        <w:trPr>
          <w:trHeight w:val="254"/>
        </w:trPr>
        <w:tc>
          <w:tcPr>
            <w:tcW w:w="1750" w:type="pct"/>
          </w:tcPr>
          <w:p w14:paraId="0E3A90A4"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02.03</w:t>
            </w:r>
            <w:r w:rsidRPr="007008C0">
              <w:rPr>
                <w:rFonts w:ascii="Times New Roman" w:hAnsi="Times New Roman"/>
                <w:iCs/>
                <w:sz w:val="24"/>
                <w:szCs w:val="24"/>
              </w:rPr>
              <w:tab/>
              <w:t xml:space="preserve">планировать процесс поиска; структурировать получаемую информацию; </w:t>
            </w:r>
          </w:p>
        </w:tc>
        <w:tc>
          <w:tcPr>
            <w:tcW w:w="1507" w:type="pct"/>
          </w:tcPr>
          <w:p w14:paraId="77CB98D9" w14:textId="77777777" w:rsidR="007E7959" w:rsidRPr="007008C0" w:rsidRDefault="007E7959" w:rsidP="00692565">
            <w:pPr>
              <w:pStyle w:val="a7"/>
              <w:tabs>
                <w:tab w:val="left" w:pos="317"/>
              </w:tabs>
              <w:spacing w:before="0" w:after="0" w:line="276" w:lineRule="auto"/>
              <w:ind w:left="33"/>
              <w:contextualSpacing/>
              <w:jc w:val="both"/>
            </w:pPr>
            <w:r w:rsidRPr="007008C0">
              <w:t>Организует процесс поиска информации, структурирует извлеченную информацию</w:t>
            </w:r>
          </w:p>
        </w:tc>
        <w:tc>
          <w:tcPr>
            <w:tcW w:w="1743" w:type="pct"/>
            <w:vMerge/>
          </w:tcPr>
          <w:p w14:paraId="58B3C2A7" w14:textId="77777777" w:rsidR="007E7959" w:rsidRPr="007008C0" w:rsidRDefault="007E7959" w:rsidP="00692565">
            <w:pPr>
              <w:spacing w:after="0"/>
              <w:rPr>
                <w:rFonts w:ascii="Times New Roman" w:hAnsi="Times New Roman"/>
                <w:bCs/>
                <w:i/>
                <w:sz w:val="24"/>
                <w:szCs w:val="24"/>
              </w:rPr>
            </w:pPr>
          </w:p>
        </w:tc>
      </w:tr>
      <w:tr w:rsidR="007E7959" w:rsidRPr="007008C0" w14:paraId="065C535C" w14:textId="77777777" w:rsidTr="00692565">
        <w:trPr>
          <w:trHeight w:val="254"/>
        </w:trPr>
        <w:tc>
          <w:tcPr>
            <w:tcW w:w="1750" w:type="pct"/>
          </w:tcPr>
          <w:p w14:paraId="32E1637C"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02.04</w:t>
            </w:r>
            <w:r w:rsidRPr="007008C0">
              <w:rPr>
                <w:rFonts w:ascii="Times New Roman" w:hAnsi="Times New Roman"/>
                <w:iCs/>
                <w:sz w:val="24"/>
                <w:szCs w:val="24"/>
              </w:rPr>
              <w:tab/>
              <w:t xml:space="preserve">выделять наиболее значимое в перечне информации; </w:t>
            </w:r>
          </w:p>
        </w:tc>
        <w:tc>
          <w:tcPr>
            <w:tcW w:w="1507" w:type="pct"/>
          </w:tcPr>
          <w:p w14:paraId="0BB247C5" w14:textId="77777777" w:rsidR="007E7959" w:rsidRPr="007008C0" w:rsidRDefault="007E7959" w:rsidP="00692565">
            <w:pPr>
              <w:pStyle w:val="a7"/>
              <w:tabs>
                <w:tab w:val="left" w:pos="317"/>
              </w:tabs>
              <w:spacing w:before="0" w:after="0" w:line="276" w:lineRule="auto"/>
              <w:ind w:left="33"/>
              <w:contextualSpacing/>
              <w:jc w:val="both"/>
            </w:pPr>
            <w:r w:rsidRPr="007008C0">
              <w:t>Выделяет необходимый материал из общего объема информации для решения поставленных задач</w:t>
            </w:r>
          </w:p>
        </w:tc>
        <w:tc>
          <w:tcPr>
            <w:tcW w:w="1743" w:type="pct"/>
            <w:vMerge/>
          </w:tcPr>
          <w:p w14:paraId="51781221" w14:textId="77777777" w:rsidR="007E7959" w:rsidRPr="007008C0" w:rsidRDefault="007E7959" w:rsidP="00692565">
            <w:pPr>
              <w:spacing w:after="0"/>
              <w:rPr>
                <w:rFonts w:ascii="Times New Roman" w:hAnsi="Times New Roman"/>
                <w:bCs/>
                <w:i/>
                <w:sz w:val="24"/>
                <w:szCs w:val="24"/>
              </w:rPr>
            </w:pPr>
          </w:p>
        </w:tc>
      </w:tr>
      <w:tr w:rsidR="007E7959" w:rsidRPr="007008C0" w14:paraId="2202E9AD" w14:textId="77777777" w:rsidTr="00692565">
        <w:trPr>
          <w:trHeight w:val="254"/>
        </w:trPr>
        <w:tc>
          <w:tcPr>
            <w:tcW w:w="1750" w:type="pct"/>
          </w:tcPr>
          <w:p w14:paraId="1EF69BF5" w14:textId="77777777" w:rsidR="007E7959" w:rsidRPr="007008C0"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02.05</w:t>
            </w:r>
            <w:r w:rsidRPr="007008C0">
              <w:rPr>
                <w:rFonts w:ascii="Times New Roman" w:hAnsi="Times New Roman"/>
                <w:iCs/>
                <w:sz w:val="24"/>
                <w:szCs w:val="24"/>
              </w:rPr>
              <w:tab/>
              <w:t>оценивать практическую значимость результатов поиска;</w:t>
            </w:r>
          </w:p>
        </w:tc>
        <w:tc>
          <w:tcPr>
            <w:tcW w:w="1507" w:type="pct"/>
          </w:tcPr>
          <w:p w14:paraId="75C9CDEF" w14:textId="77777777" w:rsidR="007E7959" w:rsidRPr="007008C0" w:rsidRDefault="007E7959" w:rsidP="00692565">
            <w:pPr>
              <w:pStyle w:val="a7"/>
              <w:tabs>
                <w:tab w:val="left" w:pos="317"/>
              </w:tabs>
              <w:spacing w:before="0" w:after="0" w:line="276" w:lineRule="auto"/>
              <w:ind w:left="33"/>
              <w:contextualSpacing/>
              <w:jc w:val="both"/>
            </w:pPr>
            <w:r w:rsidRPr="007008C0">
              <w:t>Производит оценку результатов поиска</w:t>
            </w:r>
          </w:p>
        </w:tc>
        <w:tc>
          <w:tcPr>
            <w:tcW w:w="1743" w:type="pct"/>
            <w:vMerge/>
          </w:tcPr>
          <w:p w14:paraId="59EE320C" w14:textId="77777777" w:rsidR="007E7959" w:rsidRPr="007008C0" w:rsidRDefault="007E7959" w:rsidP="00692565">
            <w:pPr>
              <w:spacing w:after="0"/>
              <w:rPr>
                <w:rFonts w:ascii="Times New Roman" w:hAnsi="Times New Roman"/>
                <w:bCs/>
                <w:i/>
                <w:sz w:val="24"/>
                <w:szCs w:val="24"/>
              </w:rPr>
            </w:pPr>
          </w:p>
        </w:tc>
      </w:tr>
      <w:tr w:rsidR="007E7959" w:rsidRPr="007008C0" w14:paraId="3BE2D6CB" w14:textId="77777777" w:rsidTr="00692565">
        <w:trPr>
          <w:trHeight w:val="254"/>
        </w:trPr>
        <w:tc>
          <w:tcPr>
            <w:tcW w:w="1750" w:type="pct"/>
          </w:tcPr>
          <w:p w14:paraId="64CB5A3A"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02.06</w:t>
            </w:r>
            <w:r w:rsidRPr="007008C0">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tc>
        <w:tc>
          <w:tcPr>
            <w:tcW w:w="1507" w:type="pct"/>
          </w:tcPr>
          <w:p w14:paraId="68514EBD" w14:textId="77777777" w:rsidR="007E7959" w:rsidRPr="007008C0" w:rsidRDefault="007E7959" w:rsidP="00692565">
            <w:pPr>
              <w:spacing w:after="0"/>
              <w:rPr>
                <w:rFonts w:ascii="Times New Roman" w:hAnsi="Times New Roman"/>
                <w:sz w:val="24"/>
                <w:szCs w:val="24"/>
                <w:lang w:eastAsia="x-none"/>
              </w:rPr>
            </w:pPr>
            <w:r w:rsidRPr="007008C0">
              <w:rPr>
                <w:rFonts w:ascii="Times New Roman" w:hAnsi="Times New Roman"/>
                <w:sz w:val="24"/>
                <w:szCs w:val="24"/>
                <w:lang w:eastAsia="x-none"/>
              </w:rPr>
              <w:t>Оформляет результаты поиска, применяет средства информационных технологий при решении профессиональных задач</w:t>
            </w:r>
          </w:p>
        </w:tc>
        <w:tc>
          <w:tcPr>
            <w:tcW w:w="1743" w:type="pct"/>
            <w:vMerge/>
          </w:tcPr>
          <w:p w14:paraId="1246A98A" w14:textId="77777777" w:rsidR="007E7959" w:rsidRPr="007008C0" w:rsidRDefault="007E7959" w:rsidP="00692565">
            <w:pPr>
              <w:spacing w:after="0"/>
              <w:rPr>
                <w:rFonts w:ascii="Times New Roman" w:hAnsi="Times New Roman"/>
                <w:bCs/>
                <w:i/>
                <w:sz w:val="24"/>
                <w:szCs w:val="24"/>
              </w:rPr>
            </w:pPr>
          </w:p>
        </w:tc>
      </w:tr>
      <w:tr w:rsidR="007E7959" w:rsidRPr="007008C0" w14:paraId="1B96EFC3" w14:textId="77777777" w:rsidTr="00692565">
        <w:trPr>
          <w:trHeight w:val="254"/>
        </w:trPr>
        <w:tc>
          <w:tcPr>
            <w:tcW w:w="1750" w:type="pct"/>
          </w:tcPr>
          <w:p w14:paraId="0857046A"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02.07</w:t>
            </w:r>
            <w:r w:rsidRPr="007008C0">
              <w:rPr>
                <w:rFonts w:ascii="Times New Roman" w:hAnsi="Times New Roman"/>
                <w:iCs/>
                <w:sz w:val="24"/>
                <w:szCs w:val="24"/>
              </w:rPr>
              <w:tab/>
              <w:t>использовать современное программное обеспечение;</w:t>
            </w:r>
          </w:p>
        </w:tc>
        <w:tc>
          <w:tcPr>
            <w:tcW w:w="1507" w:type="pct"/>
          </w:tcPr>
          <w:p w14:paraId="0D5101BF" w14:textId="77777777" w:rsidR="007E7959" w:rsidRPr="007008C0" w:rsidRDefault="007E7959" w:rsidP="00692565">
            <w:pPr>
              <w:pStyle w:val="a7"/>
              <w:tabs>
                <w:tab w:val="left" w:pos="317"/>
              </w:tabs>
              <w:spacing w:before="0" w:after="0" w:line="276" w:lineRule="auto"/>
              <w:ind w:left="33"/>
              <w:contextualSpacing/>
              <w:jc w:val="both"/>
            </w:pPr>
            <w:r w:rsidRPr="007008C0">
              <w:t>Использует современное программное обеспечение при решении задач</w:t>
            </w:r>
          </w:p>
        </w:tc>
        <w:tc>
          <w:tcPr>
            <w:tcW w:w="1743" w:type="pct"/>
            <w:vMerge/>
          </w:tcPr>
          <w:p w14:paraId="77BCA871" w14:textId="77777777" w:rsidR="007E7959" w:rsidRPr="007008C0" w:rsidRDefault="007E7959" w:rsidP="00692565">
            <w:pPr>
              <w:spacing w:after="0"/>
              <w:rPr>
                <w:rFonts w:ascii="Times New Roman" w:hAnsi="Times New Roman"/>
                <w:bCs/>
                <w:i/>
                <w:sz w:val="24"/>
                <w:szCs w:val="24"/>
              </w:rPr>
            </w:pPr>
          </w:p>
        </w:tc>
      </w:tr>
      <w:tr w:rsidR="007E7959" w:rsidRPr="007008C0" w14:paraId="71278111" w14:textId="77777777" w:rsidTr="00692565">
        <w:trPr>
          <w:trHeight w:val="254"/>
        </w:trPr>
        <w:tc>
          <w:tcPr>
            <w:tcW w:w="1750" w:type="pct"/>
          </w:tcPr>
          <w:p w14:paraId="0878D74C"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02.08</w:t>
            </w:r>
            <w:r w:rsidRPr="007008C0">
              <w:rPr>
                <w:rFonts w:ascii="Times New Roman" w:hAnsi="Times New Roman"/>
                <w:iCs/>
                <w:sz w:val="24"/>
                <w:szCs w:val="24"/>
              </w:rPr>
              <w:tab/>
              <w:t>использовать различные цифровые средства для решения профессиональных задач</w:t>
            </w:r>
          </w:p>
        </w:tc>
        <w:tc>
          <w:tcPr>
            <w:tcW w:w="1507" w:type="pct"/>
          </w:tcPr>
          <w:p w14:paraId="1EE82EB7" w14:textId="77777777" w:rsidR="007E7959" w:rsidRPr="007008C0" w:rsidRDefault="007E7959" w:rsidP="00692565">
            <w:pPr>
              <w:pStyle w:val="a7"/>
              <w:tabs>
                <w:tab w:val="left" w:pos="317"/>
              </w:tabs>
              <w:spacing w:before="0" w:after="0" w:line="276" w:lineRule="auto"/>
              <w:ind w:left="33"/>
              <w:contextualSpacing/>
              <w:jc w:val="both"/>
            </w:pPr>
            <w:r w:rsidRPr="007008C0">
              <w:t>Использует цифровые средства для решения профессиональных задач</w:t>
            </w:r>
          </w:p>
        </w:tc>
        <w:tc>
          <w:tcPr>
            <w:tcW w:w="1743" w:type="pct"/>
            <w:vMerge/>
          </w:tcPr>
          <w:p w14:paraId="4C54ED7C" w14:textId="77777777" w:rsidR="007E7959" w:rsidRPr="007008C0" w:rsidRDefault="007E7959" w:rsidP="00692565">
            <w:pPr>
              <w:spacing w:after="0"/>
              <w:rPr>
                <w:rFonts w:ascii="Times New Roman" w:hAnsi="Times New Roman"/>
                <w:bCs/>
                <w:i/>
                <w:sz w:val="24"/>
                <w:szCs w:val="24"/>
              </w:rPr>
            </w:pPr>
          </w:p>
        </w:tc>
      </w:tr>
      <w:tr w:rsidR="007E7959" w:rsidRPr="007008C0" w14:paraId="32406F7C" w14:textId="77777777" w:rsidTr="00692565">
        <w:trPr>
          <w:trHeight w:val="809"/>
        </w:trPr>
        <w:tc>
          <w:tcPr>
            <w:tcW w:w="1750" w:type="pct"/>
          </w:tcPr>
          <w:p w14:paraId="138F4CE9"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03.02</w:t>
            </w:r>
            <w:r w:rsidRPr="007008C0">
              <w:rPr>
                <w:rFonts w:ascii="Times New Roman" w:hAnsi="Times New Roman"/>
                <w:iCs/>
                <w:sz w:val="24"/>
                <w:szCs w:val="24"/>
              </w:rPr>
              <w:tab/>
              <w:t>применять современную научную профессиональную терминологию</w:t>
            </w:r>
          </w:p>
        </w:tc>
        <w:tc>
          <w:tcPr>
            <w:tcW w:w="1507" w:type="pct"/>
          </w:tcPr>
          <w:p w14:paraId="7B863120" w14:textId="77777777" w:rsidR="007E7959" w:rsidRPr="007008C0" w:rsidRDefault="007E7959" w:rsidP="00692565">
            <w:pPr>
              <w:pStyle w:val="a7"/>
              <w:tabs>
                <w:tab w:val="left" w:pos="317"/>
              </w:tabs>
              <w:spacing w:before="0" w:after="0" w:line="276" w:lineRule="auto"/>
              <w:ind w:left="33"/>
              <w:contextualSpacing/>
              <w:jc w:val="both"/>
            </w:pPr>
            <w:r w:rsidRPr="007008C0">
              <w:t>Пользуется современной профессиональной терминологией при общении</w:t>
            </w:r>
          </w:p>
        </w:tc>
        <w:tc>
          <w:tcPr>
            <w:tcW w:w="1743" w:type="pct"/>
            <w:vMerge/>
          </w:tcPr>
          <w:p w14:paraId="66179873" w14:textId="77777777" w:rsidR="007E7959" w:rsidRPr="007008C0" w:rsidRDefault="007E7959" w:rsidP="00692565">
            <w:pPr>
              <w:spacing w:after="0"/>
              <w:rPr>
                <w:rFonts w:ascii="Times New Roman" w:hAnsi="Times New Roman"/>
                <w:bCs/>
                <w:i/>
                <w:sz w:val="24"/>
                <w:szCs w:val="24"/>
              </w:rPr>
            </w:pPr>
          </w:p>
        </w:tc>
      </w:tr>
      <w:tr w:rsidR="007E7959" w:rsidRPr="007008C0" w14:paraId="0CCD616D" w14:textId="77777777" w:rsidTr="00692565">
        <w:trPr>
          <w:trHeight w:val="254"/>
        </w:trPr>
        <w:tc>
          <w:tcPr>
            <w:tcW w:w="1750" w:type="pct"/>
          </w:tcPr>
          <w:p w14:paraId="6D01BD9D"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1507" w:type="pct"/>
          </w:tcPr>
          <w:p w14:paraId="76D41A81"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Взаимодействует с обучающимися, преподавателем, положительно реагирует </w:t>
            </w:r>
            <w:r w:rsidRPr="007008C0">
              <w:lastRenderedPageBreak/>
              <w:t>на замечания и предложения</w:t>
            </w:r>
          </w:p>
        </w:tc>
        <w:tc>
          <w:tcPr>
            <w:tcW w:w="1743" w:type="pct"/>
            <w:vMerge/>
          </w:tcPr>
          <w:p w14:paraId="4209CB69" w14:textId="77777777" w:rsidR="007E7959" w:rsidRPr="007008C0" w:rsidRDefault="007E7959" w:rsidP="00692565">
            <w:pPr>
              <w:spacing w:after="0"/>
              <w:rPr>
                <w:rFonts w:ascii="Times New Roman" w:hAnsi="Times New Roman"/>
                <w:bCs/>
                <w:i/>
                <w:sz w:val="24"/>
                <w:szCs w:val="24"/>
              </w:rPr>
            </w:pPr>
          </w:p>
        </w:tc>
      </w:tr>
      <w:tr w:rsidR="007E7959" w:rsidRPr="007008C0" w14:paraId="337414D9" w14:textId="77777777" w:rsidTr="00692565">
        <w:trPr>
          <w:trHeight w:val="254"/>
        </w:trPr>
        <w:tc>
          <w:tcPr>
            <w:tcW w:w="1750" w:type="pct"/>
          </w:tcPr>
          <w:p w14:paraId="3E1F43C0" w14:textId="77777777" w:rsidR="007E7959" w:rsidRPr="007008C0" w:rsidRDefault="007E7959" w:rsidP="00692565">
            <w:pPr>
              <w:suppressAutoHyphens/>
              <w:spacing w:after="0"/>
              <w:jc w:val="both"/>
              <w:rPr>
                <w:rFonts w:ascii="Times New Roman" w:hAnsi="Times New Roman"/>
                <w:iCs/>
                <w:sz w:val="24"/>
                <w:szCs w:val="24"/>
              </w:rPr>
            </w:pPr>
            <w:r w:rsidRPr="007008C0">
              <w:rPr>
                <w:rFonts w:ascii="Times New Roman" w:hAnsi="Times New Roman"/>
                <w:iCs/>
                <w:sz w:val="24"/>
                <w:szCs w:val="24"/>
              </w:rPr>
              <w:t>Уо 05.01</w:t>
            </w:r>
            <w:r w:rsidRPr="007008C0">
              <w:rPr>
                <w:rFonts w:ascii="Times New Roman" w:hAnsi="Times New Roman"/>
                <w:iCs/>
                <w:sz w:val="24"/>
                <w:szCs w:val="24"/>
              </w:rPr>
              <w:tab/>
              <w:t xml:space="preserve"> грамотно излагать свои мысли </w:t>
            </w:r>
          </w:p>
          <w:p w14:paraId="5076FC95"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7FC4C62D" w14:textId="77777777" w:rsidR="007E7959" w:rsidRPr="007008C0" w:rsidRDefault="007E7959" w:rsidP="00692565">
            <w:pPr>
              <w:pStyle w:val="a7"/>
              <w:tabs>
                <w:tab w:val="left" w:pos="317"/>
              </w:tabs>
              <w:spacing w:before="0" w:after="0" w:line="276" w:lineRule="auto"/>
              <w:ind w:left="33"/>
              <w:contextualSpacing/>
              <w:jc w:val="both"/>
            </w:pPr>
            <w:r w:rsidRPr="007008C0">
              <w:t>Умеет излагать свои мысли понятным языком, проявляет толерантность в рабочем коллективе</w:t>
            </w:r>
          </w:p>
        </w:tc>
        <w:tc>
          <w:tcPr>
            <w:tcW w:w="1743" w:type="pct"/>
            <w:vMerge/>
          </w:tcPr>
          <w:p w14:paraId="3AF3BBB0" w14:textId="77777777" w:rsidR="007E7959" w:rsidRPr="007008C0" w:rsidRDefault="007E7959" w:rsidP="00692565">
            <w:pPr>
              <w:spacing w:after="0"/>
              <w:rPr>
                <w:rFonts w:ascii="Times New Roman" w:hAnsi="Times New Roman"/>
                <w:bCs/>
                <w:i/>
                <w:sz w:val="24"/>
                <w:szCs w:val="24"/>
              </w:rPr>
            </w:pPr>
          </w:p>
        </w:tc>
      </w:tr>
      <w:tr w:rsidR="007E7959" w:rsidRPr="007008C0" w14:paraId="1FD1E203" w14:textId="77777777" w:rsidTr="00692565">
        <w:trPr>
          <w:trHeight w:val="254"/>
        </w:trPr>
        <w:tc>
          <w:tcPr>
            <w:tcW w:w="1750" w:type="pct"/>
          </w:tcPr>
          <w:p w14:paraId="07508E5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06.01</w:t>
            </w:r>
            <w:r w:rsidRPr="007008C0">
              <w:rPr>
                <w:rFonts w:ascii="Times New Roman" w:hAnsi="Times New Roman"/>
                <w:iCs/>
                <w:sz w:val="24"/>
                <w:szCs w:val="24"/>
              </w:rPr>
              <w:tab/>
              <w:t xml:space="preserve"> описывать значимость своей профессии (специальности); </w:t>
            </w:r>
          </w:p>
        </w:tc>
        <w:tc>
          <w:tcPr>
            <w:tcW w:w="1507" w:type="pct"/>
          </w:tcPr>
          <w:p w14:paraId="38727534" w14:textId="77777777" w:rsidR="007E7959" w:rsidRPr="007008C0" w:rsidRDefault="007E7959" w:rsidP="00692565">
            <w:pPr>
              <w:pStyle w:val="a7"/>
              <w:tabs>
                <w:tab w:val="left" w:pos="317"/>
              </w:tabs>
              <w:spacing w:before="0" w:after="0" w:line="276" w:lineRule="auto"/>
              <w:ind w:left="33"/>
              <w:contextualSpacing/>
              <w:jc w:val="both"/>
            </w:pPr>
            <w:r w:rsidRPr="007008C0">
              <w:t>Описывает значимость своей специальности</w:t>
            </w:r>
          </w:p>
        </w:tc>
        <w:tc>
          <w:tcPr>
            <w:tcW w:w="1743" w:type="pct"/>
            <w:vMerge/>
          </w:tcPr>
          <w:p w14:paraId="1A07298E" w14:textId="77777777" w:rsidR="007E7959" w:rsidRPr="007008C0" w:rsidRDefault="007E7959" w:rsidP="00692565">
            <w:pPr>
              <w:spacing w:after="0"/>
              <w:rPr>
                <w:rFonts w:ascii="Times New Roman" w:hAnsi="Times New Roman"/>
                <w:bCs/>
                <w:i/>
                <w:sz w:val="24"/>
                <w:szCs w:val="24"/>
              </w:rPr>
            </w:pPr>
          </w:p>
        </w:tc>
      </w:tr>
      <w:tr w:rsidR="007E7959" w:rsidRPr="007008C0" w14:paraId="42288B81" w14:textId="77777777" w:rsidTr="00692565">
        <w:trPr>
          <w:trHeight w:val="254"/>
        </w:trPr>
        <w:tc>
          <w:tcPr>
            <w:tcW w:w="1750" w:type="pct"/>
          </w:tcPr>
          <w:p w14:paraId="51D8541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07.02</w:t>
            </w:r>
            <w:r w:rsidRPr="007008C0">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1507" w:type="pct"/>
          </w:tcPr>
          <w:p w14:paraId="73200A97"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Оценивает </w:t>
            </w:r>
            <w:proofErr w:type="spellStart"/>
            <w:r w:rsidRPr="007008C0">
              <w:t>ресурсозатраты</w:t>
            </w:r>
            <w:proofErr w:type="spellEnd"/>
            <w:r w:rsidRPr="007008C0">
              <w:t xml:space="preserve"> при выполнении профессиональной деятельности, стремится оптимизировать трудозатраты</w:t>
            </w:r>
          </w:p>
        </w:tc>
        <w:tc>
          <w:tcPr>
            <w:tcW w:w="1743" w:type="pct"/>
            <w:vMerge/>
          </w:tcPr>
          <w:p w14:paraId="2F434130" w14:textId="77777777" w:rsidR="007E7959" w:rsidRPr="007008C0" w:rsidRDefault="007E7959" w:rsidP="00692565">
            <w:pPr>
              <w:spacing w:after="0"/>
              <w:rPr>
                <w:rFonts w:ascii="Times New Roman" w:hAnsi="Times New Roman"/>
                <w:bCs/>
                <w:i/>
                <w:sz w:val="24"/>
                <w:szCs w:val="24"/>
              </w:rPr>
            </w:pPr>
          </w:p>
        </w:tc>
      </w:tr>
      <w:tr w:rsidR="007E7959" w:rsidRPr="007008C0" w14:paraId="625733F7" w14:textId="77777777" w:rsidTr="00692565">
        <w:trPr>
          <w:trHeight w:val="254"/>
        </w:trPr>
        <w:tc>
          <w:tcPr>
            <w:tcW w:w="1750" w:type="pct"/>
          </w:tcPr>
          <w:p w14:paraId="287CAF21"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 xml:space="preserve">Уо 08.03 </w:t>
            </w:r>
            <w:r w:rsidRPr="007008C0">
              <w:rPr>
                <w:rFonts w:ascii="Times New Roman" w:hAnsi="Times New Roman"/>
                <w:iCs/>
                <w:sz w:val="24"/>
                <w:szCs w:val="24"/>
              </w:rPr>
              <w:tab/>
              <w:t>пользоваться средствами профилактики перенапряжения, характерными для данной профессии (специальности)</w:t>
            </w:r>
          </w:p>
        </w:tc>
        <w:tc>
          <w:tcPr>
            <w:tcW w:w="1507" w:type="pct"/>
          </w:tcPr>
          <w:p w14:paraId="5257419B" w14:textId="77777777" w:rsidR="007E7959" w:rsidRPr="007008C0" w:rsidRDefault="007E7959" w:rsidP="00692565">
            <w:pPr>
              <w:pStyle w:val="a7"/>
              <w:tabs>
                <w:tab w:val="left" w:pos="317"/>
              </w:tabs>
              <w:spacing w:before="0" w:after="0" w:line="276" w:lineRule="auto"/>
              <w:ind w:left="33"/>
              <w:contextualSpacing/>
              <w:jc w:val="both"/>
            </w:pPr>
            <w:r w:rsidRPr="007008C0">
              <w:t>Пользуется средствами профилактики физического перенапряжения</w:t>
            </w:r>
          </w:p>
        </w:tc>
        <w:tc>
          <w:tcPr>
            <w:tcW w:w="1743" w:type="pct"/>
            <w:vMerge/>
          </w:tcPr>
          <w:p w14:paraId="787CAF1F" w14:textId="77777777" w:rsidR="007E7959" w:rsidRPr="007008C0" w:rsidRDefault="007E7959" w:rsidP="00692565">
            <w:pPr>
              <w:spacing w:after="0"/>
              <w:rPr>
                <w:rFonts w:ascii="Times New Roman" w:hAnsi="Times New Roman"/>
                <w:bCs/>
                <w:i/>
                <w:sz w:val="24"/>
                <w:szCs w:val="24"/>
              </w:rPr>
            </w:pPr>
          </w:p>
        </w:tc>
      </w:tr>
      <w:tr w:rsidR="007E7959" w:rsidRPr="007008C0" w14:paraId="693B1EE9" w14:textId="77777777" w:rsidTr="00692565">
        <w:trPr>
          <w:trHeight w:val="254"/>
        </w:trPr>
        <w:tc>
          <w:tcPr>
            <w:tcW w:w="1750" w:type="pct"/>
          </w:tcPr>
          <w:p w14:paraId="467186BD"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09.02</w:t>
            </w:r>
            <w:r w:rsidRPr="007008C0">
              <w:rPr>
                <w:rFonts w:ascii="Times New Roman" w:hAnsi="Times New Roman"/>
                <w:iCs/>
                <w:sz w:val="24"/>
                <w:szCs w:val="24"/>
              </w:rPr>
              <w:tab/>
              <w:t>создавать простые информационные представления о проделанной работе;</w:t>
            </w:r>
          </w:p>
        </w:tc>
        <w:tc>
          <w:tcPr>
            <w:tcW w:w="1507" w:type="pct"/>
          </w:tcPr>
          <w:p w14:paraId="0C4ACBBE" w14:textId="77777777" w:rsidR="007E7959" w:rsidRPr="007008C0" w:rsidRDefault="007E7959" w:rsidP="00692565">
            <w:pPr>
              <w:pStyle w:val="a7"/>
              <w:tabs>
                <w:tab w:val="left" w:pos="317"/>
              </w:tabs>
              <w:spacing w:before="0" w:after="0" w:line="276" w:lineRule="auto"/>
              <w:ind w:left="33"/>
              <w:contextualSpacing/>
              <w:jc w:val="both"/>
            </w:pPr>
            <w:r w:rsidRPr="007008C0">
              <w:t>Создает презентации по проделанной работе</w:t>
            </w:r>
          </w:p>
        </w:tc>
        <w:tc>
          <w:tcPr>
            <w:tcW w:w="1743" w:type="pct"/>
            <w:vMerge/>
          </w:tcPr>
          <w:p w14:paraId="2C76EBA7" w14:textId="77777777" w:rsidR="007E7959" w:rsidRPr="007008C0" w:rsidRDefault="007E7959" w:rsidP="00692565">
            <w:pPr>
              <w:spacing w:after="0"/>
              <w:rPr>
                <w:rFonts w:ascii="Times New Roman" w:hAnsi="Times New Roman"/>
                <w:bCs/>
                <w:i/>
                <w:sz w:val="24"/>
                <w:szCs w:val="24"/>
              </w:rPr>
            </w:pPr>
          </w:p>
        </w:tc>
      </w:tr>
      <w:tr w:rsidR="007E7959" w:rsidRPr="007008C0" w14:paraId="6F71EC5B" w14:textId="77777777" w:rsidTr="00692565">
        <w:trPr>
          <w:trHeight w:val="254"/>
        </w:trPr>
        <w:tc>
          <w:tcPr>
            <w:tcW w:w="1750" w:type="pct"/>
          </w:tcPr>
          <w:p w14:paraId="1C1DC828"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10.01</w:t>
            </w:r>
            <w:r w:rsidRPr="007008C0">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D947582" w14:textId="77777777" w:rsidR="007E7959" w:rsidRPr="007008C0"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008C0">
              <w:rPr>
                <w:rFonts w:ascii="Times New Roman" w:hAnsi="Times New Roman"/>
                <w:iCs/>
                <w:sz w:val="24"/>
                <w:szCs w:val="24"/>
              </w:rPr>
              <w:t>Уо 10.02</w:t>
            </w:r>
            <w:r w:rsidRPr="007008C0">
              <w:rPr>
                <w:rFonts w:ascii="Times New Roman" w:hAnsi="Times New Roman"/>
                <w:iCs/>
                <w:sz w:val="24"/>
                <w:szCs w:val="24"/>
              </w:rPr>
              <w:tab/>
              <w:t xml:space="preserve">участвовать в диалогах на знакомые общие и профессиональные темы; </w:t>
            </w:r>
          </w:p>
          <w:p w14:paraId="036CC0F1"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10.04</w:t>
            </w:r>
            <w:r w:rsidRPr="007008C0">
              <w:rPr>
                <w:rFonts w:ascii="Times New Roman" w:hAnsi="Times New Roman"/>
                <w:iCs/>
                <w:sz w:val="24"/>
                <w:szCs w:val="24"/>
              </w:rPr>
              <w:tab/>
              <w:t xml:space="preserve">кратко обосновывать и объяснять свои действия (текущие и планируемые); </w:t>
            </w:r>
          </w:p>
        </w:tc>
        <w:tc>
          <w:tcPr>
            <w:tcW w:w="1507" w:type="pct"/>
          </w:tcPr>
          <w:p w14:paraId="7E328050" w14:textId="77777777" w:rsidR="007E7959" w:rsidRPr="007008C0" w:rsidRDefault="007E7959" w:rsidP="00692565">
            <w:pPr>
              <w:pStyle w:val="a7"/>
              <w:tabs>
                <w:tab w:val="left" w:pos="317"/>
              </w:tabs>
              <w:spacing w:before="0" w:after="0" w:line="276" w:lineRule="auto"/>
              <w:ind w:left="33"/>
              <w:contextualSpacing/>
              <w:jc w:val="both"/>
            </w:pPr>
            <w:r w:rsidRPr="007008C0">
              <w:t>Проявляет понимание сказанному при защите работ и сообщений</w:t>
            </w:r>
          </w:p>
          <w:p w14:paraId="7271880D" w14:textId="77777777" w:rsidR="007E7959" w:rsidRPr="007008C0" w:rsidRDefault="007E7959" w:rsidP="00692565">
            <w:pPr>
              <w:pStyle w:val="a7"/>
              <w:tabs>
                <w:tab w:val="left" w:pos="317"/>
              </w:tabs>
              <w:spacing w:before="0" w:after="0" w:line="276" w:lineRule="auto"/>
              <w:ind w:left="33"/>
              <w:contextualSpacing/>
              <w:jc w:val="both"/>
            </w:pPr>
          </w:p>
          <w:p w14:paraId="087D58D5" w14:textId="77777777" w:rsidR="007E7959" w:rsidRPr="007008C0" w:rsidRDefault="007E7959" w:rsidP="00692565">
            <w:pPr>
              <w:pStyle w:val="a7"/>
              <w:tabs>
                <w:tab w:val="left" w:pos="317"/>
              </w:tabs>
              <w:spacing w:before="0" w:after="0" w:line="276" w:lineRule="auto"/>
              <w:ind w:left="33"/>
              <w:contextualSpacing/>
              <w:jc w:val="both"/>
            </w:pPr>
          </w:p>
          <w:p w14:paraId="4BC58B77" w14:textId="77777777" w:rsidR="007E7959" w:rsidRPr="007008C0" w:rsidRDefault="007E7959" w:rsidP="00692565">
            <w:pPr>
              <w:pStyle w:val="a7"/>
              <w:tabs>
                <w:tab w:val="left" w:pos="317"/>
              </w:tabs>
              <w:spacing w:before="0" w:after="0" w:line="276" w:lineRule="auto"/>
              <w:ind w:left="33"/>
              <w:contextualSpacing/>
              <w:jc w:val="both"/>
            </w:pPr>
          </w:p>
          <w:p w14:paraId="748434E3" w14:textId="77777777" w:rsidR="007E7959" w:rsidRPr="007008C0" w:rsidRDefault="007E7959" w:rsidP="00692565">
            <w:pPr>
              <w:pStyle w:val="a7"/>
              <w:tabs>
                <w:tab w:val="left" w:pos="317"/>
              </w:tabs>
              <w:spacing w:before="0" w:after="0" w:line="276" w:lineRule="auto"/>
              <w:ind w:left="33"/>
              <w:contextualSpacing/>
              <w:jc w:val="both"/>
            </w:pPr>
          </w:p>
          <w:p w14:paraId="0EEDCE72" w14:textId="77777777" w:rsidR="007E7959" w:rsidRPr="007008C0" w:rsidRDefault="007E7959" w:rsidP="00692565">
            <w:pPr>
              <w:pStyle w:val="a7"/>
              <w:tabs>
                <w:tab w:val="left" w:pos="317"/>
              </w:tabs>
              <w:spacing w:before="0" w:after="0" w:line="276" w:lineRule="auto"/>
              <w:ind w:left="33"/>
              <w:contextualSpacing/>
              <w:jc w:val="both"/>
            </w:pPr>
            <w:r w:rsidRPr="007008C0">
              <w:t>Проявляет активность при обсуждении сообщений, задает вопросы докладчику</w:t>
            </w:r>
          </w:p>
          <w:p w14:paraId="5415A722" w14:textId="77777777" w:rsidR="007E7959" w:rsidRPr="007008C0" w:rsidRDefault="007E7959" w:rsidP="00692565">
            <w:pPr>
              <w:pStyle w:val="a7"/>
              <w:tabs>
                <w:tab w:val="left" w:pos="317"/>
              </w:tabs>
              <w:spacing w:before="0" w:after="0" w:line="276" w:lineRule="auto"/>
              <w:ind w:left="33"/>
              <w:contextualSpacing/>
              <w:jc w:val="both"/>
            </w:pPr>
          </w:p>
          <w:p w14:paraId="5DB99446"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Умеет кратко обосновать свои действия и </w:t>
            </w:r>
            <w:r w:rsidRPr="007008C0">
              <w:lastRenderedPageBreak/>
              <w:t>планируемые результаты</w:t>
            </w:r>
          </w:p>
        </w:tc>
        <w:tc>
          <w:tcPr>
            <w:tcW w:w="1743" w:type="pct"/>
            <w:vMerge/>
          </w:tcPr>
          <w:p w14:paraId="337A21DD" w14:textId="77777777" w:rsidR="007E7959" w:rsidRPr="007008C0" w:rsidRDefault="007E7959" w:rsidP="00692565">
            <w:pPr>
              <w:spacing w:after="0"/>
              <w:rPr>
                <w:rFonts w:ascii="Times New Roman" w:hAnsi="Times New Roman"/>
                <w:bCs/>
                <w:i/>
                <w:sz w:val="24"/>
                <w:szCs w:val="24"/>
              </w:rPr>
            </w:pPr>
          </w:p>
        </w:tc>
      </w:tr>
      <w:tr w:rsidR="007E7959" w:rsidRPr="007008C0" w14:paraId="10C1550C" w14:textId="77777777" w:rsidTr="00692565">
        <w:trPr>
          <w:trHeight w:val="254"/>
        </w:trPr>
        <w:tc>
          <w:tcPr>
            <w:tcW w:w="1750" w:type="pct"/>
          </w:tcPr>
          <w:p w14:paraId="00854D6F"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iCs/>
                <w:sz w:val="24"/>
                <w:szCs w:val="24"/>
              </w:rPr>
              <w:t>Уо 11.01 выявлять достоинства и недостатки коммерческой идеи;</w:t>
            </w:r>
          </w:p>
        </w:tc>
        <w:tc>
          <w:tcPr>
            <w:tcW w:w="1507" w:type="pct"/>
          </w:tcPr>
          <w:p w14:paraId="14F83DDE" w14:textId="77777777" w:rsidR="007E7959" w:rsidRPr="007008C0" w:rsidRDefault="007E7959" w:rsidP="00692565">
            <w:pPr>
              <w:pStyle w:val="a7"/>
              <w:tabs>
                <w:tab w:val="left" w:pos="317"/>
              </w:tabs>
              <w:spacing w:before="0" w:after="0" w:line="276" w:lineRule="auto"/>
              <w:ind w:left="33"/>
              <w:contextualSpacing/>
              <w:jc w:val="both"/>
            </w:pPr>
            <w:r w:rsidRPr="007008C0">
              <w:t>Умеет дать качественную оценку коммерческой идеи</w:t>
            </w:r>
          </w:p>
        </w:tc>
        <w:tc>
          <w:tcPr>
            <w:tcW w:w="1743" w:type="pct"/>
            <w:vMerge/>
          </w:tcPr>
          <w:p w14:paraId="126A3D60" w14:textId="77777777" w:rsidR="007E7959" w:rsidRPr="007008C0" w:rsidRDefault="007E7959" w:rsidP="00692565">
            <w:pPr>
              <w:spacing w:after="0"/>
              <w:rPr>
                <w:rFonts w:ascii="Times New Roman" w:hAnsi="Times New Roman"/>
                <w:bCs/>
                <w:i/>
                <w:sz w:val="24"/>
                <w:szCs w:val="24"/>
              </w:rPr>
            </w:pPr>
          </w:p>
        </w:tc>
      </w:tr>
      <w:tr w:rsidR="007E7959" w:rsidRPr="007008C0" w14:paraId="5891B27D" w14:textId="77777777" w:rsidTr="00692565">
        <w:trPr>
          <w:trHeight w:val="2212"/>
        </w:trPr>
        <w:tc>
          <w:tcPr>
            <w:tcW w:w="1750" w:type="pct"/>
          </w:tcPr>
          <w:p w14:paraId="63E85BED"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1507" w:type="pct"/>
          </w:tcPr>
          <w:p w14:paraId="641B7BE2" w14:textId="77777777" w:rsidR="007E7959" w:rsidRPr="007008C0" w:rsidRDefault="007E7959" w:rsidP="00692565">
            <w:pPr>
              <w:pStyle w:val="a7"/>
              <w:tabs>
                <w:tab w:val="left" w:pos="317"/>
              </w:tabs>
              <w:spacing w:before="0" w:after="0" w:line="276" w:lineRule="auto"/>
              <w:ind w:left="33"/>
              <w:contextualSpacing/>
              <w:jc w:val="both"/>
            </w:pPr>
            <w:r w:rsidRPr="007008C0">
              <w:t>Умеет анализировать технические проекты и документацию для выбора программного обеспечения для создания модели элементов система автоматизации</w:t>
            </w:r>
          </w:p>
        </w:tc>
        <w:tc>
          <w:tcPr>
            <w:tcW w:w="1743" w:type="pct"/>
            <w:vMerge w:val="restart"/>
          </w:tcPr>
          <w:p w14:paraId="0D6C7B1A"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 xml:space="preserve">Оценка результатов: </w:t>
            </w:r>
          </w:p>
          <w:p w14:paraId="15BB3A70"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Практических занятий</w:t>
            </w:r>
          </w:p>
          <w:p w14:paraId="4ABD91AF"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Лабораторных занятий</w:t>
            </w:r>
          </w:p>
          <w:p w14:paraId="658ACCD9" w14:textId="77777777" w:rsidR="007E7959" w:rsidRPr="007008C0" w:rsidRDefault="007E7959" w:rsidP="00692565">
            <w:pPr>
              <w:spacing w:after="0"/>
              <w:rPr>
                <w:rFonts w:ascii="Times New Roman" w:hAnsi="Times New Roman"/>
                <w:sz w:val="24"/>
                <w:szCs w:val="24"/>
              </w:rPr>
            </w:pPr>
          </w:p>
          <w:p w14:paraId="18E19EB7"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Оценка выполнения:</w:t>
            </w:r>
          </w:p>
          <w:p w14:paraId="22928BF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Практических занятий</w:t>
            </w:r>
          </w:p>
          <w:p w14:paraId="6B0FCF54" w14:textId="77777777" w:rsidR="007E7959" w:rsidRPr="007008C0" w:rsidRDefault="007E7959" w:rsidP="00692565">
            <w:pPr>
              <w:spacing w:after="0"/>
              <w:rPr>
                <w:rFonts w:ascii="Times New Roman" w:hAnsi="Times New Roman"/>
                <w:sz w:val="24"/>
                <w:szCs w:val="24"/>
              </w:rPr>
            </w:pPr>
            <w:r w:rsidRPr="007008C0">
              <w:rPr>
                <w:rFonts w:ascii="Times New Roman" w:hAnsi="Times New Roman"/>
                <w:sz w:val="24"/>
                <w:szCs w:val="24"/>
              </w:rPr>
              <w:t>Лабораторных занятий</w:t>
            </w:r>
          </w:p>
        </w:tc>
      </w:tr>
      <w:tr w:rsidR="007E7959" w:rsidRPr="007008C0" w14:paraId="670A89BB" w14:textId="77777777" w:rsidTr="00692565">
        <w:trPr>
          <w:trHeight w:val="254"/>
        </w:trPr>
        <w:tc>
          <w:tcPr>
            <w:tcW w:w="1750" w:type="pct"/>
          </w:tcPr>
          <w:p w14:paraId="687951AE"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1507" w:type="pct"/>
          </w:tcPr>
          <w:p w14:paraId="113F6C1C" w14:textId="77777777" w:rsidR="007E7959" w:rsidRPr="007008C0" w:rsidRDefault="007E7959" w:rsidP="00692565">
            <w:pPr>
              <w:pStyle w:val="a7"/>
              <w:tabs>
                <w:tab w:val="left" w:pos="317"/>
              </w:tabs>
              <w:spacing w:before="0" w:after="0" w:line="276" w:lineRule="auto"/>
              <w:ind w:left="33"/>
              <w:contextualSpacing/>
              <w:jc w:val="both"/>
            </w:pPr>
            <w:r w:rsidRPr="007008C0">
              <w:t>Умеет анализировать технические проекты и документацию для выбора программного обеспечения для создания модели элементов система автоматизации</w:t>
            </w:r>
          </w:p>
        </w:tc>
        <w:tc>
          <w:tcPr>
            <w:tcW w:w="1743" w:type="pct"/>
            <w:vMerge/>
          </w:tcPr>
          <w:p w14:paraId="4923373A" w14:textId="77777777" w:rsidR="007E7959" w:rsidRPr="007008C0" w:rsidRDefault="007E7959" w:rsidP="00692565">
            <w:pPr>
              <w:spacing w:after="0"/>
              <w:rPr>
                <w:rFonts w:ascii="Times New Roman" w:hAnsi="Times New Roman"/>
                <w:bCs/>
                <w:i/>
                <w:sz w:val="24"/>
                <w:szCs w:val="24"/>
              </w:rPr>
            </w:pPr>
          </w:p>
        </w:tc>
      </w:tr>
      <w:tr w:rsidR="007E7959" w:rsidRPr="007008C0" w14:paraId="577748D0" w14:textId="77777777" w:rsidTr="00692565">
        <w:trPr>
          <w:trHeight w:val="254"/>
        </w:trPr>
        <w:tc>
          <w:tcPr>
            <w:tcW w:w="1750" w:type="pct"/>
          </w:tcPr>
          <w:p w14:paraId="1A52A6B9"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2.1.01 выбирать необходимые средства измерений и автоматизации с обоснованием выбора</w:t>
            </w:r>
          </w:p>
        </w:tc>
        <w:tc>
          <w:tcPr>
            <w:tcW w:w="1507" w:type="pct"/>
          </w:tcPr>
          <w:p w14:paraId="6FD2CE3D"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Умеет выбирать необходимые средства измерений и автоматизации с обоснованным выбором </w:t>
            </w:r>
          </w:p>
        </w:tc>
        <w:tc>
          <w:tcPr>
            <w:tcW w:w="1743" w:type="pct"/>
            <w:vMerge/>
          </w:tcPr>
          <w:p w14:paraId="053EDB7F" w14:textId="77777777" w:rsidR="007E7959" w:rsidRPr="007008C0" w:rsidRDefault="007E7959" w:rsidP="00692565">
            <w:pPr>
              <w:spacing w:after="0"/>
              <w:rPr>
                <w:rFonts w:ascii="Times New Roman" w:hAnsi="Times New Roman"/>
                <w:bCs/>
                <w:i/>
                <w:sz w:val="24"/>
                <w:szCs w:val="24"/>
              </w:rPr>
            </w:pPr>
          </w:p>
        </w:tc>
      </w:tr>
      <w:tr w:rsidR="007E7959" w:rsidRPr="007008C0" w14:paraId="42C93305" w14:textId="77777777" w:rsidTr="00692565">
        <w:trPr>
          <w:trHeight w:val="254"/>
        </w:trPr>
        <w:tc>
          <w:tcPr>
            <w:tcW w:w="1750" w:type="pct"/>
          </w:tcPr>
          <w:p w14:paraId="16313DD0"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tc>
        <w:tc>
          <w:tcPr>
            <w:tcW w:w="1507" w:type="pct"/>
          </w:tcPr>
          <w:p w14:paraId="7A1D1DC4" w14:textId="77777777" w:rsidR="007E7959" w:rsidRPr="007008C0" w:rsidRDefault="007E7959" w:rsidP="00692565">
            <w:pPr>
              <w:pStyle w:val="a7"/>
              <w:tabs>
                <w:tab w:val="left" w:pos="317"/>
              </w:tabs>
              <w:spacing w:before="0" w:after="0" w:line="276" w:lineRule="auto"/>
              <w:ind w:left="33"/>
              <w:contextualSpacing/>
              <w:jc w:val="both"/>
            </w:pPr>
            <w:r w:rsidRPr="007008C0">
              <w:t xml:space="preserve">Подбирает оборудование, элементарную базу и средства измерений </w:t>
            </w:r>
          </w:p>
        </w:tc>
        <w:tc>
          <w:tcPr>
            <w:tcW w:w="1743" w:type="pct"/>
            <w:vMerge/>
          </w:tcPr>
          <w:p w14:paraId="4A0BD3CD" w14:textId="77777777" w:rsidR="007E7959" w:rsidRPr="007008C0" w:rsidRDefault="007E7959" w:rsidP="00692565">
            <w:pPr>
              <w:spacing w:after="0"/>
              <w:rPr>
                <w:rFonts w:ascii="Times New Roman" w:hAnsi="Times New Roman"/>
                <w:bCs/>
                <w:i/>
                <w:sz w:val="24"/>
                <w:szCs w:val="24"/>
              </w:rPr>
            </w:pPr>
          </w:p>
        </w:tc>
      </w:tr>
      <w:tr w:rsidR="007E7959" w:rsidRPr="007008C0" w14:paraId="7A8ECFEC" w14:textId="77777777" w:rsidTr="00692565">
        <w:trPr>
          <w:trHeight w:val="254"/>
        </w:trPr>
        <w:tc>
          <w:tcPr>
            <w:tcW w:w="1750" w:type="pct"/>
          </w:tcPr>
          <w:p w14:paraId="3BB70E99" w14:textId="77777777" w:rsidR="007E7959" w:rsidRPr="007008C0" w:rsidRDefault="007E7959" w:rsidP="00692565">
            <w:pPr>
              <w:pStyle w:val="ConsPlusNormal"/>
              <w:spacing w:line="276" w:lineRule="auto"/>
              <w:rPr>
                <w:rFonts w:ascii="Times New Roman" w:hAnsi="Times New Roman" w:cs="Times New Roman"/>
                <w:sz w:val="24"/>
                <w:szCs w:val="24"/>
              </w:rPr>
            </w:pPr>
            <w:r w:rsidRPr="007008C0">
              <w:rPr>
                <w:rFonts w:ascii="Times New Roman" w:hAnsi="Times New Roman" w:cs="Times New Roman"/>
                <w:sz w:val="24"/>
                <w:szCs w:val="24"/>
              </w:rPr>
              <w:t>У 2.3.02</w:t>
            </w:r>
          </w:p>
          <w:p w14:paraId="78B7DDDE" w14:textId="77777777" w:rsidR="007E7959" w:rsidRPr="007008C0" w:rsidRDefault="007E7959" w:rsidP="00692565">
            <w:pPr>
              <w:spacing w:after="0"/>
              <w:rPr>
                <w:rFonts w:ascii="Times New Roman" w:hAnsi="Times New Roman"/>
                <w:b/>
                <w:bCs/>
                <w:sz w:val="24"/>
                <w:szCs w:val="24"/>
              </w:rPr>
            </w:pPr>
            <w:r w:rsidRPr="007008C0">
              <w:rPr>
                <w:rFonts w:ascii="Times New Roman" w:hAnsi="Times New Roman"/>
                <w:sz w:val="24"/>
                <w:szCs w:val="24"/>
              </w:rPr>
              <w:t>оценивать качество моделей элементов систем автоматизации;</w:t>
            </w:r>
          </w:p>
        </w:tc>
        <w:tc>
          <w:tcPr>
            <w:tcW w:w="1507" w:type="pct"/>
          </w:tcPr>
          <w:p w14:paraId="40C78921" w14:textId="77777777" w:rsidR="007E7959" w:rsidRPr="007008C0" w:rsidRDefault="007E7959" w:rsidP="00692565">
            <w:pPr>
              <w:pStyle w:val="a7"/>
              <w:tabs>
                <w:tab w:val="left" w:pos="317"/>
              </w:tabs>
              <w:spacing w:before="0" w:after="0" w:line="276" w:lineRule="auto"/>
              <w:ind w:left="33"/>
              <w:contextualSpacing/>
              <w:jc w:val="both"/>
            </w:pPr>
            <w:r w:rsidRPr="007008C0">
              <w:t>Умеет оценивать качество модели элементов систем автоматизации</w:t>
            </w:r>
          </w:p>
        </w:tc>
        <w:tc>
          <w:tcPr>
            <w:tcW w:w="1743" w:type="pct"/>
            <w:vMerge/>
          </w:tcPr>
          <w:p w14:paraId="41E49E04" w14:textId="77777777" w:rsidR="007E7959" w:rsidRPr="007008C0" w:rsidRDefault="007E7959" w:rsidP="00692565">
            <w:pPr>
              <w:spacing w:after="0"/>
              <w:rPr>
                <w:rFonts w:ascii="Times New Roman" w:hAnsi="Times New Roman"/>
                <w:bCs/>
                <w:i/>
                <w:sz w:val="24"/>
                <w:szCs w:val="24"/>
              </w:rPr>
            </w:pPr>
          </w:p>
        </w:tc>
      </w:tr>
    </w:tbl>
    <w:p w14:paraId="53CB9415" w14:textId="77777777" w:rsidR="007E7959" w:rsidRPr="007008C0" w:rsidRDefault="007E7959" w:rsidP="007E7959">
      <w:pPr>
        <w:spacing w:after="0"/>
        <w:contextualSpacing/>
        <w:jc w:val="center"/>
        <w:rPr>
          <w:rFonts w:ascii="Times New Roman" w:hAnsi="Times New Roman"/>
          <w:b/>
          <w:sz w:val="24"/>
          <w:szCs w:val="24"/>
        </w:rPr>
      </w:pPr>
    </w:p>
    <w:p w14:paraId="43FCD381" w14:textId="77777777" w:rsidR="007E7959" w:rsidRPr="007008C0" w:rsidRDefault="007E7959" w:rsidP="007E7959">
      <w:pPr>
        <w:spacing w:after="0"/>
        <w:jc w:val="both"/>
        <w:rPr>
          <w:rFonts w:ascii="Times New Roman" w:hAnsi="Times New Roman"/>
          <w:b/>
          <w:sz w:val="24"/>
          <w:szCs w:val="24"/>
        </w:rPr>
      </w:pPr>
    </w:p>
    <w:p w14:paraId="554AC897" w14:textId="77777777" w:rsidR="007E7959" w:rsidRPr="007008C0" w:rsidRDefault="007E7959" w:rsidP="007E7959">
      <w:pPr>
        <w:spacing w:after="0"/>
        <w:jc w:val="both"/>
        <w:rPr>
          <w:rFonts w:ascii="Times New Roman" w:hAnsi="Times New Roman"/>
          <w:b/>
          <w:sz w:val="24"/>
          <w:szCs w:val="24"/>
        </w:rPr>
        <w:sectPr w:rsidR="007E7959" w:rsidRPr="007008C0" w:rsidSect="00692565">
          <w:footerReference w:type="even" r:id="rId45"/>
          <w:footerReference w:type="default" r:id="rId46"/>
          <w:pgSz w:w="11906" w:h="16838"/>
          <w:pgMar w:top="1134" w:right="851" w:bottom="1134" w:left="1701" w:header="709" w:footer="709" w:gutter="0"/>
          <w:cols w:space="708"/>
          <w:docGrid w:linePitch="360"/>
        </w:sectPr>
      </w:pPr>
    </w:p>
    <w:p w14:paraId="30FE22B2" w14:textId="77777777" w:rsidR="007E7959" w:rsidRPr="007008C0" w:rsidRDefault="007E7959" w:rsidP="007E7959">
      <w:pPr>
        <w:spacing w:after="0"/>
        <w:jc w:val="right"/>
        <w:rPr>
          <w:rFonts w:ascii="Times New Roman" w:hAnsi="Times New Roman"/>
          <w:b/>
          <w:sz w:val="24"/>
          <w:szCs w:val="24"/>
        </w:rPr>
      </w:pPr>
    </w:p>
    <w:p w14:paraId="2085D857" w14:textId="77777777" w:rsidR="007E7959" w:rsidRPr="00186789" w:rsidRDefault="007E7959" w:rsidP="007E7959">
      <w:pPr>
        <w:pStyle w:val="af3"/>
        <w:spacing w:line="23" w:lineRule="atLeast"/>
        <w:jc w:val="right"/>
        <w:rPr>
          <w:rFonts w:ascii="Times New Roman" w:hAnsi="Times New Roman"/>
          <w:b/>
          <w:bCs/>
        </w:rPr>
      </w:pPr>
      <w:r w:rsidRPr="00186789">
        <w:rPr>
          <w:rFonts w:ascii="Times New Roman" w:hAnsi="Times New Roman"/>
          <w:b/>
          <w:bCs/>
        </w:rPr>
        <w:t>Приложение 3.12</w:t>
      </w:r>
    </w:p>
    <w:p w14:paraId="49C934A2" w14:textId="13A8CAC8" w:rsidR="007E7959" w:rsidRPr="00186789" w:rsidRDefault="007E7959" w:rsidP="007E7959">
      <w:pPr>
        <w:spacing w:after="0" w:line="23" w:lineRule="atLeast"/>
        <w:jc w:val="right"/>
        <w:rPr>
          <w:rFonts w:ascii="Times New Roman" w:hAnsi="Times New Roman"/>
          <w:bCs/>
          <w:iCs/>
          <w:sz w:val="24"/>
          <w:szCs w:val="24"/>
        </w:rPr>
      </w:pPr>
      <w:r w:rsidRPr="00186789">
        <w:rPr>
          <w:rFonts w:ascii="Times New Roman" w:hAnsi="Times New Roman"/>
          <w:bCs/>
          <w:sz w:val="24"/>
          <w:szCs w:val="24"/>
        </w:rPr>
        <w:t xml:space="preserve">к </w:t>
      </w:r>
      <w:r w:rsidR="00AE5E79">
        <w:rPr>
          <w:rFonts w:ascii="Times New Roman" w:hAnsi="Times New Roman"/>
          <w:bCs/>
          <w:sz w:val="24"/>
          <w:szCs w:val="24"/>
        </w:rPr>
        <w:t>ПООП-П</w:t>
      </w:r>
      <w:r w:rsidRPr="00186789">
        <w:rPr>
          <w:rFonts w:ascii="Times New Roman" w:hAnsi="Times New Roman"/>
          <w:bCs/>
          <w:sz w:val="24"/>
          <w:szCs w:val="24"/>
        </w:rPr>
        <w:t xml:space="preserve"> по специальности</w:t>
      </w:r>
      <w:r w:rsidRPr="00186789">
        <w:rPr>
          <w:rFonts w:ascii="Times New Roman" w:hAnsi="Times New Roman"/>
          <w:bCs/>
          <w:i/>
          <w:sz w:val="24"/>
          <w:szCs w:val="24"/>
        </w:rPr>
        <w:t xml:space="preserve"> </w:t>
      </w:r>
      <w:r w:rsidRPr="00186789">
        <w:rPr>
          <w:rFonts w:ascii="Times New Roman" w:hAnsi="Times New Roman"/>
          <w:bCs/>
          <w:i/>
          <w:sz w:val="24"/>
          <w:szCs w:val="24"/>
        </w:rPr>
        <w:br/>
      </w:r>
      <w:r w:rsidRPr="00186789">
        <w:rPr>
          <w:rFonts w:ascii="Times New Roman" w:hAnsi="Times New Roman"/>
          <w:bCs/>
          <w:iCs/>
          <w:sz w:val="24"/>
          <w:szCs w:val="24"/>
        </w:rPr>
        <w:t xml:space="preserve">15.02.14 Оснащение средствами </w:t>
      </w:r>
    </w:p>
    <w:p w14:paraId="46F4F914" w14:textId="77777777" w:rsidR="007E7959" w:rsidRPr="00186789" w:rsidRDefault="007E7959" w:rsidP="007E7959">
      <w:pPr>
        <w:spacing w:after="0" w:line="23" w:lineRule="atLeast"/>
        <w:jc w:val="right"/>
        <w:rPr>
          <w:rFonts w:ascii="Times New Roman" w:hAnsi="Times New Roman"/>
          <w:bCs/>
          <w:iCs/>
          <w:sz w:val="24"/>
          <w:szCs w:val="24"/>
        </w:rPr>
      </w:pPr>
      <w:r w:rsidRPr="00186789">
        <w:rPr>
          <w:rFonts w:ascii="Times New Roman" w:hAnsi="Times New Roman"/>
          <w:bCs/>
          <w:iCs/>
          <w:sz w:val="24"/>
          <w:szCs w:val="24"/>
        </w:rPr>
        <w:t xml:space="preserve">автоматизации технологических </w:t>
      </w:r>
    </w:p>
    <w:p w14:paraId="3F044005" w14:textId="77777777" w:rsidR="007E7959" w:rsidRPr="00186789" w:rsidRDefault="007E7959" w:rsidP="007E7959">
      <w:pPr>
        <w:spacing w:after="0" w:line="23" w:lineRule="atLeast"/>
        <w:jc w:val="right"/>
        <w:rPr>
          <w:rFonts w:ascii="Times New Roman" w:hAnsi="Times New Roman"/>
          <w:bCs/>
          <w:iCs/>
          <w:sz w:val="24"/>
          <w:szCs w:val="24"/>
        </w:rPr>
      </w:pPr>
      <w:r w:rsidRPr="00186789">
        <w:rPr>
          <w:rFonts w:ascii="Times New Roman" w:hAnsi="Times New Roman"/>
          <w:bCs/>
          <w:iCs/>
          <w:sz w:val="24"/>
          <w:szCs w:val="24"/>
        </w:rPr>
        <w:t xml:space="preserve">процессов и производств </w:t>
      </w:r>
    </w:p>
    <w:p w14:paraId="2118CBCC" w14:textId="77777777" w:rsidR="007E7959" w:rsidRPr="00186789" w:rsidRDefault="007E7959" w:rsidP="007E7959">
      <w:pPr>
        <w:spacing w:after="0" w:line="23" w:lineRule="atLeast"/>
        <w:jc w:val="right"/>
        <w:rPr>
          <w:rFonts w:ascii="Times New Roman" w:hAnsi="Times New Roman"/>
          <w:bCs/>
          <w:iCs/>
          <w:sz w:val="24"/>
          <w:szCs w:val="24"/>
        </w:rPr>
      </w:pPr>
      <w:r w:rsidRPr="00186789">
        <w:rPr>
          <w:rFonts w:ascii="Times New Roman" w:hAnsi="Times New Roman"/>
          <w:bCs/>
          <w:iCs/>
          <w:sz w:val="24"/>
          <w:szCs w:val="24"/>
        </w:rPr>
        <w:t>(по отраслям)</w:t>
      </w:r>
    </w:p>
    <w:p w14:paraId="4F4F0BA1" w14:textId="77777777" w:rsidR="007E7959" w:rsidRPr="00186789" w:rsidRDefault="007E7959" w:rsidP="007E7959">
      <w:pPr>
        <w:spacing w:after="0" w:line="23" w:lineRule="atLeast"/>
        <w:jc w:val="right"/>
        <w:rPr>
          <w:rFonts w:ascii="Times New Roman" w:hAnsi="Times New Roman"/>
          <w:i/>
          <w:sz w:val="24"/>
          <w:szCs w:val="24"/>
        </w:rPr>
      </w:pPr>
    </w:p>
    <w:p w14:paraId="267DF402" w14:textId="77777777" w:rsidR="007E7959" w:rsidRPr="00186789" w:rsidRDefault="007E7959" w:rsidP="007E7959">
      <w:pPr>
        <w:spacing w:line="23" w:lineRule="atLeast"/>
        <w:jc w:val="center"/>
        <w:rPr>
          <w:rFonts w:ascii="Times New Roman" w:hAnsi="Times New Roman"/>
          <w:b/>
          <w:i/>
          <w:sz w:val="24"/>
          <w:szCs w:val="24"/>
        </w:rPr>
      </w:pPr>
    </w:p>
    <w:p w14:paraId="4906C65F" w14:textId="77777777" w:rsidR="007E7959" w:rsidRPr="00186789" w:rsidRDefault="007E7959" w:rsidP="007E7959">
      <w:pPr>
        <w:spacing w:line="23" w:lineRule="atLeast"/>
        <w:jc w:val="center"/>
        <w:rPr>
          <w:rFonts w:ascii="Times New Roman" w:hAnsi="Times New Roman"/>
          <w:b/>
          <w:i/>
          <w:sz w:val="24"/>
          <w:szCs w:val="24"/>
        </w:rPr>
      </w:pPr>
    </w:p>
    <w:p w14:paraId="23F4F598" w14:textId="77777777" w:rsidR="007E7959" w:rsidRPr="00186789" w:rsidRDefault="007E7959" w:rsidP="007E7959">
      <w:pPr>
        <w:spacing w:line="23" w:lineRule="atLeast"/>
        <w:jc w:val="center"/>
        <w:rPr>
          <w:rFonts w:ascii="Times New Roman" w:hAnsi="Times New Roman"/>
          <w:b/>
          <w:i/>
          <w:sz w:val="24"/>
          <w:szCs w:val="24"/>
        </w:rPr>
      </w:pPr>
    </w:p>
    <w:p w14:paraId="077E7BD9" w14:textId="77777777" w:rsidR="007E7959" w:rsidRPr="00186789" w:rsidRDefault="007E7959" w:rsidP="007E7959">
      <w:pPr>
        <w:spacing w:line="23" w:lineRule="atLeast"/>
        <w:jc w:val="center"/>
        <w:rPr>
          <w:rFonts w:ascii="Times New Roman" w:hAnsi="Times New Roman"/>
          <w:b/>
          <w:i/>
          <w:sz w:val="24"/>
          <w:szCs w:val="24"/>
        </w:rPr>
      </w:pPr>
    </w:p>
    <w:p w14:paraId="1A61ED14" w14:textId="77777777" w:rsidR="007E7959" w:rsidRPr="00186789" w:rsidRDefault="007E7959" w:rsidP="007E7959">
      <w:pPr>
        <w:spacing w:line="23" w:lineRule="atLeast"/>
        <w:jc w:val="center"/>
        <w:rPr>
          <w:rFonts w:ascii="Times New Roman" w:hAnsi="Times New Roman"/>
          <w:b/>
          <w:i/>
          <w:sz w:val="24"/>
          <w:szCs w:val="24"/>
        </w:rPr>
      </w:pPr>
    </w:p>
    <w:p w14:paraId="39D0E96A" w14:textId="77777777" w:rsidR="007E7959" w:rsidRPr="00186789" w:rsidRDefault="007E7959" w:rsidP="007E7959">
      <w:pPr>
        <w:spacing w:line="23" w:lineRule="atLeast"/>
        <w:jc w:val="center"/>
        <w:rPr>
          <w:rFonts w:ascii="Times New Roman" w:hAnsi="Times New Roman"/>
          <w:b/>
          <w:i/>
          <w:sz w:val="24"/>
          <w:szCs w:val="24"/>
        </w:rPr>
      </w:pPr>
    </w:p>
    <w:p w14:paraId="1E97567C" w14:textId="77777777" w:rsidR="007E7959" w:rsidRPr="00186789" w:rsidRDefault="007E7959" w:rsidP="007E7959">
      <w:pPr>
        <w:spacing w:line="23" w:lineRule="atLeast"/>
        <w:jc w:val="center"/>
        <w:rPr>
          <w:rFonts w:ascii="Times New Roman" w:hAnsi="Times New Roman"/>
          <w:b/>
          <w:sz w:val="24"/>
          <w:szCs w:val="24"/>
        </w:rPr>
      </w:pPr>
      <w:r w:rsidRPr="00186789">
        <w:rPr>
          <w:rFonts w:ascii="Times New Roman" w:hAnsi="Times New Roman"/>
          <w:b/>
          <w:sz w:val="24"/>
          <w:szCs w:val="24"/>
        </w:rPr>
        <w:t>РАБОЧАЯ ПРОГРАММА УЧЕБНОЙ ДИСЦИПЛИНЫ</w:t>
      </w:r>
    </w:p>
    <w:p w14:paraId="2EDD97C2" w14:textId="77777777" w:rsidR="007E7959" w:rsidRPr="00186789" w:rsidRDefault="007E7959" w:rsidP="007E7959">
      <w:pPr>
        <w:spacing w:line="23" w:lineRule="atLeast"/>
        <w:jc w:val="center"/>
        <w:rPr>
          <w:rFonts w:ascii="Times New Roman" w:hAnsi="Times New Roman"/>
          <w:b/>
          <w:i/>
          <w:sz w:val="24"/>
          <w:szCs w:val="24"/>
          <w:u w:val="single"/>
        </w:rPr>
      </w:pPr>
    </w:p>
    <w:p w14:paraId="0613B69C" w14:textId="16A01FDF" w:rsidR="007E7959" w:rsidRPr="00186789" w:rsidRDefault="007E7959" w:rsidP="007E7959">
      <w:pPr>
        <w:spacing w:after="0" w:line="23" w:lineRule="atLeast"/>
        <w:jc w:val="center"/>
        <w:rPr>
          <w:rFonts w:ascii="Times New Roman" w:hAnsi="Times New Roman"/>
          <w:b/>
          <w:iCs/>
          <w:sz w:val="24"/>
          <w:szCs w:val="24"/>
        </w:rPr>
      </w:pPr>
      <w:r w:rsidRPr="00186789">
        <w:rPr>
          <w:rFonts w:ascii="Times New Roman" w:hAnsi="Times New Roman"/>
          <w:b/>
          <w:iCs/>
          <w:sz w:val="24"/>
          <w:szCs w:val="24"/>
        </w:rPr>
        <w:t>«ОП 0</w:t>
      </w:r>
      <w:r w:rsidR="00CD76F7">
        <w:rPr>
          <w:rFonts w:ascii="Times New Roman" w:hAnsi="Times New Roman"/>
          <w:b/>
          <w:iCs/>
          <w:sz w:val="24"/>
          <w:szCs w:val="24"/>
        </w:rPr>
        <w:t>3</w:t>
      </w:r>
      <w:r w:rsidRPr="00186789">
        <w:rPr>
          <w:rFonts w:ascii="Times New Roman" w:hAnsi="Times New Roman"/>
          <w:b/>
          <w:iCs/>
          <w:sz w:val="24"/>
          <w:szCs w:val="24"/>
        </w:rPr>
        <w:t xml:space="preserve"> Технологическое оборудование и приспособления»</w:t>
      </w:r>
    </w:p>
    <w:p w14:paraId="3D513CF0" w14:textId="77777777" w:rsidR="007E7959" w:rsidRPr="00186789" w:rsidRDefault="007E7959" w:rsidP="007E7959">
      <w:pPr>
        <w:spacing w:line="23" w:lineRule="atLeast"/>
        <w:jc w:val="center"/>
        <w:rPr>
          <w:rFonts w:ascii="Times New Roman" w:hAnsi="Times New Roman"/>
          <w:bCs/>
          <w:i/>
          <w:sz w:val="24"/>
          <w:szCs w:val="24"/>
        </w:rPr>
      </w:pPr>
    </w:p>
    <w:p w14:paraId="709B9ADA" w14:textId="77777777" w:rsidR="007E7959" w:rsidRPr="00186789" w:rsidRDefault="007E7959" w:rsidP="007E7959">
      <w:pPr>
        <w:spacing w:line="23" w:lineRule="atLeast"/>
        <w:jc w:val="center"/>
        <w:rPr>
          <w:rFonts w:ascii="Times New Roman" w:hAnsi="Times New Roman"/>
          <w:b/>
          <w:i/>
          <w:sz w:val="24"/>
          <w:szCs w:val="24"/>
        </w:rPr>
      </w:pPr>
    </w:p>
    <w:p w14:paraId="1C908AF8" w14:textId="77777777" w:rsidR="007E7959" w:rsidRPr="00186789" w:rsidRDefault="007E7959" w:rsidP="007E7959">
      <w:pPr>
        <w:spacing w:line="23" w:lineRule="atLeast"/>
        <w:rPr>
          <w:rFonts w:ascii="Times New Roman" w:hAnsi="Times New Roman"/>
          <w:b/>
          <w:i/>
          <w:sz w:val="24"/>
          <w:szCs w:val="24"/>
        </w:rPr>
      </w:pPr>
    </w:p>
    <w:p w14:paraId="7030039D" w14:textId="77777777" w:rsidR="007E7959" w:rsidRPr="00186789" w:rsidRDefault="007E7959" w:rsidP="007E7959">
      <w:pPr>
        <w:spacing w:line="23" w:lineRule="atLeast"/>
        <w:rPr>
          <w:rFonts w:ascii="Times New Roman" w:hAnsi="Times New Roman"/>
          <w:b/>
          <w:i/>
          <w:sz w:val="24"/>
          <w:szCs w:val="24"/>
        </w:rPr>
      </w:pPr>
    </w:p>
    <w:p w14:paraId="7D078EB9" w14:textId="77777777" w:rsidR="007E7959" w:rsidRPr="00186789" w:rsidRDefault="007E7959" w:rsidP="007E7959">
      <w:pPr>
        <w:spacing w:line="23" w:lineRule="atLeast"/>
        <w:rPr>
          <w:rFonts w:ascii="Times New Roman" w:hAnsi="Times New Roman"/>
          <w:b/>
          <w:i/>
          <w:sz w:val="24"/>
          <w:szCs w:val="24"/>
        </w:rPr>
      </w:pPr>
    </w:p>
    <w:p w14:paraId="25FB569B" w14:textId="77777777" w:rsidR="007E7959" w:rsidRPr="00186789" w:rsidRDefault="007E7959" w:rsidP="007E7959">
      <w:pPr>
        <w:spacing w:line="23" w:lineRule="atLeast"/>
        <w:rPr>
          <w:rFonts w:ascii="Times New Roman" w:hAnsi="Times New Roman"/>
          <w:b/>
          <w:i/>
          <w:sz w:val="24"/>
          <w:szCs w:val="24"/>
        </w:rPr>
      </w:pPr>
    </w:p>
    <w:p w14:paraId="3636347A" w14:textId="77777777" w:rsidR="007E7959" w:rsidRPr="00186789" w:rsidRDefault="007E7959" w:rsidP="007E7959">
      <w:pPr>
        <w:spacing w:line="23" w:lineRule="atLeast"/>
        <w:rPr>
          <w:rFonts w:ascii="Times New Roman" w:hAnsi="Times New Roman"/>
          <w:b/>
          <w:i/>
          <w:sz w:val="24"/>
          <w:szCs w:val="24"/>
        </w:rPr>
      </w:pPr>
    </w:p>
    <w:p w14:paraId="588800B0" w14:textId="77777777" w:rsidR="007E7959" w:rsidRPr="00186789" w:rsidRDefault="007E7959" w:rsidP="007E7959">
      <w:pPr>
        <w:spacing w:line="23" w:lineRule="atLeast"/>
        <w:rPr>
          <w:rFonts w:ascii="Times New Roman" w:hAnsi="Times New Roman"/>
          <w:b/>
          <w:i/>
          <w:sz w:val="24"/>
          <w:szCs w:val="24"/>
        </w:rPr>
      </w:pPr>
    </w:p>
    <w:p w14:paraId="748F4E01" w14:textId="77777777" w:rsidR="007E7959" w:rsidRPr="00186789" w:rsidRDefault="007E7959" w:rsidP="007E7959">
      <w:pPr>
        <w:spacing w:line="23" w:lineRule="atLeast"/>
        <w:rPr>
          <w:rFonts w:ascii="Times New Roman" w:hAnsi="Times New Roman"/>
          <w:b/>
          <w:i/>
          <w:sz w:val="24"/>
          <w:szCs w:val="24"/>
        </w:rPr>
      </w:pPr>
    </w:p>
    <w:p w14:paraId="38B0760C" w14:textId="77777777" w:rsidR="007E7959" w:rsidRPr="00186789" w:rsidRDefault="007E7959" w:rsidP="007E7959">
      <w:pPr>
        <w:spacing w:line="23" w:lineRule="atLeast"/>
        <w:rPr>
          <w:rFonts w:ascii="Times New Roman" w:hAnsi="Times New Roman"/>
          <w:b/>
          <w:i/>
          <w:sz w:val="24"/>
          <w:szCs w:val="24"/>
        </w:rPr>
      </w:pPr>
    </w:p>
    <w:p w14:paraId="64AD8399" w14:textId="77777777" w:rsidR="007E7959" w:rsidRPr="00186789" w:rsidRDefault="007E7959" w:rsidP="007E7959">
      <w:pPr>
        <w:spacing w:line="23" w:lineRule="atLeast"/>
        <w:rPr>
          <w:rFonts w:ascii="Times New Roman" w:hAnsi="Times New Roman"/>
          <w:b/>
          <w:i/>
          <w:sz w:val="24"/>
          <w:szCs w:val="24"/>
        </w:rPr>
      </w:pPr>
    </w:p>
    <w:p w14:paraId="6F9E6B3B" w14:textId="77777777" w:rsidR="007E7959" w:rsidRPr="00186789" w:rsidRDefault="007E7959" w:rsidP="007E7959">
      <w:pPr>
        <w:spacing w:line="23" w:lineRule="atLeast"/>
        <w:rPr>
          <w:rFonts w:ascii="Times New Roman" w:hAnsi="Times New Roman"/>
          <w:b/>
          <w:i/>
          <w:sz w:val="24"/>
          <w:szCs w:val="24"/>
        </w:rPr>
      </w:pPr>
    </w:p>
    <w:p w14:paraId="2B84B0CB" w14:textId="77777777" w:rsidR="007E7959" w:rsidRPr="00186789" w:rsidRDefault="007E7959" w:rsidP="007E7959">
      <w:pPr>
        <w:spacing w:line="23" w:lineRule="atLeast"/>
        <w:rPr>
          <w:rFonts w:ascii="Times New Roman" w:hAnsi="Times New Roman"/>
          <w:b/>
          <w:i/>
          <w:sz w:val="24"/>
          <w:szCs w:val="24"/>
        </w:rPr>
      </w:pPr>
    </w:p>
    <w:p w14:paraId="1C7F270D" w14:textId="77777777" w:rsidR="007E7959" w:rsidRPr="00186789" w:rsidRDefault="007E7959" w:rsidP="007E7959">
      <w:pPr>
        <w:spacing w:line="23" w:lineRule="atLeast"/>
        <w:rPr>
          <w:rFonts w:ascii="Times New Roman" w:hAnsi="Times New Roman"/>
          <w:b/>
          <w:i/>
          <w:sz w:val="24"/>
          <w:szCs w:val="24"/>
        </w:rPr>
      </w:pPr>
    </w:p>
    <w:p w14:paraId="5509E641" w14:textId="77777777" w:rsidR="007E7959" w:rsidRPr="00186789" w:rsidRDefault="007E7959" w:rsidP="007E7959">
      <w:pPr>
        <w:spacing w:line="23" w:lineRule="atLeast"/>
        <w:rPr>
          <w:rFonts w:ascii="Times New Roman" w:hAnsi="Times New Roman"/>
          <w:b/>
          <w:i/>
          <w:sz w:val="24"/>
          <w:szCs w:val="24"/>
        </w:rPr>
      </w:pPr>
    </w:p>
    <w:p w14:paraId="77D31EDB" w14:textId="77777777" w:rsidR="007E7959" w:rsidRPr="00186789" w:rsidRDefault="007E7959" w:rsidP="007E7959">
      <w:pPr>
        <w:spacing w:line="23" w:lineRule="atLeast"/>
        <w:rPr>
          <w:rFonts w:ascii="Times New Roman" w:hAnsi="Times New Roman"/>
          <w:b/>
          <w:i/>
          <w:sz w:val="24"/>
          <w:szCs w:val="24"/>
        </w:rPr>
      </w:pPr>
    </w:p>
    <w:p w14:paraId="7953B031" w14:textId="77777777" w:rsidR="007E7959" w:rsidRPr="00186789" w:rsidRDefault="007E7959" w:rsidP="007E7959">
      <w:pPr>
        <w:spacing w:line="23" w:lineRule="atLeast"/>
        <w:jc w:val="center"/>
        <w:rPr>
          <w:rFonts w:ascii="Times New Roman" w:hAnsi="Times New Roman"/>
          <w:b/>
          <w:i/>
          <w:sz w:val="24"/>
          <w:szCs w:val="24"/>
        </w:rPr>
      </w:pPr>
      <w:r w:rsidRPr="00186789">
        <w:rPr>
          <w:rFonts w:ascii="Times New Roman" w:hAnsi="Times New Roman"/>
          <w:b/>
          <w:bCs/>
          <w:iCs/>
          <w:sz w:val="24"/>
          <w:szCs w:val="24"/>
        </w:rPr>
        <w:t>2022 г.</w:t>
      </w:r>
      <w:r w:rsidRPr="00186789">
        <w:rPr>
          <w:rFonts w:ascii="Times New Roman" w:hAnsi="Times New Roman"/>
          <w:b/>
          <w:bCs/>
          <w:iCs/>
          <w:sz w:val="24"/>
          <w:szCs w:val="24"/>
        </w:rPr>
        <w:br w:type="page"/>
      </w:r>
      <w:r w:rsidRPr="00186789">
        <w:rPr>
          <w:rFonts w:ascii="Times New Roman" w:hAnsi="Times New Roman"/>
          <w:b/>
          <w:i/>
          <w:sz w:val="24"/>
          <w:szCs w:val="24"/>
        </w:rPr>
        <w:lastRenderedPageBreak/>
        <w:t>СОДЕРЖАНИЕ</w:t>
      </w:r>
    </w:p>
    <w:p w14:paraId="1A9B32BA" w14:textId="77777777" w:rsidR="007E7959" w:rsidRPr="00186789" w:rsidRDefault="007E7959" w:rsidP="007E795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186789" w14:paraId="55E6DBEC" w14:textId="77777777" w:rsidTr="00692565">
        <w:tc>
          <w:tcPr>
            <w:tcW w:w="7501" w:type="dxa"/>
          </w:tcPr>
          <w:p w14:paraId="4EF5C4D7" w14:textId="77777777" w:rsidR="007E7959" w:rsidRPr="00186789" w:rsidRDefault="007E7959" w:rsidP="0040436A">
            <w:pPr>
              <w:numPr>
                <w:ilvl w:val="0"/>
                <w:numId w:val="54"/>
              </w:numPr>
              <w:suppressAutoHyphens/>
              <w:spacing w:line="23" w:lineRule="atLeast"/>
              <w:rPr>
                <w:rFonts w:ascii="Times New Roman" w:hAnsi="Times New Roman"/>
                <w:b/>
                <w:sz w:val="24"/>
                <w:szCs w:val="24"/>
              </w:rPr>
            </w:pPr>
            <w:r w:rsidRPr="00186789">
              <w:rPr>
                <w:rFonts w:ascii="Times New Roman" w:hAnsi="Times New Roman"/>
                <w:b/>
                <w:sz w:val="24"/>
                <w:szCs w:val="24"/>
              </w:rPr>
              <w:t xml:space="preserve">ОБЩАЯ ХАРАКТЕРИСТИКА </w:t>
            </w:r>
            <w:r w:rsidRPr="00186789">
              <w:rPr>
                <w:rFonts w:ascii="Times New Roman" w:hAnsi="Times New Roman"/>
                <w:b/>
                <w:color w:val="000000"/>
                <w:sz w:val="24"/>
                <w:szCs w:val="24"/>
              </w:rPr>
              <w:t>РАБОЧЕЙ ПРОГРАММЫ</w:t>
            </w:r>
            <w:r w:rsidRPr="00186789">
              <w:rPr>
                <w:rFonts w:ascii="Times New Roman" w:hAnsi="Times New Roman"/>
                <w:b/>
                <w:sz w:val="24"/>
                <w:szCs w:val="24"/>
              </w:rPr>
              <w:t xml:space="preserve"> УЧЕБНОЙ ДИСЦИПЛИНЫ</w:t>
            </w:r>
          </w:p>
        </w:tc>
        <w:tc>
          <w:tcPr>
            <w:tcW w:w="1854" w:type="dxa"/>
          </w:tcPr>
          <w:p w14:paraId="458D3995" w14:textId="77777777" w:rsidR="007E7959" w:rsidRPr="00186789" w:rsidRDefault="007E7959" w:rsidP="00692565">
            <w:pPr>
              <w:spacing w:line="23" w:lineRule="atLeast"/>
              <w:rPr>
                <w:rFonts w:ascii="Times New Roman" w:hAnsi="Times New Roman"/>
                <w:b/>
                <w:sz w:val="24"/>
                <w:szCs w:val="24"/>
              </w:rPr>
            </w:pPr>
          </w:p>
        </w:tc>
      </w:tr>
      <w:tr w:rsidR="007E7959" w:rsidRPr="00186789" w14:paraId="53164EA1" w14:textId="77777777" w:rsidTr="00692565">
        <w:tc>
          <w:tcPr>
            <w:tcW w:w="7501" w:type="dxa"/>
          </w:tcPr>
          <w:p w14:paraId="148FE1ED" w14:textId="77777777" w:rsidR="007E7959" w:rsidRPr="00186789" w:rsidRDefault="007E7959" w:rsidP="0040436A">
            <w:pPr>
              <w:numPr>
                <w:ilvl w:val="0"/>
                <w:numId w:val="54"/>
              </w:numPr>
              <w:suppressAutoHyphens/>
              <w:spacing w:line="23" w:lineRule="atLeast"/>
              <w:rPr>
                <w:rFonts w:ascii="Times New Roman" w:hAnsi="Times New Roman"/>
                <w:b/>
                <w:sz w:val="24"/>
                <w:szCs w:val="24"/>
              </w:rPr>
            </w:pPr>
            <w:r w:rsidRPr="00186789">
              <w:rPr>
                <w:rFonts w:ascii="Times New Roman" w:hAnsi="Times New Roman"/>
                <w:b/>
                <w:sz w:val="24"/>
                <w:szCs w:val="24"/>
              </w:rPr>
              <w:t>СТРУКТУРА И СОДЕРЖАНИЕ УЧЕБНОЙ ДИСЦИПЛИНЫ</w:t>
            </w:r>
          </w:p>
          <w:p w14:paraId="6EDAF7DE" w14:textId="77777777" w:rsidR="007E7959" w:rsidRPr="00186789" w:rsidRDefault="007E7959" w:rsidP="0040436A">
            <w:pPr>
              <w:numPr>
                <w:ilvl w:val="0"/>
                <w:numId w:val="54"/>
              </w:numPr>
              <w:suppressAutoHyphens/>
              <w:spacing w:line="23" w:lineRule="atLeast"/>
              <w:rPr>
                <w:rFonts w:ascii="Times New Roman" w:hAnsi="Times New Roman"/>
                <w:b/>
                <w:sz w:val="24"/>
                <w:szCs w:val="24"/>
              </w:rPr>
            </w:pPr>
            <w:r w:rsidRPr="00186789">
              <w:rPr>
                <w:rFonts w:ascii="Times New Roman" w:hAnsi="Times New Roman"/>
                <w:b/>
                <w:sz w:val="24"/>
                <w:szCs w:val="24"/>
              </w:rPr>
              <w:t>УСЛОВИЯ РЕАЛИЗАЦИИ УЧЕБНОЙ ДИСЦИПЛИНЫ</w:t>
            </w:r>
          </w:p>
        </w:tc>
        <w:tc>
          <w:tcPr>
            <w:tcW w:w="1854" w:type="dxa"/>
          </w:tcPr>
          <w:p w14:paraId="6163F762" w14:textId="77777777" w:rsidR="007E7959" w:rsidRPr="00186789" w:rsidRDefault="007E7959" w:rsidP="00692565">
            <w:pPr>
              <w:spacing w:line="23" w:lineRule="atLeast"/>
              <w:ind w:left="644"/>
              <w:rPr>
                <w:rFonts w:ascii="Times New Roman" w:hAnsi="Times New Roman"/>
                <w:b/>
                <w:sz w:val="24"/>
                <w:szCs w:val="24"/>
              </w:rPr>
            </w:pPr>
          </w:p>
        </w:tc>
      </w:tr>
      <w:tr w:rsidR="007E7959" w:rsidRPr="00186789" w14:paraId="4F1E1022" w14:textId="77777777" w:rsidTr="00692565">
        <w:tc>
          <w:tcPr>
            <w:tcW w:w="7501" w:type="dxa"/>
          </w:tcPr>
          <w:p w14:paraId="19D36323" w14:textId="77777777" w:rsidR="007E7959" w:rsidRPr="00186789" w:rsidRDefault="007E7959" w:rsidP="0040436A">
            <w:pPr>
              <w:numPr>
                <w:ilvl w:val="0"/>
                <w:numId w:val="54"/>
              </w:numPr>
              <w:suppressAutoHyphens/>
              <w:spacing w:line="23" w:lineRule="atLeast"/>
              <w:rPr>
                <w:rFonts w:ascii="Times New Roman" w:hAnsi="Times New Roman"/>
                <w:b/>
                <w:sz w:val="24"/>
                <w:szCs w:val="24"/>
              </w:rPr>
            </w:pPr>
            <w:r w:rsidRPr="00186789">
              <w:rPr>
                <w:rFonts w:ascii="Times New Roman" w:hAnsi="Times New Roman"/>
                <w:b/>
                <w:sz w:val="24"/>
                <w:szCs w:val="24"/>
              </w:rPr>
              <w:t>КОНТРОЛЬ И ОЦЕНКА РЕЗУЛЬТАТОВ ОСВОЕНИЯ УЧЕБНОЙ ДИСЦИПЛИНЫ</w:t>
            </w:r>
          </w:p>
          <w:p w14:paraId="5D8EF7BA" w14:textId="77777777" w:rsidR="007E7959" w:rsidRPr="00186789" w:rsidRDefault="007E7959" w:rsidP="00692565">
            <w:pPr>
              <w:suppressAutoHyphens/>
              <w:spacing w:line="23" w:lineRule="atLeast"/>
              <w:rPr>
                <w:rFonts w:ascii="Times New Roman" w:hAnsi="Times New Roman"/>
                <w:b/>
                <w:sz w:val="24"/>
                <w:szCs w:val="24"/>
              </w:rPr>
            </w:pPr>
          </w:p>
        </w:tc>
        <w:tc>
          <w:tcPr>
            <w:tcW w:w="1854" w:type="dxa"/>
          </w:tcPr>
          <w:p w14:paraId="50C27562" w14:textId="77777777" w:rsidR="007E7959" w:rsidRPr="00186789" w:rsidRDefault="007E7959" w:rsidP="00692565">
            <w:pPr>
              <w:spacing w:line="23" w:lineRule="atLeast"/>
              <w:rPr>
                <w:rFonts w:ascii="Times New Roman" w:hAnsi="Times New Roman"/>
                <w:b/>
                <w:sz w:val="24"/>
                <w:szCs w:val="24"/>
              </w:rPr>
            </w:pPr>
          </w:p>
        </w:tc>
      </w:tr>
    </w:tbl>
    <w:p w14:paraId="4F5DD8E5" w14:textId="142E392B" w:rsidR="007E7959" w:rsidRPr="00186789" w:rsidRDefault="007E7959" w:rsidP="0040436A">
      <w:pPr>
        <w:suppressAutoHyphens/>
        <w:spacing w:after="0" w:line="23" w:lineRule="atLeast"/>
        <w:ind w:left="720"/>
        <w:jc w:val="center"/>
        <w:rPr>
          <w:rFonts w:ascii="Times New Roman" w:hAnsi="Times New Roman"/>
          <w:b/>
          <w:sz w:val="24"/>
          <w:szCs w:val="24"/>
        </w:rPr>
      </w:pPr>
      <w:r w:rsidRPr="00186789">
        <w:rPr>
          <w:rFonts w:ascii="Times New Roman" w:hAnsi="Times New Roman"/>
          <w:b/>
          <w:i/>
          <w:sz w:val="24"/>
          <w:szCs w:val="24"/>
          <w:u w:val="single"/>
        </w:rPr>
        <w:br w:type="page"/>
      </w:r>
      <w:r w:rsidR="0040436A" w:rsidRPr="0040436A">
        <w:rPr>
          <w:rFonts w:ascii="Times New Roman" w:hAnsi="Times New Roman"/>
          <w:b/>
          <w:sz w:val="24"/>
          <w:szCs w:val="24"/>
        </w:rPr>
        <w:lastRenderedPageBreak/>
        <w:t xml:space="preserve">1. </w:t>
      </w:r>
      <w:r w:rsidRPr="0040436A">
        <w:rPr>
          <w:rFonts w:ascii="Times New Roman" w:hAnsi="Times New Roman"/>
          <w:b/>
          <w:sz w:val="24"/>
          <w:szCs w:val="24"/>
        </w:rPr>
        <w:t>ОБ</w:t>
      </w:r>
      <w:r w:rsidRPr="00186789">
        <w:rPr>
          <w:rFonts w:ascii="Times New Roman" w:hAnsi="Times New Roman"/>
          <w:b/>
          <w:sz w:val="24"/>
          <w:szCs w:val="24"/>
        </w:rPr>
        <w:t xml:space="preserve">ЩАЯ ХАРАКТЕРИСТИКА </w:t>
      </w:r>
      <w:r w:rsidRPr="00186789">
        <w:rPr>
          <w:rFonts w:ascii="Times New Roman" w:hAnsi="Times New Roman"/>
          <w:b/>
          <w:color w:val="000000"/>
          <w:sz w:val="24"/>
          <w:szCs w:val="24"/>
        </w:rPr>
        <w:t>РАБОЧЕЙ ПРОГРАММЫ</w:t>
      </w:r>
      <w:r w:rsidRPr="00186789">
        <w:rPr>
          <w:rFonts w:ascii="Times New Roman" w:hAnsi="Times New Roman"/>
          <w:b/>
          <w:sz w:val="24"/>
          <w:szCs w:val="24"/>
        </w:rPr>
        <w:t xml:space="preserve"> УЧЕБНОЙ ДИСЦИПЛИНЫ</w:t>
      </w:r>
    </w:p>
    <w:p w14:paraId="5E569C49" w14:textId="77777777" w:rsidR="007E7959" w:rsidRPr="00186789" w:rsidRDefault="007E7959" w:rsidP="007E7959">
      <w:pPr>
        <w:suppressAutoHyphens/>
        <w:spacing w:after="0" w:line="23" w:lineRule="atLeast"/>
        <w:ind w:left="720"/>
        <w:jc w:val="center"/>
        <w:rPr>
          <w:rFonts w:ascii="Times New Roman" w:hAnsi="Times New Roman"/>
          <w:b/>
          <w:sz w:val="24"/>
          <w:szCs w:val="24"/>
        </w:rPr>
      </w:pPr>
      <w:r w:rsidRPr="00186789">
        <w:rPr>
          <w:rFonts w:ascii="Times New Roman" w:hAnsi="Times New Roman"/>
          <w:b/>
          <w:sz w:val="24"/>
          <w:szCs w:val="24"/>
        </w:rPr>
        <w:t xml:space="preserve"> «Технологическое оборудование и приспособления»</w:t>
      </w:r>
    </w:p>
    <w:p w14:paraId="3BB68738" w14:textId="77777777" w:rsidR="007E7959" w:rsidRPr="00186789" w:rsidRDefault="007E7959" w:rsidP="007E7959">
      <w:pPr>
        <w:spacing w:after="0" w:line="23" w:lineRule="atLeast"/>
        <w:ind w:firstLine="709"/>
        <w:jc w:val="center"/>
        <w:rPr>
          <w:rFonts w:ascii="Times New Roman" w:hAnsi="Times New Roman"/>
          <w:sz w:val="24"/>
          <w:szCs w:val="24"/>
          <w:vertAlign w:val="superscript"/>
        </w:rPr>
      </w:pPr>
    </w:p>
    <w:p w14:paraId="646E3BFE" w14:textId="3215B622" w:rsidR="007E7959" w:rsidRPr="00186789"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74007881" w14:textId="13892B98" w:rsidR="007E7959" w:rsidRPr="00186789"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186789">
        <w:rPr>
          <w:rFonts w:ascii="Times New Roman" w:hAnsi="Times New Roman"/>
          <w:sz w:val="24"/>
          <w:szCs w:val="24"/>
        </w:rPr>
        <w:t xml:space="preserve">Учебная дисциплина «Технологическое оборудование и приспособления» является обязательной частью общепрофессионального цикла </w:t>
      </w:r>
      <w:r w:rsidR="00AE5E79">
        <w:rPr>
          <w:rFonts w:ascii="Times New Roman" w:hAnsi="Times New Roman"/>
          <w:sz w:val="24"/>
          <w:szCs w:val="24"/>
        </w:rPr>
        <w:t>ПООП-П</w:t>
      </w:r>
      <w:r w:rsidRPr="00186789">
        <w:rPr>
          <w:rFonts w:ascii="Times New Roman" w:hAnsi="Times New Roman"/>
          <w:sz w:val="24"/>
          <w:szCs w:val="24"/>
        </w:rPr>
        <w:br/>
        <w:t xml:space="preserve">в соответствии с ФГОС СПО по </w:t>
      </w:r>
      <w:r w:rsidRPr="00186789">
        <w:rPr>
          <w:rFonts w:ascii="Times New Roman" w:hAnsi="Times New Roman"/>
          <w:color w:val="000000"/>
          <w:sz w:val="24"/>
          <w:szCs w:val="24"/>
        </w:rPr>
        <w:t>15.02.14 Оснащение средствами автоматизации технологических процессов и производств (по отраслям)</w:t>
      </w:r>
      <w:r w:rsidRPr="00186789">
        <w:rPr>
          <w:rFonts w:ascii="Times New Roman" w:hAnsi="Times New Roman"/>
          <w:sz w:val="24"/>
          <w:szCs w:val="24"/>
        </w:rPr>
        <w:t xml:space="preserve">. </w:t>
      </w:r>
    </w:p>
    <w:p w14:paraId="511BE905" w14:textId="77777777" w:rsidR="007E7959" w:rsidRPr="00186789"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186789">
        <w:rPr>
          <w:rFonts w:ascii="Times New Roman" w:hAnsi="Times New Roman"/>
          <w:sz w:val="24"/>
          <w:szCs w:val="24"/>
        </w:rPr>
        <w:t>Особое значение дисциплина имеет при формировании и развитии ОК 01, ОК 02, ОК 04, ОК 05, ОК 09, ОК 10</w:t>
      </w:r>
      <w:r w:rsidRPr="00186789">
        <w:rPr>
          <w:rFonts w:ascii="Times New Roman" w:hAnsi="Times New Roman"/>
          <w:i/>
          <w:sz w:val="24"/>
          <w:szCs w:val="24"/>
        </w:rPr>
        <w:t>.</w:t>
      </w:r>
    </w:p>
    <w:p w14:paraId="36C73DE8" w14:textId="77777777" w:rsidR="007E7959" w:rsidRPr="00186789"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14:paraId="149EC600" w14:textId="77777777" w:rsidR="007E7959" w:rsidRPr="00186789" w:rsidRDefault="007E7959" w:rsidP="007E7959">
      <w:pPr>
        <w:spacing w:after="0" w:line="23" w:lineRule="atLeast"/>
        <w:ind w:firstLine="709"/>
        <w:rPr>
          <w:rFonts w:ascii="Times New Roman" w:hAnsi="Times New Roman"/>
          <w:b/>
          <w:sz w:val="24"/>
          <w:szCs w:val="24"/>
        </w:rPr>
      </w:pPr>
      <w:r w:rsidRPr="00186789">
        <w:rPr>
          <w:rFonts w:ascii="Times New Roman" w:hAnsi="Times New Roman"/>
          <w:b/>
          <w:sz w:val="24"/>
          <w:szCs w:val="24"/>
        </w:rPr>
        <w:t>1.2. Цель и планируемые результаты освоения дисциплины:</w:t>
      </w:r>
    </w:p>
    <w:p w14:paraId="2A1EA3E0" w14:textId="77777777" w:rsidR="007E7959" w:rsidRPr="00186789" w:rsidRDefault="007E7959" w:rsidP="007E7959">
      <w:pPr>
        <w:suppressAutoHyphens/>
        <w:spacing w:after="0" w:line="23" w:lineRule="atLeast"/>
        <w:ind w:firstLine="709"/>
        <w:jc w:val="both"/>
        <w:rPr>
          <w:rFonts w:ascii="Times New Roman" w:hAnsi="Times New Roman"/>
          <w:sz w:val="24"/>
          <w:szCs w:val="24"/>
          <w:lang w:eastAsia="en-US"/>
        </w:rPr>
      </w:pPr>
      <w:r w:rsidRPr="0018678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186789" w14:paraId="1047D1DA" w14:textId="77777777" w:rsidTr="00692565">
        <w:trPr>
          <w:trHeight w:val="649"/>
        </w:trPr>
        <w:tc>
          <w:tcPr>
            <w:tcW w:w="1101" w:type="dxa"/>
            <w:hideMark/>
          </w:tcPr>
          <w:p w14:paraId="748192DA" w14:textId="77777777" w:rsidR="007E7959" w:rsidRPr="00186789" w:rsidRDefault="007E7959" w:rsidP="00692565">
            <w:pPr>
              <w:suppressAutoHyphens/>
              <w:spacing w:after="0" w:line="23" w:lineRule="atLeast"/>
              <w:jc w:val="center"/>
              <w:rPr>
                <w:rFonts w:ascii="Times New Roman" w:hAnsi="Times New Roman"/>
                <w:sz w:val="24"/>
                <w:szCs w:val="24"/>
              </w:rPr>
            </w:pPr>
            <w:r w:rsidRPr="00186789">
              <w:rPr>
                <w:rFonts w:ascii="Times New Roman" w:hAnsi="Times New Roman"/>
                <w:sz w:val="24"/>
                <w:szCs w:val="24"/>
              </w:rPr>
              <w:t xml:space="preserve">Код </w:t>
            </w:r>
          </w:p>
          <w:p w14:paraId="29EBA42A" w14:textId="77777777" w:rsidR="007E7959" w:rsidRPr="00186789" w:rsidRDefault="007E7959" w:rsidP="00692565">
            <w:pPr>
              <w:suppressAutoHyphens/>
              <w:spacing w:after="0" w:line="23" w:lineRule="atLeast"/>
              <w:jc w:val="center"/>
              <w:rPr>
                <w:rFonts w:ascii="Times New Roman" w:hAnsi="Times New Roman"/>
                <w:sz w:val="24"/>
                <w:szCs w:val="24"/>
              </w:rPr>
            </w:pPr>
            <w:r w:rsidRPr="00186789">
              <w:rPr>
                <w:rFonts w:ascii="Times New Roman" w:hAnsi="Times New Roman"/>
                <w:sz w:val="24"/>
                <w:szCs w:val="24"/>
              </w:rPr>
              <w:t>ПК, ОК</w:t>
            </w:r>
          </w:p>
        </w:tc>
        <w:tc>
          <w:tcPr>
            <w:tcW w:w="4781" w:type="dxa"/>
            <w:tcBorders>
              <w:bottom w:val="single" w:sz="4" w:space="0" w:color="auto"/>
            </w:tcBorders>
            <w:hideMark/>
          </w:tcPr>
          <w:p w14:paraId="5005B98C" w14:textId="77777777" w:rsidR="007E7959" w:rsidRPr="00186789" w:rsidRDefault="007E7959" w:rsidP="00692565">
            <w:pPr>
              <w:suppressAutoHyphens/>
              <w:spacing w:after="0" w:line="23" w:lineRule="atLeast"/>
              <w:jc w:val="center"/>
              <w:rPr>
                <w:rFonts w:ascii="Times New Roman" w:hAnsi="Times New Roman"/>
                <w:sz w:val="24"/>
                <w:szCs w:val="24"/>
              </w:rPr>
            </w:pPr>
            <w:r w:rsidRPr="00186789">
              <w:rPr>
                <w:rFonts w:ascii="Times New Roman" w:hAnsi="Times New Roman"/>
                <w:sz w:val="24"/>
                <w:szCs w:val="24"/>
              </w:rPr>
              <w:t>Умения</w:t>
            </w:r>
          </w:p>
        </w:tc>
        <w:tc>
          <w:tcPr>
            <w:tcW w:w="3366" w:type="dxa"/>
            <w:tcBorders>
              <w:bottom w:val="single" w:sz="4" w:space="0" w:color="auto"/>
            </w:tcBorders>
            <w:hideMark/>
          </w:tcPr>
          <w:p w14:paraId="06AC04FB" w14:textId="77777777" w:rsidR="007E7959" w:rsidRPr="00186789" w:rsidRDefault="007E7959" w:rsidP="00692565">
            <w:pPr>
              <w:suppressAutoHyphens/>
              <w:spacing w:after="0" w:line="23" w:lineRule="atLeast"/>
              <w:jc w:val="center"/>
              <w:rPr>
                <w:rFonts w:ascii="Times New Roman" w:hAnsi="Times New Roman"/>
                <w:sz w:val="24"/>
                <w:szCs w:val="24"/>
              </w:rPr>
            </w:pPr>
            <w:r w:rsidRPr="00186789">
              <w:rPr>
                <w:rFonts w:ascii="Times New Roman" w:hAnsi="Times New Roman"/>
                <w:sz w:val="24"/>
                <w:szCs w:val="24"/>
              </w:rPr>
              <w:t>Знания</w:t>
            </w:r>
          </w:p>
        </w:tc>
      </w:tr>
      <w:tr w:rsidR="007E7959" w:rsidRPr="00186789" w14:paraId="36C2A801" w14:textId="77777777" w:rsidTr="00692565">
        <w:trPr>
          <w:trHeight w:val="212"/>
        </w:trPr>
        <w:tc>
          <w:tcPr>
            <w:tcW w:w="1101" w:type="dxa"/>
          </w:tcPr>
          <w:p w14:paraId="2E4A424E"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Cs/>
                <w:sz w:val="24"/>
                <w:szCs w:val="24"/>
              </w:rPr>
              <w:t>ОК 01</w:t>
            </w:r>
          </w:p>
        </w:tc>
        <w:tc>
          <w:tcPr>
            <w:tcW w:w="4781" w:type="dxa"/>
            <w:tcBorders>
              <w:bottom w:val="single" w:sz="4" w:space="0" w:color="auto"/>
            </w:tcBorders>
          </w:tcPr>
          <w:p w14:paraId="71DE8752"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01.01</w:t>
            </w:r>
            <w:r w:rsidRPr="00186789">
              <w:rPr>
                <w:rFonts w:ascii="Times New Roman" w:hAnsi="Times New Roman"/>
                <w:iCs/>
                <w:sz w:val="24"/>
                <w:szCs w:val="24"/>
              </w:rPr>
              <w:tab/>
              <w:t xml:space="preserve">распознавать задачу и/или проблему </w:t>
            </w:r>
          </w:p>
          <w:p w14:paraId="00FA3E98"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в профессиональном и/или социальном контексте;</w:t>
            </w:r>
          </w:p>
          <w:p w14:paraId="1B3FEC9E"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01.02</w:t>
            </w:r>
            <w:r w:rsidRPr="00186789">
              <w:rPr>
                <w:rFonts w:ascii="Times New Roman" w:hAnsi="Times New Roman"/>
                <w:iCs/>
                <w:sz w:val="24"/>
                <w:szCs w:val="24"/>
              </w:rPr>
              <w:tab/>
              <w:t xml:space="preserve">анализировать задачу и/или проблему и выделять её составные части; </w:t>
            </w:r>
          </w:p>
          <w:p w14:paraId="7E6520FE"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01.03</w:t>
            </w:r>
            <w:r w:rsidRPr="00186789">
              <w:rPr>
                <w:rFonts w:ascii="Times New Roman" w:hAnsi="Times New Roman"/>
                <w:iCs/>
                <w:sz w:val="24"/>
                <w:szCs w:val="24"/>
              </w:rPr>
              <w:tab/>
              <w:t>определять этапы решения задачи;</w:t>
            </w:r>
          </w:p>
          <w:p w14:paraId="08AFB370"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01.04</w:t>
            </w:r>
            <w:r w:rsidRPr="00186789">
              <w:rPr>
                <w:rFonts w:ascii="Times New Roman" w:hAnsi="Times New Roman"/>
                <w:iCs/>
                <w:sz w:val="24"/>
                <w:szCs w:val="24"/>
              </w:rPr>
              <w:tab/>
              <w:t>выявлять и эффективно искать информацию, необходимую для решения задачи и/или проблемы;</w:t>
            </w:r>
          </w:p>
          <w:p w14:paraId="578394FF"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01.05</w:t>
            </w:r>
            <w:r w:rsidRPr="00186789">
              <w:rPr>
                <w:rFonts w:ascii="Times New Roman" w:hAnsi="Times New Roman"/>
                <w:iCs/>
                <w:sz w:val="24"/>
                <w:szCs w:val="24"/>
              </w:rPr>
              <w:tab/>
              <w:t xml:space="preserve">составлять план действия; </w:t>
            </w:r>
          </w:p>
          <w:p w14:paraId="6DF7D526"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01.06</w:t>
            </w:r>
            <w:r w:rsidRPr="00186789">
              <w:rPr>
                <w:rFonts w:ascii="Times New Roman" w:hAnsi="Times New Roman"/>
                <w:iCs/>
                <w:sz w:val="24"/>
                <w:szCs w:val="24"/>
              </w:rPr>
              <w:tab/>
              <w:t>определять необходимые ресурсы;</w:t>
            </w:r>
          </w:p>
          <w:p w14:paraId="57B8FCD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01.07</w:t>
            </w:r>
            <w:r w:rsidRPr="00186789">
              <w:rPr>
                <w:rFonts w:ascii="Times New Roman" w:hAnsi="Times New Roman"/>
                <w:iCs/>
                <w:sz w:val="24"/>
                <w:szCs w:val="24"/>
              </w:rPr>
              <w:tab/>
              <w:t xml:space="preserve">владеть актуальными методами работы </w:t>
            </w:r>
          </w:p>
          <w:p w14:paraId="6EC82BC0"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в профессиональной и смежных сферах;</w:t>
            </w:r>
          </w:p>
          <w:p w14:paraId="104363AF"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01.08</w:t>
            </w:r>
            <w:r w:rsidRPr="00186789">
              <w:rPr>
                <w:rFonts w:ascii="Times New Roman" w:hAnsi="Times New Roman"/>
                <w:iCs/>
                <w:sz w:val="24"/>
                <w:szCs w:val="24"/>
              </w:rPr>
              <w:tab/>
              <w:t>реализовывать составленный план;</w:t>
            </w:r>
          </w:p>
          <w:p w14:paraId="0453D8AA" w14:textId="77777777" w:rsidR="007E7959" w:rsidRPr="00186789" w:rsidRDefault="007E7959" w:rsidP="00692565">
            <w:pPr>
              <w:suppressAutoHyphens/>
              <w:spacing w:after="0" w:line="23" w:lineRule="atLeast"/>
              <w:jc w:val="both"/>
              <w:rPr>
                <w:rFonts w:ascii="Times New Roman" w:hAnsi="Times New Roman"/>
                <w:i/>
                <w:sz w:val="24"/>
                <w:szCs w:val="24"/>
              </w:rPr>
            </w:pPr>
            <w:r w:rsidRPr="00186789">
              <w:rPr>
                <w:rFonts w:ascii="Times New Roman" w:hAnsi="Times New Roman"/>
                <w:iCs/>
                <w:sz w:val="24"/>
                <w:szCs w:val="24"/>
              </w:rPr>
              <w:t>Уо 01.09</w:t>
            </w:r>
            <w:r w:rsidRPr="00186789">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Borders>
              <w:bottom w:val="single" w:sz="4" w:space="0" w:color="auto"/>
            </w:tcBorders>
          </w:tcPr>
          <w:p w14:paraId="1FABAC0E"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01.01</w:t>
            </w:r>
            <w:r w:rsidRPr="00186789">
              <w:rPr>
                <w:rFonts w:ascii="Times New Roman" w:hAnsi="Times New Roman"/>
                <w:iCs/>
                <w:sz w:val="24"/>
                <w:szCs w:val="24"/>
              </w:rPr>
              <w:tab/>
              <w:t xml:space="preserve">актуальный профессиональный </w:t>
            </w:r>
          </w:p>
          <w:p w14:paraId="17F454B4"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 xml:space="preserve">и социальный контекст, в котором приходится работать и жить; </w:t>
            </w:r>
          </w:p>
          <w:p w14:paraId="13623909"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01.02</w:t>
            </w:r>
            <w:r w:rsidRPr="00186789">
              <w:rPr>
                <w:rFonts w:ascii="Times New Roman" w:hAnsi="Times New Roman"/>
                <w:iCs/>
                <w:sz w:val="24"/>
                <w:szCs w:val="24"/>
              </w:rPr>
              <w:tab/>
              <w:t xml:space="preserve">основные источники информации </w:t>
            </w:r>
          </w:p>
          <w:p w14:paraId="3A32D839"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 xml:space="preserve">и ресурсы для решения задач и проблем </w:t>
            </w:r>
          </w:p>
          <w:p w14:paraId="4B9DE743"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в профессиональном и/или социальном контексте;</w:t>
            </w:r>
          </w:p>
          <w:p w14:paraId="03BDC60B" w14:textId="77777777" w:rsidR="007E7959" w:rsidRPr="00186789"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01.03</w:t>
            </w:r>
            <w:r w:rsidRPr="00186789">
              <w:rPr>
                <w:rFonts w:ascii="Times New Roman" w:hAnsi="Times New Roman"/>
                <w:iCs/>
                <w:sz w:val="24"/>
                <w:szCs w:val="24"/>
              </w:rPr>
              <w:tab/>
              <w:t xml:space="preserve">алгоритмы выполнения работ в профессиональной </w:t>
            </w:r>
          </w:p>
          <w:p w14:paraId="2263392A" w14:textId="77777777" w:rsidR="007E7959" w:rsidRPr="00186789"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 xml:space="preserve">и смежных областях; </w:t>
            </w:r>
          </w:p>
          <w:p w14:paraId="5394B75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01.04</w:t>
            </w:r>
            <w:r w:rsidRPr="00186789">
              <w:rPr>
                <w:rFonts w:ascii="Times New Roman" w:hAnsi="Times New Roman"/>
                <w:iCs/>
                <w:sz w:val="24"/>
                <w:szCs w:val="24"/>
              </w:rPr>
              <w:tab/>
              <w:t>методы работы в профессиональной и смежных сферах;</w:t>
            </w:r>
          </w:p>
          <w:p w14:paraId="0B49FEC4"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01.05</w:t>
            </w:r>
            <w:r w:rsidRPr="00186789">
              <w:rPr>
                <w:rFonts w:ascii="Times New Roman" w:hAnsi="Times New Roman"/>
                <w:iCs/>
                <w:sz w:val="24"/>
                <w:szCs w:val="24"/>
              </w:rPr>
              <w:tab/>
              <w:t xml:space="preserve">структуру плана для решения задач; </w:t>
            </w:r>
          </w:p>
          <w:p w14:paraId="30BF523C" w14:textId="77777777" w:rsidR="007E7959" w:rsidRPr="00186789" w:rsidRDefault="007E7959" w:rsidP="00692565">
            <w:pPr>
              <w:suppressAutoHyphens/>
              <w:spacing w:after="0" w:line="23" w:lineRule="atLeast"/>
              <w:jc w:val="both"/>
              <w:rPr>
                <w:rFonts w:ascii="Times New Roman" w:hAnsi="Times New Roman"/>
                <w:i/>
                <w:sz w:val="24"/>
                <w:szCs w:val="24"/>
              </w:rPr>
            </w:pPr>
            <w:r w:rsidRPr="00186789">
              <w:rPr>
                <w:rFonts w:ascii="Times New Roman" w:hAnsi="Times New Roman"/>
                <w:iCs/>
                <w:sz w:val="24"/>
                <w:szCs w:val="24"/>
              </w:rPr>
              <w:t>Зо 01.06</w:t>
            </w:r>
            <w:r w:rsidRPr="00186789">
              <w:rPr>
                <w:rFonts w:ascii="Times New Roman" w:hAnsi="Times New Roman"/>
                <w:iCs/>
                <w:sz w:val="24"/>
                <w:szCs w:val="24"/>
              </w:rPr>
              <w:tab/>
              <w:t>порядок оценки результатов решения задач профессиональной деятельности</w:t>
            </w:r>
          </w:p>
        </w:tc>
      </w:tr>
      <w:tr w:rsidR="007E7959" w:rsidRPr="00186789" w14:paraId="42671FB1" w14:textId="77777777" w:rsidTr="00692565">
        <w:trPr>
          <w:trHeight w:val="212"/>
        </w:trPr>
        <w:tc>
          <w:tcPr>
            <w:tcW w:w="1101" w:type="dxa"/>
          </w:tcPr>
          <w:p w14:paraId="64B410E4"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Cs/>
                <w:sz w:val="24"/>
                <w:szCs w:val="24"/>
              </w:rPr>
              <w:t>ОК 02</w:t>
            </w:r>
          </w:p>
        </w:tc>
        <w:tc>
          <w:tcPr>
            <w:tcW w:w="4781" w:type="dxa"/>
            <w:tcBorders>
              <w:top w:val="single" w:sz="4" w:space="0" w:color="auto"/>
            </w:tcBorders>
          </w:tcPr>
          <w:p w14:paraId="6AF8F58F"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02.01</w:t>
            </w:r>
            <w:r w:rsidRPr="00186789">
              <w:rPr>
                <w:rFonts w:ascii="Times New Roman" w:hAnsi="Times New Roman"/>
                <w:iCs/>
                <w:sz w:val="24"/>
                <w:szCs w:val="24"/>
              </w:rPr>
              <w:tab/>
              <w:t xml:space="preserve">определять задачи для поиска информации; </w:t>
            </w:r>
          </w:p>
          <w:p w14:paraId="6BF15D0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02.02</w:t>
            </w:r>
            <w:r w:rsidRPr="00186789">
              <w:rPr>
                <w:rFonts w:ascii="Times New Roman" w:hAnsi="Times New Roman"/>
                <w:iCs/>
                <w:sz w:val="24"/>
                <w:szCs w:val="24"/>
              </w:rPr>
              <w:tab/>
              <w:t>определять необходимые источники информации;</w:t>
            </w:r>
          </w:p>
          <w:p w14:paraId="258A5C37"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02.03</w:t>
            </w:r>
            <w:r w:rsidRPr="00186789">
              <w:rPr>
                <w:rFonts w:ascii="Times New Roman" w:hAnsi="Times New Roman"/>
                <w:iCs/>
                <w:sz w:val="24"/>
                <w:szCs w:val="24"/>
              </w:rPr>
              <w:tab/>
              <w:t xml:space="preserve">планировать процесс поиска; структурировать получаемую информацию; </w:t>
            </w:r>
          </w:p>
          <w:p w14:paraId="480063E6"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02.04</w:t>
            </w:r>
            <w:r w:rsidRPr="00186789">
              <w:rPr>
                <w:rFonts w:ascii="Times New Roman" w:hAnsi="Times New Roman"/>
                <w:iCs/>
                <w:sz w:val="24"/>
                <w:szCs w:val="24"/>
              </w:rPr>
              <w:tab/>
              <w:t xml:space="preserve">выделять наиболее значимое в перечне информации; </w:t>
            </w:r>
          </w:p>
          <w:p w14:paraId="5205580E"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Уо 02.05</w:t>
            </w:r>
            <w:r w:rsidRPr="00186789">
              <w:rPr>
                <w:rFonts w:ascii="Times New Roman" w:hAnsi="Times New Roman"/>
                <w:iCs/>
                <w:sz w:val="24"/>
                <w:szCs w:val="24"/>
              </w:rPr>
              <w:tab/>
              <w:t>оценивать практическую значимость результатов поиска;</w:t>
            </w:r>
          </w:p>
          <w:p w14:paraId="320FE156"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02.06</w:t>
            </w:r>
            <w:r w:rsidRPr="00186789">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6446853"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02.07</w:t>
            </w:r>
            <w:r w:rsidRPr="00186789">
              <w:rPr>
                <w:rFonts w:ascii="Times New Roman" w:hAnsi="Times New Roman"/>
                <w:iCs/>
                <w:sz w:val="24"/>
                <w:szCs w:val="24"/>
              </w:rPr>
              <w:tab/>
              <w:t>использовать современное программное обеспечение;</w:t>
            </w:r>
          </w:p>
          <w:p w14:paraId="296307F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02.08</w:t>
            </w:r>
            <w:r w:rsidRPr="00186789">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top w:val="single" w:sz="4" w:space="0" w:color="auto"/>
            </w:tcBorders>
          </w:tcPr>
          <w:p w14:paraId="5734E046"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Зо 02.01</w:t>
            </w:r>
            <w:r w:rsidRPr="00186789">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228CC5F5"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02.02</w:t>
            </w:r>
            <w:r w:rsidRPr="00186789">
              <w:rPr>
                <w:rFonts w:ascii="Times New Roman" w:hAnsi="Times New Roman"/>
                <w:iCs/>
                <w:sz w:val="24"/>
                <w:szCs w:val="24"/>
              </w:rPr>
              <w:tab/>
              <w:t>приемы структурирования информации;</w:t>
            </w:r>
          </w:p>
          <w:p w14:paraId="0D930A65"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Зо 02.03</w:t>
            </w:r>
            <w:r w:rsidRPr="00186789">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5D02759E"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02.04</w:t>
            </w:r>
            <w:r w:rsidRPr="00186789">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186789" w14:paraId="52B765C7" w14:textId="77777777" w:rsidTr="00692565">
        <w:trPr>
          <w:trHeight w:val="212"/>
        </w:trPr>
        <w:tc>
          <w:tcPr>
            <w:tcW w:w="1101" w:type="dxa"/>
          </w:tcPr>
          <w:p w14:paraId="0937955B"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Cs/>
                <w:sz w:val="24"/>
                <w:szCs w:val="24"/>
              </w:rPr>
              <w:lastRenderedPageBreak/>
              <w:t>ОК 03</w:t>
            </w:r>
          </w:p>
        </w:tc>
        <w:tc>
          <w:tcPr>
            <w:tcW w:w="4781" w:type="dxa"/>
          </w:tcPr>
          <w:p w14:paraId="3469858C"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ab/>
              <w:t>Уо 03.01</w:t>
            </w:r>
            <w:r w:rsidRPr="00186789">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4F351C42"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03.02</w:t>
            </w:r>
            <w:r w:rsidRPr="00186789">
              <w:rPr>
                <w:rFonts w:ascii="Times New Roman" w:hAnsi="Times New Roman"/>
                <w:iCs/>
                <w:sz w:val="24"/>
                <w:szCs w:val="24"/>
              </w:rPr>
              <w:tab/>
              <w:t>применять современную научную профессиональную терминологию;</w:t>
            </w:r>
          </w:p>
          <w:p w14:paraId="4389E5FF"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03.03</w:t>
            </w:r>
            <w:r w:rsidRPr="00186789">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1C492F32" w14:textId="77777777" w:rsidR="007E7959" w:rsidRPr="00186789" w:rsidRDefault="007E7959" w:rsidP="00692565">
            <w:pPr>
              <w:tabs>
                <w:tab w:val="left" w:pos="268"/>
              </w:tabs>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03.04</w:t>
            </w:r>
            <w:r w:rsidRPr="00186789">
              <w:rPr>
                <w:rFonts w:ascii="Times New Roman" w:hAnsi="Times New Roman"/>
                <w:iCs/>
                <w:sz w:val="24"/>
                <w:szCs w:val="24"/>
              </w:rPr>
              <w:tab/>
              <w:t>выявлять достоинства и недостатки коммерческой идеи;</w:t>
            </w:r>
          </w:p>
        </w:tc>
        <w:tc>
          <w:tcPr>
            <w:tcW w:w="3366" w:type="dxa"/>
          </w:tcPr>
          <w:p w14:paraId="3EA4568C"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03.01</w:t>
            </w:r>
            <w:r w:rsidRPr="00186789">
              <w:rPr>
                <w:rFonts w:ascii="Times New Roman" w:hAnsi="Times New Roman"/>
                <w:iCs/>
                <w:sz w:val="24"/>
                <w:szCs w:val="24"/>
              </w:rPr>
              <w:tab/>
              <w:t xml:space="preserve">содержание актуальной нормативно-правовой документации; </w:t>
            </w:r>
          </w:p>
          <w:p w14:paraId="41991A57"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03.02</w:t>
            </w:r>
            <w:r w:rsidRPr="00186789">
              <w:rPr>
                <w:rFonts w:ascii="Times New Roman" w:hAnsi="Times New Roman"/>
                <w:iCs/>
                <w:sz w:val="24"/>
                <w:szCs w:val="24"/>
              </w:rPr>
              <w:tab/>
              <w:t>современная научная и профессиональная терминология;</w:t>
            </w:r>
          </w:p>
          <w:p w14:paraId="29946182"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03.03</w:t>
            </w:r>
            <w:r w:rsidRPr="00186789">
              <w:rPr>
                <w:rFonts w:ascii="Times New Roman" w:hAnsi="Times New Roman"/>
                <w:iCs/>
                <w:sz w:val="24"/>
                <w:szCs w:val="24"/>
              </w:rPr>
              <w:tab/>
              <w:t>возможные траектории профессионального развития и самообразования;</w:t>
            </w:r>
          </w:p>
          <w:p w14:paraId="3C6D934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03.04</w:t>
            </w:r>
            <w:r w:rsidRPr="00186789">
              <w:rPr>
                <w:rFonts w:ascii="Times New Roman" w:hAnsi="Times New Roman"/>
                <w:iCs/>
                <w:sz w:val="24"/>
                <w:szCs w:val="24"/>
              </w:rPr>
              <w:tab/>
              <w:t>порядок выстраивания презентации;</w:t>
            </w:r>
          </w:p>
        </w:tc>
      </w:tr>
      <w:tr w:rsidR="007E7959" w:rsidRPr="00186789" w14:paraId="14EDAEDF" w14:textId="77777777" w:rsidTr="00692565">
        <w:trPr>
          <w:trHeight w:val="212"/>
        </w:trPr>
        <w:tc>
          <w:tcPr>
            <w:tcW w:w="1101" w:type="dxa"/>
          </w:tcPr>
          <w:p w14:paraId="60C86778"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Cs/>
                <w:sz w:val="24"/>
                <w:szCs w:val="24"/>
              </w:rPr>
              <w:t>ОК 04</w:t>
            </w:r>
          </w:p>
        </w:tc>
        <w:tc>
          <w:tcPr>
            <w:tcW w:w="4781" w:type="dxa"/>
          </w:tcPr>
          <w:p w14:paraId="0336612E"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04.01</w:t>
            </w:r>
            <w:r w:rsidRPr="00186789">
              <w:rPr>
                <w:rFonts w:ascii="Times New Roman" w:hAnsi="Times New Roman"/>
                <w:iCs/>
                <w:sz w:val="24"/>
                <w:szCs w:val="24"/>
              </w:rPr>
              <w:tab/>
              <w:t xml:space="preserve">организовывать работу коллектива и команды; </w:t>
            </w:r>
          </w:p>
          <w:p w14:paraId="583ADB7B"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Pr>
          <w:p w14:paraId="6502D93F" w14:textId="77777777" w:rsidR="007E7959" w:rsidRPr="00186789" w:rsidRDefault="007E7959" w:rsidP="00692565">
            <w:pPr>
              <w:pBdr>
                <w:bottom w:val="single" w:sz="4" w:space="1" w:color="auto"/>
              </w:pBdr>
              <w:suppressAutoHyphens/>
              <w:spacing w:after="0" w:line="23" w:lineRule="atLeast"/>
              <w:rPr>
                <w:rFonts w:ascii="Times New Roman" w:hAnsi="Times New Roman"/>
                <w:iCs/>
                <w:sz w:val="24"/>
                <w:szCs w:val="24"/>
              </w:rPr>
            </w:pPr>
            <w:r w:rsidRPr="00186789">
              <w:rPr>
                <w:rFonts w:ascii="Times New Roman" w:hAnsi="Times New Roman"/>
                <w:iCs/>
                <w:sz w:val="24"/>
                <w:szCs w:val="24"/>
              </w:rPr>
              <w:t>Зо 04.01</w:t>
            </w:r>
            <w:r w:rsidRPr="00186789">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39553561"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Зо 04.02</w:t>
            </w:r>
            <w:r w:rsidRPr="00186789">
              <w:rPr>
                <w:rFonts w:ascii="Times New Roman" w:hAnsi="Times New Roman"/>
                <w:iCs/>
                <w:sz w:val="24"/>
                <w:szCs w:val="24"/>
              </w:rPr>
              <w:tab/>
              <w:t>основы проектной деятельности</w:t>
            </w:r>
          </w:p>
        </w:tc>
      </w:tr>
      <w:tr w:rsidR="007E7959" w:rsidRPr="00186789" w14:paraId="6485CB37" w14:textId="77777777" w:rsidTr="00692565">
        <w:trPr>
          <w:trHeight w:val="212"/>
        </w:trPr>
        <w:tc>
          <w:tcPr>
            <w:tcW w:w="1101" w:type="dxa"/>
          </w:tcPr>
          <w:p w14:paraId="7D5A5250"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Cs/>
                <w:sz w:val="24"/>
                <w:szCs w:val="24"/>
              </w:rPr>
              <w:t>ОК 05</w:t>
            </w:r>
          </w:p>
        </w:tc>
        <w:tc>
          <w:tcPr>
            <w:tcW w:w="4781" w:type="dxa"/>
          </w:tcPr>
          <w:p w14:paraId="0D14B4D6"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05.01</w:t>
            </w:r>
            <w:r w:rsidRPr="00186789">
              <w:rPr>
                <w:rFonts w:ascii="Times New Roman" w:hAnsi="Times New Roman"/>
                <w:iCs/>
                <w:sz w:val="24"/>
                <w:szCs w:val="24"/>
              </w:rPr>
              <w:tab/>
              <w:t xml:space="preserve"> грамотно излагать свои мысли </w:t>
            </w:r>
          </w:p>
          <w:p w14:paraId="6E6A2D43"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7A575407"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05.01</w:t>
            </w:r>
            <w:r w:rsidRPr="00186789">
              <w:rPr>
                <w:rFonts w:ascii="Times New Roman" w:hAnsi="Times New Roman"/>
                <w:iCs/>
                <w:sz w:val="24"/>
                <w:szCs w:val="24"/>
              </w:rPr>
              <w:tab/>
              <w:t xml:space="preserve">особенности социального и культурного контекста; </w:t>
            </w:r>
          </w:p>
          <w:p w14:paraId="033F97F1"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05.02</w:t>
            </w:r>
            <w:r w:rsidRPr="00186789">
              <w:rPr>
                <w:rFonts w:ascii="Times New Roman" w:hAnsi="Times New Roman"/>
                <w:iCs/>
                <w:sz w:val="24"/>
                <w:szCs w:val="24"/>
              </w:rPr>
              <w:tab/>
              <w:t xml:space="preserve">правила оформления документов </w:t>
            </w:r>
          </w:p>
          <w:p w14:paraId="39B4B4B8"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и построения устных сообщений</w:t>
            </w:r>
          </w:p>
        </w:tc>
      </w:tr>
      <w:tr w:rsidR="007E7959" w:rsidRPr="00186789" w14:paraId="52615A9D" w14:textId="77777777" w:rsidTr="00692565">
        <w:trPr>
          <w:trHeight w:val="212"/>
        </w:trPr>
        <w:tc>
          <w:tcPr>
            <w:tcW w:w="1101" w:type="dxa"/>
          </w:tcPr>
          <w:p w14:paraId="7BD1DBB0"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ОК 09.</w:t>
            </w:r>
          </w:p>
        </w:tc>
        <w:tc>
          <w:tcPr>
            <w:tcW w:w="4781" w:type="dxa"/>
          </w:tcPr>
          <w:p w14:paraId="3CE5DF8E"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09.01 понимать общий смысл устройства сети интернет;</w:t>
            </w:r>
          </w:p>
          <w:p w14:paraId="59BE24B9"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09.02</w:t>
            </w:r>
            <w:r w:rsidRPr="00186789">
              <w:rPr>
                <w:rFonts w:ascii="Times New Roman" w:hAnsi="Times New Roman"/>
                <w:iCs/>
                <w:sz w:val="24"/>
                <w:szCs w:val="24"/>
              </w:rPr>
              <w:tab/>
              <w:t>создавать простые информационные представления о проделанной работе;</w:t>
            </w:r>
          </w:p>
        </w:tc>
        <w:tc>
          <w:tcPr>
            <w:tcW w:w="3366" w:type="dxa"/>
          </w:tcPr>
          <w:p w14:paraId="6E93BAC0" w14:textId="77777777" w:rsidR="007E7959" w:rsidRPr="00186789"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09.01 основные виды и процедуры обработки информации;</w:t>
            </w:r>
          </w:p>
          <w:p w14:paraId="34704705"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09.02</w:t>
            </w:r>
            <w:r w:rsidRPr="00186789">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186789" w14:paraId="5223674C" w14:textId="77777777" w:rsidTr="00692565">
        <w:trPr>
          <w:trHeight w:val="212"/>
        </w:trPr>
        <w:tc>
          <w:tcPr>
            <w:tcW w:w="1101" w:type="dxa"/>
          </w:tcPr>
          <w:p w14:paraId="7BDE2408"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t>ОК 10.</w:t>
            </w:r>
          </w:p>
        </w:tc>
        <w:tc>
          <w:tcPr>
            <w:tcW w:w="4781" w:type="dxa"/>
          </w:tcPr>
          <w:p w14:paraId="14192F6F"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10.01</w:t>
            </w:r>
            <w:r w:rsidRPr="00186789">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3D77CA"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Уо 10.02</w:t>
            </w:r>
            <w:r w:rsidRPr="00186789">
              <w:rPr>
                <w:rFonts w:ascii="Times New Roman" w:hAnsi="Times New Roman"/>
                <w:iCs/>
                <w:sz w:val="24"/>
                <w:szCs w:val="24"/>
              </w:rPr>
              <w:tab/>
              <w:t xml:space="preserve">участвовать в диалогах на знакомые общие и профессиональные темы; </w:t>
            </w:r>
          </w:p>
          <w:p w14:paraId="42293848"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10.03</w:t>
            </w:r>
            <w:r w:rsidRPr="00186789">
              <w:rPr>
                <w:rFonts w:ascii="Times New Roman" w:hAnsi="Times New Roman"/>
                <w:iCs/>
                <w:sz w:val="24"/>
                <w:szCs w:val="24"/>
              </w:rPr>
              <w:tab/>
              <w:t xml:space="preserve">строить простые высказывания о себе и о своей профессиональной деятельности; </w:t>
            </w:r>
          </w:p>
          <w:p w14:paraId="4260E8F7"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10.04</w:t>
            </w:r>
            <w:r w:rsidRPr="00186789">
              <w:rPr>
                <w:rFonts w:ascii="Times New Roman" w:hAnsi="Times New Roman"/>
                <w:iCs/>
                <w:sz w:val="24"/>
                <w:szCs w:val="24"/>
              </w:rPr>
              <w:tab/>
              <w:t xml:space="preserve">кратко обосновывать и объяснять свои действия (текущие и планируемые); </w:t>
            </w:r>
          </w:p>
          <w:p w14:paraId="1AD61829"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Уо 10.05</w:t>
            </w:r>
            <w:r w:rsidRPr="00186789">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366" w:type="dxa"/>
          </w:tcPr>
          <w:p w14:paraId="22699ADD"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Зо 10.01</w:t>
            </w:r>
            <w:r w:rsidRPr="00186789">
              <w:rPr>
                <w:rFonts w:ascii="Times New Roman" w:hAnsi="Times New Roman"/>
                <w:iCs/>
                <w:sz w:val="24"/>
                <w:szCs w:val="24"/>
              </w:rPr>
              <w:tab/>
              <w:t xml:space="preserve"> правила построения простых и сложных предложений на профессиональные темы;</w:t>
            </w:r>
          </w:p>
          <w:p w14:paraId="4866CC14"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lastRenderedPageBreak/>
              <w:t>Зо 10.02</w:t>
            </w:r>
            <w:r w:rsidRPr="00186789">
              <w:rPr>
                <w:rFonts w:ascii="Times New Roman" w:hAnsi="Times New Roman"/>
                <w:iCs/>
                <w:sz w:val="24"/>
                <w:szCs w:val="24"/>
              </w:rPr>
              <w:tab/>
              <w:t xml:space="preserve">основные общеупотребительные глаголы (бытовая </w:t>
            </w:r>
          </w:p>
          <w:p w14:paraId="2AAFF328"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и профессиональная лексика);</w:t>
            </w:r>
          </w:p>
          <w:p w14:paraId="3B1021D8"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10.03</w:t>
            </w:r>
            <w:r w:rsidRPr="00186789">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74EF2CEA" w14:textId="77777777" w:rsidR="007E7959" w:rsidRPr="00186789"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10.04</w:t>
            </w:r>
            <w:r w:rsidRPr="00186789">
              <w:rPr>
                <w:rFonts w:ascii="Times New Roman" w:hAnsi="Times New Roman"/>
                <w:iCs/>
                <w:sz w:val="24"/>
                <w:szCs w:val="24"/>
              </w:rPr>
              <w:tab/>
              <w:t>особенности произношения;</w:t>
            </w:r>
          </w:p>
          <w:p w14:paraId="169AF7DC" w14:textId="77777777" w:rsidR="007E7959" w:rsidRPr="00186789" w:rsidRDefault="007E7959" w:rsidP="00692565">
            <w:pPr>
              <w:suppressAutoHyphens/>
              <w:spacing w:after="0" w:line="23" w:lineRule="atLeast"/>
              <w:jc w:val="both"/>
              <w:rPr>
                <w:rFonts w:ascii="Times New Roman" w:hAnsi="Times New Roman"/>
                <w:iCs/>
                <w:sz w:val="24"/>
                <w:szCs w:val="24"/>
              </w:rPr>
            </w:pPr>
            <w:r w:rsidRPr="00186789">
              <w:rPr>
                <w:rFonts w:ascii="Times New Roman" w:hAnsi="Times New Roman"/>
                <w:iCs/>
                <w:sz w:val="24"/>
                <w:szCs w:val="24"/>
              </w:rPr>
              <w:t>Зо 10.05</w:t>
            </w:r>
            <w:r w:rsidRPr="00186789">
              <w:rPr>
                <w:rFonts w:ascii="Times New Roman" w:hAnsi="Times New Roman"/>
                <w:iCs/>
                <w:sz w:val="24"/>
                <w:szCs w:val="24"/>
              </w:rPr>
              <w:tab/>
              <w:t>правила чтения текстов профессиональной направленности.</w:t>
            </w:r>
          </w:p>
        </w:tc>
      </w:tr>
      <w:tr w:rsidR="007E7959" w:rsidRPr="00186789" w14:paraId="4CB80A66" w14:textId="77777777" w:rsidTr="00692565">
        <w:trPr>
          <w:trHeight w:val="942"/>
        </w:trPr>
        <w:tc>
          <w:tcPr>
            <w:tcW w:w="1101" w:type="dxa"/>
          </w:tcPr>
          <w:p w14:paraId="333EA72D"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lastRenderedPageBreak/>
              <w:t>ПК 1.1.</w:t>
            </w:r>
          </w:p>
        </w:tc>
        <w:tc>
          <w:tcPr>
            <w:tcW w:w="4781" w:type="dxa"/>
          </w:tcPr>
          <w:p w14:paraId="05A037A7"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6E83AE06"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З 1.1.01 принципов и методов автоматизированного проектирования технических систем;</w:t>
            </w:r>
          </w:p>
        </w:tc>
      </w:tr>
      <w:tr w:rsidR="007E7959" w:rsidRPr="00186789" w14:paraId="0FD1505A" w14:textId="77777777" w:rsidTr="00692565">
        <w:trPr>
          <w:trHeight w:val="942"/>
        </w:trPr>
        <w:tc>
          <w:tcPr>
            <w:tcW w:w="1101" w:type="dxa"/>
          </w:tcPr>
          <w:p w14:paraId="4B73CC63"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t>ПК 1.2.</w:t>
            </w:r>
          </w:p>
        </w:tc>
        <w:tc>
          <w:tcPr>
            <w:tcW w:w="4781" w:type="dxa"/>
          </w:tcPr>
          <w:p w14:paraId="3474C9EF"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7F7392BD"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tc>
      </w:tr>
      <w:tr w:rsidR="007E7959" w:rsidRPr="00186789" w14:paraId="35D74B52" w14:textId="77777777" w:rsidTr="00692565">
        <w:trPr>
          <w:trHeight w:val="1130"/>
        </w:trPr>
        <w:tc>
          <w:tcPr>
            <w:tcW w:w="1101" w:type="dxa"/>
          </w:tcPr>
          <w:p w14:paraId="6C04518D"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t>ПК 1.3.</w:t>
            </w:r>
          </w:p>
        </w:tc>
        <w:tc>
          <w:tcPr>
            <w:tcW w:w="4781" w:type="dxa"/>
          </w:tcPr>
          <w:p w14:paraId="7CB98BA6"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752F6234"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З 1.3.01 технические характеристики элементов систем автоматизации, принципиальные электрические схемы;</w:t>
            </w:r>
          </w:p>
        </w:tc>
      </w:tr>
      <w:tr w:rsidR="007E7959" w:rsidRPr="00186789" w14:paraId="4905688F" w14:textId="77777777" w:rsidTr="00692565">
        <w:trPr>
          <w:trHeight w:val="942"/>
        </w:trPr>
        <w:tc>
          <w:tcPr>
            <w:tcW w:w="1101" w:type="dxa"/>
          </w:tcPr>
          <w:p w14:paraId="1F7147F5"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t xml:space="preserve">ПК 1.4. </w:t>
            </w:r>
          </w:p>
        </w:tc>
        <w:tc>
          <w:tcPr>
            <w:tcW w:w="4781" w:type="dxa"/>
          </w:tcPr>
          <w:p w14:paraId="57E23A33"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1CDF9936"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r>
      <w:tr w:rsidR="007E7959" w:rsidRPr="00186789" w14:paraId="0C473FDC" w14:textId="77777777" w:rsidTr="00692565">
        <w:trPr>
          <w:trHeight w:val="942"/>
        </w:trPr>
        <w:tc>
          <w:tcPr>
            <w:tcW w:w="1101" w:type="dxa"/>
          </w:tcPr>
          <w:p w14:paraId="6F891BC6" w14:textId="77777777" w:rsidR="007E7959" w:rsidRPr="00186789"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186789">
              <w:rPr>
                <w:rFonts w:ascii="Times New Roman" w:hAnsi="Times New Roman"/>
                <w:iCs/>
                <w:sz w:val="24"/>
                <w:szCs w:val="24"/>
              </w:rPr>
              <w:t>ПК 2.1.</w:t>
            </w:r>
          </w:p>
        </w:tc>
        <w:tc>
          <w:tcPr>
            <w:tcW w:w="4781" w:type="dxa"/>
          </w:tcPr>
          <w:p w14:paraId="79FB755C"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pacing w:line="23" w:lineRule="atLeast"/>
              <w:rPr>
                <w:rFonts w:ascii="Times New Roman" w:hAnsi="Times New Roman"/>
                <w:sz w:val="24"/>
                <w:szCs w:val="24"/>
              </w:rPr>
            </w:pPr>
            <w:r w:rsidRPr="00186789">
              <w:rPr>
                <w:rFonts w:ascii="Times New Roman" w:hAnsi="Times New Roman"/>
                <w:sz w:val="24"/>
                <w:szCs w:val="24"/>
              </w:rPr>
              <w:t>У 2.1.01 выбирать необходимые средства измерений и автоматизации с обоснованием выбора;</w:t>
            </w:r>
          </w:p>
          <w:p w14:paraId="3ED24322"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pacing w:line="23" w:lineRule="atLeast"/>
              <w:rPr>
                <w:rFonts w:ascii="Times New Roman" w:hAnsi="Times New Roman"/>
                <w:sz w:val="24"/>
                <w:szCs w:val="24"/>
              </w:rPr>
            </w:pPr>
            <w:r w:rsidRPr="00186789">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23663ACE"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 xml:space="preserve">У 2.1.03 анализировать техническую документацию на выполнение монтажных работ с целью определения эффективности </w:t>
            </w:r>
            <w:r w:rsidRPr="00186789">
              <w:rPr>
                <w:rFonts w:ascii="Times New Roman" w:hAnsi="Times New Roman"/>
                <w:sz w:val="24"/>
                <w:szCs w:val="24"/>
              </w:rPr>
              <w:lastRenderedPageBreak/>
              <w:t>методов монтажа и рационального выбора элементной базы;</w:t>
            </w:r>
          </w:p>
        </w:tc>
        <w:tc>
          <w:tcPr>
            <w:tcW w:w="3366" w:type="dxa"/>
          </w:tcPr>
          <w:p w14:paraId="23EAC74E"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pacing w:line="23" w:lineRule="atLeast"/>
              <w:rPr>
                <w:rFonts w:ascii="Times New Roman" w:hAnsi="Times New Roman"/>
                <w:sz w:val="24"/>
                <w:szCs w:val="24"/>
              </w:rPr>
            </w:pPr>
            <w:r w:rsidRPr="00186789">
              <w:rPr>
                <w:rFonts w:ascii="Times New Roman" w:hAnsi="Times New Roman"/>
                <w:sz w:val="24"/>
                <w:szCs w:val="24"/>
              </w:rPr>
              <w:lastRenderedPageBreak/>
              <w:t>З 2.1.01 теоретических основ и принципов построения автоматизированных систем управления;</w:t>
            </w:r>
          </w:p>
          <w:p w14:paraId="00ECC658" w14:textId="77777777" w:rsidR="007E7959" w:rsidRPr="00186789" w:rsidRDefault="007E7959" w:rsidP="00692565">
            <w:pPr>
              <w:pBdr>
                <w:left w:val="single" w:sz="4" w:space="4" w:color="auto"/>
                <w:bottom w:val="single" w:sz="4" w:space="1" w:color="auto"/>
                <w:right w:val="single" w:sz="4" w:space="4" w:color="auto"/>
                <w:between w:val="single" w:sz="4" w:space="1" w:color="auto"/>
                <w:bar w:val="single" w:sz="4" w:color="auto"/>
              </w:pBdr>
              <w:spacing w:line="23" w:lineRule="atLeast"/>
              <w:rPr>
                <w:rFonts w:ascii="Times New Roman" w:hAnsi="Times New Roman"/>
                <w:sz w:val="24"/>
                <w:szCs w:val="24"/>
              </w:rPr>
            </w:pPr>
            <w:r w:rsidRPr="00186789">
              <w:rPr>
                <w:rFonts w:ascii="Times New Roman" w:hAnsi="Times New Roman"/>
                <w:sz w:val="24"/>
                <w:szCs w:val="24"/>
              </w:rPr>
              <w:t>З 2.1.02 метрологического обеспечения автоматизированных систем;</w:t>
            </w:r>
          </w:p>
          <w:p w14:paraId="1681CAA1"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lastRenderedPageBreak/>
              <w:t>З 2.1.03 устройств, схемных и конструктивных особенностей элементов;</w:t>
            </w:r>
          </w:p>
        </w:tc>
      </w:tr>
    </w:tbl>
    <w:p w14:paraId="246990D6" w14:textId="77777777" w:rsidR="007E7959" w:rsidRPr="00186789" w:rsidRDefault="007E7959" w:rsidP="007E7959">
      <w:pPr>
        <w:suppressAutoHyphens/>
        <w:spacing w:after="240" w:line="23" w:lineRule="atLeast"/>
        <w:ind w:firstLine="709"/>
        <w:rPr>
          <w:rFonts w:ascii="Times New Roman" w:hAnsi="Times New Roman"/>
          <w:b/>
          <w:sz w:val="24"/>
          <w:szCs w:val="24"/>
        </w:rPr>
      </w:pPr>
    </w:p>
    <w:p w14:paraId="00E61C87" w14:textId="77777777" w:rsidR="007E7959" w:rsidRPr="00186789" w:rsidRDefault="007E7959" w:rsidP="007E7959">
      <w:pPr>
        <w:spacing w:line="23" w:lineRule="atLeast"/>
        <w:jc w:val="center"/>
        <w:rPr>
          <w:rFonts w:ascii="Times New Roman" w:hAnsi="Times New Roman"/>
          <w:b/>
          <w:sz w:val="24"/>
          <w:szCs w:val="24"/>
        </w:rPr>
      </w:pPr>
      <w:r w:rsidRPr="00186789">
        <w:rPr>
          <w:rFonts w:ascii="Times New Roman" w:hAnsi="Times New Roman"/>
          <w:sz w:val="24"/>
          <w:szCs w:val="24"/>
        </w:rPr>
        <w:br w:type="page"/>
      </w:r>
      <w:r w:rsidRPr="00186789">
        <w:rPr>
          <w:rFonts w:ascii="Times New Roman" w:hAnsi="Times New Roman"/>
          <w:b/>
          <w:sz w:val="24"/>
          <w:szCs w:val="24"/>
        </w:rPr>
        <w:lastRenderedPageBreak/>
        <w:t>2. СТРУКТУРА И СОДЕРЖАНИЕ УЧЕБНОЙ ДИСЦИПЛИНЫ</w:t>
      </w:r>
    </w:p>
    <w:p w14:paraId="16E11A69" w14:textId="77777777" w:rsidR="007E7959" w:rsidRPr="00186789" w:rsidRDefault="007E7959" w:rsidP="007E7959">
      <w:pPr>
        <w:suppressAutoHyphens/>
        <w:spacing w:after="240" w:line="23" w:lineRule="atLeast"/>
        <w:ind w:firstLine="709"/>
        <w:rPr>
          <w:rFonts w:ascii="Times New Roman" w:hAnsi="Times New Roman"/>
          <w:b/>
          <w:sz w:val="24"/>
          <w:szCs w:val="24"/>
        </w:rPr>
      </w:pPr>
      <w:r w:rsidRPr="0018678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186789" w14:paraId="79B06C0A" w14:textId="77777777" w:rsidTr="00692565">
        <w:trPr>
          <w:trHeight w:val="490"/>
        </w:trPr>
        <w:tc>
          <w:tcPr>
            <w:tcW w:w="3685" w:type="pct"/>
            <w:vAlign w:val="center"/>
          </w:tcPr>
          <w:p w14:paraId="54BEE22F" w14:textId="77777777" w:rsidR="007E7959" w:rsidRPr="00186789" w:rsidRDefault="007E7959" w:rsidP="00692565">
            <w:pPr>
              <w:suppressAutoHyphens/>
              <w:spacing w:line="23" w:lineRule="atLeast"/>
              <w:rPr>
                <w:rFonts w:ascii="Times New Roman" w:hAnsi="Times New Roman"/>
                <w:b/>
                <w:sz w:val="24"/>
                <w:szCs w:val="24"/>
              </w:rPr>
            </w:pPr>
            <w:r w:rsidRPr="00186789">
              <w:rPr>
                <w:rFonts w:ascii="Times New Roman" w:hAnsi="Times New Roman"/>
                <w:b/>
                <w:sz w:val="24"/>
                <w:szCs w:val="24"/>
              </w:rPr>
              <w:t>Вид учебной работы</w:t>
            </w:r>
          </w:p>
        </w:tc>
        <w:tc>
          <w:tcPr>
            <w:tcW w:w="1315" w:type="pct"/>
            <w:vAlign w:val="center"/>
          </w:tcPr>
          <w:p w14:paraId="39F7FCF7" w14:textId="77777777" w:rsidR="007E7959" w:rsidRPr="00186789" w:rsidRDefault="007E7959" w:rsidP="00692565">
            <w:pPr>
              <w:suppressAutoHyphens/>
              <w:spacing w:line="23" w:lineRule="atLeast"/>
              <w:rPr>
                <w:rFonts w:ascii="Times New Roman" w:hAnsi="Times New Roman"/>
                <w:b/>
                <w:iCs/>
                <w:sz w:val="24"/>
                <w:szCs w:val="24"/>
              </w:rPr>
            </w:pPr>
            <w:r w:rsidRPr="00186789">
              <w:rPr>
                <w:rFonts w:ascii="Times New Roman" w:hAnsi="Times New Roman"/>
                <w:b/>
                <w:iCs/>
                <w:sz w:val="24"/>
                <w:szCs w:val="24"/>
              </w:rPr>
              <w:t>Объем в часах</w:t>
            </w:r>
          </w:p>
        </w:tc>
      </w:tr>
      <w:tr w:rsidR="007E7959" w:rsidRPr="00186789" w14:paraId="51489204" w14:textId="77777777" w:rsidTr="00692565">
        <w:trPr>
          <w:trHeight w:val="490"/>
        </w:trPr>
        <w:tc>
          <w:tcPr>
            <w:tcW w:w="3685" w:type="pct"/>
            <w:vAlign w:val="center"/>
          </w:tcPr>
          <w:p w14:paraId="002DB373" w14:textId="77777777" w:rsidR="007E7959" w:rsidRPr="00186789" w:rsidRDefault="007E7959" w:rsidP="00692565">
            <w:pPr>
              <w:suppressAutoHyphens/>
              <w:spacing w:after="0" w:line="23" w:lineRule="atLeast"/>
              <w:rPr>
                <w:rFonts w:ascii="Times New Roman" w:hAnsi="Times New Roman"/>
                <w:b/>
                <w:sz w:val="24"/>
                <w:szCs w:val="24"/>
              </w:rPr>
            </w:pPr>
            <w:r w:rsidRPr="00186789">
              <w:rPr>
                <w:rFonts w:ascii="Times New Roman" w:hAnsi="Times New Roman"/>
                <w:b/>
                <w:sz w:val="24"/>
                <w:szCs w:val="24"/>
              </w:rPr>
              <w:t>Объем образовательной программы учебной дисциплины</w:t>
            </w:r>
          </w:p>
        </w:tc>
        <w:tc>
          <w:tcPr>
            <w:tcW w:w="1315" w:type="pct"/>
            <w:vAlign w:val="center"/>
          </w:tcPr>
          <w:p w14:paraId="7449E0F8"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59</w:t>
            </w:r>
          </w:p>
        </w:tc>
      </w:tr>
      <w:tr w:rsidR="007E7959" w:rsidRPr="00186789" w14:paraId="2DCAFEFA" w14:textId="77777777" w:rsidTr="00692565">
        <w:trPr>
          <w:trHeight w:val="490"/>
        </w:trPr>
        <w:tc>
          <w:tcPr>
            <w:tcW w:w="3685" w:type="pct"/>
            <w:shd w:val="clear" w:color="auto" w:fill="auto"/>
            <w:vAlign w:val="center"/>
          </w:tcPr>
          <w:p w14:paraId="68167858" w14:textId="77777777" w:rsidR="007E7959" w:rsidRPr="00186789" w:rsidRDefault="007E7959" w:rsidP="00692565">
            <w:pPr>
              <w:suppressAutoHyphens/>
              <w:spacing w:after="0" w:line="23" w:lineRule="atLeast"/>
              <w:rPr>
                <w:rFonts w:ascii="Times New Roman" w:hAnsi="Times New Roman"/>
                <w:b/>
                <w:sz w:val="24"/>
                <w:szCs w:val="24"/>
              </w:rPr>
            </w:pPr>
            <w:r w:rsidRPr="00186789">
              <w:rPr>
                <w:rFonts w:ascii="Times New Roman" w:hAnsi="Times New Roman"/>
                <w:b/>
                <w:sz w:val="24"/>
                <w:szCs w:val="24"/>
              </w:rPr>
              <w:t>в т.ч. в форме практической подготовки</w:t>
            </w:r>
          </w:p>
        </w:tc>
        <w:tc>
          <w:tcPr>
            <w:tcW w:w="1315" w:type="pct"/>
            <w:shd w:val="clear" w:color="auto" w:fill="auto"/>
            <w:vAlign w:val="center"/>
          </w:tcPr>
          <w:p w14:paraId="4113C074"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16</w:t>
            </w:r>
          </w:p>
        </w:tc>
      </w:tr>
      <w:tr w:rsidR="007E7959" w:rsidRPr="00186789" w14:paraId="48823F93" w14:textId="77777777" w:rsidTr="00692565">
        <w:trPr>
          <w:trHeight w:val="336"/>
        </w:trPr>
        <w:tc>
          <w:tcPr>
            <w:tcW w:w="5000" w:type="pct"/>
            <w:gridSpan w:val="2"/>
            <w:vAlign w:val="center"/>
          </w:tcPr>
          <w:p w14:paraId="5FA498AE"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sz w:val="24"/>
                <w:szCs w:val="24"/>
              </w:rPr>
              <w:t>в т. ч.:</w:t>
            </w:r>
          </w:p>
        </w:tc>
      </w:tr>
      <w:tr w:rsidR="007E7959" w:rsidRPr="00186789" w14:paraId="22E804A3" w14:textId="77777777" w:rsidTr="00692565">
        <w:trPr>
          <w:trHeight w:val="490"/>
        </w:trPr>
        <w:tc>
          <w:tcPr>
            <w:tcW w:w="3685" w:type="pct"/>
            <w:vAlign w:val="center"/>
          </w:tcPr>
          <w:p w14:paraId="47CDC79D"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теоретическое обучение</w:t>
            </w:r>
          </w:p>
        </w:tc>
        <w:tc>
          <w:tcPr>
            <w:tcW w:w="1315" w:type="pct"/>
            <w:vAlign w:val="center"/>
          </w:tcPr>
          <w:p w14:paraId="3C6FAA60"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16</w:t>
            </w:r>
          </w:p>
        </w:tc>
      </w:tr>
      <w:tr w:rsidR="007E7959" w:rsidRPr="00186789" w14:paraId="4D15ED31" w14:textId="77777777" w:rsidTr="00692565">
        <w:trPr>
          <w:trHeight w:val="490"/>
        </w:trPr>
        <w:tc>
          <w:tcPr>
            <w:tcW w:w="3685" w:type="pct"/>
            <w:vAlign w:val="center"/>
          </w:tcPr>
          <w:p w14:paraId="3A0699F0"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лабораторные работы</w:t>
            </w:r>
            <w:r w:rsidRPr="00186789">
              <w:rPr>
                <w:rFonts w:ascii="Times New Roman" w:hAnsi="Times New Roman"/>
                <w:i/>
                <w:sz w:val="24"/>
                <w:szCs w:val="24"/>
              </w:rPr>
              <w:t xml:space="preserve"> </w:t>
            </w:r>
          </w:p>
        </w:tc>
        <w:tc>
          <w:tcPr>
            <w:tcW w:w="1315" w:type="pct"/>
            <w:vAlign w:val="center"/>
          </w:tcPr>
          <w:p w14:paraId="2A4C52EC"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w:t>
            </w:r>
          </w:p>
        </w:tc>
      </w:tr>
      <w:tr w:rsidR="007E7959" w:rsidRPr="00186789" w14:paraId="37E9E452" w14:textId="77777777" w:rsidTr="00692565">
        <w:trPr>
          <w:trHeight w:val="490"/>
        </w:trPr>
        <w:tc>
          <w:tcPr>
            <w:tcW w:w="3685" w:type="pct"/>
            <w:vAlign w:val="center"/>
          </w:tcPr>
          <w:p w14:paraId="5D395940"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практические занятия</w:t>
            </w:r>
            <w:r w:rsidRPr="00186789">
              <w:rPr>
                <w:rFonts w:ascii="Times New Roman" w:hAnsi="Times New Roman"/>
                <w:i/>
                <w:sz w:val="24"/>
                <w:szCs w:val="24"/>
              </w:rPr>
              <w:t xml:space="preserve"> </w:t>
            </w:r>
          </w:p>
        </w:tc>
        <w:tc>
          <w:tcPr>
            <w:tcW w:w="1315" w:type="pct"/>
            <w:vAlign w:val="center"/>
          </w:tcPr>
          <w:p w14:paraId="7C21CE07"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16</w:t>
            </w:r>
          </w:p>
        </w:tc>
      </w:tr>
      <w:tr w:rsidR="007E7959" w:rsidRPr="00186789" w14:paraId="43937597" w14:textId="77777777" w:rsidTr="00692565">
        <w:trPr>
          <w:trHeight w:val="490"/>
        </w:trPr>
        <w:tc>
          <w:tcPr>
            <w:tcW w:w="3685" w:type="pct"/>
            <w:vAlign w:val="center"/>
          </w:tcPr>
          <w:p w14:paraId="22E8E858" w14:textId="77777777" w:rsidR="007E7959" w:rsidRPr="00186789" w:rsidRDefault="007E7959" w:rsidP="00692565">
            <w:pPr>
              <w:suppressAutoHyphens/>
              <w:spacing w:after="0" w:line="23" w:lineRule="atLeast"/>
              <w:rPr>
                <w:rFonts w:ascii="Times New Roman" w:hAnsi="Times New Roman"/>
                <w:sz w:val="24"/>
                <w:szCs w:val="24"/>
              </w:rPr>
            </w:pPr>
            <w:r w:rsidRPr="00186789">
              <w:rPr>
                <w:rFonts w:ascii="Times New Roman" w:hAnsi="Times New Roman"/>
                <w:sz w:val="24"/>
                <w:szCs w:val="24"/>
              </w:rPr>
              <w:t xml:space="preserve">курсовая работа (проект) </w:t>
            </w:r>
          </w:p>
        </w:tc>
        <w:tc>
          <w:tcPr>
            <w:tcW w:w="1315" w:type="pct"/>
            <w:vAlign w:val="center"/>
          </w:tcPr>
          <w:p w14:paraId="5C26478B"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w:t>
            </w:r>
          </w:p>
        </w:tc>
      </w:tr>
      <w:tr w:rsidR="007E7959" w:rsidRPr="00186789" w14:paraId="43D42024" w14:textId="77777777" w:rsidTr="00692565">
        <w:trPr>
          <w:trHeight w:val="267"/>
        </w:trPr>
        <w:tc>
          <w:tcPr>
            <w:tcW w:w="3685" w:type="pct"/>
            <w:vAlign w:val="center"/>
          </w:tcPr>
          <w:p w14:paraId="0B12F062"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i/>
                <w:sz w:val="24"/>
                <w:szCs w:val="24"/>
              </w:rPr>
              <w:t xml:space="preserve">Самостоятельная работа </w:t>
            </w:r>
          </w:p>
        </w:tc>
        <w:tc>
          <w:tcPr>
            <w:tcW w:w="1315" w:type="pct"/>
            <w:vAlign w:val="center"/>
          </w:tcPr>
          <w:p w14:paraId="709CA0DD"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19</w:t>
            </w:r>
          </w:p>
        </w:tc>
      </w:tr>
      <w:tr w:rsidR="007E7959" w:rsidRPr="00186789" w14:paraId="7BFD0DB3" w14:textId="77777777" w:rsidTr="00692565">
        <w:trPr>
          <w:trHeight w:val="331"/>
        </w:trPr>
        <w:tc>
          <w:tcPr>
            <w:tcW w:w="3685" w:type="pct"/>
            <w:vAlign w:val="center"/>
          </w:tcPr>
          <w:p w14:paraId="3BE1E79C" w14:textId="77777777" w:rsidR="007E7959" w:rsidRPr="00186789" w:rsidRDefault="007E7959" w:rsidP="00692565">
            <w:pPr>
              <w:suppressAutoHyphens/>
              <w:spacing w:after="0" w:line="23" w:lineRule="atLeast"/>
              <w:rPr>
                <w:rFonts w:ascii="Times New Roman" w:hAnsi="Times New Roman"/>
                <w:i/>
                <w:sz w:val="24"/>
                <w:szCs w:val="24"/>
              </w:rPr>
            </w:pPr>
            <w:r w:rsidRPr="00186789">
              <w:rPr>
                <w:rFonts w:ascii="Times New Roman" w:hAnsi="Times New Roman"/>
                <w:b/>
                <w:iCs/>
                <w:sz w:val="24"/>
                <w:szCs w:val="24"/>
              </w:rPr>
              <w:t xml:space="preserve">Промежуточная аттестация экзамена, в том числе консультация </w:t>
            </w:r>
          </w:p>
        </w:tc>
        <w:tc>
          <w:tcPr>
            <w:tcW w:w="1315" w:type="pct"/>
            <w:vAlign w:val="center"/>
          </w:tcPr>
          <w:p w14:paraId="647F200A" w14:textId="77777777" w:rsidR="007E7959" w:rsidRPr="00186789" w:rsidRDefault="007E7959" w:rsidP="00692565">
            <w:pPr>
              <w:suppressAutoHyphens/>
              <w:spacing w:after="0" w:line="23" w:lineRule="atLeast"/>
              <w:rPr>
                <w:rFonts w:ascii="Times New Roman" w:hAnsi="Times New Roman"/>
                <w:iCs/>
                <w:sz w:val="24"/>
                <w:szCs w:val="24"/>
              </w:rPr>
            </w:pPr>
            <w:r w:rsidRPr="00186789">
              <w:rPr>
                <w:rFonts w:ascii="Times New Roman" w:hAnsi="Times New Roman"/>
                <w:iCs/>
                <w:sz w:val="24"/>
                <w:szCs w:val="24"/>
              </w:rPr>
              <w:t>6+(в том числе 2)</w:t>
            </w:r>
          </w:p>
        </w:tc>
      </w:tr>
    </w:tbl>
    <w:p w14:paraId="360385B6" w14:textId="77777777" w:rsidR="007E7959" w:rsidRPr="00186789" w:rsidRDefault="007E7959" w:rsidP="007E7959">
      <w:pPr>
        <w:spacing w:line="23" w:lineRule="atLeast"/>
        <w:rPr>
          <w:rFonts w:ascii="Times New Roman" w:hAnsi="Times New Roman"/>
          <w:b/>
          <w:i/>
          <w:sz w:val="24"/>
          <w:szCs w:val="24"/>
        </w:rPr>
        <w:sectPr w:rsidR="007E7959" w:rsidRPr="00186789" w:rsidSect="00692565">
          <w:pgSz w:w="11906" w:h="16838"/>
          <w:pgMar w:top="1134" w:right="850" w:bottom="284" w:left="1701" w:header="708" w:footer="708" w:gutter="0"/>
          <w:cols w:space="720"/>
          <w:docGrid w:linePitch="299"/>
        </w:sectPr>
      </w:pPr>
    </w:p>
    <w:p w14:paraId="402D705B" w14:textId="77777777" w:rsidR="007E7959" w:rsidRPr="00186789" w:rsidRDefault="007E7959" w:rsidP="007E7959">
      <w:pPr>
        <w:spacing w:line="23" w:lineRule="atLeast"/>
        <w:ind w:firstLine="709"/>
        <w:rPr>
          <w:rFonts w:ascii="Times New Roman" w:hAnsi="Times New Roman"/>
          <w:b/>
          <w:bCs/>
          <w:sz w:val="24"/>
          <w:szCs w:val="24"/>
        </w:rPr>
      </w:pPr>
      <w:r w:rsidRPr="00186789">
        <w:rPr>
          <w:rFonts w:ascii="Times New Roman" w:hAnsi="Times New Roman"/>
          <w:b/>
          <w:sz w:val="24"/>
          <w:szCs w:val="24"/>
        </w:rPr>
        <w:lastRenderedPageBreak/>
        <w:t xml:space="preserve">2.2. Тематический план и содержание учебной дисциплины </w:t>
      </w:r>
    </w:p>
    <w:tbl>
      <w:tblPr>
        <w:tblW w:w="47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5600"/>
        <w:gridCol w:w="2210"/>
        <w:gridCol w:w="1792"/>
        <w:gridCol w:w="1648"/>
      </w:tblGrid>
      <w:tr w:rsidR="007E7959" w:rsidRPr="00186789" w14:paraId="6EAD1EEF" w14:textId="77777777" w:rsidTr="00692565">
        <w:trPr>
          <w:trHeight w:val="20"/>
        </w:trPr>
        <w:tc>
          <w:tcPr>
            <w:tcW w:w="947" w:type="pct"/>
            <w:vAlign w:val="center"/>
          </w:tcPr>
          <w:p w14:paraId="2A3C39B6" w14:textId="77777777" w:rsidR="007E7959" w:rsidRPr="00186789" w:rsidRDefault="007E7959" w:rsidP="00692565">
            <w:pPr>
              <w:suppressAutoHyphens/>
              <w:spacing w:line="23" w:lineRule="atLeast"/>
              <w:jc w:val="center"/>
              <w:rPr>
                <w:rFonts w:ascii="Times New Roman" w:hAnsi="Times New Roman"/>
                <w:b/>
                <w:bCs/>
                <w:sz w:val="24"/>
                <w:szCs w:val="24"/>
              </w:rPr>
            </w:pPr>
            <w:r w:rsidRPr="00186789">
              <w:rPr>
                <w:rFonts w:ascii="Times New Roman" w:hAnsi="Times New Roman"/>
                <w:b/>
                <w:bCs/>
                <w:sz w:val="24"/>
                <w:szCs w:val="24"/>
              </w:rPr>
              <w:t>Наименование разделов и тем</w:t>
            </w:r>
          </w:p>
        </w:tc>
        <w:tc>
          <w:tcPr>
            <w:tcW w:w="2014" w:type="pct"/>
            <w:vAlign w:val="center"/>
          </w:tcPr>
          <w:p w14:paraId="637ECF1C" w14:textId="77777777" w:rsidR="007E7959" w:rsidRPr="00186789" w:rsidRDefault="007E7959" w:rsidP="00692565">
            <w:pPr>
              <w:suppressAutoHyphens/>
              <w:spacing w:line="23" w:lineRule="atLeast"/>
              <w:jc w:val="center"/>
              <w:rPr>
                <w:rFonts w:ascii="Times New Roman" w:hAnsi="Times New Roman"/>
                <w:b/>
                <w:bCs/>
                <w:sz w:val="24"/>
                <w:szCs w:val="24"/>
              </w:rPr>
            </w:pPr>
            <w:r w:rsidRPr="00186789">
              <w:rPr>
                <w:rFonts w:ascii="Times New Roman" w:hAnsi="Times New Roman"/>
                <w:b/>
                <w:bCs/>
                <w:sz w:val="24"/>
                <w:szCs w:val="24"/>
              </w:rPr>
              <w:t>Содержание учебного материала и формы организации деятельности обучающихся</w:t>
            </w:r>
          </w:p>
        </w:tc>
        <w:tc>
          <w:tcPr>
            <w:tcW w:w="797" w:type="pct"/>
            <w:vAlign w:val="center"/>
          </w:tcPr>
          <w:p w14:paraId="12DC56C4" w14:textId="77777777" w:rsidR="007E7959" w:rsidRPr="00186789" w:rsidRDefault="007E7959" w:rsidP="00692565">
            <w:pPr>
              <w:suppressAutoHyphens/>
              <w:spacing w:after="0" w:line="23" w:lineRule="atLeast"/>
              <w:jc w:val="center"/>
              <w:rPr>
                <w:rFonts w:ascii="Times New Roman" w:hAnsi="Times New Roman"/>
                <w:b/>
                <w:bCs/>
                <w:sz w:val="24"/>
                <w:szCs w:val="24"/>
              </w:rPr>
            </w:pPr>
            <w:r w:rsidRPr="00186789">
              <w:rPr>
                <w:rFonts w:ascii="Times New Roman" w:hAnsi="Times New Roman"/>
                <w:b/>
                <w:bCs/>
                <w:sz w:val="24"/>
                <w:szCs w:val="24"/>
              </w:rPr>
              <w:t xml:space="preserve">Объем, акад. ч / в том числе в форме практической подготовки, </w:t>
            </w:r>
            <w:proofErr w:type="spellStart"/>
            <w:r w:rsidRPr="00186789">
              <w:rPr>
                <w:rFonts w:ascii="Times New Roman" w:hAnsi="Times New Roman"/>
                <w:b/>
                <w:bCs/>
                <w:sz w:val="24"/>
                <w:szCs w:val="24"/>
              </w:rPr>
              <w:t>акад</w:t>
            </w:r>
            <w:proofErr w:type="spellEnd"/>
            <w:r w:rsidRPr="00186789">
              <w:rPr>
                <w:rFonts w:ascii="Times New Roman" w:hAnsi="Times New Roman"/>
                <w:b/>
                <w:bCs/>
                <w:sz w:val="24"/>
                <w:szCs w:val="24"/>
              </w:rPr>
              <w:t xml:space="preserve"> ч</w:t>
            </w:r>
          </w:p>
        </w:tc>
        <w:tc>
          <w:tcPr>
            <w:tcW w:w="647" w:type="pct"/>
          </w:tcPr>
          <w:p w14:paraId="29F95EC4" w14:textId="77777777" w:rsidR="007E7959" w:rsidRPr="00186789" w:rsidRDefault="007E7959" w:rsidP="00692565">
            <w:pPr>
              <w:suppressAutoHyphens/>
              <w:spacing w:line="23" w:lineRule="atLeast"/>
              <w:jc w:val="center"/>
              <w:rPr>
                <w:rFonts w:ascii="Times New Roman" w:hAnsi="Times New Roman"/>
                <w:b/>
                <w:bCs/>
                <w:sz w:val="24"/>
                <w:szCs w:val="24"/>
              </w:rPr>
            </w:pPr>
            <w:r w:rsidRPr="00186789">
              <w:rPr>
                <w:rFonts w:ascii="Times New Roman" w:hAnsi="Times New Roman"/>
                <w:sz w:val="24"/>
                <w:szCs w:val="24"/>
              </w:rPr>
              <w:t>Код ПК, ОК</w:t>
            </w:r>
          </w:p>
        </w:tc>
        <w:tc>
          <w:tcPr>
            <w:tcW w:w="595" w:type="pct"/>
          </w:tcPr>
          <w:p w14:paraId="5EB55C91" w14:textId="77777777" w:rsidR="007E7959" w:rsidRPr="00186789" w:rsidRDefault="007E7959" w:rsidP="00692565">
            <w:pPr>
              <w:suppressAutoHyphens/>
              <w:spacing w:line="23" w:lineRule="atLeast"/>
              <w:jc w:val="center"/>
              <w:rPr>
                <w:rFonts w:ascii="Times New Roman" w:hAnsi="Times New Roman"/>
                <w:b/>
                <w:bCs/>
                <w:sz w:val="24"/>
                <w:szCs w:val="24"/>
              </w:rPr>
            </w:pPr>
            <w:r w:rsidRPr="00186789">
              <w:rPr>
                <w:rFonts w:ascii="Times New Roman" w:hAnsi="Times New Roman"/>
                <w:sz w:val="24"/>
                <w:szCs w:val="24"/>
              </w:rPr>
              <w:t>Код Н/У/З</w:t>
            </w:r>
          </w:p>
        </w:tc>
      </w:tr>
      <w:tr w:rsidR="007E7959" w:rsidRPr="00186789" w14:paraId="71111047" w14:textId="77777777" w:rsidTr="00692565">
        <w:trPr>
          <w:trHeight w:val="20"/>
        </w:trPr>
        <w:tc>
          <w:tcPr>
            <w:tcW w:w="947" w:type="pct"/>
          </w:tcPr>
          <w:p w14:paraId="0288A51F" w14:textId="77777777" w:rsidR="007E7959" w:rsidRPr="00186789" w:rsidRDefault="007E7959" w:rsidP="00692565">
            <w:pPr>
              <w:spacing w:after="0" w:line="23" w:lineRule="atLeast"/>
              <w:jc w:val="center"/>
              <w:rPr>
                <w:rFonts w:ascii="Times New Roman" w:hAnsi="Times New Roman"/>
                <w:b/>
                <w:bCs/>
                <w:i/>
                <w:iCs/>
                <w:sz w:val="24"/>
                <w:szCs w:val="24"/>
              </w:rPr>
            </w:pPr>
            <w:r w:rsidRPr="00186789">
              <w:rPr>
                <w:rFonts w:ascii="Times New Roman" w:hAnsi="Times New Roman"/>
                <w:b/>
                <w:bCs/>
                <w:i/>
                <w:iCs/>
                <w:sz w:val="24"/>
                <w:szCs w:val="24"/>
              </w:rPr>
              <w:t>1</w:t>
            </w:r>
          </w:p>
        </w:tc>
        <w:tc>
          <w:tcPr>
            <w:tcW w:w="2014" w:type="pct"/>
          </w:tcPr>
          <w:p w14:paraId="4F335820" w14:textId="77777777" w:rsidR="007E7959" w:rsidRPr="00186789" w:rsidRDefault="007E7959" w:rsidP="00692565">
            <w:pPr>
              <w:spacing w:after="0" w:line="23" w:lineRule="atLeast"/>
              <w:jc w:val="center"/>
              <w:rPr>
                <w:rFonts w:ascii="Times New Roman" w:hAnsi="Times New Roman"/>
                <w:b/>
                <w:bCs/>
                <w:i/>
                <w:iCs/>
                <w:sz w:val="24"/>
                <w:szCs w:val="24"/>
              </w:rPr>
            </w:pPr>
            <w:r w:rsidRPr="00186789">
              <w:rPr>
                <w:rFonts w:ascii="Times New Roman" w:hAnsi="Times New Roman"/>
                <w:b/>
                <w:bCs/>
                <w:i/>
                <w:iCs/>
                <w:sz w:val="24"/>
                <w:szCs w:val="24"/>
              </w:rPr>
              <w:t>2</w:t>
            </w:r>
          </w:p>
        </w:tc>
        <w:tc>
          <w:tcPr>
            <w:tcW w:w="797" w:type="pct"/>
          </w:tcPr>
          <w:p w14:paraId="7FC89080" w14:textId="77777777" w:rsidR="007E7959" w:rsidRPr="00186789" w:rsidRDefault="007E7959" w:rsidP="00692565">
            <w:pPr>
              <w:spacing w:after="0" w:line="23" w:lineRule="atLeast"/>
              <w:jc w:val="center"/>
              <w:rPr>
                <w:rFonts w:ascii="Times New Roman" w:hAnsi="Times New Roman"/>
                <w:b/>
                <w:bCs/>
                <w:i/>
                <w:iCs/>
                <w:sz w:val="24"/>
                <w:szCs w:val="24"/>
              </w:rPr>
            </w:pPr>
            <w:r w:rsidRPr="00186789">
              <w:rPr>
                <w:rFonts w:ascii="Times New Roman" w:hAnsi="Times New Roman"/>
                <w:b/>
                <w:bCs/>
                <w:i/>
                <w:iCs/>
                <w:sz w:val="24"/>
                <w:szCs w:val="24"/>
              </w:rPr>
              <w:t>3</w:t>
            </w:r>
          </w:p>
        </w:tc>
        <w:tc>
          <w:tcPr>
            <w:tcW w:w="647" w:type="pct"/>
          </w:tcPr>
          <w:p w14:paraId="4C5C7D47" w14:textId="77777777" w:rsidR="007E7959" w:rsidRPr="00186789" w:rsidRDefault="007E7959" w:rsidP="00692565">
            <w:pPr>
              <w:spacing w:after="0" w:line="23" w:lineRule="atLeast"/>
              <w:jc w:val="center"/>
              <w:rPr>
                <w:rFonts w:ascii="Times New Roman" w:hAnsi="Times New Roman"/>
                <w:b/>
                <w:bCs/>
                <w:i/>
                <w:iCs/>
                <w:sz w:val="24"/>
                <w:szCs w:val="24"/>
              </w:rPr>
            </w:pPr>
          </w:p>
        </w:tc>
        <w:tc>
          <w:tcPr>
            <w:tcW w:w="595" w:type="pct"/>
          </w:tcPr>
          <w:p w14:paraId="133EF386" w14:textId="77777777" w:rsidR="007E7959" w:rsidRPr="00186789" w:rsidRDefault="007E7959" w:rsidP="00692565">
            <w:pPr>
              <w:spacing w:after="0" w:line="23" w:lineRule="atLeast"/>
              <w:jc w:val="center"/>
              <w:rPr>
                <w:rFonts w:ascii="Times New Roman" w:hAnsi="Times New Roman"/>
                <w:b/>
                <w:bCs/>
                <w:i/>
                <w:iCs/>
                <w:sz w:val="24"/>
                <w:szCs w:val="24"/>
              </w:rPr>
            </w:pPr>
          </w:p>
        </w:tc>
      </w:tr>
      <w:tr w:rsidR="007E7959" w:rsidRPr="00186789" w14:paraId="47C298E9" w14:textId="77777777" w:rsidTr="00692565">
        <w:trPr>
          <w:trHeight w:val="20"/>
        </w:trPr>
        <w:tc>
          <w:tcPr>
            <w:tcW w:w="2961" w:type="pct"/>
            <w:gridSpan w:val="2"/>
          </w:tcPr>
          <w:p w14:paraId="36AA6144"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 xml:space="preserve">Раздел 1. Общие сведения о металлорежущих станках. </w:t>
            </w:r>
            <w:r w:rsidRPr="00186789">
              <w:rPr>
                <w:rFonts w:ascii="Times New Roman" w:hAnsi="Times New Roman"/>
                <w:b/>
                <w:bCs/>
                <w:sz w:val="24"/>
                <w:szCs w:val="24"/>
              </w:rPr>
              <w:br/>
            </w:r>
          </w:p>
        </w:tc>
        <w:tc>
          <w:tcPr>
            <w:tcW w:w="797" w:type="pct"/>
          </w:tcPr>
          <w:p w14:paraId="41622FB7" w14:textId="77777777" w:rsidR="007E7959" w:rsidRPr="00186789" w:rsidRDefault="007E7959" w:rsidP="00692565">
            <w:pPr>
              <w:spacing w:line="23" w:lineRule="atLeast"/>
              <w:jc w:val="center"/>
              <w:rPr>
                <w:rFonts w:ascii="Times New Roman" w:hAnsi="Times New Roman"/>
                <w:b/>
                <w:bCs/>
                <w:i/>
                <w:iCs/>
                <w:sz w:val="24"/>
                <w:szCs w:val="24"/>
              </w:rPr>
            </w:pPr>
            <w:r w:rsidRPr="00186789">
              <w:rPr>
                <w:rFonts w:ascii="Times New Roman" w:hAnsi="Times New Roman"/>
                <w:i/>
                <w:iCs/>
                <w:sz w:val="24"/>
                <w:szCs w:val="24"/>
              </w:rPr>
              <w:t>12</w:t>
            </w:r>
          </w:p>
        </w:tc>
        <w:tc>
          <w:tcPr>
            <w:tcW w:w="647" w:type="pct"/>
          </w:tcPr>
          <w:p w14:paraId="6ECD5A4B" w14:textId="77777777" w:rsidR="007E7959" w:rsidRPr="00186789" w:rsidRDefault="007E7959" w:rsidP="00692565">
            <w:pPr>
              <w:spacing w:line="23" w:lineRule="atLeast"/>
              <w:jc w:val="center"/>
              <w:rPr>
                <w:rFonts w:ascii="Times New Roman" w:hAnsi="Times New Roman"/>
                <w:b/>
                <w:bCs/>
                <w:i/>
                <w:iCs/>
                <w:sz w:val="24"/>
                <w:szCs w:val="24"/>
              </w:rPr>
            </w:pPr>
          </w:p>
        </w:tc>
        <w:tc>
          <w:tcPr>
            <w:tcW w:w="595" w:type="pct"/>
          </w:tcPr>
          <w:p w14:paraId="570DCEC7" w14:textId="77777777" w:rsidR="007E7959" w:rsidRPr="00186789" w:rsidRDefault="007E7959" w:rsidP="00692565">
            <w:pPr>
              <w:spacing w:line="23" w:lineRule="atLeast"/>
              <w:jc w:val="center"/>
              <w:rPr>
                <w:rFonts w:ascii="Times New Roman" w:hAnsi="Times New Roman"/>
                <w:b/>
                <w:bCs/>
                <w:i/>
                <w:iCs/>
                <w:sz w:val="24"/>
                <w:szCs w:val="24"/>
              </w:rPr>
            </w:pPr>
          </w:p>
        </w:tc>
      </w:tr>
      <w:tr w:rsidR="007E7959" w:rsidRPr="00186789" w14:paraId="6FF638BD" w14:textId="77777777" w:rsidTr="00692565">
        <w:trPr>
          <w:trHeight w:val="20"/>
        </w:trPr>
        <w:tc>
          <w:tcPr>
            <w:tcW w:w="947" w:type="pct"/>
            <w:vMerge w:val="restart"/>
          </w:tcPr>
          <w:p w14:paraId="0F70FCB6"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Тема 1. 1</w:t>
            </w:r>
          </w:p>
          <w:p w14:paraId="7C9B9254"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Введение. Общие понятия, определения и обозначение. </w:t>
            </w:r>
          </w:p>
        </w:tc>
        <w:tc>
          <w:tcPr>
            <w:tcW w:w="2014" w:type="pct"/>
          </w:tcPr>
          <w:p w14:paraId="774993E7"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Содержание</w:t>
            </w:r>
          </w:p>
        </w:tc>
        <w:tc>
          <w:tcPr>
            <w:tcW w:w="797" w:type="pct"/>
            <w:vAlign w:val="center"/>
          </w:tcPr>
          <w:p w14:paraId="5CBBFAA1" w14:textId="77777777" w:rsidR="007E7959" w:rsidRPr="00186789" w:rsidRDefault="007E7959" w:rsidP="00692565">
            <w:pPr>
              <w:suppressAutoHyphens/>
              <w:spacing w:after="0" w:line="23" w:lineRule="atLeast"/>
              <w:jc w:val="center"/>
              <w:rPr>
                <w:rFonts w:ascii="Times New Roman" w:hAnsi="Times New Roman"/>
                <w:i/>
                <w:iCs/>
                <w:sz w:val="24"/>
                <w:szCs w:val="24"/>
              </w:rPr>
            </w:pPr>
          </w:p>
        </w:tc>
        <w:tc>
          <w:tcPr>
            <w:tcW w:w="647" w:type="pct"/>
            <w:vMerge w:val="restart"/>
          </w:tcPr>
          <w:p w14:paraId="328ADA1E"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13DE6C65"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56F11AB5"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7A9A7E8C"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t>ПК 2.1.</w:t>
            </w:r>
          </w:p>
        </w:tc>
        <w:tc>
          <w:tcPr>
            <w:tcW w:w="595" w:type="pct"/>
            <w:vMerge w:val="restart"/>
          </w:tcPr>
          <w:p w14:paraId="13F5B72D" w14:textId="77777777" w:rsidR="007E7959" w:rsidRPr="00186789" w:rsidRDefault="007E7959" w:rsidP="00692565">
            <w:pPr>
              <w:rPr>
                <w:rFonts w:ascii="Times New Roman" w:hAnsi="Times New Roman"/>
                <w:iCs/>
                <w:sz w:val="24"/>
                <w:szCs w:val="24"/>
              </w:rPr>
            </w:pPr>
            <w:r w:rsidRPr="00186789">
              <w:rPr>
                <w:rFonts w:ascii="Times New Roman" w:hAnsi="Times New Roman"/>
                <w:sz w:val="24"/>
                <w:szCs w:val="24"/>
              </w:rPr>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lastRenderedPageBreak/>
              <w:t>Уо.02.04</w:t>
            </w:r>
            <w:r w:rsidRPr="00186789">
              <w:rPr>
                <w:rFonts w:ascii="Times New Roman" w:hAnsi="Times New Roman"/>
                <w:sz w:val="24"/>
                <w:szCs w:val="24"/>
              </w:rPr>
              <w:br/>
            </w:r>
            <w:r w:rsidRPr="00186789">
              <w:rPr>
                <w:rFonts w:ascii="Times New Roman" w:hAnsi="Times New Roman"/>
                <w:iCs/>
                <w:sz w:val="24"/>
                <w:szCs w:val="24"/>
              </w:rPr>
              <w:t>Уо.02.05</w:t>
            </w:r>
          </w:p>
          <w:p w14:paraId="5480E5A1" w14:textId="77777777" w:rsidR="007E7959" w:rsidRPr="00186789" w:rsidRDefault="007E7959" w:rsidP="00692565">
            <w:pPr>
              <w:rPr>
                <w:rFonts w:ascii="Times New Roman" w:hAnsi="Times New Roman"/>
                <w:sz w:val="24"/>
                <w:szCs w:val="24"/>
              </w:rPr>
            </w:pP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t>Уо.09.02</w:t>
            </w:r>
            <w:r w:rsidRPr="00186789">
              <w:rPr>
                <w:rFonts w:ascii="Times New Roman" w:hAnsi="Times New Roman"/>
                <w:sz w:val="24"/>
                <w:szCs w:val="24"/>
              </w:rPr>
              <w:br/>
              <w:t>Зо.09.01</w:t>
            </w:r>
            <w:r w:rsidRPr="00186789">
              <w:rPr>
                <w:rFonts w:ascii="Times New Roman" w:hAnsi="Times New Roman"/>
                <w:sz w:val="24"/>
                <w:szCs w:val="24"/>
              </w:rPr>
              <w:br/>
              <w:t>Зо.09.02</w:t>
            </w:r>
            <w:r w:rsidRPr="00186789">
              <w:rPr>
                <w:rFonts w:ascii="Times New Roman" w:hAnsi="Times New Roman"/>
                <w:sz w:val="24"/>
                <w:szCs w:val="24"/>
              </w:rPr>
              <w:br/>
              <w:t>Уо.10.01</w:t>
            </w:r>
            <w:r w:rsidRPr="00186789">
              <w:rPr>
                <w:rFonts w:ascii="Times New Roman" w:hAnsi="Times New Roman"/>
                <w:sz w:val="24"/>
                <w:szCs w:val="24"/>
              </w:rPr>
              <w:br/>
            </w:r>
            <w:r w:rsidRPr="00186789">
              <w:rPr>
                <w:rFonts w:ascii="Times New Roman" w:hAnsi="Times New Roman"/>
                <w:sz w:val="24"/>
                <w:szCs w:val="24"/>
              </w:rPr>
              <w:lastRenderedPageBreak/>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tc>
      </w:tr>
      <w:tr w:rsidR="007E7959" w:rsidRPr="00186789" w14:paraId="26D8B678" w14:textId="77777777" w:rsidTr="00692565">
        <w:trPr>
          <w:trHeight w:val="20"/>
        </w:trPr>
        <w:tc>
          <w:tcPr>
            <w:tcW w:w="947" w:type="pct"/>
            <w:vMerge/>
          </w:tcPr>
          <w:p w14:paraId="53EB900A"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0F01A055"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Cs/>
                <w:sz w:val="24"/>
                <w:szCs w:val="24"/>
              </w:rPr>
              <w:t>1. Изучение назначений и классификаций фармацевтического оборудования. Изучение технико-экономических показателей технологического оборудования. Изучение числового программного управления для автоматизированного оборудования.</w:t>
            </w:r>
          </w:p>
        </w:tc>
        <w:tc>
          <w:tcPr>
            <w:tcW w:w="797" w:type="pct"/>
            <w:vAlign w:val="center"/>
          </w:tcPr>
          <w:p w14:paraId="4C70A868" w14:textId="77777777" w:rsidR="007E7959" w:rsidRPr="00186789" w:rsidRDefault="007E7959" w:rsidP="00692565">
            <w:pPr>
              <w:suppressAutoHyphens/>
              <w:spacing w:after="0" w:line="23" w:lineRule="atLeast"/>
              <w:jc w:val="center"/>
              <w:rPr>
                <w:rFonts w:ascii="Times New Roman" w:hAnsi="Times New Roman"/>
                <w:i/>
                <w:iCs/>
                <w:sz w:val="24"/>
                <w:szCs w:val="24"/>
                <w:lang w:val="en-US"/>
              </w:rPr>
            </w:pPr>
            <w:r w:rsidRPr="00186789">
              <w:rPr>
                <w:rFonts w:ascii="Times New Roman" w:hAnsi="Times New Roman"/>
                <w:i/>
                <w:iCs/>
                <w:sz w:val="24"/>
                <w:szCs w:val="24"/>
              </w:rPr>
              <w:t>2</w:t>
            </w:r>
          </w:p>
        </w:tc>
        <w:tc>
          <w:tcPr>
            <w:tcW w:w="647" w:type="pct"/>
            <w:vMerge/>
          </w:tcPr>
          <w:p w14:paraId="18F97B38" w14:textId="77777777" w:rsidR="007E7959" w:rsidRPr="00186789" w:rsidRDefault="007E7959" w:rsidP="00692565">
            <w:pPr>
              <w:spacing w:after="0" w:line="23" w:lineRule="atLeast"/>
              <w:jc w:val="both"/>
              <w:rPr>
                <w:rFonts w:ascii="Times New Roman" w:eastAsia="Calibri" w:hAnsi="Times New Roman"/>
                <w:sz w:val="24"/>
                <w:szCs w:val="24"/>
              </w:rPr>
            </w:pPr>
          </w:p>
        </w:tc>
        <w:tc>
          <w:tcPr>
            <w:tcW w:w="595" w:type="pct"/>
            <w:vMerge/>
          </w:tcPr>
          <w:p w14:paraId="35F8DA3A" w14:textId="77777777" w:rsidR="007E7959" w:rsidRPr="00186789" w:rsidRDefault="007E7959" w:rsidP="00692565">
            <w:pPr>
              <w:rPr>
                <w:rFonts w:ascii="Times New Roman" w:hAnsi="Times New Roman"/>
                <w:b/>
                <w:sz w:val="24"/>
                <w:szCs w:val="24"/>
              </w:rPr>
            </w:pPr>
          </w:p>
        </w:tc>
      </w:tr>
      <w:tr w:rsidR="007E7959" w:rsidRPr="00186789" w14:paraId="08921D97" w14:textId="77777777" w:rsidTr="00692565">
        <w:trPr>
          <w:trHeight w:val="20"/>
        </w:trPr>
        <w:tc>
          <w:tcPr>
            <w:tcW w:w="947" w:type="pct"/>
            <w:vMerge/>
          </w:tcPr>
          <w:p w14:paraId="62DCD370" w14:textId="77777777" w:rsidR="007E7959" w:rsidRPr="00186789" w:rsidRDefault="007E7959" w:rsidP="00692565">
            <w:pPr>
              <w:spacing w:line="23" w:lineRule="atLeast"/>
              <w:rPr>
                <w:rFonts w:ascii="Times New Roman" w:hAnsi="Times New Roman"/>
                <w:b/>
                <w:bCs/>
                <w:i/>
                <w:sz w:val="24"/>
                <w:szCs w:val="24"/>
              </w:rPr>
            </w:pPr>
          </w:p>
        </w:tc>
        <w:tc>
          <w:tcPr>
            <w:tcW w:w="2014" w:type="pct"/>
          </w:tcPr>
          <w:p w14:paraId="4CA85238" w14:textId="77777777" w:rsidR="007E7959" w:rsidRPr="00186789" w:rsidRDefault="007E7959" w:rsidP="00692565">
            <w:pPr>
              <w:spacing w:line="23" w:lineRule="atLeast"/>
              <w:jc w:val="both"/>
              <w:rPr>
                <w:rFonts w:ascii="Times New Roman" w:hAnsi="Times New Roman"/>
                <w:b/>
                <w:i/>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706702B6" w14:textId="77777777" w:rsidR="007E7959" w:rsidRPr="00186789" w:rsidRDefault="007E7959" w:rsidP="00692565">
            <w:pPr>
              <w:suppressAutoHyphens/>
              <w:spacing w:line="23" w:lineRule="atLeast"/>
              <w:jc w:val="center"/>
              <w:rPr>
                <w:rFonts w:ascii="Times New Roman" w:hAnsi="Times New Roman"/>
                <w:i/>
                <w:iCs/>
                <w:sz w:val="24"/>
                <w:szCs w:val="24"/>
              </w:rPr>
            </w:pPr>
          </w:p>
        </w:tc>
        <w:tc>
          <w:tcPr>
            <w:tcW w:w="647" w:type="pct"/>
            <w:vMerge/>
          </w:tcPr>
          <w:p w14:paraId="3ADFEE30" w14:textId="77777777" w:rsidR="007E7959" w:rsidRPr="00186789" w:rsidRDefault="007E7959" w:rsidP="00692565">
            <w:pPr>
              <w:spacing w:line="23" w:lineRule="atLeast"/>
              <w:rPr>
                <w:rFonts w:ascii="Times New Roman" w:hAnsi="Times New Roman"/>
                <w:b/>
                <w:i/>
                <w:sz w:val="24"/>
                <w:szCs w:val="24"/>
              </w:rPr>
            </w:pPr>
          </w:p>
        </w:tc>
        <w:tc>
          <w:tcPr>
            <w:tcW w:w="595" w:type="pct"/>
            <w:vMerge/>
          </w:tcPr>
          <w:p w14:paraId="3BC17AD5" w14:textId="77777777" w:rsidR="007E7959" w:rsidRPr="00186789" w:rsidRDefault="007E7959" w:rsidP="00692565">
            <w:pPr>
              <w:spacing w:after="0" w:line="23" w:lineRule="atLeast"/>
              <w:rPr>
                <w:rFonts w:ascii="Times New Roman" w:hAnsi="Times New Roman"/>
                <w:b/>
                <w:sz w:val="24"/>
                <w:szCs w:val="24"/>
              </w:rPr>
            </w:pPr>
          </w:p>
        </w:tc>
      </w:tr>
      <w:tr w:rsidR="007E7959" w:rsidRPr="00186789" w14:paraId="14DD818F" w14:textId="77777777" w:rsidTr="00692565">
        <w:trPr>
          <w:trHeight w:val="20"/>
        </w:trPr>
        <w:tc>
          <w:tcPr>
            <w:tcW w:w="947" w:type="pct"/>
            <w:vMerge/>
          </w:tcPr>
          <w:p w14:paraId="6885E605" w14:textId="77777777" w:rsidR="007E7959" w:rsidRPr="00186789" w:rsidRDefault="007E7959" w:rsidP="00692565">
            <w:pPr>
              <w:spacing w:line="23" w:lineRule="atLeast"/>
              <w:rPr>
                <w:rFonts w:ascii="Times New Roman" w:hAnsi="Times New Roman"/>
                <w:b/>
                <w:bCs/>
                <w:i/>
                <w:sz w:val="24"/>
                <w:szCs w:val="24"/>
              </w:rPr>
            </w:pPr>
          </w:p>
        </w:tc>
        <w:tc>
          <w:tcPr>
            <w:tcW w:w="2014" w:type="pct"/>
          </w:tcPr>
          <w:p w14:paraId="73D6488C" w14:textId="77777777" w:rsidR="007E7959" w:rsidRPr="00186789" w:rsidRDefault="007E7959" w:rsidP="00692565">
            <w:pPr>
              <w:spacing w:after="0" w:line="23" w:lineRule="atLeast"/>
              <w:jc w:val="both"/>
              <w:rPr>
                <w:rFonts w:ascii="Times New Roman" w:hAnsi="Times New Roman"/>
                <w:bCs/>
                <w:sz w:val="24"/>
                <w:szCs w:val="24"/>
              </w:rPr>
            </w:pPr>
            <w:r w:rsidRPr="00186789">
              <w:rPr>
                <w:rFonts w:ascii="Times New Roman" w:hAnsi="Times New Roman"/>
                <w:bCs/>
                <w:sz w:val="24"/>
                <w:szCs w:val="24"/>
              </w:rPr>
              <w:t>Практическая работа №1. Построение кинематических схем с применением условных графических обозначений. Расчет передаточного отношения для различных видов передач.</w:t>
            </w:r>
          </w:p>
          <w:p w14:paraId="7EAA10ED" w14:textId="77777777" w:rsidR="007E7959" w:rsidRPr="00186789" w:rsidRDefault="007E7959" w:rsidP="00692565">
            <w:pPr>
              <w:spacing w:line="23" w:lineRule="atLeast"/>
              <w:jc w:val="both"/>
              <w:rPr>
                <w:rFonts w:ascii="Times New Roman" w:hAnsi="Times New Roman"/>
                <w:b/>
                <w:i/>
                <w:sz w:val="24"/>
                <w:szCs w:val="24"/>
                <w:highlight w:val="yellow"/>
              </w:rPr>
            </w:pPr>
          </w:p>
        </w:tc>
        <w:tc>
          <w:tcPr>
            <w:tcW w:w="797" w:type="pct"/>
            <w:vAlign w:val="center"/>
          </w:tcPr>
          <w:p w14:paraId="5D584DDB" w14:textId="77777777" w:rsidR="007E7959" w:rsidRPr="00186789" w:rsidRDefault="007E7959" w:rsidP="00692565">
            <w:pPr>
              <w:suppressAutoHyphens/>
              <w:spacing w:line="23" w:lineRule="atLeast"/>
              <w:jc w:val="center"/>
              <w:rPr>
                <w:rFonts w:ascii="Times New Roman" w:hAnsi="Times New Roman"/>
                <w:i/>
                <w:iCs/>
                <w:sz w:val="24"/>
                <w:szCs w:val="24"/>
              </w:rPr>
            </w:pPr>
            <w:r w:rsidRPr="00186789">
              <w:rPr>
                <w:rFonts w:ascii="Times New Roman" w:hAnsi="Times New Roman"/>
                <w:i/>
                <w:iCs/>
                <w:sz w:val="24"/>
                <w:szCs w:val="24"/>
              </w:rPr>
              <w:t>2</w:t>
            </w:r>
          </w:p>
        </w:tc>
        <w:tc>
          <w:tcPr>
            <w:tcW w:w="647" w:type="pct"/>
            <w:vMerge/>
          </w:tcPr>
          <w:p w14:paraId="1FAFAAD8" w14:textId="77777777" w:rsidR="007E7959" w:rsidRPr="00186789" w:rsidRDefault="007E7959" w:rsidP="00692565">
            <w:pPr>
              <w:spacing w:after="0" w:line="23" w:lineRule="atLeast"/>
              <w:jc w:val="both"/>
              <w:rPr>
                <w:rFonts w:ascii="Times New Roman" w:hAnsi="Times New Roman"/>
                <w:b/>
                <w:i/>
                <w:sz w:val="24"/>
                <w:szCs w:val="24"/>
              </w:rPr>
            </w:pPr>
          </w:p>
        </w:tc>
        <w:tc>
          <w:tcPr>
            <w:tcW w:w="595" w:type="pct"/>
            <w:vMerge/>
          </w:tcPr>
          <w:p w14:paraId="3139E39B" w14:textId="77777777" w:rsidR="007E7959" w:rsidRPr="00186789" w:rsidRDefault="007E7959" w:rsidP="00692565">
            <w:pPr>
              <w:spacing w:after="0" w:line="23" w:lineRule="atLeast"/>
              <w:rPr>
                <w:rFonts w:ascii="Times New Roman" w:hAnsi="Times New Roman"/>
                <w:b/>
                <w:sz w:val="24"/>
                <w:szCs w:val="24"/>
              </w:rPr>
            </w:pPr>
          </w:p>
        </w:tc>
      </w:tr>
      <w:tr w:rsidR="007E7959" w:rsidRPr="00186789" w14:paraId="4302FA5B" w14:textId="77777777" w:rsidTr="00692565">
        <w:trPr>
          <w:trHeight w:val="20"/>
        </w:trPr>
        <w:tc>
          <w:tcPr>
            <w:tcW w:w="947" w:type="pct"/>
            <w:vMerge/>
          </w:tcPr>
          <w:p w14:paraId="10C01309" w14:textId="77777777" w:rsidR="007E7959" w:rsidRPr="00186789" w:rsidRDefault="007E7959" w:rsidP="00692565">
            <w:pPr>
              <w:spacing w:line="23" w:lineRule="atLeast"/>
              <w:rPr>
                <w:rFonts w:ascii="Times New Roman" w:hAnsi="Times New Roman"/>
                <w:b/>
                <w:bCs/>
                <w:sz w:val="24"/>
                <w:szCs w:val="24"/>
              </w:rPr>
            </w:pPr>
          </w:p>
        </w:tc>
        <w:tc>
          <w:tcPr>
            <w:tcW w:w="2014" w:type="pct"/>
          </w:tcPr>
          <w:p w14:paraId="33A6E9B5" w14:textId="77777777" w:rsidR="007E7959" w:rsidRPr="00186789" w:rsidRDefault="007E7959" w:rsidP="00692565">
            <w:pPr>
              <w:spacing w:line="23" w:lineRule="atLeast"/>
              <w:rPr>
                <w:rFonts w:ascii="Times New Roman" w:hAnsi="Times New Roman"/>
                <w:b/>
                <w:bCs/>
                <w:sz w:val="24"/>
                <w:szCs w:val="24"/>
              </w:rPr>
            </w:pPr>
            <w:r w:rsidRPr="00186789">
              <w:rPr>
                <w:rFonts w:ascii="Times New Roman" w:hAnsi="Times New Roman"/>
                <w:b/>
                <w:bCs/>
                <w:sz w:val="24"/>
                <w:szCs w:val="24"/>
              </w:rPr>
              <w:t>Самостоятельная работа обучающихся</w:t>
            </w:r>
          </w:p>
          <w:p w14:paraId="25608964"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Тематика самостоятельной работы обучающихся:</w:t>
            </w:r>
          </w:p>
          <w:p w14:paraId="0383837E"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1.Расчет передаточного отношения червячной и реечной передачи.</w:t>
            </w:r>
          </w:p>
          <w:p w14:paraId="67583B28"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2.Расчет частоты вращения и крутящих моментов.</w:t>
            </w:r>
          </w:p>
          <w:p w14:paraId="3EE26B30"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3.Расчет передаточного отношения цепной передачи.</w:t>
            </w:r>
          </w:p>
          <w:p w14:paraId="0F36DB5E" w14:textId="77777777" w:rsidR="007E7959" w:rsidRPr="00186789" w:rsidRDefault="007E7959" w:rsidP="00692565">
            <w:pPr>
              <w:spacing w:after="0" w:line="23" w:lineRule="atLeast"/>
              <w:rPr>
                <w:rFonts w:ascii="Times New Roman" w:hAnsi="Times New Roman"/>
                <w:b/>
                <w:bCs/>
                <w:sz w:val="24"/>
                <w:szCs w:val="24"/>
              </w:rPr>
            </w:pPr>
          </w:p>
        </w:tc>
        <w:tc>
          <w:tcPr>
            <w:tcW w:w="797" w:type="pct"/>
            <w:vAlign w:val="center"/>
          </w:tcPr>
          <w:p w14:paraId="468A7133" w14:textId="77777777" w:rsidR="007E7959" w:rsidRPr="00186789" w:rsidRDefault="007E7959" w:rsidP="00692565">
            <w:pPr>
              <w:suppressAutoHyphens/>
              <w:spacing w:line="23" w:lineRule="atLeast"/>
              <w:jc w:val="center"/>
              <w:rPr>
                <w:rFonts w:ascii="Times New Roman" w:hAnsi="Times New Roman"/>
                <w:b/>
                <w:i/>
                <w:iCs/>
                <w:sz w:val="24"/>
                <w:szCs w:val="24"/>
              </w:rPr>
            </w:pPr>
            <w:r w:rsidRPr="00186789">
              <w:rPr>
                <w:rFonts w:ascii="Times New Roman" w:hAnsi="Times New Roman"/>
                <w:b/>
                <w:i/>
                <w:iCs/>
                <w:sz w:val="24"/>
                <w:szCs w:val="24"/>
              </w:rPr>
              <w:lastRenderedPageBreak/>
              <w:t>2</w:t>
            </w:r>
          </w:p>
          <w:p w14:paraId="48259961" w14:textId="77777777" w:rsidR="007E7959" w:rsidRPr="00186789" w:rsidRDefault="007E7959" w:rsidP="00692565">
            <w:pPr>
              <w:suppressAutoHyphens/>
              <w:spacing w:line="23" w:lineRule="atLeast"/>
              <w:jc w:val="center"/>
              <w:rPr>
                <w:rFonts w:ascii="Times New Roman" w:hAnsi="Times New Roman"/>
                <w:b/>
                <w:bCs/>
                <w:i/>
                <w:iCs/>
                <w:sz w:val="24"/>
                <w:szCs w:val="24"/>
              </w:rPr>
            </w:pPr>
          </w:p>
        </w:tc>
        <w:tc>
          <w:tcPr>
            <w:tcW w:w="647" w:type="pct"/>
            <w:vMerge/>
          </w:tcPr>
          <w:p w14:paraId="6579EEA2" w14:textId="77777777" w:rsidR="007E7959" w:rsidRPr="00186789" w:rsidRDefault="007E7959" w:rsidP="00692565">
            <w:pPr>
              <w:spacing w:line="23" w:lineRule="atLeast"/>
              <w:rPr>
                <w:rFonts w:ascii="Times New Roman" w:hAnsi="Times New Roman"/>
                <w:b/>
                <w:sz w:val="24"/>
                <w:szCs w:val="24"/>
              </w:rPr>
            </w:pPr>
          </w:p>
        </w:tc>
        <w:tc>
          <w:tcPr>
            <w:tcW w:w="595" w:type="pct"/>
            <w:vMerge/>
          </w:tcPr>
          <w:p w14:paraId="11C4B93C" w14:textId="77777777" w:rsidR="007E7959" w:rsidRPr="00186789" w:rsidRDefault="007E7959" w:rsidP="00692565">
            <w:pPr>
              <w:spacing w:after="0" w:line="23" w:lineRule="atLeast"/>
              <w:rPr>
                <w:rFonts w:ascii="Times New Roman" w:hAnsi="Times New Roman"/>
                <w:b/>
                <w:sz w:val="24"/>
                <w:szCs w:val="24"/>
              </w:rPr>
            </w:pPr>
          </w:p>
        </w:tc>
      </w:tr>
      <w:tr w:rsidR="007E7959" w:rsidRPr="00186789" w14:paraId="203A493A" w14:textId="77777777" w:rsidTr="00692565">
        <w:trPr>
          <w:trHeight w:val="20"/>
        </w:trPr>
        <w:tc>
          <w:tcPr>
            <w:tcW w:w="947" w:type="pct"/>
            <w:vMerge w:val="restart"/>
          </w:tcPr>
          <w:p w14:paraId="644B3A71"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Тема 1.2</w:t>
            </w:r>
          </w:p>
          <w:p w14:paraId="350DE289"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Типовые детали и механизмы</w:t>
            </w:r>
          </w:p>
        </w:tc>
        <w:tc>
          <w:tcPr>
            <w:tcW w:w="2014" w:type="pct"/>
          </w:tcPr>
          <w:p w14:paraId="70B8614E"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Содержание</w:t>
            </w:r>
          </w:p>
        </w:tc>
        <w:tc>
          <w:tcPr>
            <w:tcW w:w="797" w:type="pct"/>
            <w:vAlign w:val="center"/>
          </w:tcPr>
          <w:p w14:paraId="6C79EEBC" w14:textId="77777777" w:rsidR="007E7959" w:rsidRPr="00186789" w:rsidRDefault="007E7959" w:rsidP="00692565">
            <w:pPr>
              <w:spacing w:after="0" w:line="23" w:lineRule="atLeast"/>
              <w:jc w:val="center"/>
              <w:rPr>
                <w:rFonts w:ascii="Times New Roman" w:hAnsi="Times New Roman"/>
                <w:bCs/>
                <w:sz w:val="24"/>
                <w:szCs w:val="24"/>
              </w:rPr>
            </w:pPr>
          </w:p>
        </w:tc>
        <w:tc>
          <w:tcPr>
            <w:tcW w:w="647" w:type="pct"/>
            <w:vMerge w:val="restart"/>
          </w:tcPr>
          <w:p w14:paraId="1CC896D0"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564E6E6C"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19EEFC4E"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0051F25D"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lastRenderedPageBreak/>
              <w:t>ПК 2.1.</w:t>
            </w:r>
          </w:p>
          <w:p w14:paraId="62CB8BD6"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eastAsia="Calibri" w:hAnsi="Times New Roman"/>
                <w:sz w:val="24"/>
                <w:szCs w:val="24"/>
              </w:rPr>
              <w:t>.</w:t>
            </w:r>
          </w:p>
        </w:tc>
        <w:tc>
          <w:tcPr>
            <w:tcW w:w="595" w:type="pct"/>
            <w:vMerge w:val="restart"/>
          </w:tcPr>
          <w:p w14:paraId="35C07779" w14:textId="77777777" w:rsidR="007E7959" w:rsidRPr="00186789" w:rsidRDefault="007E7959" w:rsidP="00692565">
            <w:pPr>
              <w:spacing w:after="0" w:line="23" w:lineRule="atLeast"/>
              <w:rPr>
                <w:rFonts w:ascii="Times New Roman" w:hAnsi="Times New Roman"/>
                <w:b/>
                <w:sz w:val="24"/>
                <w:szCs w:val="24"/>
              </w:rPr>
            </w:pPr>
            <w:r w:rsidRPr="00186789">
              <w:rPr>
                <w:rFonts w:ascii="Times New Roman" w:hAnsi="Times New Roman"/>
                <w:sz w:val="24"/>
                <w:szCs w:val="24"/>
              </w:rPr>
              <w:lastRenderedPageBreak/>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r>
            <w:r w:rsidRPr="00186789">
              <w:rPr>
                <w:rFonts w:ascii="Times New Roman" w:hAnsi="Times New Roman"/>
                <w:sz w:val="24"/>
                <w:szCs w:val="24"/>
              </w:rPr>
              <w:lastRenderedPageBreak/>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t>Уо.02.04</w:t>
            </w:r>
            <w:r w:rsidRPr="00186789">
              <w:rPr>
                <w:rFonts w:ascii="Times New Roman" w:hAnsi="Times New Roman"/>
                <w:sz w:val="24"/>
                <w:szCs w:val="24"/>
              </w:rPr>
              <w:br/>
            </w:r>
            <w:r w:rsidRPr="00186789">
              <w:rPr>
                <w:rFonts w:ascii="Times New Roman" w:hAnsi="Times New Roman"/>
                <w:iCs/>
                <w:sz w:val="24"/>
                <w:szCs w:val="24"/>
              </w:rPr>
              <w:t>Уо.02.05</w:t>
            </w:r>
            <w:r w:rsidRPr="00186789">
              <w:rPr>
                <w:rFonts w:ascii="Times New Roman" w:hAnsi="Times New Roman"/>
                <w:sz w:val="24"/>
                <w:szCs w:val="24"/>
              </w:rPr>
              <w:br/>
            </w: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r>
            <w:r w:rsidRPr="00186789">
              <w:rPr>
                <w:rFonts w:ascii="Times New Roman" w:hAnsi="Times New Roman"/>
                <w:sz w:val="24"/>
                <w:szCs w:val="24"/>
              </w:rPr>
              <w:lastRenderedPageBreak/>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t>Уо.09.02</w:t>
            </w:r>
            <w:r w:rsidRPr="00186789">
              <w:rPr>
                <w:rFonts w:ascii="Times New Roman" w:hAnsi="Times New Roman"/>
                <w:sz w:val="24"/>
                <w:szCs w:val="24"/>
              </w:rPr>
              <w:br/>
              <w:t>Зо.09.01</w:t>
            </w:r>
            <w:r w:rsidRPr="00186789">
              <w:rPr>
                <w:rFonts w:ascii="Times New Roman" w:hAnsi="Times New Roman"/>
                <w:sz w:val="24"/>
                <w:szCs w:val="24"/>
              </w:rPr>
              <w:br/>
              <w:t>Зо.09.02</w:t>
            </w:r>
            <w:r w:rsidRPr="00186789">
              <w:rPr>
                <w:rFonts w:ascii="Times New Roman" w:hAnsi="Times New Roman"/>
                <w:sz w:val="24"/>
                <w:szCs w:val="24"/>
              </w:rPr>
              <w:br/>
              <w:t>Уо.10.01</w:t>
            </w:r>
            <w:r w:rsidRPr="00186789">
              <w:rPr>
                <w:rFonts w:ascii="Times New Roman" w:hAnsi="Times New Roman"/>
                <w:sz w:val="24"/>
                <w:szCs w:val="24"/>
              </w:rPr>
              <w:br/>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p w14:paraId="33B41FF2" w14:textId="77777777" w:rsidR="007E7959" w:rsidRPr="00186789" w:rsidRDefault="007E7959" w:rsidP="00692565">
            <w:pPr>
              <w:spacing w:after="0" w:line="23" w:lineRule="atLeast"/>
              <w:rPr>
                <w:rFonts w:ascii="Times New Roman" w:hAnsi="Times New Roman"/>
                <w:b/>
                <w:sz w:val="24"/>
                <w:szCs w:val="24"/>
              </w:rPr>
            </w:pPr>
          </w:p>
        </w:tc>
      </w:tr>
      <w:tr w:rsidR="007E7959" w:rsidRPr="00186789" w14:paraId="4A8754B0" w14:textId="77777777" w:rsidTr="00692565">
        <w:trPr>
          <w:trHeight w:val="20"/>
        </w:trPr>
        <w:tc>
          <w:tcPr>
            <w:tcW w:w="947" w:type="pct"/>
            <w:vMerge/>
          </w:tcPr>
          <w:p w14:paraId="77180664"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6FBA1FBD"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Cs/>
                <w:sz w:val="24"/>
                <w:szCs w:val="24"/>
              </w:rPr>
              <w:t xml:space="preserve">1.Ознакомление с базовыми деталями оборудования. Станины и направляющие. Изучение приводов. Шпиндели и опоры. Изучение коробок подач и скоростей. Изучение назначения и принципа работы муфт и тормозов. Изучение </w:t>
            </w:r>
            <w:r w:rsidRPr="00186789">
              <w:rPr>
                <w:rFonts w:ascii="Times New Roman" w:hAnsi="Times New Roman"/>
                <w:bCs/>
                <w:sz w:val="24"/>
                <w:szCs w:val="24"/>
              </w:rPr>
              <w:lastRenderedPageBreak/>
              <w:t>планетарных передач. Изучение блокировочных устройств. Изучение реверсивных механизмов.</w:t>
            </w:r>
          </w:p>
        </w:tc>
        <w:tc>
          <w:tcPr>
            <w:tcW w:w="797" w:type="pct"/>
            <w:vAlign w:val="center"/>
          </w:tcPr>
          <w:p w14:paraId="526087C6" w14:textId="77777777" w:rsidR="007E7959" w:rsidRPr="00186789" w:rsidRDefault="007E7959" w:rsidP="00692565">
            <w:pPr>
              <w:spacing w:after="0" w:line="23" w:lineRule="atLeast"/>
              <w:jc w:val="center"/>
              <w:rPr>
                <w:rFonts w:ascii="Times New Roman" w:hAnsi="Times New Roman"/>
                <w:bCs/>
                <w:sz w:val="24"/>
                <w:szCs w:val="24"/>
                <w:lang w:val="en-US"/>
              </w:rPr>
            </w:pPr>
            <w:r w:rsidRPr="00186789">
              <w:rPr>
                <w:rFonts w:ascii="Times New Roman" w:hAnsi="Times New Roman"/>
                <w:bCs/>
                <w:sz w:val="24"/>
                <w:szCs w:val="24"/>
              </w:rPr>
              <w:lastRenderedPageBreak/>
              <w:t>2</w:t>
            </w:r>
          </w:p>
        </w:tc>
        <w:tc>
          <w:tcPr>
            <w:tcW w:w="647" w:type="pct"/>
            <w:vMerge/>
          </w:tcPr>
          <w:p w14:paraId="5C45A958" w14:textId="77777777" w:rsidR="007E7959" w:rsidRPr="00186789" w:rsidRDefault="007E7959" w:rsidP="00692565">
            <w:pPr>
              <w:spacing w:after="0" w:line="23" w:lineRule="atLeast"/>
              <w:rPr>
                <w:rFonts w:ascii="Times New Roman" w:hAnsi="Times New Roman"/>
                <w:b/>
                <w:sz w:val="24"/>
                <w:szCs w:val="24"/>
              </w:rPr>
            </w:pPr>
          </w:p>
        </w:tc>
        <w:tc>
          <w:tcPr>
            <w:tcW w:w="595" w:type="pct"/>
            <w:vMerge/>
          </w:tcPr>
          <w:p w14:paraId="777E7CD1" w14:textId="77777777" w:rsidR="007E7959" w:rsidRPr="00186789" w:rsidRDefault="007E7959" w:rsidP="00692565">
            <w:pPr>
              <w:spacing w:after="0" w:line="23" w:lineRule="atLeast"/>
              <w:rPr>
                <w:rFonts w:ascii="Times New Roman" w:hAnsi="Times New Roman"/>
                <w:b/>
                <w:sz w:val="24"/>
                <w:szCs w:val="24"/>
              </w:rPr>
            </w:pPr>
          </w:p>
        </w:tc>
      </w:tr>
      <w:tr w:rsidR="007E7959" w:rsidRPr="00186789" w14:paraId="56E078A7" w14:textId="77777777" w:rsidTr="00692565">
        <w:trPr>
          <w:trHeight w:val="20"/>
        </w:trPr>
        <w:tc>
          <w:tcPr>
            <w:tcW w:w="947" w:type="pct"/>
            <w:vMerge/>
          </w:tcPr>
          <w:p w14:paraId="44C8BA08" w14:textId="77777777" w:rsidR="007E7959" w:rsidRPr="00186789" w:rsidRDefault="007E7959" w:rsidP="00692565">
            <w:pPr>
              <w:spacing w:line="23" w:lineRule="atLeast"/>
              <w:rPr>
                <w:rFonts w:ascii="Times New Roman" w:hAnsi="Times New Roman"/>
                <w:b/>
                <w:bCs/>
                <w:sz w:val="24"/>
                <w:szCs w:val="24"/>
              </w:rPr>
            </w:pPr>
          </w:p>
        </w:tc>
        <w:tc>
          <w:tcPr>
            <w:tcW w:w="2014" w:type="pct"/>
          </w:tcPr>
          <w:p w14:paraId="6395936E" w14:textId="77777777" w:rsidR="007E7959" w:rsidRPr="00186789" w:rsidRDefault="007E7959" w:rsidP="00692565">
            <w:pPr>
              <w:spacing w:line="23" w:lineRule="atLeast"/>
              <w:rPr>
                <w:rFonts w:ascii="Times New Roman" w:hAnsi="Times New Roman"/>
                <w:b/>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7C45CA95" w14:textId="77777777" w:rsidR="007E7959" w:rsidRPr="00186789" w:rsidRDefault="007E7959" w:rsidP="00692565">
            <w:pPr>
              <w:spacing w:line="23" w:lineRule="atLeast"/>
              <w:rPr>
                <w:rFonts w:ascii="Times New Roman" w:hAnsi="Times New Roman"/>
                <w:b/>
                <w:bCs/>
                <w:sz w:val="24"/>
                <w:szCs w:val="24"/>
              </w:rPr>
            </w:pPr>
          </w:p>
        </w:tc>
        <w:tc>
          <w:tcPr>
            <w:tcW w:w="647" w:type="pct"/>
            <w:vMerge/>
          </w:tcPr>
          <w:p w14:paraId="1C79BE5A"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05883EDE"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665AEA6C" w14:textId="77777777" w:rsidTr="00692565">
        <w:trPr>
          <w:trHeight w:val="1526"/>
        </w:trPr>
        <w:tc>
          <w:tcPr>
            <w:tcW w:w="947" w:type="pct"/>
            <w:vMerge/>
          </w:tcPr>
          <w:p w14:paraId="7C818CBC" w14:textId="77777777" w:rsidR="007E7959" w:rsidRPr="00186789" w:rsidRDefault="007E7959" w:rsidP="00692565">
            <w:pPr>
              <w:spacing w:line="23" w:lineRule="atLeast"/>
              <w:rPr>
                <w:rFonts w:ascii="Times New Roman" w:hAnsi="Times New Roman"/>
                <w:b/>
                <w:bCs/>
                <w:sz w:val="24"/>
                <w:szCs w:val="24"/>
              </w:rPr>
            </w:pPr>
          </w:p>
        </w:tc>
        <w:tc>
          <w:tcPr>
            <w:tcW w:w="2014" w:type="pct"/>
          </w:tcPr>
          <w:p w14:paraId="110101FC"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 xml:space="preserve">Практическая работа №2. Графический и аналитический метод расчета планетарного механизма. Основные формы направляющих скольжения и качения. </w:t>
            </w:r>
          </w:p>
          <w:p w14:paraId="6EB5D36C" w14:textId="77777777" w:rsidR="007E7959" w:rsidRPr="00186789" w:rsidRDefault="007E7959" w:rsidP="00692565">
            <w:pPr>
              <w:spacing w:after="0" w:line="23" w:lineRule="atLeast"/>
              <w:rPr>
                <w:rFonts w:ascii="Times New Roman" w:hAnsi="Times New Roman"/>
                <w:bCs/>
                <w:sz w:val="24"/>
                <w:szCs w:val="24"/>
              </w:rPr>
            </w:pPr>
          </w:p>
        </w:tc>
        <w:tc>
          <w:tcPr>
            <w:tcW w:w="797" w:type="pct"/>
            <w:vAlign w:val="center"/>
          </w:tcPr>
          <w:p w14:paraId="507CBCE3" w14:textId="77777777" w:rsidR="007E7959" w:rsidRPr="00186789" w:rsidRDefault="007E7959" w:rsidP="00692565">
            <w:pPr>
              <w:spacing w:line="23" w:lineRule="atLeast"/>
              <w:jc w:val="center"/>
              <w:rPr>
                <w:rFonts w:ascii="Times New Roman" w:hAnsi="Times New Roman"/>
                <w:sz w:val="24"/>
                <w:szCs w:val="24"/>
                <w:lang w:val="en-US"/>
              </w:rPr>
            </w:pPr>
            <w:r w:rsidRPr="00186789">
              <w:rPr>
                <w:rFonts w:ascii="Times New Roman" w:hAnsi="Times New Roman"/>
                <w:sz w:val="24"/>
                <w:szCs w:val="24"/>
              </w:rPr>
              <w:t>2</w:t>
            </w:r>
          </w:p>
        </w:tc>
        <w:tc>
          <w:tcPr>
            <w:tcW w:w="647" w:type="pct"/>
            <w:vMerge/>
          </w:tcPr>
          <w:p w14:paraId="5C67249C"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7BF44DD5"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4A8E39C0" w14:textId="77777777" w:rsidTr="00692565">
        <w:trPr>
          <w:trHeight w:val="1525"/>
        </w:trPr>
        <w:tc>
          <w:tcPr>
            <w:tcW w:w="947" w:type="pct"/>
            <w:vMerge/>
          </w:tcPr>
          <w:p w14:paraId="48E02FCA" w14:textId="77777777" w:rsidR="007E7959" w:rsidRPr="00186789" w:rsidRDefault="007E7959" w:rsidP="00692565">
            <w:pPr>
              <w:spacing w:line="23" w:lineRule="atLeast"/>
              <w:rPr>
                <w:rFonts w:ascii="Times New Roman" w:hAnsi="Times New Roman"/>
                <w:b/>
                <w:bCs/>
                <w:sz w:val="24"/>
                <w:szCs w:val="24"/>
              </w:rPr>
            </w:pPr>
          </w:p>
        </w:tc>
        <w:tc>
          <w:tcPr>
            <w:tcW w:w="2014" w:type="pct"/>
          </w:tcPr>
          <w:p w14:paraId="5B962A34"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Практическая работа №3. Изучение видов муфт, применяемых на металлорежущих станках. Изучение назначения и видов профиля станин. Изучение видов приводов металлорежущих станков.</w:t>
            </w:r>
          </w:p>
        </w:tc>
        <w:tc>
          <w:tcPr>
            <w:tcW w:w="797" w:type="pct"/>
            <w:vAlign w:val="center"/>
          </w:tcPr>
          <w:p w14:paraId="2ADDF438" w14:textId="77777777" w:rsidR="007E7959" w:rsidRPr="00186789" w:rsidRDefault="007E7959" w:rsidP="00692565">
            <w:pPr>
              <w:spacing w:after="0" w:line="23" w:lineRule="atLeast"/>
              <w:jc w:val="center"/>
              <w:rPr>
                <w:rFonts w:ascii="Times New Roman" w:hAnsi="Times New Roman"/>
                <w:bCs/>
                <w:sz w:val="24"/>
                <w:szCs w:val="24"/>
              </w:rPr>
            </w:pPr>
            <w:r w:rsidRPr="00186789">
              <w:rPr>
                <w:rFonts w:ascii="Times New Roman" w:hAnsi="Times New Roman"/>
                <w:bCs/>
                <w:sz w:val="24"/>
                <w:szCs w:val="24"/>
              </w:rPr>
              <w:t>2</w:t>
            </w:r>
          </w:p>
        </w:tc>
        <w:tc>
          <w:tcPr>
            <w:tcW w:w="647" w:type="pct"/>
            <w:vMerge/>
          </w:tcPr>
          <w:p w14:paraId="1FEECE54"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276E3905"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24B50D06" w14:textId="77777777" w:rsidTr="00692565">
        <w:trPr>
          <w:trHeight w:val="20"/>
        </w:trPr>
        <w:tc>
          <w:tcPr>
            <w:tcW w:w="947" w:type="pct"/>
            <w:vMerge/>
          </w:tcPr>
          <w:p w14:paraId="4D4A58C9" w14:textId="77777777" w:rsidR="007E7959" w:rsidRPr="00186789" w:rsidRDefault="007E7959" w:rsidP="00692565">
            <w:pPr>
              <w:spacing w:line="23" w:lineRule="atLeast"/>
              <w:rPr>
                <w:rFonts w:ascii="Times New Roman" w:hAnsi="Times New Roman"/>
                <w:b/>
                <w:bCs/>
                <w:sz w:val="24"/>
                <w:szCs w:val="24"/>
              </w:rPr>
            </w:pPr>
          </w:p>
        </w:tc>
        <w:tc>
          <w:tcPr>
            <w:tcW w:w="2014" w:type="pct"/>
          </w:tcPr>
          <w:p w14:paraId="383CEF49" w14:textId="77777777" w:rsidR="007E7959" w:rsidRPr="00186789" w:rsidRDefault="007E7959" w:rsidP="00692565">
            <w:pPr>
              <w:spacing w:line="23" w:lineRule="atLeast"/>
              <w:rPr>
                <w:rFonts w:ascii="Times New Roman" w:hAnsi="Times New Roman"/>
                <w:b/>
                <w:bCs/>
                <w:sz w:val="24"/>
                <w:szCs w:val="24"/>
              </w:rPr>
            </w:pPr>
            <w:r w:rsidRPr="00186789">
              <w:rPr>
                <w:rFonts w:ascii="Times New Roman" w:hAnsi="Times New Roman"/>
                <w:b/>
                <w:bCs/>
                <w:sz w:val="24"/>
                <w:szCs w:val="24"/>
              </w:rPr>
              <w:t xml:space="preserve">Самостоятельная работа обучающихся </w:t>
            </w:r>
          </w:p>
          <w:p w14:paraId="14B49C50"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Тематика самостоятельной работы обучающихся:</w:t>
            </w:r>
          </w:p>
          <w:p w14:paraId="6FDD65E7"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1.Расчет и построение структурной сетки коробки скоростей.</w:t>
            </w:r>
          </w:p>
          <w:p w14:paraId="1B9B3BA4"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2.Решение задач по построению графика частоты вращения коробки скоростей.</w:t>
            </w:r>
          </w:p>
          <w:p w14:paraId="2D4BCBA2"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3.Решение задач по аналитическому расчету планетарных механизмов.</w:t>
            </w:r>
          </w:p>
          <w:p w14:paraId="4FCFE383" w14:textId="77777777" w:rsidR="007E7959" w:rsidRPr="00186789" w:rsidRDefault="007E7959" w:rsidP="00692565">
            <w:pPr>
              <w:spacing w:after="0" w:line="23" w:lineRule="atLeast"/>
              <w:rPr>
                <w:rFonts w:ascii="Times New Roman" w:hAnsi="Times New Roman"/>
                <w:b/>
                <w:bCs/>
                <w:sz w:val="24"/>
                <w:szCs w:val="24"/>
              </w:rPr>
            </w:pPr>
          </w:p>
        </w:tc>
        <w:tc>
          <w:tcPr>
            <w:tcW w:w="797" w:type="pct"/>
            <w:vAlign w:val="center"/>
          </w:tcPr>
          <w:p w14:paraId="7557F460" w14:textId="77777777" w:rsidR="007E7959" w:rsidRPr="00186789" w:rsidRDefault="007E7959" w:rsidP="00692565">
            <w:pPr>
              <w:spacing w:line="23" w:lineRule="atLeast"/>
              <w:jc w:val="center"/>
              <w:rPr>
                <w:rFonts w:ascii="Times New Roman" w:hAnsi="Times New Roman"/>
                <w:b/>
                <w:bCs/>
                <w:sz w:val="24"/>
                <w:szCs w:val="24"/>
                <w:lang w:val="en-US"/>
              </w:rPr>
            </w:pPr>
            <w:r w:rsidRPr="00186789">
              <w:rPr>
                <w:rFonts w:ascii="Times New Roman" w:hAnsi="Times New Roman"/>
                <w:b/>
                <w:bCs/>
                <w:sz w:val="24"/>
                <w:szCs w:val="24"/>
                <w:lang w:val="en-US"/>
              </w:rPr>
              <w:t>4</w:t>
            </w:r>
          </w:p>
        </w:tc>
        <w:tc>
          <w:tcPr>
            <w:tcW w:w="647" w:type="pct"/>
            <w:vMerge/>
          </w:tcPr>
          <w:p w14:paraId="4A46F445"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1F15DC67"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68EDA6D7" w14:textId="77777777" w:rsidTr="00692565">
        <w:trPr>
          <w:trHeight w:val="20"/>
        </w:trPr>
        <w:tc>
          <w:tcPr>
            <w:tcW w:w="947" w:type="pct"/>
            <w:vMerge w:val="restart"/>
          </w:tcPr>
          <w:p w14:paraId="50C15C18"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Тема 1.3</w:t>
            </w:r>
          </w:p>
          <w:p w14:paraId="24F6F869"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 xml:space="preserve">Электрооборудование, гидрооборудование фармацевтического оборудования </w:t>
            </w:r>
          </w:p>
        </w:tc>
        <w:tc>
          <w:tcPr>
            <w:tcW w:w="2014" w:type="pct"/>
          </w:tcPr>
          <w:p w14:paraId="31A49901"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lastRenderedPageBreak/>
              <w:t>Содержание</w:t>
            </w:r>
          </w:p>
        </w:tc>
        <w:tc>
          <w:tcPr>
            <w:tcW w:w="797" w:type="pct"/>
            <w:vAlign w:val="center"/>
          </w:tcPr>
          <w:p w14:paraId="128E926F" w14:textId="77777777" w:rsidR="007E7959" w:rsidRPr="00186789" w:rsidRDefault="007E7959" w:rsidP="00692565">
            <w:pPr>
              <w:spacing w:line="23" w:lineRule="atLeast"/>
              <w:jc w:val="center"/>
              <w:rPr>
                <w:rFonts w:ascii="Times New Roman" w:hAnsi="Times New Roman"/>
                <w:sz w:val="24"/>
                <w:szCs w:val="24"/>
              </w:rPr>
            </w:pPr>
          </w:p>
        </w:tc>
        <w:tc>
          <w:tcPr>
            <w:tcW w:w="647" w:type="pct"/>
            <w:vMerge w:val="restart"/>
          </w:tcPr>
          <w:p w14:paraId="0294625A"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118DC8C0"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075B2E1F"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50050080"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t>ПК 2.1.</w:t>
            </w:r>
          </w:p>
          <w:p w14:paraId="6AF112E7" w14:textId="77777777" w:rsidR="007E7959" w:rsidRPr="00186789" w:rsidRDefault="007E7959" w:rsidP="00692565">
            <w:pPr>
              <w:spacing w:line="23" w:lineRule="atLeast"/>
              <w:rPr>
                <w:rFonts w:ascii="Times New Roman" w:hAnsi="Times New Roman"/>
                <w:color w:val="000000"/>
                <w:sz w:val="24"/>
                <w:szCs w:val="24"/>
              </w:rPr>
            </w:pPr>
          </w:p>
        </w:tc>
        <w:tc>
          <w:tcPr>
            <w:tcW w:w="595" w:type="pct"/>
            <w:vMerge w:val="restart"/>
          </w:tcPr>
          <w:p w14:paraId="3D6F110B" w14:textId="77777777" w:rsidR="007E7959" w:rsidRPr="00186789" w:rsidRDefault="007E7959" w:rsidP="00692565">
            <w:pPr>
              <w:rPr>
                <w:rFonts w:ascii="Times New Roman" w:hAnsi="Times New Roman"/>
                <w:sz w:val="24"/>
                <w:szCs w:val="24"/>
              </w:rPr>
            </w:pPr>
            <w:r w:rsidRPr="00186789">
              <w:rPr>
                <w:rFonts w:ascii="Times New Roman" w:hAnsi="Times New Roman"/>
                <w:sz w:val="24"/>
                <w:szCs w:val="24"/>
              </w:rPr>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t>Уо.02.04</w:t>
            </w:r>
            <w:r w:rsidRPr="00186789">
              <w:rPr>
                <w:rFonts w:ascii="Times New Roman" w:hAnsi="Times New Roman"/>
                <w:sz w:val="24"/>
                <w:szCs w:val="24"/>
              </w:rPr>
              <w:br/>
            </w:r>
            <w:r w:rsidRPr="00186789">
              <w:rPr>
                <w:rFonts w:ascii="Times New Roman" w:hAnsi="Times New Roman"/>
                <w:iCs/>
                <w:sz w:val="24"/>
                <w:szCs w:val="24"/>
              </w:rPr>
              <w:t>Уо.02.05</w:t>
            </w:r>
            <w:r w:rsidRPr="00186789">
              <w:rPr>
                <w:rFonts w:ascii="Times New Roman" w:hAnsi="Times New Roman"/>
                <w:sz w:val="24"/>
                <w:szCs w:val="24"/>
              </w:rPr>
              <w:br/>
            </w: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r>
            <w:r w:rsidRPr="00186789">
              <w:rPr>
                <w:rFonts w:ascii="Times New Roman" w:hAnsi="Times New Roman"/>
                <w:sz w:val="24"/>
                <w:szCs w:val="24"/>
              </w:rPr>
              <w:lastRenderedPageBreak/>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t>Уо.09.02</w:t>
            </w:r>
            <w:r w:rsidRPr="00186789">
              <w:rPr>
                <w:rFonts w:ascii="Times New Roman" w:hAnsi="Times New Roman"/>
                <w:sz w:val="24"/>
                <w:szCs w:val="24"/>
              </w:rPr>
              <w:br/>
              <w:t>Зо.09.01</w:t>
            </w:r>
            <w:r w:rsidRPr="00186789">
              <w:rPr>
                <w:rFonts w:ascii="Times New Roman" w:hAnsi="Times New Roman"/>
                <w:sz w:val="24"/>
                <w:szCs w:val="24"/>
              </w:rPr>
              <w:br/>
              <w:t>Зо.09.02</w:t>
            </w:r>
            <w:r w:rsidRPr="00186789">
              <w:rPr>
                <w:rFonts w:ascii="Times New Roman" w:hAnsi="Times New Roman"/>
                <w:sz w:val="24"/>
                <w:szCs w:val="24"/>
              </w:rPr>
              <w:br/>
              <w:t>Уо.10.01</w:t>
            </w:r>
            <w:r w:rsidRPr="00186789">
              <w:rPr>
                <w:rFonts w:ascii="Times New Roman" w:hAnsi="Times New Roman"/>
                <w:sz w:val="24"/>
                <w:szCs w:val="24"/>
              </w:rPr>
              <w:br/>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r>
            <w:r w:rsidRPr="00186789">
              <w:rPr>
                <w:rFonts w:ascii="Times New Roman" w:hAnsi="Times New Roman"/>
                <w:sz w:val="24"/>
                <w:szCs w:val="24"/>
              </w:rPr>
              <w:lastRenderedPageBreak/>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tc>
      </w:tr>
      <w:tr w:rsidR="007E7959" w:rsidRPr="00186789" w14:paraId="032141CA" w14:textId="77777777" w:rsidTr="00692565">
        <w:trPr>
          <w:trHeight w:val="20"/>
        </w:trPr>
        <w:tc>
          <w:tcPr>
            <w:tcW w:w="947" w:type="pct"/>
            <w:vMerge/>
          </w:tcPr>
          <w:p w14:paraId="002669C4"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5CB427A5"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 Общие сведения. Ознакомление с принципом работы электродвигателей.</w:t>
            </w:r>
          </w:p>
          <w:p w14:paraId="0661BB90"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Изучение назначения насосов. Изучение назначения гидроаппаратуры.</w:t>
            </w:r>
          </w:p>
        </w:tc>
        <w:tc>
          <w:tcPr>
            <w:tcW w:w="797" w:type="pct"/>
            <w:vAlign w:val="center"/>
          </w:tcPr>
          <w:p w14:paraId="6E654446" w14:textId="77777777" w:rsidR="007E7959" w:rsidRPr="00186789" w:rsidRDefault="007E7959" w:rsidP="00692565">
            <w:pPr>
              <w:spacing w:line="23" w:lineRule="atLeast"/>
              <w:jc w:val="center"/>
              <w:rPr>
                <w:rFonts w:ascii="Times New Roman" w:hAnsi="Times New Roman"/>
                <w:sz w:val="24"/>
                <w:szCs w:val="24"/>
              </w:rPr>
            </w:pPr>
            <w:r w:rsidRPr="00186789">
              <w:rPr>
                <w:rFonts w:ascii="Times New Roman" w:hAnsi="Times New Roman"/>
                <w:sz w:val="24"/>
                <w:szCs w:val="24"/>
              </w:rPr>
              <w:t>2</w:t>
            </w:r>
          </w:p>
        </w:tc>
        <w:tc>
          <w:tcPr>
            <w:tcW w:w="647" w:type="pct"/>
            <w:vMerge/>
          </w:tcPr>
          <w:p w14:paraId="3DF91DC7"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18F827F3"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5B6F52FA" w14:textId="77777777" w:rsidTr="00692565">
        <w:trPr>
          <w:trHeight w:val="20"/>
        </w:trPr>
        <w:tc>
          <w:tcPr>
            <w:tcW w:w="947" w:type="pct"/>
          </w:tcPr>
          <w:p w14:paraId="2DE591D0"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5B17B194" w14:textId="77777777" w:rsidR="007E7959" w:rsidRPr="00186789" w:rsidRDefault="007E7959" w:rsidP="00692565">
            <w:pPr>
              <w:spacing w:after="0" w:line="23" w:lineRule="atLeast"/>
              <w:rPr>
                <w:rFonts w:ascii="Times New Roman" w:hAnsi="Times New Roman"/>
                <w:bCs/>
                <w:i/>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37046384" w14:textId="77777777" w:rsidR="007E7959" w:rsidRPr="00186789" w:rsidRDefault="007E7959" w:rsidP="00692565">
            <w:pPr>
              <w:spacing w:line="23" w:lineRule="atLeast"/>
              <w:jc w:val="center"/>
              <w:rPr>
                <w:rFonts w:ascii="Times New Roman" w:hAnsi="Times New Roman"/>
                <w:b/>
                <w:bCs/>
                <w:sz w:val="24"/>
                <w:szCs w:val="24"/>
              </w:rPr>
            </w:pPr>
          </w:p>
        </w:tc>
        <w:tc>
          <w:tcPr>
            <w:tcW w:w="647" w:type="pct"/>
            <w:vMerge/>
          </w:tcPr>
          <w:p w14:paraId="3E6A963F"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1A12B9D1"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173C9EF8" w14:textId="77777777" w:rsidTr="00692565">
        <w:trPr>
          <w:trHeight w:val="20"/>
        </w:trPr>
        <w:tc>
          <w:tcPr>
            <w:tcW w:w="947" w:type="pct"/>
          </w:tcPr>
          <w:p w14:paraId="58CF28AB"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1E581EE3" w14:textId="77777777" w:rsidR="007E7959" w:rsidRPr="00186789" w:rsidRDefault="007E7959" w:rsidP="00692565">
            <w:pPr>
              <w:spacing w:after="0" w:line="23" w:lineRule="atLeast"/>
              <w:rPr>
                <w:rFonts w:ascii="Times New Roman" w:hAnsi="Times New Roman"/>
                <w:bCs/>
                <w:sz w:val="24"/>
                <w:szCs w:val="24"/>
                <w:highlight w:val="yellow"/>
              </w:rPr>
            </w:pPr>
            <w:r w:rsidRPr="00186789">
              <w:rPr>
                <w:rFonts w:ascii="Times New Roman" w:hAnsi="Times New Roman"/>
                <w:bCs/>
                <w:sz w:val="24"/>
                <w:szCs w:val="24"/>
              </w:rPr>
              <w:t>Практическая работа №4. Построение гидравлических схем станков с применением условных обозначений. Изучение различных конструкций гидроцилиндров. Изучение различных видов насосов.</w:t>
            </w:r>
          </w:p>
        </w:tc>
        <w:tc>
          <w:tcPr>
            <w:tcW w:w="797" w:type="pct"/>
            <w:vAlign w:val="center"/>
          </w:tcPr>
          <w:p w14:paraId="35A59A1F" w14:textId="77777777" w:rsidR="007E7959" w:rsidRPr="00186789" w:rsidRDefault="007E7959" w:rsidP="00692565">
            <w:pPr>
              <w:spacing w:line="23" w:lineRule="atLeast"/>
              <w:jc w:val="center"/>
              <w:rPr>
                <w:rFonts w:ascii="Times New Roman" w:hAnsi="Times New Roman"/>
                <w:sz w:val="24"/>
                <w:szCs w:val="24"/>
                <w:lang w:val="en-US"/>
              </w:rPr>
            </w:pPr>
            <w:r w:rsidRPr="00186789">
              <w:rPr>
                <w:rFonts w:ascii="Times New Roman" w:hAnsi="Times New Roman"/>
                <w:sz w:val="24"/>
                <w:szCs w:val="24"/>
              </w:rPr>
              <w:t>2</w:t>
            </w:r>
          </w:p>
        </w:tc>
        <w:tc>
          <w:tcPr>
            <w:tcW w:w="647" w:type="pct"/>
            <w:vMerge/>
          </w:tcPr>
          <w:p w14:paraId="2D165ED2"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4E4063AC"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116B6F4A" w14:textId="77777777" w:rsidTr="00692565">
        <w:trPr>
          <w:trHeight w:val="20"/>
        </w:trPr>
        <w:tc>
          <w:tcPr>
            <w:tcW w:w="947" w:type="pct"/>
          </w:tcPr>
          <w:p w14:paraId="0BAB4FA3"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461AD4E4" w14:textId="77777777" w:rsidR="007E7959" w:rsidRPr="00186789" w:rsidRDefault="007E7959" w:rsidP="00692565">
            <w:pPr>
              <w:spacing w:line="23" w:lineRule="atLeast"/>
              <w:rPr>
                <w:rFonts w:ascii="Times New Roman" w:hAnsi="Times New Roman"/>
                <w:b/>
                <w:bCs/>
                <w:sz w:val="24"/>
                <w:szCs w:val="24"/>
              </w:rPr>
            </w:pPr>
            <w:r w:rsidRPr="00186789">
              <w:rPr>
                <w:rFonts w:ascii="Times New Roman" w:hAnsi="Times New Roman"/>
                <w:b/>
                <w:bCs/>
                <w:sz w:val="24"/>
                <w:szCs w:val="24"/>
              </w:rPr>
              <w:t>Самостоятельная работа обучающихся</w:t>
            </w:r>
          </w:p>
          <w:p w14:paraId="0E65FCE8"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Тематика самостоятельной работы обучающихся:</w:t>
            </w:r>
          </w:p>
          <w:p w14:paraId="79A40E18"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1.Решение задач по расчету и подбора электродвигателей для оборудования.</w:t>
            </w:r>
          </w:p>
          <w:p w14:paraId="25BDA94E"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2.Решение задач по подбору гидроцилиндров, по расчету мощности для привода насоса.</w:t>
            </w:r>
          </w:p>
          <w:p w14:paraId="7814CF1A" w14:textId="77777777" w:rsidR="007E7959" w:rsidRPr="00186789" w:rsidRDefault="007E7959" w:rsidP="00692565">
            <w:pPr>
              <w:spacing w:after="0" w:line="23" w:lineRule="atLeast"/>
              <w:rPr>
                <w:rFonts w:ascii="Times New Roman" w:hAnsi="Times New Roman"/>
                <w:bCs/>
                <w:i/>
                <w:sz w:val="24"/>
                <w:szCs w:val="24"/>
              </w:rPr>
            </w:pPr>
            <w:r w:rsidRPr="00186789">
              <w:rPr>
                <w:rFonts w:ascii="Times New Roman" w:hAnsi="Times New Roman"/>
                <w:bCs/>
                <w:i/>
                <w:sz w:val="24"/>
                <w:szCs w:val="24"/>
              </w:rPr>
              <w:t>.</w:t>
            </w:r>
          </w:p>
        </w:tc>
        <w:tc>
          <w:tcPr>
            <w:tcW w:w="797" w:type="pct"/>
            <w:vAlign w:val="center"/>
          </w:tcPr>
          <w:p w14:paraId="515A1A5F" w14:textId="77777777" w:rsidR="007E7959" w:rsidRPr="00186789" w:rsidRDefault="007E7959" w:rsidP="00692565">
            <w:pPr>
              <w:spacing w:line="23" w:lineRule="atLeast"/>
              <w:jc w:val="center"/>
              <w:rPr>
                <w:rFonts w:ascii="Times New Roman" w:hAnsi="Times New Roman"/>
                <w:b/>
                <w:bCs/>
                <w:sz w:val="24"/>
                <w:szCs w:val="24"/>
                <w:lang w:val="en-US"/>
              </w:rPr>
            </w:pPr>
            <w:r w:rsidRPr="00186789">
              <w:rPr>
                <w:rFonts w:ascii="Times New Roman" w:hAnsi="Times New Roman"/>
                <w:b/>
                <w:i/>
                <w:iCs/>
                <w:sz w:val="24"/>
                <w:szCs w:val="24"/>
                <w:lang w:val="en-US"/>
              </w:rPr>
              <w:t>4</w:t>
            </w:r>
          </w:p>
        </w:tc>
        <w:tc>
          <w:tcPr>
            <w:tcW w:w="647" w:type="pct"/>
            <w:vMerge/>
          </w:tcPr>
          <w:p w14:paraId="08B28728"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43F7B870"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EAE5406" w14:textId="77777777" w:rsidTr="00692565">
        <w:trPr>
          <w:trHeight w:val="20"/>
        </w:trPr>
        <w:tc>
          <w:tcPr>
            <w:tcW w:w="2961" w:type="pct"/>
            <w:gridSpan w:val="2"/>
          </w:tcPr>
          <w:p w14:paraId="6199321D"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Раздел 2. Технологическое оборудование фармацевтического производства</w:t>
            </w:r>
          </w:p>
        </w:tc>
        <w:tc>
          <w:tcPr>
            <w:tcW w:w="797" w:type="pct"/>
            <w:vAlign w:val="center"/>
          </w:tcPr>
          <w:p w14:paraId="4D246045" w14:textId="77777777" w:rsidR="007E7959" w:rsidRPr="00186789" w:rsidRDefault="007E7959" w:rsidP="00692565">
            <w:pPr>
              <w:spacing w:line="23" w:lineRule="atLeast"/>
              <w:jc w:val="center"/>
              <w:rPr>
                <w:rFonts w:ascii="Times New Roman" w:hAnsi="Times New Roman"/>
                <w:b/>
                <w:i/>
                <w:iCs/>
                <w:sz w:val="24"/>
                <w:szCs w:val="24"/>
              </w:rPr>
            </w:pPr>
            <w:r w:rsidRPr="00186789">
              <w:rPr>
                <w:rFonts w:ascii="Times New Roman" w:hAnsi="Times New Roman"/>
                <w:b/>
                <w:i/>
                <w:iCs/>
                <w:sz w:val="24"/>
                <w:szCs w:val="24"/>
              </w:rPr>
              <w:t>20</w:t>
            </w:r>
          </w:p>
        </w:tc>
        <w:tc>
          <w:tcPr>
            <w:tcW w:w="647" w:type="pct"/>
          </w:tcPr>
          <w:p w14:paraId="078E19D3" w14:textId="77777777" w:rsidR="007E7959" w:rsidRPr="00186789" w:rsidRDefault="007E7959" w:rsidP="00692565">
            <w:pPr>
              <w:spacing w:line="23" w:lineRule="atLeast"/>
              <w:rPr>
                <w:rFonts w:ascii="Times New Roman" w:hAnsi="Times New Roman"/>
                <w:b/>
                <w:bCs/>
                <w:sz w:val="24"/>
                <w:szCs w:val="24"/>
              </w:rPr>
            </w:pPr>
          </w:p>
        </w:tc>
        <w:tc>
          <w:tcPr>
            <w:tcW w:w="595" w:type="pct"/>
          </w:tcPr>
          <w:p w14:paraId="71817690"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0A10D7B" w14:textId="77777777" w:rsidTr="00692565">
        <w:trPr>
          <w:trHeight w:val="219"/>
        </w:trPr>
        <w:tc>
          <w:tcPr>
            <w:tcW w:w="947" w:type="pct"/>
            <w:vMerge w:val="restart"/>
          </w:tcPr>
          <w:p w14:paraId="50DA1843"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Тема 2.1. Реактора</w:t>
            </w:r>
          </w:p>
        </w:tc>
        <w:tc>
          <w:tcPr>
            <w:tcW w:w="2014" w:type="pct"/>
          </w:tcPr>
          <w:p w14:paraId="59E19103"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Содержание</w:t>
            </w:r>
          </w:p>
        </w:tc>
        <w:tc>
          <w:tcPr>
            <w:tcW w:w="797" w:type="pct"/>
            <w:vAlign w:val="center"/>
          </w:tcPr>
          <w:p w14:paraId="3D8515A7" w14:textId="77777777" w:rsidR="007E7959" w:rsidRPr="00186789" w:rsidRDefault="007E7959" w:rsidP="00692565">
            <w:pPr>
              <w:spacing w:line="23" w:lineRule="atLeast"/>
              <w:jc w:val="center"/>
              <w:rPr>
                <w:rFonts w:ascii="Times New Roman" w:hAnsi="Times New Roman"/>
                <w:b/>
                <w:i/>
                <w:iCs/>
                <w:sz w:val="24"/>
                <w:szCs w:val="24"/>
              </w:rPr>
            </w:pPr>
          </w:p>
        </w:tc>
        <w:tc>
          <w:tcPr>
            <w:tcW w:w="647" w:type="pct"/>
            <w:vMerge w:val="restart"/>
          </w:tcPr>
          <w:p w14:paraId="359C8148"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50188A49"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587DF845"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73AA6287"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t>ПК 2.1.</w:t>
            </w:r>
          </w:p>
          <w:p w14:paraId="6A92D1B9" w14:textId="77777777" w:rsidR="007E7959" w:rsidRPr="00186789" w:rsidRDefault="007E7959" w:rsidP="00692565">
            <w:pPr>
              <w:spacing w:line="23" w:lineRule="atLeast"/>
              <w:rPr>
                <w:rFonts w:ascii="Times New Roman" w:hAnsi="Times New Roman"/>
                <w:color w:val="000000"/>
                <w:sz w:val="24"/>
                <w:szCs w:val="24"/>
              </w:rPr>
            </w:pPr>
            <w:r w:rsidRPr="00186789">
              <w:rPr>
                <w:rFonts w:ascii="Times New Roman" w:eastAsia="Calibri" w:hAnsi="Times New Roman"/>
                <w:sz w:val="24"/>
                <w:szCs w:val="24"/>
              </w:rPr>
              <w:t>.</w:t>
            </w:r>
          </w:p>
        </w:tc>
        <w:tc>
          <w:tcPr>
            <w:tcW w:w="595" w:type="pct"/>
            <w:vMerge w:val="restart"/>
          </w:tcPr>
          <w:p w14:paraId="1D8489A4" w14:textId="77777777" w:rsidR="007E7959" w:rsidRPr="00186789" w:rsidRDefault="007E7959" w:rsidP="00692565">
            <w:pPr>
              <w:rPr>
                <w:rFonts w:ascii="Times New Roman" w:hAnsi="Times New Roman"/>
                <w:sz w:val="24"/>
                <w:szCs w:val="24"/>
              </w:rPr>
            </w:pPr>
            <w:r w:rsidRPr="00186789">
              <w:rPr>
                <w:rFonts w:ascii="Times New Roman" w:hAnsi="Times New Roman"/>
                <w:sz w:val="24"/>
                <w:szCs w:val="24"/>
              </w:rPr>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r>
            <w:r w:rsidRPr="00186789">
              <w:rPr>
                <w:rFonts w:ascii="Times New Roman" w:hAnsi="Times New Roman"/>
                <w:sz w:val="24"/>
                <w:szCs w:val="24"/>
              </w:rPr>
              <w:lastRenderedPageBreak/>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t>Уо.02.04</w:t>
            </w:r>
            <w:r w:rsidRPr="00186789">
              <w:rPr>
                <w:rFonts w:ascii="Times New Roman" w:hAnsi="Times New Roman"/>
                <w:sz w:val="24"/>
                <w:szCs w:val="24"/>
              </w:rPr>
              <w:br/>
            </w:r>
            <w:r w:rsidRPr="00186789">
              <w:rPr>
                <w:rFonts w:ascii="Times New Roman" w:hAnsi="Times New Roman"/>
                <w:iCs/>
                <w:sz w:val="24"/>
                <w:szCs w:val="24"/>
              </w:rPr>
              <w:t>Уо.02.05</w:t>
            </w:r>
            <w:r w:rsidRPr="00186789">
              <w:rPr>
                <w:rFonts w:ascii="Times New Roman" w:hAnsi="Times New Roman"/>
                <w:sz w:val="24"/>
                <w:szCs w:val="24"/>
              </w:rPr>
              <w:br/>
            </w: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r>
            <w:r w:rsidRPr="00186789">
              <w:rPr>
                <w:rFonts w:ascii="Times New Roman" w:hAnsi="Times New Roman"/>
                <w:sz w:val="24"/>
                <w:szCs w:val="24"/>
              </w:rPr>
              <w:lastRenderedPageBreak/>
              <w:t>Уо.09.02</w:t>
            </w:r>
            <w:r w:rsidRPr="00186789">
              <w:rPr>
                <w:rFonts w:ascii="Times New Roman" w:hAnsi="Times New Roman"/>
                <w:sz w:val="24"/>
                <w:szCs w:val="24"/>
              </w:rPr>
              <w:br/>
              <w:t>Зо.09.01</w:t>
            </w:r>
            <w:r w:rsidRPr="00186789">
              <w:rPr>
                <w:rFonts w:ascii="Times New Roman" w:hAnsi="Times New Roman"/>
                <w:sz w:val="24"/>
                <w:szCs w:val="24"/>
              </w:rPr>
              <w:br/>
              <w:t>Зо.09.02</w:t>
            </w:r>
            <w:r w:rsidRPr="00186789">
              <w:rPr>
                <w:rFonts w:ascii="Times New Roman" w:hAnsi="Times New Roman"/>
                <w:sz w:val="24"/>
                <w:szCs w:val="24"/>
              </w:rPr>
              <w:br/>
              <w:t>Уо.10.01</w:t>
            </w:r>
            <w:r w:rsidRPr="00186789">
              <w:rPr>
                <w:rFonts w:ascii="Times New Roman" w:hAnsi="Times New Roman"/>
                <w:sz w:val="24"/>
                <w:szCs w:val="24"/>
              </w:rPr>
              <w:br/>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tc>
      </w:tr>
      <w:tr w:rsidR="007E7959" w:rsidRPr="00186789" w14:paraId="1BC4D30A" w14:textId="77777777" w:rsidTr="00692565">
        <w:trPr>
          <w:trHeight w:val="2513"/>
        </w:trPr>
        <w:tc>
          <w:tcPr>
            <w:tcW w:w="947" w:type="pct"/>
            <w:vMerge/>
          </w:tcPr>
          <w:p w14:paraId="3D8EE44D"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2DD935CB" w14:textId="7688D6CA"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Cs/>
                <w:sz w:val="24"/>
                <w:szCs w:val="24"/>
              </w:rPr>
              <w:t>1. Классификации реакторов. Общие сведения. Назначение</w:t>
            </w:r>
            <w:r w:rsidRPr="00186789">
              <w:rPr>
                <w:rFonts w:ascii="Times New Roman" w:hAnsi="Times New Roman"/>
                <w:b/>
                <w:bCs/>
                <w:sz w:val="24"/>
                <w:szCs w:val="24"/>
              </w:rPr>
              <w:t xml:space="preserve"> </w:t>
            </w:r>
            <w:r w:rsidRPr="00186789">
              <w:rPr>
                <w:rFonts w:ascii="Times New Roman" w:hAnsi="Times New Roman"/>
                <w:bCs/>
                <w:sz w:val="24"/>
                <w:szCs w:val="24"/>
              </w:rPr>
              <w:t xml:space="preserve">устройство, принцип работы и порядок наладки, техническая документация, порядок </w:t>
            </w:r>
            <w:r w:rsidR="0040436A" w:rsidRPr="00186789">
              <w:rPr>
                <w:rFonts w:ascii="Times New Roman" w:hAnsi="Times New Roman"/>
                <w:bCs/>
                <w:sz w:val="24"/>
                <w:szCs w:val="24"/>
              </w:rPr>
              <w:t>эксплуатации. Ознакомление</w:t>
            </w:r>
            <w:r w:rsidRPr="00186789">
              <w:rPr>
                <w:rFonts w:ascii="Times New Roman" w:hAnsi="Times New Roman"/>
                <w:bCs/>
                <w:sz w:val="24"/>
                <w:szCs w:val="24"/>
              </w:rPr>
              <w:t xml:space="preserve"> с видами инструментов, применяемых на этом оборудовании. Изучение наладки.</w:t>
            </w:r>
          </w:p>
        </w:tc>
        <w:tc>
          <w:tcPr>
            <w:tcW w:w="797" w:type="pct"/>
            <w:vAlign w:val="center"/>
          </w:tcPr>
          <w:p w14:paraId="00F16732"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rPr>
              <w:t>4</w:t>
            </w:r>
          </w:p>
        </w:tc>
        <w:tc>
          <w:tcPr>
            <w:tcW w:w="647" w:type="pct"/>
            <w:vMerge/>
          </w:tcPr>
          <w:p w14:paraId="4810905A"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3E7EA676"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9950819" w14:textId="77777777" w:rsidTr="00692565">
        <w:trPr>
          <w:trHeight w:val="20"/>
        </w:trPr>
        <w:tc>
          <w:tcPr>
            <w:tcW w:w="947" w:type="pct"/>
            <w:vMerge/>
          </w:tcPr>
          <w:p w14:paraId="68E0D5C3"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14757D59"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7A567B32" w14:textId="77777777" w:rsidR="007E7959" w:rsidRPr="00186789" w:rsidRDefault="007E7959" w:rsidP="00692565">
            <w:pPr>
              <w:spacing w:line="23" w:lineRule="atLeast"/>
              <w:jc w:val="center"/>
              <w:rPr>
                <w:rFonts w:ascii="Times New Roman" w:hAnsi="Times New Roman"/>
                <w:b/>
                <w:i/>
                <w:iCs/>
                <w:sz w:val="24"/>
                <w:szCs w:val="24"/>
              </w:rPr>
            </w:pPr>
          </w:p>
        </w:tc>
        <w:tc>
          <w:tcPr>
            <w:tcW w:w="647" w:type="pct"/>
            <w:vMerge/>
          </w:tcPr>
          <w:p w14:paraId="62C13263"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28B6D84F"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25ED1AD8" w14:textId="77777777" w:rsidTr="00692565">
        <w:trPr>
          <w:trHeight w:val="20"/>
        </w:trPr>
        <w:tc>
          <w:tcPr>
            <w:tcW w:w="947" w:type="pct"/>
            <w:vMerge/>
          </w:tcPr>
          <w:p w14:paraId="35645FCE"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66BC2891"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Практическая работа №5. Расчет частоты вращения шпинделя токарно-винторезного станка мод.16К20. Применение способов модернизации коробки скоростей токарно-винторезного станка мод.16К20.</w:t>
            </w:r>
          </w:p>
        </w:tc>
        <w:tc>
          <w:tcPr>
            <w:tcW w:w="797" w:type="pct"/>
            <w:vAlign w:val="center"/>
          </w:tcPr>
          <w:p w14:paraId="5B6D2E7F" w14:textId="77777777" w:rsidR="007E7959" w:rsidRPr="00186789" w:rsidRDefault="007E7959" w:rsidP="00692565">
            <w:pPr>
              <w:spacing w:line="23" w:lineRule="atLeast"/>
              <w:jc w:val="center"/>
              <w:rPr>
                <w:rFonts w:ascii="Times New Roman" w:hAnsi="Times New Roman"/>
                <w:bCs/>
                <w:i/>
                <w:iCs/>
                <w:sz w:val="24"/>
                <w:szCs w:val="24"/>
                <w:lang w:val="en-US"/>
              </w:rPr>
            </w:pPr>
            <w:r w:rsidRPr="00186789">
              <w:rPr>
                <w:rFonts w:ascii="Times New Roman" w:hAnsi="Times New Roman"/>
                <w:bCs/>
                <w:i/>
                <w:iCs/>
                <w:sz w:val="24"/>
                <w:szCs w:val="24"/>
              </w:rPr>
              <w:t>2</w:t>
            </w:r>
          </w:p>
        </w:tc>
        <w:tc>
          <w:tcPr>
            <w:tcW w:w="647" w:type="pct"/>
            <w:vMerge/>
          </w:tcPr>
          <w:p w14:paraId="069DA697"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690CAA45"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51A3695A" w14:textId="77777777" w:rsidTr="00692565">
        <w:trPr>
          <w:trHeight w:val="20"/>
        </w:trPr>
        <w:tc>
          <w:tcPr>
            <w:tcW w:w="947" w:type="pct"/>
            <w:vMerge/>
          </w:tcPr>
          <w:p w14:paraId="142B9B07"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67E704C0"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Самостоятельная работа обучающихся</w:t>
            </w:r>
          </w:p>
          <w:p w14:paraId="24AE3635"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1.Решение задач по графическому расчету планетарных механизмов.</w:t>
            </w:r>
          </w:p>
          <w:p w14:paraId="4A625DC7"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2.Расчет КПД привода станков.</w:t>
            </w:r>
          </w:p>
          <w:p w14:paraId="3AB482EB" w14:textId="77777777" w:rsidR="007E7959" w:rsidRPr="00186789" w:rsidRDefault="007E7959" w:rsidP="00692565">
            <w:pPr>
              <w:spacing w:after="0" w:line="23" w:lineRule="atLeast"/>
              <w:rPr>
                <w:rFonts w:ascii="Times New Roman" w:hAnsi="Times New Roman"/>
                <w:bCs/>
                <w:i/>
                <w:sz w:val="24"/>
                <w:szCs w:val="24"/>
              </w:rPr>
            </w:pPr>
            <w:r w:rsidRPr="00186789">
              <w:rPr>
                <w:rFonts w:ascii="Times New Roman" w:hAnsi="Times New Roman"/>
                <w:bCs/>
                <w:sz w:val="24"/>
                <w:szCs w:val="24"/>
              </w:rPr>
              <w:t>3.Решение задач по определению вида планетарного механизма.</w:t>
            </w:r>
          </w:p>
        </w:tc>
        <w:tc>
          <w:tcPr>
            <w:tcW w:w="797" w:type="pct"/>
            <w:vAlign w:val="center"/>
          </w:tcPr>
          <w:p w14:paraId="3A0F533A"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lang w:val="en-US"/>
              </w:rPr>
              <w:t>4</w:t>
            </w:r>
          </w:p>
        </w:tc>
        <w:tc>
          <w:tcPr>
            <w:tcW w:w="647" w:type="pct"/>
            <w:vMerge/>
          </w:tcPr>
          <w:p w14:paraId="78F8BA73"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7915BA92"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2E4E4DF" w14:textId="77777777" w:rsidTr="00692565">
        <w:trPr>
          <w:trHeight w:val="20"/>
        </w:trPr>
        <w:tc>
          <w:tcPr>
            <w:tcW w:w="947" w:type="pct"/>
            <w:vMerge w:val="restart"/>
          </w:tcPr>
          <w:p w14:paraId="050D7458"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Тема 2.2</w:t>
            </w:r>
          </w:p>
          <w:p w14:paraId="703514DB"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 xml:space="preserve">Насосы </w:t>
            </w:r>
          </w:p>
        </w:tc>
        <w:tc>
          <w:tcPr>
            <w:tcW w:w="2014" w:type="pct"/>
          </w:tcPr>
          <w:p w14:paraId="3F6DFAF0"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lastRenderedPageBreak/>
              <w:t>Содержание</w:t>
            </w:r>
          </w:p>
        </w:tc>
        <w:tc>
          <w:tcPr>
            <w:tcW w:w="797" w:type="pct"/>
            <w:vAlign w:val="center"/>
          </w:tcPr>
          <w:p w14:paraId="794099E2" w14:textId="77777777" w:rsidR="007E7959" w:rsidRPr="00186789" w:rsidRDefault="007E7959" w:rsidP="00692565">
            <w:pPr>
              <w:spacing w:line="23" w:lineRule="atLeast"/>
              <w:jc w:val="center"/>
              <w:rPr>
                <w:rFonts w:ascii="Times New Roman" w:hAnsi="Times New Roman"/>
                <w:b/>
                <w:i/>
                <w:iCs/>
                <w:sz w:val="24"/>
                <w:szCs w:val="24"/>
              </w:rPr>
            </w:pPr>
          </w:p>
        </w:tc>
        <w:tc>
          <w:tcPr>
            <w:tcW w:w="647" w:type="pct"/>
            <w:vMerge w:val="restart"/>
          </w:tcPr>
          <w:p w14:paraId="3E5C64FE"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799B41B5"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5434AA00"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036A958D"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t>ПК 2.1.</w:t>
            </w:r>
          </w:p>
        </w:tc>
        <w:tc>
          <w:tcPr>
            <w:tcW w:w="595" w:type="pct"/>
            <w:vMerge w:val="restart"/>
          </w:tcPr>
          <w:p w14:paraId="2AF7E3A4" w14:textId="77777777" w:rsidR="007E7959" w:rsidRPr="00186789" w:rsidRDefault="007E7959" w:rsidP="00692565">
            <w:pPr>
              <w:rPr>
                <w:rFonts w:ascii="Times New Roman" w:hAnsi="Times New Roman"/>
                <w:sz w:val="24"/>
                <w:szCs w:val="24"/>
              </w:rPr>
            </w:pPr>
            <w:r w:rsidRPr="00186789">
              <w:rPr>
                <w:rFonts w:ascii="Times New Roman" w:hAnsi="Times New Roman"/>
                <w:sz w:val="24"/>
                <w:szCs w:val="24"/>
              </w:rPr>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t>Уо.02.04</w:t>
            </w:r>
            <w:r w:rsidRPr="00186789">
              <w:rPr>
                <w:rFonts w:ascii="Times New Roman" w:hAnsi="Times New Roman"/>
                <w:sz w:val="24"/>
                <w:szCs w:val="24"/>
              </w:rPr>
              <w:br/>
            </w:r>
            <w:r w:rsidRPr="00186789">
              <w:rPr>
                <w:rFonts w:ascii="Times New Roman" w:hAnsi="Times New Roman"/>
                <w:iCs/>
                <w:sz w:val="24"/>
                <w:szCs w:val="24"/>
              </w:rPr>
              <w:t>Уо.02.05</w:t>
            </w:r>
            <w:r w:rsidRPr="00186789">
              <w:rPr>
                <w:rFonts w:ascii="Times New Roman" w:hAnsi="Times New Roman"/>
                <w:sz w:val="24"/>
                <w:szCs w:val="24"/>
              </w:rPr>
              <w:br/>
            </w: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r>
            <w:r w:rsidRPr="00186789">
              <w:rPr>
                <w:rFonts w:ascii="Times New Roman" w:hAnsi="Times New Roman"/>
                <w:sz w:val="24"/>
                <w:szCs w:val="24"/>
              </w:rPr>
              <w:lastRenderedPageBreak/>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t>Уо.09.02</w:t>
            </w:r>
            <w:r w:rsidRPr="00186789">
              <w:rPr>
                <w:rFonts w:ascii="Times New Roman" w:hAnsi="Times New Roman"/>
                <w:sz w:val="24"/>
                <w:szCs w:val="24"/>
              </w:rPr>
              <w:br/>
              <w:t>Зо.09.01</w:t>
            </w:r>
            <w:r w:rsidRPr="00186789">
              <w:rPr>
                <w:rFonts w:ascii="Times New Roman" w:hAnsi="Times New Roman"/>
                <w:sz w:val="24"/>
                <w:szCs w:val="24"/>
              </w:rPr>
              <w:br/>
              <w:t>Зо.09.02</w:t>
            </w:r>
            <w:r w:rsidRPr="00186789">
              <w:rPr>
                <w:rFonts w:ascii="Times New Roman" w:hAnsi="Times New Roman"/>
                <w:sz w:val="24"/>
                <w:szCs w:val="24"/>
              </w:rPr>
              <w:br/>
              <w:t>Уо.10.01</w:t>
            </w:r>
            <w:r w:rsidRPr="00186789">
              <w:rPr>
                <w:rFonts w:ascii="Times New Roman" w:hAnsi="Times New Roman"/>
                <w:sz w:val="24"/>
                <w:szCs w:val="24"/>
              </w:rPr>
              <w:br/>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r>
            <w:r w:rsidRPr="00186789">
              <w:rPr>
                <w:rFonts w:ascii="Times New Roman" w:hAnsi="Times New Roman"/>
                <w:sz w:val="24"/>
                <w:szCs w:val="24"/>
              </w:rPr>
              <w:lastRenderedPageBreak/>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tc>
      </w:tr>
      <w:tr w:rsidR="007E7959" w:rsidRPr="00186789" w14:paraId="345BF5DF" w14:textId="77777777" w:rsidTr="00692565">
        <w:trPr>
          <w:trHeight w:val="20"/>
        </w:trPr>
        <w:tc>
          <w:tcPr>
            <w:tcW w:w="947" w:type="pct"/>
            <w:vMerge/>
          </w:tcPr>
          <w:p w14:paraId="222CEDC5"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30AA5F3C"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Cs/>
                <w:sz w:val="24"/>
                <w:szCs w:val="24"/>
              </w:rPr>
              <w:t>1. Классификации насосов. Общие сведения. Назначение</w:t>
            </w:r>
            <w:r w:rsidRPr="00186789">
              <w:rPr>
                <w:rFonts w:ascii="Times New Roman" w:hAnsi="Times New Roman"/>
                <w:b/>
                <w:bCs/>
                <w:sz w:val="24"/>
                <w:szCs w:val="24"/>
              </w:rPr>
              <w:t xml:space="preserve"> </w:t>
            </w:r>
            <w:r w:rsidRPr="00186789">
              <w:rPr>
                <w:rFonts w:ascii="Times New Roman" w:hAnsi="Times New Roman"/>
                <w:bCs/>
                <w:sz w:val="24"/>
                <w:szCs w:val="24"/>
              </w:rPr>
              <w:t>устройство, принцип работы и порядок наладки, техническая документация, порядок эксплуатации. Ознакомление с видами инструментов, применяемых на этом оборудовании. Изучение наладки.</w:t>
            </w:r>
          </w:p>
        </w:tc>
        <w:tc>
          <w:tcPr>
            <w:tcW w:w="797" w:type="pct"/>
            <w:vAlign w:val="center"/>
          </w:tcPr>
          <w:p w14:paraId="131441EA" w14:textId="77777777" w:rsidR="007E7959" w:rsidRPr="00186789" w:rsidRDefault="007E7959" w:rsidP="00692565">
            <w:pPr>
              <w:spacing w:line="23" w:lineRule="atLeast"/>
              <w:jc w:val="center"/>
              <w:rPr>
                <w:rFonts w:ascii="Times New Roman" w:hAnsi="Times New Roman"/>
                <w:b/>
                <w:i/>
                <w:iCs/>
                <w:sz w:val="24"/>
                <w:szCs w:val="24"/>
              </w:rPr>
            </w:pPr>
            <w:r w:rsidRPr="00186789">
              <w:rPr>
                <w:rFonts w:ascii="Times New Roman" w:hAnsi="Times New Roman"/>
                <w:b/>
                <w:i/>
                <w:iCs/>
                <w:sz w:val="24"/>
                <w:szCs w:val="24"/>
              </w:rPr>
              <w:t>4</w:t>
            </w:r>
          </w:p>
        </w:tc>
        <w:tc>
          <w:tcPr>
            <w:tcW w:w="647" w:type="pct"/>
            <w:vMerge/>
          </w:tcPr>
          <w:p w14:paraId="0B315B91"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7F928DEF"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16974F32" w14:textId="77777777" w:rsidTr="00692565">
        <w:trPr>
          <w:trHeight w:val="20"/>
        </w:trPr>
        <w:tc>
          <w:tcPr>
            <w:tcW w:w="947" w:type="pct"/>
            <w:vMerge/>
          </w:tcPr>
          <w:p w14:paraId="46F44327"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23C11286"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40F072F9" w14:textId="77777777" w:rsidR="007E7959" w:rsidRPr="00186789" w:rsidRDefault="007E7959" w:rsidP="00692565">
            <w:pPr>
              <w:spacing w:line="23" w:lineRule="atLeast"/>
              <w:jc w:val="center"/>
              <w:rPr>
                <w:rFonts w:ascii="Times New Roman" w:hAnsi="Times New Roman"/>
                <w:b/>
                <w:i/>
                <w:iCs/>
                <w:sz w:val="24"/>
                <w:szCs w:val="24"/>
              </w:rPr>
            </w:pPr>
          </w:p>
        </w:tc>
        <w:tc>
          <w:tcPr>
            <w:tcW w:w="647" w:type="pct"/>
            <w:vMerge/>
          </w:tcPr>
          <w:p w14:paraId="6377A18E"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7F7DC263"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CD29041" w14:textId="77777777" w:rsidTr="00692565">
        <w:trPr>
          <w:trHeight w:val="20"/>
        </w:trPr>
        <w:tc>
          <w:tcPr>
            <w:tcW w:w="947" w:type="pct"/>
            <w:vMerge/>
          </w:tcPr>
          <w:p w14:paraId="45C5F520" w14:textId="77777777" w:rsidR="007E7959" w:rsidRPr="00186789" w:rsidRDefault="007E7959" w:rsidP="00692565">
            <w:pPr>
              <w:spacing w:after="0" w:line="23" w:lineRule="atLeast"/>
              <w:rPr>
                <w:rFonts w:ascii="Times New Roman" w:hAnsi="Times New Roman"/>
                <w:bCs/>
                <w:i/>
                <w:sz w:val="24"/>
                <w:szCs w:val="24"/>
              </w:rPr>
            </w:pPr>
          </w:p>
        </w:tc>
        <w:tc>
          <w:tcPr>
            <w:tcW w:w="2014" w:type="pct"/>
          </w:tcPr>
          <w:p w14:paraId="56599CCC"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Практическая работа №6. Изучение устройства и принципа работы насосов</w:t>
            </w:r>
          </w:p>
        </w:tc>
        <w:tc>
          <w:tcPr>
            <w:tcW w:w="797" w:type="pct"/>
            <w:vAlign w:val="center"/>
          </w:tcPr>
          <w:p w14:paraId="46E12596"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rPr>
              <w:t>2</w:t>
            </w:r>
          </w:p>
        </w:tc>
        <w:tc>
          <w:tcPr>
            <w:tcW w:w="647" w:type="pct"/>
            <w:vMerge/>
          </w:tcPr>
          <w:p w14:paraId="466BBF69"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2E9B09C5"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5D400ABA" w14:textId="77777777" w:rsidTr="00692565">
        <w:trPr>
          <w:trHeight w:val="20"/>
        </w:trPr>
        <w:tc>
          <w:tcPr>
            <w:tcW w:w="947" w:type="pct"/>
            <w:vMerge/>
          </w:tcPr>
          <w:p w14:paraId="04F4BE3F"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3C3325F1"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Самостоятельная работа обучающихся</w:t>
            </w:r>
          </w:p>
          <w:p w14:paraId="11436B17"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1.Расчет передаточного отношения цилиндрической зубчатой передачи.</w:t>
            </w:r>
          </w:p>
          <w:p w14:paraId="62701158"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2.Расчет передаточного отношения ременной передачи.</w:t>
            </w:r>
          </w:p>
          <w:p w14:paraId="00563B75"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Cs/>
                <w:sz w:val="24"/>
                <w:szCs w:val="24"/>
              </w:rPr>
              <w:t>3.Расчет передаточного отношения кинематической цепи.</w:t>
            </w:r>
          </w:p>
        </w:tc>
        <w:tc>
          <w:tcPr>
            <w:tcW w:w="797" w:type="pct"/>
            <w:vAlign w:val="center"/>
          </w:tcPr>
          <w:p w14:paraId="0733ACDB"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lang w:val="en-US"/>
              </w:rPr>
              <w:t>3</w:t>
            </w:r>
          </w:p>
        </w:tc>
        <w:tc>
          <w:tcPr>
            <w:tcW w:w="647" w:type="pct"/>
            <w:vMerge/>
          </w:tcPr>
          <w:p w14:paraId="647B0D9F"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5FC68097"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39616A8" w14:textId="77777777" w:rsidTr="00692565">
        <w:trPr>
          <w:trHeight w:val="20"/>
        </w:trPr>
        <w:tc>
          <w:tcPr>
            <w:tcW w:w="947" w:type="pct"/>
            <w:vMerge w:val="restart"/>
          </w:tcPr>
          <w:p w14:paraId="7CE874A8"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lastRenderedPageBreak/>
              <w:t>Тема 2.3</w:t>
            </w:r>
          </w:p>
          <w:p w14:paraId="7CD0513B"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Сушильные аппараты</w:t>
            </w:r>
          </w:p>
          <w:p w14:paraId="5EC93C8B"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692480ED"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Содержание</w:t>
            </w:r>
          </w:p>
        </w:tc>
        <w:tc>
          <w:tcPr>
            <w:tcW w:w="797" w:type="pct"/>
            <w:vAlign w:val="center"/>
          </w:tcPr>
          <w:p w14:paraId="3872FB89" w14:textId="77777777" w:rsidR="007E7959" w:rsidRPr="00186789" w:rsidRDefault="007E7959" w:rsidP="00692565">
            <w:pPr>
              <w:spacing w:line="23" w:lineRule="atLeast"/>
              <w:jc w:val="center"/>
              <w:rPr>
                <w:rFonts w:ascii="Times New Roman" w:hAnsi="Times New Roman"/>
                <w:b/>
                <w:i/>
                <w:iCs/>
                <w:sz w:val="24"/>
                <w:szCs w:val="24"/>
                <w:lang w:val="en-US"/>
              </w:rPr>
            </w:pPr>
          </w:p>
        </w:tc>
        <w:tc>
          <w:tcPr>
            <w:tcW w:w="647" w:type="pct"/>
            <w:vMerge w:val="restart"/>
          </w:tcPr>
          <w:p w14:paraId="2E287EC7" w14:textId="77777777" w:rsidR="007E7959" w:rsidRPr="00186789" w:rsidRDefault="007E7959" w:rsidP="00692565">
            <w:pPr>
              <w:spacing w:after="0" w:line="23" w:lineRule="atLeast"/>
              <w:rPr>
                <w:rFonts w:ascii="Times New Roman" w:hAnsi="Times New Roman"/>
                <w:color w:val="000000"/>
                <w:sz w:val="24"/>
                <w:szCs w:val="24"/>
              </w:rPr>
            </w:pPr>
            <w:r w:rsidRPr="00186789">
              <w:rPr>
                <w:rFonts w:ascii="Times New Roman" w:hAnsi="Times New Roman"/>
                <w:color w:val="000000"/>
                <w:sz w:val="24"/>
                <w:szCs w:val="24"/>
              </w:rPr>
              <w:t>ОК.01, ОК.02. ОК.03, ОК.04, ОК.05. ОК.09, ОК.10</w:t>
            </w:r>
          </w:p>
          <w:p w14:paraId="6294611F"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hAnsi="Times New Roman"/>
                <w:color w:val="000000"/>
                <w:sz w:val="24"/>
                <w:szCs w:val="24"/>
              </w:rPr>
              <w:t xml:space="preserve">ПК </w:t>
            </w:r>
            <w:r w:rsidRPr="00186789">
              <w:rPr>
                <w:rFonts w:ascii="Times New Roman" w:eastAsia="Calibri" w:hAnsi="Times New Roman"/>
                <w:sz w:val="24"/>
                <w:szCs w:val="24"/>
              </w:rPr>
              <w:t>1.1. ПК 1.2</w:t>
            </w:r>
          </w:p>
          <w:p w14:paraId="715ED161" w14:textId="77777777" w:rsidR="007E7959" w:rsidRPr="00186789" w:rsidRDefault="007E7959" w:rsidP="00692565">
            <w:pPr>
              <w:spacing w:after="0" w:line="23" w:lineRule="atLeast"/>
              <w:rPr>
                <w:rFonts w:ascii="Times New Roman" w:eastAsia="Calibri" w:hAnsi="Times New Roman"/>
                <w:sz w:val="24"/>
                <w:szCs w:val="24"/>
              </w:rPr>
            </w:pPr>
            <w:r w:rsidRPr="00186789">
              <w:rPr>
                <w:rFonts w:ascii="Times New Roman" w:eastAsia="Calibri" w:hAnsi="Times New Roman"/>
                <w:sz w:val="24"/>
                <w:szCs w:val="24"/>
              </w:rPr>
              <w:t xml:space="preserve">ПК1.3 ПК 1.4. </w:t>
            </w:r>
          </w:p>
          <w:p w14:paraId="5D935E63" w14:textId="77777777" w:rsidR="007E7959" w:rsidRPr="00186789" w:rsidRDefault="007E7959" w:rsidP="00692565">
            <w:pPr>
              <w:spacing w:after="0" w:line="23" w:lineRule="atLeast"/>
              <w:jc w:val="both"/>
              <w:rPr>
                <w:rFonts w:ascii="Times New Roman" w:eastAsia="Calibri" w:hAnsi="Times New Roman"/>
                <w:sz w:val="24"/>
                <w:szCs w:val="24"/>
              </w:rPr>
            </w:pPr>
            <w:r w:rsidRPr="00186789">
              <w:rPr>
                <w:rFonts w:ascii="Times New Roman" w:eastAsia="Calibri" w:hAnsi="Times New Roman"/>
                <w:sz w:val="24"/>
                <w:szCs w:val="24"/>
              </w:rPr>
              <w:t>ПК 2.1.</w:t>
            </w:r>
          </w:p>
          <w:p w14:paraId="7998E862" w14:textId="77777777" w:rsidR="007E7959" w:rsidRPr="00186789" w:rsidRDefault="007E7959" w:rsidP="00692565">
            <w:pPr>
              <w:spacing w:line="23" w:lineRule="atLeast"/>
              <w:rPr>
                <w:rFonts w:ascii="Times New Roman" w:hAnsi="Times New Roman"/>
                <w:color w:val="000000"/>
                <w:sz w:val="24"/>
                <w:szCs w:val="24"/>
              </w:rPr>
            </w:pPr>
            <w:r w:rsidRPr="00186789">
              <w:rPr>
                <w:rFonts w:ascii="Times New Roman" w:eastAsia="Calibri" w:hAnsi="Times New Roman"/>
                <w:sz w:val="24"/>
                <w:szCs w:val="24"/>
              </w:rPr>
              <w:t>.</w:t>
            </w:r>
          </w:p>
        </w:tc>
        <w:tc>
          <w:tcPr>
            <w:tcW w:w="595" w:type="pct"/>
            <w:vMerge w:val="restart"/>
          </w:tcPr>
          <w:p w14:paraId="7A17F16F" w14:textId="77777777" w:rsidR="007E7959" w:rsidRPr="00186789" w:rsidRDefault="007E7959" w:rsidP="00692565">
            <w:pPr>
              <w:rPr>
                <w:rFonts w:ascii="Times New Roman" w:hAnsi="Times New Roman"/>
                <w:sz w:val="24"/>
                <w:szCs w:val="24"/>
              </w:rPr>
            </w:pPr>
            <w:r w:rsidRPr="00186789">
              <w:rPr>
                <w:rFonts w:ascii="Times New Roman" w:hAnsi="Times New Roman"/>
                <w:sz w:val="24"/>
                <w:szCs w:val="24"/>
              </w:rPr>
              <w:t>Уо.01.01</w:t>
            </w:r>
            <w:r w:rsidRPr="00186789">
              <w:rPr>
                <w:rFonts w:ascii="Times New Roman" w:hAnsi="Times New Roman"/>
                <w:sz w:val="24"/>
                <w:szCs w:val="24"/>
              </w:rPr>
              <w:br/>
              <w:t>Уо.01.02</w:t>
            </w:r>
            <w:r w:rsidRPr="00186789">
              <w:rPr>
                <w:rFonts w:ascii="Times New Roman" w:hAnsi="Times New Roman"/>
                <w:sz w:val="24"/>
                <w:szCs w:val="24"/>
              </w:rPr>
              <w:br/>
              <w:t>Уо.01.03</w:t>
            </w:r>
            <w:r w:rsidRPr="00186789">
              <w:rPr>
                <w:rFonts w:ascii="Times New Roman" w:hAnsi="Times New Roman"/>
                <w:sz w:val="24"/>
                <w:szCs w:val="24"/>
              </w:rPr>
              <w:br/>
              <w:t>Уо.01.04</w:t>
            </w:r>
            <w:r w:rsidRPr="00186789">
              <w:rPr>
                <w:rFonts w:ascii="Times New Roman" w:hAnsi="Times New Roman"/>
                <w:sz w:val="24"/>
                <w:szCs w:val="24"/>
              </w:rPr>
              <w:br/>
              <w:t>Уо.01.05</w:t>
            </w:r>
            <w:r w:rsidRPr="00186789">
              <w:rPr>
                <w:rFonts w:ascii="Times New Roman" w:hAnsi="Times New Roman"/>
                <w:sz w:val="24"/>
                <w:szCs w:val="24"/>
              </w:rPr>
              <w:br/>
            </w:r>
            <w:proofErr w:type="spellStart"/>
            <w:r w:rsidRPr="00186789">
              <w:rPr>
                <w:rFonts w:ascii="Times New Roman" w:hAnsi="Times New Roman"/>
                <w:sz w:val="24"/>
                <w:szCs w:val="24"/>
              </w:rPr>
              <w:t>Уо.01.05</w:t>
            </w:r>
            <w:proofErr w:type="spellEnd"/>
            <w:r w:rsidRPr="00186789">
              <w:rPr>
                <w:rFonts w:ascii="Times New Roman" w:hAnsi="Times New Roman"/>
                <w:sz w:val="24"/>
                <w:szCs w:val="24"/>
              </w:rPr>
              <w:br/>
              <w:t>Уо.01.06</w:t>
            </w:r>
            <w:r w:rsidRPr="00186789">
              <w:rPr>
                <w:rFonts w:ascii="Times New Roman" w:hAnsi="Times New Roman"/>
                <w:sz w:val="24"/>
                <w:szCs w:val="24"/>
              </w:rPr>
              <w:br/>
              <w:t>Уо.01.07</w:t>
            </w:r>
            <w:r w:rsidRPr="00186789">
              <w:rPr>
                <w:rFonts w:ascii="Times New Roman" w:hAnsi="Times New Roman"/>
                <w:sz w:val="24"/>
                <w:szCs w:val="24"/>
              </w:rPr>
              <w:br/>
              <w:t>Уо.01.08</w:t>
            </w:r>
            <w:r w:rsidRPr="00186789">
              <w:rPr>
                <w:rFonts w:ascii="Times New Roman" w:hAnsi="Times New Roman"/>
                <w:sz w:val="24"/>
                <w:szCs w:val="24"/>
              </w:rPr>
              <w:br/>
              <w:t>Уо.01.09</w:t>
            </w:r>
            <w:r w:rsidRPr="00186789">
              <w:rPr>
                <w:rFonts w:ascii="Times New Roman" w:hAnsi="Times New Roman"/>
                <w:sz w:val="24"/>
                <w:szCs w:val="24"/>
              </w:rPr>
              <w:br/>
              <w:t>Зо.01.01</w:t>
            </w:r>
            <w:r w:rsidRPr="00186789">
              <w:rPr>
                <w:rFonts w:ascii="Times New Roman" w:hAnsi="Times New Roman"/>
                <w:sz w:val="24"/>
                <w:szCs w:val="24"/>
              </w:rPr>
              <w:br/>
              <w:t>Зо.01.02</w:t>
            </w:r>
            <w:r w:rsidRPr="00186789">
              <w:rPr>
                <w:rFonts w:ascii="Times New Roman" w:hAnsi="Times New Roman"/>
                <w:sz w:val="24"/>
                <w:szCs w:val="24"/>
              </w:rPr>
              <w:br/>
              <w:t>Зо.01.03</w:t>
            </w:r>
            <w:r w:rsidRPr="00186789">
              <w:rPr>
                <w:rFonts w:ascii="Times New Roman" w:hAnsi="Times New Roman"/>
                <w:sz w:val="24"/>
                <w:szCs w:val="24"/>
              </w:rPr>
              <w:br/>
              <w:t>Зо.01.04</w:t>
            </w:r>
            <w:r w:rsidRPr="00186789">
              <w:rPr>
                <w:rFonts w:ascii="Times New Roman" w:hAnsi="Times New Roman"/>
                <w:sz w:val="24"/>
                <w:szCs w:val="24"/>
              </w:rPr>
              <w:br/>
              <w:t>Зо.01.05</w:t>
            </w:r>
            <w:r w:rsidRPr="00186789">
              <w:rPr>
                <w:rFonts w:ascii="Times New Roman" w:hAnsi="Times New Roman"/>
                <w:sz w:val="24"/>
                <w:szCs w:val="24"/>
              </w:rPr>
              <w:br/>
              <w:t>Зо.01.06</w:t>
            </w:r>
            <w:r w:rsidRPr="00186789">
              <w:rPr>
                <w:rFonts w:ascii="Times New Roman" w:hAnsi="Times New Roman"/>
                <w:sz w:val="24"/>
                <w:szCs w:val="24"/>
              </w:rPr>
              <w:br/>
            </w:r>
            <w:r w:rsidRPr="00186789">
              <w:rPr>
                <w:rFonts w:ascii="Times New Roman" w:hAnsi="Times New Roman"/>
                <w:iCs/>
                <w:sz w:val="24"/>
                <w:szCs w:val="24"/>
              </w:rPr>
              <w:lastRenderedPageBreak/>
              <w:t>Уо.02.01</w:t>
            </w:r>
            <w:r w:rsidRPr="00186789">
              <w:rPr>
                <w:rFonts w:ascii="Times New Roman" w:hAnsi="Times New Roman"/>
                <w:sz w:val="24"/>
                <w:szCs w:val="24"/>
              </w:rPr>
              <w:br/>
            </w:r>
            <w:r w:rsidRPr="00186789">
              <w:rPr>
                <w:rFonts w:ascii="Times New Roman" w:hAnsi="Times New Roman"/>
                <w:iCs/>
                <w:sz w:val="24"/>
                <w:szCs w:val="24"/>
              </w:rPr>
              <w:t>Уо.02.02</w:t>
            </w:r>
            <w:r w:rsidRPr="00186789">
              <w:rPr>
                <w:rFonts w:ascii="Times New Roman" w:hAnsi="Times New Roman"/>
                <w:sz w:val="24"/>
                <w:szCs w:val="24"/>
              </w:rPr>
              <w:br/>
            </w:r>
            <w:r w:rsidRPr="00186789">
              <w:rPr>
                <w:rFonts w:ascii="Times New Roman" w:hAnsi="Times New Roman"/>
                <w:iCs/>
                <w:sz w:val="24"/>
                <w:szCs w:val="24"/>
              </w:rPr>
              <w:t>Уо.02.03</w:t>
            </w:r>
            <w:r w:rsidRPr="00186789">
              <w:rPr>
                <w:rFonts w:ascii="Times New Roman" w:hAnsi="Times New Roman"/>
                <w:sz w:val="24"/>
                <w:szCs w:val="24"/>
              </w:rPr>
              <w:br/>
            </w:r>
            <w:r w:rsidRPr="00186789">
              <w:rPr>
                <w:rFonts w:ascii="Times New Roman" w:hAnsi="Times New Roman"/>
                <w:iCs/>
                <w:sz w:val="24"/>
                <w:szCs w:val="24"/>
              </w:rPr>
              <w:t>Уо.02.04</w:t>
            </w:r>
            <w:r w:rsidRPr="00186789">
              <w:rPr>
                <w:rFonts w:ascii="Times New Roman" w:hAnsi="Times New Roman"/>
                <w:sz w:val="24"/>
                <w:szCs w:val="24"/>
              </w:rPr>
              <w:br/>
            </w:r>
            <w:r w:rsidRPr="00186789">
              <w:rPr>
                <w:rFonts w:ascii="Times New Roman" w:hAnsi="Times New Roman"/>
                <w:iCs/>
                <w:sz w:val="24"/>
                <w:szCs w:val="24"/>
              </w:rPr>
              <w:t>Уо.02.05</w:t>
            </w:r>
            <w:r w:rsidRPr="00186789">
              <w:rPr>
                <w:rFonts w:ascii="Times New Roman" w:hAnsi="Times New Roman"/>
                <w:sz w:val="24"/>
                <w:szCs w:val="24"/>
              </w:rPr>
              <w:br/>
            </w:r>
            <w:r w:rsidRPr="00186789">
              <w:rPr>
                <w:rFonts w:ascii="Times New Roman" w:hAnsi="Times New Roman"/>
                <w:iCs/>
                <w:sz w:val="24"/>
                <w:szCs w:val="24"/>
              </w:rPr>
              <w:t>Уо.02.06</w:t>
            </w:r>
            <w:r w:rsidRPr="00186789">
              <w:rPr>
                <w:rFonts w:ascii="Times New Roman" w:hAnsi="Times New Roman"/>
                <w:sz w:val="24"/>
                <w:szCs w:val="24"/>
              </w:rPr>
              <w:br/>
            </w:r>
            <w:r w:rsidRPr="00186789">
              <w:rPr>
                <w:rFonts w:ascii="Times New Roman" w:hAnsi="Times New Roman"/>
                <w:iCs/>
                <w:sz w:val="24"/>
                <w:szCs w:val="24"/>
              </w:rPr>
              <w:t>Уо.02.07</w:t>
            </w:r>
            <w:r w:rsidRPr="00186789">
              <w:rPr>
                <w:rFonts w:ascii="Times New Roman" w:hAnsi="Times New Roman"/>
                <w:sz w:val="24"/>
                <w:szCs w:val="24"/>
              </w:rPr>
              <w:br/>
            </w:r>
            <w:r w:rsidRPr="00186789">
              <w:rPr>
                <w:rFonts w:ascii="Times New Roman" w:hAnsi="Times New Roman"/>
                <w:iCs/>
                <w:sz w:val="24"/>
                <w:szCs w:val="24"/>
              </w:rPr>
              <w:t>Уо.02.08</w:t>
            </w:r>
            <w:r w:rsidRPr="00186789">
              <w:rPr>
                <w:rFonts w:ascii="Times New Roman" w:hAnsi="Times New Roman"/>
                <w:iCs/>
                <w:sz w:val="24"/>
                <w:szCs w:val="24"/>
              </w:rPr>
              <w:br/>
            </w:r>
            <w:r w:rsidRPr="00186789">
              <w:rPr>
                <w:rFonts w:ascii="Times New Roman" w:hAnsi="Times New Roman"/>
                <w:sz w:val="24"/>
                <w:szCs w:val="24"/>
              </w:rPr>
              <w:t>Зо.02.01</w:t>
            </w:r>
            <w:r w:rsidRPr="00186789">
              <w:rPr>
                <w:rFonts w:ascii="Times New Roman" w:hAnsi="Times New Roman"/>
                <w:sz w:val="24"/>
                <w:szCs w:val="24"/>
              </w:rPr>
              <w:br/>
              <w:t>Зо.02.02</w:t>
            </w:r>
            <w:r w:rsidRPr="00186789">
              <w:rPr>
                <w:rFonts w:ascii="Times New Roman" w:hAnsi="Times New Roman"/>
                <w:sz w:val="24"/>
                <w:szCs w:val="24"/>
              </w:rPr>
              <w:br/>
              <w:t>Зо.02.03</w:t>
            </w:r>
            <w:r w:rsidRPr="00186789">
              <w:rPr>
                <w:rFonts w:ascii="Times New Roman" w:hAnsi="Times New Roman"/>
                <w:sz w:val="24"/>
                <w:szCs w:val="24"/>
              </w:rPr>
              <w:br/>
              <w:t>Зо.02.04</w:t>
            </w:r>
            <w:r w:rsidRPr="00186789">
              <w:rPr>
                <w:rFonts w:ascii="Times New Roman" w:hAnsi="Times New Roman"/>
                <w:sz w:val="24"/>
                <w:szCs w:val="24"/>
              </w:rPr>
              <w:br/>
              <w:t>Уо.03.01</w:t>
            </w:r>
            <w:r w:rsidRPr="00186789">
              <w:rPr>
                <w:rFonts w:ascii="Times New Roman" w:hAnsi="Times New Roman"/>
                <w:sz w:val="24"/>
                <w:szCs w:val="24"/>
              </w:rPr>
              <w:br/>
              <w:t>Уо.03.02</w:t>
            </w:r>
            <w:r w:rsidRPr="00186789">
              <w:rPr>
                <w:rFonts w:ascii="Times New Roman" w:hAnsi="Times New Roman"/>
                <w:sz w:val="24"/>
                <w:szCs w:val="24"/>
              </w:rPr>
              <w:br/>
              <w:t>Уо.03.03</w:t>
            </w:r>
            <w:r w:rsidRPr="00186789">
              <w:rPr>
                <w:rFonts w:ascii="Times New Roman" w:hAnsi="Times New Roman"/>
                <w:sz w:val="24"/>
                <w:szCs w:val="24"/>
              </w:rPr>
              <w:br/>
              <w:t>Уо.03.04</w:t>
            </w:r>
            <w:r w:rsidRPr="00186789">
              <w:rPr>
                <w:rFonts w:ascii="Times New Roman" w:hAnsi="Times New Roman"/>
                <w:sz w:val="24"/>
                <w:szCs w:val="24"/>
              </w:rPr>
              <w:br/>
              <w:t>Зо.03.01</w:t>
            </w:r>
            <w:r w:rsidRPr="00186789">
              <w:rPr>
                <w:rFonts w:ascii="Times New Roman" w:hAnsi="Times New Roman"/>
                <w:sz w:val="24"/>
                <w:szCs w:val="24"/>
              </w:rPr>
              <w:br/>
              <w:t>Зо.03.02</w:t>
            </w:r>
            <w:r w:rsidRPr="00186789">
              <w:rPr>
                <w:rFonts w:ascii="Times New Roman" w:hAnsi="Times New Roman"/>
                <w:sz w:val="24"/>
                <w:szCs w:val="24"/>
              </w:rPr>
              <w:br/>
              <w:t>Зо.03.03</w:t>
            </w:r>
            <w:r w:rsidRPr="00186789">
              <w:rPr>
                <w:rFonts w:ascii="Times New Roman" w:hAnsi="Times New Roman"/>
                <w:sz w:val="24"/>
                <w:szCs w:val="24"/>
              </w:rPr>
              <w:br/>
              <w:t>Зо.03.04</w:t>
            </w:r>
            <w:r w:rsidRPr="00186789">
              <w:rPr>
                <w:rFonts w:ascii="Times New Roman" w:hAnsi="Times New Roman"/>
                <w:sz w:val="24"/>
                <w:szCs w:val="24"/>
              </w:rPr>
              <w:br/>
              <w:t>Уо.04.01</w:t>
            </w:r>
            <w:r w:rsidRPr="00186789">
              <w:rPr>
                <w:rFonts w:ascii="Times New Roman" w:hAnsi="Times New Roman"/>
                <w:sz w:val="24"/>
                <w:szCs w:val="24"/>
              </w:rPr>
              <w:br/>
              <w:t>Уо.04.02</w:t>
            </w:r>
            <w:r w:rsidRPr="00186789">
              <w:rPr>
                <w:rFonts w:ascii="Times New Roman" w:hAnsi="Times New Roman"/>
                <w:sz w:val="24"/>
                <w:szCs w:val="24"/>
              </w:rPr>
              <w:br/>
              <w:t>Зо.04.01</w:t>
            </w:r>
            <w:r w:rsidRPr="00186789">
              <w:rPr>
                <w:rFonts w:ascii="Times New Roman" w:hAnsi="Times New Roman"/>
                <w:sz w:val="24"/>
                <w:szCs w:val="24"/>
              </w:rPr>
              <w:br/>
              <w:t>Зо.04.02</w:t>
            </w:r>
            <w:r w:rsidRPr="00186789">
              <w:rPr>
                <w:rFonts w:ascii="Times New Roman" w:hAnsi="Times New Roman"/>
                <w:sz w:val="24"/>
                <w:szCs w:val="24"/>
              </w:rPr>
              <w:br/>
              <w:t>Уо.05.01</w:t>
            </w:r>
            <w:r w:rsidRPr="00186789">
              <w:rPr>
                <w:rFonts w:ascii="Times New Roman" w:hAnsi="Times New Roman"/>
                <w:sz w:val="24"/>
                <w:szCs w:val="24"/>
              </w:rPr>
              <w:br/>
              <w:t>Зо.05.01</w:t>
            </w:r>
            <w:r w:rsidRPr="00186789">
              <w:rPr>
                <w:rFonts w:ascii="Times New Roman" w:hAnsi="Times New Roman"/>
                <w:sz w:val="24"/>
                <w:szCs w:val="24"/>
              </w:rPr>
              <w:br/>
              <w:t>Зо.05.02</w:t>
            </w:r>
            <w:r w:rsidRPr="00186789">
              <w:rPr>
                <w:rFonts w:ascii="Times New Roman" w:hAnsi="Times New Roman"/>
                <w:sz w:val="24"/>
                <w:szCs w:val="24"/>
              </w:rPr>
              <w:br/>
              <w:t>Уо.09.01</w:t>
            </w:r>
            <w:r w:rsidRPr="00186789">
              <w:rPr>
                <w:rFonts w:ascii="Times New Roman" w:hAnsi="Times New Roman"/>
                <w:sz w:val="24"/>
                <w:szCs w:val="24"/>
              </w:rPr>
              <w:br/>
              <w:t>Уо.09.02</w:t>
            </w:r>
            <w:r w:rsidRPr="00186789">
              <w:rPr>
                <w:rFonts w:ascii="Times New Roman" w:hAnsi="Times New Roman"/>
                <w:sz w:val="24"/>
                <w:szCs w:val="24"/>
              </w:rPr>
              <w:br/>
              <w:t>Зо.09.01</w:t>
            </w:r>
            <w:r w:rsidRPr="00186789">
              <w:rPr>
                <w:rFonts w:ascii="Times New Roman" w:hAnsi="Times New Roman"/>
                <w:sz w:val="24"/>
                <w:szCs w:val="24"/>
              </w:rPr>
              <w:br/>
            </w:r>
            <w:r w:rsidRPr="00186789">
              <w:rPr>
                <w:rFonts w:ascii="Times New Roman" w:hAnsi="Times New Roman"/>
                <w:sz w:val="24"/>
                <w:szCs w:val="24"/>
              </w:rPr>
              <w:lastRenderedPageBreak/>
              <w:t>Зо.09.02</w:t>
            </w:r>
            <w:r w:rsidRPr="00186789">
              <w:rPr>
                <w:rFonts w:ascii="Times New Roman" w:hAnsi="Times New Roman"/>
                <w:sz w:val="24"/>
                <w:szCs w:val="24"/>
              </w:rPr>
              <w:br/>
              <w:t>Уо.10.01</w:t>
            </w:r>
            <w:r w:rsidRPr="00186789">
              <w:rPr>
                <w:rFonts w:ascii="Times New Roman" w:hAnsi="Times New Roman"/>
                <w:sz w:val="24"/>
                <w:szCs w:val="24"/>
              </w:rPr>
              <w:br/>
              <w:t>Уо.10.02</w:t>
            </w:r>
            <w:r w:rsidRPr="00186789">
              <w:rPr>
                <w:rFonts w:ascii="Times New Roman" w:hAnsi="Times New Roman"/>
                <w:sz w:val="24"/>
                <w:szCs w:val="24"/>
              </w:rPr>
              <w:br/>
              <w:t>Уо.10.03</w:t>
            </w:r>
            <w:r w:rsidRPr="00186789">
              <w:rPr>
                <w:rFonts w:ascii="Times New Roman" w:hAnsi="Times New Roman"/>
                <w:sz w:val="24"/>
                <w:szCs w:val="24"/>
              </w:rPr>
              <w:br/>
              <w:t>Уо.10.04</w:t>
            </w:r>
            <w:r w:rsidRPr="00186789">
              <w:rPr>
                <w:rFonts w:ascii="Times New Roman" w:hAnsi="Times New Roman"/>
                <w:sz w:val="24"/>
                <w:szCs w:val="24"/>
              </w:rPr>
              <w:br/>
              <w:t>Уо.10.05</w:t>
            </w:r>
            <w:r w:rsidRPr="00186789">
              <w:rPr>
                <w:rFonts w:ascii="Times New Roman" w:hAnsi="Times New Roman"/>
                <w:sz w:val="24"/>
                <w:szCs w:val="24"/>
              </w:rPr>
              <w:br/>
            </w:r>
            <w:proofErr w:type="spellStart"/>
            <w:r w:rsidRPr="00186789">
              <w:rPr>
                <w:rFonts w:ascii="Times New Roman" w:hAnsi="Times New Roman"/>
                <w:sz w:val="24"/>
                <w:szCs w:val="24"/>
              </w:rPr>
              <w:t>Уо.10.05</w:t>
            </w:r>
            <w:proofErr w:type="spellEnd"/>
            <w:r w:rsidRPr="00186789">
              <w:rPr>
                <w:rFonts w:ascii="Times New Roman" w:hAnsi="Times New Roman"/>
                <w:sz w:val="24"/>
                <w:szCs w:val="24"/>
              </w:rPr>
              <w:br/>
              <w:t>Зо.10.01</w:t>
            </w:r>
            <w:r w:rsidRPr="00186789">
              <w:rPr>
                <w:rFonts w:ascii="Times New Roman" w:hAnsi="Times New Roman"/>
                <w:sz w:val="24"/>
                <w:szCs w:val="24"/>
              </w:rPr>
              <w:br/>
              <w:t>Зо.10.02</w:t>
            </w:r>
            <w:r w:rsidRPr="00186789">
              <w:rPr>
                <w:rFonts w:ascii="Times New Roman" w:hAnsi="Times New Roman"/>
                <w:sz w:val="24"/>
                <w:szCs w:val="24"/>
              </w:rPr>
              <w:br/>
              <w:t>Зо.10.03</w:t>
            </w:r>
            <w:r w:rsidRPr="00186789">
              <w:rPr>
                <w:rFonts w:ascii="Times New Roman" w:hAnsi="Times New Roman"/>
                <w:sz w:val="24"/>
                <w:szCs w:val="24"/>
              </w:rPr>
              <w:br/>
              <w:t>Зо.10.04</w:t>
            </w:r>
            <w:r w:rsidRPr="00186789">
              <w:rPr>
                <w:rFonts w:ascii="Times New Roman" w:hAnsi="Times New Roman"/>
                <w:sz w:val="24"/>
                <w:szCs w:val="24"/>
              </w:rPr>
              <w:br/>
              <w:t>Зо.10.05</w:t>
            </w:r>
            <w:r w:rsidRPr="00186789">
              <w:rPr>
                <w:rFonts w:ascii="Times New Roman" w:hAnsi="Times New Roman"/>
                <w:sz w:val="24"/>
                <w:szCs w:val="24"/>
              </w:rPr>
              <w:br/>
              <w:t>У.1.1.01</w:t>
            </w:r>
            <w:r w:rsidRPr="00186789">
              <w:rPr>
                <w:rFonts w:ascii="Times New Roman" w:hAnsi="Times New Roman"/>
                <w:sz w:val="24"/>
                <w:szCs w:val="24"/>
              </w:rPr>
              <w:br/>
              <w:t>З.1.1.01</w:t>
            </w:r>
            <w:r w:rsidRPr="00186789">
              <w:rPr>
                <w:rFonts w:ascii="Times New Roman" w:hAnsi="Times New Roman"/>
                <w:sz w:val="24"/>
                <w:szCs w:val="24"/>
              </w:rPr>
              <w:br/>
              <w:t>У.1.2.01</w:t>
            </w:r>
            <w:r w:rsidRPr="00186789">
              <w:rPr>
                <w:rFonts w:ascii="Times New Roman" w:hAnsi="Times New Roman"/>
                <w:sz w:val="24"/>
                <w:szCs w:val="24"/>
              </w:rPr>
              <w:br/>
              <w:t>З.1.2.01</w:t>
            </w:r>
            <w:r w:rsidRPr="00186789">
              <w:rPr>
                <w:rFonts w:ascii="Times New Roman" w:hAnsi="Times New Roman"/>
                <w:sz w:val="24"/>
                <w:szCs w:val="24"/>
              </w:rPr>
              <w:br/>
              <w:t>У.1.3.01</w:t>
            </w:r>
            <w:r w:rsidRPr="00186789">
              <w:rPr>
                <w:rFonts w:ascii="Times New Roman" w:hAnsi="Times New Roman"/>
                <w:sz w:val="24"/>
                <w:szCs w:val="24"/>
              </w:rPr>
              <w:br/>
              <w:t>З.1.3.01</w:t>
            </w:r>
            <w:r w:rsidRPr="00186789">
              <w:rPr>
                <w:rFonts w:ascii="Times New Roman" w:hAnsi="Times New Roman"/>
                <w:sz w:val="24"/>
                <w:szCs w:val="24"/>
              </w:rPr>
              <w:br/>
              <w:t>У.1.4.01</w:t>
            </w:r>
            <w:r w:rsidRPr="00186789">
              <w:rPr>
                <w:rFonts w:ascii="Times New Roman" w:hAnsi="Times New Roman"/>
                <w:sz w:val="24"/>
                <w:szCs w:val="24"/>
              </w:rPr>
              <w:br/>
              <w:t>З.1.4.01</w:t>
            </w:r>
            <w:r w:rsidRPr="00186789">
              <w:rPr>
                <w:rFonts w:ascii="Times New Roman" w:hAnsi="Times New Roman"/>
                <w:sz w:val="24"/>
                <w:szCs w:val="24"/>
              </w:rPr>
              <w:br/>
              <w:t>У.2.1.01</w:t>
            </w:r>
            <w:r w:rsidRPr="00186789">
              <w:rPr>
                <w:rFonts w:ascii="Times New Roman" w:hAnsi="Times New Roman"/>
                <w:sz w:val="24"/>
                <w:szCs w:val="24"/>
              </w:rPr>
              <w:br/>
              <w:t>З.2.1.01</w:t>
            </w:r>
            <w:r w:rsidRPr="00186789">
              <w:rPr>
                <w:rFonts w:ascii="Times New Roman" w:hAnsi="Times New Roman"/>
                <w:sz w:val="24"/>
                <w:szCs w:val="24"/>
              </w:rPr>
              <w:br/>
              <w:t>У.2.1.02</w:t>
            </w:r>
            <w:r w:rsidRPr="00186789">
              <w:rPr>
                <w:rFonts w:ascii="Times New Roman" w:hAnsi="Times New Roman"/>
                <w:sz w:val="24"/>
                <w:szCs w:val="24"/>
              </w:rPr>
              <w:br/>
              <w:t>З.2.1.02</w:t>
            </w:r>
            <w:r w:rsidRPr="00186789">
              <w:rPr>
                <w:rFonts w:ascii="Times New Roman" w:hAnsi="Times New Roman"/>
                <w:sz w:val="24"/>
                <w:szCs w:val="24"/>
              </w:rPr>
              <w:br/>
              <w:t>У.2.1.03</w:t>
            </w:r>
            <w:r w:rsidRPr="00186789">
              <w:rPr>
                <w:rFonts w:ascii="Times New Roman" w:hAnsi="Times New Roman"/>
                <w:sz w:val="24"/>
                <w:szCs w:val="24"/>
              </w:rPr>
              <w:br/>
              <w:t>З.2.1.03</w:t>
            </w:r>
          </w:p>
        </w:tc>
      </w:tr>
      <w:tr w:rsidR="007E7959" w:rsidRPr="00186789" w14:paraId="7ABB6C0D" w14:textId="77777777" w:rsidTr="00692565">
        <w:trPr>
          <w:trHeight w:val="20"/>
        </w:trPr>
        <w:tc>
          <w:tcPr>
            <w:tcW w:w="947" w:type="pct"/>
            <w:vMerge/>
          </w:tcPr>
          <w:p w14:paraId="2FEFCABA"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1D41150B" w14:textId="77777777" w:rsidR="007E7959" w:rsidRPr="00186789" w:rsidRDefault="007E7959" w:rsidP="00692565">
            <w:pPr>
              <w:spacing w:after="0" w:line="23" w:lineRule="atLeast"/>
              <w:rPr>
                <w:rFonts w:ascii="Times New Roman" w:hAnsi="Times New Roman"/>
                <w:sz w:val="24"/>
                <w:szCs w:val="24"/>
              </w:rPr>
            </w:pPr>
            <w:r w:rsidRPr="00186789">
              <w:rPr>
                <w:rFonts w:ascii="Times New Roman" w:hAnsi="Times New Roman"/>
                <w:bCs/>
                <w:sz w:val="24"/>
                <w:szCs w:val="24"/>
              </w:rPr>
              <w:t>1. Классификации сушильных аппаратов. Общие сведения. Назначение</w:t>
            </w:r>
            <w:r w:rsidRPr="00186789">
              <w:rPr>
                <w:rFonts w:ascii="Times New Roman" w:hAnsi="Times New Roman"/>
                <w:b/>
                <w:bCs/>
                <w:sz w:val="24"/>
                <w:szCs w:val="24"/>
              </w:rPr>
              <w:t xml:space="preserve"> </w:t>
            </w:r>
            <w:r w:rsidRPr="00186789">
              <w:rPr>
                <w:rFonts w:ascii="Times New Roman" w:hAnsi="Times New Roman"/>
                <w:bCs/>
                <w:sz w:val="24"/>
                <w:szCs w:val="24"/>
              </w:rPr>
              <w:t>устройство, принцип работы и порядок наладки, техническая документация, порядок эксплуатации. Ознакомление с видами инструментов, применяемых на этом оборудовании. Изучение наладки.</w:t>
            </w:r>
          </w:p>
        </w:tc>
        <w:tc>
          <w:tcPr>
            <w:tcW w:w="797" w:type="pct"/>
            <w:vAlign w:val="center"/>
          </w:tcPr>
          <w:p w14:paraId="64D107CF"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lang w:val="en-US"/>
              </w:rPr>
              <w:t>2</w:t>
            </w:r>
          </w:p>
        </w:tc>
        <w:tc>
          <w:tcPr>
            <w:tcW w:w="647" w:type="pct"/>
            <w:vMerge/>
          </w:tcPr>
          <w:p w14:paraId="42256E9C" w14:textId="77777777" w:rsidR="007E7959" w:rsidRPr="00186789" w:rsidRDefault="007E7959" w:rsidP="00692565">
            <w:pPr>
              <w:spacing w:line="23" w:lineRule="atLeast"/>
              <w:rPr>
                <w:rFonts w:ascii="Times New Roman" w:hAnsi="Times New Roman"/>
                <w:b/>
                <w:bCs/>
                <w:sz w:val="24"/>
                <w:szCs w:val="24"/>
                <w:lang w:val="en-US"/>
              </w:rPr>
            </w:pPr>
          </w:p>
        </w:tc>
        <w:tc>
          <w:tcPr>
            <w:tcW w:w="595" w:type="pct"/>
            <w:vMerge/>
          </w:tcPr>
          <w:p w14:paraId="31112B6B" w14:textId="77777777" w:rsidR="007E7959" w:rsidRPr="00186789" w:rsidRDefault="007E7959" w:rsidP="00692565">
            <w:pPr>
              <w:spacing w:line="23" w:lineRule="atLeast"/>
              <w:rPr>
                <w:rFonts w:ascii="Times New Roman" w:hAnsi="Times New Roman"/>
                <w:b/>
                <w:bCs/>
                <w:sz w:val="24"/>
                <w:szCs w:val="24"/>
                <w:lang w:val="en-US"/>
              </w:rPr>
            </w:pPr>
          </w:p>
        </w:tc>
      </w:tr>
      <w:tr w:rsidR="007E7959" w:rsidRPr="00186789" w14:paraId="2E02C3F2" w14:textId="77777777" w:rsidTr="00692565">
        <w:trPr>
          <w:trHeight w:val="20"/>
        </w:trPr>
        <w:tc>
          <w:tcPr>
            <w:tcW w:w="947" w:type="pct"/>
            <w:vMerge/>
          </w:tcPr>
          <w:p w14:paraId="032D3A2B" w14:textId="77777777" w:rsidR="007E7959" w:rsidRPr="00186789" w:rsidRDefault="007E7959" w:rsidP="00692565">
            <w:pPr>
              <w:spacing w:after="0" w:line="23" w:lineRule="atLeast"/>
              <w:rPr>
                <w:rFonts w:ascii="Times New Roman" w:hAnsi="Times New Roman"/>
                <w:b/>
                <w:bCs/>
                <w:sz w:val="24"/>
                <w:szCs w:val="24"/>
                <w:lang w:val="en-US"/>
              </w:rPr>
            </w:pPr>
          </w:p>
        </w:tc>
        <w:tc>
          <w:tcPr>
            <w:tcW w:w="2014" w:type="pct"/>
          </w:tcPr>
          <w:p w14:paraId="791D3871" w14:textId="77777777" w:rsidR="007E7959" w:rsidRPr="00186789" w:rsidRDefault="007E7959" w:rsidP="00692565">
            <w:pPr>
              <w:spacing w:after="0" w:line="23" w:lineRule="atLeast"/>
              <w:rPr>
                <w:rFonts w:ascii="Times New Roman" w:hAnsi="Times New Roman"/>
                <w:i/>
                <w:sz w:val="24"/>
                <w:szCs w:val="24"/>
              </w:rPr>
            </w:pPr>
            <w:r w:rsidRPr="00186789">
              <w:rPr>
                <w:rFonts w:ascii="Times New Roman" w:hAnsi="Times New Roman"/>
                <w:b/>
                <w:bCs/>
                <w:sz w:val="24"/>
                <w:szCs w:val="24"/>
              </w:rPr>
              <w:t>В том числе практических и лабораторных занятий</w:t>
            </w:r>
          </w:p>
        </w:tc>
        <w:tc>
          <w:tcPr>
            <w:tcW w:w="797" w:type="pct"/>
            <w:vAlign w:val="center"/>
          </w:tcPr>
          <w:p w14:paraId="710B496D" w14:textId="77777777" w:rsidR="007E7959" w:rsidRPr="00186789" w:rsidRDefault="007E7959" w:rsidP="00692565">
            <w:pPr>
              <w:spacing w:line="23" w:lineRule="atLeast"/>
              <w:jc w:val="center"/>
              <w:rPr>
                <w:rFonts w:ascii="Times New Roman" w:hAnsi="Times New Roman"/>
                <w:b/>
                <w:i/>
                <w:iCs/>
                <w:sz w:val="24"/>
                <w:szCs w:val="24"/>
              </w:rPr>
            </w:pPr>
          </w:p>
        </w:tc>
        <w:tc>
          <w:tcPr>
            <w:tcW w:w="647" w:type="pct"/>
            <w:vMerge/>
          </w:tcPr>
          <w:p w14:paraId="590CCD9D"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5B38D2FB"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656A9C1A" w14:textId="77777777" w:rsidTr="00692565">
        <w:trPr>
          <w:trHeight w:val="1329"/>
        </w:trPr>
        <w:tc>
          <w:tcPr>
            <w:tcW w:w="947" w:type="pct"/>
            <w:vMerge/>
          </w:tcPr>
          <w:p w14:paraId="3B23EFCF"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6CB3AA51"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Практическая работа №7. Изучение способов нарезания различных поверхностей на фрезерных станках.</w:t>
            </w:r>
          </w:p>
          <w:p w14:paraId="4399E8A0" w14:textId="77777777" w:rsidR="007E7959" w:rsidRPr="00186789" w:rsidRDefault="007E7959" w:rsidP="00692565">
            <w:pPr>
              <w:spacing w:after="0" w:line="23" w:lineRule="atLeast"/>
              <w:rPr>
                <w:rFonts w:ascii="Times New Roman" w:hAnsi="Times New Roman"/>
                <w:bCs/>
                <w:sz w:val="24"/>
                <w:szCs w:val="24"/>
              </w:rPr>
            </w:pPr>
          </w:p>
        </w:tc>
        <w:tc>
          <w:tcPr>
            <w:tcW w:w="797" w:type="pct"/>
            <w:vAlign w:val="center"/>
          </w:tcPr>
          <w:p w14:paraId="027E1E11"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rPr>
              <w:t>2</w:t>
            </w:r>
          </w:p>
        </w:tc>
        <w:tc>
          <w:tcPr>
            <w:tcW w:w="647" w:type="pct"/>
            <w:vMerge/>
          </w:tcPr>
          <w:p w14:paraId="3B5420C8"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257A71C0"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78167102" w14:textId="77777777" w:rsidTr="00692565">
        <w:trPr>
          <w:trHeight w:val="1328"/>
        </w:trPr>
        <w:tc>
          <w:tcPr>
            <w:tcW w:w="947" w:type="pct"/>
            <w:vMerge/>
          </w:tcPr>
          <w:p w14:paraId="45F38AFB"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2B278A7D"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Практическая работа №8. Изучение устройства и принципа работы фрезерных станков. Изучение технической характеристики и кинематической схемы фрезерного станка.</w:t>
            </w:r>
          </w:p>
        </w:tc>
        <w:tc>
          <w:tcPr>
            <w:tcW w:w="797" w:type="pct"/>
            <w:vAlign w:val="center"/>
          </w:tcPr>
          <w:p w14:paraId="26F8A5F1" w14:textId="77777777" w:rsidR="007E7959" w:rsidRPr="00186789" w:rsidRDefault="007E7959" w:rsidP="00692565">
            <w:pPr>
              <w:spacing w:after="0" w:line="23" w:lineRule="atLeast"/>
              <w:jc w:val="center"/>
              <w:rPr>
                <w:rFonts w:ascii="Times New Roman" w:hAnsi="Times New Roman"/>
                <w:bCs/>
                <w:sz w:val="24"/>
                <w:szCs w:val="24"/>
                <w:highlight w:val="yellow"/>
              </w:rPr>
            </w:pPr>
            <w:r w:rsidRPr="00186789">
              <w:rPr>
                <w:rFonts w:ascii="Times New Roman" w:hAnsi="Times New Roman"/>
                <w:bCs/>
                <w:sz w:val="24"/>
                <w:szCs w:val="24"/>
              </w:rPr>
              <w:t>2</w:t>
            </w:r>
          </w:p>
        </w:tc>
        <w:tc>
          <w:tcPr>
            <w:tcW w:w="647" w:type="pct"/>
            <w:vMerge/>
          </w:tcPr>
          <w:p w14:paraId="2C02E1CC"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059D2162"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1D42E3AC" w14:textId="77777777" w:rsidTr="00692565">
        <w:trPr>
          <w:trHeight w:val="20"/>
        </w:trPr>
        <w:tc>
          <w:tcPr>
            <w:tcW w:w="947" w:type="pct"/>
            <w:vMerge/>
          </w:tcPr>
          <w:p w14:paraId="0FFA53B7" w14:textId="77777777" w:rsidR="007E7959" w:rsidRPr="00186789" w:rsidRDefault="007E7959" w:rsidP="00692565">
            <w:pPr>
              <w:spacing w:after="0" w:line="23" w:lineRule="atLeast"/>
              <w:rPr>
                <w:rFonts w:ascii="Times New Roman" w:hAnsi="Times New Roman"/>
                <w:b/>
                <w:bCs/>
                <w:sz w:val="24"/>
                <w:szCs w:val="24"/>
              </w:rPr>
            </w:pPr>
          </w:p>
        </w:tc>
        <w:tc>
          <w:tcPr>
            <w:tcW w:w="2014" w:type="pct"/>
          </w:tcPr>
          <w:p w14:paraId="116A3BDF"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bCs/>
                <w:sz w:val="24"/>
                <w:szCs w:val="24"/>
              </w:rPr>
              <w:t>Самостоятельная работа обучающихся</w:t>
            </w:r>
          </w:p>
          <w:p w14:paraId="338789D1"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bCs/>
                <w:sz w:val="24"/>
                <w:szCs w:val="24"/>
              </w:rPr>
              <w:t>1. Решение задач по расчету номинального и пускового момента электродвигателя, по расчету мощности электродвигателя</w:t>
            </w:r>
          </w:p>
        </w:tc>
        <w:tc>
          <w:tcPr>
            <w:tcW w:w="797" w:type="pct"/>
            <w:vAlign w:val="center"/>
          </w:tcPr>
          <w:p w14:paraId="71BEEC6B" w14:textId="77777777" w:rsidR="007E7959" w:rsidRPr="00186789" w:rsidRDefault="007E7959" w:rsidP="00692565">
            <w:pPr>
              <w:spacing w:line="23" w:lineRule="atLeast"/>
              <w:jc w:val="center"/>
              <w:rPr>
                <w:rFonts w:ascii="Times New Roman" w:hAnsi="Times New Roman"/>
                <w:b/>
                <w:i/>
                <w:iCs/>
                <w:sz w:val="24"/>
                <w:szCs w:val="24"/>
                <w:lang w:val="en-US"/>
              </w:rPr>
            </w:pPr>
            <w:r w:rsidRPr="00186789">
              <w:rPr>
                <w:rFonts w:ascii="Times New Roman" w:hAnsi="Times New Roman"/>
                <w:b/>
                <w:i/>
                <w:iCs/>
                <w:sz w:val="24"/>
                <w:szCs w:val="24"/>
                <w:lang w:val="en-US"/>
              </w:rPr>
              <w:t>2</w:t>
            </w:r>
          </w:p>
        </w:tc>
        <w:tc>
          <w:tcPr>
            <w:tcW w:w="647" w:type="pct"/>
            <w:vMerge/>
          </w:tcPr>
          <w:p w14:paraId="4480A860" w14:textId="77777777" w:rsidR="007E7959" w:rsidRPr="00186789" w:rsidRDefault="007E7959" w:rsidP="00692565">
            <w:pPr>
              <w:spacing w:line="23" w:lineRule="atLeast"/>
              <w:rPr>
                <w:rFonts w:ascii="Times New Roman" w:hAnsi="Times New Roman"/>
                <w:b/>
                <w:bCs/>
                <w:sz w:val="24"/>
                <w:szCs w:val="24"/>
              </w:rPr>
            </w:pPr>
          </w:p>
        </w:tc>
        <w:tc>
          <w:tcPr>
            <w:tcW w:w="595" w:type="pct"/>
            <w:vMerge/>
          </w:tcPr>
          <w:p w14:paraId="16C84D1C"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06EDF0CF" w14:textId="77777777" w:rsidTr="00692565">
        <w:trPr>
          <w:trHeight w:val="20"/>
        </w:trPr>
        <w:tc>
          <w:tcPr>
            <w:tcW w:w="947" w:type="pct"/>
          </w:tcPr>
          <w:p w14:paraId="2A24EF50" w14:textId="77777777" w:rsidR="007E7959" w:rsidRPr="00186789" w:rsidRDefault="007E7959" w:rsidP="00692565">
            <w:pPr>
              <w:spacing w:after="0" w:line="23" w:lineRule="atLeast"/>
              <w:rPr>
                <w:rFonts w:ascii="Times New Roman" w:hAnsi="Times New Roman"/>
                <w:b/>
                <w:bCs/>
                <w:sz w:val="24"/>
                <w:szCs w:val="24"/>
              </w:rPr>
            </w:pPr>
            <w:r w:rsidRPr="00186789">
              <w:rPr>
                <w:rFonts w:ascii="Times New Roman" w:hAnsi="Times New Roman"/>
                <w:b/>
                <w:sz w:val="24"/>
                <w:szCs w:val="24"/>
              </w:rPr>
              <w:lastRenderedPageBreak/>
              <w:t>Промежуточная аттестация</w:t>
            </w:r>
          </w:p>
        </w:tc>
        <w:tc>
          <w:tcPr>
            <w:tcW w:w="2014" w:type="pct"/>
            <w:vAlign w:val="center"/>
          </w:tcPr>
          <w:p w14:paraId="65FDA1E2" w14:textId="77777777" w:rsidR="007E7959" w:rsidRPr="00186789" w:rsidRDefault="007E7959" w:rsidP="00692565">
            <w:pPr>
              <w:spacing w:after="0" w:line="23" w:lineRule="atLeast"/>
              <w:rPr>
                <w:rFonts w:ascii="Times New Roman" w:hAnsi="Times New Roman"/>
                <w:bCs/>
                <w:sz w:val="24"/>
                <w:szCs w:val="24"/>
              </w:rPr>
            </w:pPr>
            <w:r w:rsidRPr="00186789">
              <w:rPr>
                <w:rFonts w:ascii="Times New Roman" w:hAnsi="Times New Roman"/>
                <w:sz w:val="24"/>
                <w:szCs w:val="24"/>
              </w:rPr>
              <w:t xml:space="preserve">Экзамен, в том числе консультация </w:t>
            </w:r>
          </w:p>
        </w:tc>
        <w:tc>
          <w:tcPr>
            <w:tcW w:w="797" w:type="pct"/>
            <w:vAlign w:val="center"/>
          </w:tcPr>
          <w:p w14:paraId="4E38426D" w14:textId="77777777" w:rsidR="007E7959" w:rsidRPr="00186789" w:rsidRDefault="007E7959" w:rsidP="00692565">
            <w:pPr>
              <w:spacing w:line="23" w:lineRule="atLeast"/>
              <w:jc w:val="center"/>
              <w:rPr>
                <w:rFonts w:ascii="Times New Roman" w:hAnsi="Times New Roman"/>
                <w:b/>
                <w:i/>
                <w:iCs/>
                <w:sz w:val="24"/>
                <w:szCs w:val="24"/>
              </w:rPr>
            </w:pPr>
            <w:r w:rsidRPr="00186789">
              <w:rPr>
                <w:rFonts w:ascii="Times New Roman" w:hAnsi="Times New Roman"/>
                <w:b/>
                <w:i/>
                <w:iCs/>
                <w:sz w:val="24"/>
                <w:szCs w:val="24"/>
              </w:rPr>
              <w:t>6(+в том числе 2)</w:t>
            </w:r>
          </w:p>
        </w:tc>
        <w:tc>
          <w:tcPr>
            <w:tcW w:w="647" w:type="pct"/>
          </w:tcPr>
          <w:p w14:paraId="5F593BF1" w14:textId="77777777" w:rsidR="007E7959" w:rsidRPr="00186789" w:rsidRDefault="007E7959" w:rsidP="00692565">
            <w:pPr>
              <w:spacing w:line="23" w:lineRule="atLeast"/>
              <w:rPr>
                <w:rFonts w:ascii="Times New Roman" w:hAnsi="Times New Roman"/>
                <w:b/>
                <w:bCs/>
                <w:sz w:val="24"/>
                <w:szCs w:val="24"/>
              </w:rPr>
            </w:pPr>
          </w:p>
        </w:tc>
        <w:tc>
          <w:tcPr>
            <w:tcW w:w="595" w:type="pct"/>
          </w:tcPr>
          <w:p w14:paraId="7D5D7F6A" w14:textId="77777777" w:rsidR="007E7959" w:rsidRPr="00186789" w:rsidRDefault="007E7959" w:rsidP="00692565">
            <w:pPr>
              <w:spacing w:line="23" w:lineRule="atLeast"/>
              <w:rPr>
                <w:rFonts w:ascii="Times New Roman" w:hAnsi="Times New Roman"/>
                <w:b/>
                <w:bCs/>
                <w:sz w:val="24"/>
                <w:szCs w:val="24"/>
              </w:rPr>
            </w:pPr>
          </w:p>
        </w:tc>
      </w:tr>
      <w:tr w:rsidR="007E7959" w:rsidRPr="00186789" w14:paraId="203EAC68" w14:textId="77777777" w:rsidTr="00692565">
        <w:trPr>
          <w:trHeight w:val="20"/>
        </w:trPr>
        <w:tc>
          <w:tcPr>
            <w:tcW w:w="947" w:type="pct"/>
          </w:tcPr>
          <w:p w14:paraId="713BECDE" w14:textId="77777777" w:rsidR="007E7959" w:rsidRPr="00186789" w:rsidRDefault="007E7959" w:rsidP="00692565">
            <w:pPr>
              <w:spacing w:after="0" w:line="23" w:lineRule="atLeast"/>
              <w:rPr>
                <w:rFonts w:ascii="Times New Roman" w:hAnsi="Times New Roman"/>
                <w:b/>
                <w:sz w:val="24"/>
                <w:szCs w:val="24"/>
              </w:rPr>
            </w:pPr>
            <w:r w:rsidRPr="00186789">
              <w:rPr>
                <w:rFonts w:ascii="Times New Roman" w:hAnsi="Times New Roman"/>
                <w:b/>
                <w:bCs/>
                <w:sz w:val="24"/>
                <w:szCs w:val="24"/>
              </w:rPr>
              <w:t>Всего:</w:t>
            </w:r>
          </w:p>
        </w:tc>
        <w:tc>
          <w:tcPr>
            <w:tcW w:w="2014" w:type="pct"/>
            <w:vAlign w:val="center"/>
          </w:tcPr>
          <w:p w14:paraId="22FAFF48" w14:textId="77777777" w:rsidR="007E7959" w:rsidRPr="00186789" w:rsidRDefault="007E7959" w:rsidP="00692565">
            <w:pPr>
              <w:spacing w:after="0" w:line="23" w:lineRule="atLeast"/>
              <w:rPr>
                <w:rFonts w:ascii="Times New Roman" w:hAnsi="Times New Roman"/>
                <w:b/>
                <w:bCs/>
                <w:sz w:val="24"/>
                <w:szCs w:val="24"/>
              </w:rPr>
            </w:pPr>
          </w:p>
        </w:tc>
        <w:tc>
          <w:tcPr>
            <w:tcW w:w="797" w:type="pct"/>
            <w:vAlign w:val="center"/>
          </w:tcPr>
          <w:p w14:paraId="12201FBC" w14:textId="77777777" w:rsidR="007E7959" w:rsidRPr="00186789" w:rsidRDefault="007E7959" w:rsidP="00692565">
            <w:pPr>
              <w:spacing w:line="23" w:lineRule="atLeast"/>
              <w:jc w:val="center"/>
              <w:rPr>
                <w:rFonts w:ascii="Times New Roman" w:hAnsi="Times New Roman"/>
                <w:b/>
                <w:i/>
                <w:iCs/>
                <w:sz w:val="24"/>
                <w:szCs w:val="24"/>
              </w:rPr>
            </w:pPr>
            <w:r w:rsidRPr="00186789">
              <w:rPr>
                <w:rFonts w:ascii="Times New Roman" w:hAnsi="Times New Roman"/>
                <w:b/>
                <w:i/>
                <w:iCs/>
                <w:sz w:val="24"/>
                <w:szCs w:val="24"/>
              </w:rPr>
              <w:t>59</w:t>
            </w:r>
          </w:p>
        </w:tc>
        <w:tc>
          <w:tcPr>
            <w:tcW w:w="647" w:type="pct"/>
          </w:tcPr>
          <w:p w14:paraId="756E3A13" w14:textId="77777777" w:rsidR="007E7959" w:rsidRPr="00186789" w:rsidRDefault="007E7959" w:rsidP="00692565">
            <w:pPr>
              <w:spacing w:line="23" w:lineRule="atLeast"/>
              <w:rPr>
                <w:rFonts w:ascii="Times New Roman" w:hAnsi="Times New Roman"/>
                <w:b/>
                <w:bCs/>
                <w:sz w:val="24"/>
                <w:szCs w:val="24"/>
              </w:rPr>
            </w:pPr>
          </w:p>
        </w:tc>
        <w:tc>
          <w:tcPr>
            <w:tcW w:w="595" w:type="pct"/>
          </w:tcPr>
          <w:p w14:paraId="20B6CF62" w14:textId="77777777" w:rsidR="007E7959" w:rsidRPr="00186789" w:rsidRDefault="007E7959" w:rsidP="00692565">
            <w:pPr>
              <w:spacing w:line="23" w:lineRule="atLeast"/>
              <w:rPr>
                <w:rFonts w:ascii="Times New Roman" w:hAnsi="Times New Roman"/>
                <w:b/>
                <w:bCs/>
                <w:sz w:val="24"/>
                <w:szCs w:val="24"/>
              </w:rPr>
            </w:pPr>
          </w:p>
        </w:tc>
      </w:tr>
    </w:tbl>
    <w:p w14:paraId="1F68E867" w14:textId="77777777" w:rsidR="007E7959" w:rsidRPr="00186789" w:rsidRDefault="007E7959" w:rsidP="007E7959">
      <w:pPr>
        <w:spacing w:line="23" w:lineRule="atLeast"/>
        <w:ind w:firstLine="709"/>
        <w:rPr>
          <w:rFonts w:ascii="Times New Roman" w:hAnsi="Times New Roman"/>
          <w:i/>
          <w:sz w:val="24"/>
          <w:szCs w:val="24"/>
        </w:rPr>
        <w:sectPr w:rsidR="007E7959" w:rsidRPr="00186789" w:rsidSect="00692565">
          <w:pgSz w:w="16840" w:h="11907" w:orient="landscape"/>
          <w:pgMar w:top="851" w:right="1134" w:bottom="851" w:left="992" w:header="709" w:footer="709" w:gutter="0"/>
          <w:cols w:space="720"/>
        </w:sectPr>
      </w:pPr>
    </w:p>
    <w:p w14:paraId="16A869FF" w14:textId="77777777" w:rsidR="007E7959" w:rsidRPr="00186789" w:rsidRDefault="007E7959" w:rsidP="007E7959">
      <w:pPr>
        <w:spacing w:line="23" w:lineRule="atLeast"/>
        <w:ind w:left="1353"/>
        <w:rPr>
          <w:rFonts w:ascii="Times New Roman" w:hAnsi="Times New Roman"/>
          <w:b/>
          <w:bCs/>
          <w:sz w:val="24"/>
          <w:szCs w:val="24"/>
        </w:rPr>
      </w:pPr>
      <w:r w:rsidRPr="00186789">
        <w:rPr>
          <w:rFonts w:ascii="Times New Roman" w:hAnsi="Times New Roman"/>
          <w:b/>
          <w:bCs/>
          <w:sz w:val="24"/>
          <w:szCs w:val="24"/>
        </w:rPr>
        <w:lastRenderedPageBreak/>
        <w:t>3. УСЛОВИЯ РЕАЛИЗАЦИИ УЧЕБНОЙ ДИСЦИПЛИНЫ</w:t>
      </w:r>
    </w:p>
    <w:p w14:paraId="55F7266A"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r w:rsidRPr="00186789">
        <w:rPr>
          <w:rFonts w:ascii="Times New Roman" w:hAnsi="Times New Roman"/>
          <w:bCs/>
          <w:sz w:val="24"/>
          <w:szCs w:val="24"/>
        </w:rPr>
        <w:t>Требования к минимальному материально-техническому обеспечению</w:t>
      </w:r>
    </w:p>
    <w:p w14:paraId="058994FE"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r w:rsidRPr="00186789">
        <w:rPr>
          <w:rFonts w:ascii="Times New Roman" w:hAnsi="Times New Roman"/>
          <w:bCs/>
          <w:sz w:val="24"/>
          <w:szCs w:val="24"/>
        </w:rPr>
        <w:t>Реализация рабочей программы требует наличия учебного кабинета (лаборатории) «Технологии автоматизации машиностроения, технологического оборудования и приспособлений».</w:t>
      </w:r>
    </w:p>
    <w:p w14:paraId="0A2577A5"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r w:rsidRPr="00186789">
        <w:rPr>
          <w:rFonts w:ascii="Times New Roman" w:hAnsi="Times New Roman"/>
          <w:bCs/>
          <w:sz w:val="24"/>
          <w:szCs w:val="24"/>
        </w:rPr>
        <w:t>Оборудование учебного кабинета: рабочие места студентов; доска; модели; макеты; плакаты; детали; методические пособия; карточки-задания (15 вар.)</w:t>
      </w:r>
    </w:p>
    <w:p w14:paraId="5A6B9E3A"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r w:rsidRPr="00186789">
        <w:rPr>
          <w:rFonts w:ascii="Times New Roman" w:hAnsi="Times New Roman"/>
          <w:bCs/>
          <w:sz w:val="24"/>
          <w:szCs w:val="24"/>
        </w:rPr>
        <w:t>Технические средства обучения: персональный компьютер, принтер, мультимедиапроектор, экран.</w:t>
      </w:r>
    </w:p>
    <w:p w14:paraId="6DA1F421"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p>
    <w:p w14:paraId="791F86C1" w14:textId="77777777" w:rsidR="007E7959" w:rsidRPr="00186789" w:rsidRDefault="007E7959" w:rsidP="007E7959">
      <w:pPr>
        <w:suppressAutoHyphens/>
        <w:spacing w:after="0" w:line="23" w:lineRule="atLeast"/>
        <w:ind w:firstLine="709"/>
        <w:jc w:val="both"/>
        <w:rPr>
          <w:rFonts w:ascii="Times New Roman" w:hAnsi="Times New Roman"/>
          <w:b/>
          <w:bCs/>
          <w:sz w:val="24"/>
          <w:szCs w:val="24"/>
        </w:rPr>
      </w:pPr>
      <w:r w:rsidRPr="00186789">
        <w:rPr>
          <w:rFonts w:ascii="Times New Roman" w:hAnsi="Times New Roman"/>
          <w:b/>
          <w:bCs/>
          <w:sz w:val="24"/>
          <w:szCs w:val="24"/>
        </w:rPr>
        <w:t>3.2. Информационное обеспечение реализации программы</w:t>
      </w:r>
    </w:p>
    <w:p w14:paraId="49818230"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r w:rsidRPr="00186789">
        <w:rPr>
          <w:rFonts w:ascii="Times New Roman" w:hAnsi="Times New Roman"/>
          <w:bCs/>
          <w:sz w:val="24"/>
          <w:szCs w:val="24"/>
        </w:rPr>
        <w:t>Для реализации программы библиотечный фонд образовательной организации должен иметь п</w:t>
      </w:r>
      <w:r w:rsidRPr="0018678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678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6C50D2" w14:textId="77777777" w:rsidR="007E7959" w:rsidRPr="00186789" w:rsidRDefault="007E7959" w:rsidP="007E7959">
      <w:pPr>
        <w:suppressAutoHyphens/>
        <w:spacing w:after="0" w:line="23" w:lineRule="atLeast"/>
        <w:ind w:firstLine="709"/>
        <w:jc w:val="both"/>
        <w:rPr>
          <w:rFonts w:ascii="Times New Roman" w:hAnsi="Times New Roman"/>
          <w:sz w:val="24"/>
          <w:szCs w:val="24"/>
        </w:rPr>
      </w:pPr>
    </w:p>
    <w:p w14:paraId="3E65328D" w14:textId="77777777" w:rsidR="007E7959" w:rsidRPr="00186789" w:rsidRDefault="007E7959" w:rsidP="007E7959">
      <w:pPr>
        <w:suppressAutoHyphens/>
        <w:spacing w:after="0" w:line="23" w:lineRule="atLeast"/>
        <w:ind w:firstLine="709"/>
        <w:jc w:val="both"/>
        <w:rPr>
          <w:rFonts w:ascii="Times New Roman" w:hAnsi="Times New Roman"/>
          <w:b/>
          <w:sz w:val="24"/>
          <w:szCs w:val="24"/>
        </w:rPr>
      </w:pPr>
      <w:r w:rsidRPr="00186789">
        <w:rPr>
          <w:rFonts w:ascii="Times New Roman" w:hAnsi="Times New Roman"/>
          <w:b/>
          <w:sz w:val="24"/>
          <w:szCs w:val="24"/>
        </w:rPr>
        <w:t>3.2.1. Основные печатные издания</w:t>
      </w:r>
    </w:p>
    <w:p w14:paraId="185A0738" w14:textId="77777777" w:rsidR="0040436A" w:rsidRDefault="0040436A" w:rsidP="007E7959">
      <w:pPr>
        <w:spacing w:line="23" w:lineRule="atLeast"/>
        <w:ind w:firstLine="709"/>
        <w:contextualSpacing/>
        <w:jc w:val="both"/>
        <w:rPr>
          <w:rFonts w:ascii="Times New Roman" w:hAnsi="Times New Roman"/>
          <w:sz w:val="24"/>
          <w:szCs w:val="24"/>
        </w:rPr>
      </w:pPr>
      <w:r>
        <w:rPr>
          <w:rFonts w:ascii="Times New Roman" w:hAnsi="Times New Roman"/>
          <w:sz w:val="24"/>
          <w:szCs w:val="24"/>
        </w:rPr>
        <w:t>1. Павлов,</w:t>
      </w:r>
      <w:r w:rsidR="007E7959" w:rsidRPr="00186789">
        <w:rPr>
          <w:rFonts w:ascii="Times New Roman" w:hAnsi="Times New Roman"/>
          <w:sz w:val="24"/>
          <w:szCs w:val="24"/>
        </w:rPr>
        <w:t xml:space="preserve"> Ю.А. Металлорежущие станки</w:t>
      </w:r>
      <w:r>
        <w:rPr>
          <w:rFonts w:ascii="Times New Roman" w:hAnsi="Times New Roman"/>
          <w:sz w:val="24"/>
          <w:szCs w:val="24"/>
        </w:rPr>
        <w:t>. Москва. Машиностроение. 2012.</w:t>
      </w:r>
    </w:p>
    <w:p w14:paraId="61236C16" w14:textId="77777777" w:rsidR="0040436A" w:rsidRDefault="0040436A" w:rsidP="007E7959">
      <w:pPr>
        <w:spacing w:line="23" w:lineRule="atLeast"/>
        <w:ind w:firstLine="709"/>
        <w:contextualSpacing/>
        <w:jc w:val="both"/>
        <w:rPr>
          <w:rFonts w:ascii="Times New Roman" w:hAnsi="Times New Roman"/>
          <w:sz w:val="24"/>
          <w:szCs w:val="24"/>
        </w:rPr>
      </w:pPr>
    </w:p>
    <w:p w14:paraId="4B510FC8" w14:textId="297AA547" w:rsidR="007E7959" w:rsidRPr="0040436A" w:rsidRDefault="007E7959" w:rsidP="007E7959">
      <w:pPr>
        <w:spacing w:line="23" w:lineRule="atLeast"/>
        <w:ind w:firstLine="709"/>
        <w:contextualSpacing/>
        <w:jc w:val="both"/>
        <w:rPr>
          <w:rFonts w:ascii="Times New Roman" w:hAnsi="Times New Roman"/>
          <w:b/>
          <w:sz w:val="24"/>
          <w:szCs w:val="24"/>
        </w:rPr>
      </w:pPr>
      <w:r w:rsidRPr="0040436A">
        <w:rPr>
          <w:rFonts w:ascii="Times New Roman" w:hAnsi="Times New Roman"/>
          <w:b/>
          <w:sz w:val="24"/>
          <w:szCs w:val="24"/>
        </w:rPr>
        <w:t xml:space="preserve">3.2.2. Основные электронные издания </w:t>
      </w:r>
    </w:p>
    <w:p w14:paraId="7FD74D36" w14:textId="77777777" w:rsidR="007E7959" w:rsidRPr="00186789" w:rsidRDefault="007E7959" w:rsidP="007E7959">
      <w:pPr>
        <w:spacing w:line="23" w:lineRule="atLeast"/>
        <w:contextualSpacing/>
        <w:jc w:val="center"/>
        <w:rPr>
          <w:rFonts w:ascii="Times New Roman" w:hAnsi="Times New Roman"/>
          <w:b/>
          <w:sz w:val="24"/>
          <w:szCs w:val="24"/>
        </w:rPr>
      </w:pPr>
      <w:r w:rsidRPr="00186789">
        <w:rPr>
          <w:rFonts w:ascii="Times New Roman" w:hAnsi="Times New Roman"/>
          <w:b/>
          <w:sz w:val="24"/>
          <w:szCs w:val="24"/>
        </w:rPr>
        <w:br w:type="page"/>
      </w:r>
      <w:r w:rsidRPr="00186789">
        <w:rPr>
          <w:rFonts w:ascii="Times New Roman" w:hAnsi="Times New Roman"/>
          <w:b/>
          <w:sz w:val="24"/>
          <w:szCs w:val="24"/>
        </w:rPr>
        <w:lastRenderedPageBreak/>
        <w:t xml:space="preserve">4. КОНТРОЛЬ И ОЦЕНКА РЕЗУЛЬТАТОВ ОСВОЕНИЯ  </w:t>
      </w:r>
    </w:p>
    <w:p w14:paraId="01B9FD7E" w14:textId="77777777" w:rsidR="007E7959" w:rsidRPr="00186789" w:rsidRDefault="007E7959" w:rsidP="007E7959">
      <w:pPr>
        <w:spacing w:line="23" w:lineRule="atLeast"/>
        <w:contextualSpacing/>
        <w:jc w:val="center"/>
        <w:rPr>
          <w:rFonts w:ascii="Times New Roman" w:hAnsi="Times New Roman"/>
          <w:b/>
          <w:sz w:val="24"/>
          <w:szCs w:val="24"/>
        </w:rPr>
      </w:pPr>
      <w:r w:rsidRPr="00186789">
        <w:rPr>
          <w:rFonts w:ascii="Times New Roman" w:hAnsi="Times New Roman"/>
          <w:b/>
          <w:sz w:val="24"/>
          <w:szCs w:val="24"/>
        </w:rPr>
        <w:t>УЧЕБНОЙ ДИСЦИПЛИНЫ</w:t>
      </w:r>
    </w:p>
    <w:p w14:paraId="573E7B67" w14:textId="77777777" w:rsidR="007E7959" w:rsidRPr="00186789" w:rsidRDefault="007E7959" w:rsidP="007E7959">
      <w:pPr>
        <w:suppressAutoHyphens/>
        <w:spacing w:after="0" w:line="23" w:lineRule="atLeast"/>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186789" w14:paraId="29B6255C" w14:textId="77777777" w:rsidTr="00692565">
        <w:tc>
          <w:tcPr>
            <w:tcW w:w="1750" w:type="pct"/>
          </w:tcPr>
          <w:p w14:paraId="1310F3D7" w14:textId="77777777" w:rsidR="007E7959" w:rsidRPr="00186789" w:rsidRDefault="007E7959" w:rsidP="00692565">
            <w:pPr>
              <w:spacing w:after="0" w:line="23" w:lineRule="atLeast"/>
              <w:jc w:val="center"/>
              <w:rPr>
                <w:rFonts w:ascii="Times New Roman" w:hAnsi="Times New Roman"/>
                <w:sz w:val="24"/>
                <w:szCs w:val="24"/>
              </w:rPr>
            </w:pPr>
            <w:r w:rsidRPr="00186789">
              <w:rPr>
                <w:rFonts w:ascii="Times New Roman" w:hAnsi="Times New Roman"/>
                <w:b/>
                <w:bCs/>
                <w:i/>
                <w:sz w:val="24"/>
                <w:szCs w:val="24"/>
              </w:rPr>
              <w:t>Результаты обучения</w:t>
            </w:r>
          </w:p>
        </w:tc>
        <w:tc>
          <w:tcPr>
            <w:tcW w:w="1507" w:type="pct"/>
          </w:tcPr>
          <w:p w14:paraId="0C674C49" w14:textId="77777777" w:rsidR="007E7959" w:rsidRPr="00186789" w:rsidRDefault="007E7959" w:rsidP="00692565">
            <w:pPr>
              <w:spacing w:line="23" w:lineRule="atLeast"/>
              <w:jc w:val="center"/>
              <w:rPr>
                <w:rFonts w:ascii="Times New Roman" w:hAnsi="Times New Roman"/>
                <w:b/>
                <w:bCs/>
                <w:i/>
                <w:sz w:val="24"/>
                <w:szCs w:val="24"/>
              </w:rPr>
            </w:pPr>
            <w:r w:rsidRPr="00186789">
              <w:rPr>
                <w:rFonts w:ascii="Times New Roman" w:hAnsi="Times New Roman"/>
                <w:b/>
                <w:bCs/>
                <w:i/>
                <w:sz w:val="24"/>
                <w:szCs w:val="24"/>
              </w:rPr>
              <w:t>Критерии оценки</w:t>
            </w:r>
          </w:p>
        </w:tc>
        <w:tc>
          <w:tcPr>
            <w:tcW w:w="1743" w:type="pct"/>
          </w:tcPr>
          <w:p w14:paraId="71E64370" w14:textId="77777777" w:rsidR="007E7959" w:rsidRPr="00186789" w:rsidRDefault="007E7959" w:rsidP="00692565">
            <w:pPr>
              <w:spacing w:line="23" w:lineRule="atLeast"/>
              <w:jc w:val="center"/>
              <w:rPr>
                <w:rFonts w:ascii="Times New Roman" w:hAnsi="Times New Roman"/>
                <w:b/>
                <w:bCs/>
                <w:i/>
                <w:sz w:val="24"/>
                <w:szCs w:val="24"/>
              </w:rPr>
            </w:pPr>
            <w:r w:rsidRPr="00186789">
              <w:rPr>
                <w:rFonts w:ascii="Times New Roman" w:hAnsi="Times New Roman"/>
                <w:b/>
                <w:bCs/>
                <w:i/>
                <w:sz w:val="24"/>
                <w:szCs w:val="24"/>
              </w:rPr>
              <w:t>Методы оценки</w:t>
            </w:r>
          </w:p>
        </w:tc>
      </w:tr>
      <w:tr w:rsidR="007E7959" w:rsidRPr="00186789" w14:paraId="7BD61BCB" w14:textId="77777777" w:rsidTr="00692565">
        <w:tc>
          <w:tcPr>
            <w:tcW w:w="1750" w:type="pct"/>
          </w:tcPr>
          <w:p w14:paraId="4BC4160F"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01.01</w:t>
            </w:r>
            <w:r w:rsidRPr="00186789">
              <w:rPr>
                <w:rFonts w:ascii="Times New Roman" w:hAnsi="Times New Roman"/>
                <w:bCs/>
                <w:iCs/>
                <w:sz w:val="24"/>
                <w:szCs w:val="24"/>
              </w:rPr>
              <w:tab/>
              <w:t xml:space="preserve">актуальный профессиональный </w:t>
            </w:r>
          </w:p>
          <w:p w14:paraId="3C8F1CE9"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и социальный контекст, в котором приходится работать и жить; </w:t>
            </w:r>
          </w:p>
          <w:p w14:paraId="5954D9D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01.02</w:t>
            </w:r>
            <w:r w:rsidRPr="00186789">
              <w:rPr>
                <w:rFonts w:ascii="Times New Roman" w:hAnsi="Times New Roman"/>
                <w:bCs/>
                <w:iCs/>
                <w:sz w:val="24"/>
                <w:szCs w:val="24"/>
              </w:rPr>
              <w:tab/>
              <w:t xml:space="preserve">основные источники информации </w:t>
            </w:r>
          </w:p>
          <w:p w14:paraId="27367DC7"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и ресурсы для решения задач и проблем </w:t>
            </w:r>
          </w:p>
          <w:p w14:paraId="7083FF4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в профессиональном и/или социальном контексте;</w:t>
            </w:r>
          </w:p>
          <w:p w14:paraId="12E430C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01.03</w:t>
            </w:r>
            <w:r w:rsidRPr="00186789">
              <w:rPr>
                <w:rFonts w:ascii="Times New Roman" w:hAnsi="Times New Roman"/>
                <w:bCs/>
                <w:iCs/>
                <w:sz w:val="24"/>
                <w:szCs w:val="24"/>
              </w:rPr>
              <w:tab/>
              <w:t xml:space="preserve">алгоритмы выполнения работ в профессиональной </w:t>
            </w:r>
          </w:p>
          <w:p w14:paraId="573076A5"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и смежных областях; </w:t>
            </w:r>
          </w:p>
          <w:p w14:paraId="794479C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01.04</w:t>
            </w:r>
            <w:r w:rsidRPr="00186789">
              <w:rPr>
                <w:rFonts w:ascii="Times New Roman" w:hAnsi="Times New Roman"/>
                <w:bCs/>
                <w:iCs/>
                <w:sz w:val="24"/>
                <w:szCs w:val="24"/>
              </w:rPr>
              <w:tab/>
              <w:t>методы работы в профессиональной и смежных сферах;</w:t>
            </w:r>
          </w:p>
          <w:p w14:paraId="5301697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01.05</w:t>
            </w:r>
            <w:r w:rsidRPr="00186789">
              <w:rPr>
                <w:rFonts w:ascii="Times New Roman" w:hAnsi="Times New Roman"/>
                <w:bCs/>
                <w:iCs/>
                <w:sz w:val="24"/>
                <w:szCs w:val="24"/>
              </w:rPr>
              <w:tab/>
              <w:t xml:space="preserve">структуру плана для решения задач; </w:t>
            </w:r>
          </w:p>
          <w:p w14:paraId="7838CD47"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01.06</w:t>
            </w:r>
            <w:r w:rsidRPr="00186789">
              <w:rPr>
                <w:rFonts w:ascii="Times New Roman" w:hAnsi="Times New Roman"/>
                <w:bCs/>
                <w:iCs/>
                <w:sz w:val="24"/>
                <w:szCs w:val="24"/>
              </w:rPr>
              <w:tab/>
              <w:t>порядок оценки результатов решения задач профессиональной деятельности</w:t>
            </w:r>
          </w:p>
          <w:p w14:paraId="36281A1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02.01</w:t>
            </w:r>
            <w:r w:rsidRPr="00186789">
              <w:rPr>
                <w:rFonts w:ascii="Times New Roman" w:hAnsi="Times New Roman"/>
                <w:bCs/>
                <w:iCs/>
                <w:sz w:val="24"/>
                <w:szCs w:val="24"/>
              </w:rPr>
              <w:tab/>
              <w:t xml:space="preserve">номенклатура информационных источников, применяемых в профессиональной деятельности; </w:t>
            </w:r>
          </w:p>
          <w:p w14:paraId="3B7D195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02.02</w:t>
            </w:r>
            <w:r w:rsidRPr="00186789">
              <w:rPr>
                <w:rFonts w:ascii="Times New Roman" w:hAnsi="Times New Roman"/>
                <w:bCs/>
                <w:iCs/>
                <w:sz w:val="24"/>
                <w:szCs w:val="24"/>
              </w:rPr>
              <w:tab/>
              <w:t xml:space="preserve">приемы структурирования информации; </w:t>
            </w:r>
          </w:p>
          <w:p w14:paraId="4942725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02.03</w:t>
            </w:r>
            <w:r w:rsidRPr="00186789">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1529CCA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02.04</w:t>
            </w:r>
            <w:r w:rsidRPr="00186789">
              <w:rPr>
                <w:rFonts w:ascii="Times New Roman" w:hAnsi="Times New Roman"/>
                <w:bCs/>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7F9DC47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03.01</w:t>
            </w:r>
            <w:r w:rsidRPr="00186789">
              <w:rPr>
                <w:rFonts w:ascii="Times New Roman" w:hAnsi="Times New Roman"/>
                <w:bCs/>
                <w:iCs/>
                <w:sz w:val="24"/>
                <w:szCs w:val="24"/>
              </w:rPr>
              <w:tab/>
              <w:t xml:space="preserve">содержание актуальной нормативно-правовой документации; </w:t>
            </w:r>
          </w:p>
          <w:p w14:paraId="6287DFB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Зо 03.02</w:t>
            </w:r>
            <w:r w:rsidRPr="00186789">
              <w:rPr>
                <w:rFonts w:ascii="Times New Roman" w:hAnsi="Times New Roman"/>
                <w:bCs/>
                <w:iCs/>
                <w:sz w:val="24"/>
                <w:szCs w:val="24"/>
              </w:rPr>
              <w:tab/>
              <w:t>современная научная и профессиональная терминология;</w:t>
            </w:r>
          </w:p>
          <w:p w14:paraId="119EC73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03.03</w:t>
            </w:r>
            <w:r w:rsidRPr="00186789">
              <w:rPr>
                <w:rFonts w:ascii="Times New Roman" w:hAnsi="Times New Roman"/>
                <w:bCs/>
                <w:iCs/>
                <w:sz w:val="24"/>
                <w:szCs w:val="24"/>
              </w:rPr>
              <w:tab/>
              <w:t>возможные траектории профессионального развития и самообразования;</w:t>
            </w:r>
          </w:p>
          <w:p w14:paraId="134CC73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03.04</w:t>
            </w:r>
            <w:r w:rsidRPr="00186789">
              <w:rPr>
                <w:rFonts w:ascii="Times New Roman" w:hAnsi="Times New Roman"/>
                <w:bCs/>
                <w:iCs/>
                <w:sz w:val="24"/>
                <w:szCs w:val="24"/>
              </w:rPr>
              <w:tab/>
              <w:t>порядок выстраивания презентации;</w:t>
            </w:r>
          </w:p>
          <w:p w14:paraId="0382909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04.01</w:t>
            </w:r>
            <w:r w:rsidRPr="00186789">
              <w:rPr>
                <w:rFonts w:ascii="Times New Roman" w:hAnsi="Times New Roman"/>
                <w:bCs/>
                <w:iCs/>
                <w:sz w:val="24"/>
                <w:szCs w:val="24"/>
              </w:rPr>
              <w:tab/>
              <w:t>психологические основы деятельности коллектива, психологические особенности личности;</w:t>
            </w:r>
          </w:p>
          <w:p w14:paraId="42F10ED9"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04.02</w:t>
            </w:r>
            <w:r w:rsidRPr="00186789">
              <w:rPr>
                <w:rFonts w:ascii="Times New Roman" w:hAnsi="Times New Roman"/>
                <w:bCs/>
                <w:iCs/>
                <w:sz w:val="24"/>
                <w:szCs w:val="24"/>
              </w:rPr>
              <w:tab/>
              <w:t>основы проектной деятельности</w:t>
            </w:r>
          </w:p>
          <w:p w14:paraId="34D3848F"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05.01</w:t>
            </w:r>
            <w:r w:rsidRPr="00186789">
              <w:rPr>
                <w:rFonts w:ascii="Times New Roman" w:hAnsi="Times New Roman"/>
                <w:bCs/>
                <w:iCs/>
                <w:sz w:val="24"/>
                <w:szCs w:val="24"/>
              </w:rPr>
              <w:tab/>
              <w:t xml:space="preserve">особенности социального и культурного контекста; </w:t>
            </w:r>
          </w:p>
          <w:p w14:paraId="319120BE"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05.02</w:t>
            </w:r>
            <w:r w:rsidRPr="00186789">
              <w:rPr>
                <w:rFonts w:ascii="Times New Roman" w:hAnsi="Times New Roman"/>
                <w:bCs/>
                <w:iCs/>
                <w:sz w:val="24"/>
                <w:szCs w:val="24"/>
              </w:rPr>
              <w:tab/>
              <w:t xml:space="preserve">правила оформления документов </w:t>
            </w:r>
          </w:p>
          <w:p w14:paraId="27A1D4BE"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и построения устных сообщений</w:t>
            </w:r>
          </w:p>
          <w:p w14:paraId="066B4DF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09.01 основные виды и процедуры обработки информации;</w:t>
            </w:r>
          </w:p>
          <w:p w14:paraId="5D9A1D5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09.02</w:t>
            </w:r>
            <w:r w:rsidRPr="00186789">
              <w:rPr>
                <w:rFonts w:ascii="Times New Roman" w:hAnsi="Times New Roman"/>
                <w:bCs/>
                <w:iCs/>
                <w:sz w:val="24"/>
                <w:szCs w:val="24"/>
              </w:rPr>
              <w:tab/>
              <w:t>основы правила пользования программным обеспечением используемого оборудования.</w:t>
            </w:r>
          </w:p>
          <w:p w14:paraId="7C64B067"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10.01</w:t>
            </w:r>
            <w:r w:rsidRPr="00186789">
              <w:rPr>
                <w:rFonts w:ascii="Times New Roman" w:hAnsi="Times New Roman"/>
                <w:bCs/>
                <w:iCs/>
                <w:sz w:val="24"/>
                <w:szCs w:val="24"/>
              </w:rPr>
              <w:tab/>
              <w:t xml:space="preserve"> правила построения простых и сложных предложений на профессиональные темы;</w:t>
            </w:r>
          </w:p>
          <w:p w14:paraId="3DD04DC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10.02</w:t>
            </w:r>
            <w:r w:rsidRPr="00186789">
              <w:rPr>
                <w:rFonts w:ascii="Times New Roman" w:hAnsi="Times New Roman"/>
                <w:bCs/>
                <w:iCs/>
                <w:sz w:val="24"/>
                <w:szCs w:val="24"/>
              </w:rPr>
              <w:tab/>
              <w:t xml:space="preserve">основные общеупотребительные глаголы (бытовая </w:t>
            </w:r>
          </w:p>
          <w:p w14:paraId="7B450749"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и профессиональная лексика);</w:t>
            </w:r>
          </w:p>
          <w:p w14:paraId="2235719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10.03</w:t>
            </w:r>
            <w:r w:rsidRPr="00186789">
              <w:rPr>
                <w:rFonts w:ascii="Times New Roman" w:hAnsi="Times New Roman"/>
                <w:bCs/>
                <w:iCs/>
                <w:sz w:val="24"/>
                <w:szCs w:val="24"/>
              </w:rPr>
              <w:tab/>
              <w:t>лексический минимум, относящийся к описанию предметов, средств и процессов профессиональной деятельности;</w:t>
            </w:r>
          </w:p>
          <w:p w14:paraId="77542B56"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10.04</w:t>
            </w:r>
            <w:r w:rsidRPr="00186789">
              <w:rPr>
                <w:rFonts w:ascii="Times New Roman" w:hAnsi="Times New Roman"/>
                <w:bCs/>
                <w:iCs/>
                <w:sz w:val="24"/>
                <w:szCs w:val="24"/>
              </w:rPr>
              <w:tab/>
              <w:t>особенности произношения;</w:t>
            </w:r>
          </w:p>
          <w:p w14:paraId="730F6EE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Зо 10.05</w:t>
            </w:r>
            <w:r w:rsidRPr="00186789">
              <w:rPr>
                <w:rFonts w:ascii="Times New Roman" w:hAnsi="Times New Roman"/>
                <w:bCs/>
                <w:iCs/>
                <w:sz w:val="24"/>
                <w:szCs w:val="24"/>
              </w:rPr>
              <w:tab/>
              <w:t>правила чтения текстов профессиональной направленности.</w:t>
            </w:r>
          </w:p>
          <w:p w14:paraId="321DE2FE"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З 1.1.01 принципов и методов автоматизированного </w:t>
            </w:r>
            <w:r w:rsidRPr="00186789">
              <w:rPr>
                <w:rFonts w:ascii="Times New Roman" w:hAnsi="Times New Roman"/>
                <w:bCs/>
                <w:iCs/>
                <w:sz w:val="24"/>
                <w:szCs w:val="24"/>
              </w:rPr>
              <w:lastRenderedPageBreak/>
              <w:t>проектирования технических систем;</w:t>
            </w:r>
          </w:p>
          <w:p w14:paraId="3F99ECB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0F1BC68F"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1.3.01 технические характеристики элементов систем автоматизации, принципиальные электрические схемы;</w:t>
            </w:r>
          </w:p>
          <w:p w14:paraId="379D22C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1.4.01 технические характеристики элементов систем автоматизации, принципиальные электрические схемы;</w:t>
            </w:r>
          </w:p>
          <w:p w14:paraId="224B38E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2.1.01 теоретических основ и принципов построения автоматизированных систем управления;</w:t>
            </w:r>
          </w:p>
          <w:p w14:paraId="3AD2DA3F"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2.1.02 метрологического обеспечения автоматизированных систем;</w:t>
            </w:r>
          </w:p>
          <w:p w14:paraId="460B850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З 2.1.03 устройств, схемных и конструктивных особенностей элементов;</w:t>
            </w:r>
          </w:p>
        </w:tc>
        <w:tc>
          <w:tcPr>
            <w:tcW w:w="1507" w:type="pct"/>
          </w:tcPr>
          <w:p w14:paraId="42FBCEE3" w14:textId="77777777" w:rsidR="007E7959" w:rsidRPr="00186789" w:rsidRDefault="007E7959" w:rsidP="00692565">
            <w:pPr>
              <w:pStyle w:val="a7"/>
              <w:tabs>
                <w:tab w:val="left" w:pos="317"/>
              </w:tabs>
              <w:spacing w:before="0" w:after="0" w:line="23" w:lineRule="atLeast"/>
              <w:ind w:left="33"/>
              <w:contextualSpacing/>
              <w:jc w:val="both"/>
            </w:pPr>
            <w:r w:rsidRPr="00186789">
              <w:lastRenderedPageBreak/>
              <w:t>Ориентируется в происходящем на занятиях, отвечает на вопросы</w:t>
            </w:r>
          </w:p>
          <w:p w14:paraId="513CB6C7" w14:textId="77777777" w:rsidR="007E7959" w:rsidRPr="00186789" w:rsidRDefault="007E7959" w:rsidP="00692565">
            <w:pPr>
              <w:pStyle w:val="a7"/>
              <w:tabs>
                <w:tab w:val="left" w:pos="317"/>
              </w:tabs>
              <w:spacing w:before="0" w:after="0" w:line="23" w:lineRule="atLeast"/>
              <w:ind w:left="33"/>
              <w:contextualSpacing/>
              <w:jc w:val="both"/>
            </w:pPr>
          </w:p>
          <w:p w14:paraId="213CC1BE" w14:textId="77777777" w:rsidR="007E7959" w:rsidRPr="00186789" w:rsidRDefault="007E7959" w:rsidP="00692565">
            <w:pPr>
              <w:pStyle w:val="a7"/>
              <w:tabs>
                <w:tab w:val="left" w:pos="317"/>
              </w:tabs>
              <w:spacing w:before="0" w:after="0" w:line="23" w:lineRule="atLeast"/>
              <w:ind w:left="33"/>
              <w:contextualSpacing/>
              <w:jc w:val="both"/>
            </w:pPr>
            <w:r w:rsidRPr="00186789">
              <w:t>Использует основные источники информации и ресурсы для решения поставленных задач</w:t>
            </w:r>
          </w:p>
          <w:p w14:paraId="32E15A82" w14:textId="77777777" w:rsidR="007E7959" w:rsidRPr="00186789" w:rsidRDefault="007E7959" w:rsidP="00692565">
            <w:pPr>
              <w:pStyle w:val="a7"/>
              <w:tabs>
                <w:tab w:val="left" w:pos="317"/>
              </w:tabs>
              <w:spacing w:before="0" w:after="0" w:line="23" w:lineRule="atLeast"/>
              <w:ind w:left="33"/>
              <w:contextualSpacing/>
              <w:jc w:val="both"/>
            </w:pPr>
          </w:p>
          <w:p w14:paraId="0A5A07D2" w14:textId="77777777" w:rsidR="007E7959" w:rsidRPr="00186789" w:rsidRDefault="007E7959" w:rsidP="00692565">
            <w:pPr>
              <w:pStyle w:val="a7"/>
              <w:tabs>
                <w:tab w:val="left" w:pos="317"/>
              </w:tabs>
              <w:spacing w:before="0" w:after="0" w:line="23" w:lineRule="atLeast"/>
              <w:ind w:left="33"/>
              <w:contextualSpacing/>
              <w:jc w:val="both"/>
            </w:pPr>
            <w:r w:rsidRPr="00186789">
              <w:t>Демонстрирует знания основных этапов моделирования</w:t>
            </w:r>
          </w:p>
          <w:p w14:paraId="3AEAA78E" w14:textId="77777777" w:rsidR="007E7959" w:rsidRPr="00186789" w:rsidRDefault="007E7959" w:rsidP="00692565">
            <w:pPr>
              <w:pStyle w:val="a7"/>
              <w:tabs>
                <w:tab w:val="left" w:pos="317"/>
              </w:tabs>
              <w:spacing w:before="0" w:after="0" w:line="23" w:lineRule="atLeast"/>
              <w:ind w:left="33"/>
              <w:contextualSpacing/>
              <w:jc w:val="both"/>
            </w:pPr>
          </w:p>
          <w:p w14:paraId="572AC921" w14:textId="77777777" w:rsidR="007E7959" w:rsidRPr="00186789" w:rsidRDefault="007E7959" w:rsidP="00692565">
            <w:pPr>
              <w:pStyle w:val="a7"/>
              <w:tabs>
                <w:tab w:val="left" w:pos="317"/>
              </w:tabs>
              <w:spacing w:before="0" w:after="0" w:line="23" w:lineRule="atLeast"/>
              <w:ind w:left="33"/>
              <w:contextualSpacing/>
              <w:jc w:val="both"/>
            </w:pPr>
            <w:r w:rsidRPr="00186789">
              <w:t>Понимает методику оценки результатов выполнения работ</w:t>
            </w:r>
          </w:p>
          <w:p w14:paraId="1F72C8F6" w14:textId="77777777" w:rsidR="007E7959" w:rsidRPr="00186789" w:rsidRDefault="007E7959" w:rsidP="00692565">
            <w:pPr>
              <w:pStyle w:val="a7"/>
              <w:tabs>
                <w:tab w:val="left" w:pos="317"/>
              </w:tabs>
              <w:spacing w:before="0" w:after="0" w:line="23" w:lineRule="atLeast"/>
              <w:ind w:left="33"/>
              <w:contextualSpacing/>
              <w:jc w:val="both"/>
            </w:pPr>
          </w:p>
          <w:p w14:paraId="11945445" w14:textId="77777777" w:rsidR="007E7959" w:rsidRPr="00186789" w:rsidRDefault="007E7959" w:rsidP="00692565">
            <w:pPr>
              <w:pStyle w:val="a7"/>
              <w:tabs>
                <w:tab w:val="left" w:pos="317"/>
              </w:tabs>
              <w:spacing w:before="0" w:after="0" w:line="23" w:lineRule="atLeast"/>
              <w:ind w:left="33"/>
              <w:contextualSpacing/>
              <w:jc w:val="both"/>
            </w:pPr>
            <w:r w:rsidRPr="00186789">
              <w:t>Знает приемы структурирования информации по разделам</w:t>
            </w:r>
          </w:p>
          <w:p w14:paraId="027198D0" w14:textId="77777777" w:rsidR="007E7959" w:rsidRPr="00186789" w:rsidRDefault="007E7959" w:rsidP="00692565">
            <w:pPr>
              <w:pStyle w:val="a7"/>
              <w:tabs>
                <w:tab w:val="left" w:pos="317"/>
              </w:tabs>
              <w:spacing w:before="0" w:after="0" w:line="23" w:lineRule="atLeast"/>
              <w:ind w:left="33"/>
              <w:contextualSpacing/>
              <w:jc w:val="both"/>
            </w:pPr>
          </w:p>
          <w:p w14:paraId="5B000A73" w14:textId="77777777" w:rsidR="007E7959" w:rsidRPr="00186789" w:rsidRDefault="007E7959" w:rsidP="00692565">
            <w:pPr>
              <w:pStyle w:val="a7"/>
              <w:tabs>
                <w:tab w:val="left" w:pos="317"/>
              </w:tabs>
              <w:spacing w:before="0" w:after="0" w:line="23" w:lineRule="atLeast"/>
              <w:ind w:left="33"/>
              <w:contextualSpacing/>
              <w:jc w:val="both"/>
            </w:pPr>
            <w:r w:rsidRPr="00186789">
              <w:t>Демонстрирует знания назначения программного обеспечения в профессиональной деятельности</w:t>
            </w:r>
          </w:p>
          <w:p w14:paraId="2B9DC209" w14:textId="77777777" w:rsidR="007E7959" w:rsidRPr="00186789" w:rsidRDefault="007E7959" w:rsidP="00692565">
            <w:pPr>
              <w:pStyle w:val="a7"/>
              <w:tabs>
                <w:tab w:val="left" w:pos="317"/>
              </w:tabs>
              <w:spacing w:before="0" w:after="0" w:line="23" w:lineRule="atLeast"/>
              <w:ind w:left="33"/>
              <w:contextualSpacing/>
              <w:jc w:val="both"/>
            </w:pPr>
          </w:p>
          <w:p w14:paraId="5E299F18" w14:textId="77777777" w:rsidR="007E7959" w:rsidRPr="00186789" w:rsidRDefault="007E7959" w:rsidP="00692565">
            <w:pPr>
              <w:pStyle w:val="a7"/>
              <w:tabs>
                <w:tab w:val="left" w:pos="317"/>
              </w:tabs>
              <w:spacing w:before="0" w:after="0" w:line="23" w:lineRule="atLeast"/>
              <w:ind w:left="33"/>
              <w:contextualSpacing/>
              <w:jc w:val="both"/>
            </w:pPr>
            <w:r w:rsidRPr="00186789">
              <w:t>Использует при выступлениях и ответах профессиональную терминологию</w:t>
            </w:r>
          </w:p>
          <w:p w14:paraId="7DC95506" w14:textId="77777777" w:rsidR="007E7959" w:rsidRPr="00186789" w:rsidRDefault="007E7959" w:rsidP="00692565">
            <w:pPr>
              <w:pStyle w:val="a7"/>
              <w:tabs>
                <w:tab w:val="left" w:pos="317"/>
              </w:tabs>
              <w:spacing w:before="0" w:after="0" w:line="23" w:lineRule="atLeast"/>
              <w:ind w:left="33"/>
              <w:contextualSpacing/>
              <w:jc w:val="both"/>
            </w:pPr>
          </w:p>
          <w:p w14:paraId="2FCFCA4E" w14:textId="77777777" w:rsidR="007E7959" w:rsidRPr="00186789" w:rsidRDefault="007E7959" w:rsidP="00692565">
            <w:pPr>
              <w:pStyle w:val="a7"/>
              <w:tabs>
                <w:tab w:val="left" w:pos="317"/>
              </w:tabs>
              <w:spacing w:before="0" w:after="0" w:line="23" w:lineRule="atLeast"/>
              <w:ind w:left="33"/>
              <w:contextualSpacing/>
              <w:jc w:val="both"/>
            </w:pPr>
            <w:r w:rsidRPr="00186789">
              <w:t>Демонстрирует знание правил оформления презентаций работ</w:t>
            </w:r>
          </w:p>
          <w:p w14:paraId="5190E761" w14:textId="77777777" w:rsidR="007E7959" w:rsidRPr="00186789" w:rsidRDefault="007E7959" w:rsidP="00692565">
            <w:pPr>
              <w:pStyle w:val="a7"/>
              <w:tabs>
                <w:tab w:val="left" w:pos="317"/>
              </w:tabs>
              <w:spacing w:before="0" w:after="0" w:line="23" w:lineRule="atLeast"/>
              <w:ind w:left="33"/>
              <w:contextualSpacing/>
              <w:jc w:val="both"/>
            </w:pPr>
          </w:p>
          <w:p w14:paraId="3F09544C" w14:textId="77777777" w:rsidR="007E7959" w:rsidRPr="00186789" w:rsidRDefault="007E7959" w:rsidP="00692565">
            <w:pPr>
              <w:pStyle w:val="a7"/>
              <w:tabs>
                <w:tab w:val="left" w:pos="317"/>
              </w:tabs>
              <w:spacing w:before="0" w:after="0" w:line="23" w:lineRule="atLeast"/>
              <w:ind w:left="33"/>
              <w:contextualSpacing/>
              <w:jc w:val="both"/>
            </w:pPr>
            <w:r w:rsidRPr="00186789">
              <w:t>Знает план составления проектной документации</w:t>
            </w:r>
          </w:p>
          <w:p w14:paraId="63F3BC34" w14:textId="77777777" w:rsidR="007E7959" w:rsidRPr="00186789" w:rsidRDefault="007E7959" w:rsidP="00692565">
            <w:pPr>
              <w:pStyle w:val="a7"/>
              <w:tabs>
                <w:tab w:val="left" w:pos="317"/>
              </w:tabs>
              <w:spacing w:before="0" w:after="0" w:line="23" w:lineRule="atLeast"/>
              <w:ind w:left="33"/>
              <w:contextualSpacing/>
              <w:jc w:val="both"/>
            </w:pPr>
          </w:p>
          <w:p w14:paraId="1887F381" w14:textId="77777777" w:rsidR="007E7959" w:rsidRPr="00186789" w:rsidRDefault="007E7959" w:rsidP="00692565">
            <w:pPr>
              <w:pStyle w:val="a7"/>
              <w:tabs>
                <w:tab w:val="left" w:pos="317"/>
              </w:tabs>
              <w:spacing w:before="0" w:after="0" w:line="23" w:lineRule="atLeast"/>
              <w:ind w:left="33"/>
              <w:contextualSpacing/>
              <w:jc w:val="both"/>
            </w:pPr>
            <w:r w:rsidRPr="00186789">
              <w:t>Понимает значимость своей профессии в жизни общества</w:t>
            </w:r>
          </w:p>
          <w:p w14:paraId="329562D2" w14:textId="77777777" w:rsidR="007E7959" w:rsidRPr="00186789" w:rsidRDefault="007E7959" w:rsidP="00692565">
            <w:pPr>
              <w:pStyle w:val="a7"/>
              <w:tabs>
                <w:tab w:val="left" w:pos="317"/>
              </w:tabs>
              <w:spacing w:before="0" w:after="0" w:line="23" w:lineRule="atLeast"/>
              <w:ind w:left="33"/>
              <w:contextualSpacing/>
              <w:jc w:val="both"/>
            </w:pPr>
          </w:p>
          <w:p w14:paraId="27FCECA8" w14:textId="77777777" w:rsidR="007E7959" w:rsidRPr="00186789" w:rsidRDefault="007E7959" w:rsidP="00692565">
            <w:pPr>
              <w:pStyle w:val="a7"/>
              <w:tabs>
                <w:tab w:val="left" w:pos="317"/>
              </w:tabs>
              <w:spacing w:before="0" w:after="0" w:line="23" w:lineRule="atLeast"/>
              <w:ind w:left="33"/>
              <w:contextualSpacing/>
              <w:jc w:val="both"/>
            </w:pPr>
            <w:r w:rsidRPr="00186789">
              <w:lastRenderedPageBreak/>
              <w:t>Демонстрирует знания ресурсов, которые задействуются в профессиональной деятельности (аппаратные и программные)</w:t>
            </w:r>
          </w:p>
          <w:p w14:paraId="2D0F9EC2" w14:textId="77777777" w:rsidR="007E7959" w:rsidRPr="00186789" w:rsidRDefault="007E7959" w:rsidP="00692565">
            <w:pPr>
              <w:pStyle w:val="a7"/>
              <w:tabs>
                <w:tab w:val="left" w:pos="317"/>
              </w:tabs>
              <w:spacing w:before="0" w:after="0" w:line="23" w:lineRule="atLeast"/>
              <w:ind w:left="33"/>
              <w:contextualSpacing/>
              <w:jc w:val="both"/>
            </w:pPr>
          </w:p>
          <w:p w14:paraId="4B4A3505" w14:textId="77777777" w:rsidR="007E7959" w:rsidRPr="00186789" w:rsidRDefault="007E7959" w:rsidP="00692565">
            <w:pPr>
              <w:pStyle w:val="a7"/>
              <w:tabs>
                <w:tab w:val="left" w:pos="317"/>
              </w:tabs>
              <w:spacing w:before="0" w:after="0" w:line="23" w:lineRule="atLeast"/>
              <w:ind w:left="33"/>
              <w:contextualSpacing/>
              <w:jc w:val="both"/>
            </w:pPr>
            <w:r w:rsidRPr="00186789">
              <w:t>Демонстрирует понимание процедур обработки информации</w:t>
            </w:r>
          </w:p>
          <w:p w14:paraId="78E0D1A9" w14:textId="77777777" w:rsidR="007E7959" w:rsidRPr="00186789" w:rsidRDefault="007E7959" w:rsidP="00692565">
            <w:pPr>
              <w:pStyle w:val="a7"/>
              <w:tabs>
                <w:tab w:val="left" w:pos="317"/>
              </w:tabs>
              <w:spacing w:before="0" w:after="0" w:line="23" w:lineRule="atLeast"/>
              <w:ind w:left="33"/>
              <w:contextualSpacing/>
              <w:jc w:val="both"/>
            </w:pPr>
          </w:p>
          <w:p w14:paraId="63D84038" w14:textId="77777777" w:rsidR="007E7959" w:rsidRPr="00186789" w:rsidRDefault="007E7959" w:rsidP="00692565">
            <w:pPr>
              <w:pStyle w:val="a7"/>
              <w:tabs>
                <w:tab w:val="left" w:pos="317"/>
              </w:tabs>
              <w:spacing w:before="0" w:after="0" w:line="23" w:lineRule="atLeast"/>
              <w:ind w:left="33"/>
              <w:contextualSpacing/>
              <w:jc w:val="both"/>
            </w:pPr>
            <w:r w:rsidRPr="00186789">
              <w:t>Использует лексический минимум для описания предметов и средств в профессиональной деятельности</w:t>
            </w:r>
          </w:p>
          <w:p w14:paraId="7A24A00C" w14:textId="77777777" w:rsidR="007E7959" w:rsidRPr="00186789" w:rsidRDefault="007E7959" w:rsidP="00692565">
            <w:pPr>
              <w:pStyle w:val="a7"/>
              <w:tabs>
                <w:tab w:val="left" w:pos="317"/>
              </w:tabs>
              <w:spacing w:before="0" w:after="0" w:line="23" w:lineRule="atLeast"/>
              <w:ind w:left="33"/>
              <w:contextualSpacing/>
              <w:jc w:val="both"/>
            </w:pPr>
          </w:p>
          <w:p w14:paraId="6A1CE84A" w14:textId="77777777" w:rsidR="007E7959" w:rsidRPr="00186789" w:rsidRDefault="007E7959" w:rsidP="00692565">
            <w:pPr>
              <w:spacing w:line="23" w:lineRule="atLeast"/>
              <w:rPr>
                <w:rFonts w:ascii="Times New Roman" w:hAnsi="Times New Roman"/>
                <w:bCs/>
                <w:i/>
                <w:sz w:val="24"/>
                <w:szCs w:val="24"/>
              </w:rPr>
            </w:pPr>
            <w:r w:rsidRPr="00186789">
              <w:rPr>
                <w:rFonts w:ascii="Times New Roman" w:hAnsi="Times New Roman"/>
                <w:sz w:val="24"/>
                <w:szCs w:val="24"/>
              </w:rPr>
              <w:t xml:space="preserve">Проявляет интерес к экономическим вопросам, связанных с профессиональной деятельностью </w:t>
            </w:r>
          </w:p>
        </w:tc>
        <w:tc>
          <w:tcPr>
            <w:tcW w:w="1743" w:type="pct"/>
          </w:tcPr>
          <w:p w14:paraId="72084981" w14:textId="77777777" w:rsidR="007E7959" w:rsidRPr="00186789" w:rsidRDefault="007E7959" w:rsidP="00692565">
            <w:pPr>
              <w:spacing w:line="23" w:lineRule="atLeast"/>
              <w:rPr>
                <w:rFonts w:ascii="Times New Roman" w:hAnsi="Times New Roman"/>
                <w:bCs/>
                <w:i/>
                <w:sz w:val="24"/>
                <w:szCs w:val="24"/>
              </w:rPr>
            </w:pPr>
          </w:p>
          <w:p w14:paraId="42F8C5E9"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Оценка результатов: контрольных работ</w:t>
            </w:r>
          </w:p>
          <w:p w14:paraId="5CCD52C9"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Практических занятий</w:t>
            </w:r>
          </w:p>
          <w:p w14:paraId="4BEDCC60"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Лабораторных занятий</w:t>
            </w:r>
          </w:p>
          <w:p w14:paraId="7CC6532A"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Сообщений</w:t>
            </w:r>
          </w:p>
          <w:p w14:paraId="5F717FB9"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 xml:space="preserve">дифференцированного зачета </w:t>
            </w:r>
          </w:p>
          <w:p w14:paraId="203DB3A7" w14:textId="77777777" w:rsidR="007E7959" w:rsidRPr="00186789" w:rsidRDefault="007E7959" w:rsidP="00692565">
            <w:pPr>
              <w:spacing w:line="23" w:lineRule="atLeast"/>
              <w:rPr>
                <w:rFonts w:ascii="Times New Roman" w:hAnsi="Times New Roman"/>
                <w:sz w:val="24"/>
                <w:szCs w:val="24"/>
              </w:rPr>
            </w:pPr>
          </w:p>
          <w:p w14:paraId="7A21C02B" w14:textId="77777777" w:rsidR="007E7959" w:rsidRPr="00186789" w:rsidRDefault="007E7959" w:rsidP="00692565">
            <w:pPr>
              <w:spacing w:line="23" w:lineRule="atLeast"/>
              <w:rPr>
                <w:rFonts w:ascii="Times New Roman" w:hAnsi="Times New Roman"/>
                <w:bCs/>
                <w:i/>
                <w:sz w:val="24"/>
                <w:szCs w:val="24"/>
              </w:rPr>
            </w:pPr>
          </w:p>
        </w:tc>
      </w:tr>
      <w:tr w:rsidR="007E7959" w:rsidRPr="00186789" w14:paraId="498CA2C9" w14:textId="77777777" w:rsidTr="00692565">
        <w:trPr>
          <w:trHeight w:val="896"/>
        </w:trPr>
        <w:tc>
          <w:tcPr>
            <w:tcW w:w="1750" w:type="pct"/>
          </w:tcPr>
          <w:p w14:paraId="5FF5236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Уо 01.01</w:t>
            </w:r>
            <w:r w:rsidRPr="00186789">
              <w:rPr>
                <w:rFonts w:ascii="Times New Roman" w:hAnsi="Times New Roman"/>
                <w:bCs/>
                <w:iCs/>
                <w:sz w:val="24"/>
                <w:szCs w:val="24"/>
              </w:rPr>
              <w:tab/>
              <w:t xml:space="preserve">распознавать задачу и/или проблему </w:t>
            </w:r>
          </w:p>
          <w:p w14:paraId="5A5CB6A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в профессиональном и/или социальном контексте;</w:t>
            </w:r>
          </w:p>
          <w:p w14:paraId="31D73ADF"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01.02</w:t>
            </w:r>
            <w:r w:rsidRPr="00186789">
              <w:rPr>
                <w:rFonts w:ascii="Times New Roman" w:hAnsi="Times New Roman"/>
                <w:bCs/>
                <w:iCs/>
                <w:sz w:val="24"/>
                <w:szCs w:val="24"/>
              </w:rPr>
              <w:tab/>
              <w:t xml:space="preserve">анализировать задачу и/или проблему и выделять её составные части; </w:t>
            </w:r>
          </w:p>
          <w:p w14:paraId="28FA449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01.03</w:t>
            </w:r>
            <w:r w:rsidRPr="00186789">
              <w:rPr>
                <w:rFonts w:ascii="Times New Roman" w:hAnsi="Times New Roman"/>
                <w:bCs/>
                <w:iCs/>
                <w:sz w:val="24"/>
                <w:szCs w:val="24"/>
              </w:rPr>
              <w:tab/>
              <w:t>определять этапы решения задачи;</w:t>
            </w:r>
          </w:p>
          <w:p w14:paraId="24255A6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01.04</w:t>
            </w:r>
            <w:r w:rsidRPr="00186789">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480AC2B7"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01.05</w:t>
            </w:r>
            <w:r w:rsidRPr="00186789">
              <w:rPr>
                <w:rFonts w:ascii="Times New Roman" w:hAnsi="Times New Roman"/>
                <w:bCs/>
                <w:iCs/>
                <w:sz w:val="24"/>
                <w:szCs w:val="24"/>
              </w:rPr>
              <w:tab/>
              <w:t xml:space="preserve">составлять план действия; </w:t>
            </w:r>
          </w:p>
          <w:p w14:paraId="5FDCCC6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01.06</w:t>
            </w:r>
            <w:r w:rsidRPr="00186789">
              <w:rPr>
                <w:rFonts w:ascii="Times New Roman" w:hAnsi="Times New Roman"/>
                <w:bCs/>
                <w:iCs/>
                <w:sz w:val="24"/>
                <w:szCs w:val="24"/>
              </w:rPr>
              <w:tab/>
              <w:t>определять необходимые ресурсы;</w:t>
            </w:r>
          </w:p>
          <w:p w14:paraId="3499A6A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01.07</w:t>
            </w:r>
            <w:r w:rsidRPr="00186789">
              <w:rPr>
                <w:rFonts w:ascii="Times New Roman" w:hAnsi="Times New Roman"/>
                <w:bCs/>
                <w:iCs/>
                <w:sz w:val="24"/>
                <w:szCs w:val="24"/>
              </w:rPr>
              <w:tab/>
              <w:t xml:space="preserve">владеть актуальными методами работы </w:t>
            </w:r>
          </w:p>
          <w:p w14:paraId="059AAFA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в профессиональной и смежных сферах;</w:t>
            </w:r>
          </w:p>
          <w:p w14:paraId="1A517DD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01.08</w:t>
            </w:r>
            <w:r w:rsidRPr="00186789">
              <w:rPr>
                <w:rFonts w:ascii="Times New Roman" w:hAnsi="Times New Roman"/>
                <w:bCs/>
                <w:iCs/>
                <w:sz w:val="24"/>
                <w:szCs w:val="24"/>
              </w:rPr>
              <w:tab/>
              <w:t>реализовывать составленный план;</w:t>
            </w:r>
          </w:p>
          <w:p w14:paraId="4355C20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01.09</w:t>
            </w:r>
            <w:r w:rsidRPr="00186789">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p w14:paraId="4C024CD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02.01</w:t>
            </w:r>
            <w:r w:rsidRPr="00186789">
              <w:rPr>
                <w:rFonts w:ascii="Times New Roman" w:hAnsi="Times New Roman"/>
                <w:bCs/>
                <w:iCs/>
                <w:sz w:val="24"/>
                <w:szCs w:val="24"/>
              </w:rPr>
              <w:tab/>
              <w:t xml:space="preserve">определять задачи для поиска информации; </w:t>
            </w:r>
          </w:p>
          <w:p w14:paraId="0F4B492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02.02</w:t>
            </w:r>
            <w:r w:rsidRPr="00186789">
              <w:rPr>
                <w:rFonts w:ascii="Times New Roman" w:hAnsi="Times New Roman"/>
                <w:bCs/>
                <w:iCs/>
                <w:sz w:val="24"/>
                <w:szCs w:val="24"/>
              </w:rPr>
              <w:tab/>
              <w:t>определять необходимые источники информации;</w:t>
            </w:r>
          </w:p>
          <w:p w14:paraId="564102C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02.03</w:t>
            </w:r>
            <w:r w:rsidRPr="00186789">
              <w:rPr>
                <w:rFonts w:ascii="Times New Roman" w:hAnsi="Times New Roman"/>
                <w:bCs/>
                <w:iCs/>
                <w:sz w:val="24"/>
                <w:szCs w:val="24"/>
              </w:rPr>
              <w:tab/>
              <w:t xml:space="preserve">планировать процесс поиска; структурировать получаемую информацию; </w:t>
            </w:r>
          </w:p>
          <w:p w14:paraId="17136D7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02.04</w:t>
            </w:r>
            <w:r w:rsidRPr="00186789">
              <w:rPr>
                <w:rFonts w:ascii="Times New Roman" w:hAnsi="Times New Roman"/>
                <w:bCs/>
                <w:iCs/>
                <w:sz w:val="24"/>
                <w:szCs w:val="24"/>
              </w:rPr>
              <w:tab/>
              <w:t xml:space="preserve">выделять наиболее значимое в перечне информации; </w:t>
            </w:r>
          </w:p>
          <w:p w14:paraId="5F5A8541"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02.05</w:t>
            </w:r>
            <w:r w:rsidRPr="00186789">
              <w:rPr>
                <w:rFonts w:ascii="Times New Roman" w:hAnsi="Times New Roman"/>
                <w:bCs/>
                <w:iCs/>
                <w:sz w:val="24"/>
                <w:szCs w:val="24"/>
              </w:rPr>
              <w:tab/>
              <w:t>оценивать практическую значимость результатов поиска;</w:t>
            </w:r>
          </w:p>
          <w:p w14:paraId="2EB6FC76"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02.06</w:t>
            </w:r>
            <w:r w:rsidRPr="00186789">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3CFFF94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02.07</w:t>
            </w:r>
            <w:r w:rsidRPr="00186789">
              <w:rPr>
                <w:rFonts w:ascii="Times New Roman" w:hAnsi="Times New Roman"/>
                <w:bCs/>
                <w:iCs/>
                <w:sz w:val="24"/>
                <w:szCs w:val="24"/>
              </w:rPr>
              <w:tab/>
              <w:t>использовать современное программное обеспечение;</w:t>
            </w:r>
          </w:p>
          <w:p w14:paraId="430B24C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02.08</w:t>
            </w:r>
            <w:r w:rsidRPr="00186789">
              <w:rPr>
                <w:rFonts w:ascii="Times New Roman" w:hAnsi="Times New Roman"/>
                <w:bCs/>
                <w:iCs/>
                <w:sz w:val="24"/>
                <w:szCs w:val="24"/>
              </w:rPr>
              <w:tab/>
              <w:t>использовать различные цифровые средства для решения профессиональных задач</w:t>
            </w:r>
          </w:p>
          <w:p w14:paraId="1D8E0C0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ab/>
              <w:t>Уо 03.01</w:t>
            </w:r>
            <w:r w:rsidRPr="00186789">
              <w:rPr>
                <w:rFonts w:ascii="Times New Roman" w:hAnsi="Times New Roman"/>
                <w:bCs/>
                <w:iCs/>
                <w:sz w:val="24"/>
                <w:szCs w:val="24"/>
              </w:rPr>
              <w:tab/>
              <w:t xml:space="preserve">определять актуальность нормативно-правовой документации в профессиональной деятельности; </w:t>
            </w:r>
          </w:p>
          <w:p w14:paraId="6D6F60E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03.02</w:t>
            </w:r>
            <w:r w:rsidRPr="00186789">
              <w:rPr>
                <w:rFonts w:ascii="Times New Roman" w:hAnsi="Times New Roman"/>
                <w:bCs/>
                <w:iCs/>
                <w:sz w:val="24"/>
                <w:szCs w:val="24"/>
              </w:rPr>
              <w:tab/>
              <w:t>применять современную научную профессиональную терминологию;</w:t>
            </w:r>
          </w:p>
          <w:p w14:paraId="64E6206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03.03</w:t>
            </w:r>
            <w:r w:rsidRPr="00186789">
              <w:rPr>
                <w:rFonts w:ascii="Times New Roman" w:hAnsi="Times New Roman"/>
                <w:bCs/>
                <w:iCs/>
                <w:sz w:val="24"/>
                <w:szCs w:val="24"/>
              </w:rPr>
              <w:tab/>
              <w:t xml:space="preserve">определять и выстраивать траектории профессионального развития и самообразования; </w:t>
            </w:r>
          </w:p>
          <w:p w14:paraId="6B7664E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Уо 03.04</w:t>
            </w:r>
            <w:r w:rsidRPr="00186789">
              <w:rPr>
                <w:rFonts w:ascii="Times New Roman" w:hAnsi="Times New Roman"/>
                <w:bCs/>
                <w:iCs/>
                <w:sz w:val="24"/>
                <w:szCs w:val="24"/>
              </w:rPr>
              <w:tab/>
              <w:t>выявлять достоинства и недостатки коммерческой идеи;</w:t>
            </w:r>
          </w:p>
          <w:p w14:paraId="38094543"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04.01</w:t>
            </w:r>
            <w:r w:rsidRPr="00186789">
              <w:rPr>
                <w:rFonts w:ascii="Times New Roman" w:hAnsi="Times New Roman"/>
                <w:bCs/>
                <w:iCs/>
                <w:sz w:val="24"/>
                <w:szCs w:val="24"/>
              </w:rPr>
              <w:tab/>
              <w:t xml:space="preserve">организовывать работу коллектива </w:t>
            </w:r>
          </w:p>
          <w:p w14:paraId="56B2EB4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и команды; </w:t>
            </w:r>
          </w:p>
          <w:p w14:paraId="28F94875"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7E5D6A6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05.01</w:t>
            </w:r>
            <w:r w:rsidRPr="00186789">
              <w:rPr>
                <w:rFonts w:ascii="Times New Roman" w:hAnsi="Times New Roman"/>
                <w:bCs/>
                <w:iCs/>
                <w:sz w:val="24"/>
                <w:szCs w:val="24"/>
              </w:rPr>
              <w:tab/>
              <w:t xml:space="preserve"> грамотно излагать свои мысли </w:t>
            </w:r>
          </w:p>
          <w:p w14:paraId="60C89AB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0AE4EE8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09.01 понимать общий смысл устройства сети интернет;</w:t>
            </w:r>
          </w:p>
          <w:p w14:paraId="0BA038F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09.02</w:t>
            </w:r>
            <w:r w:rsidRPr="00186789">
              <w:rPr>
                <w:rFonts w:ascii="Times New Roman" w:hAnsi="Times New Roman"/>
                <w:bCs/>
                <w:iCs/>
                <w:sz w:val="24"/>
                <w:szCs w:val="24"/>
              </w:rPr>
              <w:tab/>
              <w:t xml:space="preserve">  создавать простые информационные представления о проделанной работе;</w:t>
            </w:r>
          </w:p>
          <w:p w14:paraId="1CB5455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10.01</w:t>
            </w:r>
            <w:r w:rsidRPr="00186789">
              <w:rPr>
                <w:rFonts w:ascii="Times New Roman" w:hAnsi="Times New Roman"/>
                <w:bCs/>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132525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10.02</w:t>
            </w:r>
            <w:r w:rsidRPr="00186789">
              <w:rPr>
                <w:rFonts w:ascii="Times New Roman" w:hAnsi="Times New Roman"/>
                <w:bCs/>
                <w:iCs/>
                <w:sz w:val="24"/>
                <w:szCs w:val="24"/>
              </w:rPr>
              <w:tab/>
              <w:t xml:space="preserve">участвовать в диалогах на знакомые общие и профессиональные темы; </w:t>
            </w:r>
          </w:p>
          <w:p w14:paraId="328D490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10.03</w:t>
            </w:r>
            <w:r w:rsidRPr="00186789">
              <w:rPr>
                <w:rFonts w:ascii="Times New Roman" w:hAnsi="Times New Roman"/>
                <w:bCs/>
                <w:iCs/>
                <w:sz w:val="24"/>
                <w:szCs w:val="24"/>
              </w:rPr>
              <w:tab/>
              <w:t xml:space="preserve">строить простые высказывания о себе и о своей профессиональной деятельности; </w:t>
            </w:r>
          </w:p>
          <w:p w14:paraId="7137ED7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10.04</w:t>
            </w:r>
            <w:r w:rsidRPr="00186789">
              <w:rPr>
                <w:rFonts w:ascii="Times New Roman" w:hAnsi="Times New Roman"/>
                <w:bCs/>
                <w:iCs/>
                <w:sz w:val="24"/>
                <w:szCs w:val="24"/>
              </w:rPr>
              <w:tab/>
              <w:t xml:space="preserve">кратко обосновывать и объяснять свои действия (текущие и планируемые); </w:t>
            </w:r>
          </w:p>
          <w:p w14:paraId="099D7FC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Уо 10.05</w:t>
            </w:r>
            <w:r w:rsidRPr="00186789">
              <w:rPr>
                <w:rFonts w:ascii="Times New Roman" w:hAnsi="Times New Roman"/>
                <w:bCs/>
                <w:iCs/>
                <w:sz w:val="24"/>
                <w:szCs w:val="24"/>
              </w:rPr>
              <w:tab/>
              <w:t>писать простые связные сообщения на знакомые или интересующие профессиональные темы.</w:t>
            </w:r>
          </w:p>
          <w:p w14:paraId="7A3B492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У 1.1.01 анализировать технические проекты и другую техническую документацию для выбора </w:t>
            </w:r>
            <w:r w:rsidRPr="00186789">
              <w:rPr>
                <w:rFonts w:ascii="Times New Roman" w:hAnsi="Times New Roman"/>
                <w:bCs/>
                <w:iCs/>
                <w:sz w:val="24"/>
                <w:szCs w:val="24"/>
              </w:rPr>
              <w:lastRenderedPageBreak/>
              <w:t>программного обеспечения для создания модели элементов систем автоматизации.</w:t>
            </w:r>
          </w:p>
          <w:p w14:paraId="4F72844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7748B436"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3B366C76"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31EBB3A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2.1.01 выбирать необходимые средства измерений и автоматизации с обоснованием выбора;</w:t>
            </w:r>
          </w:p>
          <w:p w14:paraId="3A56C2E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2D8050EB"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1507" w:type="pct"/>
          </w:tcPr>
          <w:p w14:paraId="2EAD0CE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Классифицирует тип задачи для дальнейшего ее решения</w:t>
            </w:r>
          </w:p>
          <w:p w14:paraId="3FD4E956"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Анализирует задачу и разбивает ее на составные части</w:t>
            </w:r>
          </w:p>
          <w:p w14:paraId="660865E7"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Выделяет основные этапы решения задачи</w:t>
            </w:r>
          </w:p>
          <w:p w14:paraId="6B3A2AB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Эффективно находит необходимую информацию для решения поставленных задач</w:t>
            </w:r>
          </w:p>
          <w:p w14:paraId="318528C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Составляет план и алгоритм действий для решения задачи</w:t>
            </w:r>
          </w:p>
          <w:p w14:paraId="5C7A885A"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Решает задачи поиска информации</w:t>
            </w:r>
          </w:p>
          <w:p w14:paraId="63CDBCA9"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Организует процесс поиска информации, структурирует </w:t>
            </w:r>
            <w:r w:rsidRPr="00186789">
              <w:rPr>
                <w:rFonts w:ascii="Times New Roman" w:hAnsi="Times New Roman"/>
                <w:bCs/>
                <w:iCs/>
                <w:sz w:val="24"/>
                <w:szCs w:val="24"/>
              </w:rPr>
              <w:lastRenderedPageBreak/>
              <w:t>извлеченную информацию</w:t>
            </w:r>
          </w:p>
          <w:p w14:paraId="66CB82AC"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Выделяет необходимый материал из общего объема информации для решения поставленных задач</w:t>
            </w:r>
          </w:p>
          <w:p w14:paraId="2860F42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Производит оценку результатов поиска</w:t>
            </w:r>
          </w:p>
          <w:p w14:paraId="2A842735"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Оформляет результаты поиска, применяет средства информационных технологий при решении профессиональных задач</w:t>
            </w:r>
          </w:p>
          <w:p w14:paraId="2AE0F35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Использует современное программное обеспечение при решении задач</w:t>
            </w:r>
          </w:p>
          <w:p w14:paraId="12E36D2E"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Использует цифровые средства для решения профессиональных задач</w:t>
            </w:r>
          </w:p>
          <w:p w14:paraId="39E02FC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Пользуется современной профессиональной терминологией при общении</w:t>
            </w:r>
          </w:p>
          <w:p w14:paraId="6895329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Взаимодействует с обучающимися, преподавателем, положительно реагирует на замечания и предложения</w:t>
            </w:r>
          </w:p>
          <w:p w14:paraId="3EC1BFA4"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Умеет излагать свои мысли понятным языком, проявляет толерантность в рабочем коллективе</w:t>
            </w:r>
          </w:p>
          <w:p w14:paraId="29E1BDB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Описывает значимость своей специальности</w:t>
            </w:r>
          </w:p>
          <w:p w14:paraId="5436CAE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 xml:space="preserve">Оценивает </w:t>
            </w:r>
            <w:proofErr w:type="spellStart"/>
            <w:r w:rsidRPr="00186789">
              <w:rPr>
                <w:rFonts w:ascii="Times New Roman" w:hAnsi="Times New Roman"/>
                <w:bCs/>
                <w:iCs/>
                <w:sz w:val="24"/>
                <w:szCs w:val="24"/>
              </w:rPr>
              <w:t>ресурсозатраты</w:t>
            </w:r>
            <w:proofErr w:type="spellEnd"/>
            <w:r w:rsidRPr="00186789">
              <w:rPr>
                <w:rFonts w:ascii="Times New Roman" w:hAnsi="Times New Roman"/>
                <w:bCs/>
                <w:iCs/>
                <w:sz w:val="24"/>
                <w:szCs w:val="24"/>
              </w:rPr>
              <w:t xml:space="preserve"> при выполнении профессиональной деятельности, стремится оптимизировать трудозатраты</w:t>
            </w:r>
          </w:p>
          <w:p w14:paraId="5511C73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Пользуется средствами профилактики физического перенапряжения</w:t>
            </w:r>
          </w:p>
          <w:p w14:paraId="2614930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Создает презентации по проделанной работе</w:t>
            </w:r>
          </w:p>
          <w:p w14:paraId="7E5830CD"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lastRenderedPageBreak/>
              <w:t>Проявляет понимание сказанному при защите работ и сообщений</w:t>
            </w:r>
          </w:p>
          <w:p w14:paraId="18552575" w14:textId="77777777" w:rsidR="007E7959" w:rsidRPr="00186789" w:rsidRDefault="007E7959" w:rsidP="00692565">
            <w:pPr>
              <w:spacing w:after="0" w:line="23" w:lineRule="atLeast"/>
              <w:rPr>
                <w:rFonts w:ascii="Times New Roman" w:hAnsi="Times New Roman"/>
                <w:bCs/>
                <w:iCs/>
                <w:sz w:val="24"/>
                <w:szCs w:val="24"/>
              </w:rPr>
            </w:pPr>
          </w:p>
          <w:p w14:paraId="158AAC15" w14:textId="77777777" w:rsidR="007E7959" w:rsidRPr="00186789" w:rsidRDefault="007E7959" w:rsidP="00692565">
            <w:pPr>
              <w:spacing w:after="0" w:line="23" w:lineRule="atLeast"/>
              <w:rPr>
                <w:rFonts w:ascii="Times New Roman" w:hAnsi="Times New Roman"/>
                <w:bCs/>
                <w:iCs/>
                <w:sz w:val="24"/>
                <w:szCs w:val="24"/>
              </w:rPr>
            </w:pPr>
          </w:p>
          <w:p w14:paraId="03F86C69" w14:textId="77777777" w:rsidR="007E7959" w:rsidRPr="00186789" w:rsidRDefault="007E7959" w:rsidP="00692565">
            <w:pPr>
              <w:spacing w:after="0" w:line="23" w:lineRule="atLeast"/>
              <w:rPr>
                <w:rFonts w:ascii="Times New Roman" w:hAnsi="Times New Roman"/>
                <w:bCs/>
                <w:iCs/>
                <w:sz w:val="24"/>
                <w:szCs w:val="24"/>
              </w:rPr>
            </w:pPr>
          </w:p>
          <w:p w14:paraId="6C63B642" w14:textId="77777777" w:rsidR="007E7959" w:rsidRPr="00186789" w:rsidRDefault="007E7959" w:rsidP="00692565">
            <w:pPr>
              <w:spacing w:after="0" w:line="23" w:lineRule="atLeast"/>
              <w:rPr>
                <w:rFonts w:ascii="Times New Roman" w:hAnsi="Times New Roman"/>
                <w:bCs/>
                <w:iCs/>
                <w:sz w:val="24"/>
                <w:szCs w:val="24"/>
              </w:rPr>
            </w:pPr>
          </w:p>
          <w:p w14:paraId="4853F212"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Проявляет активность при обсуждении сообщений, задает вопросы докладчику</w:t>
            </w:r>
          </w:p>
          <w:p w14:paraId="577A6C30" w14:textId="77777777" w:rsidR="007E7959" w:rsidRPr="00186789" w:rsidRDefault="007E7959" w:rsidP="00692565">
            <w:pPr>
              <w:spacing w:after="0" w:line="23" w:lineRule="atLeast"/>
              <w:rPr>
                <w:rFonts w:ascii="Times New Roman" w:hAnsi="Times New Roman"/>
                <w:bCs/>
                <w:iCs/>
                <w:sz w:val="24"/>
                <w:szCs w:val="24"/>
              </w:rPr>
            </w:pPr>
          </w:p>
          <w:p w14:paraId="0E954A80"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Умеет кратко обосновать свои действия и планируемые результаты</w:t>
            </w:r>
          </w:p>
          <w:p w14:paraId="1057DAE8" w14:textId="77777777" w:rsidR="007E7959" w:rsidRPr="00186789" w:rsidRDefault="007E7959" w:rsidP="00692565">
            <w:pPr>
              <w:spacing w:after="0" w:line="23" w:lineRule="atLeast"/>
              <w:rPr>
                <w:rFonts w:ascii="Times New Roman" w:hAnsi="Times New Roman"/>
                <w:bCs/>
                <w:iCs/>
                <w:sz w:val="24"/>
                <w:szCs w:val="24"/>
              </w:rPr>
            </w:pPr>
            <w:r w:rsidRPr="00186789">
              <w:rPr>
                <w:rFonts w:ascii="Times New Roman" w:hAnsi="Times New Roman"/>
                <w:bCs/>
                <w:iCs/>
                <w:sz w:val="24"/>
                <w:szCs w:val="24"/>
              </w:rPr>
              <w:t>Умеет дать качественную оценку коммерческой идеи</w:t>
            </w:r>
          </w:p>
        </w:tc>
        <w:tc>
          <w:tcPr>
            <w:tcW w:w="1743" w:type="pct"/>
          </w:tcPr>
          <w:p w14:paraId="1575B7EC"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lastRenderedPageBreak/>
              <w:t xml:space="preserve">Оценка результатов: </w:t>
            </w:r>
          </w:p>
          <w:p w14:paraId="601D90B4"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Практических занятий</w:t>
            </w:r>
          </w:p>
          <w:p w14:paraId="69453D87"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Лабораторных занятий</w:t>
            </w:r>
          </w:p>
          <w:p w14:paraId="205652B7" w14:textId="77777777" w:rsidR="007E7959" w:rsidRPr="00186789" w:rsidRDefault="007E7959" w:rsidP="00692565">
            <w:pPr>
              <w:spacing w:line="23" w:lineRule="atLeast"/>
              <w:rPr>
                <w:rFonts w:ascii="Times New Roman" w:hAnsi="Times New Roman"/>
                <w:sz w:val="24"/>
                <w:szCs w:val="24"/>
              </w:rPr>
            </w:pPr>
          </w:p>
          <w:p w14:paraId="2AAFF4D3"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Оценка выполнения:</w:t>
            </w:r>
          </w:p>
          <w:p w14:paraId="3B4FFAED" w14:textId="77777777" w:rsidR="007E7959" w:rsidRPr="00186789" w:rsidRDefault="007E7959" w:rsidP="00692565">
            <w:pPr>
              <w:spacing w:line="23" w:lineRule="atLeast"/>
              <w:rPr>
                <w:rFonts w:ascii="Times New Roman" w:hAnsi="Times New Roman"/>
                <w:sz w:val="24"/>
                <w:szCs w:val="24"/>
              </w:rPr>
            </w:pPr>
            <w:r w:rsidRPr="00186789">
              <w:rPr>
                <w:rFonts w:ascii="Times New Roman" w:hAnsi="Times New Roman"/>
                <w:sz w:val="24"/>
                <w:szCs w:val="24"/>
              </w:rPr>
              <w:t>Практических занятий</w:t>
            </w:r>
          </w:p>
          <w:p w14:paraId="065A1963" w14:textId="77777777" w:rsidR="007E7959" w:rsidRPr="00186789" w:rsidRDefault="007E7959" w:rsidP="00692565">
            <w:pPr>
              <w:spacing w:line="23" w:lineRule="atLeast"/>
              <w:rPr>
                <w:rFonts w:ascii="Times New Roman" w:hAnsi="Times New Roman"/>
                <w:bCs/>
                <w:i/>
                <w:sz w:val="24"/>
                <w:szCs w:val="24"/>
              </w:rPr>
            </w:pPr>
            <w:r w:rsidRPr="00186789">
              <w:rPr>
                <w:rFonts w:ascii="Times New Roman" w:hAnsi="Times New Roman"/>
                <w:sz w:val="24"/>
                <w:szCs w:val="24"/>
              </w:rPr>
              <w:t>Лабораторных занятий</w:t>
            </w:r>
          </w:p>
        </w:tc>
      </w:tr>
    </w:tbl>
    <w:p w14:paraId="334DDF39" w14:textId="77777777" w:rsidR="007E7959" w:rsidRPr="00186789" w:rsidRDefault="007E7959" w:rsidP="007E7959">
      <w:pPr>
        <w:spacing w:after="0" w:line="23" w:lineRule="atLeast"/>
        <w:jc w:val="both"/>
        <w:rPr>
          <w:rFonts w:ascii="Times New Roman" w:hAnsi="Times New Roman"/>
          <w:b/>
          <w:sz w:val="24"/>
          <w:szCs w:val="24"/>
        </w:rPr>
        <w:sectPr w:rsidR="007E7959" w:rsidRPr="00186789" w:rsidSect="00692565">
          <w:footerReference w:type="even" r:id="rId47"/>
          <w:footerReference w:type="default" r:id="rId48"/>
          <w:pgSz w:w="11906" w:h="16838"/>
          <w:pgMar w:top="1134" w:right="851" w:bottom="1134" w:left="1701" w:header="709" w:footer="709" w:gutter="0"/>
          <w:cols w:space="708"/>
          <w:docGrid w:linePitch="360"/>
        </w:sectPr>
      </w:pPr>
    </w:p>
    <w:p w14:paraId="4D795E41" w14:textId="77777777" w:rsidR="007E7959" w:rsidRPr="00186789" w:rsidRDefault="007E7959" w:rsidP="007E7959">
      <w:pPr>
        <w:spacing w:line="23" w:lineRule="atLeast"/>
        <w:jc w:val="right"/>
        <w:rPr>
          <w:rFonts w:ascii="Times New Roman" w:hAnsi="Times New Roman"/>
          <w:b/>
          <w:sz w:val="24"/>
          <w:szCs w:val="24"/>
        </w:rPr>
      </w:pPr>
    </w:p>
    <w:p w14:paraId="4421C791" w14:textId="77777777" w:rsidR="007E7959" w:rsidRPr="00D17CF8" w:rsidRDefault="007E7959" w:rsidP="007E7959">
      <w:pPr>
        <w:pStyle w:val="af3"/>
        <w:jc w:val="right"/>
        <w:rPr>
          <w:rFonts w:ascii="Times New Roman" w:hAnsi="Times New Roman"/>
          <w:b/>
          <w:bCs/>
        </w:rPr>
      </w:pPr>
      <w:r w:rsidRPr="00D17CF8">
        <w:rPr>
          <w:rFonts w:ascii="Times New Roman" w:hAnsi="Times New Roman"/>
          <w:b/>
          <w:bCs/>
        </w:rPr>
        <w:t>Приложение 3.13</w:t>
      </w:r>
    </w:p>
    <w:p w14:paraId="5EF1EB5A" w14:textId="6BAF924D" w:rsidR="007E7959" w:rsidRPr="00D17CF8" w:rsidRDefault="007E7959" w:rsidP="007E7959">
      <w:pPr>
        <w:spacing w:after="0"/>
        <w:jc w:val="right"/>
        <w:rPr>
          <w:rFonts w:ascii="Times New Roman" w:hAnsi="Times New Roman"/>
          <w:bCs/>
          <w:iCs/>
          <w:sz w:val="24"/>
          <w:szCs w:val="24"/>
        </w:rPr>
      </w:pPr>
      <w:r w:rsidRPr="00D17CF8">
        <w:rPr>
          <w:rFonts w:ascii="Times New Roman" w:hAnsi="Times New Roman"/>
          <w:bCs/>
          <w:sz w:val="24"/>
          <w:szCs w:val="24"/>
        </w:rPr>
        <w:t xml:space="preserve">к </w:t>
      </w:r>
      <w:r w:rsidR="00AE5E79">
        <w:rPr>
          <w:rFonts w:ascii="Times New Roman" w:hAnsi="Times New Roman"/>
          <w:bCs/>
          <w:sz w:val="24"/>
          <w:szCs w:val="24"/>
        </w:rPr>
        <w:t>ПООП-П</w:t>
      </w:r>
      <w:r w:rsidRPr="00D17CF8">
        <w:rPr>
          <w:rFonts w:ascii="Times New Roman" w:hAnsi="Times New Roman"/>
          <w:bCs/>
          <w:sz w:val="24"/>
          <w:szCs w:val="24"/>
        </w:rPr>
        <w:t xml:space="preserve"> по специальности</w:t>
      </w:r>
      <w:r w:rsidRPr="00D17CF8">
        <w:rPr>
          <w:rFonts w:ascii="Times New Roman" w:hAnsi="Times New Roman"/>
          <w:bCs/>
          <w:i/>
          <w:sz w:val="24"/>
          <w:szCs w:val="24"/>
        </w:rPr>
        <w:t xml:space="preserve"> </w:t>
      </w:r>
      <w:r w:rsidRPr="00D17CF8">
        <w:rPr>
          <w:rFonts w:ascii="Times New Roman" w:hAnsi="Times New Roman"/>
          <w:bCs/>
          <w:i/>
          <w:sz w:val="24"/>
          <w:szCs w:val="24"/>
        </w:rPr>
        <w:br/>
      </w:r>
      <w:r w:rsidRPr="00D17CF8">
        <w:rPr>
          <w:rFonts w:ascii="Times New Roman" w:hAnsi="Times New Roman"/>
          <w:bCs/>
          <w:iCs/>
          <w:sz w:val="24"/>
          <w:szCs w:val="24"/>
        </w:rPr>
        <w:t xml:space="preserve">15.02.14 Оснащение средствами </w:t>
      </w:r>
    </w:p>
    <w:p w14:paraId="01DEC832" w14:textId="77777777" w:rsidR="007E7959" w:rsidRPr="00D17CF8" w:rsidRDefault="007E7959" w:rsidP="007E7959">
      <w:pPr>
        <w:spacing w:after="0"/>
        <w:jc w:val="right"/>
        <w:rPr>
          <w:rFonts w:ascii="Times New Roman" w:hAnsi="Times New Roman"/>
          <w:bCs/>
          <w:iCs/>
          <w:sz w:val="24"/>
          <w:szCs w:val="24"/>
        </w:rPr>
      </w:pPr>
      <w:r w:rsidRPr="00D17CF8">
        <w:rPr>
          <w:rFonts w:ascii="Times New Roman" w:hAnsi="Times New Roman"/>
          <w:bCs/>
          <w:iCs/>
          <w:sz w:val="24"/>
          <w:szCs w:val="24"/>
        </w:rPr>
        <w:t xml:space="preserve">автоматизации технологических </w:t>
      </w:r>
    </w:p>
    <w:p w14:paraId="5AB2DA3D" w14:textId="77777777" w:rsidR="007E7959" w:rsidRPr="00D17CF8" w:rsidRDefault="007E7959" w:rsidP="007E7959">
      <w:pPr>
        <w:spacing w:after="0"/>
        <w:jc w:val="right"/>
        <w:rPr>
          <w:rFonts w:ascii="Times New Roman" w:hAnsi="Times New Roman"/>
          <w:bCs/>
          <w:iCs/>
          <w:sz w:val="24"/>
          <w:szCs w:val="24"/>
        </w:rPr>
      </w:pPr>
      <w:r w:rsidRPr="00D17CF8">
        <w:rPr>
          <w:rFonts w:ascii="Times New Roman" w:hAnsi="Times New Roman"/>
          <w:bCs/>
          <w:iCs/>
          <w:sz w:val="24"/>
          <w:szCs w:val="24"/>
        </w:rPr>
        <w:t xml:space="preserve">процессов и производств </w:t>
      </w:r>
    </w:p>
    <w:p w14:paraId="1A6B3938" w14:textId="77777777" w:rsidR="007E7959" w:rsidRPr="00D17CF8" w:rsidRDefault="007E7959" w:rsidP="007E7959">
      <w:pPr>
        <w:spacing w:after="0"/>
        <w:jc w:val="right"/>
        <w:rPr>
          <w:rFonts w:ascii="Times New Roman" w:hAnsi="Times New Roman"/>
          <w:bCs/>
          <w:iCs/>
          <w:sz w:val="24"/>
          <w:szCs w:val="24"/>
        </w:rPr>
      </w:pPr>
      <w:r w:rsidRPr="00D17CF8">
        <w:rPr>
          <w:rFonts w:ascii="Times New Roman" w:hAnsi="Times New Roman"/>
          <w:bCs/>
          <w:iCs/>
          <w:sz w:val="24"/>
          <w:szCs w:val="24"/>
        </w:rPr>
        <w:t>(по отраслям)</w:t>
      </w:r>
    </w:p>
    <w:p w14:paraId="1E7EE8C5" w14:textId="77777777" w:rsidR="007E7959" w:rsidRPr="00D17CF8" w:rsidRDefault="007E7959" w:rsidP="007E7959">
      <w:pPr>
        <w:spacing w:after="0"/>
        <w:jc w:val="right"/>
        <w:rPr>
          <w:rFonts w:ascii="Times New Roman" w:hAnsi="Times New Roman"/>
          <w:i/>
          <w:sz w:val="24"/>
          <w:szCs w:val="24"/>
        </w:rPr>
      </w:pPr>
    </w:p>
    <w:p w14:paraId="05B495BA" w14:textId="77777777" w:rsidR="007E7959" w:rsidRPr="00D17CF8" w:rsidRDefault="007E7959" w:rsidP="007E7959">
      <w:pPr>
        <w:jc w:val="center"/>
        <w:rPr>
          <w:rFonts w:ascii="Times New Roman" w:hAnsi="Times New Roman"/>
          <w:b/>
          <w:i/>
          <w:sz w:val="24"/>
          <w:szCs w:val="24"/>
        </w:rPr>
      </w:pPr>
    </w:p>
    <w:p w14:paraId="7BE0B0F8" w14:textId="77777777" w:rsidR="007E7959" w:rsidRPr="00D17CF8" w:rsidRDefault="007E7959" w:rsidP="007E7959">
      <w:pPr>
        <w:jc w:val="center"/>
        <w:rPr>
          <w:rFonts w:ascii="Times New Roman" w:hAnsi="Times New Roman"/>
          <w:b/>
          <w:i/>
          <w:sz w:val="24"/>
          <w:szCs w:val="24"/>
        </w:rPr>
      </w:pPr>
    </w:p>
    <w:p w14:paraId="75F22755" w14:textId="77777777" w:rsidR="007E7959" w:rsidRPr="00D17CF8" w:rsidRDefault="007E7959" w:rsidP="007E7959">
      <w:pPr>
        <w:jc w:val="center"/>
        <w:rPr>
          <w:rFonts w:ascii="Times New Roman" w:hAnsi="Times New Roman"/>
          <w:b/>
          <w:i/>
          <w:sz w:val="24"/>
          <w:szCs w:val="24"/>
        </w:rPr>
      </w:pPr>
    </w:p>
    <w:p w14:paraId="65DBD0DA" w14:textId="77777777" w:rsidR="007E7959" w:rsidRPr="00D17CF8" w:rsidRDefault="007E7959" w:rsidP="007E7959">
      <w:pPr>
        <w:jc w:val="center"/>
        <w:rPr>
          <w:rFonts w:ascii="Times New Roman" w:hAnsi="Times New Roman"/>
          <w:b/>
          <w:i/>
          <w:sz w:val="24"/>
          <w:szCs w:val="24"/>
        </w:rPr>
      </w:pPr>
    </w:p>
    <w:p w14:paraId="3CE82778" w14:textId="77777777" w:rsidR="007E7959" w:rsidRPr="00D17CF8" w:rsidRDefault="007E7959" w:rsidP="007E7959">
      <w:pPr>
        <w:jc w:val="center"/>
        <w:rPr>
          <w:rFonts w:ascii="Times New Roman" w:hAnsi="Times New Roman"/>
          <w:b/>
          <w:i/>
          <w:sz w:val="24"/>
          <w:szCs w:val="24"/>
        </w:rPr>
      </w:pPr>
    </w:p>
    <w:p w14:paraId="313EEC21" w14:textId="77777777" w:rsidR="007E7959" w:rsidRPr="00D17CF8" w:rsidRDefault="007E7959" w:rsidP="007E7959">
      <w:pPr>
        <w:jc w:val="center"/>
        <w:rPr>
          <w:rFonts w:ascii="Times New Roman" w:hAnsi="Times New Roman"/>
          <w:b/>
          <w:i/>
          <w:sz w:val="24"/>
          <w:szCs w:val="24"/>
        </w:rPr>
      </w:pPr>
    </w:p>
    <w:p w14:paraId="55F5770B" w14:textId="40448B18" w:rsidR="007E7959" w:rsidRPr="00D17CF8" w:rsidRDefault="007E7959" w:rsidP="007E7959">
      <w:pPr>
        <w:jc w:val="center"/>
        <w:rPr>
          <w:rFonts w:ascii="Times New Roman" w:hAnsi="Times New Roman"/>
          <w:b/>
          <w:sz w:val="24"/>
          <w:szCs w:val="24"/>
        </w:rPr>
      </w:pPr>
      <w:r w:rsidRPr="00D17CF8">
        <w:rPr>
          <w:rFonts w:ascii="Times New Roman" w:hAnsi="Times New Roman"/>
          <w:b/>
          <w:sz w:val="24"/>
          <w:szCs w:val="24"/>
        </w:rPr>
        <w:t>РАБОЧА</w:t>
      </w:r>
      <w:r w:rsidR="00C0112A">
        <w:rPr>
          <w:rFonts w:ascii="Times New Roman" w:hAnsi="Times New Roman"/>
          <w:b/>
          <w:sz w:val="24"/>
          <w:szCs w:val="24"/>
        </w:rPr>
        <w:t>Я ПРОГРАММА УЧЕБНОЙ ДИСЦИПЛИНЫ</w:t>
      </w:r>
    </w:p>
    <w:p w14:paraId="44E4BEA8" w14:textId="77777777" w:rsidR="007E7959" w:rsidRPr="00D17CF8" w:rsidRDefault="007E7959" w:rsidP="007E7959">
      <w:pPr>
        <w:jc w:val="center"/>
        <w:rPr>
          <w:rFonts w:ascii="Times New Roman" w:hAnsi="Times New Roman"/>
          <w:b/>
          <w:i/>
          <w:sz w:val="24"/>
          <w:szCs w:val="24"/>
          <w:u w:val="single"/>
        </w:rPr>
      </w:pPr>
    </w:p>
    <w:p w14:paraId="16730ED2" w14:textId="71682DA1" w:rsidR="007E7959" w:rsidRPr="00D17CF8" w:rsidRDefault="007E7959" w:rsidP="007E7959">
      <w:pPr>
        <w:spacing w:after="0"/>
        <w:jc w:val="center"/>
        <w:rPr>
          <w:rFonts w:ascii="Times New Roman" w:hAnsi="Times New Roman"/>
          <w:b/>
          <w:iCs/>
          <w:sz w:val="24"/>
          <w:szCs w:val="24"/>
        </w:rPr>
      </w:pPr>
      <w:r w:rsidRPr="00D17CF8">
        <w:rPr>
          <w:rFonts w:ascii="Times New Roman" w:hAnsi="Times New Roman"/>
          <w:b/>
          <w:iCs/>
          <w:sz w:val="24"/>
          <w:szCs w:val="24"/>
        </w:rPr>
        <w:t>«ОП 0</w:t>
      </w:r>
      <w:r w:rsidR="00CD76F7">
        <w:rPr>
          <w:rFonts w:ascii="Times New Roman" w:hAnsi="Times New Roman"/>
          <w:b/>
          <w:iCs/>
          <w:sz w:val="24"/>
          <w:szCs w:val="24"/>
        </w:rPr>
        <w:t>4</w:t>
      </w:r>
      <w:r w:rsidRPr="00D17CF8">
        <w:rPr>
          <w:rFonts w:ascii="Times New Roman" w:hAnsi="Times New Roman"/>
          <w:b/>
          <w:iCs/>
          <w:sz w:val="24"/>
          <w:szCs w:val="24"/>
        </w:rPr>
        <w:t xml:space="preserve"> </w:t>
      </w:r>
      <w:bookmarkStart w:id="43" w:name="_Hlk104991860"/>
      <w:r w:rsidRPr="00D17CF8">
        <w:rPr>
          <w:rFonts w:ascii="Times New Roman" w:hAnsi="Times New Roman"/>
          <w:b/>
          <w:iCs/>
          <w:sz w:val="24"/>
          <w:szCs w:val="24"/>
        </w:rPr>
        <w:t>Инженерная графика</w:t>
      </w:r>
      <w:bookmarkEnd w:id="43"/>
      <w:r w:rsidRPr="00D17CF8">
        <w:rPr>
          <w:rFonts w:ascii="Times New Roman" w:hAnsi="Times New Roman"/>
          <w:b/>
          <w:iCs/>
          <w:sz w:val="24"/>
          <w:szCs w:val="24"/>
        </w:rPr>
        <w:t>»</w:t>
      </w:r>
    </w:p>
    <w:p w14:paraId="570C5552" w14:textId="77777777" w:rsidR="007E7959" w:rsidRPr="00D17CF8" w:rsidRDefault="007E7959" w:rsidP="007E7959">
      <w:pPr>
        <w:jc w:val="center"/>
        <w:rPr>
          <w:rFonts w:ascii="Times New Roman" w:hAnsi="Times New Roman"/>
          <w:bCs/>
          <w:i/>
          <w:sz w:val="24"/>
          <w:szCs w:val="24"/>
        </w:rPr>
      </w:pPr>
    </w:p>
    <w:p w14:paraId="0F320C20" w14:textId="77777777" w:rsidR="007E7959" w:rsidRPr="00D17CF8" w:rsidRDefault="007E7959" w:rsidP="007E7959">
      <w:pPr>
        <w:jc w:val="center"/>
        <w:rPr>
          <w:rFonts w:ascii="Times New Roman" w:hAnsi="Times New Roman"/>
          <w:b/>
          <w:i/>
          <w:sz w:val="24"/>
          <w:szCs w:val="24"/>
        </w:rPr>
      </w:pPr>
    </w:p>
    <w:p w14:paraId="0E07D93B" w14:textId="77777777" w:rsidR="007E7959" w:rsidRPr="00D17CF8" w:rsidRDefault="007E7959" w:rsidP="007E7959">
      <w:pPr>
        <w:rPr>
          <w:rFonts w:ascii="Times New Roman" w:hAnsi="Times New Roman"/>
          <w:b/>
          <w:i/>
          <w:sz w:val="24"/>
          <w:szCs w:val="24"/>
        </w:rPr>
      </w:pPr>
    </w:p>
    <w:p w14:paraId="5E256959" w14:textId="77777777" w:rsidR="007E7959" w:rsidRPr="00D17CF8" w:rsidRDefault="007E7959" w:rsidP="007E7959">
      <w:pPr>
        <w:rPr>
          <w:rFonts w:ascii="Times New Roman" w:hAnsi="Times New Roman"/>
          <w:b/>
          <w:i/>
          <w:sz w:val="24"/>
          <w:szCs w:val="24"/>
        </w:rPr>
      </w:pPr>
    </w:p>
    <w:p w14:paraId="5C476F05" w14:textId="77777777" w:rsidR="007E7959" w:rsidRPr="00D17CF8" w:rsidRDefault="007E7959" w:rsidP="007E7959">
      <w:pPr>
        <w:rPr>
          <w:rFonts w:ascii="Times New Roman" w:hAnsi="Times New Roman"/>
          <w:b/>
          <w:i/>
          <w:sz w:val="24"/>
          <w:szCs w:val="24"/>
        </w:rPr>
      </w:pPr>
    </w:p>
    <w:p w14:paraId="78709CB2" w14:textId="77777777" w:rsidR="007E7959" w:rsidRPr="00D17CF8" w:rsidRDefault="007E7959" w:rsidP="007E7959">
      <w:pPr>
        <w:rPr>
          <w:rFonts w:ascii="Times New Roman" w:hAnsi="Times New Roman"/>
          <w:b/>
          <w:i/>
          <w:sz w:val="24"/>
          <w:szCs w:val="24"/>
        </w:rPr>
      </w:pPr>
    </w:p>
    <w:p w14:paraId="13385B6B" w14:textId="77777777" w:rsidR="007E7959" w:rsidRPr="00D17CF8" w:rsidRDefault="007E7959" w:rsidP="007E7959">
      <w:pPr>
        <w:rPr>
          <w:rFonts w:ascii="Times New Roman" w:hAnsi="Times New Roman"/>
          <w:b/>
          <w:i/>
          <w:sz w:val="24"/>
          <w:szCs w:val="24"/>
        </w:rPr>
      </w:pPr>
    </w:p>
    <w:p w14:paraId="7417C9FF" w14:textId="77777777" w:rsidR="007E7959" w:rsidRPr="00D17CF8" w:rsidRDefault="007E7959" w:rsidP="007E7959">
      <w:pPr>
        <w:rPr>
          <w:rFonts w:ascii="Times New Roman" w:hAnsi="Times New Roman"/>
          <w:b/>
          <w:i/>
          <w:sz w:val="24"/>
          <w:szCs w:val="24"/>
        </w:rPr>
      </w:pPr>
    </w:p>
    <w:p w14:paraId="4FAD2955" w14:textId="77777777" w:rsidR="007E7959" w:rsidRPr="00D17CF8" w:rsidRDefault="007E7959" w:rsidP="007E7959">
      <w:pPr>
        <w:rPr>
          <w:rFonts w:ascii="Times New Roman" w:hAnsi="Times New Roman"/>
          <w:b/>
          <w:i/>
          <w:sz w:val="24"/>
          <w:szCs w:val="24"/>
        </w:rPr>
      </w:pPr>
    </w:p>
    <w:p w14:paraId="411778B9" w14:textId="77777777" w:rsidR="007E7959" w:rsidRPr="00D17CF8" w:rsidRDefault="007E7959" w:rsidP="007E7959">
      <w:pPr>
        <w:rPr>
          <w:rFonts w:ascii="Times New Roman" w:hAnsi="Times New Roman"/>
          <w:b/>
          <w:i/>
          <w:sz w:val="24"/>
          <w:szCs w:val="24"/>
        </w:rPr>
      </w:pPr>
    </w:p>
    <w:p w14:paraId="3C7F18B0" w14:textId="77777777" w:rsidR="007E7959" w:rsidRPr="00D17CF8" w:rsidRDefault="007E7959" w:rsidP="007E7959">
      <w:pPr>
        <w:rPr>
          <w:rFonts w:ascii="Times New Roman" w:hAnsi="Times New Roman"/>
          <w:b/>
          <w:i/>
          <w:sz w:val="24"/>
          <w:szCs w:val="24"/>
        </w:rPr>
      </w:pPr>
    </w:p>
    <w:p w14:paraId="72E2FCB7" w14:textId="77777777" w:rsidR="007E7959" w:rsidRPr="00D17CF8" w:rsidRDefault="007E7959" w:rsidP="007E7959">
      <w:pPr>
        <w:rPr>
          <w:rFonts w:ascii="Times New Roman" w:hAnsi="Times New Roman"/>
          <w:b/>
          <w:i/>
          <w:sz w:val="24"/>
          <w:szCs w:val="24"/>
        </w:rPr>
      </w:pPr>
    </w:p>
    <w:p w14:paraId="0905DE16" w14:textId="77777777" w:rsidR="007E7959" w:rsidRPr="00D17CF8" w:rsidRDefault="007E7959" w:rsidP="007E7959">
      <w:pPr>
        <w:rPr>
          <w:rFonts w:ascii="Times New Roman" w:hAnsi="Times New Roman"/>
          <w:b/>
          <w:i/>
          <w:sz w:val="24"/>
          <w:szCs w:val="24"/>
        </w:rPr>
      </w:pPr>
    </w:p>
    <w:p w14:paraId="4125B128" w14:textId="77777777" w:rsidR="007E7959" w:rsidRPr="00D17CF8" w:rsidRDefault="007E7959" w:rsidP="007E7959">
      <w:pPr>
        <w:spacing w:line="23" w:lineRule="atLeast"/>
        <w:jc w:val="center"/>
        <w:rPr>
          <w:rFonts w:ascii="Times New Roman" w:hAnsi="Times New Roman"/>
          <w:b/>
          <w:i/>
          <w:sz w:val="24"/>
          <w:szCs w:val="24"/>
        </w:rPr>
      </w:pPr>
      <w:r w:rsidRPr="00D17CF8">
        <w:rPr>
          <w:rFonts w:ascii="Times New Roman" w:hAnsi="Times New Roman"/>
          <w:b/>
          <w:bCs/>
          <w:iCs/>
          <w:sz w:val="24"/>
          <w:szCs w:val="24"/>
        </w:rPr>
        <w:t>2022 г.</w:t>
      </w:r>
      <w:r w:rsidRPr="00D17CF8">
        <w:rPr>
          <w:rFonts w:ascii="Times New Roman" w:hAnsi="Times New Roman"/>
          <w:b/>
          <w:bCs/>
          <w:iCs/>
          <w:sz w:val="24"/>
          <w:szCs w:val="24"/>
        </w:rPr>
        <w:br w:type="page"/>
      </w:r>
      <w:r w:rsidRPr="00D17CF8">
        <w:rPr>
          <w:rFonts w:ascii="Times New Roman" w:hAnsi="Times New Roman"/>
          <w:b/>
          <w:i/>
          <w:sz w:val="24"/>
          <w:szCs w:val="24"/>
        </w:rPr>
        <w:lastRenderedPageBreak/>
        <w:t>СОДЕРЖАНИЕ</w:t>
      </w:r>
    </w:p>
    <w:p w14:paraId="5E0A2A17" w14:textId="77777777" w:rsidR="007E7959" w:rsidRPr="00D17CF8" w:rsidRDefault="007E7959" w:rsidP="007E795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D17CF8" w14:paraId="2AA6EB3B" w14:textId="77777777" w:rsidTr="00692565">
        <w:tc>
          <w:tcPr>
            <w:tcW w:w="7501" w:type="dxa"/>
          </w:tcPr>
          <w:p w14:paraId="46FD9709" w14:textId="77777777" w:rsidR="007E7959" w:rsidRPr="00D17CF8" w:rsidRDefault="007E7959" w:rsidP="00C0112A">
            <w:pPr>
              <w:numPr>
                <w:ilvl w:val="0"/>
                <w:numId w:val="55"/>
              </w:numPr>
              <w:suppressAutoHyphens/>
              <w:spacing w:line="23" w:lineRule="atLeast"/>
              <w:rPr>
                <w:rFonts w:ascii="Times New Roman" w:hAnsi="Times New Roman"/>
                <w:b/>
                <w:sz w:val="24"/>
                <w:szCs w:val="24"/>
              </w:rPr>
            </w:pPr>
            <w:r w:rsidRPr="00D17CF8">
              <w:rPr>
                <w:rFonts w:ascii="Times New Roman" w:hAnsi="Times New Roman"/>
                <w:b/>
                <w:sz w:val="24"/>
                <w:szCs w:val="24"/>
              </w:rPr>
              <w:t xml:space="preserve">ОБЩАЯ ХАРАКТЕРИСТИКА </w:t>
            </w:r>
            <w:r w:rsidRPr="00D17CF8">
              <w:rPr>
                <w:rFonts w:ascii="Times New Roman" w:hAnsi="Times New Roman"/>
                <w:b/>
                <w:color w:val="000000"/>
                <w:sz w:val="24"/>
                <w:szCs w:val="24"/>
              </w:rPr>
              <w:t>РАБОЧЕЙ ПРОГРАММЫ</w:t>
            </w:r>
            <w:r w:rsidRPr="00D17CF8">
              <w:rPr>
                <w:rFonts w:ascii="Times New Roman" w:hAnsi="Times New Roman"/>
                <w:b/>
                <w:sz w:val="24"/>
                <w:szCs w:val="24"/>
              </w:rPr>
              <w:t xml:space="preserve"> УЧЕБНОЙ ДИСЦИПЛИНЫ</w:t>
            </w:r>
          </w:p>
        </w:tc>
        <w:tc>
          <w:tcPr>
            <w:tcW w:w="1854" w:type="dxa"/>
          </w:tcPr>
          <w:p w14:paraId="09981694" w14:textId="77777777" w:rsidR="007E7959" w:rsidRPr="00D17CF8" w:rsidRDefault="007E7959" w:rsidP="00692565">
            <w:pPr>
              <w:spacing w:line="23" w:lineRule="atLeast"/>
              <w:rPr>
                <w:rFonts w:ascii="Times New Roman" w:hAnsi="Times New Roman"/>
                <w:b/>
                <w:sz w:val="24"/>
                <w:szCs w:val="24"/>
              </w:rPr>
            </w:pPr>
          </w:p>
        </w:tc>
      </w:tr>
      <w:tr w:rsidR="007E7959" w:rsidRPr="00D17CF8" w14:paraId="11A91D5C" w14:textId="77777777" w:rsidTr="00692565">
        <w:tc>
          <w:tcPr>
            <w:tcW w:w="7501" w:type="dxa"/>
          </w:tcPr>
          <w:p w14:paraId="609B0A80" w14:textId="77777777" w:rsidR="007E7959" w:rsidRPr="00D17CF8" w:rsidRDefault="007E7959" w:rsidP="00C0112A">
            <w:pPr>
              <w:numPr>
                <w:ilvl w:val="0"/>
                <w:numId w:val="55"/>
              </w:numPr>
              <w:suppressAutoHyphens/>
              <w:spacing w:line="23" w:lineRule="atLeast"/>
              <w:rPr>
                <w:rFonts w:ascii="Times New Roman" w:hAnsi="Times New Roman"/>
                <w:b/>
                <w:sz w:val="24"/>
                <w:szCs w:val="24"/>
              </w:rPr>
            </w:pPr>
            <w:r w:rsidRPr="00D17CF8">
              <w:rPr>
                <w:rFonts w:ascii="Times New Roman" w:hAnsi="Times New Roman"/>
                <w:b/>
                <w:sz w:val="24"/>
                <w:szCs w:val="24"/>
              </w:rPr>
              <w:t>СТРУКТУРА И СОДЕРЖАНИЕ УЧЕБНОЙ ДИСЦИПЛИНЫ</w:t>
            </w:r>
          </w:p>
          <w:p w14:paraId="36EEC90F" w14:textId="77777777" w:rsidR="007E7959" w:rsidRPr="00D17CF8" w:rsidRDefault="007E7959" w:rsidP="00C0112A">
            <w:pPr>
              <w:numPr>
                <w:ilvl w:val="0"/>
                <w:numId w:val="55"/>
              </w:numPr>
              <w:suppressAutoHyphens/>
              <w:spacing w:line="23" w:lineRule="atLeast"/>
              <w:rPr>
                <w:rFonts w:ascii="Times New Roman" w:hAnsi="Times New Roman"/>
                <w:b/>
                <w:sz w:val="24"/>
                <w:szCs w:val="24"/>
              </w:rPr>
            </w:pPr>
            <w:r w:rsidRPr="00D17CF8">
              <w:rPr>
                <w:rFonts w:ascii="Times New Roman" w:hAnsi="Times New Roman"/>
                <w:b/>
                <w:sz w:val="24"/>
                <w:szCs w:val="24"/>
              </w:rPr>
              <w:t>УСЛОВИЯ РЕАЛИЗАЦИИ УЧЕБНОЙ ДИСЦИПЛИНЫ</w:t>
            </w:r>
          </w:p>
        </w:tc>
        <w:tc>
          <w:tcPr>
            <w:tcW w:w="1854" w:type="dxa"/>
          </w:tcPr>
          <w:p w14:paraId="01A42842" w14:textId="77777777" w:rsidR="007E7959" w:rsidRPr="00D17CF8" w:rsidRDefault="007E7959" w:rsidP="00692565">
            <w:pPr>
              <w:spacing w:line="23" w:lineRule="atLeast"/>
              <w:ind w:left="644"/>
              <w:rPr>
                <w:rFonts w:ascii="Times New Roman" w:hAnsi="Times New Roman"/>
                <w:b/>
                <w:sz w:val="24"/>
                <w:szCs w:val="24"/>
              </w:rPr>
            </w:pPr>
          </w:p>
        </w:tc>
      </w:tr>
      <w:tr w:rsidR="007E7959" w:rsidRPr="00D17CF8" w14:paraId="052F9841" w14:textId="77777777" w:rsidTr="00692565">
        <w:tc>
          <w:tcPr>
            <w:tcW w:w="7501" w:type="dxa"/>
          </w:tcPr>
          <w:p w14:paraId="1FD7FA70" w14:textId="77777777" w:rsidR="007E7959" w:rsidRPr="00D17CF8" w:rsidRDefault="007E7959" w:rsidP="00C0112A">
            <w:pPr>
              <w:numPr>
                <w:ilvl w:val="0"/>
                <w:numId w:val="55"/>
              </w:numPr>
              <w:suppressAutoHyphens/>
              <w:spacing w:line="23" w:lineRule="atLeast"/>
              <w:rPr>
                <w:rFonts w:ascii="Times New Roman" w:hAnsi="Times New Roman"/>
                <w:b/>
                <w:sz w:val="24"/>
                <w:szCs w:val="24"/>
              </w:rPr>
            </w:pPr>
            <w:r w:rsidRPr="00D17CF8">
              <w:rPr>
                <w:rFonts w:ascii="Times New Roman" w:hAnsi="Times New Roman"/>
                <w:b/>
                <w:sz w:val="24"/>
                <w:szCs w:val="24"/>
              </w:rPr>
              <w:t>КОНТРОЛЬ И ОЦЕНКА РЕЗУЛЬТАТОВ ОСВОЕНИЯ УЧЕБНОЙ ДИСЦИПЛИНЫ</w:t>
            </w:r>
          </w:p>
          <w:p w14:paraId="3BAF5984" w14:textId="77777777" w:rsidR="007E7959" w:rsidRPr="00D17CF8" w:rsidRDefault="007E7959" w:rsidP="00692565">
            <w:pPr>
              <w:suppressAutoHyphens/>
              <w:spacing w:line="23" w:lineRule="atLeast"/>
              <w:rPr>
                <w:rFonts w:ascii="Times New Roman" w:hAnsi="Times New Roman"/>
                <w:b/>
                <w:sz w:val="24"/>
                <w:szCs w:val="24"/>
              </w:rPr>
            </w:pPr>
          </w:p>
        </w:tc>
        <w:tc>
          <w:tcPr>
            <w:tcW w:w="1854" w:type="dxa"/>
          </w:tcPr>
          <w:p w14:paraId="5109EF56" w14:textId="77777777" w:rsidR="007E7959" w:rsidRPr="00D17CF8" w:rsidRDefault="007E7959" w:rsidP="00692565">
            <w:pPr>
              <w:spacing w:line="23" w:lineRule="atLeast"/>
              <w:rPr>
                <w:rFonts w:ascii="Times New Roman" w:hAnsi="Times New Roman"/>
                <w:b/>
                <w:sz w:val="24"/>
                <w:szCs w:val="24"/>
              </w:rPr>
            </w:pPr>
          </w:p>
        </w:tc>
      </w:tr>
    </w:tbl>
    <w:p w14:paraId="0DF09935" w14:textId="2FB31CD0" w:rsidR="007E7959" w:rsidRPr="00C0112A" w:rsidRDefault="007E7959" w:rsidP="00C0112A">
      <w:pPr>
        <w:suppressAutoHyphens/>
        <w:spacing w:after="0" w:line="23" w:lineRule="atLeast"/>
        <w:ind w:left="720"/>
        <w:jc w:val="center"/>
        <w:rPr>
          <w:rFonts w:ascii="Times New Roman" w:hAnsi="Times New Roman"/>
          <w:b/>
          <w:sz w:val="24"/>
          <w:szCs w:val="24"/>
        </w:rPr>
      </w:pPr>
      <w:r w:rsidRPr="00D17CF8">
        <w:rPr>
          <w:rFonts w:ascii="Times New Roman" w:hAnsi="Times New Roman"/>
          <w:b/>
          <w:i/>
          <w:sz w:val="24"/>
          <w:szCs w:val="24"/>
          <w:u w:val="single"/>
        </w:rPr>
        <w:br w:type="page"/>
      </w:r>
      <w:r w:rsidR="00C0112A" w:rsidRPr="00C0112A">
        <w:rPr>
          <w:rFonts w:ascii="Times New Roman" w:hAnsi="Times New Roman"/>
          <w:b/>
          <w:sz w:val="24"/>
          <w:szCs w:val="24"/>
        </w:rPr>
        <w:lastRenderedPageBreak/>
        <w:t xml:space="preserve">1. </w:t>
      </w:r>
      <w:r w:rsidRPr="00C0112A">
        <w:rPr>
          <w:rFonts w:ascii="Times New Roman" w:hAnsi="Times New Roman"/>
          <w:b/>
          <w:sz w:val="24"/>
          <w:szCs w:val="24"/>
        </w:rPr>
        <w:t xml:space="preserve">ОБЩАЯ ХАРАКТЕРИСТИКА </w:t>
      </w:r>
      <w:r w:rsidRPr="00C0112A">
        <w:rPr>
          <w:rFonts w:ascii="Times New Roman" w:hAnsi="Times New Roman"/>
          <w:b/>
          <w:color w:val="000000"/>
          <w:sz w:val="24"/>
          <w:szCs w:val="24"/>
        </w:rPr>
        <w:t>РАБОЧЕЙ ПРОГРАММЫ</w:t>
      </w:r>
      <w:r w:rsidRPr="00C0112A">
        <w:rPr>
          <w:rFonts w:ascii="Times New Roman" w:hAnsi="Times New Roman"/>
          <w:b/>
          <w:sz w:val="24"/>
          <w:szCs w:val="24"/>
        </w:rPr>
        <w:t xml:space="preserve"> УЧЕБНОЙ ДИСЦИПЛИНЫ</w:t>
      </w:r>
    </w:p>
    <w:p w14:paraId="62324471" w14:textId="77777777" w:rsidR="007E7959" w:rsidRPr="00D17CF8" w:rsidRDefault="007E7959" w:rsidP="007E7959">
      <w:pPr>
        <w:suppressAutoHyphens/>
        <w:spacing w:after="0" w:line="23" w:lineRule="atLeast"/>
        <w:ind w:left="720"/>
        <w:jc w:val="center"/>
        <w:rPr>
          <w:rFonts w:ascii="Times New Roman" w:hAnsi="Times New Roman"/>
          <w:b/>
          <w:sz w:val="24"/>
          <w:szCs w:val="24"/>
        </w:rPr>
      </w:pPr>
      <w:r w:rsidRPr="00D17CF8">
        <w:rPr>
          <w:rFonts w:ascii="Times New Roman" w:hAnsi="Times New Roman"/>
          <w:b/>
          <w:sz w:val="24"/>
          <w:szCs w:val="24"/>
        </w:rPr>
        <w:t xml:space="preserve"> «</w:t>
      </w:r>
      <w:r w:rsidRPr="00D17CF8">
        <w:rPr>
          <w:rFonts w:ascii="Times New Roman" w:hAnsi="Times New Roman"/>
          <w:b/>
          <w:iCs/>
          <w:sz w:val="24"/>
          <w:szCs w:val="24"/>
        </w:rPr>
        <w:t>Инженерная графика</w:t>
      </w:r>
      <w:r w:rsidRPr="00D17CF8">
        <w:rPr>
          <w:rFonts w:ascii="Times New Roman" w:hAnsi="Times New Roman"/>
          <w:b/>
          <w:sz w:val="24"/>
          <w:szCs w:val="24"/>
        </w:rPr>
        <w:t>»</w:t>
      </w:r>
    </w:p>
    <w:p w14:paraId="3D789A1D" w14:textId="77777777" w:rsidR="007E7959" w:rsidRPr="00D17CF8" w:rsidRDefault="007E7959" w:rsidP="007E7959">
      <w:pPr>
        <w:spacing w:after="0" w:line="23" w:lineRule="atLeast"/>
        <w:ind w:firstLine="709"/>
        <w:jc w:val="center"/>
        <w:rPr>
          <w:rFonts w:ascii="Times New Roman" w:hAnsi="Times New Roman"/>
          <w:sz w:val="24"/>
          <w:szCs w:val="24"/>
          <w:vertAlign w:val="superscript"/>
        </w:rPr>
      </w:pPr>
    </w:p>
    <w:p w14:paraId="56BD1610" w14:textId="3A712D34" w:rsidR="007E7959" w:rsidRPr="00D17CF8"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F044140" w14:textId="2C1B4DC6" w:rsidR="007E7959" w:rsidRPr="00D17CF8" w:rsidRDefault="007E7959" w:rsidP="007E7959">
      <w:pPr>
        <w:spacing w:after="0" w:line="23" w:lineRule="atLeast"/>
        <w:ind w:firstLine="708"/>
        <w:jc w:val="both"/>
        <w:rPr>
          <w:rFonts w:ascii="Times New Roman" w:hAnsi="Times New Roman"/>
          <w:sz w:val="24"/>
          <w:szCs w:val="24"/>
        </w:rPr>
      </w:pPr>
      <w:r w:rsidRPr="00D17CF8">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w:t>
      </w:r>
      <w:r w:rsidR="00AE5E79">
        <w:rPr>
          <w:rFonts w:ascii="Times New Roman" w:hAnsi="Times New Roman"/>
          <w:sz w:val="24"/>
          <w:szCs w:val="24"/>
        </w:rPr>
        <w:t>ПООП-П</w:t>
      </w:r>
      <w:r w:rsidRPr="00D17CF8">
        <w:rPr>
          <w:rFonts w:ascii="Times New Roman" w:hAnsi="Times New Roman"/>
          <w:sz w:val="24"/>
          <w:szCs w:val="24"/>
        </w:rPr>
        <w:t xml:space="preserve"> в соответствии с ФГОС СПО по </w:t>
      </w:r>
      <w:r w:rsidRPr="00D17CF8">
        <w:rPr>
          <w:rFonts w:ascii="Times New Roman" w:hAnsi="Times New Roman"/>
          <w:color w:val="000000"/>
          <w:sz w:val="24"/>
          <w:szCs w:val="24"/>
        </w:rPr>
        <w:t>специальности</w:t>
      </w:r>
      <w:r w:rsidRPr="00D17CF8">
        <w:rPr>
          <w:rFonts w:ascii="Times New Roman" w:hAnsi="Times New Roman"/>
          <w:sz w:val="24"/>
          <w:szCs w:val="24"/>
        </w:rPr>
        <w:t xml:space="preserve"> </w:t>
      </w:r>
      <w:r w:rsidRPr="00D17CF8">
        <w:rPr>
          <w:rFonts w:ascii="Times New Roman" w:hAnsi="Times New Roman"/>
          <w:bCs/>
          <w:iCs/>
          <w:sz w:val="24"/>
          <w:szCs w:val="24"/>
        </w:rPr>
        <w:t>15.02.14 Оснащение средствами автоматизации технологических процессов и производств (по отраслям).</w:t>
      </w:r>
      <w:r w:rsidRPr="00D17CF8">
        <w:rPr>
          <w:rFonts w:ascii="Times New Roman" w:hAnsi="Times New Roman"/>
          <w:sz w:val="24"/>
          <w:szCs w:val="24"/>
        </w:rPr>
        <w:t xml:space="preserve"> </w:t>
      </w:r>
    </w:p>
    <w:p w14:paraId="5147FB22" w14:textId="77777777" w:rsidR="007E7959" w:rsidRPr="00D17CF8"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D17CF8">
        <w:rPr>
          <w:rFonts w:ascii="Times New Roman" w:hAnsi="Times New Roman"/>
          <w:sz w:val="24"/>
          <w:szCs w:val="24"/>
        </w:rPr>
        <w:t>Особое значение дисциплина имеет при формировании и развитии: ОК 01, ОК 02, ОК 04, ОК 05, ОК 06</w:t>
      </w:r>
      <w:r w:rsidRPr="00D17CF8">
        <w:rPr>
          <w:rFonts w:ascii="Times New Roman" w:hAnsi="Times New Roman"/>
          <w:i/>
          <w:sz w:val="24"/>
          <w:szCs w:val="24"/>
        </w:rPr>
        <w:t>.</w:t>
      </w:r>
    </w:p>
    <w:p w14:paraId="517A1ABF" w14:textId="77777777" w:rsidR="007E7959" w:rsidRPr="00D17CF8"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14:paraId="5460F198" w14:textId="77777777" w:rsidR="007E7959" w:rsidRPr="00D17CF8" w:rsidRDefault="007E7959" w:rsidP="007E7959">
      <w:pPr>
        <w:spacing w:after="0" w:line="23" w:lineRule="atLeast"/>
        <w:ind w:firstLine="709"/>
        <w:rPr>
          <w:rFonts w:ascii="Times New Roman" w:hAnsi="Times New Roman"/>
          <w:b/>
          <w:sz w:val="24"/>
          <w:szCs w:val="24"/>
        </w:rPr>
      </w:pPr>
      <w:r w:rsidRPr="00D17CF8">
        <w:rPr>
          <w:rFonts w:ascii="Times New Roman" w:hAnsi="Times New Roman"/>
          <w:b/>
          <w:sz w:val="24"/>
          <w:szCs w:val="24"/>
        </w:rPr>
        <w:t>1.2. Цель и планируемые результаты освоения дисциплины:</w:t>
      </w:r>
    </w:p>
    <w:p w14:paraId="262136C0" w14:textId="77777777" w:rsidR="007E7959" w:rsidRPr="00D17CF8" w:rsidRDefault="007E7959" w:rsidP="007E7959">
      <w:pPr>
        <w:suppressAutoHyphens/>
        <w:spacing w:after="0" w:line="23" w:lineRule="atLeast"/>
        <w:ind w:firstLine="709"/>
        <w:jc w:val="both"/>
        <w:rPr>
          <w:rFonts w:ascii="Times New Roman" w:hAnsi="Times New Roman"/>
          <w:sz w:val="24"/>
          <w:szCs w:val="24"/>
          <w:lang w:eastAsia="en-US"/>
        </w:rPr>
      </w:pPr>
      <w:r w:rsidRPr="00D17CF8">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3543"/>
      </w:tblGrid>
      <w:tr w:rsidR="007E7959" w:rsidRPr="00D17CF8" w14:paraId="736EEE09" w14:textId="77777777" w:rsidTr="00692565">
        <w:trPr>
          <w:trHeight w:val="649"/>
        </w:trPr>
        <w:tc>
          <w:tcPr>
            <w:tcW w:w="1101" w:type="dxa"/>
            <w:shd w:val="clear" w:color="auto" w:fill="auto"/>
            <w:hideMark/>
          </w:tcPr>
          <w:p w14:paraId="633E381E" w14:textId="77777777" w:rsidR="007E7959" w:rsidRPr="00D17CF8" w:rsidRDefault="007E7959" w:rsidP="00692565">
            <w:pPr>
              <w:suppressAutoHyphens/>
              <w:spacing w:after="0" w:line="23" w:lineRule="atLeast"/>
              <w:jc w:val="center"/>
              <w:rPr>
                <w:rFonts w:ascii="Times New Roman" w:hAnsi="Times New Roman"/>
                <w:sz w:val="24"/>
                <w:szCs w:val="24"/>
              </w:rPr>
            </w:pPr>
            <w:r w:rsidRPr="00D17CF8">
              <w:rPr>
                <w:rFonts w:ascii="Times New Roman" w:hAnsi="Times New Roman"/>
                <w:sz w:val="24"/>
                <w:szCs w:val="24"/>
              </w:rPr>
              <w:t xml:space="preserve">Код </w:t>
            </w:r>
          </w:p>
          <w:p w14:paraId="64FBC4F7" w14:textId="77777777" w:rsidR="007E7959" w:rsidRPr="00D17CF8" w:rsidRDefault="007E7959" w:rsidP="00692565">
            <w:pPr>
              <w:suppressAutoHyphens/>
              <w:spacing w:after="0" w:line="23" w:lineRule="atLeast"/>
              <w:jc w:val="center"/>
              <w:rPr>
                <w:rFonts w:ascii="Times New Roman" w:hAnsi="Times New Roman"/>
                <w:sz w:val="24"/>
                <w:szCs w:val="24"/>
              </w:rPr>
            </w:pPr>
            <w:r w:rsidRPr="00D17CF8">
              <w:rPr>
                <w:rFonts w:ascii="Times New Roman" w:hAnsi="Times New Roman"/>
                <w:sz w:val="24"/>
                <w:szCs w:val="24"/>
              </w:rPr>
              <w:t>ПК, ОК</w:t>
            </w:r>
          </w:p>
        </w:tc>
        <w:tc>
          <w:tcPr>
            <w:tcW w:w="4536" w:type="dxa"/>
            <w:shd w:val="clear" w:color="auto" w:fill="auto"/>
            <w:hideMark/>
          </w:tcPr>
          <w:p w14:paraId="29C0316A" w14:textId="77777777" w:rsidR="007E7959" w:rsidRPr="00D17CF8" w:rsidRDefault="007E7959" w:rsidP="00692565">
            <w:pPr>
              <w:suppressAutoHyphens/>
              <w:spacing w:after="0" w:line="23" w:lineRule="atLeast"/>
              <w:jc w:val="center"/>
              <w:rPr>
                <w:rFonts w:ascii="Times New Roman" w:hAnsi="Times New Roman"/>
                <w:sz w:val="24"/>
                <w:szCs w:val="24"/>
              </w:rPr>
            </w:pPr>
            <w:r w:rsidRPr="00D17CF8">
              <w:rPr>
                <w:rFonts w:ascii="Times New Roman" w:hAnsi="Times New Roman"/>
                <w:sz w:val="24"/>
                <w:szCs w:val="24"/>
              </w:rPr>
              <w:t>Умения</w:t>
            </w:r>
          </w:p>
        </w:tc>
        <w:tc>
          <w:tcPr>
            <w:tcW w:w="3543" w:type="dxa"/>
            <w:shd w:val="clear" w:color="auto" w:fill="auto"/>
            <w:hideMark/>
          </w:tcPr>
          <w:p w14:paraId="4D3488BF" w14:textId="77777777" w:rsidR="007E7959" w:rsidRPr="00D17CF8" w:rsidRDefault="007E7959" w:rsidP="00692565">
            <w:pPr>
              <w:suppressAutoHyphens/>
              <w:spacing w:after="0" w:line="23" w:lineRule="atLeast"/>
              <w:jc w:val="center"/>
              <w:rPr>
                <w:rFonts w:ascii="Times New Roman" w:hAnsi="Times New Roman"/>
                <w:sz w:val="24"/>
                <w:szCs w:val="24"/>
              </w:rPr>
            </w:pPr>
            <w:r w:rsidRPr="00D17CF8">
              <w:rPr>
                <w:rFonts w:ascii="Times New Roman" w:hAnsi="Times New Roman"/>
                <w:sz w:val="24"/>
                <w:szCs w:val="24"/>
              </w:rPr>
              <w:t>Знания</w:t>
            </w:r>
          </w:p>
        </w:tc>
      </w:tr>
      <w:tr w:rsidR="007E7959" w:rsidRPr="00D17CF8" w14:paraId="1E613458" w14:textId="77777777" w:rsidTr="00692565">
        <w:trPr>
          <w:trHeight w:val="212"/>
        </w:trPr>
        <w:tc>
          <w:tcPr>
            <w:tcW w:w="1101" w:type="dxa"/>
            <w:shd w:val="clear" w:color="auto" w:fill="auto"/>
          </w:tcPr>
          <w:p w14:paraId="01AEC9A2"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t>ОК 01</w:t>
            </w:r>
          </w:p>
        </w:tc>
        <w:tc>
          <w:tcPr>
            <w:tcW w:w="4536" w:type="dxa"/>
            <w:shd w:val="clear" w:color="auto" w:fill="auto"/>
          </w:tcPr>
          <w:p w14:paraId="2979F0CB"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01.01</w:t>
            </w:r>
            <w:r w:rsidRPr="00D17CF8">
              <w:rPr>
                <w:rFonts w:ascii="Times New Roman" w:hAnsi="Times New Roman"/>
                <w:iCs/>
                <w:sz w:val="24"/>
                <w:szCs w:val="24"/>
              </w:rPr>
              <w:tab/>
              <w:t xml:space="preserve">распознавать задачу и/или проблему </w:t>
            </w:r>
          </w:p>
          <w:p w14:paraId="46176447"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в профессиональном и/или социальном контексте;</w:t>
            </w:r>
          </w:p>
          <w:p w14:paraId="0A6EE20B"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01.02</w:t>
            </w:r>
            <w:r w:rsidRPr="00D17CF8">
              <w:rPr>
                <w:rFonts w:ascii="Times New Roman" w:hAnsi="Times New Roman"/>
                <w:iCs/>
                <w:sz w:val="24"/>
                <w:szCs w:val="24"/>
              </w:rPr>
              <w:tab/>
              <w:t xml:space="preserve">анализировать задачу и/или проблему и выделять её составные части; </w:t>
            </w:r>
          </w:p>
          <w:p w14:paraId="5AE28933"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01.03</w:t>
            </w:r>
            <w:r w:rsidRPr="00D17CF8">
              <w:rPr>
                <w:rFonts w:ascii="Times New Roman" w:hAnsi="Times New Roman"/>
                <w:iCs/>
                <w:sz w:val="24"/>
                <w:szCs w:val="24"/>
              </w:rPr>
              <w:tab/>
              <w:t>определять этапы решения задачи;</w:t>
            </w:r>
          </w:p>
          <w:p w14:paraId="3FB65520"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01.04</w:t>
            </w:r>
            <w:r w:rsidRPr="00D17CF8">
              <w:rPr>
                <w:rFonts w:ascii="Times New Roman" w:hAnsi="Times New Roman"/>
                <w:iCs/>
                <w:sz w:val="24"/>
                <w:szCs w:val="24"/>
              </w:rPr>
              <w:tab/>
              <w:t>выявлять и эффективно искать информацию, необходимую для решения задачи и/или проблемы;</w:t>
            </w:r>
          </w:p>
          <w:p w14:paraId="50EC802B"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01.05</w:t>
            </w:r>
            <w:r w:rsidRPr="00D17CF8">
              <w:rPr>
                <w:rFonts w:ascii="Times New Roman" w:hAnsi="Times New Roman"/>
                <w:iCs/>
                <w:sz w:val="24"/>
                <w:szCs w:val="24"/>
              </w:rPr>
              <w:tab/>
              <w:t xml:space="preserve">составлять план действия; </w:t>
            </w:r>
          </w:p>
          <w:p w14:paraId="1BFDDFC5"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01.06</w:t>
            </w:r>
            <w:r w:rsidRPr="00D17CF8">
              <w:rPr>
                <w:rFonts w:ascii="Times New Roman" w:hAnsi="Times New Roman"/>
                <w:iCs/>
                <w:sz w:val="24"/>
                <w:szCs w:val="24"/>
              </w:rPr>
              <w:tab/>
              <w:t>определять необходимые ресурсы;</w:t>
            </w:r>
          </w:p>
          <w:p w14:paraId="757E3C7D"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01.07</w:t>
            </w:r>
            <w:r w:rsidRPr="00D17CF8">
              <w:rPr>
                <w:rFonts w:ascii="Times New Roman" w:hAnsi="Times New Roman"/>
                <w:iCs/>
                <w:sz w:val="24"/>
                <w:szCs w:val="24"/>
              </w:rPr>
              <w:tab/>
              <w:t xml:space="preserve">владеть актуальными методами работы </w:t>
            </w:r>
          </w:p>
          <w:p w14:paraId="06E382E5"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в профессиональной и смежных сферах;</w:t>
            </w:r>
          </w:p>
          <w:p w14:paraId="61214BDA"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01.08</w:t>
            </w:r>
            <w:r w:rsidRPr="00D17CF8">
              <w:rPr>
                <w:rFonts w:ascii="Times New Roman" w:hAnsi="Times New Roman"/>
                <w:iCs/>
                <w:sz w:val="24"/>
                <w:szCs w:val="24"/>
              </w:rPr>
              <w:tab/>
              <w:t>реализовывать составленный план;</w:t>
            </w:r>
          </w:p>
          <w:p w14:paraId="5567E108" w14:textId="77777777" w:rsidR="007E7959" w:rsidRPr="00D17CF8" w:rsidRDefault="007E7959" w:rsidP="00692565">
            <w:pPr>
              <w:suppressAutoHyphens/>
              <w:spacing w:after="0" w:line="23" w:lineRule="atLeast"/>
              <w:jc w:val="both"/>
              <w:rPr>
                <w:rFonts w:ascii="Times New Roman" w:hAnsi="Times New Roman"/>
                <w:i/>
                <w:sz w:val="24"/>
                <w:szCs w:val="24"/>
              </w:rPr>
            </w:pPr>
            <w:r w:rsidRPr="00D17CF8">
              <w:rPr>
                <w:rFonts w:ascii="Times New Roman" w:hAnsi="Times New Roman"/>
                <w:iCs/>
                <w:sz w:val="24"/>
                <w:szCs w:val="24"/>
              </w:rPr>
              <w:t>Уо 01.09</w:t>
            </w:r>
            <w:r w:rsidRPr="00D17CF8">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543" w:type="dxa"/>
            <w:shd w:val="clear" w:color="auto" w:fill="auto"/>
          </w:tcPr>
          <w:p w14:paraId="0D30CCE5"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01.01</w:t>
            </w:r>
            <w:r w:rsidRPr="00D17CF8">
              <w:rPr>
                <w:rFonts w:ascii="Times New Roman" w:hAnsi="Times New Roman"/>
                <w:iCs/>
                <w:sz w:val="24"/>
                <w:szCs w:val="24"/>
              </w:rPr>
              <w:tab/>
              <w:t xml:space="preserve">актуальный профессиональный </w:t>
            </w:r>
          </w:p>
          <w:p w14:paraId="243130A1"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и социальный контекст, в котором приходится работать и жить; </w:t>
            </w:r>
          </w:p>
          <w:p w14:paraId="0E235640"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01.02</w:t>
            </w:r>
            <w:r w:rsidRPr="00D17CF8">
              <w:rPr>
                <w:rFonts w:ascii="Times New Roman" w:hAnsi="Times New Roman"/>
                <w:iCs/>
                <w:sz w:val="24"/>
                <w:szCs w:val="24"/>
              </w:rPr>
              <w:tab/>
              <w:t xml:space="preserve">основные источники информации </w:t>
            </w:r>
          </w:p>
          <w:p w14:paraId="7CB08CD8"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и ресурсы для решения задач и проблем </w:t>
            </w:r>
          </w:p>
          <w:p w14:paraId="1C183222"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в профессиональном и/или социальном контексте;</w:t>
            </w:r>
          </w:p>
          <w:p w14:paraId="6747F8F9" w14:textId="77777777" w:rsidR="007E7959" w:rsidRPr="00D17CF8"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01.03</w:t>
            </w:r>
            <w:r w:rsidRPr="00D17CF8">
              <w:rPr>
                <w:rFonts w:ascii="Times New Roman" w:hAnsi="Times New Roman"/>
                <w:iCs/>
                <w:sz w:val="24"/>
                <w:szCs w:val="24"/>
              </w:rPr>
              <w:tab/>
              <w:t xml:space="preserve">алгоритмы выполнения работ в профессиональной </w:t>
            </w:r>
          </w:p>
          <w:p w14:paraId="4F275241" w14:textId="77777777" w:rsidR="007E7959" w:rsidRPr="00D17CF8"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и смежных областях; </w:t>
            </w:r>
          </w:p>
          <w:p w14:paraId="328B73BC"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01.04</w:t>
            </w:r>
            <w:r w:rsidRPr="00D17CF8">
              <w:rPr>
                <w:rFonts w:ascii="Times New Roman" w:hAnsi="Times New Roman"/>
                <w:iCs/>
                <w:sz w:val="24"/>
                <w:szCs w:val="24"/>
              </w:rPr>
              <w:tab/>
              <w:t>методы работы в профессиональной и смежных сферах;</w:t>
            </w:r>
          </w:p>
          <w:p w14:paraId="2AE3D142"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01.05</w:t>
            </w:r>
            <w:r w:rsidRPr="00D17CF8">
              <w:rPr>
                <w:rFonts w:ascii="Times New Roman" w:hAnsi="Times New Roman"/>
                <w:iCs/>
                <w:sz w:val="24"/>
                <w:szCs w:val="24"/>
              </w:rPr>
              <w:tab/>
              <w:t xml:space="preserve">структуру плана для решения задач; </w:t>
            </w:r>
          </w:p>
          <w:p w14:paraId="00DFA247" w14:textId="77777777" w:rsidR="007E7959" w:rsidRPr="00D17CF8" w:rsidRDefault="007E7959" w:rsidP="00692565">
            <w:pPr>
              <w:suppressAutoHyphens/>
              <w:spacing w:after="0" w:line="23" w:lineRule="atLeast"/>
              <w:jc w:val="both"/>
              <w:rPr>
                <w:rFonts w:ascii="Times New Roman" w:hAnsi="Times New Roman"/>
                <w:i/>
                <w:sz w:val="24"/>
                <w:szCs w:val="24"/>
              </w:rPr>
            </w:pPr>
            <w:r w:rsidRPr="00D17CF8">
              <w:rPr>
                <w:rFonts w:ascii="Times New Roman" w:hAnsi="Times New Roman"/>
                <w:iCs/>
                <w:sz w:val="24"/>
                <w:szCs w:val="24"/>
              </w:rPr>
              <w:t>Зо 01.06</w:t>
            </w:r>
            <w:r w:rsidRPr="00D17CF8">
              <w:rPr>
                <w:rFonts w:ascii="Times New Roman" w:hAnsi="Times New Roman"/>
                <w:iCs/>
                <w:sz w:val="24"/>
                <w:szCs w:val="24"/>
              </w:rPr>
              <w:tab/>
              <w:t>порядок оценки результатов решения задач профессиональной деятельности</w:t>
            </w:r>
          </w:p>
        </w:tc>
      </w:tr>
      <w:tr w:rsidR="007E7959" w:rsidRPr="00D17CF8" w14:paraId="1236599F" w14:textId="77777777" w:rsidTr="00692565">
        <w:trPr>
          <w:trHeight w:val="212"/>
        </w:trPr>
        <w:tc>
          <w:tcPr>
            <w:tcW w:w="1101" w:type="dxa"/>
            <w:shd w:val="clear" w:color="auto" w:fill="auto"/>
          </w:tcPr>
          <w:p w14:paraId="1221D071"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t>ОК 02</w:t>
            </w:r>
          </w:p>
        </w:tc>
        <w:tc>
          <w:tcPr>
            <w:tcW w:w="4536" w:type="dxa"/>
            <w:shd w:val="clear" w:color="auto" w:fill="auto"/>
          </w:tcPr>
          <w:p w14:paraId="36462E12"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02.01</w:t>
            </w:r>
            <w:r w:rsidRPr="00D17CF8">
              <w:rPr>
                <w:rFonts w:ascii="Times New Roman" w:hAnsi="Times New Roman"/>
                <w:iCs/>
                <w:sz w:val="24"/>
                <w:szCs w:val="24"/>
              </w:rPr>
              <w:tab/>
              <w:t xml:space="preserve">определять задачи для поиска информации; </w:t>
            </w:r>
          </w:p>
          <w:p w14:paraId="3D622E69"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02.02</w:t>
            </w:r>
            <w:r w:rsidRPr="00D17CF8">
              <w:rPr>
                <w:rFonts w:ascii="Times New Roman" w:hAnsi="Times New Roman"/>
                <w:iCs/>
                <w:sz w:val="24"/>
                <w:szCs w:val="24"/>
              </w:rPr>
              <w:tab/>
              <w:t>определять необходимые источники информации;</w:t>
            </w:r>
          </w:p>
          <w:p w14:paraId="7A9B4769"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02.03</w:t>
            </w:r>
            <w:r w:rsidRPr="00D17CF8">
              <w:rPr>
                <w:rFonts w:ascii="Times New Roman" w:hAnsi="Times New Roman"/>
                <w:iCs/>
                <w:sz w:val="24"/>
                <w:szCs w:val="24"/>
              </w:rPr>
              <w:tab/>
              <w:t xml:space="preserve">планировать процесс поиска; структурировать получаемую информацию; </w:t>
            </w:r>
          </w:p>
          <w:p w14:paraId="320F7C1C"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02.04</w:t>
            </w:r>
            <w:r w:rsidRPr="00D17CF8">
              <w:rPr>
                <w:rFonts w:ascii="Times New Roman" w:hAnsi="Times New Roman"/>
                <w:iCs/>
                <w:sz w:val="24"/>
                <w:szCs w:val="24"/>
              </w:rPr>
              <w:tab/>
              <w:t xml:space="preserve">выделять наиболее значимое в перечне информации; </w:t>
            </w:r>
          </w:p>
          <w:p w14:paraId="1719067B"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lastRenderedPageBreak/>
              <w:t>Уо 02.05</w:t>
            </w:r>
            <w:r w:rsidRPr="00D17CF8">
              <w:rPr>
                <w:rFonts w:ascii="Times New Roman" w:hAnsi="Times New Roman"/>
                <w:iCs/>
                <w:sz w:val="24"/>
                <w:szCs w:val="24"/>
              </w:rPr>
              <w:tab/>
              <w:t>оценивать практическую значимость результатов поиска;</w:t>
            </w:r>
          </w:p>
          <w:p w14:paraId="361A5B06"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02.06</w:t>
            </w:r>
            <w:r w:rsidRPr="00D17CF8">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C22D3D1"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02.07</w:t>
            </w:r>
            <w:r w:rsidRPr="00D17CF8">
              <w:rPr>
                <w:rFonts w:ascii="Times New Roman" w:hAnsi="Times New Roman"/>
                <w:iCs/>
                <w:sz w:val="24"/>
                <w:szCs w:val="24"/>
              </w:rPr>
              <w:tab/>
              <w:t>использовать современное программное обеспечение;</w:t>
            </w:r>
          </w:p>
          <w:p w14:paraId="4F24BC36"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02.08</w:t>
            </w:r>
            <w:r w:rsidRPr="00D17CF8">
              <w:rPr>
                <w:rFonts w:ascii="Times New Roman" w:hAnsi="Times New Roman"/>
                <w:iCs/>
                <w:sz w:val="24"/>
                <w:szCs w:val="24"/>
              </w:rPr>
              <w:tab/>
              <w:t>использовать различные цифровые средства для решения профессиональных задач</w:t>
            </w:r>
          </w:p>
        </w:tc>
        <w:tc>
          <w:tcPr>
            <w:tcW w:w="3543" w:type="dxa"/>
            <w:shd w:val="clear" w:color="auto" w:fill="auto"/>
          </w:tcPr>
          <w:p w14:paraId="4F5541CD"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lastRenderedPageBreak/>
              <w:t>Зо 02.01</w:t>
            </w:r>
            <w:r w:rsidRPr="00D17CF8">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14CA3BAE"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02.02</w:t>
            </w:r>
            <w:r w:rsidRPr="00D17CF8">
              <w:rPr>
                <w:rFonts w:ascii="Times New Roman" w:hAnsi="Times New Roman"/>
                <w:iCs/>
                <w:sz w:val="24"/>
                <w:szCs w:val="24"/>
              </w:rPr>
              <w:tab/>
              <w:t>приемы структурирования информации;</w:t>
            </w:r>
          </w:p>
          <w:p w14:paraId="2D602C66"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02.03</w:t>
            </w:r>
            <w:r w:rsidRPr="00D17CF8">
              <w:rPr>
                <w:rFonts w:ascii="Times New Roman" w:hAnsi="Times New Roman"/>
                <w:iCs/>
                <w:sz w:val="24"/>
                <w:szCs w:val="24"/>
              </w:rPr>
              <w:tab/>
              <w:t xml:space="preserve">формат оформления результатов поиска </w:t>
            </w:r>
            <w:r w:rsidRPr="00D17CF8">
              <w:rPr>
                <w:rFonts w:ascii="Times New Roman" w:hAnsi="Times New Roman"/>
                <w:iCs/>
                <w:sz w:val="24"/>
                <w:szCs w:val="24"/>
              </w:rPr>
              <w:lastRenderedPageBreak/>
              <w:t>информации, современные средства и устройства информатизации;</w:t>
            </w:r>
          </w:p>
          <w:p w14:paraId="5D9402A5"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02.04</w:t>
            </w:r>
            <w:r w:rsidRPr="00D17CF8">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D17CF8" w14:paraId="3C7B491E" w14:textId="77777777" w:rsidTr="00692565">
        <w:trPr>
          <w:trHeight w:val="212"/>
        </w:trPr>
        <w:tc>
          <w:tcPr>
            <w:tcW w:w="1101" w:type="dxa"/>
            <w:shd w:val="clear" w:color="auto" w:fill="auto"/>
          </w:tcPr>
          <w:p w14:paraId="4A18EEE5"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lastRenderedPageBreak/>
              <w:t>ОК 03</w:t>
            </w:r>
          </w:p>
        </w:tc>
        <w:tc>
          <w:tcPr>
            <w:tcW w:w="4536" w:type="dxa"/>
            <w:shd w:val="clear" w:color="auto" w:fill="auto"/>
          </w:tcPr>
          <w:p w14:paraId="3991A1A1"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03.01</w:t>
            </w:r>
            <w:r w:rsidRPr="00D17CF8">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22F2808C"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03.02</w:t>
            </w:r>
            <w:r w:rsidRPr="00D17CF8">
              <w:rPr>
                <w:rFonts w:ascii="Times New Roman" w:hAnsi="Times New Roman"/>
                <w:iCs/>
                <w:sz w:val="24"/>
                <w:szCs w:val="24"/>
              </w:rPr>
              <w:tab/>
              <w:t>применять современную научную профессиональную терминологию;</w:t>
            </w:r>
          </w:p>
          <w:p w14:paraId="4C3A3348"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03.03</w:t>
            </w:r>
            <w:r w:rsidRPr="00D17CF8">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6FCE2260" w14:textId="77777777" w:rsidR="007E7959" w:rsidRPr="00D17CF8" w:rsidRDefault="007E7959" w:rsidP="00692565">
            <w:pPr>
              <w:tabs>
                <w:tab w:val="left" w:pos="268"/>
              </w:tabs>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03.04</w:t>
            </w:r>
            <w:r w:rsidRPr="00D17CF8">
              <w:rPr>
                <w:rFonts w:ascii="Times New Roman" w:hAnsi="Times New Roman"/>
                <w:iCs/>
                <w:sz w:val="24"/>
                <w:szCs w:val="24"/>
              </w:rPr>
              <w:tab/>
              <w:t>выявлять достоинства и недостатки коммерческой идеи;</w:t>
            </w:r>
          </w:p>
        </w:tc>
        <w:tc>
          <w:tcPr>
            <w:tcW w:w="3543" w:type="dxa"/>
            <w:shd w:val="clear" w:color="auto" w:fill="auto"/>
          </w:tcPr>
          <w:p w14:paraId="5209B92E"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03.01</w:t>
            </w:r>
            <w:r w:rsidRPr="00D17CF8">
              <w:rPr>
                <w:rFonts w:ascii="Times New Roman" w:hAnsi="Times New Roman"/>
                <w:iCs/>
                <w:sz w:val="24"/>
                <w:szCs w:val="24"/>
              </w:rPr>
              <w:tab/>
              <w:t xml:space="preserve">содержание актуальной нормативно-правовой документации; </w:t>
            </w:r>
          </w:p>
          <w:p w14:paraId="5A1200BC"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03.02</w:t>
            </w:r>
            <w:r w:rsidRPr="00D17CF8">
              <w:rPr>
                <w:rFonts w:ascii="Times New Roman" w:hAnsi="Times New Roman"/>
                <w:iCs/>
                <w:sz w:val="24"/>
                <w:szCs w:val="24"/>
              </w:rPr>
              <w:tab/>
              <w:t>современная научная и профессиональная терминология;</w:t>
            </w:r>
          </w:p>
          <w:p w14:paraId="7FB32321" w14:textId="77777777" w:rsidR="007E7959" w:rsidRPr="00D17CF8"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03.03</w:t>
            </w:r>
            <w:r w:rsidRPr="00D17CF8">
              <w:rPr>
                <w:rFonts w:ascii="Times New Roman" w:hAnsi="Times New Roman"/>
                <w:iCs/>
                <w:sz w:val="24"/>
                <w:szCs w:val="24"/>
              </w:rPr>
              <w:tab/>
              <w:t>возможные траектории профессионального развития и самообразования;</w:t>
            </w:r>
          </w:p>
          <w:p w14:paraId="1657AC57"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03.04</w:t>
            </w:r>
            <w:r w:rsidRPr="00D17CF8">
              <w:rPr>
                <w:rFonts w:ascii="Times New Roman" w:hAnsi="Times New Roman"/>
                <w:iCs/>
                <w:sz w:val="24"/>
                <w:szCs w:val="24"/>
              </w:rPr>
              <w:tab/>
              <w:t>порядок выстраивания презентации;</w:t>
            </w:r>
          </w:p>
        </w:tc>
      </w:tr>
      <w:tr w:rsidR="007E7959" w:rsidRPr="00D17CF8" w14:paraId="03DC8515" w14:textId="77777777" w:rsidTr="00692565">
        <w:trPr>
          <w:trHeight w:val="212"/>
        </w:trPr>
        <w:tc>
          <w:tcPr>
            <w:tcW w:w="1101" w:type="dxa"/>
            <w:shd w:val="clear" w:color="auto" w:fill="auto"/>
          </w:tcPr>
          <w:p w14:paraId="60B0D0A0"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t>ОК 04</w:t>
            </w:r>
          </w:p>
        </w:tc>
        <w:tc>
          <w:tcPr>
            <w:tcW w:w="4536" w:type="dxa"/>
            <w:shd w:val="clear" w:color="auto" w:fill="auto"/>
          </w:tcPr>
          <w:p w14:paraId="7A4063F6"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04.01</w:t>
            </w:r>
            <w:r w:rsidRPr="00D17CF8">
              <w:rPr>
                <w:rFonts w:ascii="Times New Roman" w:hAnsi="Times New Roman"/>
                <w:iCs/>
                <w:sz w:val="24"/>
                <w:szCs w:val="24"/>
              </w:rPr>
              <w:tab/>
              <w:t xml:space="preserve">организовывать работу коллектива </w:t>
            </w:r>
          </w:p>
          <w:p w14:paraId="1347CC68"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и команды; </w:t>
            </w:r>
          </w:p>
          <w:p w14:paraId="447964F5"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543" w:type="dxa"/>
            <w:shd w:val="clear" w:color="auto" w:fill="auto"/>
          </w:tcPr>
          <w:p w14:paraId="0022E72C" w14:textId="77777777" w:rsidR="007E7959" w:rsidRPr="00D17CF8" w:rsidRDefault="007E7959" w:rsidP="00692565">
            <w:pPr>
              <w:pBdr>
                <w:bottom w:val="single" w:sz="4" w:space="1" w:color="auto"/>
              </w:pBdr>
              <w:suppressAutoHyphens/>
              <w:spacing w:after="0" w:line="23" w:lineRule="atLeast"/>
              <w:rPr>
                <w:rFonts w:ascii="Times New Roman" w:hAnsi="Times New Roman"/>
                <w:iCs/>
                <w:sz w:val="24"/>
                <w:szCs w:val="24"/>
              </w:rPr>
            </w:pPr>
            <w:r w:rsidRPr="00D17CF8">
              <w:rPr>
                <w:rFonts w:ascii="Times New Roman" w:hAnsi="Times New Roman"/>
                <w:iCs/>
                <w:sz w:val="24"/>
                <w:szCs w:val="24"/>
              </w:rPr>
              <w:t>Зо 04.01</w:t>
            </w:r>
            <w:r w:rsidRPr="00D17CF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560B2021"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Зо 04.02</w:t>
            </w:r>
            <w:r w:rsidRPr="00D17CF8">
              <w:rPr>
                <w:rFonts w:ascii="Times New Roman" w:hAnsi="Times New Roman"/>
                <w:iCs/>
                <w:sz w:val="24"/>
                <w:szCs w:val="24"/>
              </w:rPr>
              <w:tab/>
              <w:t>основы проектной деятельности</w:t>
            </w:r>
          </w:p>
        </w:tc>
      </w:tr>
      <w:tr w:rsidR="007E7959" w:rsidRPr="00D17CF8" w14:paraId="2D811269" w14:textId="77777777" w:rsidTr="00692565">
        <w:trPr>
          <w:trHeight w:val="212"/>
        </w:trPr>
        <w:tc>
          <w:tcPr>
            <w:tcW w:w="1101" w:type="dxa"/>
            <w:shd w:val="clear" w:color="auto" w:fill="auto"/>
          </w:tcPr>
          <w:p w14:paraId="3DEA387E"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t>ОК 05</w:t>
            </w:r>
          </w:p>
        </w:tc>
        <w:tc>
          <w:tcPr>
            <w:tcW w:w="4536" w:type="dxa"/>
            <w:shd w:val="clear" w:color="auto" w:fill="auto"/>
          </w:tcPr>
          <w:p w14:paraId="5D8606A6"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05.01</w:t>
            </w:r>
            <w:r w:rsidRPr="00D17CF8">
              <w:rPr>
                <w:rFonts w:ascii="Times New Roman" w:hAnsi="Times New Roman"/>
                <w:iCs/>
                <w:sz w:val="24"/>
                <w:szCs w:val="24"/>
              </w:rPr>
              <w:tab/>
              <w:t xml:space="preserve"> грамотно излагать свои мысли </w:t>
            </w:r>
          </w:p>
          <w:p w14:paraId="79B9F614"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543" w:type="dxa"/>
            <w:shd w:val="clear" w:color="auto" w:fill="auto"/>
          </w:tcPr>
          <w:p w14:paraId="6E224D0E"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05.01</w:t>
            </w:r>
            <w:r w:rsidRPr="00D17CF8">
              <w:rPr>
                <w:rFonts w:ascii="Times New Roman" w:hAnsi="Times New Roman"/>
                <w:iCs/>
                <w:sz w:val="24"/>
                <w:szCs w:val="24"/>
              </w:rPr>
              <w:tab/>
              <w:t xml:space="preserve">особенности социального и культурного контекста; </w:t>
            </w:r>
          </w:p>
          <w:p w14:paraId="34F31297"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05.02</w:t>
            </w:r>
            <w:r w:rsidRPr="00D17CF8">
              <w:rPr>
                <w:rFonts w:ascii="Times New Roman" w:hAnsi="Times New Roman"/>
                <w:iCs/>
                <w:sz w:val="24"/>
                <w:szCs w:val="24"/>
              </w:rPr>
              <w:tab/>
              <w:t xml:space="preserve">правила оформления документов </w:t>
            </w:r>
          </w:p>
          <w:p w14:paraId="6C1CF21C"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и построения устных сообщений</w:t>
            </w:r>
          </w:p>
        </w:tc>
      </w:tr>
      <w:tr w:rsidR="007E7959" w:rsidRPr="00D17CF8" w14:paraId="681AA60F" w14:textId="77777777" w:rsidTr="00692565">
        <w:trPr>
          <w:trHeight w:val="699"/>
        </w:trPr>
        <w:tc>
          <w:tcPr>
            <w:tcW w:w="1101" w:type="dxa"/>
            <w:shd w:val="clear" w:color="auto" w:fill="auto"/>
          </w:tcPr>
          <w:p w14:paraId="4BAC11E6"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Cs/>
                <w:sz w:val="24"/>
                <w:szCs w:val="24"/>
              </w:rPr>
              <w:t>ОК 06</w:t>
            </w:r>
          </w:p>
        </w:tc>
        <w:tc>
          <w:tcPr>
            <w:tcW w:w="4536" w:type="dxa"/>
            <w:shd w:val="clear" w:color="auto" w:fill="auto"/>
          </w:tcPr>
          <w:p w14:paraId="23377089"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Уо 06.01</w:t>
            </w:r>
            <w:r w:rsidRPr="00D17CF8">
              <w:rPr>
                <w:rFonts w:ascii="Times New Roman" w:hAnsi="Times New Roman"/>
                <w:iCs/>
                <w:sz w:val="24"/>
                <w:szCs w:val="24"/>
              </w:rPr>
              <w:tab/>
              <w:t xml:space="preserve"> описывать значимость своей профессии (специальности); </w:t>
            </w:r>
          </w:p>
        </w:tc>
        <w:tc>
          <w:tcPr>
            <w:tcW w:w="3543" w:type="dxa"/>
            <w:shd w:val="clear" w:color="auto" w:fill="auto"/>
          </w:tcPr>
          <w:p w14:paraId="20E4F24A" w14:textId="77777777" w:rsidR="007E7959" w:rsidRPr="00D17CF8"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06.01</w:t>
            </w:r>
            <w:r w:rsidRPr="00D17CF8">
              <w:rPr>
                <w:rFonts w:ascii="Times New Roman" w:hAnsi="Times New Roman"/>
                <w:iCs/>
                <w:sz w:val="24"/>
                <w:szCs w:val="24"/>
              </w:rPr>
              <w:tab/>
              <w:t xml:space="preserve"> сущность гражданско-патриотической позиции, общечеловеческих ценностей; </w:t>
            </w:r>
          </w:p>
          <w:p w14:paraId="0A2FD568" w14:textId="358D0554"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Зо 06.02</w:t>
            </w:r>
            <w:r w:rsidRPr="00D17CF8">
              <w:rPr>
                <w:rFonts w:ascii="Times New Roman" w:hAnsi="Times New Roman"/>
                <w:iCs/>
                <w:sz w:val="24"/>
                <w:szCs w:val="24"/>
              </w:rPr>
              <w:tab/>
              <w:t>значимость про</w:t>
            </w:r>
            <w:r w:rsidR="00C0112A">
              <w:rPr>
                <w:rFonts w:ascii="Times New Roman" w:hAnsi="Times New Roman"/>
                <w:iCs/>
                <w:sz w:val="24"/>
                <w:szCs w:val="24"/>
              </w:rPr>
              <w:t>фессиональной деятельности по  специальности</w:t>
            </w:r>
            <w:r w:rsidRPr="00D17CF8">
              <w:rPr>
                <w:rFonts w:ascii="Times New Roman" w:hAnsi="Times New Roman"/>
                <w:iCs/>
                <w:sz w:val="24"/>
                <w:szCs w:val="24"/>
              </w:rPr>
              <w:t>;</w:t>
            </w:r>
          </w:p>
        </w:tc>
      </w:tr>
      <w:tr w:rsidR="007E7959" w:rsidRPr="00D17CF8" w14:paraId="7EAABFEA" w14:textId="77777777" w:rsidTr="00692565">
        <w:trPr>
          <w:trHeight w:val="699"/>
        </w:trPr>
        <w:tc>
          <w:tcPr>
            <w:tcW w:w="1101" w:type="dxa"/>
            <w:shd w:val="clear" w:color="auto" w:fill="auto"/>
          </w:tcPr>
          <w:p w14:paraId="61617EE4"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 xml:space="preserve">ПК 1.1 </w:t>
            </w:r>
          </w:p>
        </w:tc>
        <w:tc>
          <w:tcPr>
            <w:tcW w:w="4536" w:type="dxa"/>
            <w:shd w:val="clear" w:color="auto" w:fill="auto"/>
          </w:tcPr>
          <w:p w14:paraId="744DCAD0"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543" w:type="dxa"/>
            <w:shd w:val="clear" w:color="auto" w:fill="auto"/>
          </w:tcPr>
          <w:p w14:paraId="676A9388"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sz w:val="24"/>
                <w:szCs w:val="24"/>
              </w:rPr>
              <w:t>З 1.1.01 принципов и методов автоматизированного проектирования технических систем;</w:t>
            </w:r>
          </w:p>
        </w:tc>
      </w:tr>
      <w:tr w:rsidR="007E7959" w:rsidRPr="00D17CF8" w14:paraId="295AF694" w14:textId="77777777" w:rsidTr="00692565">
        <w:tc>
          <w:tcPr>
            <w:tcW w:w="1101" w:type="dxa"/>
            <w:shd w:val="clear" w:color="auto" w:fill="auto"/>
          </w:tcPr>
          <w:p w14:paraId="77916958"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ПК 1.2.</w:t>
            </w:r>
          </w:p>
        </w:tc>
        <w:tc>
          <w:tcPr>
            <w:tcW w:w="4536" w:type="dxa"/>
            <w:shd w:val="clear" w:color="auto" w:fill="auto"/>
          </w:tcPr>
          <w:p w14:paraId="20834032"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 xml:space="preserve">У 1.2.01 анализировать технические проекты и другую техническую документацию для выбора программного </w:t>
            </w:r>
            <w:r w:rsidRPr="00D17CF8">
              <w:rPr>
                <w:rFonts w:ascii="Times New Roman" w:hAnsi="Times New Roman"/>
                <w:sz w:val="24"/>
                <w:szCs w:val="24"/>
              </w:rPr>
              <w:lastRenderedPageBreak/>
              <w:t>обеспечения для создания модели элементов систем автоматизации.</w:t>
            </w:r>
          </w:p>
        </w:tc>
        <w:tc>
          <w:tcPr>
            <w:tcW w:w="3543" w:type="dxa"/>
            <w:shd w:val="clear" w:color="auto" w:fill="auto"/>
          </w:tcPr>
          <w:p w14:paraId="66426EF1" w14:textId="77777777" w:rsidR="007E7959" w:rsidRPr="00D17CF8" w:rsidRDefault="007E7959" w:rsidP="00692565">
            <w:pPr>
              <w:spacing w:after="0" w:line="23" w:lineRule="atLeast"/>
              <w:rPr>
                <w:rFonts w:ascii="Times New Roman" w:hAnsi="Times New Roman"/>
                <w:b/>
                <w:sz w:val="24"/>
                <w:szCs w:val="24"/>
              </w:rPr>
            </w:pPr>
            <w:r w:rsidRPr="00D17CF8">
              <w:rPr>
                <w:rFonts w:ascii="Times New Roman" w:hAnsi="Times New Roman"/>
                <w:sz w:val="24"/>
                <w:szCs w:val="24"/>
              </w:rPr>
              <w:lastRenderedPageBreak/>
              <w:t>З 1.2.01</w:t>
            </w:r>
            <w:r w:rsidRPr="00D17CF8">
              <w:rPr>
                <w:rFonts w:ascii="Times New Roman" w:hAnsi="Times New Roman"/>
                <w:b/>
                <w:sz w:val="24"/>
                <w:szCs w:val="24"/>
              </w:rPr>
              <w:t xml:space="preserve"> </w:t>
            </w:r>
            <w:r w:rsidRPr="00D17CF8">
              <w:rPr>
                <w:rFonts w:ascii="Times New Roman" w:hAnsi="Times New Roman"/>
                <w:sz w:val="24"/>
                <w:szCs w:val="24"/>
              </w:rPr>
              <w:t xml:space="preserve">назначения элементов и блоков систем управления, особенности их работы, возможности практического </w:t>
            </w:r>
            <w:r w:rsidRPr="00D17CF8">
              <w:rPr>
                <w:rFonts w:ascii="Times New Roman" w:hAnsi="Times New Roman"/>
                <w:sz w:val="24"/>
                <w:szCs w:val="24"/>
              </w:rPr>
              <w:lastRenderedPageBreak/>
              <w:t>применения, основные динамические характеристики элементов и систем элементов управления;</w:t>
            </w:r>
          </w:p>
          <w:p w14:paraId="1DA6F6E8" w14:textId="77777777" w:rsidR="007E7959" w:rsidRPr="00D17CF8" w:rsidRDefault="007E7959" w:rsidP="00692565">
            <w:pPr>
              <w:suppressAutoHyphens/>
              <w:spacing w:after="0" w:line="23" w:lineRule="atLeast"/>
              <w:rPr>
                <w:rFonts w:ascii="Times New Roman" w:hAnsi="Times New Roman"/>
                <w:b/>
                <w:sz w:val="24"/>
                <w:szCs w:val="24"/>
              </w:rPr>
            </w:pPr>
          </w:p>
        </w:tc>
      </w:tr>
      <w:tr w:rsidR="007E7959" w:rsidRPr="00D17CF8" w14:paraId="0FEE5BB4" w14:textId="77777777" w:rsidTr="00692565">
        <w:trPr>
          <w:trHeight w:val="1158"/>
        </w:trPr>
        <w:tc>
          <w:tcPr>
            <w:tcW w:w="1101" w:type="dxa"/>
            <w:shd w:val="clear" w:color="auto" w:fill="auto"/>
          </w:tcPr>
          <w:p w14:paraId="21B24C81"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lastRenderedPageBreak/>
              <w:t>ПК 1.3.</w:t>
            </w:r>
          </w:p>
        </w:tc>
        <w:tc>
          <w:tcPr>
            <w:tcW w:w="4536" w:type="dxa"/>
            <w:shd w:val="clear" w:color="auto" w:fill="auto"/>
          </w:tcPr>
          <w:p w14:paraId="502DC84E" w14:textId="77777777" w:rsidR="007E7959" w:rsidRPr="00D17CF8" w:rsidRDefault="007E7959" w:rsidP="00692565">
            <w:pPr>
              <w:suppressAutoHyphens/>
              <w:spacing w:after="0" w:line="23" w:lineRule="atLeast"/>
              <w:rPr>
                <w:rFonts w:ascii="Times New Roman" w:hAnsi="Times New Roman"/>
                <w:b/>
                <w:sz w:val="24"/>
                <w:szCs w:val="24"/>
              </w:rPr>
            </w:pPr>
            <w:r w:rsidRPr="00D17CF8">
              <w:rPr>
                <w:rFonts w:ascii="Times New Roman" w:hAnsi="Times New Roman"/>
                <w:sz w:val="24"/>
                <w:szCs w:val="24"/>
              </w:rPr>
              <w:t>У 1.3.01</w:t>
            </w:r>
            <w:r w:rsidRPr="00D17CF8">
              <w:rPr>
                <w:rFonts w:ascii="Times New Roman" w:hAnsi="Times New Roman"/>
                <w:b/>
                <w:sz w:val="24"/>
                <w:szCs w:val="24"/>
              </w:rPr>
              <w:t xml:space="preserve"> </w:t>
            </w:r>
            <w:r w:rsidRPr="00D17CF8">
              <w:rPr>
                <w:rFonts w:ascii="Times New Roman" w:hAnsi="Times New Roman"/>
                <w:sz w:val="24"/>
                <w:szCs w:val="24"/>
              </w:rPr>
              <w:t>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543" w:type="dxa"/>
            <w:shd w:val="clear" w:color="auto" w:fill="auto"/>
          </w:tcPr>
          <w:p w14:paraId="076A3134"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1.3.01 технические характеристики элементов систем автоматизации, принципиальные электрические схемы;</w:t>
            </w:r>
          </w:p>
        </w:tc>
      </w:tr>
      <w:tr w:rsidR="007E7959" w:rsidRPr="00D17CF8" w14:paraId="57492A78" w14:textId="77777777" w:rsidTr="00692565">
        <w:tc>
          <w:tcPr>
            <w:tcW w:w="1101" w:type="dxa"/>
            <w:shd w:val="clear" w:color="auto" w:fill="auto"/>
          </w:tcPr>
          <w:p w14:paraId="4640CAA1"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ПК 2.1.</w:t>
            </w:r>
          </w:p>
        </w:tc>
        <w:tc>
          <w:tcPr>
            <w:tcW w:w="4536" w:type="dxa"/>
            <w:shd w:val="clear" w:color="auto" w:fill="auto"/>
          </w:tcPr>
          <w:p w14:paraId="3EAA4BD8"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У 2.1.01 выбирать необходимые средства измерений и автоматизации с обоснованием выбора;</w:t>
            </w:r>
          </w:p>
          <w:p w14:paraId="262C70A4"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11EA0EE2" w14:textId="77777777" w:rsidR="007E7959" w:rsidRPr="00D17CF8" w:rsidRDefault="007E7959" w:rsidP="00692565">
            <w:pPr>
              <w:suppressAutoHyphens/>
              <w:spacing w:after="0" w:line="23" w:lineRule="atLeast"/>
              <w:rPr>
                <w:rFonts w:ascii="Times New Roman" w:hAnsi="Times New Roman"/>
                <w:b/>
                <w:sz w:val="24"/>
                <w:szCs w:val="24"/>
              </w:rPr>
            </w:pPr>
            <w:r w:rsidRPr="00D17CF8">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3543" w:type="dxa"/>
            <w:shd w:val="clear" w:color="auto" w:fill="auto"/>
          </w:tcPr>
          <w:p w14:paraId="5B49BCA1"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2.1.01 теоретических основ и принципов построения автоматизированных систем управления;</w:t>
            </w:r>
          </w:p>
          <w:p w14:paraId="36D66619"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2.1.02 метрологического обеспечения автоматизированных систем;</w:t>
            </w:r>
          </w:p>
          <w:p w14:paraId="5A179F5A" w14:textId="77777777" w:rsidR="007E7959" w:rsidRPr="00D17CF8" w:rsidRDefault="007E7959" w:rsidP="00692565">
            <w:pPr>
              <w:suppressAutoHyphens/>
              <w:spacing w:after="0" w:line="23" w:lineRule="atLeast"/>
              <w:rPr>
                <w:rFonts w:ascii="Times New Roman" w:hAnsi="Times New Roman"/>
                <w:b/>
                <w:sz w:val="24"/>
                <w:szCs w:val="24"/>
              </w:rPr>
            </w:pPr>
            <w:r w:rsidRPr="00D17CF8">
              <w:rPr>
                <w:rFonts w:ascii="Times New Roman" w:hAnsi="Times New Roman"/>
                <w:sz w:val="24"/>
                <w:szCs w:val="24"/>
              </w:rPr>
              <w:t>З 2.1.03 устройств, схемных и конструктивных особенностей элементов;</w:t>
            </w:r>
          </w:p>
        </w:tc>
      </w:tr>
      <w:tr w:rsidR="007E7959" w:rsidRPr="00D17CF8" w14:paraId="7A3349E4" w14:textId="77777777" w:rsidTr="00692565">
        <w:tc>
          <w:tcPr>
            <w:tcW w:w="1101" w:type="dxa"/>
            <w:shd w:val="clear" w:color="auto" w:fill="auto"/>
          </w:tcPr>
          <w:p w14:paraId="2CEF1137"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 xml:space="preserve">ПК 2.2. </w:t>
            </w:r>
          </w:p>
        </w:tc>
        <w:tc>
          <w:tcPr>
            <w:tcW w:w="4536" w:type="dxa"/>
            <w:shd w:val="clear" w:color="auto" w:fill="auto"/>
          </w:tcPr>
          <w:p w14:paraId="6A7439BA"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У 2.2.01 производить наладку моделей элементов систем автоматизации;</w:t>
            </w:r>
          </w:p>
          <w:p w14:paraId="07D7911B"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У 2.2.02 выполнять монтажные работы проверенных моделей элементов систем автоматизации на основе разработанной технической документацией;</w:t>
            </w:r>
          </w:p>
          <w:p w14:paraId="73E667F0"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У 2.2.03 читать принципиальные структурные схемы, схемы автоматизации, схемы соединений и подключений;</w:t>
            </w:r>
          </w:p>
        </w:tc>
        <w:tc>
          <w:tcPr>
            <w:tcW w:w="3543" w:type="dxa"/>
            <w:shd w:val="clear" w:color="auto" w:fill="auto"/>
          </w:tcPr>
          <w:p w14:paraId="692E45B1"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2.2.01 типовых схем автоматизации основных технологических процессов отрасли;</w:t>
            </w:r>
          </w:p>
          <w:p w14:paraId="2F347988"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2.2.02 технологии монтажа и наладки оборудования автоматизированных систем с учетом специфики технологических процессов;</w:t>
            </w:r>
          </w:p>
          <w:p w14:paraId="0B273545"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З 2.2.03 нормативных требований по проведению монтажных и наладочных работ автоматизированных систем;</w:t>
            </w:r>
          </w:p>
        </w:tc>
      </w:tr>
    </w:tbl>
    <w:p w14:paraId="1CA6A804" w14:textId="77777777" w:rsidR="007E7959" w:rsidRPr="00D17CF8" w:rsidRDefault="007E7959" w:rsidP="007E7959">
      <w:pPr>
        <w:suppressAutoHyphens/>
        <w:spacing w:after="240" w:line="23" w:lineRule="atLeast"/>
        <w:jc w:val="center"/>
        <w:rPr>
          <w:rFonts w:ascii="Times New Roman" w:hAnsi="Times New Roman"/>
          <w:b/>
          <w:sz w:val="24"/>
          <w:szCs w:val="24"/>
        </w:rPr>
      </w:pPr>
    </w:p>
    <w:p w14:paraId="4088626B" w14:textId="77777777" w:rsidR="007E7959" w:rsidRPr="00D17CF8" w:rsidRDefault="007E7959" w:rsidP="007E7959">
      <w:pPr>
        <w:spacing w:line="23" w:lineRule="atLeast"/>
        <w:jc w:val="center"/>
        <w:rPr>
          <w:rFonts w:ascii="Times New Roman" w:hAnsi="Times New Roman"/>
          <w:b/>
          <w:sz w:val="24"/>
          <w:szCs w:val="24"/>
        </w:rPr>
      </w:pPr>
      <w:r w:rsidRPr="00D17CF8">
        <w:rPr>
          <w:rFonts w:ascii="Times New Roman" w:hAnsi="Times New Roman"/>
          <w:sz w:val="24"/>
          <w:szCs w:val="24"/>
        </w:rPr>
        <w:br w:type="page"/>
      </w:r>
      <w:r w:rsidRPr="00D17CF8">
        <w:rPr>
          <w:rFonts w:ascii="Times New Roman" w:hAnsi="Times New Roman"/>
          <w:b/>
          <w:sz w:val="24"/>
          <w:szCs w:val="24"/>
        </w:rPr>
        <w:lastRenderedPageBreak/>
        <w:t>2. СТРУКТУРА И СОДЕРЖАНИЕ УЧЕБНОЙ ДИСЦИПЛИНЫ</w:t>
      </w:r>
    </w:p>
    <w:p w14:paraId="4B3468DB" w14:textId="77777777" w:rsidR="007E7959" w:rsidRPr="00D17CF8" w:rsidRDefault="007E7959" w:rsidP="007E7959">
      <w:pPr>
        <w:suppressAutoHyphens/>
        <w:spacing w:after="240" w:line="23" w:lineRule="atLeast"/>
        <w:ind w:firstLine="709"/>
        <w:rPr>
          <w:rFonts w:ascii="Times New Roman" w:hAnsi="Times New Roman"/>
          <w:b/>
          <w:sz w:val="24"/>
          <w:szCs w:val="24"/>
        </w:rPr>
      </w:pPr>
      <w:r w:rsidRPr="00D17CF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D17CF8" w14:paraId="37A4D56C" w14:textId="77777777" w:rsidTr="00692565">
        <w:trPr>
          <w:trHeight w:val="490"/>
        </w:trPr>
        <w:tc>
          <w:tcPr>
            <w:tcW w:w="3685" w:type="pct"/>
            <w:vAlign w:val="center"/>
          </w:tcPr>
          <w:p w14:paraId="34A76610" w14:textId="77777777" w:rsidR="007E7959" w:rsidRPr="00D17CF8" w:rsidRDefault="007E7959" w:rsidP="00692565">
            <w:pPr>
              <w:suppressAutoHyphens/>
              <w:spacing w:line="23" w:lineRule="atLeast"/>
              <w:rPr>
                <w:rFonts w:ascii="Times New Roman" w:hAnsi="Times New Roman"/>
                <w:b/>
                <w:sz w:val="24"/>
                <w:szCs w:val="24"/>
              </w:rPr>
            </w:pPr>
            <w:r w:rsidRPr="00D17CF8">
              <w:rPr>
                <w:rFonts w:ascii="Times New Roman" w:hAnsi="Times New Roman"/>
                <w:b/>
                <w:sz w:val="24"/>
                <w:szCs w:val="24"/>
              </w:rPr>
              <w:t>Вид учебной работы</w:t>
            </w:r>
          </w:p>
        </w:tc>
        <w:tc>
          <w:tcPr>
            <w:tcW w:w="1315" w:type="pct"/>
            <w:vAlign w:val="center"/>
          </w:tcPr>
          <w:p w14:paraId="150338C0" w14:textId="77777777" w:rsidR="007E7959" w:rsidRPr="00D17CF8" w:rsidRDefault="007E7959" w:rsidP="00692565">
            <w:pPr>
              <w:suppressAutoHyphens/>
              <w:spacing w:line="23" w:lineRule="atLeast"/>
              <w:rPr>
                <w:rFonts w:ascii="Times New Roman" w:hAnsi="Times New Roman"/>
                <w:b/>
                <w:iCs/>
                <w:sz w:val="24"/>
                <w:szCs w:val="24"/>
              </w:rPr>
            </w:pPr>
            <w:r w:rsidRPr="00D17CF8">
              <w:rPr>
                <w:rFonts w:ascii="Times New Roman" w:hAnsi="Times New Roman"/>
                <w:b/>
                <w:iCs/>
                <w:sz w:val="24"/>
                <w:szCs w:val="24"/>
              </w:rPr>
              <w:t>Объем в часах</w:t>
            </w:r>
          </w:p>
        </w:tc>
      </w:tr>
      <w:tr w:rsidR="007E7959" w:rsidRPr="00D17CF8" w14:paraId="135A2D17" w14:textId="77777777" w:rsidTr="00692565">
        <w:trPr>
          <w:trHeight w:val="490"/>
        </w:trPr>
        <w:tc>
          <w:tcPr>
            <w:tcW w:w="3685" w:type="pct"/>
            <w:vAlign w:val="center"/>
          </w:tcPr>
          <w:p w14:paraId="499C6880" w14:textId="77777777" w:rsidR="007E7959" w:rsidRPr="00D17CF8" w:rsidRDefault="007E7959" w:rsidP="00692565">
            <w:pPr>
              <w:suppressAutoHyphens/>
              <w:spacing w:after="0" w:line="23" w:lineRule="atLeast"/>
              <w:rPr>
                <w:rFonts w:ascii="Times New Roman" w:hAnsi="Times New Roman"/>
                <w:b/>
                <w:sz w:val="24"/>
                <w:szCs w:val="24"/>
              </w:rPr>
            </w:pPr>
            <w:r w:rsidRPr="00D17CF8">
              <w:rPr>
                <w:rFonts w:ascii="Times New Roman" w:hAnsi="Times New Roman"/>
                <w:b/>
                <w:sz w:val="24"/>
                <w:szCs w:val="24"/>
              </w:rPr>
              <w:t>Объем образовательной программы учебной дисциплины</w:t>
            </w:r>
          </w:p>
        </w:tc>
        <w:tc>
          <w:tcPr>
            <w:tcW w:w="1315" w:type="pct"/>
            <w:vAlign w:val="center"/>
          </w:tcPr>
          <w:p w14:paraId="1061CF4B"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64</w:t>
            </w:r>
          </w:p>
        </w:tc>
      </w:tr>
      <w:tr w:rsidR="007E7959" w:rsidRPr="00D17CF8" w14:paraId="5C969F8F" w14:textId="77777777" w:rsidTr="00692565">
        <w:trPr>
          <w:trHeight w:val="490"/>
        </w:trPr>
        <w:tc>
          <w:tcPr>
            <w:tcW w:w="3685" w:type="pct"/>
            <w:shd w:val="clear" w:color="auto" w:fill="auto"/>
            <w:vAlign w:val="center"/>
          </w:tcPr>
          <w:p w14:paraId="058091B8" w14:textId="77777777" w:rsidR="007E7959" w:rsidRPr="00D17CF8" w:rsidRDefault="007E7959" w:rsidP="00692565">
            <w:pPr>
              <w:suppressAutoHyphens/>
              <w:spacing w:after="0" w:line="23" w:lineRule="atLeast"/>
              <w:rPr>
                <w:rFonts w:ascii="Times New Roman" w:hAnsi="Times New Roman"/>
                <w:b/>
                <w:sz w:val="24"/>
                <w:szCs w:val="24"/>
              </w:rPr>
            </w:pPr>
            <w:r w:rsidRPr="00D17CF8">
              <w:rPr>
                <w:rFonts w:ascii="Times New Roman" w:hAnsi="Times New Roman"/>
                <w:b/>
                <w:sz w:val="24"/>
                <w:szCs w:val="24"/>
              </w:rPr>
              <w:t>в т.ч. в форме практической подготовки</w:t>
            </w:r>
          </w:p>
        </w:tc>
        <w:tc>
          <w:tcPr>
            <w:tcW w:w="1315" w:type="pct"/>
            <w:shd w:val="clear" w:color="auto" w:fill="auto"/>
            <w:vAlign w:val="center"/>
          </w:tcPr>
          <w:p w14:paraId="3062E276"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28</w:t>
            </w:r>
          </w:p>
        </w:tc>
      </w:tr>
      <w:tr w:rsidR="007E7959" w:rsidRPr="00D17CF8" w14:paraId="14B78E95" w14:textId="77777777" w:rsidTr="00692565">
        <w:trPr>
          <w:trHeight w:val="336"/>
        </w:trPr>
        <w:tc>
          <w:tcPr>
            <w:tcW w:w="5000" w:type="pct"/>
            <w:gridSpan w:val="2"/>
            <w:vAlign w:val="center"/>
          </w:tcPr>
          <w:p w14:paraId="197410DC"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sz w:val="24"/>
                <w:szCs w:val="24"/>
              </w:rPr>
              <w:t>в т. ч.:</w:t>
            </w:r>
          </w:p>
        </w:tc>
      </w:tr>
      <w:tr w:rsidR="007E7959" w:rsidRPr="00D17CF8" w14:paraId="5F8C8880" w14:textId="77777777" w:rsidTr="00692565">
        <w:trPr>
          <w:trHeight w:val="490"/>
        </w:trPr>
        <w:tc>
          <w:tcPr>
            <w:tcW w:w="3685" w:type="pct"/>
            <w:vAlign w:val="center"/>
          </w:tcPr>
          <w:p w14:paraId="60E5A89E"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теоретическое обучение</w:t>
            </w:r>
          </w:p>
        </w:tc>
        <w:tc>
          <w:tcPr>
            <w:tcW w:w="1315" w:type="pct"/>
            <w:vAlign w:val="center"/>
          </w:tcPr>
          <w:p w14:paraId="6582A1F8"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27</w:t>
            </w:r>
          </w:p>
        </w:tc>
      </w:tr>
      <w:tr w:rsidR="007E7959" w:rsidRPr="00D17CF8" w14:paraId="3EBF1CBF" w14:textId="77777777" w:rsidTr="00692565">
        <w:trPr>
          <w:trHeight w:val="490"/>
        </w:trPr>
        <w:tc>
          <w:tcPr>
            <w:tcW w:w="3685" w:type="pct"/>
            <w:vAlign w:val="center"/>
          </w:tcPr>
          <w:p w14:paraId="2D5D7570"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лабораторные работы</w:t>
            </w:r>
            <w:r w:rsidRPr="00D17CF8">
              <w:rPr>
                <w:rFonts w:ascii="Times New Roman" w:hAnsi="Times New Roman"/>
                <w:i/>
                <w:sz w:val="24"/>
                <w:szCs w:val="24"/>
              </w:rPr>
              <w:t xml:space="preserve"> </w:t>
            </w:r>
          </w:p>
        </w:tc>
        <w:tc>
          <w:tcPr>
            <w:tcW w:w="1315" w:type="pct"/>
            <w:vAlign w:val="center"/>
          </w:tcPr>
          <w:p w14:paraId="756F027B"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w:t>
            </w:r>
          </w:p>
        </w:tc>
      </w:tr>
      <w:tr w:rsidR="007E7959" w:rsidRPr="00D17CF8" w14:paraId="16EF0914" w14:textId="77777777" w:rsidTr="00692565">
        <w:trPr>
          <w:trHeight w:val="490"/>
        </w:trPr>
        <w:tc>
          <w:tcPr>
            <w:tcW w:w="3685" w:type="pct"/>
            <w:vAlign w:val="center"/>
          </w:tcPr>
          <w:p w14:paraId="44BEB32A"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практические занятия</w:t>
            </w:r>
            <w:r w:rsidRPr="00D17CF8">
              <w:rPr>
                <w:rFonts w:ascii="Times New Roman" w:hAnsi="Times New Roman"/>
                <w:i/>
                <w:sz w:val="24"/>
                <w:szCs w:val="24"/>
              </w:rPr>
              <w:t xml:space="preserve"> </w:t>
            </w:r>
          </w:p>
        </w:tc>
        <w:tc>
          <w:tcPr>
            <w:tcW w:w="1315" w:type="pct"/>
            <w:vAlign w:val="center"/>
          </w:tcPr>
          <w:p w14:paraId="62EC1BB0"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28</w:t>
            </w:r>
          </w:p>
        </w:tc>
      </w:tr>
      <w:tr w:rsidR="007E7959" w:rsidRPr="00D17CF8" w14:paraId="24EA2060" w14:textId="77777777" w:rsidTr="00692565">
        <w:trPr>
          <w:trHeight w:val="490"/>
        </w:trPr>
        <w:tc>
          <w:tcPr>
            <w:tcW w:w="3685" w:type="pct"/>
            <w:vAlign w:val="center"/>
          </w:tcPr>
          <w:p w14:paraId="6B3C0B72" w14:textId="77777777" w:rsidR="007E7959" w:rsidRPr="00D17CF8" w:rsidRDefault="007E7959" w:rsidP="00692565">
            <w:pPr>
              <w:suppressAutoHyphens/>
              <w:spacing w:after="0" w:line="23" w:lineRule="atLeast"/>
              <w:rPr>
                <w:rFonts w:ascii="Times New Roman" w:hAnsi="Times New Roman"/>
                <w:sz w:val="24"/>
                <w:szCs w:val="24"/>
              </w:rPr>
            </w:pPr>
            <w:r w:rsidRPr="00D17CF8">
              <w:rPr>
                <w:rFonts w:ascii="Times New Roman" w:hAnsi="Times New Roman"/>
                <w:sz w:val="24"/>
                <w:szCs w:val="24"/>
              </w:rPr>
              <w:t xml:space="preserve">курсовая работа (проект) </w:t>
            </w:r>
          </w:p>
        </w:tc>
        <w:tc>
          <w:tcPr>
            <w:tcW w:w="1315" w:type="pct"/>
            <w:vAlign w:val="center"/>
          </w:tcPr>
          <w:p w14:paraId="799003AE"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w:t>
            </w:r>
          </w:p>
        </w:tc>
      </w:tr>
      <w:tr w:rsidR="007E7959" w:rsidRPr="00D17CF8" w14:paraId="21954E65" w14:textId="77777777" w:rsidTr="00692565">
        <w:trPr>
          <w:trHeight w:val="267"/>
        </w:trPr>
        <w:tc>
          <w:tcPr>
            <w:tcW w:w="3685" w:type="pct"/>
            <w:vAlign w:val="center"/>
          </w:tcPr>
          <w:p w14:paraId="44E8C796"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i/>
                <w:sz w:val="24"/>
                <w:szCs w:val="24"/>
              </w:rPr>
              <w:t xml:space="preserve">Самостоятельная работа </w:t>
            </w:r>
          </w:p>
        </w:tc>
        <w:tc>
          <w:tcPr>
            <w:tcW w:w="1315" w:type="pct"/>
            <w:vAlign w:val="center"/>
          </w:tcPr>
          <w:p w14:paraId="313D8EA0"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7</w:t>
            </w:r>
          </w:p>
        </w:tc>
      </w:tr>
      <w:tr w:rsidR="007E7959" w:rsidRPr="00D17CF8" w14:paraId="65C2FAE1" w14:textId="77777777" w:rsidTr="00692565">
        <w:trPr>
          <w:trHeight w:val="331"/>
        </w:trPr>
        <w:tc>
          <w:tcPr>
            <w:tcW w:w="3685" w:type="pct"/>
            <w:vAlign w:val="center"/>
          </w:tcPr>
          <w:p w14:paraId="77ED29FE" w14:textId="77777777" w:rsidR="007E7959" w:rsidRPr="00D17CF8" w:rsidRDefault="007E7959" w:rsidP="00692565">
            <w:pPr>
              <w:suppressAutoHyphens/>
              <w:spacing w:after="0" w:line="23" w:lineRule="atLeast"/>
              <w:rPr>
                <w:rFonts w:ascii="Times New Roman" w:hAnsi="Times New Roman"/>
                <w:i/>
                <w:sz w:val="24"/>
                <w:szCs w:val="24"/>
              </w:rPr>
            </w:pPr>
            <w:r w:rsidRPr="00D17CF8">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6070E30B" w14:textId="77777777" w:rsidR="007E7959" w:rsidRPr="00D17CF8" w:rsidRDefault="007E7959" w:rsidP="00692565">
            <w:pPr>
              <w:suppressAutoHyphens/>
              <w:spacing w:after="0" w:line="23" w:lineRule="atLeast"/>
              <w:rPr>
                <w:rFonts w:ascii="Times New Roman" w:hAnsi="Times New Roman"/>
                <w:iCs/>
                <w:sz w:val="24"/>
                <w:szCs w:val="24"/>
              </w:rPr>
            </w:pPr>
            <w:r w:rsidRPr="00D17CF8">
              <w:rPr>
                <w:rFonts w:ascii="Times New Roman" w:hAnsi="Times New Roman"/>
                <w:iCs/>
                <w:sz w:val="24"/>
                <w:szCs w:val="24"/>
              </w:rPr>
              <w:t>2</w:t>
            </w:r>
          </w:p>
        </w:tc>
      </w:tr>
    </w:tbl>
    <w:p w14:paraId="041F7A6F" w14:textId="77777777" w:rsidR="007E7959" w:rsidRPr="00D17CF8" w:rsidRDefault="007E7959" w:rsidP="007E7959">
      <w:pPr>
        <w:spacing w:line="23" w:lineRule="atLeast"/>
        <w:rPr>
          <w:rFonts w:ascii="Times New Roman" w:hAnsi="Times New Roman"/>
          <w:b/>
          <w:i/>
          <w:sz w:val="24"/>
          <w:szCs w:val="24"/>
        </w:rPr>
        <w:sectPr w:rsidR="007E7959" w:rsidRPr="00D17CF8" w:rsidSect="00692565">
          <w:pgSz w:w="11906" w:h="16838"/>
          <w:pgMar w:top="1134" w:right="850" w:bottom="284" w:left="1701" w:header="708" w:footer="708" w:gutter="0"/>
          <w:cols w:space="720"/>
          <w:docGrid w:linePitch="299"/>
        </w:sectPr>
      </w:pPr>
    </w:p>
    <w:p w14:paraId="46A8AEFE" w14:textId="77777777" w:rsidR="007E7959" w:rsidRPr="00D17CF8" w:rsidRDefault="007E7959" w:rsidP="007E7959">
      <w:pPr>
        <w:spacing w:line="23" w:lineRule="atLeast"/>
        <w:ind w:firstLine="709"/>
        <w:rPr>
          <w:rFonts w:ascii="Times New Roman" w:hAnsi="Times New Roman"/>
          <w:b/>
          <w:bCs/>
          <w:sz w:val="24"/>
          <w:szCs w:val="24"/>
        </w:rPr>
      </w:pPr>
      <w:r w:rsidRPr="00D17CF8">
        <w:rPr>
          <w:rFonts w:ascii="Times New Roman" w:hAnsi="Times New Roman"/>
          <w:b/>
          <w:sz w:val="24"/>
          <w:szCs w:val="24"/>
        </w:rPr>
        <w:lastRenderedPageBreak/>
        <w:t xml:space="preserve">2.2. Тематический план и содержание учебной дисциплины </w:t>
      </w:r>
    </w:p>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4778"/>
        <w:gridCol w:w="3801"/>
        <w:gridCol w:w="1984"/>
        <w:gridCol w:w="1703"/>
      </w:tblGrid>
      <w:tr w:rsidR="007E7959" w:rsidRPr="00D17CF8" w14:paraId="4BEB0A18" w14:textId="77777777" w:rsidTr="00692565">
        <w:trPr>
          <w:trHeight w:val="20"/>
          <w:jc w:val="center"/>
        </w:trPr>
        <w:tc>
          <w:tcPr>
            <w:tcW w:w="760" w:type="pct"/>
            <w:vAlign w:val="center"/>
          </w:tcPr>
          <w:p w14:paraId="504E28BB" w14:textId="77777777" w:rsidR="007E7959" w:rsidRPr="00D17CF8" w:rsidRDefault="007E7959" w:rsidP="00692565">
            <w:pPr>
              <w:suppressAutoHyphens/>
              <w:spacing w:line="23" w:lineRule="atLeast"/>
              <w:jc w:val="center"/>
              <w:rPr>
                <w:rFonts w:ascii="Times New Roman" w:hAnsi="Times New Roman"/>
                <w:b/>
                <w:bCs/>
                <w:sz w:val="24"/>
                <w:szCs w:val="24"/>
              </w:rPr>
            </w:pPr>
            <w:r w:rsidRPr="00D17CF8">
              <w:rPr>
                <w:rFonts w:ascii="Times New Roman" w:hAnsi="Times New Roman"/>
                <w:b/>
                <w:bCs/>
                <w:sz w:val="24"/>
                <w:szCs w:val="24"/>
              </w:rPr>
              <w:t>Наименование разделов и тем</w:t>
            </w:r>
          </w:p>
        </w:tc>
        <w:tc>
          <w:tcPr>
            <w:tcW w:w="1645" w:type="pct"/>
            <w:vAlign w:val="center"/>
          </w:tcPr>
          <w:p w14:paraId="617D5B55" w14:textId="77777777" w:rsidR="007E7959" w:rsidRPr="00D17CF8" w:rsidRDefault="007E7959" w:rsidP="00692565">
            <w:pPr>
              <w:suppressAutoHyphens/>
              <w:spacing w:line="23" w:lineRule="atLeast"/>
              <w:jc w:val="center"/>
              <w:rPr>
                <w:rFonts w:ascii="Times New Roman" w:hAnsi="Times New Roman"/>
                <w:b/>
                <w:bCs/>
                <w:sz w:val="24"/>
                <w:szCs w:val="24"/>
              </w:rPr>
            </w:pPr>
            <w:r w:rsidRPr="00D17CF8">
              <w:rPr>
                <w:rFonts w:ascii="Times New Roman" w:hAnsi="Times New Roman"/>
                <w:b/>
                <w:bCs/>
                <w:sz w:val="24"/>
                <w:szCs w:val="24"/>
              </w:rPr>
              <w:t>Содержание учебного материала и формы организации деятельности обучающихся</w:t>
            </w:r>
          </w:p>
        </w:tc>
        <w:tc>
          <w:tcPr>
            <w:tcW w:w="1311" w:type="pct"/>
            <w:vAlign w:val="center"/>
          </w:tcPr>
          <w:p w14:paraId="2125BE12" w14:textId="77777777" w:rsidR="007E7959" w:rsidRPr="00D17CF8" w:rsidRDefault="007E7959" w:rsidP="00692565">
            <w:pPr>
              <w:suppressAutoHyphens/>
              <w:spacing w:after="0" w:line="23" w:lineRule="atLeast"/>
              <w:jc w:val="center"/>
              <w:rPr>
                <w:rFonts w:ascii="Times New Roman" w:hAnsi="Times New Roman"/>
                <w:b/>
                <w:bCs/>
                <w:sz w:val="24"/>
                <w:szCs w:val="24"/>
              </w:rPr>
            </w:pPr>
            <w:r w:rsidRPr="00D17CF8">
              <w:rPr>
                <w:rFonts w:ascii="Times New Roman" w:hAnsi="Times New Roman"/>
                <w:b/>
                <w:bCs/>
                <w:sz w:val="24"/>
                <w:szCs w:val="24"/>
              </w:rPr>
              <w:t xml:space="preserve">Объем, акад. ч / в том числе в форме практической подготовки, </w:t>
            </w:r>
            <w:proofErr w:type="spellStart"/>
            <w:r w:rsidRPr="00D17CF8">
              <w:rPr>
                <w:rFonts w:ascii="Times New Roman" w:hAnsi="Times New Roman"/>
                <w:b/>
                <w:bCs/>
                <w:sz w:val="24"/>
                <w:szCs w:val="24"/>
              </w:rPr>
              <w:t>акад</w:t>
            </w:r>
            <w:proofErr w:type="spellEnd"/>
            <w:r w:rsidRPr="00D17CF8">
              <w:rPr>
                <w:rFonts w:ascii="Times New Roman" w:hAnsi="Times New Roman"/>
                <w:b/>
                <w:bCs/>
                <w:sz w:val="24"/>
                <w:szCs w:val="24"/>
              </w:rPr>
              <w:t xml:space="preserve"> ч</w:t>
            </w:r>
          </w:p>
        </w:tc>
        <w:tc>
          <w:tcPr>
            <w:tcW w:w="690" w:type="pct"/>
          </w:tcPr>
          <w:p w14:paraId="3FF98B7C" w14:textId="77777777" w:rsidR="007E7959" w:rsidRPr="00D17CF8" w:rsidRDefault="007E7959" w:rsidP="00692565">
            <w:pPr>
              <w:suppressAutoHyphens/>
              <w:spacing w:line="23" w:lineRule="atLeast"/>
              <w:jc w:val="center"/>
              <w:rPr>
                <w:rFonts w:ascii="Times New Roman" w:hAnsi="Times New Roman"/>
                <w:b/>
                <w:bCs/>
                <w:sz w:val="24"/>
                <w:szCs w:val="24"/>
              </w:rPr>
            </w:pPr>
            <w:r w:rsidRPr="00D17CF8">
              <w:rPr>
                <w:rFonts w:ascii="Times New Roman" w:hAnsi="Times New Roman"/>
                <w:sz w:val="24"/>
                <w:szCs w:val="24"/>
              </w:rPr>
              <w:t>Код ПК, ОК</w:t>
            </w:r>
          </w:p>
        </w:tc>
        <w:tc>
          <w:tcPr>
            <w:tcW w:w="594" w:type="pct"/>
          </w:tcPr>
          <w:p w14:paraId="6368F0CE" w14:textId="77777777" w:rsidR="007E7959" w:rsidRPr="00D17CF8" w:rsidRDefault="007E7959" w:rsidP="00692565">
            <w:pPr>
              <w:suppressAutoHyphens/>
              <w:spacing w:line="23" w:lineRule="atLeast"/>
              <w:jc w:val="center"/>
              <w:rPr>
                <w:rFonts w:ascii="Times New Roman" w:hAnsi="Times New Roman"/>
                <w:b/>
                <w:bCs/>
                <w:sz w:val="24"/>
                <w:szCs w:val="24"/>
              </w:rPr>
            </w:pPr>
            <w:r w:rsidRPr="00D17CF8">
              <w:rPr>
                <w:rFonts w:ascii="Times New Roman" w:hAnsi="Times New Roman"/>
                <w:sz w:val="24"/>
                <w:szCs w:val="24"/>
              </w:rPr>
              <w:t>Код Н/У/З</w:t>
            </w:r>
          </w:p>
        </w:tc>
      </w:tr>
      <w:tr w:rsidR="007E7959" w:rsidRPr="00D17CF8" w14:paraId="7B67C9AD" w14:textId="77777777" w:rsidTr="00692565">
        <w:trPr>
          <w:trHeight w:val="20"/>
          <w:jc w:val="center"/>
        </w:trPr>
        <w:tc>
          <w:tcPr>
            <w:tcW w:w="760" w:type="pct"/>
          </w:tcPr>
          <w:p w14:paraId="12EF0CD8" w14:textId="77777777" w:rsidR="007E7959" w:rsidRPr="00D17CF8" w:rsidRDefault="007E7959" w:rsidP="00692565">
            <w:pPr>
              <w:spacing w:after="0" w:line="23" w:lineRule="atLeast"/>
              <w:jc w:val="center"/>
              <w:rPr>
                <w:rFonts w:ascii="Times New Roman" w:hAnsi="Times New Roman"/>
                <w:b/>
                <w:bCs/>
                <w:i/>
                <w:iCs/>
                <w:sz w:val="24"/>
                <w:szCs w:val="24"/>
              </w:rPr>
            </w:pPr>
            <w:r w:rsidRPr="00D17CF8">
              <w:rPr>
                <w:rFonts w:ascii="Times New Roman" w:hAnsi="Times New Roman"/>
                <w:b/>
                <w:bCs/>
                <w:i/>
                <w:iCs/>
                <w:sz w:val="24"/>
                <w:szCs w:val="24"/>
              </w:rPr>
              <w:t>1</w:t>
            </w:r>
          </w:p>
        </w:tc>
        <w:tc>
          <w:tcPr>
            <w:tcW w:w="1645" w:type="pct"/>
          </w:tcPr>
          <w:p w14:paraId="77CC70F0" w14:textId="77777777" w:rsidR="007E7959" w:rsidRPr="00D17CF8" w:rsidRDefault="007E7959" w:rsidP="00692565">
            <w:pPr>
              <w:spacing w:after="0" w:line="23" w:lineRule="atLeast"/>
              <w:jc w:val="center"/>
              <w:rPr>
                <w:rFonts w:ascii="Times New Roman" w:hAnsi="Times New Roman"/>
                <w:b/>
                <w:bCs/>
                <w:i/>
                <w:iCs/>
                <w:sz w:val="24"/>
                <w:szCs w:val="24"/>
              </w:rPr>
            </w:pPr>
            <w:r w:rsidRPr="00D17CF8">
              <w:rPr>
                <w:rFonts w:ascii="Times New Roman" w:hAnsi="Times New Roman"/>
                <w:b/>
                <w:bCs/>
                <w:i/>
                <w:iCs/>
                <w:sz w:val="24"/>
                <w:szCs w:val="24"/>
              </w:rPr>
              <w:t>2</w:t>
            </w:r>
          </w:p>
        </w:tc>
        <w:tc>
          <w:tcPr>
            <w:tcW w:w="1311" w:type="pct"/>
          </w:tcPr>
          <w:p w14:paraId="7915A969" w14:textId="77777777" w:rsidR="007E7959" w:rsidRPr="00D17CF8" w:rsidRDefault="007E7959" w:rsidP="00692565">
            <w:pPr>
              <w:spacing w:after="0" w:line="23" w:lineRule="atLeast"/>
              <w:jc w:val="center"/>
              <w:rPr>
                <w:rFonts w:ascii="Times New Roman" w:hAnsi="Times New Roman"/>
                <w:b/>
                <w:bCs/>
                <w:i/>
                <w:iCs/>
                <w:sz w:val="24"/>
                <w:szCs w:val="24"/>
              </w:rPr>
            </w:pPr>
            <w:r w:rsidRPr="00D17CF8">
              <w:rPr>
                <w:rFonts w:ascii="Times New Roman" w:hAnsi="Times New Roman"/>
                <w:b/>
                <w:bCs/>
                <w:i/>
                <w:iCs/>
                <w:sz w:val="24"/>
                <w:szCs w:val="24"/>
              </w:rPr>
              <w:t>3</w:t>
            </w:r>
          </w:p>
        </w:tc>
        <w:tc>
          <w:tcPr>
            <w:tcW w:w="690" w:type="pct"/>
          </w:tcPr>
          <w:p w14:paraId="4F1115A8" w14:textId="77777777" w:rsidR="007E7959" w:rsidRPr="00D17CF8" w:rsidRDefault="007E7959" w:rsidP="00692565">
            <w:pPr>
              <w:spacing w:after="0" w:line="23" w:lineRule="atLeast"/>
              <w:jc w:val="center"/>
              <w:rPr>
                <w:rFonts w:ascii="Times New Roman" w:hAnsi="Times New Roman"/>
                <w:b/>
                <w:bCs/>
                <w:i/>
                <w:iCs/>
                <w:sz w:val="24"/>
                <w:szCs w:val="24"/>
              </w:rPr>
            </w:pPr>
          </w:p>
        </w:tc>
        <w:tc>
          <w:tcPr>
            <w:tcW w:w="594" w:type="pct"/>
          </w:tcPr>
          <w:p w14:paraId="5D78B941" w14:textId="77777777" w:rsidR="007E7959" w:rsidRPr="00D17CF8" w:rsidRDefault="007E7959" w:rsidP="00692565">
            <w:pPr>
              <w:spacing w:after="0" w:line="23" w:lineRule="atLeast"/>
              <w:jc w:val="center"/>
              <w:rPr>
                <w:rFonts w:ascii="Times New Roman" w:hAnsi="Times New Roman"/>
                <w:b/>
                <w:bCs/>
                <w:i/>
                <w:iCs/>
                <w:sz w:val="24"/>
                <w:szCs w:val="24"/>
              </w:rPr>
            </w:pPr>
          </w:p>
        </w:tc>
      </w:tr>
      <w:tr w:rsidR="007E7959" w:rsidRPr="00D17CF8" w14:paraId="4DF6110F" w14:textId="77777777" w:rsidTr="00692565">
        <w:trPr>
          <w:trHeight w:val="20"/>
          <w:jc w:val="center"/>
        </w:trPr>
        <w:tc>
          <w:tcPr>
            <w:tcW w:w="2405" w:type="pct"/>
            <w:gridSpan w:val="2"/>
          </w:tcPr>
          <w:p w14:paraId="57B0F499" w14:textId="77777777" w:rsidR="007E7959" w:rsidRPr="00D17CF8" w:rsidRDefault="007E7959" w:rsidP="00692565">
            <w:pPr>
              <w:spacing w:after="0" w:line="23" w:lineRule="atLeast"/>
              <w:rPr>
                <w:rFonts w:ascii="Times New Roman" w:hAnsi="Times New Roman"/>
                <w:b/>
                <w:bCs/>
                <w:sz w:val="24"/>
                <w:szCs w:val="24"/>
              </w:rPr>
            </w:pPr>
            <w:r w:rsidRPr="00D17CF8">
              <w:rPr>
                <w:rFonts w:ascii="Times New Roman" w:hAnsi="Times New Roman"/>
                <w:b/>
                <w:bCs/>
                <w:sz w:val="24"/>
                <w:szCs w:val="24"/>
              </w:rPr>
              <w:t>Раздел 1. Геометрическое и проекционное черчение</w:t>
            </w:r>
          </w:p>
        </w:tc>
        <w:tc>
          <w:tcPr>
            <w:tcW w:w="1311" w:type="pct"/>
          </w:tcPr>
          <w:p w14:paraId="3AA46A13" w14:textId="77777777" w:rsidR="007E7959" w:rsidRPr="00D17CF8" w:rsidRDefault="007E7959" w:rsidP="00692565">
            <w:pPr>
              <w:spacing w:line="23" w:lineRule="atLeast"/>
              <w:jc w:val="center"/>
              <w:rPr>
                <w:rFonts w:ascii="Times New Roman" w:hAnsi="Times New Roman"/>
                <w:bCs/>
                <w:iCs/>
                <w:sz w:val="24"/>
                <w:szCs w:val="24"/>
              </w:rPr>
            </w:pPr>
            <w:r w:rsidRPr="00D17CF8">
              <w:rPr>
                <w:rFonts w:ascii="Times New Roman" w:hAnsi="Times New Roman"/>
                <w:bCs/>
                <w:iCs/>
                <w:sz w:val="24"/>
                <w:szCs w:val="24"/>
              </w:rPr>
              <w:t>10</w:t>
            </w:r>
          </w:p>
        </w:tc>
        <w:tc>
          <w:tcPr>
            <w:tcW w:w="690" w:type="pct"/>
          </w:tcPr>
          <w:p w14:paraId="5086223C" w14:textId="77777777" w:rsidR="007E7959" w:rsidRPr="00D17CF8" w:rsidRDefault="007E7959" w:rsidP="00692565">
            <w:pPr>
              <w:spacing w:line="23" w:lineRule="atLeast"/>
              <w:jc w:val="center"/>
              <w:rPr>
                <w:rFonts w:ascii="Times New Roman" w:hAnsi="Times New Roman"/>
                <w:b/>
                <w:bCs/>
                <w:i/>
                <w:iCs/>
                <w:sz w:val="24"/>
                <w:szCs w:val="24"/>
              </w:rPr>
            </w:pPr>
          </w:p>
        </w:tc>
        <w:tc>
          <w:tcPr>
            <w:tcW w:w="594" w:type="pct"/>
          </w:tcPr>
          <w:p w14:paraId="44DC2EA4" w14:textId="77777777" w:rsidR="007E7959" w:rsidRPr="00D17CF8" w:rsidRDefault="007E7959" w:rsidP="00692565">
            <w:pPr>
              <w:spacing w:line="23" w:lineRule="atLeast"/>
              <w:jc w:val="center"/>
              <w:rPr>
                <w:rFonts w:ascii="Times New Roman" w:hAnsi="Times New Roman"/>
                <w:b/>
                <w:bCs/>
                <w:i/>
                <w:iCs/>
                <w:sz w:val="24"/>
                <w:szCs w:val="24"/>
              </w:rPr>
            </w:pPr>
          </w:p>
        </w:tc>
      </w:tr>
      <w:tr w:rsidR="007E7959" w:rsidRPr="00D17CF8" w14:paraId="0854BEA9" w14:textId="77777777" w:rsidTr="00692565">
        <w:trPr>
          <w:trHeight w:val="20"/>
          <w:jc w:val="center"/>
        </w:trPr>
        <w:tc>
          <w:tcPr>
            <w:tcW w:w="760" w:type="pct"/>
            <w:vMerge w:val="restart"/>
          </w:tcPr>
          <w:p w14:paraId="73F9513A" w14:textId="41DD68AC" w:rsidR="007E7959" w:rsidRPr="00D17CF8" w:rsidRDefault="007E7959" w:rsidP="00692565">
            <w:pPr>
              <w:spacing w:after="0" w:line="23" w:lineRule="atLeast"/>
              <w:rPr>
                <w:rFonts w:ascii="Times New Roman" w:hAnsi="Times New Roman"/>
                <w:b/>
                <w:bCs/>
                <w:sz w:val="24"/>
                <w:szCs w:val="24"/>
              </w:rPr>
            </w:pPr>
            <w:r w:rsidRPr="00D17CF8">
              <w:rPr>
                <w:rFonts w:ascii="Times New Roman" w:hAnsi="Times New Roman"/>
                <w:b/>
                <w:bCs/>
                <w:sz w:val="24"/>
                <w:szCs w:val="24"/>
              </w:rPr>
              <w:t>Тема 1.</w:t>
            </w:r>
            <w:r w:rsidR="00C0112A">
              <w:rPr>
                <w:rFonts w:ascii="Times New Roman" w:hAnsi="Times New Roman"/>
                <w:b/>
                <w:bCs/>
                <w:sz w:val="24"/>
                <w:szCs w:val="24"/>
              </w:rPr>
              <w:t>1.</w:t>
            </w:r>
          </w:p>
          <w:p w14:paraId="3EAE03AC" w14:textId="77777777" w:rsidR="007E7959" w:rsidRPr="00D17CF8" w:rsidRDefault="007E7959" w:rsidP="00692565">
            <w:pPr>
              <w:spacing w:after="0" w:line="23" w:lineRule="atLeast"/>
              <w:rPr>
                <w:rFonts w:ascii="Times New Roman" w:hAnsi="Times New Roman"/>
                <w:b/>
                <w:bCs/>
                <w:sz w:val="24"/>
                <w:szCs w:val="24"/>
              </w:rPr>
            </w:pPr>
            <w:r w:rsidRPr="00D17CF8">
              <w:rPr>
                <w:rFonts w:ascii="Times New Roman" w:hAnsi="Times New Roman"/>
                <w:b/>
                <w:bCs/>
                <w:sz w:val="24"/>
                <w:szCs w:val="24"/>
              </w:rPr>
              <w:t xml:space="preserve">Основные сведения по оформлению чертежей </w:t>
            </w:r>
          </w:p>
        </w:tc>
        <w:tc>
          <w:tcPr>
            <w:tcW w:w="1645" w:type="pct"/>
          </w:tcPr>
          <w:p w14:paraId="34CFC303" w14:textId="77777777" w:rsidR="007E7959" w:rsidRPr="00D17CF8" w:rsidRDefault="007E7959" w:rsidP="00692565">
            <w:pPr>
              <w:spacing w:after="0" w:line="23" w:lineRule="atLeast"/>
              <w:jc w:val="both"/>
              <w:rPr>
                <w:rFonts w:ascii="Times New Roman" w:hAnsi="Times New Roman"/>
                <w:iCs/>
                <w:sz w:val="24"/>
                <w:szCs w:val="24"/>
              </w:rPr>
            </w:pPr>
            <w:r w:rsidRPr="00D17CF8">
              <w:rPr>
                <w:rFonts w:ascii="Times New Roman" w:hAnsi="Times New Roman"/>
                <w:iCs/>
                <w:sz w:val="24"/>
                <w:szCs w:val="24"/>
              </w:rPr>
              <w:t>Общие сведения о графических изображениях. Правила оформления чертежей, согласно ЕСКД. Форматы, чертежный шрифт, типы линий и их назначение.</w:t>
            </w:r>
          </w:p>
        </w:tc>
        <w:tc>
          <w:tcPr>
            <w:tcW w:w="1311" w:type="pct"/>
            <w:vAlign w:val="center"/>
          </w:tcPr>
          <w:p w14:paraId="217928A7" w14:textId="77777777" w:rsidR="007E7959" w:rsidRPr="00D17CF8" w:rsidRDefault="007E7959" w:rsidP="00692565">
            <w:pPr>
              <w:suppressAutoHyphens/>
              <w:spacing w:after="0"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val="restart"/>
          </w:tcPr>
          <w:p w14:paraId="40194AFC"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01</w:t>
            </w:r>
          </w:p>
          <w:p w14:paraId="255E87DB"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02</w:t>
            </w:r>
          </w:p>
          <w:p w14:paraId="368E9C06"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03</w:t>
            </w:r>
          </w:p>
          <w:p w14:paraId="18046641"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05</w:t>
            </w:r>
          </w:p>
          <w:p w14:paraId="7BD37771"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1.1</w:t>
            </w:r>
          </w:p>
          <w:p w14:paraId="7A9A3437"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08D22017"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tc>
        <w:tc>
          <w:tcPr>
            <w:tcW w:w="594" w:type="pct"/>
            <w:vMerge w:val="restart"/>
          </w:tcPr>
          <w:p w14:paraId="0025BA72"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01.02</w:t>
            </w:r>
          </w:p>
          <w:p w14:paraId="426E61B5"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02.01</w:t>
            </w:r>
          </w:p>
          <w:p w14:paraId="1FA742BC"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03.01</w:t>
            </w:r>
          </w:p>
          <w:p w14:paraId="6EB7F053"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Уо 01.06</w:t>
            </w:r>
          </w:p>
          <w:p w14:paraId="218B8BAD"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Уо 03.01</w:t>
            </w:r>
          </w:p>
          <w:p w14:paraId="017A3881"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Уо 03.02</w:t>
            </w:r>
          </w:p>
          <w:p w14:paraId="48D6595F"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1.1.01</w:t>
            </w:r>
          </w:p>
          <w:p w14:paraId="622F674E"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4F9AFFD0"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tc>
      </w:tr>
      <w:tr w:rsidR="007E7959" w:rsidRPr="00D17CF8" w14:paraId="0FC78212" w14:textId="77777777" w:rsidTr="00692565">
        <w:trPr>
          <w:trHeight w:val="20"/>
          <w:jc w:val="center"/>
        </w:trPr>
        <w:tc>
          <w:tcPr>
            <w:tcW w:w="760" w:type="pct"/>
            <w:vMerge/>
          </w:tcPr>
          <w:p w14:paraId="362302AE" w14:textId="77777777" w:rsidR="007E7959" w:rsidRPr="00D17CF8" w:rsidRDefault="007E7959" w:rsidP="00692565">
            <w:pPr>
              <w:spacing w:line="23" w:lineRule="atLeast"/>
              <w:rPr>
                <w:rFonts w:ascii="Times New Roman" w:hAnsi="Times New Roman"/>
                <w:b/>
                <w:bCs/>
                <w:i/>
                <w:sz w:val="24"/>
                <w:szCs w:val="24"/>
              </w:rPr>
            </w:pPr>
          </w:p>
        </w:tc>
        <w:tc>
          <w:tcPr>
            <w:tcW w:w="1645" w:type="pct"/>
          </w:tcPr>
          <w:p w14:paraId="782AAA45" w14:textId="77777777" w:rsidR="007E7959" w:rsidRPr="00D17CF8" w:rsidRDefault="007E7959" w:rsidP="00692565">
            <w:pPr>
              <w:spacing w:line="23" w:lineRule="atLeast"/>
              <w:jc w:val="both"/>
              <w:rPr>
                <w:rFonts w:ascii="Times New Roman" w:hAnsi="Times New Roman"/>
                <w:b/>
                <w:i/>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17D309D6" w14:textId="77777777" w:rsidR="007E7959" w:rsidRPr="00D17CF8" w:rsidRDefault="007E7959" w:rsidP="00692565">
            <w:pPr>
              <w:suppressAutoHyphens/>
              <w:spacing w:line="23" w:lineRule="atLeast"/>
              <w:jc w:val="center"/>
              <w:rPr>
                <w:rFonts w:ascii="Times New Roman" w:hAnsi="Times New Roman"/>
                <w:b/>
                <w:bCs/>
                <w:color w:val="000000"/>
                <w:sz w:val="24"/>
                <w:szCs w:val="24"/>
              </w:rPr>
            </w:pPr>
          </w:p>
        </w:tc>
        <w:tc>
          <w:tcPr>
            <w:tcW w:w="690" w:type="pct"/>
            <w:vMerge/>
          </w:tcPr>
          <w:p w14:paraId="162D1875" w14:textId="77777777" w:rsidR="007E7959" w:rsidRPr="00D17CF8" w:rsidRDefault="007E7959" w:rsidP="00692565">
            <w:pPr>
              <w:spacing w:line="23" w:lineRule="atLeast"/>
              <w:rPr>
                <w:rFonts w:ascii="Times New Roman" w:hAnsi="Times New Roman"/>
                <w:b/>
                <w:i/>
                <w:sz w:val="24"/>
                <w:szCs w:val="24"/>
              </w:rPr>
            </w:pPr>
          </w:p>
        </w:tc>
        <w:tc>
          <w:tcPr>
            <w:tcW w:w="594" w:type="pct"/>
            <w:vMerge/>
          </w:tcPr>
          <w:p w14:paraId="5B0FFF71" w14:textId="77777777" w:rsidR="007E7959" w:rsidRPr="00D17CF8" w:rsidRDefault="007E7959" w:rsidP="00692565">
            <w:pPr>
              <w:spacing w:line="23" w:lineRule="atLeast"/>
              <w:rPr>
                <w:rFonts w:ascii="Times New Roman" w:hAnsi="Times New Roman"/>
                <w:b/>
                <w:i/>
                <w:sz w:val="24"/>
                <w:szCs w:val="24"/>
              </w:rPr>
            </w:pPr>
          </w:p>
        </w:tc>
      </w:tr>
      <w:tr w:rsidR="007E7959" w:rsidRPr="00D17CF8" w14:paraId="4EB44F6F" w14:textId="77777777" w:rsidTr="00692565">
        <w:trPr>
          <w:trHeight w:val="20"/>
          <w:jc w:val="center"/>
        </w:trPr>
        <w:tc>
          <w:tcPr>
            <w:tcW w:w="760" w:type="pct"/>
            <w:vMerge/>
          </w:tcPr>
          <w:p w14:paraId="73D5B537" w14:textId="77777777" w:rsidR="007E7959" w:rsidRPr="00D17CF8" w:rsidRDefault="007E7959" w:rsidP="00692565">
            <w:pPr>
              <w:spacing w:line="23" w:lineRule="atLeast"/>
              <w:rPr>
                <w:rFonts w:ascii="Times New Roman" w:hAnsi="Times New Roman"/>
                <w:b/>
                <w:bCs/>
                <w:i/>
                <w:sz w:val="24"/>
                <w:szCs w:val="24"/>
              </w:rPr>
            </w:pPr>
          </w:p>
        </w:tc>
        <w:tc>
          <w:tcPr>
            <w:tcW w:w="1645" w:type="pct"/>
          </w:tcPr>
          <w:p w14:paraId="68960686" w14:textId="77777777" w:rsidR="007E7959" w:rsidRPr="00D17CF8" w:rsidRDefault="007E7959" w:rsidP="00692565">
            <w:pPr>
              <w:spacing w:line="23" w:lineRule="atLeast"/>
              <w:jc w:val="both"/>
              <w:rPr>
                <w:rFonts w:ascii="Times New Roman" w:hAnsi="Times New Roman"/>
                <w:bCs/>
                <w:iCs/>
                <w:sz w:val="24"/>
                <w:szCs w:val="24"/>
              </w:rPr>
            </w:pPr>
            <w:r w:rsidRPr="00D17CF8">
              <w:rPr>
                <w:rFonts w:ascii="Times New Roman" w:hAnsi="Times New Roman"/>
                <w:bCs/>
                <w:iCs/>
                <w:sz w:val="24"/>
                <w:szCs w:val="24"/>
              </w:rPr>
              <w:t>1. Выполнение линий чертежа. Выполнение оформления титульного листа.</w:t>
            </w:r>
          </w:p>
        </w:tc>
        <w:tc>
          <w:tcPr>
            <w:tcW w:w="1311" w:type="pct"/>
            <w:vAlign w:val="center"/>
          </w:tcPr>
          <w:p w14:paraId="5E853325" w14:textId="77777777" w:rsidR="007E7959" w:rsidRPr="00D17CF8" w:rsidRDefault="007E7959" w:rsidP="00692565">
            <w:pPr>
              <w:suppressAutoHyphens/>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tcPr>
          <w:p w14:paraId="370804EF" w14:textId="77777777" w:rsidR="007E7959" w:rsidRPr="00D17CF8" w:rsidRDefault="007E7959" w:rsidP="00692565">
            <w:pPr>
              <w:spacing w:line="23" w:lineRule="atLeast"/>
              <w:rPr>
                <w:rFonts w:ascii="Times New Roman" w:hAnsi="Times New Roman"/>
                <w:sz w:val="24"/>
                <w:szCs w:val="24"/>
              </w:rPr>
            </w:pPr>
          </w:p>
        </w:tc>
        <w:tc>
          <w:tcPr>
            <w:tcW w:w="594" w:type="pct"/>
            <w:vMerge/>
          </w:tcPr>
          <w:p w14:paraId="49B20D48" w14:textId="77777777" w:rsidR="007E7959" w:rsidRPr="00D17CF8" w:rsidRDefault="007E7959" w:rsidP="00692565">
            <w:pPr>
              <w:spacing w:line="23" w:lineRule="atLeast"/>
              <w:rPr>
                <w:rFonts w:ascii="Times New Roman" w:hAnsi="Times New Roman"/>
                <w:b/>
                <w:i/>
                <w:sz w:val="24"/>
                <w:szCs w:val="24"/>
              </w:rPr>
            </w:pPr>
          </w:p>
        </w:tc>
      </w:tr>
      <w:tr w:rsidR="007E7959" w:rsidRPr="00D17CF8" w14:paraId="01214F66" w14:textId="77777777" w:rsidTr="00692565">
        <w:trPr>
          <w:trHeight w:val="20"/>
          <w:jc w:val="center"/>
        </w:trPr>
        <w:tc>
          <w:tcPr>
            <w:tcW w:w="760" w:type="pct"/>
          </w:tcPr>
          <w:p w14:paraId="76582BB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1.2 </w:t>
            </w:r>
          </w:p>
          <w:p w14:paraId="2F91F5E1"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Метод проекций</w:t>
            </w:r>
          </w:p>
        </w:tc>
        <w:tc>
          <w:tcPr>
            <w:tcW w:w="1645" w:type="pct"/>
          </w:tcPr>
          <w:p w14:paraId="0D928FE2"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Основы начертательной геометрии. Параллельное, центральное и аксонометрическое проецирование</w:t>
            </w:r>
          </w:p>
        </w:tc>
        <w:tc>
          <w:tcPr>
            <w:tcW w:w="1311" w:type="pct"/>
            <w:vAlign w:val="center"/>
          </w:tcPr>
          <w:p w14:paraId="4AA68E18"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tcPr>
          <w:p w14:paraId="72A60303"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01</w:t>
            </w:r>
          </w:p>
          <w:p w14:paraId="65CE7130"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02</w:t>
            </w:r>
          </w:p>
          <w:p w14:paraId="3BD93C3E"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17E8EF64"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2.1</w:t>
            </w:r>
          </w:p>
        </w:tc>
        <w:tc>
          <w:tcPr>
            <w:tcW w:w="594" w:type="pct"/>
          </w:tcPr>
          <w:p w14:paraId="5E349323"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01.02</w:t>
            </w:r>
          </w:p>
          <w:p w14:paraId="21FD8E51"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02.01</w:t>
            </w:r>
          </w:p>
          <w:p w14:paraId="174982C9"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7A2B05D3"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iCs/>
                <w:sz w:val="24"/>
                <w:szCs w:val="24"/>
              </w:rPr>
              <w:t>Уо 01.06</w:t>
            </w:r>
          </w:p>
          <w:p w14:paraId="5F8B6151"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sz w:val="24"/>
                <w:szCs w:val="24"/>
              </w:rPr>
              <w:t>У 2.1.03</w:t>
            </w:r>
          </w:p>
        </w:tc>
      </w:tr>
      <w:tr w:rsidR="007E7959" w:rsidRPr="00D17CF8" w14:paraId="1D266E49" w14:textId="77777777" w:rsidTr="00692565">
        <w:trPr>
          <w:trHeight w:val="360"/>
          <w:jc w:val="center"/>
        </w:trPr>
        <w:tc>
          <w:tcPr>
            <w:tcW w:w="760" w:type="pct"/>
            <w:vMerge w:val="restart"/>
          </w:tcPr>
          <w:p w14:paraId="75EFAFE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1.3 Проецирование геометрических тел</w:t>
            </w:r>
          </w:p>
        </w:tc>
        <w:tc>
          <w:tcPr>
            <w:tcW w:w="1645" w:type="pct"/>
          </w:tcPr>
          <w:p w14:paraId="073C2570"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Правила оформления комплексного чертежа. Способы преобразования проекций. Простановка размеров.</w:t>
            </w:r>
          </w:p>
        </w:tc>
        <w:tc>
          <w:tcPr>
            <w:tcW w:w="1311" w:type="pct"/>
            <w:vAlign w:val="center"/>
          </w:tcPr>
          <w:p w14:paraId="2974E3B9"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val="restart"/>
          </w:tcPr>
          <w:p w14:paraId="0451063B"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3368A6A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50CD33DF"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6B4BD37E"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tc>
        <w:tc>
          <w:tcPr>
            <w:tcW w:w="594" w:type="pct"/>
            <w:vMerge w:val="restart"/>
          </w:tcPr>
          <w:p w14:paraId="56FD6EAD"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01.03</w:t>
            </w:r>
          </w:p>
          <w:p w14:paraId="538BBDE2"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33007B8B"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34904150"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tc>
      </w:tr>
      <w:tr w:rsidR="007E7959" w:rsidRPr="00D17CF8" w14:paraId="7EAEBE37" w14:textId="77777777" w:rsidTr="00692565">
        <w:trPr>
          <w:trHeight w:val="360"/>
          <w:jc w:val="center"/>
        </w:trPr>
        <w:tc>
          <w:tcPr>
            <w:tcW w:w="760" w:type="pct"/>
            <w:vMerge/>
          </w:tcPr>
          <w:p w14:paraId="6661A04A"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4A4F1272"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568377E7" w14:textId="77777777" w:rsidR="007E7959" w:rsidRPr="00D17CF8" w:rsidRDefault="007E7959" w:rsidP="00692565">
            <w:pPr>
              <w:spacing w:line="23" w:lineRule="atLeast"/>
              <w:jc w:val="center"/>
              <w:rPr>
                <w:rFonts w:ascii="Times New Roman" w:hAnsi="Times New Roman"/>
                <w:b/>
                <w:color w:val="000000"/>
                <w:sz w:val="24"/>
                <w:szCs w:val="24"/>
              </w:rPr>
            </w:pPr>
          </w:p>
        </w:tc>
        <w:tc>
          <w:tcPr>
            <w:tcW w:w="690" w:type="pct"/>
            <w:vMerge/>
          </w:tcPr>
          <w:p w14:paraId="0C9BC69E"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4F1F4BE0"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D06983A" w14:textId="77777777" w:rsidTr="00692565">
        <w:trPr>
          <w:trHeight w:val="360"/>
          <w:jc w:val="center"/>
        </w:trPr>
        <w:tc>
          <w:tcPr>
            <w:tcW w:w="760" w:type="pct"/>
            <w:vMerge/>
          </w:tcPr>
          <w:p w14:paraId="10C44F20"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561C3DF0"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2. Выполнение комплексного чертежа шестигранной правильной призмы и конуса на листе формата А3.</w:t>
            </w:r>
          </w:p>
        </w:tc>
        <w:tc>
          <w:tcPr>
            <w:tcW w:w="1311" w:type="pct"/>
            <w:vAlign w:val="center"/>
          </w:tcPr>
          <w:p w14:paraId="14810CB0"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tcPr>
          <w:p w14:paraId="35D07003"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18660626"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DE86E7D" w14:textId="77777777" w:rsidTr="00692565">
        <w:trPr>
          <w:trHeight w:val="20"/>
          <w:jc w:val="center"/>
        </w:trPr>
        <w:tc>
          <w:tcPr>
            <w:tcW w:w="2405" w:type="pct"/>
            <w:gridSpan w:val="2"/>
          </w:tcPr>
          <w:p w14:paraId="210ABA4B"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Раздел 2. Машиностроительное черчение</w:t>
            </w:r>
          </w:p>
        </w:tc>
        <w:tc>
          <w:tcPr>
            <w:tcW w:w="1311" w:type="pct"/>
            <w:vAlign w:val="center"/>
          </w:tcPr>
          <w:p w14:paraId="3399A531"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22</w:t>
            </w:r>
          </w:p>
        </w:tc>
        <w:tc>
          <w:tcPr>
            <w:tcW w:w="690" w:type="pct"/>
          </w:tcPr>
          <w:p w14:paraId="28630964" w14:textId="77777777" w:rsidR="007E7959" w:rsidRPr="00D17CF8" w:rsidRDefault="007E7959" w:rsidP="00692565">
            <w:pPr>
              <w:spacing w:line="23" w:lineRule="atLeast"/>
              <w:rPr>
                <w:rFonts w:ascii="Times New Roman" w:hAnsi="Times New Roman"/>
                <w:b/>
                <w:bCs/>
                <w:sz w:val="24"/>
                <w:szCs w:val="24"/>
              </w:rPr>
            </w:pPr>
          </w:p>
        </w:tc>
        <w:tc>
          <w:tcPr>
            <w:tcW w:w="594" w:type="pct"/>
          </w:tcPr>
          <w:p w14:paraId="7A6C0AD4"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B700223" w14:textId="77777777" w:rsidTr="00692565">
        <w:trPr>
          <w:trHeight w:val="414"/>
          <w:jc w:val="center"/>
        </w:trPr>
        <w:tc>
          <w:tcPr>
            <w:tcW w:w="760" w:type="pct"/>
            <w:vMerge w:val="restart"/>
          </w:tcPr>
          <w:p w14:paraId="78E37478"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2.1 Правила разработки и оформления конструкторской документации</w:t>
            </w:r>
          </w:p>
        </w:tc>
        <w:tc>
          <w:tcPr>
            <w:tcW w:w="1645" w:type="pct"/>
          </w:tcPr>
          <w:p w14:paraId="48F80F3D"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Правила разработки и оформления конструкторской документации. Роль ручной и машинной графики в графическом изображении машиностроительных чертежей (технологического оборудования), виды, разрезы, сечения, выносные элементы. условности и упрощения. Требования стандартов ЕСКД и ЕСТД к оформлению машиностроительных чертежей.</w:t>
            </w:r>
          </w:p>
        </w:tc>
        <w:tc>
          <w:tcPr>
            <w:tcW w:w="1311" w:type="pct"/>
            <w:vAlign w:val="center"/>
          </w:tcPr>
          <w:p w14:paraId="6F6D6382"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4</w:t>
            </w:r>
          </w:p>
        </w:tc>
        <w:tc>
          <w:tcPr>
            <w:tcW w:w="690" w:type="pct"/>
            <w:vMerge w:val="restart"/>
          </w:tcPr>
          <w:p w14:paraId="528F75F3"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64ACD1B4"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03</w:t>
            </w:r>
          </w:p>
          <w:p w14:paraId="54F5CBD8"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7499F50F"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1.1</w:t>
            </w:r>
          </w:p>
          <w:p w14:paraId="515B2740"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30FDA42F"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tc>
        <w:tc>
          <w:tcPr>
            <w:tcW w:w="594" w:type="pct"/>
            <w:vMerge w:val="restart"/>
          </w:tcPr>
          <w:p w14:paraId="0D906210"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01.03</w:t>
            </w:r>
          </w:p>
          <w:p w14:paraId="770EC21F"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01.04</w:t>
            </w:r>
          </w:p>
          <w:p w14:paraId="0C3A15F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03.01</w:t>
            </w:r>
          </w:p>
          <w:p w14:paraId="2B68DA54"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708C943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iCs/>
                <w:sz w:val="24"/>
                <w:szCs w:val="24"/>
              </w:rPr>
              <w:t>Уо 01.06</w:t>
            </w:r>
          </w:p>
          <w:p w14:paraId="5C1E072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1.1.01</w:t>
            </w:r>
          </w:p>
          <w:p w14:paraId="07060811"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0D7028EE"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22DEE125" w14:textId="77777777" w:rsidR="007E7959" w:rsidRPr="00D17CF8" w:rsidRDefault="007E7959" w:rsidP="00692565">
            <w:pPr>
              <w:spacing w:line="23" w:lineRule="atLeast"/>
              <w:jc w:val="center"/>
              <w:rPr>
                <w:rFonts w:ascii="Times New Roman" w:hAnsi="Times New Roman"/>
                <w:b/>
                <w:bCs/>
                <w:sz w:val="24"/>
                <w:szCs w:val="24"/>
              </w:rPr>
            </w:pPr>
          </w:p>
        </w:tc>
      </w:tr>
      <w:tr w:rsidR="007E7959" w:rsidRPr="00D17CF8" w14:paraId="2342DF17" w14:textId="77777777" w:rsidTr="00692565">
        <w:trPr>
          <w:trHeight w:val="412"/>
          <w:jc w:val="center"/>
        </w:trPr>
        <w:tc>
          <w:tcPr>
            <w:tcW w:w="760" w:type="pct"/>
            <w:vMerge/>
          </w:tcPr>
          <w:p w14:paraId="730ECD4E"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19E72C50"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549BC005" w14:textId="77777777" w:rsidR="007E7959" w:rsidRPr="00D17CF8" w:rsidRDefault="007E7959" w:rsidP="00692565">
            <w:pPr>
              <w:spacing w:line="23" w:lineRule="atLeast"/>
              <w:jc w:val="center"/>
              <w:rPr>
                <w:rFonts w:ascii="Times New Roman" w:hAnsi="Times New Roman"/>
                <w:b/>
                <w:color w:val="000000"/>
                <w:sz w:val="24"/>
                <w:szCs w:val="24"/>
              </w:rPr>
            </w:pPr>
          </w:p>
        </w:tc>
        <w:tc>
          <w:tcPr>
            <w:tcW w:w="690" w:type="pct"/>
            <w:vMerge/>
          </w:tcPr>
          <w:p w14:paraId="76225A2D"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1EEA72CD"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E51EFD1" w14:textId="77777777" w:rsidTr="00692565">
        <w:trPr>
          <w:trHeight w:val="412"/>
          <w:jc w:val="center"/>
        </w:trPr>
        <w:tc>
          <w:tcPr>
            <w:tcW w:w="760" w:type="pct"/>
            <w:vMerge/>
          </w:tcPr>
          <w:p w14:paraId="57754D2C"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4A1E6654"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3.Выполнение рабочего чертежа машиностроительной детали средней сложности на листе формата А3.</w:t>
            </w:r>
          </w:p>
        </w:tc>
        <w:tc>
          <w:tcPr>
            <w:tcW w:w="1311" w:type="pct"/>
            <w:vAlign w:val="center"/>
          </w:tcPr>
          <w:p w14:paraId="0B487A16"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tcPr>
          <w:p w14:paraId="76806219"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36405D8E"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E437AFA" w14:textId="77777777" w:rsidTr="00692565">
        <w:trPr>
          <w:trHeight w:val="559"/>
          <w:jc w:val="center"/>
        </w:trPr>
        <w:tc>
          <w:tcPr>
            <w:tcW w:w="760" w:type="pct"/>
            <w:vMerge w:val="restart"/>
          </w:tcPr>
          <w:p w14:paraId="086A1FF6"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2.2 Винтовые поверхности. Эскизы деталей.</w:t>
            </w:r>
          </w:p>
        </w:tc>
        <w:tc>
          <w:tcPr>
            <w:tcW w:w="1645" w:type="pct"/>
          </w:tcPr>
          <w:p w14:paraId="6A58DD95"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 xml:space="preserve">Назначение, изображение и обозначение резьбы. Виды, типы </w:t>
            </w:r>
            <w:proofErr w:type="spellStart"/>
            <w:r w:rsidRPr="00D17CF8">
              <w:rPr>
                <w:rFonts w:ascii="Times New Roman" w:hAnsi="Times New Roman"/>
                <w:bCs/>
                <w:sz w:val="24"/>
                <w:szCs w:val="24"/>
              </w:rPr>
              <w:t>резьб</w:t>
            </w:r>
            <w:proofErr w:type="spellEnd"/>
            <w:r w:rsidRPr="00D17CF8">
              <w:rPr>
                <w:rFonts w:ascii="Times New Roman" w:hAnsi="Times New Roman"/>
                <w:bCs/>
                <w:sz w:val="24"/>
                <w:szCs w:val="24"/>
              </w:rPr>
              <w:t>, изделия с резьбой. Назначение эскиза. Порядок выполнения.</w:t>
            </w:r>
          </w:p>
        </w:tc>
        <w:tc>
          <w:tcPr>
            <w:tcW w:w="1311" w:type="pct"/>
            <w:vAlign w:val="center"/>
          </w:tcPr>
          <w:p w14:paraId="6E398653"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val="restart"/>
          </w:tcPr>
          <w:p w14:paraId="2FE31F4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ОК 01</w:t>
            </w:r>
          </w:p>
          <w:p w14:paraId="3732D94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ОК 05</w:t>
            </w:r>
          </w:p>
          <w:p w14:paraId="34C567E2"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ПК 2.1</w:t>
            </w:r>
          </w:p>
        </w:tc>
        <w:tc>
          <w:tcPr>
            <w:tcW w:w="594" w:type="pct"/>
            <w:vMerge w:val="restart"/>
          </w:tcPr>
          <w:p w14:paraId="142F17B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01.03</w:t>
            </w:r>
          </w:p>
          <w:p w14:paraId="6DAD1C9E"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252FDD80"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01.06</w:t>
            </w:r>
          </w:p>
          <w:p w14:paraId="385133F8"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tc>
      </w:tr>
      <w:tr w:rsidR="007E7959" w:rsidRPr="00D17CF8" w14:paraId="3B34E8B0" w14:textId="77777777" w:rsidTr="00692565">
        <w:trPr>
          <w:trHeight w:val="559"/>
          <w:jc w:val="center"/>
        </w:trPr>
        <w:tc>
          <w:tcPr>
            <w:tcW w:w="760" w:type="pct"/>
            <w:vMerge/>
          </w:tcPr>
          <w:p w14:paraId="1DD1800B"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0929FAD2"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2A87EF15" w14:textId="77777777" w:rsidR="007E7959" w:rsidRPr="00D17CF8" w:rsidRDefault="007E7959" w:rsidP="00692565">
            <w:pPr>
              <w:spacing w:line="23" w:lineRule="atLeast"/>
              <w:jc w:val="center"/>
              <w:rPr>
                <w:rFonts w:ascii="Times New Roman" w:hAnsi="Times New Roman"/>
                <w:b/>
                <w:color w:val="000000"/>
                <w:sz w:val="24"/>
                <w:szCs w:val="24"/>
              </w:rPr>
            </w:pPr>
          </w:p>
        </w:tc>
        <w:tc>
          <w:tcPr>
            <w:tcW w:w="690" w:type="pct"/>
            <w:vMerge/>
          </w:tcPr>
          <w:p w14:paraId="3BEBB339"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5C476D31"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0341A7F" w14:textId="77777777" w:rsidTr="00692565">
        <w:trPr>
          <w:trHeight w:val="360"/>
          <w:jc w:val="center"/>
        </w:trPr>
        <w:tc>
          <w:tcPr>
            <w:tcW w:w="760" w:type="pct"/>
            <w:vMerge/>
          </w:tcPr>
          <w:p w14:paraId="77CF7363"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6C8A99CB"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 xml:space="preserve">4. Выполнение эскиза детали с резьбой (гайка накидная), детали средней сложности </w:t>
            </w:r>
            <w:r w:rsidRPr="00D17CF8">
              <w:rPr>
                <w:rFonts w:ascii="Times New Roman" w:hAnsi="Times New Roman"/>
                <w:bCs/>
                <w:sz w:val="24"/>
                <w:szCs w:val="24"/>
              </w:rPr>
              <w:lastRenderedPageBreak/>
              <w:t>(крышка, фланец). Формат А4. Заполнение основной надписи.</w:t>
            </w:r>
          </w:p>
        </w:tc>
        <w:tc>
          <w:tcPr>
            <w:tcW w:w="1311" w:type="pct"/>
            <w:vAlign w:val="center"/>
          </w:tcPr>
          <w:p w14:paraId="1C3AF244"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lastRenderedPageBreak/>
              <w:t>2</w:t>
            </w:r>
          </w:p>
        </w:tc>
        <w:tc>
          <w:tcPr>
            <w:tcW w:w="690" w:type="pct"/>
            <w:vMerge/>
          </w:tcPr>
          <w:p w14:paraId="1C6CD560"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16427FF8"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16C6CE4" w14:textId="77777777" w:rsidTr="00692565">
        <w:trPr>
          <w:trHeight w:val="360"/>
          <w:jc w:val="center"/>
        </w:trPr>
        <w:tc>
          <w:tcPr>
            <w:tcW w:w="760" w:type="pct"/>
          </w:tcPr>
          <w:p w14:paraId="39E945F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2.3 Разъемные и неразъемные соединения деталей</w:t>
            </w:r>
          </w:p>
        </w:tc>
        <w:tc>
          <w:tcPr>
            <w:tcW w:w="1645" w:type="pct"/>
          </w:tcPr>
          <w:p w14:paraId="452DE7AD"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Назначение и изображение резьбовых, шпоночных, шлицевых, штифтовых, трубных соединений. Неразъемные соединения: сварные, паяные, сшивные и т.д. Изображение и обозначение неразъемных соединений.</w:t>
            </w:r>
          </w:p>
        </w:tc>
        <w:tc>
          <w:tcPr>
            <w:tcW w:w="1311" w:type="pct"/>
            <w:vAlign w:val="center"/>
          </w:tcPr>
          <w:p w14:paraId="0D1DB49D"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4</w:t>
            </w:r>
          </w:p>
        </w:tc>
        <w:tc>
          <w:tcPr>
            <w:tcW w:w="690" w:type="pct"/>
          </w:tcPr>
          <w:p w14:paraId="47A69991" w14:textId="77777777" w:rsidR="007E7959" w:rsidRPr="00D17CF8" w:rsidRDefault="007E7959" w:rsidP="00692565">
            <w:pPr>
              <w:spacing w:line="23" w:lineRule="atLeast"/>
              <w:rPr>
                <w:rFonts w:ascii="Times New Roman" w:hAnsi="Times New Roman"/>
                <w:bCs/>
                <w:sz w:val="24"/>
                <w:szCs w:val="24"/>
              </w:rPr>
            </w:pPr>
            <w:r w:rsidRPr="00D17CF8">
              <w:rPr>
                <w:rFonts w:ascii="Times New Roman" w:hAnsi="Times New Roman"/>
                <w:bCs/>
                <w:sz w:val="24"/>
                <w:szCs w:val="24"/>
              </w:rPr>
              <w:t>ОК 01</w:t>
            </w:r>
          </w:p>
          <w:p w14:paraId="5D5E21C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7F436BF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sz w:val="24"/>
                <w:szCs w:val="24"/>
              </w:rPr>
              <w:t>ПК 2.1</w:t>
            </w:r>
          </w:p>
        </w:tc>
        <w:tc>
          <w:tcPr>
            <w:tcW w:w="594" w:type="pct"/>
          </w:tcPr>
          <w:p w14:paraId="5890FEC6"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01.03</w:t>
            </w:r>
          </w:p>
          <w:p w14:paraId="4D8AE67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64B76832"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6B253CA0" w14:textId="77777777" w:rsidR="007E7959" w:rsidRPr="00D17CF8" w:rsidRDefault="007E7959" w:rsidP="00692565">
            <w:pPr>
              <w:spacing w:line="23" w:lineRule="atLeast"/>
              <w:rPr>
                <w:rFonts w:ascii="Times New Roman" w:hAnsi="Times New Roman"/>
                <w:iCs/>
                <w:sz w:val="24"/>
                <w:szCs w:val="24"/>
              </w:rPr>
            </w:pPr>
          </w:p>
          <w:p w14:paraId="0E93A6A3"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10A193C" w14:textId="77777777" w:rsidTr="00692565">
        <w:trPr>
          <w:trHeight w:val="550"/>
          <w:jc w:val="center"/>
        </w:trPr>
        <w:tc>
          <w:tcPr>
            <w:tcW w:w="760" w:type="pct"/>
            <w:vMerge w:val="restart"/>
          </w:tcPr>
          <w:p w14:paraId="479A5114"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2.4 </w:t>
            </w:r>
          </w:p>
          <w:p w14:paraId="06253579"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Чертеж общего вида.  Сборочный чертеж. Чтение и </w:t>
            </w:r>
            <w:proofErr w:type="spellStart"/>
            <w:r w:rsidRPr="00D17CF8">
              <w:rPr>
                <w:rFonts w:ascii="Times New Roman" w:hAnsi="Times New Roman"/>
                <w:b/>
                <w:bCs/>
                <w:sz w:val="24"/>
                <w:szCs w:val="24"/>
              </w:rPr>
              <w:t>деталирование</w:t>
            </w:r>
            <w:proofErr w:type="spellEnd"/>
            <w:r w:rsidRPr="00D17CF8">
              <w:rPr>
                <w:rFonts w:ascii="Times New Roman" w:hAnsi="Times New Roman"/>
                <w:b/>
                <w:bCs/>
                <w:sz w:val="24"/>
                <w:szCs w:val="24"/>
              </w:rPr>
              <w:t xml:space="preserve"> чертежей</w:t>
            </w:r>
          </w:p>
        </w:tc>
        <w:tc>
          <w:tcPr>
            <w:tcW w:w="1645" w:type="pct"/>
          </w:tcPr>
          <w:p w14:paraId="5C812830" w14:textId="77777777" w:rsidR="007E7959" w:rsidRPr="00D17CF8" w:rsidRDefault="007E7959" w:rsidP="00692565">
            <w:pPr>
              <w:tabs>
                <w:tab w:val="left" w:pos="1390"/>
              </w:tabs>
              <w:spacing w:line="23" w:lineRule="atLeast"/>
              <w:jc w:val="both"/>
              <w:rPr>
                <w:rFonts w:ascii="Times New Roman" w:hAnsi="Times New Roman"/>
                <w:b/>
                <w:bCs/>
                <w:sz w:val="24"/>
                <w:szCs w:val="24"/>
              </w:rPr>
            </w:pPr>
            <w:r w:rsidRPr="00D17CF8">
              <w:rPr>
                <w:rFonts w:ascii="Times New Roman" w:hAnsi="Times New Roman"/>
                <w:bCs/>
                <w:sz w:val="24"/>
                <w:szCs w:val="24"/>
              </w:rPr>
              <w:t xml:space="preserve">Особенности чертежей общего вида. Сборочные чертежи. Спецификации изделий. Порядок заполнения, чтение сборочных чертежей. Порядок </w:t>
            </w:r>
            <w:proofErr w:type="spellStart"/>
            <w:r w:rsidRPr="00D17CF8">
              <w:rPr>
                <w:rFonts w:ascii="Times New Roman" w:hAnsi="Times New Roman"/>
                <w:bCs/>
                <w:sz w:val="24"/>
                <w:szCs w:val="24"/>
              </w:rPr>
              <w:t>деталирования</w:t>
            </w:r>
            <w:proofErr w:type="spellEnd"/>
            <w:r w:rsidRPr="00D17CF8">
              <w:rPr>
                <w:rFonts w:ascii="Times New Roman" w:hAnsi="Times New Roman"/>
                <w:bCs/>
                <w:sz w:val="24"/>
                <w:szCs w:val="24"/>
              </w:rPr>
              <w:t>.</w:t>
            </w:r>
          </w:p>
        </w:tc>
        <w:tc>
          <w:tcPr>
            <w:tcW w:w="1311" w:type="pct"/>
            <w:vAlign w:val="center"/>
          </w:tcPr>
          <w:p w14:paraId="61EFB358"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4</w:t>
            </w:r>
          </w:p>
        </w:tc>
        <w:tc>
          <w:tcPr>
            <w:tcW w:w="690" w:type="pct"/>
            <w:vMerge w:val="restart"/>
          </w:tcPr>
          <w:p w14:paraId="43C0251D"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3D5CA3D3"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03</w:t>
            </w:r>
          </w:p>
          <w:p w14:paraId="2605AAC6"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42752E98"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1.1</w:t>
            </w:r>
          </w:p>
          <w:p w14:paraId="24894DB2"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42765C49"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p w14:paraId="51BF4651" w14:textId="77777777" w:rsidR="007E7959" w:rsidRPr="00D17CF8" w:rsidRDefault="007E7959" w:rsidP="00692565">
            <w:pPr>
              <w:spacing w:after="0" w:line="23" w:lineRule="atLeast"/>
              <w:rPr>
                <w:rFonts w:ascii="Times New Roman" w:hAnsi="Times New Roman"/>
                <w:sz w:val="24"/>
                <w:szCs w:val="24"/>
              </w:rPr>
            </w:pPr>
          </w:p>
        </w:tc>
        <w:tc>
          <w:tcPr>
            <w:tcW w:w="594" w:type="pct"/>
            <w:vMerge w:val="restart"/>
          </w:tcPr>
          <w:p w14:paraId="31F97D8C"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01.02</w:t>
            </w:r>
          </w:p>
          <w:p w14:paraId="4B5241D2"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iCs/>
                <w:sz w:val="24"/>
                <w:szCs w:val="24"/>
              </w:rPr>
              <w:t>Зо 02.01</w:t>
            </w:r>
          </w:p>
          <w:p w14:paraId="2DB3E696"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69A1E567"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iCs/>
                <w:sz w:val="24"/>
                <w:szCs w:val="24"/>
              </w:rPr>
              <w:t>Уо 01.06</w:t>
            </w:r>
          </w:p>
          <w:p w14:paraId="02EA834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1.1.01</w:t>
            </w:r>
          </w:p>
          <w:p w14:paraId="79B9F820"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6E70E793"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7C70DE39"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0D65311A" w14:textId="77777777" w:rsidTr="00692565">
        <w:trPr>
          <w:trHeight w:val="550"/>
          <w:jc w:val="center"/>
        </w:trPr>
        <w:tc>
          <w:tcPr>
            <w:tcW w:w="760" w:type="pct"/>
            <w:vMerge/>
          </w:tcPr>
          <w:p w14:paraId="4B76D542"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28E0233D"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39B4A1F8" w14:textId="77777777" w:rsidR="007E7959" w:rsidRPr="00D17CF8" w:rsidRDefault="007E7959" w:rsidP="00692565">
            <w:pPr>
              <w:spacing w:line="23" w:lineRule="atLeast"/>
              <w:jc w:val="center"/>
              <w:rPr>
                <w:rFonts w:ascii="Times New Roman" w:hAnsi="Times New Roman"/>
                <w:b/>
                <w:color w:val="000000"/>
                <w:sz w:val="24"/>
                <w:szCs w:val="24"/>
              </w:rPr>
            </w:pPr>
          </w:p>
        </w:tc>
        <w:tc>
          <w:tcPr>
            <w:tcW w:w="690" w:type="pct"/>
            <w:vMerge/>
          </w:tcPr>
          <w:p w14:paraId="61B67385"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2F7A99A6"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9BDD4ED" w14:textId="77777777" w:rsidTr="00692565">
        <w:trPr>
          <w:trHeight w:val="550"/>
          <w:jc w:val="center"/>
        </w:trPr>
        <w:tc>
          <w:tcPr>
            <w:tcW w:w="760" w:type="pct"/>
            <w:vMerge/>
          </w:tcPr>
          <w:p w14:paraId="7E1963F8"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2F1D23C5"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 xml:space="preserve">5. Чтение сборочного чертежа средней сложности. </w:t>
            </w:r>
            <w:proofErr w:type="spellStart"/>
            <w:r w:rsidRPr="00D17CF8">
              <w:rPr>
                <w:rFonts w:ascii="Times New Roman" w:hAnsi="Times New Roman"/>
                <w:bCs/>
                <w:sz w:val="24"/>
                <w:szCs w:val="24"/>
              </w:rPr>
              <w:t>Деталирование</w:t>
            </w:r>
            <w:proofErr w:type="spellEnd"/>
            <w:r w:rsidRPr="00D17CF8">
              <w:rPr>
                <w:rFonts w:ascii="Times New Roman" w:hAnsi="Times New Roman"/>
                <w:bCs/>
                <w:sz w:val="24"/>
                <w:szCs w:val="24"/>
              </w:rPr>
              <w:t xml:space="preserve"> (выполнение  рабочего  чертежа на листе формата  А3).</w:t>
            </w:r>
          </w:p>
        </w:tc>
        <w:tc>
          <w:tcPr>
            <w:tcW w:w="1311" w:type="pct"/>
            <w:vAlign w:val="center"/>
          </w:tcPr>
          <w:p w14:paraId="0BF20E04"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tcPr>
          <w:p w14:paraId="601073F0"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723C98C6"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7CEF9035" w14:textId="77777777" w:rsidTr="00692565">
        <w:trPr>
          <w:trHeight w:val="550"/>
          <w:jc w:val="center"/>
        </w:trPr>
        <w:tc>
          <w:tcPr>
            <w:tcW w:w="760" w:type="pct"/>
            <w:vMerge/>
          </w:tcPr>
          <w:p w14:paraId="229E3847"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2AE1CDC4"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Самостоятельная работа обучающихся</w:t>
            </w:r>
          </w:p>
        </w:tc>
        <w:tc>
          <w:tcPr>
            <w:tcW w:w="1311" w:type="pct"/>
            <w:vAlign w:val="center"/>
          </w:tcPr>
          <w:p w14:paraId="339FA71B" w14:textId="77777777" w:rsidR="007E7959" w:rsidRPr="00D17CF8" w:rsidRDefault="007E7959" w:rsidP="00692565">
            <w:pPr>
              <w:spacing w:line="23" w:lineRule="atLeast"/>
              <w:jc w:val="center"/>
              <w:rPr>
                <w:rFonts w:ascii="Times New Roman" w:hAnsi="Times New Roman"/>
                <w:b/>
                <w:color w:val="000000"/>
                <w:sz w:val="24"/>
                <w:szCs w:val="24"/>
              </w:rPr>
            </w:pPr>
          </w:p>
        </w:tc>
        <w:tc>
          <w:tcPr>
            <w:tcW w:w="690" w:type="pct"/>
            <w:vMerge/>
          </w:tcPr>
          <w:p w14:paraId="0EDA748E"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6DB61279"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7275F99" w14:textId="77777777" w:rsidTr="00692565">
        <w:trPr>
          <w:trHeight w:val="550"/>
          <w:jc w:val="center"/>
        </w:trPr>
        <w:tc>
          <w:tcPr>
            <w:tcW w:w="760" w:type="pct"/>
            <w:vMerge/>
          </w:tcPr>
          <w:p w14:paraId="0D7C42F5"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732174A9"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 xml:space="preserve">Составление конспекта по теме: порядок </w:t>
            </w:r>
            <w:proofErr w:type="spellStart"/>
            <w:r w:rsidRPr="00D17CF8">
              <w:rPr>
                <w:rFonts w:ascii="Times New Roman" w:hAnsi="Times New Roman"/>
                <w:bCs/>
                <w:sz w:val="24"/>
                <w:szCs w:val="24"/>
              </w:rPr>
              <w:t>деталирования</w:t>
            </w:r>
            <w:proofErr w:type="spellEnd"/>
            <w:r w:rsidRPr="00D17CF8">
              <w:rPr>
                <w:rFonts w:ascii="Times New Roman" w:hAnsi="Times New Roman"/>
                <w:bCs/>
                <w:sz w:val="24"/>
                <w:szCs w:val="24"/>
              </w:rPr>
              <w:t xml:space="preserve"> сборочного чертежа. Роль спецификации.</w:t>
            </w:r>
          </w:p>
        </w:tc>
        <w:tc>
          <w:tcPr>
            <w:tcW w:w="1311" w:type="pct"/>
            <w:vAlign w:val="center"/>
          </w:tcPr>
          <w:p w14:paraId="6585786B" w14:textId="77777777" w:rsidR="007E7959" w:rsidRPr="00D17CF8" w:rsidRDefault="007E7959" w:rsidP="00692565">
            <w:pPr>
              <w:spacing w:line="23" w:lineRule="atLeast"/>
              <w:jc w:val="center"/>
              <w:rPr>
                <w:rFonts w:ascii="Times New Roman" w:hAnsi="Times New Roman"/>
                <w:color w:val="000000"/>
                <w:sz w:val="24"/>
                <w:szCs w:val="24"/>
              </w:rPr>
            </w:pPr>
            <w:r w:rsidRPr="00D17CF8">
              <w:rPr>
                <w:rFonts w:ascii="Times New Roman" w:hAnsi="Times New Roman"/>
                <w:color w:val="000000"/>
                <w:sz w:val="24"/>
                <w:szCs w:val="24"/>
              </w:rPr>
              <w:t>2</w:t>
            </w:r>
          </w:p>
        </w:tc>
        <w:tc>
          <w:tcPr>
            <w:tcW w:w="690" w:type="pct"/>
            <w:vMerge/>
          </w:tcPr>
          <w:p w14:paraId="4C6998FB"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0A1EB58C"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21324D59" w14:textId="77777777" w:rsidTr="00692565">
        <w:trPr>
          <w:trHeight w:val="20"/>
          <w:jc w:val="center"/>
        </w:trPr>
        <w:tc>
          <w:tcPr>
            <w:tcW w:w="2405" w:type="pct"/>
            <w:gridSpan w:val="2"/>
          </w:tcPr>
          <w:p w14:paraId="1C8B6313"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Раздел 3. Чертежи и схемы по специальности</w:t>
            </w:r>
          </w:p>
        </w:tc>
        <w:tc>
          <w:tcPr>
            <w:tcW w:w="1311" w:type="pct"/>
            <w:vAlign w:val="center"/>
          </w:tcPr>
          <w:p w14:paraId="2A64985C"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9</w:t>
            </w:r>
          </w:p>
        </w:tc>
        <w:tc>
          <w:tcPr>
            <w:tcW w:w="690" w:type="pct"/>
          </w:tcPr>
          <w:p w14:paraId="7035CDB2" w14:textId="77777777" w:rsidR="007E7959" w:rsidRPr="00D17CF8" w:rsidRDefault="007E7959" w:rsidP="00692565">
            <w:pPr>
              <w:spacing w:line="23" w:lineRule="atLeast"/>
              <w:rPr>
                <w:rFonts w:ascii="Times New Roman" w:hAnsi="Times New Roman"/>
                <w:b/>
                <w:bCs/>
                <w:sz w:val="24"/>
                <w:szCs w:val="24"/>
              </w:rPr>
            </w:pPr>
          </w:p>
        </w:tc>
        <w:tc>
          <w:tcPr>
            <w:tcW w:w="594" w:type="pct"/>
          </w:tcPr>
          <w:p w14:paraId="5B21226B"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299D4FA3" w14:textId="77777777" w:rsidTr="00692565">
        <w:trPr>
          <w:trHeight w:val="414"/>
          <w:jc w:val="center"/>
        </w:trPr>
        <w:tc>
          <w:tcPr>
            <w:tcW w:w="760" w:type="pct"/>
            <w:vMerge w:val="restart"/>
          </w:tcPr>
          <w:p w14:paraId="21CE0715"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3.1 Виды и типы схем. Правила </w:t>
            </w:r>
            <w:r w:rsidRPr="00D17CF8">
              <w:rPr>
                <w:rFonts w:ascii="Times New Roman" w:hAnsi="Times New Roman"/>
                <w:b/>
                <w:bCs/>
                <w:sz w:val="24"/>
                <w:szCs w:val="24"/>
              </w:rPr>
              <w:lastRenderedPageBreak/>
              <w:t xml:space="preserve">выполнения и чтения схем. </w:t>
            </w:r>
          </w:p>
        </w:tc>
        <w:tc>
          <w:tcPr>
            <w:tcW w:w="1645" w:type="pct"/>
          </w:tcPr>
          <w:p w14:paraId="77F2697F"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lastRenderedPageBreak/>
              <w:t>Виды и типы схем, их назначение. Правила выполнения схем. Условные графические обозначения схем по специальности</w:t>
            </w:r>
          </w:p>
        </w:tc>
        <w:tc>
          <w:tcPr>
            <w:tcW w:w="1311" w:type="pct"/>
            <w:vAlign w:val="center"/>
          </w:tcPr>
          <w:p w14:paraId="29C6282C"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3</w:t>
            </w:r>
          </w:p>
        </w:tc>
        <w:tc>
          <w:tcPr>
            <w:tcW w:w="690" w:type="pct"/>
          </w:tcPr>
          <w:p w14:paraId="31FFDD5A"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3FDB9678"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66284C16"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lastRenderedPageBreak/>
              <w:t>ПК 1.1</w:t>
            </w:r>
          </w:p>
          <w:p w14:paraId="32FBE7A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1.2</w:t>
            </w:r>
          </w:p>
          <w:p w14:paraId="04F378BF"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2.1</w:t>
            </w:r>
          </w:p>
          <w:p w14:paraId="0B6BE0E7"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2.2</w:t>
            </w:r>
          </w:p>
        </w:tc>
        <w:tc>
          <w:tcPr>
            <w:tcW w:w="594" w:type="pct"/>
          </w:tcPr>
          <w:p w14:paraId="449FA328"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lastRenderedPageBreak/>
              <w:t>Зо 01.03</w:t>
            </w:r>
          </w:p>
          <w:p w14:paraId="3B4319F0"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1846CEF4"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iCs/>
                <w:sz w:val="24"/>
                <w:szCs w:val="24"/>
              </w:rPr>
              <w:lastRenderedPageBreak/>
              <w:t>Уо 01.06</w:t>
            </w:r>
          </w:p>
          <w:p w14:paraId="6F7E140B"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1.1.01</w:t>
            </w:r>
          </w:p>
          <w:p w14:paraId="52D3ED0B"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2739B35D"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6BA2ADA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2.2.03</w:t>
            </w:r>
          </w:p>
          <w:p w14:paraId="5AEBF83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sz w:val="24"/>
                <w:szCs w:val="24"/>
              </w:rPr>
              <w:t>З 2.2.01</w:t>
            </w:r>
          </w:p>
        </w:tc>
      </w:tr>
      <w:tr w:rsidR="007E7959" w:rsidRPr="00D17CF8" w14:paraId="4C31C7F5" w14:textId="77777777" w:rsidTr="00692565">
        <w:trPr>
          <w:trHeight w:val="414"/>
          <w:jc w:val="center"/>
        </w:trPr>
        <w:tc>
          <w:tcPr>
            <w:tcW w:w="760" w:type="pct"/>
            <w:vMerge/>
          </w:tcPr>
          <w:p w14:paraId="1304DFE8"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3D0E89E5"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71CCDC06"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5B21B71B"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377A7A6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05</w:t>
            </w:r>
          </w:p>
          <w:p w14:paraId="70B7657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1.2</w:t>
            </w:r>
          </w:p>
          <w:p w14:paraId="46BD4799"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2.1</w:t>
            </w:r>
          </w:p>
          <w:p w14:paraId="667094AB"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sz w:val="24"/>
                <w:szCs w:val="24"/>
              </w:rPr>
              <w:t>ПК 2.2</w:t>
            </w:r>
          </w:p>
        </w:tc>
        <w:tc>
          <w:tcPr>
            <w:tcW w:w="594" w:type="pct"/>
            <w:vMerge w:val="restart"/>
          </w:tcPr>
          <w:p w14:paraId="08044708"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01.03</w:t>
            </w:r>
          </w:p>
          <w:p w14:paraId="2725A86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sz w:val="24"/>
                <w:szCs w:val="24"/>
              </w:rPr>
              <w:t>Зо 05.02</w:t>
            </w:r>
          </w:p>
          <w:p w14:paraId="6AB9DDCA"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777E89F0"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4C7EAA2F"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2.2.03</w:t>
            </w:r>
          </w:p>
          <w:p w14:paraId="3253996D"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sz w:val="24"/>
                <w:szCs w:val="24"/>
              </w:rPr>
              <w:t>З 2.2.01</w:t>
            </w:r>
          </w:p>
        </w:tc>
      </w:tr>
      <w:tr w:rsidR="007E7959" w:rsidRPr="00D17CF8" w14:paraId="734F3E2E" w14:textId="77777777" w:rsidTr="00692565">
        <w:trPr>
          <w:trHeight w:val="412"/>
          <w:jc w:val="center"/>
        </w:trPr>
        <w:tc>
          <w:tcPr>
            <w:tcW w:w="760" w:type="pct"/>
            <w:vMerge/>
          </w:tcPr>
          <w:p w14:paraId="2CD0E848"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656BE9AC" w14:textId="77777777" w:rsidR="007E7959" w:rsidRPr="00D17CF8" w:rsidRDefault="007E7959" w:rsidP="00692565">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0"/>
              <w:contextualSpacing/>
              <w:jc w:val="both"/>
              <w:rPr>
                <w:bCs/>
              </w:rPr>
            </w:pPr>
            <w:r w:rsidRPr="00D17CF8">
              <w:rPr>
                <w:bCs/>
              </w:rPr>
              <w:t>6. Выполнение схемы А2 – автоматизации функциональной (с таблицей перечня технологического оборудования) на листе формата А3.</w:t>
            </w:r>
          </w:p>
        </w:tc>
        <w:tc>
          <w:tcPr>
            <w:tcW w:w="1311" w:type="pct"/>
            <w:vAlign w:val="center"/>
          </w:tcPr>
          <w:p w14:paraId="77F04B51"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5886487A"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32975972"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2CDA8D74" w14:textId="77777777" w:rsidTr="00692565">
        <w:trPr>
          <w:trHeight w:val="412"/>
          <w:jc w:val="center"/>
        </w:trPr>
        <w:tc>
          <w:tcPr>
            <w:tcW w:w="760" w:type="pct"/>
            <w:vMerge/>
          </w:tcPr>
          <w:p w14:paraId="42116DC3"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31AC9FD7"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7.Выполнение технологической принципиальной схемы (с таблицей перечня элементов технологического оборудования). Лист формата А3.</w:t>
            </w:r>
          </w:p>
        </w:tc>
        <w:tc>
          <w:tcPr>
            <w:tcW w:w="1311" w:type="pct"/>
            <w:vAlign w:val="center"/>
          </w:tcPr>
          <w:p w14:paraId="467CD851"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3E8373C4"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53FD05F6"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430AF03C" w14:textId="77777777" w:rsidTr="00692565">
        <w:trPr>
          <w:trHeight w:val="818"/>
          <w:jc w:val="center"/>
        </w:trPr>
        <w:tc>
          <w:tcPr>
            <w:tcW w:w="760" w:type="pct"/>
            <w:vMerge/>
          </w:tcPr>
          <w:p w14:paraId="577161DF"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33C493D6" w14:textId="77777777" w:rsidR="007E7959" w:rsidRPr="00D17CF8" w:rsidRDefault="007E7959" w:rsidP="00692565">
            <w:pPr>
              <w:tabs>
                <w:tab w:val="right" w:pos="4669"/>
              </w:tabs>
              <w:spacing w:line="23" w:lineRule="atLeast"/>
              <w:rPr>
                <w:rFonts w:ascii="Times New Roman" w:hAnsi="Times New Roman"/>
                <w:b/>
                <w:bCs/>
                <w:sz w:val="24"/>
                <w:szCs w:val="24"/>
              </w:rPr>
            </w:pPr>
            <w:r w:rsidRPr="00D17CF8">
              <w:rPr>
                <w:rFonts w:ascii="Times New Roman" w:hAnsi="Times New Roman"/>
                <w:b/>
                <w:bCs/>
                <w:sz w:val="24"/>
                <w:szCs w:val="24"/>
              </w:rPr>
              <w:t>Самостоятельная работа обучающихся</w:t>
            </w:r>
            <w:r w:rsidRPr="00D17CF8">
              <w:rPr>
                <w:rFonts w:ascii="Times New Roman" w:hAnsi="Times New Roman"/>
                <w:b/>
                <w:bCs/>
                <w:sz w:val="24"/>
                <w:szCs w:val="24"/>
              </w:rPr>
              <w:tab/>
            </w:r>
          </w:p>
        </w:tc>
        <w:tc>
          <w:tcPr>
            <w:tcW w:w="1311" w:type="pct"/>
            <w:vAlign w:val="center"/>
          </w:tcPr>
          <w:p w14:paraId="17683AD5" w14:textId="77777777" w:rsidR="007E7959" w:rsidRPr="00D17CF8" w:rsidRDefault="007E7959" w:rsidP="00692565">
            <w:pPr>
              <w:spacing w:line="23" w:lineRule="atLeast"/>
              <w:rPr>
                <w:rFonts w:ascii="Times New Roman" w:hAnsi="Times New Roman"/>
                <w:b/>
                <w:bCs/>
                <w:color w:val="000000"/>
                <w:sz w:val="24"/>
                <w:szCs w:val="24"/>
              </w:rPr>
            </w:pPr>
          </w:p>
        </w:tc>
        <w:tc>
          <w:tcPr>
            <w:tcW w:w="690" w:type="pct"/>
            <w:vMerge/>
          </w:tcPr>
          <w:p w14:paraId="14A5B8CD"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34AF4586"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740F4401" w14:textId="77777777" w:rsidTr="00692565">
        <w:trPr>
          <w:trHeight w:val="412"/>
          <w:jc w:val="center"/>
        </w:trPr>
        <w:tc>
          <w:tcPr>
            <w:tcW w:w="760" w:type="pct"/>
            <w:vMerge/>
          </w:tcPr>
          <w:p w14:paraId="15AEFD60"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753AFB9A" w14:textId="77777777" w:rsidR="007E7959" w:rsidRPr="00D17CF8" w:rsidRDefault="007E7959" w:rsidP="00692565">
            <w:pPr>
              <w:tabs>
                <w:tab w:val="right" w:pos="4669"/>
              </w:tabs>
              <w:spacing w:line="23" w:lineRule="atLeast"/>
              <w:jc w:val="both"/>
              <w:rPr>
                <w:rFonts w:ascii="Times New Roman" w:hAnsi="Times New Roman"/>
                <w:b/>
                <w:bCs/>
                <w:sz w:val="24"/>
                <w:szCs w:val="24"/>
              </w:rPr>
            </w:pPr>
            <w:r w:rsidRPr="00D17CF8">
              <w:rPr>
                <w:rFonts w:ascii="Times New Roman" w:hAnsi="Times New Roman"/>
                <w:sz w:val="24"/>
                <w:szCs w:val="24"/>
              </w:rPr>
              <w:t>составить конспект по видам и типам схем. Выполнить таблицу условных графических обозначений схем Э3, Т3 по специальности. Доработка П.Р.</w:t>
            </w:r>
          </w:p>
        </w:tc>
        <w:tc>
          <w:tcPr>
            <w:tcW w:w="1311" w:type="pct"/>
            <w:vAlign w:val="center"/>
          </w:tcPr>
          <w:p w14:paraId="72D337D5" w14:textId="77777777" w:rsidR="007E7959" w:rsidRPr="00D17CF8" w:rsidRDefault="007E7959" w:rsidP="00692565">
            <w:pPr>
              <w:spacing w:line="23" w:lineRule="atLeast"/>
              <w:jc w:val="center"/>
              <w:rPr>
                <w:rFonts w:ascii="Times New Roman" w:hAnsi="Times New Roman"/>
                <w:b/>
                <w:bCs/>
                <w:color w:val="000000"/>
                <w:sz w:val="24"/>
                <w:szCs w:val="24"/>
              </w:rPr>
            </w:pPr>
            <w:r w:rsidRPr="00D17CF8">
              <w:rPr>
                <w:rFonts w:ascii="Times New Roman" w:hAnsi="Times New Roman"/>
                <w:b/>
                <w:bCs/>
                <w:color w:val="000000"/>
                <w:sz w:val="24"/>
                <w:szCs w:val="24"/>
              </w:rPr>
              <w:t>2</w:t>
            </w:r>
          </w:p>
        </w:tc>
        <w:tc>
          <w:tcPr>
            <w:tcW w:w="690" w:type="pct"/>
          </w:tcPr>
          <w:p w14:paraId="2C11CE02"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1.2</w:t>
            </w:r>
          </w:p>
          <w:p w14:paraId="4218DE4B"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ПК 2.1</w:t>
            </w:r>
          </w:p>
          <w:p w14:paraId="4F14CC98" w14:textId="77777777" w:rsidR="007E7959" w:rsidRPr="00D17CF8" w:rsidRDefault="007E7959" w:rsidP="00692565">
            <w:pPr>
              <w:spacing w:after="0" w:line="23" w:lineRule="atLeast"/>
              <w:rPr>
                <w:rFonts w:ascii="Times New Roman" w:hAnsi="Times New Roman"/>
                <w:bCs/>
                <w:sz w:val="24"/>
                <w:szCs w:val="24"/>
              </w:rPr>
            </w:pPr>
            <w:r w:rsidRPr="00D17CF8">
              <w:rPr>
                <w:rFonts w:ascii="Times New Roman" w:hAnsi="Times New Roman"/>
                <w:sz w:val="24"/>
                <w:szCs w:val="24"/>
              </w:rPr>
              <w:t>ПК 2.2</w:t>
            </w:r>
          </w:p>
        </w:tc>
        <w:tc>
          <w:tcPr>
            <w:tcW w:w="594" w:type="pct"/>
          </w:tcPr>
          <w:p w14:paraId="6BF9CBE4"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690FE083"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2124F70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У 2.2.03</w:t>
            </w:r>
          </w:p>
          <w:p w14:paraId="2224AD0B"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sz w:val="24"/>
                <w:szCs w:val="24"/>
              </w:rPr>
              <w:t>З 2.2.01</w:t>
            </w:r>
          </w:p>
        </w:tc>
      </w:tr>
      <w:tr w:rsidR="007E7959" w:rsidRPr="00D17CF8" w14:paraId="2D3B72E0" w14:textId="77777777" w:rsidTr="00692565">
        <w:trPr>
          <w:trHeight w:val="20"/>
          <w:jc w:val="center"/>
        </w:trPr>
        <w:tc>
          <w:tcPr>
            <w:tcW w:w="2405" w:type="pct"/>
            <w:gridSpan w:val="2"/>
          </w:tcPr>
          <w:p w14:paraId="08B0BF5F"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Раздел 4. Общие сведения о САПР. Система КОМПАС 3</w:t>
            </w:r>
            <w:r w:rsidRPr="00D17CF8">
              <w:rPr>
                <w:rFonts w:ascii="Times New Roman" w:hAnsi="Times New Roman"/>
                <w:b/>
                <w:bCs/>
                <w:sz w:val="24"/>
                <w:szCs w:val="24"/>
                <w:lang w:val="en-US"/>
              </w:rPr>
              <w:t>D</w:t>
            </w:r>
          </w:p>
        </w:tc>
        <w:tc>
          <w:tcPr>
            <w:tcW w:w="1311" w:type="pct"/>
            <w:vAlign w:val="center"/>
          </w:tcPr>
          <w:p w14:paraId="7FAA4D4A"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6</w:t>
            </w:r>
          </w:p>
        </w:tc>
        <w:tc>
          <w:tcPr>
            <w:tcW w:w="690" w:type="pct"/>
          </w:tcPr>
          <w:p w14:paraId="43640F69" w14:textId="77777777" w:rsidR="007E7959" w:rsidRPr="00D17CF8" w:rsidRDefault="007E7959" w:rsidP="00692565">
            <w:pPr>
              <w:spacing w:line="23" w:lineRule="atLeast"/>
              <w:jc w:val="center"/>
              <w:rPr>
                <w:rFonts w:ascii="Times New Roman" w:hAnsi="Times New Roman"/>
                <w:b/>
                <w:bCs/>
                <w:sz w:val="24"/>
                <w:szCs w:val="24"/>
              </w:rPr>
            </w:pPr>
          </w:p>
        </w:tc>
        <w:tc>
          <w:tcPr>
            <w:tcW w:w="594" w:type="pct"/>
          </w:tcPr>
          <w:p w14:paraId="70B00EFA"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2724ED2D" w14:textId="77777777" w:rsidTr="00692565">
        <w:trPr>
          <w:trHeight w:val="455"/>
          <w:jc w:val="center"/>
        </w:trPr>
        <w:tc>
          <w:tcPr>
            <w:tcW w:w="760" w:type="pct"/>
            <w:vMerge w:val="restart"/>
          </w:tcPr>
          <w:p w14:paraId="5CB2BE22"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4.1 </w:t>
            </w:r>
            <w:r w:rsidRPr="00D17CF8">
              <w:rPr>
                <w:rFonts w:ascii="Times New Roman" w:hAnsi="Times New Roman"/>
                <w:b/>
                <w:sz w:val="24"/>
                <w:szCs w:val="24"/>
              </w:rPr>
              <w:t xml:space="preserve">Основные элементы интерфейса. Работа </w:t>
            </w:r>
            <w:r w:rsidRPr="00D17CF8">
              <w:rPr>
                <w:rFonts w:ascii="Times New Roman" w:hAnsi="Times New Roman"/>
                <w:b/>
                <w:sz w:val="24"/>
                <w:szCs w:val="24"/>
              </w:rPr>
              <w:lastRenderedPageBreak/>
              <w:t>с документами. Параметры редактирования.</w:t>
            </w:r>
          </w:p>
        </w:tc>
        <w:tc>
          <w:tcPr>
            <w:tcW w:w="1645" w:type="pct"/>
          </w:tcPr>
          <w:p w14:paraId="5035187C"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lastRenderedPageBreak/>
              <w:t>Основные возможности САПР. Использование системы КОМПАС – График, КОМПАС – 3</w:t>
            </w:r>
            <w:r w:rsidRPr="00D17CF8">
              <w:rPr>
                <w:rFonts w:ascii="Times New Roman" w:hAnsi="Times New Roman"/>
                <w:bCs/>
                <w:sz w:val="24"/>
                <w:szCs w:val="24"/>
                <w:lang w:val="en-US"/>
              </w:rPr>
              <w:t>D</w:t>
            </w:r>
          </w:p>
        </w:tc>
        <w:tc>
          <w:tcPr>
            <w:tcW w:w="1311" w:type="pct"/>
            <w:vAlign w:val="center"/>
          </w:tcPr>
          <w:p w14:paraId="1FF929BC" w14:textId="77777777" w:rsidR="007E7959" w:rsidRPr="00D17CF8" w:rsidRDefault="007E7959" w:rsidP="00692565">
            <w:pPr>
              <w:spacing w:line="23" w:lineRule="atLeast"/>
              <w:jc w:val="center"/>
              <w:rPr>
                <w:rFonts w:ascii="Times New Roman" w:hAnsi="Times New Roman"/>
                <w:bCs/>
                <w:color w:val="000000"/>
                <w:sz w:val="24"/>
                <w:szCs w:val="24"/>
                <w:lang w:val="en-US"/>
              </w:rPr>
            </w:pPr>
            <w:r w:rsidRPr="00D17CF8">
              <w:rPr>
                <w:rFonts w:ascii="Times New Roman" w:hAnsi="Times New Roman"/>
                <w:bCs/>
                <w:color w:val="000000"/>
                <w:sz w:val="24"/>
                <w:szCs w:val="24"/>
                <w:lang w:val="en-US"/>
              </w:rPr>
              <w:t>2</w:t>
            </w:r>
          </w:p>
        </w:tc>
        <w:tc>
          <w:tcPr>
            <w:tcW w:w="690" w:type="pct"/>
          </w:tcPr>
          <w:p w14:paraId="34C2DF39"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32FA63F3"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tc>
        <w:tc>
          <w:tcPr>
            <w:tcW w:w="594" w:type="pct"/>
          </w:tcPr>
          <w:p w14:paraId="4AD93DBD"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01.01</w:t>
            </w:r>
          </w:p>
          <w:p w14:paraId="0B225B0C"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01.02</w:t>
            </w:r>
          </w:p>
          <w:p w14:paraId="400B979A"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lastRenderedPageBreak/>
              <w:t>Уо 01.07</w:t>
            </w:r>
          </w:p>
          <w:p w14:paraId="17C3CA49"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02.04</w:t>
            </w:r>
          </w:p>
          <w:p w14:paraId="4D34161B"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01.06</w:t>
            </w:r>
          </w:p>
          <w:p w14:paraId="6240DD80"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6D7E739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tc>
      </w:tr>
      <w:tr w:rsidR="007E7959" w:rsidRPr="00D17CF8" w14:paraId="1B1F5C7C" w14:textId="77777777" w:rsidTr="00692565">
        <w:trPr>
          <w:trHeight w:val="455"/>
          <w:jc w:val="center"/>
        </w:trPr>
        <w:tc>
          <w:tcPr>
            <w:tcW w:w="760" w:type="pct"/>
            <w:vMerge/>
          </w:tcPr>
          <w:p w14:paraId="4EABAD4A"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2B23D6D6"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18F59940"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2104E6FF"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541E87B2"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p w14:paraId="3248A74F" w14:textId="77777777" w:rsidR="007E7959" w:rsidRPr="00D17CF8" w:rsidRDefault="007E7959" w:rsidP="00692565">
            <w:pPr>
              <w:spacing w:line="23" w:lineRule="atLeast"/>
              <w:rPr>
                <w:rFonts w:ascii="Times New Roman" w:hAnsi="Times New Roman"/>
                <w:b/>
                <w:bCs/>
                <w:sz w:val="24"/>
                <w:szCs w:val="24"/>
              </w:rPr>
            </w:pPr>
          </w:p>
        </w:tc>
        <w:tc>
          <w:tcPr>
            <w:tcW w:w="594" w:type="pct"/>
            <w:vMerge w:val="restart"/>
          </w:tcPr>
          <w:p w14:paraId="28474DE7"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01.01</w:t>
            </w:r>
          </w:p>
          <w:p w14:paraId="52846657"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01.02</w:t>
            </w:r>
          </w:p>
          <w:p w14:paraId="3C570620"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01.07</w:t>
            </w:r>
          </w:p>
          <w:p w14:paraId="7192D06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02.04</w:t>
            </w:r>
          </w:p>
          <w:p w14:paraId="28517335"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57BD7ADD"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tc>
      </w:tr>
      <w:tr w:rsidR="007E7959" w:rsidRPr="00D17CF8" w14:paraId="0B972B37" w14:textId="77777777" w:rsidTr="00692565">
        <w:trPr>
          <w:trHeight w:val="455"/>
          <w:jc w:val="center"/>
        </w:trPr>
        <w:tc>
          <w:tcPr>
            <w:tcW w:w="760" w:type="pct"/>
            <w:vMerge/>
          </w:tcPr>
          <w:p w14:paraId="1D2BBF9D"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3262B736"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 xml:space="preserve">8. Ознакомиться с элементами интерфейса среды </w:t>
            </w:r>
            <w:r w:rsidRPr="00D17CF8">
              <w:rPr>
                <w:rFonts w:ascii="Times New Roman" w:hAnsi="Times New Roman"/>
                <w:sz w:val="24"/>
                <w:szCs w:val="24"/>
              </w:rPr>
              <w:t xml:space="preserve">КОМПАС-График. </w:t>
            </w:r>
            <w:r w:rsidRPr="00D17CF8">
              <w:rPr>
                <w:rFonts w:ascii="Times New Roman" w:hAnsi="Times New Roman"/>
                <w:bCs/>
                <w:sz w:val="24"/>
                <w:szCs w:val="24"/>
              </w:rPr>
              <w:t>Ознакомиться с типами документов в среде КОМПАС-График.</w:t>
            </w:r>
          </w:p>
        </w:tc>
        <w:tc>
          <w:tcPr>
            <w:tcW w:w="1311" w:type="pct"/>
            <w:vAlign w:val="center"/>
          </w:tcPr>
          <w:p w14:paraId="101B6FE8"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07A0D03B"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3F611CB5"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0C9C11A5" w14:textId="77777777" w:rsidTr="00692565">
        <w:trPr>
          <w:trHeight w:val="650"/>
          <w:jc w:val="center"/>
        </w:trPr>
        <w:tc>
          <w:tcPr>
            <w:tcW w:w="760" w:type="pct"/>
            <w:vMerge w:val="restart"/>
          </w:tcPr>
          <w:p w14:paraId="4161A031"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4.2 </w:t>
            </w:r>
            <w:r w:rsidRPr="00D17CF8">
              <w:rPr>
                <w:rFonts w:ascii="Times New Roman" w:hAnsi="Times New Roman"/>
                <w:b/>
                <w:sz w:val="24"/>
                <w:szCs w:val="24"/>
              </w:rPr>
              <w:t>Инструментальные панели КОМПАС 3</w:t>
            </w:r>
            <w:r w:rsidRPr="00D17CF8">
              <w:rPr>
                <w:rFonts w:ascii="Times New Roman" w:hAnsi="Times New Roman"/>
                <w:b/>
                <w:sz w:val="24"/>
                <w:szCs w:val="24"/>
                <w:lang w:val="en-US"/>
              </w:rPr>
              <w:t>D</w:t>
            </w:r>
            <w:r w:rsidRPr="00D17CF8">
              <w:rPr>
                <w:rFonts w:ascii="Times New Roman" w:hAnsi="Times New Roman"/>
                <w:b/>
                <w:sz w:val="24"/>
                <w:szCs w:val="24"/>
              </w:rPr>
              <w:t>. Единицы измерений и системы координат. Точное черчение.</w:t>
            </w:r>
          </w:p>
        </w:tc>
        <w:tc>
          <w:tcPr>
            <w:tcW w:w="1645" w:type="pct"/>
          </w:tcPr>
          <w:p w14:paraId="594B4F04"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392336C7"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16F94078"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732AFCB4"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ОК 02</w:t>
            </w:r>
          </w:p>
        </w:tc>
        <w:tc>
          <w:tcPr>
            <w:tcW w:w="594" w:type="pct"/>
            <w:vMerge w:val="restart"/>
          </w:tcPr>
          <w:p w14:paraId="532D7FAC"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01.01</w:t>
            </w:r>
          </w:p>
          <w:p w14:paraId="1387D41C"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01.02</w:t>
            </w:r>
          </w:p>
          <w:p w14:paraId="5CE0FBDB"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3E2AD78D"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iCs/>
                <w:sz w:val="24"/>
                <w:szCs w:val="24"/>
              </w:rPr>
              <w:t>Уо 02.08</w:t>
            </w:r>
          </w:p>
        </w:tc>
      </w:tr>
      <w:tr w:rsidR="007E7959" w:rsidRPr="00D17CF8" w14:paraId="1185E6C6" w14:textId="77777777" w:rsidTr="00692565">
        <w:trPr>
          <w:trHeight w:val="650"/>
          <w:jc w:val="center"/>
        </w:trPr>
        <w:tc>
          <w:tcPr>
            <w:tcW w:w="760" w:type="pct"/>
            <w:vMerge/>
          </w:tcPr>
          <w:p w14:paraId="5A5D9D1D"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546147E3"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9.Ознакомиться с разновидностью инструментов. Выполнить построение по образцу. Ознакомиться с возможностями измерений в среде КОМПАС-3D. Задание абсолютных и относительных координат. Привязки.</w:t>
            </w:r>
          </w:p>
        </w:tc>
        <w:tc>
          <w:tcPr>
            <w:tcW w:w="1311" w:type="pct"/>
            <w:vAlign w:val="center"/>
          </w:tcPr>
          <w:p w14:paraId="330FADF3"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7B911EFC"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095EB657"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3EC1F8DA" w14:textId="77777777" w:rsidTr="00692565">
        <w:trPr>
          <w:trHeight w:val="20"/>
          <w:jc w:val="center"/>
        </w:trPr>
        <w:tc>
          <w:tcPr>
            <w:tcW w:w="2405" w:type="pct"/>
            <w:gridSpan w:val="2"/>
          </w:tcPr>
          <w:p w14:paraId="58F2F220"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Раздел 5. Основные приемы работы в системе КОМПАС-График</w:t>
            </w:r>
          </w:p>
        </w:tc>
        <w:tc>
          <w:tcPr>
            <w:tcW w:w="1311" w:type="pct"/>
            <w:vAlign w:val="center"/>
          </w:tcPr>
          <w:p w14:paraId="7B3F984D"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5</w:t>
            </w:r>
          </w:p>
        </w:tc>
        <w:tc>
          <w:tcPr>
            <w:tcW w:w="690" w:type="pct"/>
          </w:tcPr>
          <w:p w14:paraId="51C2CAA4" w14:textId="77777777" w:rsidR="007E7959" w:rsidRPr="00D17CF8" w:rsidRDefault="007E7959" w:rsidP="00692565">
            <w:pPr>
              <w:spacing w:line="23" w:lineRule="atLeast"/>
              <w:rPr>
                <w:rFonts w:ascii="Times New Roman" w:hAnsi="Times New Roman"/>
                <w:b/>
                <w:bCs/>
                <w:sz w:val="24"/>
                <w:szCs w:val="24"/>
              </w:rPr>
            </w:pPr>
          </w:p>
        </w:tc>
        <w:tc>
          <w:tcPr>
            <w:tcW w:w="594" w:type="pct"/>
          </w:tcPr>
          <w:p w14:paraId="38E4DB68"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0AD46C86" w14:textId="77777777" w:rsidTr="00692565">
        <w:trPr>
          <w:trHeight w:val="550"/>
          <w:jc w:val="center"/>
        </w:trPr>
        <w:tc>
          <w:tcPr>
            <w:tcW w:w="760" w:type="pct"/>
            <w:vMerge w:val="restart"/>
          </w:tcPr>
          <w:p w14:paraId="32749565"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5.1 параметрический </w:t>
            </w:r>
            <w:r w:rsidRPr="00D17CF8">
              <w:rPr>
                <w:rFonts w:ascii="Times New Roman" w:hAnsi="Times New Roman"/>
                <w:b/>
                <w:bCs/>
                <w:sz w:val="24"/>
                <w:szCs w:val="24"/>
              </w:rPr>
              <w:lastRenderedPageBreak/>
              <w:t>режим. Вспомогательные построения. Простановка размеров на чертеже</w:t>
            </w:r>
          </w:p>
        </w:tc>
        <w:tc>
          <w:tcPr>
            <w:tcW w:w="1645" w:type="pct"/>
          </w:tcPr>
          <w:p w14:paraId="3D940122"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lastRenderedPageBreak/>
              <w:t>В том числе практических и лабораторных занятий</w:t>
            </w:r>
          </w:p>
        </w:tc>
        <w:tc>
          <w:tcPr>
            <w:tcW w:w="1311" w:type="pct"/>
            <w:vAlign w:val="center"/>
          </w:tcPr>
          <w:p w14:paraId="71FC4D17"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77266017" w14:textId="77777777" w:rsidR="007E7959" w:rsidRPr="00D17CF8" w:rsidRDefault="007E7959" w:rsidP="00692565">
            <w:pPr>
              <w:spacing w:line="23" w:lineRule="atLeast"/>
              <w:rPr>
                <w:rFonts w:ascii="Times New Roman" w:hAnsi="Times New Roman"/>
                <w:bCs/>
                <w:sz w:val="24"/>
                <w:szCs w:val="24"/>
              </w:rPr>
            </w:pPr>
            <w:r w:rsidRPr="00D17CF8">
              <w:rPr>
                <w:rFonts w:ascii="Times New Roman" w:hAnsi="Times New Roman"/>
                <w:bCs/>
                <w:sz w:val="24"/>
                <w:szCs w:val="24"/>
              </w:rPr>
              <w:t>ОК 02</w:t>
            </w:r>
          </w:p>
          <w:p w14:paraId="16415290"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630909B2"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lastRenderedPageBreak/>
              <w:t>ПК 2.1</w:t>
            </w:r>
          </w:p>
          <w:p w14:paraId="6CC5D205" w14:textId="77777777" w:rsidR="007E7959" w:rsidRPr="00D17CF8" w:rsidRDefault="007E7959" w:rsidP="00692565">
            <w:pPr>
              <w:spacing w:line="23" w:lineRule="atLeast"/>
              <w:rPr>
                <w:rFonts w:ascii="Times New Roman" w:hAnsi="Times New Roman"/>
                <w:bCs/>
                <w:sz w:val="24"/>
                <w:szCs w:val="24"/>
              </w:rPr>
            </w:pPr>
          </w:p>
          <w:p w14:paraId="7C16FA48" w14:textId="77777777" w:rsidR="007E7959" w:rsidRPr="00D17CF8" w:rsidRDefault="007E7959" w:rsidP="00692565">
            <w:pPr>
              <w:spacing w:line="23" w:lineRule="atLeast"/>
              <w:rPr>
                <w:rFonts w:ascii="Times New Roman" w:hAnsi="Times New Roman"/>
                <w:b/>
                <w:bCs/>
                <w:sz w:val="24"/>
                <w:szCs w:val="24"/>
              </w:rPr>
            </w:pPr>
          </w:p>
        </w:tc>
        <w:tc>
          <w:tcPr>
            <w:tcW w:w="594" w:type="pct"/>
            <w:vMerge w:val="restart"/>
          </w:tcPr>
          <w:p w14:paraId="188C8EB9"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lastRenderedPageBreak/>
              <w:t>Уо 02.07</w:t>
            </w:r>
          </w:p>
          <w:p w14:paraId="634C1EB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lastRenderedPageBreak/>
              <w:t>Уо 02.08</w:t>
            </w:r>
          </w:p>
          <w:p w14:paraId="7A42D4E0"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70ED8E62"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647C2CED"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796CF6FC" w14:textId="77777777" w:rsidTr="00692565">
        <w:trPr>
          <w:trHeight w:val="550"/>
          <w:jc w:val="center"/>
        </w:trPr>
        <w:tc>
          <w:tcPr>
            <w:tcW w:w="760" w:type="pct"/>
            <w:vMerge/>
          </w:tcPr>
          <w:p w14:paraId="1253FDCA"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3B3BEF32"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23. Выполнить построение чертежа Шаблон в параметрическом режиме с использованием вспомогательных прямых. Простановка размеров на чертеже.</w:t>
            </w:r>
          </w:p>
        </w:tc>
        <w:tc>
          <w:tcPr>
            <w:tcW w:w="1311" w:type="pct"/>
            <w:vAlign w:val="center"/>
          </w:tcPr>
          <w:p w14:paraId="05542F94"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09B1EF26"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0A3048FE"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1FEAA52B" w14:textId="77777777" w:rsidTr="00692565">
        <w:trPr>
          <w:trHeight w:val="550"/>
          <w:jc w:val="center"/>
        </w:trPr>
        <w:tc>
          <w:tcPr>
            <w:tcW w:w="760" w:type="pct"/>
            <w:vMerge/>
          </w:tcPr>
          <w:p w14:paraId="644C2305"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57E87239"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
                <w:bCs/>
                <w:sz w:val="24"/>
                <w:szCs w:val="24"/>
              </w:rPr>
              <w:t>Самостоятельная работа обучающихся</w:t>
            </w:r>
          </w:p>
        </w:tc>
        <w:tc>
          <w:tcPr>
            <w:tcW w:w="1311" w:type="pct"/>
            <w:vAlign w:val="center"/>
          </w:tcPr>
          <w:p w14:paraId="0B72D4C5" w14:textId="77777777" w:rsidR="007E7959" w:rsidRPr="00D17CF8" w:rsidRDefault="007E7959" w:rsidP="00692565">
            <w:pPr>
              <w:spacing w:line="23" w:lineRule="atLeast"/>
              <w:jc w:val="center"/>
              <w:rPr>
                <w:rFonts w:ascii="Times New Roman" w:hAnsi="Times New Roman"/>
                <w:bCs/>
                <w:color w:val="000000"/>
                <w:sz w:val="24"/>
                <w:szCs w:val="24"/>
              </w:rPr>
            </w:pPr>
          </w:p>
        </w:tc>
        <w:tc>
          <w:tcPr>
            <w:tcW w:w="690" w:type="pct"/>
            <w:vMerge/>
          </w:tcPr>
          <w:p w14:paraId="4F5937CC"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2CBE69B9"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05179A80" w14:textId="77777777" w:rsidTr="00692565">
        <w:trPr>
          <w:trHeight w:val="550"/>
          <w:jc w:val="center"/>
        </w:trPr>
        <w:tc>
          <w:tcPr>
            <w:tcW w:w="760" w:type="pct"/>
            <w:vMerge/>
          </w:tcPr>
          <w:p w14:paraId="07CF16A0"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2EA3ADDA"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sz w:val="24"/>
                <w:szCs w:val="24"/>
              </w:rPr>
              <w:t>Оформление чертежа детали Шаблон. Ознакомление с дополнительными параметрами и преимуществами использования параметрического режима.</w:t>
            </w:r>
          </w:p>
        </w:tc>
        <w:tc>
          <w:tcPr>
            <w:tcW w:w="1311" w:type="pct"/>
            <w:vAlign w:val="center"/>
          </w:tcPr>
          <w:p w14:paraId="585140BC"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1</w:t>
            </w:r>
          </w:p>
        </w:tc>
        <w:tc>
          <w:tcPr>
            <w:tcW w:w="690" w:type="pct"/>
            <w:vMerge/>
          </w:tcPr>
          <w:p w14:paraId="402D6382"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284F4BB1"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5091E63" w14:textId="77777777" w:rsidTr="00692565">
        <w:trPr>
          <w:trHeight w:val="260"/>
          <w:jc w:val="center"/>
        </w:trPr>
        <w:tc>
          <w:tcPr>
            <w:tcW w:w="760" w:type="pct"/>
            <w:vMerge w:val="restart"/>
          </w:tcPr>
          <w:p w14:paraId="758EC1C4"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5.2 Панель «Правка» и «Обозначения»</w:t>
            </w:r>
          </w:p>
        </w:tc>
        <w:tc>
          <w:tcPr>
            <w:tcW w:w="1645" w:type="pct"/>
          </w:tcPr>
          <w:p w14:paraId="00AC6EEC"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72280ACE"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05336E16"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01</w:t>
            </w:r>
          </w:p>
          <w:p w14:paraId="2112FA91"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p w14:paraId="70234578" w14:textId="77777777" w:rsidR="007E7959" w:rsidRPr="00D17CF8" w:rsidRDefault="007E7959" w:rsidP="00692565">
            <w:pPr>
              <w:spacing w:after="0" w:line="23" w:lineRule="atLeast"/>
              <w:rPr>
                <w:rFonts w:ascii="Times New Roman" w:hAnsi="Times New Roman"/>
                <w:sz w:val="24"/>
                <w:szCs w:val="24"/>
              </w:rPr>
            </w:pPr>
          </w:p>
        </w:tc>
        <w:tc>
          <w:tcPr>
            <w:tcW w:w="594" w:type="pct"/>
            <w:vMerge w:val="restart"/>
          </w:tcPr>
          <w:p w14:paraId="142D00A9"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Зо 01.02</w:t>
            </w:r>
          </w:p>
          <w:p w14:paraId="1D7F14CF"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01.07</w:t>
            </w:r>
          </w:p>
          <w:p w14:paraId="2F4E12A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612D84A0"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p w14:paraId="2A45DBAC"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E864839" w14:textId="77777777" w:rsidTr="00692565">
        <w:trPr>
          <w:trHeight w:val="260"/>
          <w:jc w:val="center"/>
        </w:trPr>
        <w:tc>
          <w:tcPr>
            <w:tcW w:w="760" w:type="pct"/>
            <w:vMerge/>
          </w:tcPr>
          <w:p w14:paraId="59DFB20D"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75BE80C0" w14:textId="4698632A"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24. Симметрия, усечение и выравнивание объектов. Построение объекта с помощью команд Симметрия</w:t>
            </w:r>
            <w:r w:rsidR="00940ECA" w:rsidRPr="00D17CF8">
              <w:rPr>
                <w:rFonts w:ascii="Times New Roman" w:hAnsi="Times New Roman"/>
                <w:bCs/>
                <w:sz w:val="24"/>
                <w:szCs w:val="24"/>
              </w:rPr>
              <w:t>, усечь</w:t>
            </w:r>
            <w:r w:rsidRPr="00D17CF8">
              <w:rPr>
                <w:rFonts w:ascii="Times New Roman" w:hAnsi="Times New Roman"/>
                <w:bCs/>
                <w:sz w:val="24"/>
                <w:szCs w:val="24"/>
              </w:rPr>
              <w:t xml:space="preserve"> кривую, Выровнять по границе. Управление масштабом изображения. Технологические обозначения на чертежах.</w:t>
            </w:r>
          </w:p>
        </w:tc>
        <w:tc>
          <w:tcPr>
            <w:tcW w:w="1311" w:type="pct"/>
            <w:vAlign w:val="center"/>
          </w:tcPr>
          <w:p w14:paraId="285E3266"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40C03537"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28C667BB"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7997B37D" w14:textId="77777777" w:rsidTr="00692565">
        <w:trPr>
          <w:trHeight w:val="20"/>
          <w:jc w:val="center"/>
        </w:trPr>
        <w:tc>
          <w:tcPr>
            <w:tcW w:w="2405" w:type="pct"/>
            <w:gridSpan w:val="2"/>
          </w:tcPr>
          <w:p w14:paraId="608DA3FF"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Раздел 6. Создание сборочных чертежей и деталировок </w:t>
            </w:r>
          </w:p>
        </w:tc>
        <w:tc>
          <w:tcPr>
            <w:tcW w:w="1311" w:type="pct"/>
            <w:vAlign w:val="center"/>
          </w:tcPr>
          <w:p w14:paraId="34D9600E"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4</w:t>
            </w:r>
          </w:p>
        </w:tc>
        <w:tc>
          <w:tcPr>
            <w:tcW w:w="690" w:type="pct"/>
          </w:tcPr>
          <w:p w14:paraId="1246BA94" w14:textId="77777777" w:rsidR="007E7959" w:rsidRPr="00D17CF8" w:rsidRDefault="007E7959" w:rsidP="00692565">
            <w:pPr>
              <w:spacing w:line="23" w:lineRule="atLeast"/>
              <w:rPr>
                <w:rFonts w:ascii="Times New Roman" w:hAnsi="Times New Roman"/>
                <w:b/>
                <w:bCs/>
                <w:sz w:val="24"/>
                <w:szCs w:val="24"/>
              </w:rPr>
            </w:pPr>
          </w:p>
        </w:tc>
        <w:tc>
          <w:tcPr>
            <w:tcW w:w="594" w:type="pct"/>
          </w:tcPr>
          <w:p w14:paraId="3E7069CD"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0A082FCE" w14:textId="77777777" w:rsidTr="00692565">
        <w:trPr>
          <w:trHeight w:val="260"/>
          <w:jc w:val="center"/>
        </w:trPr>
        <w:tc>
          <w:tcPr>
            <w:tcW w:w="760" w:type="pct"/>
            <w:vMerge w:val="restart"/>
          </w:tcPr>
          <w:p w14:paraId="4BCDB054"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Тема 6.1 Создание сборочного чертежа и спецификации</w:t>
            </w:r>
          </w:p>
        </w:tc>
        <w:tc>
          <w:tcPr>
            <w:tcW w:w="1645" w:type="pct"/>
          </w:tcPr>
          <w:p w14:paraId="2CF2725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6C1935B1"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1E2DA916"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sz w:val="24"/>
                <w:szCs w:val="24"/>
              </w:rPr>
              <w:t>ОК 02</w:t>
            </w:r>
          </w:p>
          <w:p w14:paraId="58BC661D"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ОК 04</w:t>
            </w:r>
          </w:p>
          <w:p w14:paraId="4EA65E6B"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ОК 05</w:t>
            </w:r>
          </w:p>
          <w:p w14:paraId="5F8120B0"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77CFD667"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p w14:paraId="7B611EC8" w14:textId="77777777" w:rsidR="007E7959" w:rsidRPr="00D17CF8" w:rsidRDefault="007E7959" w:rsidP="00692565">
            <w:pPr>
              <w:spacing w:line="23" w:lineRule="atLeast"/>
              <w:rPr>
                <w:rFonts w:ascii="Times New Roman" w:hAnsi="Times New Roman"/>
                <w:iCs/>
                <w:sz w:val="24"/>
                <w:szCs w:val="24"/>
              </w:rPr>
            </w:pPr>
          </w:p>
          <w:p w14:paraId="57E6D81D" w14:textId="77777777" w:rsidR="007E7959" w:rsidRPr="00D17CF8" w:rsidRDefault="007E7959" w:rsidP="00692565">
            <w:pPr>
              <w:spacing w:line="23" w:lineRule="atLeast"/>
              <w:rPr>
                <w:rFonts w:ascii="Times New Roman" w:hAnsi="Times New Roman"/>
                <w:b/>
                <w:bCs/>
                <w:sz w:val="24"/>
                <w:szCs w:val="24"/>
              </w:rPr>
            </w:pPr>
          </w:p>
        </w:tc>
        <w:tc>
          <w:tcPr>
            <w:tcW w:w="594" w:type="pct"/>
            <w:vMerge w:val="restart"/>
          </w:tcPr>
          <w:p w14:paraId="4DFDBB4F"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02.06</w:t>
            </w:r>
          </w:p>
          <w:p w14:paraId="1A079952"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3091AD8A"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p w14:paraId="5FBB5D4C"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04.01</w:t>
            </w:r>
          </w:p>
          <w:p w14:paraId="31F72878"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04.02</w:t>
            </w:r>
          </w:p>
          <w:p w14:paraId="71D840BC"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10384E88"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lastRenderedPageBreak/>
              <w:t>У 1.2.01</w:t>
            </w:r>
          </w:p>
          <w:p w14:paraId="5B296FFA"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p w14:paraId="5FB9A8FA" w14:textId="77777777" w:rsidR="007E7959" w:rsidRPr="00D17CF8" w:rsidRDefault="007E7959" w:rsidP="00692565">
            <w:pPr>
              <w:spacing w:line="23" w:lineRule="atLeast"/>
              <w:rPr>
                <w:rFonts w:ascii="Times New Roman" w:hAnsi="Times New Roman"/>
                <w:sz w:val="24"/>
                <w:szCs w:val="24"/>
              </w:rPr>
            </w:pPr>
          </w:p>
          <w:p w14:paraId="709472E2"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7450FA6" w14:textId="77777777" w:rsidTr="00692565">
        <w:trPr>
          <w:trHeight w:val="260"/>
          <w:jc w:val="center"/>
        </w:trPr>
        <w:tc>
          <w:tcPr>
            <w:tcW w:w="760" w:type="pct"/>
            <w:vMerge/>
          </w:tcPr>
          <w:p w14:paraId="771EB44B"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6FF7A5DE"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28. Выполнить сборочный чертеж направляющего блока, используя готовые чертежи деталей: построить три проекции модели и выполнить сечения. В автоматическом режиме заполнить спецификацию.</w:t>
            </w:r>
          </w:p>
        </w:tc>
        <w:tc>
          <w:tcPr>
            <w:tcW w:w="1311" w:type="pct"/>
            <w:vAlign w:val="center"/>
          </w:tcPr>
          <w:p w14:paraId="0AA322F9"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2F815E89"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11146A77"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51A6AE1D" w14:textId="77777777" w:rsidTr="00692565">
        <w:trPr>
          <w:trHeight w:val="260"/>
          <w:jc w:val="center"/>
        </w:trPr>
        <w:tc>
          <w:tcPr>
            <w:tcW w:w="760" w:type="pct"/>
            <w:vMerge/>
          </w:tcPr>
          <w:p w14:paraId="0F764AE5"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4823E2C5"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
                <w:bCs/>
                <w:sz w:val="24"/>
                <w:szCs w:val="24"/>
              </w:rPr>
              <w:t>Самостоятельная работа обучающихся</w:t>
            </w:r>
          </w:p>
        </w:tc>
        <w:tc>
          <w:tcPr>
            <w:tcW w:w="1311" w:type="pct"/>
            <w:vAlign w:val="center"/>
          </w:tcPr>
          <w:p w14:paraId="23BF8685" w14:textId="77777777" w:rsidR="007E7959" w:rsidRPr="00D17CF8" w:rsidRDefault="007E7959" w:rsidP="00692565">
            <w:pPr>
              <w:spacing w:line="23" w:lineRule="atLeast"/>
              <w:jc w:val="center"/>
              <w:rPr>
                <w:rFonts w:ascii="Times New Roman" w:hAnsi="Times New Roman"/>
                <w:bCs/>
                <w:color w:val="000000"/>
                <w:sz w:val="24"/>
                <w:szCs w:val="24"/>
              </w:rPr>
            </w:pPr>
          </w:p>
        </w:tc>
        <w:tc>
          <w:tcPr>
            <w:tcW w:w="690" w:type="pct"/>
            <w:vMerge/>
          </w:tcPr>
          <w:p w14:paraId="059865D3"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42870A65"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702289FA" w14:textId="77777777" w:rsidTr="00692565">
        <w:trPr>
          <w:trHeight w:val="260"/>
          <w:jc w:val="center"/>
        </w:trPr>
        <w:tc>
          <w:tcPr>
            <w:tcW w:w="760" w:type="pct"/>
            <w:vMerge/>
          </w:tcPr>
          <w:p w14:paraId="02727E2F"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7D5F76E9"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color w:val="000000"/>
                <w:sz w:val="24"/>
                <w:szCs w:val="24"/>
              </w:rPr>
              <w:t>Завершение построения и оформления сборочного чертежа Блок направляющий. Изучение порядка заполнения спецификаций конструкторских документов. Доработка ПР.</w:t>
            </w:r>
          </w:p>
        </w:tc>
        <w:tc>
          <w:tcPr>
            <w:tcW w:w="1311" w:type="pct"/>
            <w:vAlign w:val="center"/>
          </w:tcPr>
          <w:p w14:paraId="5261BE6F"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0AD38790"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70044D9E"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661104C6" w14:textId="77777777" w:rsidTr="00692565">
        <w:trPr>
          <w:trHeight w:val="20"/>
          <w:jc w:val="center"/>
        </w:trPr>
        <w:tc>
          <w:tcPr>
            <w:tcW w:w="2405" w:type="pct"/>
            <w:gridSpan w:val="2"/>
          </w:tcPr>
          <w:p w14:paraId="7814251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Раздел 7. Твердотельное моделирование. Ассоциативные чертежи</w:t>
            </w:r>
          </w:p>
        </w:tc>
        <w:tc>
          <w:tcPr>
            <w:tcW w:w="1311" w:type="pct"/>
            <w:vAlign w:val="center"/>
          </w:tcPr>
          <w:p w14:paraId="37DFEB80"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6</w:t>
            </w:r>
          </w:p>
        </w:tc>
        <w:tc>
          <w:tcPr>
            <w:tcW w:w="690" w:type="pct"/>
          </w:tcPr>
          <w:p w14:paraId="245A68FD" w14:textId="77777777" w:rsidR="007E7959" w:rsidRPr="00D17CF8" w:rsidRDefault="007E7959" w:rsidP="00692565">
            <w:pPr>
              <w:spacing w:line="23" w:lineRule="atLeast"/>
              <w:rPr>
                <w:rFonts w:ascii="Times New Roman" w:hAnsi="Times New Roman"/>
                <w:b/>
                <w:bCs/>
                <w:sz w:val="24"/>
                <w:szCs w:val="24"/>
              </w:rPr>
            </w:pPr>
          </w:p>
        </w:tc>
        <w:tc>
          <w:tcPr>
            <w:tcW w:w="594" w:type="pct"/>
          </w:tcPr>
          <w:p w14:paraId="3B7A836F"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2D73505C" w14:textId="77777777" w:rsidTr="00692565">
        <w:trPr>
          <w:trHeight w:val="165"/>
          <w:jc w:val="center"/>
        </w:trPr>
        <w:tc>
          <w:tcPr>
            <w:tcW w:w="760" w:type="pct"/>
            <w:vMerge w:val="restart"/>
          </w:tcPr>
          <w:p w14:paraId="35F11CC3"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 xml:space="preserve">Тема 7.1 </w:t>
            </w:r>
            <w:r w:rsidRPr="00D17CF8">
              <w:rPr>
                <w:rFonts w:ascii="Times New Roman" w:hAnsi="Times New Roman"/>
                <w:b/>
                <w:color w:val="000000"/>
                <w:sz w:val="24"/>
                <w:szCs w:val="24"/>
              </w:rPr>
              <w:t>Создание твердотельной модели операцией выдавливание. Создание ассоциативного чертежа</w:t>
            </w:r>
          </w:p>
        </w:tc>
        <w:tc>
          <w:tcPr>
            <w:tcW w:w="1645" w:type="pct"/>
          </w:tcPr>
          <w:p w14:paraId="7DE92FD7"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 xml:space="preserve">Ознакомиться с элементами интерфейса среды </w:t>
            </w:r>
            <w:r w:rsidRPr="00D17CF8">
              <w:rPr>
                <w:rFonts w:ascii="Times New Roman" w:hAnsi="Times New Roman"/>
                <w:sz w:val="24"/>
                <w:szCs w:val="24"/>
              </w:rPr>
              <w:t>КОМПАС-3</w:t>
            </w:r>
            <w:r w:rsidRPr="00D17CF8">
              <w:rPr>
                <w:rFonts w:ascii="Times New Roman" w:hAnsi="Times New Roman"/>
                <w:sz w:val="24"/>
                <w:szCs w:val="24"/>
                <w:lang w:val="en-US"/>
              </w:rPr>
              <w:t>D</w:t>
            </w:r>
            <w:r w:rsidRPr="00D17CF8">
              <w:rPr>
                <w:rFonts w:ascii="Times New Roman" w:hAnsi="Times New Roman"/>
                <w:sz w:val="24"/>
                <w:szCs w:val="24"/>
              </w:rPr>
              <w:t>. Правила создание эскизов и твердотельных моделей.</w:t>
            </w:r>
          </w:p>
        </w:tc>
        <w:tc>
          <w:tcPr>
            <w:tcW w:w="1311" w:type="pct"/>
            <w:vAlign w:val="center"/>
          </w:tcPr>
          <w:p w14:paraId="75DD447D"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tcPr>
          <w:p w14:paraId="44995324"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p w14:paraId="49175CED"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ОК 05</w:t>
            </w:r>
          </w:p>
          <w:p w14:paraId="2054C990"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6FC56E81"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p w14:paraId="042D38DD" w14:textId="77777777" w:rsidR="007E7959" w:rsidRPr="00D17CF8" w:rsidRDefault="007E7959" w:rsidP="00692565">
            <w:pPr>
              <w:spacing w:line="23" w:lineRule="atLeast"/>
              <w:jc w:val="both"/>
              <w:rPr>
                <w:rFonts w:ascii="Times New Roman" w:hAnsi="Times New Roman"/>
                <w:b/>
                <w:bCs/>
                <w:sz w:val="24"/>
                <w:szCs w:val="24"/>
              </w:rPr>
            </w:pPr>
          </w:p>
        </w:tc>
        <w:tc>
          <w:tcPr>
            <w:tcW w:w="594" w:type="pct"/>
          </w:tcPr>
          <w:p w14:paraId="55EB1C46"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02.06</w:t>
            </w:r>
          </w:p>
          <w:p w14:paraId="37A886CB"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5747D9A9"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p w14:paraId="7A75FFE8"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1BE76D7B"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185FC773"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tc>
      </w:tr>
      <w:tr w:rsidR="007E7959" w:rsidRPr="00D17CF8" w14:paraId="5FC46948" w14:textId="77777777" w:rsidTr="00692565">
        <w:trPr>
          <w:trHeight w:val="165"/>
          <w:jc w:val="center"/>
        </w:trPr>
        <w:tc>
          <w:tcPr>
            <w:tcW w:w="760" w:type="pct"/>
            <w:vMerge/>
          </w:tcPr>
          <w:p w14:paraId="3BDE9B22"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65F24CA7"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1B7392B0"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3BCF329E"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p w14:paraId="16D5B895"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ОК 05</w:t>
            </w:r>
          </w:p>
          <w:p w14:paraId="2016F629"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2BEE480E"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p w14:paraId="6F4F0DA9" w14:textId="77777777" w:rsidR="007E7959" w:rsidRPr="00D17CF8" w:rsidRDefault="007E7959" w:rsidP="00692565">
            <w:pPr>
              <w:spacing w:line="23" w:lineRule="atLeast"/>
              <w:jc w:val="both"/>
              <w:rPr>
                <w:rFonts w:ascii="Times New Roman" w:hAnsi="Times New Roman"/>
                <w:b/>
                <w:bCs/>
                <w:sz w:val="24"/>
                <w:szCs w:val="24"/>
              </w:rPr>
            </w:pPr>
          </w:p>
          <w:p w14:paraId="46CBFEA9" w14:textId="77777777" w:rsidR="007E7959" w:rsidRPr="00D17CF8" w:rsidRDefault="007E7959" w:rsidP="00692565">
            <w:pPr>
              <w:spacing w:after="0" w:line="23" w:lineRule="atLeast"/>
              <w:rPr>
                <w:rFonts w:ascii="Times New Roman" w:hAnsi="Times New Roman"/>
                <w:sz w:val="24"/>
                <w:szCs w:val="24"/>
              </w:rPr>
            </w:pPr>
          </w:p>
        </w:tc>
        <w:tc>
          <w:tcPr>
            <w:tcW w:w="594" w:type="pct"/>
            <w:vMerge w:val="restart"/>
          </w:tcPr>
          <w:p w14:paraId="1AF57363"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02.06</w:t>
            </w:r>
          </w:p>
          <w:p w14:paraId="55585636"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38F026C4"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p w14:paraId="700BFC2D"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16D6356C"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32CC3971"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2.1.03</w:t>
            </w:r>
          </w:p>
        </w:tc>
      </w:tr>
      <w:tr w:rsidR="007E7959" w:rsidRPr="00D17CF8" w14:paraId="0C76290A" w14:textId="77777777" w:rsidTr="00692565">
        <w:trPr>
          <w:trHeight w:val="165"/>
          <w:jc w:val="center"/>
        </w:trPr>
        <w:tc>
          <w:tcPr>
            <w:tcW w:w="760" w:type="pct"/>
            <w:vMerge/>
          </w:tcPr>
          <w:p w14:paraId="0D07E911"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0384F8F6"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30. Создать твердотельную модель детали Кронштейн. Создать ассоциативный чертеж детали Кронштейн по 3</w:t>
            </w:r>
            <w:r w:rsidRPr="00D17CF8">
              <w:rPr>
                <w:rFonts w:ascii="Times New Roman" w:hAnsi="Times New Roman"/>
                <w:bCs/>
                <w:sz w:val="24"/>
                <w:szCs w:val="24"/>
                <w:lang w:val="en-US"/>
              </w:rPr>
              <w:t>D</w:t>
            </w:r>
            <w:r w:rsidRPr="00D17CF8">
              <w:rPr>
                <w:rFonts w:ascii="Times New Roman" w:hAnsi="Times New Roman"/>
                <w:bCs/>
                <w:sz w:val="24"/>
                <w:szCs w:val="24"/>
              </w:rPr>
              <w:t>-модели: подобрать необходимые виды по образцу.</w:t>
            </w:r>
          </w:p>
        </w:tc>
        <w:tc>
          <w:tcPr>
            <w:tcW w:w="1311" w:type="pct"/>
            <w:vAlign w:val="center"/>
          </w:tcPr>
          <w:p w14:paraId="1F4FA94B"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4E1E775D"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01D611D1"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4715A14E" w14:textId="77777777" w:rsidTr="00692565">
        <w:trPr>
          <w:trHeight w:val="165"/>
          <w:jc w:val="center"/>
        </w:trPr>
        <w:tc>
          <w:tcPr>
            <w:tcW w:w="760" w:type="pct"/>
            <w:vMerge w:val="restart"/>
          </w:tcPr>
          <w:p w14:paraId="2C111B42" w14:textId="77777777" w:rsidR="007E7959" w:rsidRPr="00D17CF8" w:rsidRDefault="007E7959" w:rsidP="00692565">
            <w:pPr>
              <w:spacing w:line="23" w:lineRule="atLeast"/>
              <w:jc w:val="both"/>
              <w:rPr>
                <w:rFonts w:ascii="Times New Roman" w:hAnsi="Times New Roman"/>
                <w:color w:val="000000"/>
                <w:sz w:val="24"/>
                <w:szCs w:val="24"/>
              </w:rPr>
            </w:pPr>
            <w:r w:rsidRPr="00D17CF8">
              <w:rPr>
                <w:rFonts w:ascii="Times New Roman" w:hAnsi="Times New Roman"/>
                <w:b/>
                <w:bCs/>
                <w:sz w:val="24"/>
                <w:szCs w:val="24"/>
              </w:rPr>
              <w:t xml:space="preserve">Тема 7.2 </w:t>
            </w:r>
            <w:r w:rsidRPr="00D17CF8">
              <w:rPr>
                <w:rFonts w:ascii="Times New Roman" w:hAnsi="Times New Roman"/>
                <w:b/>
                <w:color w:val="000000"/>
                <w:sz w:val="24"/>
                <w:szCs w:val="24"/>
              </w:rPr>
              <w:t>Создание твердотельной модели операцией вращение. Создание ассоциативного чертежа</w:t>
            </w:r>
          </w:p>
        </w:tc>
        <w:tc>
          <w:tcPr>
            <w:tcW w:w="1645" w:type="pct"/>
          </w:tcPr>
          <w:p w14:paraId="274F8D68"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 том числе практических и лабораторных занятий</w:t>
            </w:r>
          </w:p>
        </w:tc>
        <w:tc>
          <w:tcPr>
            <w:tcW w:w="1311" w:type="pct"/>
            <w:vAlign w:val="center"/>
          </w:tcPr>
          <w:p w14:paraId="31F0A297" w14:textId="77777777" w:rsidR="007E7959" w:rsidRPr="00D17CF8" w:rsidRDefault="007E7959" w:rsidP="00692565">
            <w:pPr>
              <w:spacing w:line="23" w:lineRule="atLeast"/>
              <w:jc w:val="center"/>
              <w:rPr>
                <w:rFonts w:ascii="Times New Roman" w:hAnsi="Times New Roman"/>
                <w:b/>
                <w:bCs/>
                <w:color w:val="000000"/>
                <w:sz w:val="24"/>
                <w:szCs w:val="24"/>
              </w:rPr>
            </w:pPr>
          </w:p>
        </w:tc>
        <w:tc>
          <w:tcPr>
            <w:tcW w:w="690" w:type="pct"/>
            <w:vMerge w:val="restart"/>
          </w:tcPr>
          <w:p w14:paraId="779A47D7"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ОК 02</w:t>
            </w:r>
          </w:p>
          <w:p w14:paraId="74C30883"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ОК 05</w:t>
            </w:r>
          </w:p>
          <w:p w14:paraId="792A867E"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1.2</w:t>
            </w:r>
          </w:p>
          <w:p w14:paraId="6F76882E" w14:textId="77777777" w:rsidR="007E7959" w:rsidRPr="00D17CF8" w:rsidRDefault="007E7959" w:rsidP="00692565">
            <w:pPr>
              <w:spacing w:after="0" w:line="23" w:lineRule="atLeast"/>
              <w:rPr>
                <w:rFonts w:ascii="Times New Roman" w:hAnsi="Times New Roman"/>
                <w:sz w:val="24"/>
                <w:szCs w:val="24"/>
              </w:rPr>
            </w:pPr>
            <w:r w:rsidRPr="00D17CF8">
              <w:rPr>
                <w:rFonts w:ascii="Times New Roman" w:hAnsi="Times New Roman"/>
                <w:sz w:val="24"/>
                <w:szCs w:val="24"/>
              </w:rPr>
              <w:t>ПК 2.1</w:t>
            </w:r>
          </w:p>
          <w:p w14:paraId="31534905" w14:textId="77777777" w:rsidR="007E7959" w:rsidRPr="00D17CF8" w:rsidRDefault="007E7959" w:rsidP="00692565">
            <w:pPr>
              <w:spacing w:line="23" w:lineRule="atLeast"/>
              <w:jc w:val="both"/>
              <w:rPr>
                <w:rFonts w:ascii="Times New Roman" w:hAnsi="Times New Roman"/>
                <w:b/>
                <w:bCs/>
                <w:sz w:val="24"/>
                <w:szCs w:val="24"/>
              </w:rPr>
            </w:pPr>
          </w:p>
          <w:p w14:paraId="6325057A" w14:textId="77777777" w:rsidR="007E7959" w:rsidRPr="00D17CF8" w:rsidRDefault="007E7959" w:rsidP="00692565">
            <w:pPr>
              <w:spacing w:after="0" w:line="23" w:lineRule="atLeast"/>
              <w:rPr>
                <w:rFonts w:ascii="Times New Roman" w:hAnsi="Times New Roman"/>
                <w:sz w:val="24"/>
                <w:szCs w:val="24"/>
              </w:rPr>
            </w:pPr>
          </w:p>
        </w:tc>
        <w:tc>
          <w:tcPr>
            <w:tcW w:w="594" w:type="pct"/>
            <w:vMerge w:val="restart"/>
          </w:tcPr>
          <w:p w14:paraId="1E501029"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02.06</w:t>
            </w:r>
          </w:p>
          <w:p w14:paraId="0088AB85"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02.07</w:t>
            </w:r>
          </w:p>
          <w:p w14:paraId="1628D0C1" w14:textId="77777777" w:rsidR="007E7959" w:rsidRPr="00D17CF8" w:rsidRDefault="007E7959" w:rsidP="00692565">
            <w:pPr>
              <w:spacing w:line="23" w:lineRule="atLeast"/>
              <w:rPr>
                <w:rFonts w:ascii="Times New Roman" w:hAnsi="Times New Roman"/>
                <w:iCs/>
                <w:sz w:val="24"/>
                <w:szCs w:val="24"/>
              </w:rPr>
            </w:pPr>
            <w:r w:rsidRPr="00D17CF8">
              <w:rPr>
                <w:rFonts w:ascii="Times New Roman" w:hAnsi="Times New Roman"/>
                <w:iCs/>
                <w:sz w:val="24"/>
                <w:szCs w:val="24"/>
              </w:rPr>
              <w:t>Уо 02.08</w:t>
            </w:r>
          </w:p>
          <w:p w14:paraId="36DD41E0" w14:textId="77777777" w:rsidR="007E7959" w:rsidRPr="00D17CF8" w:rsidRDefault="007E7959" w:rsidP="00692565">
            <w:pPr>
              <w:spacing w:line="23" w:lineRule="atLeast"/>
              <w:rPr>
                <w:rFonts w:ascii="Times New Roman" w:hAnsi="Times New Roman"/>
                <w:sz w:val="24"/>
                <w:szCs w:val="24"/>
              </w:rPr>
            </w:pPr>
            <w:r w:rsidRPr="00D17CF8">
              <w:rPr>
                <w:rFonts w:ascii="Times New Roman" w:hAnsi="Times New Roman"/>
                <w:sz w:val="24"/>
                <w:szCs w:val="24"/>
              </w:rPr>
              <w:t>Зо 05.02</w:t>
            </w:r>
          </w:p>
          <w:p w14:paraId="6134F179"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t>У 1.2.01</w:t>
            </w:r>
          </w:p>
          <w:p w14:paraId="47208EDD" w14:textId="77777777" w:rsidR="007E7959" w:rsidRPr="00D17CF8" w:rsidRDefault="007E7959" w:rsidP="00692565">
            <w:pPr>
              <w:spacing w:after="0" w:line="23" w:lineRule="atLeast"/>
              <w:rPr>
                <w:rFonts w:ascii="Times New Roman" w:hAnsi="Times New Roman"/>
                <w:iCs/>
                <w:sz w:val="24"/>
                <w:szCs w:val="24"/>
              </w:rPr>
            </w:pPr>
            <w:r w:rsidRPr="00D17CF8">
              <w:rPr>
                <w:rFonts w:ascii="Times New Roman" w:hAnsi="Times New Roman"/>
                <w:sz w:val="24"/>
                <w:szCs w:val="24"/>
              </w:rPr>
              <w:lastRenderedPageBreak/>
              <w:t>У 2.1.03</w:t>
            </w:r>
          </w:p>
        </w:tc>
      </w:tr>
      <w:tr w:rsidR="007E7959" w:rsidRPr="00D17CF8" w14:paraId="0BC81C61" w14:textId="77777777" w:rsidTr="00692565">
        <w:trPr>
          <w:trHeight w:val="165"/>
          <w:jc w:val="center"/>
        </w:trPr>
        <w:tc>
          <w:tcPr>
            <w:tcW w:w="760" w:type="pct"/>
            <w:vMerge/>
          </w:tcPr>
          <w:p w14:paraId="23DA1231" w14:textId="77777777" w:rsidR="007E7959" w:rsidRPr="00D17CF8" w:rsidRDefault="007E7959" w:rsidP="00692565">
            <w:pPr>
              <w:spacing w:line="23" w:lineRule="atLeast"/>
              <w:rPr>
                <w:rFonts w:ascii="Times New Roman" w:hAnsi="Times New Roman"/>
                <w:b/>
                <w:bCs/>
                <w:sz w:val="24"/>
                <w:szCs w:val="24"/>
              </w:rPr>
            </w:pPr>
          </w:p>
        </w:tc>
        <w:tc>
          <w:tcPr>
            <w:tcW w:w="1645" w:type="pct"/>
          </w:tcPr>
          <w:p w14:paraId="7FF8A801"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31. Создать твердотельную модель детали Ось. Создать ассоциативный чертеж детали Ось по 3</w:t>
            </w:r>
            <w:r w:rsidRPr="00D17CF8">
              <w:rPr>
                <w:rFonts w:ascii="Times New Roman" w:hAnsi="Times New Roman"/>
                <w:bCs/>
                <w:sz w:val="24"/>
                <w:szCs w:val="24"/>
                <w:lang w:val="en-US"/>
              </w:rPr>
              <w:t>D</w:t>
            </w:r>
            <w:r w:rsidRPr="00D17CF8">
              <w:rPr>
                <w:rFonts w:ascii="Times New Roman" w:hAnsi="Times New Roman"/>
                <w:bCs/>
                <w:sz w:val="24"/>
                <w:szCs w:val="24"/>
              </w:rPr>
              <w:t>-модели: подобрать необходимые виды по образцу.</w:t>
            </w:r>
          </w:p>
        </w:tc>
        <w:tc>
          <w:tcPr>
            <w:tcW w:w="1311" w:type="pct"/>
            <w:vAlign w:val="center"/>
          </w:tcPr>
          <w:p w14:paraId="01523623" w14:textId="77777777" w:rsidR="007E7959" w:rsidRPr="00D17CF8" w:rsidRDefault="007E7959" w:rsidP="00692565">
            <w:pPr>
              <w:spacing w:line="23" w:lineRule="atLeast"/>
              <w:jc w:val="center"/>
              <w:rPr>
                <w:rFonts w:ascii="Times New Roman" w:hAnsi="Times New Roman"/>
                <w:bCs/>
                <w:color w:val="000000"/>
                <w:sz w:val="24"/>
                <w:szCs w:val="24"/>
              </w:rPr>
            </w:pPr>
            <w:r w:rsidRPr="00D17CF8">
              <w:rPr>
                <w:rFonts w:ascii="Times New Roman" w:hAnsi="Times New Roman"/>
                <w:bCs/>
                <w:color w:val="000000"/>
                <w:sz w:val="24"/>
                <w:szCs w:val="24"/>
              </w:rPr>
              <w:t>2</w:t>
            </w:r>
          </w:p>
        </w:tc>
        <w:tc>
          <w:tcPr>
            <w:tcW w:w="690" w:type="pct"/>
            <w:vMerge/>
          </w:tcPr>
          <w:p w14:paraId="49F39549" w14:textId="77777777" w:rsidR="007E7959" w:rsidRPr="00D17CF8" w:rsidRDefault="007E7959" w:rsidP="00692565">
            <w:pPr>
              <w:spacing w:line="23" w:lineRule="atLeast"/>
              <w:rPr>
                <w:rFonts w:ascii="Times New Roman" w:hAnsi="Times New Roman"/>
                <w:b/>
                <w:bCs/>
                <w:sz w:val="24"/>
                <w:szCs w:val="24"/>
              </w:rPr>
            </w:pPr>
          </w:p>
        </w:tc>
        <w:tc>
          <w:tcPr>
            <w:tcW w:w="594" w:type="pct"/>
            <w:vMerge/>
          </w:tcPr>
          <w:p w14:paraId="20B2F0AF" w14:textId="77777777" w:rsidR="007E7959" w:rsidRPr="00D17CF8" w:rsidRDefault="007E7959" w:rsidP="00692565">
            <w:pPr>
              <w:spacing w:line="23" w:lineRule="atLeast"/>
              <w:rPr>
                <w:rFonts w:ascii="Times New Roman" w:hAnsi="Times New Roman"/>
                <w:b/>
                <w:bCs/>
                <w:sz w:val="24"/>
                <w:szCs w:val="24"/>
              </w:rPr>
            </w:pPr>
          </w:p>
        </w:tc>
      </w:tr>
      <w:tr w:rsidR="007E7959" w:rsidRPr="00D17CF8" w14:paraId="3B320BE2" w14:textId="77777777" w:rsidTr="00692565">
        <w:trPr>
          <w:trHeight w:val="20"/>
          <w:jc w:val="center"/>
        </w:trPr>
        <w:tc>
          <w:tcPr>
            <w:tcW w:w="2405" w:type="pct"/>
            <w:gridSpan w:val="2"/>
          </w:tcPr>
          <w:p w14:paraId="16F56E90" w14:textId="77777777" w:rsidR="007E7959" w:rsidRPr="00D17CF8" w:rsidRDefault="007E7959" w:rsidP="00692565">
            <w:pPr>
              <w:suppressAutoHyphens/>
              <w:spacing w:line="23" w:lineRule="atLeast"/>
              <w:rPr>
                <w:rFonts w:ascii="Times New Roman" w:hAnsi="Times New Roman"/>
                <w:b/>
                <w:sz w:val="24"/>
                <w:szCs w:val="24"/>
              </w:rPr>
            </w:pPr>
            <w:r w:rsidRPr="00D17CF8">
              <w:rPr>
                <w:rFonts w:ascii="Times New Roman" w:hAnsi="Times New Roman"/>
                <w:b/>
                <w:sz w:val="24"/>
                <w:szCs w:val="24"/>
              </w:rPr>
              <w:t>Промежуточная аттестация в форме дифференцированного зачета</w:t>
            </w:r>
          </w:p>
        </w:tc>
        <w:tc>
          <w:tcPr>
            <w:tcW w:w="1311" w:type="pct"/>
            <w:vAlign w:val="center"/>
          </w:tcPr>
          <w:p w14:paraId="609F3C10" w14:textId="77777777" w:rsidR="007E7959" w:rsidRPr="00D17CF8" w:rsidRDefault="007E7959" w:rsidP="00692565">
            <w:pPr>
              <w:spacing w:line="23" w:lineRule="atLeast"/>
              <w:rPr>
                <w:rFonts w:ascii="Times New Roman" w:hAnsi="Times New Roman"/>
                <w:b/>
                <w:i/>
                <w:sz w:val="24"/>
                <w:szCs w:val="24"/>
              </w:rPr>
            </w:pPr>
            <w:r w:rsidRPr="00D17CF8">
              <w:rPr>
                <w:rFonts w:ascii="Times New Roman" w:hAnsi="Times New Roman"/>
                <w:b/>
                <w:i/>
                <w:sz w:val="24"/>
                <w:szCs w:val="24"/>
              </w:rPr>
              <w:t>2</w:t>
            </w:r>
          </w:p>
        </w:tc>
        <w:tc>
          <w:tcPr>
            <w:tcW w:w="690" w:type="pct"/>
          </w:tcPr>
          <w:p w14:paraId="57D02307" w14:textId="77777777" w:rsidR="007E7959" w:rsidRPr="00D17CF8" w:rsidRDefault="007E7959" w:rsidP="00692565">
            <w:pPr>
              <w:spacing w:line="23" w:lineRule="atLeast"/>
              <w:rPr>
                <w:rFonts w:ascii="Times New Roman" w:hAnsi="Times New Roman"/>
                <w:b/>
                <w:i/>
                <w:sz w:val="24"/>
                <w:szCs w:val="24"/>
              </w:rPr>
            </w:pPr>
          </w:p>
        </w:tc>
        <w:tc>
          <w:tcPr>
            <w:tcW w:w="594" w:type="pct"/>
          </w:tcPr>
          <w:p w14:paraId="66DCAEFD" w14:textId="77777777" w:rsidR="007E7959" w:rsidRPr="00D17CF8" w:rsidRDefault="007E7959" w:rsidP="00692565">
            <w:pPr>
              <w:spacing w:line="23" w:lineRule="atLeast"/>
              <w:rPr>
                <w:rFonts w:ascii="Times New Roman" w:hAnsi="Times New Roman"/>
                <w:b/>
                <w:i/>
                <w:sz w:val="24"/>
                <w:szCs w:val="24"/>
              </w:rPr>
            </w:pPr>
          </w:p>
        </w:tc>
      </w:tr>
      <w:tr w:rsidR="007E7959" w:rsidRPr="00D17CF8" w14:paraId="4F346B1D" w14:textId="77777777" w:rsidTr="00692565">
        <w:trPr>
          <w:trHeight w:val="20"/>
          <w:jc w:val="center"/>
        </w:trPr>
        <w:tc>
          <w:tcPr>
            <w:tcW w:w="2405" w:type="pct"/>
            <w:gridSpan w:val="2"/>
          </w:tcPr>
          <w:p w14:paraId="09FEAD21" w14:textId="77777777" w:rsidR="007E7959" w:rsidRPr="00D17CF8" w:rsidRDefault="007E7959" w:rsidP="00692565">
            <w:pPr>
              <w:spacing w:line="23" w:lineRule="atLeast"/>
              <w:rPr>
                <w:rFonts w:ascii="Times New Roman" w:hAnsi="Times New Roman"/>
                <w:b/>
                <w:bCs/>
                <w:sz w:val="24"/>
                <w:szCs w:val="24"/>
              </w:rPr>
            </w:pPr>
            <w:r w:rsidRPr="00D17CF8">
              <w:rPr>
                <w:rFonts w:ascii="Times New Roman" w:hAnsi="Times New Roman"/>
                <w:b/>
                <w:bCs/>
                <w:sz w:val="24"/>
                <w:szCs w:val="24"/>
              </w:rPr>
              <w:t>Всего:</w:t>
            </w:r>
          </w:p>
        </w:tc>
        <w:tc>
          <w:tcPr>
            <w:tcW w:w="1311" w:type="pct"/>
            <w:vAlign w:val="center"/>
          </w:tcPr>
          <w:p w14:paraId="0A447E2B"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hAnsi="Times New Roman"/>
                <w:b/>
                <w:bCs/>
                <w:i/>
                <w:sz w:val="24"/>
                <w:szCs w:val="24"/>
              </w:rPr>
              <w:t>64</w:t>
            </w:r>
          </w:p>
        </w:tc>
        <w:tc>
          <w:tcPr>
            <w:tcW w:w="690" w:type="pct"/>
          </w:tcPr>
          <w:p w14:paraId="00A8ED6C" w14:textId="77777777" w:rsidR="007E7959" w:rsidRPr="00D17CF8" w:rsidRDefault="007E7959" w:rsidP="00692565">
            <w:pPr>
              <w:spacing w:line="23" w:lineRule="atLeast"/>
              <w:rPr>
                <w:rFonts w:ascii="Times New Roman" w:hAnsi="Times New Roman"/>
                <w:b/>
                <w:bCs/>
                <w:i/>
                <w:sz w:val="24"/>
                <w:szCs w:val="24"/>
              </w:rPr>
            </w:pPr>
          </w:p>
        </w:tc>
        <w:tc>
          <w:tcPr>
            <w:tcW w:w="594" w:type="pct"/>
          </w:tcPr>
          <w:p w14:paraId="6BA90BBE" w14:textId="77777777" w:rsidR="007E7959" w:rsidRPr="00D17CF8" w:rsidRDefault="007E7959" w:rsidP="00692565">
            <w:pPr>
              <w:spacing w:line="23" w:lineRule="atLeast"/>
              <w:rPr>
                <w:rFonts w:ascii="Times New Roman" w:hAnsi="Times New Roman"/>
                <w:b/>
                <w:bCs/>
                <w:i/>
                <w:sz w:val="24"/>
                <w:szCs w:val="24"/>
              </w:rPr>
            </w:pPr>
          </w:p>
        </w:tc>
      </w:tr>
    </w:tbl>
    <w:p w14:paraId="28FE1CEA" w14:textId="77777777" w:rsidR="007E7959" w:rsidRPr="00D17CF8" w:rsidRDefault="007E7959" w:rsidP="007E7959">
      <w:pPr>
        <w:suppressAutoHyphens/>
        <w:spacing w:line="23" w:lineRule="atLeast"/>
        <w:jc w:val="both"/>
        <w:rPr>
          <w:rFonts w:ascii="Times New Roman" w:hAnsi="Times New Roman"/>
          <w:bCs/>
          <w:i/>
          <w:sz w:val="24"/>
          <w:szCs w:val="24"/>
        </w:rPr>
      </w:pPr>
    </w:p>
    <w:p w14:paraId="37A80DA2" w14:textId="77777777" w:rsidR="007E7959" w:rsidRPr="00D17CF8" w:rsidRDefault="007E7959" w:rsidP="007E7959">
      <w:pPr>
        <w:suppressAutoHyphens/>
        <w:spacing w:line="23" w:lineRule="atLeast"/>
        <w:jc w:val="both"/>
        <w:rPr>
          <w:rFonts w:ascii="Times New Roman" w:hAnsi="Times New Roman"/>
          <w:i/>
          <w:sz w:val="24"/>
          <w:szCs w:val="24"/>
        </w:rPr>
      </w:pPr>
    </w:p>
    <w:p w14:paraId="451FC469" w14:textId="77777777" w:rsidR="007E7959" w:rsidRPr="00D17CF8" w:rsidRDefault="007E7959" w:rsidP="007E7959">
      <w:pPr>
        <w:spacing w:line="23" w:lineRule="atLeast"/>
        <w:ind w:firstLine="709"/>
        <w:rPr>
          <w:rFonts w:ascii="Times New Roman" w:hAnsi="Times New Roman"/>
          <w:i/>
          <w:sz w:val="24"/>
          <w:szCs w:val="24"/>
        </w:rPr>
        <w:sectPr w:rsidR="007E7959" w:rsidRPr="00D17CF8" w:rsidSect="00692565">
          <w:pgSz w:w="16840" w:h="11907" w:orient="landscape"/>
          <w:pgMar w:top="851" w:right="1134" w:bottom="851" w:left="992" w:header="709" w:footer="709" w:gutter="0"/>
          <w:cols w:space="720"/>
        </w:sectPr>
      </w:pPr>
    </w:p>
    <w:p w14:paraId="6EBED1B3" w14:textId="77777777" w:rsidR="007E7959" w:rsidRPr="00D17CF8" w:rsidRDefault="007E7959" w:rsidP="007E7959">
      <w:pPr>
        <w:spacing w:line="23" w:lineRule="atLeast"/>
        <w:ind w:left="1353"/>
        <w:rPr>
          <w:rFonts w:ascii="Times New Roman" w:hAnsi="Times New Roman"/>
          <w:b/>
          <w:bCs/>
          <w:sz w:val="24"/>
          <w:szCs w:val="24"/>
        </w:rPr>
      </w:pPr>
      <w:r w:rsidRPr="00D17CF8">
        <w:rPr>
          <w:rFonts w:ascii="Times New Roman" w:hAnsi="Times New Roman"/>
          <w:b/>
          <w:bCs/>
          <w:sz w:val="24"/>
          <w:szCs w:val="24"/>
        </w:rPr>
        <w:lastRenderedPageBreak/>
        <w:t>3. УСЛОВИЯ РЕАЛИЗАЦИИ УЧЕБНОЙ ДИСЦИПЛИНЫ</w:t>
      </w:r>
    </w:p>
    <w:p w14:paraId="297FACE6" w14:textId="77777777" w:rsidR="007E7959" w:rsidRPr="00D17CF8" w:rsidRDefault="007E7959" w:rsidP="007E7959">
      <w:pPr>
        <w:suppressAutoHyphens/>
        <w:spacing w:after="0" w:line="23" w:lineRule="atLeast"/>
        <w:ind w:firstLine="709"/>
        <w:jc w:val="both"/>
        <w:rPr>
          <w:rFonts w:ascii="Times New Roman" w:hAnsi="Times New Roman"/>
          <w:bCs/>
          <w:sz w:val="24"/>
          <w:szCs w:val="24"/>
        </w:rPr>
      </w:pPr>
      <w:r w:rsidRPr="00D17CF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18CA8C" w14:textId="77777777" w:rsidR="007E7959" w:rsidRPr="00D17CF8" w:rsidRDefault="007E7959" w:rsidP="007E7959">
      <w:pPr>
        <w:suppressAutoHyphens/>
        <w:autoSpaceDE w:val="0"/>
        <w:autoSpaceDN w:val="0"/>
        <w:adjustRightInd w:val="0"/>
        <w:spacing w:after="0" w:line="23" w:lineRule="atLeast"/>
        <w:ind w:firstLine="709"/>
        <w:jc w:val="both"/>
        <w:rPr>
          <w:rFonts w:ascii="Times New Roman" w:hAnsi="Times New Roman"/>
          <w:sz w:val="24"/>
          <w:szCs w:val="24"/>
          <w:lang w:eastAsia="en-US"/>
        </w:rPr>
      </w:pPr>
      <w:r w:rsidRPr="00D17CF8">
        <w:rPr>
          <w:rFonts w:ascii="Times New Roman" w:hAnsi="Times New Roman"/>
          <w:bCs/>
          <w:sz w:val="24"/>
          <w:szCs w:val="24"/>
        </w:rPr>
        <w:t>Кабинет</w:t>
      </w:r>
      <w:r w:rsidRPr="00D17CF8">
        <w:rPr>
          <w:rFonts w:ascii="Times New Roman" w:hAnsi="Times New Roman"/>
          <w:bCs/>
          <w:i/>
          <w:sz w:val="24"/>
          <w:szCs w:val="24"/>
        </w:rPr>
        <w:t xml:space="preserve"> </w:t>
      </w:r>
      <w:r w:rsidRPr="00D17CF8">
        <w:rPr>
          <w:rFonts w:ascii="Times New Roman" w:hAnsi="Times New Roman"/>
          <w:bCs/>
          <w:sz w:val="24"/>
          <w:szCs w:val="24"/>
        </w:rPr>
        <w:t>«Инженерной графики»</w:t>
      </w:r>
      <w:r w:rsidRPr="00D17CF8">
        <w:rPr>
          <w:rFonts w:ascii="Times New Roman" w:hAnsi="Times New Roman"/>
          <w:sz w:val="24"/>
          <w:szCs w:val="24"/>
          <w:lang w:eastAsia="en-US"/>
        </w:rPr>
        <w:t xml:space="preserve">, </w:t>
      </w:r>
      <w:r w:rsidRPr="00D17CF8">
        <w:rPr>
          <w:rFonts w:ascii="Times New Roman" w:hAnsi="Times New Roman"/>
          <w:bCs/>
          <w:sz w:val="24"/>
          <w:szCs w:val="24"/>
        </w:rPr>
        <w:t>оснащенный в соответствии с п. 6.1.2.1 образовательной программы по специальности.</w:t>
      </w:r>
    </w:p>
    <w:p w14:paraId="2C1F3247" w14:textId="77777777" w:rsidR="007E7959" w:rsidRPr="00D17CF8"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20"/>
        <w:jc w:val="both"/>
        <w:rPr>
          <w:rFonts w:ascii="Times New Roman" w:hAnsi="Times New Roman"/>
          <w:sz w:val="24"/>
          <w:szCs w:val="24"/>
        </w:rPr>
      </w:pPr>
      <w:r w:rsidRPr="00D17CF8">
        <w:rPr>
          <w:rFonts w:ascii="Times New Roman" w:hAnsi="Times New Roman"/>
          <w:sz w:val="24"/>
          <w:szCs w:val="24"/>
        </w:rPr>
        <w:t xml:space="preserve">Оборудование учебного кабинета: </w:t>
      </w:r>
    </w:p>
    <w:p w14:paraId="43D8AA54"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рабочие места (по количеству обучающихся);</w:t>
      </w:r>
    </w:p>
    <w:p w14:paraId="6A0B3EDE"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рабочее место преподавателя дисциплины;</w:t>
      </w:r>
    </w:p>
    <w:p w14:paraId="4C77A922"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учебно-наглядные пособия: планшеты по курсу «Инженерная графика», комплекты раздаточного материала по темам курса, тестовые задания;</w:t>
      </w:r>
    </w:p>
    <w:p w14:paraId="25A05911"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комплекты макетов по начертательной геометрии;</w:t>
      </w:r>
    </w:p>
    <w:p w14:paraId="1385A13E"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комплекты моделей геометрических тел, деталей, натурных образцов;</w:t>
      </w:r>
    </w:p>
    <w:p w14:paraId="0887869E"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 xml:space="preserve">крепежные изделия, модели </w:t>
      </w:r>
      <w:proofErr w:type="spellStart"/>
      <w:r w:rsidRPr="00D17CF8">
        <w:t>резьб</w:t>
      </w:r>
      <w:proofErr w:type="spellEnd"/>
      <w:r w:rsidRPr="00D17CF8">
        <w:t>;</w:t>
      </w:r>
    </w:p>
    <w:p w14:paraId="52440CA0"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эталоны чистоты поверхности;</w:t>
      </w:r>
    </w:p>
    <w:p w14:paraId="17A53CEE" w14:textId="77777777" w:rsidR="007E7959" w:rsidRPr="00D17CF8" w:rsidRDefault="007E7959" w:rsidP="0040436A">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комплекты сборочных единиц;</w:t>
      </w:r>
    </w:p>
    <w:p w14:paraId="391F3208" w14:textId="77777777" w:rsidR="007E7959" w:rsidRPr="00D17CF8"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491" w:hanging="357"/>
        <w:jc w:val="both"/>
        <w:rPr>
          <w:rFonts w:ascii="Times New Roman" w:hAnsi="Times New Roman"/>
          <w:sz w:val="24"/>
          <w:szCs w:val="24"/>
        </w:rPr>
      </w:pPr>
      <w:r w:rsidRPr="00D17CF8">
        <w:rPr>
          <w:rFonts w:ascii="Times New Roman" w:hAnsi="Times New Roman"/>
          <w:sz w:val="24"/>
          <w:szCs w:val="24"/>
        </w:rPr>
        <w:t>Технические средства обучения:</w:t>
      </w:r>
    </w:p>
    <w:p w14:paraId="7CCF1FE4" w14:textId="77777777" w:rsidR="007E7959" w:rsidRPr="00D17CF8" w:rsidRDefault="007E7959" w:rsidP="0040436A">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персональный компьютер;</w:t>
      </w:r>
    </w:p>
    <w:p w14:paraId="31075681" w14:textId="77777777" w:rsidR="007E7959" w:rsidRPr="00D17CF8" w:rsidRDefault="007E7959" w:rsidP="0040436A">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программный комплекс КОМПАС-3D;</w:t>
      </w:r>
    </w:p>
    <w:p w14:paraId="018E6344" w14:textId="77777777" w:rsidR="007E7959" w:rsidRPr="00D17CF8" w:rsidRDefault="007E7959" w:rsidP="0040436A">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1491" w:hanging="357"/>
        <w:contextualSpacing/>
        <w:jc w:val="both"/>
      </w:pPr>
      <w:r w:rsidRPr="00D17CF8">
        <w:t>переносной мультимедийный проектор.</w:t>
      </w:r>
    </w:p>
    <w:p w14:paraId="4E82D75B" w14:textId="77777777" w:rsidR="007E7959" w:rsidRPr="00D17CF8" w:rsidRDefault="007E7959" w:rsidP="007E7959">
      <w:pPr>
        <w:suppressAutoHyphens/>
        <w:spacing w:after="0" w:line="23" w:lineRule="atLeast"/>
        <w:ind w:firstLine="709"/>
        <w:jc w:val="both"/>
        <w:rPr>
          <w:rFonts w:ascii="Times New Roman" w:hAnsi="Times New Roman"/>
          <w:bCs/>
          <w:sz w:val="24"/>
          <w:szCs w:val="24"/>
        </w:rPr>
      </w:pPr>
    </w:p>
    <w:p w14:paraId="0C8CABFC" w14:textId="77777777" w:rsidR="007E7959" w:rsidRPr="00D17CF8" w:rsidRDefault="007E7959" w:rsidP="007E7959">
      <w:pPr>
        <w:suppressAutoHyphens/>
        <w:spacing w:after="0" w:line="23" w:lineRule="atLeast"/>
        <w:ind w:firstLine="709"/>
        <w:jc w:val="both"/>
        <w:rPr>
          <w:rFonts w:ascii="Times New Roman" w:hAnsi="Times New Roman"/>
          <w:b/>
          <w:bCs/>
          <w:sz w:val="24"/>
          <w:szCs w:val="24"/>
        </w:rPr>
      </w:pPr>
      <w:r w:rsidRPr="00D17CF8">
        <w:rPr>
          <w:rFonts w:ascii="Times New Roman" w:hAnsi="Times New Roman"/>
          <w:b/>
          <w:bCs/>
          <w:sz w:val="24"/>
          <w:szCs w:val="24"/>
        </w:rPr>
        <w:t>3.2. Информационное обеспечение реализации программы</w:t>
      </w:r>
    </w:p>
    <w:p w14:paraId="0BAE8D09" w14:textId="77777777" w:rsidR="007E7959" w:rsidRPr="00D17CF8" w:rsidRDefault="007E7959" w:rsidP="007E7959">
      <w:pPr>
        <w:suppressAutoHyphens/>
        <w:spacing w:line="23" w:lineRule="atLeast"/>
        <w:ind w:firstLine="708"/>
        <w:jc w:val="both"/>
        <w:rPr>
          <w:rFonts w:ascii="Times New Roman" w:hAnsi="Times New Roman"/>
          <w:sz w:val="24"/>
          <w:szCs w:val="24"/>
        </w:rPr>
      </w:pPr>
      <w:r w:rsidRPr="00D17CF8">
        <w:rPr>
          <w:rFonts w:ascii="Times New Roman" w:hAnsi="Times New Roman"/>
          <w:bCs/>
          <w:sz w:val="24"/>
          <w:szCs w:val="24"/>
        </w:rPr>
        <w:t>Для реализации программы библиотечный фонд образовательной организации должен иметь п</w:t>
      </w:r>
      <w:r w:rsidRPr="00D17CF8">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14:paraId="4265455F" w14:textId="77777777" w:rsidR="007E7959" w:rsidRPr="00D17CF8" w:rsidRDefault="007E7959" w:rsidP="007E7959">
      <w:pPr>
        <w:suppressAutoHyphens/>
        <w:spacing w:after="0" w:line="23" w:lineRule="atLeast"/>
        <w:ind w:firstLine="709"/>
        <w:jc w:val="both"/>
        <w:rPr>
          <w:rFonts w:ascii="Times New Roman" w:hAnsi="Times New Roman"/>
          <w:sz w:val="24"/>
          <w:szCs w:val="24"/>
        </w:rPr>
      </w:pPr>
    </w:p>
    <w:p w14:paraId="422322B5" w14:textId="77777777" w:rsidR="007E7959" w:rsidRPr="00D17CF8" w:rsidRDefault="007E7959" w:rsidP="007E7959">
      <w:pPr>
        <w:suppressAutoHyphens/>
        <w:spacing w:after="0" w:line="23" w:lineRule="atLeast"/>
        <w:ind w:firstLine="709"/>
        <w:jc w:val="both"/>
        <w:rPr>
          <w:rFonts w:ascii="Times New Roman" w:hAnsi="Times New Roman"/>
          <w:b/>
          <w:sz w:val="24"/>
          <w:szCs w:val="24"/>
        </w:rPr>
      </w:pPr>
      <w:r w:rsidRPr="00D17CF8">
        <w:rPr>
          <w:rFonts w:ascii="Times New Roman" w:hAnsi="Times New Roman"/>
          <w:b/>
          <w:sz w:val="24"/>
          <w:szCs w:val="24"/>
        </w:rPr>
        <w:t>3.2.1. Основные печатные издания</w:t>
      </w:r>
    </w:p>
    <w:p w14:paraId="4EB24AD5" w14:textId="080A8ACE" w:rsidR="00C0112A" w:rsidRPr="00D17CF8" w:rsidRDefault="00C0112A" w:rsidP="0040436A">
      <w:pPr>
        <w:pStyle w:val="a7"/>
        <w:numPr>
          <w:ilvl w:val="0"/>
          <w:numId w:val="28"/>
        </w:numPr>
        <w:spacing w:before="0" w:after="0" w:line="23" w:lineRule="atLeast"/>
        <w:ind w:left="0" w:firstLine="0"/>
        <w:jc w:val="both"/>
      </w:pPr>
      <w:proofErr w:type="spellStart"/>
      <w:r w:rsidRPr="00D17CF8">
        <w:t>Анамова</w:t>
      </w:r>
      <w:proofErr w:type="spellEnd"/>
      <w:r>
        <w:t>,</w:t>
      </w:r>
      <w:r w:rsidRPr="00D17CF8">
        <w:t xml:space="preserve"> Р.Р. (отв. ред.), Леонова С.А. (отв. ред.), </w:t>
      </w:r>
      <w:proofErr w:type="spellStart"/>
      <w:r w:rsidRPr="00D17CF8">
        <w:t>Пшеничнова</w:t>
      </w:r>
      <w:proofErr w:type="spellEnd"/>
      <w:r w:rsidRPr="00D17CF8">
        <w:t xml:space="preserve"> Н.В. (отв. ред.) Инженерная и компьютерная графика. Учебник и практикум для СПО, - М.: </w:t>
      </w:r>
      <w:proofErr w:type="spellStart"/>
      <w:r w:rsidRPr="00D17CF8">
        <w:t>Юрайт</w:t>
      </w:r>
      <w:proofErr w:type="spellEnd"/>
      <w:r w:rsidRPr="00D17CF8">
        <w:t>, 2017</w:t>
      </w:r>
      <w:r>
        <w:t xml:space="preserve"> </w:t>
      </w:r>
      <w:r w:rsidRPr="00D17CF8">
        <w:t>г.</w:t>
      </w:r>
    </w:p>
    <w:p w14:paraId="28EDB2C2" w14:textId="36FC0A25" w:rsidR="00C0112A" w:rsidRPr="00D17CF8" w:rsidRDefault="00C0112A" w:rsidP="0040436A">
      <w:pPr>
        <w:pStyle w:val="a7"/>
        <w:numPr>
          <w:ilvl w:val="0"/>
          <w:numId w:val="28"/>
        </w:numPr>
        <w:spacing w:before="0" w:after="0" w:line="23" w:lineRule="atLeast"/>
        <w:ind w:left="0" w:firstLine="0"/>
        <w:jc w:val="both"/>
      </w:pPr>
      <w:r w:rsidRPr="00D17CF8">
        <w:rPr>
          <w:iCs/>
        </w:rPr>
        <w:t>Боголюбов</w:t>
      </w:r>
      <w:r>
        <w:rPr>
          <w:iCs/>
        </w:rPr>
        <w:t>,</w:t>
      </w:r>
      <w:r w:rsidRPr="00D17CF8">
        <w:rPr>
          <w:iCs/>
        </w:rPr>
        <w:t xml:space="preserve"> С.К. Инженерная графика: учебник для СПО/С.К. Боголюбов. – Изд. 3-е, испр. доп. – М.: Машиностроение, – 2017.</w:t>
      </w:r>
    </w:p>
    <w:p w14:paraId="41EF8D1A" w14:textId="77777777" w:rsidR="00C0112A" w:rsidRPr="00D17CF8" w:rsidRDefault="00C0112A" w:rsidP="0040436A">
      <w:pPr>
        <w:pStyle w:val="a7"/>
        <w:numPr>
          <w:ilvl w:val="0"/>
          <w:numId w:val="28"/>
        </w:numPr>
        <w:spacing w:before="0" w:after="0" w:line="23" w:lineRule="atLeast"/>
        <w:ind w:left="0" w:firstLine="0"/>
        <w:jc w:val="both"/>
      </w:pPr>
      <w:r w:rsidRPr="00D17CF8">
        <w:rPr>
          <w:iCs/>
        </w:rPr>
        <w:t>КОМПАС-3D V17. Практическое руководство. Том 1. – 256 с.</w:t>
      </w:r>
    </w:p>
    <w:p w14:paraId="1E04E302" w14:textId="77777777" w:rsidR="00C0112A" w:rsidRPr="00D17CF8" w:rsidRDefault="00C0112A" w:rsidP="0040436A">
      <w:pPr>
        <w:pStyle w:val="a7"/>
        <w:numPr>
          <w:ilvl w:val="0"/>
          <w:numId w:val="28"/>
        </w:numPr>
        <w:spacing w:before="0" w:after="0" w:line="23" w:lineRule="atLeast"/>
        <w:ind w:left="0" w:firstLine="0"/>
        <w:jc w:val="both"/>
      </w:pPr>
      <w:r w:rsidRPr="00D17CF8">
        <w:rPr>
          <w:iCs/>
        </w:rPr>
        <w:t>КОМПАС-3D V17. Практическое руководство. Том 2. – 224 с.</w:t>
      </w:r>
    </w:p>
    <w:p w14:paraId="3C857EEC" w14:textId="77777777" w:rsidR="00C0112A" w:rsidRPr="00D17CF8" w:rsidRDefault="00C0112A" w:rsidP="0040436A">
      <w:pPr>
        <w:pStyle w:val="a7"/>
        <w:numPr>
          <w:ilvl w:val="0"/>
          <w:numId w:val="28"/>
        </w:numPr>
        <w:spacing w:before="0" w:after="0" w:line="23" w:lineRule="atLeast"/>
        <w:ind w:left="0" w:firstLine="0"/>
        <w:jc w:val="both"/>
      </w:pPr>
      <w:r w:rsidRPr="00D17CF8">
        <w:rPr>
          <w:iCs/>
        </w:rPr>
        <w:t>КОМПАС-3D V17. Практическое руководство. Том 3. – 364 с.</w:t>
      </w:r>
    </w:p>
    <w:p w14:paraId="6862EA3D" w14:textId="77777777" w:rsidR="00C0112A" w:rsidRPr="00D17CF8" w:rsidRDefault="00C0112A" w:rsidP="0040436A">
      <w:pPr>
        <w:pStyle w:val="Default"/>
        <w:numPr>
          <w:ilvl w:val="0"/>
          <w:numId w:val="28"/>
        </w:numPr>
        <w:spacing w:line="23" w:lineRule="atLeast"/>
        <w:ind w:left="0" w:firstLine="0"/>
        <w:jc w:val="both"/>
      </w:pPr>
      <w:r w:rsidRPr="00D17CF8">
        <w:rPr>
          <w:iCs/>
        </w:rPr>
        <w:t>КОМПАС-3D V17. Руководство пользователя. – 2488 с.</w:t>
      </w:r>
    </w:p>
    <w:p w14:paraId="35C12371" w14:textId="0B8B79BD" w:rsidR="00C0112A" w:rsidRPr="00D17CF8" w:rsidRDefault="00C0112A" w:rsidP="0040436A">
      <w:pPr>
        <w:pStyle w:val="a7"/>
        <w:numPr>
          <w:ilvl w:val="0"/>
          <w:numId w:val="28"/>
        </w:numPr>
        <w:spacing w:before="0" w:after="0" w:line="23" w:lineRule="atLeast"/>
        <w:ind w:left="0" w:firstLine="0"/>
        <w:jc w:val="both"/>
      </w:pPr>
      <w:r w:rsidRPr="00D17CF8">
        <w:rPr>
          <w:iCs/>
        </w:rPr>
        <w:t>Куликов</w:t>
      </w:r>
      <w:r>
        <w:rPr>
          <w:iCs/>
        </w:rPr>
        <w:t>,</w:t>
      </w:r>
      <w:r w:rsidRPr="00D17CF8">
        <w:rPr>
          <w:iCs/>
        </w:rPr>
        <w:t xml:space="preserve"> В.П. Инженерная графика: учебник для СПО/В.П. Куликов, АВ. Кузин, В.М. Демин. – изд. 2-е, исп. и доп. – М.: ФОРУМ-ИНФРА-М, 2017.</w:t>
      </w:r>
    </w:p>
    <w:p w14:paraId="4D797480" w14:textId="68B69B13" w:rsidR="00C0112A" w:rsidRPr="00D17CF8" w:rsidRDefault="00C0112A" w:rsidP="0040436A">
      <w:pPr>
        <w:pStyle w:val="a7"/>
        <w:numPr>
          <w:ilvl w:val="0"/>
          <w:numId w:val="28"/>
        </w:numPr>
        <w:spacing w:before="0" w:after="0" w:line="23" w:lineRule="atLeast"/>
        <w:ind w:left="0" w:firstLine="0"/>
        <w:jc w:val="both"/>
      </w:pPr>
      <w:r w:rsidRPr="00D17CF8">
        <w:rPr>
          <w:iCs/>
        </w:rPr>
        <w:t>Куликов</w:t>
      </w:r>
      <w:r>
        <w:rPr>
          <w:iCs/>
        </w:rPr>
        <w:t>,</w:t>
      </w:r>
      <w:r w:rsidRPr="00D17CF8">
        <w:rPr>
          <w:iCs/>
        </w:rPr>
        <w:t xml:space="preserve"> В.П. Стандарты инженерной графики: учебник для СПО/В.П. Куликов. – изд. 2-е, исп. и доп. – М.: ФОРУМ, 2018.</w:t>
      </w:r>
    </w:p>
    <w:p w14:paraId="47773328" w14:textId="3FC745BF" w:rsidR="00C0112A" w:rsidRPr="00D17CF8" w:rsidRDefault="00C0112A" w:rsidP="0040436A">
      <w:pPr>
        <w:pStyle w:val="a7"/>
        <w:numPr>
          <w:ilvl w:val="0"/>
          <w:numId w:val="28"/>
        </w:numPr>
        <w:spacing w:before="0" w:after="0" w:line="23" w:lineRule="atLeast"/>
        <w:ind w:left="0" w:firstLine="0"/>
        <w:jc w:val="both"/>
      </w:pPr>
      <w:r w:rsidRPr="00D17CF8">
        <w:t>Чекмарев</w:t>
      </w:r>
      <w:r>
        <w:t>,</w:t>
      </w:r>
      <w:r w:rsidRPr="00D17CF8">
        <w:t xml:space="preserve"> А.А. Черчение. Учебник для СПО. - М.: </w:t>
      </w:r>
      <w:proofErr w:type="spellStart"/>
      <w:r w:rsidRPr="00D17CF8">
        <w:t>Юрайт</w:t>
      </w:r>
      <w:proofErr w:type="spellEnd"/>
      <w:r w:rsidRPr="00D17CF8">
        <w:t>, 2017.</w:t>
      </w:r>
    </w:p>
    <w:p w14:paraId="58D55104" w14:textId="77777777" w:rsidR="007E7959" w:rsidRPr="00D17CF8" w:rsidRDefault="007E7959" w:rsidP="007E7959">
      <w:pPr>
        <w:spacing w:after="0" w:line="23" w:lineRule="atLeast"/>
        <w:ind w:firstLine="709"/>
        <w:contextualSpacing/>
        <w:rPr>
          <w:rFonts w:ascii="Times New Roman" w:hAnsi="Times New Roman"/>
          <w:b/>
          <w:sz w:val="24"/>
          <w:szCs w:val="24"/>
          <w:lang w:val="x-none"/>
        </w:rPr>
      </w:pPr>
    </w:p>
    <w:p w14:paraId="0A91F3C7" w14:textId="77777777" w:rsidR="007E7959" w:rsidRPr="00D17CF8" w:rsidRDefault="007E7959" w:rsidP="007E7959">
      <w:pPr>
        <w:spacing w:after="0" w:line="23" w:lineRule="atLeast"/>
        <w:ind w:firstLine="709"/>
        <w:contextualSpacing/>
        <w:rPr>
          <w:rFonts w:ascii="Times New Roman" w:hAnsi="Times New Roman"/>
          <w:b/>
          <w:sz w:val="24"/>
          <w:szCs w:val="24"/>
        </w:rPr>
      </w:pPr>
      <w:r w:rsidRPr="00D17CF8">
        <w:rPr>
          <w:rFonts w:ascii="Times New Roman" w:hAnsi="Times New Roman"/>
          <w:b/>
          <w:sz w:val="24"/>
          <w:szCs w:val="24"/>
        </w:rPr>
        <w:t xml:space="preserve">3.2.2. Основные электронные издания </w:t>
      </w:r>
    </w:p>
    <w:p w14:paraId="165A1547" w14:textId="328A499C" w:rsidR="00C0112A" w:rsidRPr="00C0112A" w:rsidRDefault="00C0112A" w:rsidP="00C0112A">
      <w:pPr>
        <w:pStyle w:val="a7"/>
        <w:numPr>
          <w:ilvl w:val="0"/>
          <w:numId w:val="56"/>
        </w:numPr>
        <w:spacing w:after="0" w:line="23" w:lineRule="atLeast"/>
        <w:jc w:val="both"/>
        <w:rPr>
          <w:bCs/>
        </w:rPr>
      </w:pPr>
      <w:r w:rsidRPr="00C0112A">
        <w:rPr>
          <w:bCs/>
        </w:rPr>
        <w:t xml:space="preserve">Карта сайта - Выполнение чертежей Техническое черчение [Электронный ресурс]: сайт // Режим доступа: </w:t>
      </w:r>
      <w:r w:rsidRPr="00C0112A">
        <w:t>http://www.ukrembrk.com/map/</w:t>
      </w:r>
      <w:r w:rsidRPr="00C0112A">
        <w:rPr>
          <w:bCs/>
        </w:rPr>
        <w:t xml:space="preserve">. </w:t>
      </w:r>
    </w:p>
    <w:p w14:paraId="18EEF041" w14:textId="5BF2F785" w:rsidR="00C0112A" w:rsidRPr="00C0112A" w:rsidRDefault="00C0112A" w:rsidP="00C0112A">
      <w:pPr>
        <w:pStyle w:val="a7"/>
        <w:numPr>
          <w:ilvl w:val="0"/>
          <w:numId w:val="56"/>
        </w:numPr>
        <w:spacing w:after="0" w:line="23" w:lineRule="atLeast"/>
        <w:jc w:val="both"/>
        <w:rPr>
          <w:bCs/>
        </w:rPr>
      </w:pPr>
      <w:r w:rsidRPr="00C0112A">
        <w:rPr>
          <w:bCs/>
        </w:rPr>
        <w:t xml:space="preserve">Разработка чертежей: правила их выполнения и госты [Электронный ресурс]: сайт // Режим доступа: </w:t>
      </w:r>
      <w:r w:rsidRPr="00C0112A">
        <w:t>http://www.greb.ru/3/inggrafikacherchenie/</w:t>
      </w:r>
      <w:r w:rsidRPr="00C0112A">
        <w:rPr>
          <w:bCs/>
        </w:rPr>
        <w:t>.</w:t>
      </w:r>
    </w:p>
    <w:p w14:paraId="2183AE94" w14:textId="2FBE75A6" w:rsidR="00C0112A" w:rsidRPr="00C0112A" w:rsidRDefault="00C0112A" w:rsidP="00C0112A">
      <w:pPr>
        <w:pStyle w:val="a7"/>
        <w:numPr>
          <w:ilvl w:val="0"/>
          <w:numId w:val="56"/>
        </w:numPr>
        <w:spacing w:after="0" w:line="23" w:lineRule="atLeast"/>
        <w:jc w:val="both"/>
        <w:rPr>
          <w:bCs/>
        </w:rPr>
      </w:pPr>
      <w:r w:rsidRPr="00C0112A">
        <w:rPr>
          <w:bCs/>
        </w:rPr>
        <w:t xml:space="preserve">Черчение - Техническое черчение [Электронный ресурс]: сайт // Режим доступа: </w:t>
      </w:r>
      <w:r w:rsidRPr="00C0112A">
        <w:t>http://nacherchy.ru/</w:t>
      </w:r>
      <w:r w:rsidRPr="00C0112A">
        <w:rPr>
          <w:bCs/>
        </w:rPr>
        <w:t xml:space="preserve">. </w:t>
      </w:r>
    </w:p>
    <w:p w14:paraId="64E554DD" w14:textId="77777777" w:rsidR="007E7959" w:rsidRPr="00D17CF8" w:rsidRDefault="007E7959" w:rsidP="007E7959">
      <w:pPr>
        <w:spacing w:after="0" w:line="23" w:lineRule="atLeast"/>
        <w:ind w:firstLine="709"/>
        <w:contextualSpacing/>
        <w:jc w:val="both"/>
        <w:rPr>
          <w:rFonts w:ascii="Times New Roman" w:hAnsi="Times New Roman"/>
          <w:bCs/>
          <w:i/>
          <w:sz w:val="24"/>
          <w:szCs w:val="24"/>
        </w:rPr>
      </w:pPr>
      <w:r w:rsidRPr="00D17CF8">
        <w:rPr>
          <w:rFonts w:ascii="Times New Roman" w:hAnsi="Times New Roman"/>
          <w:b/>
          <w:bCs/>
          <w:sz w:val="24"/>
          <w:szCs w:val="24"/>
        </w:rPr>
        <w:t xml:space="preserve">3.2.3. Дополнительные источники </w:t>
      </w:r>
    </w:p>
    <w:p w14:paraId="4CF5A21D" w14:textId="77777777" w:rsidR="007E7959" w:rsidRPr="00D17CF8" w:rsidRDefault="007E7959" w:rsidP="0040436A">
      <w:pPr>
        <w:pStyle w:val="Default"/>
        <w:numPr>
          <w:ilvl w:val="0"/>
          <w:numId w:val="29"/>
        </w:numPr>
        <w:spacing w:line="23" w:lineRule="atLeast"/>
        <w:ind w:left="0" w:firstLine="0"/>
        <w:jc w:val="both"/>
      </w:pPr>
      <w:r w:rsidRPr="00D17CF8">
        <w:lastRenderedPageBreak/>
        <w:t>Чекмарев А.А. Инженерная графика. М.: Высшая школа, 2017.</w:t>
      </w:r>
    </w:p>
    <w:p w14:paraId="065907BC" w14:textId="77777777" w:rsidR="007E7959" w:rsidRPr="00D17CF8" w:rsidRDefault="007E7959" w:rsidP="0040436A">
      <w:pPr>
        <w:pStyle w:val="Default"/>
        <w:numPr>
          <w:ilvl w:val="0"/>
          <w:numId w:val="29"/>
        </w:numPr>
        <w:spacing w:line="23" w:lineRule="atLeast"/>
        <w:ind w:left="0" w:firstLine="0"/>
        <w:jc w:val="both"/>
      </w:pPr>
      <w:r w:rsidRPr="00D17CF8">
        <w:t>Электронный ресурс «Инженерная графика». Форма доступа: http://fcior.edu.ru.</w:t>
      </w:r>
    </w:p>
    <w:p w14:paraId="208A5891" w14:textId="77777777" w:rsidR="007E7959" w:rsidRPr="00D17CF8" w:rsidRDefault="007E7959" w:rsidP="007E7959">
      <w:pPr>
        <w:spacing w:line="23" w:lineRule="atLeast"/>
        <w:contextualSpacing/>
        <w:jc w:val="center"/>
        <w:rPr>
          <w:rFonts w:ascii="Times New Roman" w:hAnsi="Times New Roman"/>
          <w:b/>
          <w:sz w:val="24"/>
          <w:szCs w:val="24"/>
        </w:rPr>
      </w:pPr>
      <w:r w:rsidRPr="00D17CF8">
        <w:rPr>
          <w:rFonts w:ascii="Times New Roman" w:hAnsi="Times New Roman"/>
          <w:b/>
          <w:sz w:val="24"/>
          <w:szCs w:val="24"/>
        </w:rPr>
        <w:br w:type="page"/>
      </w:r>
      <w:r w:rsidRPr="00D17CF8">
        <w:rPr>
          <w:rFonts w:ascii="Times New Roman" w:hAnsi="Times New Roman"/>
          <w:b/>
          <w:sz w:val="24"/>
          <w:szCs w:val="24"/>
        </w:rPr>
        <w:lastRenderedPageBreak/>
        <w:t xml:space="preserve">4. КОНТРОЛЬ И ОЦЕНКА РЕЗУЛЬТАТОВ ОСВОЕНИЯ  </w:t>
      </w:r>
    </w:p>
    <w:p w14:paraId="76747F06" w14:textId="77777777" w:rsidR="007E7959" w:rsidRPr="00D17CF8" w:rsidRDefault="007E7959" w:rsidP="007E7959">
      <w:pPr>
        <w:spacing w:line="23" w:lineRule="atLeast"/>
        <w:contextualSpacing/>
        <w:jc w:val="center"/>
        <w:rPr>
          <w:rFonts w:ascii="Times New Roman" w:hAnsi="Times New Roman"/>
          <w:b/>
          <w:sz w:val="24"/>
          <w:szCs w:val="24"/>
        </w:rPr>
      </w:pPr>
      <w:r w:rsidRPr="00D17CF8">
        <w:rPr>
          <w:rFonts w:ascii="Times New Roman" w:hAnsi="Times New Roman"/>
          <w:b/>
          <w:sz w:val="24"/>
          <w:szCs w:val="24"/>
        </w:rPr>
        <w:t>УЧЕБНОЙ ДИСЦИПЛИНЫ</w:t>
      </w:r>
    </w:p>
    <w:p w14:paraId="6E3A0CE7" w14:textId="77777777" w:rsidR="007E7959" w:rsidRPr="00D17CF8" w:rsidRDefault="007E7959" w:rsidP="007E795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D17CF8" w14:paraId="3122FA59" w14:textId="77777777" w:rsidTr="00692565">
        <w:tc>
          <w:tcPr>
            <w:tcW w:w="1750" w:type="pct"/>
          </w:tcPr>
          <w:p w14:paraId="440DE058" w14:textId="77777777" w:rsidR="007E7959" w:rsidRPr="00D17CF8" w:rsidRDefault="007E7959" w:rsidP="00692565">
            <w:pPr>
              <w:spacing w:after="0" w:line="23" w:lineRule="atLeast"/>
              <w:jc w:val="center"/>
              <w:rPr>
                <w:rFonts w:ascii="Times New Roman" w:hAnsi="Times New Roman"/>
                <w:sz w:val="24"/>
                <w:szCs w:val="24"/>
              </w:rPr>
            </w:pPr>
            <w:r w:rsidRPr="00D17CF8">
              <w:rPr>
                <w:rFonts w:ascii="Times New Roman" w:hAnsi="Times New Roman"/>
                <w:b/>
                <w:bCs/>
                <w:i/>
                <w:sz w:val="24"/>
                <w:szCs w:val="24"/>
              </w:rPr>
              <w:t>Результаты обучения</w:t>
            </w:r>
          </w:p>
        </w:tc>
        <w:tc>
          <w:tcPr>
            <w:tcW w:w="1507" w:type="pct"/>
          </w:tcPr>
          <w:p w14:paraId="6364757F" w14:textId="77777777" w:rsidR="007E7959" w:rsidRPr="00D17CF8" w:rsidRDefault="007E7959" w:rsidP="00692565">
            <w:pPr>
              <w:spacing w:line="23" w:lineRule="atLeast"/>
              <w:jc w:val="center"/>
              <w:rPr>
                <w:rFonts w:ascii="Times New Roman" w:hAnsi="Times New Roman"/>
                <w:b/>
                <w:bCs/>
                <w:i/>
                <w:sz w:val="24"/>
                <w:szCs w:val="24"/>
              </w:rPr>
            </w:pPr>
            <w:r w:rsidRPr="00D17CF8">
              <w:rPr>
                <w:rFonts w:ascii="Times New Roman" w:hAnsi="Times New Roman"/>
                <w:b/>
                <w:bCs/>
                <w:i/>
                <w:sz w:val="24"/>
                <w:szCs w:val="24"/>
              </w:rPr>
              <w:t>Критерии оценки</w:t>
            </w:r>
          </w:p>
        </w:tc>
        <w:tc>
          <w:tcPr>
            <w:tcW w:w="1743" w:type="pct"/>
          </w:tcPr>
          <w:p w14:paraId="1FFC67B3" w14:textId="77777777" w:rsidR="007E7959" w:rsidRPr="00D17CF8" w:rsidRDefault="007E7959" w:rsidP="00692565">
            <w:pPr>
              <w:spacing w:line="23" w:lineRule="atLeast"/>
              <w:jc w:val="center"/>
              <w:rPr>
                <w:rFonts w:ascii="Times New Roman" w:hAnsi="Times New Roman"/>
                <w:b/>
                <w:bCs/>
                <w:i/>
                <w:sz w:val="24"/>
                <w:szCs w:val="24"/>
              </w:rPr>
            </w:pPr>
            <w:r w:rsidRPr="00D17CF8">
              <w:rPr>
                <w:rFonts w:ascii="Times New Roman" w:hAnsi="Times New Roman"/>
                <w:b/>
                <w:bCs/>
                <w:i/>
                <w:sz w:val="24"/>
                <w:szCs w:val="24"/>
              </w:rPr>
              <w:t>Методы оценки</w:t>
            </w:r>
          </w:p>
        </w:tc>
      </w:tr>
      <w:tr w:rsidR="007E7959" w:rsidRPr="00D17CF8" w14:paraId="413315C7" w14:textId="77777777" w:rsidTr="00692565">
        <w:trPr>
          <w:trHeight w:val="12153"/>
        </w:trPr>
        <w:tc>
          <w:tcPr>
            <w:tcW w:w="1750" w:type="pct"/>
            <w:vMerge w:val="restart"/>
            <w:tcBorders>
              <w:bottom w:val="single" w:sz="4" w:space="0" w:color="auto"/>
            </w:tcBorders>
          </w:tcPr>
          <w:p w14:paraId="25EAE447"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01.01</w:t>
            </w:r>
            <w:r w:rsidRPr="00D17CF8">
              <w:rPr>
                <w:rFonts w:ascii="Times New Roman" w:hAnsi="Times New Roman"/>
                <w:iCs/>
                <w:sz w:val="24"/>
                <w:szCs w:val="24"/>
              </w:rPr>
              <w:t xml:space="preserve"> распознавать задачу и/или проблему </w:t>
            </w:r>
            <w:r w:rsidRPr="00D17CF8">
              <w:rPr>
                <w:rFonts w:ascii="Times New Roman" w:hAnsi="Times New Roman"/>
                <w:iCs/>
                <w:sz w:val="24"/>
                <w:szCs w:val="24"/>
              </w:rPr>
              <w:br/>
              <w:t>в профессиональном и/или социальном контексте;</w:t>
            </w:r>
          </w:p>
          <w:p w14:paraId="3F443742"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01.02</w:t>
            </w:r>
            <w:r w:rsidRPr="00D17CF8">
              <w:rPr>
                <w:rFonts w:ascii="Times New Roman" w:hAnsi="Times New Roman"/>
                <w:iCs/>
                <w:sz w:val="24"/>
                <w:szCs w:val="24"/>
              </w:rPr>
              <w:t xml:space="preserve"> анализировать задачу и/или проблему и выделять её составные части;</w:t>
            </w:r>
          </w:p>
          <w:p w14:paraId="3708B30C"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01.03</w:t>
            </w:r>
            <w:r w:rsidRPr="00D17CF8">
              <w:rPr>
                <w:rFonts w:ascii="Times New Roman" w:hAnsi="Times New Roman"/>
                <w:iCs/>
                <w:sz w:val="24"/>
                <w:szCs w:val="24"/>
              </w:rPr>
              <w:t xml:space="preserve"> определять этапы решения задачи;</w:t>
            </w:r>
          </w:p>
          <w:p w14:paraId="63C9A58E"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01.04</w:t>
            </w:r>
            <w:r w:rsidRPr="00D17CF8">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49E11C64"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01.05</w:t>
            </w:r>
            <w:r w:rsidRPr="00D17CF8">
              <w:rPr>
                <w:rFonts w:ascii="Times New Roman" w:hAnsi="Times New Roman"/>
                <w:iCs/>
                <w:sz w:val="24"/>
                <w:szCs w:val="24"/>
              </w:rPr>
              <w:t xml:space="preserve"> составлять план действия;</w:t>
            </w:r>
          </w:p>
          <w:p w14:paraId="5C0B001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01.06</w:t>
            </w:r>
            <w:r w:rsidRPr="00D17CF8">
              <w:rPr>
                <w:rFonts w:ascii="Times New Roman" w:hAnsi="Times New Roman"/>
                <w:iCs/>
                <w:sz w:val="24"/>
                <w:szCs w:val="24"/>
              </w:rPr>
              <w:t xml:space="preserve"> определять необходимые ресурсы;</w:t>
            </w:r>
          </w:p>
          <w:p w14:paraId="2D0E80EA"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01.07</w:t>
            </w:r>
            <w:r w:rsidRPr="00D17CF8">
              <w:rPr>
                <w:rFonts w:ascii="Times New Roman" w:hAnsi="Times New Roman"/>
                <w:iCs/>
                <w:sz w:val="24"/>
                <w:szCs w:val="24"/>
              </w:rPr>
              <w:t xml:space="preserve"> владеть актуальными методами работы </w:t>
            </w:r>
            <w:r w:rsidRPr="00D17CF8">
              <w:rPr>
                <w:rFonts w:ascii="Times New Roman" w:hAnsi="Times New Roman"/>
                <w:iCs/>
                <w:sz w:val="24"/>
                <w:szCs w:val="24"/>
              </w:rPr>
              <w:br/>
              <w:t>в профессиональной и смежных сферах;</w:t>
            </w:r>
          </w:p>
          <w:p w14:paraId="20746AB3"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01.08</w:t>
            </w:r>
            <w:r w:rsidRPr="00D17CF8">
              <w:rPr>
                <w:rFonts w:ascii="Times New Roman" w:hAnsi="Times New Roman"/>
                <w:iCs/>
                <w:sz w:val="24"/>
                <w:szCs w:val="24"/>
              </w:rPr>
              <w:t xml:space="preserve"> реализовывать составленный план;</w:t>
            </w:r>
          </w:p>
          <w:p w14:paraId="2D2E18C4"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01.09</w:t>
            </w:r>
            <w:r w:rsidRPr="00D17CF8">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5C78D278"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01.01</w:t>
            </w:r>
            <w:r w:rsidRPr="00D17CF8">
              <w:rPr>
                <w:rFonts w:ascii="Times New Roman" w:hAnsi="Times New Roman"/>
                <w:iCs/>
                <w:sz w:val="24"/>
                <w:szCs w:val="24"/>
              </w:rPr>
              <w:t xml:space="preserve"> а</w:t>
            </w:r>
            <w:r w:rsidRPr="00D17CF8">
              <w:rPr>
                <w:rFonts w:ascii="Times New Roman" w:hAnsi="Times New Roman"/>
                <w:bCs/>
                <w:sz w:val="24"/>
                <w:szCs w:val="24"/>
              </w:rPr>
              <w:t xml:space="preserve">ктуальный профессиональный </w:t>
            </w:r>
            <w:r w:rsidRPr="00D17CF8">
              <w:rPr>
                <w:rFonts w:ascii="Times New Roman" w:hAnsi="Times New Roman"/>
                <w:bCs/>
                <w:sz w:val="24"/>
                <w:szCs w:val="24"/>
              </w:rPr>
              <w:br/>
              <w:t>и социальный контекст, в котором приходится работать и жить;</w:t>
            </w:r>
          </w:p>
          <w:p w14:paraId="222F396F"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01.02</w:t>
            </w:r>
            <w:r w:rsidRPr="00D17CF8">
              <w:rPr>
                <w:rFonts w:ascii="Times New Roman" w:hAnsi="Times New Roman"/>
                <w:bCs/>
                <w:sz w:val="24"/>
                <w:szCs w:val="24"/>
              </w:rPr>
              <w:t xml:space="preserve"> основные источники информации </w:t>
            </w:r>
            <w:r w:rsidRPr="00D17CF8">
              <w:rPr>
                <w:rFonts w:ascii="Times New Roman" w:hAnsi="Times New Roman"/>
                <w:bCs/>
                <w:sz w:val="24"/>
                <w:szCs w:val="24"/>
              </w:rPr>
              <w:br/>
              <w:t xml:space="preserve">и ресурсы для решения задач и проблем </w:t>
            </w:r>
            <w:r w:rsidRPr="00D17CF8">
              <w:rPr>
                <w:rFonts w:ascii="Times New Roman" w:hAnsi="Times New Roman"/>
                <w:bCs/>
                <w:sz w:val="24"/>
                <w:szCs w:val="24"/>
              </w:rPr>
              <w:br/>
              <w:t>в профессиональном и/или социальном контексте;</w:t>
            </w:r>
          </w:p>
          <w:p w14:paraId="08BB2A20"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 xml:space="preserve">Зо 01.03 </w:t>
            </w:r>
            <w:r w:rsidRPr="00D17CF8">
              <w:rPr>
                <w:rFonts w:ascii="Times New Roman" w:hAnsi="Times New Roman"/>
                <w:bCs/>
                <w:sz w:val="24"/>
                <w:szCs w:val="24"/>
              </w:rPr>
              <w:t xml:space="preserve">алгоритмы выполнения работ в профессиональной </w:t>
            </w:r>
            <w:r w:rsidRPr="00D17CF8">
              <w:rPr>
                <w:rFonts w:ascii="Times New Roman" w:hAnsi="Times New Roman"/>
                <w:bCs/>
                <w:sz w:val="24"/>
                <w:szCs w:val="24"/>
              </w:rPr>
              <w:br/>
              <w:t>и смежных областях;</w:t>
            </w:r>
          </w:p>
          <w:p w14:paraId="0F4BB617"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lastRenderedPageBreak/>
              <w:t>Зо 01.04</w:t>
            </w:r>
            <w:r w:rsidRPr="00D17CF8">
              <w:rPr>
                <w:rFonts w:ascii="Times New Roman" w:hAnsi="Times New Roman"/>
                <w:bCs/>
                <w:sz w:val="24"/>
                <w:szCs w:val="24"/>
              </w:rPr>
              <w:t xml:space="preserve"> методы работы в профессиональной и смежных сферах;</w:t>
            </w:r>
          </w:p>
          <w:p w14:paraId="66954720"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01.05</w:t>
            </w:r>
            <w:r w:rsidRPr="00D17CF8">
              <w:rPr>
                <w:rFonts w:ascii="Times New Roman" w:hAnsi="Times New Roman"/>
                <w:bCs/>
                <w:sz w:val="24"/>
                <w:szCs w:val="24"/>
              </w:rPr>
              <w:t xml:space="preserve"> структуру плана для решения задач;</w:t>
            </w:r>
          </w:p>
          <w:p w14:paraId="07D68E5D"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01.06</w:t>
            </w:r>
            <w:r w:rsidRPr="00D17CF8">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vMerge w:val="restart"/>
            <w:tcBorders>
              <w:bottom w:val="single" w:sz="4" w:space="0" w:color="auto"/>
            </w:tcBorders>
            <w:vAlign w:val="center"/>
          </w:tcPr>
          <w:p w14:paraId="4D20434D"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lastRenderedPageBreak/>
              <w:t>Знает требования государственных стандартов, ЕСКД и ЕСТД, действующую нормативную нормативно-техническую документацию. Подбирает необходимые источники информации.</w:t>
            </w:r>
          </w:p>
          <w:p w14:paraId="69C2BFAE"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Владеет актуальными методами и способами при работе с оформлением технической документацией.</w:t>
            </w:r>
          </w:p>
          <w:p w14:paraId="6F4066D3"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Умеет пользоваться алгоритмом действий при выполнении машиностроительных чертежей. </w:t>
            </w:r>
          </w:p>
          <w:p w14:paraId="14B5AD15"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Оценивает результат своих работ самостоятельно. </w:t>
            </w:r>
          </w:p>
          <w:p w14:paraId="18BDBEFF" w14:textId="77777777" w:rsidR="007E7959" w:rsidRPr="00D17CF8" w:rsidRDefault="007E7959" w:rsidP="00692565">
            <w:pPr>
              <w:spacing w:after="0" w:line="23" w:lineRule="atLeast"/>
              <w:jc w:val="both"/>
              <w:rPr>
                <w:rFonts w:ascii="Times New Roman" w:hAnsi="Times New Roman"/>
                <w:iCs/>
                <w:sz w:val="24"/>
                <w:szCs w:val="24"/>
              </w:rPr>
            </w:pPr>
            <w:r w:rsidRPr="00D17CF8">
              <w:rPr>
                <w:rFonts w:ascii="Times New Roman" w:hAnsi="Times New Roman"/>
                <w:iCs/>
                <w:sz w:val="24"/>
                <w:szCs w:val="24"/>
              </w:rPr>
              <w:t>Знает основные источники информации, которыми можно пользоваться для выполнения чертежей.</w:t>
            </w:r>
          </w:p>
          <w:p w14:paraId="4254F13D" w14:textId="77777777" w:rsidR="007E7959" w:rsidRPr="00D17CF8" w:rsidRDefault="007E7959" w:rsidP="00692565">
            <w:pPr>
              <w:spacing w:after="0" w:line="23" w:lineRule="atLeast"/>
              <w:jc w:val="both"/>
              <w:rPr>
                <w:rFonts w:ascii="Times New Roman" w:hAnsi="Times New Roman"/>
                <w:iCs/>
                <w:sz w:val="24"/>
                <w:szCs w:val="24"/>
              </w:rPr>
            </w:pPr>
            <w:r w:rsidRPr="00D17CF8">
              <w:rPr>
                <w:rFonts w:ascii="Times New Roman" w:hAnsi="Times New Roman"/>
                <w:iCs/>
                <w:sz w:val="24"/>
                <w:szCs w:val="24"/>
              </w:rPr>
              <w:t xml:space="preserve">Знает требования государственных стандартов, ЕСКД и ЕСТД, действующую нормативную нормативно-техническую документацию. </w:t>
            </w:r>
          </w:p>
          <w:p w14:paraId="4FB77844" w14:textId="77777777" w:rsidR="007E7959" w:rsidRPr="00D17CF8" w:rsidRDefault="007E7959" w:rsidP="00692565">
            <w:pPr>
              <w:spacing w:after="0" w:line="23" w:lineRule="atLeast"/>
              <w:jc w:val="both"/>
              <w:rPr>
                <w:rFonts w:ascii="Times New Roman" w:hAnsi="Times New Roman"/>
                <w:b/>
                <w:iCs/>
                <w:sz w:val="24"/>
                <w:szCs w:val="24"/>
              </w:rPr>
            </w:pPr>
            <w:r w:rsidRPr="00D17CF8">
              <w:rPr>
                <w:rFonts w:ascii="Times New Roman" w:hAnsi="Times New Roman"/>
                <w:iCs/>
                <w:sz w:val="24"/>
                <w:szCs w:val="24"/>
              </w:rPr>
              <w:t xml:space="preserve"> Знает правила оформления технической и конструкторской документации.</w:t>
            </w:r>
            <w:r w:rsidRPr="00D17CF8">
              <w:rPr>
                <w:rFonts w:ascii="Times New Roman" w:hAnsi="Times New Roman"/>
                <w:b/>
                <w:iCs/>
                <w:sz w:val="24"/>
                <w:szCs w:val="24"/>
              </w:rPr>
              <w:t xml:space="preserve"> </w:t>
            </w:r>
          </w:p>
          <w:p w14:paraId="4C8DB101" w14:textId="77777777" w:rsidR="007E7959" w:rsidRPr="00D17CF8" w:rsidRDefault="007E7959" w:rsidP="00692565">
            <w:pPr>
              <w:spacing w:after="0" w:line="23" w:lineRule="atLeast"/>
              <w:jc w:val="both"/>
              <w:rPr>
                <w:rFonts w:ascii="Times New Roman" w:hAnsi="Times New Roman"/>
                <w:bCs/>
                <w:sz w:val="24"/>
                <w:szCs w:val="24"/>
              </w:rPr>
            </w:pPr>
            <w:r w:rsidRPr="00D17CF8">
              <w:rPr>
                <w:rFonts w:ascii="Times New Roman" w:hAnsi="Times New Roman"/>
                <w:bCs/>
                <w:sz w:val="24"/>
                <w:szCs w:val="24"/>
              </w:rPr>
              <w:t xml:space="preserve">Выполняет по алгоритму эскизы, технические рисунки и чертежи </w:t>
            </w:r>
            <w:r w:rsidRPr="00D17CF8">
              <w:rPr>
                <w:rFonts w:ascii="Times New Roman" w:hAnsi="Times New Roman"/>
                <w:bCs/>
                <w:sz w:val="24"/>
                <w:szCs w:val="24"/>
              </w:rPr>
              <w:lastRenderedPageBreak/>
              <w:t xml:space="preserve">деталей, их элементов и узлов в ручной и машинной графике; </w:t>
            </w:r>
          </w:p>
          <w:p w14:paraId="72CC4735"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sz w:val="24"/>
                <w:szCs w:val="24"/>
              </w:rPr>
              <w:t xml:space="preserve">оформляет конструкторскую документацию в соответствии с действующей нормативно-технической документацией. выполняет чертежи </w:t>
            </w:r>
            <w:r w:rsidRPr="00D17CF8">
              <w:rPr>
                <w:rFonts w:ascii="Times New Roman" w:hAnsi="Times New Roman"/>
                <w:bCs/>
                <w:sz w:val="24"/>
                <w:szCs w:val="24"/>
              </w:rPr>
              <w:t xml:space="preserve">в соответствии с </w:t>
            </w:r>
            <w:r w:rsidRPr="00D17CF8">
              <w:rPr>
                <w:rFonts w:ascii="Times New Roman" w:hAnsi="Times New Roman"/>
                <w:sz w:val="24"/>
                <w:szCs w:val="24"/>
              </w:rPr>
              <w:t xml:space="preserve">требования государственных стандартов </w:t>
            </w:r>
            <w:r w:rsidRPr="00D17CF8">
              <w:rPr>
                <w:rFonts w:ascii="Times New Roman" w:hAnsi="Times New Roman"/>
                <w:bCs/>
                <w:sz w:val="24"/>
                <w:szCs w:val="24"/>
              </w:rPr>
              <w:t xml:space="preserve">ЕСКД и </w:t>
            </w:r>
            <w:r w:rsidRPr="00D17CF8">
              <w:rPr>
                <w:rFonts w:ascii="Times New Roman" w:hAnsi="Times New Roman"/>
                <w:sz w:val="24"/>
                <w:szCs w:val="24"/>
              </w:rPr>
              <w:t>ЕСТД</w:t>
            </w:r>
          </w:p>
        </w:tc>
        <w:tc>
          <w:tcPr>
            <w:tcW w:w="1743" w:type="pct"/>
            <w:tcBorders>
              <w:bottom w:val="single" w:sz="4" w:space="0" w:color="auto"/>
            </w:tcBorders>
          </w:tcPr>
          <w:p w14:paraId="21D49FE9"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lastRenderedPageBreak/>
              <w:t>Экспертное наблюдение и Оценка результатов выполнения:</w:t>
            </w:r>
          </w:p>
          <w:p w14:paraId="75077799"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3A840D23"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p w14:paraId="76F8C88F" w14:textId="77777777" w:rsidR="007E7959" w:rsidRPr="00D17CF8" w:rsidRDefault="007E7959" w:rsidP="00692565">
            <w:pPr>
              <w:spacing w:line="23" w:lineRule="atLeast"/>
              <w:rPr>
                <w:rFonts w:ascii="Times New Roman" w:hAnsi="Times New Roman"/>
                <w:b/>
                <w:bCs/>
                <w:i/>
                <w:sz w:val="24"/>
                <w:szCs w:val="24"/>
              </w:rPr>
            </w:pPr>
          </w:p>
        </w:tc>
      </w:tr>
      <w:tr w:rsidR="007E7959" w:rsidRPr="00D17CF8" w14:paraId="4EC78119" w14:textId="77777777" w:rsidTr="00692565">
        <w:trPr>
          <w:trHeight w:val="2484"/>
        </w:trPr>
        <w:tc>
          <w:tcPr>
            <w:tcW w:w="1750" w:type="pct"/>
            <w:vMerge/>
          </w:tcPr>
          <w:p w14:paraId="5FD748A2" w14:textId="77777777" w:rsidR="007E7959" w:rsidRPr="00D17CF8" w:rsidRDefault="007E7959" w:rsidP="00692565">
            <w:pPr>
              <w:suppressAutoHyphens/>
              <w:spacing w:after="0" w:line="23" w:lineRule="atLeast"/>
              <w:jc w:val="both"/>
              <w:rPr>
                <w:rFonts w:ascii="Times New Roman" w:hAnsi="Times New Roman"/>
                <w:bCs/>
                <w:iCs/>
                <w:sz w:val="24"/>
                <w:szCs w:val="24"/>
              </w:rPr>
            </w:pPr>
          </w:p>
        </w:tc>
        <w:tc>
          <w:tcPr>
            <w:tcW w:w="1507" w:type="pct"/>
            <w:vMerge/>
          </w:tcPr>
          <w:p w14:paraId="610A6AC8" w14:textId="77777777" w:rsidR="007E7959" w:rsidRPr="00D17CF8" w:rsidRDefault="007E7959" w:rsidP="00692565">
            <w:pPr>
              <w:suppressAutoHyphens/>
              <w:spacing w:after="0" w:line="23" w:lineRule="atLeast"/>
              <w:jc w:val="both"/>
              <w:rPr>
                <w:rFonts w:ascii="Times New Roman" w:hAnsi="Times New Roman"/>
                <w:bCs/>
                <w:sz w:val="24"/>
                <w:szCs w:val="24"/>
              </w:rPr>
            </w:pPr>
          </w:p>
        </w:tc>
        <w:tc>
          <w:tcPr>
            <w:tcW w:w="1743" w:type="pct"/>
          </w:tcPr>
          <w:p w14:paraId="67AF6521" w14:textId="77777777" w:rsidR="007E7959" w:rsidRPr="00D17CF8" w:rsidRDefault="007E7959" w:rsidP="00692565">
            <w:pPr>
              <w:spacing w:line="23" w:lineRule="atLeast"/>
              <w:jc w:val="center"/>
              <w:rPr>
                <w:rFonts w:ascii="Times New Roman" w:hAnsi="Times New Roman"/>
                <w:b/>
                <w:bCs/>
                <w:i/>
                <w:sz w:val="24"/>
                <w:szCs w:val="24"/>
              </w:rPr>
            </w:pPr>
          </w:p>
        </w:tc>
      </w:tr>
      <w:tr w:rsidR="007E7959" w:rsidRPr="00D17CF8" w14:paraId="133764E3" w14:textId="77777777" w:rsidTr="00692565">
        <w:trPr>
          <w:trHeight w:val="7175"/>
        </w:trPr>
        <w:tc>
          <w:tcPr>
            <w:tcW w:w="1750" w:type="pct"/>
            <w:vMerge w:val="restart"/>
          </w:tcPr>
          <w:p w14:paraId="56B07B5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02.01</w:t>
            </w:r>
            <w:r w:rsidRPr="00D17CF8">
              <w:rPr>
                <w:rFonts w:ascii="Times New Roman" w:hAnsi="Times New Roman"/>
                <w:iCs/>
                <w:sz w:val="24"/>
                <w:szCs w:val="24"/>
              </w:rPr>
              <w:t xml:space="preserve"> определять задачи для поиска информации;</w:t>
            </w:r>
          </w:p>
          <w:p w14:paraId="4B77A718"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02.02</w:t>
            </w:r>
            <w:r w:rsidRPr="00D17CF8">
              <w:rPr>
                <w:rFonts w:ascii="Times New Roman" w:hAnsi="Times New Roman"/>
                <w:iCs/>
                <w:sz w:val="24"/>
                <w:szCs w:val="24"/>
              </w:rPr>
              <w:t xml:space="preserve"> определять необходимые источники информации;</w:t>
            </w:r>
          </w:p>
          <w:p w14:paraId="4852274C"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02.03</w:t>
            </w:r>
            <w:r w:rsidRPr="00D17CF8">
              <w:rPr>
                <w:rFonts w:ascii="Times New Roman" w:hAnsi="Times New Roman"/>
                <w:iCs/>
                <w:sz w:val="24"/>
                <w:szCs w:val="24"/>
              </w:rPr>
              <w:t xml:space="preserve"> планировать процесс поиска; структурировать получаемую информацию;</w:t>
            </w:r>
          </w:p>
          <w:p w14:paraId="12BA77D0"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02.04</w:t>
            </w:r>
            <w:r w:rsidRPr="00D17CF8">
              <w:rPr>
                <w:rFonts w:ascii="Times New Roman" w:hAnsi="Times New Roman"/>
                <w:iCs/>
                <w:sz w:val="24"/>
                <w:szCs w:val="24"/>
              </w:rPr>
              <w:t xml:space="preserve"> выделять наиболее значимое в перечне информации;</w:t>
            </w:r>
          </w:p>
          <w:p w14:paraId="16931AF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02.05</w:t>
            </w:r>
            <w:r w:rsidRPr="00D17CF8">
              <w:rPr>
                <w:rFonts w:ascii="Times New Roman" w:hAnsi="Times New Roman"/>
                <w:iCs/>
                <w:sz w:val="24"/>
                <w:szCs w:val="24"/>
              </w:rPr>
              <w:t xml:space="preserve"> оценивать практическую значимость результатов поиска;</w:t>
            </w:r>
          </w:p>
          <w:p w14:paraId="247D41C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02.06</w:t>
            </w:r>
            <w:r w:rsidRPr="00D17CF8">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14:paraId="74505769"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02.07</w:t>
            </w:r>
            <w:r w:rsidRPr="00D17CF8">
              <w:rPr>
                <w:rFonts w:ascii="Times New Roman" w:hAnsi="Times New Roman"/>
                <w:iCs/>
                <w:sz w:val="24"/>
                <w:szCs w:val="24"/>
              </w:rPr>
              <w:t xml:space="preserve"> использовать современное программное обеспечение;</w:t>
            </w:r>
          </w:p>
          <w:p w14:paraId="4936503A"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02.08</w:t>
            </w:r>
            <w:r w:rsidRPr="00D17CF8">
              <w:rPr>
                <w:rFonts w:ascii="Times New Roman" w:hAnsi="Times New Roman"/>
                <w:iCs/>
                <w:sz w:val="24"/>
                <w:szCs w:val="24"/>
              </w:rPr>
              <w:t xml:space="preserve"> использовать различные цифровые средства для решения профессиональных задач</w:t>
            </w:r>
          </w:p>
          <w:p w14:paraId="43B0AF4A"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 xml:space="preserve">Зо 02.01 </w:t>
            </w:r>
            <w:r w:rsidRPr="00D17CF8">
              <w:rPr>
                <w:rFonts w:ascii="Times New Roman" w:hAnsi="Times New Roman"/>
                <w:iCs/>
                <w:sz w:val="24"/>
                <w:szCs w:val="24"/>
              </w:rPr>
              <w:t>номенклатура информационных источников, применяемых в профессиональной деятельности;</w:t>
            </w:r>
          </w:p>
          <w:p w14:paraId="6C418B23"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lastRenderedPageBreak/>
              <w:t xml:space="preserve">Зо 02.02 </w:t>
            </w:r>
            <w:r w:rsidRPr="00D17CF8">
              <w:rPr>
                <w:rFonts w:ascii="Times New Roman" w:hAnsi="Times New Roman"/>
                <w:iCs/>
                <w:sz w:val="24"/>
                <w:szCs w:val="24"/>
              </w:rPr>
              <w:t>приемы структурирования информации;</w:t>
            </w:r>
          </w:p>
          <w:p w14:paraId="2983B514"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 xml:space="preserve">Зо 02.03 </w:t>
            </w:r>
            <w:r w:rsidRPr="00D17CF8">
              <w:rPr>
                <w:rFonts w:ascii="Times New Roman" w:hAnsi="Times New Roman"/>
                <w:iCs/>
                <w:sz w:val="24"/>
                <w:szCs w:val="24"/>
              </w:rPr>
              <w:t xml:space="preserve">формат оформления результатов поиска информации, </w:t>
            </w:r>
            <w:r w:rsidRPr="00D17CF8">
              <w:rPr>
                <w:rFonts w:ascii="Times New Roman" w:hAnsi="Times New Roman"/>
                <w:bCs/>
                <w:iCs/>
                <w:sz w:val="24"/>
                <w:szCs w:val="24"/>
              </w:rPr>
              <w:t>современные средства и устройства информатизации;</w:t>
            </w:r>
          </w:p>
          <w:p w14:paraId="3CC6816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265E3A29" w14:textId="77777777" w:rsidR="007E7959" w:rsidRPr="00D17CF8" w:rsidRDefault="007E7959" w:rsidP="00692565">
            <w:pPr>
              <w:spacing w:after="0" w:line="23" w:lineRule="atLeast"/>
              <w:jc w:val="both"/>
              <w:rPr>
                <w:rFonts w:ascii="Times New Roman" w:hAnsi="Times New Roman"/>
                <w:bCs/>
                <w:sz w:val="24"/>
                <w:szCs w:val="24"/>
              </w:rPr>
            </w:pPr>
            <w:r w:rsidRPr="00D17CF8">
              <w:rPr>
                <w:rFonts w:ascii="Times New Roman" w:hAnsi="Times New Roman"/>
                <w:bCs/>
                <w:sz w:val="24"/>
                <w:szCs w:val="24"/>
              </w:rPr>
              <w:lastRenderedPageBreak/>
              <w:t>Самостоятельно определяет, как выполнить построение машиностроительного чертежа и оформить в соответствии с технической и конструкторской документацией.</w:t>
            </w:r>
          </w:p>
          <w:p w14:paraId="07E9FB28" w14:textId="77777777" w:rsidR="007E7959" w:rsidRPr="00D17CF8" w:rsidRDefault="007E7959" w:rsidP="00692565">
            <w:pPr>
              <w:spacing w:after="0" w:line="23" w:lineRule="atLeast"/>
              <w:jc w:val="both"/>
              <w:rPr>
                <w:rFonts w:ascii="Times New Roman" w:hAnsi="Times New Roman"/>
                <w:bCs/>
                <w:sz w:val="24"/>
                <w:szCs w:val="24"/>
              </w:rPr>
            </w:pPr>
            <w:r w:rsidRPr="00D17CF8">
              <w:rPr>
                <w:rFonts w:ascii="Times New Roman" w:hAnsi="Times New Roman"/>
                <w:bCs/>
                <w:sz w:val="24"/>
                <w:szCs w:val="24"/>
              </w:rPr>
              <w:t>Оформляет результаты, применяя средства информационных технологий для выполнения чертежных задач.</w:t>
            </w:r>
          </w:p>
          <w:p w14:paraId="3654F337" w14:textId="77777777" w:rsidR="007E7959" w:rsidRPr="00D17CF8" w:rsidRDefault="007E7959" w:rsidP="00692565">
            <w:pPr>
              <w:spacing w:after="0" w:line="23" w:lineRule="atLeast"/>
              <w:jc w:val="both"/>
              <w:rPr>
                <w:rFonts w:ascii="Times New Roman" w:hAnsi="Times New Roman"/>
                <w:bCs/>
                <w:sz w:val="24"/>
                <w:szCs w:val="24"/>
              </w:rPr>
            </w:pPr>
            <w:r w:rsidRPr="00D17CF8">
              <w:rPr>
                <w:rFonts w:ascii="Times New Roman" w:hAnsi="Times New Roman"/>
                <w:bCs/>
                <w:sz w:val="24"/>
                <w:szCs w:val="24"/>
              </w:rPr>
              <w:t xml:space="preserve">Выполняет по алгоритму эскизы, технические рисунки и чертежи деталей, их элементов и узлов в ручной и машинной графике; </w:t>
            </w:r>
          </w:p>
          <w:p w14:paraId="74035BF8" w14:textId="77777777" w:rsidR="007E7959" w:rsidRPr="00D17CF8" w:rsidRDefault="007E7959" w:rsidP="00692565">
            <w:pPr>
              <w:suppressAutoHyphens/>
              <w:spacing w:after="0" w:line="23" w:lineRule="atLeast"/>
              <w:jc w:val="both"/>
              <w:rPr>
                <w:rFonts w:ascii="Times New Roman" w:hAnsi="Times New Roman"/>
                <w:sz w:val="24"/>
                <w:szCs w:val="24"/>
              </w:rPr>
            </w:pPr>
            <w:r w:rsidRPr="00D17CF8">
              <w:rPr>
                <w:rFonts w:ascii="Times New Roman" w:hAnsi="Times New Roman"/>
                <w:sz w:val="24"/>
                <w:szCs w:val="24"/>
              </w:rPr>
              <w:t xml:space="preserve">Знает, как оформлять техническую и конструкторскую документацию в соответствии с действующей нормативно-технической документацией. </w:t>
            </w:r>
          </w:p>
          <w:p w14:paraId="3FEC34E0" w14:textId="77777777" w:rsidR="007E7959" w:rsidRPr="00D17CF8" w:rsidRDefault="007E7959" w:rsidP="00692565">
            <w:pPr>
              <w:suppressAutoHyphens/>
              <w:spacing w:after="0" w:line="23" w:lineRule="atLeast"/>
              <w:jc w:val="both"/>
              <w:rPr>
                <w:rFonts w:ascii="Times New Roman" w:hAnsi="Times New Roman"/>
                <w:b/>
                <w:bCs/>
                <w:iCs/>
                <w:sz w:val="24"/>
                <w:szCs w:val="24"/>
              </w:rPr>
            </w:pPr>
            <w:r w:rsidRPr="00D17CF8">
              <w:rPr>
                <w:rFonts w:ascii="Times New Roman" w:hAnsi="Times New Roman"/>
                <w:sz w:val="24"/>
                <w:szCs w:val="24"/>
              </w:rPr>
              <w:t xml:space="preserve">Знает как выполнять чертежи </w:t>
            </w:r>
            <w:r w:rsidRPr="00D17CF8">
              <w:rPr>
                <w:rFonts w:ascii="Times New Roman" w:hAnsi="Times New Roman"/>
                <w:bCs/>
                <w:sz w:val="24"/>
                <w:szCs w:val="24"/>
              </w:rPr>
              <w:t xml:space="preserve">в соответствии с </w:t>
            </w:r>
            <w:r w:rsidRPr="00D17CF8">
              <w:rPr>
                <w:rFonts w:ascii="Times New Roman" w:hAnsi="Times New Roman"/>
                <w:sz w:val="24"/>
                <w:szCs w:val="24"/>
              </w:rPr>
              <w:t xml:space="preserve">требования государственных стандартов </w:t>
            </w:r>
            <w:r w:rsidRPr="00D17CF8">
              <w:rPr>
                <w:rFonts w:ascii="Times New Roman" w:hAnsi="Times New Roman"/>
                <w:bCs/>
                <w:sz w:val="24"/>
                <w:szCs w:val="24"/>
              </w:rPr>
              <w:t xml:space="preserve">ЕСКД и </w:t>
            </w:r>
            <w:r w:rsidRPr="00D17CF8">
              <w:rPr>
                <w:rFonts w:ascii="Times New Roman" w:hAnsi="Times New Roman"/>
                <w:sz w:val="24"/>
                <w:szCs w:val="24"/>
              </w:rPr>
              <w:t>ЕСТД</w:t>
            </w:r>
          </w:p>
        </w:tc>
        <w:tc>
          <w:tcPr>
            <w:tcW w:w="1743" w:type="pct"/>
          </w:tcPr>
          <w:p w14:paraId="63B551E9"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3E143DFF"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299B3E1F"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p w14:paraId="43AB06F9" w14:textId="77777777" w:rsidR="007E7959" w:rsidRPr="00D17CF8" w:rsidRDefault="007E7959" w:rsidP="00692565">
            <w:pPr>
              <w:spacing w:line="23" w:lineRule="atLeast"/>
              <w:rPr>
                <w:rFonts w:ascii="Times New Roman" w:hAnsi="Times New Roman"/>
                <w:b/>
                <w:bCs/>
                <w:i/>
                <w:sz w:val="24"/>
                <w:szCs w:val="24"/>
              </w:rPr>
            </w:pPr>
          </w:p>
        </w:tc>
      </w:tr>
      <w:tr w:rsidR="007E7959" w:rsidRPr="00D17CF8" w14:paraId="1F346BB9" w14:textId="77777777" w:rsidTr="00692565">
        <w:trPr>
          <w:trHeight w:val="4271"/>
        </w:trPr>
        <w:tc>
          <w:tcPr>
            <w:tcW w:w="1750" w:type="pct"/>
            <w:vMerge/>
            <w:tcBorders>
              <w:bottom w:val="single" w:sz="4" w:space="0" w:color="auto"/>
            </w:tcBorders>
          </w:tcPr>
          <w:p w14:paraId="4F26178E" w14:textId="77777777" w:rsidR="007E7959" w:rsidRPr="00D17CF8" w:rsidRDefault="007E7959" w:rsidP="00692565">
            <w:pPr>
              <w:suppressAutoHyphens/>
              <w:spacing w:after="0" w:line="23" w:lineRule="atLeast"/>
              <w:jc w:val="both"/>
              <w:rPr>
                <w:rFonts w:ascii="Times New Roman" w:hAnsi="Times New Roman"/>
                <w:bCs/>
                <w:iCs/>
                <w:sz w:val="24"/>
                <w:szCs w:val="24"/>
              </w:rPr>
            </w:pPr>
          </w:p>
        </w:tc>
        <w:tc>
          <w:tcPr>
            <w:tcW w:w="1507" w:type="pct"/>
            <w:tcBorders>
              <w:bottom w:val="single" w:sz="4" w:space="0" w:color="auto"/>
            </w:tcBorders>
          </w:tcPr>
          <w:p w14:paraId="03627A2E"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Знает, как читать машиностроительные чертежи и конструкторскую документацию по профилю специальности</w:t>
            </w:r>
          </w:p>
          <w:p w14:paraId="73F5F725" w14:textId="77777777" w:rsidR="007E7959" w:rsidRPr="00D17CF8" w:rsidRDefault="007E7959" w:rsidP="00692565">
            <w:pPr>
              <w:suppressAutoHyphens/>
              <w:spacing w:after="0" w:line="23" w:lineRule="atLeast"/>
              <w:jc w:val="both"/>
              <w:rPr>
                <w:rFonts w:ascii="Times New Roman" w:hAnsi="Times New Roman"/>
                <w:b/>
                <w:iCs/>
                <w:sz w:val="24"/>
                <w:szCs w:val="24"/>
              </w:rPr>
            </w:pPr>
          </w:p>
        </w:tc>
        <w:tc>
          <w:tcPr>
            <w:tcW w:w="1743" w:type="pct"/>
            <w:tcBorders>
              <w:bottom w:val="single" w:sz="4" w:space="0" w:color="auto"/>
            </w:tcBorders>
          </w:tcPr>
          <w:p w14:paraId="3E174EBD" w14:textId="77777777" w:rsidR="007E7959" w:rsidRPr="00D17CF8" w:rsidRDefault="007E7959" w:rsidP="00692565">
            <w:pPr>
              <w:spacing w:line="23" w:lineRule="atLeast"/>
              <w:rPr>
                <w:rFonts w:ascii="Times New Roman" w:hAnsi="Times New Roman"/>
                <w:b/>
                <w:bCs/>
                <w:i/>
                <w:sz w:val="24"/>
                <w:szCs w:val="24"/>
              </w:rPr>
            </w:pPr>
          </w:p>
        </w:tc>
      </w:tr>
      <w:tr w:rsidR="007E7959" w:rsidRPr="00D17CF8" w14:paraId="34E746D1" w14:textId="77777777" w:rsidTr="00692565">
        <w:trPr>
          <w:trHeight w:val="7738"/>
        </w:trPr>
        <w:tc>
          <w:tcPr>
            <w:tcW w:w="1750" w:type="pct"/>
          </w:tcPr>
          <w:p w14:paraId="3915617D"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14:paraId="0449C49E"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03.02</w:t>
            </w:r>
            <w:r w:rsidRPr="00D17CF8">
              <w:rPr>
                <w:rFonts w:ascii="Times New Roman" w:hAnsi="Times New Roman"/>
                <w:sz w:val="24"/>
                <w:szCs w:val="24"/>
              </w:rPr>
              <w:t xml:space="preserve"> применять современную научную профессиональную терминологию;</w:t>
            </w:r>
          </w:p>
          <w:p w14:paraId="1D088A76"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Уо 03.03</w:t>
            </w:r>
            <w:r w:rsidRPr="00D17CF8">
              <w:rPr>
                <w:rFonts w:ascii="Times New Roman" w:hAnsi="Times New Roman"/>
                <w:sz w:val="24"/>
                <w:szCs w:val="24"/>
              </w:rPr>
              <w:t xml:space="preserve"> определять и выстраивать траектории профессионального развития и самообразования;</w:t>
            </w:r>
          </w:p>
          <w:p w14:paraId="6BB49905"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 xml:space="preserve">Уо 03.04 </w:t>
            </w:r>
            <w:r w:rsidRPr="00D17CF8">
              <w:rPr>
                <w:rFonts w:ascii="Times New Roman" w:hAnsi="Times New Roman"/>
                <w:bCs/>
                <w:sz w:val="24"/>
                <w:szCs w:val="24"/>
              </w:rPr>
              <w:t>выявлять достоинства и недостатки коммерческой идеи;</w:t>
            </w:r>
          </w:p>
          <w:p w14:paraId="0A5F51F3"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03.01 содержание актуальной нормативно-правовой документации;</w:t>
            </w:r>
          </w:p>
          <w:p w14:paraId="05D797F2"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03.02 современная научная и профессиональная терминология;</w:t>
            </w:r>
          </w:p>
          <w:p w14:paraId="3AECC906"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03.03 возможные траектории профессионального развития и самообразования;</w:t>
            </w:r>
          </w:p>
          <w:p w14:paraId="28E8C82B"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03.04</w:t>
            </w:r>
            <w:r w:rsidRPr="00D17CF8">
              <w:rPr>
                <w:rFonts w:ascii="Times New Roman" w:hAnsi="Times New Roman"/>
                <w:bCs/>
                <w:sz w:val="24"/>
                <w:szCs w:val="24"/>
              </w:rPr>
              <w:t xml:space="preserve"> порядок выстраивания презентации;</w:t>
            </w:r>
          </w:p>
        </w:tc>
        <w:tc>
          <w:tcPr>
            <w:tcW w:w="1507" w:type="pct"/>
          </w:tcPr>
          <w:p w14:paraId="0553DD0F"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Умеет определять актуальность нормативно – правовой документации.</w:t>
            </w:r>
          </w:p>
          <w:p w14:paraId="7D544E34" w14:textId="77777777" w:rsidR="007E7959" w:rsidRPr="00D17CF8" w:rsidRDefault="007E7959" w:rsidP="00692565">
            <w:pPr>
              <w:spacing w:line="23" w:lineRule="atLeast"/>
              <w:jc w:val="both"/>
              <w:rPr>
                <w:rFonts w:ascii="Times New Roman" w:hAnsi="Times New Roman"/>
                <w:sz w:val="24"/>
                <w:szCs w:val="24"/>
              </w:rPr>
            </w:pPr>
            <w:r w:rsidRPr="00D17CF8">
              <w:rPr>
                <w:rFonts w:ascii="Times New Roman" w:hAnsi="Times New Roman"/>
                <w:sz w:val="24"/>
                <w:szCs w:val="24"/>
              </w:rPr>
              <w:t>Умеет применять профессиональную терминологию, читает чертежи и конструкторскую документацию по профилю специальности</w:t>
            </w:r>
          </w:p>
          <w:p w14:paraId="26492537" w14:textId="77777777" w:rsidR="007E7959" w:rsidRPr="00D17CF8" w:rsidRDefault="007E7959" w:rsidP="00692565">
            <w:pPr>
              <w:suppressAutoHyphens/>
              <w:spacing w:after="0" w:line="23" w:lineRule="atLeast"/>
              <w:jc w:val="both"/>
              <w:rPr>
                <w:rFonts w:ascii="Times New Roman" w:hAnsi="Times New Roman"/>
                <w:b/>
                <w:bCs/>
                <w:iCs/>
                <w:sz w:val="24"/>
                <w:szCs w:val="24"/>
              </w:rPr>
            </w:pPr>
            <w:r w:rsidRPr="00D17CF8">
              <w:rPr>
                <w:rFonts w:ascii="Times New Roman" w:hAnsi="Times New Roman"/>
                <w:sz w:val="24"/>
                <w:szCs w:val="24"/>
              </w:rPr>
              <w:t xml:space="preserve">оформляет конструкторскую документацию в соответствии с действующей нормативно-технической документацией. выполняет чертежи </w:t>
            </w:r>
            <w:r w:rsidRPr="00D17CF8">
              <w:rPr>
                <w:rFonts w:ascii="Times New Roman" w:hAnsi="Times New Roman"/>
                <w:bCs/>
                <w:sz w:val="24"/>
                <w:szCs w:val="24"/>
              </w:rPr>
              <w:t xml:space="preserve">в соответствии с </w:t>
            </w:r>
            <w:r w:rsidRPr="00D17CF8">
              <w:rPr>
                <w:rFonts w:ascii="Times New Roman" w:hAnsi="Times New Roman"/>
                <w:sz w:val="24"/>
                <w:szCs w:val="24"/>
              </w:rPr>
              <w:t xml:space="preserve">требования государственных стандартов </w:t>
            </w:r>
            <w:r w:rsidRPr="00D17CF8">
              <w:rPr>
                <w:rFonts w:ascii="Times New Roman" w:hAnsi="Times New Roman"/>
                <w:bCs/>
                <w:sz w:val="24"/>
                <w:szCs w:val="24"/>
              </w:rPr>
              <w:t xml:space="preserve">ЕСКД и </w:t>
            </w:r>
            <w:r w:rsidRPr="00D17CF8">
              <w:rPr>
                <w:rFonts w:ascii="Times New Roman" w:hAnsi="Times New Roman"/>
                <w:sz w:val="24"/>
                <w:szCs w:val="24"/>
              </w:rPr>
              <w:t>ЕСТД</w:t>
            </w:r>
          </w:p>
          <w:p w14:paraId="5F25806D" w14:textId="77777777" w:rsidR="007E7959" w:rsidRPr="00D17CF8" w:rsidRDefault="007E7959" w:rsidP="00692565">
            <w:pPr>
              <w:suppressAutoHyphens/>
              <w:spacing w:after="0" w:line="23" w:lineRule="atLeast"/>
              <w:jc w:val="both"/>
              <w:rPr>
                <w:rFonts w:ascii="Times New Roman" w:hAnsi="Times New Roman"/>
                <w:b/>
                <w:bCs/>
                <w:iCs/>
                <w:sz w:val="24"/>
                <w:szCs w:val="24"/>
              </w:rPr>
            </w:pPr>
            <w:r w:rsidRPr="00D17CF8">
              <w:rPr>
                <w:rFonts w:ascii="Times New Roman" w:hAnsi="Times New Roman"/>
                <w:sz w:val="24"/>
                <w:szCs w:val="24"/>
              </w:rPr>
              <w:t xml:space="preserve">Знает профессиональную научную терминологию в соответствии с действующей нормативно-технической документацией. выполняет чертежи </w:t>
            </w:r>
            <w:r w:rsidRPr="00D17CF8">
              <w:rPr>
                <w:rFonts w:ascii="Times New Roman" w:hAnsi="Times New Roman"/>
                <w:bCs/>
                <w:sz w:val="24"/>
                <w:szCs w:val="24"/>
              </w:rPr>
              <w:t xml:space="preserve">в соответствии с </w:t>
            </w:r>
            <w:r w:rsidRPr="00D17CF8">
              <w:rPr>
                <w:rFonts w:ascii="Times New Roman" w:hAnsi="Times New Roman"/>
                <w:sz w:val="24"/>
                <w:szCs w:val="24"/>
              </w:rPr>
              <w:t xml:space="preserve">требования государственных </w:t>
            </w:r>
            <w:r w:rsidRPr="00D17CF8">
              <w:rPr>
                <w:rFonts w:ascii="Times New Roman" w:hAnsi="Times New Roman"/>
                <w:sz w:val="24"/>
                <w:szCs w:val="24"/>
              </w:rPr>
              <w:lastRenderedPageBreak/>
              <w:t xml:space="preserve">стандартов </w:t>
            </w:r>
            <w:r w:rsidRPr="00D17CF8">
              <w:rPr>
                <w:rFonts w:ascii="Times New Roman" w:hAnsi="Times New Roman"/>
                <w:bCs/>
                <w:sz w:val="24"/>
                <w:szCs w:val="24"/>
              </w:rPr>
              <w:t xml:space="preserve">ЕСКД и </w:t>
            </w:r>
            <w:r w:rsidRPr="00D17CF8">
              <w:rPr>
                <w:rFonts w:ascii="Times New Roman" w:hAnsi="Times New Roman"/>
                <w:sz w:val="24"/>
                <w:szCs w:val="24"/>
              </w:rPr>
              <w:t>ЕСТД</w:t>
            </w:r>
          </w:p>
        </w:tc>
        <w:tc>
          <w:tcPr>
            <w:tcW w:w="1743" w:type="pct"/>
          </w:tcPr>
          <w:p w14:paraId="3CBCC072"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lastRenderedPageBreak/>
              <w:t>Экспертное наблюдение и Оценка результатов выполнения:</w:t>
            </w:r>
          </w:p>
          <w:p w14:paraId="302FB001"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307FE0FE"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693DCED8" w14:textId="77777777" w:rsidTr="00692565">
        <w:trPr>
          <w:trHeight w:val="4835"/>
        </w:trPr>
        <w:tc>
          <w:tcPr>
            <w:tcW w:w="1750" w:type="pct"/>
          </w:tcPr>
          <w:p w14:paraId="279491E6" w14:textId="77777777" w:rsidR="007E7959" w:rsidRPr="00D17CF8" w:rsidRDefault="007E7959" w:rsidP="00692565">
            <w:pPr>
              <w:suppressAutoHyphens/>
              <w:spacing w:after="0" w:line="23" w:lineRule="atLeast"/>
              <w:jc w:val="both"/>
              <w:rPr>
                <w:rFonts w:ascii="Times New Roman" w:hAnsi="Times New Roman"/>
                <w:bCs/>
                <w:iCs/>
                <w:spacing w:val="-4"/>
                <w:sz w:val="24"/>
                <w:szCs w:val="24"/>
              </w:rPr>
            </w:pPr>
            <w:r w:rsidRPr="00D17CF8">
              <w:rPr>
                <w:rFonts w:ascii="Times New Roman" w:hAnsi="Times New Roman"/>
                <w:bCs/>
                <w:iCs/>
                <w:sz w:val="24"/>
                <w:szCs w:val="24"/>
              </w:rPr>
              <w:t>Уо 04.01</w:t>
            </w:r>
            <w:r w:rsidRPr="00D17CF8">
              <w:rPr>
                <w:rFonts w:ascii="Times New Roman" w:hAnsi="Times New Roman"/>
                <w:bCs/>
                <w:spacing w:val="-4"/>
                <w:sz w:val="24"/>
                <w:szCs w:val="24"/>
              </w:rPr>
              <w:t xml:space="preserve"> организовывать работу коллектива </w:t>
            </w:r>
            <w:r w:rsidRPr="00D17CF8">
              <w:rPr>
                <w:rFonts w:ascii="Times New Roman" w:hAnsi="Times New Roman"/>
                <w:bCs/>
                <w:spacing w:val="-4"/>
                <w:sz w:val="24"/>
                <w:szCs w:val="24"/>
              </w:rPr>
              <w:br/>
              <w:t>и команды;</w:t>
            </w:r>
          </w:p>
          <w:p w14:paraId="09ADF375" w14:textId="77777777" w:rsidR="007E7959" w:rsidRPr="00D17CF8" w:rsidRDefault="007E7959" w:rsidP="00692565">
            <w:pPr>
              <w:suppressAutoHyphens/>
              <w:spacing w:after="0" w:line="23" w:lineRule="atLeast"/>
              <w:jc w:val="both"/>
              <w:rPr>
                <w:rFonts w:ascii="Times New Roman" w:hAnsi="Times New Roman"/>
                <w:bCs/>
                <w:iCs/>
                <w:spacing w:val="-4"/>
                <w:sz w:val="24"/>
                <w:szCs w:val="24"/>
              </w:rPr>
            </w:pPr>
            <w:r w:rsidRPr="00D17CF8">
              <w:rPr>
                <w:rFonts w:ascii="Times New Roman" w:hAnsi="Times New Roman"/>
                <w:bCs/>
                <w:iCs/>
                <w:sz w:val="24"/>
                <w:szCs w:val="24"/>
              </w:rPr>
              <w:t>Уо 04.02</w:t>
            </w:r>
            <w:r w:rsidRPr="00D17CF8">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p w14:paraId="71618D3E" w14:textId="77777777" w:rsidR="007E7959" w:rsidRPr="00D17CF8" w:rsidRDefault="007E7959" w:rsidP="00692565">
            <w:pPr>
              <w:suppressAutoHyphens/>
              <w:spacing w:after="0" w:line="23" w:lineRule="atLeast"/>
              <w:jc w:val="both"/>
              <w:rPr>
                <w:rFonts w:ascii="Times New Roman" w:hAnsi="Times New Roman"/>
                <w:bCs/>
                <w:iCs/>
                <w:spacing w:val="-4"/>
                <w:sz w:val="24"/>
                <w:szCs w:val="24"/>
              </w:rPr>
            </w:pPr>
            <w:r w:rsidRPr="00D17CF8">
              <w:rPr>
                <w:rFonts w:ascii="Times New Roman" w:hAnsi="Times New Roman"/>
                <w:bCs/>
                <w:iCs/>
                <w:sz w:val="24"/>
                <w:szCs w:val="24"/>
              </w:rPr>
              <w:t>Зо 04.01</w:t>
            </w:r>
            <w:r w:rsidRPr="00D17CF8">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14:paraId="46747723" w14:textId="77777777" w:rsidR="007E7959" w:rsidRPr="00D17CF8" w:rsidRDefault="007E7959" w:rsidP="00692565">
            <w:pPr>
              <w:suppressAutoHyphens/>
              <w:spacing w:after="0" w:line="23" w:lineRule="atLeast"/>
              <w:jc w:val="both"/>
              <w:rPr>
                <w:rFonts w:ascii="Times New Roman" w:hAnsi="Times New Roman"/>
                <w:bCs/>
                <w:iCs/>
                <w:spacing w:val="-4"/>
                <w:sz w:val="24"/>
                <w:szCs w:val="24"/>
              </w:rPr>
            </w:pPr>
            <w:r w:rsidRPr="00D17CF8">
              <w:rPr>
                <w:rFonts w:ascii="Times New Roman" w:hAnsi="Times New Roman"/>
                <w:bCs/>
                <w:iCs/>
                <w:sz w:val="24"/>
                <w:szCs w:val="24"/>
              </w:rPr>
              <w:t>Зо 04.02</w:t>
            </w:r>
            <w:r w:rsidRPr="00D17CF8">
              <w:rPr>
                <w:rFonts w:ascii="Times New Roman" w:hAnsi="Times New Roman"/>
                <w:bCs/>
                <w:sz w:val="24"/>
                <w:szCs w:val="24"/>
              </w:rPr>
              <w:t xml:space="preserve"> основы проектной деятельности</w:t>
            </w:r>
          </w:p>
        </w:tc>
        <w:tc>
          <w:tcPr>
            <w:tcW w:w="1507" w:type="pct"/>
          </w:tcPr>
          <w:p w14:paraId="7D0B5E0A" w14:textId="77777777" w:rsidR="007E7959" w:rsidRPr="00D17CF8" w:rsidRDefault="007E7959" w:rsidP="00692565">
            <w:pPr>
              <w:spacing w:after="0" w:line="23" w:lineRule="atLeast"/>
              <w:jc w:val="both"/>
              <w:rPr>
                <w:rFonts w:ascii="Times New Roman" w:hAnsi="Times New Roman"/>
                <w:bCs/>
                <w:sz w:val="24"/>
                <w:szCs w:val="24"/>
              </w:rPr>
            </w:pPr>
            <w:r w:rsidRPr="00D17CF8">
              <w:rPr>
                <w:rFonts w:ascii="Times New Roman" w:hAnsi="Times New Roman"/>
                <w:bCs/>
                <w:sz w:val="24"/>
                <w:szCs w:val="24"/>
              </w:rPr>
              <w:t xml:space="preserve">Умеет выполнять работу в команде по выполнению сборочных машиностроительных чертежей и оформлению спецификаций, технические рисунки и чертежи деталей, их элементов и узлов в ручной и машинной графике; </w:t>
            </w:r>
          </w:p>
          <w:p w14:paraId="3823AE27" w14:textId="77777777" w:rsidR="007E7959" w:rsidRPr="00D17CF8" w:rsidRDefault="007E7959" w:rsidP="00692565">
            <w:pPr>
              <w:spacing w:after="0" w:line="23" w:lineRule="atLeast"/>
              <w:jc w:val="both"/>
              <w:rPr>
                <w:rFonts w:ascii="Times New Roman" w:hAnsi="Times New Roman"/>
                <w:b/>
                <w:bCs/>
                <w:iCs/>
                <w:sz w:val="24"/>
                <w:szCs w:val="24"/>
              </w:rPr>
            </w:pPr>
          </w:p>
        </w:tc>
        <w:tc>
          <w:tcPr>
            <w:tcW w:w="1743" w:type="pct"/>
          </w:tcPr>
          <w:p w14:paraId="4BDCE635"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74786980"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4A744311"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053128FD" w14:textId="77777777" w:rsidTr="00692565">
        <w:trPr>
          <w:trHeight w:val="3713"/>
        </w:trPr>
        <w:tc>
          <w:tcPr>
            <w:tcW w:w="1750" w:type="pct"/>
          </w:tcPr>
          <w:p w14:paraId="03353559"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lastRenderedPageBreak/>
              <w:t>Уо 05.01</w:t>
            </w:r>
            <w:r w:rsidRPr="00D17CF8">
              <w:rPr>
                <w:rFonts w:ascii="Times New Roman" w:hAnsi="Times New Roman"/>
                <w:iCs/>
                <w:sz w:val="24"/>
                <w:szCs w:val="24"/>
              </w:rPr>
              <w:tab/>
              <w:t xml:space="preserve"> грамотно излагать свои мысли </w:t>
            </w:r>
          </w:p>
          <w:p w14:paraId="2B4C5AFE"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B4B9CF1"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 xml:space="preserve">Зо 05.01 </w:t>
            </w:r>
            <w:r w:rsidRPr="00D17CF8">
              <w:rPr>
                <w:rFonts w:ascii="Times New Roman" w:hAnsi="Times New Roman"/>
                <w:bCs/>
                <w:sz w:val="24"/>
                <w:szCs w:val="24"/>
              </w:rPr>
              <w:t>особенности социального и культурного контекста;</w:t>
            </w:r>
          </w:p>
          <w:p w14:paraId="0ED08BCA" w14:textId="77777777" w:rsidR="007E7959" w:rsidRPr="00D17CF8" w:rsidRDefault="007E7959" w:rsidP="00692565">
            <w:pPr>
              <w:suppressAutoHyphens/>
              <w:spacing w:after="0" w:line="23" w:lineRule="atLeast"/>
              <w:jc w:val="both"/>
              <w:rPr>
                <w:rFonts w:ascii="Times New Roman" w:hAnsi="Times New Roman"/>
                <w:iCs/>
                <w:sz w:val="24"/>
                <w:szCs w:val="24"/>
              </w:rPr>
            </w:pPr>
            <w:r w:rsidRPr="00D17CF8">
              <w:rPr>
                <w:rFonts w:ascii="Times New Roman" w:hAnsi="Times New Roman"/>
                <w:bCs/>
                <w:iCs/>
                <w:sz w:val="24"/>
                <w:szCs w:val="24"/>
              </w:rPr>
              <w:t xml:space="preserve">Зо 05.02 </w:t>
            </w:r>
            <w:r w:rsidRPr="00D17CF8">
              <w:rPr>
                <w:rFonts w:ascii="Times New Roman" w:hAnsi="Times New Roman"/>
                <w:bCs/>
                <w:sz w:val="24"/>
                <w:szCs w:val="24"/>
              </w:rPr>
              <w:t xml:space="preserve">правила оформления документов </w:t>
            </w:r>
            <w:r w:rsidRPr="00D17CF8">
              <w:rPr>
                <w:rFonts w:ascii="Times New Roman" w:hAnsi="Times New Roman"/>
                <w:bCs/>
                <w:sz w:val="24"/>
                <w:szCs w:val="24"/>
              </w:rPr>
              <w:br/>
              <w:t>и построения устных сообщений</w:t>
            </w:r>
          </w:p>
        </w:tc>
        <w:tc>
          <w:tcPr>
            <w:tcW w:w="1507" w:type="pct"/>
          </w:tcPr>
          <w:p w14:paraId="718F8DBC" w14:textId="77777777" w:rsidR="007E7959" w:rsidRPr="00D17CF8" w:rsidRDefault="007E7959" w:rsidP="00692565">
            <w:pPr>
              <w:spacing w:line="23" w:lineRule="atLeast"/>
              <w:jc w:val="both"/>
              <w:rPr>
                <w:rFonts w:ascii="Times New Roman" w:hAnsi="Times New Roman"/>
                <w:b/>
                <w:bCs/>
                <w:i/>
                <w:sz w:val="24"/>
                <w:szCs w:val="24"/>
              </w:rPr>
            </w:pPr>
            <w:r w:rsidRPr="00D17CF8">
              <w:rPr>
                <w:rFonts w:ascii="Times New Roman" w:hAnsi="Times New Roman"/>
                <w:sz w:val="24"/>
                <w:szCs w:val="24"/>
              </w:rPr>
              <w:t xml:space="preserve">Умеет грамотно </w:t>
            </w:r>
            <w:proofErr w:type="spellStart"/>
            <w:r w:rsidRPr="00D17CF8">
              <w:rPr>
                <w:rFonts w:ascii="Times New Roman" w:hAnsi="Times New Roman"/>
                <w:sz w:val="24"/>
                <w:szCs w:val="24"/>
              </w:rPr>
              <w:t>оформляеть</w:t>
            </w:r>
            <w:proofErr w:type="spellEnd"/>
            <w:r w:rsidRPr="00D17CF8">
              <w:rPr>
                <w:rFonts w:ascii="Times New Roman" w:hAnsi="Times New Roman"/>
                <w:sz w:val="24"/>
                <w:szCs w:val="24"/>
              </w:rPr>
              <w:t xml:space="preserve"> конструкторскую документацию в соответствии с действующей нормативно-технической документацией. выполняет чертежи </w:t>
            </w:r>
            <w:r w:rsidRPr="00D17CF8">
              <w:rPr>
                <w:rFonts w:ascii="Times New Roman" w:hAnsi="Times New Roman"/>
                <w:bCs/>
                <w:sz w:val="24"/>
                <w:szCs w:val="24"/>
              </w:rPr>
              <w:t xml:space="preserve">в соответствии с </w:t>
            </w:r>
            <w:r w:rsidRPr="00D17CF8">
              <w:rPr>
                <w:rFonts w:ascii="Times New Roman" w:hAnsi="Times New Roman"/>
                <w:sz w:val="24"/>
                <w:szCs w:val="24"/>
              </w:rPr>
              <w:t xml:space="preserve">требования государственных стандартов </w:t>
            </w:r>
            <w:r w:rsidRPr="00D17CF8">
              <w:rPr>
                <w:rFonts w:ascii="Times New Roman" w:hAnsi="Times New Roman"/>
                <w:bCs/>
                <w:sz w:val="24"/>
                <w:szCs w:val="24"/>
              </w:rPr>
              <w:t xml:space="preserve">ЕСКД и </w:t>
            </w:r>
            <w:r w:rsidRPr="00D17CF8">
              <w:rPr>
                <w:rFonts w:ascii="Times New Roman" w:hAnsi="Times New Roman"/>
                <w:sz w:val="24"/>
                <w:szCs w:val="24"/>
              </w:rPr>
              <w:t>ЕСТД</w:t>
            </w:r>
          </w:p>
        </w:tc>
        <w:tc>
          <w:tcPr>
            <w:tcW w:w="1743" w:type="pct"/>
          </w:tcPr>
          <w:p w14:paraId="2B3D5ED5"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6C6BDCD4"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0103ADDA"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0C83D7D5" w14:textId="77777777" w:rsidTr="00692565">
        <w:trPr>
          <w:trHeight w:val="3046"/>
        </w:trPr>
        <w:tc>
          <w:tcPr>
            <w:tcW w:w="1750" w:type="pct"/>
          </w:tcPr>
          <w:p w14:paraId="49FE2C81" w14:textId="77777777" w:rsidR="007E7959" w:rsidRPr="00D17CF8" w:rsidRDefault="007E7959" w:rsidP="00692565">
            <w:pPr>
              <w:spacing w:after="0" w:line="23" w:lineRule="atLeast"/>
              <w:jc w:val="both"/>
              <w:rPr>
                <w:rFonts w:ascii="Times New Roman" w:hAnsi="Times New Roman"/>
                <w:b/>
                <w:bCs/>
                <w:i/>
                <w:sz w:val="24"/>
                <w:szCs w:val="24"/>
              </w:rPr>
            </w:pPr>
            <w:r w:rsidRPr="00D17CF8">
              <w:rPr>
                <w:rFonts w:ascii="Times New Roman" w:hAnsi="Times New Roman"/>
                <w:bCs/>
                <w:iCs/>
                <w:sz w:val="24"/>
                <w:szCs w:val="24"/>
              </w:rPr>
              <w:t xml:space="preserve">Уо 06.01 описывать значимость своей </w:t>
            </w:r>
            <w:r w:rsidRPr="00D17CF8">
              <w:rPr>
                <w:rFonts w:ascii="Times New Roman" w:hAnsi="Times New Roman"/>
                <w:bCs/>
                <w:i/>
                <w:iCs/>
                <w:sz w:val="24"/>
                <w:szCs w:val="24"/>
              </w:rPr>
              <w:t>профессии (специальности);</w:t>
            </w:r>
          </w:p>
          <w:p w14:paraId="36FE37D9" w14:textId="77777777" w:rsidR="007E7959" w:rsidRPr="00D17CF8" w:rsidRDefault="007E7959" w:rsidP="00692565">
            <w:pPr>
              <w:suppressAutoHyphens/>
              <w:spacing w:after="0" w:line="23" w:lineRule="atLeast"/>
              <w:jc w:val="both"/>
              <w:rPr>
                <w:rFonts w:ascii="Times New Roman" w:hAnsi="Times New Roman"/>
                <w:bCs/>
                <w:iCs/>
                <w:sz w:val="24"/>
                <w:szCs w:val="24"/>
              </w:rPr>
            </w:pPr>
            <w:r w:rsidRPr="00D17CF8">
              <w:rPr>
                <w:rFonts w:ascii="Times New Roman" w:hAnsi="Times New Roman"/>
                <w:bCs/>
                <w:iCs/>
                <w:sz w:val="24"/>
                <w:szCs w:val="24"/>
              </w:rPr>
              <w:t>Зо 06.01 сущность гражданско-патриотической позиции, общечеловеческих ценностей;</w:t>
            </w:r>
          </w:p>
          <w:p w14:paraId="51B15866" w14:textId="77777777" w:rsidR="007E7959" w:rsidRPr="00D17CF8" w:rsidRDefault="007E7959" w:rsidP="00692565">
            <w:pPr>
              <w:suppressAutoHyphens/>
              <w:spacing w:after="0" w:line="23" w:lineRule="atLeast"/>
              <w:jc w:val="both"/>
              <w:rPr>
                <w:rFonts w:ascii="Times New Roman" w:hAnsi="Times New Roman"/>
                <w:b/>
                <w:bCs/>
                <w:i/>
                <w:sz w:val="24"/>
                <w:szCs w:val="24"/>
              </w:rPr>
            </w:pPr>
            <w:r w:rsidRPr="00D17CF8">
              <w:rPr>
                <w:rFonts w:ascii="Times New Roman" w:hAnsi="Times New Roman"/>
                <w:bCs/>
                <w:iCs/>
                <w:sz w:val="24"/>
                <w:szCs w:val="24"/>
              </w:rPr>
              <w:t>Зо 06.02 значимость профессиональной деятельности по профессии (специальности);</w:t>
            </w:r>
          </w:p>
        </w:tc>
        <w:tc>
          <w:tcPr>
            <w:tcW w:w="1507" w:type="pct"/>
          </w:tcPr>
          <w:p w14:paraId="1B990F5B" w14:textId="77777777" w:rsidR="007E7959" w:rsidRPr="00D17CF8" w:rsidRDefault="007E7959" w:rsidP="00692565">
            <w:pPr>
              <w:spacing w:line="23" w:lineRule="atLeast"/>
              <w:jc w:val="both"/>
              <w:rPr>
                <w:rFonts w:ascii="Times New Roman" w:hAnsi="Times New Roman"/>
                <w:b/>
                <w:bCs/>
                <w:i/>
                <w:sz w:val="24"/>
                <w:szCs w:val="24"/>
              </w:rPr>
            </w:pPr>
            <w:r w:rsidRPr="00D17CF8">
              <w:rPr>
                <w:rFonts w:ascii="Times New Roman" w:hAnsi="Times New Roman"/>
                <w:bCs/>
                <w:sz w:val="24"/>
                <w:szCs w:val="24"/>
              </w:rPr>
              <w:t>Имеет представление о своей специальности и ее значимости в обществе. Умеет использовать по назначению знания в области инженерной графики по своей специальности</w:t>
            </w:r>
          </w:p>
        </w:tc>
        <w:tc>
          <w:tcPr>
            <w:tcW w:w="1743" w:type="pct"/>
          </w:tcPr>
          <w:p w14:paraId="59EEE8C7"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3D650883"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68046AD8"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5BDCFA96" w14:textId="77777777" w:rsidTr="00692565">
        <w:tc>
          <w:tcPr>
            <w:tcW w:w="1750" w:type="pct"/>
          </w:tcPr>
          <w:p w14:paraId="38FBC76B" w14:textId="77777777" w:rsidR="007E7959" w:rsidRPr="00D17CF8" w:rsidRDefault="007E7959" w:rsidP="00692565">
            <w:pPr>
              <w:spacing w:after="0" w:line="23" w:lineRule="atLeast"/>
              <w:jc w:val="both"/>
              <w:rPr>
                <w:rFonts w:ascii="Times New Roman" w:hAnsi="Times New Roman"/>
                <w:sz w:val="24"/>
                <w:szCs w:val="24"/>
              </w:rPr>
            </w:pPr>
            <w:r w:rsidRPr="00D17CF8">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2E1E20D3" w14:textId="77777777" w:rsidR="007E7959" w:rsidRPr="00D17CF8" w:rsidRDefault="007E7959" w:rsidP="00692565">
            <w:pPr>
              <w:spacing w:after="0" w:line="23" w:lineRule="atLeast"/>
              <w:jc w:val="both"/>
              <w:rPr>
                <w:rFonts w:ascii="Times New Roman" w:hAnsi="Times New Roman"/>
                <w:b/>
                <w:bCs/>
                <w:i/>
                <w:sz w:val="24"/>
                <w:szCs w:val="24"/>
              </w:rPr>
            </w:pPr>
            <w:r w:rsidRPr="00D17CF8">
              <w:rPr>
                <w:rFonts w:ascii="Times New Roman" w:hAnsi="Times New Roman"/>
                <w:sz w:val="24"/>
                <w:szCs w:val="24"/>
              </w:rPr>
              <w:t>З 1.1.01 принципов и методов автоматизированного проектирования технических систем;</w:t>
            </w:r>
          </w:p>
        </w:tc>
        <w:tc>
          <w:tcPr>
            <w:tcW w:w="1507" w:type="pct"/>
          </w:tcPr>
          <w:p w14:paraId="54DE0708"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Умеет читать и анализировать техническую и конструкторскую документацию</w:t>
            </w:r>
          </w:p>
        </w:tc>
        <w:tc>
          <w:tcPr>
            <w:tcW w:w="1743" w:type="pct"/>
          </w:tcPr>
          <w:p w14:paraId="64C0A994"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4E366D47"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190B26D2"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705D686B" w14:textId="77777777" w:rsidTr="00692565">
        <w:tc>
          <w:tcPr>
            <w:tcW w:w="1750" w:type="pct"/>
          </w:tcPr>
          <w:p w14:paraId="47864474" w14:textId="77777777" w:rsidR="007E7959" w:rsidRPr="00D17CF8" w:rsidRDefault="007E7959" w:rsidP="00692565">
            <w:pPr>
              <w:spacing w:after="0" w:line="23" w:lineRule="atLeast"/>
              <w:jc w:val="both"/>
              <w:rPr>
                <w:rFonts w:ascii="Times New Roman" w:hAnsi="Times New Roman"/>
                <w:sz w:val="24"/>
                <w:szCs w:val="24"/>
              </w:rPr>
            </w:pPr>
            <w:r w:rsidRPr="00D17CF8">
              <w:rPr>
                <w:rFonts w:ascii="Times New Roman" w:hAnsi="Times New Roman"/>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04FCE891" w14:textId="77777777" w:rsidR="007E7959" w:rsidRPr="00D17CF8" w:rsidRDefault="007E7959" w:rsidP="00692565">
            <w:pPr>
              <w:spacing w:line="23" w:lineRule="atLeast"/>
              <w:rPr>
                <w:rFonts w:ascii="Times New Roman" w:hAnsi="Times New Roman"/>
                <w:b/>
                <w:sz w:val="24"/>
                <w:szCs w:val="24"/>
              </w:rPr>
            </w:pPr>
            <w:r w:rsidRPr="00D17CF8">
              <w:rPr>
                <w:rFonts w:ascii="Times New Roman" w:hAnsi="Times New Roman"/>
                <w:sz w:val="24"/>
                <w:szCs w:val="24"/>
              </w:rPr>
              <w:t>З 1.2.01</w:t>
            </w:r>
            <w:r w:rsidRPr="00D17CF8">
              <w:rPr>
                <w:rFonts w:ascii="Times New Roman" w:hAnsi="Times New Roman"/>
                <w:b/>
                <w:sz w:val="24"/>
                <w:szCs w:val="24"/>
              </w:rPr>
              <w:t xml:space="preserve"> </w:t>
            </w:r>
            <w:r w:rsidRPr="00D17CF8">
              <w:rPr>
                <w:rFonts w:ascii="Times New Roman" w:hAnsi="Times New Roman"/>
                <w:sz w:val="24"/>
                <w:szCs w:val="24"/>
              </w:rPr>
              <w:t xml:space="preserve">назначения элементов и блоков систем управления, особенности их работы, возможности практического применения, основные динамические </w:t>
            </w:r>
            <w:r w:rsidRPr="00D17CF8">
              <w:rPr>
                <w:rFonts w:ascii="Times New Roman" w:hAnsi="Times New Roman"/>
                <w:sz w:val="24"/>
                <w:szCs w:val="24"/>
              </w:rPr>
              <w:lastRenderedPageBreak/>
              <w:t>характеристики элементов и систем элементов управления;</w:t>
            </w:r>
          </w:p>
        </w:tc>
        <w:tc>
          <w:tcPr>
            <w:tcW w:w="1507" w:type="pct"/>
          </w:tcPr>
          <w:p w14:paraId="7572AEA8" w14:textId="77777777" w:rsidR="007E7959" w:rsidRPr="00D17CF8" w:rsidRDefault="007E7959" w:rsidP="00692565">
            <w:pPr>
              <w:spacing w:line="23" w:lineRule="atLeast"/>
              <w:jc w:val="both"/>
              <w:rPr>
                <w:rFonts w:ascii="Times New Roman" w:hAnsi="Times New Roman"/>
                <w:b/>
                <w:bCs/>
                <w:i/>
                <w:sz w:val="24"/>
                <w:szCs w:val="24"/>
              </w:rPr>
            </w:pPr>
            <w:r w:rsidRPr="00D17CF8">
              <w:rPr>
                <w:rFonts w:ascii="Times New Roman" w:hAnsi="Times New Roman"/>
                <w:bCs/>
                <w:sz w:val="24"/>
                <w:szCs w:val="24"/>
              </w:rPr>
              <w:lastRenderedPageBreak/>
              <w:t>Умеет читать и анализировать техническую и конструкторскую документацию</w:t>
            </w:r>
          </w:p>
        </w:tc>
        <w:tc>
          <w:tcPr>
            <w:tcW w:w="1743" w:type="pct"/>
          </w:tcPr>
          <w:p w14:paraId="4BA354C6"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53F7FF94"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6C14ADD3"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517A6FE1" w14:textId="77777777" w:rsidTr="00692565">
        <w:tc>
          <w:tcPr>
            <w:tcW w:w="1750" w:type="pct"/>
          </w:tcPr>
          <w:p w14:paraId="4A7BB8F2" w14:textId="77777777" w:rsidR="007E7959" w:rsidRPr="00D17CF8" w:rsidRDefault="007E7959" w:rsidP="00692565">
            <w:pPr>
              <w:spacing w:after="0" w:line="23" w:lineRule="atLeast"/>
              <w:jc w:val="both"/>
              <w:rPr>
                <w:rFonts w:ascii="Times New Roman" w:hAnsi="Times New Roman"/>
                <w:sz w:val="24"/>
                <w:szCs w:val="24"/>
              </w:rPr>
            </w:pPr>
            <w:r w:rsidRPr="00D17CF8">
              <w:rPr>
                <w:rFonts w:ascii="Times New Roman" w:hAnsi="Times New Roman"/>
                <w:sz w:val="24"/>
                <w:szCs w:val="24"/>
              </w:rPr>
              <w:t>У 1.3.01</w:t>
            </w:r>
            <w:r w:rsidRPr="00D17CF8">
              <w:rPr>
                <w:rFonts w:ascii="Times New Roman" w:hAnsi="Times New Roman"/>
                <w:b/>
                <w:sz w:val="24"/>
                <w:szCs w:val="24"/>
              </w:rPr>
              <w:t xml:space="preserve"> </w:t>
            </w:r>
            <w:r w:rsidRPr="00D17CF8">
              <w:rPr>
                <w:rFonts w:ascii="Times New Roman" w:hAnsi="Times New Roman"/>
                <w:sz w:val="24"/>
                <w:szCs w:val="24"/>
              </w:rPr>
              <w:t>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0773014C" w14:textId="77777777" w:rsidR="007E7959" w:rsidRPr="00D17CF8" w:rsidRDefault="007E7959" w:rsidP="00692565">
            <w:pPr>
              <w:spacing w:after="0" w:line="23" w:lineRule="atLeast"/>
              <w:jc w:val="both"/>
              <w:rPr>
                <w:rFonts w:ascii="Times New Roman" w:hAnsi="Times New Roman"/>
                <w:b/>
                <w:bCs/>
                <w:i/>
                <w:sz w:val="24"/>
                <w:szCs w:val="24"/>
              </w:rPr>
            </w:pPr>
            <w:r w:rsidRPr="00D17CF8">
              <w:rPr>
                <w:rFonts w:ascii="Times New Roman" w:hAnsi="Times New Roman"/>
                <w:sz w:val="24"/>
                <w:szCs w:val="24"/>
              </w:rPr>
              <w:t>З 1.3.01 технические характеристики элементов систем автоматизации, принципиальные электрические схемы;</w:t>
            </w:r>
          </w:p>
        </w:tc>
        <w:tc>
          <w:tcPr>
            <w:tcW w:w="1507" w:type="pct"/>
          </w:tcPr>
          <w:p w14:paraId="62056ADE"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Умеет читать и анализировать техническую и конструкторскую документацию</w:t>
            </w:r>
          </w:p>
          <w:p w14:paraId="04E1B193" w14:textId="77777777" w:rsidR="007E7959" w:rsidRPr="00D17CF8" w:rsidRDefault="007E7959" w:rsidP="00692565">
            <w:pPr>
              <w:spacing w:line="23" w:lineRule="atLeast"/>
              <w:jc w:val="both"/>
              <w:rPr>
                <w:rFonts w:ascii="Times New Roman" w:hAnsi="Times New Roman"/>
                <w:b/>
                <w:bCs/>
                <w:sz w:val="24"/>
                <w:szCs w:val="24"/>
              </w:rPr>
            </w:pPr>
            <w:r w:rsidRPr="00D17CF8">
              <w:rPr>
                <w:rFonts w:ascii="Times New Roman" w:hAnsi="Times New Roman"/>
                <w:bCs/>
                <w:sz w:val="24"/>
                <w:szCs w:val="24"/>
              </w:rPr>
              <w:t>Знает технические элементы систем автоматизации и принципиальные электрические схемы для выполнения чертежей</w:t>
            </w:r>
          </w:p>
        </w:tc>
        <w:tc>
          <w:tcPr>
            <w:tcW w:w="1743" w:type="pct"/>
          </w:tcPr>
          <w:p w14:paraId="61660F98"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23712717"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46F57446"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4E98E393" w14:textId="77777777" w:rsidTr="00692565">
        <w:tc>
          <w:tcPr>
            <w:tcW w:w="1750" w:type="pct"/>
          </w:tcPr>
          <w:p w14:paraId="6122EB65"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У 2.1.01 выбирать необходимые средства измерений и автоматизации с обоснованием выбора;</w:t>
            </w:r>
          </w:p>
          <w:p w14:paraId="13AD67AC"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7E6EED20" w14:textId="77777777" w:rsidR="007E7959" w:rsidRPr="00D17CF8" w:rsidRDefault="007E7959" w:rsidP="00692565">
            <w:pPr>
              <w:spacing w:after="0" w:line="23" w:lineRule="atLeast"/>
              <w:jc w:val="both"/>
              <w:rPr>
                <w:rFonts w:ascii="Times New Roman" w:hAnsi="Times New Roman"/>
                <w:sz w:val="24"/>
                <w:szCs w:val="24"/>
              </w:rPr>
            </w:pPr>
            <w:r w:rsidRPr="00D17CF8">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008BD4F2"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З 2.1.01 теоретических основ и принципов построения автоматизированных систем управления;</w:t>
            </w:r>
          </w:p>
          <w:p w14:paraId="0F75062F"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З 2.1.02 метрологического обеспечения автоматизированных систем;</w:t>
            </w:r>
          </w:p>
          <w:p w14:paraId="177AEA62" w14:textId="77777777" w:rsidR="007E7959" w:rsidRPr="00D17CF8" w:rsidRDefault="007E7959" w:rsidP="00692565">
            <w:pPr>
              <w:spacing w:after="0" w:line="23" w:lineRule="atLeast"/>
              <w:jc w:val="both"/>
              <w:rPr>
                <w:rFonts w:ascii="Times New Roman" w:hAnsi="Times New Roman"/>
                <w:b/>
                <w:bCs/>
                <w:i/>
                <w:sz w:val="24"/>
                <w:szCs w:val="24"/>
              </w:rPr>
            </w:pPr>
            <w:r w:rsidRPr="00D17CF8">
              <w:rPr>
                <w:rFonts w:ascii="Times New Roman" w:hAnsi="Times New Roman"/>
                <w:sz w:val="24"/>
                <w:szCs w:val="24"/>
              </w:rPr>
              <w:t>З 2.1.03 устройств, схемных и конструктивных особенностей элементов;</w:t>
            </w:r>
          </w:p>
        </w:tc>
        <w:tc>
          <w:tcPr>
            <w:tcW w:w="1507" w:type="pct"/>
          </w:tcPr>
          <w:p w14:paraId="617E5E25"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Умеет читать и анализировать техническую документацию согласно ЕСКД</w:t>
            </w:r>
          </w:p>
          <w:p w14:paraId="47EE9DE6"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Знает устройства и элементы схем, их условное обозначение. Может изобразить уловные обозначения и схемы на чертежах</w:t>
            </w:r>
          </w:p>
        </w:tc>
        <w:tc>
          <w:tcPr>
            <w:tcW w:w="1743" w:type="pct"/>
          </w:tcPr>
          <w:p w14:paraId="282C6AA8"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Экспертное наблюдение и Оценка результатов выполнения:</w:t>
            </w:r>
          </w:p>
          <w:p w14:paraId="4B046A4D"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t>тестирования;</w:t>
            </w:r>
          </w:p>
          <w:p w14:paraId="036ED974" w14:textId="77777777" w:rsidR="007E7959" w:rsidRPr="00D17CF8" w:rsidRDefault="007E7959" w:rsidP="00692565">
            <w:pPr>
              <w:spacing w:line="23" w:lineRule="atLeast"/>
              <w:rPr>
                <w:rFonts w:ascii="Times New Roman" w:hAnsi="Times New Roman"/>
                <w:b/>
                <w:bCs/>
                <w:i/>
                <w:sz w:val="24"/>
                <w:szCs w:val="24"/>
              </w:rPr>
            </w:pPr>
            <w:r w:rsidRPr="00D17CF8">
              <w:rPr>
                <w:rFonts w:ascii="Times New Roman" w:eastAsia="Calibri" w:hAnsi="Times New Roman"/>
                <w:color w:val="000000"/>
                <w:sz w:val="24"/>
                <w:szCs w:val="24"/>
                <w:lang w:eastAsia="en-US"/>
              </w:rPr>
              <w:t>практической работы</w:t>
            </w:r>
          </w:p>
        </w:tc>
      </w:tr>
      <w:tr w:rsidR="007E7959" w:rsidRPr="00D17CF8" w14:paraId="577B94E4" w14:textId="77777777" w:rsidTr="00692565">
        <w:tc>
          <w:tcPr>
            <w:tcW w:w="1750" w:type="pct"/>
          </w:tcPr>
          <w:p w14:paraId="5A5F4D3A"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У 2.2.01 производить наладку моделей элементов систем автоматизации;</w:t>
            </w:r>
          </w:p>
          <w:p w14:paraId="15228736"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lastRenderedPageBreak/>
              <w:t>У 2.2.02 выполнять монтажные работы проверенных моделей элементов систем автоматизации на основе разработанной технической документацией;</w:t>
            </w:r>
          </w:p>
          <w:p w14:paraId="68A9CDA0" w14:textId="77777777" w:rsidR="007E7959" w:rsidRPr="00D17CF8" w:rsidRDefault="007E7959" w:rsidP="00692565">
            <w:pPr>
              <w:spacing w:after="0" w:line="23" w:lineRule="atLeast"/>
              <w:jc w:val="both"/>
              <w:rPr>
                <w:rFonts w:ascii="Times New Roman" w:hAnsi="Times New Roman"/>
                <w:sz w:val="24"/>
                <w:szCs w:val="24"/>
              </w:rPr>
            </w:pPr>
            <w:r w:rsidRPr="00D17CF8">
              <w:rPr>
                <w:rFonts w:ascii="Times New Roman" w:hAnsi="Times New Roman"/>
                <w:sz w:val="24"/>
                <w:szCs w:val="24"/>
              </w:rPr>
              <w:t>У 2.2.03 читать принципиальные структурные схемы, схемы автоматизации, схемы соединений и подключений;</w:t>
            </w:r>
          </w:p>
          <w:p w14:paraId="55425701"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З 2.2.01 типовых схем автоматизации основных технологических процессов отрасли;</w:t>
            </w:r>
          </w:p>
          <w:p w14:paraId="6D10A012" w14:textId="77777777" w:rsidR="007E7959" w:rsidRPr="00D17CF8" w:rsidRDefault="007E7959" w:rsidP="00692565">
            <w:pPr>
              <w:suppressAutoHyphens/>
              <w:spacing w:after="240" w:line="23" w:lineRule="atLeast"/>
              <w:rPr>
                <w:rFonts w:ascii="Times New Roman" w:hAnsi="Times New Roman"/>
                <w:sz w:val="24"/>
                <w:szCs w:val="24"/>
              </w:rPr>
            </w:pPr>
            <w:r w:rsidRPr="00D17CF8">
              <w:rPr>
                <w:rFonts w:ascii="Times New Roman" w:hAnsi="Times New Roman"/>
                <w:sz w:val="24"/>
                <w:szCs w:val="24"/>
              </w:rPr>
              <w:t>З 2.2.02 технологии монтажа и наладки оборудования автоматизированных систем с учетом специфики технологических процессов;</w:t>
            </w:r>
          </w:p>
          <w:p w14:paraId="31D9C328" w14:textId="77777777" w:rsidR="007E7959" w:rsidRPr="00D17CF8" w:rsidRDefault="007E7959" w:rsidP="00692565">
            <w:pPr>
              <w:spacing w:after="0" w:line="23" w:lineRule="atLeast"/>
              <w:jc w:val="both"/>
              <w:rPr>
                <w:rFonts w:ascii="Times New Roman" w:hAnsi="Times New Roman"/>
                <w:b/>
                <w:bCs/>
                <w:i/>
                <w:sz w:val="24"/>
                <w:szCs w:val="24"/>
              </w:rPr>
            </w:pPr>
            <w:r w:rsidRPr="00D17CF8">
              <w:rPr>
                <w:rFonts w:ascii="Times New Roman" w:hAnsi="Times New Roman"/>
                <w:sz w:val="24"/>
                <w:szCs w:val="24"/>
              </w:rPr>
              <w:t>З 2.2.03 нормативных требований по проведению монтажных и наладочных работ автоматизированных систем;</w:t>
            </w:r>
          </w:p>
        </w:tc>
        <w:tc>
          <w:tcPr>
            <w:tcW w:w="1507" w:type="pct"/>
          </w:tcPr>
          <w:p w14:paraId="0A20AFAC"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lastRenderedPageBreak/>
              <w:t xml:space="preserve">Умеет читать принципиальные структурные схемы, схемы автоматизации, </w:t>
            </w:r>
            <w:r w:rsidRPr="00D17CF8">
              <w:rPr>
                <w:rFonts w:ascii="Times New Roman" w:hAnsi="Times New Roman"/>
                <w:bCs/>
                <w:sz w:val="24"/>
                <w:szCs w:val="24"/>
              </w:rPr>
              <w:lastRenderedPageBreak/>
              <w:t>схемы соединений и подключений</w:t>
            </w:r>
          </w:p>
          <w:p w14:paraId="230020AB"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Знает, как выполнить оформление схемы на чертеже при помощи условных обозначений</w:t>
            </w:r>
          </w:p>
          <w:p w14:paraId="56F20906" w14:textId="77777777" w:rsidR="007E7959" w:rsidRPr="00D17CF8" w:rsidRDefault="007E7959" w:rsidP="00692565">
            <w:pPr>
              <w:spacing w:line="23" w:lineRule="atLeast"/>
              <w:jc w:val="both"/>
              <w:rPr>
                <w:rFonts w:ascii="Times New Roman" w:hAnsi="Times New Roman"/>
                <w:bCs/>
                <w:sz w:val="24"/>
                <w:szCs w:val="24"/>
              </w:rPr>
            </w:pPr>
            <w:r w:rsidRPr="00D17CF8">
              <w:rPr>
                <w:rFonts w:ascii="Times New Roman" w:hAnsi="Times New Roman"/>
                <w:bCs/>
                <w:sz w:val="24"/>
                <w:szCs w:val="24"/>
              </w:rPr>
              <w:t>Знает типовые схемы автоматизации основных технологических процессов отрасли</w:t>
            </w:r>
          </w:p>
          <w:p w14:paraId="1E512145" w14:textId="77777777" w:rsidR="007E7959" w:rsidRPr="00D17CF8" w:rsidRDefault="007E7959" w:rsidP="00692565">
            <w:pPr>
              <w:spacing w:line="23" w:lineRule="atLeast"/>
              <w:jc w:val="both"/>
              <w:rPr>
                <w:rFonts w:ascii="Times New Roman" w:hAnsi="Times New Roman"/>
                <w:bCs/>
                <w:sz w:val="24"/>
                <w:szCs w:val="24"/>
              </w:rPr>
            </w:pPr>
          </w:p>
        </w:tc>
        <w:tc>
          <w:tcPr>
            <w:tcW w:w="1743" w:type="pct"/>
          </w:tcPr>
          <w:p w14:paraId="297611BC"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lastRenderedPageBreak/>
              <w:t>Экспертное наблюдение и Оценка результатов выполнения:</w:t>
            </w:r>
          </w:p>
          <w:p w14:paraId="31931F95"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sz w:val="24"/>
                <w:szCs w:val="24"/>
                <w:lang w:eastAsia="en-US"/>
              </w:rPr>
              <w:lastRenderedPageBreak/>
              <w:t>тестирования;</w:t>
            </w:r>
          </w:p>
          <w:p w14:paraId="742F5923" w14:textId="77777777" w:rsidR="007E7959" w:rsidRPr="00D17CF8" w:rsidRDefault="007E7959" w:rsidP="00692565">
            <w:pPr>
              <w:spacing w:line="23" w:lineRule="atLeast"/>
              <w:rPr>
                <w:rFonts w:ascii="Times New Roman" w:eastAsia="Calibri" w:hAnsi="Times New Roman"/>
                <w:sz w:val="24"/>
                <w:szCs w:val="24"/>
                <w:lang w:eastAsia="en-US"/>
              </w:rPr>
            </w:pPr>
            <w:r w:rsidRPr="00D17CF8">
              <w:rPr>
                <w:rFonts w:ascii="Times New Roman" w:eastAsia="Calibri" w:hAnsi="Times New Roman"/>
                <w:color w:val="000000"/>
                <w:sz w:val="24"/>
                <w:szCs w:val="24"/>
                <w:lang w:eastAsia="en-US"/>
              </w:rPr>
              <w:t>практической работы</w:t>
            </w:r>
          </w:p>
        </w:tc>
      </w:tr>
    </w:tbl>
    <w:p w14:paraId="3B0BCE5D" w14:textId="77777777" w:rsidR="007E7959" w:rsidRPr="00D17CF8" w:rsidRDefault="007E7959" w:rsidP="007E7959">
      <w:pPr>
        <w:spacing w:after="0"/>
        <w:jc w:val="both"/>
        <w:rPr>
          <w:rFonts w:ascii="Times New Roman" w:hAnsi="Times New Roman"/>
          <w:b/>
          <w:sz w:val="24"/>
          <w:szCs w:val="24"/>
        </w:rPr>
        <w:sectPr w:rsidR="007E7959" w:rsidRPr="00D17CF8" w:rsidSect="00692565">
          <w:footerReference w:type="even" r:id="rId49"/>
          <w:footerReference w:type="default" r:id="rId50"/>
          <w:pgSz w:w="11906" w:h="16838"/>
          <w:pgMar w:top="1134" w:right="851" w:bottom="1134" w:left="1701" w:header="709" w:footer="709" w:gutter="0"/>
          <w:cols w:space="708"/>
          <w:docGrid w:linePitch="360"/>
        </w:sectPr>
      </w:pPr>
    </w:p>
    <w:p w14:paraId="4EF88FF7" w14:textId="77777777" w:rsidR="007E7959" w:rsidRPr="00D17CF8" w:rsidRDefault="007E7959" w:rsidP="005A1790">
      <w:pPr>
        <w:rPr>
          <w:rFonts w:ascii="Times New Roman" w:hAnsi="Times New Roman"/>
          <w:b/>
          <w:sz w:val="24"/>
          <w:szCs w:val="24"/>
        </w:rPr>
      </w:pPr>
    </w:p>
    <w:p w14:paraId="30B7C9D4" w14:textId="77777777" w:rsidR="007E7959" w:rsidRPr="005A1790" w:rsidRDefault="007E7959" w:rsidP="007E7959">
      <w:pPr>
        <w:pStyle w:val="af3"/>
        <w:jc w:val="right"/>
        <w:rPr>
          <w:rFonts w:ascii="Times New Roman" w:hAnsi="Times New Roman"/>
          <w:b/>
          <w:bCs/>
        </w:rPr>
      </w:pPr>
      <w:r w:rsidRPr="005A1790">
        <w:rPr>
          <w:rFonts w:ascii="Times New Roman" w:hAnsi="Times New Roman"/>
          <w:b/>
          <w:bCs/>
        </w:rPr>
        <w:t>Приложение 3.14</w:t>
      </w:r>
    </w:p>
    <w:p w14:paraId="15C68E5A" w14:textId="0618F7F1" w:rsidR="007E7959" w:rsidRPr="005A1790" w:rsidRDefault="007E7959" w:rsidP="007E7959">
      <w:pPr>
        <w:spacing w:after="0"/>
        <w:jc w:val="right"/>
        <w:rPr>
          <w:rFonts w:ascii="Times New Roman" w:hAnsi="Times New Roman"/>
          <w:bCs/>
          <w:iCs/>
          <w:sz w:val="24"/>
          <w:szCs w:val="24"/>
        </w:rPr>
      </w:pPr>
      <w:r w:rsidRPr="005A1790">
        <w:rPr>
          <w:rFonts w:ascii="Times New Roman" w:hAnsi="Times New Roman"/>
          <w:bCs/>
          <w:sz w:val="24"/>
          <w:szCs w:val="24"/>
        </w:rPr>
        <w:t xml:space="preserve">к </w:t>
      </w:r>
      <w:r w:rsidR="00AE5E79">
        <w:rPr>
          <w:rFonts w:ascii="Times New Roman" w:hAnsi="Times New Roman"/>
          <w:bCs/>
          <w:sz w:val="24"/>
          <w:szCs w:val="24"/>
        </w:rPr>
        <w:t>ПООП-П</w:t>
      </w:r>
      <w:r w:rsidRPr="005A1790">
        <w:rPr>
          <w:rFonts w:ascii="Times New Roman" w:hAnsi="Times New Roman"/>
          <w:bCs/>
          <w:sz w:val="24"/>
          <w:szCs w:val="24"/>
        </w:rPr>
        <w:t xml:space="preserve"> специальности</w:t>
      </w:r>
      <w:r w:rsidRPr="005A1790">
        <w:rPr>
          <w:rFonts w:ascii="Times New Roman" w:hAnsi="Times New Roman"/>
          <w:bCs/>
          <w:i/>
          <w:sz w:val="24"/>
          <w:szCs w:val="24"/>
        </w:rPr>
        <w:t xml:space="preserve"> </w:t>
      </w:r>
      <w:r w:rsidRPr="005A1790">
        <w:rPr>
          <w:rFonts w:ascii="Times New Roman" w:hAnsi="Times New Roman"/>
          <w:bCs/>
          <w:i/>
          <w:sz w:val="24"/>
          <w:szCs w:val="24"/>
        </w:rPr>
        <w:br/>
      </w:r>
      <w:r w:rsidRPr="005A1790">
        <w:rPr>
          <w:rFonts w:ascii="Times New Roman" w:hAnsi="Times New Roman"/>
          <w:bCs/>
          <w:iCs/>
          <w:sz w:val="24"/>
          <w:szCs w:val="24"/>
        </w:rPr>
        <w:t xml:space="preserve">15.02.14 Оснащение средствами </w:t>
      </w:r>
    </w:p>
    <w:p w14:paraId="7D4FDF58" w14:textId="77777777" w:rsidR="007E7959" w:rsidRPr="005A1790" w:rsidRDefault="007E7959" w:rsidP="007E7959">
      <w:pPr>
        <w:spacing w:after="0"/>
        <w:jc w:val="right"/>
        <w:rPr>
          <w:rFonts w:ascii="Times New Roman" w:hAnsi="Times New Roman"/>
          <w:bCs/>
          <w:iCs/>
          <w:sz w:val="24"/>
          <w:szCs w:val="24"/>
        </w:rPr>
      </w:pPr>
      <w:r w:rsidRPr="005A1790">
        <w:rPr>
          <w:rFonts w:ascii="Times New Roman" w:hAnsi="Times New Roman"/>
          <w:bCs/>
          <w:iCs/>
          <w:sz w:val="24"/>
          <w:szCs w:val="24"/>
        </w:rPr>
        <w:t xml:space="preserve">автоматизации технологических </w:t>
      </w:r>
    </w:p>
    <w:p w14:paraId="7C382C33" w14:textId="77777777" w:rsidR="007E7959" w:rsidRPr="005A1790" w:rsidRDefault="007E7959" w:rsidP="007E7959">
      <w:pPr>
        <w:spacing w:after="0"/>
        <w:jc w:val="right"/>
        <w:rPr>
          <w:rFonts w:ascii="Times New Roman" w:hAnsi="Times New Roman"/>
          <w:bCs/>
          <w:iCs/>
          <w:sz w:val="24"/>
          <w:szCs w:val="24"/>
        </w:rPr>
      </w:pPr>
      <w:r w:rsidRPr="005A1790">
        <w:rPr>
          <w:rFonts w:ascii="Times New Roman" w:hAnsi="Times New Roman"/>
          <w:bCs/>
          <w:iCs/>
          <w:sz w:val="24"/>
          <w:szCs w:val="24"/>
        </w:rPr>
        <w:t xml:space="preserve">процессов и производств </w:t>
      </w:r>
    </w:p>
    <w:p w14:paraId="12049CD6" w14:textId="77777777" w:rsidR="007E7959" w:rsidRPr="005A1790" w:rsidRDefault="007E7959" w:rsidP="007E7959">
      <w:pPr>
        <w:spacing w:after="0"/>
        <w:jc w:val="right"/>
        <w:rPr>
          <w:rFonts w:ascii="Times New Roman" w:hAnsi="Times New Roman"/>
          <w:bCs/>
          <w:iCs/>
          <w:sz w:val="24"/>
          <w:szCs w:val="24"/>
        </w:rPr>
      </w:pPr>
      <w:r w:rsidRPr="005A1790">
        <w:rPr>
          <w:rFonts w:ascii="Times New Roman" w:hAnsi="Times New Roman"/>
          <w:bCs/>
          <w:iCs/>
          <w:sz w:val="24"/>
          <w:szCs w:val="24"/>
        </w:rPr>
        <w:t>(по отраслям)</w:t>
      </w:r>
    </w:p>
    <w:p w14:paraId="56017E67" w14:textId="77777777" w:rsidR="007E7959" w:rsidRPr="00A625AB" w:rsidRDefault="007E7959" w:rsidP="007E7959">
      <w:pPr>
        <w:spacing w:after="0"/>
        <w:jc w:val="right"/>
        <w:rPr>
          <w:i/>
          <w:szCs w:val="24"/>
        </w:rPr>
      </w:pPr>
    </w:p>
    <w:p w14:paraId="125B2C42" w14:textId="77777777" w:rsidR="007E7959" w:rsidRPr="00A625AB" w:rsidRDefault="007E7959" w:rsidP="007E7959">
      <w:pPr>
        <w:jc w:val="center"/>
        <w:rPr>
          <w:b/>
          <w:i/>
          <w:szCs w:val="24"/>
        </w:rPr>
      </w:pPr>
    </w:p>
    <w:p w14:paraId="4EBD9699" w14:textId="77777777" w:rsidR="007E7959" w:rsidRPr="00A625AB" w:rsidRDefault="007E7959" w:rsidP="007E7959">
      <w:pPr>
        <w:jc w:val="center"/>
        <w:rPr>
          <w:b/>
          <w:i/>
          <w:szCs w:val="24"/>
        </w:rPr>
      </w:pPr>
    </w:p>
    <w:p w14:paraId="5A475561" w14:textId="77777777" w:rsidR="007E7959" w:rsidRPr="00A625AB" w:rsidRDefault="007E7959" w:rsidP="007E7959">
      <w:pPr>
        <w:jc w:val="center"/>
        <w:rPr>
          <w:b/>
          <w:i/>
          <w:szCs w:val="24"/>
        </w:rPr>
      </w:pPr>
    </w:p>
    <w:p w14:paraId="7DA3565B" w14:textId="77777777" w:rsidR="007E7959" w:rsidRPr="00A625AB" w:rsidRDefault="007E7959" w:rsidP="007E7959">
      <w:pPr>
        <w:jc w:val="center"/>
        <w:rPr>
          <w:b/>
          <w:i/>
          <w:szCs w:val="24"/>
        </w:rPr>
      </w:pPr>
    </w:p>
    <w:p w14:paraId="7E34E561" w14:textId="77777777" w:rsidR="007E7959" w:rsidRPr="00A625AB" w:rsidRDefault="007E7959" w:rsidP="007E7959">
      <w:pPr>
        <w:jc w:val="center"/>
        <w:rPr>
          <w:b/>
          <w:i/>
          <w:szCs w:val="24"/>
        </w:rPr>
      </w:pPr>
    </w:p>
    <w:p w14:paraId="4E50B20C" w14:textId="77777777" w:rsidR="007E7959" w:rsidRPr="00A625AB" w:rsidRDefault="007E7959" w:rsidP="007E7959">
      <w:pPr>
        <w:jc w:val="center"/>
        <w:rPr>
          <w:b/>
          <w:i/>
          <w:szCs w:val="24"/>
        </w:rPr>
      </w:pPr>
    </w:p>
    <w:p w14:paraId="08CB6149" w14:textId="77777777" w:rsidR="007E7959" w:rsidRPr="005A1790" w:rsidRDefault="007E7959" w:rsidP="007E7959">
      <w:pPr>
        <w:jc w:val="center"/>
        <w:rPr>
          <w:rFonts w:ascii="Times New Roman" w:hAnsi="Times New Roman"/>
          <w:b/>
          <w:sz w:val="24"/>
          <w:szCs w:val="24"/>
        </w:rPr>
      </w:pPr>
      <w:r w:rsidRPr="005A1790">
        <w:rPr>
          <w:rFonts w:ascii="Times New Roman" w:hAnsi="Times New Roman"/>
          <w:b/>
          <w:sz w:val="24"/>
          <w:szCs w:val="24"/>
        </w:rPr>
        <w:t>РАБОЧАЯ ПРОГРАММА УЧЕБНОЙ ДИСЦИПЛИНЫ</w:t>
      </w:r>
    </w:p>
    <w:p w14:paraId="7D5FE8B6" w14:textId="77777777" w:rsidR="007E7959" w:rsidRPr="005A1790" w:rsidRDefault="007E7959" w:rsidP="007E7959">
      <w:pPr>
        <w:jc w:val="center"/>
        <w:rPr>
          <w:rFonts w:ascii="Times New Roman" w:hAnsi="Times New Roman"/>
          <w:b/>
          <w:i/>
          <w:sz w:val="24"/>
          <w:szCs w:val="24"/>
          <w:u w:val="single"/>
        </w:rPr>
      </w:pPr>
    </w:p>
    <w:p w14:paraId="636F7AFC" w14:textId="7DB3B7B9" w:rsidR="007E7959" w:rsidRPr="005A1790" w:rsidRDefault="007E7959" w:rsidP="007E7959">
      <w:pPr>
        <w:spacing w:after="0"/>
        <w:jc w:val="center"/>
        <w:rPr>
          <w:rFonts w:ascii="Times New Roman" w:hAnsi="Times New Roman"/>
          <w:b/>
          <w:iCs/>
          <w:sz w:val="24"/>
          <w:szCs w:val="24"/>
        </w:rPr>
      </w:pPr>
      <w:r w:rsidRPr="005A1790">
        <w:rPr>
          <w:rFonts w:ascii="Times New Roman" w:hAnsi="Times New Roman"/>
          <w:b/>
          <w:iCs/>
          <w:sz w:val="24"/>
          <w:szCs w:val="24"/>
        </w:rPr>
        <w:t>«ОП 0</w:t>
      </w:r>
      <w:r w:rsidR="00CD76F7">
        <w:rPr>
          <w:rFonts w:ascii="Times New Roman" w:hAnsi="Times New Roman"/>
          <w:b/>
          <w:iCs/>
          <w:sz w:val="24"/>
          <w:szCs w:val="24"/>
        </w:rPr>
        <w:t>5</w:t>
      </w:r>
      <w:r w:rsidRPr="005A1790">
        <w:rPr>
          <w:rFonts w:ascii="Times New Roman" w:hAnsi="Times New Roman"/>
          <w:b/>
          <w:iCs/>
          <w:sz w:val="24"/>
          <w:szCs w:val="24"/>
        </w:rPr>
        <w:t xml:space="preserve"> </w:t>
      </w:r>
      <w:bookmarkStart w:id="44" w:name="_Hlk104991979"/>
      <w:r w:rsidRPr="005A1790">
        <w:rPr>
          <w:rFonts w:ascii="Times New Roman" w:hAnsi="Times New Roman"/>
          <w:b/>
          <w:iCs/>
          <w:sz w:val="24"/>
          <w:szCs w:val="24"/>
        </w:rPr>
        <w:t>Материаловедение</w:t>
      </w:r>
      <w:bookmarkEnd w:id="44"/>
      <w:r w:rsidRPr="005A1790">
        <w:rPr>
          <w:rFonts w:ascii="Times New Roman" w:hAnsi="Times New Roman"/>
          <w:b/>
          <w:iCs/>
          <w:sz w:val="24"/>
          <w:szCs w:val="24"/>
        </w:rPr>
        <w:t>»</w:t>
      </w:r>
    </w:p>
    <w:p w14:paraId="46CE12E7" w14:textId="77777777" w:rsidR="007E7959" w:rsidRPr="00A625AB" w:rsidRDefault="007E7959" w:rsidP="007E7959">
      <w:pPr>
        <w:jc w:val="center"/>
        <w:rPr>
          <w:bCs/>
          <w:i/>
          <w:szCs w:val="24"/>
        </w:rPr>
      </w:pPr>
    </w:p>
    <w:p w14:paraId="6AB7FD55" w14:textId="77777777" w:rsidR="007E7959" w:rsidRPr="00A625AB" w:rsidRDefault="007E7959" w:rsidP="007E7959">
      <w:pPr>
        <w:jc w:val="center"/>
        <w:rPr>
          <w:b/>
          <w:i/>
          <w:szCs w:val="24"/>
        </w:rPr>
      </w:pPr>
    </w:p>
    <w:p w14:paraId="2F7EA8C8" w14:textId="77777777" w:rsidR="007E7959" w:rsidRPr="00A625AB" w:rsidRDefault="007E7959" w:rsidP="007E7959">
      <w:pPr>
        <w:rPr>
          <w:b/>
          <w:i/>
          <w:szCs w:val="24"/>
        </w:rPr>
      </w:pPr>
    </w:p>
    <w:p w14:paraId="291DC0A6" w14:textId="77777777" w:rsidR="007E7959" w:rsidRPr="00A625AB" w:rsidRDefault="007E7959" w:rsidP="007E7959">
      <w:pPr>
        <w:rPr>
          <w:b/>
          <w:i/>
          <w:szCs w:val="24"/>
        </w:rPr>
      </w:pPr>
    </w:p>
    <w:p w14:paraId="7574586C" w14:textId="77777777" w:rsidR="007E7959" w:rsidRPr="00A625AB" w:rsidRDefault="007E7959" w:rsidP="007E7959">
      <w:pPr>
        <w:rPr>
          <w:b/>
          <w:i/>
          <w:szCs w:val="24"/>
        </w:rPr>
      </w:pPr>
    </w:p>
    <w:p w14:paraId="0B712950" w14:textId="77777777" w:rsidR="007E7959" w:rsidRPr="00A625AB" w:rsidRDefault="007E7959" w:rsidP="007E7959">
      <w:pPr>
        <w:rPr>
          <w:b/>
          <w:i/>
          <w:szCs w:val="24"/>
        </w:rPr>
      </w:pPr>
    </w:p>
    <w:p w14:paraId="0F4AA221" w14:textId="77777777" w:rsidR="007E7959" w:rsidRPr="00A625AB" w:rsidRDefault="007E7959" w:rsidP="007E7959">
      <w:pPr>
        <w:rPr>
          <w:b/>
          <w:i/>
          <w:szCs w:val="24"/>
        </w:rPr>
      </w:pPr>
    </w:p>
    <w:p w14:paraId="3D3A8B14" w14:textId="77777777" w:rsidR="007E7959" w:rsidRPr="00A625AB" w:rsidRDefault="007E7959" w:rsidP="007E7959">
      <w:pPr>
        <w:rPr>
          <w:b/>
          <w:i/>
          <w:szCs w:val="24"/>
        </w:rPr>
      </w:pPr>
    </w:p>
    <w:p w14:paraId="09F655DC" w14:textId="77777777" w:rsidR="007E7959" w:rsidRPr="00A625AB" w:rsidRDefault="007E7959" w:rsidP="007E7959">
      <w:pPr>
        <w:rPr>
          <w:b/>
          <w:i/>
          <w:szCs w:val="24"/>
        </w:rPr>
      </w:pPr>
    </w:p>
    <w:p w14:paraId="4A48995C" w14:textId="77777777" w:rsidR="007E7959" w:rsidRPr="00A625AB" w:rsidRDefault="007E7959" w:rsidP="007E7959">
      <w:pPr>
        <w:rPr>
          <w:b/>
          <w:i/>
          <w:szCs w:val="24"/>
        </w:rPr>
      </w:pPr>
    </w:p>
    <w:p w14:paraId="5E30405A" w14:textId="77777777" w:rsidR="007E7959" w:rsidRPr="00A625AB" w:rsidRDefault="007E7959" w:rsidP="007E7959">
      <w:pPr>
        <w:rPr>
          <w:b/>
          <w:i/>
          <w:szCs w:val="24"/>
        </w:rPr>
      </w:pPr>
    </w:p>
    <w:p w14:paraId="7C21A60B" w14:textId="77777777" w:rsidR="007E7959" w:rsidRPr="00A625AB" w:rsidRDefault="007E7959" w:rsidP="007E7959">
      <w:pPr>
        <w:rPr>
          <w:b/>
          <w:i/>
          <w:szCs w:val="24"/>
        </w:rPr>
      </w:pPr>
    </w:p>
    <w:p w14:paraId="31EBDCAC" w14:textId="77777777" w:rsidR="007E7959" w:rsidRPr="00A625AB" w:rsidRDefault="007E7959" w:rsidP="007E7959">
      <w:pPr>
        <w:rPr>
          <w:b/>
          <w:i/>
          <w:szCs w:val="24"/>
        </w:rPr>
      </w:pPr>
    </w:p>
    <w:p w14:paraId="407D82E2" w14:textId="77777777" w:rsidR="007E7959" w:rsidRPr="00A625AB" w:rsidRDefault="007E7959" w:rsidP="007E7959">
      <w:pPr>
        <w:rPr>
          <w:b/>
          <w:i/>
          <w:szCs w:val="24"/>
        </w:rPr>
      </w:pPr>
    </w:p>
    <w:p w14:paraId="2A12EE1F" w14:textId="77777777" w:rsidR="007E7959" w:rsidRPr="005A1790" w:rsidRDefault="007E7959" w:rsidP="007E7959">
      <w:pPr>
        <w:spacing w:line="23" w:lineRule="atLeast"/>
        <w:jc w:val="center"/>
        <w:rPr>
          <w:rFonts w:ascii="Times New Roman" w:hAnsi="Times New Roman"/>
          <w:b/>
          <w:i/>
          <w:sz w:val="24"/>
          <w:szCs w:val="24"/>
        </w:rPr>
      </w:pPr>
      <w:r w:rsidRPr="005A1790">
        <w:rPr>
          <w:rFonts w:ascii="Times New Roman" w:hAnsi="Times New Roman"/>
          <w:b/>
          <w:bCs/>
          <w:iCs/>
          <w:sz w:val="24"/>
          <w:szCs w:val="24"/>
        </w:rPr>
        <w:t>2022 г.</w:t>
      </w:r>
      <w:r w:rsidRPr="00A625AB">
        <w:rPr>
          <w:b/>
          <w:bCs/>
          <w:iCs/>
          <w:szCs w:val="24"/>
        </w:rPr>
        <w:br w:type="page"/>
      </w:r>
      <w:r w:rsidRPr="005A1790">
        <w:rPr>
          <w:rFonts w:ascii="Times New Roman" w:hAnsi="Times New Roman"/>
          <w:b/>
          <w:i/>
          <w:sz w:val="24"/>
          <w:szCs w:val="24"/>
        </w:rPr>
        <w:lastRenderedPageBreak/>
        <w:t>СОДЕРЖАНИЕ</w:t>
      </w:r>
    </w:p>
    <w:p w14:paraId="3345E2D2" w14:textId="77777777" w:rsidR="007E7959" w:rsidRPr="005A1790" w:rsidRDefault="007E7959" w:rsidP="007E795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5A1790" w14:paraId="15B8E3A3" w14:textId="77777777" w:rsidTr="00692565">
        <w:tc>
          <w:tcPr>
            <w:tcW w:w="7501" w:type="dxa"/>
          </w:tcPr>
          <w:p w14:paraId="1B1B57AD" w14:textId="77777777" w:rsidR="007E7959" w:rsidRPr="005A1790" w:rsidRDefault="007E7959" w:rsidP="005A1790">
            <w:pPr>
              <w:numPr>
                <w:ilvl w:val="0"/>
                <w:numId w:val="57"/>
              </w:numPr>
              <w:suppressAutoHyphens/>
              <w:spacing w:line="23" w:lineRule="atLeast"/>
              <w:rPr>
                <w:rFonts w:ascii="Times New Roman" w:hAnsi="Times New Roman"/>
                <w:b/>
                <w:sz w:val="24"/>
                <w:szCs w:val="24"/>
              </w:rPr>
            </w:pPr>
            <w:r w:rsidRPr="005A1790">
              <w:rPr>
                <w:rFonts w:ascii="Times New Roman" w:hAnsi="Times New Roman"/>
                <w:b/>
                <w:sz w:val="24"/>
                <w:szCs w:val="24"/>
              </w:rPr>
              <w:t xml:space="preserve">ОБЩАЯ ХАРАКТЕРИСТИКА </w:t>
            </w:r>
            <w:r w:rsidRPr="005A1790">
              <w:rPr>
                <w:rFonts w:ascii="Times New Roman" w:hAnsi="Times New Roman"/>
                <w:b/>
                <w:color w:val="000000"/>
                <w:sz w:val="24"/>
                <w:szCs w:val="24"/>
              </w:rPr>
              <w:t>РАБОЧЕЙ ПРОГРАММЫ</w:t>
            </w:r>
            <w:r w:rsidRPr="005A1790">
              <w:rPr>
                <w:rFonts w:ascii="Times New Roman" w:hAnsi="Times New Roman"/>
                <w:b/>
                <w:sz w:val="24"/>
                <w:szCs w:val="24"/>
              </w:rPr>
              <w:t xml:space="preserve"> УЧЕБНОЙ ДИСЦИПЛИНЫ</w:t>
            </w:r>
          </w:p>
        </w:tc>
        <w:tc>
          <w:tcPr>
            <w:tcW w:w="1854" w:type="dxa"/>
          </w:tcPr>
          <w:p w14:paraId="02FF42F8" w14:textId="77777777" w:rsidR="007E7959" w:rsidRPr="005A1790" w:rsidRDefault="007E7959" w:rsidP="00692565">
            <w:pPr>
              <w:spacing w:line="23" w:lineRule="atLeast"/>
              <w:rPr>
                <w:rFonts w:ascii="Times New Roman" w:hAnsi="Times New Roman"/>
                <w:b/>
                <w:sz w:val="24"/>
                <w:szCs w:val="24"/>
              </w:rPr>
            </w:pPr>
          </w:p>
        </w:tc>
      </w:tr>
      <w:tr w:rsidR="007E7959" w:rsidRPr="005A1790" w14:paraId="0FD3599C" w14:textId="77777777" w:rsidTr="00692565">
        <w:tc>
          <w:tcPr>
            <w:tcW w:w="7501" w:type="dxa"/>
          </w:tcPr>
          <w:p w14:paraId="710198E4" w14:textId="77777777" w:rsidR="007E7959" w:rsidRPr="005A1790" w:rsidRDefault="007E7959" w:rsidP="005A1790">
            <w:pPr>
              <w:numPr>
                <w:ilvl w:val="0"/>
                <w:numId w:val="57"/>
              </w:numPr>
              <w:suppressAutoHyphens/>
              <w:spacing w:line="23" w:lineRule="atLeast"/>
              <w:rPr>
                <w:rFonts w:ascii="Times New Roman" w:hAnsi="Times New Roman"/>
                <w:b/>
                <w:sz w:val="24"/>
                <w:szCs w:val="24"/>
              </w:rPr>
            </w:pPr>
            <w:r w:rsidRPr="005A1790">
              <w:rPr>
                <w:rFonts w:ascii="Times New Roman" w:hAnsi="Times New Roman"/>
                <w:b/>
                <w:sz w:val="24"/>
                <w:szCs w:val="24"/>
              </w:rPr>
              <w:t>СТРУКТУРА И СОДЕРЖАНИЕ УЧЕБНОЙ ДИСЦИПЛИНЫ</w:t>
            </w:r>
          </w:p>
          <w:p w14:paraId="655347E8" w14:textId="77777777" w:rsidR="007E7959" w:rsidRPr="005A1790" w:rsidRDefault="007E7959" w:rsidP="005A1790">
            <w:pPr>
              <w:numPr>
                <w:ilvl w:val="0"/>
                <w:numId w:val="57"/>
              </w:numPr>
              <w:suppressAutoHyphens/>
              <w:spacing w:line="23" w:lineRule="atLeast"/>
              <w:rPr>
                <w:rFonts w:ascii="Times New Roman" w:hAnsi="Times New Roman"/>
                <w:b/>
                <w:sz w:val="24"/>
                <w:szCs w:val="24"/>
              </w:rPr>
            </w:pPr>
            <w:r w:rsidRPr="005A1790">
              <w:rPr>
                <w:rFonts w:ascii="Times New Roman" w:hAnsi="Times New Roman"/>
                <w:b/>
                <w:sz w:val="24"/>
                <w:szCs w:val="24"/>
              </w:rPr>
              <w:t>УСЛОВИЯ РЕАЛИЗАЦИИ УЧЕБНОЙ ДИСЦИПЛИНЫ</w:t>
            </w:r>
          </w:p>
        </w:tc>
        <w:tc>
          <w:tcPr>
            <w:tcW w:w="1854" w:type="dxa"/>
          </w:tcPr>
          <w:p w14:paraId="46FA6A78" w14:textId="77777777" w:rsidR="007E7959" w:rsidRPr="005A1790" w:rsidRDefault="007E7959" w:rsidP="00692565">
            <w:pPr>
              <w:spacing w:line="23" w:lineRule="atLeast"/>
              <w:ind w:left="644"/>
              <w:rPr>
                <w:rFonts w:ascii="Times New Roman" w:hAnsi="Times New Roman"/>
                <w:b/>
                <w:sz w:val="24"/>
                <w:szCs w:val="24"/>
              </w:rPr>
            </w:pPr>
          </w:p>
        </w:tc>
      </w:tr>
      <w:tr w:rsidR="007E7959" w:rsidRPr="005A1790" w14:paraId="61A4BF05" w14:textId="77777777" w:rsidTr="00692565">
        <w:tc>
          <w:tcPr>
            <w:tcW w:w="7501" w:type="dxa"/>
          </w:tcPr>
          <w:p w14:paraId="3A216B3F" w14:textId="77777777" w:rsidR="007E7959" w:rsidRPr="005A1790" w:rsidRDefault="007E7959" w:rsidP="005A1790">
            <w:pPr>
              <w:numPr>
                <w:ilvl w:val="0"/>
                <w:numId w:val="57"/>
              </w:numPr>
              <w:suppressAutoHyphens/>
              <w:spacing w:line="23" w:lineRule="atLeast"/>
              <w:rPr>
                <w:rFonts w:ascii="Times New Roman" w:hAnsi="Times New Roman"/>
                <w:b/>
                <w:sz w:val="24"/>
                <w:szCs w:val="24"/>
              </w:rPr>
            </w:pPr>
            <w:r w:rsidRPr="005A1790">
              <w:rPr>
                <w:rFonts w:ascii="Times New Roman" w:hAnsi="Times New Roman"/>
                <w:b/>
                <w:sz w:val="24"/>
                <w:szCs w:val="24"/>
              </w:rPr>
              <w:t>КОНТРОЛЬ И ОЦЕНКА РЕЗУЛЬТАТОВ ОСВОЕНИЯ УЧЕБНОЙ ДИСЦИПЛИНЫ</w:t>
            </w:r>
          </w:p>
          <w:p w14:paraId="2F1C24DB" w14:textId="77777777" w:rsidR="007E7959" w:rsidRPr="005A1790" w:rsidRDefault="007E7959" w:rsidP="00692565">
            <w:pPr>
              <w:suppressAutoHyphens/>
              <w:spacing w:line="23" w:lineRule="atLeast"/>
              <w:rPr>
                <w:rFonts w:ascii="Times New Roman" w:hAnsi="Times New Roman"/>
                <w:b/>
                <w:sz w:val="24"/>
                <w:szCs w:val="24"/>
              </w:rPr>
            </w:pPr>
          </w:p>
        </w:tc>
        <w:tc>
          <w:tcPr>
            <w:tcW w:w="1854" w:type="dxa"/>
          </w:tcPr>
          <w:p w14:paraId="65BEBEA5" w14:textId="77777777" w:rsidR="007E7959" w:rsidRPr="005A1790" w:rsidRDefault="007E7959" w:rsidP="00692565">
            <w:pPr>
              <w:spacing w:line="23" w:lineRule="atLeast"/>
              <w:rPr>
                <w:rFonts w:ascii="Times New Roman" w:hAnsi="Times New Roman"/>
                <w:b/>
                <w:sz w:val="24"/>
                <w:szCs w:val="24"/>
              </w:rPr>
            </w:pPr>
          </w:p>
        </w:tc>
      </w:tr>
    </w:tbl>
    <w:p w14:paraId="0840FF0F" w14:textId="6E034E51" w:rsidR="007E7959" w:rsidRPr="00C06C44" w:rsidRDefault="007E7959" w:rsidP="00C06C44">
      <w:pPr>
        <w:suppressAutoHyphens/>
        <w:spacing w:after="0" w:line="23" w:lineRule="atLeast"/>
        <w:ind w:left="720"/>
        <w:jc w:val="center"/>
        <w:rPr>
          <w:rFonts w:ascii="Times New Roman" w:hAnsi="Times New Roman"/>
          <w:b/>
          <w:sz w:val="24"/>
          <w:szCs w:val="24"/>
        </w:rPr>
      </w:pPr>
      <w:r w:rsidRPr="00A625AB">
        <w:rPr>
          <w:b/>
          <w:i/>
          <w:szCs w:val="24"/>
          <w:u w:val="single"/>
        </w:rPr>
        <w:br w:type="page"/>
      </w:r>
      <w:r w:rsidR="00C06C44" w:rsidRPr="00C06C44">
        <w:rPr>
          <w:rFonts w:ascii="Times New Roman" w:hAnsi="Times New Roman"/>
          <w:b/>
          <w:sz w:val="24"/>
          <w:szCs w:val="24"/>
        </w:rPr>
        <w:lastRenderedPageBreak/>
        <w:t xml:space="preserve">1. </w:t>
      </w:r>
      <w:r w:rsidRPr="00C06C44">
        <w:rPr>
          <w:rFonts w:ascii="Times New Roman" w:hAnsi="Times New Roman"/>
          <w:b/>
          <w:sz w:val="24"/>
          <w:szCs w:val="24"/>
        </w:rPr>
        <w:t xml:space="preserve">ОБЩАЯ ХАРАКТЕРИСТИКА </w:t>
      </w:r>
      <w:r w:rsidRPr="00C06C44">
        <w:rPr>
          <w:rFonts w:ascii="Times New Roman" w:hAnsi="Times New Roman"/>
          <w:b/>
          <w:color w:val="000000"/>
          <w:sz w:val="24"/>
          <w:szCs w:val="24"/>
        </w:rPr>
        <w:t>РАБОЧЕЙ ПРОГРАММЫ</w:t>
      </w:r>
      <w:r w:rsidRPr="00C06C44">
        <w:rPr>
          <w:rFonts w:ascii="Times New Roman" w:hAnsi="Times New Roman"/>
          <w:b/>
          <w:sz w:val="24"/>
          <w:szCs w:val="24"/>
        </w:rPr>
        <w:t xml:space="preserve"> УЧЕБНОЙ ДИСЦИПЛИНЫ</w:t>
      </w:r>
    </w:p>
    <w:p w14:paraId="40858691" w14:textId="77777777" w:rsidR="007E7959" w:rsidRPr="00C06C44" w:rsidRDefault="007E7959" w:rsidP="007E7959">
      <w:pPr>
        <w:suppressAutoHyphens/>
        <w:spacing w:after="0" w:line="23" w:lineRule="atLeast"/>
        <w:ind w:left="720"/>
        <w:jc w:val="center"/>
        <w:rPr>
          <w:rFonts w:ascii="Times New Roman" w:hAnsi="Times New Roman"/>
          <w:b/>
          <w:sz w:val="24"/>
          <w:szCs w:val="24"/>
        </w:rPr>
      </w:pPr>
      <w:r w:rsidRPr="00C06C44">
        <w:rPr>
          <w:rFonts w:ascii="Times New Roman" w:hAnsi="Times New Roman"/>
          <w:b/>
          <w:sz w:val="24"/>
          <w:szCs w:val="24"/>
        </w:rPr>
        <w:t xml:space="preserve"> «</w:t>
      </w:r>
      <w:r w:rsidRPr="00C06C44">
        <w:rPr>
          <w:rFonts w:ascii="Times New Roman" w:hAnsi="Times New Roman"/>
          <w:b/>
          <w:iCs/>
          <w:sz w:val="24"/>
          <w:szCs w:val="24"/>
        </w:rPr>
        <w:t>Материаловедение</w:t>
      </w:r>
      <w:r w:rsidRPr="00C06C44">
        <w:rPr>
          <w:rFonts w:ascii="Times New Roman" w:hAnsi="Times New Roman"/>
          <w:b/>
          <w:sz w:val="24"/>
          <w:szCs w:val="24"/>
        </w:rPr>
        <w:t>»</w:t>
      </w:r>
    </w:p>
    <w:p w14:paraId="5D883148" w14:textId="77777777" w:rsidR="007E7959" w:rsidRPr="00C06C44" w:rsidRDefault="007E7959" w:rsidP="007E7959">
      <w:pPr>
        <w:spacing w:after="0" w:line="23" w:lineRule="atLeast"/>
        <w:ind w:firstLine="709"/>
        <w:jc w:val="center"/>
        <w:rPr>
          <w:rFonts w:ascii="Times New Roman" w:hAnsi="Times New Roman"/>
          <w:sz w:val="24"/>
          <w:szCs w:val="24"/>
          <w:vertAlign w:val="superscript"/>
        </w:rPr>
      </w:pPr>
    </w:p>
    <w:p w14:paraId="4CD7715F" w14:textId="05D68374" w:rsidR="007E7959" w:rsidRPr="00C06C44"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002517AB" w14:textId="396075C3" w:rsidR="007E7959" w:rsidRPr="00C06C4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06C44">
        <w:rPr>
          <w:rFonts w:ascii="Times New Roman" w:hAnsi="Times New Roman"/>
          <w:sz w:val="24"/>
          <w:szCs w:val="24"/>
        </w:rPr>
        <w:t xml:space="preserve">Учебная дисциплина «Материаловедение» является обязательной частью общепрофессионального цикла </w:t>
      </w:r>
      <w:r w:rsidR="00AE5E79">
        <w:rPr>
          <w:rFonts w:ascii="Times New Roman" w:hAnsi="Times New Roman"/>
          <w:sz w:val="24"/>
          <w:szCs w:val="24"/>
        </w:rPr>
        <w:t>ПООП-П</w:t>
      </w:r>
      <w:r w:rsidR="00827CCD" w:rsidRPr="00C06C44">
        <w:rPr>
          <w:rFonts w:ascii="Times New Roman" w:hAnsi="Times New Roman"/>
          <w:sz w:val="24"/>
          <w:szCs w:val="24"/>
        </w:rPr>
        <w:t xml:space="preserve"> </w:t>
      </w:r>
      <w:r w:rsidRPr="00C06C44">
        <w:rPr>
          <w:rFonts w:ascii="Times New Roman" w:hAnsi="Times New Roman"/>
          <w:sz w:val="24"/>
          <w:szCs w:val="24"/>
        </w:rPr>
        <w:t xml:space="preserve">в соответствии с ФГОС СПО по </w:t>
      </w:r>
      <w:r w:rsidRPr="00C06C44">
        <w:rPr>
          <w:rFonts w:ascii="Times New Roman" w:hAnsi="Times New Roman"/>
          <w:color w:val="000000"/>
          <w:sz w:val="24"/>
          <w:szCs w:val="24"/>
        </w:rPr>
        <w:t>специальности</w:t>
      </w:r>
      <w:r w:rsidRPr="00C06C44">
        <w:rPr>
          <w:rFonts w:ascii="Times New Roman" w:hAnsi="Times New Roman"/>
          <w:sz w:val="24"/>
          <w:szCs w:val="24"/>
        </w:rPr>
        <w:t xml:space="preserve"> 15.02.14 «Оснащение средствами автоматизации технологических процессов и производств» (по отраслям). </w:t>
      </w:r>
    </w:p>
    <w:p w14:paraId="2A09998B" w14:textId="77777777" w:rsidR="007E7959" w:rsidRPr="00C06C44" w:rsidRDefault="007E7959" w:rsidP="007E7959">
      <w:pPr>
        <w:pStyle w:val="affffff6"/>
        <w:spacing w:line="23" w:lineRule="atLeast"/>
      </w:pPr>
      <w:r w:rsidRPr="00C06C44">
        <w:t>Особое значение дисциплина имеет при формировании и развитии ОК 01, ОК 02, ОК 04,</w:t>
      </w:r>
    </w:p>
    <w:p w14:paraId="4D543998" w14:textId="77777777" w:rsidR="007E7959" w:rsidRPr="00C06C44" w:rsidRDefault="007E7959" w:rsidP="007E7959">
      <w:pPr>
        <w:pStyle w:val="affffff6"/>
        <w:spacing w:line="23" w:lineRule="atLeast"/>
      </w:pPr>
      <w:r w:rsidRPr="00C06C44">
        <w:t>ОК 05, ОК 09, ОК 10.</w:t>
      </w:r>
    </w:p>
    <w:p w14:paraId="33326B1D" w14:textId="77777777" w:rsidR="007E7959" w:rsidRPr="00C06C44"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14:paraId="30440AC8" w14:textId="77777777" w:rsidR="007E7959" w:rsidRPr="00C06C44" w:rsidRDefault="007E7959" w:rsidP="007E7959">
      <w:pPr>
        <w:spacing w:after="0" w:line="23" w:lineRule="atLeast"/>
        <w:ind w:firstLine="709"/>
        <w:rPr>
          <w:rFonts w:ascii="Times New Roman" w:hAnsi="Times New Roman"/>
          <w:b/>
          <w:sz w:val="24"/>
          <w:szCs w:val="24"/>
        </w:rPr>
      </w:pPr>
      <w:r w:rsidRPr="00C06C44">
        <w:rPr>
          <w:rFonts w:ascii="Times New Roman" w:hAnsi="Times New Roman"/>
          <w:b/>
          <w:sz w:val="24"/>
          <w:szCs w:val="24"/>
        </w:rPr>
        <w:t>1.2. Цель и планируемые результаты освоения дисциплины:</w:t>
      </w:r>
    </w:p>
    <w:p w14:paraId="3D5E6CEE" w14:textId="77777777" w:rsidR="007E7959" w:rsidRPr="00C06C44" w:rsidRDefault="007E7959" w:rsidP="007E7959">
      <w:pPr>
        <w:suppressAutoHyphens/>
        <w:spacing w:after="0" w:line="23" w:lineRule="atLeast"/>
        <w:ind w:firstLine="709"/>
        <w:jc w:val="both"/>
        <w:rPr>
          <w:rFonts w:ascii="Times New Roman" w:hAnsi="Times New Roman"/>
          <w:sz w:val="24"/>
          <w:szCs w:val="24"/>
          <w:lang w:eastAsia="en-US"/>
        </w:rPr>
      </w:pPr>
      <w:r w:rsidRPr="00C06C44">
        <w:rPr>
          <w:rFonts w:ascii="Times New Roman" w:hAnsi="Times New Roman"/>
          <w:sz w:val="24"/>
          <w:szCs w:val="24"/>
        </w:rPr>
        <w:t>В рамках программы учебной дисциплины обучающимися осваиваются умения и знания</w:t>
      </w:r>
      <w:bookmarkStart w:id="45" w:name="_Hlk106112319"/>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111"/>
        <w:gridCol w:w="4178"/>
      </w:tblGrid>
      <w:tr w:rsidR="007E7959" w:rsidRPr="00C06C44" w14:paraId="6854AD2D" w14:textId="77777777" w:rsidTr="00692565">
        <w:trPr>
          <w:trHeight w:val="649"/>
        </w:trPr>
        <w:tc>
          <w:tcPr>
            <w:tcW w:w="959" w:type="dxa"/>
            <w:hideMark/>
          </w:tcPr>
          <w:p w14:paraId="6A85AADE" w14:textId="77777777" w:rsidR="007E7959" w:rsidRPr="00C06C44" w:rsidRDefault="007E7959" w:rsidP="00692565">
            <w:pPr>
              <w:suppressAutoHyphens/>
              <w:spacing w:after="0" w:line="23" w:lineRule="atLeast"/>
              <w:jc w:val="center"/>
              <w:rPr>
                <w:rFonts w:ascii="Times New Roman" w:hAnsi="Times New Roman"/>
                <w:sz w:val="24"/>
                <w:szCs w:val="24"/>
              </w:rPr>
            </w:pPr>
            <w:r w:rsidRPr="00C06C44">
              <w:rPr>
                <w:rFonts w:ascii="Times New Roman" w:hAnsi="Times New Roman"/>
                <w:sz w:val="24"/>
                <w:szCs w:val="24"/>
              </w:rPr>
              <w:t xml:space="preserve">Код </w:t>
            </w:r>
          </w:p>
          <w:p w14:paraId="24F900A2" w14:textId="77777777" w:rsidR="007E7959" w:rsidRPr="00C06C44" w:rsidRDefault="007E7959" w:rsidP="00692565">
            <w:pPr>
              <w:suppressAutoHyphens/>
              <w:spacing w:after="0" w:line="23" w:lineRule="atLeast"/>
              <w:jc w:val="center"/>
              <w:rPr>
                <w:rFonts w:ascii="Times New Roman" w:hAnsi="Times New Roman"/>
                <w:sz w:val="24"/>
                <w:szCs w:val="24"/>
              </w:rPr>
            </w:pPr>
            <w:r w:rsidRPr="00C06C44">
              <w:rPr>
                <w:rFonts w:ascii="Times New Roman" w:hAnsi="Times New Roman"/>
                <w:sz w:val="24"/>
                <w:szCs w:val="24"/>
              </w:rPr>
              <w:t>ПК, ОК</w:t>
            </w:r>
          </w:p>
        </w:tc>
        <w:tc>
          <w:tcPr>
            <w:tcW w:w="4111" w:type="dxa"/>
            <w:hideMark/>
          </w:tcPr>
          <w:p w14:paraId="7F9A1599" w14:textId="77777777" w:rsidR="007E7959" w:rsidRPr="00C06C44" w:rsidRDefault="007E7959" w:rsidP="00692565">
            <w:pPr>
              <w:suppressAutoHyphens/>
              <w:spacing w:after="0" w:line="23" w:lineRule="atLeast"/>
              <w:jc w:val="center"/>
              <w:rPr>
                <w:rFonts w:ascii="Times New Roman" w:hAnsi="Times New Roman"/>
                <w:sz w:val="24"/>
                <w:szCs w:val="24"/>
              </w:rPr>
            </w:pPr>
            <w:r w:rsidRPr="00C06C44">
              <w:rPr>
                <w:rFonts w:ascii="Times New Roman" w:hAnsi="Times New Roman"/>
                <w:sz w:val="24"/>
                <w:szCs w:val="24"/>
              </w:rPr>
              <w:t>Умения</w:t>
            </w:r>
          </w:p>
        </w:tc>
        <w:tc>
          <w:tcPr>
            <w:tcW w:w="4178" w:type="dxa"/>
            <w:hideMark/>
          </w:tcPr>
          <w:p w14:paraId="553B8B1D" w14:textId="77777777" w:rsidR="007E7959" w:rsidRPr="00C06C44" w:rsidRDefault="007E7959" w:rsidP="00692565">
            <w:pPr>
              <w:suppressAutoHyphens/>
              <w:spacing w:after="0" w:line="23" w:lineRule="atLeast"/>
              <w:jc w:val="center"/>
              <w:rPr>
                <w:rFonts w:ascii="Times New Roman" w:hAnsi="Times New Roman"/>
                <w:sz w:val="24"/>
                <w:szCs w:val="24"/>
              </w:rPr>
            </w:pPr>
            <w:r w:rsidRPr="00C06C44">
              <w:rPr>
                <w:rFonts w:ascii="Times New Roman" w:hAnsi="Times New Roman"/>
                <w:sz w:val="24"/>
                <w:szCs w:val="24"/>
              </w:rPr>
              <w:t>Знания</w:t>
            </w:r>
          </w:p>
        </w:tc>
      </w:tr>
      <w:tr w:rsidR="007E7959" w:rsidRPr="00C06C44" w14:paraId="5DBE0C04" w14:textId="77777777" w:rsidTr="00692565">
        <w:trPr>
          <w:trHeight w:val="212"/>
        </w:trPr>
        <w:tc>
          <w:tcPr>
            <w:tcW w:w="959" w:type="dxa"/>
          </w:tcPr>
          <w:p w14:paraId="138488CB"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Cs/>
                <w:sz w:val="24"/>
                <w:szCs w:val="24"/>
              </w:rPr>
              <w:t>ОК 01</w:t>
            </w:r>
          </w:p>
        </w:tc>
        <w:tc>
          <w:tcPr>
            <w:tcW w:w="4111" w:type="dxa"/>
          </w:tcPr>
          <w:p w14:paraId="5E80875F"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01.01</w:t>
            </w:r>
            <w:r w:rsidRPr="00C06C44">
              <w:rPr>
                <w:rFonts w:ascii="Times New Roman" w:hAnsi="Times New Roman"/>
                <w:iCs/>
                <w:sz w:val="24"/>
                <w:szCs w:val="24"/>
              </w:rPr>
              <w:tab/>
              <w:t>распознавать задачу и/или проблему в профессиональном и/или социальном контексте;</w:t>
            </w:r>
          </w:p>
          <w:p w14:paraId="03D62720"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01.02</w:t>
            </w:r>
            <w:r w:rsidRPr="00C06C44">
              <w:rPr>
                <w:rFonts w:ascii="Times New Roman" w:hAnsi="Times New Roman"/>
                <w:iCs/>
                <w:sz w:val="24"/>
                <w:szCs w:val="24"/>
              </w:rPr>
              <w:tab/>
              <w:t xml:space="preserve">анализировать задачу и/или проблему и выделять её составные части; </w:t>
            </w:r>
          </w:p>
          <w:p w14:paraId="49A7A169"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01.03</w:t>
            </w:r>
            <w:r w:rsidRPr="00C06C44">
              <w:rPr>
                <w:rFonts w:ascii="Times New Roman" w:hAnsi="Times New Roman"/>
                <w:iCs/>
                <w:sz w:val="24"/>
                <w:szCs w:val="24"/>
              </w:rPr>
              <w:tab/>
              <w:t>определять этапы решения задачи;</w:t>
            </w:r>
          </w:p>
          <w:p w14:paraId="3EE8081F"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01.04</w:t>
            </w:r>
            <w:r w:rsidRPr="00C06C44">
              <w:rPr>
                <w:rFonts w:ascii="Times New Roman" w:hAnsi="Times New Roman"/>
                <w:iCs/>
                <w:sz w:val="24"/>
                <w:szCs w:val="24"/>
              </w:rPr>
              <w:tab/>
              <w:t>выявлять и эффективно искать информацию, необходимую для решения задачи и/или проблемы;</w:t>
            </w:r>
          </w:p>
          <w:p w14:paraId="668C51F8"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01.05</w:t>
            </w:r>
            <w:r w:rsidRPr="00C06C44">
              <w:rPr>
                <w:rFonts w:ascii="Times New Roman" w:hAnsi="Times New Roman"/>
                <w:iCs/>
                <w:sz w:val="24"/>
                <w:szCs w:val="24"/>
              </w:rPr>
              <w:tab/>
              <w:t xml:space="preserve">составлять план действия; </w:t>
            </w:r>
          </w:p>
          <w:p w14:paraId="30318697"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01.06</w:t>
            </w:r>
            <w:r w:rsidRPr="00C06C44">
              <w:rPr>
                <w:rFonts w:ascii="Times New Roman" w:hAnsi="Times New Roman"/>
                <w:iCs/>
                <w:sz w:val="24"/>
                <w:szCs w:val="24"/>
              </w:rPr>
              <w:tab/>
              <w:t>определять необходимые ресурсы;</w:t>
            </w:r>
          </w:p>
          <w:p w14:paraId="77050D1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01.07</w:t>
            </w:r>
            <w:r w:rsidRPr="00C06C44">
              <w:rPr>
                <w:rFonts w:ascii="Times New Roman" w:hAnsi="Times New Roman"/>
                <w:iCs/>
                <w:sz w:val="24"/>
                <w:szCs w:val="24"/>
              </w:rPr>
              <w:tab/>
              <w:t xml:space="preserve">владеть актуальными методами работы </w:t>
            </w:r>
          </w:p>
          <w:p w14:paraId="17D535E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в профессиональной и смежных сферах;</w:t>
            </w:r>
          </w:p>
          <w:p w14:paraId="6982B304"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01.08</w:t>
            </w:r>
            <w:r w:rsidRPr="00C06C44">
              <w:rPr>
                <w:rFonts w:ascii="Times New Roman" w:hAnsi="Times New Roman"/>
                <w:iCs/>
                <w:sz w:val="24"/>
                <w:szCs w:val="24"/>
              </w:rPr>
              <w:tab/>
              <w:t>реализовывать составленный план;</w:t>
            </w:r>
          </w:p>
          <w:p w14:paraId="561A8C33" w14:textId="77777777" w:rsidR="007E7959" w:rsidRPr="00C06C44" w:rsidRDefault="007E7959" w:rsidP="00692565">
            <w:pPr>
              <w:suppressAutoHyphens/>
              <w:spacing w:after="0" w:line="23" w:lineRule="atLeast"/>
              <w:jc w:val="both"/>
              <w:rPr>
                <w:rFonts w:ascii="Times New Roman" w:hAnsi="Times New Roman"/>
                <w:i/>
                <w:sz w:val="24"/>
                <w:szCs w:val="24"/>
              </w:rPr>
            </w:pPr>
            <w:r w:rsidRPr="00C06C44">
              <w:rPr>
                <w:rFonts w:ascii="Times New Roman" w:hAnsi="Times New Roman"/>
                <w:iCs/>
                <w:sz w:val="24"/>
                <w:szCs w:val="24"/>
              </w:rPr>
              <w:t>Уо 01.09</w:t>
            </w:r>
            <w:r w:rsidRPr="00C06C44">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178" w:type="dxa"/>
          </w:tcPr>
          <w:p w14:paraId="53816202"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01.01</w:t>
            </w:r>
            <w:r w:rsidRPr="00C06C44">
              <w:rPr>
                <w:rFonts w:ascii="Times New Roman" w:hAnsi="Times New Roman"/>
                <w:iCs/>
                <w:sz w:val="24"/>
                <w:szCs w:val="24"/>
              </w:rPr>
              <w:tab/>
              <w:t xml:space="preserve">актуальный профессиональный </w:t>
            </w:r>
          </w:p>
          <w:p w14:paraId="2599CCA2"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социальный контекст, в котором приходится работать и жить; </w:t>
            </w:r>
          </w:p>
          <w:p w14:paraId="184C1787"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01.02</w:t>
            </w:r>
            <w:r w:rsidRPr="00C06C44">
              <w:rPr>
                <w:rFonts w:ascii="Times New Roman" w:hAnsi="Times New Roman"/>
                <w:iCs/>
                <w:sz w:val="24"/>
                <w:szCs w:val="24"/>
              </w:rPr>
              <w:tab/>
              <w:t xml:space="preserve">основные источники информации </w:t>
            </w:r>
          </w:p>
          <w:p w14:paraId="3A2F641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ресурсы для решения задач и проблем </w:t>
            </w:r>
          </w:p>
          <w:p w14:paraId="4720B714"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в профессиональном и/или социальном контексте;</w:t>
            </w:r>
          </w:p>
          <w:p w14:paraId="4D1C4E7C" w14:textId="77777777" w:rsidR="007E7959" w:rsidRPr="00C06C44"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01.03</w:t>
            </w:r>
            <w:r w:rsidRPr="00C06C44">
              <w:rPr>
                <w:rFonts w:ascii="Times New Roman" w:hAnsi="Times New Roman"/>
                <w:iCs/>
                <w:sz w:val="24"/>
                <w:szCs w:val="24"/>
              </w:rPr>
              <w:tab/>
              <w:t xml:space="preserve">алгоритмы выполнения работ в профессиональной </w:t>
            </w:r>
          </w:p>
          <w:p w14:paraId="51FBCB2E" w14:textId="77777777" w:rsidR="007E7959" w:rsidRPr="00C06C44"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смежных областях; </w:t>
            </w:r>
          </w:p>
          <w:p w14:paraId="43AE7F46"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01.04</w:t>
            </w:r>
            <w:r w:rsidRPr="00C06C44">
              <w:rPr>
                <w:rFonts w:ascii="Times New Roman" w:hAnsi="Times New Roman"/>
                <w:iCs/>
                <w:sz w:val="24"/>
                <w:szCs w:val="24"/>
              </w:rPr>
              <w:tab/>
              <w:t>методы работы в профессиональной и смежных сферах;</w:t>
            </w:r>
          </w:p>
          <w:p w14:paraId="185578EC"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01.05</w:t>
            </w:r>
            <w:r w:rsidRPr="00C06C44">
              <w:rPr>
                <w:rFonts w:ascii="Times New Roman" w:hAnsi="Times New Roman"/>
                <w:iCs/>
                <w:sz w:val="24"/>
                <w:szCs w:val="24"/>
              </w:rPr>
              <w:tab/>
              <w:t xml:space="preserve">структуру плана для решения задач; </w:t>
            </w:r>
          </w:p>
          <w:p w14:paraId="220CBD11" w14:textId="77777777" w:rsidR="007E7959" w:rsidRPr="00C06C44" w:rsidRDefault="007E7959" w:rsidP="00692565">
            <w:pPr>
              <w:suppressAutoHyphens/>
              <w:spacing w:after="0" w:line="23" w:lineRule="atLeast"/>
              <w:jc w:val="both"/>
              <w:rPr>
                <w:rFonts w:ascii="Times New Roman" w:hAnsi="Times New Roman"/>
                <w:i/>
                <w:sz w:val="24"/>
                <w:szCs w:val="24"/>
              </w:rPr>
            </w:pPr>
            <w:r w:rsidRPr="00C06C44">
              <w:rPr>
                <w:rFonts w:ascii="Times New Roman" w:hAnsi="Times New Roman"/>
                <w:iCs/>
                <w:sz w:val="24"/>
                <w:szCs w:val="24"/>
              </w:rPr>
              <w:t>Зо 01.06</w:t>
            </w:r>
            <w:r w:rsidRPr="00C06C44">
              <w:rPr>
                <w:rFonts w:ascii="Times New Roman" w:hAnsi="Times New Roman"/>
                <w:iCs/>
                <w:sz w:val="24"/>
                <w:szCs w:val="24"/>
              </w:rPr>
              <w:tab/>
              <w:t>порядок оценки результатов решения задач профессиональной деятельности</w:t>
            </w:r>
          </w:p>
        </w:tc>
      </w:tr>
      <w:tr w:rsidR="007E7959" w:rsidRPr="00C06C44" w14:paraId="21D36A32" w14:textId="77777777" w:rsidTr="00692565">
        <w:trPr>
          <w:trHeight w:val="212"/>
        </w:trPr>
        <w:tc>
          <w:tcPr>
            <w:tcW w:w="959" w:type="dxa"/>
          </w:tcPr>
          <w:p w14:paraId="5EDFE34C"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Cs/>
                <w:sz w:val="24"/>
                <w:szCs w:val="24"/>
              </w:rPr>
              <w:t>ОК 02</w:t>
            </w:r>
          </w:p>
        </w:tc>
        <w:tc>
          <w:tcPr>
            <w:tcW w:w="4111" w:type="dxa"/>
          </w:tcPr>
          <w:p w14:paraId="4E1FBF63"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02.01</w:t>
            </w:r>
            <w:r w:rsidRPr="00C06C44">
              <w:rPr>
                <w:rFonts w:ascii="Times New Roman" w:hAnsi="Times New Roman"/>
                <w:iCs/>
                <w:sz w:val="24"/>
                <w:szCs w:val="24"/>
              </w:rPr>
              <w:tab/>
              <w:t xml:space="preserve">определять задачи для поиска информации; </w:t>
            </w:r>
          </w:p>
          <w:p w14:paraId="32FE1E92"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02.02</w:t>
            </w:r>
            <w:r w:rsidRPr="00C06C44">
              <w:rPr>
                <w:rFonts w:ascii="Times New Roman" w:hAnsi="Times New Roman"/>
                <w:iCs/>
                <w:sz w:val="24"/>
                <w:szCs w:val="24"/>
              </w:rPr>
              <w:tab/>
              <w:t>определять необходимые источники информации;</w:t>
            </w:r>
          </w:p>
          <w:p w14:paraId="59E78634"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lastRenderedPageBreak/>
              <w:t>Уо 02.03</w:t>
            </w:r>
            <w:r w:rsidRPr="00C06C44">
              <w:rPr>
                <w:rFonts w:ascii="Times New Roman" w:hAnsi="Times New Roman"/>
                <w:iCs/>
                <w:sz w:val="24"/>
                <w:szCs w:val="24"/>
              </w:rPr>
              <w:tab/>
              <w:t xml:space="preserve">планировать процесс поиска; структурировать получаемую информацию; </w:t>
            </w:r>
          </w:p>
          <w:p w14:paraId="22145774"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02.04</w:t>
            </w:r>
            <w:r w:rsidRPr="00C06C44">
              <w:rPr>
                <w:rFonts w:ascii="Times New Roman" w:hAnsi="Times New Roman"/>
                <w:iCs/>
                <w:sz w:val="24"/>
                <w:szCs w:val="24"/>
              </w:rPr>
              <w:tab/>
              <w:t xml:space="preserve">выделять наиболее значимое в перечне информации; </w:t>
            </w:r>
          </w:p>
          <w:p w14:paraId="016BB976"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02.05</w:t>
            </w:r>
            <w:r w:rsidRPr="00C06C44">
              <w:rPr>
                <w:rFonts w:ascii="Times New Roman" w:hAnsi="Times New Roman"/>
                <w:iCs/>
                <w:sz w:val="24"/>
                <w:szCs w:val="24"/>
              </w:rPr>
              <w:tab/>
              <w:t>оценивать практическую значимость результатов поиска;</w:t>
            </w:r>
          </w:p>
          <w:p w14:paraId="1CB69FD0"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02.06</w:t>
            </w:r>
            <w:r w:rsidRPr="00C06C4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51DAE08"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02.07</w:t>
            </w:r>
            <w:r w:rsidRPr="00C06C44">
              <w:rPr>
                <w:rFonts w:ascii="Times New Roman" w:hAnsi="Times New Roman"/>
                <w:iCs/>
                <w:sz w:val="24"/>
                <w:szCs w:val="24"/>
              </w:rPr>
              <w:tab/>
              <w:t>использовать современное программное обеспечение;</w:t>
            </w:r>
          </w:p>
          <w:p w14:paraId="7EAA221C"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02.08</w:t>
            </w:r>
            <w:r w:rsidRPr="00C06C44">
              <w:rPr>
                <w:rFonts w:ascii="Times New Roman" w:hAnsi="Times New Roman"/>
                <w:iCs/>
                <w:sz w:val="24"/>
                <w:szCs w:val="24"/>
              </w:rPr>
              <w:tab/>
              <w:t>использовать различные цифровые средства для решения профессиональных задач</w:t>
            </w:r>
          </w:p>
        </w:tc>
        <w:tc>
          <w:tcPr>
            <w:tcW w:w="4178" w:type="dxa"/>
          </w:tcPr>
          <w:p w14:paraId="5FEB9361"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lastRenderedPageBreak/>
              <w:t>Зо 02.01</w:t>
            </w:r>
            <w:r w:rsidRPr="00C06C44">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6B81D49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02.02</w:t>
            </w:r>
            <w:r w:rsidRPr="00C06C44">
              <w:rPr>
                <w:rFonts w:ascii="Times New Roman" w:hAnsi="Times New Roman"/>
                <w:iCs/>
                <w:sz w:val="24"/>
                <w:szCs w:val="24"/>
              </w:rPr>
              <w:tab/>
              <w:t>приемы структурирования информации;</w:t>
            </w:r>
          </w:p>
          <w:p w14:paraId="6EC4A0D4"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lastRenderedPageBreak/>
              <w:t>Зо 02.03</w:t>
            </w:r>
            <w:r w:rsidRPr="00C06C44">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85AE36C"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02.04</w:t>
            </w:r>
            <w:r w:rsidRPr="00C06C44">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C06C44" w14:paraId="311198BE" w14:textId="77777777" w:rsidTr="00692565">
        <w:trPr>
          <w:trHeight w:val="212"/>
        </w:trPr>
        <w:tc>
          <w:tcPr>
            <w:tcW w:w="959" w:type="dxa"/>
          </w:tcPr>
          <w:p w14:paraId="469DD056"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Cs/>
                <w:sz w:val="24"/>
                <w:szCs w:val="24"/>
              </w:rPr>
              <w:lastRenderedPageBreak/>
              <w:t>ОК 03</w:t>
            </w:r>
          </w:p>
        </w:tc>
        <w:tc>
          <w:tcPr>
            <w:tcW w:w="4111" w:type="dxa"/>
          </w:tcPr>
          <w:p w14:paraId="2F4E5AB8"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ab/>
              <w:t>Уо 03.01</w:t>
            </w:r>
            <w:r w:rsidRPr="00C06C44">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6BFB18C3"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03.02</w:t>
            </w:r>
            <w:r w:rsidRPr="00C06C44">
              <w:rPr>
                <w:rFonts w:ascii="Times New Roman" w:hAnsi="Times New Roman"/>
                <w:iCs/>
                <w:sz w:val="24"/>
                <w:szCs w:val="24"/>
              </w:rPr>
              <w:tab/>
              <w:t>применять современную научную профессиональную терминологию;</w:t>
            </w:r>
          </w:p>
          <w:p w14:paraId="1AF1DB77"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03.03</w:t>
            </w:r>
            <w:r w:rsidRPr="00C06C44">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4B7D29FD" w14:textId="77777777" w:rsidR="007E7959" w:rsidRPr="00C06C44" w:rsidRDefault="007E7959" w:rsidP="00692565">
            <w:pP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03.04</w:t>
            </w:r>
            <w:r w:rsidRPr="00C06C44">
              <w:rPr>
                <w:rFonts w:ascii="Times New Roman" w:hAnsi="Times New Roman"/>
                <w:iCs/>
                <w:sz w:val="24"/>
                <w:szCs w:val="24"/>
              </w:rPr>
              <w:tab/>
              <w:t>выявлять достоинства и недостатки коммерческой идеи;</w:t>
            </w:r>
          </w:p>
        </w:tc>
        <w:tc>
          <w:tcPr>
            <w:tcW w:w="4178" w:type="dxa"/>
          </w:tcPr>
          <w:p w14:paraId="1BC0ACDF"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03.01</w:t>
            </w:r>
            <w:r w:rsidRPr="00C06C44">
              <w:rPr>
                <w:rFonts w:ascii="Times New Roman" w:hAnsi="Times New Roman"/>
                <w:iCs/>
                <w:sz w:val="24"/>
                <w:szCs w:val="24"/>
              </w:rPr>
              <w:tab/>
              <w:t xml:space="preserve">содержание актуальной нормативно-правовой документации; </w:t>
            </w:r>
          </w:p>
          <w:p w14:paraId="49B4B84F"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03.02</w:t>
            </w:r>
            <w:r w:rsidRPr="00C06C44">
              <w:rPr>
                <w:rFonts w:ascii="Times New Roman" w:hAnsi="Times New Roman"/>
                <w:iCs/>
                <w:sz w:val="24"/>
                <w:szCs w:val="24"/>
              </w:rPr>
              <w:tab/>
              <w:t>современная научная и профессиональная терминология;</w:t>
            </w:r>
          </w:p>
          <w:p w14:paraId="350F8B9C"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03.03</w:t>
            </w:r>
            <w:r w:rsidRPr="00C06C44">
              <w:rPr>
                <w:rFonts w:ascii="Times New Roman" w:hAnsi="Times New Roman"/>
                <w:iCs/>
                <w:sz w:val="24"/>
                <w:szCs w:val="24"/>
              </w:rPr>
              <w:tab/>
              <w:t>возможные траектории профессионального развития и самообразования;</w:t>
            </w:r>
          </w:p>
          <w:p w14:paraId="306BC28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03.04</w:t>
            </w:r>
            <w:r w:rsidRPr="00C06C44">
              <w:rPr>
                <w:rFonts w:ascii="Times New Roman" w:hAnsi="Times New Roman"/>
                <w:iCs/>
                <w:sz w:val="24"/>
                <w:szCs w:val="24"/>
              </w:rPr>
              <w:tab/>
              <w:t>порядок выстраивания презентации;</w:t>
            </w:r>
          </w:p>
        </w:tc>
      </w:tr>
      <w:tr w:rsidR="007E7959" w:rsidRPr="00C06C44" w14:paraId="0D67AF8E" w14:textId="77777777" w:rsidTr="00692565">
        <w:trPr>
          <w:trHeight w:val="212"/>
        </w:trPr>
        <w:tc>
          <w:tcPr>
            <w:tcW w:w="959" w:type="dxa"/>
          </w:tcPr>
          <w:p w14:paraId="0B1D8E9D"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Cs/>
                <w:sz w:val="24"/>
                <w:szCs w:val="24"/>
              </w:rPr>
              <w:t>ОК 04</w:t>
            </w:r>
          </w:p>
        </w:tc>
        <w:tc>
          <w:tcPr>
            <w:tcW w:w="4111" w:type="dxa"/>
          </w:tcPr>
          <w:p w14:paraId="07F4CB7F"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04.01</w:t>
            </w:r>
            <w:r w:rsidRPr="00C06C44">
              <w:rPr>
                <w:rFonts w:ascii="Times New Roman" w:hAnsi="Times New Roman"/>
                <w:iCs/>
                <w:sz w:val="24"/>
                <w:szCs w:val="24"/>
              </w:rPr>
              <w:tab/>
              <w:t xml:space="preserve">организовывать работу коллектива </w:t>
            </w:r>
          </w:p>
          <w:p w14:paraId="552F6BED"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команды; </w:t>
            </w:r>
          </w:p>
          <w:p w14:paraId="174C440F"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4178" w:type="dxa"/>
          </w:tcPr>
          <w:p w14:paraId="63DBA892" w14:textId="77777777" w:rsidR="007E7959" w:rsidRPr="00C06C44" w:rsidRDefault="007E7959" w:rsidP="00692565">
            <w:pPr>
              <w:pBdr>
                <w:bottom w:val="single" w:sz="4" w:space="1" w:color="auto"/>
              </w:pBdr>
              <w:suppressAutoHyphens/>
              <w:spacing w:after="0" w:line="23" w:lineRule="atLeast"/>
              <w:rPr>
                <w:rFonts w:ascii="Times New Roman" w:hAnsi="Times New Roman"/>
                <w:iCs/>
                <w:sz w:val="24"/>
                <w:szCs w:val="24"/>
              </w:rPr>
            </w:pPr>
            <w:r w:rsidRPr="00C06C44">
              <w:rPr>
                <w:rFonts w:ascii="Times New Roman" w:hAnsi="Times New Roman"/>
                <w:iCs/>
                <w:sz w:val="24"/>
                <w:szCs w:val="24"/>
              </w:rPr>
              <w:t>Зо 04.01</w:t>
            </w:r>
            <w:r w:rsidRPr="00C06C44">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7CDEE0EC"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Зо 04.02</w:t>
            </w:r>
            <w:r w:rsidRPr="00C06C44">
              <w:rPr>
                <w:rFonts w:ascii="Times New Roman" w:hAnsi="Times New Roman"/>
                <w:iCs/>
                <w:sz w:val="24"/>
                <w:szCs w:val="24"/>
              </w:rPr>
              <w:tab/>
              <w:t>основы проектной деятельности</w:t>
            </w:r>
          </w:p>
        </w:tc>
      </w:tr>
      <w:tr w:rsidR="007E7959" w:rsidRPr="00C06C44" w14:paraId="0E62E104" w14:textId="77777777" w:rsidTr="00692565">
        <w:trPr>
          <w:trHeight w:val="212"/>
        </w:trPr>
        <w:tc>
          <w:tcPr>
            <w:tcW w:w="959" w:type="dxa"/>
          </w:tcPr>
          <w:p w14:paraId="5DC68AC3"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Cs/>
                <w:sz w:val="24"/>
                <w:szCs w:val="24"/>
              </w:rPr>
              <w:t>ОК 05</w:t>
            </w:r>
          </w:p>
        </w:tc>
        <w:tc>
          <w:tcPr>
            <w:tcW w:w="4111" w:type="dxa"/>
          </w:tcPr>
          <w:p w14:paraId="24C6532D"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05.01</w:t>
            </w:r>
            <w:r w:rsidRPr="00C06C44">
              <w:rPr>
                <w:rFonts w:ascii="Times New Roman" w:hAnsi="Times New Roman"/>
                <w:iCs/>
                <w:sz w:val="24"/>
                <w:szCs w:val="24"/>
              </w:rPr>
              <w:tab/>
              <w:t xml:space="preserve"> грамотно излагать свои мысли </w:t>
            </w:r>
          </w:p>
          <w:p w14:paraId="6771B43F"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178" w:type="dxa"/>
          </w:tcPr>
          <w:p w14:paraId="101CB8FF"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05.01</w:t>
            </w:r>
            <w:r w:rsidRPr="00C06C44">
              <w:rPr>
                <w:rFonts w:ascii="Times New Roman" w:hAnsi="Times New Roman"/>
                <w:iCs/>
                <w:sz w:val="24"/>
                <w:szCs w:val="24"/>
              </w:rPr>
              <w:tab/>
              <w:t xml:space="preserve">особенности социального и культурного контекста; </w:t>
            </w:r>
          </w:p>
          <w:p w14:paraId="38F1B586"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05.02</w:t>
            </w:r>
            <w:r w:rsidRPr="00C06C44">
              <w:rPr>
                <w:rFonts w:ascii="Times New Roman" w:hAnsi="Times New Roman"/>
                <w:iCs/>
                <w:sz w:val="24"/>
                <w:szCs w:val="24"/>
              </w:rPr>
              <w:tab/>
              <w:t xml:space="preserve">правила оформления документов </w:t>
            </w:r>
          </w:p>
          <w:p w14:paraId="2BCDB9EF"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и построения устных сообщений</w:t>
            </w:r>
          </w:p>
        </w:tc>
      </w:tr>
      <w:tr w:rsidR="007E7959" w:rsidRPr="00C06C44" w14:paraId="7A6D7F0F" w14:textId="77777777" w:rsidTr="00692565">
        <w:trPr>
          <w:trHeight w:val="212"/>
        </w:trPr>
        <w:tc>
          <w:tcPr>
            <w:tcW w:w="959" w:type="dxa"/>
          </w:tcPr>
          <w:p w14:paraId="025F0C1B"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ОК 09.</w:t>
            </w:r>
          </w:p>
        </w:tc>
        <w:tc>
          <w:tcPr>
            <w:tcW w:w="4111" w:type="dxa"/>
          </w:tcPr>
          <w:p w14:paraId="13601D63"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09.01 понимать общий смысл устройства сети интернет;</w:t>
            </w:r>
          </w:p>
          <w:p w14:paraId="69540D92"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09.02</w:t>
            </w:r>
            <w:r w:rsidRPr="00C06C44">
              <w:rPr>
                <w:rFonts w:ascii="Times New Roman" w:hAnsi="Times New Roman"/>
                <w:iCs/>
                <w:sz w:val="24"/>
                <w:szCs w:val="24"/>
              </w:rPr>
              <w:tab/>
              <w:t xml:space="preserve">  создавать простые информационные представления о проделанной работе;</w:t>
            </w:r>
          </w:p>
        </w:tc>
        <w:tc>
          <w:tcPr>
            <w:tcW w:w="4178" w:type="dxa"/>
          </w:tcPr>
          <w:p w14:paraId="58998A21"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09.01 основные виды и процедуры обработки информации;</w:t>
            </w:r>
          </w:p>
          <w:p w14:paraId="15550A0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09.02</w:t>
            </w:r>
            <w:r w:rsidRPr="00C06C44">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C06C44" w14:paraId="1F6260C4" w14:textId="77777777" w:rsidTr="00692565">
        <w:trPr>
          <w:trHeight w:val="212"/>
        </w:trPr>
        <w:tc>
          <w:tcPr>
            <w:tcW w:w="959" w:type="dxa"/>
          </w:tcPr>
          <w:p w14:paraId="55B05337" w14:textId="77777777" w:rsidR="007E7959" w:rsidRPr="00C06C44" w:rsidRDefault="007E7959" w:rsidP="00692565">
            <w:pPr>
              <w:widowControl w:val="0"/>
              <w:autoSpaceDE w:val="0"/>
              <w:autoSpaceDN w:val="0"/>
              <w:adjustRightInd w:val="0"/>
              <w:spacing w:before="220" w:after="0" w:line="23" w:lineRule="atLeast"/>
              <w:rPr>
                <w:rFonts w:ascii="Times New Roman" w:hAnsi="Times New Roman"/>
                <w:iCs/>
                <w:sz w:val="24"/>
                <w:szCs w:val="24"/>
              </w:rPr>
            </w:pPr>
            <w:r w:rsidRPr="00C06C44">
              <w:rPr>
                <w:rFonts w:ascii="Times New Roman" w:hAnsi="Times New Roman"/>
                <w:iCs/>
                <w:sz w:val="24"/>
                <w:szCs w:val="24"/>
              </w:rPr>
              <w:lastRenderedPageBreak/>
              <w:t>ОК 10.</w:t>
            </w:r>
          </w:p>
        </w:tc>
        <w:tc>
          <w:tcPr>
            <w:tcW w:w="4111" w:type="dxa"/>
          </w:tcPr>
          <w:p w14:paraId="68754D0E"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10.01</w:t>
            </w:r>
            <w:r w:rsidRPr="00C06C44">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719F763"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10.02</w:t>
            </w:r>
            <w:r w:rsidRPr="00C06C44">
              <w:rPr>
                <w:rFonts w:ascii="Times New Roman" w:hAnsi="Times New Roman"/>
                <w:iCs/>
                <w:sz w:val="24"/>
                <w:szCs w:val="24"/>
              </w:rPr>
              <w:tab/>
              <w:t xml:space="preserve">участвовать в диалогах на знакомые общие и профессиональные темы; </w:t>
            </w:r>
          </w:p>
          <w:p w14:paraId="3A3480FC"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10.03</w:t>
            </w:r>
            <w:r w:rsidRPr="00C06C44">
              <w:rPr>
                <w:rFonts w:ascii="Times New Roman" w:hAnsi="Times New Roman"/>
                <w:iCs/>
                <w:sz w:val="24"/>
                <w:szCs w:val="24"/>
              </w:rPr>
              <w:tab/>
              <w:t xml:space="preserve">строить простые высказывания о себе и о своей профессиональной деятельности; </w:t>
            </w:r>
          </w:p>
          <w:p w14:paraId="0B450C4E"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10.04</w:t>
            </w:r>
            <w:r w:rsidRPr="00C06C44">
              <w:rPr>
                <w:rFonts w:ascii="Times New Roman" w:hAnsi="Times New Roman"/>
                <w:iCs/>
                <w:sz w:val="24"/>
                <w:szCs w:val="24"/>
              </w:rPr>
              <w:tab/>
              <w:t xml:space="preserve">кратко обосновывать и объяснять свои действия (текущие и планируемые); </w:t>
            </w:r>
          </w:p>
          <w:p w14:paraId="72F5CE1F"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10.05</w:t>
            </w:r>
            <w:r w:rsidRPr="00C06C44">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4178" w:type="dxa"/>
          </w:tcPr>
          <w:p w14:paraId="5AF16788"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10.01</w:t>
            </w:r>
            <w:r w:rsidRPr="00C06C44">
              <w:rPr>
                <w:rFonts w:ascii="Times New Roman" w:hAnsi="Times New Roman"/>
                <w:iCs/>
                <w:sz w:val="24"/>
                <w:szCs w:val="24"/>
              </w:rPr>
              <w:tab/>
              <w:t xml:space="preserve"> правила построения простых и сложных предложений на профессиональные темы;</w:t>
            </w:r>
          </w:p>
          <w:p w14:paraId="7A1DB860"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10.02</w:t>
            </w:r>
            <w:r w:rsidRPr="00C06C44">
              <w:rPr>
                <w:rFonts w:ascii="Times New Roman" w:hAnsi="Times New Roman"/>
                <w:iCs/>
                <w:sz w:val="24"/>
                <w:szCs w:val="24"/>
              </w:rPr>
              <w:tab/>
              <w:t xml:space="preserve">основные общеупотребительные глаголы (бытовая </w:t>
            </w:r>
          </w:p>
          <w:p w14:paraId="61373143"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и профессиональная лексика);</w:t>
            </w:r>
          </w:p>
          <w:p w14:paraId="1D69B0E2"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10.03</w:t>
            </w:r>
            <w:r w:rsidRPr="00C06C4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7AB383E6"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10.04</w:t>
            </w:r>
            <w:r w:rsidRPr="00C06C44">
              <w:rPr>
                <w:rFonts w:ascii="Times New Roman" w:hAnsi="Times New Roman"/>
                <w:iCs/>
                <w:sz w:val="24"/>
                <w:szCs w:val="24"/>
              </w:rPr>
              <w:tab/>
              <w:t>особенности произношения;</w:t>
            </w:r>
          </w:p>
          <w:p w14:paraId="53D7F86D"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10.05</w:t>
            </w:r>
            <w:r w:rsidRPr="00C06C44">
              <w:rPr>
                <w:rFonts w:ascii="Times New Roman" w:hAnsi="Times New Roman"/>
                <w:iCs/>
                <w:sz w:val="24"/>
                <w:szCs w:val="24"/>
              </w:rPr>
              <w:tab/>
              <w:t>правила чтения текстов профессиональной направленности.</w:t>
            </w:r>
          </w:p>
        </w:tc>
      </w:tr>
    </w:tbl>
    <w:p w14:paraId="1C26F9A6" w14:textId="77777777" w:rsidR="007E7959" w:rsidRDefault="007E7959" w:rsidP="007E7959">
      <w:pPr>
        <w:suppressAutoHyphens/>
        <w:spacing w:after="240" w:line="23" w:lineRule="atLeast"/>
        <w:ind w:firstLine="709"/>
        <w:rPr>
          <w:b/>
          <w:szCs w:val="24"/>
        </w:rPr>
        <w:sectPr w:rsidR="007E7959" w:rsidSect="00692565">
          <w:pgSz w:w="11906" w:h="16838"/>
          <w:pgMar w:top="1134" w:right="850" w:bottom="284" w:left="1701" w:header="708" w:footer="708" w:gutter="0"/>
          <w:cols w:space="720"/>
          <w:docGrid w:linePitch="299"/>
        </w:sectPr>
      </w:pPr>
    </w:p>
    <w:bookmarkEnd w:id="45"/>
    <w:p w14:paraId="1E4422DC" w14:textId="77777777" w:rsidR="007E7959" w:rsidRPr="00C06C44" w:rsidRDefault="007E7959" w:rsidP="007E7959">
      <w:pPr>
        <w:suppressAutoHyphens/>
        <w:spacing w:after="240" w:line="23" w:lineRule="atLeast"/>
        <w:ind w:firstLine="709"/>
        <w:jc w:val="center"/>
        <w:rPr>
          <w:rFonts w:ascii="Times New Roman" w:hAnsi="Times New Roman"/>
          <w:b/>
          <w:sz w:val="24"/>
          <w:szCs w:val="24"/>
        </w:rPr>
      </w:pPr>
      <w:r w:rsidRPr="00C06C44">
        <w:rPr>
          <w:rFonts w:ascii="Times New Roman" w:hAnsi="Times New Roman"/>
          <w:b/>
          <w:sz w:val="24"/>
          <w:szCs w:val="24"/>
        </w:rPr>
        <w:lastRenderedPageBreak/>
        <w:t>2. СТРУКТУРА И СОДЕРЖАНИЕ УЧЕБНОЙ ДИСЦИПЛИНЫ</w:t>
      </w:r>
    </w:p>
    <w:p w14:paraId="36FA0553" w14:textId="77777777" w:rsidR="007E7959" w:rsidRPr="00C06C44" w:rsidRDefault="007E7959" w:rsidP="007E7959">
      <w:pPr>
        <w:suppressAutoHyphens/>
        <w:spacing w:after="240" w:line="23" w:lineRule="atLeast"/>
        <w:ind w:firstLine="709"/>
        <w:rPr>
          <w:rFonts w:ascii="Times New Roman" w:hAnsi="Times New Roman"/>
          <w:b/>
          <w:sz w:val="24"/>
          <w:szCs w:val="24"/>
        </w:rPr>
      </w:pPr>
      <w:r w:rsidRPr="00C06C4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C06C44" w14:paraId="750CB663" w14:textId="77777777" w:rsidTr="00692565">
        <w:trPr>
          <w:trHeight w:val="490"/>
        </w:trPr>
        <w:tc>
          <w:tcPr>
            <w:tcW w:w="3685" w:type="pct"/>
            <w:vAlign w:val="center"/>
          </w:tcPr>
          <w:p w14:paraId="30AB0BDB" w14:textId="77777777" w:rsidR="007E7959" w:rsidRPr="00C06C44" w:rsidRDefault="007E7959" w:rsidP="00692565">
            <w:pPr>
              <w:suppressAutoHyphens/>
              <w:spacing w:line="23" w:lineRule="atLeast"/>
              <w:rPr>
                <w:rFonts w:ascii="Times New Roman" w:hAnsi="Times New Roman"/>
                <w:b/>
                <w:sz w:val="24"/>
                <w:szCs w:val="24"/>
              </w:rPr>
            </w:pPr>
            <w:r w:rsidRPr="00C06C44">
              <w:rPr>
                <w:rFonts w:ascii="Times New Roman" w:hAnsi="Times New Roman"/>
                <w:b/>
                <w:sz w:val="24"/>
                <w:szCs w:val="24"/>
              </w:rPr>
              <w:t>Вид учебной работы</w:t>
            </w:r>
          </w:p>
        </w:tc>
        <w:tc>
          <w:tcPr>
            <w:tcW w:w="1315" w:type="pct"/>
            <w:vAlign w:val="center"/>
          </w:tcPr>
          <w:p w14:paraId="2CF2AE12" w14:textId="77777777" w:rsidR="007E7959" w:rsidRPr="00C06C44" w:rsidRDefault="007E7959" w:rsidP="00692565">
            <w:pPr>
              <w:suppressAutoHyphens/>
              <w:spacing w:line="23" w:lineRule="atLeast"/>
              <w:rPr>
                <w:rFonts w:ascii="Times New Roman" w:hAnsi="Times New Roman"/>
                <w:b/>
                <w:iCs/>
                <w:sz w:val="24"/>
                <w:szCs w:val="24"/>
              </w:rPr>
            </w:pPr>
            <w:r w:rsidRPr="00C06C44">
              <w:rPr>
                <w:rFonts w:ascii="Times New Roman" w:hAnsi="Times New Roman"/>
                <w:b/>
                <w:iCs/>
                <w:sz w:val="24"/>
                <w:szCs w:val="24"/>
              </w:rPr>
              <w:t>Объем в часах</w:t>
            </w:r>
          </w:p>
        </w:tc>
      </w:tr>
      <w:tr w:rsidR="007E7959" w:rsidRPr="00C06C44" w14:paraId="498F6ECB" w14:textId="77777777" w:rsidTr="00692565">
        <w:trPr>
          <w:trHeight w:val="490"/>
        </w:trPr>
        <w:tc>
          <w:tcPr>
            <w:tcW w:w="3685" w:type="pct"/>
            <w:vAlign w:val="center"/>
          </w:tcPr>
          <w:p w14:paraId="03BDE99B" w14:textId="77777777" w:rsidR="007E7959" w:rsidRPr="00C06C44" w:rsidRDefault="007E7959" w:rsidP="00692565">
            <w:pPr>
              <w:suppressAutoHyphens/>
              <w:spacing w:after="0" w:line="23" w:lineRule="atLeast"/>
              <w:rPr>
                <w:rFonts w:ascii="Times New Roman" w:hAnsi="Times New Roman"/>
                <w:b/>
                <w:sz w:val="24"/>
                <w:szCs w:val="24"/>
              </w:rPr>
            </w:pPr>
            <w:r w:rsidRPr="00C06C44">
              <w:rPr>
                <w:rFonts w:ascii="Times New Roman" w:hAnsi="Times New Roman"/>
                <w:b/>
                <w:sz w:val="24"/>
                <w:szCs w:val="24"/>
              </w:rPr>
              <w:t>Объем образовательной программы учебной дисциплины</w:t>
            </w:r>
          </w:p>
        </w:tc>
        <w:tc>
          <w:tcPr>
            <w:tcW w:w="1315" w:type="pct"/>
            <w:vAlign w:val="center"/>
          </w:tcPr>
          <w:p w14:paraId="27B799AE"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59</w:t>
            </w:r>
          </w:p>
        </w:tc>
      </w:tr>
      <w:tr w:rsidR="007E7959" w:rsidRPr="00C06C44" w14:paraId="60AF69BE" w14:textId="77777777" w:rsidTr="00692565">
        <w:trPr>
          <w:trHeight w:val="490"/>
        </w:trPr>
        <w:tc>
          <w:tcPr>
            <w:tcW w:w="3685" w:type="pct"/>
            <w:shd w:val="clear" w:color="auto" w:fill="auto"/>
            <w:vAlign w:val="center"/>
          </w:tcPr>
          <w:p w14:paraId="1E9A3FA2" w14:textId="77777777" w:rsidR="007E7959" w:rsidRPr="00C06C44" w:rsidRDefault="007E7959" w:rsidP="00692565">
            <w:pPr>
              <w:suppressAutoHyphens/>
              <w:spacing w:after="0" w:line="23" w:lineRule="atLeast"/>
              <w:rPr>
                <w:rFonts w:ascii="Times New Roman" w:hAnsi="Times New Roman"/>
                <w:b/>
                <w:sz w:val="24"/>
                <w:szCs w:val="24"/>
              </w:rPr>
            </w:pPr>
            <w:r w:rsidRPr="00C06C44">
              <w:rPr>
                <w:rFonts w:ascii="Times New Roman" w:hAnsi="Times New Roman"/>
                <w:b/>
                <w:sz w:val="24"/>
                <w:szCs w:val="24"/>
              </w:rPr>
              <w:t>в т.ч. в форме практической подготовки</w:t>
            </w:r>
          </w:p>
        </w:tc>
        <w:tc>
          <w:tcPr>
            <w:tcW w:w="1315" w:type="pct"/>
            <w:shd w:val="clear" w:color="auto" w:fill="auto"/>
            <w:vAlign w:val="center"/>
          </w:tcPr>
          <w:p w14:paraId="1E87F42F"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8</w:t>
            </w:r>
          </w:p>
        </w:tc>
      </w:tr>
      <w:tr w:rsidR="007E7959" w:rsidRPr="00C06C44" w14:paraId="5DE5BC15" w14:textId="77777777" w:rsidTr="00692565">
        <w:trPr>
          <w:trHeight w:val="336"/>
        </w:trPr>
        <w:tc>
          <w:tcPr>
            <w:tcW w:w="5000" w:type="pct"/>
            <w:gridSpan w:val="2"/>
            <w:vAlign w:val="center"/>
          </w:tcPr>
          <w:p w14:paraId="4478807B"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sz w:val="24"/>
                <w:szCs w:val="24"/>
              </w:rPr>
              <w:t>в т. ч.:</w:t>
            </w:r>
          </w:p>
        </w:tc>
      </w:tr>
      <w:tr w:rsidR="007E7959" w:rsidRPr="00C06C44" w14:paraId="1B48D490" w14:textId="77777777" w:rsidTr="00692565">
        <w:trPr>
          <w:trHeight w:val="490"/>
        </w:trPr>
        <w:tc>
          <w:tcPr>
            <w:tcW w:w="3685" w:type="pct"/>
            <w:vAlign w:val="center"/>
          </w:tcPr>
          <w:p w14:paraId="516D63D2" w14:textId="77777777" w:rsidR="007E7959" w:rsidRPr="00C06C44" w:rsidRDefault="007E7959" w:rsidP="00692565">
            <w:pPr>
              <w:suppressAutoHyphens/>
              <w:spacing w:after="0" w:line="23" w:lineRule="atLeast"/>
              <w:rPr>
                <w:rFonts w:ascii="Times New Roman" w:hAnsi="Times New Roman"/>
                <w:sz w:val="24"/>
                <w:szCs w:val="24"/>
              </w:rPr>
            </w:pPr>
            <w:r w:rsidRPr="00C06C44">
              <w:rPr>
                <w:rFonts w:ascii="Times New Roman" w:hAnsi="Times New Roman"/>
                <w:sz w:val="24"/>
                <w:szCs w:val="24"/>
              </w:rPr>
              <w:t>теоретическое обучение</w:t>
            </w:r>
          </w:p>
        </w:tc>
        <w:tc>
          <w:tcPr>
            <w:tcW w:w="1315" w:type="pct"/>
            <w:vAlign w:val="center"/>
          </w:tcPr>
          <w:p w14:paraId="6C9B423B"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28</w:t>
            </w:r>
          </w:p>
        </w:tc>
      </w:tr>
      <w:tr w:rsidR="007E7959" w:rsidRPr="00C06C44" w14:paraId="0CE6B77A" w14:textId="77777777" w:rsidTr="00692565">
        <w:trPr>
          <w:trHeight w:val="490"/>
        </w:trPr>
        <w:tc>
          <w:tcPr>
            <w:tcW w:w="3685" w:type="pct"/>
            <w:vAlign w:val="center"/>
          </w:tcPr>
          <w:p w14:paraId="540F46FE" w14:textId="77777777" w:rsidR="007E7959" w:rsidRPr="00C06C44" w:rsidRDefault="007E7959" w:rsidP="00692565">
            <w:pPr>
              <w:suppressAutoHyphens/>
              <w:spacing w:after="0" w:line="23" w:lineRule="atLeast"/>
              <w:rPr>
                <w:rFonts w:ascii="Times New Roman" w:hAnsi="Times New Roman"/>
                <w:sz w:val="24"/>
                <w:szCs w:val="24"/>
              </w:rPr>
            </w:pPr>
            <w:r w:rsidRPr="00C06C44">
              <w:rPr>
                <w:rFonts w:ascii="Times New Roman" w:hAnsi="Times New Roman"/>
                <w:sz w:val="24"/>
                <w:szCs w:val="24"/>
              </w:rPr>
              <w:t>лабораторные работы</w:t>
            </w:r>
            <w:r w:rsidRPr="00C06C44">
              <w:rPr>
                <w:rFonts w:ascii="Times New Roman" w:hAnsi="Times New Roman"/>
                <w:i/>
                <w:sz w:val="24"/>
                <w:szCs w:val="24"/>
              </w:rPr>
              <w:t xml:space="preserve"> </w:t>
            </w:r>
          </w:p>
        </w:tc>
        <w:tc>
          <w:tcPr>
            <w:tcW w:w="1315" w:type="pct"/>
            <w:vAlign w:val="center"/>
          </w:tcPr>
          <w:p w14:paraId="69235E54"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4</w:t>
            </w:r>
          </w:p>
        </w:tc>
      </w:tr>
      <w:tr w:rsidR="007E7959" w:rsidRPr="00C06C44" w14:paraId="1EE8BD01" w14:textId="77777777" w:rsidTr="00692565">
        <w:trPr>
          <w:trHeight w:val="490"/>
        </w:trPr>
        <w:tc>
          <w:tcPr>
            <w:tcW w:w="3685" w:type="pct"/>
            <w:vAlign w:val="center"/>
          </w:tcPr>
          <w:p w14:paraId="0A197992" w14:textId="77777777" w:rsidR="007E7959" w:rsidRPr="00C06C44" w:rsidRDefault="007E7959" w:rsidP="00692565">
            <w:pPr>
              <w:suppressAutoHyphens/>
              <w:spacing w:after="0" w:line="23" w:lineRule="atLeast"/>
              <w:rPr>
                <w:rFonts w:ascii="Times New Roman" w:hAnsi="Times New Roman"/>
                <w:sz w:val="24"/>
                <w:szCs w:val="24"/>
              </w:rPr>
            </w:pPr>
            <w:r w:rsidRPr="00C06C44">
              <w:rPr>
                <w:rFonts w:ascii="Times New Roman" w:hAnsi="Times New Roman"/>
                <w:sz w:val="24"/>
                <w:szCs w:val="24"/>
              </w:rPr>
              <w:t>практические занятия</w:t>
            </w:r>
            <w:r w:rsidRPr="00C06C44">
              <w:rPr>
                <w:rFonts w:ascii="Times New Roman" w:hAnsi="Times New Roman"/>
                <w:i/>
                <w:sz w:val="24"/>
                <w:szCs w:val="24"/>
              </w:rPr>
              <w:t xml:space="preserve"> </w:t>
            </w:r>
          </w:p>
        </w:tc>
        <w:tc>
          <w:tcPr>
            <w:tcW w:w="1315" w:type="pct"/>
            <w:vAlign w:val="center"/>
          </w:tcPr>
          <w:p w14:paraId="0E599D00"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4</w:t>
            </w:r>
          </w:p>
        </w:tc>
      </w:tr>
      <w:tr w:rsidR="007E7959" w:rsidRPr="00C06C44" w14:paraId="6B9C6B66" w14:textId="77777777" w:rsidTr="00692565">
        <w:trPr>
          <w:trHeight w:val="267"/>
        </w:trPr>
        <w:tc>
          <w:tcPr>
            <w:tcW w:w="3685" w:type="pct"/>
            <w:vAlign w:val="center"/>
          </w:tcPr>
          <w:p w14:paraId="61A78516" w14:textId="77777777" w:rsidR="007E7959" w:rsidRPr="00C06C44" w:rsidRDefault="007E7959" w:rsidP="00692565">
            <w:pPr>
              <w:suppressAutoHyphens/>
              <w:spacing w:after="0" w:line="23" w:lineRule="atLeast"/>
              <w:rPr>
                <w:rFonts w:ascii="Times New Roman" w:hAnsi="Times New Roman"/>
                <w:i/>
                <w:sz w:val="24"/>
                <w:szCs w:val="24"/>
              </w:rPr>
            </w:pPr>
            <w:r w:rsidRPr="00C06C44">
              <w:rPr>
                <w:rFonts w:ascii="Times New Roman" w:hAnsi="Times New Roman"/>
                <w:i/>
                <w:sz w:val="24"/>
                <w:szCs w:val="24"/>
              </w:rPr>
              <w:t xml:space="preserve">Самостоятельная работа </w:t>
            </w:r>
          </w:p>
        </w:tc>
        <w:tc>
          <w:tcPr>
            <w:tcW w:w="1315" w:type="pct"/>
            <w:vAlign w:val="center"/>
          </w:tcPr>
          <w:p w14:paraId="72A97FE5"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15</w:t>
            </w:r>
          </w:p>
        </w:tc>
      </w:tr>
      <w:tr w:rsidR="007E7959" w:rsidRPr="00C06C44" w14:paraId="38ED1B14" w14:textId="77777777" w:rsidTr="00692565">
        <w:trPr>
          <w:trHeight w:val="331"/>
        </w:trPr>
        <w:tc>
          <w:tcPr>
            <w:tcW w:w="3685" w:type="pct"/>
            <w:vAlign w:val="center"/>
          </w:tcPr>
          <w:p w14:paraId="6AD127F4" w14:textId="77777777" w:rsidR="007E7959" w:rsidRPr="00C06C44" w:rsidRDefault="007E7959" w:rsidP="00692565">
            <w:pPr>
              <w:suppressAutoHyphens/>
              <w:spacing w:after="0" w:line="23" w:lineRule="atLeast"/>
              <w:rPr>
                <w:rFonts w:ascii="Times New Roman" w:hAnsi="Times New Roman"/>
                <w:b/>
                <w:iCs/>
                <w:sz w:val="24"/>
                <w:szCs w:val="24"/>
              </w:rPr>
            </w:pPr>
            <w:r w:rsidRPr="00C06C44">
              <w:rPr>
                <w:rFonts w:ascii="Times New Roman" w:hAnsi="Times New Roman"/>
                <w:b/>
                <w:iCs/>
                <w:sz w:val="24"/>
                <w:szCs w:val="24"/>
              </w:rPr>
              <w:t>Промежуточная аттестация в форме экзамена, (в том числе консультация)</w:t>
            </w:r>
          </w:p>
        </w:tc>
        <w:tc>
          <w:tcPr>
            <w:tcW w:w="1315" w:type="pct"/>
            <w:vAlign w:val="center"/>
          </w:tcPr>
          <w:p w14:paraId="74F6BE3D"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6+(2)</w:t>
            </w:r>
          </w:p>
        </w:tc>
      </w:tr>
    </w:tbl>
    <w:p w14:paraId="7B349DE9" w14:textId="77777777" w:rsidR="007E7959" w:rsidRPr="00C06C44" w:rsidRDefault="007E7959" w:rsidP="007E7959">
      <w:pPr>
        <w:spacing w:line="23" w:lineRule="atLeast"/>
        <w:rPr>
          <w:rFonts w:ascii="Times New Roman" w:hAnsi="Times New Roman"/>
          <w:b/>
          <w:i/>
          <w:sz w:val="24"/>
          <w:szCs w:val="24"/>
        </w:rPr>
        <w:sectPr w:rsidR="007E7959" w:rsidRPr="00C06C44" w:rsidSect="00692565">
          <w:pgSz w:w="11906" w:h="16838"/>
          <w:pgMar w:top="1134" w:right="850" w:bottom="284" w:left="1701" w:header="708" w:footer="708" w:gutter="0"/>
          <w:cols w:space="720"/>
          <w:docGrid w:linePitch="299"/>
        </w:sectPr>
      </w:pPr>
    </w:p>
    <w:p w14:paraId="2C9AF712" w14:textId="77777777" w:rsidR="007E7959" w:rsidRPr="00C06C44" w:rsidRDefault="007E7959" w:rsidP="007E7959">
      <w:pPr>
        <w:spacing w:line="23" w:lineRule="atLeast"/>
        <w:ind w:firstLine="709"/>
        <w:rPr>
          <w:rFonts w:ascii="Times New Roman" w:hAnsi="Times New Roman"/>
          <w:b/>
          <w:bCs/>
          <w:sz w:val="24"/>
          <w:szCs w:val="24"/>
        </w:rPr>
      </w:pPr>
      <w:r w:rsidRPr="00C06C44">
        <w:rPr>
          <w:rFonts w:ascii="Times New Roman" w:hAnsi="Times New Roman"/>
          <w:b/>
          <w:sz w:val="24"/>
          <w:szCs w:val="24"/>
        </w:rPr>
        <w:lastRenderedPageBreak/>
        <w:t xml:space="preserve">2.2. Тематический план и содержание учебной дисциплины </w:t>
      </w:r>
    </w:p>
    <w:tbl>
      <w:tblPr>
        <w:tblW w:w="488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6119"/>
        <w:gridCol w:w="2796"/>
        <w:gridCol w:w="1303"/>
        <w:gridCol w:w="1561"/>
      </w:tblGrid>
      <w:tr w:rsidR="007E7959" w:rsidRPr="00C06C44" w14:paraId="34615EC8" w14:textId="77777777" w:rsidTr="00692565">
        <w:trPr>
          <w:trHeight w:val="20"/>
        </w:trPr>
        <w:tc>
          <w:tcPr>
            <w:tcW w:w="896" w:type="pct"/>
            <w:vAlign w:val="center"/>
          </w:tcPr>
          <w:p w14:paraId="50053818" w14:textId="77777777" w:rsidR="007E7959" w:rsidRPr="00C06C44" w:rsidRDefault="007E7959" w:rsidP="00692565">
            <w:pPr>
              <w:suppressAutoHyphens/>
              <w:spacing w:line="23" w:lineRule="atLeast"/>
              <w:jc w:val="center"/>
              <w:rPr>
                <w:rFonts w:ascii="Times New Roman" w:hAnsi="Times New Roman"/>
                <w:b/>
                <w:bCs/>
                <w:sz w:val="24"/>
                <w:szCs w:val="24"/>
              </w:rPr>
            </w:pPr>
            <w:r w:rsidRPr="00C06C44">
              <w:rPr>
                <w:rFonts w:ascii="Times New Roman" w:hAnsi="Times New Roman"/>
                <w:b/>
                <w:bCs/>
                <w:sz w:val="24"/>
                <w:szCs w:val="24"/>
              </w:rPr>
              <w:t>Наименование разделов и тем</w:t>
            </w:r>
          </w:p>
        </w:tc>
        <w:tc>
          <w:tcPr>
            <w:tcW w:w="2132" w:type="pct"/>
            <w:vAlign w:val="center"/>
          </w:tcPr>
          <w:p w14:paraId="7345C04A" w14:textId="77777777" w:rsidR="007E7959" w:rsidRPr="00C06C44" w:rsidRDefault="007E7959" w:rsidP="00692565">
            <w:pPr>
              <w:suppressAutoHyphens/>
              <w:spacing w:line="23" w:lineRule="atLeast"/>
              <w:jc w:val="center"/>
              <w:rPr>
                <w:rFonts w:ascii="Times New Roman" w:hAnsi="Times New Roman"/>
                <w:b/>
                <w:bCs/>
                <w:sz w:val="24"/>
                <w:szCs w:val="24"/>
              </w:rPr>
            </w:pPr>
            <w:r w:rsidRPr="00C06C44">
              <w:rPr>
                <w:rFonts w:ascii="Times New Roman" w:hAnsi="Times New Roman"/>
                <w:b/>
                <w:bCs/>
                <w:sz w:val="24"/>
                <w:szCs w:val="24"/>
              </w:rPr>
              <w:t>Содержание учебного материала и формы организации деятельности обучающихся</w:t>
            </w:r>
          </w:p>
        </w:tc>
        <w:tc>
          <w:tcPr>
            <w:tcW w:w="974" w:type="pct"/>
            <w:vAlign w:val="center"/>
          </w:tcPr>
          <w:p w14:paraId="55EED356" w14:textId="77777777" w:rsidR="007E7959" w:rsidRPr="00C06C44" w:rsidRDefault="007E7959" w:rsidP="00692565">
            <w:pPr>
              <w:suppressAutoHyphens/>
              <w:spacing w:after="0" w:line="23" w:lineRule="atLeast"/>
              <w:jc w:val="center"/>
              <w:rPr>
                <w:rFonts w:ascii="Times New Roman" w:hAnsi="Times New Roman"/>
                <w:b/>
                <w:bCs/>
                <w:sz w:val="24"/>
                <w:szCs w:val="24"/>
              </w:rPr>
            </w:pPr>
            <w:r w:rsidRPr="00C06C44">
              <w:rPr>
                <w:rFonts w:ascii="Times New Roman" w:hAnsi="Times New Roman"/>
                <w:b/>
                <w:bCs/>
                <w:sz w:val="24"/>
                <w:szCs w:val="24"/>
              </w:rPr>
              <w:t xml:space="preserve">Объем, акад. ч / в том числе в форме практической подготовки, </w:t>
            </w:r>
            <w:proofErr w:type="spellStart"/>
            <w:r w:rsidRPr="00C06C44">
              <w:rPr>
                <w:rFonts w:ascii="Times New Roman" w:hAnsi="Times New Roman"/>
                <w:b/>
                <w:bCs/>
                <w:sz w:val="24"/>
                <w:szCs w:val="24"/>
              </w:rPr>
              <w:t>акад</w:t>
            </w:r>
            <w:proofErr w:type="spellEnd"/>
            <w:r w:rsidRPr="00C06C44">
              <w:rPr>
                <w:rFonts w:ascii="Times New Roman" w:hAnsi="Times New Roman"/>
                <w:b/>
                <w:bCs/>
                <w:sz w:val="24"/>
                <w:szCs w:val="24"/>
              </w:rPr>
              <w:t xml:space="preserve"> ч</w:t>
            </w:r>
          </w:p>
        </w:tc>
        <w:tc>
          <w:tcPr>
            <w:tcW w:w="454" w:type="pct"/>
          </w:tcPr>
          <w:p w14:paraId="462E7F35" w14:textId="77777777" w:rsidR="007E7959" w:rsidRPr="00C06C44" w:rsidRDefault="007E7959" w:rsidP="00692565">
            <w:pPr>
              <w:suppressAutoHyphens/>
              <w:spacing w:line="23" w:lineRule="atLeast"/>
              <w:jc w:val="center"/>
              <w:rPr>
                <w:rFonts w:ascii="Times New Roman" w:hAnsi="Times New Roman"/>
                <w:b/>
                <w:bCs/>
                <w:sz w:val="24"/>
                <w:szCs w:val="24"/>
              </w:rPr>
            </w:pPr>
            <w:r w:rsidRPr="00C06C44">
              <w:rPr>
                <w:rFonts w:ascii="Times New Roman" w:hAnsi="Times New Roman"/>
                <w:b/>
                <w:bCs/>
                <w:sz w:val="24"/>
                <w:szCs w:val="24"/>
              </w:rPr>
              <w:t>Код ПК, ОК</w:t>
            </w:r>
          </w:p>
        </w:tc>
        <w:tc>
          <w:tcPr>
            <w:tcW w:w="544" w:type="pct"/>
          </w:tcPr>
          <w:p w14:paraId="00D2DC7D" w14:textId="77777777" w:rsidR="007E7959" w:rsidRPr="00C06C44" w:rsidRDefault="007E7959" w:rsidP="00692565">
            <w:pPr>
              <w:suppressAutoHyphens/>
              <w:spacing w:line="23" w:lineRule="atLeast"/>
              <w:jc w:val="center"/>
              <w:rPr>
                <w:rFonts w:ascii="Times New Roman" w:hAnsi="Times New Roman"/>
                <w:b/>
                <w:bCs/>
                <w:sz w:val="24"/>
                <w:szCs w:val="24"/>
              </w:rPr>
            </w:pPr>
            <w:r w:rsidRPr="00C06C44">
              <w:rPr>
                <w:rFonts w:ascii="Times New Roman" w:hAnsi="Times New Roman"/>
                <w:b/>
                <w:bCs/>
                <w:sz w:val="24"/>
                <w:szCs w:val="24"/>
              </w:rPr>
              <w:t>Код Н/У/З</w:t>
            </w:r>
          </w:p>
        </w:tc>
      </w:tr>
      <w:tr w:rsidR="007E7959" w:rsidRPr="00C06C44" w14:paraId="2FE7B888" w14:textId="77777777" w:rsidTr="00692565">
        <w:trPr>
          <w:trHeight w:val="20"/>
        </w:trPr>
        <w:tc>
          <w:tcPr>
            <w:tcW w:w="896" w:type="pct"/>
          </w:tcPr>
          <w:p w14:paraId="167E016A" w14:textId="77777777" w:rsidR="007E7959" w:rsidRPr="00C06C44" w:rsidRDefault="007E7959" w:rsidP="00692565">
            <w:pPr>
              <w:spacing w:after="0" w:line="23" w:lineRule="atLeast"/>
              <w:jc w:val="center"/>
              <w:rPr>
                <w:rFonts w:ascii="Times New Roman" w:hAnsi="Times New Roman"/>
                <w:bCs/>
                <w:iCs/>
                <w:sz w:val="24"/>
                <w:szCs w:val="24"/>
              </w:rPr>
            </w:pPr>
            <w:r w:rsidRPr="00C06C44">
              <w:rPr>
                <w:rFonts w:ascii="Times New Roman" w:hAnsi="Times New Roman"/>
                <w:bCs/>
                <w:iCs/>
                <w:sz w:val="24"/>
                <w:szCs w:val="24"/>
              </w:rPr>
              <w:t>1</w:t>
            </w:r>
          </w:p>
        </w:tc>
        <w:tc>
          <w:tcPr>
            <w:tcW w:w="2132" w:type="pct"/>
          </w:tcPr>
          <w:p w14:paraId="7B090DEB" w14:textId="77777777" w:rsidR="007E7959" w:rsidRPr="00C06C44" w:rsidRDefault="007E7959" w:rsidP="00692565">
            <w:pPr>
              <w:spacing w:after="0" w:line="23" w:lineRule="atLeast"/>
              <w:jc w:val="center"/>
              <w:rPr>
                <w:rFonts w:ascii="Times New Roman" w:hAnsi="Times New Roman"/>
                <w:bCs/>
                <w:iCs/>
                <w:sz w:val="24"/>
                <w:szCs w:val="24"/>
              </w:rPr>
            </w:pPr>
            <w:r w:rsidRPr="00C06C44">
              <w:rPr>
                <w:rFonts w:ascii="Times New Roman" w:hAnsi="Times New Roman"/>
                <w:bCs/>
                <w:iCs/>
                <w:sz w:val="24"/>
                <w:szCs w:val="24"/>
              </w:rPr>
              <w:t>2</w:t>
            </w:r>
          </w:p>
        </w:tc>
        <w:tc>
          <w:tcPr>
            <w:tcW w:w="974" w:type="pct"/>
          </w:tcPr>
          <w:p w14:paraId="2567E0BA" w14:textId="77777777" w:rsidR="007E7959" w:rsidRPr="00C06C44" w:rsidRDefault="007E7959" w:rsidP="00692565">
            <w:pPr>
              <w:spacing w:after="0" w:line="23" w:lineRule="atLeast"/>
              <w:jc w:val="center"/>
              <w:rPr>
                <w:rFonts w:ascii="Times New Roman" w:hAnsi="Times New Roman"/>
                <w:bCs/>
                <w:iCs/>
                <w:sz w:val="24"/>
                <w:szCs w:val="24"/>
              </w:rPr>
            </w:pPr>
            <w:r w:rsidRPr="00C06C44">
              <w:rPr>
                <w:rFonts w:ascii="Times New Roman" w:hAnsi="Times New Roman"/>
                <w:bCs/>
                <w:iCs/>
                <w:sz w:val="24"/>
                <w:szCs w:val="24"/>
              </w:rPr>
              <w:t>3</w:t>
            </w:r>
          </w:p>
        </w:tc>
        <w:tc>
          <w:tcPr>
            <w:tcW w:w="454" w:type="pct"/>
          </w:tcPr>
          <w:p w14:paraId="1D251477" w14:textId="77777777" w:rsidR="007E7959" w:rsidRPr="00C06C44" w:rsidRDefault="007E7959" w:rsidP="00692565">
            <w:pPr>
              <w:spacing w:after="0" w:line="23" w:lineRule="atLeast"/>
              <w:jc w:val="center"/>
              <w:rPr>
                <w:rFonts w:ascii="Times New Roman" w:hAnsi="Times New Roman"/>
                <w:sz w:val="24"/>
                <w:szCs w:val="24"/>
              </w:rPr>
            </w:pPr>
            <w:r w:rsidRPr="00C06C44">
              <w:rPr>
                <w:rFonts w:ascii="Times New Roman" w:hAnsi="Times New Roman"/>
                <w:sz w:val="24"/>
                <w:szCs w:val="24"/>
              </w:rPr>
              <w:t>4</w:t>
            </w:r>
          </w:p>
        </w:tc>
        <w:tc>
          <w:tcPr>
            <w:tcW w:w="544" w:type="pct"/>
          </w:tcPr>
          <w:p w14:paraId="328EEB5A" w14:textId="77777777" w:rsidR="007E7959" w:rsidRPr="00C06C44" w:rsidRDefault="007E7959" w:rsidP="00692565">
            <w:pPr>
              <w:spacing w:after="0" w:line="23" w:lineRule="atLeast"/>
              <w:jc w:val="center"/>
              <w:rPr>
                <w:rFonts w:ascii="Times New Roman" w:hAnsi="Times New Roman"/>
                <w:sz w:val="24"/>
                <w:szCs w:val="24"/>
              </w:rPr>
            </w:pPr>
            <w:r w:rsidRPr="00C06C44">
              <w:rPr>
                <w:rFonts w:ascii="Times New Roman" w:hAnsi="Times New Roman"/>
                <w:sz w:val="24"/>
                <w:szCs w:val="24"/>
              </w:rPr>
              <w:t>5</w:t>
            </w:r>
          </w:p>
        </w:tc>
      </w:tr>
      <w:tr w:rsidR="007E7959" w:rsidRPr="00C06C44" w14:paraId="5C481518" w14:textId="77777777" w:rsidTr="00692565">
        <w:trPr>
          <w:trHeight w:val="20"/>
        </w:trPr>
        <w:tc>
          <w:tcPr>
            <w:tcW w:w="3028" w:type="pct"/>
            <w:gridSpan w:val="2"/>
          </w:tcPr>
          <w:p w14:paraId="679F1544"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b/>
                <w:bCs/>
                <w:sz w:val="24"/>
                <w:szCs w:val="24"/>
              </w:rPr>
              <w:t>Раздел 1. Основы металловедения</w:t>
            </w:r>
          </w:p>
        </w:tc>
        <w:tc>
          <w:tcPr>
            <w:tcW w:w="974" w:type="pct"/>
          </w:tcPr>
          <w:p w14:paraId="5CFFC611" w14:textId="77777777" w:rsidR="007E7959" w:rsidRPr="00C06C44" w:rsidRDefault="007E7959" w:rsidP="00692565">
            <w:pPr>
              <w:spacing w:line="23" w:lineRule="atLeast"/>
              <w:jc w:val="center"/>
              <w:rPr>
                <w:rFonts w:ascii="Times New Roman" w:hAnsi="Times New Roman"/>
                <w:b/>
                <w:bCs/>
                <w:i/>
                <w:iCs/>
                <w:sz w:val="24"/>
                <w:szCs w:val="24"/>
              </w:rPr>
            </w:pPr>
            <w:r w:rsidRPr="00C06C44">
              <w:rPr>
                <w:rFonts w:ascii="Times New Roman" w:hAnsi="Times New Roman"/>
                <w:b/>
                <w:bCs/>
                <w:i/>
                <w:iCs/>
                <w:sz w:val="24"/>
                <w:szCs w:val="24"/>
              </w:rPr>
              <w:t>12</w:t>
            </w:r>
          </w:p>
        </w:tc>
        <w:tc>
          <w:tcPr>
            <w:tcW w:w="454" w:type="pct"/>
          </w:tcPr>
          <w:p w14:paraId="5B5E5763" w14:textId="77777777" w:rsidR="007E7959" w:rsidRPr="00C06C44" w:rsidRDefault="007E7959" w:rsidP="00692565">
            <w:pPr>
              <w:spacing w:line="23" w:lineRule="atLeast"/>
              <w:jc w:val="center"/>
              <w:rPr>
                <w:rFonts w:ascii="Times New Roman" w:hAnsi="Times New Roman"/>
                <w:sz w:val="24"/>
                <w:szCs w:val="24"/>
              </w:rPr>
            </w:pPr>
          </w:p>
        </w:tc>
        <w:tc>
          <w:tcPr>
            <w:tcW w:w="544" w:type="pct"/>
          </w:tcPr>
          <w:p w14:paraId="4D4B494E" w14:textId="77777777" w:rsidR="007E7959" w:rsidRPr="00C06C44" w:rsidRDefault="007E7959" w:rsidP="00692565">
            <w:pPr>
              <w:spacing w:line="23" w:lineRule="atLeast"/>
              <w:jc w:val="center"/>
              <w:rPr>
                <w:rFonts w:ascii="Times New Roman" w:hAnsi="Times New Roman"/>
                <w:sz w:val="24"/>
                <w:szCs w:val="24"/>
              </w:rPr>
            </w:pPr>
          </w:p>
        </w:tc>
      </w:tr>
      <w:tr w:rsidR="007E7959" w:rsidRPr="00C06C44" w14:paraId="3CB766C0" w14:textId="77777777" w:rsidTr="00692565">
        <w:trPr>
          <w:trHeight w:val="20"/>
        </w:trPr>
        <w:tc>
          <w:tcPr>
            <w:tcW w:w="896" w:type="pct"/>
            <w:vMerge w:val="restart"/>
          </w:tcPr>
          <w:p w14:paraId="545E18CD"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b/>
                <w:bCs/>
                <w:sz w:val="24"/>
                <w:szCs w:val="24"/>
              </w:rPr>
              <w:t>Тема 1.1</w:t>
            </w:r>
          </w:p>
          <w:p w14:paraId="38EA5D92" w14:textId="77777777" w:rsidR="007E7959" w:rsidRPr="00C06C44" w:rsidRDefault="007E7959" w:rsidP="00692565">
            <w:pPr>
              <w:spacing w:after="0" w:line="23" w:lineRule="atLeast"/>
              <w:rPr>
                <w:rFonts w:ascii="Times New Roman" w:hAnsi="Times New Roman"/>
                <w:b/>
                <w:bCs/>
                <w:sz w:val="24"/>
                <w:szCs w:val="24"/>
              </w:rPr>
            </w:pPr>
          </w:p>
        </w:tc>
        <w:tc>
          <w:tcPr>
            <w:tcW w:w="2132" w:type="pct"/>
          </w:tcPr>
          <w:p w14:paraId="12146F80" w14:textId="77777777" w:rsidR="007E7959" w:rsidRPr="00C06C44" w:rsidRDefault="007E7959" w:rsidP="00692565">
            <w:pPr>
              <w:spacing w:after="0" w:line="23" w:lineRule="atLeast"/>
              <w:rPr>
                <w:rFonts w:ascii="Times New Roman" w:hAnsi="Times New Roman"/>
                <w:b/>
                <w:bCs/>
                <w:i/>
                <w:sz w:val="24"/>
                <w:szCs w:val="24"/>
              </w:rPr>
            </w:pPr>
            <w:r w:rsidRPr="00C06C44">
              <w:rPr>
                <w:rFonts w:ascii="Times New Roman" w:hAnsi="Times New Roman"/>
                <w:sz w:val="24"/>
                <w:szCs w:val="24"/>
              </w:rPr>
              <w:t>Общие сведения о строении вещества.</w:t>
            </w:r>
          </w:p>
        </w:tc>
        <w:tc>
          <w:tcPr>
            <w:tcW w:w="974" w:type="pct"/>
            <w:vAlign w:val="center"/>
          </w:tcPr>
          <w:p w14:paraId="35064396" w14:textId="77777777" w:rsidR="007E7959" w:rsidRPr="00C06C44" w:rsidRDefault="007E7959" w:rsidP="00692565">
            <w:pPr>
              <w:suppressAutoHyphens/>
              <w:spacing w:after="0" w:line="23" w:lineRule="atLeast"/>
              <w:jc w:val="both"/>
              <w:rPr>
                <w:rFonts w:ascii="Times New Roman" w:hAnsi="Times New Roman"/>
                <w:i/>
                <w:iCs/>
                <w:sz w:val="24"/>
                <w:szCs w:val="24"/>
              </w:rPr>
            </w:pPr>
            <w:r w:rsidRPr="00C06C44">
              <w:rPr>
                <w:rFonts w:ascii="Times New Roman" w:hAnsi="Times New Roman"/>
                <w:i/>
                <w:iCs/>
                <w:sz w:val="24"/>
                <w:szCs w:val="24"/>
              </w:rPr>
              <w:t>2</w:t>
            </w:r>
          </w:p>
        </w:tc>
        <w:tc>
          <w:tcPr>
            <w:tcW w:w="454" w:type="pct"/>
          </w:tcPr>
          <w:p w14:paraId="4C5BB346"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ОК 01. </w:t>
            </w:r>
          </w:p>
          <w:p w14:paraId="74F95FD7"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ОК 02.</w:t>
            </w:r>
          </w:p>
          <w:p w14:paraId="1DDEAC06"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ОК 04.</w:t>
            </w:r>
          </w:p>
          <w:p w14:paraId="027A31D5"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ОК 05.</w:t>
            </w:r>
          </w:p>
          <w:p w14:paraId="24D66F14"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ОК 09.</w:t>
            </w:r>
          </w:p>
          <w:p w14:paraId="51701CA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ОК 10</w:t>
            </w:r>
          </w:p>
        </w:tc>
        <w:tc>
          <w:tcPr>
            <w:tcW w:w="544" w:type="pct"/>
          </w:tcPr>
          <w:p w14:paraId="5508CB2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4D655FE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w:t>
            </w:r>
          </w:p>
          <w:p w14:paraId="451CA2C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Уо.04.01-</w:t>
            </w:r>
          </w:p>
          <w:p w14:paraId="769E0DF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w:t>
            </w:r>
          </w:p>
          <w:p w14:paraId="288B0D8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Уо.05.01</w:t>
            </w:r>
          </w:p>
          <w:p w14:paraId="7993E36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w:t>
            </w:r>
          </w:p>
          <w:p w14:paraId="398849C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Уо.09.01</w:t>
            </w:r>
          </w:p>
          <w:p w14:paraId="3C82287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w:t>
            </w:r>
          </w:p>
          <w:p w14:paraId="6857FFCD" w14:textId="77777777" w:rsidR="007E7959" w:rsidRPr="00C06C44" w:rsidRDefault="007E7959" w:rsidP="00692565">
            <w:pPr>
              <w:spacing w:after="0" w:line="23" w:lineRule="atLeast"/>
              <w:jc w:val="center"/>
              <w:rPr>
                <w:rFonts w:ascii="Times New Roman" w:hAnsi="Times New Roman"/>
                <w:sz w:val="24"/>
                <w:szCs w:val="24"/>
              </w:rPr>
            </w:pPr>
            <w:r w:rsidRPr="00C06C44">
              <w:rPr>
                <w:rFonts w:ascii="Times New Roman" w:hAnsi="Times New Roman"/>
                <w:sz w:val="24"/>
                <w:szCs w:val="24"/>
              </w:rPr>
              <w:t>Уо.10.01-Уо.10.05</w:t>
            </w:r>
          </w:p>
          <w:p w14:paraId="12FD44C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Зо.01.01-Зо.01.06</w:t>
            </w:r>
          </w:p>
          <w:p w14:paraId="1943351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4258AE2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5F1E4FE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28ED530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3396E6C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w:t>
            </w:r>
          </w:p>
          <w:p w14:paraId="3F20DCE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Зо.09.01</w:t>
            </w:r>
          </w:p>
          <w:p w14:paraId="6AC6632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57D5B61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tc>
      </w:tr>
      <w:tr w:rsidR="007E7959" w:rsidRPr="00C06C44" w14:paraId="0CF03F0C" w14:textId="77777777" w:rsidTr="00692565">
        <w:trPr>
          <w:trHeight w:val="2258"/>
        </w:trPr>
        <w:tc>
          <w:tcPr>
            <w:tcW w:w="896" w:type="pct"/>
            <w:vMerge/>
          </w:tcPr>
          <w:p w14:paraId="62ED97C8" w14:textId="77777777" w:rsidR="007E7959" w:rsidRPr="00C06C44" w:rsidRDefault="007E7959" w:rsidP="00692565">
            <w:pPr>
              <w:spacing w:line="23" w:lineRule="atLeast"/>
              <w:rPr>
                <w:rFonts w:ascii="Times New Roman" w:hAnsi="Times New Roman"/>
                <w:b/>
                <w:bCs/>
                <w:i/>
                <w:sz w:val="24"/>
                <w:szCs w:val="24"/>
              </w:rPr>
            </w:pPr>
          </w:p>
        </w:tc>
        <w:tc>
          <w:tcPr>
            <w:tcW w:w="2132" w:type="pct"/>
          </w:tcPr>
          <w:p w14:paraId="4FE4D129" w14:textId="77777777" w:rsidR="007E7959" w:rsidRPr="00C06C44" w:rsidRDefault="007E7959" w:rsidP="00692565">
            <w:pPr>
              <w:spacing w:line="23" w:lineRule="atLeast"/>
              <w:rPr>
                <w:rFonts w:ascii="Times New Roman" w:hAnsi="Times New Roman"/>
                <w:iCs/>
                <w:sz w:val="24"/>
                <w:szCs w:val="24"/>
              </w:rPr>
            </w:pPr>
            <w:r w:rsidRPr="00C06C44">
              <w:rPr>
                <w:rFonts w:ascii="Times New Roman" w:hAnsi="Times New Roman"/>
                <w:b/>
                <w:bCs/>
                <w:sz w:val="24"/>
                <w:szCs w:val="24"/>
              </w:rPr>
              <w:t xml:space="preserve">1.  </w:t>
            </w:r>
            <w:r w:rsidRPr="00C06C44">
              <w:rPr>
                <w:rFonts w:ascii="Times New Roman" w:hAnsi="Times New Roman"/>
                <w:iCs/>
                <w:sz w:val="24"/>
                <w:szCs w:val="24"/>
              </w:rPr>
              <w:t>Современные достижения науки в области создания и производства электротехнических и конструкционных материалов и перспективы развития. Основы строения вещества, виды химической связи. Классификация веществ по электрическим свойствам. Классификация веществ по магнитным свойствам. Строение и свойства металлов. Кристаллическое строение металлов. Основные типы кристаллических решеток.</w:t>
            </w:r>
            <w:r w:rsidRPr="00C06C44">
              <w:rPr>
                <w:rFonts w:ascii="Times New Roman" w:hAnsi="Times New Roman"/>
                <w:sz w:val="24"/>
                <w:szCs w:val="24"/>
              </w:rPr>
              <w:t xml:space="preserve"> </w:t>
            </w:r>
            <w:r w:rsidRPr="00C06C44">
              <w:rPr>
                <w:rFonts w:ascii="Times New Roman" w:hAnsi="Times New Roman"/>
                <w:iCs/>
                <w:sz w:val="24"/>
                <w:szCs w:val="24"/>
              </w:rPr>
              <w:t>Аллотропия. Анизотропия. Основные дефекты кристаллического строения металлов.</w:t>
            </w:r>
          </w:p>
        </w:tc>
        <w:tc>
          <w:tcPr>
            <w:tcW w:w="974" w:type="pct"/>
            <w:vAlign w:val="center"/>
          </w:tcPr>
          <w:p w14:paraId="1838F541" w14:textId="77777777" w:rsidR="007E7959" w:rsidRPr="00C06C44" w:rsidRDefault="007E7959" w:rsidP="00692565">
            <w:pPr>
              <w:suppressAutoHyphens/>
              <w:spacing w:line="23" w:lineRule="atLeast"/>
              <w:jc w:val="both"/>
              <w:rPr>
                <w:rFonts w:ascii="Times New Roman" w:hAnsi="Times New Roman"/>
                <w:bCs/>
                <w:i/>
                <w:iCs/>
                <w:sz w:val="24"/>
                <w:szCs w:val="24"/>
              </w:rPr>
            </w:pPr>
            <w:r w:rsidRPr="00C06C44">
              <w:rPr>
                <w:rFonts w:ascii="Times New Roman" w:hAnsi="Times New Roman"/>
                <w:bCs/>
                <w:i/>
                <w:iCs/>
                <w:sz w:val="24"/>
                <w:szCs w:val="24"/>
              </w:rPr>
              <w:t>2</w:t>
            </w:r>
          </w:p>
        </w:tc>
        <w:tc>
          <w:tcPr>
            <w:tcW w:w="454" w:type="pct"/>
          </w:tcPr>
          <w:p w14:paraId="5C256C8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ab/>
            </w:r>
          </w:p>
          <w:p w14:paraId="22C1F799"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w:t>
            </w:r>
          </w:p>
        </w:tc>
        <w:tc>
          <w:tcPr>
            <w:tcW w:w="544" w:type="pct"/>
          </w:tcPr>
          <w:p w14:paraId="06448007" w14:textId="77777777" w:rsidR="007E7959" w:rsidRPr="00C06C44" w:rsidRDefault="007E7959" w:rsidP="00692565">
            <w:pPr>
              <w:spacing w:line="23" w:lineRule="atLeast"/>
              <w:rPr>
                <w:rFonts w:ascii="Times New Roman" w:hAnsi="Times New Roman"/>
                <w:sz w:val="24"/>
                <w:szCs w:val="24"/>
              </w:rPr>
            </w:pPr>
          </w:p>
        </w:tc>
      </w:tr>
      <w:tr w:rsidR="007E7959" w:rsidRPr="00C06C44" w14:paraId="6C9A4A58" w14:textId="77777777" w:rsidTr="00692565">
        <w:trPr>
          <w:trHeight w:val="20"/>
        </w:trPr>
        <w:tc>
          <w:tcPr>
            <w:tcW w:w="896" w:type="pct"/>
            <w:vMerge w:val="restart"/>
          </w:tcPr>
          <w:p w14:paraId="77AF732B"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b/>
                <w:bCs/>
                <w:sz w:val="24"/>
                <w:szCs w:val="24"/>
              </w:rPr>
              <w:t>Тема 1.2</w:t>
            </w:r>
          </w:p>
        </w:tc>
        <w:tc>
          <w:tcPr>
            <w:tcW w:w="2132" w:type="pct"/>
          </w:tcPr>
          <w:p w14:paraId="20E22139"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iCs/>
                <w:sz w:val="24"/>
                <w:szCs w:val="24"/>
              </w:rPr>
              <w:t>Механические свойства материалов и основные методы их определения.</w:t>
            </w:r>
          </w:p>
        </w:tc>
        <w:tc>
          <w:tcPr>
            <w:tcW w:w="974" w:type="pct"/>
            <w:vAlign w:val="center"/>
          </w:tcPr>
          <w:p w14:paraId="1E215110" w14:textId="77777777" w:rsidR="007E7959" w:rsidRPr="00C06C44" w:rsidRDefault="007E7959" w:rsidP="00692565">
            <w:pPr>
              <w:spacing w:after="0" w:line="23" w:lineRule="atLeast"/>
              <w:rPr>
                <w:rFonts w:ascii="Times New Roman" w:hAnsi="Times New Roman"/>
                <w:b/>
                <w:sz w:val="24"/>
                <w:szCs w:val="24"/>
              </w:rPr>
            </w:pPr>
            <w:r w:rsidRPr="00C06C44">
              <w:rPr>
                <w:rFonts w:ascii="Times New Roman" w:hAnsi="Times New Roman"/>
                <w:b/>
                <w:sz w:val="24"/>
                <w:szCs w:val="24"/>
              </w:rPr>
              <w:t>3</w:t>
            </w:r>
          </w:p>
          <w:p w14:paraId="7F2FA5FB" w14:textId="77777777" w:rsidR="007E7959" w:rsidRPr="00C06C44" w:rsidRDefault="007E7959" w:rsidP="00692565">
            <w:pPr>
              <w:spacing w:after="0" w:line="23" w:lineRule="atLeast"/>
              <w:rPr>
                <w:rFonts w:ascii="Times New Roman" w:hAnsi="Times New Roman"/>
                <w:b/>
                <w:bCs/>
                <w:sz w:val="24"/>
                <w:szCs w:val="24"/>
              </w:rPr>
            </w:pPr>
          </w:p>
        </w:tc>
        <w:tc>
          <w:tcPr>
            <w:tcW w:w="454" w:type="pct"/>
          </w:tcPr>
          <w:p w14:paraId="61FF7FD9" w14:textId="77777777" w:rsidR="007E7959" w:rsidRPr="00C06C44" w:rsidRDefault="007E7959" w:rsidP="00692565">
            <w:pPr>
              <w:pStyle w:val="affffff6"/>
              <w:spacing w:line="23" w:lineRule="atLeast"/>
            </w:pPr>
            <w:r w:rsidRPr="00C06C44">
              <w:t xml:space="preserve">ОК 01. </w:t>
            </w:r>
          </w:p>
          <w:p w14:paraId="21D896CE" w14:textId="77777777" w:rsidR="007E7959" w:rsidRPr="00C06C44" w:rsidRDefault="007E7959" w:rsidP="00692565">
            <w:pPr>
              <w:pStyle w:val="affffff6"/>
              <w:spacing w:line="23" w:lineRule="atLeast"/>
            </w:pPr>
            <w:r w:rsidRPr="00C06C44">
              <w:t>ОК 02.</w:t>
            </w:r>
          </w:p>
          <w:p w14:paraId="0D1E10B1" w14:textId="77777777" w:rsidR="007E7959" w:rsidRPr="00C06C44" w:rsidRDefault="007E7959" w:rsidP="00692565">
            <w:pPr>
              <w:pStyle w:val="affffff6"/>
              <w:spacing w:line="23" w:lineRule="atLeast"/>
            </w:pPr>
            <w:r w:rsidRPr="00C06C44">
              <w:t>ОК 09.</w:t>
            </w:r>
          </w:p>
          <w:p w14:paraId="5572FE16" w14:textId="77777777" w:rsidR="007E7959" w:rsidRPr="00C06C44" w:rsidRDefault="007E7959" w:rsidP="00692565">
            <w:pPr>
              <w:pStyle w:val="affffff6"/>
              <w:spacing w:line="23" w:lineRule="atLeast"/>
            </w:pPr>
            <w:r w:rsidRPr="00C06C44">
              <w:t>ОК 10.</w:t>
            </w:r>
          </w:p>
          <w:p w14:paraId="378A7D2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ПК 1.5. ПК 2.5.</w:t>
            </w:r>
          </w:p>
        </w:tc>
        <w:tc>
          <w:tcPr>
            <w:tcW w:w="544" w:type="pct"/>
          </w:tcPr>
          <w:p w14:paraId="56EF9E2D"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419404D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w:t>
            </w:r>
          </w:p>
          <w:p w14:paraId="668B1D9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Уо.09.01</w:t>
            </w:r>
          </w:p>
          <w:p w14:paraId="01FB60D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23BE949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 Зо.09.01</w:t>
            </w:r>
          </w:p>
          <w:p w14:paraId="615703B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6236E11E" w14:textId="77777777" w:rsidR="007E7959" w:rsidRPr="00C06C44" w:rsidRDefault="007E7959" w:rsidP="00692565">
            <w:pPr>
              <w:spacing w:after="0" w:line="23" w:lineRule="atLeast"/>
              <w:jc w:val="center"/>
              <w:rPr>
                <w:rFonts w:ascii="Times New Roman" w:hAnsi="Times New Roman"/>
                <w:sz w:val="24"/>
                <w:szCs w:val="24"/>
              </w:rPr>
            </w:pPr>
            <w:r w:rsidRPr="00C06C44">
              <w:rPr>
                <w:rFonts w:ascii="Times New Roman" w:hAnsi="Times New Roman"/>
                <w:sz w:val="24"/>
                <w:szCs w:val="24"/>
              </w:rPr>
              <w:t xml:space="preserve">Зо.10.01-Зо.10.05 </w:t>
            </w:r>
          </w:p>
          <w:p w14:paraId="6E6720F9" w14:textId="77777777" w:rsidR="007E7959" w:rsidRPr="00C06C44" w:rsidRDefault="007E7959" w:rsidP="00692565">
            <w:pPr>
              <w:spacing w:after="0" w:line="23" w:lineRule="atLeast"/>
              <w:rPr>
                <w:rFonts w:ascii="Times New Roman" w:hAnsi="Times New Roman"/>
                <w:sz w:val="24"/>
                <w:szCs w:val="24"/>
              </w:rPr>
            </w:pPr>
          </w:p>
          <w:p w14:paraId="0568F1F0" w14:textId="77777777" w:rsidR="007E7959" w:rsidRPr="00C06C44" w:rsidRDefault="007E7959" w:rsidP="00692565">
            <w:pPr>
              <w:spacing w:after="0" w:line="23" w:lineRule="atLeast"/>
              <w:jc w:val="center"/>
              <w:rPr>
                <w:rFonts w:ascii="Times New Roman" w:hAnsi="Times New Roman"/>
                <w:sz w:val="24"/>
                <w:szCs w:val="24"/>
              </w:rPr>
            </w:pPr>
          </w:p>
          <w:p w14:paraId="261632DF" w14:textId="77777777" w:rsidR="007E7959" w:rsidRPr="00C06C44" w:rsidRDefault="007E7959" w:rsidP="00692565">
            <w:pPr>
              <w:spacing w:after="0" w:line="23" w:lineRule="atLeast"/>
              <w:rPr>
                <w:rFonts w:ascii="Times New Roman" w:hAnsi="Times New Roman"/>
                <w:sz w:val="24"/>
                <w:szCs w:val="24"/>
              </w:rPr>
            </w:pPr>
          </w:p>
          <w:p w14:paraId="3CAA4EB5" w14:textId="77777777" w:rsidR="007E7959" w:rsidRPr="00C06C44" w:rsidRDefault="007E7959" w:rsidP="00692565">
            <w:pPr>
              <w:spacing w:after="0" w:line="23" w:lineRule="atLeast"/>
              <w:rPr>
                <w:rFonts w:ascii="Times New Roman" w:hAnsi="Times New Roman"/>
                <w:sz w:val="24"/>
                <w:szCs w:val="24"/>
              </w:rPr>
            </w:pPr>
          </w:p>
        </w:tc>
      </w:tr>
      <w:tr w:rsidR="007E7959" w:rsidRPr="00C06C44" w14:paraId="7D28137A" w14:textId="77777777" w:rsidTr="00692565">
        <w:trPr>
          <w:trHeight w:val="20"/>
        </w:trPr>
        <w:tc>
          <w:tcPr>
            <w:tcW w:w="896" w:type="pct"/>
            <w:vMerge/>
          </w:tcPr>
          <w:p w14:paraId="762314F1"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3AE74EDF" w14:textId="77777777" w:rsidR="007E7959" w:rsidRPr="00C06C44" w:rsidRDefault="007E7959" w:rsidP="00692565">
            <w:pPr>
              <w:spacing w:line="23" w:lineRule="atLeast"/>
              <w:rPr>
                <w:rFonts w:ascii="Times New Roman" w:eastAsia="Calibri" w:hAnsi="Times New Roman"/>
                <w:sz w:val="24"/>
                <w:szCs w:val="24"/>
                <w:lang w:eastAsia="en-US"/>
              </w:rPr>
            </w:pPr>
            <w:r w:rsidRPr="00C06C44">
              <w:rPr>
                <w:rFonts w:ascii="Times New Roman" w:hAnsi="Times New Roman"/>
                <w:b/>
                <w:bCs/>
                <w:sz w:val="24"/>
                <w:szCs w:val="24"/>
              </w:rPr>
              <w:t xml:space="preserve">1. </w:t>
            </w:r>
            <w:r w:rsidRPr="00C06C44">
              <w:rPr>
                <w:rFonts w:ascii="Times New Roman" w:eastAsia="Calibri" w:hAnsi="Times New Roman"/>
                <w:sz w:val="24"/>
                <w:szCs w:val="24"/>
                <w:lang w:eastAsia="en-US"/>
              </w:rPr>
              <w:t xml:space="preserve">Механические свойства материалов и их классификация. Испытания материалов. Диаграммы </w:t>
            </w:r>
            <w:r w:rsidRPr="00C06C44">
              <w:rPr>
                <w:rFonts w:ascii="Times New Roman" w:eastAsia="Calibri" w:hAnsi="Times New Roman"/>
                <w:sz w:val="24"/>
                <w:szCs w:val="24"/>
                <w:lang w:eastAsia="en-US"/>
              </w:rPr>
              <w:lastRenderedPageBreak/>
              <w:t>растяжения. Определение прочности и её показатели. Определение пластичности и её показатели. Твёрдость.</w:t>
            </w:r>
          </w:p>
        </w:tc>
        <w:tc>
          <w:tcPr>
            <w:tcW w:w="974" w:type="pct"/>
            <w:vAlign w:val="center"/>
          </w:tcPr>
          <w:p w14:paraId="56C99B7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lastRenderedPageBreak/>
              <w:t>2</w:t>
            </w:r>
          </w:p>
        </w:tc>
        <w:tc>
          <w:tcPr>
            <w:tcW w:w="454" w:type="pct"/>
          </w:tcPr>
          <w:p w14:paraId="0F5D6DD6"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 </w:t>
            </w:r>
          </w:p>
        </w:tc>
        <w:tc>
          <w:tcPr>
            <w:tcW w:w="544" w:type="pct"/>
          </w:tcPr>
          <w:p w14:paraId="0E4B632B" w14:textId="77777777" w:rsidR="007E7959" w:rsidRPr="00C06C44" w:rsidRDefault="007E7959" w:rsidP="00692565">
            <w:pPr>
              <w:spacing w:line="23" w:lineRule="atLeast"/>
              <w:rPr>
                <w:rFonts w:ascii="Times New Roman" w:hAnsi="Times New Roman"/>
                <w:sz w:val="24"/>
                <w:szCs w:val="24"/>
              </w:rPr>
            </w:pPr>
          </w:p>
        </w:tc>
      </w:tr>
      <w:tr w:rsidR="007E7959" w:rsidRPr="00C06C44" w14:paraId="3CE07C2A" w14:textId="77777777" w:rsidTr="00692565">
        <w:trPr>
          <w:trHeight w:val="20"/>
        </w:trPr>
        <w:tc>
          <w:tcPr>
            <w:tcW w:w="896" w:type="pct"/>
            <w:vMerge/>
          </w:tcPr>
          <w:p w14:paraId="05802BA1"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21168027" w14:textId="77777777" w:rsidR="007E7959" w:rsidRPr="00C06C44" w:rsidRDefault="007E7959" w:rsidP="00692565">
            <w:pPr>
              <w:spacing w:line="23" w:lineRule="atLeast"/>
              <w:rPr>
                <w:rFonts w:ascii="Times New Roman" w:hAnsi="Times New Roman"/>
                <w:b/>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773F28A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4D06F890" w14:textId="77777777" w:rsidR="007E7959" w:rsidRPr="00C06C44" w:rsidRDefault="007E7959" w:rsidP="00692565">
            <w:pPr>
              <w:spacing w:line="23" w:lineRule="atLeast"/>
              <w:rPr>
                <w:rFonts w:ascii="Times New Roman" w:hAnsi="Times New Roman"/>
                <w:sz w:val="24"/>
                <w:szCs w:val="24"/>
              </w:rPr>
            </w:pPr>
          </w:p>
        </w:tc>
        <w:tc>
          <w:tcPr>
            <w:tcW w:w="544" w:type="pct"/>
          </w:tcPr>
          <w:p w14:paraId="1F7A9630" w14:textId="77777777" w:rsidR="007E7959" w:rsidRPr="00C06C44" w:rsidRDefault="007E7959" w:rsidP="00692565">
            <w:pPr>
              <w:spacing w:line="23" w:lineRule="atLeast"/>
              <w:rPr>
                <w:rFonts w:ascii="Times New Roman" w:hAnsi="Times New Roman"/>
                <w:sz w:val="24"/>
                <w:szCs w:val="24"/>
              </w:rPr>
            </w:pPr>
          </w:p>
        </w:tc>
      </w:tr>
      <w:tr w:rsidR="007E7959" w:rsidRPr="00C06C44" w14:paraId="4FFDC526" w14:textId="77777777" w:rsidTr="00692565">
        <w:trPr>
          <w:trHeight w:val="20"/>
        </w:trPr>
        <w:tc>
          <w:tcPr>
            <w:tcW w:w="896" w:type="pct"/>
            <w:vMerge/>
          </w:tcPr>
          <w:p w14:paraId="0B08311A"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54505DC1" w14:textId="77777777" w:rsidR="007E7959" w:rsidRPr="00C06C44" w:rsidRDefault="007E7959" w:rsidP="00692565">
            <w:pPr>
              <w:spacing w:line="23" w:lineRule="atLeast"/>
              <w:rPr>
                <w:rFonts w:ascii="Times New Roman" w:hAnsi="Times New Roman"/>
                <w:i/>
                <w:sz w:val="24"/>
                <w:szCs w:val="24"/>
              </w:rPr>
            </w:pPr>
            <w:r w:rsidRPr="00C06C44">
              <w:rPr>
                <w:rFonts w:ascii="Times New Roman" w:hAnsi="Times New Roman"/>
                <w:b/>
                <w:sz w:val="24"/>
                <w:szCs w:val="24"/>
              </w:rPr>
              <w:t>1.</w:t>
            </w:r>
            <w:r w:rsidRPr="00C06C44">
              <w:rPr>
                <w:rFonts w:ascii="Times New Roman" w:hAnsi="Times New Roman"/>
                <w:i/>
                <w:sz w:val="24"/>
                <w:szCs w:val="24"/>
              </w:rPr>
              <w:t xml:space="preserve"> </w:t>
            </w:r>
            <w:r w:rsidRPr="00C06C44">
              <w:rPr>
                <w:rFonts w:ascii="Times New Roman" w:hAnsi="Times New Roman"/>
                <w:sz w:val="24"/>
                <w:szCs w:val="24"/>
              </w:rPr>
              <w:t>Лабораторное занятие №1 Проведение испытания образцов на растяжение</w:t>
            </w:r>
          </w:p>
        </w:tc>
        <w:tc>
          <w:tcPr>
            <w:tcW w:w="974" w:type="pct"/>
            <w:vAlign w:val="center"/>
          </w:tcPr>
          <w:p w14:paraId="2A298E81"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174CB917" w14:textId="77777777" w:rsidR="007E7959" w:rsidRPr="00C06C44" w:rsidRDefault="007E7959" w:rsidP="00692565">
            <w:pPr>
              <w:spacing w:line="23" w:lineRule="atLeast"/>
              <w:rPr>
                <w:rFonts w:ascii="Times New Roman" w:hAnsi="Times New Roman"/>
                <w:sz w:val="24"/>
                <w:szCs w:val="24"/>
              </w:rPr>
            </w:pPr>
          </w:p>
        </w:tc>
        <w:tc>
          <w:tcPr>
            <w:tcW w:w="544" w:type="pct"/>
          </w:tcPr>
          <w:p w14:paraId="7565731B" w14:textId="77777777" w:rsidR="007E7959" w:rsidRPr="00C06C44" w:rsidRDefault="007E7959" w:rsidP="00692565">
            <w:pPr>
              <w:spacing w:line="23" w:lineRule="atLeast"/>
              <w:rPr>
                <w:rFonts w:ascii="Times New Roman" w:hAnsi="Times New Roman"/>
                <w:sz w:val="24"/>
                <w:szCs w:val="24"/>
              </w:rPr>
            </w:pPr>
          </w:p>
        </w:tc>
      </w:tr>
      <w:tr w:rsidR="007E7959" w:rsidRPr="00C06C44" w14:paraId="6B7BDB7D" w14:textId="77777777" w:rsidTr="00692565">
        <w:trPr>
          <w:trHeight w:val="20"/>
        </w:trPr>
        <w:tc>
          <w:tcPr>
            <w:tcW w:w="896" w:type="pct"/>
            <w:vMerge w:val="restart"/>
          </w:tcPr>
          <w:p w14:paraId="558123D6"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Тема 1.3</w:t>
            </w:r>
          </w:p>
        </w:tc>
        <w:tc>
          <w:tcPr>
            <w:tcW w:w="2132" w:type="pct"/>
          </w:tcPr>
          <w:p w14:paraId="5648AB32"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Металлические сплавы и диаграммы состояния</w:t>
            </w:r>
          </w:p>
        </w:tc>
        <w:tc>
          <w:tcPr>
            <w:tcW w:w="974" w:type="pct"/>
            <w:vAlign w:val="center"/>
          </w:tcPr>
          <w:p w14:paraId="3CDC90EE"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3</w:t>
            </w:r>
          </w:p>
        </w:tc>
        <w:tc>
          <w:tcPr>
            <w:tcW w:w="454" w:type="pct"/>
          </w:tcPr>
          <w:p w14:paraId="74B0C649" w14:textId="77777777" w:rsidR="007E7959" w:rsidRPr="00C06C44" w:rsidRDefault="007E7959" w:rsidP="00692565">
            <w:pPr>
              <w:pStyle w:val="affffff6"/>
              <w:spacing w:line="23" w:lineRule="atLeast"/>
            </w:pPr>
            <w:r w:rsidRPr="00C06C44">
              <w:t xml:space="preserve">ОК 01. </w:t>
            </w:r>
          </w:p>
          <w:p w14:paraId="3CB3D7D4" w14:textId="77777777" w:rsidR="007E7959" w:rsidRPr="00C06C44" w:rsidRDefault="007E7959" w:rsidP="00692565">
            <w:pPr>
              <w:pStyle w:val="affffff6"/>
              <w:spacing w:line="23" w:lineRule="atLeast"/>
            </w:pPr>
            <w:r w:rsidRPr="00C06C44">
              <w:t>ОК 02.</w:t>
            </w:r>
          </w:p>
          <w:p w14:paraId="5A6BBCDA" w14:textId="77777777" w:rsidR="007E7959" w:rsidRPr="00C06C44" w:rsidRDefault="007E7959" w:rsidP="00692565">
            <w:pPr>
              <w:pStyle w:val="affffff6"/>
              <w:spacing w:line="23" w:lineRule="atLeast"/>
            </w:pPr>
            <w:r w:rsidRPr="00C06C44">
              <w:t>ОК 04.</w:t>
            </w:r>
          </w:p>
          <w:p w14:paraId="7238D30E" w14:textId="77777777" w:rsidR="007E7959" w:rsidRPr="00C06C44" w:rsidRDefault="007E7959" w:rsidP="00692565">
            <w:pPr>
              <w:pStyle w:val="affffff6"/>
              <w:spacing w:line="23" w:lineRule="atLeast"/>
            </w:pPr>
            <w:r w:rsidRPr="00C06C44">
              <w:t>ОК 10.</w:t>
            </w:r>
          </w:p>
          <w:p w14:paraId="0905B474"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w:t>
            </w:r>
          </w:p>
        </w:tc>
        <w:tc>
          <w:tcPr>
            <w:tcW w:w="544" w:type="pct"/>
          </w:tcPr>
          <w:p w14:paraId="3AE87D1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0412AE2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w:t>
            </w:r>
          </w:p>
          <w:p w14:paraId="5BAEB6E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Уо.04.01-</w:t>
            </w:r>
          </w:p>
          <w:p w14:paraId="58AB750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Уо.10.01-Уо.10.05 Зо.01.01-Зо.01.06 Зо.02.01-Зо.02.04 Зо.04.01</w:t>
            </w:r>
          </w:p>
          <w:p w14:paraId="44B4DDAA" w14:textId="77777777" w:rsidR="007E7959" w:rsidRPr="00C06C44" w:rsidRDefault="007E7959" w:rsidP="00692565">
            <w:pPr>
              <w:spacing w:after="0" w:line="23" w:lineRule="atLeast"/>
              <w:jc w:val="center"/>
              <w:rPr>
                <w:rFonts w:ascii="Times New Roman" w:hAnsi="Times New Roman"/>
                <w:sz w:val="24"/>
                <w:szCs w:val="24"/>
              </w:rPr>
            </w:pPr>
            <w:r w:rsidRPr="00C06C44">
              <w:rPr>
                <w:rFonts w:ascii="Times New Roman" w:hAnsi="Times New Roman"/>
                <w:sz w:val="24"/>
                <w:szCs w:val="24"/>
              </w:rPr>
              <w:t xml:space="preserve">Зо.04.02 Зо.10.01-Зо.10.05 </w:t>
            </w:r>
          </w:p>
          <w:p w14:paraId="69A899F9" w14:textId="77777777" w:rsidR="007E7959" w:rsidRPr="00C06C44" w:rsidRDefault="007E7959" w:rsidP="00692565">
            <w:pPr>
              <w:spacing w:after="0" w:line="23" w:lineRule="atLeast"/>
              <w:rPr>
                <w:rFonts w:ascii="Times New Roman" w:hAnsi="Times New Roman"/>
                <w:sz w:val="24"/>
                <w:szCs w:val="24"/>
              </w:rPr>
            </w:pPr>
          </w:p>
          <w:p w14:paraId="0427CFC9" w14:textId="77777777" w:rsidR="007E7959" w:rsidRPr="00C06C44" w:rsidRDefault="007E7959" w:rsidP="00692565">
            <w:pPr>
              <w:spacing w:after="0" w:line="23" w:lineRule="atLeast"/>
              <w:jc w:val="center"/>
              <w:rPr>
                <w:rFonts w:ascii="Times New Roman" w:hAnsi="Times New Roman"/>
                <w:sz w:val="24"/>
                <w:szCs w:val="24"/>
              </w:rPr>
            </w:pPr>
          </w:p>
          <w:p w14:paraId="065AFBD5" w14:textId="77777777" w:rsidR="007E7959" w:rsidRPr="00C06C44" w:rsidRDefault="007E7959" w:rsidP="00692565">
            <w:pPr>
              <w:spacing w:line="23" w:lineRule="atLeast"/>
              <w:rPr>
                <w:rFonts w:ascii="Times New Roman" w:hAnsi="Times New Roman"/>
                <w:sz w:val="24"/>
                <w:szCs w:val="24"/>
              </w:rPr>
            </w:pPr>
          </w:p>
        </w:tc>
      </w:tr>
      <w:tr w:rsidR="007E7959" w:rsidRPr="00C06C44" w14:paraId="39B68E9D" w14:textId="77777777" w:rsidTr="00692565">
        <w:trPr>
          <w:trHeight w:val="20"/>
        </w:trPr>
        <w:tc>
          <w:tcPr>
            <w:tcW w:w="896" w:type="pct"/>
            <w:vMerge/>
          </w:tcPr>
          <w:p w14:paraId="09A044B2"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647824EC" w14:textId="77777777" w:rsidR="007E7959" w:rsidRPr="00C06C44" w:rsidRDefault="007E7959" w:rsidP="00692565">
            <w:pPr>
              <w:spacing w:line="23" w:lineRule="atLeast"/>
              <w:rPr>
                <w:rFonts w:ascii="Times New Roman" w:hAnsi="Times New Roman"/>
                <w:i/>
                <w:sz w:val="24"/>
                <w:szCs w:val="24"/>
              </w:rPr>
            </w:pPr>
            <w:r w:rsidRPr="00C06C44">
              <w:rPr>
                <w:rFonts w:ascii="Times New Roman" w:hAnsi="Times New Roman"/>
                <w:sz w:val="24"/>
                <w:szCs w:val="24"/>
              </w:rPr>
              <w:t>1. Определение металлических сплавов. Многокомпонентные сплавы. Двухкомпонентные сплавы</w:t>
            </w:r>
            <w:r w:rsidRPr="00C06C44">
              <w:rPr>
                <w:rFonts w:ascii="Times New Roman" w:hAnsi="Times New Roman"/>
                <w:i/>
                <w:sz w:val="24"/>
                <w:szCs w:val="24"/>
              </w:rPr>
              <w:t>.</w:t>
            </w:r>
            <w:r w:rsidRPr="00C06C44">
              <w:rPr>
                <w:rFonts w:ascii="Times New Roman" w:eastAsia="Calibri" w:hAnsi="Times New Roman"/>
                <w:sz w:val="24"/>
                <w:szCs w:val="24"/>
                <w:lang w:eastAsia="en-US"/>
              </w:rPr>
              <w:t xml:space="preserve"> Диаграмма состояния. Диаграммы состояния I рода, II рода, III рода, IV рода. Изменение свойств сплавов в зависимости от рода диаграммы и от концентрации компонентов.</w:t>
            </w:r>
          </w:p>
        </w:tc>
        <w:tc>
          <w:tcPr>
            <w:tcW w:w="974" w:type="pct"/>
            <w:vAlign w:val="center"/>
          </w:tcPr>
          <w:p w14:paraId="702D5DC7"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2</w:t>
            </w:r>
          </w:p>
        </w:tc>
        <w:tc>
          <w:tcPr>
            <w:tcW w:w="454" w:type="pct"/>
          </w:tcPr>
          <w:p w14:paraId="177398A7"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 </w:t>
            </w:r>
          </w:p>
        </w:tc>
        <w:tc>
          <w:tcPr>
            <w:tcW w:w="544" w:type="pct"/>
          </w:tcPr>
          <w:p w14:paraId="48B3EDCC" w14:textId="77777777" w:rsidR="007E7959" w:rsidRPr="00C06C44" w:rsidRDefault="007E7959" w:rsidP="00692565">
            <w:pPr>
              <w:spacing w:line="23" w:lineRule="atLeast"/>
              <w:rPr>
                <w:rFonts w:ascii="Times New Roman" w:hAnsi="Times New Roman"/>
                <w:sz w:val="24"/>
                <w:szCs w:val="24"/>
              </w:rPr>
            </w:pPr>
          </w:p>
        </w:tc>
      </w:tr>
      <w:tr w:rsidR="007E7959" w:rsidRPr="00C06C44" w14:paraId="565F47E6" w14:textId="77777777" w:rsidTr="00692565">
        <w:trPr>
          <w:trHeight w:val="20"/>
        </w:trPr>
        <w:tc>
          <w:tcPr>
            <w:tcW w:w="896" w:type="pct"/>
            <w:vMerge/>
          </w:tcPr>
          <w:p w14:paraId="2B89FF45"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6812B28F" w14:textId="77777777" w:rsidR="007E7959" w:rsidRPr="00C06C44" w:rsidRDefault="007E7959" w:rsidP="00692565">
            <w:pPr>
              <w:spacing w:line="23" w:lineRule="atLeast"/>
              <w:rPr>
                <w:rFonts w:ascii="Times New Roman" w:hAnsi="Times New Roman"/>
                <w:b/>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30591681" w14:textId="77777777" w:rsidR="007E7959" w:rsidRPr="00C06C44" w:rsidRDefault="007E7959" w:rsidP="00692565">
            <w:pPr>
              <w:spacing w:line="23" w:lineRule="atLeast"/>
              <w:rPr>
                <w:rFonts w:ascii="Times New Roman" w:hAnsi="Times New Roman"/>
                <w:b/>
                <w:bCs/>
                <w:sz w:val="24"/>
                <w:szCs w:val="24"/>
              </w:rPr>
            </w:pPr>
          </w:p>
        </w:tc>
        <w:tc>
          <w:tcPr>
            <w:tcW w:w="454" w:type="pct"/>
          </w:tcPr>
          <w:p w14:paraId="64C124AF" w14:textId="77777777" w:rsidR="007E7959" w:rsidRPr="00C06C44" w:rsidRDefault="007E7959" w:rsidP="00692565">
            <w:pPr>
              <w:pStyle w:val="affffff6"/>
              <w:spacing w:line="23" w:lineRule="atLeast"/>
            </w:pPr>
          </w:p>
        </w:tc>
        <w:tc>
          <w:tcPr>
            <w:tcW w:w="544" w:type="pct"/>
          </w:tcPr>
          <w:p w14:paraId="60A934E6" w14:textId="77777777" w:rsidR="007E7959" w:rsidRPr="00C06C44" w:rsidRDefault="007E7959" w:rsidP="00692565">
            <w:pPr>
              <w:spacing w:line="23" w:lineRule="atLeast"/>
              <w:rPr>
                <w:rFonts w:ascii="Times New Roman" w:hAnsi="Times New Roman"/>
                <w:sz w:val="24"/>
                <w:szCs w:val="24"/>
              </w:rPr>
            </w:pPr>
          </w:p>
        </w:tc>
      </w:tr>
      <w:tr w:rsidR="007E7959" w:rsidRPr="00C06C44" w14:paraId="1CD991B3" w14:textId="77777777" w:rsidTr="00692565">
        <w:trPr>
          <w:trHeight w:val="20"/>
        </w:trPr>
        <w:tc>
          <w:tcPr>
            <w:tcW w:w="896" w:type="pct"/>
            <w:vMerge/>
          </w:tcPr>
          <w:p w14:paraId="2056356C"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264C352C"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1.Лабораторное занятие2 Определение электропроводности сплавов в зависимости от диаграммы состояния.</w:t>
            </w:r>
          </w:p>
          <w:p w14:paraId="54A090A8" w14:textId="77777777" w:rsidR="007E7959" w:rsidRPr="00C06C44" w:rsidRDefault="007E7959" w:rsidP="00692565">
            <w:pPr>
              <w:spacing w:line="23" w:lineRule="atLeast"/>
              <w:rPr>
                <w:rFonts w:ascii="Times New Roman" w:hAnsi="Times New Roman"/>
                <w:b/>
                <w:bCs/>
                <w:sz w:val="24"/>
                <w:szCs w:val="24"/>
              </w:rPr>
            </w:pPr>
          </w:p>
        </w:tc>
        <w:tc>
          <w:tcPr>
            <w:tcW w:w="974" w:type="pct"/>
            <w:vAlign w:val="center"/>
          </w:tcPr>
          <w:p w14:paraId="2EDA554C"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09071D67" w14:textId="77777777" w:rsidR="007E7959" w:rsidRPr="00C06C44" w:rsidRDefault="007E7959" w:rsidP="00692565">
            <w:pPr>
              <w:pStyle w:val="affffff6"/>
              <w:spacing w:line="23" w:lineRule="atLeast"/>
            </w:pPr>
          </w:p>
        </w:tc>
        <w:tc>
          <w:tcPr>
            <w:tcW w:w="544" w:type="pct"/>
          </w:tcPr>
          <w:p w14:paraId="70FFB542" w14:textId="77777777" w:rsidR="007E7959" w:rsidRPr="00C06C44" w:rsidRDefault="007E7959" w:rsidP="00692565">
            <w:pPr>
              <w:spacing w:line="23" w:lineRule="atLeast"/>
              <w:rPr>
                <w:rFonts w:ascii="Times New Roman" w:hAnsi="Times New Roman"/>
                <w:sz w:val="24"/>
                <w:szCs w:val="24"/>
              </w:rPr>
            </w:pPr>
          </w:p>
        </w:tc>
      </w:tr>
      <w:tr w:rsidR="007E7959" w:rsidRPr="00C06C44" w14:paraId="1382A47D" w14:textId="77777777" w:rsidTr="00692565">
        <w:trPr>
          <w:trHeight w:val="20"/>
        </w:trPr>
        <w:tc>
          <w:tcPr>
            <w:tcW w:w="896" w:type="pct"/>
          </w:tcPr>
          <w:p w14:paraId="61B74915"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 xml:space="preserve">Тема 1.4 </w:t>
            </w:r>
          </w:p>
        </w:tc>
        <w:tc>
          <w:tcPr>
            <w:tcW w:w="2132" w:type="pct"/>
          </w:tcPr>
          <w:p w14:paraId="4F7B884A"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Железо и сплавы.</w:t>
            </w:r>
          </w:p>
        </w:tc>
        <w:tc>
          <w:tcPr>
            <w:tcW w:w="974" w:type="pct"/>
            <w:vAlign w:val="center"/>
          </w:tcPr>
          <w:p w14:paraId="51285AAB"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4</w:t>
            </w:r>
          </w:p>
        </w:tc>
        <w:tc>
          <w:tcPr>
            <w:tcW w:w="454" w:type="pct"/>
          </w:tcPr>
          <w:p w14:paraId="142B3F85" w14:textId="77777777" w:rsidR="007E7959" w:rsidRPr="00C06C44" w:rsidRDefault="007E7959" w:rsidP="00692565">
            <w:pPr>
              <w:pStyle w:val="affffff6"/>
              <w:spacing w:line="23" w:lineRule="atLeast"/>
            </w:pPr>
          </w:p>
        </w:tc>
        <w:tc>
          <w:tcPr>
            <w:tcW w:w="544" w:type="pct"/>
          </w:tcPr>
          <w:p w14:paraId="5A308C49" w14:textId="77777777" w:rsidR="007E7959" w:rsidRPr="00C06C44" w:rsidRDefault="007E7959" w:rsidP="00692565">
            <w:pPr>
              <w:spacing w:line="23" w:lineRule="atLeast"/>
              <w:rPr>
                <w:rFonts w:ascii="Times New Roman" w:hAnsi="Times New Roman"/>
                <w:sz w:val="24"/>
                <w:szCs w:val="24"/>
              </w:rPr>
            </w:pPr>
          </w:p>
        </w:tc>
      </w:tr>
      <w:tr w:rsidR="007E7959" w:rsidRPr="00C06C44" w14:paraId="381C2923" w14:textId="77777777" w:rsidTr="00692565">
        <w:trPr>
          <w:trHeight w:val="20"/>
        </w:trPr>
        <w:tc>
          <w:tcPr>
            <w:tcW w:w="896" w:type="pct"/>
            <w:vMerge w:val="restart"/>
          </w:tcPr>
          <w:p w14:paraId="15ED0C54"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41FEBFD8"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r w:rsidRPr="00C06C44">
              <w:rPr>
                <w:rFonts w:ascii="Times New Roman" w:eastAsia="Calibri" w:hAnsi="Times New Roman"/>
                <w:sz w:val="24"/>
                <w:szCs w:val="24"/>
                <w:lang w:eastAsia="en-US"/>
              </w:rPr>
              <w:t xml:space="preserve"> Сплавы железа с углеродом: сталь, чугун – основные конструкционные материалы. Классификация сталей и чугунов.  Диаграмма состояния сплавов железа с углеродом, диаграмма состояния «железо – цементит».  Термическая и химико-термическая обработка стали. Термомагнитная обработка.</w:t>
            </w:r>
          </w:p>
        </w:tc>
        <w:tc>
          <w:tcPr>
            <w:tcW w:w="974" w:type="pct"/>
            <w:vAlign w:val="center"/>
          </w:tcPr>
          <w:p w14:paraId="6512865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2</w:t>
            </w:r>
          </w:p>
        </w:tc>
        <w:tc>
          <w:tcPr>
            <w:tcW w:w="454" w:type="pct"/>
          </w:tcPr>
          <w:p w14:paraId="12B81B96" w14:textId="77777777" w:rsidR="007E7959" w:rsidRPr="00C06C44" w:rsidRDefault="007E7959" w:rsidP="00692565">
            <w:pPr>
              <w:pStyle w:val="affffff6"/>
              <w:spacing w:line="23" w:lineRule="atLeast"/>
            </w:pPr>
            <w:r w:rsidRPr="00C06C44">
              <w:t xml:space="preserve">ОК 01. </w:t>
            </w:r>
          </w:p>
          <w:p w14:paraId="3C06FF84" w14:textId="77777777" w:rsidR="007E7959" w:rsidRPr="00C06C44" w:rsidRDefault="007E7959" w:rsidP="00692565">
            <w:pPr>
              <w:pStyle w:val="affffff6"/>
              <w:spacing w:line="23" w:lineRule="atLeast"/>
            </w:pPr>
            <w:r w:rsidRPr="00C06C44">
              <w:t>ОК 05.</w:t>
            </w:r>
          </w:p>
          <w:p w14:paraId="7385435E" w14:textId="77777777" w:rsidR="007E7959" w:rsidRPr="00C06C44" w:rsidRDefault="007E7959" w:rsidP="00692565">
            <w:pPr>
              <w:pStyle w:val="affffff6"/>
              <w:spacing w:line="23" w:lineRule="atLeast"/>
            </w:pPr>
            <w:r w:rsidRPr="00C06C44">
              <w:t>ОК 09.</w:t>
            </w:r>
          </w:p>
          <w:p w14:paraId="5A7653E0" w14:textId="77777777" w:rsidR="007E7959" w:rsidRPr="00C06C44" w:rsidRDefault="007E7959" w:rsidP="00692565">
            <w:pPr>
              <w:pStyle w:val="affffff6"/>
              <w:spacing w:line="23" w:lineRule="atLeast"/>
            </w:pPr>
            <w:r w:rsidRPr="00C06C44">
              <w:t>ОК 10.</w:t>
            </w:r>
          </w:p>
          <w:p w14:paraId="087C936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3.5. ПК 4.5.</w:t>
            </w:r>
          </w:p>
        </w:tc>
        <w:tc>
          <w:tcPr>
            <w:tcW w:w="544" w:type="pct"/>
          </w:tcPr>
          <w:p w14:paraId="2E30179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 Уо.05.01</w:t>
            </w:r>
          </w:p>
          <w:p w14:paraId="0605935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Уо.09.01</w:t>
            </w:r>
          </w:p>
          <w:p w14:paraId="1EF111E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w:t>
            </w:r>
          </w:p>
          <w:p w14:paraId="2149448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Зо.01.01-Зо.01.06 Зо.05.01</w:t>
            </w:r>
          </w:p>
          <w:p w14:paraId="12D5E46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 Зо.09.01</w:t>
            </w:r>
          </w:p>
          <w:p w14:paraId="32A9021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18C1F3B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63AE7DC7" w14:textId="77777777" w:rsidR="007E7959" w:rsidRPr="00C06C44" w:rsidRDefault="007E7959" w:rsidP="00692565">
            <w:pPr>
              <w:spacing w:line="23" w:lineRule="atLeast"/>
              <w:rPr>
                <w:rFonts w:ascii="Times New Roman" w:hAnsi="Times New Roman"/>
                <w:sz w:val="24"/>
                <w:szCs w:val="24"/>
              </w:rPr>
            </w:pPr>
          </w:p>
        </w:tc>
      </w:tr>
      <w:tr w:rsidR="007E7959" w:rsidRPr="00C06C44" w14:paraId="690B21CE" w14:textId="77777777" w:rsidTr="00692565">
        <w:trPr>
          <w:trHeight w:val="20"/>
        </w:trPr>
        <w:tc>
          <w:tcPr>
            <w:tcW w:w="896" w:type="pct"/>
            <w:vMerge/>
          </w:tcPr>
          <w:p w14:paraId="2B63087F"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1149AF61" w14:textId="77777777" w:rsidR="007E7959" w:rsidRPr="00C06C44" w:rsidRDefault="007E7959" w:rsidP="00692565">
            <w:pPr>
              <w:spacing w:line="23" w:lineRule="atLeast"/>
              <w:rPr>
                <w:rFonts w:ascii="Times New Roman" w:eastAsia="Calibri" w:hAnsi="Times New Roman"/>
                <w:sz w:val="24"/>
                <w:szCs w:val="24"/>
                <w:lang w:eastAsia="en-US"/>
              </w:rPr>
            </w:pPr>
            <w:r w:rsidRPr="00C06C44">
              <w:rPr>
                <w:rFonts w:ascii="Times New Roman" w:eastAsia="Calibri" w:hAnsi="Times New Roman"/>
                <w:sz w:val="24"/>
                <w:szCs w:val="24"/>
                <w:lang w:eastAsia="en-US"/>
              </w:rPr>
              <w:t>2.Контрольная работа по всем темам раздела 1</w:t>
            </w:r>
          </w:p>
        </w:tc>
        <w:tc>
          <w:tcPr>
            <w:tcW w:w="974" w:type="pct"/>
            <w:vAlign w:val="center"/>
          </w:tcPr>
          <w:p w14:paraId="52D9DB67"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0AC2DCFB" w14:textId="77777777" w:rsidR="007E7959" w:rsidRPr="00C06C44" w:rsidRDefault="007E7959" w:rsidP="00692565">
            <w:pPr>
              <w:pStyle w:val="affffff6"/>
              <w:spacing w:line="23" w:lineRule="atLeast"/>
            </w:pPr>
          </w:p>
        </w:tc>
        <w:tc>
          <w:tcPr>
            <w:tcW w:w="544" w:type="pct"/>
          </w:tcPr>
          <w:p w14:paraId="70A44580" w14:textId="77777777" w:rsidR="007E7959" w:rsidRPr="00C06C44" w:rsidRDefault="007E7959" w:rsidP="00692565">
            <w:pPr>
              <w:spacing w:line="23" w:lineRule="atLeast"/>
              <w:rPr>
                <w:rFonts w:ascii="Times New Roman" w:hAnsi="Times New Roman"/>
                <w:sz w:val="24"/>
                <w:szCs w:val="24"/>
              </w:rPr>
            </w:pPr>
          </w:p>
        </w:tc>
      </w:tr>
      <w:tr w:rsidR="007E7959" w:rsidRPr="00C06C44" w14:paraId="4B796358" w14:textId="77777777" w:rsidTr="00692565">
        <w:trPr>
          <w:trHeight w:val="20"/>
        </w:trPr>
        <w:tc>
          <w:tcPr>
            <w:tcW w:w="896" w:type="pct"/>
            <w:vMerge/>
          </w:tcPr>
          <w:p w14:paraId="6B1CC1A9"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493E6AD4"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 xml:space="preserve">Самостоятельная работа обучающихся : </w:t>
            </w:r>
            <w:r w:rsidRPr="00C06C44">
              <w:rPr>
                <w:rFonts w:ascii="Times New Roman" w:eastAsia="Calibri" w:hAnsi="Times New Roman"/>
                <w:sz w:val="24"/>
                <w:szCs w:val="24"/>
                <w:lang w:eastAsia="en-US"/>
              </w:rPr>
              <w:t>сделать сравнительную характеристику сплавов, виды и применение.</w:t>
            </w:r>
          </w:p>
        </w:tc>
        <w:tc>
          <w:tcPr>
            <w:tcW w:w="974" w:type="pct"/>
            <w:vAlign w:val="center"/>
          </w:tcPr>
          <w:p w14:paraId="7A95195C"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44FAD02A" w14:textId="77777777" w:rsidR="007E7959" w:rsidRPr="00C06C44" w:rsidRDefault="007E7959" w:rsidP="00692565">
            <w:pPr>
              <w:pStyle w:val="affffff6"/>
              <w:spacing w:line="23" w:lineRule="atLeast"/>
            </w:pPr>
          </w:p>
        </w:tc>
        <w:tc>
          <w:tcPr>
            <w:tcW w:w="544" w:type="pct"/>
          </w:tcPr>
          <w:p w14:paraId="6510AAE8" w14:textId="77777777" w:rsidR="007E7959" w:rsidRPr="00C06C44" w:rsidRDefault="007E7959" w:rsidP="00692565">
            <w:pPr>
              <w:spacing w:line="23" w:lineRule="atLeast"/>
              <w:rPr>
                <w:rFonts w:ascii="Times New Roman" w:hAnsi="Times New Roman"/>
                <w:sz w:val="24"/>
                <w:szCs w:val="24"/>
              </w:rPr>
            </w:pPr>
          </w:p>
        </w:tc>
      </w:tr>
      <w:tr w:rsidR="007E7959" w:rsidRPr="00C06C44" w14:paraId="3C8FF2AE" w14:textId="77777777" w:rsidTr="00692565">
        <w:trPr>
          <w:trHeight w:val="20"/>
        </w:trPr>
        <w:tc>
          <w:tcPr>
            <w:tcW w:w="3028" w:type="pct"/>
            <w:gridSpan w:val="2"/>
          </w:tcPr>
          <w:p w14:paraId="0AE4F160"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Раздел 2.</w:t>
            </w:r>
            <w:r w:rsidRPr="00C06C44">
              <w:rPr>
                <w:rFonts w:ascii="Times New Roman" w:hAnsi="Times New Roman"/>
                <w:sz w:val="24"/>
                <w:szCs w:val="24"/>
              </w:rPr>
              <w:t xml:space="preserve"> Проводниковые и полупроводниковые материалы</w:t>
            </w:r>
          </w:p>
        </w:tc>
        <w:tc>
          <w:tcPr>
            <w:tcW w:w="974" w:type="pct"/>
            <w:vAlign w:val="center"/>
          </w:tcPr>
          <w:p w14:paraId="0C0CB184"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15</w:t>
            </w:r>
          </w:p>
        </w:tc>
        <w:tc>
          <w:tcPr>
            <w:tcW w:w="454" w:type="pct"/>
          </w:tcPr>
          <w:p w14:paraId="5E02CCEC" w14:textId="77777777" w:rsidR="007E7959" w:rsidRPr="00C06C44" w:rsidRDefault="007E7959" w:rsidP="00692565">
            <w:pPr>
              <w:pStyle w:val="affffff6"/>
              <w:spacing w:line="23" w:lineRule="atLeast"/>
            </w:pPr>
          </w:p>
        </w:tc>
        <w:tc>
          <w:tcPr>
            <w:tcW w:w="544" w:type="pct"/>
          </w:tcPr>
          <w:p w14:paraId="2C7C6DE0" w14:textId="77777777" w:rsidR="007E7959" w:rsidRPr="00C06C44" w:rsidRDefault="007E7959" w:rsidP="00692565">
            <w:pPr>
              <w:spacing w:line="23" w:lineRule="atLeast"/>
              <w:rPr>
                <w:rFonts w:ascii="Times New Roman" w:hAnsi="Times New Roman"/>
                <w:sz w:val="24"/>
                <w:szCs w:val="24"/>
              </w:rPr>
            </w:pPr>
          </w:p>
        </w:tc>
      </w:tr>
      <w:tr w:rsidR="007E7959" w:rsidRPr="00C06C44" w14:paraId="2037CDAE" w14:textId="77777777" w:rsidTr="00692565">
        <w:trPr>
          <w:trHeight w:val="20"/>
        </w:trPr>
        <w:tc>
          <w:tcPr>
            <w:tcW w:w="896" w:type="pct"/>
            <w:vMerge w:val="restart"/>
          </w:tcPr>
          <w:p w14:paraId="795DE1E9"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lastRenderedPageBreak/>
              <w:t>Тема 2.1</w:t>
            </w:r>
          </w:p>
        </w:tc>
        <w:tc>
          <w:tcPr>
            <w:tcW w:w="2132" w:type="pct"/>
          </w:tcPr>
          <w:p w14:paraId="21B0ACA5"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sz w:val="24"/>
                <w:szCs w:val="24"/>
              </w:rPr>
              <w:t>Классификация и основные свойства проводниковых материалов</w:t>
            </w:r>
          </w:p>
        </w:tc>
        <w:tc>
          <w:tcPr>
            <w:tcW w:w="974" w:type="pct"/>
            <w:vAlign w:val="center"/>
          </w:tcPr>
          <w:p w14:paraId="11DBF94E"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3EF7E420" w14:textId="77777777" w:rsidR="007E7959" w:rsidRPr="00C06C44" w:rsidRDefault="007E7959" w:rsidP="00692565">
            <w:pPr>
              <w:pStyle w:val="affffff6"/>
              <w:spacing w:line="23" w:lineRule="atLeast"/>
            </w:pPr>
          </w:p>
        </w:tc>
        <w:tc>
          <w:tcPr>
            <w:tcW w:w="544" w:type="pct"/>
          </w:tcPr>
          <w:p w14:paraId="46F781B5" w14:textId="77777777" w:rsidR="007E7959" w:rsidRPr="00C06C44" w:rsidRDefault="007E7959" w:rsidP="00692565">
            <w:pPr>
              <w:spacing w:line="23" w:lineRule="atLeast"/>
              <w:rPr>
                <w:rFonts w:ascii="Times New Roman" w:hAnsi="Times New Roman"/>
                <w:sz w:val="24"/>
                <w:szCs w:val="24"/>
              </w:rPr>
            </w:pPr>
          </w:p>
        </w:tc>
      </w:tr>
      <w:tr w:rsidR="007E7959" w:rsidRPr="00C06C44" w14:paraId="742D8C88" w14:textId="77777777" w:rsidTr="00692565">
        <w:trPr>
          <w:trHeight w:val="20"/>
        </w:trPr>
        <w:tc>
          <w:tcPr>
            <w:tcW w:w="896" w:type="pct"/>
            <w:vMerge/>
          </w:tcPr>
          <w:p w14:paraId="17DA4648"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2BC7093B" w14:textId="77777777" w:rsidR="007E7959" w:rsidRPr="00C06C44" w:rsidRDefault="007E7959" w:rsidP="00692565">
            <w:pPr>
              <w:spacing w:line="23" w:lineRule="atLeast"/>
              <w:rPr>
                <w:rFonts w:ascii="Times New Roman" w:hAnsi="Times New Roman"/>
                <w:iCs/>
                <w:sz w:val="24"/>
                <w:szCs w:val="24"/>
              </w:rPr>
            </w:pPr>
            <w:r w:rsidRPr="00C06C44">
              <w:rPr>
                <w:rFonts w:ascii="Times New Roman" w:hAnsi="Times New Roman"/>
                <w:b/>
                <w:bCs/>
                <w:sz w:val="24"/>
                <w:szCs w:val="24"/>
              </w:rPr>
              <w:t>1.</w:t>
            </w:r>
            <w:r w:rsidRPr="00C06C44">
              <w:rPr>
                <w:rFonts w:ascii="Times New Roman" w:hAnsi="Times New Roman"/>
                <w:iCs/>
                <w:sz w:val="24"/>
                <w:szCs w:val="24"/>
              </w:rPr>
              <w:t xml:space="preserve"> Характеристики проводниковых материалов. Классификация проводниковых материалов по агрегатному состоянию вещества. Классификация проводниковых материалов по основному показателю – электропроводности или удельному электрическому сопротивлению. Сверхпроводники и </w:t>
            </w:r>
            <w:proofErr w:type="spellStart"/>
            <w:r w:rsidRPr="00C06C44">
              <w:rPr>
                <w:rFonts w:ascii="Times New Roman" w:hAnsi="Times New Roman"/>
                <w:iCs/>
                <w:sz w:val="24"/>
                <w:szCs w:val="24"/>
              </w:rPr>
              <w:t>криопроводники</w:t>
            </w:r>
            <w:proofErr w:type="spellEnd"/>
            <w:r w:rsidRPr="00C06C44">
              <w:rPr>
                <w:rFonts w:ascii="Times New Roman" w:hAnsi="Times New Roman"/>
                <w:iCs/>
                <w:sz w:val="24"/>
                <w:szCs w:val="24"/>
              </w:rPr>
              <w:t>.</w:t>
            </w:r>
            <w:r w:rsidRPr="00C06C44">
              <w:rPr>
                <w:rFonts w:ascii="Times New Roman" w:hAnsi="Times New Roman"/>
                <w:sz w:val="24"/>
                <w:szCs w:val="24"/>
              </w:rPr>
              <w:t xml:space="preserve"> </w:t>
            </w:r>
            <w:r w:rsidRPr="00C06C44">
              <w:rPr>
                <w:rFonts w:ascii="Times New Roman" w:hAnsi="Times New Roman"/>
                <w:iCs/>
                <w:sz w:val="24"/>
                <w:szCs w:val="24"/>
              </w:rPr>
              <w:t>Факторы, влияющие на значение удельного электрического сопротивления. Температурный коэффициент удельного электрического сопротивления.</w:t>
            </w:r>
          </w:p>
        </w:tc>
        <w:tc>
          <w:tcPr>
            <w:tcW w:w="974" w:type="pct"/>
            <w:vAlign w:val="center"/>
          </w:tcPr>
          <w:p w14:paraId="0DB9E471"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2F7D8BE2" w14:textId="77777777" w:rsidR="007E7959" w:rsidRPr="00C06C44" w:rsidRDefault="007E7959" w:rsidP="00692565">
            <w:pPr>
              <w:pStyle w:val="affffff6"/>
              <w:spacing w:line="23" w:lineRule="atLeast"/>
            </w:pPr>
            <w:r w:rsidRPr="00C06C44">
              <w:t xml:space="preserve">ОК 01. </w:t>
            </w:r>
          </w:p>
          <w:p w14:paraId="7E6C25DA" w14:textId="77777777" w:rsidR="007E7959" w:rsidRPr="00C06C44" w:rsidRDefault="007E7959" w:rsidP="00692565">
            <w:pPr>
              <w:pStyle w:val="affffff6"/>
              <w:spacing w:line="23" w:lineRule="atLeast"/>
            </w:pPr>
            <w:r w:rsidRPr="00C06C44">
              <w:t>ОК 02.</w:t>
            </w:r>
          </w:p>
          <w:p w14:paraId="15F52AB6" w14:textId="77777777" w:rsidR="007E7959" w:rsidRPr="00C06C44" w:rsidRDefault="007E7959" w:rsidP="00692565">
            <w:pPr>
              <w:pStyle w:val="affffff6"/>
              <w:spacing w:line="23" w:lineRule="atLeast"/>
            </w:pPr>
            <w:r w:rsidRPr="00C06C44">
              <w:t>ОК 09.</w:t>
            </w:r>
          </w:p>
          <w:p w14:paraId="79744E2C" w14:textId="77777777" w:rsidR="007E7959" w:rsidRPr="00C06C44" w:rsidRDefault="007E7959" w:rsidP="00692565">
            <w:pPr>
              <w:pStyle w:val="affffff6"/>
              <w:spacing w:line="23" w:lineRule="atLeast"/>
            </w:pPr>
            <w:r w:rsidRPr="00C06C44">
              <w:t>ОК 10.</w:t>
            </w:r>
          </w:p>
          <w:p w14:paraId="7DE7E7D0"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 ПК 3.5. ПК 4.5.</w:t>
            </w:r>
          </w:p>
        </w:tc>
        <w:tc>
          <w:tcPr>
            <w:tcW w:w="544" w:type="pct"/>
          </w:tcPr>
          <w:p w14:paraId="44B5244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743C97A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w:t>
            </w:r>
          </w:p>
          <w:p w14:paraId="539374F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Уо.09.01</w:t>
            </w:r>
          </w:p>
          <w:p w14:paraId="5AFA9BF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w:t>
            </w:r>
          </w:p>
          <w:p w14:paraId="5B3E3F1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Зо.01.06 Зо.02.01-Зо.02.04 Зо.09.01</w:t>
            </w:r>
          </w:p>
          <w:p w14:paraId="7E06AEC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616B8080"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Зо.10.01-Зо.10.05</w:t>
            </w:r>
          </w:p>
        </w:tc>
      </w:tr>
      <w:tr w:rsidR="007E7959" w:rsidRPr="00C06C44" w14:paraId="260AC022" w14:textId="77777777" w:rsidTr="00692565">
        <w:trPr>
          <w:trHeight w:val="20"/>
        </w:trPr>
        <w:tc>
          <w:tcPr>
            <w:tcW w:w="896" w:type="pct"/>
            <w:vMerge w:val="restart"/>
          </w:tcPr>
          <w:p w14:paraId="12753C0A"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Тема 2.2</w:t>
            </w:r>
          </w:p>
        </w:tc>
        <w:tc>
          <w:tcPr>
            <w:tcW w:w="2132" w:type="pct"/>
          </w:tcPr>
          <w:p w14:paraId="368CFE36"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iCs/>
                <w:sz w:val="24"/>
                <w:szCs w:val="24"/>
              </w:rPr>
              <w:t>Проводниковые материалы с высокой электропроводностью.</w:t>
            </w:r>
          </w:p>
        </w:tc>
        <w:tc>
          <w:tcPr>
            <w:tcW w:w="974" w:type="pct"/>
            <w:vAlign w:val="center"/>
          </w:tcPr>
          <w:p w14:paraId="5A012865"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3</w:t>
            </w:r>
          </w:p>
        </w:tc>
        <w:tc>
          <w:tcPr>
            <w:tcW w:w="454" w:type="pct"/>
          </w:tcPr>
          <w:p w14:paraId="79778F2B" w14:textId="77777777" w:rsidR="007E7959" w:rsidRPr="00C06C44" w:rsidRDefault="007E7959" w:rsidP="00692565">
            <w:pPr>
              <w:pStyle w:val="affffff6"/>
              <w:spacing w:line="23" w:lineRule="atLeast"/>
            </w:pPr>
          </w:p>
        </w:tc>
        <w:tc>
          <w:tcPr>
            <w:tcW w:w="544" w:type="pct"/>
          </w:tcPr>
          <w:p w14:paraId="7ABC54B6" w14:textId="77777777" w:rsidR="007E7959" w:rsidRPr="00C06C44" w:rsidRDefault="007E7959" w:rsidP="00692565">
            <w:pPr>
              <w:spacing w:line="23" w:lineRule="atLeast"/>
              <w:rPr>
                <w:rFonts w:ascii="Times New Roman" w:hAnsi="Times New Roman"/>
                <w:sz w:val="24"/>
                <w:szCs w:val="24"/>
              </w:rPr>
            </w:pPr>
          </w:p>
        </w:tc>
      </w:tr>
      <w:tr w:rsidR="007E7959" w:rsidRPr="00C06C44" w14:paraId="6EEE7016" w14:textId="77777777" w:rsidTr="00692565">
        <w:trPr>
          <w:trHeight w:val="20"/>
        </w:trPr>
        <w:tc>
          <w:tcPr>
            <w:tcW w:w="896" w:type="pct"/>
            <w:vMerge/>
          </w:tcPr>
          <w:p w14:paraId="05798F21"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23749000" w14:textId="77777777" w:rsidR="007E7959" w:rsidRPr="00C06C44" w:rsidRDefault="007E7959" w:rsidP="00692565">
            <w:pPr>
              <w:spacing w:line="23" w:lineRule="atLeast"/>
              <w:rPr>
                <w:rFonts w:ascii="Times New Roman" w:hAnsi="Times New Roman"/>
                <w:iCs/>
                <w:sz w:val="24"/>
                <w:szCs w:val="24"/>
              </w:rPr>
            </w:pPr>
            <w:r w:rsidRPr="00C06C44">
              <w:rPr>
                <w:rFonts w:ascii="Times New Roman" w:hAnsi="Times New Roman"/>
                <w:b/>
                <w:bCs/>
                <w:sz w:val="24"/>
                <w:szCs w:val="24"/>
              </w:rPr>
              <w:t>1.</w:t>
            </w:r>
            <w:r w:rsidRPr="00C06C44">
              <w:rPr>
                <w:rFonts w:ascii="Times New Roman" w:hAnsi="Times New Roman"/>
                <w:iCs/>
                <w:sz w:val="24"/>
                <w:szCs w:val="24"/>
              </w:rPr>
              <w:t xml:space="preserve"> Характеристики материалов с высокой электропроводностью. Серебро, медь, латунь, бронза, алюминий: применение, свойства. Применение и производство проволоки</w:t>
            </w:r>
          </w:p>
        </w:tc>
        <w:tc>
          <w:tcPr>
            <w:tcW w:w="974" w:type="pct"/>
            <w:vAlign w:val="center"/>
          </w:tcPr>
          <w:p w14:paraId="49C50D84"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2</w:t>
            </w:r>
          </w:p>
        </w:tc>
        <w:tc>
          <w:tcPr>
            <w:tcW w:w="454" w:type="pct"/>
          </w:tcPr>
          <w:p w14:paraId="27A45FAA" w14:textId="77777777" w:rsidR="007E7959" w:rsidRPr="00C06C44" w:rsidRDefault="007E7959" w:rsidP="00692565">
            <w:pPr>
              <w:pStyle w:val="affffff6"/>
              <w:spacing w:line="23" w:lineRule="atLeast"/>
            </w:pPr>
            <w:r w:rsidRPr="00C06C44">
              <w:t xml:space="preserve">ОК 01. </w:t>
            </w:r>
          </w:p>
          <w:p w14:paraId="67F6C702" w14:textId="77777777" w:rsidR="007E7959" w:rsidRPr="00C06C44" w:rsidRDefault="007E7959" w:rsidP="00692565">
            <w:pPr>
              <w:pStyle w:val="affffff6"/>
              <w:spacing w:line="23" w:lineRule="atLeast"/>
            </w:pPr>
            <w:r w:rsidRPr="00C06C44">
              <w:t>ОК 02.</w:t>
            </w:r>
          </w:p>
          <w:p w14:paraId="013D9828" w14:textId="77777777" w:rsidR="007E7959" w:rsidRPr="00C06C44" w:rsidRDefault="007E7959" w:rsidP="00692565">
            <w:pPr>
              <w:pStyle w:val="affffff6"/>
              <w:spacing w:line="23" w:lineRule="atLeast"/>
            </w:pPr>
            <w:r w:rsidRPr="00C06C44">
              <w:t>ОК 04.</w:t>
            </w:r>
          </w:p>
          <w:p w14:paraId="3302F6BF" w14:textId="77777777" w:rsidR="007E7959" w:rsidRPr="00C06C44" w:rsidRDefault="007E7959" w:rsidP="00692565">
            <w:pPr>
              <w:pStyle w:val="affffff6"/>
              <w:spacing w:line="23" w:lineRule="atLeast"/>
            </w:pPr>
            <w:r w:rsidRPr="00C06C44">
              <w:t>ОК 05.</w:t>
            </w:r>
          </w:p>
          <w:p w14:paraId="13C0CA6B" w14:textId="77777777" w:rsidR="007E7959" w:rsidRPr="00C06C44" w:rsidRDefault="007E7959" w:rsidP="00692565">
            <w:pPr>
              <w:pStyle w:val="affffff6"/>
              <w:spacing w:line="23" w:lineRule="atLeast"/>
            </w:pPr>
            <w:r w:rsidRPr="00C06C44">
              <w:t>ОК 10.</w:t>
            </w:r>
          </w:p>
          <w:p w14:paraId="66221F5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ПК 1.5. ПК 2.5. ПК 3.5. </w:t>
            </w:r>
          </w:p>
        </w:tc>
        <w:tc>
          <w:tcPr>
            <w:tcW w:w="544" w:type="pct"/>
          </w:tcPr>
          <w:p w14:paraId="4619DC4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6923AB3D"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186D262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2E5D0AE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Уо.10.01-Уо.10.05</w:t>
            </w:r>
          </w:p>
          <w:p w14:paraId="4277C88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Зо.01.06 Зо.02.01-Зо.02.04</w:t>
            </w:r>
          </w:p>
          <w:p w14:paraId="0855055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Зо.04.01</w:t>
            </w:r>
          </w:p>
          <w:p w14:paraId="40BA9EB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 Зо.05.01</w:t>
            </w:r>
          </w:p>
          <w:p w14:paraId="5267B097"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Зо.05.02 Зо.10.01-Зо.10.05</w:t>
            </w:r>
          </w:p>
        </w:tc>
      </w:tr>
      <w:tr w:rsidR="007E7959" w:rsidRPr="00C06C44" w14:paraId="2960AD5C" w14:textId="77777777" w:rsidTr="00692565">
        <w:trPr>
          <w:trHeight w:val="20"/>
        </w:trPr>
        <w:tc>
          <w:tcPr>
            <w:tcW w:w="896" w:type="pct"/>
            <w:vMerge/>
          </w:tcPr>
          <w:p w14:paraId="4C4EF706"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0C6784EA"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7A62AF6A" w14:textId="77777777" w:rsidR="007E7959" w:rsidRPr="00C06C44" w:rsidRDefault="007E7959" w:rsidP="00692565">
            <w:pPr>
              <w:spacing w:line="23" w:lineRule="atLeast"/>
              <w:rPr>
                <w:rFonts w:ascii="Times New Roman" w:hAnsi="Times New Roman"/>
                <w:b/>
                <w:bCs/>
                <w:sz w:val="24"/>
                <w:szCs w:val="24"/>
              </w:rPr>
            </w:pPr>
          </w:p>
        </w:tc>
        <w:tc>
          <w:tcPr>
            <w:tcW w:w="454" w:type="pct"/>
          </w:tcPr>
          <w:p w14:paraId="36F06E5E" w14:textId="77777777" w:rsidR="007E7959" w:rsidRPr="00C06C44" w:rsidRDefault="007E7959" w:rsidP="00692565">
            <w:pPr>
              <w:pStyle w:val="affffff6"/>
              <w:spacing w:line="23" w:lineRule="atLeast"/>
            </w:pPr>
          </w:p>
        </w:tc>
        <w:tc>
          <w:tcPr>
            <w:tcW w:w="544" w:type="pct"/>
          </w:tcPr>
          <w:p w14:paraId="40C6E58A" w14:textId="77777777" w:rsidR="007E7959" w:rsidRPr="00C06C44" w:rsidRDefault="007E7959" w:rsidP="00692565">
            <w:pPr>
              <w:spacing w:line="23" w:lineRule="atLeast"/>
              <w:rPr>
                <w:rFonts w:ascii="Times New Roman" w:hAnsi="Times New Roman"/>
                <w:sz w:val="24"/>
                <w:szCs w:val="24"/>
              </w:rPr>
            </w:pPr>
          </w:p>
        </w:tc>
      </w:tr>
      <w:tr w:rsidR="007E7959" w:rsidRPr="00C06C44" w14:paraId="52F4B107" w14:textId="77777777" w:rsidTr="00692565">
        <w:trPr>
          <w:trHeight w:val="20"/>
        </w:trPr>
        <w:tc>
          <w:tcPr>
            <w:tcW w:w="896" w:type="pct"/>
            <w:vMerge/>
          </w:tcPr>
          <w:p w14:paraId="7CE76E2C" w14:textId="77777777" w:rsidR="007E7959" w:rsidRPr="00C06C44" w:rsidRDefault="007E7959" w:rsidP="00692565">
            <w:pPr>
              <w:spacing w:line="23" w:lineRule="atLeast"/>
              <w:rPr>
                <w:rFonts w:ascii="Times New Roman" w:hAnsi="Times New Roman"/>
                <w:b/>
                <w:bCs/>
                <w:sz w:val="24"/>
                <w:szCs w:val="24"/>
              </w:rPr>
            </w:pPr>
          </w:p>
        </w:tc>
        <w:tc>
          <w:tcPr>
            <w:tcW w:w="2132" w:type="pct"/>
          </w:tcPr>
          <w:p w14:paraId="557A805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sz w:val="24"/>
                <w:szCs w:val="24"/>
              </w:rPr>
              <w:t>Практическое занятие № 1 Решение задач на определение температуры проводников при протекании сверхтоков (токов короткого замыкания).</w:t>
            </w:r>
          </w:p>
        </w:tc>
        <w:tc>
          <w:tcPr>
            <w:tcW w:w="974" w:type="pct"/>
            <w:vAlign w:val="center"/>
          </w:tcPr>
          <w:p w14:paraId="5799D12F"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1</w:t>
            </w:r>
          </w:p>
        </w:tc>
        <w:tc>
          <w:tcPr>
            <w:tcW w:w="454" w:type="pct"/>
          </w:tcPr>
          <w:p w14:paraId="42FADA88" w14:textId="77777777" w:rsidR="007E7959" w:rsidRPr="00C06C44" w:rsidRDefault="007E7959" w:rsidP="00692565">
            <w:pPr>
              <w:pStyle w:val="affffff6"/>
              <w:spacing w:line="23" w:lineRule="atLeast"/>
            </w:pPr>
          </w:p>
        </w:tc>
        <w:tc>
          <w:tcPr>
            <w:tcW w:w="544" w:type="pct"/>
          </w:tcPr>
          <w:p w14:paraId="2C9E60CF" w14:textId="77777777" w:rsidR="007E7959" w:rsidRPr="00C06C44" w:rsidRDefault="007E7959" w:rsidP="00692565">
            <w:pPr>
              <w:spacing w:line="23" w:lineRule="atLeast"/>
              <w:rPr>
                <w:rFonts w:ascii="Times New Roman" w:hAnsi="Times New Roman"/>
                <w:sz w:val="24"/>
                <w:szCs w:val="24"/>
              </w:rPr>
            </w:pPr>
          </w:p>
        </w:tc>
      </w:tr>
      <w:tr w:rsidR="007E7959" w:rsidRPr="00C06C44" w14:paraId="70FB7356" w14:textId="77777777" w:rsidTr="00692565">
        <w:trPr>
          <w:trHeight w:val="20"/>
        </w:trPr>
        <w:tc>
          <w:tcPr>
            <w:tcW w:w="896" w:type="pct"/>
            <w:vMerge w:val="restart"/>
          </w:tcPr>
          <w:p w14:paraId="10382C7E" w14:textId="77777777" w:rsidR="007E7959" w:rsidRPr="00C06C44" w:rsidRDefault="007E7959" w:rsidP="00692565">
            <w:pPr>
              <w:suppressAutoHyphens/>
              <w:spacing w:line="23" w:lineRule="atLeast"/>
              <w:rPr>
                <w:rFonts w:ascii="Times New Roman" w:hAnsi="Times New Roman"/>
                <w:b/>
                <w:sz w:val="24"/>
                <w:szCs w:val="24"/>
              </w:rPr>
            </w:pPr>
            <w:r w:rsidRPr="00C06C44">
              <w:rPr>
                <w:rFonts w:ascii="Times New Roman" w:hAnsi="Times New Roman"/>
                <w:b/>
                <w:sz w:val="24"/>
                <w:szCs w:val="24"/>
              </w:rPr>
              <w:t>Тема 2.3</w:t>
            </w:r>
          </w:p>
        </w:tc>
        <w:tc>
          <w:tcPr>
            <w:tcW w:w="2132" w:type="pct"/>
          </w:tcPr>
          <w:p w14:paraId="560F942C" w14:textId="77777777" w:rsidR="007E7959" w:rsidRPr="00C06C44" w:rsidRDefault="007E7959" w:rsidP="00692565">
            <w:pPr>
              <w:suppressAutoHyphens/>
              <w:spacing w:line="23" w:lineRule="atLeast"/>
              <w:rPr>
                <w:rFonts w:ascii="Times New Roman" w:hAnsi="Times New Roman"/>
                <w:b/>
                <w:sz w:val="24"/>
                <w:szCs w:val="24"/>
              </w:rPr>
            </w:pPr>
            <w:r w:rsidRPr="00C06C44">
              <w:rPr>
                <w:rFonts w:ascii="Times New Roman" w:hAnsi="Times New Roman"/>
                <w:sz w:val="24"/>
                <w:szCs w:val="24"/>
              </w:rPr>
              <w:t>Контактные материалы</w:t>
            </w:r>
          </w:p>
        </w:tc>
        <w:tc>
          <w:tcPr>
            <w:tcW w:w="974" w:type="pct"/>
            <w:vAlign w:val="center"/>
          </w:tcPr>
          <w:p w14:paraId="2EB430E1" w14:textId="77777777" w:rsidR="007E7959" w:rsidRPr="00C06C44" w:rsidRDefault="007E7959" w:rsidP="00692565">
            <w:pPr>
              <w:spacing w:line="23" w:lineRule="atLeast"/>
              <w:rPr>
                <w:rFonts w:ascii="Times New Roman" w:hAnsi="Times New Roman"/>
                <w:b/>
                <w:sz w:val="24"/>
                <w:szCs w:val="24"/>
              </w:rPr>
            </w:pPr>
            <w:r w:rsidRPr="00C06C44">
              <w:rPr>
                <w:rFonts w:ascii="Times New Roman" w:hAnsi="Times New Roman"/>
                <w:b/>
                <w:sz w:val="24"/>
                <w:szCs w:val="24"/>
              </w:rPr>
              <w:t>2</w:t>
            </w:r>
          </w:p>
        </w:tc>
        <w:tc>
          <w:tcPr>
            <w:tcW w:w="454" w:type="pct"/>
          </w:tcPr>
          <w:p w14:paraId="51C3F9DC" w14:textId="77777777" w:rsidR="007E7959" w:rsidRPr="00C06C44" w:rsidRDefault="007E7959" w:rsidP="00692565">
            <w:pPr>
              <w:spacing w:line="23" w:lineRule="atLeast"/>
              <w:rPr>
                <w:rFonts w:ascii="Times New Roman" w:hAnsi="Times New Roman"/>
                <w:sz w:val="24"/>
                <w:szCs w:val="24"/>
              </w:rPr>
            </w:pPr>
          </w:p>
        </w:tc>
        <w:tc>
          <w:tcPr>
            <w:tcW w:w="544" w:type="pct"/>
          </w:tcPr>
          <w:p w14:paraId="665549C2" w14:textId="77777777" w:rsidR="007E7959" w:rsidRPr="00C06C44" w:rsidRDefault="007E7959" w:rsidP="00692565">
            <w:pPr>
              <w:spacing w:line="23" w:lineRule="atLeast"/>
              <w:rPr>
                <w:rFonts w:ascii="Times New Roman" w:hAnsi="Times New Roman"/>
                <w:sz w:val="24"/>
                <w:szCs w:val="24"/>
              </w:rPr>
            </w:pPr>
          </w:p>
        </w:tc>
      </w:tr>
      <w:tr w:rsidR="007E7959" w:rsidRPr="00C06C44" w14:paraId="50F5B331" w14:textId="77777777" w:rsidTr="00692565">
        <w:trPr>
          <w:trHeight w:val="20"/>
        </w:trPr>
        <w:tc>
          <w:tcPr>
            <w:tcW w:w="896" w:type="pct"/>
            <w:vMerge/>
          </w:tcPr>
          <w:p w14:paraId="79849E9A" w14:textId="77777777" w:rsidR="007E7959" w:rsidRPr="00C06C44" w:rsidRDefault="007E7959" w:rsidP="00692565">
            <w:pPr>
              <w:spacing w:line="23" w:lineRule="atLeast"/>
              <w:rPr>
                <w:rFonts w:ascii="Times New Roman" w:hAnsi="Times New Roman"/>
                <w:b/>
                <w:bCs/>
                <w:i/>
                <w:sz w:val="24"/>
                <w:szCs w:val="24"/>
              </w:rPr>
            </w:pPr>
          </w:p>
        </w:tc>
        <w:tc>
          <w:tcPr>
            <w:tcW w:w="2132" w:type="pct"/>
          </w:tcPr>
          <w:p w14:paraId="6FC57D97"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1.Определение электрического контакта. Классификация контактов и материалов для их изготовления. Материалы для слаботочных контактов. Материалы для сильноточных контактов. Металлокерамика, твёрдая медь. Скользящие контакты и материалы для их </w:t>
            </w:r>
            <w:proofErr w:type="spellStart"/>
            <w:r w:rsidRPr="00C06C44">
              <w:rPr>
                <w:rFonts w:ascii="Times New Roman" w:hAnsi="Times New Roman"/>
                <w:sz w:val="24"/>
                <w:szCs w:val="24"/>
              </w:rPr>
              <w:t>изготовления.Электротехнический</w:t>
            </w:r>
            <w:proofErr w:type="spellEnd"/>
            <w:r w:rsidRPr="00C06C44">
              <w:rPr>
                <w:rFonts w:ascii="Times New Roman" w:hAnsi="Times New Roman"/>
                <w:sz w:val="24"/>
                <w:szCs w:val="24"/>
              </w:rPr>
              <w:t xml:space="preserve"> уголь, </w:t>
            </w:r>
            <w:proofErr w:type="spellStart"/>
            <w:r w:rsidRPr="00C06C44">
              <w:rPr>
                <w:rFonts w:ascii="Times New Roman" w:hAnsi="Times New Roman"/>
                <w:sz w:val="24"/>
                <w:szCs w:val="24"/>
              </w:rPr>
              <w:t>металлографитовые</w:t>
            </w:r>
            <w:proofErr w:type="spellEnd"/>
            <w:r w:rsidRPr="00C06C44">
              <w:rPr>
                <w:rFonts w:ascii="Times New Roman" w:hAnsi="Times New Roman"/>
                <w:sz w:val="24"/>
                <w:szCs w:val="24"/>
              </w:rPr>
              <w:t xml:space="preserve"> материалы.</w:t>
            </w:r>
          </w:p>
        </w:tc>
        <w:tc>
          <w:tcPr>
            <w:tcW w:w="974" w:type="pct"/>
            <w:vAlign w:val="center"/>
          </w:tcPr>
          <w:p w14:paraId="06700F9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141369A1" w14:textId="77777777" w:rsidR="007E7959" w:rsidRPr="00C06C44" w:rsidRDefault="007E7959" w:rsidP="00692565">
            <w:pPr>
              <w:pStyle w:val="affffff6"/>
              <w:spacing w:line="23" w:lineRule="atLeast"/>
            </w:pPr>
            <w:r w:rsidRPr="00C06C44">
              <w:t xml:space="preserve">ОК 01. </w:t>
            </w:r>
          </w:p>
          <w:p w14:paraId="47C8016E" w14:textId="77777777" w:rsidR="007E7959" w:rsidRPr="00C06C44" w:rsidRDefault="007E7959" w:rsidP="00692565">
            <w:pPr>
              <w:pStyle w:val="affffff6"/>
              <w:spacing w:line="23" w:lineRule="atLeast"/>
            </w:pPr>
            <w:r w:rsidRPr="00C06C44">
              <w:t>ОК 02.</w:t>
            </w:r>
          </w:p>
          <w:p w14:paraId="5EEBBEC9" w14:textId="77777777" w:rsidR="007E7959" w:rsidRPr="00C06C44" w:rsidRDefault="007E7959" w:rsidP="00692565">
            <w:pPr>
              <w:pStyle w:val="affffff6"/>
              <w:spacing w:line="23" w:lineRule="atLeast"/>
            </w:pPr>
            <w:r w:rsidRPr="00C06C44">
              <w:t>ОК 04.</w:t>
            </w:r>
          </w:p>
          <w:p w14:paraId="15031F75" w14:textId="77777777" w:rsidR="007E7959" w:rsidRPr="00C06C44" w:rsidRDefault="007E7959" w:rsidP="00692565">
            <w:pPr>
              <w:pStyle w:val="affffff6"/>
              <w:spacing w:line="23" w:lineRule="atLeast"/>
            </w:pPr>
            <w:r w:rsidRPr="00C06C44">
              <w:t>ОК 05.</w:t>
            </w:r>
          </w:p>
          <w:p w14:paraId="33DA7757" w14:textId="77777777" w:rsidR="007E7959" w:rsidRPr="00C06C44" w:rsidRDefault="007E7959" w:rsidP="00692565">
            <w:pPr>
              <w:pStyle w:val="affffff6"/>
              <w:spacing w:line="23" w:lineRule="atLeast"/>
            </w:pPr>
            <w:r w:rsidRPr="00C06C44">
              <w:t>ОК 09.</w:t>
            </w:r>
          </w:p>
          <w:p w14:paraId="5F21020C" w14:textId="77777777" w:rsidR="007E7959" w:rsidRPr="00C06C44" w:rsidRDefault="007E7959" w:rsidP="00692565">
            <w:pPr>
              <w:pStyle w:val="affffff6"/>
              <w:spacing w:line="23" w:lineRule="atLeast"/>
            </w:pPr>
            <w:r w:rsidRPr="00C06C44">
              <w:t>ОК 10.</w:t>
            </w:r>
          </w:p>
          <w:p w14:paraId="10585E1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 ПК 3.5. ПК 4.5.</w:t>
            </w:r>
          </w:p>
        </w:tc>
        <w:tc>
          <w:tcPr>
            <w:tcW w:w="544" w:type="pct"/>
          </w:tcPr>
          <w:p w14:paraId="291ED9D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1F9726F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04BF2EE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3577CF0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Уо.09.01</w:t>
            </w:r>
          </w:p>
          <w:p w14:paraId="504D26D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3AD7D8E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05A8E4B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3B5C2A2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59CA384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3DDD6C9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w:t>
            </w:r>
          </w:p>
          <w:p w14:paraId="729B6ED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Зо.09.01</w:t>
            </w:r>
          </w:p>
          <w:p w14:paraId="4FF7F85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76FFBB8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4BCB4A7E" w14:textId="77777777" w:rsidR="007E7959" w:rsidRPr="00C06C44" w:rsidRDefault="007E7959" w:rsidP="00692565">
            <w:pPr>
              <w:spacing w:line="23" w:lineRule="atLeast"/>
              <w:rPr>
                <w:rFonts w:ascii="Times New Roman" w:hAnsi="Times New Roman"/>
                <w:sz w:val="24"/>
                <w:szCs w:val="24"/>
              </w:rPr>
            </w:pPr>
          </w:p>
        </w:tc>
      </w:tr>
      <w:tr w:rsidR="007E7959" w:rsidRPr="00C06C44" w14:paraId="0B5AE329" w14:textId="77777777" w:rsidTr="00692565">
        <w:trPr>
          <w:trHeight w:val="20"/>
        </w:trPr>
        <w:tc>
          <w:tcPr>
            <w:tcW w:w="896" w:type="pct"/>
            <w:vMerge w:val="restart"/>
          </w:tcPr>
          <w:p w14:paraId="7CE83C75"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b/>
                <w:bCs/>
                <w:sz w:val="24"/>
                <w:szCs w:val="24"/>
              </w:rPr>
              <w:lastRenderedPageBreak/>
              <w:t>Тема 2.4</w:t>
            </w:r>
          </w:p>
        </w:tc>
        <w:tc>
          <w:tcPr>
            <w:tcW w:w="2132" w:type="pct"/>
          </w:tcPr>
          <w:p w14:paraId="746456A7"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sz w:val="24"/>
                <w:szCs w:val="24"/>
              </w:rPr>
              <w:t>Материалы с большим удельным электрическим сопротивлением</w:t>
            </w:r>
          </w:p>
        </w:tc>
        <w:tc>
          <w:tcPr>
            <w:tcW w:w="974" w:type="pct"/>
            <w:vAlign w:val="center"/>
          </w:tcPr>
          <w:p w14:paraId="485D3223"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3</w:t>
            </w:r>
          </w:p>
        </w:tc>
        <w:tc>
          <w:tcPr>
            <w:tcW w:w="454" w:type="pct"/>
          </w:tcPr>
          <w:p w14:paraId="3A595117" w14:textId="77777777" w:rsidR="007E7959" w:rsidRPr="00C06C44" w:rsidRDefault="007E7959" w:rsidP="00692565">
            <w:pPr>
              <w:spacing w:line="23" w:lineRule="atLeast"/>
              <w:rPr>
                <w:rFonts w:ascii="Times New Roman" w:hAnsi="Times New Roman"/>
                <w:sz w:val="24"/>
                <w:szCs w:val="24"/>
              </w:rPr>
            </w:pPr>
          </w:p>
        </w:tc>
        <w:tc>
          <w:tcPr>
            <w:tcW w:w="544" w:type="pct"/>
          </w:tcPr>
          <w:p w14:paraId="0F88BA2C" w14:textId="77777777" w:rsidR="007E7959" w:rsidRPr="00C06C44" w:rsidRDefault="007E7959" w:rsidP="00692565">
            <w:pPr>
              <w:spacing w:line="23" w:lineRule="atLeast"/>
              <w:rPr>
                <w:rFonts w:ascii="Times New Roman" w:hAnsi="Times New Roman"/>
                <w:sz w:val="24"/>
                <w:szCs w:val="24"/>
              </w:rPr>
            </w:pPr>
          </w:p>
        </w:tc>
      </w:tr>
      <w:tr w:rsidR="007E7959" w:rsidRPr="00C06C44" w14:paraId="515E937C" w14:textId="77777777" w:rsidTr="00692565">
        <w:trPr>
          <w:trHeight w:val="20"/>
        </w:trPr>
        <w:tc>
          <w:tcPr>
            <w:tcW w:w="896" w:type="pct"/>
            <w:vMerge/>
          </w:tcPr>
          <w:p w14:paraId="38C93FB6"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1B9DFC37" w14:textId="77777777" w:rsidR="007E7959" w:rsidRPr="00C06C44" w:rsidRDefault="007E7959" w:rsidP="00692565">
            <w:pPr>
              <w:pStyle w:val="affffff6"/>
              <w:spacing w:line="23" w:lineRule="atLeast"/>
            </w:pPr>
            <w:r w:rsidRPr="00C06C44">
              <w:t xml:space="preserve">1. Применение материалов с большим удельным электрическим сопротивлением, характеристика материалов: манганина, константана, нихрома. </w:t>
            </w:r>
          </w:p>
          <w:p w14:paraId="16E18E51" w14:textId="77777777" w:rsidR="007E7959" w:rsidRPr="00C06C44" w:rsidRDefault="007E7959" w:rsidP="00692565">
            <w:pPr>
              <w:suppressAutoHyphens/>
              <w:spacing w:line="23" w:lineRule="atLeast"/>
              <w:rPr>
                <w:rFonts w:ascii="Times New Roman" w:hAnsi="Times New Roman"/>
                <w:sz w:val="24"/>
                <w:szCs w:val="24"/>
              </w:rPr>
            </w:pPr>
            <w:r w:rsidRPr="00C06C44">
              <w:rPr>
                <w:rFonts w:ascii="Times New Roman" w:hAnsi="Times New Roman"/>
                <w:sz w:val="24"/>
                <w:szCs w:val="24"/>
              </w:rPr>
              <w:t xml:space="preserve"> Временная и температурная устойчивость удельного электрического сопротивления материалов.</w:t>
            </w:r>
          </w:p>
        </w:tc>
        <w:tc>
          <w:tcPr>
            <w:tcW w:w="974" w:type="pct"/>
            <w:vAlign w:val="center"/>
          </w:tcPr>
          <w:p w14:paraId="661D8613"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15AD8024" w14:textId="77777777" w:rsidR="007E7959" w:rsidRPr="00C06C44" w:rsidRDefault="007E7959" w:rsidP="00692565">
            <w:pPr>
              <w:pStyle w:val="affffff6"/>
              <w:spacing w:line="23" w:lineRule="atLeast"/>
            </w:pPr>
            <w:r w:rsidRPr="00C06C44">
              <w:t xml:space="preserve">ОК 01. </w:t>
            </w:r>
          </w:p>
          <w:p w14:paraId="3C199482" w14:textId="77777777" w:rsidR="007E7959" w:rsidRPr="00C06C44" w:rsidRDefault="007E7959" w:rsidP="00692565">
            <w:pPr>
              <w:pStyle w:val="affffff6"/>
              <w:spacing w:line="23" w:lineRule="atLeast"/>
            </w:pPr>
            <w:r w:rsidRPr="00C06C44">
              <w:t>ОК 02.</w:t>
            </w:r>
          </w:p>
          <w:p w14:paraId="3C63183E" w14:textId="77777777" w:rsidR="007E7959" w:rsidRPr="00C06C44" w:rsidRDefault="007E7959" w:rsidP="00692565">
            <w:pPr>
              <w:pStyle w:val="affffff6"/>
              <w:spacing w:line="23" w:lineRule="atLeast"/>
            </w:pPr>
            <w:r w:rsidRPr="00C06C44">
              <w:t>ОК 04.</w:t>
            </w:r>
          </w:p>
          <w:p w14:paraId="40A5D445" w14:textId="77777777" w:rsidR="007E7959" w:rsidRPr="00C06C44" w:rsidRDefault="007E7959" w:rsidP="00692565">
            <w:pPr>
              <w:pStyle w:val="affffff6"/>
              <w:spacing w:line="23" w:lineRule="atLeast"/>
            </w:pPr>
            <w:r w:rsidRPr="00C06C44">
              <w:t>ОК 05.</w:t>
            </w:r>
          </w:p>
          <w:p w14:paraId="34CD3B6D"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3.5. ПК 4.5.</w:t>
            </w:r>
          </w:p>
        </w:tc>
        <w:tc>
          <w:tcPr>
            <w:tcW w:w="544" w:type="pct"/>
          </w:tcPr>
          <w:p w14:paraId="406D8EB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46085B8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49ABC5C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5DCF093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Зо.01.01-Зо.01.06</w:t>
            </w:r>
          </w:p>
          <w:p w14:paraId="6AA10CA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3F6F005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206CE0C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0BF6E2B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1965675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w:t>
            </w:r>
          </w:p>
          <w:p w14:paraId="62397586" w14:textId="77777777" w:rsidR="007E7959" w:rsidRPr="00C06C44" w:rsidRDefault="007E7959" w:rsidP="00692565">
            <w:pPr>
              <w:spacing w:line="23" w:lineRule="atLeast"/>
              <w:rPr>
                <w:rFonts w:ascii="Times New Roman" w:hAnsi="Times New Roman"/>
                <w:sz w:val="24"/>
                <w:szCs w:val="24"/>
              </w:rPr>
            </w:pPr>
          </w:p>
        </w:tc>
      </w:tr>
      <w:tr w:rsidR="007E7959" w:rsidRPr="00C06C44" w14:paraId="0F1B62B3" w14:textId="77777777" w:rsidTr="00692565">
        <w:trPr>
          <w:trHeight w:val="20"/>
        </w:trPr>
        <w:tc>
          <w:tcPr>
            <w:tcW w:w="896" w:type="pct"/>
            <w:vMerge/>
          </w:tcPr>
          <w:p w14:paraId="344CD4EA"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0290D8D2"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09DAB288" w14:textId="77777777" w:rsidR="007E7959" w:rsidRPr="00C06C44" w:rsidRDefault="007E7959" w:rsidP="00692565">
            <w:pPr>
              <w:spacing w:line="23" w:lineRule="atLeast"/>
              <w:rPr>
                <w:rFonts w:ascii="Times New Roman" w:hAnsi="Times New Roman"/>
                <w:b/>
                <w:i/>
                <w:sz w:val="24"/>
                <w:szCs w:val="24"/>
              </w:rPr>
            </w:pPr>
          </w:p>
        </w:tc>
        <w:tc>
          <w:tcPr>
            <w:tcW w:w="454" w:type="pct"/>
          </w:tcPr>
          <w:p w14:paraId="25FFAE67" w14:textId="77777777" w:rsidR="007E7959" w:rsidRPr="00C06C44" w:rsidRDefault="007E7959" w:rsidP="00692565">
            <w:pPr>
              <w:spacing w:line="23" w:lineRule="atLeast"/>
              <w:rPr>
                <w:rFonts w:ascii="Times New Roman" w:hAnsi="Times New Roman"/>
                <w:sz w:val="24"/>
                <w:szCs w:val="24"/>
              </w:rPr>
            </w:pPr>
          </w:p>
        </w:tc>
        <w:tc>
          <w:tcPr>
            <w:tcW w:w="544" w:type="pct"/>
          </w:tcPr>
          <w:p w14:paraId="5CD26938" w14:textId="77777777" w:rsidR="007E7959" w:rsidRPr="00C06C44" w:rsidRDefault="007E7959" w:rsidP="00692565">
            <w:pPr>
              <w:spacing w:line="23" w:lineRule="atLeast"/>
              <w:rPr>
                <w:rFonts w:ascii="Times New Roman" w:hAnsi="Times New Roman"/>
                <w:sz w:val="24"/>
                <w:szCs w:val="24"/>
              </w:rPr>
            </w:pPr>
          </w:p>
        </w:tc>
      </w:tr>
      <w:tr w:rsidR="007E7959" w:rsidRPr="00C06C44" w14:paraId="65AD286F" w14:textId="77777777" w:rsidTr="00692565">
        <w:trPr>
          <w:trHeight w:val="20"/>
        </w:trPr>
        <w:tc>
          <w:tcPr>
            <w:tcW w:w="896" w:type="pct"/>
            <w:vMerge/>
          </w:tcPr>
          <w:p w14:paraId="28A624A0"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08D7DF6D"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Практическое занятие № 2 Расчеты изменений сопротивлений шунтов, изготовленных из манганина и меди при протекании по ним рабочих токов</w:t>
            </w:r>
          </w:p>
        </w:tc>
        <w:tc>
          <w:tcPr>
            <w:tcW w:w="974" w:type="pct"/>
            <w:vAlign w:val="center"/>
          </w:tcPr>
          <w:p w14:paraId="5CA30F25"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7688E145" w14:textId="77777777" w:rsidR="007E7959" w:rsidRPr="00C06C44" w:rsidRDefault="007E7959" w:rsidP="00692565">
            <w:pPr>
              <w:spacing w:line="23" w:lineRule="atLeast"/>
              <w:rPr>
                <w:rFonts w:ascii="Times New Roman" w:hAnsi="Times New Roman"/>
                <w:sz w:val="24"/>
                <w:szCs w:val="24"/>
              </w:rPr>
            </w:pPr>
          </w:p>
        </w:tc>
        <w:tc>
          <w:tcPr>
            <w:tcW w:w="544" w:type="pct"/>
          </w:tcPr>
          <w:p w14:paraId="7C37044E" w14:textId="77777777" w:rsidR="007E7959" w:rsidRPr="00C06C44" w:rsidRDefault="007E7959" w:rsidP="00692565">
            <w:pPr>
              <w:spacing w:line="23" w:lineRule="atLeast"/>
              <w:rPr>
                <w:rFonts w:ascii="Times New Roman" w:hAnsi="Times New Roman"/>
                <w:sz w:val="24"/>
                <w:szCs w:val="24"/>
              </w:rPr>
            </w:pPr>
          </w:p>
        </w:tc>
      </w:tr>
      <w:tr w:rsidR="007E7959" w:rsidRPr="00C06C44" w14:paraId="03BB04BD" w14:textId="77777777" w:rsidTr="00692565">
        <w:trPr>
          <w:trHeight w:val="20"/>
        </w:trPr>
        <w:tc>
          <w:tcPr>
            <w:tcW w:w="896" w:type="pct"/>
            <w:vMerge w:val="restart"/>
          </w:tcPr>
          <w:p w14:paraId="3EF50D28"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b/>
                <w:bCs/>
                <w:sz w:val="24"/>
                <w:szCs w:val="24"/>
              </w:rPr>
              <w:t>Тема 2.5</w:t>
            </w:r>
          </w:p>
        </w:tc>
        <w:tc>
          <w:tcPr>
            <w:tcW w:w="2132" w:type="pct"/>
          </w:tcPr>
          <w:p w14:paraId="5A068169"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Провода и кабели.</w:t>
            </w:r>
          </w:p>
        </w:tc>
        <w:tc>
          <w:tcPr>
            <w:tcW w:w="974" w:type="pct"/>
            <w:vAlign w:val="center"/>
          </w:tcPr>
          <w:p w14:paraId="469F76B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3</w:t>
            </w:r>
          </w:p>
        </w:tc>
        <w:tc>
          <w:tcPr>
            <w:tcW w:w="454" w:type="pct"/>
          </w:tcPr>
          <w:p w14:paraId="6E9AB8C0" w14:textId="77777777" w:rsidR="007E7959" w:rsidRPr="00C06C44" w:rsidRDefault="007E7959" w:rsidP="00692565">
            <w:pPr>
              <w:spacing w:line="23" w:lineRule="atLeast"/>
              <w:rPr>
                <w:rFonts w:ascii="Times New Roman" w:hAnsi="Times New Roman"/>
                <w:sz w:val="24"/>
                <w:szCs w:val="24"/>
              </w:rPr>
            </w:pPr>
          </w:p>
        </w:tc>
        <w:tc>
          <w:tcPr>
            <w:tcW w:w="544" w:type="pct"/>
          </w:tcPr>
          <w:p w14:paraId="40AE8F44" w14:textId="77777777" w:rsidR="007E7959" w:rsidRPr="00C06C44" w:rsidRDefault="007E7959" w:rsidP="00692565">
            <w:pPr>
              <w:spacing w:line="23" w:lineRule="atLeast"/>
              <w:rPr>
                <w:rFonts w:ascii="Times New Roman" w:hAnsi="Times New Roman"/>
                <w:sz w:val="24"/>
                <w:szCs w:val="24"/>
              </w:rPr>
            </w:pPr>
          </w:p>
        </w:tc>
      </w:tr>
      <w:tr w:rsidR="007E7959" w:rsidRPr="00C06C44" w14:paraId="52A5D819" w14:textId="77777777" w:rsidTr="00692565">
        <w:trPr>
          <w:trHeight w:val="20"/>
        </w:trPr>
        <w:tc>
          <w:tcPr>
            <w:tcW w:w="896" w:type="pct"/>
            <w:vMerge/>
          </w:tcPr>
          <w:p w14:paraId="38B182C1"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0CF1F385"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1. Обмоточные провода, их виды. Установочные и монтажные провода. Провода для воздушных линий электропередач. Маркировка проводов. Назначение, конструкции, сортамент стальных, медных и алюминиевых </w:t>
            </w:r>
            <w:proofErr w:type="spellStart"/>
            <w:r w:rsidRPr="00C06C44">
              <w:rPr>
                <w:rFonts w:ascii="Times New Roman" w:hAnsi="Times New Roman"/>
                <w:sz w:val="24"/>
                <w:szCs w:val="24"/>
              </w:rPr>
              <w:t>шин.Силовые</w:t>
            </w:r>
            <w:proofErr w:type="spellEnd"/>
            <w:r w:rsidRPr="00C06C44">
              <w:rPr>
                <w:rFonts w:ascii="Times New Roman" w:hAnsi="Times New Roman"/>
                <w:sz w:val="24"/>
                <w:szCs w:val="24"/>
              </w:rPr>
              <w:t xml:space="preserve"> кабели. Классификация по жилам, оболочкам, изоляции, защитным покровам и назначению. Маркировка кабелей.</w:t>
            </w:r>
          </w:p>
        </w:tc>
        <w:tc>
          <w:tcPr>
            <w:tcW w:w="974" w:type="pct"/>
            <w:vAlign w:val="center"/>
          </w:tcPr>
          <w:p w14:paraId="3917DAC8"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6330FD9A" w14:textId="77777777" w:rsidR="007E7959" w:rsidRPr="00C06C44" w:rsidRDefault="007E7959" w:rsidP="00692565">
            <w:pPr>
              <w:pStyle w:val="affffff6"/>
              <w:spacing w:line="23" w:lineRule="atLeast"/>
            </w:pPr>
            <w:r w:rsidRPr="00C06C44">
              <w:t xml:space="preserve">ОК 01. </w:t>
            </w:r>
          </w:p>
          <w:p w14:paraId="697DD9B4" w14:textId="77777777" w:rsidR="007E7959" w:rsidRPr="00C06C44" w:rsidRDefault="007E7959" w:rsidP="00692565">
            <w:pPr>
              <w:pStyle w:val="affffff6"/>
              <w:spacing w:line="23" w:lineRule="atLeast"/>
            </w:pPr>
            <w:r w:rsidRPr="00C06C44">
              <w:t>ОК 05.</w:t>
            </w:r>
          </w:p>
          <w:p w14:paraId="1C15C9A6" w14:textId="77777777" w:rsidR="007E7959" w:rsidRPr="00C06C44" w:rsidRDefault="007E7959" w:rsidP="00692565">
            <w:pPr>
              <w:pStyle w:val="affffff6"/>
              <w:spacing w:line="23" w:lineRule="atLeast"/>
            </w:pPr>
            <w:r w:rsidRPr="00C06C44">
              <w:t>ОК 09.</w:t>
            </w:r>
          </w:p>
          <w:p w14:paraId="0AE5B76E" w14:textId="77777777" w:rsidR="007E7959" w:rsidRPr="00C06C44" w:rsidRDefault="007E7959" w:rsidP="00692565">
            <w:pPr>
              <w:pStyle w:val="affffff6"/>
              <w:spacing w:line="23" w:lineRule="atLeast"/>
            </w:pPr>
            <w:r w:rsidRPr="00C06C44">
              <w:t>ОК 10.</w:t>
            </w:r>
          </w:p>
          <w:p w14:paraId="29BAAD6F"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2.5. ПК 3.5. ПК 4.5.</w:t>
            </w:r>
          </w:p>
        </w:tc>
        <w:tc>
          <w:tcPr>
            <w:tcW w:w="544" w:type="pct"/>
          </w:tcPr>
          <w:p w14:paraId="799C572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 Уо.05.01</w:t>
            </w:r>
          </w:p>
          <w:p w14:paraId="7DC99A6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w:t>
            </w:r>
          </w:p>
          <w:p w14:paraId="3A3697F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Уо.09.01</w:t>
            </w:r>
          </w:p>
          <w:p w14:paraId="5B710AD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 Зо.05.01</w:t>
            </w:r>
          </w:p>
          <w:p w14:paraId="1AB9BCB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 Зо.09.01</w:t>
            </w:r>
          </w:p>
          <w:p w14:paraId="62896D7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4D38E51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1AB9770E" w14:textId="77777777" w:rsidR="007E7959" w:rsidRPr="00C06C44" w:rsidRDefault="007E7959" w:rsidP="00692565">
            <w:pPr>
              <w:spacing w:after="0" w:line="23" w:lineRule="atLeast"/>
              <w:rPr>
                <w:rFonts w:ascii="Times New Roman" w:hAnsi="Times New Roman"/>
                <w:sz w:val="24"/>
                <w:szCs w:val="24"/>
              </w:rPr>
            </w:pPr>
          </w:p>
          <w:p w14:paraId="58190371" w14:textId="77777777" w:rsidR="007E7959" w:rsidRPr="00C06C44" w:rsidRDefault="007E7959" w:rsidP="00692565">
            <w:pPr>
              <w:spacing w:line="23" w:lineRule="atLeast"/>
              <w:rPr>
                <w:rFonts w:ascii="Times New Roman" w:hAnsi="Times New Roman"/>
                <w:sz w:val="24"/>
                <w:szCs w:val="24"/>
              </w:rPr>
            </w:pPr>
          </w:p>
        </w:tc>
      </w:tr>
      <w:tr w:rsidR="007E7959" w:rsidRPr="00C06C44" w14:paraId="04F7F566" w14:textId="77777777" w:rsidTr="00692565">
        <w:trPr>
          <w:trHeight w:val="20"/>
        </w:trPr>
        <w:tc>
          <w:tcPr>
            <w:tcW w:w="896" w:type="pct"/>
            <w:vMerge/>
          </w:tcPr>
          <w:p w14:paraId="3F600CF3"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62DDA642"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6C4025F7" w14:textId="77777777" w:rsidR="007E7959" w:rsidRPr="00C06C44" w:rsidRDefault="007E7959" w:rsidP="00692565">
            <w:pPr>
              <w:spacing w:line="23" w:lineRule="atLeast"/>
              <w:rPr>
                <w:rFonts w:ascii="Times New Roman" w:hAnsi="Times New Roman"/>
                <w:b/>
                <w:i/>
                <w:sz w:val="24"/>
                <w:szCs w:val="24"/>
              </w:rPr>
            </w:pPr>
          </w:p>
        </w:tc>
        <w:tc>
          <w:tcPr>
            <w:tcW w:w="454" w:type="pct"/>
          </w:tcPr>
          <w:p w14:paraId="73FD5576" w14:textId="77777777" w:rsidR="007E7959" w:rsidRPr="00C06C44" w:rsidRDefault="007E7959" w:rsidP="00692565">
            <w:pPr>
              <w:spacing w:line="23" w:lineRule="atLeast"/>
              <w:rPr>
                <w:rFonts w:ascii="Times New Roman" w:hAnsi="Times New Roman"/>
                <w:sz w:val="24"/>
                <w:szCs w:val="24"/>
              </w:rPr>
            </w:pPr>
          </w:p>
        </w:tc>
        <w:tc>
          <w:tcPr>
            <w:tcW w:w="544" w:type="pct"/>
          </w:tcPr>
          <w:p w14:paraId="58C47CE3" w14:textId="77777777" w:rsidR="007E7959" w:rsidRPr="00C06C44" w:rsidRDefault="007E7959" w:rsidP="00692565">
            <w:pPr>
              <w:spacing w:line="23" w:lineRule="atLeast"/>
              <w:rPr>
                <w:rFonts w:ascii="Times New Roman" w:hAnsi="Times New Roman"/>
                <w:sz w:val="24"/>
                <w:szCs w:val="24"/>
              </w:rPr>
            </w:pPr>
          </w:p>
        </w:tc>
      </w:tr>
      <w:tr w:rsidR="007E7959" w:rsidRPr="00C06C44" w14:paraId="387CA96E" w14:textId="77777777" w:rsidTr="00692565">
        <w:trPr>
          <w:trHeight w:val="20"/>
        </w:trPr>
        <w:tc>
          <w:tcPr>
            <w:tcW w:w="896" w:type="pct"/>
            <w:vMerge/>
          </w:tcPr>
          <w:p w14:paraId="378DF0DE"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5B5E51EF"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Лабораторное занятие № 3: Изучение процессов производства различных видов и типов проводов.</w:t>
            </w:r>
          </w:p>
          <w:p w14:paraId="4C7A1D22"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Лабораторное занятие № 4: Изучение процессов производства силовых кабелей.</w:t>
            </w:r>
          </w:p>
          <w:p w14:paraId="03BC7CFE" w14:textId="77777777" w:rsidR="007E7959" w:rsidRPr="00C06C44" w:rsidRDefault="007E7959" w:rsidP="00692565">
            <w:pPr>
              <w:spacing w:line="23" w:lineRule="atLeast"/>
              <w:rPr>
                <w:rFonts w:ascii="Times New Roman" w:hAnsi="Times New Roman"/>
                <w:sz w:val="24"/>
                <w:szCs w:val="24"/>
              </w:rPr>
            </w:pPr>
          </w:p>
        </w:tc>
        <w:tc>
          <w:tcPr>
            <w:tcW w:w="974" w:type="pct"/>
            <w:vAlign w:val="center"/>
          </w:tcPr>
          <w:p w14:paraId="7113D55E"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20ED60BA" w14:textId="77777777" w:rsidR="007E7959" w:rsidRPr="00C06C44" w:rsidRDefault="007E7959" w:rsidP="00692565">
            <w:pPr>
              <w:spacing w:line="23" w:lineRule="atLeast"/>
              <w:rPr>
                <w:rFonts w:ascii="Times New Roman" w:hAnsi="Times New Roman"/>
                <w:sz w:val="24"/>
                <w:szCs w:val="24"/>
              </w:rPr>
            </w:pPr>
          </w:p>
        </w:tc>
        <w:tc>
          <w:tcPr>
            <w:tcW w:w="544" w:type="pct"/>
          </w:tcPr>
          <w:p w14:paraId="4DA4707F" w14:textId="77777777" w:rsidR="007E7959" w:rsidRPr="00C06C44" w:rsidRDefault="007E7959" w:rsidP="00692565">
            <w:pPr>
              <w:spacing w:line="23" w:lineRule="atLeast"/>
              <w:rPr>
                <w:rFonts w:ascii="Times New Roman" w:hAnsi="Times New Roman"/>
                <w:sz w:val="24"/>
                <w:szCs w:val="24"/>
              </w:rPr>
            </w:pPr>
          </w:p>
        </w:tc>
      </w:tr>
      <w:tr w:rsidR="007E7959" w:rsidRPr="00C06C44" w14:paraId="71D95A01" w14:textId="77777777" w:rsidTr="00692565">
        <w:trPr>
          <w:trHeight w:val="20"/>
        </w:trPr>
        <w:tc>
          <w:tcPr>
            <w:tcW w:w="896" w:type="pct"/>
            <w:vMerge w:val="restart"/>
          </w:tcPr>
          <w:p w14:paraId="217CAD04"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b/>
                <w:bCs/>
                <w:sz w:val="24"/>
                <w:szCs w:val="24"/>
              </w:rPr>
              <w:t>Тема 2.6</w:t>
            </w:r>
          </w:p>
        </w:tc>
        <w:tc>
          <w:tcPr>
            <w:tcW w:w="2132" w:type="pct"/>
          </w:tcPr>
          <w:p w14:paraId="470633F1"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 Характеристики полупроводниковых материалов.</w:t>
            </w:r>
          </w:p>
        </w:tc>
        <w:tc>
          <w:tcPr>
            <w:tcW w:w="974" w:type="pct"/>
            <w:vAlign w:val="center"/>
          </w:tcPr>
          <w:p w14:paraId="540374F3"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3</w:t>
            </w:r>
          </w:p>
        </w:tc>
        <w:tc>
          <w:tcPr>
            <w:tcW w:w="454" w:type="pct"/>
          </w:tcPr>
          <w:p w14:paraId="23AA644C" w14:textId="77777777" w:rsidR="007E7959" w:rsidRPr="00C06C44" w:rsidRDefault="007E7959" w:rsidP="00692565">
            <w:pPr>
              <w:spacing w:line="23" w:lineRule="atLeast"/>
              <w:rPr>
                <w:rFonts w:ascii="Times New Roman" w:hAnsi="Times New Roman"/>
                <w:sz w:val="24"/>
                <w:szCs w:val="24"/>
              </w:rPr>
            </w:pPr>
          </w:p>
        </w:tc>
        <w:tc>
          <w:tcPr>
            <w:tcW w:w="544" w:type="pct"/>
          </w:tcPr>
          <w:p w14:paraId="5AD67F2A" w14:textId="77777777" w:rsidR="007E7959" w:rsidRPr="00C06C44" w:rsidRDefault="007E7959" w:rsidP="00692565">
            <w:pPr>
              <w:spacing w:line="23" w:lineRule="atLeast"/>
              <w:rPr>
                <w:rFonts w:ascii="Times New Roman" w:hAnsi="Times New Roman"/>
                <w:sz w:val="24"/>
                <w:szCs w:val="24"/>
              </w:rPr>
            </w:pPr>
          </w:p>
        </w:tc>
      </w:tr>
      <w:tr w:rsidR="007E7959" w:rsidRPr="00C06C44" w14:paraId="071FCFE6" w14:textId="77777777" w:rsidTr="00692565">
        <w:trPr>
          <w:trHeight w:val="20"/>
        </w:trPr>
        <w:tc>
          <w:tcPr>
            <w:tcW w:w="896" w:type="pct"/>
            <w:vMerge/>
          </w:tcPr>
          <w:p w14:paraId="3A5EB9D8"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5F0C7972"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1. Электропроводность полупроводников и их строение. Электронная и дырочная электропроводность полупроводников, воздействие на электропроводность полупроводников примесей и примесные полупроводники. Зависимость электропроводности </w:t>
            </w:r>
            <w:r w:rsidRPr="00C06C44">
              <w:rPr>
                <w:rFonts w:ascii="Times New Roman" w:hAnsi="Times New Roman"/>
                <w:sz w:val="24"/>
                <w:szCs w:val="24"/>
              </w:rPr>
              <w:lastRenderedPageBreak/>
              <w:t>полупроводников от различных факторов. Возникновение, свойства и характеристики электронно-дырочного перехода. Простые и сложные полупроводники. Характеристика простых полупроводников: германия и кремния. Понятие о сложных полупроводниках и их краткая характеристика.</w:t>
            </w:r>
          </w:p>
        </w:tc>
        <w:tc>
          <w:tcPr>
            <w:tcW w:w="974" w:type="pct"/>
            <w:vAlign w:val="center"/>
          </w:tcPr>
          <w:p w14:paraId="7C9BEC6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lastRenderedPageBreak/>
              <w:t>2</w:t>
            </w:r>
          </w:p>
        </w:tc>
        <w:tc>
          <w:tcPr>
            <w:tcW w:w="454" w:type="pct"/>
          </w:tcPr>
          <w:p w14:paraId="04C9B531" w14:textId="77777777" w:rsidR="007E7959" w:rsidRPr="00C06C44" w:rsidRDefault="007E7959" w:rsidP="00692565">
            <w:pPr>
              <w:pStyle w:val="affffff6"/>
              <w:spacing w:line="23" w:lineRule="atLeast"/>
            </w:pPr>
            <w:r w:rsidRPr="00C06C44">
              <w:t xml:space="preserve">ОК 01. </w:t>
            </w:r>
          </w:p>
          <w:p w14:paraId="4938D711" w14:textId="77777777" w:rsidR="007E7959" w:rsidRPr="00C06C44" w:rsidRDefault="007E7959" w:rsidP="00692565">
            <w:pPr>
              <w:pStyle w:val="affffff6"/>
              <w:spacing w:line="23" w:lineRule="atLeast"/>
            </w:pPr>
            <w:r w:rsidRPr="00C06C44">
              <w:t>ОК 02.</w:t>
            </w:r>
          </w:p>
          <w:p w14:paraId="249F7ED8" w14:textId="77777777" w:rsidR="007E7959" w:rsidRPr="00C06C44" w:rsidRDefault="007E7959" w:rsidP="00692565">
            <w:pPr>
              <w:pStyle w:val="affffff6"/>
              <w:spacing w:line="23" w:lineRule="atLeast"/>
            </w:pPr>
            <w:r w:rsidRPr="00C06C44">
              <w:t>ОК 04.</w:t>
            </w:r>
          </w:p>
          <w:p w14:paraId="15D1EBE1" w14:textId="77777777" w:rsidR="007E7959" w:rsidRPr="00C06C44" w:rsidRDefault="007E7959" w:rsidP="00692565">
            <w:pPr>
              <w:pStyle w:val="affffff6"/>
              <w:spacing w:line="23" w:lineRule="atLeast"/>
            </w:pPr>
            <w:r w:rsidRPr="00C06C44">
              <w:t>ОК 05.</w:t>
            </w:r>
          </w:p>
          <w:p w14:paraId="3152CE30" w14:textId="77777777" w:rsidR="007E7959" w:rsidRPr="00C06C44" w:rsidRDefault="007E7959" w:rsidP="00692565">
            <w:pPr>
              <w:pStyle w:val="affffff6"/>
              <w:spacing w:line="23" w:lineRule="atLeast"/>
            </w:pPr>
            <w:r w:rsidRPr="00C06C44">
              <w:t>ОК 09.</w:t>
            </w:r>
          </w:p>
          <w:p w14:paraId="50BCCACC" w14:textId="77777777" w:rsidR="007E7959" w:rsidRPr="00C06C44" w:rsidRDefault="007E7959" w:rsidP="00692565">
            <w:pPr>
              <w:pStyle w:val="affffff6"/>
              <w:spacing w:line="23" w:lineRule="atLeast"/>
            </w:pPr>
            <w:r w:rsidRPr="00C06C44">
              <w:lastRenderedPageBreak/>
              <w:t>ОК 10.</w:t>
            </w:r>
          </w:p>
          <w:p w14:paraId="75BCD942"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 ПК 3.5. ПК 4.5.</w:t>
            </w:r>
          </w:p>
        </w:tc>
        <w:tc>
          <w:tcPr>
            <w:tcW w:w="544" w:type="pct"/>
          </w:tcPr>
          <w:p w14:paraId="68E7C16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Уо 01.01-Уо.01.09</w:t>
            </w:r>
          </w:p>
          <w:p w14:paraId="1DF41D3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391247D6"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Уо.04.02 Уо.05.01</w:t>
            </w:r>
          </w:p>
          <w:p w14:paraId="0D5AA9B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Уо.09.01</w:t>
            </w:r>
          </w:p>
          <w:p w14:paraId="6A2CDA0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55B5C3A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392051A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27E89DE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21FD750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137FD23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 Зо.09.01</w:t>
            </w:r>
          </w:p>
          <w:p w14:paraId="29B0F3D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0487EAE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6D4B91A8" w14:textId="77777777" w:rsidR="007E7959" w:rsidRPr="00C06C44" w:rsidRDefault="007E7959" w:rsidP="00692565">
            <w:pPr>
              <w:spacing w:line="23" w:lineRule="atLeast"/>
              <w:rPr>
                <w:rFonts w:ascii="Times New Roman" w:hAnsi="Times New Roman"/>
                <w:sz w:val="24"/>
                <w:szCs w:val="24"/>
              </w:rPr>
            </w:pPr>
          </w:p>
        </w:tc>
      </w:tr>
      <w:tr w:rsidR="007E7959" w:rsidRPr="00C06C44" w14:paraId="4DE92F96" w14:textId="77777777" w:rsidTr="00692565">
        <w:trPr>
          <w:trHeight w:val="20"/>
        </w:trPr>
        <w:tc>
          <w:tcPr>
            <w:tcW w:w="896" w:type="pct"/>
            <w:vMerge/>
          </w:tcPr>
          <w:p w14:paraId="6A775363"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7EC6FCF0"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 xml:space="preserve">Самостоятельная работа обучающихся : </w:t>
            </w:r>
            <w:r w:rsidRPr="00C06C44">
              <w:rPr>
                <w:rFonts w:ascii="Times New Roman" w:hAnsi="Times New Roman"/>
                <w:sz w:val="24"/>
                <w:szCs w:val="24"/>
              </w:rPr>
              <w:t>Дать сравнительную характеристику материалам -германию и кремнию.</w:t>
            </w:r>
          </w:p>
        </w:tc>
        <w:tc>
          <w:tcPr>
            <w:tcW w:w="974" w:type="pct"/>
            <w:vAlign w:val="center"/>
          </w:tcPr>
          <w:p w14:paraId="32E28CAF"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383BD50A" w14:textId="77777777" w:rsidR="007E7959" w:rsidRPr="00C06C44" w:rsidRDefault="007E7959" w:rsidP="00692565">
            <w:pPr>
              <w:spacing w:line="23" w:lineRule="atLeast"/>
              <w:rPr>
                <w:rFonts w:ascii="Times New Roman" w:hAnsi="Times New Roman"/>
                <w:sz w:val="24"/>
                <w:szCs w:val="24"/>
              </w:rPr>
            </w:pPr>
          </w:p>
        </w:tc>
        <w:tc>
          <w:tcPr>
            <w:tcW w:w="544" w:type="pct"/>
          </w:tcPr>
          <w:p w14:paraId="6A68B4B3" w14:textId="77777777" w:rsidR="007E7959" w:rsidRPr="00C06C44" w:rsidRDefault="007E7959" w:rsidP="00692565">
            <w:pPr>
              <w:spacing w:line="23" w:lineRule="atLeast"/>
              <w:rPr>
                <w:rFonts w:ascii="Times New Roman" w:hAnsi="Times New Roman"/>
                <w:sz w:val="24"/>
                <w:szCs w:val="24"/>
              </w:rPr>
            </w:pPr>
          </w:p>
        </w:tc>
      </w:tr>
      <w:tr w:rsidR="007E7959" w:rsidRPr="00C06C44" w14:paraId="6F2EC22B" w14:textId="77777777" w:rsidTr="00692565">
        <w:trPr>
          <w:trHeight w:val="20"/>
        </w:trPr>
        <w:tc>
          <w:tcPr>
            <w:tcW w:w="3028" w:type="pct"/>
            <w:gridSpan w:val="2"/>
          </w:tcPr>
          <w:p w14:paraId="05D3714D"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b/>
                <w:bCs/>
                <w:sz w:val="24"/>
                <w:szCs w:val="24"/>
              </w:rPr>
              <w:t>Раздел 3. Магнитные материалы.</w:t>
            </w:r>
          </w:p>
        </w:tc>
        <w:tc>
          <w:tcPr>
            <w:tcW w:w="974" w:type="pct"/>
            <w:vAlign w:val="center"/>
          </w:tcPr>
          <w:p w14:paraId="1BAE485A"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3</w:t>
            </w:r>
          </w:p>
        </w:tc>
        <w:tc>
          <w:tcPr>
            <w:tcW w:w="454" w:type="pct"/>
          </w:tcPr>
          <w:p w14:paraId="081A7313" w14:textId="77777777" w:rsidR="007E7959" w:rsidRPr="00C06C44" w:rsidRDefault="007E7959" w:rsidP="00692565">
            <w:pPr>
              <w:spacing w:line="23" w:lineRule="atLeast"/>
              <w:rPr>
                <w:rFonts w:ascii="Times New Roman" w:hAnsi="Times New Roman"/>
                <w:sz w:val="24"/>
                <w:szCs w:val="24"/>
              </w:rPr>
            </w:pPr>
          </w:p>
        </w:tc>
        <w:tc>
          <w:tcPr>
            <w:tcW w:w="544" w:type="pct"/>
          </w:tcPr>
          <w:p w14:paraId="79BD533A" w14:textId="77777777" w:rsidR="007E7959" w:rsidRPr="00C06C44" w:rsidRDefault="007E7959" w:rsidP="00692565">
            <w:pPr>
              <w:spacing w:line="23" w:lineRule="atLeast"/>
              <w:rPr>
                <w:rFonts w:ascii="Times New Roman" w:hAnsi="Times New Roman"/>
                <w:sz w:val="24"/>
                <w:szCs w:val="24"/>
              </w:rPr>
            </w:pPr>
          </w:p>
        </w:tc>
      </w:tr>
      <w:tr w:rsidR="007E7959" w:rsidRPr="00C06C44" w14:paraId="7080C116" w14:textId="77777777" w:rsidTr="00692565">
        <w:trPr>
          <w:trHeight w:val="20"/>
        </w:trPr>
        <w:tc>
          <w:tcPr>
            <w:tcW w:w="896" w:type="pct"/>
            <w:vMerge w:val="restart"/>
          </w:tcPr>
          <w:p w14:paraId="6FDBCD40"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b/>
                <w:bCs/>
                <w:sz w:val="24"/>
                <w:szCs w:val="24"/>
              </w:rPr>
              <w:t>Тема 3.1</w:t>
            </w:r>
          </w:p>
        </w:tc>
        <w:tc>
          <w:tcPr>
            <w:tcW w:w="2132" w:type="pct"/>
          </w:tcPr>
          <w:p w14:paraId="5E5E042A" w14:textId="77777777" w:rsidR="007E7959" w:rsidRPr="00C06C44" w:rsidRDefault="007E7959" w:rsidP="00692565">
            <w:pPr>
              <w:spacing w:line="23" w:lineRule="atLeast"/>
              <w:rPr>
                <w:rFonts w:ascii="Times New Roman" w:hAnsi="Times New Roman"/>
                <w:sz w:val="24"/>
                <w:szCs w:val="24"/>
              </w:rPr>
            </w:pPr>
            <w:proofErr w:type="spellStart"/>
            <w:r w:rsidRPr="00C06C44">
              <w:rPr>
                <w:rFonts w:ascii="Times New Roman" w:hAnsi="Times New Roman"/>
                <w:sz w:val="24"/>
                <w:szCs w:val="24"/>
              </w:rPr>
              <w:t>Магнитомягкие</w:t>
            </w:r>
            <w:proofErr w:type="spellEnd"/>
            <w:r w:rsidRPr="00C06C44">
              <w:rPr>
                <w:rFonts w:ascii="Times New Roman" w:hAnsi="Times New Roman"/>
                <w:sz w:val="24"/>
                <w:szCs w:val="24"/>
              </w:rPr>
              <w:t xml:space="preserve"> материалы.</w:t>
            </w:r>
          </w:p>
        </w:tc>
        <w:tc>
          <w:tcPr>
            <w:tcW w:w="974" w:type="pct"/>
            <w:vAlign w:val="center"/>
          </w:tcPr>
          <w:p w14:paraId="57D29919"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454825C1" w14:textId="77777777" w:rsidR="007E7959" w:rsidRPr="00C06C44" w:rsidRDefault="007E7959" w:rsidP="00692565">
            <w:pPr>
              <w:spacing w:line="23" w:lineRule="atLeast"/>
              <w:rPr>
                <w:rFonts w:ascii="Times New Roman" w:hAnsi="Times New Roman"/>
                <w:sz w:val="24"/>
                <w:szCs w:val="24"/>
              </w:rPr>
            </w:pPr>
          </w:p>
        </w:tc>
        <w:tc>
          <w:tcPr>
            <w:tcW w:w="544" w:type="pct"/>
          </w:tcPr>
          <w:p w14:paraId="7BDD3680" w14:textId="77777777" w:rsidR="007E7959" w:rsidRPr="00C06C44" w:rsidRDefault="007E7959" w:rsidP="00692565">
            <w:pPr>
              <w:spacing w:line="23" w:lineRule="atLeast"/>
              <w:rPr>
                <w:rFonts w:ascii="Times New Roman" w:hAnsi="Times New Roman"/>
                <w:sz w:val="24"/>
                <w:szCs w:val="24"/>
              </w:rPr>
            </w:pPr>
          </w:p>
        </w:tc>
      </w:tr>
      <w:tr w:rsidR="007E7959" w:rsidRPr="00C06C44" w14:paraId="74E99F9D" w14:textId="77777777" w:rsidTr="00692565">
        <w:trPr>
          <w:trHeight w:val="20"/>
        </w:trPr>
        <w:tc>
          <w:tcPr>
            <w:tcW w:w="896" w:type="pct"/>
            <w:vMerge/>
          </w:tcPr>
          <w:p w14:paraId="167C5B1C"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3BC00D3A" w14:textId="77777777" w:rsidR="007E7959" w:rsidRPr="00C06C44" w:rsidRDefault="007E7959" w:rsidP="00692565">
            <w:pPr>
              <w:pStyle w:val="affffff6"/>
              <w:spacing w:line="23" w:lineRule="atLeast"/>
            </w:pPr>
            <w:r w:rsidRPr="00C06C44">
              <w:t xml:space="preserve">1.Требования и технические характеристики </w:t>
            </w:r>
            <w:proofErr w:type="spellStart"/>
            <w:r w:rsidRPr="00C06C44">
              <w:t>магнитомягких</w:t>
            </w:r>
            <w:proofErr w:type="spellEnd"/>
            <w:r w:rsidRPr="00C06C44">
              <w:t xml:space="preserve"> материалов, их классификация. </w:t>
            </w:r>
          </w:p>
          <w:p w14:paraId="51C82B8F" w14:textId="77777777" w:rsidR="007E7959" w:rsidRPr="00C06C44" w:rsidRDefault="007E7959" w:rsidP="00692565">
            <w:pPr>
              <w:pStyle w:val="affffff6"/>
              <w:spacing w:line="23" w:lineRule="atLeast"/>
            </w:pPr>
            <w:r w:rsidRPr="00C06C44">
              <w:t xml:space="preserve"> Электролитическое железо, карбонильное железо.</w:t>
            </w:r>
          </w:p>
          <w:p w14:paraId="073BDD5A" w14:textId="77777777" w:rsidR="007E7959" w:rsidRPr="00C06C44" w:rsidRDefault="007E7959" w:rsidP="00692565">
            <w:pPr>
              <w:pStyle w:val="affffff6"/>
              <w:spacing w:line="23" w:lineRule="atLeast"/>
            </w:pPr>
            <w:r w:rsidRPr="00C06C44">
              <w:t xml:space="preserve"> Электротехническая сталь: роторная и трансформаторная.  </w:t>
            </w:r>
          </w:p>
          <w:p w14:paraId="1EA7755A" w14:textId="77777777" w:rsidR="007E7959" w:rsidRPr="00C06C44" w:rsidRDefault="007E7959" w:rsidP="00692565">
            <w:pPr>
              <w:pStyle w:val="affffff6"/>
              <w:spacing w:line="23" w:lineRule="atLeast"/>
            </w:pPr>
            <w:r w:rsidRPr="00C06C44">
              <w:t xml:space="preserve"> Пермаллои. Магнитные сплавы с особыми свойствами.</w:t>
            </w:r>
          </w:p>
          <w:p w14:paraId="194DC541"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sz w:val="24"/>
                <w:szCs w:val="24"/>
              </w:rPr>
              <w:lastRenderedPageBreak/>
              <w:t xml:space="preserve"> Аморфные </w:t>
            </w:r>
            <w:proofErr w:type="spellStart"/>
            <w:r w:rsidRPr="00C06C44">
              <w:rPr>
                <w:rFonts w:ascii="Times New Roman" w:hAnsi="Times New Roman"/>
                <w:sz w:val="24"/>
                <w:szCs w:val="24"/>
              </w:rPr>
              <w:t>магнитныематериалы</w:t>
            </w:r>
            <w:proofErr w:type="spellEnd"/>
            <w:r w:rsidRPr="00C06C44">
              <w:rPr>
                <w:rFonts w:ascii="Times New Roman" w:hAnsi="Times New Roman"/>
                <w:sz w:val="24"/>
                <w:szCs w:val="24"/>
              </w:rPr>
              <w:t xml:space="preserve">. </w:t>
            </w:r>
            <w:proofErr w:type="spellStart"/>
            <w:r w:rsidRPr="00C06C44">
              <w:rPr>
                <w:rFonts w:ascii="Times New Roman" w:hAnsi="Times New Roman"/>
                <w:sz w:val="24"/>
                <w:szCs w:val="24"/>
              </w:rPr>
              <w:t>Магнитодиэлектрики</w:t>
            </w:r>
            <w:proofErr w:type="spellEnd"/>
            <w:r w:rsidRPr="00C06C44">
              <w:rPr>
                <w:rFonts w:ascii="Times New Roman" w:hAnsi="Times New Roman"/>
                <w:sz w:val="24"/>
                <w:szCs w:val="24"/>
              </w:rPr>
              <w:t>. Ферриты.</w:t>
            </w:r>
          </w:p>
        </w:tc>
        <w:tc>
          <w:tcPr>
            <w:tcW w:w="974" w:type="pct"/>
            <w:vAlign w:val="center"/>
          </w:tcPr>
          <w:p w14:paraId="579513FF"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lastRenderedPageBreak/>
              <w:t>1</w:t>
            </w:r>
          </w:p>
        </w:tc>
        <w:tc>
          <w:tcPr>
            <w:tcW w:w="454" w:type="pct"/>
          </w:tcPr>
          <w:p w14:paraId="0D2CFF1F" w14:textId="77777777" w:rsidR="007E7959" w:rsidRPr="00C06C44" w:rsidRDefault="007E7959" w:rsidP="00692565">
            <w:pPr>
              <w:pStyle w:val="affffff6"/>
              <w:spacing w:line="23" w:lineRule="atLeast"/>
            </w:pPr>
            <w:r w:rsidRPr="00C06C44">
              <w:t xml:space="preserve">ОК 01. </w:t>
            </w:r>
          </w:p>
          <w:p w14:paraId="124407CE" w14:textId="77777777" w:rsidR="007E7959" w:rsidRPr="00C06C44" w:rsidRDefault="007E7959" w:rsidP="00692565">
            <w:pPr>
              <w:pStyle w:val="affffff6"/>
              <w:spacing w:line="23" w:lineRule="atLeast"/>
            </w:pPr>
            <w:r w:rsidRPr="00C06C44">
              <w:t>ОК 02.</w:t>
            </w:r>
          </w:p>
          <w:p w14:paraId="56EC1E82" w14:textId="77777777" w:rsidR="007E7959" w:rsidRPr="00C06C44" w:rsidRDefault="007E7959" w:rsidP="00692565">
            <w:pPr>
              <w:pStyle w:val="affffff6"/>
              <w:spacing w:line="23" w:lineRule="atLeast"/>
            </w:pPr>
            <w:r w:rsidRPr="00C06C44">
              <w:t>ОК 04.</w:t>
            </w:r>
          </w:p>
          <w:p w14:paraId="3B5B55AA" w14:textId="77777777" w:rsidR="007E7959" w:rsidRPr="00C06C44" w:rsidRDefault="007E7959" w:rsidP="00692565">
            <w:pPr>
              <w:pStyle w:val="affffff6"/>
              <w:spacing w:line="23" w:lineRule="atLeast"/>
            </w:pPr>
            <w:r w:rsidRPr="00C06C44">
              <w:t>ОК 05.</w:t>
            </w:r>
          </w:p>
          <w:p w14:paraId="39F23EF0"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ПК 1.5. ПК 2.5. </w:t>
            </w:r>
          </w:p>
        </w:tc>
        <w:tc>
          <w:tcPr>
            <w:tcW w:w="544" w:type="pct"/>
          </w:tcPr>
          <w:p w14:paraId="1D65516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52F0E2E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7E3E069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Уо.04.02 Уо.05.01</w:t>
            </w:r>
          </w:p>
          <w:p w14:paraId="2C8EE788"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Зо.01.01-Зо.01.06</w:t>
            </w:r>
          </w:p>
          <w:p w14:paraId="015513D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37E5F06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0B43563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31502C6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6BC4B892"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Зо.05.02</w:t>
            </w:r>
          </w:p>
        </w:tc>
      </w:tr>
      <w:tr w:rsidR="007E7959" w:rsidRPr="00C06C44" w14:paraId="03ACE4C1" w14:textId="77777777" w:rsidTr="00692565">
        <w:trPr>
          <w:trHeight w:val="20"/>
        </w:trPr>
        <w:tc>
          <w:tcPr>
            <w:tcW w:w="896" w:type="pct"/>
            <w:vMerge w:val="restart"/>
          </w:tcPr>
          <w:p w14:paraId="419D3D80"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b/>
                <w:bCs/>
                <w:sz w:val="24"/>
                <w:szCs w:val="24"/>
              </w:rPr>
              <w:lastRenderedPageBreak/>
              <w:t>Тема 3.2</w:t>
            </w:r>
          </w:p>
        </w:tc>
        <w:tc>
          <w:tcPr>
            <w:tcW w:w="2132" w:type="pct"/>
          </w:tcPr>
          <w:p w14:paraId="484D2DE4"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Магнитотвердые материалы.</w:t>
            </w:r>
          </w:p>
        </w:tc>
        <w:tc>
          <w:tcPr>
            <w:tcW w:w="974" w:type="pct"/>
            <w:vAlign w:val="center"/>
          </w:tcPr>
          <w:p w14:paraId="53E66E3A"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4A1F7E36" w14:textId="77777777" w:rsidR="007E7959" w:rsidRPr="00C06C44" w:rsidRDefault="007E7959" w:rsidP="00692565">
            <w:pPr>
              <w:spacing w:line="23" w:lineRule="atLeast"/>
              <w:rPr>
                <w:rFonts w:ascii="Times New Roman" w:hAnsi="Times New Roman"/>
                <w:sz w:val="24"/>
                <w:szCs w:val="24"/>
              </w:rPr>
            </w:pPr>
          </w:p>
        </w:tc>
        <w:tc>
          <w:tcPr>
            <w:tcW w:w="544" w:type="pct"/>
          </w:tcPr>
          <w:p w14:paraId="3539C0F9" w14:textId="77777777" w:rsidR="007E7959" w:rsidRPr="00C06C44" w:rsidRDefault="007E7959" w:rsidP="00692565">
            <w:pPr>
              <w:spacing w:line="23" w:lineRule="atLeast"/>
              <w:rPr>
                <w:rFonts w:ascii="Times New Roman" w:hAnsi="Times New Roman"/>
                <w:sz w:val="24"/>
                <w:szCs w:val="24"/>
              </w:rPr>
            </w:pPr>
          </w:p>
        </w:tc>
      </w:tr>
      <w:tr w:rsidR="007E7959" w:rsidRPr="00C06C44" w14:paraId="25F0D244" w14:textId="77777777" w:rsidTr="00692565">
        <w:trPr>
          <w:trHeight w:val="20"/>
        </w:trPr>
        <w:tc>
          <w:tcPr>
            <w:tcW w:w="896" w:type="pct"/>
            <w:vMerge/>
          </w:tcPr>
          <w:p w14:paraId="1AD080DB"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4BEC02A3" w14:textId="77777777" w:rsidR="007E7959" w:rsidRPr="00C06C44" w:rsidRDefault="007E7959" w:rsidP="00692565">
            <w:pPr>
              <w:pStyle w:val="affffff6"/>
              <w:spacing w:line="23" w:lineRule="atLeast"/>
            </w:pPr>
            <w:r w:rsidRPr="00C06C44">
              <w:t xml:space="preserve">1. Требования и технические характеристики </w:t>
            </w:r>
            <w:proofErr w:type="spellStart"/>
            <w:r w:rsidRPr="00C06C44">
              <w:t>магнитотвёрдых</w:t>
            </w:r>
            <w:proofErr w:type="spellEnd"/>
            <w:r w:rsidRPr="00C06C44">
              <w:t xml:space="preserve"> материалов, классификация и применение.  </w:t>
            </w:r>
          </w:p>
          <w:p w14:paraId="382E0015" w14:textId="77777777" w:rsidR="007E7959" w:rsidRPr="00C06C44" w:rsidRDefault="007E7959" w:rsidP="00692565">
            <w:pPr>
              <w:pStyle w:val="affffff6"/>
              <w:spacing w:line="23" w:lineRule="atLeast"/>
            </w:pPr>
            <w:r w:rsidRPr="00C06C44">
              <w:t xml:space="preserve"> Литые высококоэрцитивные сплавы классификация и применение.</w:t>
            </w:r>
          </w:p>
          <w:p w14:paraId="57C5E970" w14:textId="77777777" w:rsidR="007E7959" w:rsidRPr="00C06C44" w:rsidRDefault="007E7959" w:rsidP="00692565">
            <w:pPr>
              <w:pStyle w:val="affffff6"/>
              <w:spacing w:line="23" w:lineRule="atLeast"/>
            </w:pPr>
            <w:r w:rsidRPr="00C06C44">
              <w:t xml:space="preserve"> Металлокерамические и </w:t>
            </w:r>
            <w:proofErr w:type="spellStart"/>
            <w:r w:rsidRPr="00C06C44">
              <w:t>металлопластические</w:t>
            </w:r>
            <w:proofErr w:type="spellEnd"/>
            <w:r w:rsidRPr="00C06C44">
              <w:t xml:space="preserve"> магниты классификация и применение.  </w:t>
            </w:r>
          </w:p>
          <w:p w14:paraId="5E995649" w14:textId="77777777" w:rsidR="007E7959" w:rsidRPr="00C06C44" w:rsidRDefault="007E7959" w:rsidP="00692565">
            <w:pPr>
              <w:pStyle w:val="affffff6"/>
              <w:spacing w:line="23" w:lineRule="atLeast"/>
            </w:pPr>
            <w:r w:rsidRPr="00C06C44">
              <w:t xml:space="preserve"> </w:t>
            </w:r>
            <w:proofErr w:type="spellStart"/>
            <w:r w:rsidRPr="00C06C44">
              <w:t>Магнитотвёрдые</w:t>
            </w:r>
            <w:proofErr w:type="spellEnd"/>
            <w:r w:rsidRPr="00C06C44">
              <w:t xml:space="preserve"> ферриты, классификация и применение.</w:t>
            </w:r>
          </w:p>
          <w:p w14:paraId="3B901E3D" w14:textId="77777777" w:rsidR="007E7959" w:rsidRPr="00C06C44" w:rsidRDefault="007E7959" w:rsidP="00692565">
            <w:pPr>
              <w:pStyle w:val="affffff6"/>
              <w:spacing w:line="23" w:lineRule="atLeast"/>
              <w:rPr>
                <w:i/>
              </w:rPr>
            </w:pPr>
            <w:r w:rsidRPr="00C06C44">
              <w:t xml:space="preserve"> Сплавы на основе редкоземельных металлов. Другие </w:t>
            </w:r>
            <w:proofErr w:type="spellStart"/>
            <w:r w:rsidRPr="00C06C44">
              <w:t>магнитотвёрдые</w:t>
            </w:r>
            <w:proofErr w:type="spellEnd"/>
            <w:r w:rsidRPr="00C06C44">
              <w:t xml:space="preserve"> материалы.</w:t>
            </w:r>
          </w:p>
        </w:tc>
        <w:tc>
          <w:tcPr>
            <w:tcW w:w="974" w:type="pct"/>
            <w:vAlign w:val="center"/>
          </w:tcPr>
          <w:p w14:paraId="22E4DD55"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410BD12F" w14:textId="77777777" w:rsidR="007E7959" w:rsidRPr="00C06C44" w:rsidRDefault="007E7959" w:rsidP="00692565">
            <w:pPr>
              <w:pStyle w:val="affffff6"/>
              <w:spacing w:line="23" w:lineRule="atLeast"/>
            </w:pPr>
            <w:r w:rsidRPr="00C06C44">
              <w:t xml:space="preserve">ОК 01. </w:t>
            </w:r>
          </w:p>
          <w:p w14:paraId="7D64C09A" w14:textId="77777777" w:rsidR="007E7959" w:rsidRPr="00C06C44" w:rsidRDefault="007E7959" w:rsidP="00692565">
            <w:pPr>
              <w:pStyle w:val="affffff6"/>
              <w:spacing w:line="23" w:lineRule="atLeast"/>
            </w:pPr>
            <w:r w:rsidRPr="00C06C44">
              <w:t>ОК 02.</w:t>
            </w:r>
          </w:p>
          <w:p w14:paraId="1D3DCD8E" w14:textId="77777777" w:rsidR="007E7959" w:rsidRPr="00C06C44" w:rsidRDefault="007E7959" w:rsidP="00692565">
            <w:pPr>
              <w:pStyle w:val="affffff6"/>
              <w:spacing w:line="23" w:lineRule="atLeast"/>
            </w:pPr>
            <w:r w:rsidRPr="00C06C44">
              <w:t>ОК 04.</w:t>
            </w:r>
          </w:p>
          <w:p w14:paraId="670392EE" w14:textId="77777777" w:rsidR="007E7959" w:rsidRPr="00C06C44" w:rsidRDefault="007E7959" w:rsidP="00692565">
            <w:pPr>
              <w:pStyle w:val="affffff6"/>
              <w:spacing w:line="23" w:lineRule="atLeast"/>
            </w:pPr>
            <w:r w:rsidRPr="00C06C44">
              <w:t>ОК 05.</w:t>
            </w:r>
          </w:p>
          <w:p w14:paraId="0F28A635" w14:textId="77777777" w:rsidR="007E7959" w:rsidRPr="00C06C44" w:rsidRDefault="007E7959" w:rsidP="00692565">
            <w:pPr>
              <w:pStyle w:val="affffff6"/>
              <w:spacing w:line="23" w:lineRule="atLeast"/>
            </w:pPr>
            <w:r w:rsidRPr="00C06C44">
              <w:t>ОК 09.</w:t>
            </w:r>
          </w:p>
          <w:p w14:paraId="257CE864" w14:textId="77777777" w:rsidR="007E7959" w:rsidRPr="00C06C44" w:rsidRDefault="007E7959" w:rsidP="00692565">
            <w:pPr>
              <w:pStyle w:val="affffff6"/>
              <w:spacing w:line="23" w:lineRule="atLeast"/>
            </w:pPr>
            <w:r w:rsidRPr="00C06C44">
              <w:t>ОК 10.</w:t>
            </w:r>
          </w:p>
          <w:p w14:paraId="43EC1374"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 ПК 3.5. ПК 4.5.</w:t>
            </w:r>
          </w:p>
        </w:tc>
        <w:tc>
          <w:tcPr>
            <w:tcW w:w="544" w:type="pct"/>
          </w:tcPr>
          <w:p w14:paraId="52B31BC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3C3DD54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2B2B9D7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4343EF0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Уо.09.01</w:t>
            </w:r>
          </w:p>
          <w:p w14:paraId="2036173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5624945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545C53E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750CA86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01A45FB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19F7C3A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 Зо.09.01</w:t>
            </w:r>
          </w:p>
          <w:p w14:paraId="511A6411"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Зо.09.02</w:t>
            </w:r>
          </w:p>
          <w:p w14:paraId="7C7DC98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00AA7255" w14:textId="77777777" w:rsidR="007E7959" w:rsidRPr="00C06C44" w:rsidRDefault="007E7959" w:rsidP="00692565">
            <w:pPr>
              <w:spacing w:line="23" w:lineRule="atLeast"/>
              <w:rPr>
                <w:rFonts w:ascii="Times New Roman" w:hAnsi="Times New Roman"/>
                <w:sz w:val="24"/>
                <w:szCs w:val="24"/>
              </w:rPr>
            </w:pPr>
          </w:p>
        </w:tc>
      </w:tr>
      <w:tr w:rsidR="007E7959" w:rsidRPr="00C06C44" w14:paraId="13B95D8F" w14:textId="77777777" w:rsidTr="00692565">
        <w:trPr>
          <w:trHeight w:val="20"/>
        </w:trPr>
        <w:tc>
          <w:tcPr>
            <w:tcW w:w="896" w:type="pct"/>
            <w:vMerge/>
          </w:tcPr>
          <w:p w14:paraId="22BF34B3"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1C558CA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В том числе практических и лабораторных занятий</w:t>
            </w:r>
          </w:p>
        </w:tc>
        <w:tc>
          <w:tcPr>
            <w:tcW w:w="974" w:type="pct"/>
            <w:vAlign w:val="center"/>
          </w:tcPr>
          <w:p w14:paraId="1900FDA1" w14:textId="77777777" w:rsidR="007E7959" w:rsidRPr="00C06C44" w:rsidRDefault="007E7959" w:rsidP="00692565">
            <w:pPr>
              <w:spacing w:line="23" w:lineRule="atLeast"/>
              <w:rPr>
                <w:rFonts w:ascii="Times New Roman" w:hAnsi="Times New Roman"/>
                <w:b/>
                <w:i/>
                <w:sz w:val="24"/>
                <w:szCs w:val="24"/>
              </w:rPr>
            </w:pPr>
          </w:p>
        </w:tc>
        <w:tc>
          <w:tcPr>
            <w:tcW w:w="454" w:type="pct"/>
          </w:tcPr>
          <w:p w14:paraId="560ED25B" w14:textId="77777777" w:rsidR="007E7959" w:rsidRPr="00C06C44" w:rsidRDefault="007E7959" w:rsidP="00692565">
            <w:pPr>
              <w:spacing w:line="23" w:lineRule="atLeast"/>
              <w:rPr>
                <w:rFonts w:ascii="Times New Roman" w:hAnsi="Times New Roman"/>
                <w:sz w:val="24"/>
                <w:szCs w:val="24"/>
              </w:rPr>
            </w:pPr>
          </w:p>
        </w:tc>
        <w:tc>
          <w:tcPr>
            <w:tcW w:w="544" w:type="pct"/>
          </w:tcPr>
          <w:p w14:paraId="11A8CC7C" w14:textId="77777777" w:rsidR="007E7959" w:rsidRPr="00C06C44" w:rsidRDefault="007E7959" w:rsidP="00692565">
            <w:pPr>
              <w:spacing w:line="23" w:lineRule="atLeast"/>
              <w:rPr>
                <w:rFonts w:ascii="Times New Roman" w:hAnsi="Times New Roman"/>
                <w:sz w:val="24"/>
                <w:szCs w:val="24"/>
              </w:rPr>
            </w:pPr>
          </w:p>
        </w:tc>
      </w:tr>
      <w:tr w:rsidR="007E7959" w:rsidRPr="00C06C44" w14:paraId="05B4AAB6" w14:textId="77777777" w:rsidTr="00692565">
        <w:trPr>
          <w:trHeight w:val="20"/>
        </w:trPr>
        <w:tc>
          <w:tcPr>
            <w:tcW w:w="896" w:type="pct"/>
            <w:vMerge/>
          </w:tcPr>
          <w:p w14:paraId="4946E661" w14:textId="77777777" w:rsidR="007E7959" w:rsidRPr="00C06C44" w:rsidRDefault="007E7959" w:rsidP="00692565">
            <w:pPr>
              <w:suppressAutoHyphens/>
              <w:spacing w:line="23" w:lineRule="atLeast"/>
              <w:rPr>
                <w:rFonts w:ascii="Times New Roman" w:hAnsi="Times New Roman"/>
                <w:b/>
                <w:bCs/>
                <w:sz w:val="24"/>
                <w:szCs w:val="24"/>
              </w:rPr>
            </w:pPr>
          </w:p>
        </w:tc>
        <w:tc>
          <w:tcPr>
            <w:tcW w:w="2132" w:type="pct"/>
          </w:tcPr>
          <w:p w14:paraId="4000F041" w14:textId="77777777" w:rsidR="007E7959" w:rsidRPr="00C06C44" w:rsidRDefault="007E7959" w:rsidP="00692565">
            <w:pPr>
              <w:pStyle w:val="affffff6"/>
              <w:spacing w:line="23" w:lineRule="atLeast"/>
            </w:pPr>
            <w:r w:rsidRPr="00C06C44">
              <w:t>Лабораторное занятие № 5: Наблюдение и снятие петли гистерезиса ферромагнитного материала.</w:t>
            </w:r>
          </w:p>
        </w:tc>
        <w:tc>
          <w:tcPr>
            <w:tcW w:w="974" w:type="pct"/>
            <w:vAlign w:val="center"/>
          </w:tcPr>
          <w:p w14:paraId="7F0DBF5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4D730CC7" w14:textId="77777777" w:rsidR="007E7959" w:rsidRPr="00C06C44" w:rsidRDefault="007E7959" w:rsidP="00692565">
            <w:pPr>
              <w:spacing w:line="23" w:lineRule="atLeast"/>
              <w:rPr>
                <w:rFonts w:ascii="Times New Roman" w:hAnsi="Times New Roman"/>
                <w:sz w:val="24"/>
                <w:szCs w:val="24"/>
              </w:rPr>
            </w:pPr>
          </w:p>
        </w:tc>
        <w:tc>
          <w:tcPr>
            <w:tcW w:w="544" w:type="pct"/>
          </w:tcPr>
          <w:p w14:paraId="51BE1EE9" w14:textId="77777777" w:rsidR="007E7959" w:rsidRPr="00C06C44" w:rsidRDefault="007E7959" w:rsidP="00692565">
            <w:pPr>
              <w:spacing w:line="23" w:lineRule="atLeast"/>
              <w:rPr>
                <w:rFonts w:ascii="Times New Roman" w:hAnsi="Times New Roman"/>
                <w:sz w:val="24"/>
                <w:szCs w:val="24"/>
              </w:rPr>
            </w:pPr>
          </w:p>
        </w:tc>
      </w:tr>
      <w:tr w:rsidR="007E7959" w:rsidRPr="00C06C44" w14:paraId="084BA2AD" w14:textId="77777777" w:rsidTr="00692565">
        <w:trPr>
          <w:trHeight w:val="20"/>
        </w:trPr>
        <w:tc>
          <w:tcPr>
            <w:tcW w:w="3028" w:type="pct"/>
            <w:gridSpan w:val="2"/>
          </w:tcPr>
          <w:p w14:paraId="7F05C854"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Раздел 4. Диэлектрические и электроизоляционные материалы</w:t>
            </w:r>
          </w:p>
        </w:tc>
        <w:tc>
          <w:tcPr>
            <w:tcW w:w="974" w:type="pct"/>
            <w:vAlign w:val="center"/>
          </w:tcPr>
          <w:p w14:paraId="1BE331E8"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11</w:t>
            </w:r>
          </w:p>
        </w:tc>
        <w:tc>
          <w:tcPr>
            <w:tcW w:w="454" w:type="pct"/>
          </w:tcPr>
          <w:p w14:paraId="75FE60A1" w14:textId="77777777" w:rsidR="007E7959" w:rsidRPr="00C06C44" w:rsidRDefault="007E7959" w:rsidP="00692565">
            <w:pPr>
              <w:spacing w:line="23" w:lineRule="atLeast"/>
              <w:rPr>
                <w:rFonts w:ascii="Times New Roman" w:hAnsi="Times New Roman"/>
                <w:sz w:val="24"/>
                <w:szCs w:val="24"/>
              </w:rPr>
            </w:pPr>
          </w:p>
        </w:tc>
        <w:tc>
          <w:tcPr>
            <w:tcW w:w="544" w:type="pct"/>
          </w:tcPr>
          <w:p w14:paraId="3ACDE80A" w14:textId="77777777" w:rsidR="007E7959" w:rsidRPr="00C06C44" w:rsidRDefault="007E7959" w:rsidP="00692565">
            <w:pPr>
              <w:spacing w:line="23" w:lineRule="atLeast"/>
              <w:rPr>
                <w:rFonts w:ascii="Times New Roman" w:hAnsi="Times New Roman"/>
                <w:sz w:val="24"/>
                <w:szCs w:val="24"/>
              </w:rPr>
            </w:pPr>
          </w:p>
        </w:tc>
      </w:tr>
      <w:tr w:rsidR="007E7959" w:rsidRPr="00C06C44" w14:paraId="6F911F88" w14:textId="77777777" w:rsidTr="00692565">
        <w:trPr>
          <w:trHeight w:val="20"/>
        </w:trPr>
        <w:tc>
          <w:tcPr>
            <w:tcW w:w="896" w:type="pct"/>
            <w:vMerge w:val="restart"/>
          </w:tcPr>
          <w:p w14:paraId="58AC6E8F" w14:textId="77777777" w:rsidR="007E7959" w:rsidRPr="00C06C44" w:rsidRDefault="007E7959" w:rsidP="00692565">
            <w:pPr>
              <w:suppressAutoHyphens/>
              <w:spacing w:line="23" w:lineRule="atLeast"/>
              <w:rPr>
                <w:rFonts w:ascii="Times New Roman" w:hAnsi="Times New Roman"/>
                <w:b/>
                <w:bCs/>
                <w:sz w:val="24"/>
                <w:szCs w:val="24"/>
              </w:rPr>
            </w:pPr>
            <w:r w:rsidRPr="00C06C44">
              <w:rPr>
                <w:rFonts w:ascii="Times New Roman" w:hAnsi="Times New Roman"/>
                <w:sz w:val="24"/>
                <w:szCs w:val="24"/>
              </w:rPr>
              <w:t>Тема 4.1.</w:t>
            </w:r>
          </w:p>
        </w:tc>
        <w:tc>
          <w:tcPr>
            <w:tcW w:w="2132" w:type="pct"/>
          </w:tcPr>
          <w:p w14:paraId="6A1A4820"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Диэлектрические материалы</w:t>
            </w:r>
          </w:p>
        </w:tc>
        <w:tc>
          <w:tcPr>
            <w:tcW w:w="974" w:type="pct"/>
            <w:vAlign w:val="center"/>
          </w:tcPr>
          <w:p w14:paraId="0D4DEE36"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3</w:t>
            </w:r>
          </w:p>
        </w:tc>
        <w:tc>
          <w:tcPr>
            <w:tcW w:w="454" w:type="pct"/>
          </w:tcPr>
          <w:p w14:paraId="01B84764" w14:textId="77777777" w:rsidR="007E7959" w:rsidRPr="00C06C44" w:rsidRDefault="007E7959" w:rsidP="00692565">
            <w:pPr>
              <w:spacing w:line="23" w:lineRule="atLeast"/>
              <w:rPr>
                <w:rFonts w:ascii="Times New Roman" w:hAnsi="Times New Roman"/>
                <w:sz w:val="24"/>
                <w:szCs w:val="24"/>
              </w:rPr>
            </w:pPr>
          </w:p>
        </w:tc>
        <w:tc>
          <w:tcPr>
            <w:tcW w:w="544" w:type="pct"/>
          </w:tcPr>
          <w:p w14:paraId="15977C88" w14:textId="77777777" w:rsidR="007E7959" w:rsidRPr="00C06C44" w:rsidRDefault="007E7959" w:rsidP="00692565">
            <w:pPr>
              <w:spacing w:line="23" w:lineRule="atLeast"/>
              <w:rPr>
                <w:rFonts w:ascii="Times New Roman" w:hAnsi="Times New Roman"/>
                <w:sz w:val="24"/>
                <w:szCs w:val="24"/>
              </w:rPr>
            </w:pPr>
          </w:p>
        </w:tc>
      </w:tr>
      <w:tr w:rsidR="007E7959" w:rsidRPr="00C06C44" w14:paraId="70B3DA74" w14:textId="77777777" w:rsidTr="00692565">
        <w:trPr>
          <w:trHeight w:val="20"/>
        </w:trPr>
        <w:tc>
          <w:tcPr>
            <w:tcW w:w="896" w:type="pct"/>
            <w:vMerge/>
          </w:tcPr>
          <w:p w14:paraId="2D73A91B"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492B3EA9" w14:textId="77777777" w:rsidR="007E7959" w:rsidRPr="00C06C44" w:rsidRDefault="007E7959" w:rsidP="00692565">
            <w:pPr>
              <w:pStyle w:val="affffff6"/>
              <w:spacing w:line="23" w:lineRule="atLeast"/>
            </w:pPr>
            <w:r w:rsidRPr="00C06C44">
              <w:t>1. Определение диэлектриков. Поляризация. Классификация диэлектрических материалов, их свойства. Электрические свойства диэлектриков.</w:t>
            </w:r>
          </w:p>
          <w:p w14:paraId="1B0FA8AC" w14:textId="77777777" w:rsidR="007E7959" w:rsidRPr="00C06C44" w:rsidRDefault="007E7959" w:rsidP="00692565">
            <w:pPr>
              <w:pStyle w:val="affffff6"/>
              <w:spacing w:line="23" w:lineRule="atLeast"/>
            </w:pPr>
            <w:r w:rsidRPr="00C06C44">
              <w:t xml:space="preserve"> Свободные заряды в диэлектриках и ток утечки. Проводимость и сопротивление диэлектриков. Объёмные и поверхностные проводимость и сопротивление. Электропроводность газообразных, жидких и твёрдых диэлектриков.</w:t>
            </w:r>
          </w:p>
          <w:p w14:paraId="42C688B4" w14:textId="77777777" w:rsidR="007E7959" w:rsidRPr="00C06C44" w:rsidRDefault="007E7959" w:rsidP="00692565">
            <w:pPr>
              <w:pStyle w:val="affffff6"/>
              <w:spacing w:line="23" w:lineRule="atLeast"/>
            </w:pPr>
            <w:r w:rsidRPr="00C06C44">
              <w:t xml:space="preserve"> Диэлектрическая проницаемость и </w:t>
            </w:r>
            <w:proofErr w:type="spellStart"/>
            <w:r w:rsidRPr="00C06C44">
              <w:t>поляризованность</w:t>
            </w:r>
            <w:proofErr w:type="spellEnd"/>
            <w:r w:rsidRPr="00C06C44">
              <w:t>. Диэлектрические потери и угол диэлектрических потерь. Диэлектрические потери в газообразных, жидких, твёрдых диэлектриках.</w:t>
            </w:r>
          </w:p>
          <w:p w14:paraId="55774066" w14:textId="77777777" w:rsidR="007E7959" w:rsidRPr="00C06C44" w:rsidRDefault="007E7959" w:rsidP="00692565">
            <w:pPr>
              <w:pStyle w:val="affffff6"/>
              <w:spacing w:line="23" w:lineRule="atLeast"/>
            </w:pPr>
            <w:r w:rsidRPr="00C06C44">
              <w:t xml:space="preserve"> Пробой диэлектриков и электрическая прочность. Физическая природа пробоя диэлектриков.</w:t>
            </w:r>
          </w:p>
          <w:p w14:paraId="5AEE6F2E" w14:textId="77777777" w:rsidR="007E7959" w:rsidRPr="00C06C44" w:rsidRDefault="007E7959" w:rsidP="00692565">
            <w:pPr>
              <w:pStyle w:val="affffff6"/>
              <w:spacing w:line="23" w:lineRule="atLeast"/>
            </w:pPr>
            <w:r w:rsidRPr="00C06C44">
              <w:t xml:space="preserve"> Пробой газообразных, жидких и твёрдых диэлектриков. Поверхностный пробой.</w:t>
            </w:r>
          </w:p>
          <w:p w14:paraId="082C27A8" w14:textId="77777777" w:rsidR="007E7959" w:rsidRPr="00C06C44" w:rsidRDefault="007E7959" w:rsidP="00692565">
            <w:pPr>
              <w:pStyle w:val="affffff6"/>
              <w:spacing w:line="23" w:lineRule="atLeast"/>
            </w:pPr>
            <w:r w:rsidRPr="00C06C44">
              <w:t xml:space="preserve"> Механические свойства диэлектриков. Термические свойства диэлектриков, </w:t>
            </w:r>
            <w:proofErr w:type="spellStart"/>
            <w:r w:rsidRPr="00C06C44">
              <w:t>нагревостойкость</w:t>
            </w:r>
            <w:proofErr w:type="spellEnd"/>
            <w:r w:rsidRPr="00C06C44">
              <w:t xml:space="preserve"> диэлектриков. Физико-химические свойства диэлектриков.</w:t>
            </w:r>
          </w:p>
        </w:tc>
        <w:tc>
          <w:tcPr>
            <w:tcW w:w="974" w:type="pct"/>
            <w:vAlign w:val="center"/>
          </w:tcPr>
          <w:p w14:paraId="20FA19BF"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35BA7354" w14:textId="77777777" w:rsidR="007E7959" w:rsidRPr="00C06C44" w:rsidRDefault="007E7959" w:rsidP="00692565">
            <w:pPr>
              <w:pStyle w:val="affffff6"/>
              <w:spacing w:line="23" w:lineRule="atLeast"/>
            </w:pPr>
            <w:r w:rsidRPr="00C06C44">
              <w:t xml:space="preserve">ОК 01. </w:t>
            </w:r>
          </w:p>
          <w:p w14:paraId="4CE7272B" w14:textId="77777777" w:rsidR="007E7959" w:rsidRPr="00C06C44" w:rsidRDefault="007E7959" w:rsidP="00692565">
            <w:pPr>
              <w:pStyle w:val="affffff6"/>
              <w:spacing w:line="23" w:lineRule="atLeast"/>
            </w:pPr>
            <w:r w:rsidRPr="00C06C44">
              <w:t>ОК 02.</w:t>
            </w:r>
          </w:p>
          <w:p w14:paraId="5AD68BAA" w14:textId="77777777" w:rsidR="007E7959" w:rsidRPr="00C06C44" w:rsidRDefault="007E7959" w:rsidP="00692565">
            <w:pPr>
              <w:pStyle w:val="affffff6"/>
              <w:spacing w:line="23" w:lineRule="atLeast"/>
            </w:pPr>
            <w:r w:rsidRPr="00C06C44">
              <w:t>ОК 04.</w:t>
            </w:r>
          </w:p>
          <w:p w14:paraId="73B8D9F0" w14:textId="77777777" w:rsidR="007E7959" w:rsidRPr="00C06C44" w:rsidRDefault="007E7959" w:rsidP="00692565">
            <w:pPr>
              <w:pStyle w:val="affffff6"/>
              <w:spacing w:line="23" w:lineRule="atLeast"/>
            </w:pPr>
            <w:r w:rsidRPr="00C06C44">
              <w:t>ОК 05.</w:t>
            </w:r>
          </w:p>
          <w:p w14:paraId="158DBC95"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2.5. ПК 3.5. ПК 4.5.</w:t>
            </w:r>
          </w:p>
        </w:tc>
        <w:tc>
          <w:tcPr>
            <w:tcW w:w="544" w:type="pct"/>
          </w:tcPr>
          <w:p w14:paraId="7988654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00A2947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78263EE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6E48A538"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 Зо.01.01-Зо.01.06</w:t>
            </w:r>
          </w:p>
          <w:p w14:paraId="73F757A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w:t>
            </w:r>
          </w:p>
          <w:p w14:paraId="72EA29F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Зо.04.01</w:t>
            </w:r>
          </w:p>
          <w:p w14:paraId="1C5988A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31DD56D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1359A24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Зо.05.02</w:t>
            </w:r>
          </w:p>
        </w:tc>
      </w:tr>
      <w:tr w:rsidR="007E7959" w:rsidRPr="00C06C44" w14:paraId="773DA4B1" w14:textId="77777777" w:rsidTr="00692565">
        <w:trPr>
          <w:trHeight w:val="20"/>
        </w:trPr>
        <w:tc>
          <w:tcPr>
            <w:tcW w:w="896" w:type="pct"/>
            <w:vMerge/>
          </w:tcPr>
          <w:p w14:paraId="3ED091B9"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62732A2A" w14:textId="77777777" w:rsidR="007E7959" w:rsidRPr="00C06C44" w:rsidRDefault="007E7959" w:rsidP="00692565">
            <w:pPr>
              <w:pStyle w:val="affffff6"/>
              <w:spacing w:line="23" w:lineRule="atLeast"/>
              <w:rPr>
                <w:i/>
              </w:rPr>
            </w:pPr>
            <w:r w:rsidRPr="00C06C44">
              <w:rPr>
                <w:b/>
                <w:bCs/>
              </w:rPr>
              <w:t>В том числе практических и лабораторных занятий</w:t>
            </w:r>
          </w:p>
        </w:tc>
        <w:tc>
          <w:tcPr>
            <w:tcW w:w="974" w:type="pct"/>
            <w:vAlign w:val="center"/>
          </w:tcPr>
          <w:p w14:paraId="772583CB" w14:textId="77777777" w:rsidR="007E7959" w:rsidRPr="00C06C44" w:rsidRDefault="007E7959" w:rsidP="00692565">
            <w:pPr>
              <w:spacing w:line="23" w:lineRule="atLeast"/>
              <w:rPr>
                <w:rFonts w:ascii="Times New Roman" w:hAnsi="Times New Roman"/>
                <w:b/>
                <w:i/>
                <w:sz w:val="24"/>
                <w:szCs w:val="24"/>
              </w:rPr>
            </w:pPr>
          </w:p>
        </w:tc>
        <w:tc>
          <w:tcPr>
            <w:tcW w:w="454" w:type="pct"/>
          </w:tcPr>
          <w:p w14:paraId="753DEA38" w14:textId="77777777" w:rsidR="007E7959" w:rsidRPr="00C06C44" w:rsidRDefault="007E7959" w:rsidP="00692565">
            <w:pPr>
              <w:spacing w:line="23" w:lineRule="atLeast"/>
              <w:rPr>
                <w:rFonts w:ascii="Times New Roman" w:hAnsi="Times New Roman"/>
                <w:sz w:val="24"/>
                <w:szCs w:val="24"/>
              </w:rPr>
            </w:pPr>
          </w:p>
        </w:tc>
        <w:tc>
          <w:tcPr>
            <w:tcW w:w="544" w:type="pct"/>
          </w:tcPr>
          <w:p w14:paraId="634F60B3" w14:textId="77777777" w:rsidR="007E7959" w:rsidRPr="00C06C44" w:rsidRDefault="007E7959" w:rsidP="00692565">
            <w:pPr>
              <w:spacing w:line="23" w:lineRule="atLeast"/>
              <w:rPr>
                <w:rFonts w:ascii="Times New Roman" w:hAnsi="Times New Roman"/>
                <w:sz w:val="24"/>
                <w:szCs w:val="24"/>
              </w:rPr>
            </w:pPr>
          </w:p>
        </w:tc>
      </w:tr>
      <w:tr w:rsidR="007E7959" w:rsidRPr="00C06C44" w14:paraId="4E66DB0B" w14:textId="77777777" w:rsidTr="00692565">
        <w:trPr>
          <w:trHeight w:val="20"/>
        </w:trPr>
        <w:tc>
          <w:tcPr>
            <w:tcW w:w="896" w:type="pct"/>
            <w:vMerge/>
          </w:tcPr>
          <w:p w14:paraId="12E40933"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51419669" w14:textId="77777777" w:rsidR="007E7959" w:rsidRPr="00C06C44" w:rsidRDefault="007E7959" w:rsidP="00692565">
            <w:pPr>
              <w:pStyle w:val="affffff6"/>
              <w:spacing w:line="23" w:lineRule="atLeast"/>
            </w:pPr>
            <w:r w:rsidRPr="00C06C44">
              <w:t>Практическое занятие №3. Расчеты диэлектрических потерь различных материалов.</w:t>
            </w:r>
          </w:p>
        </w:tc>
        <w:tc>
          <w:tcPr>
            <w:tcW w:w="974" w:type="pct"/>
            <w:vAlign w:val="center"/>
          </w:tcPr>
          <w:p w14:paraId="5C340C6A"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53CD2948" w14:textId="77777777" w:rsidR="007E7959" w:rsidRPr="00C06C44" w:rsidRDefault="007E7959" w:rsidP="00692565">
            <w:pPr>
              <w:spacing w:line="23" w:lineRule="atLeast"/>
              <w:rPr>
                <w:rFonts w:ascii="Times New Roman" w:hAnsi="Times New Roman"/>
                <w:sz w:val="24"/>
                <w:szCs w:val="24"/>
              </w:rPr>
            </w:pPr>
          </w:p>
        </w:tc>
        <w:tc>
          <w:tcPr>
            <w:tcW w:w="544" w:type="pct"/>
          </w:tcPr>
          <w:p w14:paraId="00B582C8" w14:textId="77777777" w:rsidR="007E7959" w:rsidRPr="00C06C44" w:rsidRDefault="007E7959" w:rsidP="00692565">
            <w:pPr>
              <w:spacing w:line="23" w:lineRule="atLeast"/>
              <w:rPr>
                <w:rFonts w:ascii="Times New Roman" w:hAnsi="Times New Roman"/>
                <w:sz w:val="24"/>
                <w:szCs w:val="24"/>
              </w:rPr>
            </w:pPr>
          </w:p>
        </w:tc>
      </w:tr>
      <w:tr w:rsidR="007E7959" w:rsidRPr="00C06C44" w14:paraId="52ED2C0D" w14:textId="77777777" w:rsidTr="00692565">
        <w:trPr>
          <w:trHeight w:val="20"/>
        </w:trPr>
        <w:tc>
          <w:tcPr>
            <w:tcW w:w="896" w:type="pct"/>
            <w:vMerge/>
          </w:tcPr>
          <w:p w14:paraId="5AEE0B2A"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792F2B36" w14:textId="77777777" w:rsidR="007E7959" w:rsidRPr="00C06C44" w:rsidRDefault="007E7959" w:rsidP="00692565">
            <w:pPr>
              <w:pStyle w:val="affffff6"/>
              <w:spacing w:line="23" w:lineRule="atLeast"/>
            </w:pPr>
            <w:r w:rsidRPr="00C06C44">
              <w:t>Практическое занятие №4. Примерный расчет напряжения теплового пробоя.</w:t>
            </w:r>
          </w:p>
        </w:tc>
        <w:tc>
          <w:tcPr>
            <w:tcW w:w="974" w:type="pct"/>
            <w:vAlign w:val="center"/>
          </w:tcPr>
          <w:p w14:paraId="2199B878"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2146A531" w14:textId="77777777" w:rsidR="007E7959" w:rsidRPr="00C06C44" w:rsidRDefault="007E7959" w:rsidP="00692565">
            <w:pPr>
              <w:spacing w:line="23" w:lineRule="atLeast"/>
              <w:rPr>
                <w:rFonts w:ascii="Times New Roman" w:hAnsi="Times New Roman"/>
                <w:sz w:val="24"/>
                <w:szCs w:val="24"/>
              </w:rPr>
            </w:pPr>
          </w:p>
        </w:tc>
        <w:tc>
          <w:tcPr>
            <w:tcW w:w="544" w:type="pct"/>
          </w:tcPr>
          <w:p w14:paraId="2E3C1B39" w14:textId="77777777" w:rsidR="007E7959" w:rsidRPr="00C06C44" w:rsidRDefault="007E7959" w:rsidP="00692565">
            <w:pPr>
              <w:spacing w:line="23" w:lineRule="atLeast"/>
              <w:rPr>
                <w:rFonts w:ascii="Times New Roman" w:hAnsi="Times New Roman"/>
                <w:sz w:val="24"/>
                <w:szCs w:val="24"/>
              </w:rPr>
            </w:pPr>
          </w:p>
        </w:tc>
      </w:tr>
      <w:tr w:rsidR="007E7959" w:rsidRPr="00C06C44" w14:paraId="40CEE6F3" w14:textId="77777777" w:rsidTr="00692565">
        <w:trPr>
          <w:trHeight w:val="20"/>
        </w:trPr>
        <w:tc>
          <w:tcPr>
            <w:tcW w:w="896" w:type="pct"/>
            <w:vMerge w:val="restart"/>
          </w:tcPr>
          <w:p w14:paraId="6FBFE076" w14:textId="77777777" w:rsidR="007E7959" w:rsidRPr="00C06C44" w:rsidRDefault="007E7959" w:rsidP="00692565">
            <w:pPr>
              <w:suppressAutoHyphens/>
              <w:spacing w:line="23" w:lineRule="atLeast"/>
              <w:rPr>
                <w:rFonts w:ascii="Times New Roman" w:hAnsi="Times New Roman"/>
                <w:sz w:val="24"/>
                <w:szCs w:val="24"/>
              </w:rPr>
            </w:pPr>
            <w:r w:rsidRPr="00C06C44">
              <w:rPr>
                <w:rFonts w:ascii="Times New Roman" w:hAnsi="Times New Roman"/>
                <w:sz w:val="24"/>
                <w:szCs w:val="24"/>
              </w:rPr>
              <w:t>Тема 4.2.</w:t>
            </w:r>
          </w:p>
        </w:tc>
        <w:tc>
          <w:tcPr>
            <w:tcW w:w="2132" w:type="pct"/>
          </w:tcPr>
          <w:p w14:paraId="2F1304BB" w14:textId="77777777" w:rsidR="007E7959" w:rsidRPr="00C06C44" w:rsidRDefault="007E7959" w:rsidP="00692565">
            <w:pPr>
              <w:pStyle w:val="affffff6"/>
              <w:spacing w:line="23" w:lineRule="atLeast"/>
            </w:pPr>
            <w:r w:rsidRPr="00C06C44">
              <w:t>Газообразные и жидкие диэлектрики</w:t>
            </w:r>
          </w:p>
          <w:p w14:paraId="07A94923" w14:textId="77777777" w:rsidR="007E7959" w:rsidRPr="00C06C44" w:rsidRDefault="007E7959" w:rsidP="00692565">
            <w:pPr>
              <w:pStyle w:val="affffff6"/>
              <w:spacing w:line="23" w:lineRule="atLeast"/>
            </w:pPr>
            <w:r w:rsidRPr="00C06C44">
              <w:t>Активные диэлектрики</w:t>
            </w:r>
          </w:p>
        </w:tc>
        <w:tc>
          <w:tcPr>
            <w:tcW w:w="974" w:type="pct"/>
            <w:vAlign w:val="center"/>
          </w:tcPr>
          <w:p w14:paraId="046776F8"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104BC4DD" w14:textId="77777777" w:rsidR="007E7959" w:rsidRPr="00C06C44" w:rsidRDefault="007E7959" w:rsidP="00692565">
            <w:pPr>
              <w:spacing w:line="23" w:lineRule="atLeast"/>
              <w:rPr>
                <w:rFonts w:ascii="Times New Roman" w:hAnsi="Times New Roman"/>
                <w:sz w:val="24"/>
                <w:szCs w:val="24"/>
              </w:rPr>
            </w:pPr>
          </w:p>
        </w:tc>
        <w:tc>
          <w:tcPr>
            <w:tcW w:w="544" w:type="pct"/>
          </w:tcPr>
          <w:p w14:paraId="45CC11AD" w14:textId="77777777" w:rsidR="007E7959" w:rsidRPr="00C06C44" w:rsidRDefault="007E7959" w:rsidP="00692565">
            <w:pPr>
              <w:spacing w:line="23" w:lineRule="atLeast"/>
              <w:rPr>
                <w:rFonts w:ascii="Times New Roman" w:hAnsi="Times New Roman"/>
                <w:sz w:val="24"/>
                <w:szCs w:val="24"/>
              </w:rPr>
            </w:pPr>
          </w:p>
        </w:tc>
      </w:tr>
      <w:tr w:rsidR="007E7959" w:rsidRPr="00C06C44" w14:paraId="7EF6C21C" w14:textId="77777777" w:rsidTr="00692565">
        <w:trPr>
          <w:trHeight w:val="20"/>
        </w:trPr>
        <w:tc>
          <w:tcPr>
            <w:tcW w:w="896" w:type="pct"/>
            <w:vMerge/>
          </w:tcPr>
          <w:p w14:paraId="5C7ECE98"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07C880A7" w14:textId="77777777" w:rsidR="007E7959" w:rsidRPr="00C06C44" w:rsidRDefault="007E7959" w:rsidP="00692565">
            <w:pPr>
              <w:pStyle w:val="affffff6"/>
              <w:spacing w:line="23" w:lineRule="atLeast"/>
            </w:pPr>
            <w:r w:rsidRPr="00C06C44">
              <w:t xml:space="preserve">1. Свойства газообразных диэлектриков. Способность газообразных диэлектриков восстанавливать электрическую прочность. </w:t>
            </w:r>
          </w:p>
          <w:p w14:paraId="31FC3B92" w14:textId="77777777" w:rsidR="007E7959" w:rsidRPr="00C06C44" w:rsidRDefault="007E7959" w:rsidP="00692565">
            <w:pPr>
              <w:pStyle w:val="affffff6"/>
              <w:spacing w:line="23" w:lineRule="atLeast"/>
            </w:pPr>
            <w:r w:rsidRPr="00C06C44">
              <w:t>Электрическая прочность газов и её зависимость от давления газа.</w:t>
            </w:r>
          </w:p>
          <w:p w14:paraId="34860CA8" w14:textId="77777777" w:rsidR="007E7959" w:rsidRPr="00C06C44" w:rsidRDefault="007E7959" w:rsidP="00692565">
            <w:pPr>
              <w:pStyle w:val="affffff6"/>
              <w:spacing w:line="23" w:lineRule="atLeast"/>
            </w:pPr>
            <w:r w:rsidRPr="00C06C44">
              <w:t>Характеристики воздуха, азота, элегаза и некоторых других газообразных диэлектриков.</w:t>
            </w:r>
          </w:p>
          <w:p w14:paraId="15A060DA" w14:textId="77777777" w:rsidR="007E7959" w:rsidRPr="00C06C44" w:rsidRDefault="007E7959" w:rsidP="00692565">
            <w:pPr>
              <w:pStyle w:val="affffff6"/>
              <w:spacing w:line="23" w:lineRule="atLeast"/>
            </w:pPr>
            <w:r w:rsidRPr="00C06C44">
              <w:t xml:space="preserve"> Жидкие диэлектрики: полярные и неполярные. Способность жидких диэлектриков восстанавливать электрическую прочность.</w:t>
            </w:r>
          </w:p>
          <w:p w14:paraId="44B03A2D" w14:textId="77777777" w:rsidR="007E7959" w:rsidRPr="00C06C44" w:rsidRDefault="007E7959" w:rsidP="00692565">
            <w:pPr>
              <w:pStyle w:val="affffff6"/>
              <w:spacing w:line="23" w:lineRule="atLeast"/>
            </w:pPr>
            <w:r w:rsidRPr="00C06C44">
              <w:t xml:space="preserve"> Нефтяные масла, трансформаторное и конденсаторное масла.</w:t>
            </w:r>
          </w:p>
          <w:p w14:paraId="37B4A5EB" w14:textId="77777777" w:rsidR="007E7959" w:rsidRPr="00C06C44" w:rsidRDefault="007E7959" w:rsidP="00692565">
            <w:pPr>
              <w:pStyle w:val="affffff6"/>
              <w:spacing w:line="23" w:lineRule="atLeast"/>
            </w:pPr>
            <w:r w:rsidRPr="00C06C44">
              <w:t xml:space="preserve"> Синтетические жидкие диэлектрики. Жидкие диэлектрики на основе кремнийорганических и фторорганических соединений.</w:t>
            </w:r>
          </w:p>
        </w:tc>
        <w:tc>
          <w:tcPr>
            <w:tcW w:w="974" w:type="pct"/>
            <w:vAlign w:val="center"/>
          </w:tcPr>
          <w:p w14:paraId="284DEC7C"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507608CB" w14:textId="77777777" w:rsidR="007E7959" w:rsidRPr="00C06C44" w:rsidRDefault="007E7959" w:rsidP="00692565">
            <w:pPr>
              <w:pStyle w:val="affffff6"/>
              <w:spacing w:line="23" w:lineRule="atLeast"/>
            </w:pPr>
            <w:r w:rsidRPr="00C06C44">
              <w:t xml:space="preserve">ОК 01. </w:t>
            </w:r>
          </w:p>
          <w:p w14:paraId="5B3C32FB" w14:textId="77777777" w:rsidR="007E7959" w:rsidRPr="00C06C44" w:rsidRDefault="007E7959" w:rsidP="00692565">
            <w:pPr>
              <w:pStyle w:val="affffff6"/>
              <w:spacing w:line="23" w:lineRule="atLeast"/>
            </w:pPr>
            <w:r w:rsidRPr="00C06C44">
              <w:t>ОК 02.</w:t>
            </w:r>
          </w:p>
          <w:p w14:paraId="2F7C9BDB" w14:textId="77777777" w:rsidR="007E7959" w:rsidRPr="00C06C44" w:rsidRDefault="007E7959" w:rsidP="00692565">
            <w:pPr>
              <w:pStyle w:val="affffff6"/>
              <w:spacing w:line="23" w:lineRule="atLeast"/>
            </w:pPr>
            <w:r w:rsidRPr="00C06C44">
              <w:t>ОК 09.</w:t>
            </w:r>
          </w:p>
          <w:p w14:paraId="5A73DDC6" w14:textId="77777777" w:rsidR="007E7959" w:rsidRPr="00C06C44" w:rsidRDefault="007E7959" w:rsidP="00692565">
            <w:pPr>
              <w:pStyle w:val="affffff6"/>
              <w:spacing w:line="23" w:lineRule="atLeast"/>
            </w:pPr>
            <w:r w:rsidRPr="00C06C44">
              <w:t>ОК 10.</w:t>
            </w:r>
          </w:p>
          <w:p w14:paraId="2A0FDE21"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4.5.</w:t>
            </w:r>
          </w:p>
        </w:tc>
        <w:tc>
          <w:tcPr>
            <w:tcW w:w="544" w:type="pct"/>
          </w:tcPr>
          <w:p w14:paraId="3DC972B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7443222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Уо.09.01</w:t>
            </w:r>
          </w:p>
          <w:p w14:paraId="4E81670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5559D73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 Зо.09.01</w:t>
            </w:r>
          </w:p>
          <w:p w14:paraId="72A3811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059B930B"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Зо.10.01-Зо.10.05</w:t>
            </w:r>
          </w:p>
          <w:p w14:paraId="3C64B815" w14:textId="77777777" w:rsidR="007E7959" w:rsidRPr="00C06C44" w:rsidRDefault="007E7959" w:rsidP="00692565">
            <w:pPr>
              <w:spacing w:line="23" w:lineRule="atLeast"/>
              <w:rPr>
                <w:rFonts w:ascii="Times New Roman" w:hAnsi="Times New Roman"/>
                <w:sz w:val="24"/>
                <w:szCs w:val="24"/>
              </w:rPr>
            </w:pPr>
          </w:p>
        </w:tc>
      </w:tr>
      <w:tr w:rsidR="007E7959" w:rsidRPr="00C06C44" w14:paraId="32DE7E50" w14:textId="77777777" w:rsidTr="00692565">
        <w:trPr>
          <w:trHeight w:val="20"/>
        </w:trPr>
        <w:tc>
          <w:tcPr>
            <w:tcW w:w="896" w:type="pct"/>
            <w:vMerge/>
          </w:tcPr>
          <w:p w14:paraId="5B81AD1F"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18DB6F55" w14:textId="77777777" w:rsidR="007E7959" w:rsidRPr="00C06C44" w:rsidRDefault="007E7959" w:rsidP="00692565">
            <w:pPr>
              <w:pStyle w:val="affffff6"/>
              <w:spacing w:line="23" w:lineRule="atLeast"/>
            </w:pPr>
            <w:r w:rsidRPr="00C06C44">
              <w:rPr>
                <w:b/>
                <w:bCs/>
              </w:rPr>
              <w:t xml:space="preserve">Самостоятельная работа обучающихся : </w:t>
            </w:r>
            <w:r w:rsidRPr="00C06C44">
              <w:t>Записать процесс получения нефтяных масел, их виды, свойства и применение.</w:t>
            </w:r>
          </w:p>
        </w:tc>
        <w:tc>
          <w:tcPr>
            <w:tcW w:w="974" w:type="pct"/>
            <w:vAlign w:val="center"/>
          </w:tcPr>
          <w:p w14:paraId="354AC707"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10C22566" w14:textId="77777777" w:rsidR="007E7959" w:rsidRPr="00C06C44" w:rsidRDefault="007E7959" w:rsidP="00692565">
            <w:pPr>
              <w:spacing w:line="23" w:lineRule="atLeast"/>
              <w:rPr>
                <w:rFonts w:ascii="Times New Roman" w:hAnsi="Times New Roman"/>
                <w:sz w:val="24"/>
                <w:szCs w:val="24"/>
              </w:rPr>
            </w:pPr>
          </w:p>
        </w:tc>
        <w:tc>
          <w:tcPr>
            <w:tcW w:w="544" w:type="pct"/>
          </w:tcPr>
          <w:p w14:paraId="032162F8" w14:textId="77777777" w:rsidR="007E7959" w:rsidRPr="00C06C44" w:rsidRDefault="007E7959" w:rsidP="00692565">
            <w:pPr>
              <w:spacing w:line="23" w:lineRule="atLeast"/>
              <w:rPr>
                <w:rFonts w:ascii="Times New Roman" w:hAnsi="Times New Roman"/>
                <w:sz w:val="24"/>
                <w:szCs w:val="24"/>
              </w:rPr>
            </w:pPr>
          </w:p>
        </w:tc>
      </w:tr>
      <w:tr w:rsidR="007E7959" w:rsidRPr="00C06C44" w14:paraId="13BB29B0" w14:textId="77777777" w:rsidTr="00692565">
        <w:trPr>
          <w:trHeight w:val="20"/>
        </w:trPr>
        <w:tc>
          <w:tcPr>
            <w:tcW w:w="896" w:type="pct"/>
            <w:vMerge w:val="restart"/>
          </w:tcPr>
          <w:p w14:paraId="1CA0A214" w14:textId="77777777" w:rsidR="007E7959" w:rsidRPr="00C06C44" w:rsidRDefault="007E7959" w:rsidP="00692565">
            <w:pPr>
              <w:suppressAutoHyphens/>
              <w:spacing w:line="23" w:lineRule="atLeast"/>
              <w:rPr>
                <w:rFonts w:ascii="Times New Roman" w:hAnsi="Times New Roman"/>
                <w:sz w:val="24"/>
                <w:szCs w:val="24"/>
              </w:rPr>
            </w:pPr>
            <w:r w:rsidRPr="00C06C44">
              <w:rPr>
                <w:rFonts w:ascii="Times New Roman" w:hAnsi="Times New Roman"/>
                <w:sz w:val="24"/>
                <w:szCs w:val="24"/>
              </w:rPr>
              <w:t>Тема 4.3.</w:t>
            </w:r>
          </w:p>
        </w:tc>
        <w:tc>
          <w:tcPr>
            <w:tcW w:w="2132" w:type="pct"/>
          </w:tcPr>
          <w:p w14:paraId="597689AB" w14:textId="77777777" w:rsidR="007E7959" w:rsidRPr="00C06C44" w:rsidRDefault="007E7959" w:rsidP="00692565">
            <w:pPr>
              <w:pStyle w:val="affffff6"/>
              <w:tabs>
                <w:tab w:val="left" w:pos="900"/>
              </w:tabs>
              <w:spacing w:line="23" w:lineRule="atLeast"/>
            </w:pPr>
            <w:r w:rsidRPr="00C06C44">
              <w:tab/>
              <w:t xml:space="preserve">Полимеры и электроизоляционные пластмассы  </w:t>
            </w:r>
          </w:p>
        </w:tc>
        <w:tc>
          <w:tcPr>
            <w:tcW w:w="974" w:type="pct"/>
            <w:vAlign w:val="center"/>
          </w:tcPr>
          <w:p w14:paraId="338C4C00"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284C5E8A" w14:textId="77777777" w:rsidR="007E7959" w:rsidRPr="00C06C44" w:rsidRDefault="007E7959" w:rsidP="00692565">
            <w:pPr>
              <w:spacing w:line="23" w:lineRule="atLeast"/>
              <w:rPr>
                <w:rFonts w:ascii="Times New Roman" w:hAnsi="Times New Roman"/>
                <w:sz w:val="24"/>
                <w:szCs w:val="24"/>
              </w:rPr>
            </w:pPr>
          </w:p>
        </w:tc>
        <w:tc>
          <w:tcPr>
            <w:tcW w:w="544" w:type="pct"/>
          </w:tcPr>
          <w:p w14:paraId="14D39300" w14:textId="77777777" w:rsidR="007E7959" w:rsidRPr="00C06C44" w:rsidRDefault="007E7959" w:rsidP="00692565">
            <w:pPr>
              <w:spacing w:line="23" w:lineRule="atLeast"/>
              <w:rPr>
                <w:rFonts w:ascii="Times New Roman" w:hAnsi="Times New Roman"/>
                <w:sz w:val="24"/>
                <w:szCs w:val="24"/>
              </w:rPr>
            </w:pPr>
          </w:p>
        </w:tc>
      </w:tr>
      <w:tr w:rsidR="007E7959" w:rsidRPr="00C06C44" w14:paraId="6B484A10" w14:textId="77777777" w:rsidTr="00692565">
        <w:trPr>
          <w:trHeight w:val="841"/>
        </w:trPr>
        <w:tc>
          <w:tcPr>
            <w:tcW w:w="896" w:type="pct"/>
            <w:vMerge/>
          </w:tcPr>
          <w:p w14:paraId="0E3B11BE"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0B246079" w14:textId="77777777" w:rsidR="007E7959" w:rsidRPr="00C06C44" w:rsidRDefault="007E7959" w:rsidP="00692565">
            <w:pPr>
              <w:pStyle w:val="affffff6"/>
              <w:spacing w:line="23" w:lineRule="atLeast"/>
            </w:pPr>
            <w:r w:rsidRPr="00C06C44">
              <w:t xml:space="preserve">1. Понятие о пластмассах и полимерах на основе пластмасс, состав пластмасс. Классификация полимеров и их основные свойства. </w:t>
            </w:r>
          </w:p>
          <w:p w14:paraId="0D95A926" w14:textId="77777777" w:rsidR="007E7959" w:rsidRPr="00C06C44" w:rsidRDefault="007E7959" w:rsidP="00692565">
            <w:pPr>
              <w:pStyle w:val="affffff6"/>
              <w:spacing w:line="23" w:lineRule="atLeast"/>
            </w:pPr>
            <w:r w:rsidRPr="00C06C44">
              <w:t xml:space="preserve"> Полимеры, получаемые полимеризацией. Полимеры, получаемые поликонденсацией.</w:t>
            </w:r>
          </w:p>
          <w:p w14:paraId="4186CA35" w14:textId="77777777" w:rsidR="007E7959" w:rsidRPr="00C06C44" w:rsidRDefault="007E7959" w:rsidP="00692565">
            <w:pPr>
              <w:pStyle w:val="affffff6"/>
              <w:spacing w:line="23" w:lineRule="atLeast"/>
            </w:pPr>
            <w:r w:rsidRPr="00C06C44">
              <w:t xml:space="preserve"> Методы получения пластмасс, их классификация</w:t>
            </w:r>
          </w:p>
        </w:tc>
        <w:tc>
          <w:tcPr>
            <w:tcW w:w="974" w:type="pct"/>
            <w:vAlign w:val="center"/>
          </w:tcPr>
          <w:p w14:paraId="6B081DF5"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31721D84" w14:textId="77777777" w:rsidR="007E7959" w:rsidRPr="00C06C44" w:rsidRDefault="007E7959" w:rsidP="00692565">
            <w:pPr>
              <w:pStyle w:val="affffff6"/>
              <w:spacing w:line="23" w:lineRule="atLeast"/>
            </w:pPr>
            <w:r w:rsidRPr="00C06C44">
              <w:t xml:space="preserve">ОК 01. </w:t>
            </w:r>
          </w:p>
          <w:p w14:paraId="01E31ECF" w14:textId="77777777" w:rsidR="007E7959" w:rsidRPr="00C06C44" w:rsidRDefault="007E7959" w:rsidP="00692565">
            <w:pPr>
              <w:pStyle w:val="affffff6"/>
              <w:spacing w:line="23" w:lineRule="atLeast"/>
            </w:pPr>
            <w:r w:rsidRPr="00C06C44">
              <w:t>ОК 02.</w:t>
            </w:r>
          </w:p>
          <w:p w14:paraId="0121941D" w14:textId="77777777" w:rsidR="007E7959" w:rsidRPr="00C06C44" w:rsidRDefault="007E7959" w:rsidP="00692565">
            <w:pPr>
              <w:pStyle w:val="affffff6"/>
              <w:spacing w:line="23" w:lineRule="atLeast"/>
            </w:pPr>
            <w:r w:rsidRPr="00C06C44">
              <w:t>ОК 09.</w:t>
            </w:r>
          </w:p>
          <w:p w14:paraId="003BD6C3" w14:textId="77777777" w:rsidR="007E7959" w:rsidRPr="00C06C44" w:rsidRDefault="007E7959" w:rsidP="00692565">
            <w:pPr>
              <w:pStyle w:val="affffff6"/>
              <w:spacing w:line="23" w:lineRule="atLeast"/>
            </w:pPr>
            <w:r w:rsidRPr="00C06C44">
              <w:t>ОК 10.</w:t>
            </w:r>
          </w:p>
          <w:p w14:paraId="12AAA01F"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 xml:space="preserve">ПК 1.5. ПК 3.5. </w:t>
            </w:r>
          </w:p>
        </w:tc>
        <w:tc>
          <w:tcPr>
            <w:tcW w:w="544" w:type="pct"/>
          </w:tcPr>
          <w:p w14:paraId="36CD8F3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06FB6070"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Уо.09.01</w:t>
            </w:r>
          </w:p>
          <w:p w14:paraId="74AF520C"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 xml:space="preserve">Уо.09.02 Уо.10.01-Уо.10.05 </w:t>
            </w:r>
            <w:r w:rsidRPr="00C06C44">
              <w:rPr>
                <w:rFonts w:ascii="Times New Roman" w:hAnsi="Times New Roman"/>
                <w:sz w:val="24"/>
                <w:szCs w:val="24"/>
              </w:rPr>
              <w:lastRenderedPageBreak/>
              <w:t>Зо.01.01-Зо.01.06</w:t>
            </w:r>
          </w:p>
          <w:p w14:paraId="04EB7A65"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 Зо.09.01</w:t>
            </w:r>
          </w:p>
          <w:p w14:paraId="58C314A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4EFD6CEB"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Зо.10.01-Зо.10.0</w:t>
            </w:r>
          </w:p>
        </w:tc>
      </w:tr>
      <w:tr w:rsidR="007E7959" w:rsidRPr="00C06C44" w14:paraId="5844EC08" w14:textId="77777777" w:rsidTr="00692565">
        <w:trPr>
          <w:trHeight w:val="20"/>
        </w:trPr>
        <w:tc>
          <w:tcPr>
            <w:tcW w:w="896" w:type="pct"/>
            <w:vMerge w:val="restart"/>
          </w:tcPr>
          <w:p w14:paraId="4F4E27B8" w14:textId="77777777" w:rsidR="007E7959" w:rsidRPr="00C06C44" w:rsidRDefault="007E7959" w:rsidP="00692565">
            <w:pPr>
              <w:suppressAutoHyphens/>
              <w:spacing w:line="23" w:lineRule="atLeast"/>
              <w:rPr>
                <w:rFonts w:ascii="Times New Roman" w:hAnsi="Times New Roman"/>
                <w:sz w:val="24"/>
                <w:szCs w:val="24"/>
              </w:rPr>
            </w:pPr>
            <w:r w:rsidRPr="00C06C44">
              <w:rPr>
                <w:rFonts w:ascii="Times New Roman" w:hAnsi="Times New Roman"/>
                <w:sz w:val="24"/>
                <w:szCs w:val="24"/>
              </w:rPr>
              <w:lastRenderedPageBreak/>
              <w:t>Тема 4.4.</w:t>
            </w:r>
          </w:p>
        </w:tc>
        <w:tc>
          <w:tcPr>
            <w:tcW w:w="2132" w:type="pct"/>
          </w:tcPr>
          <w:p w14:paraId="0456AADE" w14:textId="77777777" w:rsidR="007E7959" w:rsidRPr="00C06C44" w:rsidRDefault="007E7959" w:rsidP="00692565">
            <w:pPr>
              <w:pStyle w:val="affffff6"/>
              <w:spacing w:line="23" w:lineRule="atLeast"/>
            </w:pPr>
            <w:r w:rsidRPr="00C06C44">
              <w:t>Резины, лаки, эмали, компаунды и клеи Волокнистые материалы</w:t>
            </w:r>
          </w:p>
        </w:tc>
        <w:tc>
          <w:tcPr>
            <w:tcW w:w="974" w:type="pct"/>
            <w:vAlign w:val="center"/>
          </w:tcPr>
          <w:p w14:paraId="0BE5C524"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08C8BC4A" w14:textId="77777777" w:rsidR="007E7959" w:rsidRPr="00C06C44" w:rsidRDefault="007E7959" w:rsidP="00692565">
            <w:pPr>
              <w:spacing w:line="23" w:lineRule="atLeast"/>
              <w:rPr>
                <w:rFonts w:ascii="Times New Roman" w:hAnsi="Times New Roman"/>
                <w:sz w:val="24"/>
                <w:szCs w:val="24"/>
              </w:rPr>
            </w:pPr>
          </w:p>
        </w:tc>
        <w:tc>
          <w:tcPr>
            <w:tcW w:w="544" w:type="pct"/>
          </w:tcPr>
          <w:p w14:paraId="17EC1DEE" w14:textId="77777777" w:rsidR="007E7959" w:rsidRPr="00C06C44" w:rsidRDefault="007E7959" w:rsidP="00692565">
            <w:pPr>
              <w:spacing w:line="23" w:lineRule="atLeast"/>
              <w:rPr>
                <w:rFonts w:ascii="Times New Roman" w:hAnsi="Times New Roman"/>
                <w:sz w:val="24"/>
                <w:szCs w:val="24"/>
              </w:rPr>
            </w:pPr>
          </w:p>
        </w:tc>
      </w:tr>
      <w:tr w:rsidR="007E7959" w:rsidRPr="00C06C44" w14:paraId="329040FB" w14:textId="77777777" w:rsidTr="00692565">
        <w:trPr>
          <w:trHeight w:val="20"/>
        </w:trPr>
        <w:tc>
          <w:tcPr>
            <w:tcW w:w="896" w:type="pct"/>
            <w:vMerge/>
          </w:tcPr>
          <w:p w14:paraId="671FCE10"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4A312FE0" w14:textId="77777777" w:rsidR="007E7959" w:rsidRPr="00C06C44" w:rsidRDefault="007E7959" w:rsidP="00692565">
            <w:pPr>
              <w:pStyle w:val="affffff6"/>
              <w:spacing w:line="23" w:lineRule="atLeast"/>
            </w:pPr>
            <w:r w:rsidRPr="00C06C44">
              <w:t>1. Натуральные и синтетические каучуки. Получение резины и её состав. Применение резины в электротехнике.  Понятие о лаках, их состав и классификация. Требования, предъявляемые к лакам, область применения. Клеящие лаки, клеи.</w:t>
            </w:r>
          </w:p>
          <w:p w14:paraId="5C068C13" w14:textId="77777777" w:rsidR="007E7959" w:rsidRPr="00C06C44" w:rsidRDefault="007E7959" w:rsidP="00692565">
            <w:pPr>
              <w:pStyle w:val="affffff6"/>
              <w:spacing w:line="23" w:lineRule="atLeast"/>
            </w:pPr>
            <w:r w:rsidRPr="00C06C44">
              <w:t xml:space="preserve"> Эмали, их состав. Понятие о компаундах, их классификация, назначение и применение в электротехнике.</w:t>
            </w:r>
          </w:p>
        </w:tc>
        <w:tc>
          <w:tcPr>
            <w:tcW w:w="974" w:type="pct"/>
            <w:vAlign w:val="center"/>
          </w:tcPr>
          <w:p w14:paraId="02389DB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w:t>
            </w:r>
          </w:p>
        </w:tc>
        <w:tc>
          <w:tcPr>
            <w:tcW w:w="454" w:type="pct"/>
          </w:tcPr>
          <w:p w14:paraId="5107C6D4" w14:textId="77777777" w:rsidR="007E7959" w:rsidRPr="00C06C44" w:rsidRDefault="007E7959" w:rsidP="00692565">
            <w:pPr>
              <w:pStyle w:val="affffff6"/>
              <w:spacing w:line="23" w:lineRule="atLeast"/>
            </w:pPr>
            <w:r w:rsidRPr="00C06C44">
              <w:t xml:space="preserve">ОК 01. </w:t>
            </w:r>
          </w:p>
          <w:p w14:paraId="3263A031" w14:textId="77777777" w:rsidR="007E7959" w:rsidRPr="00C06C44" w:rsidRDefault="007E7959" w:rsidP="00692565">
            <w:pPr>
              <w:pStyle w:val="affffff6"/>
              <w:spacing w:line="23" w:lineRule="atLeast"/>
            </w:pPr>
            <w:r w:rsidRPr="00C06C44">
              <w:t>ОК 02.</w:t>
            </w:r>
          </w:p>
          <w:p w14:paraId="330534DE" w14:textId="77777777" w:rsidR="007E7959" w:rsidRPr="00C06C44" w:rsidRDefault="007E7959" w:rsidP="00692565">
            <w:pPr>
              <w:pStyle w:val="affffff6"/>
              <w:spacing w:line="23" w:lineRule="atLeast"/>
            </w:pPr>
            <w:r w:rsidRPr="00C06C44">
              <w:t>ОК 04.</w:t>
            </w:r>
          </w:p>
          <w:p w14:paraId="69CA03E9" w14:textId="77777777" w:rsidR="007E7959" w:rsidRPr="00C06C44" w:rsidRDefault="007E7959" w:rsidP="00692565">
            <w:pPr>
              <w:pStyle w:val="affffff6"/>
              <w:spacing w:line="23" w:lineRule="atLeast"/>
            </w:pPr>
            <w:r w:rsidRPr="00C06C44">
              <w:t>ОК 05.</w:t>
            </w:r>
          </w:p>
          <w:p w14:paraId="0604E4A1"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ПК 1.5. ПК 4.5.</w:t>
            </w:r>
          </w:p>
        </w:tc>
        <w:tc>
          <w:tcPr>
            <w:tcW w:w="544" w:type="pct"/>
          </w:tcPr>
          <w:p w14:paraId="04C3A5F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01.01-Уо.01.09</w:t>
            </w:r>
          </w:p>
          <w:p w14:paraId="60C1E3E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 02.02-Уо.02.08 Уо.04.01-</w:t>
            </w:r>
          </w:p>
          <w:p w14:paraId="09509DC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Уо.04.02 Уо.05.01</w:t>
            </w:r>
          </w:p>
          <w:p w14:paraId="74C105F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Уо.05.02</w:t>
            </w:r>
          </w:p>
          <w:p w14:paraId="2C0E1964"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Зо.01.01-Зо.01.06</w:t>
            </w:r>
          </w:p>
          <w:p w14:paraId="33F0CA33"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 Зо.04.01</w:t>
            </w:r>
          </w:p>
          <w:p w14:paraId="3789DB32"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Зо.04.02</w:t>
            </w:r>
          </w:p>
          <w:p w14:paraId="3EAAF0BF"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Зо.05.01</w:t>
            </w:r>
          </w:p>
          <w:p w14:paraId="3EE29239"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Зо.05.02</w:t>
            </w:r>
          </w:p>
          <w:p w14:paraId="15106F73" w14:textId="77777777" w:rsidR="007E7959" w:rsidRPr="00C06C44" w:rsidRDefault="007E7959" w:rsidP="00692565">
            <w:pPr>
              <w:spacing w:line="23" w:lineRule="atLeast"/>
              <w:rPr>
                <w:rFonts w:ascii="Times New Roman" w:hAnsi="Times New Roman"/>
                <w:sz w:val="24"/>
                <w:szCs w:val="24"/>
              </w:rPr>
            </w:pPr>
          </w:p>
        </w:tc>
      </w:tr>
      <w:tr w:rsidR="007E7959" w:rsidRPr="00C06C44" w14:paraId="4B6BD7BB" w14:textId="77777777" w:rsidTr="00692565">
        <w:trPr>
          <w:trHeight w:val="20"/>
        </w:trPr>
        <w:tc>
          <w:tcPr>
            <w:tcW w:w="896" w:type="pct"/>
            <w:vMerge w:val="restart"/>
          </w:tcPr>
          <w:p w14:paraId="6319AB7B" w14:textId="77777777" w:rsidR="007E7959" w:rsidRPr="00C06C44" w:rsidRDefault="007E7959" w:rsidP="00692565">
            <w:pPr>
              <w:suppressAutoHyphens/>
              <w:spacing w:line="23" w:lineRule="atLeast"/>
              <w:rPr>
                <w:rFonts w:ascii="Times New Roman" w:hAnsi="Times New Roman"/>
                <w:sz w:val="24"/>
                <w:szCs w:val="24"/>
              </w:rPr>
            </w:pPr>
            <w:r w:rsidRPr="00C06C44">
              <w:rPr>
                <w:rFonts w:ascii="Times New Roman" w:hAnsi="Times New Roman"/>
                <w:sz w:val="24"/>
                <w:szCs w:val="24"/>
              </w:rPr>
              <w:t>Тема 4.5.</w:t>
            </w:r>
          </w:p>
        </w:tc>
        <w:tc>
          <w:tcPr>
            <w:tcW w:w="2132" w:type="pct"/>
          </w:tcPr>
          <w:p w14:paraId="6AD486C4" w14:textId="77777777" w:rsidR="007E7959" w:rsidRPr="00C06C44" w:rsidRDefault="007E7959" w:rsidP="00692565">
            <w:pPr>
              <w:pStyle w:val="affffff6"/>
              <w:spacing w:line="23" w:lineRule="atLeast"/>
            </w:pPr>
            <w:r w:rsidRPr="00C06C44">
              <w:t>Слюда, слюдяные материалы, стекло, керамика</w:t>
            </w:r>
          </w:p>
        </w:tc>
        <w:tc>
          <w:tcPr>
            <w:tcW w:w="974" w:type="pct"/>
            <w:vAlign w:val="center"/>
          </w:tcPr>
          <w:p w14:paraId="7642FB6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4</w:t>
            </w:r>
          </w:p>
        </w:tc>
        <w:tc>
          <w:tcPr>
            <w:tcW w:w="454" w:type="pct"/>
          </w:tcPr>
          <w:p w14:paraId="02B43F92" w14:textId="77777777" w:rsidR="007E7959" w:rsidRPr="00C06C44" w:rsidRDefault="007E7959" w:rsidP="00692565">
            <w:pPr>
              <w:spacing w:line="23" w:lineRule="atLeast"/>
              <w:rPr>
                <w:rFonts w:ascii="Times New Roman" w:hAnsi="Times New Roman"/>
                <w:sz w:val="24"/>
                <w:szCs w:val="24"/>
              </w:rPr>
            </w:pPr>
          </w:p>
        </w:tc>
        <w:tc>
          <w:tcPr>
            <w:tcW w:w="544" w:type="pct"/>
          </w:tcPr>
          <w:p w14:paraId="57F775B7" w14:textId="77777777" w:rsidR="007E7959" w:rsidRPr="00C06C44" w:rsidRDefault="007E7959" w:rsidP="00692565">
            <w:pPr>
              <w:spacing w:line="23" w:lineRule="atLeast"/>
              <w:rPr>
                <w:rFonts w:ascii="Times New Roman" w:hAnsi="Times New Roman"/>
                <w:sz w:val="24"/>
                <w:szCs w:val="24"/>
              </w:rPr>
            </w:pPr>
          </w:p>
        </w:tc>
      </w:tr>
      <w:tr w:rsidR="007E7959" w:rsidRPr="00C06C44" w14:paraId="2B2992D9" w14:textId="77777777" w:rsidTr="00692565">
        <w:trPr>
          <w:trHeight w:val="20"/>
        </w:trPr>
        <w:tc>
          <w:tcPr>
            <w:tcW w:w="896" w:type="pct"/>
            <w:vMerge/>
          </w:tcPr>
          <w:p w14:paraId="03400125"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4978A49C" w14:textId="77777777" w:rsidR="007E7959" w:rsidRPr="00C06C44" w:rsidRDefault="007E7959" w:rsidP="00692565">
            <w:pPr>
              <w:pStyle w:val="affffff6"/>
              <w:spacing w:line="23" w:lineRule="atLeast"/>
            </w:pPr>
            <w:r w:rsidRPr="00C06C44">
              <w:t xml:space="preserve">1. Слюда, состав и область применения. Искусственная слюда – </w:t>
            </w:r>
            <w:proofErr w:type="spellStart"/>
            <w:r w:rsidRPr="00C06C44">
              <w:t>фторфлогопит</w:t>
            </w:r>
            <w:proofErr w:type="spellEnd"/>
            <w:r w:rsidRPr="00C06C44">
              <w:t xml:space="preserve">. </w:t>
            </w:r>
          </w:p>
          <w:p w14:paraId="344FC90B" w14:textId="77777777" w:rsidR="007E7959" w:rsidRPr="00C06C44" w:rsidRDefault="007E7959" w:rsidP="00692565">
            <w:pPr>
              <w:pStyle w:val="affffff6"/>
              <w:spacing w:line="23" w:lineRule="atLeast"/>
            </w:pPr>
            <w:r w:rsidRPr="00C06C44">
              <w:t>Электроизоляционные материалы на основе слюды, применение в электротехнике.</w:t>
            </w:r>
          </w:p>
          <w:p w14:paraId="73E089B4" w14:textId="77777777" w:rsidR="007E7959" w:rsidRPr="00C06C44" w:rsidRDefault="007E7959" w:rsidP="00692565">
            <w:pPr>
              <w:pStyle w:val="affffff6"/>
              <w:spacing w:line="23" w:lineRule="atLeast"/>
            </w:pPr>
            <w:r w:rsidRPr="00C06C44">
              <w:lastRenderedPageBreak/>
              <w:t>Стекло, составы стёкол, способ получения, характеристики.</w:t>
            </w:r>
          </w:p>
          <w:p w14:paraId="080FAF03" w14:textId="77777777" w:rsidR="007E7959" w:rsidRPr="00C06C44" w:rsidRDefault="007E7959" w:rsidP="00692565">
            <w:pPr>
              <w:pStyle w:val="affffff6"/>
              <w:spacing w:line="23" w:lineRule="atLeast"/>
            </w:pPr>
            <w:r w:rsidRPr="00C06C44">
              <w:t>Кварц, керамика, фарфор: основные электрические, механические и тепловые свойства, применение</w:t>
            </w:r>
          </w:p>
        </w:tc>
        <w:tc>
          <w:tcPr>
            <w:tcW w:w="974" w:type="pct"/>
            <w:vAlign w:val="center"/>
          </w:tcPr>
          <w:p w14:paraId="5CB9B9DD"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lastRenderedPageBreak/>
              <w:t>2</w:t>
            </w:r>
          </w:p>
        </w:tc>
        <w:tc>
          <w:tcPr>
            <w:tcW w:w="454" w:type="pct"/>
          </w:tcPr>
          <w:p w14:paraId="5C1C40D4" w14:textId="77777777" w:rsidR="007E7959" w:rsidRPr="00C06C44" w:rsidRDefault="007E7959" w:rsidP="00692565">
            <w:pPr>
              <w:pStyle w:val="affffff6"/>
              <w:spacing w:line="23" w:lineRule="atLeast"/>
            </w:pPr>
            <w:r w:rsidRPr="00C06C44">
              <w:t xml:space="preserve">ОК 01. </w:t>
            </w:r>
          </w:p>
          <w:p w14:paraId="42EFF449" w14:textId="77777777" w:rsidR="007E7959" w:rsidRPr="00C06C44" w:rsidRDefault="007E7959" w:rsidP="00692565">
            <w:pPr>
              <w:pStyle w:val="affffff6"/>
              <w:spacing w:line="23" w:lineRule="atLeast"/>
            </w:pPr>
            <w:r w:rsidRPr="00C06C44">
              <w:t>ОК 02.</w:t>
            </w:r>
          </w:p>
          <w:p w14:paraId="0A7B643F" w14:textId="77777777" w:rsidR="007E7959" w:rsidRPr="00C06C44" w:rsidRDefault="007E7959" w:rsidP="00692565">
            <w:pPr>
              <w:pStyle w:val="affffff6"/>
              <w:spacing w:line="23" w:lineRule="atLeast"/>
            </w:pPr>
            <w:r w:rsidRPr="00C06C44">
              <w:t>ОК 09.</w:t>
            </w:r>
          </w:p>
          <w:p w14:paraId="3AC1828E" w14:textId="77777777" w:rsidR="007E7959" w:rsidRPr="00C06C44" w:rsidRDefault="007E7959" w:rsidP="00692565">
            <w:pPr>
              <w:pStyle w:val="affffff6"/>
              <w:spacing w:line="23" w:lineRule="atLeast"/>
            </w:pPr>
            <w:r w:rsidRPr="00C06C44">
              <w:t>ОК 10.</w:t>
            </w:r>
          </w:p>
          <w:p w14:paraId="2CBA47DF"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lastRenderedPageBreak/>
              <w:t xml:space="preserve">ПК 1.5. ПК 2.5. </w:t>
            </w:r>
          </w:p>
        </w:tc>
        <w:tc>
          <w:tcPr>
            <w:tcW w:w="544" w:type="pct"/>
          </w:tcPr>
          <w:p w14:paraId="0163F807"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Уо 01.01-Уо.01.09</w:t>
            </w:r>
          </w:p>
          <w:p w14:paraId="732ED8FD"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lastRenderedPageBreak/>
              <w:t>Уо 02.02-Уо.02.08 Уо.09.01</w:t>
            </w:r>
          </w:p>
          <w:p w14:paraId="674767C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Уо.09.02 Уо.10.01-Уо.10.05 Зо.01.01-Зо.01.06</w:t>
            </w:r>
          </w:p>
          <w:p w14:paraId="396645FE"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Зо.02.01-Зо.02.04 Зо.09.01</w:t>
            </w:r>
          </w:p>
          <w:p w14:paraId="2397FA4A" w14:textId="77777777" w:rsidR="007E7959" w:rsidRPr="00C06C44" w:rsidRDefault="007E7959" w:rsidP="00692565">
            <w:pPr>
              <w:spacing w:after="0" w:line="23" w:lineRule="atLeast"/>
              <w:rPr>
                <w:rFonts w:ascii="Times New Roman" w:hAnsi="Times New Roman"/>
                <w:sz w:val="24"/>
                <w:szCs w:val="24"/>
              </w:rPr>
            </w:pPr>
            <w:r w:rsidRPr="00C06C44">
              <w:rPr>
                <w:rFonts w:ascii="Times New Roman" w:hAnsi="Times New Roman"/>
                <w:sz w:val="24"/>
                <w:szCs w:val="24"/>
              </w:rPr>
              <w:t>Зо.09.02</w:t>
            </w:r>
          </w:p>
          <w:p w14:paraId="1869BAA2" w14:textId="77777777" w:rsidR="007E7959" w:rsidRPr="00C06C44" w:rsidRDefault="007E7959" w:rsidP="00692565">
            <w:pPr>
              <w:spacing w:line="23" w:lineRule="atLeast"/>
              <w:rPr>
                <w:rFonts w:ascii="Times New Roman" w:hAnsi="Times New Roman"/>
                <w:sz w:val="24"/>
                <w:szCs w:val="24"/>
              </w:rPr>
            </w:pPr>
            <w:r w:rsidRPr="00C06C44">
              <w:rPr>
                <w:rFonts w:ascii="Times New Roman" w:hAnsi="Times New Roman"/>
                <w:sz w:val="24"/>
                <w:szCs w:val="24"/>
              </w:rPr>
              <w:t>Зо.10.01-Зо.10.0</w:t>
            </w:r>
          </w:p>
        </w:tc>
      </w:tr>
      <w:tr w:rsidR="007E7959" w:rsidRPr="00C06C44" w14:paraId="0B91154E" w14:textId="77777777" w:rsidTr="00692565">
        <w:trPr>
          <w:trHeight w:val="20"/>
        </w:trPr>
        <w:tc>
          <w:tcPr>
            <w:tcW w:w="896" w:type="pct"/>
            <w:vMerge/>
          </w:tcPr>
          <w:p w14:paraId="74F358EF"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36A7BB51" w14:textId="77777777" w:rsidR="007E7959" w:rsidRPr="00C06C44" w:rsidRDefault="007E7959" w:rsidP="00692565">
            <w:pPr>
              <w:pStyle w:val="affffff6"/>
              <w:spacing w:line="23" w:lineRule="atLeast"/>
            </w:pPr>
            <w:r w:rsidRPr="00C06C44">
              <w:rPr>
                <w:b/>
                <w:bCs/>
              </w:rPr>
              <w:t xml:space="preserve">Самостоятельная работа обучающихся: </w:t>
            </w:r>
            <w:r w:rsidRPr="00C06C44">
              <w:t>Подготовить сообщения и презентации к семинару по темам:</w:t>
            </w:r>
          </w:p>
          <w:p w14:paraId="5BC9DAE1" w14:textId="77777777" w:rsidR="007E7959" w:rsidRPr="00C06C44" w:rsidRDefault="007E7959" w:rsidP="00692565">
            <w:pPr>
              <w:pStyle w:val="affffff6"/>
              <w:spacing w:line="23" w:lineRule="atLeast"/>
            </w:pPr>
            <w:r w:rsidRPr="00C06C44">
              <w:t>-электротехническая резина;</w:t>
            </w:r>
          </w:p>
          <w:p w14:paraId="69DEDC60" w14:textId="77777777" w:rsidR="007E7959" w:rsidRPr="00C06C44" w:rsidRDefault="007E7959" w:rsidP="00692565">
            <w:pPr>
              <w:pStyle w:val="affffff6"/>
              <w:spacing w:line="23" w:lineRule="atLeast"/>
            </w:pPr>
            <w:r w:rsidRPr="00C06C44">
              <w:t>-лаки и эмали;</w:t>
            </w:r>
          </w:p>
          <w:p w14:paraId="25B94BA2" w14:textId="77777777" w:rsidR="007E7959" w:rsidRPr="00C06C44" w:rsidRDefault="007E7959" w:rsidP="00692565">
            <w:pPr>
              <w:pStyle w:val="affffff6"/>
              <w:spacing w:line="23" w:lineRule="atLeast"/>
            </w:pPr>
            <w:r w:rsidRPr="00C06C44">
              <w:t>-слюдяные материалы;</w:t>
            </w:r>
          </w:p>
          <w:p w14:paraId="509749E3" w14:textId="77777777" w:rsidR="007E7959" w:rsidRPr="00C06C44" w:rsidRDefault="007E7959" w:rsidP="00692565">
            <w:pPr>
              <w:pStyle w:val="affffff6"/>
              <w:spacing w:line="23" w:lineRule="atLeast"/>
            </w:pPr>
            <w:r w:rsidRPr="00C06C44">
              <w:t>-электротехническое стекло;</w:t>
            </w:r>
          </w:p>
          <w:p w14:paraId="56FA609B" w14:textId="77777777" w:rsidR="007E7959" w:rsidRPr="00C06C44" w:rsidRDefault="007E7959" w:rsidP="00692565">
            <w:pPr>
              <w:pStyle w:val="affffff6"/>
              <w:spacing w:line="23" w:lineRule="atLeast"/>
            </w:pPr>
            <w:r w:rsidRPr="00C06C44">
              <w:t>-электротехническая керамика;</w:t>
            </w:r>
          </w:p>
          <w:p w14:paraId="5E58FDA9" w14:textId="77777777" w:rsidR="007E7959" w:rsidRPr="00C06C44" w:rsidRDefault="007E7959" w:rsidP="00692565">
            <w:pPr>
              <w:pStyle w:val="affffff6"/>
              <w:spacing w:line="23" w:lineRule="atLeast"/>
            </w:pPr>
            <w:r w:rsidRPr="00C06C44">
              <w:t>-пластические массы;</w:t>
            </w:r>
          </w:p>
          <w:p w14:paraId="1708370E" w14:textId="77777777" w:rsidR="007E7959" w:rsidRPr="00C06C44" w:rsidRDefault="007E7959" w:rsidP="00692565">
            <w:pPr>
              <w:pStyle w:val="affffff6"/>
              <w:spacing w:line="23" w:lineRule="atLeast"/>
            </w:pPr>
            <w:r w:rsidRPr="00C06C44">
              <w:t>-электротехническая бумага и картон.</w:t>
            </w:r>
          </w:p>
        </w:tc>
        <w:tc>
          <w:tcPr>
            <w:tcW w:w="974" w:type="pct"/>
            <w:vAlign w:val="center"/>
          </w:tcPr>
          <w:p w14:paraId="3134D4D3"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52D57A18" w14:textId="77777777" w:rsidR="007E7959" w:rsidRPr="00C06C44" w:rsidRDefault="007E7959" w:rsidP="00692565">
            <w:pPr>
              <w:spacing w:line="23" w:lineRule="atLeast"/>
              <w:rPr>
                <w:rFonts w:ascii="Times New Roman" w:hAnsi="Times New Roman"/>
                <w:sz w:val="24"/>
                <w:szCs w:val="24"/>
              </w:rPr>
            </w:pPr>
          </w:p>
        </w:tc>
        <w:tc>
          <w:tcPr>
            <w:tcW w:w="544" w:type="pct"/>
          </w:tcPr>
          <w:p w14:paraId="62B9C395" w14:textId="77777777" w:rsidR="007E7959" w:rsidRPr="00C06C44" w:rsidRDefault="007E7959" w:rsidP="00692565">
            <w:pPr>
              <w:spacing w:line="23" w:lineRule="atLeast"/>
              <w:rPr>
                <w:rFonts w:ascii="Times New Roman" w:hAnsi="Times New Roman"/>
                <w:sz w:val="24"/>
                <w:szCs w:val="24"/>
              </w:rPr>
            </w:pPr>
          </w:p>
        </w:tc>
      </w:tr>
      <w:tr w:rsidR="007E7959" w:rsidRPr="00C06C44" w14:paraId="021679EC" w14:textId="77777777" w:rsidTr="00692565">
        <w:trPr>
          <w:trHeight w:val="20"/>
        </w:trPr>
        <w:tc>
          <w:tcPr>
            <w:tcW w:w="896" w:type="pct"/>
            <w:vMerge/>
          </w:tcPr>
          <w:p w14:paraId="57EB1392" w14:textId="77777777" w:rsidR="007E7959" w:rsidRPr="00C06C44" w:rsidRDefault="007E7959" w:rsidP="00692565">
            <w:pPr>
              <w:suppressAutoHyphens/>
              <w:spacing w:line="23" w:lineRule="atLeast"/>
              <w:rPr>
                <w:rFonts w:ascii="Times New Roman" w:hAnsi="Times New Roman"/>
                <w:sz w:val="24"/>
                <w:szCs w:val="24"/>
              </w:rPr>
            </w:pPr>
          </w:p>
        </w:tc>
        <w:tc>
          <w:tcPr>
            <w:tcW w:w="2132" w:type="pct"/>
          </w:tcPr>
          <w:p w14:paraId="705AB7C1" w14:textId="77777777" w:rsidR="007E7959" w:rsidRPr="00C06C44" w:rsidRDefault="007E7959" w:rsidP="00692565">
            <w:pPr>
              <w:pStyle w:val="affffff6"/>
              <w:spacing w:line="23" w:lineRule="atLeast"/>
            </w:pPr>
            <w:r w:rsidRPr="00C06C44">
              <w:rPr>
                <w:b/>
                <w:i/>
                <w:iCs/>
              </w:rPr>
              <w:t>Самостоятельная учебная работа (в том числе подготовка к экзамену)</w:t>
            </w:r>
          </w:p>
        </w:tc>
        <w:tc>
          <w:tcPr>
            <w:tcW w:w="974" w:type="pct"/>
            <w:vAlign w:val="center"/>
          </w:tcPr>
          <w:p w14:paraId="634860A5"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10</w:t>
            </w:r>
          </w:p>
        </w:tc>
        <w:tc>
          <w:tcPr>
            <w:tcW w:w="454" w:type="pct"/>
          </w:tcPr>
          <w:p w14:paraId="6AB08BC1" w14:textId="77777777" w:rsidR="007E7959" w:rsidRPr="00C06C44" w:rsidRDefault="007E7959" w:rsidP="00692565">
            <w:pPr>
              <w:spacing w:line="23" w:lineRule="atLeast"/>
              <w:rPr>
                <w:rFonts w:ascii="Times New Roman" w:hAnsi="Times New Roman"/>
                <w:sz w:val="24"/>
                <w:szCs w:val="24"/>
              </w:rPr>
            </w:pPr>
          </w:p>
        </w:tc>
        <w:tc>
          <w:tcPr>
            <w:tcW w:w="544" w:type="pct"/>
          </w:tcPr>
          <w:p w14:paraId="11EE67F2" w14:textId="77777777" w:rsidR="007E7959" w:rsidRPr="00C06C44" w:rsidRDefault="007E7959" w:rsidP="00692565">
            <w:pPr>
              <w:spacing w:line="23" w:lineRule="atLeast"/>
              <w:rPr>
                <w:rFonts w:ascii="Times New Roman" w:hAnsi="Times New Roman"/>
                <w:sz w:val="24"/>
                <w:szCs w:val="24"/>
              </w:rPr>
            </w:pPr>
          </w:p>
        </w:tc>
      </w:tr>
      <w:tr w:rsidR="007E7959" w:rsidRPr="00C06C44" w14:paraId="596B8080" w14:textId="77777777" w:rsidTr="00692565">
        <w:trPr>
          <w:trHeight w:val="20"/>
        </w:trPr>
        <w:tc>
          <w:tcPr>
            <w:tcW w:w="4002" w:type="pct"/>
            <w:gridSpan w:val="3"/>
          </w:tcPr>
          <w:p w14:paraId="334FFF65" w14:textId="77777777" w:rsidR="007E7959" w:rsidRPr="00C06C44" w:rsidRDefault="007E7959" w:rsidP="00692565">
            <w:pPr>
              <w:spacing w:line="23" w:lineRule="atLeast"/>
              <w:rPr>
                <w:rFonts w:ascii="Times New Roman" w:hAnsi="Times New Roman"/>
                <w:b/>
                <w:i/>
                <w:sz w:val="24"/>
                <w:szCs w:val="24"/>
              </w:rPr>
            </w:pPr>
          </w:p>
        </w:tc>
        <w:tc>
          <w:tcPr>
            <w:tcW w:w="454" w:type="pct"/>
          </w:tcPr>
          <w:p w14:paraId="1F058310" w14:textId="77777777" w:rsidR="007E7959" w:rsidRPr="00C06C44" w:rsidRDefault="007E7959" w:rsidP="00692565">
            <w:pPr>
              <w:spacing w:line="23" w:lineRule="atLeast"/>
              <w:rPr>
                <w:rFonts w:ascii="Times New Roman" w:hAnsi="Times New Roman"/>
                <w:sz w:val="24"/>
                <w:szCs w:val="24"/>
              </w:rPr>
            </w:pPr>
          </w:p>
        </w:tc>
        <w:tc>
          <w:tcPr>
            <w:tcW w:w="544" w:type="pct"/>
          </w:tcPr>
          <w:p w14:paraId="3181BE3A" w14:textId="77777777" w:rsidR="007E7959" w:rsidRPr="00C06C44" w:rsidRDefault="007E7959" w:rsidP="00692565">
            <w:pPr>
              <w:spacing w:line="23" w:lineRule="atLeast"/>
              <w:rPr>
                <w:rFonts w:ascii="Times New Roman" w:hAnsi="Times New Roman"/>
                <w:sz w:val="24"/>
                <w:szCs w:val="24"/>
              </w:rPr>
            </w:pPr>
          </w:p>
        </w:tc>
      </w:tr>
      <w:tr w:rsidR="007E7959" w:rsidRPr="00C06C44" w14:paraId="5C3EFC33" w14:textId="77777777" w:rsidTr="00692565">
        <w:trPr>
          <w:trHeight w:val="20"/>
        </w:trPr>
        <w:tc>
          <w:tcPr>
            <w:tcW w:w="3028" w:type="pct"/>
            <w:gridSpan w:val="2"/>
          </w:tcPr>
          <w:p w14:paraId="0C2D88A4" w14:textId="77777777" w:rsidR="007E7959" w:rsidRPr="00C06C44" w:rsidRDefault="007E7959" w:rsidP="00692565">
            <w:pPr>
              <w:pStyle w:val="affffff6"/>
              <w:spacing w:line="23" w:lineRule="atLeast"/>
            </w:pPr>
            <w:r w:rsidRPr="00C06C44">
              <w:rPr>
                <w:b/>
                <w:bCs/>
              </w:rPr>
              <w:t xml:space="preserve">Консультации </w:t>
            </w:r>
          </w:p>
        </w:tc>
        <w:tc>
          <w:tcPr>
            <w:tcW w:w="974" w:type="pct"/>
            <w:vAlign w:val="center"/>
          </w:tcPr>
          <w:p w14:paraId="49DFC2C2"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2</w:t>
            </w:r>
          </w:p>
        </w:tc>
        <w:tc>
          <w:tcPr>
            <w:tcW w:w="454" w:type="pct"/>
          </w:tcPr>
          <w:p w14:paraId="283F7BBF" w14:textId="77777777" w:rsidR="007E7959" w:rsidRPr="00C06C44" w:rsidRDefault="007E7959" w:rsidP="00692565">
            <w:pPr>
              <w:spacing w:line="23" w:lineRule="atLeast"/>
              <w:rPr>
                <w:rFonts w:ascii="Times New Roman" w:hAnsi="Times New Roman"/>
                <w:sz w:val="24"/>
                <w:szCs w:val="24"/>
              </w:rPr>
            </w:pPr>
          </w:p>
        </w:tc>
        <w:tc>
          <w:tcPr>
            <w:tcW w:w="544" w:type="pct"/>
          </w:tcPr>
          <w:p w14:paraId="267B1E1D" w14:textId="77777777" w:rsidR="007E7959" w:rsidRPr="00C06C44" w:rsidRDefault="007E7959" w:rsidP="00692565">
            <w:pPr>
              <w:spacing w:line="23" w:lineRule="atLeast"/>
              <w:rPr>
                <w:rFonts w:ascii="Times New Roman" w:hAnsi="Times New Roman"/>
                <w:sz w:val="24"/>
                <w:szCs w:val="24"/>
              </w:rPr>
            </w:pPr>
          </w:p>
        </w:tc>
      </w:tr>
      <w:tr w:rsidR="007E7959" w:rsidRPr="00C06C44" w14:paraId="23030AD2" w14:textId="77777777" w:rsidTr="00692565">
        <w:trPr>
          <w:trHeight w:val="20"/>
        </w:trPr>
        <w:tc>
          <w:tcPr>
            <w:tcW w:w="3028" w:type="pct"/>
            <w:gridSpan w:val="2"/>
          </w:tcPr>
          <w:p w14:paraId="775E1D2C" w14:textId="77777777" w:rsidR="007E7959" w:rsidRPr="00C06C44" w:rsidRDefault="007E7959" w:rsidP="00692565">
            <w:pPr>
              <w:spacing w:line="23" w:lineRule="atLeast"/>
              <w:rPr>
                <w:rFonts w:ascii="Times New Roman" w:hAnsi="Times New Roman"/>
                <w:b/>
                <w:bCs/>
                <w:color w:val="FF0000"/>
                <w:sz w:val="24"/>
                <w:szCs w:val="24"/>
              </w:rPr>
            </w:pPr>
            <w:r w:rsidRPr="00C06C44">
              <w:rPr>
                <w:rFonts w:ascii="Times New Roman" w:hAnsi="Times New Roman"/>
                <w:b/>
                <w:bCs/>
                <w:sz w:val="24"/>
                <w:szCs w:val="24"/>
              </w:rPr>
              <w:t xml:space="preserve">Промежуточная аттестация в форме </w:t>
            </w:r>
            <w:r w:rsidRPr="00C06C44">
              <w:rPr>
                <w:rFonts w:ascii="Times New Roman" w:hAnsi="Times New Roman"/>
                <w:b/>
                <w:bCs/>
                <w:color w:val="FF0000"/>
                <w:sz w:val="24"/>
                <w:szCs w:val="24"/>
              </w:rPr>
              <w:t xml:space="preserve"> </w:t>
            </w:r>
            <w:r w:rsidRPr="00C06C44">
              <w:rPr>
                <w:rFonts w:ascii="Times New Roman" w:hAnsi="Times New Roman"/>
                <w:b/>
                <w:bCs/>
                <w:sz w:val="24"/>
                <w:szCs w:val="24"/>
              </w:rPr>
              <w:t>экзамена</w:t>
            </w:r>
          </w:p>
        </w:tc>
        <w:tc>
          <w:tcPr>
            <w:tcW w:w="974" w:type="pct"/>
            <w:vAlign w:val="center"/>
          </w:tcPr>
          <w:p w14:paraId="7092095B" w14:textId="77777777" w:rsidR="007E7959" w:rsidRPr="00C06C44" w:rsidRDefault="007E7959" w:rsidP="00692565">
            <w:pPr>
              <w:spacing w:line="23" w:lineRule="atLeast"/>
              <w:rPr>
                <w:rFonts w:ascii="Times New Roman" w:hAnsi="Times New Roman"/>
                <w:b/>
                <w:i/>
                <w:sz w:val="24"/>
                <w:szCs w:val="24"/>
              </w:rPr>
            </w:pPr>
            <w:r w:rsidRPr="00C06C44">
              <w:rPr>
                <w:rFonts w:ascii="Times New Roman" w:hAnsi="Times New Roman"/>
                <w:b/>
                <w:i/>
                <w:sz w:val="24"/>
                <w:szCs w:val="24"/>
              </w:rPr>
              <w:t>6</w:t>
            </w:r>
          </w:p>
        </w:tc>
        <w:tc>
          <w:tcPr>
            <w:tcW w:w="454" w:type="pct"/>
          </w:tcPr>
          <w:p w14:paraId="2D7DE950" w14:textId="77777777" w:rsidR="007E7959" w:rsidRPr="00C06C44" w:rsidRDefault="007E7959" w:rsidP="00692565">
            <w:pPr>
              <w:spacing w:line="23" w:lineRule="atLeast"/>
              <w:rPr>
                <w:rFonts w:ascii="Times New Roman" w:hAnsi="Times New Roman"/>
                <w:sz w:val="24"/>
                <w:szCs w:val="24"/>
              </w:rPr>
            </w:pPr>
          </w:p>
        </w:tc>
        <w:tc>
          <w:tcPr>
            <w:tcW w:w="544" w:type="pct"/>
          </w:tcPr>
          <w:p w14:paraId="526C6246" w14:textId="77777777" w:rsidR="007E7959" w:rsidRPr="00C06C44" w:rsidRDefault="007E7959" w:rsidP="00692565">
            <w:pPr>
              <w:spacing w:line="23" w:lineRule="atLeast"/>
              <w:rPr>
                <w:rFonts w:ascii="Times New Roman" w:hAnsi="Times New Roman"/>
                <w:sz w:val="24"/>
                <w:szCs w:val="24"/>
              </w:rPr>
            </w:pPr>
          </w:p>
        </w:tc>
      </w:tr>
      <w:tr w:rsidR="007E7959" w:rsidRPr="00C06C44" w14:paraId="62611CFA" w14:textId="77777777" w:rsidTr="00692565">
        <w:trPr>
          <w:trHeight w:val="20"/>
        </w:trPr>
        <w:tc>
          <w:tcPr>
            <w:tcW w:w="3028" w:type="pct"/>
            <w:gridSpan w:val="2"/>
          </w:tcPr>
          <w:p w14:paraId="46C2E9A3" w14:textId="77777777" w:rsidR="007E7959" w:rsidRPr="00C06C44" w:rsidRDefault="007E7959" w:rsidP="00692565">
            <w:pPr>
              <w:spacing w:line="23" w:lineRule="atLeast"/>
              <w:rPr>
                <w:rFonts w:ascii="Times New Roman" w:hAnsi="Times New Roman"/>
                <w:b/>
                <w:bCs/>
                <w:sz w:val="24"/>
                <w:szCs w:val="24"/>
              </w:rPr>
            </w:pPr>
            <w:r w:rsidRPr="00C06C44">
              <w:rPr>
                <w:rFonts w:ascii="Times New Roman" w:hAnsi="Times New Roman"/>
                <w:b/>
                <w:bCs/>
                <w:sz w:val="24"/>
                <w:szCs w:val="24"/>
              </w:rPr>
              <w:t>Всего:</w:t>
            </w:r>
          </w:p>
        </w:tc>
        <w:tc>
          <w:tcPr>
            <w:tcW w:w="974" w:type="pct"/>
            <w:vAlign w:val="center"/>
          </w:tcPr>
          <w:p w14:paraId="3E89F9C4" w14:textId="77777777" w:rsidR="007E7959" w:rsidRPr="00C06C44" w:rsidRDefault="007E7959" w:rsidP="00692565">
            <w:pPr>
              <w:spacing w:line="23" w:lineRule="atLeast"/>
              <w:rPr>
                <w:rFonts w:ascii="Times New Roman" w:hAnsi="Times New Roman"/>
                <w:b/>
                <w:bCs/>
                <w:i/>
                <w:sz w:val="24"/>
                <w:szCs w:val="24"/>
              </w:rPr>
            </w:pPr>
            <w:r w:rsidRPr="00C06C44">
              <w:rPr>
                <w:rFonts w:ascii="Times New Roman" w:hAnsi="Times New Roman"/>
                <w:b/>
                <w:bCs/>
                <w:i/>
                <w:sz w:val="24"/>
                <w:szCs w:val="24"/>
              </w:rPr>
              <w:t>59</w:t>
            </w:r>
          </w:p>
        </w:tc>
        <w:tc>
          <w:tcPr>
            <w:tcW w:w="454" w:type="pct"/>
          </w:tcPr>
          <w:p w14:paraId="4E3FAF17" w14:textId="77777777" w:rsidR="007E7959" w:rsidRPr="00C06C44" w:rsidRDefault="007E7959" w:rsidP="00692565">
            <w:pPr>
              <w:spacing w:line="23" w:lineRule="atLeast"/>
              <w:rPr>
                <w:rFonts w:ascii="Times New Roman" w:hAnsi="Times New Roman"/>
                <w:sz w:val="24"/>
                <w:szCs w:val="24"/>
              </w:rPr>
            </w:pPr>
          </w:p>
        </w:tc>
        <w:tc>
          <w:tcPr>
            <w:tcW w:w="544" w:type="pct"/>
          </w:tcPr>
          <w:p w14:paraId="7C2CEBDB" w14:textId="77777777" w:rsidR="007E7959" w:rsidRPr="00C06C44" w:rsidRDefault="007E7959" w:rsidP="00692565">
            <w:pPr>
              <w:spacing w:line="23" w:lineRule="atLeast"/>
              <w:rPr>
                <w:rFonts w:ascii="Times New Roman" w:hAnsi="Times New Roman"/>
                <w:sz w:val="24"/>
                <w:szCs w:val="24"/>
              </w:rPr>
            </w:pPr>
          </w:p>
        </w:tc>
      </w:tr>
    </w:tbl>
    <w:p w14:paraId="42A19CBB" w14:textId="77777777" w:rsidR="007E7959" w:rsidRPr="00A625AB" w:rsidRDefault="007E7959" w:rsidP="007E7959">
      <w:pPr>
        <w:spacing w:line="23" w:lineRule="atLeast"/>
        <w:ind w:firstLine="709"/>
        <w:rPr>
          <w:i/>
          <w:szCs w:val="24"/>
        </w:rPr>
        <w:sectPr w:rsidR="007E7959" w:rsidRPr="00A625AB" w:rsidSect="00692565">
          <w:pgSz w:w="16840" w:h="11907" w:orient="landscape"/>
          <w:pgMar w:top="851" w:right="992" w:bottom="851" w:left="1134" w:header="709" w:footer="709" w:gutter="0"/>
          <w:cols w:space="720"/>
          <w:docGrid w:linePitch="326"/>
        </w:sectPr>
      </w:pPr>
    </w:p>
    <w:p w14:paraId="4D0679B7" w14:textId="77777777" w:rsidR="007E7959" w:rsidRPr="00C06C44" w:rsidRDefault="007E7959" w:rsidP="007E7959">
      <w:pPr>
        <w:spacing w:line="23" w:lineRule="atLeast"/>
        <w:ind w:left="1353"/>
        <w:rPr>
          <w:rFonts w:ascii="Times New Roman" w:hAnsi="Times New Roman"/>
          <w:b/>
          <w:bCs/>
          <w:sz w:val="24"/>
          <w:szCs w:val="24"/>
        </w:rPr>
      </w:pPr>
      <w:r w:rsidRPr="00C06C44">
        <w:rPr>
          <w:rFonts w:ascii="Times New Roman" w:hAnsi="Times New Roman"/>
          <w:b/>
          <w:bCs/>
          <w:sz w:val="24"/>
          <w:szCs w:val="24"/>
        </w:rPr>
        <w:lastRenderedPageBreak/>
        <w:t>3. УСЛОВИЯ РЕАЛИЗАЦИИ УЧЕБНОЙ ДИСЦИПЛИНЫ</w:t>
      </w:r>
    </w:p>
    <w:p w14:paraId="0C783BC6" w14:textId="77777777" w:rsidR="007E7959" w:rsidRPr="00C06C44" w:rsidRDefault="007E7959" w:rsidP="007E7959">
      <w:pPr>
        <w:suppressAutoHyphens/>
        <w:spacing w:after="0" w:line="23" w:lineRule="atLeast"/>
        <w:ind w:firstLine="709"/>
        <w:jc w:val="both"/>
        <w:rPr>
          <w:rFonts w:ascii="Times New Roman" w:hAnsi="Times New Roman"/>
          <w:bCs/>
          <w:sz w:val="24"/>
          <w:szCs w:val="24"/>
        </w:rPr>
      </w:pPr>
      <w:r w:rsidRPr="00C06C4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B99C9AE" w14:textId="77777777" w:rsidR="007E7959" w:rsidRPr="00C06C44" w:rsidRDefault="007E7959" w:rsidP="007E7959">
      <w:pPr>
        <w:suppressAutoHyphens/>
        <w:autoSpaceDE w:val="0"/>
        <w:autoSpaceDN w:val="0"/>
        <w:adjustRightInd w:val="0"/>
        <w:spacing w:after="0" w:line="23" w:lineRule="atLeast"/>
        <w:ind w:firstLine="709"/>
        <w:jc w:val="both"/>
        <w:rPr>
          <w:rFonts w:ascii="Times New Roman" w:hAnsi="Times New Roman"/>
          <w:sz w:val="24"/>
          <w:szCs w:val="24"/>
          <w:lang w:eastAsia="en-US"/>
        </w:rPr>
      </w:pPr>
      <w:r w:rsidRPr="00C06C44">
        <w:rPr>
          <w:rFonts w:ascii="Times New Roman" w:hAnsi="Times New Roman"/>
          <w:bCs/>
          <w:sz w:val="24"/>
          <w:szCs w:val="24"/>
        </w:rPr>
        <w:t>Кабинет</w:t>
      </w:r>
      <w:r w:rsidRPr="00C06C44">
        <w:rPr>
          <w:rFonts w:ascii="Times New Roman" w:hAnsi="Times New Roman"/>
          <w:bCs/>
          <w:i/>
          <w:sz w:val="24"/>
          <w:szCs w:val="24"/>
        </w:rPr>
        <w:t xml:space="preserve"> </w:t>
      </w:r>
      <w:r w:rsidRPr="00C06C44">
        <w:rPr>
          <w:rFonts w:ascii="Times New Roman" w:hAnsi="Times New Roman"/>
          <w:bCs/>
          <w:sz w:val="24"/>
          <w:szCs w:val="24"/>
        </w:rPr>
        <w:t>«Материаловедение»</w:t>
      </w:r>
      <w:r w:rsidRPr="00C06C44">
        <w:rPr>
          <w:rFonts w:ascii="Times New Roman" w:eastAsia="Calibri" w:hAnsi="Times New Roman"/>
          <w:bCs/>
          <w:sz w:val="24"/>
          <w:szCs w:val="24"/>
          <w:lang w:eastAsia="en-US"/>
        </w:rPr>
        <w:t>, оснащенный оборудованием и техническими средствами обучения: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p w14:paraId="55DB259A" w14:textId="77777777" w:rsidR="007E7959" w:rsidRPr="00C06C44" w:rsidRDefault="007E7959" w:rsidP="007E7959">
      <w:pPr>
        <w:suppressAutoHyphens/>
        <w:spacing w:after="0" w:line="23" w:lineRule="atLeast"/>
        <w:ind w:firstLine="709"/>
        <w:jc w:val="both"/>
        <w:rPr>
          <w:rFonts w:ascii="Times New Roman" w:hAnsi="Times New Roman"/>
          <w:bCs/>
          <w:i/>
          <w:sz w:val="24"/>
          <w:szCs w:val="24"/>
        </w:rPr>
      </w:pPr>
      <w:r w:rsidRPr="00C06C44">
        <w:rPr>
          <w:rFonts w:ascii="Times New Roman" w:hAnsi="Times New Roman"/>
          <w:bCs/>
          <w:sz w:val="24"/>
          <w:szCs w:val="24"/>
        </w:rPr>
        <w:t xml:space="preserve">Лаборатория </w:t>
      </w:r>
      <w:r w:rsidRPr="00C06C44">
        <w:rPr>
          <w:rFonts w:ascii="Times New Roman" w:eastAsia="Calibri" w:hAnsi="Times New Roman"/>
          <w:bCs/>
          <w:sz w:val="24"/>
          <w:szCs w:val="24"/>
          <w:lang w:eastAsia="en-US"/>
        </w:rPr>
        <w:t>«Материаловедение», оснащенный необходимым для реализации программы учебной дисциплины.</w:t>
      </w:r>
    </w:p>
    <w:p w14:paraId="533E557E" w14:textId="77777777" w:rsidR="007E7959" w:rsidRPr="00C06C44" w:rsidRDefault="007E7959" w:rsidP="007E7959">
      <w:pPr>
        <w:suppressAutoHyphens/>
        <w:spacing w:after="0" w:line="23" w:lineRule="atLeast"/>
        <w:ind w:firstLine="709"/>
        <w:jc w:val="both"/>
        <w:rPr>
          <w:rFonts w:ascii="Times New Roman" w:hAnsi="Times New Roman"/>
          <w:bCs/>
          <w:sz w:val="24"/>
          <w:szCs w:val="24"/>
        </w:rPr>
      </w:pPr>
    </w:p>
    <w:p w14:paraId="1962A6BB" w14:textId="77777777" w:rsidR="007E7959" w:rsidRPr="00C06C44" w:rsidRDefault="007E7959" w:rsidP="007E7959">
      <w:pPr>
        <w:suppressAutoHyphens/>
        <w:spacing w:after="0" w:line="23" w:lineRule="atLeast"/>
        <w:ind w:firstLine="709"/>
        <w:jc w:val="both"/>
        <w:rPr>
          <w:rFonts w:ascii="Times New Roman" w:hAnsi="Times New Roman"/>
          <w:b/>
          <w:bCs/>
          <w:sz w:val="24"/>
          <w:szCs w:val="24"/>
        </w:rPr>
      </w:pPr>
      <w:r w:rsidRPr="00C06C44">
        <w:rPr>
          <w:rFonts w:ascii="Times New Roman" w:hAnsi="Times New Roman"/>
          <w:b/>
          <w:bCs/>
          <w:sz w:val="24"/>
          <w:szCs w:val="24"/>
        </w:rPr>
        <w:t>3.2. Информационное обеспечение реализации программы</w:t>
      </w:r>
    </w:p>
    <w:p w14:paraId="78A3133F" w14:textId="77777777" w:rsidR="007E7959" w:rsidRPr="00C06C44" w:rsidRDefault="007E7959" w:rsidP="007E7959">
      <w:pPr>
        <w:suppressAutoHyphens/>
        <w:spacing w:after="0" w:line="23" w:lineRule="atLeast"/>
        <w:ind w:firstLine="709"/>
        <w:jc w:val="both"/>
        <w:rPr>
          <w:rFonts w:ascii="Times New Roman" w:hAnsi="Times New Roman"/>
          <w:bCs/>
          <w:sz w:val="24"/>
          <w:szCs w:val="24"/>
        </w:rPr>
      </w:pPr>
      <w:r w:rsidRPr="00C06C44">
        <w:rPr>
          <w:rFonts w:ascii="Times New Roman" w:hAnsi="Times New Roman"/>
          <w:bCs/>
          <w:sz w:val="24"/>
          <w:szCs w:val="24"/>
        </w:rPr>
        <w:t>Для реализации программы библиотечный фонд образовательной организации должен иметь п</w:t>
      </w:r>
      <w:r w:rsidRPr="00C06C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6C4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264463" w14:textId="77777777" w:rsidR="007E7959" w:rsidRPr="00C06C44" w:rsidRDefault="007E7959" w:rsidP="007E7959">
      <w:pPr>
        <w:suppressAutoHyphens/>
        <w:spacing w:after="0" w:line="23" w:lineRule="atLeast"/>
        <w:ind w:firstLine="709"/>
        <w:jc w:val="both"/>
        <w:rPr>
          <w:rFonts w:ascii="Times New Roman" w:hAnsi="Times New Roman"/>
          <w:sz w:val="24"/>
          <w:szCs w:val="24"/>
        </w:rPr>
      </w:pPr>
    </w:p>
    <w:p w14:paraId="0E1A3E0B" w14:textId="77777777" w:rsidR="007E7959" w:rsidRPr="00C06C44" w:rsidRDefault="007E7959" w:rsidP="007E7959">
      <w:pPr>
        <w:suppressAutoHyphens/>
        <w:spacing w:after="0" w:line="23" w:lineRule="atLeast"/>
        <w:ind w:firstLine="709"/>
        <w:jc w:val="both"/>
        <w:rPr>
          <w:rFonts w:ascii="Times New Roman" w:hAnsi="Times New Roman"/>
          <w:b/>
          <w:sz w:val="24"/>
          <w:szCs w:val="24"/>
        </w:rPr>
      </w:pPr>
      <w:r w:rsidRPr="00C06C44">
        <w:rPr>
          <w:rFonts w:ascii="Times New Roman" w:hAnsi="Times New Roman"/>
          <w:b/>
          <w:sz w:val="24"/>
          <w:szCs w:val="24"/>
        </w:rPr>
        <w:t>3.2.1. Основные печатные издания</w:t>
      </w:r>
    </w:p>
    <w:p w14:paraId="1FCAE8B1" w14:textId="2CB4D700" w:rsidR="007E7959" w:rsidRPr="00C06C44" w:rsidRDefault="007E7959" w:rsidP="007E7959">
      <w:pPr>
        <w:spacing w:after="0" w:line="23" w:lineRule="atLeast"/>
        <w:ind w:firstLine="709"/>
        <w:contextualSpacing/>
        <w:rPr>
          <w:rFonts w:ascii="Times New Roman" w:eastAsia="Calibri" w:hAnsi="Times New Roman"/>
          <w:sz w:val="24"/>
          <w:szCs w:val="24"/>
          <w:lang w:eastAsia="en-US"/>
        </w:rPr>
      </w:pPr>
      <w:r w:rsidRPr="00C06C44">
        <w:rPr>
          <w:rFonts w:ascii="Times New Roman" w:eastAsia="Calibri" w:hAnsi="Times New Roman"/>
          <w:sz w:val="24"/>
          <w:szCs w:val="24"/>
          <w:lang w:eastAsia="en-US"/>
        </w:rPr>
        <w:t>1.</w:t>
      </w:r>
      <w:r w:rsidR="00C06C44">
        <w:rPr>
          <w:rFonts w:ascii="Times New Roman" w:eastAsia="Calibri" w:hAnsi="Times New Roman"/>
          <w:sz w:val="24"/>
          <w:szCs w:val="24"/>
          <w:lang w:eastAsia="en-US"/>
        </w:rPr>
        <w:t xml:space="preserve"> </w:t>
      </w:r>
      <w:proofErr w:type="spellStart"/>
      <w:r w:rsidRPr="00C06C44">
        <w:rPr>
          <w:rFonts w:ascii="Times New Roman" w:eastAsia="Calibri" w:hAnsi="Times New Roman"/>
          <w:sz w:val="24"/>
          <w:szCs w:val="24"/>
          <w:lang w:eastAsia="en-US"/>
        </w:rPr>
        <w:t>Барташевич</w:t>
      </w:r>
      <w:proofErr w:type="spellEnd"/>
      <w:r w:rsidRPr="00C06C44">
        <w:rPr>
          <w:rFonts w:ascii="Times New Roman" w:eastAsia="Calibri" w:hAnsi="Times New Roman"/>
          <w:sz w:val="24"/>
          <w:szCs w:val="24"/>
          <w:lang w:eastAsia="en-US"/>
        </w:rPr>
        <w:t xml:space="preserve">, А.А Материаловедение / А.А </w:t>
      </w:r>
      <w:proofErr w:type="spellStart"/>
      <w:r w:rsidRPr="00C06C44">
        <w:rPr>
          <w:rFonts w:ascii="Times New Roman" w:eastAsia="Calibri" w:hAnsi="Times New Roman"/>
          <w:sz w:val="24"/>
          <w:szCs w:val="24"/>
          <w:lang w:eastAsia="en-US"/>
        </w:rPr>
        <w:t>Барташевич</w:t>
      </w:r>
      <w:proofErr w:type="spellEnd"/>
      <w:r w:rsidRPr="00C06C44">
        <w:rPr>
          <w:rFonts w:ascii="Times New Roman" w:eastAsia="Calibri" w:hAnsi="Times New Roman"/>
          <w:sz w:val="24"/>
          <w:szCs w:val="24"/>
          <w:lang w:eastAsia="en-US"/>
        </w:rPr>
        <w:t xml:space="preserve">. – Н/Д.: </w:t>
      </w:r>
      <w:r w:rsidR="00C06C44" w:rsidRPr="00C06C44">
        <w:rPr>
          <w:rFonts w:ascii="Times New Roman" w:eastAsia="Calibri" w:hAnsi="Times New Roman"/>
          <w:sz w:val="24"/>
          <w:szCs w:val="24"/>
          <w:lang w:eastAsia="en-US"/>
        </w:rPr>
        <w:t>Феникс:</w:t>
      </w:r>
      <w:r w:rsidRPr="00C06C44">
        <w:rPr>
          <w:rFonts w:ascii="Times New Roman" w:eastAsia="Calibri" w:hAnsi="Times New Roman"/>
          <w:sz w:val="24"/>
          <w:szCs w:val="24"/>
          <w:lang w:eastAsia="en-US"/>
        </w:rPr>
        <w:t xml:space="preserve"> Феникс, 2018. – 100 с.</w:t>
      </w:r>
    </w:p>
    <w:p w14:paraId="464D86B9" w14:textId="72342717" w:rsidR="007E7959" w:rsidRPr="00C06C44" w:rsidRDefault="007E7959" w:rsidP="007E7959">
      <w:pPr>
        <w:spacing w:after="0" w:line="23" w:lineRule="atLeast"/>
        <w:ind w:firstLine="709"/>
        <w:contextualSpacing/>
        <w:rPr>
          <w:rFonts w:ascii="Times New Roman" w:eastAsia="Calibri" w:hAnsi="Times New Roman"/>
          <w:sz w:val="24"/>
          <w:szCs w:val="24"/>
          <w:lang w:eastAsia="en-US"/>
        </w:rPr>
      </w:pPr>
      <w:r w:rsidRPr="00C06C44">
        <w:rPr>
          <w:rFonts w:ascii="Times New Roman" w:eastAsia="Calibri" w:hAnsi="Times New Roman"/>
          <w:sz w:val="24"/>
          <w:szCs w:val="24"/>
          <w:lang w:eastAsia="en-US"/>
        </w:rPr>
        <w:t>2.</w:t>
      </w:r>
      <w:r w:rsidR="00C06C44">
        <w:rPr>
          <w:rFonts w:ascii="Times New Roman" w:eastAsia="Calibri" w:hAnsi="Times New Roman"/>
          <w:sz w:val="24"/>
          <w:szCs w:val="24"/>
          <w:lang w:eastAsia="en-US"/>
        </w:rPr>
        <w:t xml:space="preserve"> </w:t>
      </w:r>
      <w:r w:rsidRPr="00C06C44">
        <w:rPr>
          <w:rFonts w:ascii="Times New Roman" w:eastAsia="Calibri" w:hAnsi="Times New Roman"/>
          <w:sz w:val="24"/>
          <w:szCs w:val="24"/>
          <w:lang w:eastAsia="en-US"/>
        </w:rPr>
        <w:t xml:space="preserve">Бондаренко, Г.Г. Материаловедение. 2-е изд. Учебник для СПО. / Г.Г. Бондаренко, Т.А. Кабанова, В.В. Рыбалко. – </w:t>
      </w:r>
      <w:r w:rsidR="00C06C44" w:rsidRPr="00C06C44">
        <w:rPr>
          <w:rFonts w:ascii="Times New Roman" w:eastAsia="Calibri" w:hAnsi="Times New Roman"/>
          <w:sz w:val="24"/>
          <w:szCs w:val="24"/>
          <w:lang w:eastAsia="en-US"/>
        </w:rPr>
        <w:t>Москва:</w:t>
      </w:r>
      <w:r w:rsidRPr="00C06C44">
        <w:rPr>
          <w:rFonts w:ascii="Times New Roman" w:eastAsia="Calibri" w:hAnsi="Times New Roman"/>
          <w:sz w:val="24"/>
          <w:szCs w:val="24"/>
          <w:lang w:eastAsia="en-US"/>
        </w:rPr>
        <w:t xml:space="preserve"> </w:t>
      </w:r>
      <w:proofErr w:type="spellStart"/>
      <w:r w:rsidRPr="00C06C44">
        <w:rPr>
          <w:rFonts w:ascii="Times New Roman" w:eastAsia="Calibri" w:hAnsi="Times New Roman"/>
          <w:sz w:val="24"/>
          <w:szCs w:val="24"/>
          <w:lang w:eastAsia="en-US"/>
        </w:rPr>
        <w:t>Юрайт</w:t>
      </w:r>
      <w:proofErr w:type="spellEnd"/>
      <w:r w:rsidRPr="00C06C44">
        <w:rPr>
          <w:rFonts w:ascii="Times New Roman" w:eastAsia="Calibri" w:hAnsi="Times New Roman"/>
          <w:sz w:val="24"/>
          <w:szCs w:val="24"/>
          <w:lang w:eastAsia="en-US"/>
        </w:rPr>
        <w:t>, 2016. – 232 с.</w:t>
      </w:r>
    </w:p>
    <w:p w14:paraId="2736386E" w14:textId="77777777" w:rsidR="007E7959" w:rsidRPr="00C06C44" w:rsidRDefault="007E7959" w:rsidP="007E7959">
      <w:pPr>
        <w:spacing w:after="0" w:line="23" w:lineRule="atLeast"/>
        <w:ind w:firstLine="709"/>
        <w:contextualSpacing/>
        <w:rPr>
          <w:rFonts w:ascii="Times New Roman" w:hAnsi="Times New Roman"/>
          <w:b/>
          <w:sz w:val="24"/>
          <w:szCs w:val="24"/>
        </w:rPr>
      </w:pPr>
    </w:p>
    <w:p w14:paraId="661FA9E7" w14:textId="77777777" w:rsidR="007E7959" w:rsidRPr="00C06C44" w:rsidRDefault="007E7959" w:rsidP="007E7959">
      <w:pPr>
        <w:spacing w:line="23" w:lineRule="atLeast"/>
        <w:contextualSpacing/>
        <w:jc w:val="center"/>
        <w:rPr>
          <w:rFonts w:ascii="Times New Roman" w:hAnsi="Times New Roman"/>
          <w:b/>
          <w:sz w:val="24"/>
          <w:szCs w:val="24"/>
        </w:rPr>
      </w:pPr>
      <w:r w:rsidRPr="00C06C44">
        <w:rPr>
          <w:rFonts w:ascii="Times New Roman" w:hAnsi="Times New Roman"/>
          <w:b/>
          <w:sz w:val="24"/>
          <w:szCs w:val="24"/>
        </w:rPr>
        <w:br w:type="page"/>
      </w:r>
      <w:r w:rsidRPr="00C06C44">
        <w:rPr>
          <w:rFonts w:ascii="Times New Roman" w:hAnsi="Times New Roman"/>
          <w:b/>
          <w:sz w:val="24"/>
          <w:szCs w:val="24"/>
        </w:rPr>
        <w:lastRenderedPageBreak/>
        <w:t xml:space="preserve">4. КОНТРОЛЬ И ОЦЕНКА РЕЗУЛЬТАТОВ ОСВОЕНИЯ  </w:t>
      </w:r>
    </w:p>
    <w:p w14:paraId="67C5E9DE" w14:textId="77777777" w:rsidR="007E7959" w:rsidRPr="00C06C44" w:rsidRDefault="007E7959" w:rsidP="007E7959">
      <w:pPr>
        <w:spacing w:line="23" w:lineRule="atLeast"/>
        <w:contextualSpacing/>
        <w:jc w:val="center"/>
        <w:rPr>
          <w:rFonts w:ascii="Times New Roman" w:hAnsi="Times New Roman"/>
          <w:b/>
          <w:sz w:val="24"/>
          <w:szCs w:val="24"/>
        </w:rPr>
      </w:pPr>
      <w:r w:rsidRPr="00C06C44">
        <w:rPr>
          <w:rFonts w:ascii="Times New Roman" w:hAnsi="Times New Roman"/>
          <w:b/>
          <w:sz w:val="24"/>
          <w:szCs w:val="24"/>
        </w:rPr>
        <w:t>УЧЕБНОЙ ДИСЦИПЛИНЫ</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7"/>
        <w:gridCol w:w="3119"/>
      </w:tblGrid>
      <w:tr w:rsidR="007E7959" w:rsidRPr="00C06C44" w14:paraId="25E2D0A8" w14:textId="77777777" w:rsidTr="00692565">
        <w:trPr>
          <w:trHeight w:val="235"/>
        </w:trPr>
        <w:tc>
          <w:tcPr>
            <w:tcW w:w="1667" w:type="pct"/>
            <w:vAlign w:val="center"/>
          </w:tcPr>
          <w:p w14:paraId="2EA9D985" w14:textId="77777777" w:rsidR="007E7959" w:rsidRPr="00C06C44" w:rsidRDefault="007E7959" w:rsidP="00692565">
            <w:pPr>
              <w:spacing w:after="0" w:line="23" w:lineRule="atLeast"/>
              <w:jc w:val="center"/>
              <w:rPr>
                <w:rFonts w:ascii="Times New Roman" w:hAnsi="Times New Roman"/>
                <w:b/>
                <w:bCs/>
                <w:sz w:val="24"/>
                <w:szCs w:val="24"/>
              </w:rPr>
            </w:pPr>
            <w:r w:rsidRPr="00C06C44">
              <w:rPr>
                <w:rFonts w:ascii="Times New Roman" w:hAnsi="Times New Roman"/>
                <w:b/>
                <w:bCs/>
                <w:sz w:val="24"/>
                <w:szCs w:val="24"/>
              </w:rPr>
              <w:t>Результаты обучения</w:t>
            </w:r>
          </w:p>
        </w:tc>
        <w:tc>
          <w:tcPr>
            <w:tcW w:w="1666" w:type="pct"/>
            <w:vAlign w:val="center"/>
          </w:tcPr>
          <w:p w14:paraId="450A7E0F" w14:textId="77777777" w:rsidR="007E7959" w:rsidRPr="00C06C44" w:rsidRDefault="007E7959" w:rsidP="00692565">
            <w:pPr>
              <w:spacing w:after="0" w:line="23" w:lineRule="atLeast"/>
              <w:jc w:val="center"/>
              <w:rPr>
                <w:rFonts w:ascii="Times New Roman" w:hAnsi="Times New Roman"/>
                <w:b/>
                <w:bCs/>
                <w:sz w:val="24"/>
                <w:szCs w:val="24"/>
              </w:rPr>
            </w:pPr>
            <w:r w:rsidRPr="00C06C44">
              <w:rPr>
                <w:rFonts w:ascii="Times New Roman" w:hAnsi="Times New Roman"/>
                <w:b/>
                <w:bCs/>
                <w:sz w:val="24"/>
                <w:szCs w:val="24"/>
              </w:rPr>
              <w:t>Критерии оценки</w:t>
            </w:r>
          </w:p>
        </w:tc>
        <w:tc>
          <w:tcPr>
            <w:tcW w:w="1667" w:type="pct"/>
            <w:vAlign w:val="center"/>
          </w:tcPr>
          <w:p w14:paraId="3E92EEE0" w14:textId="77777777" w:rsidR="007E7959" w:rsidRPr="00C06C44" w:rsidRDefault="007E7959" w:rsidP="00692565">
            <w:pPr>
              <w:spacing w:after="0" w:line="23" w:lineRule="atLeast"/>
              <w:jc w:val="center"/>
              <w:rPr>
                <w:rFonts w:ascii="Times New Roman" w:hAnsi="Times New Roman"/>
                <w:b/>
                <w:bCs/>
                <w:sz w:val="24"/>
                <w:szCs w:val="24"/>
              </w:rPr>
            </w:pPr>
            <w:r w:rsidRPr="00C06C44">
              <w:rPr>
                <w:rFonts w:ascii="Times New Roman" w:hAnsi="Times New Roman"/>
                <w:b/>
                <w:bCs/>
                <w:sz w:val="24"/>
                <w:szCs w:val="24"/>
              </w:rPr>
              <w:t>Методы и формы оценки</w:t>
            </w:r>
          </w:p>
        </w:tc>
      </w:tr>
      <w:tr w:rsidR="007E7959" w:rsidRPr="00C06C44" w14:paraId="08B16121" w14:textId="77777777" w:rsidTr="00692565">
        <w:trPr>
          <w:trHeight w:val="404"/>
        </w:trPr>
        <w:tc>
          <w:tcPr>
            <w:tcW w:w="1667" w:type="pct"/>
          </w:tcPr>
          <w:p w14:paraId="096B893D" w14:textId="77777777" w:rsidR="007E7959" w:rsidRPr="00C06C44" w:rsidRDefault="007E7959" w:rsidP="00692565">
            <w:pPr>
              <w:spacing w:after="0" w:line="23" w:lineRule="atLeast"/>
              <w:rPr>
                <w:rFonts w:ascii="Times New Roman" w:hAnsi="Times New Roman"/>
                <w:b/>
                <w:bCs/>
                <w:sz w:val="24"/>
                <w:szCs w:val="24"/>
              </w:rPr>
            </w:pPr>
            <w:r w:rsidRPr="00C06C44">
              <w:rPr>
                <w:rFonts w:ascii="Times New Roman" w:hAnsi="Times New Roman"/>
                <w:b/>
                <w:bCs/>
                <w:sz w:val="24"/>
                <w:szCs w:val="24"/>
              </w:rPr>
              <w:t>Перечень знаний, осваиваемых в рамках дисциплины:</w:t>
            </w:r>
          </w:p>
        </w:tc>
        <w:tc>
          <w:tcPr>
            <w:tcW w:w="1666" w:type="pct"/>
          </w:tcPr>
          <w:p w14:paraId="7D7C9238" w14:textId="77777777" w:rsidR="007E7959" w:rsidRPr="00C06C44" w:rsidRDefault="007E7959" w:rsidP="00692565">
            <w:pPr>
              <w:spacing w:after="0" w:line="23" w:lineRule="atLeast"/>
              <w:rPr>
                <w:rFonts w:ascii="Times New Roman" w:hAnsi="Times New Roman"/>
                <w:bCs/>
                <w:sz w:val="24"/>
                <w:szCs w:val="24"/>
              </w:rPr>
            </w:pPr>
          </w:p>
        </w:tc>
        <w:tc>
          <w:tcPr>
            <w:tcW w:w="1667" w:type="pct"/>
          </w:tcPr>
          <w:p w14:paraId="2F025CDD" w14:textId="77777777" w:rsidR="007E7959" w:rsidRPr="00C06C44" w:rsidRDefault="007E7959" w:rsidP="00692565">
            <w:pPr>
              <w:pStyle w:val="aa"/>
              <w:spacing w:line="23" w:lineRule="atLeast"/>
              <w:rPr>
                <w:rFonts w:cs="Times New Roman"/>
                <w:bCs/>
                <w:szCs w:val="24"/>
              </w:rPr>
            </w:pPr>
          </w:p>
        </w:tc>
      </w:tr>
      <w:tr w:rsidR="007E7959" w:rsidRPr="00C06C44" w14:paraId="7907D1C6" w14:textId="77777777" w:rsidTr="00692565">
        <w:trPr>
          <w:trHeight w:val="404"/>
        </w:trPr>
        <w:tc>
          <w:tcPr>
            <w:tcW w:w="1667" w:type="pct"/>
          </w:tcPr>
          <w:p w14:paraId="17E7F679"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01.01</w:t>
            </w:r>
            <w:r w:rsidRPr="00C06C44">
              <w:rPr>
                <w:rFonts w:ascii="Times New Roman" w:hAnsi="Times New Roman"/>
                <w:iCs/>
                <w:sz w:val="24"/>
                <w:szCs w:val="24"/>
              </w:rPr>
              <w:tab/>
              <w:t xml:space="preserve">актуальный профессиональный </w:t>
            </w:r>
          </w:p>
          <w:p w14:paraId="38E73E60"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социальный контекст, в котором приходится работать и жить; </w:t>
            </w:r>
          </w:p>
          <w:p w14:paraId="1A50A81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01.02</w:t>
            </w:r>
            <w:r w:rsidRPr="00C06C44">
              <w:rPr>
                <w:rFonts w:ascii="Times New Roman" w:hAnsi="Times New Roman"/>
                <w:iCs/>
                <w:sz w:val="24"/>
                <w:szCs w:val="24"/>
              </w:rPr>
              <w:tab/>
              <w:t xml:space="preserve">основные источники информации </w:t>
            </w:r>
          </w:p>
          <w:p w14:paraId="234E461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ресурсы для решения задач и проблем </w:t>
            </w:r>
          </w:p>
          <w:p w14:paraId="0CE2B260"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в профессиональном и/или социальном контексте;</w:t>
            </w:r>
          </w:p>
          <w:p w14:paraId="6FE1C931" w14:textId="77777777" w:rsidR="007E7959" w:rsidRPr="00C06C44"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01.03</w:t>
            </w:r>
            <w:r w:rsidRPr="00C06C44">
              <w:rPr>
                <w:rFonts w:ascii="Times New Roman" w:hAnsi="Times New Roman"/>
                <w:iCs/>
                <w:sz w:val="24"/>
                <w:szCs w:val="24"/>
              </w:rPr>
              <w:tab/>
              <w:t xml:space="preserve">алгоритмы выполнения работ в профессиональной </w:t>
            </w:r>
          </w:p>
          <w:p w14:paraId="43F03F1B" w14:textId="77777777" w:rsidR="007E7959" w:rsidRPr="00C06C44" w:rsidRDefault="007E7959" w:rsidP="00692565">
            <w:pPr>
              <w:pBdr>
                <w:top w:val="single" w:sz="4" w:space="1" w:color="auto"/>
                <w:left w:val="single" w:sz="4" w:space="4" w:color="auto"/>
                <w:bottom w:val="single" w:sz="4" w:space="1" w:color="auto"/>
                <w:right w:val="single" w:sz="4" w:space="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смежных областях; </w:t>
            </w:r>
          </w:p>
          <w:p w14:paraId="72B1D4A2"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01.04</w:t>
            </w:r>
            <w:r w:rsidRPr="00C06C44">
              <w:rPr>
                <w:rFonts w:ascii="Times New Roman" w:hAnsi="Times New Roman"/>
                <w:iCs/>
                <w:sz w:val="24"/>
                <w:szCs w:val="24"/>
              </w:rPr>
              <w:tab/>
              <w:t>методы работы в профессиональной и смежных сферах;</w:t>
            </w:r>
          </w:p>
          <w:p w14:paraId="2B374549"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01.05</w:t>
            </w:r>
            <w:r w:rsidRPr="00C06C44">
              <w:rPr>
                <w:rFonts w:ascii="Times New Roman" w:hAnsi="Times New Roman"/>
                <w:iCs/>
                <w:sz w:val="24"/>
                <w:szCs w:val="24"/>
              </w:rPr>
              <w:tab/>
              <w:t xml:space="preserve">структуру плана для решения задач; </w:t>
            </w:r>
          </w:p>
          <w:p w14:paraId="0269D3DF" w14:textId="77777777" w:rsidR="007E7959" w:rsidRPr="00C06C44" w:rsidRDefault="007E7959" w:rsidP="00692565">
            <w:pPr>
              <w:pStyle w:val="affffff6"/>
              <w:spacing w:line="23" w:lineRule="atLeast"/>
            </w:pPr>
            <w:r w:rsidRPr="00C06C44">
              <w:rPr>
                <w:iCs/>
              </w:rPr>
              <w:t>Зо 01.06</w:t>
            </w:r>
            <w:r w:rsidRPr="00C06C44">
              <w:rPr>
                <w:iCs/>
              </w:rPr>
              <w:tab/>
              <w:t>порядок оценки результатов решения задач профессиональной деятельности</w:t>
            </w:r>
          </w:p>
        </w:tc>
        <w:tc>
          <w:tcPr>
            <w:tcW w:w="1666" w:type="pct"/>
          </w:tcPr>
          <w:p w14:paraId="30F1B707" w14:textId="77777777" w:rsidR="007E7959" w:rsidRPr="00C06C44" w:rsidRDefault="007E7959" w:rsidP="00692565">
            <w:pPr>
              <w:pStyle w:val="affffff6"/>
              <w:spacing w:line="23" w:lineRule="atLeast"/>
            </w:pPr>
            <w:r w:rsidRPr="00C06C44">
              <w:t>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4407570B" w14:textId="77777777" w:rsidR="007E7959" w:rsidRPr="00C06C44" w:rsidRDefault="007E7959" w:rsidP="00692565">
            <w:pPr>
              <w:spacing w:after="0" w:line="23" w:lineRule="atLeast"/>
              <w:rPr>
                <w:rFonts w:ascii="Times New Roman" w:hAnsi="Times New Roman"/>
                <w:b/>
                <w:bCs/>
                <w:sz w:val="24"/>
                <w:szCs w:val="24"/>
              </w:rPr>
            </w:pPr>
          </w:p>
        </w:tc>
        <w:tc>
          <w:tcPr>
            <w:tcW w:w="1667" w:type="pct"/>
          </w:tcPr>
          <w:p w14:paraId="68A3271F" w14:textId="77777777" w:rsidR="007E7959" w:rsidRPr="00C06C44" w:rsidRDefault="007E7959" w:rsidP="00692565">
            <w:pPr>
              <w:pStyle w:val="affffff6"/>
              <w:spacing w:line="23" w:lineRule="atLeast"/>
            </w:pPr>
            <w:r w:rsidRPr="00C06C44">
              <w:t>Оценка результатов выполнения:</w:t>
            </w:r>
          </w:p>
          <w:p w14:paraId="5620C034" w14:textId="77777777" w:rsidR="007E7959" w:rsidRPr="00C06C44" w:rsidRDefault="007E7959" w:rsidP="00692565">
            <w:pPr>
              <w:pStyle w:val="affffff6"/>
              <w:spacing w:line="23" w:lineRule="atLeast"/>
            </w:pPr>
            <w:r w:rsidRPr="00C06C44">
              <w:t xml:space="preserve">- практической </w:t>
            </w:r>
          </w:p>
          <w:p w14:paraId="417A72F7" w14:textId="77777777" w:rsidR="007E7959" w:rsidRPr="00C06C44" w:rsidRDefault="007E7959" w:rsidP="00692565">
            <w:pPr>
              <w:pStyle w:val="affffff6"/>
              <w:spacing w:line="23" w:lineRule="atLeast"/>
            </w:pPr>
            <w:r w:rsidRPr="00C06C44">
              <w:t>работы;</w:t>
            </w:r>
          </w:p>
          <w:p w14:paraId="11995309" w14:textId="77777777" w:rsidR="007E7959" w:rsidRPr="00C06C44" w:rsidRDefault="007E7959" w:rsidP="00692565">
            <w:pPr>
              <w:pStyle w:val="affffff6"/>
              <w:spacing w:line="23" w:lineRule="atLeast"/>
            </w:pPr>
            <w:r w:rsidRPr="00C06C44">
              <w:t xml:space="preserve">- контрольной </w:t>
            </w:r>
          </w:p>
          <w:p w14:paraId="421349ED" w14:textId="77777777" w:rsidR="007E7959" w:rsidRPr="00C06C44" w:rsidRDefault="007E7959" w:rsidP="00692565">
            <w:pPr>
              <w:pStyle w:val="aa"/>
              <w:spacing w:line="23" w:lineRule="atLeast"/>
              <w:rPr>
                <w:rFonts w:cs="Times New Roman"/>
                <w:bCs/>
                <w:szCs w:val="24"/>
              </w:rPr>
            </w:pPr>
            <w:r w:rsidRPr="00C06C44">
              <w:rPr>
                <w:rFonts w:cs="Times New Roman"/>
                <w:szCs w:val="24"/>
              </w:rPr>
              <w:t>работы</w:t>
            </w:r>
          </w:p>
        </w:tc>
      </w:tr>
      <w:tr w:rsidR="007E7959" w:rsidRPr="00C06C44" w14:paraId="29356514" w14:textId="77777777" w:rsidTr="00692565">
        <w:trPr>
          <w:trHeight w:val="404"/>
        </w:trPr>
        <w:tc>
          <w:tcPr>
            <w:tcW w:w="1667" w:type="pct"/>
          </w:tcPr>
          <w:p w14:paraId="3C07A07A"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02.01</w:t>
            </w:r>
            <w:r w:rsidRPr="00C06C44">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0BA4326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02.02</w:t>
            </w:r>
            <w:r w:rsidRPr="00C06C44">
              <w:rPr>
                <w:rFonts w:ascii="Times New Roman" w:hAnsi="Times New Roman"/>
                <w:iCs/>
                <w:sz w:val="24"/>
                <w:szCs w:val="24"/>
              </w:rPr>
              <w:tab/>
              <w:t xml:space="preserve">приемы </w:t>
            </w:r>
            <w:r w:rsidRPr="00C06C44">
              <w:rPr>
                <w:rFonts w:ascii="Times New Roman" w:hAnsi="Times New Roman"/>
                <w:iCs/>
                <w:sz w:val="24"/>
                <w:szCs w:val="24"/>
                <w:bdr w:val="single" w:sz="4" w:space="0" w:color="auto"/>
              </w:rPr>
              <w:t>структурирования информации;</w:t>
            </w:r>
            <w:r w:rsidRPr="00C06C44">
              <w:rPr>
                <w:rFonts w:ascii="Times New Roman" w:hAnsi="Times New Roman"/>
                <w:iCs/>
                <w:sz w:val="24"/>
                <w:szCs w:val="24"/>
              </w:rPr>
              <w:t xml:space="preserve"> </w:t>
            </w:r>
          </w:p>
          <w:p w14:paraId="352F4BBA"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02.03</w:t>
            </w:r>
            <w:r w:rsidRPr="00C06C44">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278E706" w14:textId="77777777" w:rsidR="007E7959" w:rsidRPr="00C06C44" w:rsidRDefault="007E7959" w:rsidP="00692565">
            <w:pPr>
              <w:pStyle w:val="affffff6"/>
              <w:spacing w:line="23" w:lineRule="atLeast"/>
            </w:pPr>
            <w:r w:rsidRPr="00C06C44">
              <w:rPr>
                <w:iCs/>
              </w:rPr>
              <w:t>Зо 02.04</w:t>
            </w:r>
            <w:r w:rsidRPr="00C06C44">
              <w:rPr>
                <w:iCs/>
              </w:rPr>
              <w:tab/>
              <w:t xml:space="preserve">порядок их применения и программное обеспечение в профессиональной деятельности в том числе с </w:t>
            </w:r>
            <w:r w:rsidRPr="00C06C44">
              <w:rPr>
                <w:iCs/>
              </w:rPr>
              <w:lastRenderedPageBreak/>
              <w:t>использованием цифровых средств</w:t>
            </w:r>
          </w:p>
        </w:tc>
        <w:tc>
          <w:tcPr>
            <w:tcW w:w="1666" w:type="pct"/>
          </w:tcPr>
          <w:p w14:paraId="2343C3D2"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sz w:val="24"/>
                <w:szCs w:val="24"/>
              </w:rPr>
              <w:lastRenderedPageBreak/>
              <w:t>классифицирует основные</w:t>
            </w:r>
            <w:r w:rsidRPr="00C06C44">
              <w:rPr>
                <w:rFonts w:ascii="Times New Roman" w:hAnsi="Times New Roman"/>
                <w:sz w:val="24"/>
                <w:szCs w:val="24"/>
                <w:lang w:val="en-US"/>
              </w:rPr>
              <w:t xml:space="preserve"> </w:t>
            </w:r>
            <w:r w:rsidRPr="00C06C44">
              <w:rPr>
                <w:rFonts w:ascii="Times New Roman" w:hAnsi="Times New Roman"/>
                <w:sz w:val="24"/>
                <w:szCs w:val="24"/>
              </w:rPr>
              <w:t>виды материалов.</w:t>
            </w:r>
          </w:p>
        </w:tc>
        <w:tc>
          <w:tcPr>
            <w:tcW w:w="1667" w:type="pct"/>
          </w:tcPr>
          <w:p w14:paraId="79BC25D4" w14:textId="77777777" w:rsidR="007E7959" w:rsidRPr="00C06C44" w:rsidRDefault="007E7959" w:rsidP="00692565">
            <w:pPr>
              <w:pStyle w:val="affffff6"/>
              <w:spacing w:line="23" w:lineRule="atLeast"/>
            </w:pPr>
            <w:r w:rsidRPr="00C06C44">
              <w:t>Оценка результатов выполнения:</w:t>
            </w:r>
          </w:p>
          <w:p w14:paraId="42042E5A" w14:textId="77777777" w:rsidR="007E7959" w:rsidRPr="00C06C44" w:rsidRDefault="007E7959" w:rsidP="00692565">
            <w:pPr>
              <w:pStyle w:val="affffff6"/>
              <w:spacing w:line="23" w:lineRule="atLeast"/>
            </w:pPr>
            <w:r w:rsidRPr="00C06C44">
              <w:t xml:space="preserve">- практической </w:t>
            </w:r>
          </w:p>
          <w:p w14:paraId="357301BF" w14:textId="77777777" w:rsidR="007E7959" w:rsidRPr="00C06C44" w:rsidRDefault="007E7959" w:rsidP="00692565">
            <w:pPr>
              <w:pStyle w:val="affffff6"/>
              <w:spacing w:line="23" w:lineRule="atLeast"/>
            </w:pPr>
            <w:r w:rsidRPr="00C06C44">
              <w:t>работы;</w:t>
            </w:r>
          </w:p>
          <w:p w14:paraId="1816C811" w14:textId="77777777" w:rsidR="007E7959" w:rsidRPr="00C06C44" w:rsidRDefault="007E7959" w:rsidP="00692565">
            <w:pPr>
              <w:pStyle w:val="affffff6"/>
              <w:spacing w:line="23" w:lineRule="atLeast"/>
            </w:pPr>
            <w:r w:rsidRPr="00C06C44">
              <w:t xml:space="preserve">- контрольной </w:t>
            </w:r>
          </w:p>
          <w:p w14:paraId="3D05F92F" w14:textId="77777777" w:rsidR="007E7959" w:rsidRPr="00C06C44" w:rsidRDefault="007E7959" w:rsidP="00692565">
            <w:pPr>
              <w:pStyle w:val="aa"/>
              <w:spacing w:line="23" w:lineRule="atLeast"/>
              <w:rPr>
                <w:rFonts w:cs="Times New Roman"/>
                <w:bCs/>
                <w:szCs w:val="24"/>
              </w:rPr>
            </w:pPr>
            <w:r w:rsidRPr="00C06C44">
              <w:rPr>
                <w:rFonts w:cs="Times New Roman"/>
                <w:szCs w:val="24"/>
              </w:rPr>
              <w:t>работы</w:t>
            </w:r>
          </w:p>
        </w:tc>
      </w:tr>
      <w:tr w:rsidR="007E7959" w:rsidRPr="00C06C44" w14:paraId="05282B76" w14:textId="77777777" w:rsidTr="00692565">
        <w:trPr>
          <w:trHeight w:val="404"/>
        </w:trPr>
        <w:tc>
          <w:tcPr>
            <w:tcW w:w="1667" w:type="pct"/>
          </w:tcPr>
          <w:p w14:paraId="0073846A"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03.01</w:t>
            </w:r>
            <w:r w:rsidRPr="00C06C44">
              <w:rPr>
                <w:rFonts w:ascii="Times New Roman" w:hAnsi="Times New Roman"/>
                <w:iCs/>
                <w:sz w:val="24"/>
                <w:szCs w:val="24"/>
              </w:rPr>
              <w:tab/>
              <w:t xml:space="preserve">содержание актуальной нормативно-правовой документации; </w:t>
            </w:r>
          </w:p>
          <w:p w14:paraId="6AAB894F"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03.02</w:t>
            </w:r>
            <w:r w:rsidRPr="00C06C44">
              <w:rPr>
                <w:rFonts w:ascii="Times New Roman" w:hAnsi="Times New Roman"/>
                <w:iCs/>
                <w:sz w:val="24"/>
                <w:szCs w:val="24"/>
              </w:rPr>
              <w:tab/>
              <w:t>современная научная и профессиональная терминология;</w:t>
            </w:r>
          </w:p>
          <w:p w14:paraId="51BF7B62"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03.03</w:t>
            </w:r>
            <w:r w:rsidRPr="00C06C44">
              <w:rPr>
                <w:rFonts w:ascii="Times New Roman" w:hAnsi="Times New Roman"/>
                <w:iCs/>
                <w:sz w:val="24"/>
                <w:szCs w:val="24"/>
              </w:rPr>
              <w:tab/>
              <w:t>возможные траектории профессионального развития и самообразования;</w:t>
            </w:r>
          </w:p>
          <w:p w14:paraId="39ED422F"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03.04</w:t>
            </w:r>
            <w:r w:rsidRPr="00C06C44">
              <w:rPr>
                <w:rFonts w:ascii="Times New Roman" w:hAnsi="Times New Roman"/>
                <w:iCs/>
                <w:sz w:val="24"/>
                <w:szCs w:val="24"/>
              </w:rPr>
              <w:tab/>
              <w:t>порядок выстраивания презентации;</w:t>
            </w:r>
          </w:p>
        </w:tc>
        <w:tc>
          <w:tcPr>
            <w:tcW w:w="1666" w:type="pct"/>
          </w:tcPr>
          <w:p w14:paraId="5E10C7E9"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sz w:val="24"/>
                <w:szCs w:val="24"/>
              </w:rPr>
              <w:t>объясняет способы определения режимов отжига, закалки и отпуска стали.</w:t>
            </w:r>
          </w:p>
        </w:tc>
        <w:tc>
          <w:tcPr>
            <w:tcW w:w="1667" w:type="pct"/>
          </w:tcPr>
          <w:p w14:paraId="44D21062" w14:textId="77777777" w:rsidR="007E7959" w:rsidRPr="00C06C44" w:rsidRDefault="007E7959" w:rsidP="00692565">
            <w:pPr>
              <w:pStyle w:val="affffff6"/>
              <w:spacing w:line="23" w:lineRule="atLeast"/>
            </w:pPr>
            <w:r w:rsidRPr="00C06C44">
              <w:t xml:space="preserve">Оценка результатов выполнения практической </w:t>
            </w:r>
          </w:p>
          <w:p w14:paraId="49CB582B" w14:textId="77777777" w:rsidR="007E7959" w:rsidRPr="00C06C44" w:rsidRDefault="007E7959" w:rsidP="00692565">
            <w:pPr>
              <w:pStyle w:val="affffff6"/>
              <w:spacing w:line="23" w:lineRule="atLeast"/>
            </w:pPr>
            <w:r w:rsidRPr="00C06C44">
              <w:t>работы;</w:t>
            </w:r>
          </w:p>
          <w:p w14:paraId="190237ED" w14:textId="77777777" w:rsidR="007E7959" w:rsidRPr="00C06C44" w:rsidRDefault="007E7959" w:rsidP="00692565">
            <w:pPr>
              <w:pStyle w:val="affffff6"/>
              <w:spacing w:line="23" w:lineRule="atLeast"/>
            </w:pPr>
          </w:p>
        </w:tc>
      </w:tr>
      <w:tr w:rsidR="007E7959" w:rsidRPr="00C06C44" w14:paraId="34CB1361" w14:textId="77777777" w:rsidTr="00692565">
        <w:trPr>
          <w:trHeight w:val="404"/>
        </w:trPr>
        <w:tc>
          <w:tcPr>
            <w:tcW w:w="1667" w:type="pct"/>
          </w:tcPr>
          <w:p w14:paraId="7117EF5C" w14:textId="77777777" w:rsidR="007E7959" w:rsidRPr="00C06C44" w:rsidRDefault="007E7959" w:rsidP="00692565">
            <w:pPr>
              <w:pBdr>
                <w:bottom w:val="single" w:sz="4" w:space="1" w:color="auto"/>
              </w:pBdr>
              <w:suppressAutoHyphens/>
              <w:spacing w:after="0" w:line="23" w:lineRule="atLeast"/>
              <w:rPr>
                <w:rFonts w:ascii="Times New Roman" w:hAnsi="Times New Roman"/>
                <w:iCs/>
                <w:sz w:val="24"/>
                <w:szCs w:val="24"/>
              </w:rPr>
            </w:pPr>
            <w:r w:rsidRPr="00C06C44">
              <w:rPr>
                <w:rFonts w:ascii="Times New Roman" w:hAnsi="Times New Roman"/>
                <w:iCs/>
                <w:sz w:val="24"/>
                <w:szCs w:val="24"/>
              </w:rPr>
              <w:t>Зо 04.01</w:t>
            </w:r>
            <w:r w:rsidRPr="00C06C44">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3E467DAE" w14:textId="77777777" w:rsidR="007E7959" w:rsidRPr="00C06C44" w:rsidRDefault="007E7959" w:rsidP="00692565">
            <w:pPr>
              <w:pStyle w:val="affffff6"/>
              <w:spacing w:line="23" w:lineRule="atLeast"/>
            </w:pPr>
            <w:r w:rsidRPr="00C06C44">
              <w:rPr>
                <w:iCs/>
              </w:rPr>
              <w:t>Зо 04.02</w:t>
            </w:r>
            <w:r w:rsidRPr="00C06C44">
              <w:rPr>
                <w:iCs/>
              </w:rPr>
              <w:tab/>
              <w:t>основы проектной деятельности</w:t>
            </w:r>
          </w:p>
        </w:tc>
        <w:tc>
          <w:tcPr>
            <w:tcW w:w="1666" w:type="pct"/>
          </w:tcPr>
          <w:p w14:paraId="31504D5C"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sz w:val="24"/>
                <w:szCs w:val="24"/>
              </w:rPr>
              <w:t>выполняет подбор конструкционных материалов по их назначению и условиям эксплуатации.</w:t>
            </w:r>
          </w:p>
        </w:tc>
        <w:tc>
          <w:tcPr>
            <w:tcW w:w="1667" w:type="pct"/>
          </w:tcPr>
          <w:p w14:paraId="70B49165" w14:textId="77777777" w:rsidR="007E7959" w:rsidRPr="00C06C44" w:rsidRDefault="007E7959" w:rsidP="00692565">
            <w:pPr>
              <w:pStyle w:val="affffff6"/>
              <w:spacing w:line="23" w:lineRule="atLeast"/>
            </w:pPr>
            <w:r w:rsidRPr="00C06C44">
              <w:t xml:space="preserve">Оценка результатов выполнения практической </w:t>
            </w:r>
          </w:p>
          <w:p w14:paraId="5A3ABAC3" w14:textId="77777777" w:rsidR="007E7959" w:rsidRPr="00C06C44" w:rsidRDefault="007E7959" w:rsidP="00692565">
            <w:pPr>
              <w:pStyle w:val="affffff6"/>
              <w:spacing w:line="23" w:lineRule="atLeast"/>
            </w:pPr>
            <w:r w:rsidRPr="00C06C44">
              <w:t>работы;</w:t>
            </w:r>
          </w:p>
          <w:p w14:paraId="1A1BBA69" w14:textId="77777777" w:rsidR="007E7959" w:rsidRPr="00C06C44" w:rsidRDefault="007E7959" w:rsidP="00692565">
            <w:pPr>
              <w:pStyle w:val="affffff6"/>
              <w:spacing w:line="23" w:lineRule="atLeast"/>
            </w:pPr>
          </w:p>
        </w:tc>
      </w:tr>
      <w:tr w:rsidR="007E7959" w:rsidRPr="00C06C44" w14:paraId="5A3BA47F" w14:textId="77777777" w:rsidTr="00692565">
        <w:trPr>
          <w:trHeight w:val="404"/>
        </w:trPr>
        <w:tc>
          <w:tcPr>
            <w:tcW w:w="1667" w:type="pct"/>
          </w:tcPr>
          <w:p w14:paraId="6DB343C8"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05.01</w:t>
            </w:r>
            <w:r w:rsidRPr="00C06C44">
              <w:rPr>
                <w:rFonts w:ascii="Times New Roman" w:hAnsi="Times New Roman"/>
                <w:iCs/>
                <w:sz w:val="24"/>
                <w:szCs w:val="24"/>
              </w:rPr>
              <w:tab/>
              <w:t xml:space="preserve">особенности социального и культурного контекста; </w:t>
            </w:r>
          </w:p>
          <w:p w14:paraId="113C3DC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05.02</w:t>
            </w:r>
            <w:r w:rsidRPr="00C06C44">
              <w:rPr>
                <w:rFonts w:ascii="Times New Roman" w:hAnsi="Times New Roman"/>
                <w:iCs/>
                <w:sz w:val="24"/>
                <w:szCs w:val="24"/>
              </w:rPr>
              <w:tab/>
              <w:t xml:space="preserve">правила оформления документов </w:t>
            </w:r>
          </w:p>
          <w:p w14:paraId="4F1BBBE9" w14:textId="77777777" w:rsidR="007E7959" w:rsidRPr="00C06C44" w:rsidRDefault="007E7959" w:rsidP="00692565">
            <w:pPr>
              <w:pStyle w:val="affffff6"/>
              <w:spacing w:line="23" w:lineRule="atLeast"/>
            </w:pPr>
            <w:r w:rsidRPr="00C06C44">
              <w:rPr>
                <w:iCs/>
              </w:rPr>
              <w:t>и построения устных сообщений</w:t>
            </w:r>
          </w:p>
        </w:tc>
        <w:tc>
          <w:tcPr>
            <w:tcW w:w="1666" w:type="pct"/>
          </w:tcPr>
          <w:p w14:paraId="7604BCB2" w14:textId="77777777" w:rsidR="007E7959" w:rsidRPr="00C06C44" w:rsidRDefault="007E7959" w:rsidP="00692565">
            <w:pPr>
              <w:pStyle w:val="affffff6"/>
              <w:spacing w:line="23" w:lineRule="atLeast"/>
            </w:pPr>
            <w:r w:rsidRPr="00C06C44">
              <w:t>определяет способы и режимы обработки металлов для изготовления различных деталей.</w:t>
            </w:r>
          </w:p>
          <w:p w14:paraId="2EC7FDD0" w14:textId="77777777" w:rsidR="007E7959" w:rsidRPr="00C06C44" w:rsidRDefault="007E7959" w:rsidP="00692565">
            <w:pPr>
              <w:spacing w:after="0" w:line="23" w:lineRule="atLeast"/>
              <w:rPr>
                <w:rFonts w:ascii="Times New Roman" w:hAnsi="Times New Roman"/>
                <w:sz w:val="24"/>
                <w:szCs w:val="24"/>
              </w:rPr>
            </w:pPr>
          </w:p>
        </w:tc>
        <w:tc>
          <w:tcPr>
            <w:tcW w:w="1667" w:type="pct"/>
          </w:tcPr>
          <w:p w14:paraId="4960E5DC" w14:textId="77777777" w:rsidR="007E7959" w:rsidRPr="00C06C44" w:rsidRDefault="007E7959" w:rsidP="00692565">
            <w:pPr>
              <w:pStyle w:val="affffff6"/>
              <w:spacing w:line="23" w:lineRule="atLeast"/>
            </w:pPr>
            <w:r w:rsidRPr="00C06C44">
              <w:t xml:space="preserve">Оценка результатов выполнения лабораторной </w:t>
            </w:r>
          </w:p>
          <w:p w14:paraId="255F05D6" w14:textId="77777777" w:rsidR="007E7959" w:rsidRPr="00C06C44" w:rsidRDefault="007E7959" w:rsidP="00692565">
            <w:pPr>
              <w:pStyle w:val="affffff6"/>
              <w:spacing w:line="23" w:lineRule="atLeast"/>
            </w:pPr>
            <w:r w:rsidRPr="00C06C44">
              <w:t>работы;</w:t>
            </w:r>
          </w:p>
          <w:p w14:paraId="496F9F36" w14:textId="77777777" w:rsidR="007E7959" w:rsidRPr="00C06C44" w:rsidRDefault="007E7959" w:rsidP="00692565">
            <w:pPr>
              <w:pStyle w:val="affffff6"/>
              <w:spacing w:line="23" w:lineRule="atLeast"/>
            </w:pPr>
          </w:p>
        </w:tc>
      </w:tr>
      <w:tr w:rsidR="007E7959" w:rsidRPr="00C06C44" w14:paraId="32F84BC9" w14:textId="77777777" w:rsidTr="00692565">
        <w:trPr>
          <w:trHeight w:val="404"/>
        </w:trPr>
        <w:tc>
          <w:tcPr>
            <w:tcW w:w="1667" w:type="pct"/>
          </w:tcPr>
          <w:p w14:paraId="3D2279B9"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09.01 основные виды и процедуры обработки информации;</w:t>
            </w:r>
          </w:p>
          <w:p w14:paraId="6EA48306" w14:textId="77777777" w:rsidR="007E7959" w:rsidRPr="00C06C44" w:rsidRDefault="007E7959" w:rsidP="00692565">
            <w:pPr>
              <w:tabs>
                <w:tab w:val="center" w:pos="1452"/>
              </w:tabs>
              <w:spacing w:after="0" w:line="23" w:lineRule="atLeast"/>
              <w:jc w:val="both"/>
              <w:rPr>
                <w:rFonts w:ascii="Times New Roman" w:hAnsi="Times New Roman"/>
                <w:b/>
                <w:sz w:val="24"/>
                <w:szCs w:val="24"/>
              </w:rPr>
            </w:pPr>
            <w:r w:rsidRPr="00C06C44">
              <w:rPr>
                <w:rFonts w:ascii="Times New Roman" w:hAnsi="Times New Roman"/>
                <w:iCs/>
                <w:sz w:val="24"/>
                <w:szCs w:val="24"/>
              </w:rPr>
              <w:t>Зо 09.02</w:t>
            </w:r>
            <w:r w:rsidRPr="00C06C44">
              <w:rPr>
                <w:rFonts w:ascii="Times New Roman" w:hAnsi="Times New Roman"/>
                <w:iCs/>
                <w:sz w:val="24"/>
                <w:szCs w:val="24"/>
              </w:rPr>
              <w:tab/>
              <w:t>основы правила пользования программным обеспечением используемого оборудования.</w:t>
            </w:r>
          </w:p>
        </w:tc>
        <w:tc>
          <w:tcPr>
            <w:tcW w:w="1666" w:type="pct"/>
          </w:tcPr>
          <w:p w14:paraId="38436EB2" w14:textId="77777777" w:rsidR="007E7959" w:rsidRPr="00C06C44" w:rsidRDefault="007E7959" w:rsidP="00692565">
            <w:pPr>
              <w:pStyle w:val="affffff6"/>
              <w:spacing w:line="23" w:lineRule="atLeast"/>
            </w:pPr>
            <w:r w:rsidRPr="00C06C44">
              <w:t>анализирует и выбирает виды механической, термической, химико-термической обработки металлов и сплавов.</w:t>
            </w:r>
          </w:p>
          <w:p w14:paraId="0DFA83B3" w14:textId="77777777" w:rsidR="007E7959" w:rsidRPr="00C06C44" w:rsidRDefault="007E7959" w:rsidP="00692565">
            <w:pPr>
              <w:spacing w:after="0" w:line="23" w:lineRule="atLeast"/>
              <w:rPr>
                <w:rFonts w:ascii="Times New Roman" w:hAnsi="Times New Roman"/>
                <w:sz w:val="24"/>
                <w:szCs w:val="24"/>
              </w:rPr>
            </w:pPr>
          </w:p>
        </w:tc>
        <w:tc>
          <w:tcPr>
            <w:tcW w:w="1667" w:type="pct"/>
          </w:tcPr>
          <w:p w14:paraId="5E9B261E" w14:textId="77777777" w:rsidR="007E7959" w:rsidRPr="00C06C44" w:rsidRDefault="007E7959" w:rsidP="00692565">
            <w:pPr>
              <w:pStyle w:val="affffff6"/>
              <w:spacing w:line="23" w:lineRule="atLeast"/>
            </w:pPr>
            <w:r w:rsidRPr="00C06C44">
              <w:t>Оценка результатов выполнения:</w:t>
            </w:r>
          </w:p>
          <w:p w14:paraId="011240AB" w14:textId="77777777" w:rsidR="007E7959" w:rsidRPr="00C06C44" w:rsidRDefault="007E7959" w:rsidP="00692565">
            <w:pPr>
              <w:pStyle w:val="affffff6"/>
              <w:spacing w:line="23" w:lineRule="atLeast"/>
            </w:pPr>
            <w:r w:rsidRPr="00C06C44">
              <w:t xml:space="preserve">- практической </w:t>
            </w:r>
          </w:p>
          <w:p w14:paraId="34478596" w14:textId="77777777" w:rsidR="007E7959" w:rsidRPr="00C06C44" w:rsidRDefault="007E7959" w:rsidP="00692565">
            <w:pPr>
              <w:pStyle w:val="affffff6"/>
              <w:spacing w:line="23" w:lineRule="atLeast"/>
            </w:pPr>
            <w:r w:rsidRPr="00C06C44">
              <w:t>работы;</w:t>
            </w:r>
          </w:p>
          <w:p w14:paraId="36DC9E71" w14:textId="77777777" w:rsidR="007E7959" w:rsidRPr="00C06C44" w:rsidRDefault="007E7959" w:rsidP="00692565">
            <w:pPr>
              <w:pStyle w:val="affffff6"/>
              <w:spacing w:line="23" w:lineRule="atLeast"/>
            </w:pPr>
            <w:r w:rsidRPr="00C06C44">
              <w:t xml:space="preserve">- контрольной </w:t>
            </w:r>
          </w:p>
          <w:p w14:paraId="48B716F3" w14:textId="77777777" w:rsidR="007E7959" w:rsidRPr="00C06C44" w:rsidRDefault="007E7959" w:rsidP="00692565">
            <w:pPr>
              <w:pStyle w:val="aa"/>
              <w:spacing w:line="23" w:lineRule="atLeast"/>
              <w:rPr>
                <w:rFonts w:cs="Times New Roman"/>
                <w:szCs w:val="24"/>
              </w:rPr>
            </w:pPr>
            <w:r w:rsidRPr="00C06C44">
              <w:rPr>
                <w:rFonts w:cs="Times New Roman"/>
                <w:szCs w:val="24"/>
              </w:rPr>
              <w:t>работы</w:t>
            </w:r>
          </w:p>
        </w:tc>
      </w:tr>
      <w:tr w:rsidR="007E7959" w:rsidRPr="00C06C44" w14:paraId="2F5EC136" w14:textId="77777777" w:rsidTr="00692565">
        <w:trPr>
          <w:trHeight w:val="404"/>
        </w:trPr>
        <w:tc>
          <w:tcPr>
            <w:tcW w:w="1667" w:type="pct"/>
          </w:tcPr>
          <w:p w14:paraId="7A8019E2"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10.01</w:t>
            </w:r>
            <w:r w:rsidRPr="00C06C44">
              <w:rPr>
                <w:rFonts w:ascii="Times New Roman" w:hAnsi="Times New Roman"/>
                <w:iCs/>
                <w:sz w:val="24"/>
                <w:szCs w:val="24"/>
              </w:rPr>
              <w:tab/>
              <w:t xml:space="preserve"> правила построения простых и сложных предложений на профессиональные темы;</w:t>
            </w:r>
          </w:p>
          <w:p w14:paraId="1F6DF854"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10.02</w:t>
            </w:r>
            <w:r w:rsidRPr="00C06C44">
              <w:rPr>
                <w:rFonts w:ascii="Times New Roman" w:hAnsi="Times New Roman"/>
                <w:iCs/>
                <w:sz w:val="24"/>
                <w:szCs w:val="24"/>
              </w:rPr>
              <w:tab/>
              <w:t xml:space="preserve">основные общеупотребительные глаголы (бытовая </w:t>
            </w:r>
          </w:p>
          <w:p w14:paraId="58DC607E"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и профессиональная лексика);</w:t>
            </w:r>
          </w:p>
          <w:p w14:paraId="196EA189"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10.03</w:t>
            </w:r>
            <w:r w:rsidRPr="00C06C44">
              <w:rPr>
                <w:rFonts w:ascii="Times New Roman" w:hAnsi="Times New Roman"/>
                <w:iCs/>
                <w:sz w:val="24"/>
                <w:szCs w:val="24"/>
              </w:rPr>
              <w:tab/>
              <w:t xml:space="preserve">лексический минимум, относящийся к </w:t>
            </w:r>
            <w:r w:rsidRPr="00C06C44">
              <w:rPr>
                <w:rFonts w:ascii="Times New Roman" w:hAnsi="Times New Roman"/>
                <w:iCs/>
                <w:sz w:val="24"/>
                <w:szCs w:val="24"/>
              </w:rPr>
              <w:lastRenderedPageBreak/>
              <w:t>описанию предметов, средств и процессов профессиональной деятельности;</w:t>
            </w:r>
          </w:p>
          <w:p w14:paraId="4437BD7E"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Зо 10.04</w:t>
            </w:r>
            <w:r w:rsidRPr="00C06C44">
              <w:rPr>
                <w:rFonts w:ascii="Times New Roman" w:hAnsi="Times New Roman"/>
                <w:iCs/>
                <w:sz w:val="24"/>
                <w:szCs w:val="24"/>
              </w:rPr>
              <w:tab/>
              <w:t>особенности произношения;</w:t>
            </w:r>
          </w:p>
          <w:p w14:paraId="296D5182" w14:textId="77777777" w:rsidR="007E7959" w:rsidRPr="00C06C44" w:rsidRDefault="007E7959" w:rsidP="00692565">
            <w:pPr>
              <w:pStyle w:val="affffff6"/>
              <w:spacing w:line="23" w:lineRule="atLeast"/>
            </w:pPr>
            <w:r w:rsidRPr="00C06C44">
              <w:rPr>
                <w:iCs/>
              </w:rPr>
              <w:t>Зо 10.05</w:t>
            </w:r>
            <w:r w:rsidRPr="00C06C44">
              <w:rPr>
                <w:iCs/>
              </w:rPr>
              <w:tab/>
              <w:t>правила чтения текстов профессиональной направленности.</w:t>
            </w:r>
          </w:p>
        </w:tc>
        <w:tc>
          <w:tcPr>
            <w:tcW w:w="1666" w:type="pct"/>
          </w:tcPr>
          <w:p w14:paraId="61DCADAF" w14:textId="77777777" w:rsidR="007E7959" w:rsidRPr="00C06C44" w:rsidRDefault="007E7959" w:rsidP="00692565">
            <w:pPr>
              <w:pStyle w:val="affffff6"/>
              <w:spacing w:line="23" w:lineRule="atLeast"/>
            </w:pPr>
            <w:r w:rsidRPr="00C06C44">
              <w:lastRenderedPageBreak/>
              <w:t>выбирает прокладочные и уплотнительные материалы;</w:t>
            </w:r>
          </w:p>
          <w:p w14:paraId="69FFFB06" w14:textId="77777777" w:rsidR="007E7959" w:rsidRPr="00C06C44" w:rsidRDefault="007E7959" w:rsidP="00692565">
            <w:pPr>
              <w:spacing w:after="0" w:line="23" w:lineRule="atLeast"/>
              <w:rPr>
                <w:rFonts w:ascii="Times New Roman" w:hAnsi="Times New Roman"/>
                <w:sz w:val="24"/>
                <w:szCs w:val="24"/>
              </w:rPr>
            </w:pPr>
          </w:p>
        </w:tc>
        <w:tc>
          <w:tcPr>
            <w:tcW w:w="1667" w:type="pct"/>
          </w:tcPr>
          <w:p w14:paraId="1C4DF6F7" w14:textId="77777777" w:rsidR="007E7959" w:rsidRPr="00C06C44" w:rsidRDefault="007E7959" w:rsidP="00692565">
            <w:pPr>
              <w:pStyle w:val="affffff6"/>
              <w:spacing w:line="23" w:lineRule="atLeast"/>
            </w:pPr>
            <w:r w:rsidRPr="00C06C44">
              <w:t xml:space="preserve">Оценка результатов выполнения тестовой работы </w:t>
            </w:r>
          </w:p>
          <w:p w14:paraId="760816C7" w14:textId="77777777" w:rsidR="007E7959" w:rsidRPr="00C06C44" w:rsidRDefault="007E7959" w:rsidP="00692565">
            <w:pPr>
              <w:pStyle w:val="affffff6"/>
              <w:spacing w:line="23" w:lineRule="atLeast"/>
            </w:pPr>
            <w:r w:rsidRPr="00C06C44">
              <w:t>работы;</w:t>
            </w:r>
          </w:p>
        </w:tc>
      </w:tr>
      <w:tr w:rsidR="007E7959" w:rsidRPr="00C06C44" w14:paraId="6520504F" w14:textId="77777777" w:rsidTr="00692565">
        <w:trPr>
          <w:trHeight w:val="1008"/>
        </w:trPr>
        <w:tc>
          <w:tcPr>
            <w:tcW w:w="1667" w:type="pct"/>
          </w:tcPr>
          <w:p w14:paraId="61270444" w14:textId="77777777" w:rsidR="007E7959" w:rsidRPr="00C06C44" w:rsidRDefault="007E7959" w:rsidP="00692565">
            <w:pPr>
              <w:spacing w:after="0" w:line="23" w:lineRule="atLeast"/>
              <w:rPr>
                <w:rFonts w:ascii="Times New Roman" w:hAnsi="Times New Roman"/>
                <w:b/>
                <w:sz w:val="24"/>
                <w:szCs w:val="24"/>
              </w:rPr>
            </w:pPr>
            <w:r w:rsidRPr="00C06C44">
              <w:rPr>
                <w:rFonts w:ascii="Times New Roman" w:hAnsi="Times New Roman"/>
                <w:b/>
                <w:bCs/>
                <w:sz w:val="24"/>
                <w:szCs w:val="24"/>
              </w:rPr>
              <w:t>Перечень умений, осваиваемых в рамках дисциплины:</w:t>
            </w:r>
          </w:p>
        </w:tc>
        <w:tc>
          <w:tcPr>
            <w:tcW w:w="1666" w:type="pct"/>
          </w:tcPr>
          <w:p w14:paraId="30DB81C4" w14:textId="77777777" w:rsidR="007E7959" w:rsidRPr="00C06C44" w:rsidRDefault="007E7959" w:rsidP="00692565">
            <w:pPr>
              <w:spacing w:after="0" w:line="23" w:lineRule="atLeast"/>
              <w:jc w:val="both"/>
              <w:rPr>
                <w:rFonts w:ascii="Times New Roman" w:hAnsi="Times New Roman"/>
                <w:sz w:val="24"/>
                <w:szCs w:val="24"/>
              </w:rPr>
            </w:pPr>
          </w:p>
        </w:tc>
        <w:tc>
          <w:tcPr>
            <w:tcW w:w="1667" w:type="pct"/>
          </w:tcPr>
          <w:p w14:paraId="700E069B" w14:textId="77777777" w:rsidR="007E7959" w:rsidRPr="00C06C44" w:rsidRDefault="007E7959" w:rsidP="00692565">
            <w:pPr>
              <w:pStyle w:val="aa"/>
              <w:spacing w:line="23" w:lineRule="atLeast"/>
              <w:rPr>
                <w:rFonts w:cs="Times New Roman"/>
                <w:szCs w:val="24"/>
              </w:rPr>
            </w:pPr>
          </w:p>
        </w:tc>
      </w:tr>
      <w:tr w:rsidR="007E7959" w:rsidRPr="00C06C44" w14:paraId="7CAF9B25" w14:textId="77777777" w:rsidTr="00692565">
        <w:trPr>
          <w:trHeight w:val="2325"/>
        </w:trPr>
        <w:tc>
          <w:tcPr>
            <w:tcW w:w="1667" w:type="pct"/>
          </w:tcPr>
          <w:p w14:paraId="23B5C509"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01.01</w:t>
            </w:r>
            <w:r w:rsidRPr="00C06C44">
              <w:rPr>
                <w:rFonts w:ascii="Times New Roman" w:hAnsi="Times New Roman"/>
                <w:iCs/>
                <w:sz w:val="24"/>
                <w:szCs w:val="24"/>
              </w:rPr>
              <w:tab/>
              <w:t xml:space="preserve">распознавать задачу и/или проблему </w:t>
            </w:r>
          </w:p>
          <w:p w14:paraId="0F54B80C"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в профессиональном и/или социальном контексте;</w:t>
            </w:r>
          </w:p>
          <w:p w14:paraId="40256CAA"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01.02</w:t>
            </w:r>
            <w:r w:rsidRPr="00C06C44">
              <w:rPr>
                <w:rFonts w:ascii="Times New Roman" w:hAnsi="Times New Roman"/>
                <w:iCs/>
                <w:sz w:val="24"/>
                <w:szCs w:val="24"/>
              </w:rPr>
              <w:tab/>
              <w:t xml:space="preserve">анализировать задачу и/или проблему и выделять её составные части; </w:t>
            </w:r>
          </w:p>
          <w:p w14:paraId="76C69A75"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01.03</w:t>
            </w:r>
            <w:r w:rsidRPr="00C06C44">
              <w:rPr>
                <w:rFonts w:ascii="Times New Roman" w:hAnsi="Times New Roman"/>
                <w:iCs/>
                <w:sz w:val="24"/>
                <w:szCs w:val="24"/>
              </w:rPr>
              <w:tab/>
              <w:t>определять этапы решения задачи;</w:t>
            </w:r>
          </w:p>
          <w:p w14:paraId="3C207F81"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01.04</w:t>
            </w:r>
            <w:r w:rsidRPr="00C06C44">
              <w:rPr>
                <w:rFonts w:ascii="Times New Roman" w:hAnsi="Times New Roman"/>
                <w:iCs/>
                <w:sz w:val="24"/>
                <w:szCs w:val="24"/>
              </w:rPr>
              <w:tab/>
              <w:t>выявлять и эффективно искать информацию, необходимую для решения задачи и/или проблемы;</w:t>
            </w:r>
          </w:p>
          <w:p w14:paraId="45C83B39"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01.05</w:t>
            </w:r>
            <w:r w:rsidRPr="00C06C44">
              <w:rPr>
                <w:rFonts w:ascii="Times New Roman" w:hAnsi="Times New Roman"/>
                <w:iCs/>
                <w:sz w:val="24"/>
                <w:szCs w:val="24"/>
              </w:rPr>
              <w:tab/>
              <w:t xml:space="preserve">составлять план действия; </w:t>
            </w:r>
          </w:p>
          <w:p w14:paraId="2D94DEDD"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01.06</w:t>
            </w:r>
            <w:r w:rsidRPr="00C06C44">
              <w:rPr>
                <w:rFonts w:ascii="Times New Roman" w:hAnsi="Times New Roman"/>
                <w:iCs/>
                <w:sz w:val="24"/>
                <w:szCs w:val="24"/>
              </w:rPr>
              <w:tab/>
              <w:t>определять необходимые ресурсы;</w:t>
            </w:r>
          </w:p>
          <w:p w14:paraId="4336800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01.07</w:t>
            </w:r>
            <w:r w:rsidRPr="00C06C44">
              <w:rPr>
                <w:rFonts w:ascii="Times New Roman" w:hAnsi="Times New Roman"/>
                <w:iCs/>
                <w:sz w:val="24"/>
                <w:szCs w:val="24"/>
              </w:rPr>
              <w:tab/>
              <w:t xml:space="preserve">владеть актуальными методами работы </w:t>
            </w:r>
          </w:p>
          <w:p w14:paraId="1CD9774A"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в профессиональной и смежных сферах;</w:t>
            </w:r>
          </w:p>
          <w:p w14:paraId="5DC20BF3"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01.08</w:t>
            </w:r>
            <w:r w:rsidRPr="00C06C44">
              <w:rPr>
                <w:rFonts w:ascii="Times New Roman" w:hAnsi="Times New Roman"/>
                <w:iCs/>
                <w:sz w:val="24"/>
                <w:szCs w:val="24"/>
              </w:rPr>
              <w:tab/>
              <w:t>реализовывать составленный план;</w:t>
            </w:r>
          </w:p>
          <w:p w14:paraId="785160B6" w14:textId="77777777" w:rsidR="007E7959" w:rsidRPr="00C06C44" w:rsidRDefault="007E7959" w:rsidP="00692565">
            <w:pPr>
              <w:suppressAutoHyphens/>
              <w:spacing w:after="0" w:line="23" w:lineRule="atLeast"/>
              <w:jc w:val="both"/>
              <w:rPr>
                <w:rFonts w:ascii="Times New Roman" w:hAnsi="Times New Roman"/>
                <w:i/>
                <w:sz w:val="24"/>
                <w:szCs w:val="24"/>
              </w:rPr>
            </w:pPr>
            <w:r w:rsidRPr="00C06C44">
              <w:rPr>
                <w:rFonts w:ascii="Times New Roman" w:hAnsi="Times New Roman"/>
                <w:iCs/>
                <w:sz w:val="24"/>
                <w:szCs w:val="24"/>
              </w:rPr>
              <w:t>Уо 01.09</w:t>
            </w:r>
            <w:r w:rsidRPr="00C06C44">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1666" w:type="pct"/>
          </w:tcPr>
          <w:p w14:paraId="64F8147C" w14:textId="77777777" w:rsidR="007E7959" w:rsidRPr="00C06C44" w:rsidRDefault="007E7959" w:rsidP="00692565">
            <w:pPr>
              <w:pStyle w:val="affffff6"/>
              <w:spacing w:line="23" w:lineRule="atLeast"/>
            </w:pPr>
            <w:r w:rsidRPr="00C06C44">
              <w:t>Умение определять свойства конструкционных и сырьевых материалов по разным признакам.</w:t>
            </w:r>
          </w:p>
        </w:tc>
        <w:tc>
          <w:tcPr>
            <w:tcW w:w="1667" w:type="pct"/>
          </w:tcPr>
          <w:p w14:paraId="1C36C851"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5876929F" w14:textId="77777777" w:rsidTr="00692565">
        <w:trPr>
          <w:trHeight w:val="2325"/>
        </w:trPr>
        <w:tc>
          <w:tcPr>
            <w:tcW w:w="1667" w:type="pct"/>
          </w:tcPr>
          <w:p w14:paraId="77DFE4D5"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lastRenderedPageBreak/>
              <w:t>Уо 02.01</w:t>
            </w:r>
            <w:r w:rsidRPr="00C06C44">
              <w:rPr>
                <w:rFonts w:ascii="Times New Roman" w:hAnsi="Times New Roman"/>
                <w:iCs/>
                <w:sz w:val="24"/>
                <w:szCs w:val="24"/>
              </w:rPr>
              <w:tab/>
              <w:t xml:space="preserve">определять задачи для поиска информации; </w:t>
            </w:r>
          </w:p>
          <w:p w14:paraId="635AAC19"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02.02</w:t>
            </w:r>
            <w:r w:rsidRPr="00C06C44">
              <w:rPr>
                <w:rFonts w:ascii="Times New Roman" w:hAnsi="Times New Roman"/>
                <w:iCs/>
                <w:sz w:val="24"/>
                <w:szCs w:val="24"/>
              </w:rPr>
              <w:tab/>
              <w:t>определять необходимые источники информации;</w:t>
            </w:r>
          </w:p>
          <w:p w14:paraId="28892A81"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02.03</w:t>
            </w:r>
            <w:r w:rsidRPr="00C06C44">
              <w:rPr>
                <w:rFonts w:ascii="Times New Roman" w:hAnsi="Times New Roman"/>
                <w:iCs/>
                <w:sz w:val="24"/>
                <w:szCs w:val="24"/>
              </w:rPr>
              <w:tab/>
              <w:t xml:space="preserve">планировать процесс поиска; структурировать получаемую информацию; </w:t>
            </w:r>
          </w:p>
          <w:p w14:paraId="31304E29"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02.04</w:t>
            </w:r>
            <w:r w:rsidRPr="00C06C44">
              <w:rPr>
                <w:rFonts w:ascii="Times New Roman" w:hAnsi="Times New Roman"/>
                <w:iCs/>
                <w:sz w:val="24"/>
                <w:szCs w:val="24"/>
              </w:rPr>
              <w:tab/>
              <w:t xml:space="preserve">выделять наиболее значимое в перечне информации; </w:t>
            </w:r>
          </w:p>
          <w:p w14:paraId="253356AF"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02.05</w:t>
            </w:r>
            <w:r w:rsidRPr="00C06C44">
              <w:rPr>
                <w:rFonts w:ascii="Times New Roman" w:hAnsi="Times New Roman"/>
                <w:iCs/>
                <w:sz w:val="24"/>
                <w:szCs w:val="24"/>
              </w:rPr>
              <w:tab/>
              <w:t>оценивать практическую значимость результатов поиска;</w:t>
            </w:r>
          </w:p>
          <w:p w14:paraId="3D913E9B"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02.06</w:t>
            </w:r>
            <w:r w:rsidRPr="00C06C4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081BA1A5"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02.07</w:t>
            </w:r>
            <w:r w:rsidRPr="00C06C44">
              <w:rPr>
                <w:rFonts w:ascii="Times New Roman" w:hAnsi="Times New Roman"/>
                <w:iCs/>
                <w:sz w:val="24"/>
                <w:szCs w:val="24"/>
              </w:rPr>
              <w:tab/>
              <w:t>использовать современное программное обеспечение;</w:t>
            </w:r>
          </w:p>
          <w:p w14:paraId="2714E88C" w14:textId="77777777" w:rsidR="007E7959" w:rsidRPr="00C06C44" w:rsidRDefault="007E7959" w:rsidP="00692565">
            <w:pPr>
              <w:suppressAutoHyphens/>
              <w:spacing w:after="0" w:line="23" w:lineRule="atLeast"/>
              <w:rPr>
                <w:rFonts w:ascii="Times New Roman" w:hAnsi="Times New Roman"/>
                <w:iCs/>
                <w:sz w:val="24"/>
                <w:szCs w:val="24"/>
              </w:rPr>
            </w:pPr>
            <w:r w:rsidRPr="00C06C44">
              <w:rPr>
                <w:rFonts w:ascii="Times New Roman" w:hAnsi="Times New Roman"/>
                <w:iCs/>
                <w:sz w:val="24"/>
                <w:szCs w:val="24"/>
              </w:rPr>
              <w:t>Уо 02.08</w:t>
            </w:r>
            <w:r w:rsidRPr="00C06C44">
              <w:rPr>
                <w:rFonts w:ascii="Times New Roman" w:hAnsi="Times New Roman"/>
                <w:iCs/>
                <w:sz w:val="24"/>
                <w:szCs w:val="24"/>
              </w:rPr>
              <w:tab/>
              <w:t>использовать различные цифровые средства для решения профессиональных задач</w:t>
            </w:r>
          </w:p>
        </w:tc>
        <w:tc>
          <w:tcPr>
            <w:tcW w:w="1666" w:type="pct"/>
          </w:tcPr>
          <w:p w14:paraId="6829FFC6"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sz w:val="24"/>
                <w:szCs w:val="24"/>
              </w:rPr>
              <w:t>Умение определять твердость материалов.</w:t>
            </w:r>
          </w:p>
        </w:tc>
        <w:tc>
          <w:tcPr>
            <w:tcW w:w="1667" w:type="pct"/>
          </w:tcPr>
          <w:p w14:paraId="2E46429F"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7302C4E2" w14:textId="77777777" w:rsidTr="00692565">
        <w:trPr>
          <w:trHeight w:val="1974"/>
        </w:trPr>
        <w:tc>
          <w:tcPr>
            <w:tcW w:w="1667" w:type="pct"/>
          </w:tcPr>
          <w:p w14:paraId="57E3B4D4"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ab/>
              <w:t>Уо 03.01</w:t>
            </w:r>
            <w:r w:rsidRPr="00C06C44">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559D0567"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03.02</w:t>
            </w:r>
            <w:r w:rsidRPr="00C06C44">
              <w:rPr>
                <w:rFonts w:ascii="Times New Roman" w:hAnsi="Times New Roman"/>
                <w:iCs/>
                <w:sz w:val="24"/>
                <w:szCs w:val="24"/>
              </w:rPr>
              <w:tab/>
              <w:t>применять современную научную профессиональную терминологию;</w:t>
            </w:r>
          </w:p>
          <w:p w14:paraId="03E518D6"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03.03</w:t>
            </w:r>
            <w:r w:rsidRPr="00C06C44">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06F68A1C" w14:textId="77777777" w:rsidR="007E7959" w:rsidRPr="00C06C44" w:rsidRDefault="007E7959" w:rsidP="00692565">
            <w:pPr>
              <w:tabs>
                <w:tab w:val="left" w:pos="268"/>
              </w:tabs>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03.04</w:t>
            </w:r>
            <w:r w:rsidRPr="00C06C44">
              <w:rPr>
                <w:rFonts w:ascii="Times New Roman" w:hAnsi="Times New Roman"/>
                <w:iCs/>
                <w:sz w:val="24"/>
                <w:szCs w:val="24"/>
              </w:rPr>
              <w:tab/>
              <w:t>выявлять достоинства и недостатки коммерческой идеи;</w:t>
            </w:r>
          </w:p>
        </w:tc>
        <w:tc>
          <w:tcPr>
            <w:tcW w:w="1666" w:type="pct"/>
          </w:tcPr>
          <w:p w14:paraId="3B1D08C6"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sz w:val="24"/>
                <w:szCs w:val="24"/>
              </w:rPr>
              <w:t>Умение определять режимы отжига, закалки и отпуска стали.</w:t>
            </w:r>
          </w:p>
          <w:p w14:paraId="63E65B09" w14:textId="77777777" w:rsidR="007E7959" w:rsidRPr="00C06C44" w:rsidRDefault="007E7959" w:rsidP="00692565">
            <w:pPr>
              <w:spacing w:after="0" w:line="23" w:lineRule="atLeast"/>
              <w:jc w:val="both"/>
              <w:rPr>
                <w:rFonts w:ascii="Times New Roman" w:hAnsi="Times New Roman"/>
                <w:bCs/>
                <w:sz w:val="24"/>
                <w:szCs w:val="24"/>
              </w:rPr>
            </w:pPr>
          </w:p>
        </w:tc>
        <w:tc>
          <w:tcPr>
            <w:tcW w:w="1667" w:type="pct"/>
          </w:tcPr>
          <w:p w14:paraId="173F5093"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300BC720" w14:textId="77777777" w:rsidTr="00692565">
        <w:trPr>
          <w:trHeight w:val="1972"/>
        </w:trPr>
        <w:tc>
          <w:tcPr>
            <w:tcW w:w="1667" w:type="pct"/>
          </w:tcPr>
          <w:p w14:paraId="4C47F5C1"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lastRenderedPageBreak/>
              <w:t>Уо 04.01</w:t>
            </w:r>
            <w:r w:rsidRPr="00C06C44">
              <w:rPr>
                <w:rFonts w:ascii="Times New Roman" w:hAnsi="Times New Roman"/>
                <w:iCs/>
                <w:sz w:val="24"/>
                <w:szCs w:val="24"/>
              </w:rPr>
              <w:tab/>
              <w:t xml:space="preserve">организовывать работу коллектива </w:t>
            </w:r>
          </w:p>
          <w:p w14:paraId="7FABDD6D"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 xml:space="preserve">и команды; </w:t>
            </w:r>
          </w:p>
          <w:p w14:paraId="7F5AA983" w14:textId="77777777" w:rsidR="007E7959" w:rsidRPr="00C06C44" w:rsidRDefault="007E7959" w:rsidP="00692565">
            <w:pPr>
              <w:pStyle w:val="affffff6"/>
              <w:spacing w:line="23" w:lineRule="atLeast"/>
              <w:rPr>
                <w:b/>
              </w:rPr>
            </w:pPr>
            <w:r w:rsidRPr="00C06C44">
              <w:rPr>
                <w:iCs/>
              </w:rPr>
              <w:t>Уо 04.02 взаимодействовать с коллегами, руководством, клиентами в ходе профессиональной деятельности</w:t>
            </w:r>
          </w:p>
        </w:tc>
        <w:tc>
          <w:tcPr>
            <w:tcW w:w="1666" w:type="pct"/>
          </w:tcPr>
          <w:p w14:paraId="5425FDCD" w14:textId="77777777" w:rsidR="007E7959" w:rsidRPr="00C06C44" w:rsidRDefault="007E7959" w:rsidP="00692565">
            <w:pPr>
              <w:pStyle w:val="affffff6"/>
              <w:spacing w:line="23" w:lineRule="atLeast"/>
            </w:pPr>
            <w:r w:rsidRPr="00C06C44">
              <w:t>Умение определять конструкционные материалы по их назначению и условиям эксплуатации.</w:t>
            </w:r>
          </w:p>
          <w:p w14:paraId="50867B03" w14:textId="77777777" w:rsidR="007E7959" w:rsidRPr="00C06C44" w:rsidRDefault="007E7959" w:rsidP="00692565">
            <w:pPr>
              <w:spacing w:after="0" w:line="23" w:lineRule="atLeast"/>
              <w:jc w:val="both"/>
              <w:rPr>
                <w:rFonts w:ascii="Times New Roman" w:hAnsi="Times New Roman"/>
                <w:sz w:val="24"/>
                <w:szCs w:val="24"/>
              </w:rPr>
            </w:pPr>
          </w:p>
        </w:tc>
        <w:tc>
          <w:tcPr>
            <w:tcW w:w="1667" w:type="pct"/>
          </w:tcPr>
          <w:p w14:paraId="5229FE40"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40CD0704" w14:textId="77777777" w:rsidTr="00692565">
        <w:trPr>
          <w:trHeight w:val="1972"/>
        </w:trPr>
        <w:tc>
          <w:tcPr>
            <w:tcW w:w="1667" w:type="pct"/>
          </w:tcPr>
          <w:p w14:paraId="4EE2E35A"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05.01</w:t>
            </w:r>
            <w:r w:rsidRPr="00C06C44">
              <w:rPr>
                <w:rFonts w:ascii="Times New Roman" w:hAnsi="Times New Roman"/>
                <w:iCs/>
                <w:sz w:val="24"/>
                <w:szCs w:val="24"/>
              </w:rPr>
              <w:tab/>
              <w:t xml:space="preserve"> грамотно излагать свои мысли </w:t>
            </w:r>
          </w:p>
          <w:p w14:paraId="7138CD88"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666" w:type="pct"/>
          </w:tcPr>
          <w:p w14:paraId="2B31D271"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t>Умение определять способы и режимы обработки металлов (литьем, давлением, сваркой, резанием) для изготовления различных деталей.</w:t>
            </w:r>
          </w:p>
        </w:tc>
        <w:tc>
          <w:tcPr>
            <w:tcW w:w="1667" w:type="pct"/>
          </w:tcPr>
          <w:p w14:paraId="31631297"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43A6627E" w14:textId="77777777" w:rsidTr="00692565">
        <w:trPr>
          <w:trHeight w:val="1972"/>
        </w:trPr>
        <w:tc>
          <w:tcPr>
            <w:tcW w:w="1667" w:type="pct"/>
          </w:tcPr>
          <w:p w14:paraId="14930E54" w14:textId="77777777" w:rsidR="007E7959" w:rsidRPr="00C06C44" w:rsidRDefault="007E7959" w:rsidP="00692565">
            <w:pPr>
              <w:pBdr>
                <w:bottom w:val="single" w:sz="4" w:space="1"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09.01 понимать общий смысл устройства сети интернет;</w:t>
            </w:r>
          </w:p>
          <w:p w14:paraId="6899793D" w14:textId="77777777" w:rsidR="007E7959" w:rsidRPr="00C06C44" w:rsidRDefault="007E7959" w:rsidP="00692565">
            <w:pPr>
              <w:pStyle w:val="affffff6"/>
              <w:spacing w:line="23" w:lineRule="atLeast"/>
              <w:rPr>
                <w:b/>
              </w:rPr>
            </w:pPr>
            <w:r w:rsidRPr="00C06C44">
              <w:rPr>
                <w:iCs/>
              </w:rPr>
              <w:t>Уо 09.02</w:t>
            </w:r>
            <w:r w:rsidRPr="00C06C44">
              <w:rPr>
                <w:iCs/>
              </w:rPr>
              <w:tab/>
              <w:t xml:space="preserve">  создавать простые информационные представления о проделанной работе;</w:t>
            </w:r>
          </w:p>
        </w:tc>
        <w:tc>
          <w:tcPr>
            <w:tcW w:w="1666" w:type="pct"/>
          </w:tcPr>
          <w:p w14:paraId="62CD195C" w14:textId="77777777" w:rsidR="007E7959" w:rsidRPr="00C06C44" w:rsidRDefault="007E7959" w:rsidP="00692565">
            <w:pPr>
              <w:pStyle w:val="affffff6"/>
              <w:spacing w:line="23" w:lineRule="atLeast"/>
            </w:pPr>
            <w:r w:rsidRPr="00C06C44">
              <w:t>Умение определять электротехнические материалы: проводники и диэлектрики по их назначению и условиям эксплуатации;</w:t>
            </w:r>
          </w:p>
          <w:p w14:paraId="7152D674" w14:textId="77777777" w:rsidR="007E7959" w:rsidRPr="00C06C44" w:rsidRDefault="007E7959" w:rsidP="00692565">
            <w:pPr>
              <w:pStyle w:val="affffff6"/>
              <w:spacing w:line="23" w:lineRule="atLeast"/>
            </w:pPr>
            <w:r w:rsidRPr="00C06C44">
              <w:t>проводить исследования и испытания электротехнических материалов.</w:t>
            </w:r>
          </w:p>
        </w:tc>
        <w:tc>
          <w:tcPr>
            <w:tcW w:w="1667" w:type="pct"/>
          </w:tcPr>
          <w:p w14:paraId="11FA1FE6"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t>Наблюдение за деятельностью обучающегося во время лабораторных и практических занятий.</w:t>
            </w:r>
          </w:p>
        </w:tc>
      </w:tr>
      <w:tr w:rsidR="007E7959" w:rsidRPr="00C06C44" w14:paraId="77755A76" w14:textId="77777777" w:rsidTr="00692565">
        <w:trPr>
          <w:trHeight w:val="1972"/>
        </w:trPr>
        <w:tc>
          <w:tcPr>
            <w:tcW w:w="1667" w:type="pct"/>
          </w:tcPr>
          <w:p w14:paraId="611D4E7E"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10.01</w:t>
            </w:r>
            <w:r w:rsidRPr="00C06C44">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C5925FE"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10.02</w:t>
            </w:r>
            <w:r w:rsidRPr="00C06C44">
              <w:rPr>
                <w:rFonts w:ascii="Times New Roman" w:hAnsi="Times New Roman"/>
                <w:iCs/>
                <w:sz w:val="24"/>
                <w:szCs w:val="24"/>
              </w:rPr>
              <w:tab/>
              <w:t xml:space="preserve">участвовать в диалогах на знакомые общие и профессиональные темы; </w:t>
            </w:r>
          </w:p>
          <w:p w14:paraId="43136288"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10.03</w:t>
            </w:r>
            <w:r w:rsidRPr="00C06C44">
              <w:rPr>
                <w:rFonts w:ascii="Times New Roman" w:hAnsi="Times New Roman"/>
                <w:iCs/>
                <w:sz w:val="24"/>
                <w:szCs w:val="24"/>
              </w:rPr>
              <w:tab/>
              <w:t xml:space="preserve">строить простые высказывания о себе и о своей профессиональной деятельности; </w:t>
            </w:r>
          </w:p>
          <w:p w14:paraId="59B7CC67" w14:textId="77777777" w:rsidR="007E7959" w:rsidRPr="00C06C4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10.04</w:t>
            </w:r>
            <w:r w:rsidRPr="00C06C44">
              <w:rPr>
                <w:rFonts w:ascii="Times New Roman" w:hAnsi="Times New Roman"/>
                <w:iCs/>
                <w:sz w:val="24"/>
                <w:szCs w:val="24"/>
              </w:rPr>
              <w:tab/>
              <w:t xml:space="preserve">кратко обосновывать и объяснять свои действия (текущие и планируемые); </w:t>
            </w:r>
          </w:p>
          <w:p w14:paraId="7B2972D1" w14:textId="77777777" w:rsidR="007E7959" w:rsidRPr="00C06C44" w:rsidRDefault="007E7959" w:rsidP="00692565">
            <w:pPr>
              <w:suppressAutoHyphens/>
              <w:spacing w:after="0" w:line="23" w:lineRule="atLeast"/>
              <w:jc w:val="both"/>
              <w:rPr>
                <w:rFonts w:ascii="Times New Roman" w:hAnsi="Times New Roman"/>
                <w:iCs/>
                <w:sz w:val="24"/>
                <w:szCs w:val="24"/>
              </w:rPr>
            </w:pPr>
            <w:r w:rsidRPr="00C06C44">
              <w:rPr>
                <w:rFonts w:ascii="Times New Roman" w:hAnsi="Times New Roman"/>
                <w:iCs/>
                <w:sz w:val="24"/>
                <w:szCs w:val="24"/>
              </w:rPr>
              <w:t>Уо 10.05</w:t>
            </w:r>
            <w:r w:rsidRPr="00C06C44">
              <w:rPr>
                <w:rFonts w:ascii="Times New Roman" w:hAnsi="Times New Roman"/>
                <w:iCs/>
                <w:sz w:val="24"/>
                <w:szCs w:val="24"/>
              </w:rPr>
              <w:tab/>
              <w:t xml:space="preserve">писать простые связные сообщения на знакомые или </w:t>
            </w:r>
            <w:r w:rsidRPr="00C06C44">
              <w:rPr>
                <w:rFonts w:ascii="Times New Roman" w:hAnsi="Times New Roman"/>
                <w:iCs/>
                <w:sz w:val="24"/>
                <w:szCs w:val="24"/>
              </w:rPr>
              <w:lastRenderedPageBreak/>
              <w:t>интересующие профессиональные темы.</w:t>
            </w:r>
          </w:p>
        </w:tc>
        <w:tc>
          <w:tcPr>
            <w:tcW w:w="1666" w:type="pct"/>
          </w:tcPr>
          <w:p w14:paraId="0026AF3F"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lastRenderedPageBreak/>
              <w:t>Умение определять нормативные документы для выбора проводниковых материалов с целью обеспечения требуемых характеристик изделий.</w:t>
            </w:r>
          </w:p>
        </w:tc>
        <w:tc>
          <w:tcPr>
            <w:tcW w:w="1667" w:type="pct"/>
          </w:tcPr>
          <w:p w14:paraId="671DA5FA"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t>Наблюдение за деятельностью обучающегося во время лабораторных и практических занятий, на УП.</w:t>
            </w:r>
          </w:p>
        </w:tc>
      </w:tr>
      <w:tr w:rsidR="007E7959" w:rsidRPr="00C06C44" w14:paraId="216C9D70" w14:textId="77777777" w:rsidTr="00692565">
        <w:trPr>
          <w:trHeight w:val="1043"/>
        </w:trPr>
        <w:tc>
          <w:tcPr>
            <w:tcW w:w="1667" w:type="pct"/>
          </w:tcPr>
          <w:p w14:paraId="6C1C45A5" w14:textId="77777777" w:rsidR="007E7959" w:rsidRPr="00C06C44" w:rsidRDefault="007E7959" w:rsidP="00692565">
            <w:pPr>
              <w:pStyle w:val="affffff6"/>
              <w:spacing w:line="23" w:lineRule="atLeast"/>
            </w:pPr>
            <w:r w:rsidRPr="00C06C44">
              <w:rPr>
                <w:b/>
              </w:rPr>
              <w:t>ОК1.</w:t>
            </w:r>
            <w:r w:rsidRPr="00C06C44">
              <w:rPr>
                <w:color w:val="FF0000"/>
              </w:rPr>
              <w:t xml:space="preserve"> </w:t>
            </w:r>
            <w:r w:rsidRPr="00C06C44">
              <w:t>Выбирать способы решения задач профессиональной деятельности, применительно к различным контекстам.</w:t>
            </w:r>
          </w:p>
          <w:p w14:paraId="13A8B09F" w14:textId="77777777" w:rsidR="007E7959" w:rsidRPr="00C06C44" w:rsidRDefault="007E7959" w:rsidP="00692565">
            <w:pPr>
              <w:spacing w:after="0" w:line="23" w:lineRule="atLeast"/>
              <w:rPr>
                <w:rFonts w:ascii="Times New Roman" w:hAnsi="Times New Roman"/>
                <w:b/>
                <w:bCs/>
                <w:sz w:val="24"/>
                <w:szCs w:val="24"/>
              </w:rPr>
            </w:pPr>
          </w:p>
        </w:tc>
        <w:tc>
          <w:tcPr>
            <w:tcW w:w="1666" w:type="pct"/>
          </w:tcPr>
          <w:p w14:paraId="498C89F8" w14:textId="77777777" w:rsidR="007E7959" w:rsidRPr="00C06C44" w:rsidRDefault="007E7959" w:rsidP="00692565">
            <w:pPr>
              <w:spacing w:after="0" w:line="23" w:lineRule="atLeast"/>
              <w:jc w:val="both"/>
              <w:rPr>
                <w:rFonts w:ascii="Times New Roman" w:hAnsi="Times New Roman"/>
                <w:bCs/>
                <w:sz w:val="24"/>
                <w:szCs w:val="24"/>
              </w:rPr>
            </w:pPr>
            <w:r w:rsidRPr="00C06C44">
              <w:rPr>
                <w:rFonts w:ascii="Times New Roman" w:hAnsi="Times New Roman"/>
                <w:bCs/>
                <w:sz w:val="24"/>
                <w:szCs w:val="24"/>
              </w:rPr>
              <w:t>Самостоятельно выбирать</w:t>
            </w:r>
            <w:r w:rsidRPr="00C06C44">
              <w:rPr>
                <w:rFonts w:ascii="Times New Roman" w:hAnsi="Times New Roman"/>
                <w:sz w:val="24"/>
                <w:szCs w:val="24"/>
              </w:rPr>
              <w:t xml:space="preserve"> </w:t>
            </w:r>
            <w:r w:rsidRPr="00C06C44">
              <w:rPr>
                <w:rFonts w:ascii="Times New Roman" w:hAnsi="Times New Roman"/>
                <w:bCs/>
                <w:sz w:val="24"/>
                <w:szCs w:val="24"/>
              </w:rPr>
              <w:t>способы решения задач профессиональной деятельности.</w:t>
            </w:r>
          </w:p>
        </w:tc>
        <w:tc>
          <w:tcPr>
            <w:tcW w:w="1667" w:type="pct"/>
          </w:tcPr>
          <w:p w14:paraId="2F95D080"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Экспертная оценка выполнения работ на лабораторных и практических занятиях</w:t>
            </w:r>
          </w:p>
        </w:tc>
      </w:tr>
      <w:tr w:rsidR="007E7959" w:rsidRPr="00C06C44" w14:paraId="1B3E1961" w14:textId="77777777" w:rsidTr="00692565">
        <w:trPr>
          <w:trHeight w:val="986"/>
        </w:trPr>
        <w:tc>
          <w:tcPr>
            <w:tcW w:w="1667" w:type="pct"/>
          </w:tcPr>
          <w:p w14:paraId="5EE08A7B" w14:textId="77777777" w:rsidR="007E7959" w:rsidRPr="00C06C44" w:rsidRDefault="007E7959" w:rsidP="00692565">
            <w:pPr>
              <w:pStyle w:val="affffff6"/>
              <w:spacing w:line="23" w:lineRule="atLeast"/>
            </w:pPr>
            <w:r w:rsidRPr="00C06C44">
              <w:rPr>
                <w:b/>
              </w:rPr>
              <w:t>ОК2.</w:t>
            </w:r>
            <w:r w:rsidRPr="00C06C44">
              <w:rPr>
                <w:color w:val="FF0000"/>
              </w:rPr>
              <w:t xml:space="preserve"> </w:t>
            </w:r>
            <w:r w:rsidRPr="00C06C44">
              <w:t>Осуществлять поиск, анализ и интерпретацию информации, необходимой для выполнения задач профессиональной деятельности.</w:t>
            </w:r>
          </w:p>
          <w:p w14:paraId="672D84BF" w14:textId="77777777" w:rsidR="007E7959" w:rsidRPr="00C06C44" w:rsidRDefault="007E7959" w:rsidP="00692565">
            <w:pPr>
              <w:spacing w:after="0" w:line="23" w:lineRule="atLeast"/>
              <w:rPr>
                <w:rFonts w:ascii="Times New Roman" w:hAnsi="Times New Roman"/>
                <w:b/>
                <w:bCs/>
                <w:sz w:val="24"/>
                <w:szCs w:val="24"/>
              </w:rPr>
            </w:pPr>
          </w:p>
        </w:tc>
        <w:tc>
          <w:tcPr>
            <w:tcW w:w="1666" w:type="pct"/>
          </w:tcPr>
          <w:p w14:paraId="584A7B16"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t>Эффективный поиск необходимой информации;</w:t>
            </w:r>
          </w:p>
          <w:p w14:paraId="3C60E3D1"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t>Использование различных источников, включая электронные</w:t>
            </w:r>
          </w:p>
          <w:p w14:paraId="6C10A72F" w14:textId="77777777" w:rsidR="007E7959" w:rsidRPr="00C06C44" w:rsidRDefault="007E7959" w:rsidP="00692565">
            <w:pPr>
              <w:spacing w:after="0" w:line="23" w:lineRule="atLeast"/>
              <w:jc w:val="both"/>
              <w:rPr>
                <w:rFonts w:ascii="Times New Roman" w:hAnsi="Times New Roman"/>
                <w:bCs/>
                <w:sz w:val="24"/>
                <w:szCs w:val="24"/>
              </w:rPr>
            </w:pPr>
            <w:r w:rsidRPr="00C06C44">
              <w:rPr>
                <w:rFonts w:ascii="Times New Roman" w:hAnsi="Times New Roman"/>
                <w:sz w:val="24"/>
                <w:szCs w:val="24"/>
              </w:rPr>
              <w:t>использование программы по обработке результатов контроля.</w:t>
            </w:r>
          </w:p>
        </w:tc>
        <w:tc>
          <w:tcPr>
            <w:tcW w:w="1667" w:type="pct"/>
          </w:tcPr>
          <w:p w14:paraId="55EAA33E"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t>Контролируется путём наблюдения за выполнением работ (защитой рефератов, представлением презентаций)</w:t>
            </w:r>
          </w:p>
          <w:p w14:paraId="25857464"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sz w:val="24"/>
                <w:szCs w:val="24"/>
              </w:rPr>
              <w:t>Экспертная оценка на практических занятиях</w:t>
            </w:r>
          </w:p>
          <w:p w14:paraId="0BCEE544" w14:textId="77777777" w:rsidR="007E7959" w:rsidRPr="00C06C44" w:rsidRDefault="007E7959" w:rsidP="00692565">
            <w:pPr>
              <w:pStyle w:val="aa"/>
              <w:spacing w:line="23" w:lineRule="atLeast"/>
              <w:jc w:val="both"/>
              <w:rPr>
                <w:rFonts w:cs="Times New Roman"/>
                <w:bCs/>
                <w:szCs w:val="24"/>
              </w:rPr>
            </w:pPr>
          </w:p>
        </w:tc>
      </w:tr>
      <w:tr w:rsidR="007E7959" w:rsidRPr="00C06C44" w14:paraId="587837EA" w14:textId="77777777" w:rsidTr="00692565">
        <w:trPr>
          <w:trHeight w:val="986"/>
        </w:trPr>
        <w:tc>
          <w:tcPr>
            <w:tcW w:w="1667" w:type="pct"/>
          </w:tcPr>
          <w:p w14:paraId="38605024"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b/>
                <w:sz w:val="24"/>
                <w:szCs w:val="24"/>
              </w:rPr>
              <w:t>ОК4.</w:t>
            </w:r>
            <w:r w:rsidRPr="00C06C44">
              <w:rPr>
                <w:rFonts w:ascii="Times New Roman" w:hAnsi="Times New Roman"/>
                <w:b/>
                <w:color w:val="FF0000"/>
                <w:sz w:val="24"/>
                <w:szCs w:val="24"/>
              </w:rPr>
              <w:t xml:space="preserve"> </w:t>
            </w:r>
            <w:r w:rsidRPr="00C06C4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666" w:type="pct"/>
          </w:tcPr>
          <w:p w14:paraId="61EF4DDE" w14:textId="77777777" w:rsidR="007E7959" w:rsidRPr="00C06C44" w:rsidRDefault="007E7959" w:rsidP="00692565">
            <w:pPr>
              <w:spacing w:after="0" w:line="23" w:lineRule="atLeast"/>
              <w:jc w:val="both"/>
              <w:rPr>
                <w:rFonts w:ascii="Times New Roman" w:hAnsi="Times New Roman"/>
                <w:bCs/>
                <w:sz w:val="24"/>
                <w:szCs w:val="24"/>
              </w:rPr>
            </w:pPr>
            <w:r w:rsidRPr="00C06C44">
              <w:rPr>
                <w:rFonts w:ascii="Times New Roman" w:hAnsi="Times New Roman"/>
                <w:sz w:val="24"/>
                <w:szCs w:val="24"/>
              </w:rPr>
              <w:t>Взаимодействие с обучающимися, преподавателями при выполнении лабораторных и практических работ.</w:t>
            </w:r>
          </w:p>
        </w:tc>
        <w:tc>
          <w:tcPr>
            <w:tcW w:w="1667" w:type="pct"/>
          </w:tcPr>
          <w:p w14:paraId="348B20DB"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Контролируется путём наблюдения за выполнением работ на практических, занят</w:t>
            </w:r>
          </w:p>
        </w:tc>
      </w:tr>
      <w:tr w:rsidR="007E7959" w:rsidRPr="00C06C44" w14:paraId="35452B09" w14:textId="77777777" w:rsidTr="00692565">
        <w:trPr>
          <w:trHeight w:val="986"/>
        </w:trPr>
        <w:tc>
          <w:tcPr>
            <w:tcW w:w="1667" w:type="pct"/>
          </w:tcPr>
          <w:p w14:paraId="1705FB5B" w14:textId="77777777" w:rsidR="007E7959" w:rsidRPr="00C06C44" w:rsidRDefault="007E7959" w:rsidP="00692565">
            <w:pPr>
              <w:spacing w:after="0" w:line="23" w:lineRule="atLeast"/>
              <w:jc w:val="both"/>
              <w:rPr>
                <w:rFonts w:ascii="Times New Roman" w:hAnsi="Times New Roman"/>
                <w:b/>
                <w:bCs/>
                <w:sz w:val="24"/>
                <w:szCs w:val="24"/>
              </w:rPr>
            </w:pPr>
            <w:r w:rsidRPr="00C06C44">
              <w:rPr>
                <w:rFonts w:ascii="Times New Roman" w:hAnsi="Times New Roman"/>
                <w:b/>
                <w:sz w:val="24"/>
                <w:szCs w:val="24"/>
              </w:rPr>
              <w:t>ОК5.</w:t>
            </w:r>
            <w:r w:rsidRPr="00C06C44">
              <w:rPr>
                <w:rFonts w:ascii="Times New Roman" w:hAnsi="Times New Roman"/>
                <w:color w:val="FF0000"/>
                <w:sz w:val="24"/>
                <w:szCs w:val="24"/>
              </w:rPr>
              <w:t xml:space="preserve"> </w:t>
            </w:r>
            <w:r w:rsidRPr="00C06C4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666" w:type="pct"/>
          </w:tcPr>
          <w:p w14:paraId="5B888263" w14:textId="77777777" w:rsidR="007E7959" w:rsidRPr="00C06C44" w:rsidRDefault="007E7959" w:rsidP="00692565">
            <w:pPr>
              <w:spacing w:after="0" w:line="23" w:lineRule="atLeast"/>
              <w:jc w:val="both"/>
              <w:rPr>
                <w:rFonts w:ascii="Times New Roman" w:hAnsi="Times New Roman"/>
                <w:bCs/>
                <w:sz w:val="24"/>
                <w:szCs w:val="24"/>
              </w:rPr>
            </w:pPr>
            <w:r w:rsidRPr="00C06C4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при защите практических работ.</w:t>
            </w:r>
          </w:p>
        </w:tc>
        <w:tc>
          <w:tcPr>
            <w:tcW w:w="1667" w:type="pct"/>
          </w:tcPr>
          <w:p w14:paraId="1EFEEFE0"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Экспертная оценка выполнения работ на лабораторных и практических занятиях</w:t>
            </w:r>
          </w:p>
        </w:tc>
      </w:tr>
      <w:tr w:rsidR="007E7959" w:rsidRPr="00C06C44" w14:paraId="636CDC23" w14:textId="77777777" w:rsidTr="00692565">
        <w:trPr>
          <w:trHeight w:val="986"/>
        </w:trPr>
        <w:tc>
          <w:tcPr>
            <w:tcW w:w="1667" w:type="pct"/>
          </w:tcPr>
          <w:p w14:paraId="3990B6C3" w14:textId="77777777" w:rsidR="007E7959" w:rsidRPr="00C06C44" w:rsidRDefault="007E7959" w:rsidP="00692565">
            <w:pPr>
              <w:spacing w:after="0" w:line="23" w:lineRule="atLeast"/>
              <w:jc w:val="both"/>
              <w:rPr>
                <w:rFonts w:ascii="Times New Roman" w:hAnsi="Times New Roman"/>
                <w:sz w:val="24"/>
                <w:szCs w:val="24"/>
              </w:rPr>
            </w:pPr>
            <w:r w:rsidRPr="00C06C44">
              <w:rPr>
                <w:rFonts w:ascii="Times New Roman" w:hAnsi="Times New Roman"/>
                <w:b/>
                <w:sz w:val="24"/>
                <w:szCs w:val="24"/>
              </w:rPr>
              <w:t>ОК9.</w:t>
            </w:r>
            <w:r w:rsidRPr="00C06C44">
              <w:rPr>
                <w:rFonts w:ascii="Times New Roman" w:hAnsi="Times New Roman"/>
                <w:color w:val="FF0000"/>
                <w:sz w:val="24"/>
                <w:szCs w:val="24"/>
              </w:rPr>
              <w:t xml:space="preserve"> </w:t>
            </w:r>
            <w:r w:rsidRPr="00C06C44">
              <w:rPr>
                <w:rFonts w:ascii="Times New Roman" w:hAnsi="Times New Roman"/>
                <w:sz w:val="24"/>
                <w:szCs w:val="24"/>
              </w:rPr>
              <w:t>Использовать информационные технологии в профессиональной деятельности.</w:t>
            </w:r>
          </w:p>
        </w:tc>
        <w:tc>
          <w:tcPr>
            <w:tcW w:w="1666" w:type="pct"/>
          </w:tcPr>
          <w:p w14:paraId="7FC01D0B" w14:textId="77777777" w:rsidR="007E7959" w:rsidRPr="00C06C44" w:rsidRDefault="007E7959" w:rsidP="00692565">
            <w:pPr>
              <w:tabs>
                <w:tab w:val="left" w:pos="252"/>
              </w:tabs>
              <w:spacing w:after="0" w:line="23" w:lineRule="atLeast"/>
              <w:jc w:val="both"/>
              <w:rPr>
                <w:rFonts w:ascii="Times New Roman" w:hAnsi="Times New Roman"/>
                <w:sz w:val="24"/>
                <w:szCs w:val="24"/>
              </w:rPr>
            </w:pPr>
            <w:r w:rsidRPr="00C06C44">
              <w:rPr>
                <w:rFonts w:ascii="Times New Roman" w:hAnsi="Times New Roman"/>
                <w:sz w:val="24"/>
                <w:szCs w:val="24"/>
              </w:rPr>
              <w:t>Использовать компьютерные программы (КОМПАС- 18, 3D- моделирование) при выполнении отчетов по практике, в процессе подготовки презентаций и рефератов.</w:t>
            </w:r>
          </w:p>
        </w:tc>
        <w:tc>
          <w:tcPr>
            <w:tcW w:w="1667" w:type="pct"/>
          </w:tcPr>
          <w:p w14:paraId="082736C5"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w:t>
            </w:r>
          </w:p>
        </w:tc>
      </w:tr>
      <w:tr w:rsidR="007E7959" w:rsidRPr="00C06C44" w14:paraId="06AEE3E8" w14:textId="77777777" w:rsidTr="00692565">
        <w:trPr>
          <w:trHeight w:val="986"/>
        </w:trPr>
        <w:tc>
          <w:tcPr>
            <w:tcW w:w="1667" w:type="pct"/>
          </w:tcPr>
          <w:p w14:paraId="624609DF" w14:textId="77777777" w:rsidR="007E7959" w:rsidRPr="00C06C44" w:rsidRDefault="007E7959" w:rsidP="00692565">
            <w:pPr>
              <w:pStyle w:val="affffff6"/>
              <w:spacing w:line="23" w:lineRule="atLeast"/>
            </w:pPr>
            <w:r w:rsidRPr="00C06C44">
              <w:rPr>
                <w:b/>
              </w:rPr>
              <w:t>ОК10.</w:t>
            </w:r>
            <w:r w:rsidRPr="00C06C44">
              <w:t xml:space="preserve"> Пользоваться профессиональной документацией на </w:t>
            </w:r>
            <w:r w:rsidRPr="00C06C44">
              <w:lastRenderedPageBreak/>
              <w:t>государственном и иностранном языках.</w:t>
            </w:r>
          </w:p>
          <w:p w14:paraId="33F5A414" w14:textId="77777777" w:rsidR="007E7959" w:rsidRPr="00C06C44" w:rsidRDefault="007E7959" w:rsidP="00692565">
            <w:pPr>
              <w:spacing w:after="0" w:line="23" w:lineRule="atLeast"/>
              <w:rPr>
                <w:rFonts w:ascii="Times New Roman" w:hAnsi="Times New Roman"/>
                <w:sz w:val="24"/>
                <w:szCs w:val="24"/>
              </w:rPr>
            </w:pPr>
          </w:p>
        </w:tc>
        <w:tc>
          <w:tcPr>
            <w:tcW w:w="1666" w:type="pct"/>
          </w:tcPr>
          <w:p w14:paraId="71A4549A" w14:textId="77777777" w:rsidR="007E7959" w:rsidRPr="00C06C44" w:rsidRDefault="007E7959" w:rsidP="00692565">
            <w:pPr>
              <w:tabs>
                <w:tab w:val="left" w:pos="252"/>
              </w:tabs>
              <w:spacing w:after="0" w:line="23" w:lineRule="atLeast"/>
              <w:jc w:val="both"/>
              <w:rPr>
                <w:rFonts w:ascii="Times New Roman" w:hAnsi="Times New Roman"/>
                <w:sz w:val="24"/>
                <w:szCs w:val="24"/>
              </w:rPr>
            </w:pPr>
            <w:r w:rsidRPr="00C06C44">
              <w:rPr>
                <w:rFonts w:ascii="Times New Roman" w:hAnsi="Times New Roman"/>
                <w:sz w:val="24"/>
                <w:szCs w:val="24"/>
              </w:rPr>
              <w:lastRenderedPageBreak/>
              <w:t xml:space="preserve">Демонстрация умений понимать тексты на базовые и профессиональные темы; </w:t>
            </w:r>
            <w:r w:rsidRPr="00C06C44">
              <w:rPr>
                <w:rFonts w:ascii="Times New Roman" w:hAnsi="Times New Roman"/>
                <w:sz w:val="24"/>
                <w:szCs w:val="24"/>
              </w:rPr>
              <w:lastRenderedPageBreak/>
              <w:t>составлять документацию, относящуюся к процессам профессиональной деятельности на государственном и иностранном языках.</w:t>
            </w:r>
          </w:p>
        </w:tc>
        <w:tc>
          <w:tcPr>
            <w:tcW w:w="1667" w:type="pct"/>
          </w:tcPr>
          <w:p w14:paraId="484E80C5" w14:textId="77777777" w:rsidR="007E7959" w:rsidRPr="00C06C44" w:rsidRDefault="007E7959" w:rsidP="00692565">
            <w:pPr>
              <w:pStyle w:val="aa"/>
              <w:spacing w:line="23" w:lineRule="atLeast"/>
              <w:jc w:val="both"/>
              <w:rPr>
                <w:rFonts w:cs="Times New Roman"/>
                <w:szCs w:val="24"/>
              </w:rPr>
            </w:pPr>
            <w:r w:rsidRPr="00C06C44">
              <w:rPr>
                <w:rFonts w:cs="Times New Roman"/>
                <w:szCs w:val="24"/>
              </w:rPr>
              <w:lastRenderedPageBreak/>
              <w:t xml:space="preserve">Оценка соблюдения правил оформления документов и построения устных </w:t>
            </w:r>
            <w:r w:rsidRPr="00C06C44">
              <w:rPr>
                <w:rFonts w:cs="Times New Roman"/>
                <w:szCs w:val="24"/>
              </w:rPr>
              <w:lastRenderedPageBreak/>
              <w:t>сообщений на государственном языке Российской Федерации и иностранных языках</w:t>
            </w:r>
          </w:p>
        </w:tc>
      </w:tr>
      <w:tr w:rsidR="007E7959" w:rsidRPr="00C06C44" w14:paraId="359CB2DF" w14:textId="77777777" w:rsidTr="00692565">
        <w:trPr>
          <w:trHeight w:val="986"/>
        </w:trPr>
        <w:tc>
          <w:tcPr>
            <w:tcW w:w="1667" w:type="pct"/>
          </w:tcPr>
          <w:p w14:paraId="7E69E2B1" w14:textId="77777777" w:rsidR="007E7959" w:rsidRPr="00C06C44" w:rsidRDefault="007E7959" w:rsidP="00692565">
            <w:pPr>
              <w:pStyle w:val="affffff6"/>
              <w:spacing w:line="23" w:lineRule="atLeast"/>
            </w:pPr>
            <w:r w:rsidRPr="00C06C44">
              <w:rPr>
                <w:b/>
              </w:rPr>
              <w:lastRenderedPageBreak/>
              <w:t xml:space="preserve">ПК.3.5 </w:t>
            </w:r>
            <w:r w:rsidRPr="00C06C44">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1666" w:type="pct"/>
          </w:tcPr>
          <w:p w14:paraId="3F2A8EF8" w14:textId="77777777" w:rsidR="007E7959" w:rsidRPr="00C06C44" w:rsidRDefault="007E7959" w:rsidP="00692565">
            <w:pPr>
              <w:tabs>
                <w:tab w:val="left" w:pos="0"/>
                <w:tab w:val="left" w:pos="25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both"/>
              <w:rPr>
                <w:rFonts w:ascii="Times New Roman" w:hAnsi="Times New Roman"/>
                <w:bCs/>
                <w:sz w:val="24"/>
                <w:szCs w:val="24"/>
              </w:rPr>
            </w:pPr>
            <w:r w:rsidRPr="00C06C44">
              <w:rPr>
                <w:rFonts w:ascii="Times New Roman" w:hAnsi="Times New Roman"/>
                <w:sz w:val="24"/>
                <w:szCs w:val="24"/>
              </w:rPr>
              <w:t>Контролировать качество работ по сборке схем подчиненным персоналом и соблюдение норм охраны труда и бережливого производства.</w:t>
            </w:r>
            <w:r w:rsidRPr="00C06C44">
              <w:rPr>
                <w:rFonts w:ascii="Times New Roman" w:hAnsi="Times New Roman"/>
                <w:sz w:val="24"/>
                <w:szCs w:val="24"/>
              </w:rPr>
              <w:tab/>
              <w:t>Планирование работы на основе технологической документации в соответствии с производственными задачами согласно нормативным требованиям.</w:t>
            </w:r>
          </w:p>
        </w:tc>
        <w:tc>
          <w:tcPr>
            <w:tcW w:w="1667" w:type="pct"/>
          </w:tcPr>
          <w:p w14:paraId="5EBBA4DF" w14:textId="77777777" w:rsidR="007E7959" w:rsidRPr="00C06C44" w:rsidRDefault="007E7959" w:rsidP="00692565">
            <w:pPr>
              <w:pStyle w:val="affffff6"/>
              <w:spacing w:line="23" w:lineRule="atLeast"/>
            </w:pPr>
            <w:r w:rsidRPr="00C06C44">
              <w:t xml:space="preserve">Экспертное наблюдение выполнения практических работ, </w:t>
            </w:r>
          </w:p>
          <w:p w14:paraId="5FB0E49D" w14:textId="77777777" w:rsidR="007E7959" w:rsidRPr="00C06C44" w:rsidRDefault="007E7959" w:rsidP="00692565">
            <w:pPr>
              <w:pStyle w:val="affffff6"/>
              <w:spacing w:line="23" w:lineRule="atLeast"/>
            </w:pPr>
            <w:r w:rsidRPr="00C06C44">
              <w:t>оценка процесса</w:t>
            </w:r>
          </w:p>
          <w:p w14:paraId="203F4091" w14:textId="77777777" w:rsidR="007E7959" w:rsidRPr="00C06C44" w:rsidRDefault="007E7959" w:rsidP="00692565">
            <w:pPr>
              <w:pStyle w:val="aa"/>
              <w:spacing w:line="23" w:lineRule="atLeast"/>
              <w:jc w:val="both"/>
              <w:rPr>
                <w:rFonts w:cs="Times New Roman"/>
                <w:bCs/>
                <w:szCs w:val="24"/>
              </w:rPr>
            </w:pPr>
            <w:r w:rsidRPr="00C06C44">
              <w:rPr>
                <w:rFonts w:cs="Times New Roman"/>
                <w:szCs w:val="24"/>
              </w:rPr>
              <w:t>оценка результатов</w:t>
            </w:r>
          </w:p>
        </w:tc>
      </w:tr>
    </w:tbl>
    <w:p w14:paraId="5786F7B1" w14:textId="77777777" w:rsidR="007E7959" w:rsidRPr="00A625AB" w:rsidRDefault="007E7959" w:rsidP="007E7959">
      <w:pPr>
        <w:spacing w:line="23" w:lineRule="atLeast"/>
        <w:contextualSpacing/>
        <w:jc w:val="center"/>
        <w:rPr>
          <w:b/>
          <w:szCs w:val="24"/>
        </w:rPr>
      </w:pPr>
    </w:p>
    <w:p w14:paraId="6FD9239B" w14:textId="77777777" w:rsidR="007E7959" w:rsidRPr="00A625AB" w:rsidRDefault="007E7959" w:rsidP="007E7959">
      <w:pPr>
        <w:spacing w:after="0" w:line="23" w:lineRule="atLeast"/>
        <w:jc w:val="both"/>
        <w:rPr>
          <w:b/>
          <w:szCs w:val="24"/>
        </w:rPr>
      </w:pPr>
    </w:p>
    <w:p w14:paraId="7837D722" w14:textId="77777777" w:rsidR="007E7959" w:rsidRPr="00A625AB" w:rsidRDefault="007E7959" w:rsidP="007E7959">
      <w:pPr>
        <w:spacing w:after="0"/>
        <w:jc w:val="both"/>
        <w:rPr>
          <w:b/>
          <w:szCs w:val="24"/>
        </w:rPr>
        <w:sectPr w:rsidR="007E7959" w:rsidRPr="00A625AB" w:rsidSect="00692565">
          <w:footerReference w:type="even" r:id="rId51"/>
          <w:footerReference w:type="default" r:id="rId52"/>
          <w:pgSz w:w="11906" w:h="16838"/>
          <w:pgMar w:top="1134" w:right="851" w:bottom="1134" w:left="1701" w:header="709" w:footer="709" w:gutter="0"/>
          <w:cols w:space="708"/>
          <w:docGrid w:linePitch="360"/>
        </w:sectPr>
      </w:pPr>
    </w:p>
    <w:p w14:paraId="11452DDD" w14:textId="77777777" w:rsidR="007E7959" w:rsidRPr="00A625AB" w:rsidRDefault="007E7959" w:rsidP="007E7959">
      <w:pPr>
        <w:jc w:val="right"/>
        <w:rPr>
          <w:b/>
          <w:szCs w:val="24"/>
        </w:rPr>
      </w:pPr>
    </w:p>
    <w:p w14:paraId="25FD2A2A" w14:textId="77777777" w:rsidR="007E7959" w:rsidRPr="009D68FB" w:rsidRDefault="007E7959" w:rsidP="007E7959">
      <w:pPr>
        <w:pStyle w:val="af3"/>
        <w:spacing w:after="0"/>
        <w:jc w:val="right"/>
        <w:rPr>
          <w:rFonts w:ascii="Times New Roman" w:hAnsi="Times New Roman"/>
          <w:b/>
          <w:bCs/>
        </w:rPr>
      </w:pPr>
      <w:r w:rsidRPr="009D68FB">
        <w:rPr>
          <w:rFonts w:ascii="Times New Roman" w:hAnsi="Times New Roman"/>
          <w:b/>
          <w:bCs/>
        </w:rPr>
        <w:t>Приложение 3.15</w:t>
      </w:r>
    </w:p>
    <w:p w14:paraId="7C474D8B" w14:textId="4577B48C" w:rsidR="007E7959" w:rsidRPr="009D68FB" w:rsidRDefault="007E7959" w:rsidP="007E7959">
      <w:pPr>
        <w:spacing w:after="0"/>
        <w:jc w:val="right"/>
        <w:rPr>
          <w:rFonts w:ascii="Times New Roman" w:hAnsi="Times New Roman"/>
          <w:bCs/>
          <w:iCs/>
          <w:sz w:val="24"/>
          <w:szCs w:val="24"/>
        </w:rPr>
      </w:pPr>
      <w:r w:rsidRPr="009D68FB">
        <w:rPr>
          <w:rFonts w:ascii="Times New Roman" w:hAnsi="Times New Roman"/>
          <w:bCs/>
          <w:sz w:val="24"/>
          <w:szCs w:val="24"/>
        </w:rPr>
        <w:t xml:space="preserve">к </w:t>
      </w:r>
      <w:r w:rsidR="00AE5E79">
        <w:rPr>
          <w:rFonts w:ascii="Times New Roman" w:hAnsi="Times New Roman"/>
          <w:bCs/>
          <w:sz w:val="24"/>
          <w:szCs w:val="24"/>
        </w:rPr>
        <w:t>ПООП-П</w:t>
      </w:r>
      <w:r w:rsidRPr="009D68FB">
        <w:rPr>
          <w:rFonts w:ascii="Times New Roman" w:hAnsi="Times New Roman"/>
          <w:bCs/>
          <w:sz w:val="24"/>
          <w:szCs w:val="24"/>
        </w:rPr>
        <w:t xml:space="preserve"> по специальности</w:t>
      </w:r>
      <w:r w:rsidRPr="009D68FB">
        <w:rPr>
          <w:rFonts w:ascii="Times New Roman" w:hAnsi="Times New Roman"/>
          <w:bCs/>
          <w:i/>
          <w:sz w:val="24"/>
          <w:szCs w:val="24"/>
        </w:rPr>
        <w:t xml:space="preserve"> </w:t>
      </w:r>
      <w:r w:rsidRPr="009D68FB">
        <w:rPr>
          <w:rFonts w:ascii="Times New Roman" w:hAnsi="Times New Roman"/>
          <w:bCs/>
          <w:i/>
          <w:sz w:val="24"/>
          <w:szCs w:val="24"/>
        </w:rPr>
        <w:br/>
      </w:r>
      <w:r w:rsidRPr="009D68FB">
        <w:rPr>
          <w:rFonts w:ascii="Times New Roman" w:hAnsi="Times New Roman"/>
          <w:bCs/>
          <w:iCs/>
          <w:sz w:val="24"/>
          <w:szCs w:val="24"/>
        </w:rPr>
        <w:t xml:space="preserve">15.02.14 Оснащение средствами </w:t>
      </w:r>
    </w:p>
    <w:p w14:paraId="5676C7DA" w14:textId="77777777" w:rsidR="007E7959" w:rsidRPr="009D68FB" w:rsidRDefault="007E7959" w:rsidP="007E7959">
      <w:pPr>
        <w:spacing w:after="0"/>
        <w:jc w:val="right"/>
        <w:rPr>
          <w:rFonts w:ascii="Times New Roman" w:hAnsi="Times New Roman"/>
          <w:bCs/>
          <w:iCs/>
          <w:sz w:val="24"/>
          <w:szCs w:val="24"/>
        </w:rPr>
      </w:pPr>
      <w:r w:rsidRPr="009D68FB">
        <w:rPr>
          <w:rFonts w:ascii="Times New Roman" w:hAnsi="Times New Roman"/>
          <w:bCs/>
          <w:iCs/>
          <w:sz w:val="24"/>
          <w:szCs w:val="24"/>
        </w:rPr>
        <w:t xml:space="preserve">автоматизации технологических </w:t>
      </w:r>
    </w:p>
    <w:p w14:paraId="25DDE7DD" w14:textId="77777777" w:rsidR="007E7959" w:rsidRPr="009D68FB" w:rsidRDefault="007E7959" w:rsidP="007E7959">
      <w:pPr>
        <w:spacing w:after="0"/>
        <w:jc w:val="right"/>
        <w:rPr>
          <w:rFonts w:ascii="Times New Roman" w:hAnsi="Times New Roman"/>
          <w:bCs/>
          <w:iCs/>
          <w:sz w:val="24"/>
          <w:szCs w:val="24"/>
        </w:rPr>
      </w:pPr>
      <w:r w:rsidRPr="009D68FB">
        <w:rPr>
          <w:rFonts w:ascii="Times New Roman" w:hAnsi="Times New Roman"/>
          <w:bCs/>
          <w:iCs/>
          <w:sz w:val="24"/>
          <w:szCs w:val="24"/>
        </w:rPr>
        <w:t xml:space="preserve">процессов и производств </w:t>
      </w:r>
    </w:p>
    <w:p w14:paraId="4D14D1D1" w14:textId="77777777" w:rsidR="007E7959" w:rsidRPr="009D68FB" w:rsidRDefault="007E7959" w:rsidP="007E7959">
      <w:pPr>
        <w:spacing w:after="0"/>
        <w:jc w:val="right"/>
        <w:rPr>
          <w:rFonts w:ascii="Times New Roman" w:hAnsi="Times New Roman"/>
          <w:bCs/>
          <w:iCs/>
          <w:sz w:val="24"/>
          <w:szCs w:val="24"/>
        </w:rPr>
      </w:pPr>
      <w:r w:rsidRPr="009D68FB">
        <w:rPr>
          <w:rFonts w:ascii="Times New Roman" w:hAnsi="Times New Roman"/>
          <w:bCs/>
          <w:iCs/>
          <w:sz w:val="24"/>
          <w:szCs w:val="24"/>
        </w:rPr>
        <w:t>(по отраслям)</w:t>
      </w:r>
    </w:p>
    <w:p w14:paraId="32C2122C" w14:textId="77777777" w:rsidR="007E7959" w:rsidRPr="009D68FB" w:rsidRDefault="007E7959" w:rsidP="007E7959">
      <w:pPr>
        <w:spacing w:after="0"/>
        <w:jc w:val="right"/>
        <w:rPr>
          <w:rFonts w:ascii="Times New Roman" w:hAnsi="Times New Roman"/>
          <w:i/>
          <w:sz w:val="24"/>
          <w:szCs w:val="24"/>
        </w:rPr>
      </w:pPr>
    </w:p>
    <w:p w14:paraId="5A3FF441" w14:textId="77777777" w:rsidR="007E7959" w:rsidRPr="009D68FB" w:rsidRDefault="007E7959" w:rsidP="007E7959">
      <w:pPr>
        <w:spacing w:after="0"/>
        <w:jc w:val="center"/>
        <w:rPr>
          <w:rFonts w:ascii="Times New Roman" w:hAnsi="Times New Roman"/>
          <w:b/>
          <w:i/>
          <w:sz w:val="24"/>
          <w:szCs w:val="24"/>
        </w:rPr>
      </w:pPr>
    </w:p>
    <w:p w14:paraId="628A4C62" w14:textId="77777777" w:rsidR="007E7959" w:rsidRPr="009D68FB" w:rsidRDefault="007E7959" w:rsidP="007E7959">
      <w:pPr>
        <w:spacing w:after="0"/>
        <w:jc w:val="center"/>
        <w:rPr>
          <w:rFonts w:ascii="Times New Roman" w:hAnsi="Times New Roman"/>
          <w:b/>
          <w:i/>
          <w:sz w:val="24"/>
          <w:szCs w:val="24"/>
        </w:rPr>
      </w:pPr>
    </w:p>
    <w:p w14:paraId="6EA14595" w14:textId="77777777" w:rsidR="007E7959" w:rsidRPr="009D68FB" w:rsidRDefault="007E7959" w:rsidP="007E7959">
      <w:pPr>
        <w:spacing w:after="0"/>
        <w:jc w:val="center"/>
        <w:rPr>
          <w:rFonts w:ascii="Times New Roman" w:hAnsi="Times New Roman"/>
          <w:b/>
          <w:i/>
          <w:sz w:val="24"/>
          <w:szCs w:val="24"/>
        </w:rPr>
      </w:pPr>
    </w:p>
    <w:p w14:paraId="3BF75A3E" w14:textId="77777777" w:rsidR="007E7959" w:rsidRPr="009D68FB" w:rsidRDefault="007E7959" w:rsidP="007E7959">
      <w:pPr>
        <w:spacing w:after="0"/>
        <w:jc w:val="center"/>
        <w:rPr>
          <w:rFonts w:ascii="Times New Roman" w:hAnsi="Times New Roman"/>
          <w:b/>
          <w:i/>
          <w:sz w:val="24"/>
          <w:szCs w:val="24"/>
        </w:rPr>
      </w:pPr>
    </w:p>
    <w:p w14:paraId="1B4DD2C5" w14:textId="77777777" w:rsidR="007E7959" w:rsidRPr="009D68FB" w:rsidRDefault="007E7959" w:rsidP="007E7959">
      <w:pPr>
        <w:spacing w:after="0"/>
        <w:jc w:val="center"/>
        <w:rPr>
          <w:rFonts w:ascii="Times New Roman" w:hAnsi="Times New Roman"/>
          <w:b/>
          <w:i/>
          <w:sz w:val="24"/>
          <w:szCs w:val="24"/>
        </w:rPr>
      </w:pPr>
    </w:p>
    <w:p w14:paraId="139B85AB" w14:textId="77777777" w:rsidR="007E7959" w:rsidRPr="009D68FB" w:rsidRDefault="007E7959" w:rsidP="007E7959">
      <w:pPr>
        <w:spacing w:after="0"/>
        <w:jc w:val="center"/>
        <w:rPr>
          <w:rFonts w:ascii="Times New Roman" w:hAnsi="Times New Roman"/>
          <w:b/>
          <w:i/>
          <w:sz w:val="24"/>
          <w:szCs w:val="24"/>
        </w:rPr>
      </w:pPr>
    </w:p>
    <w:p w14:paraId="5063AA24" w14:textId="77777777" w:rsidR="007E7959" w:rsidRPr="009D68FB" w:rsidRDefault="007E7959" w:rsidP="007E7959">
      <w:pPr>
        <w:spacing w:after="0"/>
        <w:jc w:val="center"/>
        <w:rPr>
          <w:rFonts w:ascii="Times New Roman" w:hAnsi="Times New Roman"/>
          <w:b/>
          <w:sz w:val="24"/>
          <w:szCs w:val="24"/>
        </w:rPr>
      </w:pPr>
      <w:r w:rsidRPr="009D68FB">
        <w:rPr>
          <w:rFonts w:ascii="Times New Roman" w:hAnsi="Times New Roman"/>
          <w:b/>
          <w:sz w:val="24"/>
          <w:szCs w:val="24"/>
        </w:rPr>
        <w:t>РАБОЧАЯ ПРОГРАММА УЧЕБНОЙ ДИСЦИПЛИНЫ</w:t>
      </w:r>
    </w:p>
    <w:p w14:paraId="1A8309B0" w14:textId="77777777" w:rsidR="007E7959" w:rsidRPr="009D68FB" w:rsidRDefault="007E7959" w:rsidP="007E7959">
      <w:pPr>
        <w:spacing w:after="0"/>
        <w:jc w:val="center"/>
        <w:rPr>
          <w:rFonts w:ascii="Times New Roman" w:hAnsi="Times New Roman"/>
          <w:b/>
          <w:i/>
          <w:sz w:val="24"/>
          <w:szCs w:val="24"/>
          <w:u w:val="single"/>
        </w:rPr>
      </w:pPr>
    </w:p>
    <w:p w14:paraId="301759EA" w14:textId="6B62EB08" w:rsidR="007E7959" w:rsidRPr="009D68FB" w:rsidRDefault="007E7959" w:rsidP="007E7959">
      <w:pPr>
        <w:spacing w:after="0"/>
        <w:jc w:val="center"/>
        <w:rPr>
          <w:rFonts w:ascii="Times New Roman" w:hAnsi="Times New Roman"/>
          <w:b/>
          <w:iCs/>
          <w:sz w:val="24"/>
          <w:szCs w:val="24"/>
        </w:rPr>
      </w:pPr>
      <w:r w:rsidRPr="009D68FB">
        <w:rPr>
          <w:rFonts w:ascii="Times New Roman" w:hAnsi="Times New Roman"/>
          <w:b/>
          <w:iCs/>
          <w:sz w:val="24"/>
          <w:szCs w:val="24"/>
        </w:rPr>
        <w:t>«ОП 0</w:t>
      </w:r>
      <w:r w:rsidR="00CD76F7">
        <w:rPr>
          <w:rFonts w:ascii="Times New Roman" w:hAnsi="Times New Roman"/>
          <w:b/>
          <w:iCs/>
          <w:sz w:val="24"/>
          <w:szCs w:val="24"/>
        </w:rPr>
        <w:t>6</w:t>
      </w:r>
      <w:r w:rsidRPr="009D68FB">
        <w:rPr>
          <w:rFonts w:ascii="Times New Roman" w:hAnsi="Times New Roman"/>
          <w:b/>
          <w:iCs/>
          <w:sz w:val="24"/>
          <w:szCs w:val="24"/>
        </w:rPr>
        <w:t xml:space="preserve"> Программирование ЧПУ для автоматизированного оборудования»</w:t>
      </w:r>
    </w:p>
    <w:p w14:paraId="0AE12999" w14:textId="77777777" w:rsidR="007E7959" w:rsidRPr="009D68FB" w:rsidRDefault="007E7959" w:rsidP="007E7959">
      <w:pPr>
        <w:spacing w:after="0"/>
        <w:jc w:val="center"/>
        <w:rPr>
          <w:rFonts w:ascii="Times New Roman" w:hAnsi="Times New Roman"/>
          <w:bCs/>
          <w:i/>
          <w:sz w:val="24"/>
          <w:szCs w:val="24"/>
        </w:rPr>
      </w:pPr>
    </w:p>
    <w:p w14:paraId="7B057FE9" w14:textId="77777777" w:rsidR="007E7959" w:rsidRPr="009D68FB" w:rsidRDefault="007E7959" w:rsidP="007E7959">
      <w:pPr>
        <w:spacing w:after="0"/>
        <w:jc w:val="center"/>
        <w:rPr>
          <w:rFonts w:ascii="Times New Roman" w:hAnsi="Times New Roman"/>
          <w:b/>
          <w:i/>
          <w:sz w:val="24"/>
          <w:szCs w:val="24"/>
        </w:rPr>
      </w:pPr>
    </w:p>
    <w:p w14:paraId="1D0909BA" w14:textId="77777777" w:rsidR="007E7959" w:rsidRPr="009D68FB" w:rsidRDefault="007E7959" w:rsidP="007E7959">
      <w:pPr>
        <w:spacing w:after="0"/>
        <w:rPr>
          <w:rFonts w:ascii="Times New Roman" w:hAnsi="Times New Roman"/>
          <w:b/>
          <w:i/>
          <w:sz w:val="24"/>
          <w:szCs w:val="24"/>
        </w:rPr>
      </w:pPr>
    </w:p>
    <w:p w14:paraId="7EC6F69D" w14:textId="77777777" w:rsidR="007E7959" w:rsidRPr="009D68FB" w:rsidRDefault="007E7959" w:rsidP="007E7959">
      <w:pPr>
        <w:spacing w:after="0"/>
        <w:rPr>
          <w:rFonts w:ascii="Times New Roman" w:hAnsi="Times New Roman"/>
          <w:b/>
          <w:i/>
          <w:sz w:val="24"/>
          <w:szCs w:val="24"/>
        </w:rPr>
      </w:pPr>
    </w:p>
    <w:p w14:paraId="31EFE144" w14:textId="77777777" w:rsidR="007E7959" w:rsidRPr="009D68FB" w:rsidRDefault="007E7959" w:rsidP="007E7959">
      <w:pPr>
        <w:spacing w:after="0"/>
        <w:rPr>
          <w:rFonts w:ascii="Times New Roman" w:hAnsi="Times New Roman"/>
          <w:b/>
          <w:i/>
          <w:sz w:val="24"/>
          <w:szCs w:val="24"/>
        </w:rPr>
      </w:pPr>
    </w:p>
    <w:p w14:paraId="5AA1CDD6" w14:textId="77777777" w:rsidR="007E7959" w:rsidRPr="009D68FB" w:rsidRDefault="007E7959" w:rsidP="007E7959">
      <w:pPr>
        <w:spacing w:after="0"/>
        <w:rPr>
          <w:rFonts w:ascii="Times New Roman" w:hAnsi="Times New Roman"/>
          <w:b/>
          <w:i/>
          <w:sz w:val="24"/>
          <w:szCs w:val="24"/>
        </w:rPr>
      </w:pPr>
    </w:p>
    <w:p w14:paraId="0C62664F" w14:textId="77777777" w:rsidR="007E7959" w:rsidRPr="009D68FB" w:rsidRDefault="007E7959" w:rsidP="007E7959">
      <w:pPr>
        <w:spacing w:after="0"/>
        <w:rPr>
          <w:rFonts w:ascii="Times New Roman" w:hAnsi="Times New Roman"/>
          <w:b/>
          <w:i/>
          <w:sz w:val="24"/>
          <w:szCs w:val="24"/>
        </w:rPr>
      </w:pPr>
    </w:p>
    <w:p w14:paraId="35FB96D4" w14:textId="77777777" w:rsidR="007E7959" w:rsidRPr="009D68FB" w:rsidRDefault="007E7959" w:rsidP="007E7959">
      <w:pPr>
        <w:spacing w:after="0"/>
        <w:rPr>
          <w:rFonts w:ascii="Times New Roman" w:hAnsi="Times New Roman"/>
          <w:b/>
          <w:i/>
          <w:sz w:val="24"/>
          <w:szCs w:val="24"/>
        </w:rPr>
      </w:pPr>
    </w:p>
    <w:p w14:paraId="0FD60A5A" w14:textId="77777777" w:rsidR="007E7959" w:rsidRPr="009D68FB" w:rsidRDefault="007E7959" w:rsidP="007E7959">
      <w:pPr>
        <w:spacing w:after="0"/>
        <w:rPr>
          <w:rFonts w:ascii="Times New Roman" w:hAnsi="Times New Roman"/>
          <w:b/>
          <w:i/>
          <w:sz w:val="24"/>
          <w:szCs w:val="24"/>
        </w:rPr>
      </w:pPr>
    </w:p>
    <w:p w14:paraId="2157CF2D" w14:textId="77777777" w:rsidR="007E7959" w:rsidRPr="009D68FB" w:rsidRDefault="007E7959" w:rsidP="007E7959">
      <w:pPr>
        <w:spacing w:after="0"/>
        <w:rPr>
          <w:rFonts w:ascii="Times New Roman" w:hAnsi="Times New Roman"/>
          <w:b/>
          <w:i/>
          <w:sz w:val="24"/>
          <w:szCs w:val="24"/>
        </w:rPr>
      </w:pPr>
    </w:p>
    <w:p w14:paraId="40B3B8D4" w14:textId="77777777" w:rsidR="007E7959" w:rsidRPr="009D68FB" w:rsidRDefault="007E7959" w:rsidP="007E7959">
      <w:pPr>
        <w:spacing w:after="0"/>
        <w:rPr>
          <w:rFonts w:ascii="Times New Roman" w:hAnsi="Times New Roman"/>
          <w:b/>
          <w:i/>
          <w:sz w:val="24"/>
          <w:szCs w:val="24"/>
        </w:rPr>
      </w:pPr>
    </w:p>
    <w:p w14:paraId="49C681CB" w14:textId="77777777" w:rsidR="007E7959" w:rsidRPr="009D68FB" w:rsidRDefault="007E7959" w:rsidP="007E7959">
      <w:pPr>
        <w:spacing w:after="0"/>
        <w:rPr>
          <w:rFonts w:ascii="Times New Roman" w:hAnsi="Times New Roman"/>
          <w:b/>
          <w:i/>
          <w:sz w:val="24"/>
          <w:szCs w:val="24"/>
        </w:rPr>
      </w:pPr>
    </w:p>
    <w:p w14:paraId="5F6E2E59" w14:textId="77777777" w:rsidR="007E7959" w:rsidRPr="009D68FB" w:rsidRDefault="007E7959" w:rsidP="007E7959">
      <w:pPr>
        <w:spacing w:after="0"/>
        <w:rPr>
          <w:rFonts w:ascii="Times New Roman" w:hAnsi="Times New Roman"/>
          <w:b/>
          <w:i/>
          <w:sz w:val="24"/>
          <w:szCs w:val="24"/>
        </w:rPr>
      </w:pPr>
    </w:p>
    <w:p w14:paraId="20F4F1DD" w14:textId="77777777" w:rsidR="007E7959" w:rsidRPr="009D68FB" w:rsidRDefault="007E7959" w:rsidP="007E7959">
      <w:pPr>
        <w:spacing w:after="0"/>
        <w:rPr>
          <w:rFonts w:ascii="Times New Roman" w:hAnsi="Times New Roman"/>
          <w:b/>
          <w:i/>
          <w:sz w:val="24"/>
          <w:szCs w:val="24"/>
        </w:rPr>
      </w:pPr>
    </w:p>
    <w:p w14:paraId="6FEF637B" w14:textId="77777777" w:rsidR="007E7959" w:rsidRPr="009D68FB" w:rsidRDefault="007E7959" w:rsidP="007E7959">
      <w:pPr>
        <w:spacing w:after="0"/>
        <w:rPr>
          <w:rFonts w:ascii="Times New Roman" w:hAnsi="Times New Roman"/>
          <w:b/>
          <w:i/>
          <w:sz w:val="24"/>
          <w:szCs w:val="24"/>
        </w:rPr>
      </w:pPr>
    </w:p>
    <w:p w14:paraId="4DC8485D" w14:textId="77777777" w:rsidR="007E7959" w:rsidRPr="009D68FB" w:rsidRDefault="007E7959" w:rsidP="007E7959">
      <w:pPr>
        <w:spacing w:after="0"/>
        <w:rPr>
          <w:rFonts w:ascii="Times New Roman" w:hAnsi="Times New Roman"/>
          <w:b/>
          <w:i/>
          <w:sz w:val="24"/>
          <w:szCs w:val="24"/>
        </w:rPr>
      </w:pPr>
    </w:p>
    <w:p w14:paraId="178CFA2B" w14:textId="77777777" w:rsidR="007E7959" w:rsidRPr="009D68FB" w:rsidRDefault="007E7959" w:rsidP="007E7959">
      <w:pPr>
        <w:spacing w:after="0"/>
        <w:rPr>
          <w:rFonts w:ascii="Times New Roman" w:hAnsi="Times New Roman"/>
          <w:b/>
          <w:i/>
          <w:sz w:val="24"/>
          <w:szCs w:val="24"/>
        </w:rPr>
      </w:pPr>
    </w:p>
    <w:p w14:paraId="16660A0E" w14:textId="77777777" w:rsidR="007E7959" w:rsidRPr="009D68FB" w:rsidRDefault="007E7959" w:rsidP="007E7959">
      <w:pPr>
        <w:spacing w:after="0"/>
        <w:jc w:val="center"/>
        <w:rPr>
          <w:rFonts w:ascii="Times New Roman" w:hAnsi="Times New Roman"/>
          <w:b/>
          <w:i/>
          <w:sz w:val="24"/>
          <w:szCs w:val="24"/>
        </w:rPr>
      </w:pPr>
      <w:r w:rsidRPr="009D68FB">
        <w:rPr>
          <w:rFonts w:ascii="Times New Roman" w:hAnsi="Times New Roman"/>
          <w:b/>
          <w:bCs/>
          <w:iCs/>
          <w:sz w:val="24"/>
          <w:szCs w:val="24"/>
        </w:rPr>
        <w:t>2022 г.</w:t>
      </w:r>
      <w:r w:rsidRPr="009D68FB">
        <w:rPr>
          <w:rFonts w:ascii="Times New Roman" w:hAnsi="Times New Roman"/>
          <w:b/>
          <w:bCs/>
          <w:iCs/>
          <w:sz w:val="24"/>
          <w:szCs w:val="24"/>
        </w:rPr>
        <w:br w:type="page"/>
      </w:r>
      <w:r w:rsidRPr="009D68FB">
        <w:rPr>
          <w:rFonts w:ascii="Times New Roman" w:hAnsi="Times New Roman"/>
          <w:b/>
          <w:i/>
          <w:sz w:val="24"/>
          <w:szCs w:val="24"/>
        </w:rPr>
        <w:lastRenderedPageBreak/>
        <w:t>СОДЕРЖАНИЕ</w:t>
      </w:r>
    </w:p>
    <w:p w14:paraId="639C8B08" w14:textId="77777777" w:rsidR="007E7959" w:rsidRPr="009D68FB"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9D68FB" w14:paraId="4492F177" w14:textId="77777777" w:rsidTr="00692565">
        <w:tc>
          <w:tcPr>
            <w:tcW w:w="7501" w:type="dxa"/>
          </w:tcPr>
          <w:p w14:paraId="078EAAD8" w14:textId="77777777" w:rsidR="007E7959" w:rsidRPr="009D68FB" w:rsidRDefault="007E7959" w:rsidP="009A22FD">
            <w:pPr>
              <w:numPr>
                <w:ilvl w:val="0"/>
                <w:numId w:val="58"/>
              </w:numPr>
              <w:suppressAutoHyphens/>
              <w:spacing w:after="0"/>
              <w:rPr>
                <w:rFonts w:ascii="Times New Roman" w:hAnsi="Times New Roman"/>
                <w:b/>
                <w:sz w:val="24"/>
                <w:szCs w:val="24"/>
              </w:rPr>
            </w:pPr>
            <w:r w:rsidRPr="009D68FB">
              <w:rPr>
                <w:rFonts w:ascii="Times New Roman" w:hAnsi="Times New Roman"/>
                <w:b/>
                <w:sz w:val="24"/>
                <w:szCs w:val="24"/>
              </w:rPr>
              <w:t xml:space="preserve">ОБЩАЯ ХАРАКТЕРИСТИКА </w:t>
            </w:r>
            <w:r w:rsidRPr="009D68FB">
              <w:rPr>
                <w:rFonts w:ascii="Times New Roman" w:hAnsi="Times New Roman"/>
                <w:b/>
                <w:color w:val="000000"/>
                <w:sz w:val="24"/>
                <w:szCs w:val="24"/>
              </w:rPr>
              <w:t>РАБОЧЕЙ ПРОГРАММЫ</w:t>
            </w:r>
            <w:r w:rsidRPr="009D68FB">
              <w:rPr>
                <w:rFonts w:ascii="Times New Roman" w:hAnsi="Times New Roman"/>
                <w:b/>
                <w:sz w:val="24"/>
                <w:szCs w:val="24"/>
              </w:rPr>
              <w:t xml:space="preserve"> УЧЕБНОЙ ДИСЦИПЛИНЫ</w:t>
            </w:r>
          </w:p>
        </w:tc>
        <w:tc>
          <w:tcPr>
            <w:tcW w:w="1854" w:type="dxa"/>
          </w:tcPr>
          <w:p w14:paraId="073CDA64" w14:textId="77777777" w:rsidR="007E7959" w:rsidRPr="009D68FB" w:rsidRDefault="007E7959" w:rsidP="00692565">
            <w:pPr>
              <w:spacing w:after="0"/>
              <w:rPr>
                <w:rFonts w:ascii="Times New Roman" w:hAnsi="Times New Roman"/>
                <w:b/>
                <w:sz w:val="24"/>
                <w:szCs w:val="24"/>
              </w:rPr>
            </w:pPr>
          </w:p>
        </w:tc>
      </w:tr>
      <w:tr w:rsidR="007E7959" w:rsidRPr="009D68FB" w14:paraId="0F285E00" w14:textId="77777777" w:rsidTr="00692565">
        <w:tc>
          <w:tcPr>
            <w:tcW w:w="7501" w:type="dxa"/>
          </w:tcPr>
          <w:p w14:paraId="5446327A" w14:textId="77777777" w:rsidR="007E7959" w:rsidRPr="009D68FB" w:rsidRDefault="007E7959" w:rsidP="009A22FD">
            <w:pPr>
              <w:numPr>
                <w:ilvl w:val="0"/>
                <w:numId w:val="58"/>
              </w:numPr>
              <w:suppressAutoHyphens/>
              <w:spacing w:after="0"/>
              <w:rPr>
                <w:rFonts w:ascii="Times New Roman" w:hAnsi="Times New Roman"/>
                <w:b/>
                <w:sz w:val="24"/>
                <w:szCs w:val="24"/>
              </w:rPr>
            </w:pPr>
            <w:r w:rsidRPr="009D68FB">
              <w:rPr>
                <w:rFonts w:ascii="Times New Roman" w:hAnsi="Times New Roman"/>
                <w:b/>
                <w:sz w:val="24"/>
                <w:szCs w:val="24"/>
              </w:rPr>
              <w:t>СТРУКТУРА И СОДЕРЖАНИЕ УЧЕБНОЙ ДИСЦИПЛИНЫ</w:t>
            </w:r>
          </w:p>
          <w:p w14:paraId="240B60C4" w14:textId="77777777" w:rsidR="007E7959" w:rsidRPr="009D68FB" w:rsidRDefault="007E7959" w:rsidP="009A22FD">
            <w:pPr>
              <w:numPr>
                <w:ilvl w:val="0"/>
                <w:numId w:val="58"/>
              </w:numPr>
              <w:suppressAutoHyphens/>
              <w:spacing w:after="0"/>
              <w:rPr>
                <w:rFonts w:ascii="Times New Roman" w:hAnsi="Times New Roman"/>
                <w:b/>
                <w:sz w:val="24"/>
                <w:szCs w:val="24"/>
              </w:rPr>
            </w:pPr>
            <w:r w:rsidRPr="009D68FB">
              <w:rPr>
                <w:rFonts w:ascii="Times New Roman" w:hAnsi="Times New Roman"/>
                <w:b/>
                <w:sz w:val="24"/>
                <w:szCs w:val="24"/>
              </w:rPr>
              <w:t>УСЛОВИЯ РЕАЛИЗАЦИИ УЧЕБНОЙ ДИСЦИПЛИНЫ</w:t>
            </w:r>
          </w:p>
        </w:tc>
        <w:tc>
          <w:tcPr>
            <w:tcW w:w="1854" w:type="dxa"/>
          </w:tcPr>
          <w:p w14:paraId="638C0F00" w14:textId="77777777" w:rsidR="007E7959" w:rsidRPr="009D68FB" w:rsidRDefault="007E7959" w:rsidP="00692565">
            <w:pPr>
              <w:spacing w:after="0"/>
              <w:ind w:left="644"/>
              <w:rPr>
                <w:rFonts w:ascii="Times New Roman" w:hAnsi="Times New Roman"/>
                <w:b/>
                <w:sz w:val="24"/>
                <w:szCs w:val="24"/>
              </w:rPr>
            </w:pPr>
          </w:p>
        </w:tc>
      </w:tr>
      <w:tr w:rsidR="007E7959" w:rsidRPr="009D68FB" w14:paraId="536632B9" w14:textId="77777777" w:rsidTr="00692565">
        <w:tc>
          <w:tcPr>
            <w:tcW w:w="7501" w:type="dxa"/>
          </w:tcPr>
          <w:p w14:paraId="1AAAE82A" w14:textId="77777777" w:rsidR="007E7959" w:rsidRPr="009D68FB" w:rsidRDefault="007E7959" w:rsidP="009A22FD">
            <w:pPr>
              <w:numPr>
                <w:ilvl w:val="0"/>
                <w:numId w:val="58"/>
              </w:numPr>
              <w:suppressAutoHyphens/>
              <w:spacing w:after="0"/>
              <w:rPr>
                <w:rFonts w:ascii="Times New Roman" w:hAnsi="Times New Roman"/>
                <w:b/>
                <w:sz w:val="24"/>
                <w:szCs w:val="24"/>
              </w:rPr>
            </w:pPr>
            <w:r w:rsidRPr="009D68FB">
              <w:rPr>
                <w:rFonts w:ascii="Times New Roman" w:hAnsi="Times New Roman"/>
                <w:b/>
                <w:sz w:val="24"/>
                <w:szCs w:val="24"/>
              </w:rPr>
              <w:t>КОНТРОЛЬ И ОЦЕНКА РЕЗУЛЬТАТОВ ОСВОЕНИЯ УЧЕБНОЙ ДИСЦИПЛИНЫ</w:t>
            </w:r>
          </w:p>
          <w:p w14:paraId="299955A5" w14:textId="77777777" w:rsidR="007E7959" w:rsidRPr="009D68FB" w:rsidRDefault="007E7959" w:rsidP="00692565">
            <w:pPr>
              <w:suppressAutoHyphens/>
              <w:spacing w:after="0"/>
              <w:rPr>
                <w:rFonts w:ascii="Times New Roman" w:hAnsi="Times New Roman"/>
                <w:b/>
                <w:sz w:val="24"/>
                <w:szCs w:val="24"/>
              </w:rPr>
            </w:pPr>
          </w:p>
        </w:tc>
        <w:tc>
          <w:tcPr>
            <w:tcW w:w="1854" w:type="dxa"/>
          </w:tcPr>
          <w:p w14:paraId="7A77723B" w14:textId="77777777" w:rsidR="007E7959" w:rsidRPr="009D68FB" w:rsidRDefault="007E7959" w:rsidP="00692565">
            <w:pPr>
              <w:spacing w:after="0"/>
              <w:rPr>
                <w:rFonts w:ascii="Times New Roman" w:hAnsi="Times New Roman"/>
                <w:b/>
                <w:sz w:val="24"/>
                <w:szCs w:val="24"/>
              </w:rPr>
            </w:pPr>
          </w:p>
        </w:tc>
      </w:tr>
    </w:tbl>
    <w:p w14:paraId="12B4D5A0" w14:textId="41011994" w:rsidR="007E7959" w:rsidRPr="009D68FB" w:rsidRDefault="007E7959" w:rsidP="009A22FD">
      <w:pPr>
        <w:suppressAutoHyphens/>
        <w:spacing w:after="0"/>
        <w:ind w:left="720"/>
        <w:jc w:val="center"/>
        <w:rPr>
          <w:rFonts w:ascii="Times New Roman" w:hAnsi="Times New Roman"/>
          <w:b/>
          <w:sz w:val="24"/>
          <w:szCs w:val="24"/>
        </w:rPr>
      </w:pPr>
      <w:r w:rsidRPr="009D68FB">
        <w:rPr>
          <w:rFonts w:ascii="Times New Roman" w:hAnsi="Times New Roman"/>
          <w:b/>
          <w:i/>
          <w:sz w:val="24"/>
          <w:szCs w:val="24"/>
          <w:u w:val="single"/>
        </w:rPr>
        <w:br w:type="page"/>
      </w:r>
      <w:r w:rsidR="009A22FD" w:rsidRPr="009A22FD">
        <w:rPr>
          <w:rFonts w:ascii="Times New Roman" w:hAnsi="Times New Roman"/>
          <w:b/>
          <w:sz w:val="24"/>
          <w:szCs w:val="24"/>
        </w:rPr>
        <w:lastRenderedPageBreak/>
        <w:t xml:space="preserve">1. </w:t>
      </w:r>
      <w:r w:rsidRPr="009A22FD">
        <w:rPr>
          <w:rFonts w:ascii="Times New Roman" w:hAnsi="Times New Roman"/>
          <w:b/>
          <w:sz w:val="24"/>
          <w:szCs w:val="24"/>
        </w:rPr>
        <w:t>О</w:t>
      </w:r>
      <w:r w:rsidRPr="009D68FB">
        <w:rPr>
          <w:rFonts w:ascii="Times New Roman" w:hAnsi="Times New Roman"/>
          <w:b/>
          <w:sz w:val="24"/>
          <w:szCs w:val="24"/>
        </w:rPr>
        <w:t xml:space="preserve">БЩАЯ ХАРАКТЕРИСТИКА </w:t>
      </w:r>
      <w:r w:rsidRPr="009D68FB">
        <w:rPr>
          <w:rFonts w:ascii="Times New Roman" w:hAnsi="Times New Roman"/>
          <w:b/>
          <w:color w:val="000000"/>
          <w:sz w:val="24"/>
          <w:szCs w:val="24"/>
        </w:rPr>
        <w:t>РАБОЧЕЙ ПРОГРАММЫ</w:t>
      </w:r>
      <w:r w:rsidRPr="009D68FB">
        <w:rPr>
          <w:rFonts w:ascii="Times New Roman" w:hAnsi="Times New Roman"/>
          <w:b/>
          <w:sz w:val="24"/>
          <w:szCs w:val="24"/>
        </w:rPr>
        <w:t xml:space="preserve"> УЧЕБНОЙ ДИСЦИПЛИНЫ</w:t>
      </w:r>
    </w:p>
    <w:p w14:paraId="3E741C9D" w14:textId="77777777" w:rsidR="007E7959" w:rsidRPr="009D68FB" w:rsidRDefault="007E7959" w:rsidP="007E7959">
      <w:pPr>
        <w:suppressAutoHyphens/>
        <w:spacing w:after="0"/>
        <w:ind w:left="720"/>
        <w:jc w:val="center"/>
        <w:rPr>
          <w:rFonts w:ascii="Times New Roman" w:hAnsi="Times New Roman"/>
          <w:b/>
          <w:sz w:val="24"/>
          <w:szCs w:val="24"/>
        </w:rPr>
      </w:pPr>
      <w:r w:rsidRPr="009D68FB">
        <w:rPr>
          <w:rFonts w:ascii="Times New Roman" w:hAnsi="Times New Roman"/>
          <w:b/>
          <w:sz w:val="24"/>
          <w:szCs w:val="24"/>
        </w:rPr>
        <w:t xml:space="preserve"> «</w:t>
      </w:r>
      <w:r w:rsidRPr="009D68FB">
        <w:rPr>
          <w:rFonts w:ascii="Times New Roman" w:hAnsi="Times New Roman"/>
          <w:b/>
          <w:iCs/>
          <w:sz w:val="24"/>
          <w:szCs w:val="24"/>
        </w:rPr>
        <w:t>Программирование ЧПУ для автоматизированного оборудования</w:t>
      </w:r>
      <w:r w:rsidRPr="009D68FB">
        <w:rPr>
          <w:rFonts w:ascii="Times New Roman" w:hAnsi="Times New Roman"/>
          <w:b/>
          <w:sz w:val="24"/>
          <w:szCs w:val="24"/>
        </w:rPr>
        <w:t>»</w:t>
      </w:r>
    </w:p>
    <w:p w14:paraId="077A8370" w14:textId="77777777" w:rsidR="007E7959" w:rsidRPr="009D68FB" w:rsidRDefault="007E7959" w:rsidP="007E7959">
      <w:pPr>
        <w:spacing w:after="0"/>
        <w:ind w:firstLine="709"/>
        <w:jc w:val="center"/>
        <w:rPr>
          <w:rFonts w:ascii="Times New Roman" w:hAnsi="Times New Roman"/>
          <w:sz w:val="24"/>
          <w:szCs w:val="24"/>
          <w:vertAlign w:val="superscript"/>
        </w:rPr>
      </w:pPr>
    </w:p>
    <w:p w14:paraId="02110F59" w14:textId="1F5963CB" w:rsidR="007E7959" w:rsidRPr="009D68FB"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63866A86" w14:textId="33DB106A" w:rsidR="007E7959" w:rsidRPr="009D68FB"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D68FB">
        <w:rPr>
          <w:rFonts w:ascii="Times New Roman" w:hAnsi="Times New Roman"/>
          <w:sz w:val="24"/>
          <w:szCs w:val="24"/>
        </w:rPr>
        <w:t xml:space="preserve">Учебная дисциплина «Программирование ЧПУ для автоматизированного оборудования» является обязательной частью общепрофессионального цикла </w:t>
      </w:r>
      <w:r w:rsidR="00AE5E79">
        <w:rPr>
          <w:rFonts w:ascii="Times New Roman" w:hAnsi="Times New Roman"/>
          <w:sz w:val="24"/>
          <w:szCs w:val="24"/>
        </w:rPr>
        <w:t>ПООП-П</w:t>
      </w:r>
      <w:r w:rsidRPr="009D68FB">
        <w:rPr>
          <w:rFonts w:ascii="Times New Roman" w:hAnsi="Times New Roman"/>
          <w:sz w:val="24"/>
          <w:szCs w:val="24"/>
        </w:rPr>
        <w:br/>
        <w:t xml:space="preserve">в соответствии с ФГОС СПО по </w:t>
      </w:r>
      <w:r w:rsidRPr="009D68FB">
        <w:rPr>
          <w:rFonts w:ascii="Times New Roman" w:hAnsi="Times New Roman"/>
          <w:color w:val="000000"/>
          <w:sz w:val="24"/>
          <w:szCs w:val="24"/>
        </w:rPr>
        <w:t>15.02.14 Оснащение средствами автоматизации технологических процессов и производств (по отраслям)</w:t>
      </w:r>
      <w:r w:rsidRPr="009D68FB">
        <w:rPr>
          <w:rFonts w:ascii="Times New Roman" w:hAnsi="Times New Roman"/>
          <w:sz w:val="24"/>
          <w:szCs w:val="24"/>
        </w:rPr>
        <w:t xml:space="preserve">. </w:t>
      </w:r>
    </w:p>
    <w:p w14:paraId="36B1826E" w14:textId="77777777" w:rsidR="007E7959" w:rsidRPr="009D68FB" w:rsidRDefault="007E7959" w:rsidP="007E7959">
      <w:pPr>
        <w:widowControl w:val="0"/>
        <w:autoSpaceDE w:val="0"/>
        <w:autoSpaceDN w:val="0"/>
        <w:adjustRightInd w:val="0"/>
        <w:spacing w:after="0"/>
        <w:rPr>
          <w:rFonts w:ascii="Times New Roman" w:hAnsi="Times New Roman"/>
          <w:sz w:val="24"/>
          <w:szCs w:val="24"/>
        </w:rPr>
      </w:pPr>
      <w:r w:rsidRPr="009D68FB">
        <w:rPr>
          <w:rFonts w:ascii="Times New Roman" w:hAnsi="Times New Roman"/>
          <w:sz w:val="24"/>
          <w:szCs w:val="24"/>
        </w:rPr>
        <w:t>Особое значение дисциплина имеет при формировании и развитии ОК 01. ОК 02. ОК 04.</w:t>
      </w:r>
    </w:p>
    <w:p w14:paraId="52E58815" w14:textId="77777777" w:rsidR="007E7959" w:rsidRPr="009D68FB" w:rsidRDefault="007E7959" w:rsidP="007E7959">
      <w:pPr>
        <w:widowControl w:val="0"/>
        <w:autoSpaceDE w:val="0"/>
        <w:autoSpaceDN w:val="0"/>
        <w:adjustRightInd w:val="0"/>
        <w:spacing w:after="0"/>
        <w:rPr>
          <w:rFonts w:ascii="Times New Roman" w:hAnsi="Times New Roman"/>
          <w:sz w:val="24"/>
          <w:szCs w:val="24"/>
        </w:rPr>
      </w:pPr>
      <w:r w:rsidRPr="009D68FB">
        <w:rPr>
          <w:rFonts w:ascii="Times New Roman" w:hAnsi="Times New Roman"/>
          <w:sz w:val="24"/>
          <w:szCs w:val="24"/>
        </w:rPr>
        <w:t>ОК 05. ОК 09. ОК 10</w:t>
      </w:r>
      <w:r w:rsidRPr="009D68FB">
        <w:rPr>
          <w:rFonts w:ascii="Times New Roman" w:hAnsi="Times New Roman"/>
          <w:i/>
          <w:sz w:val="24"/>
          <w:szCs w:val="24"/>
        </w:rPr>
        <w:t>.</w:t>
      </w:r>
    </w:p>
    <w:p w14:paraId="4AA26A77" w14:textId="77777777" w:rsidR="007E7959" w:rsidRPr="009D68FB"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DB3317" w14:textId="77777777" w:rsidR="007E7959" w:rsidRPr="009D68FB" w:rsidRDefault="007E7959" w:rsidP="007E7959">
      <w:pPr>
        <w:spacing w:after="0"/>
        <w:ind w:firstLine="709"/>
        <w:rPr>
          <w:rFonts w:ascii="Times New Roman" w:hAnsi="Times New Roman"/>
          <w:b/>
          <w:sz w:val="24"/>
          <w:szCs w:val="24"/>
        </w:rPr>
      </w:pPr>
      <w:r w:rsidRPr="009D68FB">
        <w:rPr>
          <w:rFonts w:ascii="Times New Roman" w:hAnsi="Times New Roman"/>
          <w:b/>
          <w:sz w:val="24"/>
          <w:szCs w:val="24"/>
        </w:rPr>
        <w:t>1.2. Цель и планируемые результаты освоения дисциплины:</w:t>
      </w:r>
    </w:p>
    <w:p w14:paraId="1B43EDB9" w14:textId="77777777" w:rsidR="007E7959" w:rsidRPr="009D68FB" w:rsidRDefault="007E7959" w:rsidP="007E7959">
      <w:pPr>
        <w:suppressAutoHyphens/>
        <w:spacing w:after="0"/>
        <w:ind w:firstLine="709"/>
        <w:jc w:val="both"/>
        <w:rPr>
          <w:rFonts w:ascii="Times New Roman" w:hAnsi="Times New Roman"/>
          <w:sz w:val="24"/>
          <w:szCs w:val="24"/>
        </w:rPr>
      </w:pPr>
      <w:r w:rsidRPr="009D68FB">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7E7959" w:rsidRPr="009D68FB" w14:paraId="45A3B72C" w14:textId="77777777" w:rsidTr="00692565">
        <w:trPr>
          <w:trHeight w:val="649"/>
        </w:trPr>
        <w:tc>
          <w:tcPr>
            <w:tcW w:w="1242" w:type="dxa"/>
            <w:hideMark/>
          </w:tcPr>
          <w:p w14:paraId="1803890F" w14:textId="77777777" w:rsidR="007E7959" w:rsidRPr="009D68FB" w:rsidRDefault="007E7959" w:rsidP="00692565">
            <w:pPr>
              <w:suppressAutoHyphens/>
              <w:spacing w:after="0"/>
              <w:jc w:val="center"/>
              <w:rPr>
                <w:rFonts w:ascii="Times New Roman" w:hAnsi="Times New Roman"/>
                <w:sz w:val="24"/>
                <w:szCs w:val="24"/>
              </w:rPr>
            </w:pPr>
            <w:r w:rsidRPr="009D68FB">
              <w:rPr>
                <w:rFonts w:ascii="Times New Roman" w:hAnsi="Times New Roman"/>
                <w:sz w:val="24"/>
                <w:szCs w:val="24"/>
              </w:rPr>
              <w:t xml:space="preserve">Код </w:t>
            </w:r>
          </w:p>
          <w:p w14:paraId="5AADB66D" w14:textId="77777777" w:rsidR="007E7959" w:rsidRPr="009D68FB" w:rsidRDefault="007E7959" w:rsidP="00692565">
            <w:pPr>
              <w:suppressAutoHyphens/>
              <w:spacing w:after="0"/>
              <w:jc w:val="center"/>
              <w:rPr>
                <w:rFonts w:ascii="Times New Roman" w:hAnsi="Times New Roman"/>
                <w:sz w:val="24"/>
                <w:szCs w:val="24"/>
              </w:rPr>
            </w:pPr>
            <w:r w:rsidRPr="009D68FB">
              <w:rPr>
                <w:rFonts w:ascii="Times New Roman" w:hAnsi="Times New Roman"/>
                <w:sz w:val="24"/>
                <w:szCs w:val="24"/>
              </w:rPr>
              <w:t>ПК, ОК</w:t>
            </w:r>
          </w:p>
        </w:tc>
        <w:tc>
          <w:tcPr>
            <w:tcW w:w="4111" w:type="dxa"/>
            <w:tcBorders>
              <w:bottom w:val="single" w:sz="4" w:space="0" w:color="auto"/>
            </w:tcBorders>
            <w:hideMark/>
          </w:tcPr>
          <w:p w14:paraId="553C535B" w14:textId="77777777" w:rsidR="007E7959" w:rsidRPr="009D68FB" w:rsidRDefault="007E7959" w:rsidP="00692565">
            <w:pPr>
              <w:suppressAutoHyphens/>
              <w:spacing w:after="0"/>
              <w:jc w:val="center"/>
              <w:rPr>
                <w:rFonts w:ascii="Times New Roman" w:hAnsi="Times New Roman"/>
                <w:sz w:val="24"/>
                <w:szCs w:val="24"/>
              </w:rPr>
            </w:pPr>
            <w:r w:rsidRPr="009D68FB">
              <w:rPr>
                <w:rFonts w:ascii="Times New Roman" w:hAnsi="Times New Roman"/>
                <w:sz w:val="24"/>
                <w:szCs w:val="24"/>
              </w:rPr>
              <w:t>Умения</w:t>
            </w:r>
          </w:p>
        </w:tc>
        <w:tc>
          <w:tcPr>
            <w:tcW w:w="4111" w:type="dxa"/>
            <w:hideMark/>
          </w:tcPr>
          <w:p w14:paraId="0656A925" w14:textId="77777777" w:rsidR="007E7959" w:rsidRPr="009D68FB" w:rsidRDefault="007E7959" w:rsidP="00692565">
            <w:pPr>
              <w:suppressAutoHyphens/>
              <w:spacing w:after="0"/>
              <w:jc w:val="center"/>
              <w:rPr>
                <w:rFonts w:ascii="Times New Roman" w:hAnsi="Times New Roman"/>
                <w:sz w:val="24"/>
                <w:szCs w:val="24"/>
              </w:rPr>
            </w:pPr>
            <w:r w:rsidRPr="009D68FB">
              <w:rPr>
                <w:rFonts w:ascii="Times New Roman" w:hAnsi="Times New Roman"/>
                <w:sz w:val="24"/>
                <w:szCs w:val="24"/>
              </w:rPr>
              <w:t>Знания</w:t>
            </w:r>
          </w:p>
        </w:tc>
      </w:tr>
      <w:tr w:rsidR="007E7959" w:rsidRPr="009D68FB" w14:paraId="2DDA802C" w14:textId="77777777" w:rsidTr="00692565">
        <w:trPr>
          <w:trHeight w:val="212"/>
        </w:trPr>
        <w:tc>
          <w:tcPr>
            <w:tcW w:w="1242" w:type="dxa"/>
          </w:tcPr>
          <w:p w14:paraId="34B6FECF"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iCs/>
                <w:sz w:val="24"/>
                <w:szCs w:val="24"/>
              </w:rPr>
              <w:t>ОК 01</w:t>
            </w:r>
          </w:p>
        </w:tc>
        <w:tc>
          <w:tcPr>
            <w:tcW w:w="4111" w:type="dxa"/>
            <w:tcBorders>
              <w:bottom w:val="nil"/>
            </w:tcBorders>
          </w:tcPr>
          <w:p w14:paraId="6B5A0D49"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Уо 01.01</w:t>
            </w:r>
            <w:r w:rsidRPr="009D68FB">
              <w:rPr>
                <w:rFonts w:ascii="Times New Roman" w:hAnsi="Times New Roman"/>
                <w:iCs/>
                <w:sz w:val="24"/>
                <w:szCs w:val="24"/>
              </w:rPr>
              <w:tab/>
              <w:t xml:space="preserve">распознавать задачу и/или проблему </w:t>
            </w:r>
          </w:p>
          <w:p w14:paraId="78BC8B4C"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в профессиональном и/или социальном контексте;</w:t>
            </w:r>
          </w:p>
          <w:p w14:paraId="7438E475"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01.02</w:t>
            </w:r>
            <w:r w:rsidRPr="009D68FB">
              <w:rPr>
                <w:rFonts w:ascii="Times New Roman" w:hAnsi="Times New Roman"/>
                <w:iCs/>
                <w:sz w:val="24"/>
                <w:szCs w:val="24"/>
              </w:rPr>
              <w:tab/>
              <w:t xml:space="preserve">анализировать задачу и/или проблему и выделять её составные части; </w:t>
            </w:r>
          </w:p>
          <w:p w14:paraId="45A15477"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01.03</w:t>
            </w:r>
            <w:r w:rsidRPr="009D68FB">
              <w:rPr>
                <w:rFonts w:ascii="Times New Roman" w:hAnsi="Times New Roman"/>
                <w:iCs/>
                <w:sz w:val="24"/>
                <w:szCs w:val="24"/>
              </w:rPr>
              <w:tab/>
              <w:t>определять этапы решения задачи;</w:t>
            </w:r>
          </w:p>
          <w:p w14:paraId="59322BBA"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01.04</w:t>
            </w:r>
            <w:r w:rsidRPr="009D68FB">
              <w:rPr>
                <w:rFonts w:ascii="Times New Roman" w:hAnsi="Times New Roman"/>
                <w:iCs/>
                <w:sz w:val="24"/>
                <w:szCs w:val="24"/>
              </w:rPr>
              <w:tab/>
              <w:t>выявлять и эффективно искать информацию, необходимую для решения задачи и/или проблемы;</w:t>
            </w:r>
          </w:p>
          <w:p w14:paraId="74C457E2"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01.05</w:t>
            </w:r>
            <w:r w:rsidRPr="009D68FB">
              <w:rPr>
                <w:rFonts w:ascii="Times New Roman" w:hAnsi="Times New Roman"/>
                <w:iCs/>
                <w:sz w:val="24"/>
                <w:szCs w:val="24"/>
              </w:rPr>
              <w:tab/>
              <w:t xml:space="preserve">составлять план действия; </w:t>
            </w:r>
          </w:p>
          <w:p w14:paraId="2B6C66B9"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01.06</w:t>
            </w:r>
            <w:r w:rsidRPr="009D68FB">
              <w:rPr>
                <w:rFonts w:ascii="Times New Roman" w:hAnsi="Times New Roman"/>
                <w:iCs/>
                <w:sz w:val="24"/>
                <w:szCs w:val="24"/>
              </w:rPr>
              <w:tab/>
              <w:t>определять необходимые ресурсы;</w:t>
            </w:r>
          </w:p>
          <w:p w14:paraId="78AD9727"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01.08</w:t>
            </w:r>
            <w:r w:rsidRPr="009D68FB">
              <w:rPr>
                <w:rFonts w:ascii="Times New Roman" w:hAnsi="Times New Roman"/>
                <w:iCs/>
                <w:sz w:val="24"/>
                <w:szCs w:val="24"/>
              </w:rPr>
              <w:tab/>
              <w:t>реализовывать составленный план;</w:t>
            </w:r>
          </w:p>
          <w:p w14:paraId="368CAC1A" w14:textId="77777777" w:rsidR="007E7959" w:rsidRPr="009D68FB" w:rsidRDefault="007E7959" w:rsidP="00692565">
            <w:pPr>
              <w:suppressAutoHyphens/>
              <w:spacing w:after="0"/>
              <w:jc w:val="both"/>
              <w:rPr>
                <w:rFonts w:ascii="Times New Roman" w:hAnsi="Times New Roman"/>
                <w:i/>
                <w:sz w:val="24"/>
                <w:szCs w:val="24"/>
              </w:rPr>
            </w:pPr>
            <w:r w:rsidRPr="009D68FB">
              <w:rPr>
                <w:rFonts w:ascii="Times New Roman" w:hAnsi="Times New Roman"/>
                <w:iCs/>
                <w:sz w:val="24"/>
                <w:szCs w:val="24"/>
              </w:rPr>
              <w:t>Уо 01.09</w:t>
            </w:r>
            <w:r w:rsidRPr="009D68FB">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111" w:type="dxa"/>
          </w:tcPr>
          <w:p w14:paraId="4DB341E1" w14:textId="77777777" w:rsidR="007E7959" w:rsidRPr="009D68FB" w:rsidRDefault="007E7959" w:rsidP="00692565">
            <w:pPr>
              <w:pBdr>
                <w:bottom w:val="single" w:sz="4" w:space="1" w:color="auto"/>
              </w:pBdr>
              <w:suppressAutoHyphens/>
              <w:spacing w:after="0"/>
              <w:jc w:val="both"/>
              <w:rPr>
                <w:rFonts w:ascii="Times New Roman" w:hAnsi="Times New Roman"/>
                <w:iCs/>
                <w:sz w:val="24"/>
                <w:szCs w:val="24"/>
              </w:rPr>
            </w:pPr>
            <w:r w:rsidRPr="009D68FB">
              <w:rPr>
                <w:rFonts w:ascii="Times New Roman" w:hAnsi="Times New Roman"/>
                <w:iCs/>
                <w:sz w:val="24"/>
                <w:szCs w:val="24"/>
              </w:rPr>
              <w:t>Зо 01.01</w:t>
            </w:r>
            <w:r w:rsidRPr="009D68FB">
              <w:rPr>
                <w:rFonts w:ascii="Times New Roman" w:hAnsi="Times New Roman"/>
                <w:iCs/>
                <w:sz w:val="24"/>
                <w:szCs w:val="24"/>
              </w:rPr>
              <w:tab/>
              <w:t xml:space="preserve">актуальный профессиональный </w:t>
            </w:r>
          </w:p>
          <w:p w14:paraId="70F325CF" w14:textId="77777777" w:rsidR="007E7959" w:rsidRPr="009D68FB" w:rsidRDefault="007E7959" w:rsidP="00692565">
            <w:pPr>
              <w:pBdr>
                <w:bottom w:val="single" w:sz="4" w:space="1" w:color="auto"/>
              </w:pBdr>
              <w:suppressAutoHyphens/>
              <w:spacing w:after="0"/>
              <w:jc w:val="both"/>
              <w:rPr>
                <w:rFonts w:ascii="Times New Roman" w:hAnsi="Times New Roman"/>
                <w:iCs/>
                <w:sz w:val="24"/>
                <w:szCs w:val="24"/>
              </w:rPr>
            </w:pPr>
            <w:r w:rsidRPr="009D68FB">
              <w:rPr>
                <w:rFonts w:ascii="Times New Roman" w:hAnsi="Times New Roman"/>
                <w:iCs/>
                <w:sz w:val="24"/>
                <w:szCs w:val="24"/>
              </w:rPr>
              <w:t xml:space="preserve">и социальный контекст, в котором приходится работать и жить; </w:t>
            </w:r>
          </w:p>
          <w:p w14:paraId="3AFE6492"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01.02</w:t>
            </w:r>
            <w:r w:rsidRPr="009D68FB">
              <w:rPr>
                <w:rFonts w:ascii="Times New Roman" w:hAnsi="Times New Roman"/>
                <w:iCs/>
                <w:sz w:val="24"/>
                <w:szCs w:val="24"/>
              </w:rPr>
              <w:tab/>
              <w:t xml:space="preserve">основные источники информации </w:t>
            </w:r>
          </w:p>
          <w:p w14:paraId="4C64FDF2"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и ресурсы для решения задач и проблем в профессиональном и/или социальном контексте;</w:t>
            </w:r>
          </w:p>
          <w:p w14:paraId="596EFCA3"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Зо 01.05</w:t>
            </w:r>
            <w:r w:rsidRPr="009D68FB">
              <w:rPr>
                <w:rFonts w:ascii="Times New Roman" w:hAnsi="Times New Roman"/>
                <w:iCs/>
                <w:sz w:val="24"/>
                <w:szCs w:val="24"/>
              </w:rPr>
              <w:tab/>
              <w:t xml:space="preserve">структуру плана для решения задач; </w:t>
            </w:r>
          </w:p>
          <w:p w14:paraId="11DEDD3F" w14:textId="77777777" w:rsidR="007E7959" w:rsidRPr="009D68FB" w:rsidRDefault="007E7959" w:rsidP="00692565">
            <w:pPr>
              <w:suppressAutoHyphens/>
              <w:spacing w:after="0"/>
              <w:jc w:val="both"/>
              <w:rPr>
                <w:rFonts w:ascii="Times New Roman" w:hAnsi="Times New Roman"/>
                <w:i/>
                <w:sz w:val="24"/>
                <w:szCs w:val="24"/>
              </w:rPr>
            </w:pPr>
            <w:r w:rsidRPr="009D68FB">
              <w:rPr>
                <w:rFonts w:ascii="Times New Roman" w:hAnsi="Times New Roman"/>
                <w:iCs/>
                <w:sz w:val="24"/>
                <w:szCs w:val="24"/>
              </w:rPr>
              <w:t>Зо 01.06</w:t>
            </w:r>
            <w:r w:rsidRPr="009D68FB">
              <w:rPr>
                <w:rFonts w:ascii="Times New Roman" w:hAnsi="Times New Roman"/>
                <w:iCs/>
                <w:sz w:val="24"/>
                <w:szCs w:val="24"/>
              </w:rPr>
              <w:tab/>
              <w:t>порядок оценки результатов решения задач профессиональной деятельности</w:t>
            </w:r>
          </w:p>
        </w:tc>
      </w:tr>
      <w:tr w:rsidR="007E7959" w:rsidRPr="009D68FB" w14:paraId="018DBCF6" w14:textId="77777777" w:rsidTr="00692565">
        <w:trPr>
          <w:trHeight w:val="5944"/>
        </w:trPr>
        <w:tc>
          <w:tcPr>
            <w:tcW w:w="1242" w:type="dxa"/>
          </w:tcPr>
          <w:p w14:paraId="3273D9FF"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iCs/>
                <w:sz w:val="24"/>
                <w:szCs w:val="24"/>
              </w:rPr>
              <w:lastRenderedPageBreak/>
              <w:t>ОК 02</w:t>
            </w:r>
          </w:p>
        </w:tc>
        <w:tc>
          <w:tcPr>
            <w:tcW w:w="4111" w:type="dxa"/>
            <w:tcBorders>
              <w:top w:val="nil"/>
            </w:tcBorders>
          </w:tcPr>
          <w:p w14:paraId="217EE674"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02.01</w:t>
            </w:r>
            <w:r w:rsidRPr="009D68FB">
              <w:rPr>
                <w:rFonts w:ascii="Times New Roman" w:hAnsi="Times New Roman"/>
                <w:iCs/>
                <w:sz w:val="24"/>
                <w:szCs w:val="24"/>
              </w:rPr>
              <w:tab/>
              <w:t xml:space="preserve">определять задачи для поиска информации; </w:t>
            </w:r>
          </w:p>
          <w:p w14:paraId="1C5BA950"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02.03</w:t>
            </w:r>
            <w:r w:rsidRPr="009D68FB">
              <w:rPr>
                <w:rFonts w:ascii="Times New Roman" w:hAnsi="Times New Roman"/>
                <w:iCs/>
                <w:sz w:val="24"/>
                <w:szCs w:val="24"/>
              </w:rPr>
              <w:tab/>
              <w:t xml:space="preserve">планировать процесс поиска; структурировать получаемую информацию; </w:t>
            </w:r>
          </w:p>
          <w:p w14:paraId="037B2C3F"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02.04</w:t>
            </w:r>
            <w:r w:rsidRPr="009D68FB">
              <w:rPr>
                <w:rFonts w:ascii="Times New Roman" w:hAnsi="Times New Roman"/>
                <w:iCs/>
                <w:sz w:val="24"/>
                <w:szCs w:val="24"/>
              </w:rPr>
              <w:tab/>
              <w:t xml:space="preserve">выделять наиболее значимое в перечне информации; </w:t>
            </w:r>
          </w:p>
          <w:p w14:paraId="275D199F"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02.05</w:t>
            </w:r>
            <w:r w:rsidRPr="009D68FB">
              <w:rPr>
                <w:rFonts w:ascii="Times New Roman" w:hAnsi="Times New Roman"/>
                <w:iCs/>
                <w:sz w:val="24"/>
                <w:szCs w:val="24"/>
              </w:rPr>
              <w:tab/>
              <w:t>оценивать практическую значимость результатов поиска;</w:t>
            </w:r>
          </w:p>
          <w:p w14:paraId="39ACAD19"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02.06</w:t>
            </w:r>
            <w:r w:rsidRPr="009D68FB">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307964BC" w14:textId="77777777" w:rsidR="007E7959" w:rsidRPr="009D68FB"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02.07</w:t>
            </w:r>
            <w:r w:rsidRPr="009D68FB">
              <w:rPr>
                <w:rFonts w:ascii="Times New Roman" w:hAnsi="Times New Roman"/>
                <w:iCs/>
                <w:sz w:val="24"/>
                <w:szCs w:val="24"/>
              </w:rPr>
              <w:tab/>
              <w:t>использовать современное программное обеспечение;</w:t>
            </w:r>
          </w:p>
          <w:p w14:paraId="3C1A532B"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Уо 02.08</w:t>
            </w:r>
            <w:r w:rsidRPr="009D68FB">
              <w:rPr>
                <w:rFonts w:ascii="Times New Roman" w:hAnsi="Times New Roman"/>
                <w:iCs/>
                <w:sz w:val="24"/>
                <w:szCs w:val="24"/>
              </w:rPr>
              <w:tab/>
              <w:t>использовать различные цифровые средства для решения профессиональных задач</w:t>
            </w:r>
          </w:p>
        </w:tc>
        <w:tc>
          <w:tcPr>
            <w:tcW w:w="4111" w:type="dxa"/>
          </w:tcPr>
          <w:p w14:paraId="58F56E6A"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02.02</w:t>
            </w:r>
            <w:r w:rsidRPr="009D68FB">
              <w:rPr>
                <w:rFonts w:ascii="Times New Roman" w:hAnsi="Times New Roman"/>
                <w:iCs/>
                <w:sz w:val="24"/>
                <w:szCs w:val="24"/>
              </w:rPr>
              <w:tab/>
              <w:t>приемы структурирования информации</w:t>
            </w:r>
          </w:p>
          <w:p w14:paraId="5A99B185" w14:textId="77777777" w:rsidR="007E7959" w:rsidRPr="009D68FB" w:rsidRDefault="007E7959" w:rsidP="00692565">
            <w:pPr>
              <w:suppressAutoHyphens/>
              <w:spacing w:after="0"/>
              <w:jc w:val="both"/>
              <w:rPr>
                <w:rFonts w:ascii="Times New Roman" w:hAnsi="Times New Roman"/>
                <w:iCs/>
                <w:sz w:val="24"/>
                <w:szCs w:val="24"/>
              </w:rPr>
            </w:pPr>
          </w:p>
          <w:p w14:paraId="553C336D"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02.04</w:t>
            </w:r>
            <w:r w:rsidRPr="009D68FB">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9D68FB" w14:paraId="31CE4D74" w14:textId="77777777" w:rsidTr="00692565">
        <w:trPr>
          <w:trHeight w:val="212"/>
        </w:trPr>
        <w:tc>
          <w:tcPr>
            <w:tcW w:w="1242" w:type="dxa"/>
          </w:tcPr>
          <w:p w14:paraId="3596CD1C"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iCs/>
                <w:sz w:val="24"/>
                <w:szCs w:val="24"/>
              </w:rPr>
              <w:t>ОК 04</w:t>
            </w:r>
          </w:p>
        </w:tc>
        <w:tc>
          <w:tcPr>
            <w:tcW w:w="4111" w:type="dxa"/>
          </w:tcPr>
          <w:p w14:paraId="7547774C"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4111" w:type="dxa"/>
          </w:tcPr>
          <w:p w14:paraId="51B898E4"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Зо 04.02</w:t>
            </w:r>
            <w:r w:rsidRPr="009D68FB">
              <w:rPr>
                <w:rFonts w:ascii="Times New Roman" w:hAnsi="Times New Roman"/>
                <w:iCs/>
                <w:sz w:val="24"/>
                <w:szCs w:val="24"/>
              </w:rPr>
              <w:tab/>
              <w:t>основы проектной деятельности</w:t>
            </w:r>
          </w:p>
        </w:tc>
      </w:tr>
      <w:tr w:rsidR="007E7959" w:rsidRPr="009D68FB" w14:paraId="7ACB3B48" w14:textId="77777777" w:rsidTr="00692565">
        <w:trPr>
          <w:trHeight w:val="212"/>
        </w:trPr>
        <w:tc>
          <w:tcPr>
            <w:tcW w:w="1242" w:type="dxa"/>
          </w:tcPr>
          <w:p w14:paraId="527E20D3"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iCs/>
                <w:sz w:val="24"/>
                <w:szCs w:val="24"/>
              </w:rPr>
              <w:t>ОК 05</w:t>
            </w:r>
          </w:p>
        </w:tc>
        <w:tc>
          <w:tcPr>
            <w:tcW w:w="4111" w:type="dxa"/>
            <w:tcBorders>
              <w:bottom w:val="single" w:sz="4" w:space="0" w:color="auto"/>
            </w:tcBorders>
          </w:tcPr>
          <w:p w14:paraId="4BBE15A5"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Уо 05.01</w:t>
            </w:r>
            <w:r w:rsidRPr="009D68FB">
              <w:rPr>
                <w:rFonts w:ascii="Times New Roman" w:hAnsi="Times New Roman"/>
                <w:iCs/>
                <w:sz w:val="24"/>
                <w:szCs w:val="24"/>
              </w:rPr>
              <w:tab/>
              <w:t xml:space="preserve"> грамотно излагать свои мысли </w:t>
            </w:r>
          </w:p>
          <w:p w14:paraId="5651305C"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bottom w:val="single" w:sz="4" w:space="0" w:color="auto"/>
            </w:tcBorders>
          </w:tcPr>
          <w:p w14:paraId="03B915F6" w14:textId="77777777" w:rsidR="007E7959" w:rsidRPr="009D68FB" w:rsidRDefault="007E7959" w:rsidP="00692565">
            <w:pPr>
              <w:pBdr>
                <w:bottom w:val="single" w:sz="4" w:space="1" w:color="auto"/>
              </w:pBdr>
              <w:suppressAutoHyphens/>
              <w:spacing w:after="0"/>
              <w:jc w:val="both"/>
              <w:rPr>
                <w:rFonts w:ascii="Times New Roman" w:hAnsi="Times New Roman"/>
                <w:iCs/>
                <w:sz w:val="24"/>
                <w:szCs w:val="24"/>
              </w:rPr>
            </w:pPr>
            <w:r w:rsidRPr="009D68FB">
              <w:rPr>
                <w:rFonts w:ascii="Times New Roman" w:hAnsi="Times New Roman"/>
                <w:iCs/>
                <w:sz w:val="24"/>
                <w:szCs w:val="24"/>
              </w:rPr>
              <w:t>Зо 05.01</w:t>
            </w:r>
            <w:r w:rsidRPr="009D68FB">
              <w:rPr>
                <w:rFonts w:ascii="Times New Roman" w:hAnsi="Times New Roman"/>
                <w:iCs/>
                <w:sz w:val="24"/>
                <w:szCs w:val="24"/>
              </w:rPr>
              <w:tab/>
              <w:t xml:space="preserve">особенности социального и культурного контекста; </w:t>
            </w:r>
          </w:p>
          <w:p w14:paraId="6E8C3E5A"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05.02</w:t>
            </w:r>
            <w:r w:rsidRPr="009D68FB">
              <w:rPr>
                <w:rFonts w:ascii="Times New Roman" w:hAnsi="Times New Roman"/>
                <w:iCs/>
                <w:sz w:val="24"/>
                <w:szCs w:val="24"/>
              </w:rPr>
              <w:tab/>
              <w:t xml:space="preserve">правила оформления документов </w:t>
            </w:r>
          </w:p>
          <w:p w14:paraId="1541078C"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и построения устных сообщений</w:t>
            </w:r>
          </w:p>
        </w:tc>
      </w:tr>
      <w:tr w:rsidR="007E7959" w:rsidRPr="009D68FB" w14:paraId="366597A7" w14:textId="77777777" w:rsidTr="00692565">
        <w:trPr>
          <w:trHeight w:val="212"/>
        </w:trPr>
        <w:tc>
          <w:tcPr>
            <w:tcW w:w="1242" w:type="dxa"/>
          </w:tcPr>
          <w:p w14:paraId="61AE268D"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ОК 09.</w:t>
            </w:r>
          </w:p>
        </w:tc>
        <w:tc>
          <w:tcPr>
            <w:tcW w:w="4111" w:type="dxa"/>
            <w:tcBorders>
              <w:bottom w:val="nil"/>
            </w:tcBorders>
          </w:tcPr>
          <w:p w14:paraId="7109D08D"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Уо 09.02</w:t>
            </w:r>
            <w:r w:rsidRPr="009D68FB">
              <w:rPr>
                <w:rFonts w:ascii="Times New Roman" w:hAnsi="Times New Roman"/>
                <w:iCs/>
                <w:sz w:val="24"/>
                <w:szCs w:val="24"/>
              </w:rPr>
              <w:tab/>
              <w:t>создавать простые информационные представления о проделанной работе;</w:t>
            </w:r>
          </w:p>
        </w:tc>
        <w:tc>
          <w:tcPr>
            <w:tcW w:w="4111" w:type="dxa"/>
            <w:tcBorders>
              <w:bottom w:val="nil"/>
            </w:tcBorders>
          </w:tcPr>
          <w:p w14:paraId="2092AF8E"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09.01 основные виды и процедуры обработки информации</w:t>
            </w:r>
          </w:p>
        </w:tc>
      </w:tr>
      <w:tr w:rsidR="007E7959" w:rsidRPr="009D68FB" w14:paraId="096DB5AD" w14:textId="77777777" w:rsidTr="00692565">
        <w:trPr>
          <w:trHeight w:val="212"/>
        </w:trPr>
        <w:tc>
          <w:tcPr>
            <w:tcW w:w="1242" w:type="dxa"/>
          </w:tcPr>
          <w:p w14:paraId="7277BCEE" w14:textId="77777777" w:rsidR="007E7959" w:rsidRPr="009D68FB" w:rsidRDefault="007E7959" w:rsidP="00692565">
            <w:pPr>
              <w:widowControl w:val="0"/>
              <w:autoSpaceDE w:val="0"/>
              <w:autoSpaceDN w:val="0"/>
              <w:adjustRightInd w:val="0"/>
              <w:spacing w:after="0"/>
              <w:rPr>
                <w:rFonts w:ascii="Times New Roman" w:hAnsi="Times New Roman"/>
                <w:iCs/>
                <w:sz w:val="24"/>
                <w:szCs w:val="24"/>
              </w:rPr>
            </w:pPr>
            <w:r w:rsidRPr="009D68FB">
              <w:rPr>
                <w:rFonts w:ascii="Times New Roman" w:hAnsi="Times New Roman"/>
                <w:iCs/>
                <w:sz w:val="24"/>
                <w:szCs w:val="24"/>
              </w:rPr>
              <w:t>ОК 10.</w:t>
            </w:r>
          </w:p>
        </w:tc>
        <w:tc>
          <w:tcPr>
            <w:tcW w:w="4111" w:type="dxa"/>
            <w:tcBorders>
              <w:top w:val="nil"/>
            </w:tcBorders>
          </w:tcPr>
          <w:p w14:paraId="7697D970" w14:textId="77777777" w:rsidR="007E7959" w:rsidRPr="009D68FB"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10.01</w:t>
            </w:r>
            <w:r w:rsidRPr="009D68FB">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A7D9BF1" w14:textId="77777777" w:rsidR="007E7959" w:rsidRPr="009D68FB"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10.02</w:t>
            </w:r>
            <w:r w:rsidRPr="009D68FB">
              <w:rPr>
                <w:rFonts w:ascii="Times New Roman" w:hAnsi="Times New Roman"/>
                <w:iCs/>
                <w:sz w:val="24"/>
                <w:szCs w:val="24"/>
              </w:rPr>
              <w:tab/>
              <w:t xml:space="preserve">участвовать в диалогах на знакомые общие и профессиональные темы; </w:t>
            </w:r>
          </w:p>
          <w:p w14:paraId="7FD448EF" w14:textId="77777777" w:rsidR="007E7959" w:rsidRPr="009D68FB"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lastRenderedPageBreak/>
              <w:t>Уо 10.04</w:t>
            </w:r>
            <w:r w:rsidRPr="009D68FB">
              <w:rPr>
                <w:rFonts w:ascii="Times New Roman" w:hAnsi="Times New Roman"/>
                <w:iCs/>
                <w:sz w:val="24"/>
                <w:szCs w:val="24"/>
              </w:rPr>
              <w:tab/>
              <w:t xml:space="preserve">кратко обосновывать и объяснять свои действия (текущие и планируемые); </w:t>
            </w:r>
          </w:p>
        </w:tc>
        <w:tc>
          <w:tcPr>
            <w:tcW w:w="4111" w:type="dxa"/>
            <w:tcBorders>
              <w:top w:val="nil"/>
            </w:tcBorders>
          </w:tcPr>
          <w:p w14:paraId="0DFEF79B" w14:textId="77777777" w:rsidR="007E7959" w:rsidRPr="009D68FB"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lastRenderedPageBreak/>
              <w:t>Зо 10.03</w:t>
            </w:r>
            <w:r w:rsidRPr="009D68FB">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r>
      <w:tr w:rsidR="007E7959" w:rsidRPr="009D68FB" w14:paraId="3B74AD43" w14:textId="77777777" w:rsidTr="00692565">
        <w:trPr>
          <w:trHeight w:val="212"/>
        </w:trPr>
        <w:tc>
          <w:tcPr>
            <w:tcW w:w="1242" w:type="dxa"/>
          </w:tcPr>
          <w:p w14:paraId="50DF6272" w14:textId="77777777" w:rsidR="007E7959" w:rsidRPr="009D68FB" w:rsidRDefault="007E7959" w:rsidP="00692565">
            <w:pPr>
              <w:widowControl w:val="0"/>
              <w:autoSpaceDE w:val="0"/>
              <w:autoSpaceDN w:val="0"/>
              <w:adjustRightInd w:val="0"/>
              <w:spacing w:after="0"/>
              <w:rPr>
                <w:rFonts w:ascii="Times New Roman" w:hAnsi="Times New Roman"/>
                <w:iCs/>
                <w:sz w:val="24"/>
                <w:szCs w:val="24"/>
              </w:rPr>
            </w:pPr>
            <w:r w:rsidRPr="009D68FB">
              <w:rPr>
                <w:rFonts w:ascii="Times New Roman" w:hAnsi="Times New Roman"/>
                <w:sz w:val="24"/>
                <w:szCs w:val="24"/>
              </w:rPr>
              <w:t xml:space="preserve">ПК 1.4. </w:t>
            </w:r>
          </w:p>
        </w:tc>
        <w:tc>
          <w:tcPr>
            <w:tcW w:w="4111" w:type="dxa"/>
          </w:tcPr>
          <w:p w14:paraId="24D09CE3" w14:textId="77777777" w:rsidR="007E7959" w:rsidRPr="009D68FB" w:rsidRDefault="007E7959" w:rsidP="00692565">
            <w:pPr>
              <w:pStyle w:val="ConsPlusNormal"/>
              <w:spacing w:line="276" w:lineRule="auto"/>
              <w:rPr>
                <w:rFonts w:ascii="Times New Roman" w:hAnsi="Times New Roman" w:cs="Times New Roman"/>
                <w:sz w:val="24"/>
                <w:szCs w:val="24"/>
              </w:rPr>
            </w:pPr>
            <w:r w:rsidRPr="009D68FB">
              <w:rPr>
                <w:rFonts w:ascii="Times New Roman" w:hAnsi="Times New Roman" w:cs="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4111" w:type="dxa"/>
          </w:tcPr>
          <w:p w14:paraId="721F7266" w14:textId="77777777" w:rsidR="007E7959" w:rsidRPr="009D68FB" w:rsidRDefault="007E7959" w:rsidP="00692565">
            <w:pPr>
              <w:pBdr>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r>
      <w:tr w:rsidR="007E7959" w:rsidRPr="009D68FB" w14:paraId="1B924FF6" w14:textId="77777777" w:rsidTr="00692565">
        <w:trPr>
          <w:trHeight w:val="212"/>
        </w:trPr>
        <w:tc>
          <w:tcPr>
            <w:tcW w:w="1242" w:type="dxa"/>
          </w:tcPr>
          <w:p w14:paraId="0627C713" w14:textId="77777777" w:rsidR="007E7959" w:rsidRPr="009D68FB" w:rsidRDefault="007E7959" w:rsidP="00692565">
            <w:pPr>
              <w:widowControl w:val="0"/>
              <w:autoSpaceDE w:val="0"/>
              <w:autoSpaceDN w:val="0"/>
              <w:adjustRightInd w:val="0"/>
              <w:spacing w:after="0"/>
              <w:rPr>
                <w:rFonts w:ascii="Times New Roman" w:hAnsi="Times New Roman"/>
                <w:iCs/>
                <w:sz w:val="24"/>
                <w:szCs w:val="24"/>
              </w:rPr>
            </w:pPr>
            <w:r w:rsidRPr="009D68FB">
              <w:rPr>
                <w:rFonts w:ascii="Times New Roman" w:hAnsi="Times New Roman"/>
                <w:sz w:val="24"/>
                <w:szCs w:val="24"/>
              </w:rPr>
              <w:t xml:space="preserve">ПК 2.3. </w:t>
            </w:r>
          </w:p>
        </w:tc>
        <w:tc>
          <w:tcPr>
            <w:tcW w:w="4111" w:type="dxa"/>
          </w:tcPr>
          <w:p w14:paraId="3F0CCE50" w14:textId="77777777" w:rsidR="007E7959" w:rsidRPr="009D68FB" w:rsidRDefault="007E7959" w:rsidP="00692565">
            <w:pPr>
              <w:pStyle w:val="ConsPlusNormal"/>
              <w:spacing w:line="276" w:lineRule="auto"/>
              <w:rPr>
                <w:rFonts w:ascii="Times New Roman" w:hAnsi="Times New Roman" w:cs="Times New Roman"/>
                <w:sz w:val="24"/>
                <w:szCs w:val="24"/>
              </w:rPr>
            </w:pPr>
            <w:r w:rsidRPr="009D68FB">
              <w:rPr>
                <w:rFonts w:ascii="Times New Roman" w:hAnsi="Times New Roman" w:cs="Times New Roman"/>
                <w:sz w:val="24"/>
                <w:szCs w:val="24"/>
              </w:rPr>
              <w:t>У 2.3.02</w:t>
            </w:r>
          </w:p>
          <w:p w14:paraId="6953A58E" w14:textId="77777777" w:rsidR="007E7959" w:rsidRPr="009D68FB" w:rsidRDefault="007E7959" w:rsidP="00692565">
            <w:pPr>
              <w:pStyle w:val="ConsPlusNormal"/>
              <w:spacing w:line="276" w:lineRule="auto"/>
              <w:rPr>
                <w:rFonts w:ascii="Times New Roman" w:hAnsi="Times New Roman" w:cs="Times New Roman"/>
                <w:sz w:val="24"/>
                <w:szCs w:val="24"/>
              </w:rPr>
            </w:pPr>
            <w:r w:rsidRPr="009D68FB">
              <w:rPr>
                <w:rFonts w:ascii="Times New Roman" w:hAnsi="Times New Roman" w:cs="Times New Roman"/>
                <w:sz w:val="24"/>
                <w:szCs w:val="24"/>
              </w:rPr>
              <w:t>оценивать качество моделей элементов систем автоматизации;</w:t>
            </w:r>
          </w:p>
        </w:tc>
        <w:tc>
          <w:tcPr>
            <w:tcW w:w="4111" w:type="dxa"/>
          </w:tcPr>
          <w:p w14:paraId="49033843" w14:textId="77777777" w:rsidR="007E7959" w:rsidRPr="009D68FB" w:rsidRDefault="007E7959" w:rsidP="00692565">
            <w:pPr>
              <w:pBdr>
                <w:left w:val="single" w:sz="4" w:space="4"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9D68FB">
              <w:rPr>
                <w:rFonts w:ascii="Times New Roman" w:hAnsi="Times New Roman"/>
                <w:sz w:val="24"/>
                <w:szCs w:val="24"/>
              </w:rPr>
              <w:t>З 2.3.02 структурно-</w:t>
            </w:r>
            <w:proofErr w:type="spellStart"/>
            <w:r w:rsidRPr="009D68FB">
              <w:rPr>
                <w:rFonts w:ascii="Times New Roman" w:hAnsi="Times New Roman"/>
                <w:sz w:val="24"/>
                <w:szCs w:val="24"/>
              </w:rPr>
              <w:t>алгоритмичной</w:t>
            </w:r>
            <w:proofErr w:type="spellEnd"/>
            <w:r w:rsidRPr="009D68FB">
              <w:rPr>
                <w:rFonts w:ascii="Times New Roman" w:hAnsi="Times New Roman"/>
                <w:sz w:val="24"/>
                <w:szCs w:val="24"/>
              </w:rPr>
              <w:t xml:space="preserve"> организации систем управления и их основных функциональных модулей;</w:t>
            </w:r>
          </w:p>
        </w:tc>
      </w:tr>
      <w:tr w:rsidR="007E7959" w:rsidRPr="009D68FB" w14:paraId="3B8C0BAB" w14:textId="77777777" w:rsidTr="00692565">
        <w:trPr>
          <w:trHeight w:val="212"/>
        </w:trPr>
        <w:tc>
          <w:tcPr>
            <w:tcW w:w="1242" w:type="dxa"/>
          </w:tcPr>
          <w:p w14:paraId="5712603D" w14:textId="77777777" w:rsidR="007E7959" w:rsidRPr="009D68FB" w:rsidRDefault="007E7959" w:rsidP="00692565">
            <w:pPr>
              <w:widowControl w:val="0"/>
              <w:autoSpaceDE w:val="0"/>
              <w:autoSpaceDN w:val="0"/>
              <w:adjustRightInd w:val="0"/>
              <w:spacing w:after="0"/>
              <w:rPr>
                <w:rFonts w:ascii="Times New Roman" w:hAnsi="Times New Roman"/>
                <w:sz w:val="24"/>
                <w:szCs w:val="24"/>
              </w:rPr>
            </w:pPr>
            <w:r w:rsidRPr="009D68FB">
              <w:rPr>
                <w:rFonts w:ascii="Times New Roman" w:hAnsi="Times New Roman"/>
                <w:iCs/>
                <w:sz w:val="24"/>
                <w:szCs w:val="24"/>
              </w:rPr>
              <w:t xml:space="preserve">ПК 4.3 </w:t>
            </w:r>
          </w:p>
        </w:tc>
        <w:tc>
          <w:tcPr>
            <w:tcW w:w="4111" w:type="dxa"/>
          </w:tcPr>
          <w:p w14:paraId="7702F620" w14:textId="77777777" w:rsidR="007E7959" w:rsidRPr="009D68FB" w:rsidRDefault="007E7959" w:rsidP="00692565">
            <w:pPr>
              <w:pStyle w:val="ConsPlusNormal"/>
              <w:spacing w:line="276" w:lineRule="auto"/>
              <w:rPr>
                <w:rFonts w:ascii="Times New Roman" w:hAnsi="Times New Roman" w:cs="Times New Roman"/>
                <w:sz w:val="24"/>
                <w:szCs w:val="24"/>
              </w:rPr>
            </w:pPr>
            <w:r w:rsidRPr="009D68FB">
              <w:rPr>
                <w:rFonts w:ascii="Times New Roman" w:hAnsi="Times New Roman" w:cs="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c>
          <w:tcPr>
            <w:tcW w:w="4111" w:type="dxa"/>
          </w:tcPr>
          <w:p w14:paraId="47A90E07" w14:textId="77777777" w:rsidR="007E7959" w:rsidRPr="009D68FB" w:rsidRDefault="007E7959" w:rsidP="00692565">
            <w:pPr>
              <w:pBdr>
                <w:left w:val="single" w:sz="4" w:space="4" w:color="auto"/>
                <w:right w:val="single" w:sz="4" w:space="4" w:color="auto"/>
                <w:between w:val="single" w:sz="4" w:space="1" w:color="auto"/>
                <w:bar w:val="single" w:sz="4" w:color="auto"/>
              </w:pBdr>
              <w:suppressAutoHyphens/>
              <w:spacing w:after="0"/>
              <w:jc w:val="both"/>
              <w:rPr>
                <w:rFonts w:ascii="Times New Roman" w:hAnsi="Times New Roman"/>
                <w:sz w:val="24"/>
                <w:szCs w:val="24"/>
              </w:rPr>
            </w:pPr>
            <w:r w:rsidRPr="009D68FB">
              <w:rPr>
                <w:rFonts w:ascii="Times New Roman" w:hAnsi="Times New Roman"/>
                <w:sz w:val="24"/>
                <w:szCs w:val="24"/>
              </w:rPr>
              <w:t>З 4.3.01 показателей надежности элементов систем автоматизации;</w:t>
            </w:r>
          </w:p>
        </w:tc>
      </w:tr>
    </w:tbl>
    <w:p w14:paraId="06A872E5" w14:textId="6951470A" w:rsidR="007E7959" w:rsidRDefault="007E7959" w:rsidP="007E7959">
      <w:pPr>
        <w:suppressAutoHyphens/>
        <w:spacing w:after="0"/>
        <w:rPr>
          <w:rFonts w:ascii="Times New Roman" w:hAnsi="Times New Roman"/>
          <w:b/>
          <w:sz w:val="24"/>
          <w:szCs w:val="24"/>
        </w:rPr>
      </w:pPr>
    </w:p>
    <w:p w14:paraId="6E1F4956" w14:textId="0D95DE0F" w:rsidR="009A22FD" w:rsidRDefault="009A22FD" w:rsidP="007E7959">
      <w:pPr>
        <w:suppressAutoHyphens/>
        <w:spacing w:after="0"/>
        <w:rPr>
          <w:rFonts w:ascii="Times New Roman" w:hAnsi="Times New Roman"/>
          <w:b/>
          <w:sz w:val="24"/>
          <w:szCs w:val="24"/>
        </w:rPr>
      </w:pPr>
    </w:p>
    <w:p w14:paraId="49748C30" w14:textId="5FB2C904" w:rsidR="009A22FD" w:rsidRDefault="009A22FD" w:rsidP="007E7959">
      <w:pPr>
        <w:suppressAutoHyphens/>
        <w:spacing w:after="0"/>
        <w:rPr>
          <w:rFonts w:ascii="Times New Roman" w:hAnsi="Times New Roman"/>
          <w:b/>
          <w:sz w:val="24"/>
          <w:szCs w:val="24"/>
        </w:rPr>
      </w:pPr>
    </w:p>
    <w:p w14:paraId="68D692D1" w14:textId="7494D887" w:rsidR="009A22FD" w:rsidRDefault="009A22FD" w:rsidP="007E7959">
      <w:pPr>
        <w:suppressAutoHyphens/>
        <w:spacing w:after="0"/>
        <w:rPr>
          <w:rFonts w:ascii="Times New Roman" w:hAnsi="Times New Roman"/>
          <w:b/>
          <w:sz w:val="24"/>
          <w:szCs w:val="24"/>
        </w:rPr>
      </w:pPr>
    </w:p>
    <w:p w14:paraId="0D439AAC" w14:textId="3635F46E" w:rsidR="009A22FD" w:rsidRDefault="009A22FD" w:rsidP="007E7959">
      <w:pPr>
        <w:suppressAutoHyphens/>
        <w:spacing w:after="0"/>
        <w:rPr>
          <w:rFonts w:ascii="Times New Roman" w:hAnsi="Times New Roman"/>
          <w:b/>
          <w:sz w:val="24"/>
          <w:szCs w:val="24"/>
        </w:rPr>
      </w:pPr>
    </w:p>
    <w:p w14:paraId="4EEEEA24" w14:textId="429B918B" w:rsidR="009A22FD" w:rsidRDefault="009A22FD" w:rsidP="007E7959">
      <w:pPr>
        <w:suppressAutoHyphens/>
        <w:spacing w:after="0"/>
        <w:rPr>
          <w:rFonts w:ascii="Times New Roman" w:hAnsi="Times New Roman"/>
          <w:b/>
          <w:sz w:val="24"/>
          <w:szCs w:val="24"/>
        </w:rPr>
      </w:pPr>
    </w:p>
    <w:p w14:paraId="652B49A6" w14:textId="34813580" w:rsidR="009A22FD" w:rsidRDefault="009A22FD" w:rsidP="007E7959">
      <w:pPr>
        <w:suppressAutoHyphens/>
        <w:spacing w:after="0"/>
        <w:rPr>
          <w:rFonts w:ascii="Times New Roman" w:hAnsi="Times New Roman"/>
          <w:b/>
          <w:sz w:val="24"/>
          <w:szCs w:val="24"/>
        </w:rPr>
      </w:pPr>
    </w:p>
    <w:p w14:paraId="5BEE3D6D" w14:textId="68E483B6" w:rsidR="009A22FD" w:rsidRDefault="009A22FD" w:rsidP="007E7959">
      <w:pPr>
        <w:suppressAutoHyphens/>
        <w:spacing w:after="0"/>
        <w:rPr>
          <w:rFonts w:ascii="Times New Roman" w:hAnsi="Times New Roman"/>
          <w:b/>
          <w:sz w:val="24"/>
          <w:szCs w:val="24"/>
        </w:rPr>
      </w:pPr>
    </w:p>
    <w:p w14:paraId="219DDC0C" w14:textId="2E186C59" w:rsidR="009A22FD" w:rsidRDefault="009A22FD" w:rsidP="007E7959">
      <w:pPr>
        <w:suppressAutoHyphens/>
        <w:spacing w:after="0"/>
        <w:rPr>
          <w:rFonts w:ascii="Times New Roman" w:hAnsi="Times New Roman"/>
          <w:b/>
          <w:sz w:val="24"/>
          <w:szCs w:val="24"/>
        </w:rPr>
      </w:pPr>
    </w:p>
    <w:p w14:paraId="7A014DBF" w14:textId="3CC812D2" w:rsidR="009A22FD" w:rsidRDefault="009A22FD" w:rsidP="007E7959">
      <w:pPr>
        <w:suppressAutoHyphens/>
        <w:spacing w:after="0"/>
        <w:rPr>
          <w:rFonts w:ascii="Times New Roman" w:hAnsi="Times New Roman"/>
          <w:b/>
          <w:sz w:val="24"/>
          <w:szCs w:val="24"/>
        </w:rPr>
      </w:pPr>
    </w:p>
    <w:p w14:paraId="6286E292" w14:textId="22D21539" w:rsidR="009A22FD" w:rsidRDefault="009A22FD" w:rsidP="007E7959">
      <w:pPr>
        <w:suppressAutoHyphens/>
        <w:spacing w:after="0"/>
        <w:rPr>
          <w:rFonts w:ascii="Times New Roman" w:hAnsi="Times New Roman"/>
          <w:b/>
          <w:sz w:val="24"/>
          <w:szCs w:val="24"/>
        </w:rPr>
      </w:pPr>
    </w:p>
    <w:p w14:paraId="7084E45A" w14:textId="3971DFAA" w:rsidR="009A22FD" w:rsidRDefault="009A22FD" w:rsidP="007E7959">
      <w:pPr>
        <w:suppressAutoHyphens/>
        <w:spacing w:after="0"/>
        <w:rPr>
          <w:rFonts w:ascii="Times New Roman" w:hAnsi="Times New Roman"/>
          <w:b/>
          <w:sz w:val="24"/>
          <w:szCs w:val="24"/>
        </w:rPr>
      </w:pPr>
    </w:p>
    <w:p w14:paraId="609E5998" w14:textId="6D1DAA35" w:rsidR="009A22FD" w:rsidRDefault="009A22FD" w:rsidP="007E7959">
      <w:pPr>
        <w:suppressAutoHyphens/>
        <w:spacing w:after="0"/>
        <w:rPr>
          <w:rFonts w:ascii="Times New Roman" w:hAnsi="Times New Roman"/>
          <w:b/>
          <w:sz w:val="24"/>
          <w:szCs w:val="24"/>
        </w:rPr>
      </w:pPr>
    </w:p>
    <w:p w14:paraId="2617970F" w14:textId="435A0EA8" w:rsidR="009A22FD" w:rsidRDefault="009A22FD" w:rsidP="007E7959">
      <w:pPr>
        <w:suppressAutoHyphens/>
        <w:spacing w:after="0"/>
        <w:rPr>
          <w:rFonts w:ascii="Times New Roman" w:hAnsi="Times New Roman"/>
          <w:b/>
          <w:sz w:val="24"/>
          <w:szCs w:val="24"/>
        </w:rPr>
      </w:pPr>
    </w:p>
    <w:p w14:paraId="70F111EE" w14:textId="1CEB1757" w:rsidR="009A22FD" w:rsidRDefault="009A22FD" w:rsidP="007E7959">
      <w:pPr>
        <w:suppressAutoHyphens/>
        <w:spacing w:after="0"/>
        <w:rPr>
          <w:rFonts w:ascii="Times New Roman" w:hAnsi="Times New Roman"/>
          <w:b/>
          <w:sz w:val="24"/>
          <w:szCs w:val="24"/>
        </w:rPr>
      </w:pPr>
    </w:p>
    <w:p w14:paraId="01EB1A42" w14:textId="3CF491F7" w:rsidR="009A22FD" w:rsidRDefault="009A22FD" w:rsidP="007E7959">
      <w:pPr>
        <w:suppressAutoHyphens/>
        <w:spacing w:after="0"/>
        <w:rPr>
          <w:rFonts w:ascii="Times New Roman" w:hAnsi="Times New Roman"/>
          <w:b/>
          <w:sz w:val="24"/>
          <w:szCs w:val="24"/>
        </w:rPr>
      </w:pPr>
    </w:p>
    <w:p w14:paraId="0D907C30" w14:textId="75ED44C4" w:rsidR="009A22FD" w:rsidRDefault="009A22FD" w:rsidP="007E7959">
      <w:pPr>
        <w:suppressAutoHyphens/>
        <w:spacing w:after="0"/>
        <w:rPr>
          <w:rFonts w:ascii="Times New Roman" w:hAnsi="Times New Roman"/>
          <w:b/>
          <w:sz w:val="24"/>
          <w:szCs w:val="24"/>
        </w:rPr>
      </w:pPr>
    </w:p>
    <w:p w14:paraId="2A741235" w14:textId="0518DD8C" w:rsidR="009A22FD" w:rsidRDefault="009A22FD" w:rsidP="007E7959">
      <w:pPr>
        <w:suppressAutoHyphens/>
        <w:spacing w:after="0"/>
        <w:rPr>
          <w:rFonts w:ascii="Times New Roman" w:hAnsi="Times New Roman"/>
          <w:b/>
          <w:sz w:val="24"/>
          <w:szCs w:val="24"/>
        </w:rPr>
      </w:pPr>
    </w:p>
    <w:p w14:paraId="25F807D2" w14:textId="2AEBAC36" w:rsidR="009A22FD" w:rsidRDefault="009A22FD" w:rsidP="007E7959">
      <w:pPr>
        <w:suppressAutoHyphens/>
        <w:spacing w:after="0"/>
        <w:rPr>
          <w:rFonts w:ascii="Times New Roman" w:hAnsi="Times New Roman"/>
          <w:b/>
          <w:sz w:val="24"/>
          <w:szCs w:val="24"/>
        </w:rPr>
      </w:pPr>
    </w:p>
    <w:p w14:paraId="2E3A5242" w14:textId="4D378491" w:rsidR="009A22FD" w:rsidRDefault="009A22FD" w:rsidP="007E7959">
      <w:pPr>
        <w:suppressAutoHyphens/>
        <w:spacing w:after="0"/>
        <w:rPr>
          <w:rFonts w:ascii="Times New Roman" w:hAnsi="Times New Roman"/>
          <w:b/>
          <w:sz w:val="24"/>
          <w:szCs w:val="24"/>
        </w:rPr>
      </w:pPr>
    </w:p>
    <w:p w14:paraId="65E57A0D" w14:textId="58F24243" w:rsidR="009A22FD" w:rsidRDefault="009A22FD" w:rsidP="007E7959">
      <w:pPr>
        <w:suppressAutoHyphens/>
        <w:spacing w:after="0"/>
        <w:rPr>
          <w:rFonts w:ascii="Times New Roman" w:hAnsi="Times New Roman"/>
          <w:b/>
          <w:sz w:val="24"/>
          <w:szCs w:val="24"/>
        </w:rPr>
      </w:pPr>
    </w:p>
    <w:p w14:paraId="60E4E1D0" w14:textId="098B66AA" w:rsidR="009A22FD" w:rsidRDefault="009A22FD" w:rsidP="007E7959">
      <w:pPr>
        <w:suppressAutoHyphens/>
        <w:spacing w:after="0"/>
        <w:rPr>
          <w:rFonts w:ascii="Times New Roman" w:hAnsi="Times New Roman"/>
          <w:b/>
          <w:sz w:val="24"/>
          <w:szCs w:val="24"/>
        </w:rPr>
      </w:pPr>
    </w:p>
    <w:p w14:paraId="43EE4DE4" w14:textId="393807F9" w:rsidR="009A22FD" w:rsidRDefault="009A22FD" w:rsidP="007E7959">
      <w:pPr>
        <w:suppressAutoHyphens/>
        <w:spacing w:after="0"/>
        <w:rPr>
          <w:rFonts w:ascii="Times New Roman" w:hAnsi="Times New Roman"/>
          <w:b/>
          <w:sz w:val="24"/>
          <w:szCs w:val="24"/>
        </w:rPr>
      </w:pPr>
    </w:p>
    <w:p w14:paraId="3596A99C" w14:textId="565E6FC2" w:rsidR="009A22FD" w:rsidRDefault="009A22FD" w:rsidP="007E7959">
      <w:pPr>
        <w:suppressAutoHyphens/>
        <w:spacing w:after="0"/>
        <w:rPr>
          <w:rFonts w:ascii="Times New Roman" w:hAnsi="Times New Roman"/>
          <w:b/>
          <w:sz w:val="24"/>
          <w:szCs w:val="24"/>
        </w:rPr>
      </w:pPr>
    </w:p>
    <w:p w14:paraId="7FF2586A" w14:textId="19F84A6E" w:rsidR="009A22FD" w:rsidRDefault="009A22FD" w:rsidP="007E7959">
      <w:pPr>
        <w:suppressAutoHyphens/>
        <w:spacing w:after="0"/>
        <w:rPr>
          <w:rFonts w:ascii="Times New Roman" w:hAnsi="Times New Roman"/>
          <w:b/>
          <w:sz w:val="24"/>
          <w:szCs w:val="24"/>
        </w:rPr>
      </w:pPr>
    </w:p>
    <w:p w14:paraId="654C11A9" w14:textId="28D64E63" w:rsidR="009A22FD" w:rsidRDefault="009A22FD" w:rsidP="007E7959">
      <w:pPr>
        <w:suppressAutoHyphens/>
        <w:spacing w:after="0"/>
        <w:rPr>
          <w:rFonts w:ascii="Times New Roman" w:hAnsi="Times New Roman"/>
          <w:b/>
          <w:sz w:val="24"/>
          <w:szCs w:val="24"/>
        </w:rPr>
      </w:pPr>
    </w:p>
    <w:p w14:paraId="4089FE29" w14:textId="77777777" w:rsidR="009A22FD" w:rsidRPr="009D68FB" w:rsidRDefault="009A22FD" w:rsidP="007E7959">
      <w:pPr>
        <w:suppressAutoHyphens/>
        <w:spacing w:after="0"/>
        <w:rPr>
          <w:rFonts w:ascii="Times New Roman" w:hAnsi="Times New Roman"/>
          <w:b/>
          <w:sz w:val="24"/>
          <w:szCs w:val="24"/>
        </w:rPr>
      </w:pPr>
    </w:p>
    <w:p w14:paraId="074C7185" w14:textId="77777777" w:rsidR="007E7959" w:rsidRPr="009D68FB" w:rsidRDefault="007E7959" w:rsidP="007E7959">
      <w:pPr>
        <w:suppressAutoHyphens/>
        <w:spacing w:after="0"/>
        <w:jc w:val="center"/>
        <w:rPr>
          <w:rFonts w:ascii="Times New Roman" w:hAnsi="Times New Roman"/>
          <w:b/>
          <w:sz w:val="24"/>
          <w:szCs w:val="24"/>
        </w:rPr>
      </w:pPr>
      <w:r w:rsidRPr="009D68FB">
        <w:rPr>
          <w:rFonts w:ascii="Times New Roman" w:hAnsi="Times New Roman"/>
          <w:b/>
          <w:sz w:val="24"/>
          <w:szCs w:val="24"/>
        </w:rPr>
        <w:t>2. СТРУКТУРА И СОДЕРЖАНИЕ УЧЕБНОЙ ДИСЦИПЛИНЫ</w:t>
      </w:r>
    </w:p>
    <w:p w14:paraId="1AABA2E2" w14:textId="77777777" w:rsidR="007E7959" w:rsidRPr="009D68FB" w:rsidRDefault="007E7959" w:rsidP="007E7959">
      <w:pPr>
        <w:suppressAutoHyphens/>
        <w:spacing w:after="0"/>
        <w:ind w:firstLine="709"/>
        <w:rPr>
          <w:rFonts w:ascii="Times New Roman" w:hAnsi="Times New Roman"/>
          <w:b/>
          <w:sz w:val="24"/>
          <w:szCs w:val="24"/>
        </w:rPr>
      </w:pPr>
      <w:r w:rsidRPr="009D68F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9D68FB" w14:paraId="05016D54" w14:textId="77777777" w:rsidTr="00692565">
        <w:trPr>
          <w:trHeight w:val="490"/>
        </w:trPr>
        <w:tc>
          <w:tcPr>
            <w:tcW w:w="3685" w:type="pct"/>
            <w:vAlign w:val="center"/>
          </w:tcPr>
          <w:p w14:paraId="459467FB" w14:textId="77777777" w:rsidR="007E7959" w:rsidRPr="009D68FB" w:rsidRDefault="007E7959" w:rsidP="00692565">
            <w:pPr>
              <w:suppressAutoHyphens/>
              <w:spacing w:after="0"/>
              <w:rPr>
                <w:rFonts w:ascii="Times New Roman" w:hAnsi="Times New Roman"/>
                <w:b/>
                <w:sz w:val="24"/>
                <w:szCs w:val="24"/>
              </w:rPr>
            </w:pPr>
            <w:r w:rsidRPr="009D68FB">
              <w:rPr>
                <w:rFonts w:ascii="Times New Roman" w:hAnsi="Times New Roman"/>
                <w:b/>
                <w:sz w:val="24"/>
                <w:szCs w:val="24"/>
              </w:rPr>
              <w:t>Вид учебной работы</w:t>
            </w:r>
          </w:p>
        </w:tc>
        <w:tc>
          <w:tcPr>
            <w:tcW w:w="1315" w:type="pct"/>
            <w:vAlign w:val="center"/>
          </w:tcPr>
          <w:p w14:paraId="6965E4A5" w14:textId="77777777" w:rsidR="007E7959" w:rsidRPr="009D68FB" w:rsidRDefault="007E7959" w:rsidP="00692565">
            <w:pPr>
              <w:suppressAutoHyphens/>
              <w:spacing w:after="0"/>
              <w:rPr>
                <w:rFonts w:ascii="Times New Roman" w:hAnsi="Times New Roman"/>
                <w:b/>
                <w:iCs/>
                <w:sz w:val="24"/>
                <w:szCs w:val="24"/>
              </w:rPr>
            </w:pPr>
            <w:r w:rsidRPr="009D68FB">
              <w:rPr>
                <w:rFonts w:ascii="Times New Roman" w:hAnsi="Times New Roman"/>
                <w:b/>
                <w:iCs/>
                <w:sz w:val="24"/>
                <w:szCs w:val="24"/>
              </w:rPr>
              <w:t>Объем в часах</w:t>
            </w:r>
          </w:p>
        </w:tc>
      </w:tr>
      <w:tr w:rsidR="007E7959" w:rsidRPr="009D68FB" w14:paraId="662FB182" w14:textId="77777777" w:rsidTr="00692565">
        <w:trPr>
          <w:trHeight w:val="490"/>
        </w:trPr>
        <w:tc>
          <w:tcPr>
            <w:tcW w:w="3685" w:type="pct"/>
            <w:vAlign w:val="center"/>
          </w:tcPr>
          <w:p w14:paraId="22CBEBC3" w14:textId="77777777" w:rsidR="007E7959" w:rsidRPr="009D68FB" w:rsidRDefault="007E7959" w:rsidP="00692565">
            <w:pPr>
              <w:suppressAutoHyphens/>
              <w:spacing w:after="0"/>
              <w:rPr>
                <w:rFonts w:ascii="Times New Roman" w:hAnsi="Times New Roman"/>
                <w:b/>
                <w:sz w:val="24"/>
                <w:szCs w:val="24"/>
              </w:rPr>
            </w:pPr>
            <w:r w:rsidRPr="009D68FB">
              <w:rPr>
                <w:rFonts w:ascii="Times New Roman" w:hAnsi="Times New Roman"/>
                <w:b/>
                <w:sz w:val="24"/>
                <w:szCs w:val="24"/>
              </w:rPr>
              <w:t>Объем образовательной программы учебной дисциплины</w:t>
            </w:r>
          </w:p>
        </w:tc>
        <w:tc>
          <w:tcPr>
            <w:tcW w:w="1315" w:type="pct"/>
            <w:vAlign w:val="center"/>
          </w:tcPr>
          <w:p w14:paraId="04204CD1"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37</w:t>
            </w:r>
          </w:p>
        </w:tc>
      </w:tr>
      <w:tr w:rsidR="007E7959" w:rsidRPr="009D68FB" w14:paraId="2C303635" w14:textId="77777777" w:rsidTr="00692565">
        <w:trPr>
          <w:trHeight w:val="490"/>
        </w:trPr>
        <w:tc>
          <w:tcPr>
            <w:tcW w:w="3685" w:type="pct"/>
            <w:shd w:val="clear" w:color="auto" w:fill="auto"/>
            <w:vAlign w:val="center"/>
          </w:tcPr>
          <w:p w14:paraId="4EB9C249" w14:textId="77777777" w:rsidR="007E7959" w:rsidRPr="009D68FB" w:rsidRDefault="007E7959" w:rsidP="00692565">
            <w:pPr>
              <w:suppressAutoHyphens/>
              <w:spacing w:after="0"/>
              <w:rPr>
                <w:rFonts w:ascii="Times New Roman" w:hAnsi="Times New Roman"/>
                <w:b/>
                <w:sz w:val="24"/>
                <w:szCs w:val="24"/>
              </w:rPr>
            </w:pPr>
            <w:r w:rsidRPr="009D68FB">
              <w:rPr>
                <w:rFonts w:ascii="Times New Roman" w:hAnsi="Times New Roman"/>
                <w:b/>
                <w:sz w:val="24"/>
                <w:szCs w:val="24"/>
              </w:rPr>
              <w:t>в т.ч. в форме практической подготовки</w:t>
            </w:r>
          </w:p>
        </w:tc>
        <w:tc>
          <w:tcPr>
            <w:tcW w:w="1315" w:type="pct"/>
            <w:shd w:val="clear" w:color="auto" w:fill="auto"/>
            <w:vAlign w:val="center"/>
          </w:tcPr>
          <w:p w14:paraId="475F403D" w14:textId="77777777" w:rsidR="007E7959" w:rsidRPr="009D68FB" w:rsidRDefault="007E7959" w:rsidP="00692565">
            <w:pPr>
              <w:suppressAutoHyphens/>
              <w:spacing w:after="0"/>
              <w:rPr>
                <w:rFonts w:ascii="Times New Roman" w:hAnsi="Times New Roman"/>
                <w:iCs/>
                <w:sz w:val="24"/>
                <w:szCs w:val="24"/>
              </w:rPr>
            </w:pPr>
          </w:p>
        </w:tc>
      </w:tr>
      <w:tr w:rsidR="007E7959" w:rsidRPr="009D68FB" w14:paraId="1AE0363F" w14:textId="77777777" w:rsidTr="00692565">
        <w:trPr>
          <w:trHeight w:val="336"/>
        </w:trPr>
        <w:tc>
          <w:tcPr>
            <w:tcW w:w="5000" w:type="pct"/>
            <w:gridSpan w:val="2"/>
            <w:vAlign w:val="center"/>
          </w:tcPr>
          <w:p w14:paraId="509C651F"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sz w:val="24"/>
                <w:szCs w:val="24"/>
              </w:rPr>
              <w:t>в т. ч.:</w:t>
            </w:r>
          </w:p>
        </w:tc>
      </w:tr>
      <w:tr w:rsidR="007E7959" w:rsidRPr="009D68FB" w14:paraId="6E022CBB" w14:textId="77777777" w:rsidTr="00692565">
        <w:trPr>
          <w:trHeight w:val="490"/>
        </w:trPr>
        <w:tc>
          <w:tcPr>
            <w:tcW w:w="3685" w:type="pct"/>
            <w:vAlign w:val="center"/>
          </w:tcPr>
          <w:p w14:paraId="268DDC84" w14:textId="77777777" w:rsidR="007E7959" w:rsidRPr="009D68FB" w:rsidRDefault="007E7959" w:rsidP="00692565">
            <w:pPr>
              <w:suppressAutoHyphens/>
              <w:spacing w:after="0"/>
              <w:rPr>
                <w:rFonts w:ascii="Times New Roman" w:hAnsi="Times New Roman"/>
                <w:sz w:val="24"/>
                <w:szCs w:val="24"/>
              </w:rPr>
            </w:pPr>
            <w:r w:rsidRPr="009D68FB">
              <w:rPr>
                <w:rFonts w:ascii="Times New Roman" w:hAnsi="Times New Roman"/>
                <w:sz w:val="24"/>
                <w:szCs w:val="24"/>
              </w:rPr>
              <w:t>теоретическое обучение</w:t>
            </w:r>
          </w:p>
        </w:tc>
        <w:tc>
          <w:tcPr>
            <w:tcW w:w="1315" w:type="pct"/>
            <w:vAlign w:val="center"/>
          </w:tcPr>
          <w:p w14:paraId="2B516E53"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10</w:t>
            </w:r>
          </w:p>
        </w:tc>
      </w:tr>
      <w:tr w:rsidR="007E7959" w:rsidRPr="009D68FB" w14:paraId="14F74753" w14:textId="77777777" w:rsidTr="00692565">
        <w:trPr>
          <w:trHeight w:val="490"/>
        </w:trPr>
        <w:tc>
          <w:tcPr>
            <w:tcW w:w="3685" w:type="pct"/>
            <w:vAlign w:val="center"/>
          </w:tcPr>
          <w:p w14:paraId="647B062E" w14:textId="77777777" w:rsidR="007E7959" w:rsidRPr="009D68FB" w:rsidRDefault="007E7959" w:rsidP="00692565">
            <w:pPr>
              <w:suppressAutoHyphens/>
              <w:spacing w:after="0"/>
              <w:rPr>
                <w:rFonts w:ascii="Times New Roman" w:hAnsi="Times New Roman"/>
                <w:sz w:val="24"/>
                <w:szCs w:val="24"/>
              </w:rPr>
            </w:pPr>
            <w:r w:rsidRPr="009D68FB">
              <w:rPr>
                <w:rFonts w:ascii="Times New Roman" w:hAnsi="Times New Roman"/>
                <w:sz w:val="24"/>
                <w:szCs w:val="24"/>
              </w:rPr>
              <w:t>лабораторные работы</w:t>
            </w:r>
            <w:r w:rsidRPr="009D68FB">
              <w:rPr>
                <w:rFonts w:ascii="Times New Roman" w:hAnsi="Times New Roman"/>
                <w:i/>
                <w:sz w:val="24"/>
                <w:szCs w:val="24"/>
              </w:rPr>
              <w:t xml:space="preserve"> </w:t>
            </w:r>
          </w:p>
        </w:tc>
        <w:tc>
          <w:tcPr>
            <w:tcW w:w="1315" w:type="pct"/>
            <w:vAlign w:val="center"/>
          </w:tcPr>
          <w:p w14:paraId="5EA9037A" w14:textId="77777777" w:rsidR="007E7959" w:rsidRPr="009D68FB" w:rsidRDefault="007E7959" w:rsidP="00692565">
            <w:pPr>
              <w:suppressAutoHyphens/>
              <w:spacing w:after="0"/>
              <w:rPr>
                <w:rFonts w:ascii="Times New Roman" w:hAnsi="Times New Roman"/>
                <w:iCs/>
                <w:sz w:val="24"/>
                <w:szCs w:val="24"/>
              </w:rPr>
            </w:pPr>
          </w:p>
        </w:tc>
      </w:tr>
      <w:tr w:rsidR="007E7959" w:rsidRPr="009D68FB" w14:paraId="5BCB97DF" w14:textId="77777777" w:rsidTr="00692565">
        <w:trPr>
          <w:trHeight w:val="490"/>
        </w:trPr>
        <w:tc>
          <w:tcPr>
            <w:tcW w:w="3685" w:type="pct"/>
            <w:vAlign w:val="center"/>
          </w:tcPr>
          <w:p w14:paraId="6D77F31F" w14:textId="77777777" w:rsidR="007E7959" w:rsidRPr="009D68FB" w:rsidRDefault="007E7959" w:rsidP="00692565">
            <w:pPr>
              <w:suppressAutoHyphens/>
              <w:spacing w:after="0"/>
              <w:rPr>
                <w:rFonts w:ascii="Times New Roman" w:hAnsi="Times New Roman"/>
                <w:sz w:val="24"/>
                <w:szCs w:val="24"/>
              </w:rPr>
            </w:pPr>
            <w:r w:rsidRPr="009D68FB">
              <w:rPr>
                <w:rFonts w:ascii="Times New Roman" w:hAnsi="Times New Roman"/>
                <w:sz w:val="24"/>
                <w:szCs w:val="24"/>
              </w:rPr>
              <w:t>практические занятия</w:t>
            </w:r>
            <w:r w:rsidRPr="009D68FB">
              <w:rPr>
                <w:rFonts w:ascii="Times New Roman" w:hAnsi="Times New Roman"/>
                <w:i/>
                <w:sz w:val="24"/>
                <w:szCs w:val="24"/>
              </w:rPr>
              <w:t xml:space="preserve"> </w:t>
            </w:r>
          </w:p>
        </w:tc>
        <w:tc>
          <w:tcPr>
            <w:tcW w:w="1315" w:type="pct"/>
            <w:vAlign w:val="center"/>
          </w:tcPr>
          <w:p w14:paraId="2DB6E067"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20</w:t>
            </w:r>
          </w:p>
        </w:tc>
      </w:tr>
      <w:tr w:rsidR="007E7959" w:rsidRPr="009D68FB" w14:paraId="59A06AD9" w14:textId="77777777" w:rsidTr="00692565">
        <w:trPr>
          <w:trHeight w:val="490"/>
        </w:trPr>
        <w:tc>
          <w:tcPr>
            <w:tcW w:w="3685" w:type="pct"/>
            <w:vAlign w:val="center"/>
          </w:tcPr>
          <w:p w14:paraId="2C8E38A7" w14:textId="77777777" w:rsidR="007E7959" w:rsidRPr="009D68FB" w:rsidRDefault="007E7959" w:rsidP="00692565">
            <w:pPr>
              <w:suppressAutoHyphens/>
              <w:spacing w:after="0"/>
              <w:rPr>
                <w:rFonts w:ascii="Times New Roman" w:hAnsi="Times New Roman"/>
                <w:sz w:val="24"/>
                <w:szCs w:val="24"/>
              </w:rPr>
            </w:pPr>
            <w:r w:rsidRPr="009D68FB">
              <w:rPr>
                <w:rFonts w:ascii="Times New Roman" w:hAnsi="Times New Roman"/>
                <w:sz w:val="24"/>
                <w:szCs w:val="24"/>
              </w:rPr>
              <w:t xml:space="preserve">курсовая работа (проект) </w:t>
            </w:r>
          </w:p>
        </w:tc>
        <w:tc>
          <w:tcPr>
            <w:tcW w:w="1315" w:type="pct"/>
            <w:vAlign w:val="center"/>
          </w:tcPr>
          <w:p w14:paraId="6720350F" w14:textId="77777777" w:rsidR="007E7959" w:rsidRPr="009D68FB" w:rsidRDefault="007E7959" w:rsidP="00692565">
            <w:pPr>
              <w:suppressAutoHyphens/>
              <w:spacing w:after="0"/>
              <w:rPr>
                <w:rFonts w:ascii="Times New Roman" w:hAnsi="Times New Roman"/>
                <w:iCs/>
                <w:sz w:val="24"/>
                <w:szCs w:val="24"/>
              </w:rPr>
            </w:pPr>
          </w:p>
        </w:tc>
      </w:tr>
      <w:tr w:rsidR="007E7959" w:rsidRPr="009D68FB" w14:paraId="18B80C02" w14:textId="77777777" w:rsidTr="00692565">
        <w:trPr>
          <w:trHeight w:val="267"/>
        </w:trPr>
        <w:tc>
          <w:tcPr>
            <w:tcW w:w="3685" w:type="pct"/>
            <w:vAlign w:val="center"/>
          </w:tcPr>
          <w:p w14:paraId="7A2FDDF8"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i/>
                <w:sz w:val="24"/>
                <w:szCs w:val="24"/>
              </w:rPr>
              <w:t xml:space="preserve">Самостоятельная работа </w:t>
            </w:r>
          </w:p>
        </w:tc>
        <w:tc>
          <w:tcPr>
            <w:tcW w:w="1315" w:type="pct"/>
            <w:vAlign w:val="center"/>
          </w:tcPr>
          <w:p w14:paraId="19637CD1"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5</w:t>
            </w:r>
          </w:p>
        </w:tc>
      </w:tr>
      <w:tr w:rsidR="007E7959" w:rsidRPr="009D68FB" w14:paraId="5DCC7C03" w14:textId="77777777" w:rsidTr="00692565">
        <w:trPr>
          <w:trHeight w:val="331"/>
        </w:trPr>
        <w:tc>
          <w:tcPr>
            <w:tcW w:w="3685" w:type="pct"/>
            <w:vAlign w:val="center"/>
          </w:tcPr>
          <w:p w14:paraId="67B17766" w14:textId="77777777" w:rsidR="007E7959" w:rsidRPr="009D68FB" w:rsidRDefault="007E7959" w:rsidP="00692565">
            <w:pPr>
              <w:suppressAutoHyphens/>
              <w:spacing w:after="0"/>
              <w:rPr>
                <w:rFonts w:ascii="Times New Roman" w:hAnsi="Times New Roman"/>
                <w:i/>
                <w:sz w:val="24"/>
                <w:szCs w:val="24"/>
              </w:rPr>
            </w:pPr>
            <w:r w:rsidRPr="009D68FB">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1E3E799F" w14:textId="77777777" w:rsidR="007E7959" w:rsidRPr="009D68FB" w:rsidRDefault="007E7959" w:rsidP="00692565">
            <w:pPr>
              <w:suppressAutoHyphens/>
              <w:spacing w:after="0"/>
              <w:rPr>
                <w:rFonts w:ascii="Times New Roman" w:hAnsi="Times New Roman"/>
                <w:iCs/>
                <w:sz w:val="24"/>
                <w:szCs w:val="24"/>
              </w:rPr>
            </w:pPr>
            <w:r w:rsidRPr="009D68FB">
              <w:rPr>
                <w:rFonts w:ascii="Times New Roman" w:hAnsi="Times New Roman"/>
                <w:iCs/>
                <w:sz w:val="24"/>
                <w:szCs w:val="24"/>
              </w:rPr>
              <w:t>2</w:t>
            </w:r>
          </w:p>
        </w:tc>
      </w:tr>
    </w:tbl>
    <w:p w14:paraId="08BE6239" w14:textId="77777777" w:rsidR="007E7959" w:rsidRPr="009D68FB" w:rsidRDefault="007E7959" w:rsidP="007E7959">
      <w:pPr>
        <w:suppressAutoHyphens/>
        <w:spacing w:after="0"/>
        <w:rPr>
          <w:rFonts w:ascii="Times New Roman" w:hAnsi="Times New Roman"/>
          <w:b/>
          <w:i/>
          <w:sz w:val="24"/>
          <w:szCs w:val="24"/>
        </w:rPr>
      </w:pPr>
    </w:p>
    <w:p w14:paraId="0ACAE41A" w14:textId="77777777" w:rsidR="007E7959" w:rsidRPr="009D68FB" w:rsidRDefault="007E7959" w:rsidP="007E7959">
      <w:pPr>
        <w:spacing w:after="0"/>
        <w:rPr>
          <w:rFonts w:ascii="Times New Roman" w:hAnsi="Times New Roman"/>
          <w:b/>
          <w:i/>
          <w:sz w:val="24"/>
          <w:szCs w:val="24"/>
        </w:rPr>
        <w:sectPr w:rsidR="007E7959" w:rsidRPr="009D68FB" w:rsidSect="00692565">
          <w:pgSz w:w="11906" w:h="16838"/>
          <w:pgMar w:top="1134" w:right="850" w:bottom="284" w:left="1701" w:header="708" w:footer="708" w:gutter="0"/>
          <w:cols w:space="720"/>
          <w:docGrid w:linePitch="299"/>
        </w:sectPr>
      </w:pPr>
    </w:p>
    <w:p w14:paraId="249D602F" w14:textId="77777777" w:rsidR="007E7959" w:rsidRPr="009D68FB" w:rsidRDefault="007E7959" w:rsidP="007E7959">
      <w:pPr>
        <w:spacing w:after="0"/>
        <w:ind w:firstLine="709"/>
        <w:rPr>
          <w:rFonts w:ascii="Times New Roman" w:hAnsi="Times New Roman"/>
          <w:b/>
          <w:bCs/>
          <w:sz w:val="24"/>
          <w:szCs w:val="24"/>
        </w:rPr>
      </w:pPr>
      <w:r w:rsidRPr="009D68FB">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5726"/>
        <w:gridCol w:w="2353"/>
        <w:gridCol w:w="1515"/>
        <w:gridCol w:w="3131"/>
      </w:tblGrid>
      <w:tr w:rsidR="007E7959" w:rsidRPr="009D68FB" w14:paraId="6F13A4D0" w14:textId="77777777" w:rsidTr="00692565">
        <w:trPr>
          <w:trHeight w:val="20"/>
        </w:trPr>
        <w:tc>
          <w:tcPr>
            <w:tcW w:w="646" w:type="pct"/>
            <w:vAlign w:val="center"/>
          </w:tcPr>
          <w:p w14:paraId="447FC164" w14:textId="77777777" w:rsidR="007E7959" w:rsidRPr="009D68FB" w:rsidRDefault="007E7959" w:rsidP="00692565">
            <w:pPr>
              <w:suppressAutoHyphens/>
              <w:spacing w:after="0"/>
              <w:jc w:val="center"/>
              <w:rPr>
                <w:rFonts w:ascii="Times New Roman" w:hAnsi="Times New Roman"/>
                <w:b/>
                <w:bCs/>
                <w:sz w:val="24"/>
                <w:szCs w:val="24"/>
              </w:rPr>
            </w:pPr>
            <w:r w:rsidRPr="009D68FB">
              <w:rPr>
                <w:rFonts w:ascii="Times New Roman" w:hAnsi="Times New Roman"/>
                <w:b/>
                <w:bCs/>
                <w:sz w:val="24"/>
                <w:szCs w:val="24"/>
              </w:rPr>
              <w:t>Наименование разделов и тем</w:t>
            </w:r>
          </w:p>
        </w:tc>
        <w:tc>
          <w:tcPr>
            <w:tcW w:w="1954" w:type="pct"/>
            <w:vAlign w:val="center"/>
          </w:tcPr>
          <w:p w14:paraId="742AFCC1" w14:textId="77777777" w:rsidR="007E7959" w:rsidRPr="009D68FB" w:rsidRDefault="007E7959" w:rsidP="00692565">
            <w:pPr>
              <w:suppressAutoHyphens/>
              <w:spacing w:after="0"/>
              <w:jc w:val="center"/>
              <w:rPr>
                <w:rFonts w:ascii="Times New Roman" w:hAnsi="Times New Roman"/>
                <w:b/>
                <w:bCs/>
                <w:sz w:val="24"/>
                <w:szCs w:val="24"/>
              </w:rPr>
            </w:pPr>
            <w:r w:rsidRPr="009D68FB">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14:paraId="302F79BE" w14:textId="77777777" w:rsidR="007E7959" w:rsidRPr="009D68FB" w:rsidRDefault="007E7959" w:rsidP="00692565">
            <w:pPr>
              <w:suppressAutoHyphens/>
              <w:spacing w:after="0"/>
              <w:jc w:val="center"/>
              <w:rPr>
                <w:rFonts w:ascii="Times New Roman" w:hAnsi="Times New Roman"/>
                <w:b/>
                <w:bCs/>
                <w:sz w:val="24"/>
                <w:szCs w:val="24"/>
              </w:rPr>
            </w:pPr>
            <w:r w:rsidRPr="009D68FB">
              <w:rPr>
                <w:rFonts w:ascii="Times New Roman" w:hAnsi="Times New Roman"/>
                <w:b/>
                <w:bCs/>
                <w:sz w:val="24"/>
                <w:szCs w:val="24"/>
              </w:rPr>
              <w:t xml:space="preserve">Объем, акад. ч / в том числе в форме практической подготовки, </w:t>
            </w:r>
            <w:proofErr w:type="spellStart"/>
            <w:r w:rsidRPr="009D68FB">
              <w:rPr>
                <w:rFonts w:ascii="Times New Roman" w:hAnsi="Times New Roman"/>
                <w:b/>
                <w:bCs/>
                <w:sz w:val="24"/>
                <w:szCs w:val="24"/>
              </w:rPr>
              <w:t>акад</w:t>
            </w:r>
            <w:proofErr w:type="spellEnd"/>
            <w:r w:rsidRPr="009D68FB">
              <w:rPr>
                <w:rFonts w:ascii="Times New Roman" w:hAnsi="Times New Roman"/>
                <w:b/>
                <w:bCs/>
                <w:sz w:val="24"/>
                <w:szCs w:val="24"/>
              </w:rPr>
              <w:t xml:space="preserve"> ч</w:t>
            </w:r>
          </w:p>
        </w:tc>
        <w:tc>
          <w:tcPr>
            <w:tcW w:w="522" w:type="pct"/>
          </w:tcPr>
          <w:p w14:paraId="285E2ACB" w14:textId="77777777" w:rsidR="007E7959" w:rsidRPr="009D68FB" w:rsidRDefault="007E7959" w:rsidP="00692565">
            <w:pPr>
              <w:suppressAutoHyphens/>
              <w:spacing w:after="0"/>
              <w:jc w:val="center"/>
              <w:rPr>
                <w:rFonts w:ascii="Times New Roman" w:hAnsi="Times New Roman"/>
                <w:b/>
                <w:bCs/>
                <w:sz w:val="24"/>
                <w:szCs w:val="24"/>
              </w:rPr>
            </w:pPr>
            <w:r w:rsidRPr="009D68FB">
              <w:rPr>
                <w:rFonts w:ascii="Times New Roman" w:hAnsi="Times New Roman"/>
                <w:sz w:val="24"/>
                <w:szCs w:val="24"/>
              </w:rPr>
              <w:t>Код ПК, ОК</w:t>
            </w:r>
          </w:p>
        </w:tc>
        <w:tc>
          <w:tcPr>
            <w:tcW w:w="1071" w:type="pct"/>
          </w:tcPr>
          <w:p w14:paraId="3F9C6D23" w14:textId="77777777" w:rsidR="007E7959" w:rsidRPr="009D68FB" w:rsidRDefault="007E7959" w:rsidP="00692565">
            <w:pPr>
              <w:suppressAutoHyphens/>
              <w:spacing w:after="0"/>
              <w:jc w:val="center"/>
              <w:rPr>
                <w:rFonts w:ascii="Times New Roman" w:hAnsi="Times New Roman"/>
                <w:b/>
                <w:bCs/>
                <w:sz w:val="24"/>
                <w:szCs w:val="24"/>
              </w:rPr>
            </w:pPr>
            <w:r w:rsidRPr="009D68FB">
              <w:rPr>
                <w:rFonts w:ascii="Times New Roman" w:hAnsi="Times New Roman"/>
                <w:sz w:val="24"/>
                <w:szCs w:val="24"/>
              </w:rPr>
              <w:t>Код Н/У/З</w:t>
            </w:r>
          </w:p>
        </w:tc>
      </w:tr>
      <w:tr w:rsidR="007E7959" w:rsidRPr="009D68FB" w14:paraId="300124DB" w14:textId="77777777" w:rsidTr="00692565">
        <w:trPr>
          <w:trHeight w:val="20"/>
        </w:trPr>
        <w:tc>
          <w:tcPr>
            <w:tcW w:w="646" w:type="pct"/>
          </w:tcPr>
          <w:p w14:paraId="5FA6BC3E" w14:textId="77777777" w:rsidR="007E7959" w:rsidRPr="009D68FB" w:rsidRDefault="007E7959" w:rsidP="00692565">
            <w:pPr>
              <w:spacing w:after="0"/>
              <w:jc w:val="center"/>
              <w:rPr>
                <w:rFonts w:ascii="Times New Roman" w:hAnsi="Times New Roman"/>
                <w:b/>
                <w:bCs/>
                <w:i/>
                <w:iCs/>
                <w:sz w:val="24"/>
                <w:szCs w:val="24"/>
              </w:rPr>
            </w:pPr>
            <w:r w:rsidRPr="009D68FB">
              <w:rPr>
                <w:rFonts w:ascii="Times New Roman" w:hAnsi="Times New Roman"/>
                <w:b/>
                <w:bCs/>
                <w:i/>
                <w:iCs/>
                <w:sz w:val="24"/>
                <w:szCs w:val="24"/>
              </w:rPr>
              <w:t>1</w:t>
            </w:r>
          </w:p>
        </w:tc>
        <w:tc>
          <w:tcPr>
            <w:tcW w:w="1954" w:type="pct"/>
          </w:tcPr>
          <w:p w14:paraId="1A9079F5" w14:textId="77777777" w:rsidR="007E7959" w:rsidRPr="009D68FB" w:rsidRDefault="007E7959" w:rsidP="00692565">
            <w:pPr>
              <w:spacing w:after="0"/>
              <w:jc w:val="center"/>
              <w:rPr>
                <w:rFonts w:ascii="Times New Roman" w:hAnsi="Times New Roman"/>
                <w:b/>
                <w:bCs/>
                <w:i/>
                <w:iCs/>
                <w:sz w:val="24"/>
                <w:szCs w:val="24"/>
              </w:rPr>
            </w:pPr>
            <w:r w:rsidRPr="009D68FB">
              <w:rPr>
                <w:rFonts w:ascii="Times New Roman" w:hAnsi="Times New Roman"/>
                <w:b/>
                <w:bCs/>
                <w:i/>
                <w:iCs/>
                <w:sz w:val="24"/>
                <w:szCs w:val="24"/>
              </w:rPr>
              <w:t>2</w:t>
            </w:r>
          </w:p>
        </w:tc>
        <w:tc>
          <w:tcPr>
            <w:tcW w:w="807" w:type="pct"/>
          </w:tcPr>
          <w:p w14:paraId="33A360E8" w14:textId="77777777" w:rsidR="007E7959" w:rsidRPr="009D68FB" w:rsidRDefault="007E7959" w:rsidP="00692565">
            <w:pPr>
              <w:spacing w:after="0"/>
              <w:jc w:val="center"/>
              <w:rPr>
                <w:rFonts w:ascii="Times New Roman" w:hAnsi="Times New Roman"/>
                <w:b/>
                <w:bCs/>
                <w:i/>
                <w:iCs/>
                <w:sz w:val="24"/>
                <w:szCs w:val="24"/>
              </w:rPr>
            </w:pPr>
            <w:r w:rsidRPr="009D68FB">
              <w:rPr>
                <w:rFonts w:ascii="Times New Roman" w:hAnsi="Times New Roman"/>
                <w:b/>
                <w:bCs/>
                <w:i/>
                <w:iCs/>
                <w:sz w:val="24"/>
                <w:szCs w:val="24"/>
              </w:rPr>
              <w:t>3</w:t>
            </w:r>
          </w:p>
        </w:tc>
        <w:tc>
          <w:tcPr>
            <w:tcW w:w="522" w:type="pct"/>
          </w:tcPr>
          <w:p w14:paraId="1DC960E7" w14:textId="77777777" w:rsidR="007E7959" w:rsidRPr="009D68FB" w:rsidRDefault="007E7959" w:rsidP="00692565">
            <w:pPr>
              <w:spacing w:after="0"/>
              <w:jc w:val="center"/>
              <w:rPr>
                <w:rFonts w:ascii="Times New Roman" w:hAnsi="Times New Roman"/>
                <w:b/>
                <w:bCs/>
                <w:i/>
                <w:iCs/>
                <w:sz w:val="24"/>
                <w:szCs w:val="24"/>
              </w:rPr>
            </w:pPr>
          </w:p>
        </w:tc>
        <w:tc>
          <w:tcPr>
            <w:tcW w:w="1071" w:type="pct"/>
          </w:tcPr>
          <w:p w14:paraId="51972F5F" w14:textId="77777777" w:rsidR="007E7959" w:rsidRPr="009D68FB" w:rsidRDefault="007E7959" w:rsidP="00692565">
            <w:pPr>
              <w:spacing w:after="0"/>
              <w:jc w:val="center"/>
              <w:rPr>
                <w:rFonts w:ascii="Times New Roman" w:hAnsi="Times New Roman"/>
                <w:b/>
                <w:bCs/>
                <w:i/>
                <w:iCs/>
                <w:sz w:val="24"/>
                <w:szCs w:val="24"/>
              </w:rPr>
            </w:pPr>
          </w:p>
        </w:tc>
      </w:tr>
      <w:tr w:rsidR="007E7959" w:rsidRPr="009D68FB" w14:paraId="2601A6F1" w14:textId="77777777" w:rsidTr="00692565">
        <w:trPr>
          <w:trHeight w:val="20"/>
        </w:trPr>
        <w:tc>
          <w:tcPr>
            <w:tcW w:w="2600" w:type="pct"/>
            <w:gridSpan w:val="2"/>
          </w:tcPr>
          <w:p w14:paraId="36EFBB21"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Раздел 1. Подготовка к разработке управляющей программы (УП)</w:t>
            </w:r>
          </w:p>
        </w:tc>
        <w:tc>
          <w:tcPr>
            <w:tcW w:w="807" w:type="pct"/>
          </w:tcPr>
          <w:p w14:paraId="25EAA51A" w14:textId="77777777" w:rsidR="007E7959" w:rsidRPr="009D68FB" w:rsidRDefault="007E7959" w:rsidP="00692565">
            <w:pPr>
              <w:spacing w:after="0"/>
              <w:jc w:val="center"/>
              <w:rPr>
                <w:rFonts w:ascii="Times New Roman" w:hAnsi="Times New Roman"/>
                <w:b/>
                <w:bCs/>
                <w:i/>
                <w:iCs/>
                <w:sz w:val="24"/>
                <w:szCs w:val="24"/>
              </w:rPr>
            </w:pPr>
            <w:r w:rsidRPr="009D68FB">
              <w:rPr>
                <w:rFonts w:ascii="Times New Roman" w:hAnsi="Times New Roman"/>
                <w:b/>
                <w:bCs/>
                <w:i/>
                <w:iCs/>
                <w:sz w:val="24"/>
                <w:szCs w:val="24"/>
              </w:rPr>
              <w:t>26</w:t>
            </w:r>
          </w:p>
        </w:tc>
        <w:tc>
          <w:tcPr>
            <w:tcW w:w="522" w:type="pct"/>
          </w:tcPr>
          <w:p w14:paraId="35CC8E31" w14:textId="77777777" w:rsidR="007E7959" w:rsidRPr="009D68FB" w:rsidRDefault="007E7959" w:rsidP="00692565">
            <w:pPr>
              <w:spacing w:after="0"/>
              <w:jc w:val="center"/>
              <w:rPr>
                <w:rFonts w:ascii="Times New Roman" w:hAnsi="Times New Roman"/>
                <w:b/>
                <w:bCs/>
                <w:i/>
                <w:iCs/>
                <w:sz w:val="24"/>
                <w:szCs w:val="24"/>
              </w:rPr>
            </w:pPr>
          </w:p>
        </w:tc>
        <w:tc>
          <w:tcPr>
            <w:tcW w:w="1071" w:type="pct"/>
          </w:tcPr>
          <w:p w14:paraId="0377CD0A" w14:textId="77777777" w:rsidR="007E7959" w:rsidRPr="009D68FB" w:rsidRDefault="007E7959" w:rsidP="00692565">
            <w:pPr>
              <w:spacing w:after="0"/>
              <w:jc w:val="center"/>
              <w:rPr>
                <w:rFonts w:ascii="Times New Roman" w:hAnsi="Times New Roman"/>
                <w:b/>
                <w:bCs/>
                <w:i/>
                <w:iCs/>
                <w:sz w:val="24"/>
                <w:szCs w:val="24"/>
              </w:rPr>
            </w:pPr>
          </w:p>
        </w:tc>
      </w:tr>
      <w:tr w:rsidR="007E7959" w:rsidRPr="009D68FB" w14:paraId="62A62C6A" w14:textId="77777777" w:rsidTr="00692565">
        <w:trPr>
          <w:trHeight w:val="20"/>
        </w:trPr>
        <w:tc>
          <w:tcPr>
            <w:tcW w:w="646" w:type="pct"/>
            <w:vMerge w:val="restart"/>
          </w:tcPr>
          <w:p w14:paraId="286E28C5"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Тема 1</w:t>
            </w:r>
          </w:p>
          <w:p w14:paraId="251ED068"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 xml:space="preserve">Этапы подготовки управляющих программ </w:t>
            </w:r>
          </w:p>
        </w:tc>
        <w:tc>
          <w:tcPr>
            <w:tcW w:w="1954" w:type="pct"/>
          </w:tcPr>
          <w:p w14:paraId="2A2DDA2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Последовательность этапов разработки управляющей программы для станков с ЧПУ</w:t>
            </w:r>
          </w:p>
          <w:p w14:paraId="3C17091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Корректировка чертежа изготавливаемой детали: перевод размеров в плоскости обработки; выбор технологической базы; замена сложных траекторий прямыми линиями и дугами окружности.</w:t>
            </w:r>
          </w:p>
          <w:p w14:paraId="5AC4D261" w14:textId="77777777" w:rsidR="007E7959" w:rsidRPr="009D68FB" w:rsidRDefault="007E7959" w:rsidP="00692565">
            <w:pPr>
              <w:spacing w:after="0"/>
              <w:rPr>
                <w:rFonts w:ascii="Times New Roman" w:hAnsi="Times New Roman"/>
                <w:b/>
                <w:bCs/>
                <w:i/>
                <w:sz w:val="24"/>
                <w:szCs w:val="24"/>
              </w:rPr>
            </w:pPr>
            <w:r w:rsidRPr="009D68FB">
              <w:rPr>
                <w:rFonts w:ascii="Times New Roman" w:hAnsi="Times New Roman"/>
                <w:sz w:val="24"/>
                <w:szCs w:val="24"/>
              </w:rPr>
              <w:t>Классификация деталей по конструктивно-технологическим признакам</w:t>
            </w:r>
          </w:p>
        </w:tc>
        <w:tc>
          <w:tcPr>
            <w:tcW w:w="807" w:type="pct"/>
            <w:vAlign w:val="center"/>
          </w:tcPr>
          <w:p w14:paraId="4BC7CC52" w14:textId="77777777" w:rsidR="007E7959" w:rsidRPr="009D68FB" w:rsidRDefault="007E7959" w:rsidP="00692565">
            <w:pPr>
              <w:suppressAutoHyphens/>
              <w:spacing w:after="0"/>
              <w:jc w:val="center"/>
              <w:rPr>
                <w:rFonts w:ascii="Times New Roman" w:hAnsi="Times New Roman"/>
                <w:i/>
                <w:iCs/>
                <w:sz w:val="24"/>
                <w:szCs w:val="24"/>
              </w:rPr>
            </w:pPr>
            <w:r w:rsidRPr="009D68FB">
              <w:rPr>
                <w:rFonts w:ascii="Times New Roman" w:hAnsi="Times New Roman"/>
                <w:i/>
                <w:iCs/>
                <w:sz w:val="24"/>
                <w:szCs w:val="24"/>
              </w:rPr>
              <w:t>2</w:t>
            </w:r>
          </w:p>
        </w:tc>
        <w:tc>
          <w:tcPr>
            <w:tcW w:w="522" w:type="pct"/>
          </w:tcPr>
          <w:p w14:paraId="4AF6540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ПК 1.1</w:t>
            </w:r>
          </w:p>
          <w:p w14:paraId="6701B1F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01</w:t>
            </w:r>
          </w:p>
          <w:p w14:paraId="4715E18B" w14:textId="77777777" w:rsidR="007E7959" w:rsidRPr="009D68FB" w:rsidRDefault="007E7959" w:rsidP="00692565">
            <w:pPr>
              <w:spacing w:after="0"/>
              <w:rPr>
                <w:rFonts w:ascii="Times New Roman" w:hAnsi="Times New Roman"/>
                <w:b/>
                <w:i/>
                <w:sz w:val="24"/>
                <w:szCs w:val="24"/>
              </w:rPr>
            </w:pPr>
          </w:p>
        </w:tc>
        <w:tc>
          <w:tcPr>
            <w:tcW w:w="1071" w:type="pct"/>
          </w:tcPr>
          <w:p w14:paraId="2D7A78E6"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bCs/>
                <w:i/>
                <w:sz w:val="24"/>
                <w:szCs w:val="24"/>
              </w:rPr>
              <w:t>У1.4.01</w:t>
            </w:r>
          </w:p>
          <w:p w14:paraId="4E7CDC81"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bCs/>
                <w:i/>
                <w:sz w:val="24"/>
                <w:szCs w:val="24"/>
              </w:rPr>
              <w:t>З1.4.01</w:t>
            </w:r>
          </w:p>
          <w:p w14:paraId="27242F9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01.01</w:t>
            </w:r>
          </w:p>
          <w:p w14:paraId="324338F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01.02</w:t>
            </w:r>
          </w:p>
          <w:p w14:paraId="57EDCFB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01.03</w:t>
            </w:r>
          </w:p>
          <w:p w14:paraId="5945C9B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01.04</w:t>
            </w:r>
          </w:p>
          <w:p w14:paraId="65573F9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01.05</w:t>
            </w:r>
          </w:p>
          <w:p w14:paraId="5F2FC88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01.06</w:t>
            </w:r>
          </w:p>
          <w:p w14:paraId="472D4EE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01.07</w:t>
            </w:r>
          </w:p>
          <w:p w14:paraId="30395FB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01.08</w:t>
            </w:r>
          </w:p>
          <w:p w14:paraId="2419E13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01.09</w:t>
            </w:r>
          </w:p>
          <w:p w14:paraId="0FE2173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01.01</w:t>
            </w:r>
          </w:p>
          <w:p w14:paraId="6FA11B6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01.02</w:t>
            </w:r>
          </w:p>
          <w:p w14:paraId="12A42AE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01.05</w:t>
            </w:r>
          </w:p>
          <w:p w14:paraId="3F0E076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01.06</w:t>
            </w:r>
          </w:p>
          <w:p w14:paraId="183FCCF2" w14:textId="77777777" w:rsidR="007E7959" w:rsidRPr="009D68FB" w:rsidRDefault="007E7959" w:rsidP="00692565">
            <w:pPr>
              <w:spacing w:after="0"/>
              <w:rPr>
                <w:rFonts w:ascii="Times New Roman" w:hAnsi="Times New Roman"/>
                <w:b/>
                <w:i/>
                <w:sz w:val="24"/>
                <w:szCs w:val="24"/>
              </w:rPr>
            </w:pPr>
          </w:p>
        </w:tc>
      </w:tr>
      <w:tr w:rsidR="007E7959" w:rsidRPr="009D68FB" w14:paraId="15D5C079" w14:textId="77777777" w:rsidTr="00692565">
        <w:trPr>
          <w:trHeight w:val="20"/>
        </w:trPr>
        <w:tc>
          <w:tcPr>
            <w:tcW w:w="646" w:type="pct"/>
            <w:vMerge/>
          </w:tcPr>
          <w:p w14:paraId="1C02C9CF" w14:textId="77777777" w:rsidR="007E7959" w:rsidRPr="009D68FB" w:rsidRDefault="007E7959" w:rsidP="00692565">
            <w:pPr>
              <w:spacing w:after="0"/>
              <w:rPr>
                <w:rFonts w:ascii="Times New Roman" w:hAnsi="Times New Roman"/>
                <w:b/>
                <w:bCs/>
                <w:i/>
                <w:sz w:val="24"/>
                <w:szCs w:val="24"/>
              </w:rPr>
            </w:pPr>
          </w:p>
        </w:tc>
        <w:tc>
          <w:tcPr>
            <w:tcW w:w="1954" w:type="pct"/>
          </w:tcPr>
          <w:p w14:paraId="3204C1DF" w14:textId="77777777" w:rsidR="007E7959" w:rsidRPr="009D68FB" w:rsidRDefault="007E7959" w:rsidP="00692565">
            <w:pPr>
              <w:spacing w:after="0"/>
              <w:jc w:val="both"/>
              <w:rPr>
                <w:rFonts w:ascii="Times New Roman" w:hAnsi="Times New Roman"/>
                <w:b/>
                <w:i/>
                <w:sz w:val="24"/>
                <w:szCs w:val="24"/>
              </w:rPr>
            </w:pPr>
            <w:r w:rsidRPr="009D68FB">
              <w:rPr>
                <w:rFonts w:ascii="Times New Roman" w:hAnsi="Times New Roman"/>
                <w:b/>
                <w:bCs/>
                <w:sz w:val="24"/>
                <w:szCs w:val="24"/>
              </w:rPr>
              <w:t>В том числе практических и лабораторных занятий</w:t>
            </w:r>
          </w:p>
        </w:tc>
        <w:tc>
          <w:tcPr>
            <w:tcW w:w="807" w:type="pct"/>
            <w:vAlign w:val="center"/>
          </w:tcPr>
          <w:p w14:paraId="7B8E6046" w14:textId="77777777" w:rsidR="007E7959" w:rsidRPr="009D68FB" w:rsidRDefault="007E7959" w:rsidP="00692565">
            <w:pPr>
              <w:suppressAutoHyphens/>
              <w:spacing w:after="0"/>
              <w:jc w:val="center"/>
              <w:rPr>
                <w:rFonts w:ascii="Times New Roman" w:hAnsi="Times New Roman"/>
                <w:i/>
                <w:iCs/>
                <w:sz w:val="24"/>
                <w:szCs w:val="24"/>
              </w:rPr>
            </w:pPr>
          </w:p>
        </w:tc>
        <w:tc>
          <w:tcPr>
            <w:tcW w:w="522" w:type="pct"/>
          </w:tcPr>
          <w:p w14:paraId="20105C96" w14:textId="77777777" w:rsidR="007E7959" w:rsidRPr="009D68FB" w:rsidRDefault="007E7959" w:rsidP="00692565">
            <w:pPr>
              <w:spacing w:after="0"/>
              <w:rPr>
                <w:rFonts w:ascii="Times New Roman" w:hAnsi="Times New Roman"/>
                <w:b/>
                <w:i/>
                <w:sz w:val="24"/>
                <w:szCs w:val="24"/>
              </w:rPr>
            </w:pPr>
          </w:p>
        </w:tc>
        <w:tc>
          <w:tcPr>
            <w:tcW w:w="1071" w:type="pct"/>
          </w:tcPr>
          <w:p w14:paraId="2EBCA369" w14:textId="77777777" w:rsidR="007E7959" w:rsidRPr="009D68FB" w:rsidRDefault="007E7959" w:rsidP="00692565">
            <w:pPr>
              <w:spacing w:after="0"/>
              <w:rPr>
                <w:rFonts w:ascii="Times New Roman" w:hAnsi="Times New Roman"/>
                <w:b/>
                <w:i/>
                <w:sz w:val="24"/>
                <w:szCs w:val="24"/>
              </w:rPr>
            </w:pPr>
          </w:p>
        </w:tc>
      </w:tr>
      <w:tr w:rsidR="007E7959" w:rsidRPr="009D68FB" w14:paraId="0181F3EC" w14:textId="77777777" w:rsidTr="00692565">
        <w:trPr>
          <w:trHeight w:val="20"/>
        </w:trPr>
        <w:tc>
          <w:tcPr>
            <w:tcW w:w="646" w:type="pct"/>
            <w:vMerge/>
          </w:tcPr>
          <w:p w14:paraId="4445A6D1" w14:textId="77777777" w:rsidR="007E7959" w:rsidRPr="009D68FB" w:rsidRDefault="007E7959" w:rsidP="00692565">
            <w:pPr>
              <w:spacing w:after="0"/>
              <w:rPr>
                <w:rFonts w:ascii="Times New Roman" w:hAnsi="Times New Roman"/>
                <w:b/>
                <w:bCs/>
                <w:i/>
                <w:sz w:val="24"/>
                <w:szCs w:val="24"/>
              </w:rPr>
            </w:pPr>
          </w:p>
        </w:tc>
        <w:tc>
          <w:tcPr>
            <w:tcW w:w="1954" w:type="pct"/>
            <w:vAlign w:val="bottom"/>
          </w:tcPr>
          <w:p w14:paraId="3F1D76F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Практическая работа 1</w:t>
            </w:r>
          </w:p>
          <w:p w14:paraId="686ACAA8" w14:textId="77777777" w:rsidR="007E7959" w:rsidRPr="009D68FB" w:rsidRDefault="007E7959" w:rsidP="00692565">
            <w:pPr>
              <w:spacing w:after="0"/>
              <w:rPr>
                <w:rFonts w:ascii="Times New Roman" w:hAnsi="Times New Roman"/>
                <w:b/>
                <w:sz w:val="24"/>
                <w:szCs w:val="24"/>
              </w:rPr>
            </w:pPr>
            <w:r w:rsidRPr="009D68FB">
              <w:rPr>
                <w:rFonts w:ascii="Times New Roman" w:hAnsi="Times New Roman"/>
                <w:sz w:val="24"/>
                <w:szCs w:val="24"/>
              </w:rPr>
              <w:t>Определение положения осей системы координат</w:t>
            </w:r>
          </w:p>
        </w:tc>
        <w:tc>
          <w:tcPr>
            <w:tcW w:w="807" w:type="pct"/>
            <w:vAlign w:val="center"/>
          </w:tcPr>
          <w:p w14:paraId="63ED8DCF" w14:textId="77777777" w:rsidR="007E7959" w:rsidRPr="009D68FB" w:rsidRDefault="007E7959" w:rsidP="00692565">
            <w:pPr>
              <w:suppressAutoHyphens/>
              <w:spacing w:after="0"/>
              <w:jc w:val="center"/>
              <w:rPr>
                <w:rFonts w:ascii="Times New Roman" w:hAnsi="Times New Roman"/>
                <w:i/>
                <w:iCs/>
                <w:sz w:val="24"/>
                <w:szCs w:val="24"/>
              </w:rPr>
            </w:pPr>
            <w:r w:rsidRPr="009D68FB">
              <w:rPr>
                <w:rFonts w:ascii="Times New Roman" w:hAnsi="Times New Roman"/>
                <w:i/>
                <w:iCs/>
                <w:sz w:val="24"/>
                <w:szCs w:val="24"/>
              </w:rPr>
              <w:t>4</w:t>
            </w:r>
          </w:p>
        </w:tc>
        <w:tc>
          <w:tcPr>
            <w:tcW w:w="522" w:type="pct"/>
          </w:tcPr>
          <w:p w14:paraId="2B6624ED" w14:textId="77777777" w:rsidR="007E7959" w:rsidRPr="009D68FB" w:rsidRDefault="007E7959" w:rsidP="00692565">
            <w:pPr>
              <w:spacing w:after="0"/>
              <w:rPr>
                <w:rFonts w:ascii="Times New Roman" w:hAnsi="Times New Roman"/>
                <w:b/>
                <w:i/>
                <w:sz w:val="24"/>
                <w:szCs w:val="24"/>
              </w:rPr>
            </w:pPr>
          </w:p>
        </w:tc>
        <w:tc>
          <w:tcPr>
            <w:tcW w:w="1071" w:type="pct"/>
          </w:tcPr>
          <w:p w14:paraId="08A37310" w14:textId="77777777" w:rsidR="007E7959" w:rsidRPr="009D68FB" w:rsidRDefault="007E7959" w:rsidP="00692565">
            <w:pPr>
              <w:spacing w:after="0"/>
              <w:rPr>
                <w:rFonts w:ascii="Times New Roman" w:hAnsi="Times New Roman"/>
                <w:b/>
                <w:i/>
                <w:sz w:val="24"/>
                <w:szCs w:val="24"/>
              </w:rPr>
            </w:pPr>
          </w:p>
        </w:tc>
      </w:tr>
      <w:tr w:rsidR="007E7959" w:rsidRPr="009D68FB" w14:paraId="623BC986" w14:textId="77777777" w:rsidTr="00692565">
        <w:trPr>
          <w:trHeight w:val="20"/>
        </w:trPr>
        <w:tc>
          <w:tcPr>
            <w:tcW w:w="646" w:type="pct"/>
            <w:vMerge/>
          </w:tcPr>
          <w:p w14:paraId="717766AB" w14:textId="77777777" w:rsidR="007E7959" w:rsidRPr="009D68FB" w:rsidRDefault="007E7959" w:rsidP="00692565">
            <w:pPr>
              <w:spacing w:after="0"/>
              <w:rPr>
                <w:rFonts w:ascii="Times New Roman" w:hAnsi="Times New Roman"/>
                <w:b/>
                <w:bCs/>
                <w:sz w:val="24"/>
                <w:szCs w:val="24"/>
              </w:rPr>
            </w:pPr>
          </w:p>
        </w:tc>
        <w:tc>
          <w:tcPr>
            <w:tcW w:w="1954" w:type="pct"/>
          </w:tcPr>
          <w:p w14:paraId="0CAAA855"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Самостоятельная работа обучающихся</w:t>
            </w:r>
          </w:p>
          <w:p w14:paraId="0A088DCA"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Составить номенклатуру деталей по предложенным рабочим чертежам</w:t>
            </w:r>
          </w:p>
        </w:tc>
        <w:tc>
          <w:tcPr>
            <w:tcW w:w="807" w:type="pct"/>
            <w:vAlign w:val="center"/>
          </w:tcPr>
          <w:p w14:paraId="053427BF" w14:textId="77777777" w:rsidR="007E7959" w:rsidRPr="009D68FB" w:rsidRDefault="007E7959" w:rsidP="00692565">
            <w:pPr>
              <w:suppressAutoHyphens/>
              <w:spacing w:after="0"/>
              <w:jc w:val="center"/>
              <w:rPr>
                <w:rFonts w:ascii="Times New Roman" w:hAnsi="Times New Roman"/>
                <w:bCs/>
                <w:i/>
                <w:iCs/>
                <w:sz w:val="24"/>
                <w:szCs w:val="24"/>
              </w:rPr>
            </w:pPr>
            <w:r w:rsidRPr="009D68FB">
              <w:rPr>
                <w:rFonts w:ascii="Times New Roman" w:hAnsi="Times New Roman"/>
                <w:bCs/>
                <w:i/>
                <w:iCs/>
                <w:sz w:val="24"/>
                <w:szCs w:val="24"/>
              </w:rPr>
              <w:t>1</w:t>
            </w:r>
          </w:p>
        </w:tc>
        <w:tc>
          <w:tcPr>
            <w:tcW w:w="522" w:type="pct"/>
          </w:tcPr>
          <w:p w14:paraId="3CE5880E" w14:textId="77777777" w:rsidR="007E7959" w:rsidRPr="009D68FB" w:rsidRDefault="007E7959" w:rsidP="00692565">
            <w:pPr>
              <w:spacing w:after="0"/>
              <w:rPr>
                <w:rFonts w:ascii="Times New Roman" w:hAnsi="Times New Roman"/>
                <w:b/>
                <w:sz w:val="24"/>
                <w:szCs w:val="24"/>
              </w:rPr>
            </w:pPr>
          </w:p>
        </w:tc>
        <w:tc>
          <w:tcPr>
            <w:tcW w:w="1071" w:type="pct"/>
          </w:tcPr>
          <w:p w14:paraId="4CA1475E" w14:textId="77777777" w:rsidR="007E7959" w:rsidRPr="009D68FB" w:rsidRDefault="007E7959" w:rsidP="00692565">
            <w:pPr>
              <w:spacing w:after="0"/>
              <w:rPr>
                <w:rFonts w:ascii="Times New Roman" w:hAnsi="Times New Roman"/>
                <w:b/>
                <w:sz w:val="24"/>
                <w:szCs w:val="24"/>
              </w:rPr>
            </w:pPr>
          </w:p>
        </w:tc>
      </w:tr>
      <w:tr w:rsidR="007E7959" w:rsidRPr="009D68FB" w14:paraId="29CEBF23" w14:textId="77777777" w:rsidTr="00692565">
        <w:trPr>
          <w:trHeight w:val="20"/>
        </w:trPr>
        <w:tc>
          <w:tcPr>
            <w:tcW w:w="646" w:type="pct"/>
            <w:vMerge w:val="restart"/>
          </w:tcPr>
          <w:p w14:paraId="2AAEF47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lastRenderedPageBreak/>
              <w:t>Тема 2</w:t>
            </w:r>
            <w:r w:rsidRPr="009D68FB">
              <w:rPr>
                <w:rFonts w:ascii="Times New Roman" w:hAnsi="Times New Roman"/>
                <w:b/>
                <w:sz w:val="24"/>
                <w:szCs w:val="24"/>
              </w:rPr>
              <w:t xml:space="preserve"> </w:t>
            </w:r>
            <w:r w:rsidRPr="009D68FB">
              <w:rPr>
                <w:rFonts w:ascii="Times New Roman" w:hAnsi="Times New Roman"/>
                <w:b/>
                <w:bCs/>
                <w:sz w:val="24"/>
                <w:szCs w:val="24"/>
              </w:rPr>
              <w:t>Расчет режимов резания</w:t>
            </w:r>
          </w:p>
        </w:tc>
        <w:tc>
          <w:tcPr>
            <w:tcW w:w="1954" w:type="pct"/>
          </w:tcPr>
          <w:p w14:paraId="14E6654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Определение положения осей системы координат станков различных групп</w:t>
            </w:r>
          </w:p>
        </w:tc>
        <w:tc>
          <w:tcPr>
            <w:tcW w:w="807" w:type="pct"/>
            <w:vAlign w:val="center"/>
          </w:tcPr>
          <w:p w14:paraId="65C951E0" w14:textId="77777777" w:rsidR="007E7959" w:rsidRPr="009D68FB" w:rsidRDefault="007E7959" w:rsidP="00692565">
            <w:pPr>
              <w:spacing w:after="0"/>
              <w:jc w:val="center"/>
              <w:rPr>
                <w:rFonts w:ascii="Times New Roman" w:hAnsi="Times New Roman"/>
                <w:bCs/>
                <w:sz w:val="24"/>
                <w:szCs w:val="24"/>
              </w:rPr>
            </w:pPr>
            <w:r w:rsidRPr="009D68FB">
              <w:rPr>
                <w:rFonts w:ascii="Times New Roman" w:hAnsi="Times New Roman"/>
                <w:bCs/>
                <w:sz w:val="24"/>
                <w:szCs w:val="24"/>
              </w:rPr>
              <w:t>2</w:t>
            </w:r>
          </w:p>
        </w:tc>
        <w:tc>
          <w:tcPr>
            <w:tcW w:w="522" w:type="pct"/>
          </w:tcPr>
          <w:p w14:paraId="7756F7D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ПК 2.3</w:t>
            </w:r>
          </w:p>
          <w:p w14:paraId="5E6E911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02</w:t>
            </w:r>
          </w:p>
          <w:p w14:paraId="52C078E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04</w:t>
            </w:r>
          </w:p>
          <w:p w14:paraId="3CEBA23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05</w:t>
            </w:r>
          </w:p>
          <w:p w14:paraId="36BBFA5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09</w:t>
            </w:r>
          </w:p>
          <w:p w14:paraId="647ECE7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10</w:t>
            </w:r>
          </w:p>
        </w:tc>
        <w:tc>
          <w:tcPr>
            <w:tcW w:w="1071" w:type="pct"/>
          </w:tcPr>
          <w:p w14:paraId="6FC296CC" w14:textId="77777777" w:rsidR="007E7959" w:rsidRPr="009D68FB" w:rsidRDefault="007E7959" w:rsidP="00692565">
            <w:pPr>
              <w:spacing w:after="0"/>
              <w:rPr>
                <w:rFonts w:ascii="Times New Roman" w:hAnsi="Times New Roman"/>
                <w:bCs/>
                <w:i/>
                <w:iCs/>
                <w:sz w:val="24"/>
                <w:szCs w:val="24"/>
              </w:rPr>
            </w:pPr>
            <w:r w:rsidRPr="009D68FB">
              <w:rPr>
                <w:rFonts w:ascii="Times New Roman" w:hAnsi="Times New Roman"/>
                <w:bCs/>
                <w:i/>
                <w:iCs/>
                <w:sz w:val="24"/>
                <w:szCs w:val="24"/>
              </w:rPr>
              <w:t>У2.3.02 З2.3.02</w:t>
            </w:r>
          </w:p>
          <w:p w14:paraId="171FF07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02.01</w:t>
            </w:r>
          </w:p>
          <w:p w14:paraId="3F58F5D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02.02</w:t>
            </w:r>
          </w:p>
          <w:p w14:paraId="52DC5FE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02.03</w:t>
            </w:r>
          </w:p>
          <w:p w14:paraId="6B57BAC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02.04</w:t>
            </w:r>
          </w:p>
          <w:p w14:paraId="1FA4E49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02.05</w:t>
            </w:r>
          </w:p>
          <w:p w14:paraId="13E26A9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02.06</w:t>
            </w:r>
          </w:p>
          <w:p w14:paraId="701F243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02.07</w:t>
            </w:r>
          </w:p>
          <w:p w14:paraId="75BD9FF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02.08</w:t>
            </w:r>
          </w:p>
          <w:p w14:paraId="06AE609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02.01</w:t>
            </w:r>
          </w:p>
          <w:p w14:paraId="6ABC013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02.02</w:t>
            </w:r>
          </w:p>
          <w:p w14:paraId="49880AC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02.03</w:t>
            </w:r>
          </w:p>
          <w:p w14:paraId="03114B2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02.04</w:t>
            </w:r>
          </w:p>
          <w:p w14:paraId="497DFEF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04.02</w:t>
            </w:r>
          </w:p>
          <w:p w14:paraId="01AB797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04.02</w:t>
            </w:r>
          </w:p>
          <w:p w14:paraId="2A5EAC8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05.01</w:t>
            </w:r>
          </w:p>
          <w:p w14:paraId="0D0CC38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05.02</w:t>
            </w:r>
          </w:p>
          <w:p w14:paraId="3DB5194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09.02</w:t>
            </w:r>
          </w:p>
          <w:p w14:paraId="6796DA4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09.01</w:t>
            </w:r>
          </w:p>
          <w:p w14:paraId="2141E0A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10.01</w:t>
            </w:r>
          </w:p>
          <w:p w14:paraId="7754BD0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10.02</w:t>
            </w:r>
          </w:p>
          <w:p w14:paraId="08E4F5F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10.04</w:t>
            </w:r>
          </w:p>
          <w:p w14:paraId="52BCA33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10.03</w:t>
            </w:r>
          </w:p>
        </w:tc>
      </w:tr>
      <w:tr w:rsidR="007E7959" w:rsidRPr="009D68FB" w14:paraId="5EA44206" w14:textId="77777777" w:rsidTr="00692565">
        <w:trPr>
          <w:trHeight w:val="20"/>
        </w:trPr>
        <w:tc>
          <w:tcPr>
            <w:tcW w:w="646" w:type="pct"/>
            <w:vMerge/>
          </w:tcPr>
          <w:p w14:paraId="7B877E19" w14:textId="77777777" w:rsidR="007E7959" w:rsidRPr="009D68FB" w:rsidRDefault="007E7959" w:rsidP="00692565">
            <w:pPr>
              <w:spacing w:after="0"/>
              <w:rPr>
                <w:rFonts w:ascii="Times New Roman" w:hAnsi="Times New Roman"/>
                <w:b/>
                <w:bCs/>
                <w:sz w:val="24"/>
                <w:szCs w:val="24"/>
              </w:rPr>
            </w:pPr>
          </w:p>
        </w:tc>
        <w:tc>
          <w:tcPr>
            <w:tcW w:w="1954" w:type="pct"/>
          </w:tcPr>
          <w:p w14:paraId="17FD83DD" w14:textId="77777777" w:rsidR="007E7959" w:rsidRPr="009D68FB" w:rsidRDefault="007E7959" w:rsidP="00692565">
            <w:pPr>
              <w:spacing w:after="0"/>
              <w:rPr>
                <w:rFonts w:ascii="Times New Roman" w:hAnsi="Times New Roman"/>
                <w:b/>
                <w:sz w:val="24"/>
                <w:szCs w:val="24"/>
              </w:rPr>
            </w:pPr>
            <w:r w:rsidRPr="009D68FB">
              <w:rPr>
                <w:rFonts w:ascii="Times New Roman" w:hAnsi="Times New Roman"/>
                <w:b/>
                <w:bCs/>
                <w:sz w:val="24"/>
                <w:szCs w:val="24"/>
              </w:rPr>
              <w:t>В том числе практических и лабораторных занятий</w:t>
            </w:r>
          </w:p>
        </w:tc>
        <w:tc>
          <w:tcPr>
            <w:tcW w:w="807" w:type="pct"/>
            <w:vAlign w:val="center"/>
          </w:tcPr>
          <w:p w14:paraId="73B875A5" w14:textId="77777777" w:rsidR="007E7959" w:rsidRPr="009D68FB" w:rsidRDefault="007E7959" w:rsidP="00692565">
            <w:pPr>
              <w:spacing w:after="0"/>
              <w:jc w:val="center"/>
              <w:rPr>
                <w:rFonts w:ascii="Times New Roman" w:hAnsi="Times New Roman"/>
                <w:sz w:val="24"/>
                <w:szCs w:val="24"/>
              </w:rPr>
            </w:pPr>
          </w:p>
        </w:tc>
        <w:tc>
          <w:tcPr>
            <w:tcW w:w="522" w:type="pct"/>
          </w:tcPr>
          <w:p w14:paraId="06863C45" w14:textId="77777777" w:rsidR="007E7959" w:rsidRPr="009D68FB" w:rsidRDefault="007E7959" w:rsidP="00692565">
            <w:pPr>
              <w:spacing w:after="0"/>
              <w:rPr>
                <w:rFonts w:ascii="Times New Roman" w:hAnsi="Times New Roman"/>
                <w:b/>
                <w:bCs/>
                <w:sz w:val="24"/>
                <w:szCs w:val="24"/>
              </w:rPr>
            </w:pPr>
          </w:p>
        </w:tc>
        <w:tc>
          <w:tcPr>
            <w:tcW w:w="1071" w:type="pct"/>
          </w:tcPr>
          <w:p w14:paraId="66C2EA52" w14:textId="77777777" w:rsidR="007E7959" w:rsidRPr="009D68FB" w:rsidRDefault="007E7959" w:rsidP="00692565">
            <w:pPr>
              <w:spacing w:after="0"/>
              <w:rPr>
                <w:rFonts w:ascii="Times New Roman" w:hAnsi="Times New Roman"/>
                <w:b/>
                <w:bCs/>
                <w:sz w:val="24"/>
                <w:szCs w:val="24"/>
              </w:rPr>
            </w:pPr>
          </w:p>
        </w:tc>
      </w:tr>
      <w:tr w:rsidR="007E7959" w:rsidRPr="009D68FB" w14:paraId="7EB8F477" w14:textId="77777777" w:rsidTr="00692565">
        <w:trPr>
          <w:trHeight w:val="20"/>
        </w:trPr>
        <w:tc>
          <w:tcPr>
            <w:tcW w:w="646" w:type="pct"/>
            <w:vMerge/>
          </w:tcPr>
          <w:p w14:paraId="5E85D225" w14:textId="77777777" w:rsidR="007E7959" w:rsidRPr="009D68FB" w:rsidRDefault="007E7959" w:rsidP="00692565">
            <w:pPr>
              <w:spacing w:after="0"/>
              <w:rPr>
                <w:rFonts w:ascii="Times New Roman" w:hAnsi="Times New Roman"/>
                <w:b/>
                <w:bCs/>
                <w:sz w:val="24"/>
                <w:szCs w:val="24"/>
              </w:rPr>
            </w:pPr>
          </w:p>
        </w:tc>
        <w:tc>
          <w:tcPr>
            <w:tcW w:w="1954" w:type="pct"/>
          </w:tcPr>
          <w:p w14:paraId="4EDBB9D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Практическая работа 2</w:t>
            </w:r>
          </w:p>
          <w:p w14:paraId="5E757C97" w14:textId="77777777" w:rsidR="007E7959" w:rsidRPr="009D68FB" w:rsidRDefault="007E7959" w:rsidP="00692565">
            <w:pPr>
              <w:spacing w:after="0"/>
              <w:rPr>
                <w:rFonts w:ascii="Times New Roman" w:hAnsi="Times New Roman"/>
                <w:b/>
                <w:sz w:val="24"/>
                <w:szCs w:val="24"/>
              </w:rPr>
            </w:pPr>
            <w:r w:rsidRPr="009D68FB">
              <w:rPr>
                <w:rFonts w:ascii="Times New Roman" w:hAnsi="Times New Roman"/>
                <w:sz w:val="24"/>
                <w:szCs w:val="24"/>
              </w:rPr>
              <w:t>Определение и расчет опорных точек контура</w:t>
            </w:r>
          </w:p>
        </w:tc>
        <w:tc>
          <w:tcPr>
            <w:tcW w:w="807" w:type="pct"/>
            <w:vAlign w:val="center"/>
          </w:tcPr>
          <w:p w14:paraId="5C39A6FD" w14:textId="77777777" w:rsidR="007E7959" w:rsidRPr="009D68FB" w:rsidRDefault="007E7959" w:rsidP="00692565">
            <w:pPr>
              <w:spacing w:after="0"/>
              <w:jc w:val="center"/>
              <w:rPr>
                <w:rFonts w:ascii="Times New Roman" w:hAnsi="Times New Roman"/>
                <w:b/>
                <w:bCs/>
                <w:sz w:val="24"/>
                <w:szCs w:val="24"/>
              </w:rPr>
            </w:pPr>
            <w:r w:rsidRPr="009D68FB">
              <w:rPr>
                <w:rFonts w:ascii="Times New Roman" w:hAnsi="Times New Roman"/>
                <w:sz w:val="24"/>
                <w:szCs w:val="24"/>
              </w:rPr>
              <w:t>4</w:t>
            </w:r>
          </w:p>
        </w:tc>
        <w:tc>
          <w:tcPr>
            <w:tcW w:w="522" w:type="pct"/>
          </w:tcPr>
          <w:p w14:paraId="2AC81499" w14:textId="77777777" w:rsidR="007E7959" w:rsidRPr="009D68FB" w:rsidRDefault="007E7959" w:rsidP="00692565">
            <w:pPr>
              <w:spacing w:after="0"/>
              <w:rPr>
                <w:rFonts w:ascii="Times New Roman" w:hAnsi="Times New Roman"/>
                <w:b/>
                <w:bCs/>
                <w:sz w:val="24"/>
                <w:szCs w:val="24"/>
              </w:rPr>
            </w:pPr>
          </w:p>
        </w:tc>
        <w:tc>
          <w:tcPr>
            <w:tcW w:w="1071" w:type="pct"/>
          </w:tcPr>
          <w:p w14:paraId="58CAFF82" w14:textId="77777777" w:rsidR="007E7959" w:rsidRPr="009D68FB" w:rsidRDefault="007E7959" w:rsidP="00692565">
            <w:pPr>
              <w:spacing w:after="0"/>
              <w:rPr>
                <w:rFonts w:ascii="Times New Roman" w:hAnsi="Times New Roman"/>
                <w:b/>
                <w:bCs/>
                <w:sz w:val="24"/>
                <w:szCs w:val="24"/>
              </w:rPr>
            </w:pPr>
          </w:p>
        </w:tc>
      </w:tr>
      <w:tr w:rsidR="007E7959" w:rsidRPr="009D68FB" w14:paraId="014C4933" w14:textId="77777777" w:rsidTr="00692565">
        <w:trPr>
          <w:trHeight w:val="20"/>
        </w:trPr>
        <w:tc>
          <w:tcPr>
            <w:tcW w:w="646" w:type="pct"/>
            <w:vMerge/>
          </w:tcPr>
          <w:p w14:paraId="18877C0F" w14:textId="77777777" w:rsidR="007E7959" w:rsidRPr="009D68FB" w:rsidRDefault="007E7959" w:rsidP="00692565">
            <w:pPr>
              <w:spacing w:after="0"/>
              <w:rPr>
                <w:rFonts w:ascii="Times New Roman" w:hAnsi="Times New Roman"/>
                <w:b/>
                <w:bCs/>
                <w:sz w:val="24"/>
                <w:szCs w:val="24"/>
              </w:rPr>
            </w:pPr>
          </w:p>
        </w:tc>
        <w:tc>
          <w:tcPr>
            <w:tcW w:w="1954" w:type="pct"/>
          </w:tcPr>
          <w:p w14:paraId="20AF049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Самостоятельная работа обучающихся</w:t>
            </w:r>
          </w:p>
          <w:p w14:paraId="755111F0"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Подготовить сообщение, презентацию по теме: «Роль справочной литературы при разработке УП»</w:t>
            </w:r>
          </w:p>
        </w:tc>
        <w:tc>
          <w:tcPr>
            <w:tcW w:w="807" w:type="pct"/>
            <w:vAlign w:val="center"/>
          </w:tcPr>
          <w:p w14:paraId="422A1DA5"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1</w:t>
            </w:r>
          </w:p>
        </w:tc>
        <w:tc>
          <w:tcPr>
            <w:tcW w:w="522" w:type="pct"/>
          </w:tcPr>
          <w:p w14:paraId="64C02DB6" w14:textId="77777777" w:rsidR="007E7959" w:rsidRPr="009D68FB" w:rsidRDefault="007E7959" w:rsidP="00692565">
            <w:pPr>
              <w:spacing w:after="0"/>
              <w:rPr>
                <w:rFonts w:ascii="Times New Roman" w:hAnsi="Times New Roman"/>
                <w:b/>
                <w:bCs/>
                <w:sz w:val="24"/>
                <w:szCs w:val="24"/>
              </w:rPr>
            </w:pPr>
          </w:p>
        </w:tc>
        <w:tc>
          <w:tcPr>
            <w:tcW w:w="1071" w:type="pct"/>
          </w:tcPr>
          <w:p w14:paraId="3BA6991A" w14:textId="77777777" w:rsidR="007E7959" w:rsidRPr="009D68FB" w:rsidRDefault="007E7959" w:rsidP="00692565">
            <w:pPr>
              <w:spacing w:after="0"/>
              <w:rPr>
                <w:rFonts w:ascii="Times New Roman" w:hAnsi="Times New Roman"/>
                <w:b/>
                <w:bCs/>
                <w:sz w:val="24"/>
                <w:szCs w:val="24"/>
              </w:rPr>
            </w:pPr>
          </w:p>
        </w:tc>
      </w:tr>
      <w:tr w:rsidR="007E7959" w:rsidRPr="009D68FB" w14:paraId="4288871C" w14:textId="77777777" w:rsidTr="00692565">
        <w:trPr>
          <w:trHeight w:val="20"/>
        </w:trPr>
        <w:tc>
          <w:tcPr>
            <w:tcW w:w="646" w:type="pct"/>
          </w:tcPr>
          <w:p w14:paraId="66A0D954"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lastRenderedPageBreak/>
              <w:t>Тема 3 Контроль и редактирование УП</w:t>
            </w:r>
          </w:p>
        </w:tc>
        <w:tc>
          <w:tcPr>
            <w:tcW w:w="1954" w:type="pct"/>
          </w:tcPr>
          <w:p w14:paraId="43BE676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Контроль управляющей программы</w:t>
            </w:r>
          </w:p>
          <w:p w14:paraId="7A90967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Порядок редактирования программы</w:t>
            </w:r>
          </w:p>
          <w:p w14:paraId="17E9C6E6"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 xml:space="preserve">Принципы построения кода ISO-7 </w:t>
            </w:r>
            <w:proofErr w:type="spellStart"/>
            <w:r w:rsidRPr="009D68FB">
              <w:rPr>
                <w:rFonts w:ascii="Times New Roman" w:hAnsi="Times New Roman"/>
                <w:sz w:val="24"/>
                <w:szCs w:val="24"/>
              </w:rPr>
              <w:t>bit</w:t>
            </w:r>
            <w:proofErr w:type="spellEnd"/>
          </w:p>
        </w:tc>
        <w:tc>
          <w:tcPr>
            <w:tcW w:w="807" w:type="pct"/>
            <w:vAlign w:val="center"/>
          </w:tcPr>
          <w:p w14:paraId="7E8033B4"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2</w:t>
            </w:r>
          </w:p>
        </w:tc>
        <w:tc>
          <w:tcPr>
            <w:tcW w:w="522" w:type="pct"/>
          </w:tcPr>
          <w:p w14:paraId="174C6B8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ПК 2.3</w:t>
            </w:r>
          </w:p>
          <w:p w14:paraId="69C65D6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02</w:t>
            </w:r>
          </w:p>
          <w:p w14:paraId="79F940A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04</w:t>
            </w:r>
          </w:p>
          <w:p w14:paraId="6A33495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05</w:t>
            </w:r>
          </w:p>
          <w:p w14:paraId="4C92AC9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09</w:t>
            </w:r>
          </w:p>
          <w:p w14:paraId="31F3BFA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10</w:t>
            </w:r>
          </w:p>
        </w:tc>
        <w:tc>
          <w:tcPr>
            <w:tcW w:w="1071" w:type="pct"/>
          </w:tcPr>
          <w:p w14:paraId="6F0B1B63" w14:textId="77777777" w:rsidR="007E7959" w:rsidRPr="009D68FB" w:rsidRDefault="007E7959" w:rsidP="00692565">
            <w:pPr>
              <w:spacing w:after="0"/>
              <w:rPr>
                <w:rFonts w:ascii="Times New Roman" w:hAnsi="Times New Roman"/>
                <w:bCs/>
                <w:i/>
                <w:iCs/>
                <w:sz w:val="24"/>
                <w:szCs w:val="24"/>
              </w:rPr>
            </w:pPr>
            <w:r w:rsidRPr="009D68FB">
              <w:rPr>
                <w:rFonts w:ascii="Times New Roman" w:hAnsi="Times New Roman"/>
                <w:bCs/>
                <w:i/>
                <w:iCs/>
                <w:sz w:val="24"/>
                <w:szCs w:val="24"/>
              </w:rPr>
              <w:t>У2.3.02 З2.3.02</w:t>
            </w:r>
          </w:p>
          <w:p w14:paraId="1826A2F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02.01</w:t>
            </w:r>
          </w:p>
          <w:p w14:paraId="1D47D83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02.02</w:t>
            </w:r>
          </w:p>
          <w:p w14:paraId="683DBB8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02.03</w:t>
            </w:r>
          </w:p>
          <w:p w14:paraId="2350CB5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02.04</w:t>
            </w:r>
          </w:p>
          <w:p w14:paraId="6D95AE8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02.05</w:t>
            </w:r>
          </w:p>
          <w:p w14:paraId="22548C4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02.06</w:t>
            </w:r>
          </w:p>
          <w:p w14:paraId="2095DAD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02.07</w:t>
            </w:r>
          </w:p>
          <w:p w14:paraId="2FF9C85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02.08</w:t>
            </w:r>
          </w:p>
          <w:p w14:paraId="1C87A81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02.01</w:t>
            </w:r>
          </w:p>
          <w:p w14:paraId="1B4774B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02.02</w:t>
            </w:r>
          </w:p>
          <w:p w14:paraId="1F54359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02.03</w:t>
            </w:r>
          </w:p>
          <w:p w14:paraId="7C99B24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02.04</w:t>
            </w:r>
          </w:p>
          <w:p w14:paraId="2F5963B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04.02</w:t>
            </w:r>
          </w:p>
          <w:p w14:paraId="13539BE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04.02</w:t>
            </w:r>
          </w:p>
          <w:p w14:paraId="098FE14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05.01</w:t>
            </w:r>
          </w:p>
          <w:p w14:paraId="6FC13E4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05.02</w:t>
            </w:r>
          </w:p>
          <w:p w14:paraId="637EDE1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09.02</w:t>
            </w:r>
          </w:p>
          <w:p w14:paraId="151B107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09.01</w:t>
            </w:r>
          </w:p>
          <w:p w14:paraId="4A53859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10.01</w:t>
            </w:r>
          </w:p>
          <w:p w14:paraId="0138BBF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10.02</w:t>
            </w:r>
          </w:p>
          <w:p w14:paraId="788F987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10.04</w:t>
            </w:r>
          </w:p>
          <w:p w14:paraId="37DA0898"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Зо 10.03</w:t>
            </w:r>
          </w:p>
        </w:tc>
      </w:tr>
      <w:tr w:rsidR="007E7959" w:rsidRPr="009D68FB" w14:paraId="433416B2" w14:textId="77777777" w:rsidTr="00692565">
        <w:trPr>
          <w:trHeight w:val="20"/>
        </w:trPr>
        <w:tc>
          <w:tcPr>
            <w:tcW w:w="646" w:type="pct"/>
          </w:tcPr>
          <w:p w14:paraId="0AB4197D" w14:textId="77777777" w:rsidR="007E7959" w:rsidRPr="009D68FB" w:rsidRDefault="007E7959" w:rsidP="00692565">
            <w:pPr>
              <w:spacing w:after="0"/>
              <w:rPr>
                <w:rFonts w:ascii="Times New Roman" w:hAnsi="Times New Roman"/>
                <w:b/>
                <w:bCs/>
                <w:sz w:val="24"/>
                <w:szCs w:val="24"/>
              </w:rPr>
            </w:pPr>
          </w:p>
        </w:tc>
        <w:tc>
          <w:tcPr>
            <w:tcW w:w="1954" w:type="pct"/>
          </w:tcPr>
          <w:p w14:paraId="3A427B7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В том числе практических и лабораторных занятий</w:t>
            </w:r>
          </w:p>
        </w:tc>
        <w:tc>
          <w:tcPr>
            <w:tcW w:w="807" w:type="pct"/>
            <w:vAlign w:val="center"/>
          </w:tcPr>
          <w:p w14:paraId="23887BA0" w14:textId="77777777" w:rsidR="007E7959" w:rsidRPr="009D68FB" w:rsidRDefault="007E7959" w:rsidP="00692565">
            <w:pPr>
              <w:spacing w:after="0"/>
              <w:jc w:val="center"/>
              <w:rPr>
                <w:rFonts w:ascii="Times New Roman" w:hAnsi="Times New Roman"/>
                <w:sz w:val="24"/>
                <w:szCs w:val="24"/>
              </w:rPr>
            </w:pPr>
          </w:p>
        </w:tc>
        <w:tc>
          <w:tcPr>
            <w:tcW w:w="522" w:type="pct"/>
          </w:tcPr>
          <w:p w14:paraId="45FB5D5A" w14:textId="77777777" w:rsidR="007E7959" w:rsidRPr="009D68FB" w:rsidRDefault="007E7959" w:rsidP="00692565">
            <w:pPr>
              <w:spacing w:after="0"/>
              <w:rPr>
                <w:rFonts w:ascii="Times New Roman" w:hAnsi="Times New Roman"/>
                <w:b/>
                <w:bCs/>
                <w:sz w:val="24"/>
                <w:szCs w:val="24"/>
              </w:rPr>
            </w:pPr>
          </w:p>
        </w:tc>
        <w:tc>
          <w:tcPr>
            <w:tcW w:w="1071" w:type="pct"/>
          </w:tcPr>
          <w:p w14:paraId="57391053" w14:textId="77777777" w:rsidR="007E7959" w:rsidRPr="009D68FB" w:rsidRDefault="007E7959" w:rsidP="00692565">
            <w:pPr>
              <w:spacing w:after="0"/>
              <w:rPr>
                <w:rFonts w:ascii="Times New Roman" w:hAnsi="Times New Roman"/>
                <w:b/>
                <w:bCs/>
                <w:sz w:val="24"/>
                <w:szCs w:val="24"/>
              </w:rPr>
            </w:pPr>
          </w:p>
        </w:tc>
      </w:tr>
      <w:tr w:rsidR="007E7959" w:rsidRPr="009D68FB" w14:paraId="3789F8A0" w14:textId="77777777" w:rsidTr="00692565">
        <w:trPr>
          <w:trHeight w:val="20"/>
        </w:trPr>
        <w:tc>
          <w:tcPr>
            <w:tcW w:w="646" w:type="pct"/>
          </w:tcPr>
          <w:p w14:paraId="40577CA3" w14:textId="77777777" w:rsidR="007E7959" w:rsidRPr="009D68FB" w:rsidRDefault="007E7959" w:rsidP="00692565">
            <w:pPr>
              <w:spacing w:after="0"/>
              <w:rPr>
                <w:rFonts w:ascii="Times New Roman" w:hAnsi="Times New Roman"/>
                <w:b/>
                <w:bCs/>
                <w:sz w:val="24"/>
                <w:szCs w:val="24"/>
              </w:rPr>
            </w:pPr>
          </w:p>
        </w:tc>
        <w:tc>
          <w:tcPr>
            <w:tcW w:w="1954" w:type="pct"/>
          </w:tcPr>
          <w:p w14:paraId="7755481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Практическая работа 3</w:t>
            </w:r>
          </w:p>
          <w:p w14:paraId="1DBC64A4"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Проведение контроля и редактирования программ</w:t>
            </w:r>
          </w:p>
        </w:tc>
        <w:tc>
          <w:tcPr>
            <w:tcW w:w="807" w:type="pct"/>
            <w:vAlign w:val="center"/>
          </w:tcPr>
          <w:p w14:paraId="5F6DB4D4" w14:textId="77777777" w:rsidR="007E7959" w:rsidRPr="009D68FB" w:rsidRDefault="007E7959" w:rsidP="00692565">
            <w:pPr>
              <w:spacing w:after="0"/>
              <w:jc w:val="center"/>
              <w:rPr>
                <w:rFonts w:ascii="Times New Roman" w:hAnsi="Times New Roman"/>
                <w:b/>
                <w:bCs/>
                <w:sz w:val="24"/>
                <w:szCs w:val="24"/>
              </w:rPr>
            </w:pPr>
            <w:r w:rsidRPr="009D68FB">
              <w:rPr>
                <w:rFonts w:ascii="Times New Roman" w:hAnsi="Times New Roman"/>
                <w:sz w:val="24"/>
                <w:szCs w:val="24"/>
              </w:rPr>
              <w:t>4</w:t>
            </w:r>
          </w:p>
        </w:tc>
        <w:tc>
          <w:tcPr>
            <w:tcW w:w="522" w:type="pct"/>
          </w:tcPr>
          <w:p w14:paraId="0EBF0D46" w14:textId="77777777" w:rsidR="007E7959" w:rsidRPr="009D68FB" w:rsidRDefault="007E7959" w:rsidP="00692565">
            <w:pPr>
              <w:spacing w:after="0"/>
              <w:rPr>
                <w:rFonts w:ascii="Times New Roman" w:hAnsi="Times New Roman"/>
                <w:b/>
                <w:bCs/>
                <w:sz w:val="24"/>
                <w:szCs w:val="24"/>
              </w:rPr>
            </w:pPr>
          </w:p>
        </w:tc>
        <w:tc>
          <w:tcPr>
            <w:tcW w:w="1071" w:type="pct"/>
          </w:tcPr>
          <w:p w14:paraId="526CEB41" w14:textId="77777777" w:rsidR="007E7959" w:rsidRPr="009D68FB" w:rsidRDefault="007E7959" w:rsidP="00692565">
            <w:pPr>
              <w:spacing w:after="0"/>
              <w:rPr>
                <w:rFonts w:ascii="Times New Roman" w:hAnsi="Times New Roman"/>
                <w:b/>
                <w:bCs/>
                <w:sz w:val="24"/>
                <w:szCs w:val="24"/>
              </w:rPr>
            </w:pPr>
          </w:p>
        </w:tc>
      </w:tr>
      <w:tr w:rsidR="007E7959" w:rsidRPr="009D68FB" w14:paraId="4D6217E5" w14:textId="77777777" w:rsidTr="00692565">
        <w:trPr>
          <w:trHeight w:val="20"/>
        </w:trPr>
        <w:tc>
          <w:tcPr>
            <w:tcW w:w="646" w:type="pct"/>
          </w:tcPr>
          <w:p w14:paraId="4313EE10" w14:textId="77777777" w:rsidR="007E7959" w:rsidRPr="009D68FB" w:rsidRDefault="007E7959" w:rsidP="00692565">
            <w:pPr>
              <w:spacing w:after="0"/>
              <w:rPr>
                <w:rFonts w:ascii="Times New Roman" w:hAnsi="Times New Roman"/>
                <w:b/>
                <w:bCs/>
                <w:sz w:val="24"/>
                <w:szCs w:val="24"/>
              </w:rPr>
            </w:pPr>
          </w:p>
        </w:tc>
        <w:tc>
          <w:tcPr>
            <w:tcW w:w="1954" w:type="pct"/>
          </w:tcPr>
          <w:p w14:paraId="6EA0B0C7"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Самостоятельная работа обучающихся</w:t>
            </w:r>
          </w:p>
          <w:p w14:paraId="25AAC1B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Подготовить сообщение по теме: «Виды программ»</w:t>
            </w:r>
          </w:p>
        </w:tc>
        <w:tc>
          <w:tcPr>
            <w:tcW w:w="807" w:type="pct"/>
            <w:vAlign w:val="center"/>
          </w:tcPr>
          <w:p w14:paraId="22D7952E"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1</w:t>
            </w:r>
          </w:p>
        </w:tc>
        <w:tc>
          <w:tcPr>
            <w:tcW w:w="522" w:type="pct"/>
          </w:tcPr>
          <w:p w14:paraId="4382C28E" w14:textId="77777777" w:rsidR="007E7959" w:rsidRPr="009D68FB" w:rsidRDefault="007E7959" w:rsidP="00692565">
            <w:pPr>
              <w:spacing w:after="0"/>
              <w:rPr>
                <w:rFonts w:ascii="Times New Roman" w:hAnsi="Times New Roman"/>
                <w:b/>
                <w:bCs/>
                <w:sz w:val="24"/>
                <w:szCs w:val="24"/>
              </w:rPr>
            </w:pPr>
          </w:p>
        </w:tc>
        <w:tc>
          <w:tcPr>
            <w:tcW w:w="1071" w:type="pct"/>
          </w:tcPr>
          <w:p w14:paraId="0A6E87F2" w14:textId="77777777" w:rsidR="007E7959" w:rsidRPr="009D68FB" w:rsidRDefault="007E7959" w:rsidP="00692565">
            <w:pPr>
              <w:spacing w:after="0"/>
              <w:rPr>
                <w:rFonts w:ascii="Times New Roman" w:hAnsi="Times New Roman"/>
                <w:b/>
                <w:bCs/>
                <w:sz w:val="24"/>
                <w:szCs w:val="24"/>
              </w:rPr>
            </w:pPr>
          </w:p>
        </w:tc>
      </w:tr>
      <w:tr w:rsidR="007E7959" w:rsidRPr="009D68FB" w14:paraId="383C824C" w14:textId="77777777" w:rsidTr="00692565">
        <w:trPr>
          <w:trHeight w:val="20"/>
        </w:trPr>
        <w:tc>
          <w:tcPr>
            <w:tcW w:w="646" w:type="pct"/>
          </w:tcPr>
          <w:p w14:paraId="473B82E2" w14:textId="77777777" w:rsidR="007E7959" w:rsidRPr="009D68FB" w:rsidRDefault="007E7959" w:rsidP="00692565">
            <w:pPr>
              <w:spacing w:after="0"/>
              <w:jc w:val="center"/>
              <w:rPr>
                <w:rFonts w:ascii="Times New Roman" w:hAnsi="Times New Roman"/>
                <w:b/>
                <w:bCs/>
                <w:color w:val="000000"/>
                <w:sz w:val="24"/>
                <w:szCs w:val="24"/>
              </w:rPr>
            </w:pPr>
            <w:r w:rsidRPr="009D68FB">
              <w:rPr>
                <w:rFonts w:ascii="Times New Roman" w:hAnsi="Times New Roman"/>
                <w:b/>
                <w:bCs/>
                <w:sz w:val="24"/>
                <w:szCs w:val="24"/>
              </w:rPr>
              <w:lastRenderedPageBreak/>
              <w:t xml:space="preserve">Тема 4 </w:t>
            </w:r>
            <w:r w:rsidRPr="009D68FB">
              <w:rPr>
                <w:rFonts w:ascii="Times New Roman" w:hAnsi="Times New Roman"/>
                <w:b/>
                <w:bCs/>
                <w:color w:val="000000"/>
                <w:sz w:val="24"/>
                <w:szCs w:val="24"/>
              </w:rPr>
              <w:t>Структура УП и ее формат</w:t>
            </w:r>
          </w:p>
          <w:p w14:paraId="5118F802" w14:textId="77777777" w:rsidR="007E7959" w:rsidRPr="009D68FB" w:rsidRDefault="007E7959" w:rsidP="00692565">
            <w:pPr>
              <w:spacing w:after="0"/>
              <w:rPr>
                <w:rFonts w:ascii="Times New Roman" w:hAnsi="Times New Roman"/>
                <w:b/>
                <w:bCs/>
                <w:sz w:val="24"/>
                <w:szCs w:val="24"/>
              </w:rPr>
            </w:pPr>
          </w:p>
        </w:tc>
        <w:tc>
          <w:tcPr>
            <w:tcW w:w="1954" w:type="pct"/>
          </w:tcPr>
          <w:p w14:paraId="45EF51B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Управляющая программа. Информация, содержащаяся в УП</w:t>
            </w:r>
          </w:p>
          <w:p w14:paraId="091FF13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Структура кадра, значение стандартных адресов</w:t>
            </w:r>
          </w:p>
          <w:p w14:paraId="29769DBC"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Назначение формата кадра, содержание формата кадра</w:t>
            </w:r>
          </w:p>
        </w:tc>
        <w:tc>
          <w:tcPr>
            <w:tcW w:w="807" w:type="pct"/>
            <w:vAlign w:val="center"/>
          </w:tcPr>
          <w:p w14:paraId="468DF057"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2</w:t>
            </w:r>
          </w:p>
        </w:tc>
        <w:tc>
          <w:tcPr>
            <w:tcW w:w="522" w:type="pct"/>
          </w:tcPr>
          <w:p w14:paraId="4E4A188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ПК 4.3</w:t>
            </w:r>
          </w:p>
          <w:p w14:paraId="0B9C454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01</w:t>
            </w:r>
          </w:p>
          <w:p w14:paraId="051B1BF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02</w:t>
            </w:r>
          </w:p>
          <w:p w14:paraId="7C0BFA9D"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04</w:t>
            </w:r>
          </w:p>
          <w:p w14:paraId="729A41D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05</w:t>
            </w:r>
          </w:p>
          <w:p w14:paraId="22DD734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09</w:t>
            </w:r>
          </w:p>
          <w:p w14:paraId="249B78D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10</w:t>
            </w:r>
          </w:p>
        </w:tc>
        <w:tc>
          <w:tcPr>
            <w:tcW w:w="1071" w:type="pct"/>
          </w:tcPr>
          <w:p w14:paraId="7B772C4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У 4.3.01 </w:t>
            </w:r>
          </w:p>
          <w:p w14:paraId="25EAF37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З 4.3.01 </w:t>
            </w:r>
          </w:p>
          <w:p w14:paraId="418AFB5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 4.3.02</w:t>
            </w:r>
          </w:p>
          <w:p w14:paraId="0BD8192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01.01</w:t>
            </w:r>
          </w:p>
          <w:p w14:paraId="7C49FF5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01.02</w:t>
            </w:r>
          </w:p>
          <w:p w14:paraId="3DD6082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01.03</w:t>
            </w:r>
          </w:p>
          <w:p w14:paraId="5703555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01.04</w:t>
            </w:r>
          </w:p>
          <w:p w14:paraId="35EF06DD"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01.05</w:t>
            </w:r>
          </w:p>
          <w:p w14:paraId="2DE70E9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01.06</w:t>
            </w:r>
          </w:p>
          <w:p w14:paraId="1427D3E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01.07</w:t>
            </w:r>
          </w:p>
          <w:p w14:paraId="56F93A5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01.08</w:t>
            </w:r>
          </w:p>
          <w:p w14:paraId="323F9A8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01.09</w:t>
            </w:r>
          </w:p>
          <w:p w14:paraId="4D1924F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01.01</w:t>
            </w:r>
          </w:p>
          <w:p w14:paraId="58ABB00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01.02</w:t>
            </w:r>
          </w:p>
          <w:p w14:paraId="4D8C10D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01.05</w:t>
            </w:r>
          </w:p>
          <w:p w14:paraId="1170142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01.06</w:t>
            </w:r>
          </w:p>
          <w:p w14:paraId="13C2E20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02.01</w:t>
            </w:r>
          </w:p>
          <w:p w14:paraId="3666250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02.02</w:t>
            </w:r>
          </w:p>
          <w:p w14:paraId="07A7220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02.03</w:t>
            </w:r>
          </w:p>
          <w:p w14:paraId="31D1785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02.04</w:t>
            </w:r>
          </w:p>
          <w:p w14:paraId="4C0300A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02.05</w:t>
            </w:r>
          </w:p>
          <w:p w14:paraId="2A3D702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02.06</w:t>
            </w:r>
          </w:p>
          <w:p w14:paraId="120414F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02.07</w:t>
            </w:r>
          </w:p>
          <w:p w14:paraId="41A5BD5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02.08</w:t>
            </w:r>
          </w:p>
          <w:p w14:paraId="0E5DC2D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02.01</w:t>
            </w:r>
          </w:p>
          <w:p w14:paraId="3E08A53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02.02</w:t>
            </w:r>
          </w:p>
          <w:p w14:paraId="6CB6490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02.03</w:t>
            </w:r>
          </w:p>
          <w:p w14:paraId="281B7D0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02.04</w:t>
            </w:r>
          </w:p>
          <w:p w14:paraId="41989BC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04.02</w:t>
            </w:r>
          </w:p>
          <w:p w14:paraId="169E305D"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04.02</w:t>
            </w:r>
          </w:p>
          <w:p w14:paraId="4DB2234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lastRenderedPageBreak/>
              <w:t>Уо 05.01</w:t>
            </w:r>
          </w:p>
          <w:p w14:paraId="4600E75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05.02</w:t>
            </w:r>
          </w:p>
          <w:p w14:paraId="2BB7A81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09.02</w:t>
            </w:r>
          </w:p>
          <w:p w14:paraId="3FB7FF4D"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09.01</w:t>
            </w:r>
          </w:p>
          <w:p w14:paraId="10CA065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10.01</w:t>
            </w:r>
          </w:p>
          <w:p w14:paraId="3162EC0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10.02</w:t>
            </w:r>
          </w:p>
          <w:p w14:paraId="3B04FAD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10.04</w:t>
            </w:r>
          </w:p>
          <w:p w14:paraId="4917FC7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10.03</w:t>
            </w:r>
          </w:p>
        </w:tc>
      </w:tr>
      <w:tr w:rsidR="007E7959" w:rsidRPr="009D68FB" w14:paraId="5443701C" w14:textId="77777777" w:rsidTr="00692565">
        <w:trPr>
          <w:trHeight w:val="20"/>
        </w:trPr>
        <w:tc>
          <w:tcPr>
            <w:tcW w:w="646" w:type="pct"/>
          </w:tcPr>
          <w:p w14:paraId="045F7222" w14:textId="77777777" w:rsidR="007E7959" w:rsidRPr="009D68FB" w:rsidRDefault="007E7959" w:rsidP="00692565">
            <w:pPr>
              <w:spacing w:after="0"/>
              <w:rPr>
                <w:rFonts w:ascii="Times New Roman" w:hAnsi="Times New Roman"/>
                <w:b/>
                <w:bCs/>
                <w:sz w:val="24"/>
                <w:szCs w:val="24"/>
              </w:rPr>
            </w:pPr>
          </w:p>
        </w:tc>
        <w:tc>
          <w:tcPr>
            <w:tcW w:w="1954" w:type="pct"/>
          </w:tcPr>
          <w:p w14:paraId="5CAA31A1"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В том числе практических и лабораторных занятий</w:t>
            </w:r>
          </w:p>
        </w:tc>
        <w:tc>
          <w:tcPr>
            <w:tcW w:w="807" w:type="pct"/>
            <w:vAlign w:val="center"/>
          </w:tcPr>
          <w:p w14:paraId="083EDEEF" w14:textId="77777777" w:rsidR="007E7959" w:rsidRPr="009D68FB" w:rsidRDefault="007E7959" w:rsidP="00692565">
            <w:pPr>
              <w:spacing w:after="0"/>
              <w:jc w:val="center"/>
              <w:rPr>
                <w:rFonts w:ascii="Times New Roman" w:hAnsi="Times New Roman"/>
                <w:sz w:val="24"/>
                <w:szCs w:val="24"/>
              </w:rPr>
            </w:pPr>
          </w:p>
        </w:tc>
        <w:tc>
          <w:tcPr>
            <w:tcW w:w="522" w:type="pct"/>
          </w:tcPr>
          <w:p w14:paraId="6EFB2A73" w14:textId="77777777" w:rsidR="007E7959" w:rsidRPr="009D68FB" w:rsidRDefault="007E7959" w:rsidP="00692565">
            <w:pPr>
              <w:spacing w:after="0"/>
              <w:rPr>
                <w:rFonts w:ascii="Times New Roman" w:hAnsi="Times New Roman"/>
                <w:b/>
                <w:bCs/>
                <w:sz w:val="24"/>
                <w:szCs w:val="24"/>
              </w:rPr>
            </w:pPr>
          </w:p>
        </w:tc>
        <w:tc>
          <w:tcPr>
            <w:tcW w:w="1071" w:type="pct"/>
          </w:tcPr>
          <w:p w14:paraId="34985D63" w14:textId="77777777" w:rsidR="007E7959" w:rsidRPr="009D68FB" w:rsidRDefault="007E7959" w:rsidP="00692565">
            <w:pPr>
              <w:spacing w:after="0"/>
              <w:rPr>
                <w:rFonts w:ascii="Times New Roman" w:hAnsi="Times New Roman"/>
                <w:b/>
                <w:bCs/>
                <w:sz w:val="24"/>
                <w:szCs w:val="24"/>
              </w:rPr>
            </w:pPr>
          </w:p>
        </w:tc>
      </w:tr>
      <w:tr w:rsidR="007E7959" w:rsidRPr="009D68FB" w14:paraId="65ECB71D" w14:textId="77777777" w:rsidTr="00692565">
        <w:trPr>
          <w:trHeight w:val="20"/>
        </w:trPr>
        <w:tc>
          <w:tcPr>
            <w:tcW w:w="646" w:type="pct"/>
          </w:tcPr>
          <w:p w14:paraId="3A30D783" w14:textId="77777777" w:rsidR="007E7959" w:rsidRPr="009D68FB" w:rsidRDefault="007E7959" w:rsidP="00692565">
            <w:pPr>
              <w:spacing w:after="0"/>
              <w:rPr>
                <w:rFonts w:ascii="Times New Roman" w:hAnsi="Times New Roman"/>
                <w:b/>
                <w:bCs/>
                <w:sz w:val="24"/>
                <w:szCs w:val="24"/>
              </w:rPr>
            </w:pPr>
          </w:p>
        </w:tc>
        <w:tc>
          <w:tcPr>
            <w:tcW w:w="1954" w:type="pct"/>
          </w:tcPr>
          <w:p w14:paraId="7EC8814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Практическая работа 4</w:t>
            </w:r>
          </w:p>
          <w:p w14:paraId="6D15301A"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 xml:space="preserve">Определить по предложенным </w:t>
            </w:r>
            <w:proofErr w:type="spellStart"/>
            <w:r w:rsidRPr="009D68FB">
              <w:rPr>
                <w:rFonts w:ascii="Times New Roman" w:hAnsi="Times New Roman"/>
                <w:sz w:val="24"/>
                <w:szCs w:val="24"/>
              </w:rPr>
              <w:t>программоносителям</w:t>
            </w:r>
            <w:proofErr w:type="spellEnd"/>
            <w:r w:rsidRPr="009D68FB">
              <w:rPr>
                <w:rFonts w:ascii="Times New Roman" w:hAnsi="Times New Roman"/>
                <w:sz w:val="24"/>
                <w:szCs w:val="24"/>
              </w:rPr>
              <w:t xml:space="preserve"> (перфолентам) структуру УП и значения стандартных адресов</w:t>
            </w:r>
          </w:p>
        </w:tc>
        <w:tc>
          <w:tcPr>
            <w:tcW w:w="807" w:type="pct"/>
            <w:vAlign w:val="center"/>
          </w:tcPr>
          <w:p w14:paraId="60E33A13" w14:textId="77777777" w:rsidR="007E7959" w:rsidRPr="009D68FB" w:rsidRDefault="007E7959" w:rsidP="00692565">
            <w:pPr>
              <w:spacing w:after="0"/>
              <w:jc w:val="center"/>
              <w:rPr>
                <w:rFonts w:ascii="Times New Roman" w:hAnsi="Times New Roman"/>
                <w:b/>
                <w:bCs/>
                <w:sz w:val="24"/>
                <w:szCs w:val="24"/>
              </w:rPr>
            </w:pPr>
            <w:r w:rsidRPr="009D68FB">
              <w:rPr>
                <w:rFonts w:ascii="Times New Roman" w:hAnsi="Times New Roman"/>
                <w:sz w:val="24"/>
                <w:szCs w:val="24"/>
              </w:rPr>
              <w:t>4</w:t>
            </w:r>
          </w:p>
        </w:tc>
        <w:tc>
          <w:tcPr>
            <w:tcW w:w="522" w:type="pct"/>
          </w:tcPr>
          <w:p w14:paraId="0837C2A6" w14:textId="77777777" w:rsidR="007E7959" w:rsidRPr="009D68FB" w:rsidRDefault="007E7959" w:rsidP="00692565">
            <w:pPr>
              <w:spacing w:after="0"/>
              <w:rPr>
                <w:rFonts w:ascii="Times New Roman" w:hAnsi="Times New Roman"/>
                <w:b/>
                <w:bCs/>
                <w:sz w:val="24"/>
                <w:szCs w:val="24"/>
              </w:rPr>
            </w:pPr>
          </w:p>
        </w:tc>
        <w:tc>
          <w:tcPr>
            <w:tcW w:w="1071" w:type="pct"/>
          </w:tcPr>
          <w:p w14:paraId="5E330251" w14:textId="77777777" w:rsidR="007E7959" w:rsidRPr="009D68FB" w:rsidRDefault="007E7959" w:rsidP="00692565">
            <w:pPr>
              <w:spacing w:after="0"/>
              <w:rPr>
                <w:rFonts w:ascii="Times New Roman" w:hAnsi="Times New Roman"/>
                <w:b/>
                <w:bCs/>
                <w:sz w:val="24"/>
                <w:szCs w:val="24"/>
              </w:rPr>
            </w:pPr>
          </w:p>
        </w:tc>
      </w:tr>
      <w:tr w:rsidR="007E7959" w:rsidRPr="009D68FB" w14:paraId="211321E7" w14:textId="77777777" w:rsidTr="00692565">
        <w:trPr>
          <w:trHeight w:val="20"/>
        </w:trPr>
        <w:tc>
          <w:tcPr>
            <w:tcW w:w="646" w:type="pct"/>
          </w:tcPr>
          <w:p w14:paraId="4539BDA2" w14:textId="77777777" w:rsidR="007E7959" w:rsidRPr="009D68FB" w:rsidRDefault="007E7959" w:rsidP="00692565">
            <w:pPr>
              <w:spacing w:after="0"/>
              <w:rPr>
                <w:rFonts w:ascii="Times New Roman" w:hAnsi="Times New Roman"/>
                <w:b/>
                <w:bCs/>
                <w:sz w:val="24"/>
                <w:szCs w:val="24"/>
              </w:rPr>
            </w:pPr>
          </w:p>
        </w:tc>
        <w:tc>
          <w:tcPr>
            <w:tcW w:w="1954" w:type="pct"/>
          </w:tcPr>
          <w:p w14:paraId="532CD17B"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Самостоятельная работа обучающихся</w:t>
            </w:r>
          </w:p>
          <w:p w14:paraId="796D4F85"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Произвести расчет опорных точек эквидистанты по предложенным рабочим чертежам деталей</w:t>
            </w:r>
          </w:p>
        </w:tc>
        <w:tc>
          <w:tcPr>
            <w:tcW w:w="807" w:type="pct"/>
            <w:vAlign w:val="center"/>
          </w:tcPr>
          <w:p w14:paraId="71909A79"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1</w:t>
            </w:r>
          </w:p>
        </w:tc>
        <w:tc>
          <w:tcPr>
            <w:tcW w:w="522" w:type="pct"/>
          </w:tcPr>
          <w:p w14:paraId="53830938" w14:textId="77777777" w:rsidR="007E7959" w:rsidRPr="009D68FB" w:rsidRDefault="007E7959" w:rsidP="00692565">
            <w:pPr>
              <w:spacing w:after="0"/>
              <w:rPr>
                <w:rFonts w:ascii="Times New Roman" w:hAnsi="Times New Roman"/>
                <w:b/>
                <w:bCs/>
                <w:sz w:val="24"/>
                <w:szCs w:val="24"/>
              </w:rPr>
            </w:pPr>
          </w:p>
        </w:tc>
        <w:tc>
          <w:tcPr>
            <w:tcW w:w="1071" w:type="pct"/>
          </w:tcPr>
          <w:p w14:paraId="65058D85" w14:textId="77777777" w:rsidR="007E7959" w:rsidRPr="009D68FB" w:rsidRDefault="007E7959" w:rsidP="00692565">
            <w:pPr>
              <w:spacing w:after="0"/>
              <w:rPr>
                <w:rFonts w:ascii="Times New Roman" w:hAnsi="Times New Roman"/>
                <w:b/>
                <w:bCs/>
                <w:sz w:val="24"/>
                <w:szCs w:val="24"/>
              </w:rPr>
            </w:pPr>
          </w:p>
        </w:tc>
      </w:tr>
      <w:tr w:rsidR="007E7959" w:rsidRPr="009D68FB" w14:paraId="551A70EE" w14:textId="77777777" w:rsidTr="00692565">
        <w:trPr>
          <w:trHeight w:val="20"/>
        </w:trPr>
        <w:tc>
          <w:tcPr>
            <w:tcW w:w="2600" w:type="pct"/>
            <w:gridSpan w:val="2"/>
          </w:tcPr>
          <w:p w14:paraId="760854A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Раздел 2. Основы программирования обработки деталей</w:t>
            </w:r>
          </w:p>
        </w:tc>
        <w:tc>
          <w:tcPr>
            <w:tcW w:w="807" w:type="pct"/>
            <w:vAlign w:val="center"/>
          </w:tcPr>
          <w:p w14:paraId="38A5BF80" w14:textId="77777777" w:rsidR="007E7959" w:rsidRPr="009D68FB" w:rsidRDefault="007E7959" w:rsidP="00692565">
            <w:pPr>
              <w:spacing w:after="0"/>
              <w:jc w:val="center"/>
              <w:rPr>
                <w:rFonts w:ascii="Times New Roman" w:hAnsi="Times New Roman"/>
                <w:b/>
                <w:bCs/>
                <w:sz w:val="24"/>
                <w:szCs w:val="24"/>
              </w:rPr>
            </w:pPr>
            <w:r w:rsidRPr="009D68FB">
              <w:rPr>
                <w:rFonts w:ascii="Times New Roman" w:hAnsi="Times New Roman"/>
                <w:b/>
                <w:bCs/>
                <w:sz w:val="24"/>
                <w:szCs w:val="24"/>
              </w:rPr>
              <w:t>6</w:t>
            </w:r>
          </w:p>
        </w:tc>
        <w:tc>
          <w:tcPr>
            <w:tcW w:w="522" w:type="pct"/>
          </w:tcPr>
          <w:p w14:paraId="49B06A24" w14:textId="77777777" w:rsidR="007E7959" w:rsidRPr="009D68FB" w:rsidRDefault="007E7959" w:rsidP="00692565">
            <w:pPr>
              <w:spacing w:after="0"/>
              <w:rPr>
                <w:rFonts w:ascii="Times New Roman" w:hAnsi="Times New Roman"/>
                <w:b/>
                <w:bCs/>
                <w:sz w:val="24"/>
                <w:szCs w:val="24"/>
              </w:rPr>
            </w:pPr>
          </w:p>
        </w:tc>
        <w:tc>
          <w:tcPr>
            <w:tcW w:w="1071" w:type="pct"/>
          </w:tcPr>
          <w:p w14:paraId="0FE4BC5A" w14:textId="77777777" w:rsidR="007E7959" w:rsidRPr="009D68FB" w:rsidRDefault="007E7959" w:rsidP="00692565">
            <w:pPr>
              <w:spacing w:after="0"/>
              <w:rPr>
                <w:rFonts w:ascii="Times New Roman" w:hAnsi="Times New Roman"/>
                <w:b/>
                <w:bCs/>
                <w:sz w:val="24"/>
                <w:szCs w:val="24"/>
              </w:rPr>
            </w:pPr>
          </w:p>
        </w:tc>
      </w:tr>
      <w:tr w:rsidR="007E7959" w:rsidRPr="009D68FB" w14:paraId="2037373C" w14:textId="77777777" w:rsidTr="00692565">
        <w:trPr>
          <w:trHeight w:val="20"/>
        </w:trPr>
        <w:tc>
          <w:tcPr>
            <w:tcW w:w="646" w:type="pct"/>
          </w:tcPr>
          <w:p w14:paraId="726B490D"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Тема 1</w:t>
            </w:r>
            <w:r w:rsidRPr="009D68FB">
              <w:rPr>
                <w:rFonts w:ascii="Times New Roman" w:hAnsi="Times New Roman"/>
                <w:b/>
                <w:bCs/>
                <w:color w:val="000000"/>
                <w:sz w:val="24"/>
                <w:szCs w:val="24"/>
              </w:rPr>
              <w:t xml:space="preserve"> </w:t>
            </w:r>
            <w:r w:rsidRPr="009D68FB">
              <w:rPr>
                <w:rFonts w:ascii="Times New Roman" w:hAnsi="Times New Roman"/>
                <w:b/>
                <w:bCs/>
                <w:sz w:val="24"/>
                <w:szCs w:val="24"/>
              </w:rPr>
              <w:t>Правила построения УП обработки</w:t>
            </w:r>
          </w:p>
        </w:tc>
        <w:tc>
          <w:tcPr>
            <w:tcW w:w="1954" w:type="pct"/>
          </w:tcPr>
          <w:p w14:paraId="18DE7BD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Типовые технологические схемы обработки отверстий</w:t>
            </w:r>
          </w:p>
          <w:p w14:paraId="2A410A1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Стандартные циклы обработки</w:t>
            </w:r>
          </w:p>
        </w:tc>
        <w:tc>
          <w:tcPr>
            <w:tcW w:w="807" w:type="pct"/>
            <w:vAlign w:val="center"/>
          </w:tcPr>
          <w:p w14:paraId="1C2E1125"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2</w:t>
            </w:r>
          </w:p>
        </w:tc>
        <w:tc>
          <w:tcPr>
            <w:tcW w:w="522" w:type="pct"/>
          </w:tcPr>
          <w:p w14:paraId="2E546FA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ПК 4.3</w:t>
            </w:r>
          </w:p>
          <w:p w14:paraId="784CA19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01</w:t>
            </w:r>
          </w:p>
          <w:p w14:paraId="2EDF75E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02</w:t>
            </w:r>
          </w:p>
          <w:p w14:paraId="4DBB996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04</w:t>
            </w:r>
          </w:p>
          <w:p w14:paraId="30F8E6E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05</w:t>
            </w:r>
          </w:p>
          <w:p w14:paraId="57BDECC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09</w:t>
            </w:r>
          </w:p>
          <w:p w14:paraId="2C315A1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ОК 10</w:t>
            </w:r>
          </w:p>
        </w:tc>
        <w:tc>
          <w:tcPr>
            <w:tcW w:w="1071" w:type="pct"/>
          </w:tcPr>
          <w:p w14:paraId="7C5B2A3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У 4.3.01 </w:t>
            </w:r>
          </w:p>
          <w:p w14:paraId="506F100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З 4.3.01 </w:t>
            </w:r>
          </w:p>
          <w:p w14:paraId="4FC63E7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 4.3.02</w:t>
            </w:r>
          </w:p>
          <w:p w14:paraId="03586E3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01.01</w:t>
            </w:r>
          </w:p>
          <w:p w14:paraId="728848C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01.02</w:t>
            </w:r>
          </w:p>
          <w:p w14:paraId="715C171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01.03</w:t>
            </w:r>
          </w:p>
          <w:p w14:paraId="74EE944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01.04</w:t>
            </w:r>
          </w:p>
          <w:p w14:paraId="7FBC9B7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01.05</w:t>
            </w:r>
          </w:p>
          <w:p w14:paraId="01A660A2"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01.06</w:t>
            </w:r>
          </w:p>
          <w:p w14:paraId="66D5E65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01.07</w:t>
            </w:r>
          </w:p>
          <w:p w14:paraId="36F1857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01.08</w:t>
            </w:r>
          </w:p>
          <w:p w14:paraId="6A9B36C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01.09</w:t>
            </w:r>
          </w:p>
          <w:p w14:paraId="5F920BE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lastRenderedPageBreak/>
              <w:t>Зо 01.01</w:t>
            </w:r>
          </w:p>
          <w:p w14:paraId="00DF3D9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01.02</w:t>
            </w:r>
          </w:p>
          <w:p w14:paraId="0F4A84D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01.05</w:t>
            </w:r>
          </w:p>
          <w:p w14:paraId="38D66A9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01.06</w:t>
            </w:r>
          </w:p>
          <w:p w14:paraId="14C51E2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02.01</w:t>
            </w:r>
          </w:p>
          <w:p w14:paraId="6923A6B8"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02.02</w:t>
            </w:r>
          </w:p>
          <w:p w14:paraId="17BFE32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02.03</w:t>
            </w:r>
          </w:p>
          <w:p w14:paraId="3779D76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02.04</w:t>
            </w:r>
          </w:p>
          <w:p w14:paraId="5849B03C"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02.05</w:t>
            </w:r>
          </w:p>
          <w:p w14:paraId="1DFAC68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02.06</w:t>
            </w:r>
          </w:p>
          <w:p w14:paraId="389E6BD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02.07</w:t>
            </w:r>
          </w:p>
          <w:p w14:paraId="309B6E7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02.08</w:t>
            </w:r>
          </w:p>
          <w:p w14:paraId="55EAC6B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02.01</w:t>
            </w:r>
          </w:p>
          <w:p w14:paraId="2AD7413D"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02.02</w:t>
            </w:r>
          </w:p>
          <w:p w14:paraId="1EEE8F5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02.03</w:t>
            </w:r>
          </w:p>
          <w:p w14:paraId="40FCB4D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02.04</w:t>
            </w:r>
          </w:p>
          <w:p w14:paraId="39B2B8EE"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04.02</w:t>
            </w:r>
          </w:p>
          <w:p w14:paraId="186D62F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04.02</w:t>
            </w:r>
          </w:p>
          <w:p w14:paraId="377A9C23"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05.01</w:t>
            </w:r>
          </w:p>
          <w:p w14:paraId="75C4AE99"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05.02</w:t>
            </w:r>
          </w:p>
          <w:p w14:paraId="156B1327"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09.02</w:t>
            </w:r>
          </w:p>
          <w:p w14:paraId="47CA847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Зо 09.01</w:t>
            </w:r>
          </w:p>
          <w:p w14:paraId="3F4916D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10.01</w:t>
            </w:r>
          </w:p>
          <w:p w14:paraId="71FDD36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10.02</w:t>
            </w:r>
          </w:p>
          <w:p w14:paraId="31A3F11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Уо 10.04</w:t>
            </w:r>
          </w:p>
          <w:p w14:paraId="7964845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Зо 10.03</w:t>
            </w:r>
          </w:p>
        </w:tc>
      </w:tr>
      <w:tr w:rsidR="007E7959" w:rsidRPr="009D68FB" w14:paraId="18CD96A4" w14:textId="77777777" w:rsidTr="00692565">
        <w:trPr>
          <w:trHeight w:val="20"/>
        </w:trPr>
        <w:tc>
          <w:tcPr>
            <w:tcW w:w="646" w:type="pct"/>
          </w:tcPr>
          <w:p w14:paraId="014EC30E" w14:textId="77777777" w:rsidR="007E7959" w:rsidRPr="009D68FB" w:rsidRDefault="007E7959" w:rsidP="00692565">
            <w:pPr>
              <w:spacing w:after="0"/>
              <w:rPr>
                <w:rFonts w:ascii="Times New Roman" w:hAnsi="Times New Roman"/>
                <w:b/>
                <w:bCs/>
                <w:sz w:val="24"/>
                <w:szCs w:val="24"/>
              </w:rPr>
            </w:pPr>
          </w:p>
        </w:tc>
        <w:tc>
          <w:tcPr>
            <w:tcW w:w="1954" w:type="pct"/>
          </w:tcPr>
          <w:p w14:paraId="459DA3C9"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В том числе практических и лабораторных занятий</w:t>
            </w:r>
          </w:p>
        </w:tc>
        <w:tc>
          <w:tcPr>
            <w:tcW w:w="807" w:type="pct"/>
            <w:vAlign w:val="center"/>
          </w:tcPr>
          <w:p w14:paraId="4BA13C99" w14:textId="77777777" w:rsidR="007E7959" w:rsidRPr="009D68FB" w:rsidRDefault="007E7959" w:rsidP="00692565">
            <w:pPr>
              <w:spacing w:after="0"/>
              <w:jc w:val="center"/>
              <w:rPr>
                <w:rFonts w:ascii="Times New Roman" w:hAnsi="Times New Roman"/>
                <w:sz w:val="24"/>
                <w:szCs w:val="24"/>
              </w:rPr>
            </w:pPr>
          </w:p>
        </w:tc>
        <w:tc>
          <w:tcPr>
            <w:tcW w:w="522" w:type="pct"/>
          </w:tcPr>
          <w:p w14:paraId="039E9214" w14:textId="77777777" w:rsidR="007E7959" w:rsidRPr="009D68FB" w:rsidRDefault="007E7959" w:rsidP="00692565">
            <w:pPr>
              <w:spacing w:after="0"/>
              <w:rPr>
                <w:rFonts w:ascii="Times New Roman" w:hAnsi="Times New Roman"/>
                <w:b/>
                <w:bCs/>
                <w:sz w:val="24"/>
                <w:szCs w:val="24"/>
              </w:rPr>
            </w:pPr>
          </w:p>
        </w:tc>
        <w:tc>
          <w:tcPr>
            <w:tcW w:w="1071" w:type="pct"/>
          </w:tcPr>
          <w:p w14:paraId="7556AA3B" w14:textId="77777777" w:rsidR="007E7959" w:rsidRPr="009D68FB" w:rsidRDefault="007E7959" w:rsidP="00692565">
            <w:pPr>
              <w:spacing w:after="0"/>
              <w:rPr>
                <w:rFonts w:ascii="Times New Roman" w:hAnsi="Times New Roman"/>
                <w:b/>
                <w:bCs/>
                <w:sz w:val="24"/>
                <w:szCs w:val="24"/>
              </w:rPr>
            </w:pPr>
          </w:p>
        </w:tc>
      </w:tr>
      <w:tr w:rsidR="007E7959" w:rsidRPr="009D68FB" w14:paraId="0258D003" w14:textId="77777777" w:rsidTr="00692565">
        <w:trPr>
          <w:trHeight w:val="20"/>
        </w:trPr>
        <w:tc>
          <w:tcPr>
            <w:tcW w:w="646" w:type="pct"/>
          </w:tcPr>
          <w:p w14:paraId="2218D923" w14:textId="77777777" w:rsidR="007E7959" w:rsidRPr="009D68FB" w:rsidRDefault="007E7959" w:rsidP="00692565">
            <w:pPr>
              <w:spacing w:after="0"/>
              <w:rPr>
                <w:rFonts w:ascii="Times New Roman" w:hAnsi="Times New Roman"/>
                <w:b/>
                <w:bCs/>
                <w:sz w:val="24"/>
                <w:szCs w:val="24"/>
              </w:rPr>
            </w:pPr>
          </w:p>
        </w:tc>
        <w:tc>
          <w:tcPr>
            <w:tcW w:w="1954" w:type="pct"/>
          </w:tcPr>
          <w:p w14:paraId="2E4ED91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Практическая работа 5</w:t>
            </w:r>
          </w:p>
          <w:p w14:paraId="21EB7591"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lastRenderedPageBreak/>
              <w:t>Выполнение технологических схем обработки открытых зон</w:t>
            </w:r>
          </w:p>
        </w:tc>
        <w:tc>
          <w:tcPr>
            <w:tcW w:w="807" w:type="pct"/>
            <w:vAlign w:val="center"/>
          </w:tcPr>
          <w:p w14:paraId="6109FB37"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lastRenderedPageBreak/>
              <w:t>4</w:t>
            </w:r>
          </w:p>
        </w:tc>
        <w:tc>
          <w:tcPr>
            <w:tcW w:w="522" w:type="pct"/>
          </w:tcPr>
          <w:p w14:paraId="56F74804" w14:textId="77777777" w:rsidR="007E7959" w:rsidRPr="009D68FB" w:rsidRDefault="007E7959" w:rsidP="00692565">
            <w:pPr>
              <w:spacing w:after="0"/>
              <w:rPr>
                <w:rFonts w:ascii="Times New Roman" w:hAnsi="Times New Roman"/>
                <w:b/>
                <w:bCs/>
                <w:sz w:val="24"/>
                <w:szCs w:val="24"/>
              </w:rPr>
            </w:pPr>
          </w:p>
        </w:tc>
        <w:tc>
          <w:tcPr>
            <w:tcW w:w="1071" w:type="pct"/>
          </w:tcPr>
          <w:p w14:paraId="6792B5E4" w14:textId="77777777" w:rsidR="007E7959" w:rsidRPr="009D68FB" w:rsidRDefault="007E7959" w:rsidP="00692565">
            <w:pPr>
              <w:spacing w:after="0"/>
              <w:rPr>
                <w:rFonts w:ascii="Times New Roman" w:hAnsi="Times New Roman"/>
                <w:b/>
                <w:bCs/>
                <w:sz w:val="24"/>
                <w:szCs w:val="24"/>
              </w:rPr>
            </w:pPr>
          </w:p>
        </w:tc>
      </w:tr>
      <w:tr w:rsidR="007E7959" w:rsidRPr="009D68FB" w14:paraId="03A34112" w14:textId="77777777" w:rsidTr="00692565">
        <w:trPr>
          <w:trHeight w:val="20"/>
        </w:trPr>
        <w:tc>
          <w:tcPr>
            <w:tcW w:w="646" w:type="pct"/>
          </w:tcPr>
          <w:p w14:paraId="2430B0F3" w14:textId="77777777" w:rsidR="007E7959" w:rsidRPr="009D68FB" w:rsidRDefault="007E7959" w:rsidP="00692565">
            <w:pPr>
              <w:spacing w:after="0"/>
              <w:rPr>
                <w:rFonts w:ascii="Times New Roman" w:hAnsi="Times New Roman"/>
                <w:b/>
                <w:bCs/>
                <w:sz w:val="24"/>
                <w:szCs w:val="24"/>
              </w:rPr>
            </w:pPr>
          </w:p>
        </w:tc>
        <w:tc>
          <w:tcPr>
            <w:tcW w:w="1954" w:type="pct"/>
          </w:tcPr>
          <w:p w14:paraId="7B01140C"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Самостоятельная работа обучающихся</w:t>
            </w:r>
          </w:p>
          <w:p w14:paraId="736B02EC"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Подготовить циклограмму обработки отверстий для заданного аппарата</w:t>
            </w:r>
          </w:p>
        </w:tc>
        <w:tc>
          <w:tcPr>
            <w:tcW w:w="807" w:type="pct"/>
            <w:vAlign w:val="center"/>
          </w:tcPr>
          <w:p w14:paraId="6B5C0D98"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sz w:val="24"/>
                <w:szCs w:val="24"/>
              </w:rPr>
              <w:t>1</w:t>
            </w:r>
          </w:p>
        </w:tc>
        <w:tc>
          <w:tcPr>
            <w:tcW w:w="522" w:type="pct"/>
          </w:tcPr>
          <w:p w14:paraId="458275C8" w14:textId="77777777" w:rsidR="007E7959" w:rsidRPr="009D68FB" w:rsidRDefault="007E7959" w:rsidP="00692565">
            <w:pPr>
              <w:spacing w:after="0"/>
              <w:rPr>
                <w:rFonts w:ascii="Times New Roman" w:hAnsi="Times New Roman"/>
                <w:b/>
                <w:bCs/>
                <w:sz w:val="24"/>
                <w:szCs w:val="24"/>
              </w:rPr>
            </w:pPr>
          </w:p>
        </w:tc>
        <w:tc>
          <w:tcPr>
            <w:tcW w:w="1071" w:type="pct"/>
          </w:tcPr>
          <w:p w14:paraId="38ED5359" w14:textId="77777777" w:rsidR="007E7959" w:rsidRPr="009D68FB" w:rsidRDefault="007E7959" w:rsidP="00692565">
            <w:pPr>
              <w:spacing w:after="0"/>
              <w:rPr>
                <w:rFonts w:ascii="Times New Roman" w:hAnsi="Times New Roman"/>
                <w:b/>
                <w:bCs/>
                <w:sz w:val="24"/>
                <w:szCs w:val="24"/>
              </w:rPr>
            </w:pPr>
          </w:p>
        </w:tc>
      </w:tr>
      <w:tr w:rsidR="007E7959" w:rsidRPr="009D68FB" w14:paraId="2DA8DF57" w14:textId="77777777" w:rsidTr="00692565">
        <w:trPr>
          <w:trHeight w:val="20"/>
        </w:trPr>
        <w:tc>
          <w:tcPr>
            <w:tcW w:w="2600" w:type="pct"/>
            <w:gridSpan w:val="2"/>
          </w:tcPr>
          <w:p w14:paraId="29040ACF" w14:textId="77777777" w:rsidR="007E7959" w:rsidRPr="009D68FB" w:rsidRDefault="007E7959" w:rsidP="00692565">
            <w:pPr>
              <w:suppressAutoHyphens/>
              <w:spacing w:after="0"/>
              <w:rPr>
                <w:rFonts w:ascii="Times New Roman" w:hAnsi="Times New Roman"/>
                <w:b/>
                <w:sz w:val="24"/>
                <w:szCs w:val="24"/>
              </w:rPr>
            </w:pPr>
            <w:r w:rsidRPr="009D68FB">
              <w:rPr>
                <w:rFonts w:ascii="Times New Roman" w:hAnsi="Times New Roman"/>
                <w:b/>
                <w:sz w:val="24"/>
                <w:szCs w:val="24"/>
              </w:rPr>
              <w:t>Промежуточная аттестация в форме дифференцированного зачета</w:t>
            </w:r>
          </w:p>
        </w:tc>
        <w:tc>
          <w:tcPr>
            <w:tcW w:w="807" w:type="pct"/>
            <w:vAlign w:val="center"/>
          </w:tcPr>
          <w:p w14:paraId="1B1F74AD" w14:textId="77777777" w:rsidR="007E7959" w:rsidRPr="009D68FB" w:rsidRDefault="007E7959" w:rsidP="00692565">
            <w:pPr>
              <w:spacing w:after="0"/>
              <w:jc w:val="center"/>
              <w:rPr>
                <w:rFonts w:ascii="Times New Roman" w:hAnsi="Times New Roman"/>
                <w:bCs/>
                <w:i/>
                <w:sz w:val="24"/>
                <w:szCs w:val="24"/>
              </w:rPr>
            </w:pPr>
            <w:r w:rsidRPr="009D68FB">
              <w:rPr>
                <w:rFonts w:ascii="Times New Roman" w:hAnsi="Times New Roman"/>
                <w:bCs/>
                <w:i/>
                <w:sz w:val="24"/>
                <w:szCs w:val="24"/>
              </w:rPr>
              <w:t>2</w:t>
            </w:r>
          </w:p>
        </w:tc>
        <w:tc>
          <w:tcPr>
            <w:tcW w:w="522" w:type="pct"/>
          </w:tcPr>
          <w:p w14:paraId="20CBE3A5" w14:textId="77777777" w:rsidR="007E7959" w:rsidRPr="009D68FB" w:rsidRDefault="007E7959" w:rsidP="00692565">
            <w:pPr>
              <w:spacing w:after="0"/>
              <w:rPr>
                <w:rFonts w:ascii="Times New Roman" w:hAnsi="Times New Roman"/>
                <w:b/>
                <w:i/>
                <w:sz w:val="24"/>
                <w:szCs w:val="24"/>
              </w:rPr>
            </w:pPr>
          </w:p>
        </w:tc>
        <w:tc>
          <w:tcPr>
            <w:tcW w:w="1071" w:type="pct"/>
          </w:tcPr>
          <w:p w14:paraId="48E8FFC4" w14:textId="77777777" w:rsidR="007E7959" w:rsidRPr="009D68FB" w:rsidRDefault="007E7959" w:rsidP="00692565">
            <w:pPr>
              <w:spacing w:after="0"/>
              <w:rPr>
                <w:rFonts w:ascii="Times New Roman" w:hAnsi="Times New Roman"/>
                <w:b/>
                <w:i/>
                <w:sz w:val="24"/>
                <w:szCs w:val="24"/>
              </w:rPr>
            </w:pPr>
          </w:p>
        </w:tc>
      </w:tr>
      <w:tr w:rsidR="007E7959" w:rsidRPr="009D68FB" w14:paraId="70553F12" w14:textId="77777777" w:rsidTr="00692565">
        <w:trPr>
          <w:trHeight w:val="20"/>
        </w:trPr>
        <w:tc>
          <w:tcPr>
            <w:tcW w:w="2600" w:type="pct"/>
            <w:gridSpan w:val="2"/>
          </w:tcPr>
          <w:p w14:paraId="428CDDFA"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b/>
                <w:bCs/>
                <w:sz w:val="24"/>
                <w:szCs w:val="24"/>
              </w:rPr>
              <w:t>Всего:</w:t>
            </w:r>
          </w:p>
        </w:tc>
        <w:tc>
          <w:tcPr>
            <w:tcW w:w="807" w:type="pct"/>
            <w:vAlign w:val="center"/>
          </w:tcPr>
          <w:p w14:paraId="312CA3B3" w14:textId="77777777" w:rsidR="007E7959" w:rsidRPr="009D68FB" w:rsidRDefault="007E7959" w:rsidP="00692565">
            <w:pPr>
              <w:spacing w:after="0"/>
              <w:jc w:val="center"/>
              <w:rPr>
                <w:rFonts w:ascii="Times New Roman" w:hAnsi="Times New Roman"/>
                <w:i/>
                <w:sz w:val="24"/>
                <w:szCs w:val="24"/>
              </w:rPr>
            </w:pPr>
            <w:r w:rsidRPr="009D68FB">
              <w:rPr>
                <w:rFonts w:ascii="Times New Roman" w:hAnsi="Times New Roman"/>
                <w:i/>
                <w:sz w:val="24"/>
                <w:szCs w:val="24"/>
              </w:rPr>
              <w:t>37</w:t>
            </w:r>
          </w:p>
        </w:tc>
        <w:tc>
          <w:tcPr>
            <w:tcW w:w="522" w:type="pct"/>
          </w:tcPr>
          <w:p w14:paraId="1890E8BD" w14:textId="77777777" w:rsidR="007E7959" w:rsidRPr="009D68FB" w:rsidRDefault="007E7959" w:rsidP="00692565">
            <w:pPr>
              <w:spacing w:after="0"/>
              <w:rPr>
                <w:rFonts w:ascii="Times New Roman" w:hAnsi="Times New Roman"/>
                <w:b/>
                <w:bCs/>
                <w:i/>
                <w:sz w:val="24"/>
                <w:szCs w:val="24"/>
              </w:rPr>
            </w:pPr>
          </w:p>
        </w:tc>
        <w:tc>
          <w:tcPr>
            <w:tcW w:w="1071" w:type="pct"/>
          </w:tcPr>
          <w:p w14:paraId="0A3D64EB" w14:textId="77777777" w:rsidR="007E7959" w:rsidRPr="009D68FB" w:rsidRDefault="007E7959" w:rsidP="00692565">
            <w:pPr>
              <w:spacing w:after="0"/>
              <w:rPr>
                <w:rFonts w:ascii="Times New Roman" w:hAnsi="Times New Roman"/>
                <w:b/>
                <w:bCs/>
                <w:i/>
                <w:sz w:val="24"/>
                <w:szCs w:val="24"/>
              </w:rPr>
            </w:pPr>
          </w:p>
        </w:tc>
      </w:tr>
    </w:tbl>
    <w:p w14:paraId="11617C1E" w14:textId="77777777" w:rsidR="007E7959" w:rsidRPr="009D68FB" w:rsidRDefault="007E7959" w:rsidP="007E7959">
      <w:pPr>
        <w:suppressAutoHyphens/>
        <w:spacing w:after="0"/>
        <w:jc w:val="both"/>
        <w:rPr>
          <w:rFonts w:ascii="Times New Roman" w:hAnsi="Times New Roman"/>
          <w:i/>
          <w:sz w:val="24"/>
          <w:szCs w:val="24"/>
        </w:rPr>
      </w:pPr>
    </w:p>
    <w:p w14:paraId="63E357FF" w14:textId="77777777" w:rsidR="007E7959" w:rsidRPr="009D68FB" w:rsidRDefault="007E7959" w:rsidP="007E7959">
      <w:pPr>
        <w:spacing w:after="0"/>
        <w:ind w:firstLine="709"/>
        <w:rPr>
          <w:rFonts w:ascii="Times New Roman" w:hAnsi="Times New Roman"/>
          <w:i/>
          <w:sz w:val="24"/>
          <w:szCs w:val="24"/>
        </w:rPr>
        <w:sectPr w:rsidR="007E7959" w:rsidRPr="009D68FB" w:rsidSect="00692565">
          <w:pgSz w:w="16840" w:h="11907" w:orient="landscape"/>
          <w:pgMar w:top="851" w:right="1134" w:bottom="851" w:left="992" w:header="709" w:footer="709" w:gutter="0"/>
          <w:cols w:space="720"/>
        </w:sectPr>
      </w:pPr>
    </w:p>
    <w:p w14:paraId="23B3CE52" w14:textId="77777777" w:rsidR="007E7959" w:rsidRPr="009D68FB" w:rsidRDefault="007E7959" w:rsidP="007E7959">
      <w:pPr>
        <w:spacing w:after="0"/>
        <w:ind w:left="1353"/>
        <w:rPr>
          <w:rFonts w:ascii="Times New Roman" w:hAnsi="Times New Roman"/>
          <w:b/>
          <w:bCs/>
          <w:sz w:val="24"/>
          <w:szCs w:val="24"/>
        </w:rPr>
      </w:pPr>
      <w:r w:rsidRPr="009D68FB">
        <w:rPr>
          <w:rFonts w:ascii="Times New Roman" w:hAnsi="Times New Roman"/>
          <w:b/>
          <w:bCs/>
          <w:sz w:val="24"/>
          <w:szCs w:val="24"/>
        </w:rPr>
        <w:lastRenderedPageBreak/>
        <w:t>3. УСЛОВИЯ РЕАЛИЗАЦИИ УЧЕБНОЙ ДИСЦИПЛИНЫ</w:t>
      </w:r>
    </w:p>
    <w:p w14:paraId="43FEDCDB" w14:textId="77777777" w:rsidR="007E7959" w:rsidRPr="009D68FB" w:rsidRDefault="007E7959" w:rsidP="007E7959">
      <w:pPr>
        <w:suppressAutoHyphens/>
        <w:spacing w:after="0"/>
        <w:ind w:firstLine="709"/>
        <w:jc w:val="both"/>
        <w:rPr>
          <w:rFonts w:ascii="Times New Roman" w:hAnsi="Times New Roman"/>
          <w:bCs/>
          <w:sz w:val="24"/>
          <w:szCs w:val="24"/>
        </w:rPr>
      </w:pPr>
      <w:r w:rsidRPr="009D68F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36B98D3" w14:textId="77777777" w:rsidR="007E7959" w:rsidRPr="009D68FB"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9D68FB">
        <w:rPr>
          <w:rFonts w:ascii="Times New Roman" w:hAnsi="Times New Roman"/>
          <w:bCs/>
          <w:sz w:val="24"/>
          <w:szCs w:val="24"/>
        </w:rPr>
        <w:t>Кабинет</w:t>
      </w:r>
      <w:r w:rsidRPr="009D68FB">
        <w:rPr>
          <w:rFonts w:ascii="Times New Roman" w:hAnsi="Times New Roman"/>
          <w:bCs/>
          <w:i/>
          <w:sz w:val="24"/>
          <w:szCs w:val="24"/>
        </w:rPr>
        <w:t xml:space="preserve"> </w:t>
      </w:r>
      <w:r w:rsidRPr="009D68FB">
        <w:rPr>
          <w:rFonts w:ascii="Times New Roman" w:hAnsi="Times New Roman"/>
          <w:bCs/>
          <w:sz w:val="24"/>
          <w:szCs w:val="24"/>
        </w:rPr>
        <w:t>«</w:t>
      </w:r>
      <w:r w:rsidRPr="009D68FB">
        <w:rPr>
          <w:rFonts w:ascii="Times New Roman" w:hAnsi="Times New Roman"/>
          <w:sz w:val="24"/>
          <w:szCs w:val="24"/>
        </w:rPr>
        <w:t>Программирование для автоматизированного оборудования</w:t>
      </w:r>
      <w:r w:rsidRPr="009D68FB">
        <w:rPr>
          <w:rFonts w:ascii="Times New Roman" w:hAnsi="Times New Roman"/>
          <w:bCs/>
          <w:sz w:val="24"/>
          <w:szCs w:val="24"/>
        </w:rPr>
        <w:t>»</w:t>
      </w:r>
      <w:r w:rsidRPr="009D68FB">
        <w:rPr>
          <w:rFonts w:ascii="Times New Roman" w:hAnsi="Times New Roman"/>
          <w:sz w:val="24"/>
          <w:szCs w:val="24"/>
          <w:lang w:eastAsia="en-US"/>
        </w:rPr>
        <w:t xml:space="preserve">, </w:t>
      </w:r>
      <w:r w:rsidRPr="009D68FB">
        <w:rPr>
          <w:rFonts w:ascii="Times New Roman" w:hAnsi="Times New Roman"/>
          <w:bCs/>
          <w:sz w:val="24"/>
          <w:szCs w:val="24"/>
        </w:rPr>
        <w:t>оснащенный в соответствии с п. 6.1.2.1 образовательной программы по специальности.</w:t>
      </w:r>
    </w:p>
    <w:p w14:paraId="71D29344" w14:textId="77777777" w:rsidR="007E7959" w:rsidRPr="009D68FB" w:rsidRDefault="007E7959" w:rsidP="007E7959">
      <w:pPr>
        <w:suppressAutoHyphens/>
        <w:spacing w:after="0"/>
        <w:ind w:firstLine="709"/>
        <w:jc w:val="both"/>
        <w:rPr>
          <w:rFonts w:ascii="Times New Roman" w:hAnsi="Times New Roman"/>
          <w:bCs/>
          <w:sz w:val="24"/>
          <w:szCs w:val="24"/>
        </w:rPr>
      </w:pPr>
      <w:r w:rsidRPr="009D68FB">
        <w:rPr>
          <w:rFonts w:ascii="Times New Roman" w:hAnsi="Times New Roman"/>
          <w:bCs/>
          <w:sz w:val="24"/>
          <w:szCs w:val="24"/>
        </w:rPr>
        <w:t>Лаборатория «</w:t>
      </w:r>
      <w:r w:rsidRPr="009D68FB">
        <w:rPr>
          <w:rFonts w:ascii="Times New Roman" w:hAnsi="Times New Roman"/>
          <w:sz w:val="24"/>
          <w:szCs w:val="24"/>
        </w:rPr>
        <w:t>Программирование для автоматизированного оборудования»</w:t>
      </w:r>
      <w:r w:rsidRPr="009D68FB">
        <w:rPr>
          <w:rFonts w:ascii="Times New Roman" w:hAnsi="Times New Roman"/>
          <w:bCs/>
          <w:iCs/>
          <w:sz w:val="24"/>
          <w:szCs w:val="24"/>
        </w:rPr>
        <w:t>,</w:t>
      </w:r>
      <w:r w:rsidRPr="009D68FB">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366895E2" w14:textId="77777777" w:rsidR="007E7959" w:rsidRPr="009D68FB" w:rsidRDefault="007E7959" w:rsidP="007E7959">
      <w:pPr>
        <w:suppressAutoHyphens/>
        <w:spacing w:after="0"/>
        <w:ind w:firstLine="709"/>
        <w:jc w:val="both"/>
        <w:rPr>
          <w:rFonts w:ascii="Times New Roman" w:hAnsi="Times New Roman"/>
          <w:bCs/>
          <w:sz w:val="24"/>
          <w:szCs w:val="24"/>
        </w:rPr>
      </w:pPr>
    </w:p>
    <w:p w14:paraId="654AD471" w14:textId="77777777" w:rsidR="007E7959" w:rsidRPr="009D68FB" w:rsidRDefault="007E7959" w:rsidP="007E7959">
      <w:pPr>
        <w:suppressAutoHyphens/>
        <w:spacing w:after="0"/>
        <w:ind w:firstLine="709"/>
        <w:jc w:val="both"/>
        <w:rPr>
          <w:rFonts w:ascii="Times New Roman" w:hAnsi="Times New Roman"/>
          <w:b/>
          <w:bCs/>
          <w:sz w:val="24"/>
          <w:szCs w:val="24"/>
        </w:rPr>
      </w:pPr>
      <w:r w:rsidRPr="009D68FB">
        <w:rPr>
          <w:rFonts w:ascii="Times New Roman" w:hAnsi="Times New Roman"/>
          <w:b/>
          <w:bCs/>
          <w:sz w:val="24"/>
          <w:szCs w:val="24"/>
        </w:rPr>
        <w:t>3.2. Информационное обеспечение реализации программы</w:t>
      </w:r>
    </w:p>
    <w:p w14:paraId="02C4EEFC" w14:textId="77777777" w:rsidR="007E7959" w:rsidRPr="009D68FB" w:rsidRDefault="007E7959" w:rsidP="007E7959">
      <w:pPr>
        <w:suppressAutoHyphens/>
        <w:spacing w:after="0"/>
        <w:ind w:firstLine="709"/>
        <w:jc w:val="both"/>
        <w:rPr>
          <w:rFonts w:ascii="Times New Roman" w:hAnsi="Times New Roman"/>
          <w:bCs/>
          <w:sz w:val="24"/>
          <w:szCs w:val="24"/>
        </w:rPr>
      </w:pPr>
      <w:r w:rsidRPr="009D68FB">
        <w:rPr>
          <w:rFonts w:ascii="Times New Roman" w:hAnsi="Times New Roman"/>
          <w:bCs/>
          <w:sz w:val="24"/>
          <w:szCs w:val="24"/>
        </w:rPr>
        <w:t>Для реализации программы библиотечный фонд образовательной организации должен иметь п</w:t>
      </w:r>
      <w:r w:rsidRPr="009D68F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D68F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10FDA8" w14:textId="77777777" w:rsidR="007E7959" w:rsidRPr="009D68FB" w:rsidRDefault="007E7959" w:rsidP="007E7959">
      <w:pPr>
        <w:suppressAutoHyphens/>
        <w:spacing w:after="0"/>
        <w:ind w:firstLine="709"/>
        <w:jc w:val="both"/>
        <w:rPr>
          <w:rFonts w:ascii="Times New Roman" w:hAnsi="Times New Roman"/>
          <w:sz w:val="24"/>
          <w:szCs w:val="24"/>
        </w:rPr>
      </w:pPr>
    </w:p>
    <w:p w14:paraId="1EDFF425" w14:textId="77777777" w:rsidR="007E7959" w:rsidRPr="009D68FB" w:rsidRDefault="007E7959" w:rsidP="007E7959">
      <w:pPr>
        <w:suppressAutoHyphens/>
        <w:spacing w:after="0"/>
        <w:ind w:firstLine="709"/>
        <w:jc w:val="both"/>
        <w:rPr>
          <w:rFonts w:ascii="Times New Roman" w:hAnsi="Times New Roman"/>
          <w:b/>
          <w:sz w:val="24"/>
          <w:szCs w:val="24"/>
        </w:rPr>
      </w:pPr>
      <w:r w:rsidRPr="009D68FB">
        <w:rPr>
          <w:rFonts w:ascii="Times New Roman" w:hAnsi="Times New Roman"/>
          <w:b/>
          <w:sz w:val="24"/>
          <w:szCs w:val="24"/>
        </w:rPr>
        <w:t>3.2.1. Основные печатные издания</w:t>
      </w:r>
    </w:p>
    <w:p w14:paraId="10A5FF51" w14:textId="3FC048C1" w:rsidR="007E7959" w:rsidRPr="009D68FB" w:rsidRDefault="007E7959" w:rsidP="007E7959">
      <w:pPr>
        <w:spacing w:after="0"/>
        <w:ind w:firstLine="709"/>
        <w:contextualSpacing/>
        <w:jc w:val="both"/>
        <w:rPr>
          <w:rFonts w:ascii="Times New Roman" w:hAnsi="Times New Roman"/>
          <w:sz w:val="24"/>
          <w:szCs w:val="24"/>
        </w:rPr>
      </w:pPr>
      <w:r w:rsidRPr="009D68FB">
        <w:rPr>
          <w:rFonts w:ascii="Times New Roman" w:hAnsi="Times New Roman"/>
          <w:bCs/>
          <w:sz w:val="24"/>
          <w:szCs w:val="24"/>
        </w:rPr>
        <w:t>1.</w:t>
      </w:r>
      <w:r w:rsidRPr="009D68FB">
        <w:rPr>
          <w:rFonts w:ascii="Times New Roman" w:hAnsi="Times New Roman"/>
          <w:b/>
          <w:sz w:val="24"/>
          <w:szCs w:val="24"/>
        </w:rPr>
        <w:t xml:space="preserve"> </w:t>
      </w:r>
      <w:r w:rsidRPr="009D68FB">
        <w:rPr>
          <w:rFonts w:ascii="Times New Roman" w:hAnsi="Times New Roman"/>
          <w:sz w:val="24"/>
          <w:szCs w:val="24"/>
        </w:rPr>
        <w:t>Ермолаев</w:t>
      </w:r>
      <w:r w:rsidR="009A22FD">
        <w:rPr>
          <w:rFonts w:ascii="Times New Roman" w:hAnsi="Times New Roman"/>
          <w:sz w:val="24"/>
          <w:szCs w:val="24"/>
        </w:rPr>
        <w:t>,</w:t>
      </w:r>
      <w:r w:rsidRPr="009D68FB">
        <w:rPr>
          <w:rFonts w:ascii="Times New Roman" w:hAnsi="Times New Roman"/>
          <w:sz w:val="24"/>
          <w:szCs w:val="24"/>
        </w:rPr>
        <w:t xml:space="preserve"> В.В. Программирование ЧПУ для автоматизированного оборудования (1-е изд.): учебник/ В.В. Ермолаев – </w:t>
      </w:r>
      <w:r w:rsidR="009A22FD" w:rsidRPr="009D68FB">
        <w:rPr>
          <w:rFonts w:ascii="Times New Roman" w:hAnsi="Times New Roman"/>
          <w:sz w:val="24"/>
          <w:szCs w:val="24"/>
        </w:rPr>
        <w:t>М.:</w:t>
      </w:r>
      <w:r w:rsidRPr="009D68FB">
        <w:rPr>
          <w:rFonts w:ascii="Times New Roman" w:hAnsi="Times New Roman"/>
          <w:sz w:val="24"/>
          <w:szCs w:val="24"/>
        </w:rPr>
        <w:t xml:space="preserve"> Издательский центр «Академия», 2019. – 240с.</w:t>
      </w:r>
    </w:p>
    <w:p w14:paraId="4B409207" w14:textId="14FDDF75" w:rsidR="007E7959" w:rsidRPr="009D68FB" w:rsidRDefault="007E7959" w:rsidP="007E7959">
      <w:pPr>
        <w:spacing w:after="0"/>
        <w:ind w:firstLine="709"/>
        <w:contextualSpacing/>
        <w:jc w:val="both"/>
        <w:rPr>
          <w:rFonts w:ascii="Times New Roman" w:hAnsi="Times New Roman"/>
          <w:sz w:val="24"/>
          <w:szCs w:val="24"/>
        </w:rPr>
      </w:pPr>
      <w:r w:rsidRPr="009D68FB">
        <w:rPr>
          <w:rFonts w:ascii="Times New Roman" w:hAnsi="Times New Roman"/>
          <w:sz w:val="24"/>
          <w:szCs w:val="24"/>
        </w:rPr>
        <w:t xml:space="preserve">2. Морозов, В. В. Программирование обработки деталей на </w:t>
      </w:r>
      <w:r w:rsidR="009A22FD" w:rsidRPr="009D68FB">
        <w:rPr>
          <w:rFonts w:ascii="Times New Roman" w:hAnsi="Times New Roman"/>
          <w:sz w:val="24"/>
          <w:szCs w:val="24"/>
        </w:rPr>
        <w:t>современных</w:t>
      </w:r>
      <w:r w:rsidRPr="009D68FB">
        <w:rPr>
          <w:rFonts w:ascii="Times New Roman" w:hAnsi="Times New Roman"/>
          <w:sz w:val="24"/>
          <w:szCs w:val="24"/>
        </w:rPr>
        <w:t xml:space="preserve"> фрезерных станках с ЧПУ: учеб. пособие / В. В. </w:t>
      </w:r>
      <w:r w:rsidR="009A22FD" w:rsidRPr="009D68FB">
        <w:rPr>
          <w:rFonts w:ascii="Times New Roman" w:hAnsi="Times New Roman"/>
          <w:sz w:val="24"/>
          <w:szCs w:val="24"/>
        </w:rPr>
        <w:t>Морозов</w:t>
      </w:r>
      <w:r w:rsidRPr="009D68FB">
        <w:rPr>
          <w:rFonts w:ascii="Times New Roman" w:hAnsi="Times New Roman"/>
          <w:sz w:val="24"/>
          <w:szCs w:val="24"/>
        </w:rPr>
        <w:t xml:space="preserve">, В. Г. </w:t>
      </w:r>
      <w:r w:rsidR="009A22FD" w:rsidRPr="009D68FB">
        <w:rPr>
          <w:rFonts w:ascii="Times New Roman" w:hAnsi="Times New Roman"/>
          <w:sz w:val="24"/>
          <w:szCs w:val="24"/>
        </w:rPr>
        <w:t>Гусев;</w:t>
      </w:r>
      <w:r w:rsidRPr="009D68FB">
        <w:rPr>
          <w:rFonts w:ascii="Times New Roman" w:hAnsi="Times New Roman"/>
          <w:sz w:val="24"/>
          <w:szCs w:val="24"/>
        </w:rPr>
        <w:t xml:space="preserve"> </w:t>
      </w:r>
      <w:proofErr w:type="spellStart"/>
      <w:r w:rsidRPr="009D68FB">
        <w:rPr>
          <w:rFonts w:ascii="Times New Roman" w:hAnsi="Times New Roman"/>
          <w:sz w:val="24"/>
          <w:szCs w:val="24"/>
        </w:rPr>
        <w:t>Владим</w:t>
      </w:r>
      <w:proofErr w:type="spellEnd"/>
      <w:r w:rsidRPr="009D68FB">
        <w:rPr>
          <w:rFonts w:ascii="Times New Roman" w:hAnsi="Times New Roman"/>
          <w:sz w:val="24"/>
          <w:szCs w:val="24"/>
        </w:rPr>
        <w:t xml:space="preserve">. гос. ун-т. – </w:t>
      </w:r>
      <w:r w:rsidR="009A22FD" w:rsidRPr="009D68FB">
        <w:rPr>
          <w:rFonts w:ascii="Times New Roman" w:hAnsi="Times New Roman"/>
          <w:sz w:val="24"/>
          <w:szCs w:val="24"/>
        </w:rPr>
        <w:t>Владимир:</w:t>
      </w:r>
      <w:r w:rsidRPr="009D68FB">
        <w:rPr>
          <w:rFonts w:ascii="Times New Roman" w:hAnsi="Times New Roman"/>
          <w:sz w:val="24"/>
          <w:szCs w:val="24"/>
        </w:rPr>
        <w:t xml:space="preserve"> Изд-во </w:t>
      </w:r>
      <w:proofErr w:type="spellStart"/>
      <w:r w:rsidRPr="009D68FB">
        <w:rPr>
          <w:rFonts w:ascii="Times New Roman" w:hAnsi="Times New Roman"/>
          <w:sz w:val="24"/>
          <w:szCs w:val="24"/>
        </w:rPr>
        <w:t>Вла</w:t>
      </w:r>
      <w:proofErr w:type="spellEnd"/>
      <w:r w:rsidRPr="009D68FB">
        <w:rPr>
          <w:rFonts w:ascii="Times New Roman" w:hAnsi="Times New Roman"/>
          <w:sz w:val="24"/>
          <w:szCs w:val="24"/>
        </w:rPr>
        <w:t xml:space="preserve">- </w:t>
      </w:r>
      <w:proofErr w:type="spellStart"/>
      <w:r w:rsidRPr="009D68FB">
        <w:rPr>
          <w:rFonts w:ascii="Times New Roman" w:hAnsi="Times New Roman"/>
          <w:sz w:val="24"/>
          <w:szCs w:val="24"/>
        </w:rPr>
        <w:t>дим</w:t>
      </w:r>
      <w:proofErr w:type="spellEnd"/>
      <w:r w:rsidRPr="009D68FB">
        <w:rPr>
          <w:rFonts w:ascii="Times New Roman" w:hAnsi="Times New Roman"/>
          <w:sz w:val="24"/>
          <w:szCs w:val="24"/>
        </w:rPr>
        <w:t>. гос. ун-та, 2012. – 246 с.</w:t>
      </w:r>
    </w:p>
    <w:p w14:paraId="072EFAF3" w14:textId="77777777" w:rsidR="007E7959" w:rsidRPr="009D68FB" w:rsidRDefault="007E7959" w:rsidP="007E7959">
      <w:pPr>
        <w:spacing w:after="0"/>
        <w:contextualSpacing/>
        <w:jc w:val="center"/>
        <w:rPr>
          <w:rFonts w:ascii="Times New Roman" w:hAnsi="Times New Roman"/>
          <w:b/>
          <w:sz w:val="24"/>
          <w:szCs w:val="24"/>
        </w:rPr>
      </w:pPr>
      <w:r w:rsidRPr="009D68FB">
        <w:rPr>
          <w:rFonts w:ascii="Times New Roman" w:hAnsi="Times New Roman"/>
          <w:b/>
          <w:sz w:val="24"/>
          <w:szCs w:val="24"/>
        </w:rPr>
        <w:br w:type="page"/>
      </w:r>
      <w:r w:rsidRPr="009D68FB">
        <w:rPr>
          <w:rFonts w:ascii="Times New Roman" w:hAnsi="Times New Roman"/>
          <w:b/>
          <w:sz w:val="24"/>
          <w:szCs w:val="24"/>
        </w:rPr>
        <w:lastRenderedPageBreak/>
        <w:t xml:space="preserve">4. КОНТРОЛЬ И ОЦЕНКА РЕЗУЛЬТАТОВ ОСВОЕНИЯ  </w:t>
      </w:r>
    </w:p>
    <w:p w14:paraId="305DFF0A" w14:textId="77777777" w:rsidR="007E7959" w:rsidRPr="009D68FB" w:rsidRDefault="007E7959" w:rsidP="007E7959">
      <w:pPr>
        <w:spacing w:after="0"/>
        <w:contextualSpacing/>
        <w:jc w:val="center"/>
        <w:rPr>
          <w:rFonts w:ascii="Times New Roman" w:hAnsi="Times New Roman"/>
          <w:b/>
          <w:sz w:val="24"/>
          <w:szCs w:val="24"/>
        </w:rPr>
      </w:pPr>
      <w:r w:rsidRPr="009D68FB">
        <w:rPr>
          <w:rFonts w:ascii="Times New Roman" w:hAnsi="Times New Roman"/>
          <w:b/>
          <w:sz w:val="24"/>
          <w:szCs w:val="24"/>
        </w:rPr>
        <w:t>УЧЕБНОЙ ДИСЦИПЛИНЫ</w:t>
      </w:r>
    </w:p>
    <w:p w14:paraId="210DF668" w14:textId="77777777" w:rsidR="007E7959" w:rsidRPr="009D68FB" w:rsidRDefault="007E7959" w:rsidP="007E7959">
      <w:pPr>
        <w:spacing w:after="0"/>
        <w:contextualSpacing/>
        <w:jc w:val="center"/>
        <w:rPr>
          <w:rFonts w:ascii="Times New Roman" w:hAnsi="Times New Roman"/>
          <w:b/>
          <w:sz w:val="24"/>
          <w:szCs w:val="24"/>
        </w:rPr>
      </w:pPr>
    </w:p>
    <w:p w14:paraId="2FB2AA1B" w14:textId="77777777" w:rsidR="007E7959" w:rsidRPr="009D68FB" w:rsidRDefault="007E7959" w:rsidP="007E7959">
      <w:pPr>
        <w:spacing w:after="0"/>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9D68FB" w14:paraId="279D417A" w14:textId="77777777" w:rsidTr="00692565">
        <w:tc>
          <w:tcPr>
            <w:tcW w:w="1750" w:type="pct"/>
          </w:tcPr>
          <w:p w14:paraId="74349BBB" w14:textId="77777777" w:rsidR="007E7959" w:rsidRPr="009D68FB" w:rsidRDefault="007E7959" w:rsidP="00692565">
            <w:pPr>
              <w:spacing w:after="0"/>
              <w:jc w:val="center"/>
              <w:rPr>
                <w:rFonts w:ascii="Times New Roman" w:hAnsi="Times New Roman"/>
                <w:sz w:val="24"/>
                <w:szCs w:val="24"/>
              </w:rPr>
            </w:pPr>
            <w:r w:rsidRPr="009D68FB">
              <w:rPr>
                <w:rFonts w:ascii="Times New Roman" w:hAnsi="Times New Roman"/>
                <w:b/>
                <w:bCs/>
                <w:i/>
                <w:sz w:val="24"/>
                <w:szCs w:val="24"/>
              </w:rPr>
              <w:t>Результаты обучения</w:t>
            </w:r>
          </w:p>
        </w:tc>
        <w:tc>
          <w:tcPr>
            <w:tcW w:w="1507" w:type="pct"/>
          </w:tcPr>
          <w:p w14:paraId="2147518B" w14:textId="77777777" w:rsidR="007E7959" w:rsidRPr="009D68FB" w:rsidRDefault="007E7959" w:rsidP="00692565">
            <w:pPr>
              <w:spacing w:after="0"/>
              <w:jc w:val="center"/>
              <w:rPr>
                <w:rFonts w:ascii="Times New Roman" w:hAnsi="Times New Roman"/>
                <w:b/>
                <w:bCs/>
                <w:i/>
                <w:sz w:val="24"/>
                <w:szCs w:val="24"/>
              </w:rPr>
            </w:pPr>
            <w:r w:rsidRPr="009D68FB">
              <w:rPr>
                <w:rFonts w:ascii="Times New Roman" w:hAnsi="Times New Roman"/>
                <w:b/>
                <w:bCs/>
                <w:i/>
                <w:sz w:val="24"/>
                <w:szCs w:val="24"/>
              </w:rPr>
              <w:t>Критерии оценки</w:t>
            </w:r>
          </w:p>
        </w:tc>
        <w:tc>
          <w:tcPr>
            <w:tcW w:w="1743" w:type="pct"/>
          </w:tcPr>
          <w:p w14:paraId="480FF7AB" w14:textId="77777777" w:rsidR="007E7959" w:rsidRPr="009D68FB" w:rsidRDefault="007E7959" w:rsidP="00692565">
            <w:pPr>
              <w:spacing w:after="0"/>
              <w:jc w:val="center"/>
              <w:rPr>
                <w:rFonts w:ascii="Times New Roman" w:hAnsi="Times New Roman"/>
                <w:b/>
                <w:bCs/>
                <w:i/>
                <w:iCs/>
                <w:sz w:val="24"/>
                <w:szCs w:val="24"/>
              </w:rPr>
            </w:pPr>
            <w:r w:rsidRPr="009D68FB">
              <w:rPr>
                <w:rFonts w:ascii="Times New Roman" w:hAnsi="Times New Roman"/>
                <w:b/>
                <w:bCs/>
                <w:i/>
                <w:iCs/>
                <w:sz w:val="24"/>
                <w:szCs w:val="24"/>
              </w:rPr>
              <w:t>Методы и формы оценки</w:t>
            </w:r>
          </w:p>
        </w:tc>
      </w:tr>
      <w:tr w:rsidR="007E7959" w:rsidRPr="009D68FB" w14:paraId="34A80428" w14:textId="77777777" w:rsidTr="00692565">
        <w:tc>
          <w:tcPr>
            <w:tcW w:w="1750" w:type="pct"/>
          </w:tcPr>
          <w:p w14:paraId="56E59D71" w14:textId="77777777" w:rsidR="007E7959" w:rsidRPr="009D68FB" w:rsidRDefault="007E7959" w:rsidP="00692565">
            <w:pPr>
              <w:spacing w:after="0"/>
              <w:rPr>
                <w:rFonts w:ascii="Times New Roman" w:hAnsi="Times New Roman"/>
                <w:b/>
                <w:bCs/>
                <w:i/>
                <w:sz w:val="24"/>
                <w:szCs w:val="24"/>
              </w:rPr>
            </w:pPr>
            <w:r w:rsidRPr="009D68FB">
              <w:rPr>
                <w:rFonts w:ascii="Times New Roman" w:hAnsi="Times New Roman"/>
                <w:b/>
                <w:bCs/>
                <w:sz w:val="24"/>
                <w:szCs w:val="24"/>
              </w:rPr>
              <w:t>Перечень знаний, осваиваемых в рамках дисциплины:</w:t>
            </w:r>
          </w:p>
        </w:tc>
        <w:tc>
          <w:tcPr>
            <w:tcW w:w="1507" w:type="pct"/>
          </w:tcPr>
          <w:p w14:paraId="41D5D3C3" w14:textId="77777777" w:rsidR="007E7959" w:rsidRPr="009D68FB" w:rsidRDefault="007E7959" w:rsidP="00692565">
            <w:pPr>
              <w:spacing w:after="0"/>
              <w:jc w:val="center"/>
              <w:rPr>
                <w:rFonts w:ascii="Times New Roman" w:hAnsi="Times New Roman"/>
                <w:b/>
                <w:bCs/>
                <w:i/>
                <w:sz w:val="24"/>
                <w:szCs w:val="24"/>
              </w:rPr>
            </w:pPr>
          </w:p>
        </w:tc>
        <w:tc>
          <w:tcPr>
            <w:tcW w:w="1743" w:type="pct"/>
          </w:tcPr>
          <w:p w14:paraId="4329C644" w14:textId="77777777" w:rsidR="007E7959" w:rsidRPr="009D68FB" w:rsidRDefault="007E7959" w:rsidP="00692565">
            <w:pPr>
              <w:spacing w:after="0"/>
              <w:jc w:val="center"/>
              <w:rPr>
                <w:rFonts w:ascii="Times New Roman" w:hAnsi="Times New Roman"/>
                <w:b/>
                <w:bCs/>
                <w:i/>
                <w:sz w:val="24"/>
                <w:szCs w:val="24"/>
              </w:rPr>
            </w:pPr>
          </w:p>
        </w:tc>
      </w:tr>
      <w:tr w:rsidR="007E7959" w:rsidRPr="009D68FB" w14:paraId="15E20A1F" w14:textId="77777777" w:rsidTr="00692565">
        <w:trPr>
          <w:trHeight w:val="261"/>
        </w:trPr>
        <w:tc>
          <w:tcPr>
            <w:tcW w:w="1750" w:type="pct"/>
          </w:tcPr>
          <w:p w14:paraId="2CB44A20" w14:textId="77777777" w:rsidR="007E7959" w:rsidRPr="009D68FB" w:rsidRDefault="007E7959" w:rsidP="00692565">
            <w:pPr>
              <w:pBdr>
                <w:bottom w:val="single" w:sz="4" w:space="1" w:color="auto"/>
              </w:pBdr>
              <w:suppressAutoHyphens/>
              <w:spacing w:after="0"/>
              <w:jc w:val="both"/>
              <w:rPr>
                <w:rFonts w:ascii="Times New Roman" w:hAnsi="Times New Roman"/>
                <w:iCs/>
                <w:sz w:val="24"/>
                <w:szCs w:val="24"/>
              </w:rPr>
            </w:pPr>
            <w:r w:rsidRPr="009D68FB">
              <w:rPr>
                <w:rFonts w:ascii="Times New Roman" w:hAnsi="Times New Roman"/>
                <w:iCs/>
                <w:sz w:val="24"/>
                <w:szCs w:val="24"/>
              </w:rPr>
              <w:t>Зо 01.01</w:t>
            </w:r>
            <w:r w:rsidRPr="009D68FB">
              <w:rPr>
                <w:rFonts w:ascii="Times New Roman" w:hAnsi="Times New Roman"/>
                <w:iCs/>
                <w:sz w:val="24"/>
                <w:szCs w:val="24"/>
              </w:rPr>
              <w:tab/>
              <w:t xml:space="preserve">актуальный профессиональный </w:t>
            </w:r>
          </w:p>
          <w:p w14:paraId="1B8C6E11" w14:textId="77777777" w:rsidR="007E7959" w:rsidRPr="009D68FB" w:rsidRDefault="007E7959" w:rsidP="00692565">
            <w:pPr>
              <w:pBdr>
                <w:bottom w:val="single" w:sz="4" w:space="1" w:color="auto"/>
              </w:pBdr>
              <w:suppressAutoHyphens/>
              <w:spacing w:after="0"/>
              <w:jc w:val="both"/>
              <w:rPr>
                <w:rFonts w:ascii="Times New Roman" w:hAnsi="Times New Roman"/>
                <w:iCs/>
                <w:sz w:val="24"/>
                <w:szCs w:val="24"/>
              </w:rPr>
            </w:pPr>
            <w:r w:rsidRPr="009D68FB">
              <w:rPr>
                <w:rFonts w:ascii="Times New Roman" w:hAnsi="Times New Roman"/>
                <w:iCs/>
                <w:sz w:val="24"/>
                <w:szCs w:val="24"/>
              </w:rPr>
              <w:t xml:space="preserve">и социальный контекст, в котором приходится работать и жить; </w:t>
            </w:r>
          </w:p>
        </w:tc>
        <w:tc>
          <w:tcPr>
            <w:tcW w:w="1507" w:type="pct"/>
            <w:vMerge w:val="restart"/>
          </w:tcPr>
          <w:p w14:paraId="75673DBE" w14:textId="77777777" w:rsidR="007E7959" w:rsidRPr="009D68FB" w:rsidRDefault="007E7959" w:rsidP="00692565">
            <w:pPr>
              <w:pStyle w:val="a7"/>
              <w:tabs>
                <w:tab w:val="left" w:pos="317"/>
              </w:tabs>
              <w:spacing w:before="0" w:after="0" w:line="276" w:lineRule="auto"/>
              <w:ind w:left="33"/>
              <w:contextualSpacing/>
              <w:jc w:val="both"/>
            </w:pPr>
            <w:r w:rsidRPr="009D68FB">
              <w:t>Ориентируется в происходящем на занятиях, отвечает на вопросы</w:t>
            </w:r>
          </w:p>
          <w:p w14:paraId="14B88B60" w14:textId="77777777" w:rsidR="007E7959" w:rsidRPr="009D68FB" w:rsidRDefault="007E7959" w:rsidP="00692565">
            <w:pPr>
              <w:pStyle w:val="a7"/>
              <w:tabs>
                <w:tab w:val="left" w:pos="317"/>
              </w:tabs>
              <w:spacing w:before="0" w:after="0" w:line="276" w:lineRule="auto"/>
              <w:ind w:left="33"/>
              <w:contextualSpacing/>
              <w:jc w:val="both"/>
            </w:pPr>
          </w:p>
          <w:p w14:paraId="06C7A457" w14:textId="77777777" w:rsidR="007E7959" w:rsidRPr="009D68FB" w:rsidRDefault="007E7959" w:rsidP="00692565">
            <w:pPr>
              <w:pStyle w:val="a7"/>
              <w:tabs>
                <w:tab w:val="left" w:pos="317"/>
              </w:tabs>
              <w:spacing w:before="0" w:after="0" w:line="276" w:lineRule="auto"/>
              <w:ind w:left="33"/>
              <w:contextualSpacing/>
              <w:jc w:val="both"/>
            </w:pPr>
            <w:r w:rsidRPr="009D68FB">
              <w:t>Использует основные источники информации и ресурсы для решения поставленных задач</w:t>
            </w:r>
          </w:p>
          <w:p w14:paraId="33F85581" w14:textId="77777777" w:rsidR="007E7959" w:rsidRPr="009D68FB" w:rsidRDefault="007E7959" w:rsidP="00692565">
            <w:pPr>
              <w:pStyle w:val="a7"/>
              <w:tabs>
                <w:tab w:val="left" w:pos="317"/>
              </w:tabs>
              <w:spacing w:before="0" w:after="0" w:line="276" w:lineRule="auto"/>
              <w:ind w:left="33"/>
              <w:contextualSpacing/>
              <w:jc w:val="both"/>
            </w:pPr>
          </w:p>
          <w:p w14:paraId="58F4FCAB" w14:textId="77777777" w:rsidR="007E7959" w:rsidRPr="009D68FB" w:rsidRDefault="007E7959" w:rsidP="00692565">
            <w:pPr>
              <w:pStyle w:val="a7"/>
              <w:tabs>
                <w:tab w:val="left" w:pos="317"/>
              </w:tabs>
              <w:spacing w:before="0" w:after="0" w:line="276" w:lineRule="auto"/>
              <w:ind w:left="33"/>
              <w:contextualSpacing/>
              <w:jc w:val="both"/>
            </w:pPr>
            <w:r w:rsidRPr="009D68FB">
              <w:t>Демонстрирует знания основных этапов моделирования</w:t>
            </w:r>
          </w:p>
          <w:p w14:paraId="498E1EE9" w14:textId="77777777" w:rsidR="007E7959" w:rsidRPr="009D68FB" w:rsidRDefault="007E7959" w:rsidP="00692565">
            <w:pPr>
              <w:pStyle w:val="a7"/>
              <w:tabs>
                <w:tab w:val="left" w:pos="317"/>
              </w:tabs>
              <w:spacing w:before="0" w:after="0" w:line="276" w:lineRule="auto"/>
              <w:ind w:left="33"/>
              <w:contextualSpacing/>
              <w:jc w:val="both"/>
            </w:pPr>
          </w:p>
          <w:p w14:paraId="6C44B4F9" w14:textId="77777777" w:rsidR="007E7959" w:rsidRPr="009D68FB" w:rsidRDefault="007E7959" w:rsidP="00692565">
            <w:pPr>
              <w:pStyle w:val="a7"/>
              <w:tabs>
                <w:tab w:val="left" w:pos="317"/>
              </w:tabs>
              <w:spacing w:before="0" w:after="0" w:line="276" w:lineRule="auto"/>
              <w:ind w:left="33"/>
              <w:contextualSpacing/>
              <w:jc w:val="both"/>
            </w:pPr>
            <w:r w:rsidRPr="009D68FB">
              <w:t>Понимает методику оценки результатов выполнения работ</w:t>
            </w:r>
          </w:p>
          <w:p w14:paraId="22DF969D" w14:textId="77777777" w:rsidR="007E7959" w:rsidRPr="009D68FB" w:rsidRDefault="007E7959" w:rsidP="00692565">
            <w:pPr>
              <w:pStyle w:val="a7"/>
              <w:tabs>
                <w:tab w:val="left" w:pos="317"/>
              </w:tabs>
              <w:spacing w:before="0" w:after="0" w:line="276" w:lineRule="auto"/>
              <w:ind w:left="33"/>
              <w:contextualSpacing/>
              <w:jc w:val="both"/>
            </w:pPr>
          </w:p>
          <w:p w14:paraId="76A1DD13" w14:textId="77777777" w:rsidR="007E7959" w:rsidRPr="009D68FB" w:rsidRDefault="007E7959" w:rsidP="00692565">
            <w:pPr>
              <w:pStyle w:val="a7"/>
              <w:tabs>
                <w:tab w:val="left" w:pos="317"/>
              </w:tabs>
              <w:spacing w:before="0" w:after="0" w:line="276" w:lineRule="auto"/>
              <w:ind w:left="33"/>
              <w:contextualSpacing/>
              <w:jc w:val="both"/>
            </w:pPr>
            <w:r w:rsidRPr="009D68FB">
              <w:t>Знает приемы структурирования информации по разделам</w:t>
            </w:r>
          </w:p>
          <w:p w14:paraId="3AAB0C27" w14:textId="77777777" w:rsidR="007E7959" w:rsidRPr="009D68FB" w:rsidRDefault="007E7959" w:rsidP="00692565">
            <w:pPr>
              <w:pStyle w:val="a7"/>
              <w:tabs>
                <w:tab w:val="left" w:pos="317"/>
              </w:tabs>
              <w:spacing w:before="0" w:after="0" w:line="276" w:lineRule="auto"/>
              <w:ind w:left="33"/>
              <w:contextualSpacing/>
              <w:jc w:val="both"/>
            </w:pPr>
          </w:p>
          <w:p w14:paraId="4EFDFD86" w14:textId="77777777" w:rsidR="007E7959" w:rsidRPr="009D68FB" w:rsidRDefault="007E7959" w:rsidP="00692565">
            <w:pPr>
              <w:pStyle w:val="a7"/>
              <w:tabs>
                <w:tab w:val="left" w:pos="317"/>
              </w:tabs>
              <w:spacing w:before="0" w:after="0" w:line="276" w:lineRule="auto"/>
              <w:ind w:left="33"/>
              <w:contextualSpacing/>
              <w:jc w:val="both"/>
            </w:pPr>
            <w:r w:rsidRPr="009D68FB">
              <w:t>Демонстрирует знания назначения программного обеспечения в профессиональной деятельности</w:t>
            </w:r>
          </w:p>
          <w:p w14:paraId="00F3D0DB" w14:textId="77777777" w:rsidR="007E7959" w:rsidRPr="009D68FB" w:rsidRDefault="007E7959" w:rsidP="00692565">
            <w:pPr>
              <w:pStyle w:val="a7"/>
              <w:tabs>
                <w:tab w:val="left" w:pos="317"/>
              </w:tabs>
              <w:spacing w:before="0" w:after="0" w:line="276" w:lineRule="auto"/>
              <w:ind w:left="33"/>
              <w:contextualSpacing/>
              <w:jc w:val="both"/>
            </w:pPr>
          </w:p>
          <w:p w14:paraId="24A00680" w14:textId="77777777" w:rsidR="007E7959" w:rsidRPr="009D68FB" w:rsidRDefault="007E7959" w:rsidP="00692565">
            <w:pPr>
              <w:pStyle w:val="a7"/>
              <w:tabs>
                <w:tab w:val="left" w:pos="317"/>
              </w:tabs>
              <w:spacing w:before="0" w:after="0" w:line="276" w:lineRule="auto"/>
              <w:ind w:left="33"/>
              <w:contextualSpacing/>
              <w:jc w:val="both"/>
            </w:pPr>
            <w:r w:rsidRPr="009D68FB">
              <w:t>Использует при выступлениях и ответах профессиональную терминологию</w:t>
            </w:r>
          </w:p>
          <w:p w14:paraId="2A262509" w14:textId="77777777" w:rsidR="007E7959" w:rsidRPr="009D68FB" w:rsidRDefault="007E7959" w:rsidP="00692565">
            <w:pPr>
              <w:pStyle w:val="a7"/>
              <w:tabs>
                <w:tab w:val="left" w:pos="317"/>
              </w:tabs>
              <w:spacing w:before="0" w:after="0" w:line="276" w:lineRule="auto"/>
              <w:ind w:left="33"/>
              <w:contextualSpacing/>
              <w:jc w:val="both"/>
            </w:pPr>
          </w:p>
          <w:p w14:paraId="146782A8" w14:textId="77777777" w:rsidR="007E7959" w:rsidRPr="009D68FB" w:rsidRDefault="007E7959" w:rsidP="00692565">
            <w:pPr>
              <w:pStyle w:val="a7"/>
              <w:tabs>
                <w:tab w:val="left" w:pos="317"/>
              </w:tabs>
              <w:spacing w:before="0" w:after="0" w:line="276" w:lineRule="auto"/>
              <w:ind w:left="33"/>
              <w:contextualSpacing/>
              <w:jc w:val="both"/>
            </w:pPr>
            <w:r w:rsidRPr="009D68FB">
              <w:lastRenderedPageBreak/>
              <w:t>Демонстрирует знание правил оформления презентаций работ</w:t>
            </w:r>
          </w:p>
          <w:p w14:paraId="620C2196" w14:textId="77777777" w:rsidR="007E7959" w:rsidRPr="009D68FB" w:rsidRDefault="007E7959" w:rsidP="00692565">
            <w:pPr>
              <w:pStyle w:val="a7"/>
              <w:tabs>
                <w:tab w:val="left" w:pos="317"/>
              </w:tabs>
              <w:spacing w:before="0" w:after="0" w:line="276" w:lineRule="auto"/>
              <w:ind w:left="33"/>
              <w:contextualSpacing/>
              <w:jc w:val="both"/>
            </w:pPr>
          </w:p>
          <w:p w14:paraId="067162AE" w14:textId="77777777" w:rsidR="007E7959" w:rsidRPr="009D68FB" w:rsidRDefault="007E7959" w:rsidP="00692565">
            <w:pPr>
              <w:pStyle w:val="a7"/>
              <w:tabs>
                <w:tab w:val="left" w:pos="317"/>
              </w:tabs>
              <w:spacing w:before="0" w:after="0" w:line="276" w:lineRule="auto"/>
              <w:ind w:left="33"/>
              <w:contextualSpacing/>
              <w:jc w:val="both"/>
            </w:pPr>
            <w:r w:rsidRPr="009D68FB">
              <w:t>Знает план составления проектной документации</w:t>
            </w:r>
          </w:p>
          <w:p w14:paraId="46E36DA6" w14:textId="77777777" w:rsidR="007E7959" w:rsidRPr="009D68FB" w:rsidRDefault="007E7959" w:rsidP="00692565">
            <w:pPr>
              <w:pStyle w:val="a7"/>
              <w:tabs>
                <w:tab w:val="left" w:pos="317"/>
              </w:tabs>
              <w:spacing w:before="0" w:after="0" w:line="276" w:lineRule="auto"/>
              <w:ind w:left="33"/>
              <w:contextualSpacing/>
              <w:jc w:val="both"/>
            </w:pPr>
          </w:p>
          <w:p w14:paraId="1DF25B3D" w14:textId="77777777" w:rsidR="007E7959" w:rsidRPr="009D68FB" w:rsidRDefault="007E7959" w:rsidP="00692565">
            <w:pPr>
              <w:pStyle w:val="a7"/>
              <w:tabs>
                <w:tab w:val="left" w:pos="317"/>
              </w:tabs>
              <w:spacing w:before="0" w:after="0" w:line="276" w:lineRule="auto"/>
              <w:ind w:left="33"/>
              <w:contextualSpacing/>
              <w:jc w:val="both"/>
            </w:pPr>
            <w:r w:rsidRPr="009D68FB">
              <w:t>Понимает значимость своей профессии в жизни общества</w:t>
            </w:r>
          </w:p>
          <w:p w14:paraId="75A2F625" w14:textId="77777777" w:rsidR="007E7959" w:rsidRPr="009D68FB" w:rsidRDefault="007E7959" w:rsidP="00692565">
            <w:pPr>
              <w:pStyle w:val="a7"/>
              <w:tabs>
                <w:tab w:val="left" w:pos="317"/>
              </w:tabs>
              <w:spacing w:before="0" w:after="0" w:line="276" w:lineRule="auto"/>
              <w:ind w:left="33"/>
              <w:contextualSpacing/>
              <w:jc w:val="both"/>
            </w:pPr>
          </w:p>
          <w:p w14:paraId="07C9D21F" w14:textId="77777777" w:rsidR="007E7959" w:rsidRPr="009D68FB" w:rsidRDefault="007E7959" w:rsidP="00692565">
            <w:pPr>
              <w:pStyle w:val="a7"/>
              <w:tabs>
                <w:tab w:val="left" w:pos="317"/>
              </w:tabs>
              <w:spacing w:before="0" w:after="0" w:line="276" w:lineRule="auto"/>
              <w:ind w:left="33"/>
              <w:contextualSpacing/>
              <w:jc w:val="both"/>
            </w:pPr>
            <w:r w:rsidRPr="009D68FB">
              <w:t>Демонстрирует знания ресурсов, которые задействуются в профессиональной деятельности (аппаратные и программные)</w:t>
            </w:r>
          </w:p>
          <w:p w14:paraId="648E994B" w14:textId="77777777" w:rsidR="007E7959" w:rsidRPr="009D68FB" w:rsidRDefault="007E7959" w:rsidP="00692565">
            <w:pPr>
              <w:pStyle w:val="a7"/>
              <w:tabs>
                <w:tab w:val="left" w:pos="317"/>
              </w:tabs>
              <w:spacing w:before="0" w:after="0" w:line="276" w:lineRule="auto"/>
              <w:ind w:left="33"/>
              <w:contextualSpacing/>
              <w:jc w:val="both"/>
            </w:pPr>
          </w:p>
          <w:p w14:paraId="4D9BCEA0" w14:textId="77777777" w:rsidR="007E7959" w:rsidRPr="009D68FB" w:rsidRDefault="007E7959" w:rsidP="00692565">
            <w:pPr>
              <w:pStyle w:val="a7"/>
              <w:tabs>
                <w:tab w:val="left" w:pos="317"/>
              </w:tabs>
              <w:spacing w:before="0" w:after="0" w:line="276" w:lineRule="auto"/>
              <w:ind w:left="33"/>
              <w:contextualSpacing/>
              <w:jc w:val="both"/>
            </w:pPr>
            <w:r w:rsidRPr="009D68FB">
              <w:t>Демонстрирует понимание процедур обработки информации</w:t>
            </w:r>
          </w:p>
          <w:p w14:paraId="6D52BE0B" w14:textId="77777777" w:rsidR="007E7959" w:rsidRPr="009D68FB" w:rsidRDefault="007E7959" w:rsidP="00692565">
            <w:pPr>
              <w:pStyle w:val="a7"/>
              <w:tabs>
                <w:tab w:val="left" w:pos="317"/>
              </w:tabs>
              <w:spacing w:before="0" w:after="0" w:line="276" w:lineRule="auto"/>
              <w:ind w:left="33"/>
              <w:contextualSpacing/>
              <w:jc w:val="both"/>
            </w:pPr>
          </w:p>
          <w:p w14:paraId="1A5197BF" w14:textId="77777777" w:rsidR="007E7959" w:rsidRPr="009D68FB" w:rsidRDefault="007E7959" w:rsidP="00692565">
            <w:pPr>
              <w:pStyle w:val="a7"/>
              <w:tabs>
                <w:tab w:val="left" w:pos="317"/>
              </w:tabs>
              <w:spacing w:before="0" w:after="0" w:line="276" w:lineRule="auto"/>
              <w:ind w:left="33"/>
              <w:contextualSpacing/>
              <w:jc w:val="both"/>
            </w:pPr>
            <w:r w:rsidRPr="009D68FB">
              <w:t>Использует лексический минимум для описания предметов и средств в профессиональной деятельности</w:t>
            </w:r>
          </w:p>
          <w:p w14:paraId="473735A8" w14:textId="77777777" w:rsidR="007E7959" w:rsidRPr="009D68FB" w:rsidRDefault="007E7959" w:rsidP="00692565">
            <w:pPr>
              <w:pStyle w:val="a7"/>
              <w:tabs>
                <w:tab w:val="left" w:pos="317"/>
              </w:tabs>
              <w:spacing w:before="0" w:after="0" w:line="276" w:lineRule="auto"/>
              <w:ind w:left="33"/>
              <w:contextualSpacing/>
              <w:jc w:val="both"/>
            </w:pPr>
          </w:p>
          <w:p w14:paraId="2C123B82" w14:textId="77777777" w:rsidR="007E7959" w:rsidRPr="009D68FB" w:rsidRDefault="007E7959" w:rsidP="00692565">
            <w:pPr>
              <w:pStyle w:val="a7"/>
              <w:tabs>
                <w:tab w:val="left" w:pos="317"/>
              </w:tabs>
              <w:spacing w:before="0" w:after="0" w:line="276" w:lineRule="auto"/>
              <w:ind w:left="33"/>
              <w:contextualSpacing/>
              <w:jc w:val="both"/>
            </w:pPr>
            <w:r w:rsidRPr="009D68FB">
              <w:t xml:space="preserve">Проявляет интерес к экономическим вопросам, связанных с профессиональной деятельностью </w:t>
            </w:r>
          </w:p>
        </w:tc>
        <w:tc>
          <w:tcPr>
            <w:tcW w:w="1743" w:type="pct"/>
            <w:vMerge w:val="restart"/>
          </w:tcPr>
          <w:p w14:paraId="5281BD06" w14:textId="77777777" w:rsidR="007E7959" w:rsidRPr="009D68FB" w:rsidRDefault="007E7959" w:rsidP="00692565">
            <w:pPr>
              <w:spacing w:after="0"/>
              <w:rPr>
                <w:rFonts w:ascii="Times New Roman" w:hAnsi="Times New Roman"/>
                <w:bCs/>
                <w:i/>
                <w:sz w:val="24"/>
                <w:szCs w:val="24"/>
              </w:rPr>
            </w:pPr>
          </w:p>
          <w:p w14:paraId="563D5E0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Оценка результатов: контрольных работ</w:t>
            </w:r>
          </w:p>
          <w:p w14:paraId="0B4C2981"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Практических занятий</w:t>
            </w:r>
          </w:p>
          <w:p w14:paraId="03E0E4E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Лабораторных занятий</w:t>
            </w:r>
          </w:p>
          <w:p w14:paraId="65B922E4"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Сообщений</w:t>
            </w:r>
          </w:p>
          <w:p w14:paraId="0A7C638B"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дифференцированного зачета </w:t>
            </w:r>
          </w:p>
          <w:p w14:paraId="61036F63" w14:textId="77777777" w:rsidR="007E7959" w:rsidRPr="009D68FB" w:rsidRDefault="007E7959" w:rsidP="00692565">
            <w:pPr>
              <w:spacing w:after="0"/>
              <w:rPr>
                <w:rFonts w:ascii="Times New Roman" w:hAnsi="Times New Roman"/>
                <w:sz w:val="24"/>
                <w:szCs w:val="24"/>
              </w:rPr>
            </w:pPr>
          </w:p>
          <w:p w14:paraId="5BD50307" w14:textId="77777777" w:rsidR="007E7959" w:rsidRPr="009D68FB" w:rsidRDefault="007E7959" w:rsidP="00692565">
            <w:pPr>
              <w:spacing w:after="0"/>
              <w:rPr>
                <w:rFonts w:ascii="Times New Roman" w:hAnsi="Times New Roman"/>
                <w:bCs/>
                <w:i/>
                <w:sz w:val="24"/>
                <w:szCs w:val="24"/>
              </w:rPr>
            </w:pPr>
          </w:p>
        </w:tc>
      </w:tr>
      <w:tr w:rsidR="007E7959" w:rsidRPr="009D68FB" w14:paraId="442BEEE7" w14:textId="77777777" w:rsidTr="00692565">
        <w:trPr>
          <w:trHeight w:val="1230"/>
        </w:trPr>
        <w:tc>
          <w:tcPr>
            <w:tcW w:w="1750" w:type="pct"/>
          </w:tcPr>
          <w:p w14:paraId="1BAB144A"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01.02</w:t>
            </w:r>
            <w:r w:rsidRPr="009D68FB">
              <w:rPr>
                <w:rFonts w:ascii="Times New Roman" w:hAnsi="Times New Roman"/>
                <w:iCs/>
                <w:sz w:val="24"/>
                <w:szCs w:val="24"/>
              </w:rPr>
              <w:tab/>
              <w:t xml:space="preserve">основные источники информации </w:t>
            </w:r>
          </w:p>
          <w:p w14:paraId="0D362A3C"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и ресурсы для решения задач и проблем в профессиональном и/или социальном контексте;</w:t>
            </w:r>
          </w:p>
        </w:tc>
        <w:tc>
          <w:tcPr>
            <w:tcW w:w="1507" w:type="pct"/>
            <w:vMerge/>
          </w:tcPr>
          <w:p w14:paraId="71FF00FB"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5ED59E6F" w14:textId="77777777" w:rsidR="007E7959" w:rsidRPr="009D68FB" w:rsidRDefault="007E7959" w:rsidP="00692565">
            <w:pPr>
              <w:spacing w:after="0"/>
              <w:rPr>
                <w:rFonts w:ascii="Times New Roman" w:hAnsi="Times New Roman"/>
                <w:bCs/>
                <w:i/>
                <w:sz w:val="24"/>
                <w:szCs w:val="24"/>
              </w:rPr>
            </w:pPr>
          </w:p>
        </w:tc>
      </w:tr>
      <w:tr w:rsidR="007E7959" w:rsidRPr="009D68FB" w14:paraId="2135DDB8" w14:textId="77777777" w:rsidTr="00692565">
        <w:trPr>
          <w:trHeight w:val="254"/>
        </w:trPr>
        <w:tc>
          <w:tcPr>
            <w:tcW w:w="1750" w:type="pct"/>
          </w:tcPr>
          <w:p w14:paraId="6478E0F1"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Зо 01.05</w:t>
            </w:r>
            <w:r w:rsidRPr="009D68FB">
              <w:rPr>
                <w:rFonts w:ascii="Times New Roman" w:hAnsi="Times New Roman"/>
                <w:iCs/>
                <w:sz w:val="24"/>
                <w:szCs w:val="24"/>
              </w:rPr>
              <w:tab/>
              <w:t xml:space="preserve">структуру плана для решения задач; </w:t>
            </w:r>
          </w:p>
        </w:tc>
        <w:tc>
          <w:tcPr>
            <w:tcW w:w="1507" w:type="pct"/>
            <w:vMerge/>
          </w:tcPr>
          <w:p w14:paraId="0C5A7344"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0504B8E5" w14:textId="77777777" w:rsidR="007E7959" w:rsidRPr="009D68FB" w:rsidRDefault="007E7959" w:rsidP="00692565">
            <w:pPr>
              <w:spacing w:after="0"/>
              <w:rPr>
                <w:rFonts w:ascii="Times New Roman" w:hAnsi="Times New Roman"/>
                <w:bCs/>
                <w:i/>
                <w:sz w:val="24"/>
                <w:szCs w:val="24"/>
              </w:rPr>
            </w:pPr>
          </w:p>
        </w:tc>
      </w:tr>
      <w:tr w:rsidR="007E7959" w:rsidRPr="009D68FB" w14:paraId="38C20A78" w14:textId="77777777" w:rsidTr="00692565">
        <w:trPr>
          <w:trHeight w:val="617"/>
        </w:trPr>
        <w:tc>
          <w:tcPr>
            <w:tcW w:w="1750" w:type="pct"/>
          </w:tcPr>
          <w:p w14:paraId="2A879BFC"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01.06</w:t>
            </w:r>
            <w:r w:rsidRPr="009D68FB">
              <w:rPr>
                <w:rFonts w:ascii="Times New Roman" w:hAnsi="Times New Roman"/>
                <w:iCs/>
                <w:sz w:val="24"/>
                <w:szCs w:val="24"/>
              </w:rPr>
              <w:tab/>
              <w:t>порядок оценки результатов решения задач профессиональной деятельности</w:t>
            </w:r>
          </w:p>
        </w:tc>
        <w:tc>
          <w:tcPr>
            <w:tcW w:w="1507" w:type="pct"/>
            <w:vMerge/>
          </w:tcPr>
          <w:p w14:paraId="2F77D89B"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23BD85C8" w14:textId="77777777" w:rsidR="007E7959" w:rsidRPr="009D68FB" w:rsidRDefault="007E7959" w:rsidP="00692565">
            <w:pPr>
              <w:spacing w:after="0"/>
              <w:rPr>
                <w:rFonts w:ascii="Times New Roman" w:hAnsi="Times New Roman"/>
                <w:bCs/>
                <w:i/>
                <w:sz w:val="24"/>
                <w:szCs w:val="24"/>
              </w:rPr>
            </w:pPr>
          </w:p>
        </w:tc>
      </w:tr>
      <w:tr w:rsidR="007E7959" w:rsidRPr="009D68FB" w14:paraId="04A26524" w14:textId="77777777" w:rsidTr="00692565">
        <w:trPr>
          <w:trHeight w:val="829"/>
        </w:trPr>
        <w:tc>
          <w:tcPr>
            <w:tcW w:w="1750" w:type="pct"/>
          </w:tcPr>
          <w:p w14:paraId="07187C02"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02.02</w:t>
            </w:r>
            <w:r w:rsidRPr="009D68FB">
              <w:rPr>
                <w:rFonts w:ascii="Times New Roman" w:hAnsi="Times New Roman"/>
                <w:iCs/>
                <w:sz w:val="24"/>
                <w:szCs w:val="24"/>
              </w:rPr>
              <w:tab/>
              <w:t xml:space="preserve">приемы структурирования информации </w:t>
            </w:r>
          </w:p>
        </w:tc>
        <w:tc>
          <w:tcPr>
            <w:tcW w:w="1507" w:type="pct"/>
            <w:vMerge/>
          </w:tcPr>
          <w:p w14:paraId="515A071B"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05CF815C" w14:textId="77777777" w:rsidR="007E7959" w:rsidRPr="009D68FB" w:rsidRDefault="007E7959" w:rsidP="00692565">
            <w:pPr>
              <w:spacing w:after="0"/>
              <w:rPr>
                <w:rFonts w:ascii="Times New Roman" w:hAnsi="Times New Roman"/>
                <w:bCs/>
                <w:i/>
                <w:sz w:val="24"/>
                <w:szCs w:val="24"/>
              </w:rPr>
            </w:pPr>
          </w:p>
        </w:tc>
      </w:tr>
      <w:tr w:rsidR="007E7959" w:rsidRPr="009D68FB" w14:paraId="5D096ED2" w14:textId="77777777" w:rsidTr="00692565">
        <w:trPr>
          <w:trHeight w:val="254"/>
        </w:trPr>
        <w:tc>
          <w:tcPr>
            <w:tcW w:w="1750" w:type="pct"/>
          </w:tcPr>
          <w:p w14:paraId="650ECAD3"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02.04</w:t>
            </w:r>
            <w:r w:rsidRPr="009D68FB">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vMerge/>
          </w:tcPr>
          <w:p w14:paraId="0387FC10"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12DDAB83" w14:textId="77777777" w:rsidR="007E7959" w:rsidRPr="009D68FB" w:rsidRDefault="007E7959" w:rsidP="00692565">
            <w:pPr>
              <w:spacing w:after="0"/>
              <w:rPr>
                <w:rFonts w:ascii="Times New Roman" w:hAnsi="Times New Roman"/>
                <w:bCs/>
                <w:i/>
                <w:sz w:val="24"/>
                <w:szCs w:val="24"/>
              </w:rPr>
            </w:pPr>
          </w:p>
        </w:tc>
      </w:tr>
      <w:tr w:rsidR="007E7959" w:rsidRPr="009D68FB" w14:paraId="356403BF" w14:textId="77777777" w:rsidTr="00692565">
        <w:trPr>
          <w:trHeight w:val="254"/>
        </w:trPr>
        <w:tc>
          <w:tcPr>
            <w:tcW w:w="1750" w:type="pct"/>
          </w:tcPr>
          <w:p w14:paraId="4DED4AE6"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03.04</w:t>
            </w:r>
            <w:r w:rsidRPr="009D68FB">
              <w:rPr>
                <w:rFonts w:ascii="Times New Roman" w:hAnsi="Times New Roman"/>
                <w:iCs/>
                <w:sz w:val="24"/>
                <w:szCs w:val="24"/>
              </w:rPr>
              <w:tab/>
              <w:t>порядок выстраивания презентации</w:t>
            </w:r>
          </w:p>
        </w:tc>
        <w:tc>
          <w:tcPr>
            <w:tcW w:w="1507" w:type="pct"/>
            <w:vMerge/>
          </w:tcPr>
          <w:p w14:paraId="235F46E1"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192ED9BE" w14:textId="77777777" w:rsidR="007E7959" w:rsidRPr="009D68FB" w:rsidRDefault="007E7959" w:rsidP="00692565">
            <w:pPr>
              <w:spacing w:after="0"/>
              <w:rPr>
                <w:rFonts w:ascii="Times New Roman" w:hAnsi="Times New Roman"/>
                <w:bCs/>
                <w:i/>
                <w:sz w:val="24"/>
                <w:szCs w:val="24"/>
              </w:rPr>
            </w:pPr>
          </w:p>
        </w:tc>
      </w:tr>
      <w:tr w:rsidR="007E7959" w:rsidRPr="009D68FB" w14:paraId="2A6D4545" w14:textId="77777777" w:rsidTr="00692565">
        <w:trPr>
          <w:trHeight w:val="254"/>
        </w:trPr>
        <w:tc>
          <w:tcPr>
            <w:tcW w:w="1750" w:type="pct"/>
          </w:tcPr>
          <w:p w14:paraId="58F0994A"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04.02</w:t>
            </w:r>
            <w:r w:rsidRPr="009D68FB">
              <w:rPr>
                <w:rFonts w:ascii="Times New Roman" w:hAnsi="Times New Roman"/>
                <w:iCs/>
                <w:sz w:val="24"/>
                <w:szCs w:val="24"/>
              </w:rPr>
              <w:tab/>
              <w:t>основы проектной деятельности</w:t>
            </w:r>
          </w:p>
        </w:tc>
        <w:tc>
          <w:tcPr>
            <w:tcW w:w="1507" w:type="pct"/>
            <w:vMerge/>
          </w:tcPr>
          <w:p w14:paraId="2135A319"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21BEA92F" w14:textId="77777777" w:rsidR="007E7959" w:rsidRPr="009D68FB" w:rsidRDefault="007E7959" w:rsidP="00692565">
            <w:pPr>
              <w:spacing w:after="0"/>
              <w:rPr>
                <w:rFonts w:ascii="Times New Roman" w:hAnsi="Times New Roman"/>
                <w:bCs/>
                <w:i/>
                <w:sz w:val="24"/>
                <w:szCs w:val="24"/>
              </w:rPr>
            </w:pPr>
          </w:p>
        </w:tc>
      </w:tr>
      <w:tr w:rsidR="007E7959" w:rsidRPr="009D68FB" w14:paraId="4396A3DC" w14:textId="77777777" w:rsidTr="00692565">
        <w:trPr>
          <w:trHeight w:val="254"/>
        </w:trPr>
        <w:tc>
          <w:tcPr>
            <w:tcW w:w="1750" w:type="pct"/>
          </w:tcPr>
          <w:p w14:paraId="3D072FB3"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05.01</w:t>
            </w:r>
            <w:r w:rsidRPr="009D68FB">
              <w:rPr>
                <w:rFonts w:ascii="Times New Roman" w:hAnsi="Times New Roman"/>
                <w:iCs/>
                <w:sz w:val="24"/>
                <w:szCs w:val="24"/>
              </w:rPr>
              <w:tab/>
              <w:t>особенности социального и культурного контекста</w:t>
            </w:r>
          </w:p>
        </w:tc>
        <w:tc>
          <w:tcPr>
            <w:tcW w:w="1507" w:type="pct"/>
            <w:vMerge/>
          </w:tcPr>
          <w:p w14:paraId="57BDB261"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2371109A" w14:textId="77777777" w:rsidR="007E7959" w:rsidRPr="009D68FB" w:rsidRDefault="007E7959" w:rsidP="00692565">
            <w:pPr>
              <w:spacing w:after="0"/>
              <w:rPr>
                <w:rFonts w:ascii="Times New Roman" w:hAnsi="Times New Roman"/>
                <w:bCs/>
                <w:i/>
                <w:sz w:val="24"/>
                <w:szCs w:val="24"/>
              </w:rPr>
            </w:pPr>
          </w:p>
        </w:tc>
      </w:tr>
      <w:tr w:rsidR="007E7959" w:rsidRPr="009D68FB" w14:paraId="50B0D675" w14:textId="77777777" w:rsidTr="00692565">
        <w:trPr>
          <w:trHeight w:val="254"/>
        </w:trPr>
        <w:tc>
          <w:tcPr>
            <w:tcW w:w="1750" w:type="pct"/>
          </w:tcPr>
          <w:p w14:paraId="05190671"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Зо 05.02</w:t>
            </w:r>
            <w:r w:rsidRPr="009D68FB">
              <w:rPr>
                <w:rFonts w:ascii="Times New Roman" w:hAnsi="Times New Roman"/>
                <w:iCs/>
                <w:sz w:val="24"/>
                <w:szCs w:val="24"/>
              </w:rPr>
              <w:tab/>
              <w:t xml:space="preserve">правила оформления документов </w:t>
            </w:r>
          </w:p>
          <w:p w14:paraId="2C18D686"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lastRenderedPageBreak/>
              <w:t>и построения устных сообщений</w:t>
            </w:r>
          </w:p>
        </w:tc>
        <w:tc>
          <w:tcPr>
            <w:tcW w:w="1507" w:type="pct"/>
            <w:vMerge/>
          </w:tcPr>
          <w:p w14:paraId="4FEA925E"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74FE091F" w14:textId="77777777" w:rsidR="007E7959" w:rsidRPr="009D68FB" w:rsidRDefault="007E7959" w:rsidP="00692565">
            <w:pPr>
              <w:spacing w:after="0"/>
              <w:rPr>
                <w:rFonts w:ascii="Times New Roman" w:hAnsi="Times New Roman"/>
                <w:bCs/>
                <w:i/>
                <w:sz w:val="24"/>
                <w:szCs w:val="24"/>
              </w:rPr>
            </w:pPr>
          </w:p>
        </w:tc>
      </w:tr>
      <w:tr w:rsidR="007E7959" w:rsidRPr="009D68FB" w14:paraId="77B8FB53" w14:textId="77777777" w:rsidTr="00692565">
        <w:trPr>
          <w:trHeight w:val="254"/>
        </w:trPr>
        <w:tc>
          <w:tcPr>
            <w:tcW w:w="1750" w:type="pct"/>
          </w:tcPr>
          <w:p w14:paraId="2B202B6F"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09.01</w:t>
            </w:r>
            <w:r w:rsidRPr="009D68FB">
              <w:rPr>
                <w:rFonts w:ascii="Times New Roman" w:hAnsi="Times New Roman"/>
                <w:iCs/>
                <w:sz w:val="24"/>
                <w:szCs w:val="24"/>
              </w:rPr>
              <w:tab/>
              <w:t>основные виды и процедуры обработки информации</w:t>
            </w:r>
          </w:p>
        </w:tc>
        <w:tc>
          <w:tcPr>
            <w:tcW w:w="1507" w:type="pct"/>
            <w:vMerge/>
          </w:tcPr>
          <w:p w14:paraId="0C2F0E81"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044C21CA" w14:textId="77777777" w:rsidR="007E7959" w:rsidRPr="009D68FB" w:rsidRDefault="007E7959" w:rsidP="00692565">
            <w:pPr>
              <w:spacing w:after="0"/>
              <w:rPr>
                <w:rFonts w:ascii="Times New Roman" w:hAnsi="Times New Roman"/>
                <w:bCs/>
                <w:i/>
                <w:sz w:val="24"/>
                <w:szCs w:val="24"/>
              </w:rPr>
            </w:pPr>
          </w:p>
        </w:tc>
      </w:tr>
      <w:tr w:rsidR="007E7959" w:rsidRPr="009D68FB" w14:paraId="64E45F22" w14:textId="77777777" w:rsidTr="00692565">
        <w:trPr>
          <w:trHeight w:val="254"/>
        </w:trPr>
        <w:tc>
          <w:tcPr>
            <w:tcW w:w="1750" w:type="pct"/>
          </w:tcPr>
          <w:p w14:paraId="0E8EA128"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iCs/>
                <w:sz w:val="24"/>
                <w:szCs w:val="24"/>
              </w:rPr>
              <w:t>Зо 10.03</w:t>
            </w:r>
            <w:r w:rsidRPr="009D68FB">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c>
          <w:tcPr>
            <w:tcW w:w="1507" w:type="pct"/>
            <w:vMerge/>
          </w:tcPr>
          <w:p w14:paraId="10C934B4"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11F7A793" w14:textId="77777777" w:rsidR="007E7959" w:rsidRPr="009D68FB" w:rsidRDefault="007E7959" w:rsidP="00692565">
            <w:pPr>
              <w:spacing w:after="0"/>
              <w:rPr>
                <w:rFonts w:ascii="Times New Roman" w:hAnsi="Times New Roman"/>
                <w:bCs/>
                <w:i/>
                <w:sz w:val="24"/>
                <w:szCs w:val="24"/>
              </w:rPr>
            </w:pPr>
          </w:p>
        </w:tc>
      </w:tr>
      <w:tr w:rsidR="007E7959" w:rsidRPr="009D68FB" w14:paraId="53DD4B2E" w14:textId="77777777" w:rsidTr="00692565">
        <w:trPr>
          <w:trHeight w:val="254"/>
        </w:trPr>
        <w:tc>
          <w:tcPr>
            <w:tcW w:w="1750" w:type="pct"/>
          </w:tcPr>
          <w:p w14:paraId="2822860D" w14:textId="77777777" w:rsidR="007E7959" w:rsidRPr="009D68FB" w:rsidRDefault="007E7959" w:rsidP="00692565">
            <w:pPr>
              <w:spacing w:after="0"/>
              <w:rPr>
                <w:rFonts w:ascii="Times New Roman" w:hAnsi="Times New Roman"/>
                <w:bCs/>
                <w:i/>
                <w:sz w:val="24"/>
                <w:szCs w:val="24"/>
              </w:rPr>
            </w:pPr>
            <w:r w:rsidRPr="009D68FB">
              <w:rPr>
                <w:rFonts w:ascii="Times New Roman" w:hAnsi="Times New Roman"/>
                <w:b/>
                <w:bCs/>
                <w:sz w:val="24"/>
                <w:szCs w:val="24"/>
              </w:rPr>
              <w:t>Перечень умений, осваиваемых в рамках дисциплины:</w:t>
            </w:r>
          </w:p>
        </w:tc>
        <w:tc>
          <w:tcPr>
            <w:tcW w:w="1507" w:type="pct"/>
            <w:vMerge/>
          </w:tcPr>
          <w:p w14:paraId="4F7D6D60" w14:textId="77777777" w:rsidR="007E7959" w:rsidRPr="009D68FB" w:rsidRDefault="007E7959" w:rsidP="00692565">
            <w:pPr>
              <w:pStyle w:val="a7"/>
              <w:tabs>
                <w:tab w:val="left" w:pos="317"/>
              </w:tabs>
              <w:spacing w:before="0" w:after="0" w:line="276" w:lineRule="auto"/>
              <w:ind w:left="33"/>
              <w:contextualSpacing/>
              <w:jc w:val="both"/>
            </w:pPr>
          </w:p>
        </w:tc>
        <w:tc>
          <w:tcPr>
            <w:tcW w:w="1743" w:type="pct"/>
            <w:vMerge/>
          </w:tcPr>
          <w:p w14:paraId="19D9CEC0" w14:textId="77777777" w:rsidR="007E7959" w:rsidRPr="009D68FB" w:rsidRDefault="007E7959" w:rsidP="00692565">
            <w:pPr>
              <w:spacing w:after="0"/>
              <w:rPr>
                <w:rFonts w:ascii="Times New Roman" w:hAnsi="Times New Roman"/>
                <w:bCs/>
                <w:i/>
                <w:sz w:val="24"/>
                <w:szCs w:val="24"/>
              </w:rPr>
            </w:pPr>
          </w:p>
        </w:tc>
      </w:tr>
      <w:tr w:rsidR="007E7959" w:rsidRPr="009D68FB" w14:paraId="5B47BE37" w14:textId="77777777" w:rsidTr="00692565">
        <w:trPr>
          <w:trHeight w:val="254"/>
        </w:trPr>
        <w:tc>
          <w:tcPr>
            <w:tcW w:w="1750" w:type="pct"/>
          </w:tcPr>
          <w:p w14:paraId="6B99FCB9"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Уо 01.01</w:t>
            </w:r>
            <w:r w:rsidRPr="009D68FB">
              <w:rPr>
                <w:rFonts w:ascii="Times New Roman" w:hAnsi="Times New Roman"/>
                <w:iCs/>
                <w:sz w:val="24"/>
                <w:szCs w:val="24"/>
              </w:rPr>
              <w:tab/>
              <w:t xml:space="preserve">распознавать задачу и/или проблему </w:t>
            </w:r>
          </w:p>
          <w:p w14:paraId="0D813D52"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t>в профессиональном и/или социальном контексте;</w:t>
            </w:r>
          </w:p>
        </w:tc>
        <w:tc>
          <w:tcPr>
            <w:tcW w:w="1507" w:type="pct"/>
          </w:tcPr>
          <w:p w14:paraId="321A2CDC" w14:textId="77777777" w:rsidR="007E7959" w:rsidRPr="009D68FB" w:rsidRDefault="007E7959" w:rsidP="00692565">
            <w:pPr>
              <w:pStyle w:val="a7"/>
              <w:tabs>
                <w:tab w:val="left" w:pos="317"/>
              </w:tabs>
              <w:spacing w:before="0" w:after="0" w:line="276" w:lineRule="auto"/>
              <w:ind w:left="33"/>
              <w:contextualSpacing/>
              <w:jc w:val="both"/>
            </w:pPr>
            <w:r w:rsidRPr="009D68FB">
              <w:t>Классифицирует тип задачи для дальнейшего ее решения</w:t>
            </w:r>
          </w:p>
        </w:tc>
        <w:tc>
          <w:tcPr>
            <w:tcW w:w="1743" w:type="pct"/>
            <w:vMerge w:val="restart"/>
          </w:tcPr>
          <w:p w14:paraId="3137C4FF"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Оценка результатов: контрольных работ</w:t>
            </w:r>
          </w:p>
          <w:p w14:paraId="438D32A5"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Практических занятий</w:t>
            </w:r>
          </w:p>
          <w:p w14:paraId="1ADCACC6"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Лабораторных занятий</w:t>
            </w:r>
          </w:p>
          <w:p w14:paraId="1EDCF0B0"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Сообщений</w:t>
            </w:r>
          </w:p>
          <w:p w14:paraId="1D0A51BA" w14:textId="77777777" w:rsidR="007E7959" w:rsidRPr="009D68FB" w:rsidRDefault="007E7959" w:rsidP="00692565">
            <w:pPr>
              <w:spacing w:after="0"/>
              <w:rPr>
                <w:rFonts w:ascii="Times New Roman" w:hAnsi="Times New Roman"/>
                <w:sz w:val="24"/>
                <w:szCs w:val="24"/>
              </w:rPr>
            </w:pPr>
            <w:r w:rsidRPr="009D68FB">
              <w:rPr>
                <w:rFonts w:ascii="Times New Roman" w:hAnsi="Times New Roman"/>
                <w:sz w:val="24"/>
                <w:szCs w:val="24"/>
              </w:rPr>
              <w:t xml:space="preserve">дифференцированного зачета </w:t>
            </w:r>
          </w:p>
          <w:p w14:paraId="2FEE127B" w14:textId="77777777" w:rsidR="007E7959" w:rsidRPr="009D68FB" w:rsidRDefault="007E7959" w:rsidP="00692565">
            <w:pPr>
              <w:spacing w:after="0"/>
              <w:rPr>
                <w:rFonts w:ascii="Times New Roman" w:hAnsi="Times New Roman"/>
                <w:bCs/>
                <w:i/>
                <w:sz w:val="24"/>
                <w:szCs w:val="24"/>
              </w:rPr>
            </w:pPr>
          </w:p>
        </w:tc>
      </w:tr>
      <w:tr w:rsidR="007E7959" w:rsidRPr="009D68FB" w14:paraId="164A4F4A" w14:textId="77777777" w:rsidTr="00692565">
        <w:trPr>
          <w:trHeight w:val="254"/>
        </w:trPr>
        <w:tc>
          <w:tcPr>
            <w:tcW w:w="1750" w:type="pct"/>
            <w:vMerge w:val="restart"/>
          </w:tcPr>
          <w:p w14:paraId="6A593366" w14:textId="77777777" w:rsidR="007E7959" w:rsidRPr="009D68FB"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01.02</w:t>
            </w:r>
            <w:r w:rsidRPr="009D68FB">
              <w:rPr>
                <w:rFonts w:ascii="Times New Roman" w:hAnsi="Times New Roman"/>
                <w:iCs/>
                <w:sz w:val="24"/>
                <w:szCs w:val="24"/>
              </w:rPr>
              <w:tab/>
              <w:t>анализировать задачу и/или проблему и выделять её составные части;</w:t>
            </w:r>
          </w:p>
          <w:p w14:paraId="7B15ADB6"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01.03</w:t>
            </w:r>
            <w:r w:rsidRPr="009D68FB">
              <w:rPr>
                <w:rFonts w:ascii="Times New Roman" w:hAnsi="Times New Roman"/>
                <w:iCs/>
                <w:sz w:val="24"/>
                <w:szCs w:val="24"/>
              </w:rPr>
              <w:tab/>
              <w:t>определять этапы решения задачи;</w:t>
            </w:r>
          </w:p>
        </w:tc>
        <w:tc>
          <w:tcPr>
            <w:tcW w:w="1507" w:type="pct"/>
          </w:tcPr>
          <w:p w14:paraId="09B62145" w14:textId="77777777" w:rsidR="007E7959" w:rsidRPr="009D68FB" w:rsidRDefault="007E7959" w:rsidP="00692565">
            <w:pPr>
              <w:pStyle w:val="a7"/>
              <w:tabs>
                <w:tab w:val="left" w:pos="317"/>
              </w:tabs>
              <w:spacing w:before="0" w:after="0" w:line="276" w:lineRule="auto"/>
              <w:ind w:left="33"/>
              <w:contextualSpacing/>
              <w:jc w:val="both"/>
            </w:pPr>
            <w:r w:rsidRPr="009D68FB">
              <w:t>Анализирует задачу и разбивает ее на составные части</w:t>
            </w:r>
          </w:p>
        </w:tc>
        <w:tc>
          <w:tcPr>
            <w:tcW w:w="1743" w:type="pct"/>
            <w:vMerge/>
          </w:tcPr>
          <w:p w14:paraId="2B271B2D" w14:textId="77777777" w:rsidR="007E7959" w:rsidRPr="009D68FB" w:rsidRDefault="007E7959" w:rsidP="00692565">
            <w:pPr>
              <w:spacing w:after="0"/>
              <w:rPr>
                <w:rFonts w:ascii="Times New Roman" w:hAnsi="Times New Roman"/>
                <w:bCs/>
                <w:i/>
                <w:sz w:val="24"/>
                <w:szCs w:val="24"/>
              </w:rPr>
            </w:pPr>
          </w:p>
        </w:tc>
      </w:tr>
      <w:tr w:rsidR="007E7959" w:rsidRPr="009D68FB" w14:paraId="7E2A7E2C" w14:textId="77777777" w:rsidTr="00692565">
        <w:trPr>
          <w:trHeight w:val="254"/>
        </w:trPr>
        <w:tc>
          <w:tcPr>
            <w:tcW w:w="1750" w:type="pct"/>
            <w:vMerge/>
          </w:tcPr>
          <w:p w14:paraId="3BD0775D"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p>
        </w:tc>
        <w:tc>
          <w:tcPr>
            <w:tcW w:w="1507" w:type="pct"/>
          </w:tcPr>
          <w:p w14:paraId="47800E71" w14:textId="77777777" w:rsidR="007E7959" w:rsidRPr="009D68FB" w:rsidRDefault="007E7959" w:rsidP="00692565">
            <w:pPr>
              <w:pStyle w:val="a7"/>
              <w:tabs>
                <w:tab w:val="left" w:pos="317"/>
              </w:tabs>
              <w:spacing w:before="0" w:after="0" w:line="276" w:lineRule="auto"/>
              <w:ind w:left="33"/>
              <w:contextualSpacing/>
              <w:jc w:val="both"/>
            </w:pPr>
            <w:r w:rsidRPr="009D68FB">
              <w:t>Выделяет основные этапы решения задачи</w:t>
            </w:r>
          </w:p>
        </w:tc>
        <w:tc>
          <w:tcPr>
            <w:tcW w:w="1743" w:type="pct"/>
            <w:vMerge/>
          </w:tcPr>
          <w:p w14:paraId="16B6CEDC" w14:textId="77777777" w:rsidR="007E7959" w:rsidRPr="009D68FB" w:rsidRDefault="007E7959" w:rsidP="00692565">
            <w:pPr>
              <w:spacing w:after="0"/>
              <w:rPr>
                <w:rFonts w:ascii="Times New Roman" w:hAnsi="Times New Roman"/>
                <w:bCs/>
                <w:i/>
                <w:sz w:val="24"/>
                <w:szCs w:val="24"/>
              </w:rPr>
            </w:pPr>
          </w:p>
        </w:tc>
      </w:tr>
      <w:tr w:rsidR="007E7959" w:rsidRPr="009D68FB" w14:paraId="7C1A39FE" w14:textId="77777777" w:rsidTr="00692565">
        <w:trPr>
          <w:trHeight w:val="254"/>
        </w:trPr>
        <w:tc>
          <w:tcPr>
            <w:tcW w:w="1750" w:type="pct"/>
          </w:tcPr>
          <w:p w14:paraId="3F375D4A"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lastRenderedPageBreak/>
              <w:t>Уо 01.04</w:t>
            </w:r>
            <w:r w:rsidRPr="009D68FB">
              <w:rPr>
                <w:rFonts w:ascii="Times New Roman" w:hAnsi="Times New Roman"/>
                <w:iCs/>
                <w:sz w:val="24"/>
                <w:szCs w:val="24"/>
              </w:rPr>
              <w:tab/>
              <w:t>выявлять и эффективно искать информацию, необходимую для решения задачи и/или проблемы;</w:t>
            </w:r>
          </w:p>
        </w:tc>
        <w:tc>
          <w:tcPr>
            <w:tcW w:w="1507" w:type="pct"/>
          </w:tcPr>
          <w:p w14:paraId="4A02AABC" w14:textId="77777777" w:rsidR="007E7959" w:rsidRPr="009D68FB" w:rsidRDefault="007E7959" w:rsidP="00692565">
            <w:pPr>
              <w:pStyle w:val="a7"/>
              <w:tabs>
                <w:tab w:val="left" w:pos="317"/>
              </w:tabs>
              <w:spacing w:before="0" w:after="0" w:line="276" w:lineRule="auto"/>
              <w:ind w:left="33"/>
              <w:contextualSpacing/>
              <w:jc w:val="both"/>
            </w:pPr>
            <w:r w:rsidRPr="009D68FB">
              <w:t>Эффективно находит необходимую информацию для решения поставленных задач</w:t>
            </w:r>
          </w:p>
        </w:tc>
        <w:tc>
          <w:tcPr>
            <w:tcW w:w="1743" w:type="pct"/>
            <w:vMerge/>
          </w:tcPr>
          <w:p w14:paraId="635CD9BE" w14:textId="77777777" w:rsidR="007E7959" w:rsidRPr="009D68FB" w:rsidRDefault="007E7959" w:rsidP="00692565">
            <w:pPr>
              <w:spacing w:after="0"/>
              <w:rPr>
                <w:rFonts w:ascii="Times New Roman" w:hAnsi="Times New Roman"/>
                <w:bCs/>
                <w:i/>
                <w:sz w:val="24"/>
                <w:szCs w:val="24"/>
              </w:rPr>
            </w:pPr>
          </w:p>
        </w:tc>
      </w:tr>
      <w:tr w:rsidR="007E7959" w:rsidRPr="009D68FB" w14:paraId="5DE45C6B" w14:textId="77777777" w:rsidTr="00692565">
        <w:trPr>
          <w:trHeight w:val="254"/>
        </w:trPr>
        <w:tc>
          <w:tcPr>
            <w:tcW w:w="1750" w:type="pct"/>
          </w:tcPr>
          <w:p w14:paraId="152FBBAA"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01.05</w:t>
            </w:r>
            <w:r w:rsidRPr="009D68FB">
              <w:rPr>
                <w:rFonts w:ascii="Times New Roman" w:hAnsi="Times New Roman"/>
                <w:iCs/>
                <w:sz w:val="24"/>
                <w:szCs w:val="24"/>
              </w:rPr>
              <w:tab/>
              <w:t xml:space="preserve">составлять план действия; </w:t>
            </w:r>
          </w:p>
        </w:tc>
        <w:tc>
          <w:tcPr>
            <w:tcW w:w="1507" w:type="pct"/>
          </w:tcPr>
          <w:p w14:paraId="633F1BEF" w14:textId="77777777" w:rsidR="007E7959" w:rsidRPr="009D68FB" w:rsidRDefault="007E7959" w:rsidP="00692565">
            <w:pPr>
              <w:pStyle w:val="a7"/>
              <w:tabs>
                <w:tab w:val="left" w:pos="317"/>
              </w:tabs>
              <w:spacing w:before="0" w:after="0" w:line="276" w:lineRule="auto"/>
              <w:ind w:left="33"/>
              <w:contextualSpacing/>
              <w:jc w:val="both"/>
            </w:pPr>
            <w:r w:rsidRPr="009D68FB">
              <w:t>Составляет план и алгоритм действий для решения задачи</w:t>
            </w:r>
          </w:p>
        </w:tc>
        <w:tc>
          <w:tcPr>
            <w:tcW w:w="1743" w:type="pct"/>
            <w:vMerge/>
          </w:tcPr>
          <w:p w14:paraId="071F7BFD" w14:textId="77777777" w:rsidR="007E7959" w:rsidRPr="009D68FB" w:rsidRDefault="007E7959" w:rsidP="00692565">
            <w:pPr>
              <w:spacing w:after="0"/>
              <w:rPr>
                <w:rFonts w:ascii="Times New Roman" w:hAnsi="Times New Roman"/>
                <w:bCs/>
                <w:i/>
                <w:sz w:val="24"/>
                <w:szCs w:val="24"/>
              </w:rPr>
            </w:pPr>
          </w:p>
        </w:tc>
      </w:tr>
      <w:tr w:rsidR="007E7959" w:rsidRPr="009D68FB" w14:paraId="32C6897D" w14:textId="77777777" w:rsidTr="00692565">
        <w:trPr>
          <w:trHeight w:val="254"/>
        </w:trPr>
        <w:tc>
          <w:tcPr>
            <w:tcW w:w="1750" w:type="pct"/>
          </w:tcPr>
          <w:p w14:paraId="1CBA67F7"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02.01</w:t>
            </w:r>
            <w:r w:rsidRPr="009D68FB">
              <w:rPr>
                <w:rFonts w:ascii="Times New Roman" w:hAnsi="Times New Roman"/>
                <w:iCs/>
                <w:sz w:val="24"/>
                <w:szCs w:val="24"/>
              </w:rPr>
              <w:tab/>
              <w:t xml:space="preserve">определять задачи для поиска информации; </w:t>
            </w:r>
          </w:p>
        </w:tc>
        <w:tc>
          <w:tcPr>
            <w:tcW w:w="1507" w:type="pct"/>
          </w:tcPr>
          <w:p w14:paraId="36332235" w14:textId="77777777" w:rsidR="007E7959" w:rsidRPr="009D68FB" w:rsidRDefault="007E7959" w:rsidP="00692565">
            <w:pPr>
              <w:pStyle w:val="a7"/>
              <w:tabs>
                <w:tab w:val="left" w:pos="317"/>
              </w:tabs>
              <w:spacing w:before="0" w:after="0" w:line="276" w:lineRule="auto"/>
              <w:ind w:left="33"/>
              <w:contextualSpacing/>
              <w:jc w:val="both"/>
            </w:pPr>
            <w:r w:rsidRPr="009D68FB">
              <w:t>Решает задачи поиска информации</w:t>
            </w:r>
          </w:p>
        </w:tc>
        <w:tc>
          <w:tcPr>
            <w:tcW w:w="1743" w:type="pct"/>
            <w:vMerge/>
          </w:tcPr>
          <w:p w14:paraId="62B41CED" w14:textId="77777777" w:rsidR="007E7959" w:rsidRPr="009D68FB" w:rsidRDefault="007E7959" w:rsidP="00692565">
            <w:pPr>
              <w:spacing w:after="0"/>
              <w:rPr>
                <w:rFonts w:ascii="Times New Roman" w:hAnsi="Times New Roman"/>
                <w:bCs/>
                <w:i/>
                <w:sz w:val="24"/>
                <w:szCs w:val="24"/>
              </w:rPr>
            </w:pPr>
          </w:p>
        </w:tc>
      </w:tr>
      <w:tr w:rsidR="007E7959" w:rsidRPr="009D68FB" w14:paraId="04256F6D" w14:textId="77777777" w:rsidTr="00692565">
        <w:trPr>
          <w:trHeight w:val="254"/>
        </w:trPr>
        <w:tc>
          <w:tcPr>
            <w:tcW w:w="1750" w:type="pct"/>
          </w:tcPr>
          <w:p w14:paraId="05954EA4"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02.03</w:t>
            </w:r>
            <w:r w:rsidRPr="009D68FB">
              <w:rPr>
                <w:rFonts w:ascii="Times New Roman" w:hAnsi="Times New Roman"/>
                <w:iCs/>
                <w:sz w:val="24"/>
                <w:szCs w:val="24"/>
              </w:rPr>
              <w:tab/>
              <w:t xml:space="preserve">планировать процесс поиска; структурировать получаемую информацию; </w:t>
            </w:r>
          </w:p>
        </w:tc>
        <w:tc>
          <w:tcPr>
            <w:tcW w:w="1507" w:type="pct"/>
          </w:tcPr>
          <w:p w14:paraId="4BF68EF8" w14:textId="77777777" w:rsidR="007E7959" w:rsidRPr="009D68FB" w:rsidRDefault="007E7959" w:rsidP="00692565">
            <w:pPr>
              <w:pStyle w:val="a7"/>
              <w:tabs>
                <w:tab w:val="left" w:pos="317"/>
              </w:tabs>
              <w:spacing w:before="0" w:after="0" w:line="276" w:lineRule="auto"/>
              <w:ind w:left="33"/>
              <w:contextualSpacing/>
              <w:jc w:val="both"/>
            </w:pPr>
            <w:r w:rsidRPr="009D68FB">
              <w:t>Организует процесс поиска информации, структурирует извлеченную информацию</w:t>
            </w:r>
          </w:p>
        </w:tc>
        <w:tc>
          <w:tcPr>
            <w:tcW w:w="1743" w:type="pct"/>
            <w:vMerge/>
          </w:tcPr>
          <w:p w14:paraId="4CD78C12" w14:textId="77777777" w:rsidR="007E7959" w:rsidRPr="009D68FB" w:rsidRDefault="007E7959" w:rsidP="00692565">
            <w:pPr>
              <w:spacing w:after="0"/>
              <w:rPr>
                <w:rFonts w:ascii="Times New Roman" w:hAnsi="Times New Roman"/>
                <w:bCs/>
                <w:i/>
                <w:sz w:val="24"/>
                <w:szCs w:val="24"/>
              </w:rPr>
            </w:pPr>
          </w:p>
        </w:tc>
      </w:tr>
      <w:tr w:rsidR="007E7959" w:rsidRPr="009D68FB" w14:paraId="538CA1B9" w14:textId="77777777" w:rsidTr="00692565">
        <w:trPr>
          <w:trHeight w:val="254"/>
        </w:trPr>
        <w:tc>
          <w:tcPr>
            <w:tcW w:w="1750" w:type="pct"/>
          </w:tcPr>
          <w:p w14:paraId="2B3056C1"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02.04</w:t>
            </w:r>
            <w:r w:rsidRPr="009D68FB">
              <w:rPr>
                <w:rFonts w:ascii="Times New Roman" w:hAnsi="Times New Roman"/>
                <w:iCs/>
                <w:sz w:val="24"/>
                <w:szCs w:val="24"/>
              </w:rPr>
              <w:tab/>
              <w:t xml:space="preserve">выделять наиболее значимое в перечне информации; </w:t>
            </w:r>
          </w:p>
        </w:tc>
        <w:tc>
          <w:tcPr>
            <w:tcW w:w="1507" w:type="pct"/>
          </w:tcPr>
          <w:p w14:paraId="787CFFC1" w14:textId="77777777" w:rsidR="007E7959" w:rsidRPr="009D68FB" w:rsidRDefault="007E7959" w:rsidP="00692565">
            <w:pPr>
              <w:pStyle w:val="a7"/>
              <w:tabs>
                <w:tab w:val="left" w:pos="317"/>
              </w:tabs>
              <w:spacing w:before="0" w:after="0" w:line="276" w:lineRule="auto"/>
              <w:ind w:left="33"/>
              <w:contextualSpacing/>
              <w:jc w:val="both"/>
            </w:pPr>
            <w:r w:rsidRPr="009D68FB">
              <w:t>Выделяет необходимый материал из общего объема информации для решения поставленных задач</w:t>
            </w:r>
          </w:p>
        </w:tc>
        <w:tc>
          <w:tcPr>
            <w:tcW w:w="1743" w:type="pct"/>
            <w:vMerge/>
          </w:tcPr>
          <w:p w14:paraId="6E6C808D" w14:textId="77777777" w:rsidR="007E7959" w:rsidRPr="009D68FB" w:rsidRDefault="007E7959" w:rsidP="00692565">
            <w:pPr>
              <w:spacing w:after="0"/>
              <w:rPr>
                <w:rFonts w:ascii="Times New Roman" w:hAnsi="Times New Roman"/>
                <w:bCs/>
                <w:i/>
                <w:sz w:val="24"/>
                <w:szCs w:val="24"/>
              </w:rPr>
            </w:pPr>
          </w:p>
        </w:tc>
      </w:tr>
      <w:tr w:rsidR="007E7959" w:rsidRPr="009D68FB" w14:paraId="2506A15E" w14:textId="77777777" w:rsidTr="00692565">
        <w:trPr>
          <w:trHeight w:val="254"/>
        </w:trPr>
        <w:tc>
          <w:tcPr>
            <w:tcW w:w="1750" w:type="pct"/>
          </w:tcPr>
          <w:p w14:paraId="552523D3"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02.05</w:t>
            </w:r>
            <w:r w:rsidRPr="009D68FB">
              <w:rPr>
                <w:rFonts w:ascii="Times New Roman" w:hAnsi="Times New Roman"/>
                <w:iCs/>
                <w:sz w:val="24"/>
                <w:szCs w:val="24"/>
              </w:rPr>
              <w:tab/>
              <w:t>оценивать практическую значимость результатов поиска;</w:t>
            </w:r>
          </w:p>
        </w:tc>
        <w:tc>
          <w:tcPr>
            <w:tcW w:w="1507" w:type="pct"/>
          </w:tcPr>
          <w:p w14:paraId="0CDC4BE5" w14:textId="77777777" w:rsidR="007E7959" w:rsidRPr="009D68FB" w:rsidRDefault="007E7959" w:rsidP="00692565">
            <w:pPr>
              <w:pStyle w:val="a7"/>
              <w:tabs>
                <w:tab w:val="left" w:pos="317"/>
              </w:tabs>
              <w:spacing w:before="0" w:after="0" w:line="276" w:lineRule="auto"/>
              <w:ind w:left="33"/>
              <w:contextualSpacing/>
              <w:jc w:val="both"/>
            </w:pPr>
            <w:r w:rsidRPr="009D68FB">
              <w:t>Производит оценку результатов поиска</w:t>
            </w:r>
          </w:p>
        </w:tc>
        <w:tc>
          <w:tcPr>
            <w:tcW w:w="1743" w:type="pct"/>
            <w:vMerge/>
          </w:tcPr>
          <w:p w14:paraId="7A58356D" w14:textId="77777777" w:rsidR="007E7959" w:rsidRPr="009D68FB" w:rsidRDefault="007E7959" w:rsidP="00692565">
            <w:pPr>
              <w:spacing w:after="0"/>
              <w:rPr>
                <w:rFonts w:ascii="Times New Roman" w:hAnsi="Times New Roman"/>
                <w:bCs/>
                <w:i/>
                <w:sz w:val="24"/>
                <w:szCs w:val="24"/>
              </w:rPr>
            </w:pPr>
          </w:p>
        </w:tc>
      </w:tr>
      <w:tr w:rsidR="007E7959" w:rsidRPr="009D68FB" w14:paraId="20188617" w14:textId="77777777" w:rsidTr="00692565">
        <w:trPr>
          <w:trHeight w:val="254"/>
        </w:trPr>
        <w:tc>
          <w:tcPr>
            <w:tcW w:w="1750" w:type="pct"/>
          </w:tcPr>
          <w:p w14:paraId="0A6955EA"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02.06</w:t>
            </w:r>
            <w:r w:rsidRPr="009D68FB">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tc>
        <w:tc>
          <w:tcPr>
            <w:tcW w:w="1507" w:type="pct"/>
          </w:tcPr>
          <w:p w14:paraId="06119F6B" w14:textId="77777777" w:rsidR="007E7959" w:rsidRPr="009D68FB" w:rsidRDefault="007E7959" w:rsidP="00692565">
            <w:pPr>
              <w:spacing w:after="0"/>
              <w:rPr>
                <w:rFonts w:ascii="Times New Roman" w:hAnsi="Times New Roman"/>
                <w:sz w:val="24"/>
                <w:szCs w:val="24"/>
                <w:lang w:eastAsia="x-none"/>
              </w:rPr>
            </w:pPr>
            <w:r w:rsidRPr="009D68FB">
              <w:rPr>
                <w:rFonts w:ascii="Times New Roman" w:hAnsi="Times New Roman"/>
                <w:sz w:val="24"/>
                <w:szCs w:val="24"/>
                <w:lang w:eastAsia="x-none"/>
              </w:rPr>
              <w:t>Оформляет результаты поиска, применяет средства информационных технологий при решении профессиональных задач</w:t>
            </w:r>
          </w:p>
        </w:tc>
        <w:tc>
          <w:tcPr>
            <w:tcW w:w="1743" w:type="pct"/>
            <w:vMerge/>
          </w:tcPr>
          <w:p w14:paraId="6D1D8231" w14:textId="77777777" w:rsidR="007E7959" w:rsidRPr="009D68FB" w:rsidRDefault="007E7959" w:rsidP="00692565">
            <w:pPr>
              <w:spacing w:after="0"/>
              <w:rPr>
                <w:rFonts w:ascii="Times New Roman" w:hAnsi="Times New Roman"/>
                <w:bCs/>
                <w:i/>
                <w:sz w:val="24"/>
                <w:szCs w:val="24"/>
              </w:rPr>
            </w:pPr>
          </w:p>
        </w:tc>
      </w:tr>
      <w:tr w:rsidR="007E7959" w:rsidRPr="009D68FB" w14:paraId="71DC24D7" w14:textId="77777777" w:rsidTr="00692565">
        <w:trPr>
          <w:trHeight w:val="254"/>
        </w:trPr>
        <w:tc>
          <w:tcPr>
            <w:tcW w:w="1750" w:type="pct"/>
          </w:tcPr>
          <w:p w14:paraId="67DCF699"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02.07</w:t>
            </w:r>
            <w:r w:rsidRPr="009D68FB">
              <w:rPr>
                <w:rFonts w:ascii="Times New Roman" w:hAnsi="Times New Roman"/>
                <w:iCs/>
                <w:sz w:val="24"/>
                <w:szCs w:val="24"/>
              </w:rPr>
              <w:tab/>
              <w:t>использовать современное программное обеспечение;</w:t>
            </w:r>
          </w:p>
        </w:tc>
        <w:tc>
          <w:tcPr>
            <w:tcW w:w="1507" w:type="pct"/>
          </w:tcPr>
          <w:p w14:paraId="22ED280C" w14:textId="77777777" w:rsidR="007E7959" w:rsidRPr="009D68FB" w:rsidRDefault="007E7959" w:rsidP="00692565">
            <w:pPr>
              <w:pStyle w:val="a7"/>
              <w:tabs>
                <w:tab w:val="left" w:pos="317"/>
              </w:tabs>
              <w:spacing w:before="0" w:after="0" w:line="276" w:lineRule="auto"/>
              <w:ind w:left="33"/>
              <w:contextualSpacing/>
              <w:jc w:val="both"/>
            </w:pPr>
            <w:r w:rsidRPr="009D68FB">
              <w:t>Использует современное программное обеспечение при решении задач</w:t>
            </w:r>
          </w:p>
        </w:tc>
        <w:tc>
          <w:tcPr>
            <w:tcW w:w="1743" w:type="pct"/>
            <w:vMerge/>
          </w:tcPr>
          <w:p w14:paraId="7F260D60" w14:textId="77777777" w:rsidR="007E7959" w:rsidRPr="009D68FB" w:rsidRDefault="007E7959" w:rsidP="00692565">
            <w:pPr>
              <w:spacing w:after="0"/>
              <w:rPr>
                <w:rFonts w:ascii="Times New Roman" w:hAnsi="Times New Roman"/>
                <w:bCs/>
                <w:i/>
                <w:sz w:val="24"/>
                <w:szCs w:val="24"/>
              </w:rPr>
            </w:pPr>
          </w:p>
        </w:tc>
      </w:tr>
      <w:tr w:rsidR="007E7959" w:rsidRPr="009D68FB" w14:paraId="069C1F3E" w14:textId="77777777" w:rsidTr="00692565">
        <w:trPr>
          <w:trHeight w:val="254"/>
        </w:trPr>
        <w:tc>
          <w:tcPr>
            <w:tcW w:w="1750" w:type="pct"/>
          </w:tcPr>
          <w:p w14:paraId="257E4DCF"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iCs/>
                <w:sz w:val="24"/>
                <w:szCs w:val="24"/>
              </w:rPr>
              <w:t>Уо 02.08</w:t>
            </w:r>
            <w:r w:rsidRPr="009D68FB">
              <w:rPr>
                <w:rFonts w:ascii="Times New Roman" w:hAnsi="Times New Roman"/>
                <w:iCs/>
                <w:sz w:val="24"/>
                <w:szCs w:val="24"/>
              </w:rPr>
              <w:tab/>
              <w:t>использовать различные цифровые средства для решения профессиональных задач</w:t>
            </w:r>
          </w:p>
        </w:tc>
        <w:tc>
          <w:tcPr>
            <w:tcW w:w="1507" w:type="pct"/>
          </w:tcPr>
          <w:p w14:paraId="797BC1DB" w14:textId="77777777" w:rsidR="007E7959" w:rsidRPr="009D68FB" w:rsidRDefault="007E7959" w:rsidP="00692565">
            <w:pPr>
              <w:pStyle w:val="a7"/>
              <w:tabs>
                <w:tab w:val="left" w:pos="317"/>
              </w:tabs>
              <w:spacing w:before="0" w:after="0" w:line="276" w:lineRule="auto"/>
              <w:ind w:left="33"/>
              <w:contextualSpacing/>
              <w:jc w:val="both"/>
            </w:pPr>
            <w:r w:rsidRPr="009D68FB">
              <w:t>Использует цифровые средства для решения профессиональных задач</w:t>
            </w:r>
          </w:p>
        </w:tc>
        <w:tc>
          <w:tcPr>
            <w:tcW w:w="1743" w:type="pct"/>
            <w:vMerge/>
          </w:tcPr>
          <w:p w14:paraId="1BC8EF96" w14:textId="77777777" w:rsidR="007E7959" w:rsidRPr="009D68FB" w:rsidRDefault="007E7959" w:rsidP="00692565">
            <w:pPr>
              <w:spacing w:after="0"/>
              <w:rPr>
                <w:rFonts w:ascii="Times New Roman" w:hAnsi="Times New Roman"/>
                <w:bCs/>
                <w:i/>
                <w:sz w:val="24"/>
                <w:szCs w:val="24"/>
              </w:rPr>
            </w:pPr>
          </w:p>
        </w:tc>
      </w:tr>
      <w:tr w:rsidR="007E7959" w:rsidRPr="009D68FB" w14:paraId="1AE8C23E" w14:textId="77777777" w:rsidTr="00692565">
        <w:trPr>
          <w:trHeight w:val="254"/>
        </w:trPr>
        <w:tc>
          <w:tcPr>
            <w:tcW w:w="1750" w:type="pct"/>
          </w:tcPr>
          <w:p w14:paraId="2E674785"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1507" w:type="pct"/>
          </w:tcPr>
          <w:p w14:paraId="4B2F836C" w14:textId="77777777" w:rsidR="007E7959" w:rsidRPr="009D68FB" w:rsidRDefault="007E7959" w:rsidP="00692565">
            <w:pPr>
              <w:pStyle w:val="a7"/>
              <w:tabs>
                <w:tab w:val="left" w:pos="317"/>
              </w:tabs>
              <w:spacing w:before="0" w:after="0" w:line="276" w:lineRule="auto"/>
              <w:ind w:left="33"/>
              <w:contextualSpacing/>
              <w:jc w:val="both"/>
            </w:pPr>
            <w:r w:rsidRPr="009D68FB">
              <w:t>Взаимодействует с обучающимися, преподавателем, положительно реагирует на замечания и предложения</w:t>
            </w:r>
          </w:p>
        </w:tc>
        <w:tc>
          <w:tcPr>
            <w:tcW w:w="1743" w:type="pct"/>
            <w:vMerge/>
          </w:tcPr>
          <w:p w14:paraId="78D1925C" w14:textId="77777777" w:rsidR="007E7959" w:rsidRPr="009D68FB" w:rsidRDefault="007E7959" w:rsidP="00692565">
            <w:pPr>
              <w:spacing w:after="0"/>
              <w:rPr>
                <w:rFonts w:ascii="Times New Roman" w:hAnsi="Times New Roman"/>
                <w:bCs/>
                <w:i/>
                <w:sz w:val="24"/>
                <w:szCs w:val="24"/>
              </w:rPr>
            </w:pPr>
          </w:p>
        </w:tc>
      </w:tr>
      <w:tr w:rsidR="007E7959" w:rsidRPr="009D68FB" w14:paraId="7F9548DA" w14:textId="77777777" w:rsidTr="00692565">
        <w:trPr>
          <w:trHeight w:val="254"/>
        </w:trPr>
        <w:tc>
          <w:tcPr>
            <w:tcW w:w="1750" w:type="pct"/>
          </w:tcPr>
          <w:p w14:paraId="6E7090DF" w14:textId="77777777" w:rsidR="007E7959" w:rsidRPr="009D68FB" w:rsidRDefault="007E7959" w:rsidP="00692565">
            <w:pPr>
              <w:suppressAutoHyphens/>
              <w:spacing w:after="0"/>
              <w:jc w:val="both"/>
              <w:rPr>
                <w:rFonts w:ascii="Times New Roman" w:hAnsi="Times New Roman"/>
                <w:iCs/>
                <w:sz w:val="24"/>
                <w:szCs w:val="24"/>
              </w:rPr>
            </w:pPr>
            <w:r w:rsidRPr="009D68FB">
              <w:rPr>
                <w:rFonts w:ascii="Times New Roman" w:hAnsi="Times New Roman"/>
                <w:iCs/>
                <w:sz w:val="24"/>
                <w:szCs w:val="24"/>
              </w:rPr>
              <w:lastRenderedPageBreak/>
              <w:t>Уо 05.01</w:t>
            </w:r>
            <w:r w:rsidRPr="009D68FB">
              <w:rPr>
                <w:rFonts w:ascii="Times New Roman" w:hAnsi="Times New Roman"/>
                <w:iCs/>
                <w:sz w:val="24"/>
                <w:szCs w:val="24"/>
              </w:rPr>
              <w:tab/>
              <w:t xml:space="preserve"> грамотно излагать свои мысли </w:t>
            </w:r>
          </w:p>
          <w:p w14:paraId="6F72BEBC"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200C18BA" w14:textId="77777777" w:rsidR="007E7959" w:rsidRPr="009D68FB" w:rsidRDefault="007E7959" w:rsidP="00692565">
            <w:pPr>
              <w:pStyle w:val="a7"/>
              <w:tabs>
                <w:tab w:val="left" w:pos="317"/>
              </w:tabs>
              <w:spacing w:before="0" w:after="0" w:line="276" w:lineRule="auto"/>
              <w:ind w:left="33"/>
              <w:contextualSpacing/>
              <w:jc w:val="both"/>
            </w:pPr>
            <w:r w:rsidRPr="009D68FB">
              <w:t>Умеет излагать свои мысли понятным языком, проявляет толерантность в рабочем коллективе</w:t>
            </w:r>
          </w:p>
        </w:tc>
        <w:tc>
          <w:tcPr>
            <w:tcW w:w="1743" w:type="pct"/>
            <w:vMerge/>
          </w:tcPr>
          <w:p w14:paraId="0B1D56BD" w14:textId="77777777" w:rsidR="007E7959" w:rsidRPr="009D68FB" w:rsidRDefault="007E7959" w:rsidP="00692565">
            <w:pPr>
              <w:spacing w:after="0"/>
              <w:rPr>
                <w:rFonts w:ascii="Times New Roman" w:hAnsi="Times New Roman"/>
                <w:bCs/>
                <w:i/>
                <w:sz w:val="24"/>
                <w:szCs w:val="24"/>
              </w:rPr>
            </w:pPr>
          </w:p>
        </w:tc>
      </w:tr>
      <w:tr w:rsidR="007E7959" w:rsidRPr="009D68FB" w14:paraId="45566E69" w14:textId="77777777" w:rsidTr="00692565">
        <w:trPr>
          <w:trHeight w:val="254"/>
        </w:trPr>
        <w:tc>
          <w:tcPr>
            <w:tcW w:w="1750" w:type="pct"/>
          </w:tcPr>
          <w:p w14:paraId="1D18DC3E"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iCs/>
                <w:sz w:val="24"/>
                <w:szCs w:val="24"/>
              </w:rPr>
              <w:t>Уо 09.02</w:t>
            </w:r>
            <w:r w:rsidRPr="009D68FB">
              <w:rPr>
                <w:rFonts w:ascii="Times New Roman" w:hAnsi="Times New Roman"/>
                <w:iCs/>
                <w:sz w:val="24"/>
                <w:szCs w:val="24"/>
              </w:rPr>
              <w:tab/>
              <w:t>создавать простые информационные представления о проделанной работе;</w:t>
            </w:r>
          </w:p>
        </w:tc>
        <w:tc>
          <w:tcPr>
            <w:tcW w:w="1507" w:type="pct"/>
          </w:tcPr>
          <w:p w14:paraId="5DC5F28A" w14:textId="77777777" w:rsidR="007E7959" w:rsidRPr="009D68FB" w:rsidRDefault="007E7959" w:rsidP="00692565">
            <w:pPr>
              <w:pStyle w:val="a7"/>
              <w:tabs>
                <w:tab w:val="left" w:pos="317"/>
              </w:tabs>
              <w:spacing w:before="0" w:after="0" w:line="276" w:lineRule="auto"/>
              <w:ind w:left="33"/>
              <w:contextualSpacing/>
              <w:jc w:val="both"/>
            </w:pPr>
            <w:r w:rsidRPr="009D68FB">
              <w:t>Создает презентации по проделанной работе</w:t>
            </w:r>
          </w:p>
        </w:tc>
        <w:tc>
          <w:tcPr>
            <w:tcW w:w="1743" w:type="pct"/>
            <w:vMerge/>
          </w:tcPr>
          <w:p w14:paraId="0DF684EF" w14:textId="77777777" w:rsidR="007E7959" w:rsidRPr="009D68FB" w:rsidRDefault="007E7959" w:rsidP="00692565">
            <w:pPr>
              <w:spacing w:after="0"/>
              <w:rPr>
                <w:rFonts w:ascii="Times New Roman" w:hAnsi="Times New Roman"/>
                <w:bCs/>
                <w:i/>
                <w:sz w:val="24"/>
                <w:szCs w:val="24"/>
              </w:rPr>
            </w:pPr>
          </w:p>
        </w:tc>
      </w:tr>
      <w:tr w:rsidR="007E7959" w:rsidRPr="009D68FB" w14:paraId="5D76BE72" w14:textId="77777777" w:rsidTr="00692565">
        <w:trPr>
          <w:trHeight w:val="254"/>
        </w:trPr>
        <w:tc>
          <w:tcPr>
            <w:tcW w:w="1750" w:type="pct"/>
          </w:tcPr>
          <w:p w14:paraId="1FD684B8"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10.01</w:t>
            </w:r>
            <w:r w:rsidRPr="009D68FB">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3AE40C4"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iCs/>
                <w:sz w:val="24"/>
                <w:szCs w:val="24"/>
              </w:rPr>
              <w:t>Уо 10.02</w:t>
            </w:r>
            <w:r w:rsidRPr="009D68FB">
              <w:rPr>
                <w:rFonts w:ascii="Times New Roman" w:hAnsi="Times New Roman"/>
                <w:iCs/>
                <w:sz w:val="24"/>
                <w:szCs w:val="24"/>
              </w:rPr>
              <w:tab/>
              <w:t xml:space="preserve">участвовать в диалогах на знакомые общие и профессиональные темы; </w:t>
            </w:r>
          </w:p>
          <w:p w14:paraId="4EF76257" w14:textId="77777777" w:rsidR="007E7959" w:rsidRPr="009D68FB" w:rsidRDefault="007E7959" w:rsidP="00692565">
            <w:pPr>
              <w:spacing w:after="0"/>
              <w:rPr>
                <w:rFonts w:ascii="Times New Roman" w:hAnsi="Times New Roman"/>
                <w:iCs/>
                <w:sz w:val="24"/>
                <w:szCs w:val="24"/>
              </w:rPr>
            </w:pPr>
            <w:r w:rsidRPr="009D68FB">
              <w:rPr>
                <w:rFonts w:ascii="Times New Roman" w:hAnsi="Times New Roman"/>
                <w:iCs/>
                <w:sz w:val="24"/>
                <w:szCs w:val="24"/>
              </w:rPr>
              <w:t>Уо 10.04</w:t>
            </w:r>
            <w:r w:rsidRPr="009D68FB">
              <w:rPr>
                <w:rFonts w:ascii="Times New Roman" w:hAnsi="Times New Roman"/>
                <w:iCs/>
                <w:sz w:val="24"/>
                <w:szCs w:val="24"/>
              </w:rPr>
              <w:tab/>
              <w:t xml:space="preserve">кратко обосновывать и объяснять свои действия (текущие и планируемые); </w:t>
            </w:r>
          </w:p>
        </w:tc>
        <w:tc>
          <w:tcPr>
            <w:tcW w:w="1507" w:type="pct"/>
          </w:tcPr>
          <w:p w14:paraId="038473DC" w14:textId="77777777" w:rsidR="007E7959" w:rsidRPr="009D68FB" w:rsidRDefault="007E7959" w:rsidP="00692565">
            <w:pPr>
              <w:pStyle w:val="a7"/>
              <w:tabs>
                <w:tab w:val="left" w:pos="317"/>
              </w:tabs>
              <w:spacing w:before="0" w:after="0" w:line="276" w:lineRule="auto"/>
              <w:ind w:left="33"/>
              <w:contextualSpacing/>
              <w:jc w:val="both"/>
            </w:pPr>
            <w:r w:rsidRPr="009D68FB">
              <w:t>Проявляет понимание сказанному при защите работ и сообщений</w:t>
            </w:r>
          </w:p>
          <w:p w14:paraId="0B5D60A5" w14:textId="77777777" w:rsidR="007E7959" w:rsidRPr="009D68FB" w:rsidRDefault="007E7959" w:rsidP="00692565">
            <w:pPr>
              <w:pStyle w:val="a7"/>
              <w:tabs>
                <w:tab w:val="left" w:pos="317"/>
              </w:tabs>
              <w:spacing w:before="0" w:after="0" w:line="276" w:lineRule="auto"/>
              <w:ind w:left="33"/>
              <w:contextualSpacing/>
              <w:jc w:val="both"/>
            </w:pPr>
          </w:p>
          <w:p w14:paraId="18514361" w14:textId="77777777" w:rsidR="007E7959" w:rsidRPr="009D68FB" w:rsidRDefault="007E7959" w:rsidP="00692565">
            <w:pPr>
              <w:pStyle w:val="a7"/>
              <w:tabs>
                <w:tab w:val="left" w:pos="317"/>
              </w:tabs>
              <w:spacing w:before="0" w:after="0" w:line="276" w:lineRule="auto"/>
              <w:ind w:left="33"/>
              <w:contextualSpacing/>
              <w:jc w:val="both"/>
            </w:pPr>
          </w:p>
          <w:p w14:paraId="0092A4E0" w14:textId="77777777" w:rsidR="007E7959" w:rsidRPr="009D68FB" w:rsidRDefault="007E7959" w:rsidP="00692565">
            <w:pPr>
              <w:pStyle w:val="a7"/>
              <w:tabs>
                <w:tab w:val="left" w:pos="317"/>
              </w:tabs>
              <w:spacing w:before="0" w:after="0" w:line="276" w:lineRule="auto"/>
              <w:ind w:left="33"/>
              <w:contextualSpacing/>
              <w:jc w:val="both"/>
            </w:pPr>
          </w:p>
          <w:p w14:paraId="14CBE78A" w14:textId="77777777" w:rsidR="007E7959" w:rsidRPr="009D68FB" w:rsidRDefault="007E7959" w:rsidP="00692565">
            <w:pPr>
              <w:pStyle w:val="a7"/>
              <w:tabs>
                <w:tab w:val="left" w:pos="317"/>
              </w:tabs>
              <w:spacing w:before="0" w:after="0" w:line="276" w:lineRule="auto"/>
              <w:ind w:left="33"/>
              <w:contextualSpacing/>
              <w:jc w:val="both"/>
            </w:pPr>
          </w:p>
          <w:p w14:paraId="6D7E5B85" w14:textId="77777777" w:rsidR="007E7959" w:rsidRPr="009D68FB" w:rsidRDefault="007E7959" w:rsidP="00692565">
            <w:pPr>
              <w:pStyle w:val="a7"/>
              <w:tabs>
                <w:tab w:val="left" w:pos="317"/>
              </w:tabs>
              <w:spacing w:before="0" w:after="0" w:line="276" w:lineRule="auto"/>
              <w:ind w:left="33"/>
              <w:contextualSpacing/>
              <w:jc w:val="both"/>
            </w:pPr>
            <w:r w:rsidRPr="009D68FB">
              <w:t>Проявляет активность при обсуждении сообщений, задает вопросы докладчику</w:t>
            </w:r>
          </w:p>
          <w:p w14:paraId="2389E01D" w14:textId="77777777" w:rsidR="007E7959" w:rsidRPr="009D68FB" w:rsidRDefault="007E7959" w:rsidP="00692565">
            <w:pPr>
              <w:pStyle w:val="a7"/>
              <w:tabs>
                <w:tab w:val="left" w:pos="317"/>
              </w:tabs>
              <w:spacing w:before="0" w:after="0" w:line="276" w:lineRule="auto"/>
              <w:ind w:left="33"/>
              <w:contextualSpacing/>
              <w:jc w:val="both"/>
            </w:pPr>
          </w:p>
          <w:p w14:paraId="7B676BDC" w14:textId="77777777" w:rsidR="007E7959" w:rsidRPr="009D68FB" w:rsidRDefault="007E7959" w:rsidP="00692565">
            <w:pPr>
              <w:pStyle w:val="a7"/>
              <w:tabs>
                <w:tab w:val="left" w:pos="317"/>
              </w:tabs>
              <w:spacing w:before="0" w:after="0" w:line="276" w:lineRule="auto"/>
              <w:ind w:left="33"/>
              <w:contextualSpacing/>
              <w:jc w:val="both"/>
            </w:pPr>
            <w:r w:rsidRPr="009D68FB">
              <w:t>Умеет кратко обосновать свои действия и планируемые результаты</w:t>
            </w:r>
          </w:p>
        </w:tc>
        <w:tc>
          <w:tcPr>
            <w:tcW w:w="1743" w:type="pct"/>
            <w:vMerge/>
          </w:tcPr>
          <w:p w14:paraId="49A1C105" w14:textId="77777777" w:rsidR="007E7959" w:rsidRPr="009D68FB" w:rsidRDefault="007E7959" w:rsidP="00692565">
            <w:pPr>
              <w:spacing w:after="0"/>
              <w:rPr>
                <w:rFonts w:ascii="Times New Roman" w:hAnsi="Times New Roman"/>
                <w:bCs/>
                <w:i/>
                <w:sz w:val="24"/>
                <w:szCs w:val="24"/>
              </w:rPr>
            </w:pPr>
          </w:p>
        </w:tc>
      </w:tr>
      <w:tr w:rsidR="007E7959" w:rsidRPr="009D68FB" w14:paraId="4C14843B" w14:textId="77777777" w:rsidTr="00692565">
        <w:trPr>
          <w:trHeight w:val="254"/>
        </w:trPr>
        <w:tc>
          <w:tcPr>
            <w:tcW w:w="1750" w:type="pct"/>
          </w:tcPr>
          <w:p w14:paraId="2F750F41" w14:textId="77777777" w:rsidR="007E7959" w:rsidRPr="009D68FB"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9D68FB">
              <w:rPr>
                <w:rFonts w:ascii="Times New Roman" w:hAnsi="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1507" w:type="pct"/>
          </w:tcPr>
          <w:p w14:paraId="38D70369" w14:textId="77777777" w:rsidR="007E7959" w:rsidRPr="009D68FB" w:rsidRDefault="007E7959" w:rsidP="00692565">
            <w:pPr>
              <w:pStyle w:val="a7"/>
              <w:tabs>
                <w:tab w:val="left" w:pos="317"/>
              </w:tabs>
              <w:spacing w:before="0" w:after="0" w:line="276" w:lineRule="auto"/>
              <w:ind w:left="33"/>
              <w:contextualSpacing/>
              <w:jc w:val="both"/>
            </w:pPr>
            <w:r w:rsidRPr="009D68FB">
              <w:t>Умеет анализировать технические проекты и документацию для выбора программного обеспечения для создания модели элементов система автоматизации</w:t>
            </w:r>
          </w:p>
        </w:tc>
        <w:tc>
          <w:tcPr>
            <w:tcW w:w="1743" w:type="pct"/>
            <w:vMerge/>
          </w:tcPr>
          <w:p w14:paraId="2BAAA1F8" w14:textId="77777777" w:rsidR="007E7959" w:rsidRPr="009D68FB" w:rsidRDefault="007E7959" w:rsidP="00692565">
            <w:pPr>
              <w:spacing w:after="0"/>
              <w:rPr>
                <w:rFonts w:ascii="Times New Roman" w:hAnsi="Times New Roman"/>
                <w:bCs/>
                <w:i/>
                <w:sz w:val="24"/>
                <w:szCs w:val="24"/>
              </w:rPr>
            </w:pPr>
          </w:p>
        </w:tc>
      </w:tr>
      <w:tr w:rsidR="007E7959" w:rsidRPr="009D68FB" w14:paraId="1DF6BF0F" w14:textId="77777777" w:rsidTr="00692565">
        <w:trPr>
          <w:trHeight w:val="254"/>
        </w:trPr>
        <w:tc>
          <w:tcPr>
            <w:tcW w:w="1750" w:type="pct"/>
          </w:tcPr>
          <w:p w14:paraId="4A219CCE" w14:textId="77777777" w:rsidR="007E7959" w:rsidRPr="009D68FB" w:rsidRDefault="007E7959" w:rsidP="00692565">
            <w:pPr>
              <w:pStyle w:val="ConsPlusNormal"/>
              <w:spacing w:line="276" w:lineRule="auto"/>
              <w:rPr>
                <w:rFonts w:ascii="Times New Roman" w:hAnsi="Times New Roman" w:cs="Times New Roman"/>
                <w:sz w:val="24"/>
                <w:szCs w:val="24"/>
              </w:rPr>
            </w:pPr>
            <w:r w:rsidRPr="009D68FB">
              <w:rPr>
                <w:rFonts w:ascii="Times New Roman" w:hAnsi="Times New Roman" w:cs="Times New Roman"/>
                <w:sz w:val="24"/>
                <w:szCs w:val="24"/>
              </w:rPr>
              <w:t>У 2.3.02 оценивать качество моделей элементов систем автоматизации;</w:t>
            </w:r>
          </w:p>
        </w:tc>
        <w:tc>
          <w:tcPr>
            <w:tcW w:w="1507" w:type="pct"/>
          </w:tcPr>
          <w:p w14:paraId="06896EB8" w14:textId="77777777" w:rsidR="007E7959" w:rsidRPr="009D68FB" w:rsidRDefault="007E7959" w:rsidP="00692565">
            <w:pPr>
              <w:pStyle w:val="a7"/>
              <w:tabs>
                <w:tab w:val="left" w:pos="317"/>
              </w:tabs>
              <w:spacing w:before="0" w:after="0" w:line="276" w:lineRule="auto"/>
              <w:ind w:left="33"/>
              <w:contextualSpacing/>
              <w:jc w:val="both"/>
            </w:pPr>
            <w:r w:rsidRPr="009D68FB">
              <w:t>Умеет оценивать качество модели элементов систем автоматизации</w:t>
            </w:r>
          </w:p>
        </w:tc>
        <w:tc>
          <w:tcPr>
            <w:tcW w:w="1743" w:type="pct"/>
            <w:vMerge/>
          </w:tcPr>
          <w:p w14:paraId="61694130" w14:textId="77777777" w:rsidR="007E7959" w:rsidRPr="009D68FB" w:rsidRDefault="007E7959" w:rsidP="00692565">
            <w:pPr>
              <w:spacing w:after="0"/>
              <w:rPr>
                <w:rFonts w:ascii="Times New Roman" w:hAnsi="Times New Roman"/>
                <w:bCs/>
                <w:i/>
                <w:sz w:val="24"/>
                <w:szCs w:val="24"/>
              </w:rPr>
            </w:pPr>
          </w:p>
        </w:tc>
      </w:tr>
      <w:tr w:rsidR="007E7959" w:rsidRPr="009D68FB" w14:paraId="07C801D7" w14:textId="77777777" w:rsidTr="00692565">
        <w:trPr>
          <w:trHeight w:val="254"/>
        </w:trPr>
        <w:tc>
          <w:tcPr>
            <w:tcW w:w="1750" w:type="pct"/>
          </w:tcPr>
          <w:p w14:paraId="1E0C5627" w14:textId="77777777" w:rsidR="007E7959" w:rsidRPr="009D68FB" w:rsidRDefault="007E7959" w:rsidP="00692565">
            <w:pPr>
              <w:spacing w:after="0"/>
              <w:rPr>
                <w:rFonts w:ascii="Times New Roman" w:hAnsi="Times New Roman"/>
                <w:b/>
                <w:bCs/>
                <w:sz w:val="24"/>
                <w:szCs w:val="24"/>
              </w:rPr>
            </w:pPr>
            <w:r w:rsidRPr="009D68FB">
              <w:rPr>
                <w:rFonts w:ascii="Times New Roman" w:hAnsi="Times New Roman"/>
                <w:sz w:val="24"/>
                <w:szCs w:val="24"/>
              </w:rPr>
              <w:t xml:space="preserve">У 4.3.01 организовывать и контролировать работу персонала по проведению текущего ремонта средств и систем контроля, функциональных блоков </w:t>
            </w:r>
            <w:r w:rsidRPr="009D68FB">
              <w:rPr>
                <w:rFonts w:ascii="Times New Roman" w:hAnsi="Times New Roman"/>
                <w:sz w:val="24"/>
                <w:szCs w:val="24"/>
              </w:rPr>
              <w:lastRenderedPageBreak/>
              <w:t>систем автоматического управления с помощью измерений и испытаний;</w:t>
            </w:r>
          </w:p>
        </w:tc>
        <w:tc>
          <w:tcPr>
            <w:tcW w:w="1507" w:type="pct"/>
          </w:tcPr>
          <w:p w14:paraId="5A51D661" w14:textId="77777777" w:rsidR="007E7959" w:rsidRPr="009D68FB" w:rsidRDefault="007E7959" w:rsidP="00692565">
            <w:pPr>
              <w:pStyle w:val="a7"/>
              <w:tabs>
                <w:tab w:val="left" w:pos="317"/>
              </w:tabs>
              <w:spacing w:before="0" w:after="0" w:line="276" w:lineRule="auto"/>
              <w:ind w:left="33"/>
              <w:contextualSpacing/>
              <w:jc w:val="both"/>
            </w:pPr>
            <w:r w:rsidRPr="009D68FB">
              <w:lastRenderedPageBreak/>
              <w:t>Организовывает работу коллег при устранении неисправностей систем автоматизации</w:t>
            </w:r>
          </w:p>
        </w:tc>
        <w:tc>
          <w:tcPr>
            <w:tcW w:w="1743" w:type="pct"/>
            <w:vMerge/>
          </w:tcPr>
          <w:p w14:paraId="109A3AA2" w14:textId="77777777" w:rsidR="007E7959" w:rsidRPr="009D68FB" w:rsidRDefault="007E7959" w:rsidP="00692565">
            <w:pPr>
              <w:spacing w:after="0"/>
              <w:rPr>
                <w:rFonts w:ascii="Times New Roman" w:hAnsi="Times New Roman"/>
                <w:bCs/>
                <w:i/>
                <w:sz w:val="24"/>
                <w:szCs w:val="24"/>
              </w:rPr>
            </w:pPr>
          </w:p>
        </w:tc>
      </w:tr>
    </w:tbl>
    <w:p w14:paraId="1EFB564C" w14:textId="77777777" w:rsidR="007E7959" w:rsidRPr="009D68FB" w:rsidRDefault="007E7959" w:rsidP="007E7959">
      <w:pPr>
        <w:spacing w:after="0"/>
        <w:jc w:val="both"/>
        <w:rPr>
          <w:rFonts w:ascii="Times New Roman" w:hAnsi="Times New Roman"/>
          <w:b/>
          <w:sz w:val="24"/>
          <w:szCs w:val="24"/>
        </w:rPr>
        <w:sectPr w:rsidR="007E7959" w:rsidRPr="009D68FB" w:rsidSect="00692565">
          <w:footerReference w:type="even" r:id="rId53"/>
          <w:footerReference w:type="default" r:id="rId54"/>
          <w:pgSz w:w="11906" w:h="16838"/>
          <w:pgMar w:top="1134" w:right="851" w:bottom="1134" w:left="1701" w:header="709" w:footer="709" w:gutter="0"/>
          <w:cols w:space="708"/>
          <w:docGrid w:linePitch="360"/>
        </w:sectPr>
      </w:pPr>
    </w:p>
    <w:p w14:paraId="2B2A5623" w14:textId="77777777" w:rsidR="007E7959" w:rsidRPr="009D68FB" w:rsidRDefault="007E7959" w:rsidP="007E7959">
      <w:pPr>
        <w:spacing w:after="0"/>
        <w:jc w:val="right"/>
        <w:rPr>
          <w:rFonts w:ascii="Times New Roman" w:hAnsi="Times New Roman"/>
          <w:b/>
          <w:sz w:val="24"/>
          <w:szCs w:val="24"/>
        </w:rPr>
      </w:pPr>
    </w:p>
    <w:p w14:paraId="12373CDB" w14:textId="77777777" w:rsidR="007E7959" w:rsidRPr="001F3744" w:rsidRDefault="007E7959" w:rsidP="007E7959">
      <w:pPr>
        <w:pStyle w:val="af3"/>
        <w:spacing w:after="0"/>
        <w:jc w:val="right"/>
        <w:rPr>
          <w:rFonts w:ascii="Times New Roman" w:hAnsi="Times New Roman"/>
          <w:b/>
          <w:bCs/>
        </w:rPr>
      </w:pPr>
      <w:r w:rsidRPr="001F3744">
        <w:rPr>
          <w:rFonts w:ascii="Times New Roman" w:hAnsi="Times New Roman"/>
          <w:b/>
          <w:bCs/>
        </w:rPr>
        <w:t>Приложение 3.16</w:t>
      </w:r>
    </w:p>
    <w:p w14:paraId="6C26639D" w14:textId="1902F25D" w:rsidR="007E7959" w:rsidRPr="001F3744" w:rsidRDefault="007E7959" w:rsidP="007E7959">
      <w:pPr>
        <w:spacing w:after="0"/>
        <w:jc w:val="right"/>
        <w:rPr>
          <w:rFonts w:ascii="Times New Roman" w:hAnsi="Times New Roman"/>
          <w:bCs/>
          <w:iCs/>
          <w:sz w:val="24"/>
          <w:szCs w:val="24"/>
        </w:rPr>
      </w:pPr>
      <w:r w:rsidRPr="001F3744">
        <w:rPr>
          <w:rFonts w:ascii="Times New Roman" w:hAnsi="Times New Roman"/>
          <w:bCs/>
          <w:sz w:val="24"/>
          <w:szCs w:val="24"/>
        </w:rPr>
        <w:t xml:space="preserve">к </w:t>
      </w:r>
      <w:r w:rsidR="00AE5E79">
        <w:rPr>
          <w:rFonts w:ascii="Times New Roman" w:hAnsi="Times New Roman"/>
          <w:bCs/>
          <w:sz w:val="24"/>
          <w:szCs w:val="24"/>
        </w:rPr>
        <w:t>ПООП-П</w:t>
      </w:r>
      <w:r w:rsidRPr="001F3744">
        <w:rPr>
          <w:rFonts w:ascii="Times New Roman" w:hAnsi="Times New Roman"/>
          <w:bCs/>
          <w:sz w:val="24"/>
          <w:szCs w:val="24"/>
        </w:rPr>
        <w:t xml:space="preserve"> по специальности</w:t>
      </w:r>
      <w:r w:rsidRPr="001F3744">
        <w:rPr>
          <w:rFonts w:ascii="Times New Roman" w:hAnsi="Times New Roman"/>
          <w:bCs/>
          <w:i/>
          <w:sz w:val="24"/>
          <w:szCs w:val="24"/>
        </w:rPr>
        <w:t xml:space="preserve"> </w:t>
      </w:r>
      <w:r w:rsidRPr="001F3744">
        <w:rPr>
          <w:rFonts w:ascii="Times New Roman" w:hAnsi="Times New Roman"/>
          <w:bCs/>
          <w:i/>
          <w:sz w:val="24"/>
          <w:szCs w:val="24"/>
        </w:rPr>
        <w:br/>
      </w:r>
      <w:bookmarkStart w:id="46" w:name="_Hlk105141172"/>
      <w:r w:rsidRPr="001F3744">
        <w:rPr>
          <w:rFonts w:ascii="Times New Roman" w:hAnsi="Times New Roman"/>
          <w:bCs/>
          <w:iCs/>
          <w:sz w:val="24"/>
          <w:szCs w:val="24"/>
        </w:rPr>
        <w:t xml:space="preserve">15.02.14 Оснащение средствами </w:t>
      </w:r>
    </w:p>
    <w:p w14:paraId="17C877DF" w14:textId="77777777" w:rsidR="007E7959" w:rsidRPr="001F3744" w:rsidRDefault="007E7959" w:rsidP="007E7959">
      <w:pPr>
        <w:spacing w:after="0"/>
        <w:jc w:val="right"/>
        <w:rPr>
          <w:rFonts w:ascii="Times New Roman" w:hAnsi="Times New Roman"/>
          <w:bCs/>
          <w:iCs/>
          <w:sz w:val="24"/>
          <w:szCs w:val="24"/>
        </w:rPr>
      </w:pPr>
      <w:r w:rsidRPr="001F3744">
        <w:rPr>
          <w:rFonts w:ascii="Times New Roman" w:hAnsi="Times New Roman"/>
          <w:bCs/>
          <w:iCs/>
          <w:sz w:val="24"/>
          <w:szCs w:val="24"/>
        </w:rPr>
        <w:t xml:space="preserve">автоматизации технологических </w:t>
      </w:r>
    </w:p>
    <w:p w14:paraId="00AB66FB" w14:textId="77777777" w:rsidR="007E7959" w:rsidRPr="001F3744" w:rsidRDefault="007E7959" w:rsidP="007E7959">
      <w:pPr>
        <w:spacing w:after="0"/>
        <w:jc w:val="right"/>
        <w:rPr>
          <w:rFonts w:ascii="Times New Roman" w:hAnsi="Times New Roman"/>
          <w:bCs/>
          <w:iCs/>
          <w:sz w:val="24"/>
          <w:szCs w:val="24"/>
        </w:rPr>
      </w:pPr>
      <w:r w:rsidRPr="001F3744">
        <w:rPr>
          <w:rFonts w:ascii="Times New Roman" w:hAnsi="Times New Roman"/>
          <w:bCs/>
          <w:iCs/>
          <w:sz w:val="24"/>
          <w:szCs w:val="24"/>
        </w:rPr>
        <w:t xml:space="preserve">процессов и производств </w:t>
      </w:r>
    </w:p>
    <w:p w14:paraId="4A9A4ACE" w14:textId="77777777" w:rsidR="007E7959" w:rsidRPr="001F3744" w:rsidRDefault="007E7959" w:rsidP="007E7959">
      <w:pPr>
        <w:spacing w:after="0"/>
        <w:jc w:val="right"/>
        <w:rPr>
          <w:rFonts w:ascii="Times New Roman" w:hAnsi="Times New Roman"/>
          <w:bCs/>
          <w:iCs/>
          <w:sz w:val="24"/>
          <w:szCs w:val="24"/>
        </w:rPr>
      </w:pPr>
      <w:r w:rsidRPr="001F3744">
        <w:rPr>
          <w:rFonts w:ascii="Times New Roman" w:hAnsi="Times New Roman"/>
          <w:bCs/>
          <w:iCs/>
          <w:sz w:val="24"/>
          <w:szCs w:val="24"/>
        </w:rPr>
        <w:t>(по отраслям)</w:t>
      </w:r>
    </w:p>
    <w:bookmarkEnd w:id="46"/>
    <w:p w14:paraId="1C348D57" w14:textId="77777777" w:rsidR="007E7959" w:rsidRPr="001F3744" w:rsidRDefault="007E7959" w:rsidP="007E7959">
      <w:pPr>
        <w:spacing w:after="0"/>
        <w:jc w:val="right"/>
        <w:rPr>
          <w:rFonts w:ascii="Times New Roman" w:hAnsi="Times New Roman"/>
          <w:i/>
          <w:sz w:val="24"/>
          <w:szCs w:val="24"/>
        </w:rPr>
      </w:pPr>
    </w:p>
    <w:p w14:paraId="271F1301" w14:textId="77777777" w:rsidR="007E7959" w:rsidRPr="001F3744" w:rsidRDefault="007E7959" w:rsidP="007E7959">
      <w:pPr>
        <w:spacing w:after="0"/>
        <w:jc w:val="center"/>
        <w:rPr>
          <w:rFonts w:ascii="Times New Roman" w:hAnsi="Times New Roman"/>
          <w:b/>
          <w:i/>
          <w:sz w:val="24"/>
          <w:szCs w:val="24"/>
        </w:rPr>
      </w:pPr>
    </w:p>
    <w:p w14:paraId="6E28E361" w14:textId="77777777" w:rsidR="007E7959" w:rsidRPr="001F3744" w:rsidRDefault="007E7959" w:rsidP="007E7959">
      <w:pPr>
        <w:spacing w:after="0"/>
        <w:jc w:val="center"/>
        <w:rPr>
          <w:rFonts w:ascii="Times New Roman" w:hAnsi="Times New Roman"/>
          <w:b/>
          <w:i/>
          <w:sz w:val="24"/>
          <w:szCs w:val="24"/>
        </w:rPr>
      </w:pPr>
    </w:p>
    <w:p w14:paraId="31A7EE29" w14:textId="77777777" w:rsidR="007E7959" w:rsidRPr="001F3744" w:rsidRDefault="007E7959" w:rsidP="007E7959">
      <w:pPr>
        <w:spacing w:after="0"/>
        <w:jc w:val="center"/>
        <w:rPr>
          <w:rFonts w:ascii="Times New Roman" w:hAnsi="Times New Roman"/>
          <w:b/>
          <w:i/>
          <w:sz w:val="24"/>
          <w:szCs w:val="24"/>
        </w:rPr>
      </w:pPr>
    </w:p>
    <w:p w14:paraId="1268605B" w14:textId="77777777" w:rsidR="007E7959" w:rsidRPr="001F3744" w:rsidRDefault="007E7959" w:rsidP="007E7959">
      <w:pPr>
        <w:spacing w:after="0"/>
        <w:jc w:val="center"/>
        <w:rPr>
          <w:rFonts w:ascii="Times New Roman" w:hAnsi="Times New Roman"/>
          <w:b/>
          <w:i/>
          <w:sz w:val="24"/>
          <w:szCs w:val="24"/>
        </w:rPr>
      </w:pPr>
    </w:p>
    <w:p w14:paraId="49454525" w14:textId="77777777" w:rsidR="007E7959" w:rsidRPr="001F3744" w:rsidRDefault="007E7959" w:rsidP="007E7959">
      <w:pPr>
        <w:spacing w:after="0"/>
        <w:jc w:val="center"/>
        <w:rPr>
          <w:rFonts w:ascii="Times New Roman" w:hAnsi="Times New Roman"/>
          <w:b/>
          <w:i/>
          <w:sz w:val="24"/>
          <w:szCs w:val="24"/>
        </w:rPr>
      </w:pPr>
    </w:p>
    <w:p w14:paraId="017A7E3A" w14:textId="77777777" w:rsidR="007E7959" w:rsidRPr="001F3744" w:rsidRDefault="007E7959" w:rsidP="007E7959">
      <w:pPr>
        <w:spacing w:after="0"/>
        <w:jc w:val="center"/>
        <w:rPr>
          <w:rFonts w:ascii="Times New Roman" w:hAnsi="Times New Roman"/>
          <w:b/>
          <w:i/>
          <w:sz w:val="24"/>
          <w:szCs w:val="24"/>
        </w:rPr>
      </w:pPr>
    </w:p>
    <w:p w14:paraId="53492C1E" w14:textId="77777777" w:rsidR="007E7959" w:rsidRPr="001F3744" w:rsidRDefault="007E7959" w:rsidP="007E7959">
      <w:pPr>
        <w:spacing w:after="0"/>
        <w:jc w:val="center"/>
        <w:rPr>
          <w:rFonts w:ascii="Times New Roman" w:hAnsi="Times New Roman"/>
          <w:b/>
          <w:sz w:val="24"/>
          <w:szCs w:val="24"/>
        </w:rPr>
      </w:pPr>
      <w:r w:rsidRPr="001F3744">
        <w:rPr>
          <w:rFonts w:ascii="Times New Roman" w:hAnsi="Times New Roman"/>
          <w:b/>
          <w:sz w:val="24"/>
          <w:szCs w:val="24"/>
        </w:rPr>
        <w:t>РАБОЧАЯ ПРОГРАММА УЧЕБНОЙ ДИСЦИПЛИНЫ</w:t>
      </w:r>
    </w:p>
    <w:p w14:paraId="392E6BD1" w14:textId="77777777" w:rsidR="007E7959" w:rsidRPr="001F3744" w:rsidRDefault="007E7959" w:rsidP="007E7959">
      <w:pPr>
        <w:spacing w:after="0"/>
        <w:jc w:val="center"/>
        <w:rPr>
          <w:rFonts w:ascii="Times New Roman" w:hAnsi="Times New Roman"/>
          <w:b/>
          <w:i/>
          <w:sz w:val="24"/>
          <w:szCs w:val="24"/>
          <w:u w:val="single"/>
        </w:rPr>
      </w:pPr>
    </w:p>
    <w:p w14:paraId="44EB0BF7" w14:textId="4281598D" w:rsidR="007E7959" w:rsidRPr="001F3744" w:rsidRDefault="007E7959" w:rsidP="007E7959">
      <w:pPr>
        <w:spacing w:after="0"/>
        <w:jc w:val="center"/>
        <w:rPr>
          <w:rFonts w:ascii="Times New Roman" w:hAnsi="Times New Roman"/>
          <w:b/>
          <w:iCs/>
          <w:sz w:val="24"/>
          <w:szCs w:val="24"/>
        </w:rPr>
      </w:pPr>
      <w:r w:rsidRPr="001F3744">
        <w:rPr>
          <w:rFonts w:ascii="Times New Roman" w:hAnsi="Times New Roman"/>
          <w:b/>
          <w:iCs/>
          <w:sz w:val="24"/>
          <w:szCs w:val="24"/>
        </w:rPr>
        <w:t xml:space="preserve">«ОП </w:t>
      </w:r>
      <w:r w:rsidR="00CD76F7">
        <w:rPr>
          <w:rFonts w:ascii="Times New Roman" w:hAnsi="Times New Roman"/>
          <w:b/>
          <w:iCs/>
          <w:sz w:val="24"/>
          <w:szCs w:val="24"/>
        </w:rPr>
        <w:t>07</w:t>
      </w:r>
      <w:r w:rsidRPr="001F3744">
        <w:rPr>
          <w:rFonts w:ascii="Times New Roman" w:hAnsi="Times New Roman"/>
          <w:b/>
          <w:iCs/>
          <w:sz w:val="24"/>
          <w:szCs w:val="24"/>
        </w:rPr>
        <w:t xml:space="preserve"> Экономика организации»</w:t>
      </w:r>
    </w:p>
    <w:p w14:paraId="0836D0CF" w14:textId="77777777" w:rsidR="007E7959" w:rsidRPr="001F3744" w:rsidRDefault="007E7959" w:rsidP="007E7959">
      <w:pPr>
        <w:spacing w:after="0"/>
        <w:jc w:val="center"/>
        <w:rPr>
          <w:rFonts w:ascii="Times New Roman" w:hAnsi="Times New Roman"/>
          <w:bCs/>
          <w:i/>
          <w:sz w:val="24"/>
          <w:szCs w:val="24"/>
        </w:rPr>
      </w:pPr>
    </w:p>
    <w:p w14:paraId="39F55304" w14:textId="77777777" w:rsidR="007E7959" w:rsidRPr="001F3744" w:rsidRDefault="007E7959" w:rsidP="007E7959">
      <w:pPr>
        <w:spacing w:after="0"/>
        <w:jc w:val="center"/>
        <w:rPr>
          <w:rFonts w:ascii="Times New Roman" w:hAnsi="Times New Roman"/>
          <w:b/>
          <w:i/>
          <w:sz w:val="24"/>
          <w:szCs w:val="24"/>
        </w:rPr>
      </w:pPr>
    </w:p>
    <w:p w14:paraId="137E94AD" w14:textId="77777777" w:rsidR="007E7959" w:rsidRPr="001F3744" w:rsidRDefault="007E7959" w:rsidP="007E7959">
      <w:pPr>
        <w:spacing w:after="0"/>
        <w:rPr>
          <w:rFonts w:ascii="Times New Roman" w:hAnsi="Times New Roman"/>
          <w:b/>
          <w:i/>
          <w:sz w:val="24"/>
          <w:szCs w:val="24"/>
        </w:rPr>
      </w:pPr>
    </w:p>
    <w:p w14:paraId="7A1A6A9D" w14:textId="77777777" w:rsidR="007E7959" w:rsidRPr="001F3744" w:rsidRDefault="007E7959" w:rsidP="007E7959">
      <w:pPr>
        <w:spacing w:after="0"/>
        <w:rPr>
          <w:rFonts w:ascii="Times New Roman" w:hAnsi="Times New Roman"/>
          <w:b/>
          <w:i/>
          <w:sz w:val="24"/>
          <w:szCs w:val="24"/>
        </w:rPr>
      </w:pPr>
    </w:p>
    <w:p w14:paraId="62790AF6" w14:textId="77777777" w:rsidR="007E7959" w:rsidRPr="001F3744" w:rsidRDefault="007E7959" w:rsidP="007E7959">
      <w:pPr>
        <w:spacing w:after="0"/>
        <w:rPr>
          <w:rFonts w:ascii="Times New Roman" w:hAnsi="Times New Roman"/>
          <w:b/>
          <w:i/>
          <w:sz w:val="24"/>
          <w:szCs w:val="24"/>
        </w:rPr>
      </w:pPr>
    </w:p>
    <w:p w14:paraId="58A65802" w14:textId="77777777" w:rsidR="007E7959" w:rsidRPr="001F3744" w:rsidRDefault="007E7959" w:rsidP="007E7959">
      <w:pPr>
        <w:spacing w:after="0"/>
        <w:rPr>
          <w:rFonts w:ascii="Times New Roman" w:hAnsi="Times New Roman"/>
          <w:b/>
          <w:i/>
          <w:sz w:val="24"/>
          <w:szCs w:val="24"/>
        </w:rPr>
      </w:pPr>
    </w:p>
    <w:p w14:paraId="008B1A00" w14:textId="77777777" w:rsidR="007E7959" w:rsidRPr="001F3744" w:rsidRDefault="007E7959" w:rsidP="007E7959">
      <w:pPr>
        <w:spacing w:after="0"/>
        <w:rPr>
          <w:rFonts w:ascii="Times New Roman" w:hAnsi="Times New Roman"/>
          <w:b/>
          <w:i/>
          <w:sz w:val="24"/>
          <w:szCs w:val="24"/>
        </w:rPr>
      </w:pPr>
    </w:p>
    <w:p w14:paraId="73711A3C" w14:textId="77777777" w:rsidR="007E7959" w:rsidRPr="001F3744" w:rsidRDefault="007E7959" w:rsidP="007E7959">
      <w:pPr>
        <w:spacing w:after="0"/>
        <w:rPr>
          <w:rFonts w:ascii="Times New Roman" w:hAnsi="Times New Roman"/>
          <w:b/>
          <w:i/>
          <w:sz w:val="24"/>
          <w:szCs w:val="24"/>
        </w:rPr>
      </w:pPr>
    </w:p>
    <w:p w14:paraId="55085E64" w14:textId="77777777" w:rsidR="007E7959" w:rsidRPr="001F3744" w:rsidRDefault="007E7959" w:rsidP="007E7959">
      <w:pPr>
        <w:spacing w:after="0"/>
        <w:rPr>
          <w:rFonts w:ascii="Times New Roman" w:hAnsi="Times New Roman"/>
          <w:b/>
          <w:i/>
          <w:sz w:val="24"/>
          <w:szCs w:val="24"/>
        </w:rPr>
      </w:pPr>
    </w:p>
    <w:p w14:paraId="3D1A0B9A" w14:textId="77777777" w:rsidR="007E7959" w:rsidRPr="001F3744" w:rsidRDefault="007E7959" w:rsidP="007E7959">
      <w:pPr>
        <w:spacing w:after="0"/>
        <w:rPr>
          <w:rFonts w:ascii="Times New Roman" w:hAnsi="Times New Roman"/>
          <w:b/>
          <w:i/>
          <w:sz w:val="24"/>
          <w:szCs w:val="24"/>
        </w:rPr>
      </w:pPr>
    </w:p>
    <w:p w14:paraId="2B3BF4A7" w14:textId="77777777" w:rsidR="007E7959" w:rsidRPr="001F3744" w:rsidRDefault="007E7959" w:rsidP="007E7959">
      <w:pPr>
        <w:spacing w:after="0"/>
        <w:rPr>
          <w:rFonts w:ascii="Times New Roman" w:hAnsi="Times New Roman"/>
          <w:b/>
          <w:i/>
          <w:sz w:val="24"/>
          <w:szCs w:val="24"/>
        </w:rPr>
      </w:pPr>
    </w:p>
    <w:p w14:paraId="36257F1D" w14:textId="77777777" w:rsidR="007E7959" w:rsidRPr="001F3744" w:rsidRDefault="007E7959" w:rsidP="007E7959">
      <w:pPr>
        <w:spacing w:after="0"/>
        <w:rPr>
          <w:rFonts w:ascii="Times New Roman" w:hAnsi="Times New Roman"/>
          <w:b/>
          <w:i/>
          <w:sz w:val="24"/>
          <w:szCs w:val="24"/>
        </w:rPr>
      </w:pPr>
    </w:p>
    <w:p w14:paraId="578A4A35" w14:textId="77777777" w:rsidR="007E7959" w:rsidRPr="001F3744" w:rsidRDefault="007E7959" w:rsidP="007E7959">
      <w:pPr>
        <w:spacing w:after="0"/>
        <w:rPr>
          <w:rFonts w:ascii="Times New Roman" w:hAnsi="Times New Roman"/>
          <w:b/>
          <w:i/>
          <w:sz w:val="24"/>
          <w:szCs w:val="24"/>
        </w:rPr>
      </w:pPr>
    </w:p>
    <w:p w14:paraId="6F4DC8D0" w14:textId="77777777" w:rsidR="007E7959" w:rsidRPr="001F3744" w:rsidRDefault="007E7959" w:rsidP="007E7959">
      <w:pPr>
        <w:spacing w:after="0"/>
        <w:rPr>
          <w:rFonts w:ascii="Times New Roman" w:hAnsi="Times New Roman"/>
          <w:b/>
          <w:i/>
          <w:sz w:val="24"/>
          <w:szCs w:val="24"/>
        </w:rPr>
      </w:pPr>
    </w:p>
    <w:p w14:paraId="161DD38B" w14:textId="77777777" w:rsidR="007E7959" w:rsidRPr="001F3744" w:rsidRDefault="007E7959" w:rsidP="007E7959">
      <w:pPr>
        <w:spacing w:after="0"/>
        <w:rPr>
          <w:rFonts w:ascii="Times New Roman" w:hAnsi="Times New Roman"/>
          <w:b/>
          <w:i/>
          <w:sz w:val="24"/>
          <w:szCs w:val="24"/>
        </w:rPr>
      </w:pPr>
    </w:p>
    <w:p w14:paraId="11493844" w14:textId="77777777" w:rsidR="007E7959" w:rsidRPr="001F3744" w:rsidRDefault="007E7959" w:rsidP="007E7959">
      <w:pPr>
        <w:spacing w:after="0"/>
        <w:rPr>
          <w:rFonts w:ascii="Times New Roman" w:hAnsi="Times New Roman"/>
          <w:b/>
          <w:i/>
          <w:sz w:val="24"/>
          <w:szCs w:val="24"/>
        </w:rPr>
      </w:pPr>
    </w:p>
    <w:p w14:paraId="41004818" w14:textId="77777777" w:rsidR="007E7959" w:rsidRPr="001F3744" w:rsidRDefault="007E7959" w:rsidP="007E7959">
      <w:pPr>
        <w:spacing w:after="0"/>
        <w:jc w:val="center"/>
        <w:rPr>
          <w:rFonts w:ascii="Times New Roman" w:hAnsi="Times New Roman"/>
          <w:b/>
          <w:i/>
          <w:sz w:val="24"/>
          <w:szCs w:val="24"/>
        </w:rPr>
      </w:pPr>
      <w:r w:rsidRPr="001F3744">
        <w:rPr>
          <w:rFonts w:ascii="Times New Roman" w:hAnsi="Times New Roman"/>
          <w:b/>
          <w:bCs/>
          <w:iCs/>
          <w:sz w:val="24"/>
          <w:szCs w:val="24"/>
        </w:rPr>
        <w:t>2022 г.</w:t>
      </w:r>
      <w:r w:rsidRPr="001F3744">
        <w:rPr>
          <w:rFonts w:ascii="Times New Roman" w:hAnsi="Times New Roman"/>
          <w:b/>
          <w:bCs/>
          <w:iCs/>
          <w:sz w:val="24"/>
          <w:szCs w:val="24"/>
        </w:rPr>
        <w:br w:type="page"/>
      </w:r>
      <w:r w:rsidRPr="001F3744">
        <w:rPr>
          <w:rFonts w:ascii="Times New Roman" w:hAnsi="Times New Roman"/>
          <w:b/>
          <w:i/>
          <w:sz w:val="24"/>
          <w:szCs w:val="24"/>
        </w:rPr>
        <w:lastRenderedPageBreak/>
        <w:t>СОДЕРЖАНИЕ</w:t>
      </w:r>
    </w:p>
    <w:p w14:paraId="42DA8DD2" w14:textId="77777777" w:rsidR="007E7959" w:rsidRPr="001F3744"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1F3744" w14:paraId="5461B5EC" w14:textId="77777777" w:rsidTr="00692565">
        <w:tc>
          <w:tcPr>
            <w:tcW w:w="7501" w:type="dxa"/>
          </w:tcPr>
          <w:p w14:paraId="557F879B" w14:textId="77777777" w:rsidR="007E7959" w:rsidRPr="001F3744" w:rsidRDefault="007E7959" w:rsidP="00264E0A">
            <w:pPr>
              <w:numPr>
                <w:ilvl w:val="0"/>
                <w:numId w:val="59"/>
              </w:numPr>
              <w:suppressAutoHyphens/>
              <w:spacing w:after="0"/>
              <w:rPr>
                <w:rFonts w:ascii="Times New Roman" w:hAnsi="Times New Roman"/>
                <w:b/>
                <w:sz w:val="24"/>
                <w:szCs w:val="24"/>
              </w:rPr>
            </w:pPr>
            <w:r w:rsidRPr="001F3744">
              <w:rPr>
                <w:rFonts w:ascii="Times New Roman" w:hAnsi="Times New Roman"/>
                <w:b/>
                <w:sz w:val="24"/>
                <w:szCs w:val="24"/>
              </w:rPr>
              <w:t xml:space="preserve">ОБЩАЯ ХАРАКТЕРИСТИКА </w:t>
            </w:r>
            <w:r w:rsidRPr="001F3744">
              <w:rPr>
                <w:rFonts w:ascii="Times New Roman" w:hAnsi="Times New Roman"/>
                <w:b/>
                <w:color w:val="000000"/>
                <w:sz w:val="24"/>
                <w:szCs w:val="24"/>
              </w:rPr>
              <w:t>РАБОЧЕЙ ПРОГРАММЫ</w:t>
            </w:r>
            <w:r w:rsidRPr="001F3744">
              <w:rPr>
                <w:rFonts w:ascii="Times New Roman" w:hAnsi="Times New Roman"/>
                <w:b/>
                <w:sz w:val="24"/>
                <w:szCs w:val="24"/>
              </w:rPr>
              <w:t xml:space="preserve"> УЧЕБНОЙ ДИСЦИПЛИНЫ</w:t>
            </w:r>
          </w:p>
        </w:tc>
        <w:tc>
          <w:tcPr>
            <w:tcW w:w="1854" w:type="dxa"/>
          </w:tcPr>
          <w:p w14:paraId="188228BE" w14:textId="77777777" w:rsidR="007E7959" w:rsidRPr="001F3744" w:rsidRDefault="007E7959" w:rsidP="00692565">
            <w:pPr>
              <w:spacing w:after="0"/>
              <w:rPr>
                <w:rFonts w:ascii="Times New Roman" w:hAnsi="Times New Roman"/>
                <w:b/>
                <w:sz w:val="24"/>
                <w:szCs w:val="24"/>
              </w:rPr>
            </w:pPr>
          </w:p>
        </w:tc>
      </w:tr>
      <w:tr w:rsidR="007E7959" w:rsidRPr="001F3744" w14:paraId="21A82736" w14:textId="77777777" w:rsidTr="00692565">
        <w:tc>
          <w:tcPr>
            <w:tcW w:w="7501" w:type="dxa"/>
          </w:tcPr>
          <w:p w14:paraId="438D01B7" w14:textId="77777777" w:rsidR="007E7959" w:rsidRPr="001F3744" w:rsidRDefault="007E7959" w:rsidP="00264E0A">
            <w:pPr>
              <w:numPr>
                <w:ilvl w:val="0"/>
                <w:numId w:val="59"/>
              </w:numPr>
              <w:suppressAutoHyphens/>
              <w:spacing w:after="0"/>
              <w:rPr>
                <w:rFonts w:ascii="Times New Roman" w:hAnsi="Times New Roman"/>
                <w:b/>
                <w:sz w:val="24"/>
                <w:szCs w:val="24"/>
              </w:rPr>
            </w:pPr>
            <w:r w:rsidRPr="001F3744">
              <w:rPr>
                <w:rFonts w:ascii="Times New Roman" w:hAnsi="Times New Roman"/>
                <w:b/>
                <w:sz w:val="24"/>
                <w:szCs w:val="24"/>
              </w:rPr>
              <w:t>СТРУКТУРА И СОДЕРЖАНИЕ УЧЕБНОЙ ДИСЦИПЛИНЫ</w:t>
            </w:r>
          </w:p>
          <w:p w14:paraId="1387A14D" w14:textId="77777777" w:rsidR="007E7959" w:rsidRPr="001F3744" w:rsidRDefault="007E7959" w:rsidP="00264E0A">
            <w:pPr>
              <w:numPr>
                <w:ilvl w:val="0"/>
                <w:numId w:val="59"/>
              </w:numPr>
              <w:suppressAutoHyphens/>
              <w:spacing w:after="0"/>
              <w:rPr>
                <w:rFonts w:ascii="Times New Roman" w:hAnsi="Times New Roman"/>
                <w:b/>
                <w:sz w:val="24"/>
                <w:szCs w:val="24"/>
              </w:rPr>
            </w:pPr>
            <w:r w:rsidRPr="001F3744">
              <w:rPr>
                <w:rFonts w:ascii="Times New Roman" w:hAnsi="Times New Roman"/>
                <w:b/>
                <w:sz w:val="24"/>
                <w:szCs w:val="24"/>
              </w:rPr>
              <w:t>УСЛОВИЯ РЕАЛИЗАЦИИ УЧЕБНОЙ ДИСЦИПЛИНЫ</w:t>
            </w:r>
          </w:p>
        </w:tc>
        <w:tc>
          <w:tcPr>
            <w:tcW w:w="1854" w:type="dxa"/>
          </w:tcPr>
          <w:p w14:paraId="5543B5F4" w14:textId="77777777" w:rsidR="007E7959" w:rsidRPr="001F3744" w:rsidRDefault="007E7959" w:rsidP="00692565">
            <w:pPr>
              <w:spacing w:after="0"/>
              <w:ind w:left="644"/>
              <w:rPr>
                <w:rFonts w:ascii="Times New Roman" w:hAnsi="Times New Roman"/>
                <w:b/>
                <w:sz w:val="24"/>
                <w:szCs w:val="24"/>
              </w:rPr>
            </w:pPr>
          </w:p>
        </w:tc>
      </w:tr>
      <w:tr w:rsidR="007E7959" w:rsidRPr="001F3744" w14:paraId="7F2E5714" w14:textId="77777777" w:rsidTr="00692565">
        <w:tc>
          <w:tcPr>
            <w:tcW w:w="7501" w:type="dxa"/>
          </w:tcPr>
          <w:p w14:paraId="4AF506BA" w14:textId="77777777" w:rsidR="007E7959" w:rsidRPr="001F3744" w:rsidRDefault="007E7959" w:rsidP="00264E0A">
            <w:pPr>
              <w:numPr>
                <w:ilvl w:val="0"/>
                <w:numId w:val="59"/>
              </w:numPr>
              <w:suppressAutoHyphens/>
              <w:spacing w:after="0"/>
              <w:rPr>
                <w:rFonts w:ascii="Times New Roman" w:hAnsi="Times New Roman"/>
                <w:b/>
                <w:sz w:val="24"/>
                <w:szCs w:val="24"/>
              </w:rPr>
            </w:pPr>
            <w:r w:rsidRPr="001F3744">
              <w:rPr>
                <w:rFonts w:ascii="Times New Roman" w:hAnsi="Times New Roman"/>
                <w:b/>
                <w:sz w:val="24"/>
                <w:szCs w:val="24"/>
              </w:rPr>
              <w:t>КОНТРОЛЬ И ОЦЕНКА РЕЗУЛЬТАТОВ ОСВОЕНИЯ УЧЕБНОЙ ДИСЦИПЛИНЫ</w:t>
            </w:r>
          </w:p>
          <w:p w14:paraId="350FEBAE" w14:textId="77777777" w:rsidR="007E7959" w:rsidRPr="001F3744" w:rsidRDefault="007E7959" w:rsidP="00692565">
            <w:pPr>
              <w:suppressAutoHyphens/>
              <w:spacing w:after="0"/>
              <w:rPr>
                <w:rFonts w:ascii="Times New Roman" w:hAnsi="Times New Roman"/>
                <w:b/>
                <w:sz w:val="24"/>
                <w:szCs w:val="24"/>
              </w:rPr>
            </w:pPr>
          </w:p>
        </w:tc>
        <w:tc>
          <w:tcPr>
            <w:tcW w:w="1854" w:type="dxa"/>
          </w:tcPr>
          <w:p w14:paraId="3ED15172" w14:textId="77777777" w:rsidR="007E7959" w:rsidRPr="001F3744" w:rsidRDefault="007E7959" w:rsidP="00692565">
            <w:pPr>
              <w:spacing w:after="0"/>
              <w:rPr>
                <w:rFonts w:ascii="Times New Roman" w:hAnsi="Times New Roman"/>
                <w:b/>
                <w:sz w:val="24"/>
                <w:szCs w:val="24"/>
              </w:rPr>
            </w:pPr>
          </w:p>
        </w:tc>
      </w:tr>
    </w:tbl>
    <w:p w14:paraId="2FCFA436" w14:textId="2ABCD3AD" w:rsidR="007E7959" w:rsidRPr="001F3744" w:rsidRDefault="007E7959" w:rsidP="00264E0A">
      <w:pPr>
        <w:suppressAutoHyphens/>
        <w:spacing w:after="0"/>
        <w:ind w:left="720"/>
        <w:jc w:val="center"/>
        <w:rPr>
          <w:rFonts w:ascii="Times New Roman" w:hAnsi="Times New Roman"/>
          <w:b/>
          <w:sz w:val="24"/>
          <w:szCs w:val="24"/>
        </w:rPr>
      </w:pPr>
      <w:r w:rsidRPr="001F3744">
        <w:rPr>
          <w:rFonts w:ascii="Times New Roman" w:hAnsi="Times New Roman"/>
          <w:b/>
          <w:i/>
          <w:sz w:val="24"/>
          <w:szCs w:val="24"/>
          <w:u w:val="single"/>
        </w:rPr>
        <w:br w:type="page"/>
      </w:r>
      <w:r w:rsidR="00264E0A" w:rsidRPr="00264E0A">
        <w:rPr>
          <w:rFonts w:ascii="Times New Roman" w:hAnsi="Times New Roman"/>
          <w:b/>
          <w:sz w:val="24"/>
          <w:szCs w:val="24"/>
        </w:rPr>
        <w:lastRenderedPageBreak/>
        <w:t xml:space="preserve">1. </w:t>
      </w:r>
      <w:r w:rsidRPr="00264E0A">
        <w:rPr>
          <w:rFonts w:ascii="Times New Roman" w:hAnsi="Times New Roman"/>
          <w:b/>
          <w:sz w:val="24"/>
          <w:szCs w:val="24"/>
        </w:rPr>
        <w:t>ОБЩАЯ</w:t>
      </w:r>
      <w:r w:rsidRPr="001F3744">
        <w:rPr>
          <w:rFonts w:ascii="Times New Roman" w:hAnsi="Times New Roman"/>
          <w:b/>
          <w:sz w:val="24"/>
          <w:szCs w:val="24"/>
        </w:rPr>
        <w:t xml:space="preserve"> ХАРАКТЕРИСТИКА </w:t>
      </w:r>
      <w:r w:rsidRPr="001F3744">
        <w:rPr>
          <w:rFonts w:ascii="Times New Roman" w:hAnsi="Times New Roman"/>
          <w:b/>
          <w:color w:val="000000"/>
          <w:sz w:val="24"/>
          <w:szCs w:val="24"/>
        </w:rPr>
        <w:t>РАБОЧЕЙ ПРОГРАММЫ</w:t>
      </w:r>
      <w:r w:rsidRPr="001F3744">
        <w:rPr>
          <w:rFonts w:ascii="Times New Roman" w:hAnsi="Times New Roman"/>
          <w:b/>
          <w:sz w:val="24"/>
          <w:szCs w:val="24"/>
        </w:rPr>
        <w:t xml:space="preserve"> УЧЕБНОЙ ДИСЦИПЛИНЫ</w:t>
      </w:r>
    </w:p>
    <w:p w14:paraId="4BDB6E87" w14:textId="77777777" w:rsidR="007E7959" w:rsidRPr="001F3744" w:rsidRDefault="007E7959" w:rsidP="007E7959">
      <w:pPr>
        <w:suppressAutoHyphens/>
        <w:spacing w:after="0"/>
        <w:ind w:left="720"/>
        <w:jc w:val="center"/>
        <w:rPr>
          <w:rFonts w:ascii="Times New Roman" w:hAnsi="Times New Roman"/>
          <w:b/>
          <w:sz w:val="24"/>
          <w:szCs w:val="24"/>
        </w:rPr>
      </w:pPr>
      <w:r w:rsidRPr="001F3744">
        <w:rPr>
          <w:rFonts w:ascii="Times New Roman" w:hAnsi="Times New Roman"/>
          <w:b/>
          <w:sz w:val="24"/>
          <w:szCs w:val="24"/>
        </w:rPr>
        <w:t>«</w:t>
      </w:r>
      <w:r w:rsidRPr="001F3744">
        <w:rPr>
          <w:rFonts w:ascii="Times New Roman" w:hAnsi="Times New Roman"/>
          <w:b/>
          <w:iCs/>
          <w:sz w:val="24"/>
          <w:szCs w:val="24"/>
        </w:rPr>
        <w:t>Экономика организации</w:t>
      </w:r>
      <w:r w:rsidRPr="001F3744">
        <w:rPr>
          <w:rFonts w:ascii="Times New Roman" w:hAnsi="Times New Roman"/>
          <w:b/>
          <w:sz w:val="24"/>
          <w:szCs w:val="24"/>
        </w:rPr>
        <w:t>»</w:t>
      </w:r>
    </w:p>
    <w:p w14:paraId="3C2C12C0" w14:textId="77777777" w:rsidR="007E7959" w:rsidRPr="001F3744" w:rsidRDefault="007E7959" w:rsidP="007E7959">
      <w:pPr>
        <w:spacing w:after="0"/>
        <w:ind w:firstLine="709"/>
        <w:jc w:val="center"/>
        <w:rPr>
          <w:rFonts w:ascii="Times New Roman" w:hAnsi="Times New Roman"/>
          <w:sz w:val="24"/>
          <w:szCs w:val="24"/>
          <w:vertAlign w:val="superscript"/>
        </w:rPr>
      </w:pPr>
    </w:p>
    <w:p w14:paraId="01D82433" w14:textId="5C5F6F2F" w:rsidR="007E7959" w:rsidRPr="001F3744"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5BF160D6" w14:textId="45719AB4" w:rsidR="007E7959" w:rsidRPr="001F374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1F3744">
        <w:rPr>
          <w:rFonts w:ascii="Times New Roman" w:hAnsi="Times New Roman"/>
          <w:sz w:val="24"/>
          <w:szCs w:val="24"/>
        </w:rPr>
        <w:t xml:space="preserve">Учебная дисциплина «Экономика организации» является обязательной частью общепрофессионального цикла </w:t>
      </w:r>
      <w:r w:rsidR="00AE5E79">
        <w:rPr>
          <w:rFonts w:ascii="Times New Roman" w:hAnsi="Times New Roman"/>
          <w:sz w:val="24"/>
          <w:szCs w:val="24"/>
        </w:rPr>
        <w:t>ПООП-П</w:t>
      </w:r>
      <w:r w:rsidRPr="001F3744">
        <w:rPr>
          <w:rFonts w:ascii="Times New Roman" w:hAnsi="Times New Roman"/>
          <w:sz w:val="24"/>
          <w:szCs w:val="24"/>
        </w:rPr>
        <w:t xml:space="preserve"> в соответствии с ФГОС СПО по </w:t>
      </w:r>
      <w:r w:rsidRPr="001F3744">
        <w:rPr>
          <w:rFonts w:ascii="Times New Roman" w:hAnsi="Times New Roman"/>
          <w:color w:val="000000"/>
          <w:sz w:val="24"/>
          <w:szCs w:val="24"/>
        </w:rPr>
        <w:t>специальности</w:t>
      </w:r>
      <w:r w:rsidRPr="001F3744">
        <w:rPr>
          <w:rFonts w:ascii="Times New Roman" w:hAnsi="Times New Roman"/>
          <w:sz w:val="24"/>
          <w:szCs w:val="24"/>
        </w:rPr>
        <w:t xml:space="preserve"> </w:t>
      </w:r>
      <w:r w:rsidRPr="001F3744">
        <w:rPr>
          <w:rFonts w:ascii="Times New Roman" w:hAnsi="Times New Roman"/>
          <w:iCs/>
          <w:sz w:val="24"/>
          <w:szCs w:val="24"/>
        </w:rPr>
        <w:t xml:space="preserve">15.02.14 Оснащение средствами автоматизации технологических процессов и производств (по отраслям) </w:t>
      </w:r>
    </w:p>
    <w:p w14:paraId="561CE74E" w14:textId="77777777" w:rsidR="007E7959" w:rsidRPr="001F3744" w:rsidRDefault="007E7959" w:rsidP="007E7959">
      <w:pPr>
        <w:widowControl w:val="0"/>
        <w:autoSpaceDE w:val="0"/>
        <w:autoSpaceDN w:val="0"/>
        <w:adjustRightInd w:val="0"/>
        <w:spacing w:after="0"/>
        <w:rPr>
          <w:rFonts w:ascii="Times New Roman" w:hAnsi="Times New Roman"/>
          <w:color w:val="000000"/>
          <w:sz w:val="24"/>
          <w:szCs w:val="24"/>
        </w:rPr>
      </w:pPr>
      <w:r w:rsidRPr="001F3744">
        <w:rPr>
          <w:rFonts w:ascii="Times New Roman" w:hAnsi="Times New Roman"/>
          <w:sz w:val="24"/>
          <w:szCs w:val="24"/>
        </w:rPr>
        <w:t xml:space="preserve">Особое значение дисциплина имеет при формировании и развитии </w:t>
      </w:r>
      <w:r w:rsidRPr="001F3744">
        <w:rPr>
          <w:rFonts w:ascii="Times New Roman" w:hAnsi="Times New Roman"/>
          <w:color w:val="000000"/>
          <w:sz w:val="24"/>
          <w:szCs w:val="24"/>
        </w:rPr>
        <w:t>ОК 01, ОК 02, ОК 03, ОК 04, ОК 05, ОК 06, ОК 07, ОК 08, ОК 09, ОК 10, ОК 11</w:t>
      </w:r>
      <w:r w:rsidRPr="001F3744">
        <w:rPr>
          <w:rFonts w:ascii="Times New Roman" w:hAnsi="Times New Roman"/>
          <w:i/>
          <w:sz w:val="24"/>
          <w:szCs w:val="24"/>
        </w:rPr>
        <w:t>.</w:t>
      </w:r>
    </w:p>
    <w:p w14:paraId="2DE28BF4" w14:textId="77777777" w:rsidR="007E7959" w:rsidRPr="001F3744"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1FE9B4" w14:textId="77777777" w:rsidR="007E7959" w:rsidRPr="001F3744" w:rsidRDefault="007E7959" w:rsidP="007E7959">
      <w:pPr>
        <w:spacing w:after="0"/>
        <w:ind w:firstLine="709"/>
        <w:rPr>
          <w:rFonts w:ascii="Times New Roman" w:hAnsi="Times New Roman"/>
          <w:b/>
          <w:sz w:val="24"/>
          <w:szCs w:val="24"/>
        </w:rPr>
      </w:pPr>
      <w:r w:rsidRPr="001F3744">
        <w:rPr>
          <w:rFonts w:ascii="Times New Roman" w:hAnsi="Times New Roman"/>
          <w:b/>
          <w:sz w:val="24"/>
          <w:szCs w:val="24"/>
        </w:rPr>
        <w:t>1.2. Цель и планируемые результаты освоения дисциплины:</w:t>
      </w:r>
    </w:p>
    <w:p w14:paraId="4E5584F8" w14:textId="77777777" w:rsidR="007E7959" w:rsidRPr="001F3744" w:rsidRDefault="007E7959" w:rsidP="007E7959">
      <w:pPr>
        <w:suppressAutoHyphens/>
        <w:spacing w:after="0"/>
        <w:ind w:firstLine="709"/>
        <w:jc w:val="both"/>
        <w:rPr>
          <w:rFonts w:ascii="Times New Roman" w:hAnsi="Times New Roman"/>
          <w:sz w:val="24"/>
          <w:szCs w:val="24"/>
          <w:lang w:eastAsia="en-US"/>
        </w:rPr>
      </w:pPr>
      <w:r w:rsidRPr="001F374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252"/>
        <w:gridCol w:w="3969"/>
      </w:tblGrid>
      <w:tr w:rsidR="007E7959" w:rsidRPr="001F3744" w14:paraId="6DCA05B8" w14:textId="77777777" w:rsidTr="00692565">
        <w:trPr>
          <w:cantSplit/>
          <w:trHeight w:val="281"/>
        </w:trPr>
        <w:tc>
          <w:tcPr>
            <w:tcW w:w="1101" w:type="dxa"/>
          </w:tcPr>
          <w:p w14:paraId="41DAEB1F" w14:textId="77777777" w:rsidR="007E7959" w:rsidRPr="001F3744" w:rsidRDefault="007E7959" w:rsidP="00692565">
            <w:pPr>
              <w:suppressAutoHyphens/>
              <w:spacing w:after="0"/>
              <w:jc w:val="center"/>
              <w:rPr>
                <w:rFonts w:ascii="Times New Roman" w:hAnsi="Times New Roman"/>
                <w:sz w:val="24"/>
                <w:szCs w:val="24"/>
              </w:rPr>
            </w:pPr>
            <w:r w:rsidRPr="001F3744">
              <w:rPr>
                <w:rFonts w:ascii="Times New Roman" w:hAnsi="Times New Roman"/>
                <w:sz w:val="24"/>
                <w:szCs w:val="24"/>
              </w:rPr>
              <w:t xml:space="preserve">Код </w:t>
            </w:r>
          </w:p>
          <w:p w14:paraId="067AD39D" w14:textId="77777777" w:rsidR="007E7959" w:rsidRPr="001F3744" w:rsidRDefault="007E7959" w:rsidP="00692565">
            <w:pPr>
              <w:suppressAutoHyphens/>
              <w:spacing w:after="0"/>
              <w:jc w:val="center"/>
              <w:rPr>
                <w:rFonts w:ascii="Times New Roman" w:hAnsi="Times New Roman"/>
                <w:iCs/>
                <w:sz w:val="24"/>
                <w:szCs w:val="24"/>
              </w:rPr>
            </w:pPr>
            <w:r w:rsidRPr="001F3744">
              <w:rPr>
                <w:rFonts w:ascii="Times New Roman" w:hAnsi="Times New Roman"/>
                <w:sz w:val="24"/>
                <w:szCs w:val="24"/>
              </w:rPr>
              <w:t>ПК, ОК</w:t>
            </w:r>
          </w:p>
        </w:tc>
        <w:tc>
          <w:tcPr>
            <w:tcW w:w="4252" w:type="dxa"/>
          </w:tcPr>
          <w:p w14:paraId="3114EF39" w14:textId="77777777" w:rsidR="007E7959" w:rsidRPr="001F3744" w:rsidRDefault="007E7959" w:rsidP="00692565">
            <w:pPr>
              <w:suppressAutoHyphens/>
              <w:spacing w:after="0"/>
              <w:jc w:val="center"/>
              <w:rPr>
                <w:rFonts w:ascii="Times New Roman" w:hAnsi="Times New Roman"/>
                <w:iCs/>
                <w:sz w:val="24"/>
                <w:szCs w:val="24"/>
              </w:rPr>
            </w:pPr>
            <w:r w:rsidRPr="001F3744">
              <w:rPr>
                <w:rFonts w:ascii="Times New Roman" w:hAnsi="Times New Roman"/>
                <w:sz w:val="24"/>
                <w:szCs w:val="24"/>
              </w:rPr>
              <w:t>Умения</w:t>
            </w:r>
          </w:p>
        </w:tc>
        <w:tc>
          <w:tcPr>
            <w:tcW w:w="3969" w:type="dxa"/>
          </w:tcPr>
          <w:p w14:paraId="0B2A3899" w14:textId="77777777" w:rsidR="007E7959" w:rsidRPr="001F3744" w:rsidRDefault="007E7959" w:rsidP="00692565">
            <w:pPr>
              <w:suppressAutoHyphens/>
              <w:spacing w:after="0"/>
              <w:jc w:val="center"/>
              <w:rPr>
                <w:rFonts w:ascii="Times New Roman" w:hAnsi="Times New Roman"/>
                <w:b/>
                <w:iCs/>
                <w:sz w:val="24"/>
                <w:szCs w:val="24"/>
              </w:rPr>
            </w:pPr>
            <w:r w:rsidRPr="001F3744">
              <w:rPr>
                <w:rFonts w:ascii="Times New Roman" w:hAnsi="Times New Roman"/>
                <w:sz w:val="24"/>
                <w:szCs w:val="24"/>
              </w:rPr>
              <w:t>Знания</w:t>
            </w:r>
          </w:p>
        </w:tc>
      </w:tr>
      <w:tr w:rsidR="007E7959" w:rsidRPr="001F3744" w14:paraId="2D81118D" w14:textId="77777777" w:rsidTr="00692565">
        <w:trPr>
          <w:trHeight w:val="20"/>
        </w:trPr>
        <w:tc>
          <w:tcPr>
            <w:tcW w:w="1101" w:type="dxa"/>
          </w:tcPr>
          <w:p w14:paraId="7A4A5043"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01</w:t>
            </w:r>
          </w:p>
        </w:tc>
        <w:tc>
          <w:tcPr>
            <w:tcW w:w="4252" w:type="dxa"/>
          </w:tcPr>
          <w:p w14:paraId="0FF6144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01.01</w:t>
            </w:r>
            <w:r w:rsidRPr="001F3744">
              <w:rPr>
                <w:rFonts w:ascii="Times New Roman" w:hAnsi="Times New Roman"/>
                <w:sz w:val="24"/>
                <w:szCs w:val="24"/>
              </w:rPr>
              <w:tab/>
              <w:t xml:space="preserve">Умения: распознавать задачу и/или проблему </w:t>
            </w:r>
          </w:p>
          <w:p w14:paraId="6E73A31B"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в профессиональном и/или социальном контексте;</w:t>
            </w:r>
          </w:p>
          <w:p w14:paraId="6545241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01.02</w:t>
            </w:r>
            <w:r w:rsidRPr="001F3744">
              <w:rPr>
                <w:rFonts w:ascii="Times New Roman" w:hAnsi="Times New Roman"/>
                <w:sz w:val="24"/>
                <w:szCs w:val="24"/>
              </w:rPr>
              <w:tab/>
              <w:t xml:space="preserve">анализировать задачу и/или проблему и выделять её составные части; </w:t>
            </w:r>
          </w:p>
          <w:p w14:paraId="28857153"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01.03</w:t>
            </w:r>
            <w:r w:rsidRPr="001F3744">
              <w:rPr>
                <w:rFonts w:ascii="Times New Roman" w:hAnsi="Times New Roman"/>
                <w:sz w:val="24"/>
                <w:szCs w:val="24"/>
              </w:rPr>
              <w:tab/>
              <w:t>определять этапы решения задачи;</w:t>
            </w:r>
          </w:p>
          <w:p w14:paraId="22594C21"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01.04</w:t>
            </w:r>
            <w:r w:rsidRPr="001F3744">
              <w:rPr>
                <w:rFonts w:ascii="Times New Roman" w:hAnsi="Times New Roman"/>
                <w:sz w:val="24"/>
                <w:szCs w:val="24"/>
              </w:rPr>
              <w:tab/>
              <w:t>выявлять и эффективно искать информацию, необходимую для решения задачи и/или проблемы;</w:t>
            </w:r>
          </w:p>
          <w:p w14:paraId="56CA52B2"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01.05</w:t>
            </w:r>
            <w:r w:rsidRPr="001F3744">
              <w:rPr>
                <w:rFonts w:ascii="Times New Roman" w:hAnsi="Times New Roman"/>
                <w:sz w:val="24"/>
                <w:szCs w:val="24"/>
              </w:rPr>
              <w:tab/>
              <w:t xml:space="preserve">составлять план действия; </w:t>
            </w:r>
          </w:p>
          <w:p w14:paraId="2AD36629"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01.06</w:t>
            </w:r>
            <w:r w:rsidRPr="001F3744">
              <w:rPr>
                <w:rFonts w:ascii="Times New Roman" w:hAnsi="Times New Roman"/>
                <w:sz w:val="24"/>
                <w:szCs w:val="24"/>
              </w:rPr>
              <w:tab/>
              <w:t>определять необходимые ресурсы;</w:t>
            </w:r>
          </w:p>
          <w:p w14:paraId="0B02F12A"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01.07</w:t>
            </w:r>
            <w:r w:rsidRPr="001F3744">
              <w:rPr>
                <w:rFonts w:ascii="Times New Roman" w:hAnsi="Times New Roman"/>
                <w:sz w:val="24"/>
                <w:szCs w:val="24"/>
              </w:rPr>
              <w:tab/>
              <w:t xml:space="preserve">владеть актуальными методами работы </w:t>
            </w:r>
          </w:p>
          <w:p w14:paraId="0AEA899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в профессиональной и смежных сферах;</w:t>
            </w:r>
          </w:p>
          <w:p w14:paraId="62AC20B8"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01.08</w:t>
            </w:r>
            <w:r w:rsidRPr="001F3744">
              <w:rPr>
                <w:rFonts w:ascii="Times New Roman" w:hAnsi="Times New Roman"/>
                <w:sz w:val="24"/>
                <w:szCs w:val="24"/>
              </w:rPr>
              <w:tab/>
              <w:t>реализовывать составленный план;</w:t>
            </w:r>
          </w:p>
          <w:p w14:paraId="007010A8"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01.09</w:t>
            </w:r>
            <w:r w:rsidRPr="001F3744">
              <w:rPr>
                <w:rFonts w:ascii="Times New Roman" w:hAnsi="Times New Roman"/>
                <w:sz w:val="24"/>
                <w:szCs w:val="24"/>
              </w:rPr>
              <w:tab/>
              <w:t>оценивать результат и последствия своих действий (самостоятельно или с помощью наставника)</w:t>
            </w:r>
          </w:p>
        </w:tc>
        <w:tc>
          <w:tcPr>
            <w:tcW w:w="3969" w:type="dxa"/>
          </w:tcPr>
          <w:p w14:paraId="663BC064"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01.01</w:t>
            </w:r>
            <w:r w:rsidRPr="001F3744">
              <w:rPr>
                <w:rFonts w:ascii="Times New Roman" w:hAnsi="Times New Roman"/>
                <w:iCs/>
                <w:sz w:val="24"/>
                <w:szCs w:val="24"/>
              </w:rPr>
              <w:tab/>
              <w:t xml:space="preserve">Знания: актуальный профессиональный </w:t>
            </w:r>
          </w:p>
          <w:p w14:paraId="1D50A17C"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 xml:space="preserve">и социальный контекст, в котором приходится работать и жить; </w:t>
            </w:r>
          </w:p>
          <w:p w14:paraId="394FD93B"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01.02</w:t>
            </w:r>
            <w:r w:rsidRPr="001F3744">
              <w:rPr>
                <w:rFonts w:ascii="Times New Roman" w:hAnsi="Times New Roman"/>
                <w:iCs/>
                <w:sz w:val="24"/>
                <w:szCs w:val="24"/>
              </w:rPr>
              <w:tab/>
              <w:t xml:space="preserve">основные источники информации </w:t>
            </w:r>
          </w:p>
          <w:p w14:paraId="474D7557"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 xml:space="preserve">и ресурсы для решения задач и проблем </w:t>
            </w:r>
          </w:p>
          <w:p w14:paraId="019B5A55"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в профессиональном и/или социальном контексте;</w:t>
            </w:r>
          </w:p>
          <w:p w14:paraId="3FE52C8C"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01.03</w:t>
            </w:r>
            <w:r w:rsidRPr="001F3744">
              <w:rPr>
                <w:rFonts w:ascii="Times New Roman" w:hAnsi="Times New Roman"/>
                <w:iCs/>
                <w:sz w:val="24"/>
                <w:szCs w:val="24"/>
              </w:rPr>
              <w:tab/>
              <w:t xml:space="preserve">алгоритмы выполнения работ в профессиональной </w:t>
            </w:r>
          </w:p>
          <w:p w14:paraId="55EABD24"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 xml:space="preserve">и смежных областях; </w:t>
            </w:r>
          </w:p>
          <w:p w14:paraId="296701EB"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01.04</w:t>
            </w:r>
            <w:r w:rsidRPr="001F3744">
              <w:rPr>
                <w:rFonts w:ascii="Times New Roman" w:hAnsi="Times New Roman"/>
                <w:iCs/>
                <w:sz w:val="24"/>
                <w:szCs w:val="24"/>
              </w:rPr>
              <w:tab/>
              <w:t>методы работы в профессиональной и смежных сферах;</w:t>
            </w:r>
          </w:p>
          <w:p w14:paraId="6FC1672A"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01.05</w:t>
            </w:r>
            <w:r w:rsidRPr="001F3744">
              <w:rPr>
                <w:rFonts w:ascii="Times New Roman" w:hAnsi="Times New Roman"/>
                <w:iCs/>
                <w:sz w:val="24"/>
                <w:szCs w:val="24"/>
              </w:rPr>
              <w:tab/>
              <w:t xml:space="preserve">структуру плана для решения задач; </w:t>
            </w:r>
          </w:p>
          <w:p w14:paraId="699FAB72"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Зо 01.06</w:t>
            </w:r>
            <w:r w:rsidRPr="001F3744">
              <w:rPr>
                <w:rFonts w:ascii="Times New Roman" w:hAnsi="Times New Roman"/>
                <w:iCs/>
                <w:sz w:val="24"/>
                <w:szCs w:val="24"/>
              </w:rPr>
              <w:tab/>
              <w:t>порядок оценки результатов решения задач профессиональной деятельности</w:t>
            </w:r>
          </w:p>
        </w:tc>
      </w:tr>
      <w:tr w:rsidR="007E7959" w:rsidRPr="001F3744" w14:paraId="5EEFA406" w14:textId="77777777" w:rsidTr="00692565">
        <w:trPr>
          <w:trHeight w:val="20"/>
        </w:trPr>
        <w:tc>
          <w:tcPr>
            <w:tcW w:w="1101" w:type="dxa"/>
          </w:tcPr>
          <w:p w14:paraId="4B8B1F98"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lastRenderedPageBreak/>
              <w:t>ОК 02</w:t>
            </w:r>
          </w:p>
        </w:tc>
        <w:tc>
          <w:tcPr>
            <w:tcW w:w="4252" w:type="dxa"/>
          </w:tcPr>
          <w:p w14:paraId="3347EE19"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02.01</w:t>
            </w:r>
            <w:r w:rsidRPr="001F3744">
              <w:rPr>
                <w:rFonts w:ascii="Times New Roman" w:hAnsi="Times New Roman"/>
                <w:sz w:val="24"/>
                <w:szCs w:val="24"/>
              </w:rPr>
              <w:tab/>
              <w:t xml:space="preserve">Умения: определять задачи для поиска информации; </w:t>
            </w:r>
          </w:p>
          <w:p w14:paraId="698613CA"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02.02</w:t>
            </w:r>
            <w:r w:rsidRPr="001F3744">
              <w:rPr>
                <w:rFonts w:ascii="Times New Roman" w:hAnsi="Times New Roman"/>
                <w:sz w:val="24"/>
                <w:szCs w:val="24"/>
              </w:rPr>
              <w:tab/>
              <w:t>определять необходимые источники информации;</w:t>
            </w:r>
          </w:p>
          <w:p w14:paraId="57B21D0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02.03</w:t>
            </w:r>
            <w:r w:rsidRPr="001F3744">
              <w:rPr>
                <w:rFonts w:ascii="Times New Roman" w:hAnsi="Times New Roman"/>
                <w:sz w:val="24"/>
                <w:szCs w:val="24"/>
              </w:rPr>
              <w:tab/>
              <w:t xml:space="preserve">планировать процесс поиска; структурировать получаемую информацию; </w:t>
            </w:r>
          </w:p>
          <w:p w14:paraId="670F631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02.04</w:t>
            </w:r>
            <w:r w:rsidRPr="001F3744">
              <w:rPr>
                <w:rFonts w:ascii="Times New Roman" w:hAnsi="Times New Roman"/>
                <w:sz w:val="24"/>
                <w:szCs w:val="24"/>
              </w:rPr>
              <w:tab/>
              <w:t xml:space="preserve">выделять наиболее значимое в перечне информации; </w:t>
            </w:r>
          </w:p>
          <w:p w14:paraId="54584363"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02.05</w:t>
            </w:r>
            <w:r w:rsidRPr="001F3744">
              <w:rPr>
                <w:rFonts w:ascii="Times New Roman" w:hAnsi="Times New Roman"/>
                <w:sz w:val="24"/>
                <w:szCs w:val="24"/>
              </w:rPr>
              <w:tab/>
              <w:t>оценивать практическую значимость результатов поиска;</w:t>
            </w:r>
          </w:p>
          <w:p w14:paraId="591E205A"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02.06</w:t>
            </w:r>
            <w:r w:rsidRPr="001F3744">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73CC1268"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02.07</w:t>
            </w:r>
            <w:r w:rsidRPr="001F3744">
              <w:rPr>
                <w:rFonts w:ascii="Times New Roman" w:hAnsi="Times New Roman"/>
                <w:sz w:val="24"/>
                <w:szCs w:val="24"/>
              </w:rPr>
              <w:tab/>
              <w:t>использовать современное программное обеспечение;</w:t>
            </w:r>
          </w:p>
          <w:p w14:paraId="76EB0754"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02.08</w:t>
            </w:r>
            <w:r w:rsidRPr="001F3744">
              <w:rPr>
                <w:rFonts w:ascii="Times New Roman" w:hAnsi="Times New Roman"/>
                <w:sz w:val="24"/>
                <w:szCs w:val="24"/>
              </w:rPr>
              <w:tab/>
              <w:t>использовать различные цифровые средства для решения профессиональных задач</w:t>
            </w:r>
          </w:p>
        </w:tc>
        <w:tc>
          <w:tcPr>
            <w:tcW w:w="3969" w:type="dxa"/>
          </w:tcPr>
          <w:p w14:paraId="318522E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02.01</w:t>
            </w:r>
            <w:r w:rsidRPr="001F3744">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5B995F85"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02.02</w:t>
            </w:r>
            <w:r w:rsidRPr="001F3744">
              <w:rPr>
                <w:rFonts w:ascii="Times New Roman" w:hAnsi="Times New Roman"/>
                <w:iCs/>
                <w:sz w:val="24"/>
                <w:szCs w:val="24"/>
              </w:rPr>
              <w:tab/>
              <w:t xml:space="preserve">приемы структурирования информации; </w:t>
            </w:r>
          </w:p>
          <w:p w14:paraId="25F25C77"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02.03</w:t>
            </w:r>
            <w:r w:rsidRPr="001F3744">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5DD21154"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02.04</w:t>
            </w:r>
            <w:r w:rsidRPr="001F3744">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1F3744" w14:paraId="61C887DB" w14:textId="77777777" w:rsidTr="00692565">
        <w:trPr>
          <w:trHeight w:val="20"/>
        </w:trPr>
        <w:tc>
          <w:tcPr>
            <w:tcW w:w="1101" w:type="dxa"/>
          </w:tcPr>
          <w:p w14:paraId="2A745239"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03</w:t>
            </w:r>
          </w:p>
        </w:tc>
        <w:tc>
          <w:tcPr>
            <w:tcW w:w="4252" w:type="dxa"/>
          </w:tcPr>
          <w:p w14:paraId="4B831897"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03.01</w:t>
            </w:r>
            <w:r w:rsidRPr="001F3744">
              <w:rPr>
                <w:rFonts w:ascii="Times New Roman" w:hAnsi="Times New Roman"/>
                <w:sz w:val="24"/>
                <w:szCs w:val="24"/>
              </w:rPr>
              <w:tab/>
              <w:t xml:space="preserve">Умения: определять актуальность нормативно-правовой документации в профессиональной деятельности; </w:t>
            </w:r>
          </w:p>
          <w:p w14:paraId="7F53486C"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03.02</w:t>
            </w:r>
            <w:r w:rsidRPr="001F3744">
              <w:rPr>
                <w:rFonts w:ascii="Times New Roman" w:hAnsi="Times New Roman"/>
                <w:sz w:val="24"/>
                <w:szCs w:val="24"/>
              </w:rPr>
              <w:tab/>
              <w:t>применять современную научную профессиональную терминологию;</w:t>
            </w:r>
          </w:p>
          <w:p w14:paraId="390E42D5"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03.03</w:t>
            </w:r>
            <w:r w:rsidRPr="001F3744">
              <w:rPr>
                <w:rFonts w:ascii="Times New Roman" w:hAnsi="Times New Roman"/>
                <w:sz w:val="24"/>
                <w:szCs w:val="24"/>
              </w:rPr>
              <w:tab/>
              <w:t xml:space="preserve">определять и выстраивать траектории профессионального развития и самообразования; </w:t>
            </w:r>
          </w:p>
          <w:p w14:paraId="7326B8EC"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03.04</w:t>
            </w:r>
            <w:r w:rsidRPr="001F3744">
              <w:rPr>
                <w:rFonts w:ascii="Times New Roman" w:hAnsi="Times New Roman"/>
                <w:sz w:val="24"/>
                <w:szCs w:val="24"/>
              </w:rPr>
              <w:tab/>
              <w:t>выявлять достоинства и недостатки коммерческой идеи;</w:t>
            </w:r>
          </w:p>
        </w:tc>
        <w:tc>
          <w:tcPr>
            <w:tcW w:w="3969" w:type="dxa"/>
          </w:tcPr>
          <w:p w14:paraId="2F9123E1"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03.01</w:t>
            </w:r>
            <w:r w:rsidRPr="001F3744">
              <w:rPr>
                <w:rFonts w:ascii="Times New Roman" w:hAnsi="Times New Roman"/>
                <w:iCs/>
                <w:sz w:val="24"/>
                <w:szCs w:val="24"/>
              </w:rPr>
              <w:tab/>
              <w:t xml:space="preserve">Знания: содержание актуальной нормативно-правовой документации; </w:t>
            </w:r>
          </w:p>
          <w:p w14:paraId="6E1A492D"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03.02</w:t>
            </w:r>
            <w:r w:rsidRPr="001F3744">
              <w:rPr>
                <w:rFonts w:ascii="Times New Roman" w:hAnsi="Times New Roman"/>
                <w:iCs/>
                <w:sz w:val="24"/>
                <w:szCs w:val="24"/>
              </w:rPr>
              <w:tab/>
              <w:t>современная научная и профессиональная терминология;</w:t>
            </w:r>
          </w:p>
          <w:p w14:paraId="01762668"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03.03</w:t>
            </w:r>
            <w:r w:rsidRPr="001F3744">
              <w:rPr>
                <w:rFonts w:ascii="Times New Roman" w:hAnsi="Times New Roman"/>
                <w:iCs/>
                <w:sz w:val="24"/>
                <w:szCs w:val="24"/>
              </w:rPr>
              <w:tab/>
              <w:t>возможные траектории профессионального развития и самообразования;</w:t>
            </w:r>
          </w:p>
          <w:p w14:paraId="2CAC1C5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03.04</w:t>
            </w:r>
            <w:r w:rsidRPr="001F3744">
              <w:rPr>
                <w:rFonts w:ascii="Times New Roman" w:hAnsi="Times New Roman"/>
                <w:iCs/>
                <w:sz w:val="24"/>
                <w:szCs w:val="24"/>
              </w:rPr>
              <w:tab/>
              <w:t>порядок выстраивания презентации;</w:t>
            </w:r>
          </w:p>
        </w:tc>
      </w:tr>
      <w:tr w:rsidR="007E7959" w:rsidRPr="001F3744" w14:paraId="14354C48" w14:textId="77777777" w:rsidTr="00692565">
        <w:trPr>
          <w:trHeight w:val="20"/>
        </w:trPr>
        <w:tc>
          <w:tcPr>
            <w:tcW w:w="1101" w:type="dxa"/>
          </w:tcPr>
          <w:p w14:paraId="6510B5C2"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04</w:t>
            </w:r>
          </w:p>
        </w:tc>
        <w:tc>
          <w:tcPr>
            <w:tcW w:w="4252" w:type="dxa"/>
          </w:tcPr>
          <w:p w14:paraId="4D19C9DD"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04.01</w:t>
            </w:r>
            <w:r w:rsidRPr="001F3744">
              <w:rPr>
                <w:rFonts w:ascii="Times New Roman" w:hAnsi="Times New Roman"/>
                <w:sz w:val="24"/>
                <w:szCs w:val="24"/>
              </w:rPr>
              <w:tab/>
              <w:t xml:space="preserve">Умения: организовывать работу коллектива </w:t>
            </w:r>
          </w:p>
          <w:p w14:paraId="7161FCD2"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 xml:space="preserve">и команды; </w:t>
            </w:r>
          </w:p>
          <w:p w14:paraId="572D06D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04.02</w:t>
            </w:r>
            <w:r w:rsidRPr="001F3744">
              <w:rPr>
                <w:rFonts w:ascii="Times New Roman" w:hAnsi="Times New Roman"/>
                <w:sz w:val="24"/>
                <w:szCs w:val="24"/>
              </w:rPr>
              <w:tab/>
              <w:t>взаимодействовать с коллегами, руководством, клиентами в ходе профессиональной деятельности</w:t>
            </w:r>
          </w:p>
        </w:tc>
        <w:tc>
          <w:tcPr>
            <w:tcW w:w="3969" w:type="dxa"/>
          </w:tcPr>
          <w:p w14:paraId="756B4395"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04.01</w:t>
            </w:r>
            <w:r w:rsidRPr="001F3744">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2F0CAC28"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04.02</w:t>
            </w:r>
            <w:r w:rsidRPr="001F3744">
              <w:rPr>
                <w:rFonts w:ascii="Times New Roman" w:hAnsi="Times New Roman"/>
                <w:iCs/>
                <w:sz w:val="24"/>
                <w:szCs w:val="24"/>
              </w:rPr>
              <w:tab/>
              <w:t>основы проектной деятельности</w:t>
            </w:r>
          </w:p>
        </w:tc>
      </w:tr>
      <w:tr w:rsidR="007E7959" w:rsidRPr="001F3744" w14:paraId="2185C044" w14:textId="77777777" w:rsidTr="00692565">
        <w:trPr>
          <w:trHeight w:val="20"/>
        </w:trPr>
        <w:tc>
          <w:tcPr>
            <w:tcW w:w="1101" w:type="dxa"/>
          </w:tcPr>
          <w:p w14:paraId="5BBC2026"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05</w:t>
            </w:r>
          </w:p>
        </w:tc>
        <w:tc>
          <w:tcPr>
            <w:tcW w:w="4252" w:type="dxa"/>
          </w:tcPr>
          <w:p w14:paraId="5B2A4245"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05.01</w:t>
            </w:r>
            <w:r w:rsidRPr="001F3744">
              <w:rPr>
                <w:rFonts w:ascii="Times New Roman" w:hAnsi="Times New Roman"/>
                <w:sz w:val="24"/>
                <w:szCs w:val="24"/>
              </w:rPr>
              <w:tab/>
              <w:t xml:space="preserve">Умения: грамотно излагать свои мысли </w:t>
            </w:r>
          </w:p>
          <w:p w14:paraId="7F3D438E"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 xml:space="preserve">и оформлять документы по профессиональной тематике на </w:t>
            </w:r>
            <w:r w:rsidRPr="001F3744">
              <w:rPr>
                <w:rFonts w:ascii="Times New Roman" w:hAnsi="Times New Roman"/>
                <w:sz w:val="24"/>
                <w:szCs w:val="24"/>
              </w:rPr>
              <w:lastRenderedPageBreak/>
              <w:t>государственном языке, проявлять толерантность в рабочем коллективе</w:t>
            </w:r>
          </w:p>
        </w:tc>
        <w:tc>
          <w:tcPr>
            <w:tcW w:w="3969" w:type="dxa"/>
          </w:tcPr>
          <w:p w14:paraId="6C558D67"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lastRenderedPageBreak/>
              <w:t>Зо 05.01</w:t>
            </w:r>
            <w:r w:rsidRPr="001F3744">
              <w:rPr>
                <w:rFonts w:ascii="Times New Roman" w:hAnsi="Times New Roman"/>
                <w:bCs/>
                <w:iCs/>
                <w:sz w:val="24"/>
                <w:szCs w:val="24"/>
              </w:rPr>
              <w:tab/>
              <w:t xml:space="preserve">Знания: особенности социального и культурного контекста; </w:t>
            </w:r>
          </w:p>
          <w:p w14:paraId="291E9B23"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lastRenderedPageBreak/>
              <w:t>Зо 05.02</w:t>
            </w:r>
            <w:r w:rsidRPr="001F3744">
              <w:rPr>
                <w:rFonts w:ascii="Times New Roman" w:hAnsi="Times New Roman"/>
                <w:bCs/>
                <w:iCs/>
                <w:sz w:val="24"/>
                <w:szCs w:val="24"/>
              </w:rPr>
              <w:tab/>
              <w:t xml:space="preserve">правила оформления документов </w:t>
            </w:r>
          </w:p>
          <w:p w14:paraId="163244CA"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и построения устных сообщений</w:t>
            </w:r>
          </w:p>
        </w:tc>
      </w:tr>
      <w:tr w:rsidR="007E7959" w:rsidRPr="001F3744" w14:paraId="2A0C3D72" w14:textId="77777777" w:rsidTr="00692565">
        <w:trPr>
          <w:trHeight w:val="20"/>
        </w:trPr>
        <w:tc>
          <w:tcPr>
            <w:tcW w:w="1101" w:type="dxa"/>
            <w:shd w:val="clear" w:color="auto" w:fill="auto"/>
          </w:tcPr>
          <w:p w14:paraId="232DC41A"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lastRenderedPageBreak/>
              <w:t>ОК 06</w:t>
            </w:r>
          </w:p>
        </w:tc>
        <w:tc>
          <w:tcPr>
            <w:tcW w:w="4252" w:type="dxa"/>
            <w:shd w:val="clear" w:color="auto" w:fill="auto"/>
          </w:tcPr>
          <w:p w14:paraId="2DC8D34B" w14:textId="0C406BF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06.01</w:t>
            </w:r>
            <w:r w:rsidRPr="001F3744">
              <w:rPr>
                <w:rFonts w:ascii="Times New Roman" w:hAnsi="Times New Roman"/>
                <w:sz w:val="24"/>
                <w:szCs w:val="24"/>
              </w:rPr>
              <w:tab/>
              <w:t>Умения: описывать значимость</w:t>
            </w:r>
            <w:r w:rsidR="00264E0A">
              <w:rPr>
                <w:rFonts w:ascii="Times New Roman" w:hAnsi="Times New Roman"/>
                <w:sz w:val="24"/>
                <w:szCs w:val="24"/>
              </w:rPr>
              <w:t xml:space="preserve"> своей специальности</w:t>
            </w:r>
            <w:r w:rsidRPr="001F3744">
              <w:rPr>
                <w:rFonts w:ascii="Times New Roman" w:hAnsi="Times New Roman"/>
                <w:sz w:val="24"/>
                <w:szCs w:val="24"/>
              </w:rPr>
              <w:t>;</w:t>
            </w:r>
          </w:p>
        </w:tc>
        <w:tc>
          <w:tcPr>
            <w:tcW w:w="3969" w:type="dxa"/>
            <w:shd w:val="clear" w:color="auto" w:fill="auto"/>
          </w:tcPr>
          <w:p w14:paraId="0C5EA06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06.01</w:t>
            </w:r>
            <w:r w:rsidRPr="001F3744">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253CD6E1" w14:textId="0C9952BE"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06.02</w:t>
            </w:r>
            <w:r w:rsidRPr="001F3744">
              <w:rPr>
                <w:rFonts w:ascii="Times New Roman" w:hAnsi="Times New Roman"/>
                <w:iCs/>
                <w:sz w:val="24"/>
                <w:szCs w:val="24"/>
              </w:rPr>
              <w:tab/>
              <w:t>значимость профессиональной деятельнос</w:t>
            </w:r>
            <w:r w:rsidR="00264E0A">
              <w:rPr>
                <w:rFonts w:ascii="Times New Roman" w:hAnsi="Times New Roman"/>
                <w:iCs/>
                <w:sz w:val="24"/>
                <w:szCs w:val="24"/>
              </w:rPr>
              <w:t>ти по специальности</w:t>
            </w:r>
            <w:r w:rsidRPr="001F3744">
              <w:rPr>
                <w:rFonts w:ascii="Times New Roman" w:hAnsi="Times New Roman"/>
                <w:iCs/>
                <w:sz w:val="24"/>
                <w:szCs w:val="24"/>
              </w:rPr>
              <w:t>;</w:t>
            </w:r>
          </w:p>
        </w:tc>
      </w:tr>
      <w:tr w:rsidR="007E7959" w:rsidRPr="001F3744" w14:paraId="5ED2242A" w14:textId="77777777" w:rsidTr="00692565">
        <w:trPr>
          <w:trHeight w:val="20"/>
        </w:trPr>
        <w:tc>
          <w:tcPr>
            <w:tcW w:w="1101" w:type="dxa"/>
          </w:tcPr>
          <w:p w14:paraId="329E11BC"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07</w:t>
            </w:r>
          </w:p>
        </w:tc>
        <w:tc>
          <w:tcPr>
            <w:tcW w:w="4252" w:type="dxa"/>
          </w:tcPr>
          <w:p w14:paraId="751B3289"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07.01</w:t>
            </w:r>
            <w:r w:rsidRPr="001F3744">
              <w:rPr>
                <w:rFonts w:ascii="Times New Roman" w:hAnsi="Times New Roman"/>
                <w:sz w:val="24"/>
                <w:szCs w:val="24"/>
              </w:rPr>
              <w:tab/>
              <w:t xml:space="preserve">Умения: соблюдать нормы экологической безопасности; </w:t>
            </w:r>
          </w:p>
          <w:p w14:paraId="2F6E986C" w14:textId="399E4576"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07.02</w:t>
            </w:r>
            <w:r w:rsidRPr="001F3744">
              <w:rPr>
                <w:rFonts w:ascii="Times New Roman" w:hAnsi="Times New Roman"/>
                <w:sz w:val="24"/>
                <w:szCs w:val="24"/>
              </w:rPr>
              <w:tab/>
              <w:t>определять направления ресурсосбережения в рамках профессиональной деятельно</w:t>
            </w:r>
            <w:r w:rsidR="00264E0A">
              <w:rPr>
                <w:rFonts w:ascii="Times New Roman" w:hAnsi="Times New Roman"/>
                <w:sz w:val="24"/>
                <w:szCs w:val="24"/>
              </w:rPr>
              <w:t>сти по специальности</w:t>
            </w:r>
            <w:r w:rsidRPr="001F3744">
              <w:rPr>
                <w:rFonts w:ascii="Times New Roman" w:hAnsi="Times New Roman"/>
                <w:sz w:val="24"/>
                <w:szCs w:val="24"/>
              </w:rPr>
              <w:t>, осуществлять работу с соблюдением принципов бережливого производства;</w:t>
            </w:r>
          </w:p>
        </w:tc>
        <w:tc>
          <w:tcPr>
            <w:tcW w:w="3969" w:type="dxa"/>
          </w:tcPr>
          <w:p w14:paraId="40DA3B61"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07.01</w:t>
            </w:r>
            <w:r w:rsidRPr="001F3744">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0F24D168"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07.02</w:t>
            </w:r>
            <w:r w:rsidRPr="001F3744">
              <w:rPr>
                <w:rFonts w:ascii="Times New Roman" w:hAnsi="Times New Roman"/>
                <w:iCs/>
                <w:sz w:val="24"/>
                <w:szCs w:val="24"/>
              </w:rPr>
              <w:tab/>
              <w:t>основные ресурсы, задействованные в профессиональной деятельности;</w:t>
            </w:r>
          </w:p>
          <w:p w14:paraId="12823C1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07.03</w:t>
            </w:r>
            <w:r w:rsidRPr="001F3744">
              <w:rPr>
                <w:rFonts w:ascii="Times New Roman" w:hAnsi="Times New Roman"/>
                <w:iCs/>
                <w:sz w:val="24"/>
                <w:szCs w:val="24"/>
              </w:rPr>
              <w:tab/>
              <w:t>пути обеспечения ресурсосбережения;</w:t>
            </w:r>
          </w:p>
          <w:p w14:paraId="29488990"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07.04</w:t>
            </w:r>
            <w:r w:rsidRPr="001F3744">
              <w:rPr>
                <w:rFonts w:ascii="Times New Roman" w:hAnsi="Times New Roman"/>
                <w:iCs/>
                <w:sz w:val="24"/>
                <w:szCs w:val="24"/>
              </w:rPr>
              <w:tab/>
              <w:t>принципы бережливого производства;</w:t>
            </w:r>
          </w:p>
        </w:tc>
      </w:tr>
      <w:tr w:rsidR="007E7959" w:rsidRPr="001F3744" w14:paraId="40FEC486" w14:textId="77777777" w:rsidTr="00692565">
        <w:trPr>
          <w:trHeight w:val="20"/>
        </w:trPr>
        <w:tc>
          <w:tcPr>
            <w:tcW w:w="1101" w:type="dxa"/>
          </w:tcPr>
          <w:p w14:paraId="3EC24AB5"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08</w:t>
            </w:r>
          </w:p>
        </w:tc>
        <w:tc>
          <w:tcPr>
            <w:tcW w:w="4252" w:type="dxa"/>
          </w:tcPr>
          <w:p w14:paraId="3EB8C75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08.01</w:t>
            </w:r>
            <w:r w:rsidRPr="001F3744">
              <w:rPr>
                <w:rFonts w:ascii="Times New Roman" w:hAnsi="Times New Roman"/>
                <w:sz w:val="24"/>
                <w:szCs w:val="24"/>
              </w:rPr>
              <w:tab/>
              <w:t xml:space="preserve">Умения: использовать физкультурно-оздоровительную деятельность для укрепления здоровья, достижения жизненных </w:t>
            </w:r>
          </w:p>
          <w:p w14:paraId="51C50AC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 xml:space="preserve">и профессиональных целей; </w:t>
            </w:r>
          </w:p>
          <w:p w14:paraId="0F3C80B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08.02</w:t>
            </w:r>
            <w:r w:rsidRPr="001F3744">
              <w:rPr>
                <w:rFonts w:ascii="Times New Roman" w:hAnsi="Times New Roman"/>
                <w:sz w:val="24"/>
                <w:szCs w:val="24"/>
              </w:rPr>
              <w:tab/>
              <w:t>применять рациональные приемы двигательных функций в профессиональной деятельности;</w:t>
            </w:r>
          </w:p>
          <w:p w14:paraId="1F23AED3" w14:textId="2653833B"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08.03</w:t>
            </w:r>
            <w:r w:rsidRPr="001F3744">
              <w:rPr>
                <w:rFonts w:ascii="Times New Roman" w:hAnsi="Times New Roman"/>
                <w:sz w:val="24"/>
                <w:szCs w:val="24"/>
              </w:rPr>
              <w:tab/>
              <w:t xml:space="preserve">пользоваться средствами профилактики перенапряжения, характерными для </w:t>
            </w:r>
            <w:r w:rsidR="00264E0A">
              <w:rPr>
                <w:rFonts w:ascii="Times New Roman" w:hAnsi="Times New Roman"/>
                <w:sz w:val="24"/>
                <w:szCs w:val="24"/>
              </w:rPr>
              <w:t>данной специальности</w:t>
            </w:r>
          </w:p>
        </w:tc>
        <w:tc>
          <w:tcPr>
            <w:tcW w:w="3969" w:type="dxa"/>
          </w:tcPr>
          <w:p w14:paraId="36F6982A"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Зо 08.01</w:t>
            </w:r>
            <w:r w:rsidRPr="001F3744">
              <w:rPr>
                <w:rFonts w:ascii="Times New Roman" w:hAnsi="Times New Roman"/>
                <w:bCs/>
                <w:iCs/>
                <w:sz w:val="24"/>
                <w:szCs w:val="24"/>
              </w:rPr>
              <w:tab/>
              <w:t xml:space="preserve">Знания: роль физической культуры </w:t>
            </w:r>
          </w:p>
          <w:p w14:paraId="2D384FFC"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 xml:space="preserve">в общекультурном, профессиональном </w:t>
            </w:r>
          </w:p>
          <w:p w14:paraId="64615062"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и социальном развитии человека;</w:t>
            </w:r>
          </w:p>
          <w:p w14:paraId="0455B7A4"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Зо 08.02</w:t>
            </w:r>
            <w:r w:rsidRPr="001F3744">
              <w:rPr>
                <w:rFonts w:ascii="Times New Roman" w:hAnsi="Times New Roman"/>
                <w:bCs/>
                <w:iCs/>
                <w:sz w:val="24"/>
                <w:szCs w:val="24"/>
              </w:rPr>
              <w:tab/>
              <w:t xml:space="preserve">основы здорового образа жизни; </w:t>
            </w:r>
          </w:p>
          <w:p w14:paraId="6772C19A" w14:textId="65EC2BCA"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Зо 08.03</w:t>
            </w:r>
            <w:r w:rsidRPr="001F3744">
              <w:rPr>
                <w:rFonts w:ascii="Times New Roman" w:hAnsi="Times New Roman"/>
                <w:bCs/>
                <w:iCs/>
                <w:sz w:val="24"/>
                <w:szCs w:val="24"/>
              </w:rPr>
              <w:tab/>
              <w:t>условия профессиональной деятельности и зоны риска физи</w:t>
            </w:r>
            <w:r w:rsidR="00264E0A">
              <w:rPr>
                <w:rFonts w:ascii="Times New Roman" w:hAnsi="Times New Roman"/>
                <w:bCs/>
                <w:iCs/>
                <w:sz w:val="24"/>
                <w:szCs w:val="24"/>
              </w:rPr>
              <w:t>ческого здоровья для специальности</w:t>
            </w:r>
            <w:r w:rsidRPr="001F3744">
              <w:rPr>
                <w:rFonts w:ascii="Times New Roman" w:hAnsi="Times New Roman"/>
                <w:bCs/>
                <w:iCs/>
                <w:sz w:val="24"/>
                <w:szCs w:val="24"/>
              </w:rPr>
              <w:t>;</w:t>
            </w:r>
          </w:p>
          <w:p w14:paraId="387A2589" w14:textId="77777777" w:rsidR="007E7959" w:rsidRPr="001F3744" w:rsidRDefault="007E7959" w:rsidP="00692565">
            <w:pPr>
              <w:suppressAutoHyphens/>
              <w:spacing w:after="0"/>
              <w:jc w:val="both"/>
              <w:rPr>
                <w:rFonts w:ascii="Times New Roman" w:hAnsi="Times New Roman"/>
                <w:bCs/>
                <w:iCs/>
                <w:sz w:val="24"/>
                <w:szCs w:val="24"/>
              </w:rPr>
            </w:pPr>
            <w:r w:rsidRPr="001F3744">
              <w:rPr>
                <w:rFonts w:ascii="Times New Roman" w:hAnsi="Times New Roman"/>
                <w:bCs/>
                <w:iCs/>
                <w:sz w:val="24"/>
                <w:szCs w:val="24"/>
              </w:rPr>
              <w:t>Зо 08.04</w:t>
            </w:r>
            <w:r w:rsidRPr="001F3744">
              <w:rPr>
                <w:rFonts w:ascii="Times New Roman" w:hAnsi="Times New Roman"/>
                <w:bCs/>
                <w:iCs/>
                <w:sz w:val="24"/>
                <w:szCs w:val="24"/>
              </w:rPr>
              <w:tab/>
              <w:t>средства профилактики перенапряжения</w:t>
            </w:r>
          </w:p>
        </w:tc>
      </w:tr>
      <w:tr w:rsidR="007E7959" w:rsidRPr="001F3744" w14:paraId="7C529AA8" w14:textId="77777777" w:rsidTr="00692565">
        <w:trPr>
          <w:trHeight w:val="20"/>
        </w:trPr>
        <w:tc>
          <w:tcPr>
            <w:tcW w:w="1101" w:type="dxa"/>
          </w:tcPr>
          <w:p w14:paraId="08C614A9"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09</w:t>
            </w:r>
          </w:p>
          <w:p w14:paraId="321351EA" w14:textId="77777777" w:rsidR="007E7959" w:rsidRPr="001F3744" w:rsidRDefault="007E7959" w:rsidP="00692565">
            <w:pPr>
              <w:spacing w:after="0"/>
              <w:jc w:val="center"/>
              <w:rPr>
                <w:rFonts w:ascii="Times New Roman" w:hAnsi="Times New Roman"/>
                <w:iCs/>
                <w:sz w:val="24"/>
                <w:szCs w:val="24"/>
              </w:rPr>
            </w:pPr>
          </w:p>
        </w:tc>
        <w:tc>
          <w:tcPr>
            <w:tcW w:w="4252" w:type="dxa"/>
          </w:tcPr>
          <w:p w14:paraId="2A3A5287"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09.01</w:t>
            </w:r>
            <w:r w:rsidRPr="001F3744">
              <w:rPr>
                <w:rFonts w:ascii="Times New Roman" w:hAnsi="Times New Roman"/>
                <w:sz w:val="24"/>
                <w:szCs w:val="24"/>
              </w:rPr>
              <w:tab/>
              <w:t>Умения: понимать общий смысл устройства сети интернет;</w:t>
            </w:r>
          </w:p>
          <w:p w14:paraId="1A7CDAB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09.02</w:t>
            </w:r>
            <w:r w:rsidRPr="001F3744">
              <w:rPr>
                <w:rFonts w:ascii="Times New Roman" w:hAnsi="Times New Roman"/>
                <w:sz w:val="24"/>
                <w:szCs w:val="24"/>
              </w:rPr>
              <w:tab/>
              <w:t xml:space="preserve">  создавать простые информационные представления о проделанной работе;</w:t>
            </w:r>
          </w:p>
        </w:tc>
        <w:tc>
          <w:tcPr>
            <w:tcW w:w="3969" w:type="dxa"/>
          </w:tcPr>
          <w:p w14:paraId="42DE5D04"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09.01</w:t>
            </w:r>
            <w:r w:rsidRPr="001F3744">
              <w:rPr>
                <w:rFonts w:ascii="Times New Roman" w:hAnsi="Times New Roman"/>
                <w:iCs/>
                <w:sz w:val="24"/>
                <w:szCs w:val="24"/>
              </w:rPr>
              <w:tab/>
              <w:t>Знания: основные виды и процедуры обработки информации;</w:t>
            </w:r>
          </w:p>
          <w:p w14:paraId="67A33C71"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09.02</w:t>
            </w:r>
            <w:r w:rsidRPr="001F3744">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1F3744" w14:paraId="6561634D" w14:textId="77777777" w:rsidTr="00692565">
        <w:trPr>
          <w:trHeight w:val="20"/>
        </w:trPr>
        <w:tc>
          <w:tcPr>
            <w:tcW w:w="1101" w:type="dxa"/>
          </w:tcPr>
          <w:p w14:paraId="0804168C"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t>ОК 10</w:t>
            </w:r>
          </w:p>
        </w:tc>
        <w:tc>
          <w:tcPr>
            <w:tcW w:w="4252" w:type="dxa"/>
          </w:tcPr>
          <w:p w14:paraId="1FE1A18C"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10.01</w:t>
            </w:r>
            <w:r w:rsidRPr="001F3744">
              <w:rPr>
                <w:rFonts w:ascii="Times New Roman" w:hAnsi="Times New Roman"/>
                <w:sz w:val="24"/>
                <w:szCs w:val="24"/>
              </w:rPr>
              <w:tab/>
              <w:t xml:space="preserve">Умения: понимать общий смысл четко произнесенных высказываний на известные темы (профессиональные и бытовые), </w:t>
            </w:r>
            <w:r w:rsidRPr="001F3744">
              <w:rPr>
                <w:rFonts w:ascii="Times New Roman" w:hAnsi="Times New Roman"/>
                <w:sz w:val="24"/>
                <w:szCs w:val="24"/>
              </w:rPr>
              <w:lastRenderedPageBreak/>
              <w:t xml:space="preserve">понимать тексты на базовые профессиональные темы; </w:t>
            </w:r>
          </w:p>
          <w:p w14:paraId="2DFF438A"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10.02</w:t>
            </w:r>
            <w:r w:rsidRPr="001F3744">
              <w:rPr>
                <w:rFonts w:ascii="Times New Roman" w:hAnsi="Times New Roman"/>
                <w:sz w:val="24"/>
                <w:szCs w:val="24"/>
              </w:rPr>
              <w:tab/>
              <w:t xml:space="preserve">участвовать в диалогах на знакомые общие и профессиональные темы; </w:t>
            </w:r>
          </w:p>
          <w:p w14:paraId="34CECA25"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10.03</w:t>
            </w:r>
            <w:r w:rsidRPr="001F3744">
              <w:rPr>
                <w:rFonts w:ascii="Times New Roman" w:hAnsi="Times New Roman"/>
                <w:sz w:val="24"/>
                <w:szCs w:val="24"/>
              </w:rPr>
              <w:tab/>
              <w:t xml:space="preserve">строить простые высказывания о себе и о своей профессиональной деятельности; </w:t>
            </w:r>
          </w:p>
          <w:p w14:paraId="7C2DAC14"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10.04</w:t>
            </w:r>
            <w:r w:rsidRPr="001F3744">
              <w:rPr>
                <w:rFonts w:ascii="Times New Roman" w:hAnsi="Times New Roman"/>
                <w:sz w:val="24"/>
                <w:szCs w:val="24"/>
              </w:rPr>
              <w:tab/>
              <w:t xml:space="preserve">кратко обосновывать и объяснять свои действия (текущие и планируемые); </w:t>
            </w:r>
          </w:p>
          <w:p w14:paraId="7F2F75C5"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10.05</w:t>
            </w:r>
            <w:r w:rsidRPr="001F3744">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3969" w:type="dxa"/>
          </w:tcPr>
          <w:p w14:paraId="5AC6062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lastRenderedPageBreak/>
              <w:t>Зо 10.01</w:t>
            </w:r>
            <w:r w:rsidRPr="001F3744">
              <w:rPr>
                <w:rFonts w:ascii="Times New Roman" w:hAnsi="Times New Roman"/>
                <w:iCs/>
                <w:sz w:val="24"/>
                <w:szCs w:val="24"/>
              </w:rPr>
              <w:tab/>
              <w:t>Знания: правила построения простых и сложных предложений на профессиональные темы;</w:t>
            </w:r>
          </w:p>
          <w:p w14:paraId="79E78658"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lastRenderedPageBreak/>
              <w:t>Зо 10.02</w:t>
            </w:r>
            <w:r w:rsidRPr="001F3744">
              <w:rPr>
                <w:rFonts w:ascii="Times New Roman" w:hAnsi="Times New Roman"/>
                <w:iCs/>
                <w:sz w:val="24"/>
                <w:szCs w:val="24"/>
              </w:rPr>
              <w:tab/>
              <w:t xml:space="preserve">основные общеупотребительные глаголы (бытовая </w:t>
            </w:r>
          </w:p>
          <w:p w14:paraId="4219DF4C"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и профессиональная лексика);</w:t>
            </w:r>
          </w:p>
          <w:p w14:paraId="75982DDD"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10.03</w:t>
            </w:r>
            <w:r w:rsidRPr="001F374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A246D85"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10.04</w:t>
            </w:r>
            <w:r w:rsidRPr="001F3744">
              <w:rPr>
                <w:rFonts w:ascii="Times New Roman" w:hAnsi="Times New Roman"/>
                <w:iCs/>
                <w:sz w:val="24"/>
                <w:szCs w:val="24"/>
              </w:rPr>
              <w:tab/>
              <w:t>особенности произношения;</w:t>
            </w:r>
          </w:p>
          <w:p w14:paraId="128A796F"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10.05</w:t>
            </w:r>
            <w:r w:rsidRPr="001F3744">
              <w:rPr>
                <w:rFonts w:ascii="Times New Roman" w:hAnsi="Times New Roman"/>
                <w:iCs/>
                <w:sz w:val="24"/>
                <w:szCs w:val="24"/>
              </w:rPr>
              <w:tab/>
              <w:t>правила чтения текстов профессиональной направленности.</w:t>
            </w:r>
          </w:p>
        </w:tc>
      </w:tr>
      <w:tr w:rsidR="007E7959" w:rsidRPr="001F3744" w14:paraId="37BD839A" w14:textId="77777777" w:rsidTr="00692565">
        <w:trPr>
          <w:trHeight w:val="20"/>
        </w:trPr>
        <w:tc>
          <w:tcPr>
            <w:tcW w:w="1101" w:type="dxa"/>
          </w:tcPr>
          <w:p w14:paraId="642B61DA" w14:textId="77777777" w:rsidR="007E7959" w:rsidRPr="001F3744" w:rsidRDefault="007E7959" w:rsidP="00692565">
            <w:pPr>
              <w:spacing w:after="0"/>
              <w:jc w:val="center"/>
              <w:rPr>
                <w:rFonts w:ascii="Times New Roman" w:hAnsi="Times New Roman"/>
                <w:iCs/>
                <w:sz w:val="24"/>
                <w:szCs w:val="24"/>
              </w:rPr>
            </w:pPr>
            <w:r w:rsidRPr="001F3744">
              <w:rPr>
                <w:rFonts w:ascii="Times New Roman" w:hAnsi="Times New Roman"/>
                <w:iCs/>
                <w:sz w:val="24"/>
                <w:szCs w:val="24"/>
              </w:rPr>
              <w:lastRenderedPageBreak/>
              <w:t>ОК 11</w:t>
            </w:r>
          </w:p>
        </w:tc>
        <w:tc>
          <w:tcPr>
            <w:tcW w:w="4252" w:type="dxa"/>
          </w:tcPr>
          <w:p w14:paraId="6F55E313"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11.01</w:t>
            </w:r>
            <w:r w:rsidRPr="001F3744">
              <w:rPr>
                <w:rFonts w:ascii="Times New Roman" w:hAnsi="Times New Roman"/>
                <w:sz w:val="24"/>
                <w:szCs w:val="24"/>
              </w:rPr>
              <w:tab/>
              <w:t>Умения: выявлять достоинства и недостатки коммерческой идеи;</w:t>
            </w:r>
          </w:p>
          <w:p w14:paraId="4CF54BE9"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11.02</w:t>
            </w:r>
            <w:r w:rsidRPr="001F3744">
              <w:rPr>
                <w:rFonts w:ascii="Times New Roman" w:hAnsi="Times New Roman"/>
                <w:sz w:val="24"/>
                <w:szCs w:val="24"/>
              </w:rPr>
              <w:tab/>
              <w:t>презентовать идеи открытия собственного дела в профессиональной деятельности; оформлять бизнес-план;</w:t>
            </w:r>
          </w:p>
          <w:p w14:paraId="796DF4CB"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11.03</w:t>
            </w:r>
            <w:r w:rsidRPr="001F3744">
              <w:rPr>
                <w:rFonts w:ascii="Times New Roman" w:hAnsi="Times New Roman"/>
                <w:sz w:val="24"/>
                <w:szCs w:val="24"/>
              </w:rPr>
              <w:tab/>
              <w:t>рассчитывать размеры выплат по процентным ставкам кредитования;</w:t>
            </w:r>
          </w:p>
          <w:p w14:paraId="0A551712"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11.04</w:t>
            </w:r>
            <w:r w:rsidRPr="001F3744">
              <w:rPr>
                <w:rFonts w:ascii="Times New Roman" w:hAnsi="Times New Roman"/>
                <w:sz w:val="24"/>
                <w:szCs w:val="24"/>
              </w:rPr>
              <w:tab/>
              <w:t xml:space="preserve">определять инвестиционную привлекательность коммерческих идей в рамках профессиональной деятельности; </w:t>
            </w:r>
          </w:p>
          <w:p w14:paraId="7D62C2CF"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Уо 11.05</w:t>
            </w:r>
            <w:r w:rsidRPr="001F3744">
              <w:rPr>
                <w:rFonts w:ascii="Times New Roman" w:hAnsi="Times New Roman"/>
                <w:sz w:val="24"/>
                <w:szCs w:val="24"/>
              </w:rPr>
              <w:tab/>
              <w:t>презентовать бизнес-идею;</w:t>
            </w:r>
          </w:p>
        </w:tc>
        <w:tc>
          <w:tcPr>
            <w:tcW w:w="3969" w:type="dxa"/>
          </w:tcPr>
          <w:p w14:paraId="50D88505"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11.01</w:t>
            </w:r>
            <w:r w:rsidRPr="001F3744">
              <w:rPr>
                <w:rFonts w:ascii="Times New Roman" w:hAnsi="Times New Roman"/>
                <w:iCs/>
                <w:sz w:val="24"/>
                <w:szCs w:val="24"/>
              </w:rPr>
              <w:tab/>
              <w:t>Знания: основы предпринимательской деятельности; основы финансовой грамотности;</w:t>
            </w:r>
          </w:p>
          <w:p w14:paraId="1D73FA8B"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11.02</w:t>
            </w:r>
            <w:r w:rsidRPr="001F3744">
              <w:rPr>
                <w:rFonts w:ascii="Times New Roman" w:hAnsi="Times New Roman"/>
                <w:iCs/>
                <w:sz w:val="24"/>
                <w:szCs w:val="24"/>
              </w:rPr>
              <w:tab/>
              <w:t>правила разработки бизнес-планов;</w:t>
            </w:r>
          </w:p>
          <w:p w14:paraId="055F654A" w14:textId="77777777" w:rsidR="007E7959" w:rsidRPr="001F3744" w:rsidRDefault="007E7959" w:rsidP="00692565">
            <w:pPr>
              <w:suppressAutoHyphens/>
              <w:spacing w:after="0"/>
              <w:jc w:val="both"/>
              <w:rPr>
                <w:rFonts w:ascii="Times New Roman" w:hAnsi="Times New Roman"/>
                <w:iCs/>
                <w:sz w:val="24"/>
                <w:szCs w:val="24"/>
              </w:rPr>
            </w:pPr>
            <w:r w:rsidRPr="001F3744">
              <w:rPr>
                <w:rFonts w:ascii="Times New Roman" w:hAnsi="Times New Roman"/>
                <w:iCs/>
                <w:sz w:val="24"/>
                <w:szCs w:val="24"/>
              </w:rPr>
              <w:t>Зо 11.03</w:t>
            </w:r>
            <w:r w:rsidRPr="001F3744">
              <w:rPr>
                <w:rFonts w:ascii="Times New Roman" w:hAnsi="Times New Roman"/>
                <w:iCs/>
                <w:sz w:val="24"/>
                <w:szCs w:val="24"/>
              </w:rPr>
              <w:tab/>
              <w:t>кредитные банковские продукты</w:t>
            </w:r>
          </w:p>
        </w:tc>
      </w:tr>
    </w:tbl>
    <w:p w14:paraId="7C6E7BDD" w14:textId="77777777" w:rsidR="007E7959" w:rsidRPr="001F3744" w:rsidRDefault="007E7959" w:rsidP="007E7959">
      <w:pPr>
        <w:suppressAutoHyphens/>
        <w:spacing w:after="0"/>
        <w:jc w:val="center"/>
        <w:rPr>
          <w:rFonts w:ascii="Times New Roman" w:hAnsi="Times New Roman"/>
          <w:b/>
          <w:sz w:val="24"/>
          <w:szCs w:val="24"/>
        </w:rPr>
      </w:pPr>
    </w:p>
    <w:p w14:paraId="3592D415" w14:textId="77777777" w:rsidR="007E7959" w:rsidRPr="001F3744" w:rsidRDefault="007E7959" w:rsidP="007E7959">
      <w:pPr>
        <w:spacing w:after="0"/>
        <w:jc w:val="center"/>
        <w:rPr>
          <w:rFonts w:ascii="Times New Roman" w:hAnsi="Times New Roman"/>
          <w:b/>
          <w:sz w:val="24"/>
          <w:szCs w:val="24"/>
        </w:rPr>
      </w:pPr>
      <w:r w:rsidRPr="001F3744">
        <w:rPr>
          <w:rFonts w:ascii="Times New Roman" w:hAnsi="Times New Roman"/>
          <w:sz w:val="24"/>
          <w:szCs w:val="24"/>
        </w:rPr>
        <w:br w:type="page"/>
      </w:r>
      <w:r w:rsidRPr="001F3744">
        <w:rPr>
          <w:rFonts w:ascii="Times New Roman" w:hAnsi="Times New Roman"/>
          <w:b/>
          <w:sz w:val="24"/>
          <w:szCs w:val="24"/>
        </w:rPr>
        <w:lastRenderedPageBreak/>
        <w:t>2. СТРУКТУРА И СОДЕРЖАНИЕ УЧЕБНОЙ ДИСЦИПЛИНЫ</w:t>
      </w:r>
    </w:p>
    <w:p w14:paraId="5CDEFAC6" w14:textId="77777777" w:rsidR="007E7959" w:rsidRPr="001F3744" w:rsidRDefault="007E7959" w:rsidP="007E7959">
      <w:pPr>
        <w:suppressAutoHyphens/>
        <w:spacing w:after="0"/>
        <w:ind w:firstLine="709"/>
        <w:rPr>
          <w:rFonts w:ascii="Times New Roman" w:hAnsi="Times New Roman"/>
          <w:b/>
          <w:sz w:val="24"/>
          <w:szCs w:val="24"/>
        </w:rPr>
      </w:pPr>
      <w:r w:rsidRPr="001F374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1F3744" w14:paraId="5E91B57F" w14:textId="77777777" w:rsidTr="00692565">
        <w:trPr>
          <w:trHeight w:val="490"/>
        </w:trPr>
        <w:tc>
          <w:tcPr>
            <w:tcW w:w="3685" w:type="pct"/>
            <w:vAlign w:val="center"/>
          </w:tcPr>
          <w:p w14:paraId="71477344" w14:textId="77777777" w:rsidR="007E7959" w:rsidRPr="001F3744" w:rsidRDefault="007E7959" w:rsidP="00692565">
            <w:pPr>
              <w:suppressAutoHyphens/>
              <w:spacing w:after="0"/>
              <w:rPr>
                <w:rFonts w:ascii="Times New Roman" w:hAnsi="Times New Roman"/>
                <w:b/>
                <w:sz w:val="24"/>
                <w:szCs w:val="24"/>
              </w:rPr>
            </w:pPr>
            <w:r w:rsidRPr="001F3744">
              <w:rPr>
                <w:rFonts w:ascii="Times New Roman" w:hAnsi="Times New Roman"/>
                <w:b/>
                <w:sz w:val="24"/>
                <w:szCs w:val="24"/>
              </w:rPr>
              <w:t>Вид учебной работы</w:t>
            </w:r>
          </w:p>
        </w:tc>
        <w:tc>
          <w:tcPr>
            <w:tcW w:w="1315" w:type="pct"/>
            <w:vAlign w:val="center"/>
          </w:tcPr>
          <w:p w14:paraId="5D1DE2C6" w14:textId="77777777" w:rsidR="007E7959" w:rsidRPr="001F3744" w:rsidRDefault="007E7959" w:rsidP="00692565">
            <w:pPr>
              <w:suppressAutoHyphens/>
              <w:spacing w:after="0"/>
              <w:rPr>
                <w:rFonts w:ascii="Times New Roman" w:hAnsi="Times New Roman"/>
                <w:b/>
                <w:iCs/>
                <w:sz w:val="24"/>
                <w:szCs w:val="24"/>
              </w:rPr>
            </w:pPr>
            <w:r w:rsidRPr="001F3744">
              <w:rPr>
                <w:rFonts w:ascii="Times New Roman" w:hAnsi="Times New Roman"/>
                <w:b/>
                <w:iCs/>
                <w:sz w:val="24"/>
                <w:szCs w:val="24"/>
              </w:rPr>
              <w:t>Объем в часах</w:t>
            </w:r>
          </w:p>
        </w:tc>
      </w:tr>
      <w:tr w:rsidR="007E7959" w:rsidRPr="001F3744" w14:paraId="1BA91D41" w14:textId="77777777" w:rsidTr="00692565">
        <w:trPr>
          <w:trHeight w:val="490"/>
        </w:trPr>
        <w:tc>
          <w:tcPr>
            <w:tcW w:w="3685" w:type="pct"/>
            <w:vAlign w:val="center"/>
          </w:tcPr>
          <w:p w14:paraId="16ECB4BD" w14:textId="77777777" w:rsidR="007E7959" w:rsidRPr="001F3744" w:rsidRDefault="007E7959" w:rsidP="00692565">
            <w:pPr>
              <w:suppressAutoHyphens/>
              <w:spacing w:after="0"/>
              <w:rPr>
                <w:rFonts w:ascii="Times New Roman" w:hAnsi="Times New Roman"/>
                <w:b/>
                <w:sz w:val="24"/>
                <w:szCs w:val="24"/>
              </w:rPr>
            </w:pPr>
            <w:r w:rsidRPr="001F3744">
              <w:rPr>
                <w:rFonts w:ascii="Times New Roman" w:hAnsi="Times New Roman"/>
                <w:b/>
                <w:sz w:val="24"/>
                <w:szCs w:val="24"/>
              </w:rPr>
              <w:t>Объем образовательной программы учебной дисциплины</w:t>
            </w:r>
          </w:p>
        </w:tc>
        <w:tc>
          <w:tcPr>
            <w:tcW w:w="1315" w:type="pct"/>
            <w:vAlign w:val="center"/>
          </w:tcPr>
          <w:p w14:paraId="11DE63D8"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43</w:t>
            </w:r>
          </w:p>
        </w:tc>
      </w:tr>
      <w:tr w:rsidR="007E7959" w:rsidRPr="001F3744" w14:paraId="24B65F47" w14:textId="77777777" w:rsidTr="00692565">
        <w:trPr>
          <w:trHeight w:val="490"/>
        </w:trPr>
        <w:tc>
          <w:tcPr>
            <w:tcW w:w="3685" w:type="pct"/>
            <w:shd w:val="clear" w:color="auto" w:fill="auto"/>
            <w:vAlign w:val="center"/>
          </w:tcPr>
          <w:p w14:paraId="41D3FA8A" w14:textId="77777777" w:rsidR="007E7959" w:rsidRPr="001F3744" w:rsidRDefault="007E7959" w:rsidP="00692565">
            <w:pPr>
              <w:suppressAutoHyphens/>
              <w:spacing w:after="0"/>
              <w:rPr>
                <w:rFonts w:ascii="Times New Roman" w:hAnsi="Times New Roman"/>
                <w:b/>
                <w:sz w:val="24"/>
                <w:szCs w:val="24"/>
              </w:rPr>
            </w:pPr>
            <w:r w:rsidRPr="001F3744">
              <w:rPr>
                <w:rFonts w:ascii="Times New Roman" w:hAnsi="Times New Roman"/>
                <w:b/>
                <w:sz w:val="24"/>
                <w:szCs w:val="24"/>
              </w:rPr>
              <w:t>в т.ч. в форме практической подготовки</w:t>
            </w:r>
          </w:p>
        </w:tc>
        <w:tc>
          <w:tcPr>
            <w:tcW w:w="1315" w:type="pct"/>
            <w:shd w:val="clear" w:color="auto" w:fill="auto"/>
            <w:vAlign w:val="center"/>
          </w:tcPr>
          <w:p w14:paraId="7C3F553F"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16</w:t>
            </w:r>
          </w:p>
        </w:tc>
      </w:tr>
      <w:tr w:rsidR="007E7959" w:rsidRPr="001F3744" w14:paraId="462AA88F" w14:textId="77777777" w:rsidTr="00692565">
        <w:trPr>
          <w:trHeight w:val="336"/>
        </w:trPr>
        <w:tc>
          <w:tcPr>
            <w:tcW w:w="5000" w:type="pct"/>
            <w:gridSpan w:val="2"/>
            <w:vAlign w:val="center"/>
          </w:tcPr>
          <w:p w14:paraId="0371F758"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sz w:val="24"/>
                <w:szCs w:val="24"/>
              </w:rPr>
              <w:t>в т. ч.:</w:t>
            </w:r>
          </w:p>
        </w:tc>
      </w:tr>
      <w:tr w:rsidR="007E7959" w:rsidRPr="001F3744" w14:paraId="2DFFAF34" w14:textId="77777777" w:rsidTr="00692565">
        <w:trPr>
          <w:trHeight w:val="490"/>
        </w:trPr>
        <w:tc>
          <w:tcPr>
            <w:tcW w:w="3685" w:type="pct"/>
            <w:vAlign w:val="center"/>
          </w:tcPr>
          <w:p w14:paraId="6D915BA0"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теоретическое обучение</w:t>
            </w:r>
          </w:p>
        </w:tc>
        <w:tc>
          <w:tcPr>
            <w:tcW w:w="1315" w:type="pct"/>
            <w:vAlign w:val="center"/>
          </w:tcPr>
          <w:p w14:paraId="7C74F59E" w14:textId="71FA34A1" w:rsidR="007E7959" w:rsidRPr="001F3744" w:rsidRDefault="00264E0A" w:rsidP="00692565">
            <w:pPr>
              <w:suppressAutoHyphens/>
              <w:spacing w:after="0"/>
              <w:rPr>
                <w:rFonts w:ascii="Times New Roman" w:hAnsi="Times New Roman"/>
                <w:iCs/>
                <w:sz w:val="24"/>
                <w:szCs w:val="24"/>
              </w:rPr>
            </w:pPr>
            <w:r>
              <w:rPr>
                <w:rFonts w:ascii="Times New Roman" w:hAnsi="Times New Roman"/>
                <w:iCs/>
                <w:sz w:val="24"/>
                <w:szCs w:val="24"/>
              </w:rPr>
              <w:t>20</w:t>
            </w:r>
          </w:p>
        </w:tc>
      </w:tr>
      <w:tr w:rsidR="007E7959" w:rsidRPr="001F3744" w14:paraId="262AE01F" w14:textId="77777777" w:rsidTr="00692565">
        <w:trPr>
          <w:trHeight w:val="490"/>
        </w:trPr>
        <w:tc>
          <w:tcPr>
            <w:tcW w:w="3685" w:type="pct"/>
            <w:vAlign w:val="center"/>
          </w:tcPr>
          <w:p w14:paraId="44F11AA8"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лабораторные работы</w:t>
            </w:r>
            <w:r w:rsidRPr="001F3744">
              <w:rPr>
                <w:rFonts w:ascii="Times New Roman" w:hAnsi="Times New Roman"/>
                <w:i/>
                <w:sz w:val="24"/>
                <w:szCs w:val="24"/>
              </w:rPr>
              <w:t xml:space="preserve"> </w:t>
            </w:r>
          </w:p>
        </w:tc>
        <w:tc>
          <w:tcPr>
            <w:tcW w:w="1315" w:type="pct"/>
            <w:vAlign w:val="center"/>
          </w:tcPr>
          <w:p w14:paraId="709884C8"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w:t>
            </w:r>
          </w:p>
        </w:tc>
      </w:tr>
      <w:tr w:rsidR="007E7959" w:rsidRPr="001F3744" w14:paraId="64FCE351" w14:textId="77777777" w:rsidTr="00692565">
        <w:trPr>
          <w:trHeight w:val="490"/>
        </w:trPr>
        <w:tc>
          <w:tcPr>
            <w:tcW w:w="3685" w:type="pct"/>
            <w:vAlign w:val="center"/>
          </w:tcPr>
          <w:p w14:paraId="55E4DBA7"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практические занятия</w:t>
            </w:r>
            <w:r w:rsidRPr="001F3744">
              <w:rPr>
                <w:rFonts w:ascii="Times New Roman" w:hAnsi="Times New Roman"/>
                <w:i/>
                <w:sz w:val="24"/>
                <w:szCs w:val="24"/>
              </w:rPr>
              <w:t xml:space="preserve"> </w:t>
            </w:r>
          </w:p>
        </w:tc>
        <w:tc>
          <w:tcPr>
            <w:tcW w:w="1315" w:type="pct"/>
            <w:vAlign w:val="center"/>
          </w:tcPr>
          <w:p w14:paraId="47CB8011"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16</w:t>
            </w:r>
          </w:p>
        </w:tc>
      </w:tr>
      <w:tr w:rsidR="007E7959" w:rsidRPr="001F3744" w14:paraId="31619261" w14:textId="77777777" w:rsidTr="00692565">
        <w:trPr>
          <w:trHeight w:val="490"/>
        </w:trPr>
        <w:tc>
          <w:tcPr>
            <w:tcW w:w="3685" w:type="pct"/>
            <w:vAlign w:val="center"/>
          </w:tcPr>
          <w:p w14:paraId="54A97DC8" w14:textId="77777777" w:rsidR="007E7959" w:rsidRPr="001F3744" w:rsidRDefault="007E7959" w:rsidP="00692565">
            <w:pPr>
              <w:suppressAutoHyphens/>
              <w:spacing w:after="0"/>
              <w:rPr>
                <w:rFonts w:ascii="Times New Roman" w:hAnsi="Times New Roman"/>
                <w:sz w:val="24"/>
                <w:szCs w:val="24"/>
              </w:rPr>
            </w:pPr>
            <w:r w:rsidRPr="001F3744">
              <w:rPr>
                <w:rFonts w:ascii="Times New Roman" w:hAnsi="Times New Roman"/>
                <w:sz w:val="24"/>
                <w:szCs w:val="24"/>
              </w:rPr>
              <w:t xml:space="preserve">курсовая работа (проект) </w:t>
            </w:r>
          </w:p>
        </w:tc>
        <w:tc>
          <w:tcPr>
            <w:tcW w:w="1315" w:type="pct"/>
            <w:vAlign w:val="center"/>
          </w:tcPr>
          <w:p w14:paraId="054B35F4"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w:t>
            </w:r>
          </w:p>
        </w:tc>
      </w:tr>
      <w:tr w:rsidR="007E7959" w:rsidRPr="001F3744" w14:paraId="6491B913" w14:textId="77777777" w:rsidTr="00692565">
        <w:trPr>
          <w:trHeight w:val="267"/>
        </w:trPr>
        <w:tc>
          <w:tcPr>
            <w:tcW w:w="3685" w:type="pct"/>
            <w:vAlign w:val="center"/>
          </w:tcPr>
          <w:p w14:paraId="07396AAF" w14:textId="77777777" w:rsidR="007E7959" w:rsidRPr="001F3744" w:rsidRDefault="007E7959" w:rsidP="00692565">
            <w:pPr>
              <w:suppressAutoHyphens/>
              <w:spacing w:after="0"/>
              <w:rPr>
                <w:rFonts w:ascii="Times New Roman" w:hAnsi="Times New Roman"/>
                <w:i/>
                <w:sz w:val="24"/>
                <w:szCs w:val="24"/>
              </w:rPr>
            </w:pPr>
            <w:r w:rsidRPr="001F3744">
              <w:rPr>
                <w:rFonts w:ascii="Times New Roman" w:hAnsi="Times New Roman"/>
                <w:i/>
                <w:sz w:val="24"/>
                <w:szCs w:val="24"/>
              </w:rPr>
              <w:t xml:space="preserve">Самостоятельная работа </w:t>
            </w:r>
          </w:p>
        </w:tc>
        <w:tc>
          <w:tcPr>
            <w:tcW w:w="1315" w:type="pct"/>
            <w:vAlign w:val="center"/>
          </w:tcPr>
          <w:p w14:paraId="40BE6E14"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5</w:t>
            </w:r>
          </w:p>
        </w:tc>
      </w:tr>
      <w:tr w:rsidR="007E7959" w:rsidRPr="001F3744" w14:paraId="64704383" w14:textId="77777777" w:rsidTr="00692565">
        <w:trPr>
          <w:trHeight w:val="331"/>
        </w:trPr>
        <w:tc>
          <w:tcPr>
            <w:tcW w:w="3685" w:type="pct"/>
            <w:vAlign w:val="center"/>
          </w:tcPr>
          <w:p w14:paraId="4575F681" w14:textId="77777777" w:rsidR="007E7959" w:rsidRPr="001F3744" w:rsidRDefault="007E7959" w:rsidP="00692565">
            <w:pPr>
              <w:suppressAutoHyphens/>
              <w:spacing w:after="0"/>
              <w:rPr>
                <w:rFonts w:ascii="Times New Roman" w:hAnsi="Times New Roman"/>
                <w:b/>
                <w:iCs/>
                <w:sz w:val="24"/>
                <w:szCs w:val="24"/>
              </w:rPr>
            </w:pPr>
            <w:r w:rsidRPr="001F3744">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97E7C38" w14:textId="77777777" w:rsidR="007E7959" w:rsidRPr="001F3744" w:rsidRDefault="007E7959" w:rsidP="00692565">
            <w:pPr>
              <w:suppressAutoHyphens/>
              <w:spacing w:after="0"/>
              <w:rPr>
                <w:rFonts w:ascii="Times New Roman" w:hAnsi="Times New Roman"/>
                <w:iCs/>
                <w:sz w:val="24"/>
                <w:szCs w:val="24"/>
              </w:rPr>
            </w:pPr>
            <w:r w:rsidRPr="001F3744">
              <w:rPr>
                <w:rFonts w:ascii="Times New Roman" w:hAnsi="Times New Roman"/>
                <w:iCs/>
                <w:sz w:val="24"/>
                <w:szCs w:val="24"/>
              </w:rPr>
              <w:t>2</w:t>
            </w:r>
          </w:p>
        </w:tc>
      </w:tr>
    </w:tbl>
    <w:p w14:paraId="41DAEA42" w14:textId="77777777" w:rsidR="007E7959" w:rsidRPr="001F3744" w:rsidRDefault="007E7959" w:rsidP="007E7959">
      <w:pPr>
        <w:spacing w:after="0"/>
        <w:rPr>
          <w:rFonts w:ascii="Times New Roman" w:hAnsi="Times New Roman"/>
          <w:b/>
          <w:i/>
          <w:sz w:val="24"/>
          <w:szCs w:val="24"/>
        </w:rPr>
        <w:sectPr w:rsidR="007E7959" w:rsidRPr="001F3744" w:rsidSect="00692565">
          <w:pgSz w:w="11906" w:h="16838"/>
          <w:pgMar w:top="1134" w:right="850" w:bottom="284" w:left="1701" w:header="708" w:footer="708" w:gutter="0"/>
          <w:cols w:space="720"/>
          <w:docGrid w:linePitch="299"/>
        </w:sectPr>
      </w:pPr>
    </w:p>
    <w:p w14:paraId="0659AE83" w14:textId="77777777" w:rsidR="007E7959" w:rsidRPr="001F3744" w:rsidRDefault="007E7959" w:rsidP="007E7959">
      <w:pPr>
        <w:spacing w:after="0"/>
        <w:ind w:firstLine="709"/>
        <w:rPr>
          <w:rFonts w:ascii="Times New Roman" w:hAnsi="Times New Roman"/>
          <w:b/>
          <w:bCs/>
          <w:sz w:val="24"/>
          <w:szCs w:val="24"/>
        </w:rPr>
      </w:pPr>
      <w:r w:rsidRPr="001F3744">
        <w:rPr>
          <w:rFonts w:ascii="Times New Roman" w:hAnsi="Times New Roman"/>
          <w:b/>
          <w:sz w:val="24"/>
          <w:szCs w:val="24"/>
        </w:rPr>
        <w:lastRenderedPageBreak/>
        <w:t xml:space="preserve">2.2. Тематический план и содержание учебной дисциплины </w:t>
      </w:r>
    </w:p>
    <w:tbl>
      <w:tblPr>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6373"/>
        <w:gridCol w:w="1892"/>
        <w:gridCol w:w="1339"/>
        <w:gridCol w:w="1490"/>
      </w:tblGrid>
      <w:tr w:rsidR="007E7959" w:rsidRPr="001F3744" w14:paraId="5A4C300D" w14:textId="77777777" w:rsidTr="00692565">
        <w:trPr>
          <w:trHeight w:val="20"/>
        </w:trPr>
        <w:tc>
          <w:tcPr>
            <w:tcW w:w="962" w:type="pct"/>
            <w:vAlign w:val="center"/>
          </w:tcPr>
          <w:p w14:paraId="39888479" w14:textId="77777777" w:rsidR="007E7959" w:rsidRPr="001F3744" w:rsidRDefault="007E7959" w:rsidP="00692565">
            <w:pPr>
              <w:suppressAutoHyphens/>
              <w:spacing w:after="0"/>
              <w:jc w:val="center"/>
              <w:rPr>
                <w:rFonts w:ascii="Times New Roman" w:hAnsi="Times New Roman"/>
                <w:b/>
                <w:bCs/>
                <w:sz w:val="24"/>
                <w:szCs w:val="24"/>
              </w:rPr>
            </w:pPr>
            <w:r w:rsidRPr="001F3744">
              <w:rPr>
                <w:rFonts w:ascii="Times New Roman" w:hAnsi="Times New Roman"/>
                <w:b/>
                <w:bCs/>
                <w:sz w:val="24"/>
                <w:szCs w:val="24"/>
              </w:rPr>
              <w:t>Наименование разделов и тем</w:t>
            </w:r>
          </w:p>
        </w:tc>
        <w:tc>
          <w:tcPr>
            <w:tcW w:w="2315" w:type="pct"/>
            <w:vAlign w:val="center"/>
          </w:tcPr>
          <w:p w14:paraId="454EE83A" w14:textId="77777777" w:rsidR="007E7959" w:rsidRPr="001F3744" w:rsidRDefault="007E7959" w:rsidP="00692565">
            <w:pPr>
              <w:suppressAutoHyphens/>
              <w:spacing w:after="0"/>
              <w:jc w:val="center"/>
              <w:rPr>
                <w:rFonts w:ascii="Times New Roman" w:hAnsi="Times New Roman"/>
                <w:b/>
                <w:bCs/>
                <w:sz w:val="24"/>
                <w:szCs w:val="24"/>
              </w:rPr>
            </w:pPr>
            <w:r w:rsidRPr="001F3744">
              <w:rPr>
                <w:rFonts w:ascii="Times New Roman" w:hAnsi="Times New Roman"/>
                <w:b/>
                <w:bCs/>
                <w:sz w:val="24"/>
                <w:szCs w:val="24"/>
              </w:rPr>
              <w:t>Содержание учебного материала и формы организации деятельности обучающихся</w:t>
            </w:r>
          </w:p>
        </w:tc>
        <w:tc>
          <w:tcPr>
            <w:tcW w:w="690" w:type="pct"/>
            <w:vAlign w:val="center"/>
          </w:tcPr>
          <w:p w14:paraId="7F2FE3D7" w14:textId="77777777" w:rsidR="007E7959" w:rsidRPr="001F3744" w:rsidRDefault="007E7959" w:rsidP="00692565">
            <w:pPr>
              <w:suppressAutoHyphens/>
              <w:spacing w:after="0"/>
              <w:jc w:val="center"/>
              <w:rPr>
                <w:rFonts w:ascii="Times New Roman" w:hAnsi="Times New Roman"/>
                <w:b/>
                <w:bCs/>
                <w:sz w:val="24"/>
                <w:szCs w:val="24"/>
              </w:rPr>
            </w:pPr>
            <w:r w:rsidRPr="001F3744">
              <w:rPr>
                <w:rFonts w:ascii="Times New Roman" w:hAnsi="Times New Roman"/>
                <w:b/>
                <w:bCs/>
                <w:sz w:val="24"/>
                <w:szCs w:val="24"/>
              </w:rPr>
              <w:t xml:space="preserve">Объем, акад. ч / в том числе в форме практической подготовки, </w:t>
            </w:r>
            <w:proofErr w:type="spellStart"/>
            <w:r w:rsidRPr="001F3744">
              <w:rPr>
                <w:rFonts w:ascii="Times New Roman" w:hAnsi="Times New Roman"/>
                <w:b/>
                <w:bCs/>
                <w:sz w:val="24"/>
                <w:szCs w:val="24"/>
              </w:rPr>
              <w:t>акад</w:t>
            </w:r>
            <w:proofErr w:type="spellEnd"/>
            <w:r w:rsidRPr="001F3744">
              <w:rPr>
                <w:rFonts w:ascii="Times New Roman" w:hAnsi="Times New Roman"/>
                <w:b/>
                <w:bCs/>
                <w:sz w:val="24"/>
                <w:szCs w:val="24"/>
              </w:rPr>
              <w:t xml:space="preserve"> ч</w:t>
            </w:r>
          </w:p>
        </w:tc>
        <w:tc>
          <w:tcPr>
            <w:tcW w:w="489" w:type="pct"/>
          </w:tcPr>
          <w:p w14:paraId="6B44A916" w14:textId="77777777" w:rsidR="007E7959" w:rsidRPr="001F3744" w:rsidRDefault="007E7959" w:rsidP="00692565">
            <w:pPr>
              <w:suppressAutoHyphens/>
              <w:spacing w:after="0"/>
              <w:jc w:val="center"/>
              <w:rPr>
                <w:rFonts w:ascii="Times New Roman" w:hAnsi="Times New Roman"/>
                <w:b/>
                <w:bCs/>
                <w:sz w:val="24"/>
                <w:szCs w:val="24"/>
              </w:rPr>
            </w:pPr>
            <w:r w:rsidRPr="001F3744">
              <w:rPr>
                <w:rFonts w:ascii="Times New Roman" w:hAnsi="Times New Roman"/>
                <w:sz w:val="24"/>
                <w:szCs w:val="24"/>
              </w:rPr>
              <w:t>Код ПК, ОК</w:t>
            </w:r>
          </w:p>
        </w:tc>
        <w:tc>
          <w:tcPr>
            <w:tcW w:w="543" w:type="pct"/>
          </w:tcPr>
          <w:p w14:paraId="4417A61B" w14:textId="77777777" w:rsidR="007E7959" w:rsidRPr="001F3744" w:rsidRDefault="007E7959" w:rsidP="00692565">
            <w:pPr>
              <w:suppressAutoHyphens/>
              <w:spacing w:after="0"/>
              <w:jc w:val="center"/>
              <w:rPr>
                <w:rFonts w:ascii="Times New Roman" w:hAnsi="Times New Roman"/>
                <w:b/>
                <w:bCs/>
                <w:sz w:val="24"/>
                <w:szCs w:val="24"/>
              </w:rPr>
            </w:pPr>
            <w:r w:rsidRPr="001F3744">
              <w:rPr>
                <w:rFonts w:ascii="Times New Roman" w:hAnsi="Times New Roman"/>
                <w:sz w:val="24"/>
                <w:szCs w:val="24"/>
              </w:rPr>
              <w:t>Код Н/У/З</w:t>
            </w:r>
          </w:p>
        </w:tc>
      </w:tr>
      <w:tr w:rsidR="007E7959" w:rsidRPr="001F3744" w14:paraId="7094EC0A" w14:textId="77777777" w:rsidTr="00692565">
        <w:trPr>
          <w:trHeight w:val="20"/>
        </w:trPr>
        <w:tc>
          <w:tcPr>
            <w:tcW w:w="962" w:type="pct"/>
          </w:tcPr>
          <w:p w14:paraId="37DC3F2F" w14:textId="77777777" w:rsidR="007E7959" w:rsidRPr="001F3744" w:rsidRDefault="007E7959" w:rsidP="00692565">
            <w:pPr>
              <w:spacing w:after="0"/>
              <w:jc w:val="center"/>
              <w:rPr>
                <w:rFonts w:ascii="Times New Roman" w:hAnsi="Times New Roman"/>
                <w:b/>
                <w:bCs/>
                <w:i/>
                <w:iCs/>
                <w:sz w:val="24"/>
                <w:szCs w:val="24"/>
              </w:rPr>
            </w:pPr>
            <w:r w:rsidRPr="001F3744">
              <w:rPr>
                <w:rFonts w:ascii="Times New Roman" w:hAnsi="Times New Roman"/>
                <w:b/>
                <w:bCs/>
                <w:i/>
                <w:iCs/>
                <w:sz w:val="24"/>
                <w:szCs w:val="24"/>
              </w:rPr>
              <w:t>1</w:t>
            </w:r>
          </w:p>
        </w:tc>
        <w:tc>
          <w:tcPr>
            <w:tcW w:w="2315" w:type="pct"/>
          </w:tcPr>
          <w:p w14:paraId="1770CD76" w14:textId="77777777" w:rsidR="007E7959" w:rsidRPr="001F3744" w:rsidRDefault="007E7959" w:rsidP="00692565">
            <w:pPr>
              <w:spacing w:after="0"/>
              <w:jc w:val="center"/>
              <w:rPr>
                <w:rFonts w:ascii="Times New Roman" w:hAnsi="Times New Roman"/>
                <w:b/>
                <w:bCs/>
                <w:i/>
                <w:iCs/>
                <w:sz w:val="24"/>
                <w:szCs w:val="24"/>
              </w:rPr>
            </w:pPr>
            <w:r w:rsidRPr="001F3744">
              <w:rPr>
                <w:rFonts w:ascii="Times New Roman" w:hAnsi="Times New Roman"/>
                <w:b/>
                <w:bCs/>
                <w:i/>
                <w:iCs/>
                <w:sz w:val="24"/>
                <w:szCs w:val="24"/>
              </w:rPr>
              <w:t>2</w:t>
            </w:r>
          </w:p>
        </w:tc>
        <w:tc>
          <w:tcPr>
            <w:tcW w:w="690" w:type="pct"/>
          </w:tcPr>
          <w:p w14:paraId="5D86E41C" w14:textId="77777777" w:rsidR="007E7959" w:rsidRPr="001F3744" w:rsidRDefault="007E7959" w:rsidP="00692565">
            <w:pPr>
              <w:spacing w:after="0"/>
              <w:jc w:val="center"/>
              <w:rPr>
                <w:rFonts w:ascii="Times New Roman" w:hAnsi="Times New Roman"/>
                <w:b/>
                <w:bCs/>
                <w:i/>
                <w:iCs/>
                <w:sz w:val="24"/>
                <w:szCs w:val="24"/>
              </w:rPr>
            </w:pPr>
            <w:r w:rsidRPr="001F3744">
              <w:rPr>
                <w:rFonts w:ascii="Times New Roman" w:hAnsi="Times New Roman"/>
                <w:b/>
                <w:bCs/>
                <w:i/>
                <w:iCs/>
                <w:sz w:val="24"/>
                <w:szCs w:val="24"/>
              </w:rPr>
              <w:t>3</w:t>
            </w:r>
          </w:p>
        </w:tc>
        <w:tc>
          <w:tcPr>
            <w:tcW w:w="489" w:type="pct"/>
          </w:tcPr>
          <w:p w14:paraId="1AE9E183" w14:textId="77777777" w:rsidR="007E7959" w:rsidRPr="001F3744" w:rsidRDefault="007E7959" w:rsidP="00692565">
            <w:pPr>
              <w:spacing w:after="0"/>
              <w:jc w:val="center"/>
              <w:rPr>
                <w:rFonts w:ascii="Times New Roman" w:hAnsi="Times New Roman"/>
                <w:b/>
                <w:bCs/>
                <w:i/>
                <w:iCs/>
                <w:sz w:val="24"/>
                <w:szCs w:val="24"/>
              </w:rPr>
            </w:pPr>
          </w:p>
        </w:tc>
        <w:tc>
          <w:tcPr>
            <w:tcW w:w="543" w:type="pct"/>
          </w:tcPr>
          <w:p w14:paraId="197D222E" w14:textId="77777777" w:rsidR="007E7959" w:rsidRPr="001F3744" w:rsidRDefault="007E7959" w:rsidP="00692565">
            <w:pPr>
              <w:spacing w:after="0"/>
              <w:jc w:val="center"/>
              <w:rPr>
                <w:rFonts w:ascii="Times New Roman" w:hAnsi="Times New Roman"/>
                <w:b/>
                <w:bCs/>
                <w:i/>
                <w:iCs/>
                <w:sz w:val="24"/>
                <w:szCs w:val="24"/>
              </w:rPr>
            </w:pPr>
          </w:p>
        </w:tc>
      </w:tr>
      <w:tr w:rsidR="007E7959" w:rsidRPr="001F3744" w14:paraId="14FA0895" w14:textId="77777777" w:rsidTr="00692565">
        <w:trPr>
          <w:trHeight w:val="20"/>
        </w:trPr>
        <w:tc>
          <w:tcPr>
            <w:tcW w:w="3277" w:type="pct"/>
            <w:gridSpan w:val="2"/>
          </w:tcPr>
          <w:p w14:paraId="1C3037B7"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Раздел 1. Введение в экономику</w:t>
            </w:r>
          </w:p>
        </w:tc>
        <w:tc>
          <w:tcPr>
            <w:tcW w:w="690" w:type="pct"/>
          </w:tcPr>
          <w:p w14:paraId="00D63988" w14:textId="77777777" w:rsidR="007E7959" w:rsidRPr="001F3744" w:rsidRDefault="007E7959" w:rsidP="00692565">
            <w:pPr>
              <w:spacing w:after="0"/>
              <w:jc w:val="center"/>
              <w:rPr>
                <w:rFonts w:ascii="Times New Roman" w:hAnsi="Times New Roman"/>
                <w:b/>
                <w:bCs/>
                <w:iCs/>
                <w:sz w:val="24"/>
                <w:szCs w:val="24"/>
              </w:rPr>
            </w:pPr>
            <w:r w:rsidRPr="001F3744">
              <w:rPr>
                <w:rFonts w:ascii="Times New Roman" w:hAnsi="Times New Roman"/>
                <w:b/>
                <w:bCs/>
                <w:iCs/>
                <w:sz w:val="24"/>
                <w:szCs w:val="24"/>
              </w:rPr>
              <w:t>8</w:t>
            </w:r>
          </w:p>
        </w:tc>
        <w:tc>
          <w:tcPr>
            <w:tcW w:w="489" w:type="pct"/>
          </w:tcPr>
          <w:p w14:paraId="3569C5E9" w14:textId="77777777" w:rsidR="007E7959" w:rsidRPr="001F3744" w:rsidRDefault="007E7959" w:rsidP="00692565">
            <w:pPr>
              <w:spacing w:after="0"/>
              <w:jc w:val="center"/>
              <w:rPr>
                <w:rFonts w:ascii="Times New Roman" w:hAnsi="Times New Roman"/>
                <w:b/>
                <w:bCs/>
                <w:i/>
                <w:iCs/>
                <w:sz w:val="24"/>
                <w:szCs w:val="24"/>
              </w:rPr>
            </w:pPr>
          </w:p>
        </w:tc>
        <w:tc>
          <w:tcPr>
            <w:tcW w:w="543" w:type="pct"/>
          </w:tcPr>
          <w:p w14:paraId="35DA5BA1" w14:textId="77777777" w:rsidR="007E7959" w:rsidRPr="001F3744" w:rsidRDefault="007E7959" w:rsidP="00692565">
            <w:pPr>
              <w:spacing w:after="0"/>
              <w:jc w:val="center"/>
              <w:rPr>
                <w:rFonts w:ascii="Times New Roman" w:hAnsi="Times New Roman"/>
                <w:b/>
                <w:bCs/>
                <w:i/>
                <w:iCs/>
                <w:sz w:val="24"/>
                <w:szCs w:val="24"/>
              </w:rPr>
            </w:pPr>
          </w:p>
        </w:tc>
      </w:tr>
      <w:tr w:rsidR="007E7959" w:rsidRPr="001F3744" w14:paraId="459973BF" w14:textId="77777777" w:rsidTr="00692565">
        <w:trPr>
          <w:trHeight w:val="20"/>
        </w:trPr>
        <w:tc>
          <w:tcPr>
            <w:tcW w:w="962" w:type="pct"/>
            <w:vMerge w:val="restart"/>
          </w:tcPr>
          <w:p w14:paraId="5727EE7B"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Тема 1.</w:t>
            </w:r>
            <w:r w:rsidRPr="001F3744">
              <w:rPr>
                <w:rFonts w:ascii="Times New Roman" w:hAnsi="Times New Roman"/>
                <w:b/>
                <w:sz w:val="24"/>
                <w:szCs w:val="24"/>
              </w:rPr>
              <w:t xml:space="preserve">1 </w:t>
            </w:r>
            <w:r w:rsidRPr="001F3744">
              <w:rPr>
                <w:rFonts w:ascii="Times New Roman" w:hAnsi="Times New Roman"/>
                <w:b/>
                <w:bCs/>
                <w:sz w:val="24"/>
                <w:szCs w:val="24"/>
              </w:rPr>
              <w:t xml:space="preserve">Сущность экономики и экономической </w:t>
            </w:r>
          </w:p>
          <w:p w14:paraId="31F4C0EC"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b/>
                <w:bCs/>
                <w:sz w:val="24"/>
                <w:szCs w:val="24"/>
              </w:rPr>
              <w:t>деятельности людей.</w:t>
            </w:r>
            <w:r w:rsidRPr="001F3744">
              <w:rPr>
                <w:rFonts w:ascii="Times New Roman" w:hAnsi="Times New Roman"/>
                <w:b/>
                <w:sz w:val="24"/>
                <w:szCs w:val="24"/>
              </w:rPr>
              <w:t xml:space="preserve"> Основные типы </w:t>
            </w:r>
          </w:p>
          <w:p w14:paraId="1599E837"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b/>
                <w:sz w:val="24"/>
                <w:szCs w:val="24"/>
              </w:rPr>
              <w:t>экономических систем</w:t>
            </w:r>
          </w:p>
          <w:p w14:paraId="4C6E4E96" w14:textId="77777777" w:rsidR="007E7959" w:rsidRPr="001F3744" w:rsidRDefault="007E7959" w:rsidP="00692565">
            <w:pPr>
              <w:spacing w:after="0"/>
              <w:rPr>
                <w:rFonts w:ascii="Times New Roman" w:hAnsi="Times New Roman"/>
                <w:b/>
                <w:bCs/>
                <w:sz w:val="24"/>
                <w:szCs w:val="24"/>
              </w:rPr>
            </w:pPr>
          </w:p>
          <w:p w14:paraId="3EC9AAB5" w14:textId="77777777" w:rsidR="007E7959" w:rsidRPr="001F3744" w:rsidRDefault="007E7959" w:rsidP="00692565">
            <w:pPr>
              <w:spacing w:after="0"/>
              <w:rPr>
                <w:rFonts w:ascii="Times New Roman" w:hAnsi="Times New Roman"/>
                <w:b/>
                <w:bCs/>
                <w:sz w:val="24"/>
                <w:szCs w:val="24"/>
              </w:rPr>
            </w:pPr>
          </w:p>
        </w:tc>
        <w:tc>
          <w:tcPr>
            <w:tcW w:w="2315" w:type="pct"/>
          </w:tcPr>
          <w:p w14:paraId="59A6AFE7" w14:textId="77777777" w:rsidR="007E7959" w:rsidRPr="001F3744" w:rsidRDefault="007E7959" w:rsidP="00692565">
            <w:pPr>
              <w:spacing w:after="0"/>
              <w:rPr>
                <w:rFonts w:ascii="Times New Roman" w:hAnsi="Times New Roman"/>
                <w:b/>
                <w:bCs/>
                <w:i/>
                <w:sz w:val="24"/>
                <w:szCs w:val="24"/>
              </w:rPr>
            </w:pPr>
            <w:r w:rsidRPr="001F3744">
              <w:rPr>
                <w:rFonts w:ascii="Times New Roman" w:hAnsi="Times New Roman"/>
                <w:sz w:val="24"/>
                <w:szCs w:val="24"/>
              </w:rPr>
              <w:t xml:space="preserve">Экономика: предмет, метод, основные функции экономики. Объективные условия и противоречия экономического развития. Эффективность использования ограниченных ресурсов. Понятие, сущность и структура экономической системы общества. Классификация экономических систем: чистый капитализм (рыночная экономика), командная экономика (коммунизм), смешанная система, традиционная экономика. </w:t>
            </w:r>
          </w:p>
        </w:tc>
        <w:tc>
          <w:tcPr>
            <w:tcW w:w="690" w:type="pct"/>
          </w:tcPr>
          <w:p w14:paraId="6AB71C10" w14:textId="77777777" w:rsidR="007E7959" w:rsidRPr="001F3744" w:rsidRDefault="007E7959" w:rsidP="00692565">
            <w:pPr>
              <w:suppressAutoHyphens/>
              <w:spacing w:after="0"/>
              <w:jc w:val="center"/>
              <w:rPr>
                <w:rFonts w:ascii="Times New Roman" w:hAnsi="Times New Roman"/>
                <w:b/>
                <w:iCs/>
                <w:sz w:val="24"/>
                <w:szCs w:val="24"/>
              </w:rPr>
            </w:pPr>
            <w:r w:rsidRPr="001F3744">
              <w:rPr>
                <w:rFonts w:ascii="Times New Roman" w:hAnsi="Times New Roman"/>
                <w:b/>
                <w:iCs/>
                <w:sz w:val="24"/>
                <w:szCs w:val="24"/>
              </w:rPr>
              <w:t>2</w:t>
            </w:r>
          </w:p>
        </w:tc>
        <w:tc>
          <w:tcPr>
            <w:tcW w:w="489" w:type="pct"/>
            <w:vMerge w:val="restart"/>
          </w:tcPr>
          <w:p w14:paraId="0DBC884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14C4C5F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04</w:t>
            </w:r>
          </w:p>
          <w:p w14:paraId="5BEA603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06</w:t>
            </w:r>
          </w:p>
          <w:p w14:paraId="497A7B5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tc>
        <w:tc>
          <w:tcPr>
            <w:tcW w:w="543" w:type="pct"/>
            <w:vMerge w:val="restart"/>
          </w:tcPr>
          <w:p w14:paraId="7AD9C1F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Уо.01.01</w:t>
            </w:r>
          </w:p>
          <w:p w14:paraId="0EF418E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Зо.01.01</w:t>
            </w:r>
          </w:p>
          <w:p w14:paraId="456AF68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Уо.04.01</w:t>
            </w:r>
          </w:p>
          <w:p w14:paraId="338193B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Зо.04.01</w:t>
            </w:r>
          </w:p>
          <w:p w14:paraId="0D0D473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06.01</w:t>
            </w:r>
          </w:p>
          <w:p w14:paraId="51722AD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06.01</w:t>
            </w:r>
          </w:p>
          <w:p w14:paraId="23E1C7A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06.02</w:t>
            </w:r>
          </w:p>
          <w:p w14:paraId="27B62EB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Уо.09.01</w:t>
            </w:r>
          </w:p>
          <w:p w14:paraId="1329CC90" w14:textId="77777777" w:rsidR="007E7959" w:rsidRPr="001F3744" w:rsidRDefault="007E7959" w:rsidP="00692565">
            <w:pPr>
              <w:spacing w:after="0"/>
              <w:rPr>
                <w:rFonts w:ascii="Times New Roman" w:hAnsi="Times New Roman"/>
                <w:b/>
                <w:bCs/>
                <w:i/>
                <w:sz w:val="24"/>
                <w:szCs w:val="24"/>
              </w:rPr>
            </w:pPr>
            <w:r w:rsidRPr="001F3744">
              <w:rPr>
                <w:rFonts w:ascii="Times New Roman" w:hAnsi="Times New Roman"/>
                <w:sz w:val="24"/>
                <w:szCs w:val="24"/>
              </w:rPr>
              <w:t>Зо.09.01</w:t>
            </w:r>
          </w:p>
        </w:tc>
      </w:tr>
      <w:tr w:rsidR="007E7959" w:rsidRPr="001F3744" w14:paraId="5117C7F2" w14:textId="77777777" w:rsidTr="00692565">
        <w:trPr>
          <w:trHeight w:val="20"/>
        </w:trPr>
        <w:tc>
          <w:tcPr>
            <w:tcW w:w="962" w:type="pct"/>
            <w:vMerge/>
          </w:tcPr>
          <w:p w14:paraId="2AFA5283" w14:textId="77777777" w:rsidR="007E7959" w:rsidRPr="001F3744" w:rsidRDefault="007E7959" w:rsidP="00692565">
            <w:pPr>
              <w:spacing w:after="0"/>
              <w:rPr>
                <w:rFonts w:ascii="Times New Roman" w:hAnsi="Times New Roman"/>
                <w:b/>
                <w:bCs/>
                <w:sz w:val="24"/>
                <w:szCs w:val="24"/>
              </w:rPr>
            </w:pPr>
          </w:p>
        </w:tc>
        <w:tc>
          <w:tcPr>
            <w:tcW w:w="2315" w:type="pct"/>
          </w:tcPr>
          <w:p w14:paraId="603C232F"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b/>
                <w:bCs/>
                <w:sz w:val="24"/>
                <w:szCs w:val="24"/>
              </w:rPr>
              <w:t>В том числе практических и лабораторных занятий</w:t>
            </w:r>
          </w:p>
        </w:tc>
        <w:tc>
          <w:tcPr>
            <w:tcW w:w="690" w:type="pct"/>
          </w:tcPr>
          <w:p w14:paraId="7E1EB9BB"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7BC83E34" w14:textId="77777777" w:rsidR="007E7959" w:rsidRPr="001F3744" w:rsidRDefault="007E7959" w:rsidP="00692565">
            <w:pPr>
              <w:spacing w:after="0"/>
              <w:rPr>
                <w:rFonts w:ascii="Times New Roman" w:hAnsi="Times New Roman"/>
                <w:b/>
                <w:bCs/>
                <w:sz w:val="24"/>
                <w:szCs w:val="24"/>
              </w:rPr>
            </w:pPr>
          </w:p>
        </w:tc>
        <w:tc>
          <w:tcPr>
            <w:tcW w:w="543" w:type="pct"/>
            <w:vMerge/>
          </w:tcPr>
          <w:p w14:paraId="4C075A15" w14:textId="77777777" w:rsidR="007E7959" w:rsidRPr="001F3744" w:rsidRDefault="007E7959" w:rsidP="00692565">
            <w:pPr>
              <w:spacing w:after="0"/>
              <w:rPr>
                <w:rFonts w:ascii="Times New Roman" w:hAnsi="Times New Roman"/>
                <w:b/>
                <w:bCs/>
                <w:sz w:val="24"/>
                <w:szCs w:val="24"/>
              </w:rPr>
            </w:pPr>
          </w:p>
        </w:tc>
      </w:tr>
      <w:tr w:rsidR="007E7959" w:rsidRPr="001F3744" w14:paraId="66FE0B4D" w14:textId="77777777" w:rsidTr="00692565">
        <w:trPr>
          <w:trHeight w:val="778"/>
        </w:trPr>
        <w:tc>
          <w:tcPr>
            <w:tcW w:w="962" w:type="pct"/>
            <w:vMerge/>
          </w:tcPr>
          <w:p w14:paraId="185E7378" w14:textId="77777777" w:rsidR="007E7959" w:rsidRPr="001F3744" w:rsidRDefault="007E7959" w:rsidP="00692565">
            <w:pPr>
              <w:spacing w:after="0"/>
              <w:rPr>
                <w:rFonts w:ascii="Times New Roman" w:hAnsi="Times New Roman"/>
                <w:b/>
                <w:bCs/>
                <w:sz w:val="24"/>
                <w:szCs w:val="24"/>
              </w:rPr>
            </w:pPr>
          </w:p>
        </w:tc>
        <w:tc>
          <w:tcPr>
            <w:tcW w:w="2315" w:type="pct"/>
          </w:tcPr>
          <w:p w14:paraId="7A80934A"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Практическое занятие 1: Заполнение таблицы/схемы «Сравнительные характеристики экономических систем»</w:t>
            </w:r>
          </w:p>
        </w:tc>
        <w:tc>
          <w:tcPr>
            <w:tcW w:w="690" w:type="pct"/>
          </w:tcPr>
          <w:p w14:paraId="319F6FC6" w14:textId="77777777" w:rsidR="007E7959" w:rsidRPr="001F3744" w:rsidRDefault="007E7959" w:rsidP="00692565">
            <w:pPr>
              <w:spacing w:after="0"/>
              <w:jc w:val="center"/>
              <w:rPr>
                <w:rFonts w:ascii="Times New Roman" w:hAnsi="Times New Roman"/>
                <w:b/>
                <w:bCs/>
                <w:sz w:val="24"/>
                <w:szCs w:val="24"/>
              </w:rPr>
            </w:pPr>
          </w:p>
        </w:tc>
        <w:tc>
          <w:tcPr>
            <w:tcW w:w="489" w:type="pct"/>
            <w:vMerge/>
          </w:tcPr>
          <w:p w14:paraId="4C8FDC5D" w14:textId="77777777" w:rsidR="007E7959" w:rsidRPr="001F3744" w:rsidRDefault="007E7959" w:rsidP="00692565">
            <w:pPr>
              <w:spacing w:after="0"/>
              <w:rPr>
                <w:rFonts w:ascii="Times New Roman" w:hAnsi="Times New Roman"/>
                <w:b/>
                <w:bCs/>
                <w:sz w:val="24"/>
                <w:szCs w:val="24"/>
              </w:rPr>
            </w:pPr>
          </w:p>
        </w:tc>
        <w:tc>
          <w:tcPr>
            <w:tcW w:w="543" w:type="pct"/>
            <w:vMerge/>
          </w:tcPr>
          <w:p w14:paraId="4605C908" w14:textId="77777777" w:rsidR="007E7959" w:rsidRPr="001F3744" w:rsidRDefault="007E7959" w:rsidP="00692565">
            <w:pPr>
              <w:spacing w:after="0"/>
              <w:rPr>
                <w:rFonts w:ascii="Times New Roman" w:hAnsi="Times New Roman"/>
                <w:b/>
                <w:bCs/>
                <w:sz w:val="24"/>
                <w:szCs w:val="24"/>
              </w:rPr>
            </w:pPr>
          </w:p>
        </w:tc>
      </w:tr>
      <w:tr w:rsidR="007E7959" w:rsidRPr="001F3744" w14:paraId="34BF0B4C" w14:textId="77777777" w:rsidTr="00692565">
        <w:trPr>
          <w:trHeight w:val="20"/>
        </w:trPr>
        <w:tc>
          <w:tcPr>
            <w:tcW w:w="962" w:type="pct"/>
            <w:vMerge w:val="restart"/>
          </w:tcPr>
          <w:p w14:paraId="3B04692E"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t xml:space="preserve">Тема 1.2. </w:t>
            </w:r>
          </w:p>
          <w:p w14:paraId="3343EC3E"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b/>
                <w:sz w:val="24"/>
                <w:szCs w:val="24"/>
              </w:rPr>
              <w:t xml:space="preserve">Рыночное </w:t>
            </w:r>
          </w:p>
          <w:p w14:paraId="4FCADAE4"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b/>
                <w:sz w:val="24"/>
                <w:szCs w:val="24"/>
              </w:rPr>
              <w:t>ценообразование. Конкуренция: виды и экономическая роль</w:t>
            </w:r>
          </w:p>
          <w:p w14:paraId="343C4AE6" w14:textId="77777777" w:rsidR="007E7959" w:rsidRPr="001F3744" w:rsidRDefault="007E7959" w:rsidP="00692565">
            <w:pPr>
              <w:spacing w:after="0"/>
              <w:rPr>
                <w:rFonts w:ascii="Times New Roman" w:hAnsi="Times New Roman"/>
                <w:b/>
                <w:bCs/>
                <w:sz w:val="24"/>
                <w:szCs w:val="24"/>
              </w:rPr>
            </w:pPr>
          </w:p>
        </w:tc>
        <w:tc>
          <w:tcPr>
            <w:tcW w:w="2315" w:type="pct"/>
          </w:tcPr>
          <w:p w14:paraId="08122CE1"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Факторы формирования спроса и предложения. Цена: понятие, функции. Цели и факторы ценообразования. Классификация цен. Понятие конкуренции и монополии, виды конкуренции.  </w:t>
            </w:r>
          </w:p>
        </w:tc>
        <w:tc>
          <w:tcPr>
            <w:tcW w:w="690" w:type="pct"/>
          </w:tcPr>
          <w:p w14:paraId="3C50669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737D7BA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02</w:t>
            </w:r>
          </w:p>
          <w:p w14:paraId="2FFEE2E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03</w:t>
            </w:r>
          </w:p>
          <w:p w14:paraId="6054B62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07</w:t>
            </w:r>
          </w:p>
        </w:tc>
        <w:tc>
          <w:tcPr>
            <w:tcW w:w="543" w:type="pct"/>
            <w:vMerge w:val="restart"/>
          </w:tcPr>
          <w:p w14:paraId="2CDBD88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02.01</w:t>
            </w:r>
          </w:p>
          <w:p w14:paraId="090E399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02.02</w:t>
            </w:r>
          </w:p>
          <w:p w14:paraId="01C31B9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02.03</w:t>
            </w:r>
          </w:p>
          <w:p w14:paraId="35060DE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02.04</w:t>
            </w:r>
          </w:p>
          <w:p w14:paraId="44502A8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02.05</w:t>
            </w:r>
          </w:p>
          <w:p w14:paraId="527CD5E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02.06</w:t>
            </w:r>
          </w:p>
          <w:p w14:paraId="1A26329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02.07</w:t>
            </w:r>
          </w:p>
          <w:p w14:paraId="466EBAF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02.08</w:t>
            </w:r>
          </w:p>
          <w:p w14:paraId="210885B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02.01</w:t>
            </w:r>
          </w:p>
          <w:p w14:paraId="5EFE25A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lastRenderedPageBreak/>
              <w:t>Зо 02.02</w:t>
            </w:r>
          </w:p>
          <w:p w14:paraId="56F75AA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02.03</w:t>
            </w:r>
          </w:p>
          <w:p w14:paraId="6A5D6A1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02.04</w:t>
            </w:r>
          </w:p>
          <w:p w14:paraId="1CBCFC9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03.01</w:t>
            </w:r>
          </w:p>
          <w:p w14:paraId="19339BE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03.02</w:t>
            </w:r>
          </w:p>
          <w:p w14:paraId="6BEFCAD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03.03</w:t>
            </w:r>
          </w:p>
          <w:p w14:paraId="6945C4F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03.04</w:t>
            </w:r>
          </w:p>
          <w:p w14:paraId="34A130C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03.01</w:t>
            </w:r>
          </w:p>
          <w:p w14:paraId="26D963B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03.02</w:t>
            </w:r>
          </w:p>
          <w:p w14:paraId="7CD23A8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03.03</w:t>
            </w:r>
          </w:p>
          <w:p w14:paraId="281BC32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03.04</w:t>
            </w:r>
          </w:p>
          <w:p w14:paraId="4C1A89E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07.01</w:t>
            </w:r>
          </w:p>
          <w:p w14:paraId="312961D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07.02</w:t>
            </w:r>
          </w:p>
          <w:p w14:paraId="1B9B902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07.01</w:t>
            </w:r>
          </w:p>
          <w:p w14:paraId="39F53B1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07.02</w:t>
            </w:r>
          </w:p>
          <w:p w14:paraId="0FE80FC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07.03</w:t>
            </w:r>
          </w:p>
          <w:p w14:paraId="54B166B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07.04</w:t>
            </w:r>
          </w:p>
        </w:tc>
      </w:tr>
      <w:tr w:rsidR="007E7959" w:rsidRPr="001F3744" w14:paraId="3176DD70" w14:textId="77777777" w:rsidTr="00692565">
        <w:trPr>
          <w:trHeight w:val="20"/>
        </w:trPr>
        <w:tc>
          <w:tcPr>
            <w:tcW w:w="962" w:type="pct"/>
            <w:vMerge/>
          </w:tcPr>
          <w:p w14:paraId="202123A6" w14:textId="77777777" w:rsidR="007E7959" w:rsidRPr="001F3744" w:rsidRDefault="007E7959" w:rsidP="00692565">
            <w:pPr>
              <w:spacing w:after="0"/>
              <w:rPr>
                <w:rFonts w:ascii="Times New Roman" w:hAnsi="Times New Roman"/>
                <w:b/>
                <w:bCs/>
                <w:sz w:val="24"/>
                <w:szCs w:val="24"/>
              </w:rPr>
            </w:pPr>
          </w:p>
        </w:tc>
        <w:tc>
          <w:tcPr>
            <w:tcW w:w="2315" w:type="pct"/>
          </w:tcPr>
          <w:p w14:paraId="32616442"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В том числе практических занятий</w:t>
            </w:r>
          </w:p>
        </w:tc>
        <w:tc>
          <w:tcPr>
            <w:tcW w:w="690" w:type="pct"/>
          </w:tcPr>
          <w:p w14:paraId="5D50005B"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612A8EBB" w14:textId="77777777" w:rsidR="007E7959" w:rsidRPr="001F3744" w:rsidRDefault="007E7959" w:rsidP="00692565">
            <w:pPr>
              <w:spacing w:after="0"/>
              <w:rPr>
                <w:rFonts w:ascii="Times New Roman" w:hAnsi="Times New Roman"/>
                <w:b/>
                <w:bCs/>
                <w:sz w:val="24"/>
                <w:szCs w:val="24"/>
              </w:rPr>
            </w:pPr>
          </w:p>
        </w:tc>
        <w:tc>
          <w:tcPr>
            <w:tcW w:w="543" w:type="pct"/>
            <w:vMerge/>
          </w:tcPr>
          <w:p w14:paraId="38B27673" w14:textId="77777777" w:rsidR="007E7959" w:rsidRPr="001F3744" w:rsidRDefault="007E7959" w:rsidP="00692565">
            <w:pPr>
              <w:spacing w:after="0"/>
              <w:rPr>
                <w:rFonts w:ascii="Times New Roman" w:hAnsi="Times New Roman"/>
                <w:b/>
                <w:bCs/>
                <w:sz w:val="24"/>
                <w:szCs w:val="24"/>
              </w:rPr>
            </w:pPr>
          </w:p>
        </w:tc>
      </w:tr>
      <w:tr w:rsidR="007E7959" w:rsidRPr="001F3744" w14:paraId="4F7904F5" w14:textId="77777777" w:rsidTr="00692565">
        <w:trPr>
          <w:trHeight w:val="20"/>
        </w:trPr>
        <w:tc>
          <w:tcPr>
            <w:tcW w:w="962" w:type="pct"/>
            <w:vMerge/>
          </w:tcPr>
          <w:p w14:paraId="3819EC5A" w14:textId="77777777" w:rsidR="007E7959" w:rsidRPr="001F3744" w:rsidRDefault="007E7959" w:rsidP="00692565">
            <w:pPr>
              <w:spacing w:after="0"/>
              <w:rPr>
                <w:rFonts w:ascii="Times New Roman" w:hAnsi="Times New Roman"/>
                <w:b/>
                <w:bCs/>
                <w:sz w:val="24"/>
                <w:szCs w:val="24"/>
              </w:rPr>
            </w:pPr>
          </w:p>
        </w:tc>
        <w:tc>
          <w:tcPr>
            <w:tcW w:w="2315" w:type="pct"/>
          </w:tcPr>
          <w:p w14:paraId="558D0A4B"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Практическое занятие 2.  </w:t>
            </w:r>
            <w:r w:rsidRPr="001F3744">
              <w:rPr>
                <w:rFonts w:ascii="Times New Roman" w:hAnsi="Times New Roman"/>
                <w:sz w:val="24"/>
                <w:szCs w:val="24"/>
              </w:rPr>
              <w:t>Сделать выборку прайс-листов с ценами на услуги фирм и организаций города по видам работ.</w:t>
            </w:r>
          </w:p>
        </w:tc>
        <w:tc>
          <w:tcPr>
            <w:tcW w:w="690" w:type="pct"/>
            <w:vAlign w:val="center"/>
          </w:tcPr>
          <w:p w14:paraId="1ED0B1AB" w14:textId="77777777" w:rsidR="007E7959" w:rsidRPr="001F3744" w:rsidRDefault="007E7959" w:rsidP="00692565">
            <w:pPr>
              <w:spacing w:after="0"/>
              <w:rPr>
                <w:rFonts w:ascii="Times New Roman" w:hAnsi="Times New Roman"/>
                <w:b/>
                <w:bCs/>
                <w:sz w:val="24"/>
                <w:szCs w:val="24"/>
              </w:rPr>
            </w:pPr>
          </w:p>
        </w:tc>
        <w:tc>
          <w:tcPr>
            <w:tcW w:w="489" w:type="pct"/>
            <w:vMerge/>
          </w:tcPr>
          <w:p w14:paraId="473CBF78" w14:textId="77777777" w:rsidR="007E7959" w:rsidRPr="001F3744" w:rsidRDefault="007E7959" w:rsidP="00692565">
            <w:pPr>
              <w:spacing w:after="0"/>
              <w:rPr>
                <w:rFonts w:ascii="Times New Roman" w:hAnsi="Times New Roman"/>
                <w:b/>
                <w:bCs/>
                <w:sz w:val="24"/>
                <w:szCs w:val="24"/>
              </w:rPr>
            </w:pPr>
          </w:p>
        </w:tc>
        <w:tc>
          <w:tcPr>
            <w:tcW w:w="543" w:type="pct"/>
            <w:vMerge/>
          </w:tcPr>
          <w:p w14:paraId="008A29FA" w14:textId="77777777" w:rsidR="007E7959" w:rsidRPr="001F3744" w:rsidRDefault="007E7959" w:rsidP="00692565">
            <w:pPr>
              <w:spacing w:after="0"/>
              <w:rPr>
                <w:rFonts w:ascii="Times New Roman" w:hAnsi="Times New Roman"/>
                <w:b/>
                <w:bCs/>
                <w:sz w:val="24"/>
                <w:szCs w:val="24"/>
              </w:rPr>
            </w:pPr>
          </w:p>
        </w:tc>
      </w:tr>
      <w:tr w:rsidR="007E7959" w:rsidRPr="001F3744" w14:paraId="7ACECC4C" w14:textId="77777777" w:rsidTr="00692565">
        <w:trPr>
          <w:trHeight w:val="20"/>
        </w:trPr>
        <w:tc>
          <w:tcPr>
            <w:tcW w:w="3277" w:type="pct"/>
            <w:gridSpan w:val="2"/>
          </w:tcPr>
          <w:p w14:paraId="70BFFA20"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sz w:val="24"/>
                <w:szCs w:val="24"/>
              </w:rPr>
              <w:t>Раздел  2. Сущность и формы предпринимательства</w:t>
            </w:r>
          </w:p>
        </w:tc>
        <w:tc>
          <w:tcPr>
            <w:tcW w:w="690" w:type="pct"/>
          </w:tcPr>
          <w:p w14:paraId="0FEBA21A"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10</w:t>
            </w:r>
          </w:p>
        </w:tc>
        <w:tc>
          <w:tcPr>
            <w:tcW w:w="489" w:type="pct"/>
          </w:tcPr>
          <w:p w14:paraId="5DB67850" w14:textId="77777777" w:rsidR="007E7959" w:rsidRPr="001F3744" w:rsidRDefault="007E7959" w:rsidP="00692565">
            <w:pPr>
              <w:spacing w:after="0"/>
              <w:rPr>
                <w:rFonts w:ascii="Times New Roman" w:hAnsi="Times New Roman"/>
                <w:b/>
                <w:bCs/>
                <w:sz w:val="24"/>
                <w:szCs w:val="24"/>
              </w:rPr>
            </w:pPr>
          </w:p>
        </w:tc>
        <w:tc>
          <w:tcPr>
            <w:tcW w:w="543" w:type="pct"/>
          </w:tcPr>
          <w:p w14:paraId="3C329018" w14:textId="77777777" w:rsidR="007E7959" w:rsidRPr="001F3744" w:rsidRDefault="007E7959" w:rsidP="00692565">
            <w:pPr>
              <w:spacing w:after="0"/>
              <w:rPr>
                <w:rFonts w:ascii="Times New Roman" w:hAnsi="Times New Roman"/>
                <w:sz w:val="24"/>
                <w:szCs w:val="24"/>
              </w:rPr>
            </w:pPr>
          </w:p>
        </w:tc>
      </w:tr>
      <w:tr w:rsidR="007E7959" w:rsidRPr="001F3744" w14:paraId="2F4C31BA" w14:textId="77777777" w:rsidTr="00692565">
        <w:trPr>
          <w:trHeight w:val="20"/>
        </w:trPr>
        <w:tc>
          <w:tcPr>
            <w:tcW w:w="962" w:type="pct"/>
            <w:vMerge w:val="restart"/>
          </w:tcPr>
          <w:p w14:paraId="6A8068CE"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t>Тема 2.1.</w:t>
            </w:r>
          </w:p>
          <w:p w14:paraId="5B41A7F0"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F3744">
              <w:rPr>
                <w:rFonts w:ascii="Times New Roman" w:hAnsi="Times New Roman"/>
                <w:b/>
                <w:bCs/>
                <w:sz w:val="24"/>
                <w:szCs w:val="24"/>
              </w:rPr>
              <w:t>Организация как объект менеджмента</w:t>
            </w:r>
          </w:p>
          <w:p w14:paraId="00D47AC2" w14:textId="77777777" w:rsidR="007E7959" w:rsidRPr="001F3744" w:rsidRDefault="007E7959" w:rsidP="00692565">
            <w:pPr>
              <w:spacing w:after="0"/>
              <w:rPr>
                <w:rFonts w:ascii="Times New Roman" w:hAnsi="Times New Roman"/>
                <w:b/>
                <w:bCs/>
                <w:sz w:val="24"/>
                <w:szCs w:val="24"/>
              </w:rPr>
            </w:pPr>
          </w:p>
        </w:tc>
        <w:tc>
          <w:tcPr>
            <w:tcW w:w="2315" w:type="pct"/>
          </w:tcPr>
          <w:p w14:paraId="72760C69"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Понятие «организация» в менеджменте. Виды организаций. Классификация по организационно-формальным критериям: по форме собственности; по отношению к прибыли, по организационно-правовым формам; по отрасли производства; по содержанию деятельности, по размеру предприятия. </w:t>
            </w:r>
          </w:p>
        </w:tc>
        <w:tc>
          <w:tcPr>
            <w:tcW w:w="690" w:type="pct"/>
          </w:tcPr>
          <w:p w14:paraId="35C7113B"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30ECD7D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0920C03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08,</w:t>
            </w:r>
          </w:p>
          <w:p w14:paraId="487B2D3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tc>
        <w:tc>
          <w:tcPr>
            <w:tcW w:w="543" w:type="pct"/>
            <w:vMerge w:val="restart"/>
          </w:tcPr>
          <w:p w14:paraId="3883518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20DB961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231AA9D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08.01</w:t>
            </w:r>
          </w:p>
          <w:p w14:paraId="50F30FC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08.02</w:t>
            </w:r>
          </w:p>
          <w:p w14:paraId="17B1EBC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08.03</w:t>
            </w:r>
          </w:p>
          <w:p w14:paraId="1FAE6BD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08.01</w:t>
            </w:r>
          </w:p>
          <w:p w14:paraId="016BBBF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08.02</w:t>
            </w:r>
          </w:p>
          <w:p w14:paraId="1D17010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08.03</w:t>
            </w:r>
          </w:p>
          <w:p w14:paraId="168EF43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08.04</w:t>
            </w:r>
          </w:p>
          <w:p w14:paraId="053A8C7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09.01</w:t>
            </w:r>
          </w:p>
          <w:p w14:paraId="322BD48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09.02</w:t>
            </w:r>
          </w:p>
          <w:p w14:paraId="5685746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09.01</w:t>
            </w:r>
          </w:p>
          <w:p w14:paraId="58CF99CD"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sz w:val="24"/>
                <w:szCs w:val="24"/>
              </w:rPr>
              <w:lastRenderedPageBreak/>
              <w:t>Зо 09.02</w:t>
            </w:r>
          </w:p>
        </w:tc>
      </w:tr>
      <w:tr w:rsidR="007E7959" w:rsidRPr="001F3744" w14:paraId="194E9E6C" w14:textId="77777777" w:rsidTr="00692565">
        <w:trPr>
          <w:trHeight w:val="20"/>
        </w:trPr>
        <w:tc>
          <w:tcPr>
            <w:tcW w:w="962" w:type="pct"/>
            <w:vMerge/>
          </w:tcPr>
          <w:p w14:paraId="191C87C3" w14:textId="77777777" w:rsidR="007E7959" w:rsidRPr="001F3744" w:rsidRDefault="007E7959" w:rsidP="00692565">
            <w:pPr>
              <w:spacing w:after="0"/>
              <w:rPr>
                <w:rFonts w:ascii="Times New Roman" w:hAnsi="Times New Roman"/>
                <w:b/>
                <w:bCs/>
                <w:sz w:val="24"/>
                <w:szCs w:val="24"/>
              </w:rPr>
            </w:pPr>
          </w:p>
        </w:tc>
        <w:tc>
          <w:tcPr>
            <w:tcW w:w="2315" w:type="pct"/>
          </w:tcPr>
          <w:p w14:paraId="7690F97C"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В том числе,  практических занятий</w:t>
            </w:r>
          </w:p>
        </w:tc>
        <w:tc>
          <w:tcPr>
            <w:tcW w:w="690" w:type="pct"/>
          </w:tcPr>
          <w:p w14:paraId="32C00C59"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0CA68761" w14:textId="77777777" w:rsidR="007E7959" w:rsidRPr="001F3744" w:rsidRDefault="007E7959" w:rsidP="00692565">
            <w:pPr>
              <w:spacing w:after="0"/>
              <w:rPr>
                <w:rFonts w:ascii="Times New Roman" w:hAnsi="Times New Roman"/>
                <w:b/>
                <w:bCs/>
                <w:sz w:val="24"/>
                <w:szCs w:val="24"/>
              </w:rPr>
            </w:pPr>
          </w:p>
        </w:tc>
        <w:tc>
          <w:tcPr>
            <w:tcW w:w="543" w:type="pct"/>
            <w:vMerge/>
          </w:tcPr>
          <w:p w14:paraId="6BA44DEE" w14:textId="77777777" w:rsidR="007E7959" w:rsidRPr="001F3744" w:rsidRDefault="007E7959" w:rsidP="00692565">
            <w:pPr>
              <w:spacing w:after="0"/>
              <w:rPr>
                <w:rFonts w:ascii="Times New Roman" w:hAnsi="Times New Roman"/>
                <w:b/>
                <w:bCs/>
                <w:sz w:val="24"/>
                <w:szCs w:val="24"/>
              </w:rPr>
            </w:pPr>
          </w:p>
        </w:tc>
      </w:tr>
      <w:tr w:rsidR="007E7959" w:rsidRPr="001F3744" w14:paraId="2986DBF1" w14:textId="77777777" w:rsidTr="00692565">
        <w:trPr>
          <w:trHeight w:val="20"/>
        </w:trPr>
        <w:tc>
          <w:tcPr>
            <w:tcW w:w="962" w:type="pct"/>
            <w:vMerge/>
          </w:tcPr>
          <w:p w14:paraId="78204B8E" w14:textId="77777777" w:rsidR="007E7959" w:rsidRPr="001F3744" w:rsidRDefault="007E7959" w:rsidP="00692565">
            <w:pPr>
              <w:spacing w:after="0"/>
              <w:rPr>
                <w:rFonts w:ascii="Times New Roman" w:hAnsi="Times New Roman"/>
                <w:b/>
                <w:bCs/>
                <w:sz w:val="24"/>
                <w:szCs w:val="24"/>
              </w:rPr>
            </w:pPr>
          </w:p>
        </w:tc>
        <w:tc>
          <w:tcPr>
            <w:tcW w:w="2315" w:type="pct"/>
          </w:tcPr>
          <w:p w14:paraId="09FF7AE1"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Практическое занятие 3: Составить схему типологии предприятий: по размерам, выполняемым функциям, структуре. Составить таблицу «Сравнительная характеристика организационно-правовых форм юридических лиц».</w:t>
            </w:r>
          </w:p>
        </w:tc>
        <w:tc>
          <w:tcPr>
            <w:tcW w:w="690" w:type="pct"/>
            <w:vAlign w:val="center"/>
          </w:tcPr>
          <w:p w14:paraId="2919B99F" w14:textId="77777777" w:rsidR="007E7959" w:rsidRPr="001F3744" w:rsidRDefault="007E7959" w:rsidP="00692565">
            <w:pPr>
              <w:spacing w:after="0"/>
              <w:rPr>
                <w:rFonts w:ascii="Times New Roman" w:hAnsi="Times New Roman"/>
                <w:b/>
                <w:bCs/>
                <w:sz w:val="24"/>
                <w:szCs w:val="24"/>
              </w:rPr>
            </w:pPr>
          </w:p>
        </w:tc>
        <w:tc>
          <w:tcPr>
            <w:tcW w:w="489" w:type="pct"/>
            <w:vMerge/>
          </w:tcPr>
          <w:p w14:paraId="5AF2BEDC" w14:textId="77777777" w:rsidR="007E7959" w:rsidRPr="001F3744" w:rsidRDefault="007E7959" w:rsidP="00692565">
            <w:pPr>
              <w:spacing w:after="0"/>
              <w:rPr>
                <w:rFonts w:ascii="Times New Roman" w:hAnsi="Times New Roman"/>
                <w:b/>
                <w:bCs/>
                <w:sz w:val="24"/>
                <w:szCs w:val="24"/>
              </w:rPr>
            </w:pPr>
          </w:p>
        </w:tc>
        <w:tc>
          <w:tcPr>
            <w:tcW w:w="543" w:type="pct"/>
            <w:vMerge/>
          </w:tcPr>
          <w:p w14:paraId="2D90DD4F" w14:textId="77777777" w:rsidR="007E7959" w:rsidRPr="001F3744" w:rsidRDefault="007E7959" w:rsidP="00692565">
            <w:pPr>
              <w:spacing w:after="0"/>
              <w:rPr>
                <w:rFonts w:ascii="Times New Roman" w:hAnsi="Times New Roman"/>
                <w:b/>
                <w:bCs/>
                <w:sz w:val="24"/>
                <w:szCs w:val="24"/>
              </w:rPr>
            </w:pPr>
          </w:p>
        </w:tc>
      </w:tr>
      <w:tr w:rsidR="007E7959" w:rsidRPr="001F3744" w14:paraId="2422BC02" w14:textId="77777777" w:rsidTr="00692565">
        <w:trPr>
          <w:trHeight w:val="20"/>
        </w:trPr>
        <w:tc>
          <w:tcPr>
            <w:tcW w:w="962" w:type="pct"/>
            <w:vMerge w:val="restart"/>
          </w:tcPr>
          <w:p w14:paraId="35B087E4" w14:textId="77777777" w:rsidR="007E7959" w:rsidRPr="001F3744" w:rsidRDefault="007E7959" w:rsidP="00692565">
            <w:pPr>
              <w:spacing w:after="0"/>
              <w:jc w:val="both"/>
              <w:rPr>
                <w:rFonts w:ascii="Times New Roman" w:hAnsi="Times New Roman"/>
                <w:b/>
                <w:sz w:val="24"/>
                <w:szCs w:val="24"/>
              </w:rPr>
            </w:pPr>
            <w:r w:rsidRPr="001F3744">
              <w:rPr>
                <w:rFonts w:ascii="Times New Roman" w:hAnsi="Times New Roman"/>
                <w:b/>
                <w:sz w:val="24"/>
                <w:szCs w:val="24"/>
              </w:rPr>
              <w:t>Тема 2.2.</w:t>
            </w:r>
          </w:p>
          <w:p w14:paraId="5059F96A"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Предпринимательство и предпринимательская деятельность</w:t>
            </w:r>
          </w:p>
          <w:p w14:paraId="26C22B34" w14:textId="77777777" w:rsidR="007E7959" w:rsidRPr="001F3744" w:rsidRDefault="007E7959" w:rsidP="00692565">
            <w:pPr>
              <w:spacing w:after="0"/>
              <w:rPr>
                <w:rFonts w:ascii="Times New Roman" w:hAnsi="Times New Roman"/>
                <w:b/>
                <w:bCs/>
                <w:sz w:val="24"/>
                <w:szCs w:val="24"/>
              </w:rPr>
            </w:pPr>
          </w:p>
        </w:tc>
        <w:tc>
          <w:tcPr>
            <w:tcW w:w="2315" w:type="pct"/>
          </w:tcPr>
          <w:p w14:paraId="02003F9D"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Сущность предпринимательства. Функции предпринимательства. Выбор сферы деятельности и обоснование создания нового предприятия.  Основные аспекты  бизнес-планирования: бизнес-план, структура и основные разделы. Психологические аспекты предпринимательской деятельности. </w:t>
            </w:r>
          </w:p>
        </w:tc>
        <w:tc>
          <w:tcPr>
            <w:tcW w:w="690" w:type="pct"/>
          </w:tcPr>
          <w:p w14:paraId="5E9515B8"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186F09B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76D4821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05</w:t>
            </w:r>
          </w:p>
          <w:p w14:paraId="51900A5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11</w:t>
            </w:r>
          </w:p>
          <w:p w14:paraId="1DEA99C8" w14:textId="77777777" w:rsidR="007E7959" w:rsidRPr="001F3744" w:rsidRDefault="007E7959" w:rsidP="00692565">
            <w:pPr>
              <w:spacing w:after="0"/>
              <w:rPr>
                <w:rFonts w:ascii="Times New Roman" w:hAnsi="Times New Roman"/>
                <w:sz w:val="24"/>
                <w:szCs w:val="24"/>
              </w:rPr>
            </w:pPr>
          </w:p>
          <w:p w14:paraId="4C1A5B2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 xml:space="preserve"> </w:t>
            </w:r>
          </w:p>
          <w:p w14:paraId="2A26FA26" w14:textId="77777777" w:rsidR="007E7959" w:rsidRPr="001F3744" w:rsidRDefault="007E7959" w:rsidP="00692565">
            <w:pPr>
              <w:spacing w:after="0"/>
              <w:rPr>
                <w:rFonts w:ascii="Times New Roman" w:hAnsi="Times New Roman"/>
                <w:b/>
                <w:sz w:val="24"/>
                <w:szCs w:val="24"/>
              </w:rPr>
            </w:pPr>
          </w:p>
        </w:tc>
        <w:tc>
          <w:tcPr>
            <w:tcW w:w="543" w:type="pct"/>
            <w:vMerge w:val="restart"/>
          </w:tcPr>
          <w:p w14:paraId="345752A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01.01</w:t>
            </w:r>
          </w:p>
          <w:p w14:paraId="1509C7A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01.02</w:t>
            </w:r>
          </w:p>
          <w:p w14:paraId="333C168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01.03</w:t>
            </w:r>
          </w:p>
          <w:p w14:paraId="2337EA0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01.04</w:t>
            </w:r>
          </w:p>
          <w:p w14:paraId="33197A2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01.05</w:t>
            </w:r>
          </w:p>
          <w:p w14:paraId="7370678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01.06</w:t>
            </w:r>
          </w:p>
          <w:p w14:paraId="3A3FE6A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01.07</w:t>
            </w:r>
          </w:p>
          <w:p w14:paraId="40807B6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01.08</w:t>
            </w:r>
          </w:p>
          <w:p w14:paraId="1C0AACA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01.09</w:t>
            </w:r>
          </w:p>
          <w:p w14:paraId="608E702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01.01</w:t>
            </w:r>
          </w:p>
          <w:p w14:paraId="5370D70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01.02</w:t>
            </w:r>
          </w:p>
          <w:p w14:paraId="2AF5884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01.03</w:t>
            </w:r>
          </w:p>
          <w:p w14:paraId="287AAF4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01.04</w:t>
            </w:r>
          </w:p>
          <w:p w14:paraId="05A28D8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01.05</w:t>
            </w:r>
          </w:p>
          <w:p w14:paraId="481B8AD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01.06</w:t>
            </w:r>
          </w:p>
          <w:p w14:paraId="63AA596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05.01</w:t>
            </w:r>
          </w:p>
          <w:p w14:paraId="1934DBE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05.01</w:t>
            </w:r>
          </w:p>
          <w:p w14:paraId="1BE5D13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05.02</w:t>
            </w:r>
          </w:p>
          <w:p w14:paraId="5A97F4B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11.01</w:t>
            </w:r>
          </w:p>
          <w:p w14:paraId="1293B9C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11.02</w:t>
            </w:r>
          </w:p>
          <w:p w14:paraId="484A714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11.03</w:t>
            </w:r>
          </w:p>
          <w:p w14:paraId="6AE8081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11.04</w:t>
            </w:r>
          </w:p>
          <w:p w14:paraId="628BDBC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11.05</w:t>
            </w:r>
          </w:p>
          <w:p w14:paraId="2A7C728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11.01</w:t>
            </w:r>
          </w:p>
          <w:p w14:paraId="0342BF8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11.02</w:t>
            </w:r>
          </w:p>
          <w:p w14:paraId="32BB262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11.03</w:t>
            </w:r>
          </w:p>
          <w:p w14:paraId="50B3FDF7" w14:textId="77777777" w:rsidR="007E7959" w:rsidRPr="001F3744" w:rsidRDefault="007E7959" w:rsidP="00692565">
            <w:pPr>
              <w:spacing w:after="0"/>
              <w:rPr>
                <w:rFonts w:ascii="Times New Roman" w:hAnsi="Times New Roman"/>
                <w:b/>
                <w:sz w:val="24"/>
                <w:szCs w:val="24"/>
              </w:rPr>
            </w:pPr>
          </w:p>
        </w:tc>
      </w:tr>
      <w:tr w:rsidR="007E7959" w:rsidRPr="001F3744" w14:paraId="2BFB36BA" w14:textId="77777777" w:rsidTr="00692565">
        <w:trPr>
          <w:trHeight w:val="20"/>
        </w:trPr>
        <w:tc>
          <w:tcPr>
            <w:tcW w:w="962" w:type="pct"/>
            <w:vMerge/>
          </w:tcPr>
          <w:p w14:paraId="639352F2" w14:textId="77777777" w:rsidR="007E7959" w:rsidRPr="001F3744" w:rsidRDefault="007E7959" w:rsidP="00692565">
            <w:pPr>
              <w:spacing w:after="0"/>
              <w:rPr>
                <w:rFonts w:ascii="Times New Roman" w:hAnsi="Times New Roman"/>
                <w:b/>
                <w:bCs/>
                <w:sz w:val="24"/>
                <w:szCs w:val="24"/>
              </w:rPr>
            </w:pPr>
          </w:p>
        </w:tc>
        <w:tc>
          <w:tcPr>
            <w:tcW w:w="2315" w:type="pct"/>
          </w:tcPr>
          <w:p w14:paraId="25E1ECED"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В том числе,  практических занятий</w:t>
            </w:r>
          </w:p>
        </w:tc>
        <w:tc>
          <w:tcPr>
            <w:tcW w:w="690" w:type="pct"/>
          </w:tcPr>
          <w:p w14:paraId="674AFFDC"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43468ADD" w14:textId="77777777" w:rsidR="007E7959" w:rsidRPr="001F3744" w:rsidRDefault="007E7959" w:rsidP="00692565">
            <w:pPr>
              <w:spacing w:after="0"/>
              <w:rPr>
                <w:rFonts w:ascii="Times New Roman" w:hAnsi="Times New Roman"/>
                <w:b/>
                <w:bCs/>
                <w:sz w:val="24"/>
                <w:szCs w:val="24"/>
              </w:rPr>
            </w:pPr>
          </w:p>
        </w:tc>
        <w:tc>
          <w:tcPr>
            <w:tcW w:w="543" w:type="pct"/>
            <w:vMerge/>
          </w:tcPr>
          <w:p w14:paraId="044A285D" w14:textId="77777777" w:rsidR="007E7959" w:rsidRPr="001F3744" w:rsidRDefault="007E7959" w:rsidP="00692565">
            <w:pPr>
              <w:spacing w:after="0"/>
              <w:rPr>
                <w:rFonts w:ascii="Times New Roman" w:hAnsi="Times New Roman"/>
                <w:b/>
                <w:bCs/>
                <w:sz w:val="24"/>
                <w:szCs w:val="24"/>
              </w:rPr>
            </w:pPr>
          </w:p>
        </w:tc>
      </w:tr>
      <w:tr w:rsidR="007E7959" w:rsidRPr="001F3744" w14:paraId="77B6896B" w14:textId="77777777" w:rsidTr="00692565">
        <w:trPr>
          <w:trHeight w:val="20"/>
        </w:trPr>
        <w:tc>
          <w:tcPr>
            <w:tcW w:w="962" w:type="pct"/>
            <w:vMerge/>
          </w:tcPr>
          <w:p w14:paraId="5F6F4739" w14:textId="77777777" w:rsidR="007E7959" w:rsidRPr="001F3744" w:rsidRDefault="007E7959" w:rsidP="00692565">
            <w:pPr>
              <w:spacing w:after="0"/>
              <w:rPr>
                <w:rFonts w:ascii="Times New Roman" w:hAnsi="Times New Roman"/>
                <w:b/>
                <w:bCs/>
                <w:sz w:val="24"/>
                <w:szCs w:val="24"/>
              </w:rPr>
            </w:pPr>
          </w:p>
        </w:tc>
        <w:tc>
          <w:tcPr>
            <w:tcW w:w="2315" w:type="pct"/>
          </w:tcPr>
          <w:p w14:paraId="4B0C44C0"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Cs/>
                <w:sz w:val="24"/>
                <w:szCs w:val="24"/>
              </w:rPr>
              <w:t>Практическое занятие 3Разработка бизнес-плана.</w:t>
            </w:r>
          </w:p>
        </w:tc>
        <w:tc>
          <w:tcPr>
            <w:tcW w:w="690" w:type="pct"/>
          </w:tcPr>
          <w:p w14:paraId="30B65AEF" w14:textId="77777777" w:rsidR="007E7959" w:rsidRPr="001F3744" w:rsidRDefault="007E7959" w:rsidP="00692565">
            <w:pPr>
              <w:spacing w:after="0"/>
              <w:jc w:val="center"/>
              <w:rPr>
                <w:rFonts w:ascii="Times New Roman" w:hAnsi="Times New Roman"/>
                <w:b/>
                <w:bCs/>
                <w:sz w:val="24"/>
                <w:szCs w:val="24"/>
              </w:rPr>
            </w:pPr>
          </w:p>
        </w:tc>
        <w:tc>
          <w:tcPr>
            <w:tcW w:w="489" w:type="pct"/>
            <w:vMerge/>
          </w:tcPr>
          <w:p w14:paraId="5ECB4CDA" w14:textId="77777777" w:rsidR="007E7959" w:rsidRPr="001F3744" w:rsidRDefault="007E7959" w:rsidP="00692565">
            <w:pPr>
              <w:spacing w:after="0"/>
              <w:rPr>
                <w:rFonts w:ascii="Times New Roman" w:hAnsi="Times New Roman"/>
                <w:b/>
                <w:bCs/>
                <w:sz w:val="24"/>
                <w:szCs w:val="24"/>
              </w:rPr>
            </w:pPr>
          </w:p>
        </w:tc>
        <w:tc>
          <w:tcPr>
            <w:tcW w:w="543" w:type="pct"/>
            <w:vMerge/>
          </w:tcPr>
          <w:p w14:paraId="385032B8" w14:textId="77777777" w:rsidR="007E7959" w:rsidRPr="001F3744" w:rsidRDefault="007E7959" w:rsidP="00692565">
            <w:pPr>
              <w:spacing w:after="0"/>
              <w:rPr>
                <w:rFonts w:ascii="Times New Roman" w:hAnsi="Times New Roman"/>
                <w:b/>
                <w:bCs/>
                <w:sz w:val="24"/>
                <w:szCs w:val="24"/>
              </w:rPr>
            </w:pPr>
          </w:p>
        </w:tc>
      </w:tr>
      <w:tr w:rsidR="007E7959" w:rsidRPr="001F3744" w14:paraId="33C0A82C" w14:textId="77777777" w:rsidTr="00692565">
        <w:trPr>
          <w:trHeight w:val="20"/>
        </w:trPr>
        <w:tc>
          <w:tcPr>
            <w:tcW w:w="962" w:type="pct"/>
            <w:vMerge/>
          </w:tcPr>
          <w:p w14:paraId="30C2C023" w14:textId="77777777" w:rsidR="007E7959" w:rsidRPr="001F3744" w:rsidRDefault="007E7959" w:rsidP="00692565">
            <w:pPr>
              <w:spacing w:after="0"/>
              <w:rPr>
                <w:rFonts w:ascii="Times New Roman" w:hAnsi="Times New Roman"/>
                <w:b/>
                <w:bCs/>
                <w:sz w:val="24"/>
                <w:szCs w:val="24"/>
              </w:rPr>
            </w:pPr>
          </w:p>
        </w:tc>
        <w:tc>
          <w:tcPr>
            <w:tcW w:w="2315" w:type="pct"/>
          </w:tcPr>
          <w:p w14:paraId="3A51D8B4"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Самостоятельная работа обучающихся:</w:t>
            </w:r>
          </w:p>
          <w:p w14:paraId="70F350FF"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sz w:val="24"/>
                <w:szCs w:val="24"/>
              </w:rPr>
              <w:t xml:space="preserve">Проработка конспектов занятий, учебной и специальной литературы, работа с информационными порталами, выполнение домашних заданий на тему: </w:t>
            </w:r>
            <w:r w:rsidRPr="001F3744">
              <w:rPr>
                <w:rFonts w:ascii="Times New Roman" w:hAnsi="Times New Roman"/>
                <w:sz w:val="24"/>
                <w:szCs w:val="24"/>
                <w:lang w:eastAsia="x-none"/>
              </w:rPr>
              <w:t>Критерии малого и среднего бизнеса. Особенности машиностроительных предприятий России.</w:t>
            </w:r>
          </w:p>
        </w:tc>
        <w:tc>
          <w:tcPr>
            <w:tcW w:w="690" w:type="pct"/>
          </w:tcPr>
          <w:p w14:paraId="41773E26"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169806DB" w14:textId="77777777" w:rsidR="007E7959" w:rsidRPr="001F3744" w:rsidRDefault="007E7959" w:rsidP="00692565">
            <w:pPr>
              <w:spacing w:after="0"/>
              <w:rPr>
                <w:rFonts w:ascii="Times New Roman" w:hAnsi="Times New Roman"/>
                <w:b/>
                <w:bCs/>
                <w:sz w:val="24"/>
                <w:szCs w:val="24"/>
              </w:rPr>
            </w:pPr>
          </w:p>
        </w:tc>
        <w:tc>
          <w:tcPr>
            <w:tcW w:w="543" w:type="pct"/>
            <w:vMerge/>
          </w:tcPr>
          <w:p w14:paraId="614BCB3C" w14:textId="77777777" w:rsidR="007E7959" w:rsidRPr="001F3744" w:rsidRDefault="007E7959" w:rsidP="00692565">
            <w:pPr>
              <w:spacing w:after="0"/>
              <w:rPr>
                <w:rFonts w:ascii="Times New Roman" w:hAnsi="Times New Roman"/>
                <w:b/>
                <w:bCs/>
                <w:sz w:val="24"/>
                <w:szCs w:val="24"/>
              </w:rPr>
            </w:pPr>
          </w:p>
        </w:tc>
      </w:tr>
      <w:tr w:rsidR="007E7959" w:rsidRPr="001F3744" w14:paraId="2A435429" w14:textId="77777777" w:rsidTr="00692565">
        <w:trPr>
          <w:trHeight w:val="20"/>
        </w:trPr>
        <w:tc>
          <w:tcPr>
            <w:tcW w:w="3277" w:type="pct"/>
            <w:gridSpan w:val="2"/>
          </w:tcPr>
          <w:p w14:paraId="01005EA1"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t xml:space="preserve">Раздел 3. </w:t>
            </w:r>
            <w:r w:rsidRPr="001F3744">
              <w:rPr>
                <w:rFonts w:ascii="Times New Roman" w:hAnsi="Times New Roman"/>
                <w:b/>
                <w:sz w:val="24"/>
                <w:szCs w:val="24"/>
              </w:rPr>
              <w:t>Ресурсы и затраты предприятия</w:t>
            </w:r>
          </w:p>
        </w:tc>
        <w:tc>
          <w:tcPr>
            <w:tcW w:w="690" w:type="pct"/>
          </w:tcPr>
          <w:p w14:paraId="063AF446"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12</w:t>
            </w:r>
          </w:p>
        </w:tc>
        <w:tc>
          <w:tcPr>
            <w:tcW w:w="489" w:type="pct"/>
          </w:tcPr>
          <w:p w14:paraId="1EB9D43C" w14:textId="77777777" w:rsidR="007E7959" w:rsidRPr="001F3744" w:rsidRDefault="007E7959" w:rsidP="00692565">
            <w:pPr>
              <w:spacing w:after="0"/>
              <w:rPr>
                <w:rFonts w:ascii="Times New Roman" w:hAnsi="Times New Roman"/>
                <w:b/>
                <w:bCs/>
                <w:sz w:val="24"/>
                <w:szCs w:val="24"/>
              </w:rPr>
            </w:pPr>
          </w:p>
        </w:tc>
        <w:tc>
          <w:tcPr>
            <w:tcW w:w="543" w:type="pct"/>
          </w:tcPr>
          <w:p w14:paraId="5A0FC69D" w14:textId="77777777" w:rsidR="007E7959" w:rsidRPr="001F3744" w:rsidRDefault="007E7959" w:rsidP="00692565">
            <w:pPr>
              <w:spacing w:after="0"/>
              <w:rPr>
                <w:rFonts w:ascii="Times New Roman" w:hAnsi="Times New Roman"/>
                <w:sz w:val="24"/>
                <w:szCs w:val="24"/>
              </w:rPr>
            </w:pPr>
          </w:p>
        </w:tc>
      </w:tr>
      <w:tr w:rsidR="007E7959" w:rsidRPr="001F3744" w14:paraId="0922D4E4" w14:textId="77777777" w:rsidTr="00692565">
        <w:trPr>
          <w:trHeight w:val="1104"/>
        </w:trPr>
        <w:tc>
          <w:tcPr>
            <w:tcW w:w="962" w:type="pct"/>
            <w:vMerge w:val="restart"/>
          </w:tcPr>
          <w:p w14:paraId="74005FE4"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lastRenderedPageBreak/>
              <w:t xml:space="preserve">Тема 3.1. </w:t>
            </w:r>
          </w:p>
          <w:p w14:paraId="4D6B941B"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sz w:val="24"/>
                <w:szCs w:val="24"/>
              </w:rPr>
              <w:t>Основные и оборотные фонды</w:t>
            </w:r>
          </w:p>
        </w:tc>
        <w:tc>
          <w:tcPr>
            <w:tcW w:w="2315" w:type="pct"/>
          </w:tcPr>
          <w:p w14:paraId="331DA767"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Основные фонды как экономическая категория. Оценка основных фондов. Износ основных фондов: физический, моральный. Воспроизводство основных фондов. Амортизация.  </w:t>
            </w:r>
          </w:p>
        </w:tc>
        <w:tc>
          <w:tcPr>
            <w:tcW w:w="690" w:type="pct"/>
          </w:tcPr>
          <w:p w14:paraId="13ABDADC"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p w14:paraId="42F7E57D" w14:textId="77777777" w:rsidR="007E7959" w:rsidRPr="001F3744" w:rsidRDefault="007E7959" w:rsidP="00692565">
            <w:pPr>
              <w:spacing w:after="0"/>
              <w:jc w:val="center"/>
              <w:rPr>
                <w:rFonts w:ascii="Times New Roman" w:hAnsi="Times New Roman"/>
                <w:b/>
                <w:bCs/>
                <w:sz w:val="24"/>
                <w:szCs w:val="24"/>
              </w:rPr>
            </w:pPr>
          </w:p>
        </w:tc>
        <w:tc>
          <w:tcPr>
            <w:tcW w:w="487" w:type="pct"/>
          </w:tcPr>
          <w:p w14:paraId="3B2BD5C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1BB45C2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p w14:paraId="7140147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10</w:t>
            </w:r>
          </w:p>
          <w:p w14:paraId="425EF4D3" w14:textId="77777777" w:rsidR="007E7959" w:rsidRPr="001F3744" w:rsidRDefault="007E7959" w:rsidP="00692565">
            <w:pPr>
              <w:spacing w:after="0"/>
              <w:rPr>
                <w:rFonts w:ascii="Times New Roman" w:hAnsi="Times New Roman"/>
                <w:b/>
                <w:sz w:val="24"/>
                <w:szCs w:val="24"/>
              </w:rPr>
            </w:pPr>
          </w:p>
        </w:tc>
        <w:tc>
          <w:tcPr>
            <w:tcW w:w="545" w:type="pct"/>
          </w:tcPr>
          <w:p w14:paraId="4FE30E6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54AC77C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777B2E5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Уо.09.01</w:t>
            </w:r>
          </w:p>
          <w:p w14:paraId="4BAE53F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Зо.09.01</w:t>
            </w:r>
          </w:p>
          <w:p w14:paraId="79D71A3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10.01</w:t>
            </w:r>
          </w:p>
          <w:p w14:paraId="4C14BB3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10.02</w:t>
            </w:r>
          </w:p>
          <w:p w14:paraId="526013A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10.03</w:t>
            </w:r>
          </w:p>
          <w:p w14:paraId="4ADF27F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10.04</w:t>
            </w:r>
          </w:p>
          <w:p w14:paraId="6E0C117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10.05</w:t>
            </w:r>
          </w:p>
          <w:p w14:paraId="6006853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10.01</w:t>
            </w:r>
          </w:p>
          <w:p w14:paraId="7531E61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10.02</w:t>
            </w:r>
          </w:p>
          <w:p w14:paraId="165539B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10.03</w:t>
            </w:r>
          </w:p>
          <w:p w14:paraId="5E947D1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10.04</w:t>
            </w:r>
          </w:p>
          <w:p w14:paraId="018FEA7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10.05</w:t>
            </w:r>
          </w:p>
        </w:tc>
      </w:tr>
      <w:tr w:rsidR="007E7959" w:rsidRPr="001F3744" w14:paraId="17C214EC" w14:textId="77777777" w:rsidTr="00692565">
        <w:trPr>
          <w:trHeight w:val="20"/>
        </w:trPr>
        <w:tc>
          <w:tcPr>
            <w:tcW w:w="962" w:type="pct"/>
            <w:vMerge/>
          </w:tcPr>
          <w:p w14:paraId="184DD366"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2315" w:type="pct"/>
          </w:tcPr>
          <w:p w14:paraId="7CB3A13E"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Оборотные фонды и оборотные средства: состав и структура. Производственные запасы на предприятии. Основные фонды и оборотные средства предприятия: значение, показатели использования, методы повышения эффективного использования</w:t>
            </w:r>
          </w:p>
        </w:tc>
        <w:tc>
          <w:tcPr>
            <w:tcW w:w="690" w:type="pct"/>
          </w:tcPr>
          <w:p w14:paraId="123DBE07"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65AFBD06" w14:textId="77777777" w:rsidR="007E7959" w:rsidRPr="001F3744" w:rsidRDefault="007E7959" w:rsidP="00692565">
            <w:pPr>
              <w:spacing w:after="0"/>
              <w:rPr>
                <w:rFonts w:ascii="Times New Roman" w:hAnsi="Times New Roman"/>
                <w:sz w:val="24"/>
                <w:szCs w:val="24"/>
              </w:rPr>
            </w:pPr>
          </w:p>
        </w:tc>
        <w:tc>
          <w:tcPr>
            <w:tcW w:w="543" w:type="pct"/>
            <w:vMerge w:val="restart"/>
          </w:tcPr>
          <w:p w14:paraId="21F38F02" w14:textId="77777777" w:rsidR="007E7959" w:rsidRPr="001F3744" w:rsidRDefault="007E7959" w:rsidP="00692565">
            <w:pPr>
              <w:spacing w:after="0"/>
              <w:rPr>
                <w:rFonts w:ascii="Times New Roman" w:hAnsi="Times New Roman"/>
                <w:sz w:val="24"/>
                <w:szCs w:val="24"/>
              </w:rPr>
            </w:pPr>
          </w:p>
        </w:tc>
      </w:tr>
      <w:tr w:rsidR="007E7959" w:rsidRPr="001F3744" w14:paraId="1468B89E" w14:textId="77777777" w:rsidTr="00692565">
        <w:trPr>
          <w:trHeight w:val="20"/>
        </w:trPr>
        <w:tc>
          <w:tcPr>
            <w:tcW w:w="962" w:type="pct"/>
            <w:vMerge/>
          </w:tcPr>
          <w:p w14:paraId="0BA9695F" w14:textId="77777777" w:rsidR="007E7959" w:rsidRPr="001F3744" w:rsidRDefault="007E7959" w:rsidP="00692565">
            <w:pPr>
              <w:spacing w:after="0"/>
              <w:rPr>
                <w:rFonts w:ascii="Times New Roman" w:hAnsi="Times New Roman"/>
                <w:b/>
                <w:bCs/>
                <w:sz w:val="24"/>
                <w:szCs w:val="24"/>
              </w:rPr>
            </w:pPr>
          </w:p>
        </w:tc>
        <w:tc>
          <w:tcPr>
            <w:tcW w:w="2315" w:type="pct"/>
          </w:tcPr>
          <w:p w14:paraId="7D3C077F"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В том числе,  практических занятий</w:t>
            </w:r>
          </w:p>
        </w:tc>
        <w:tc>
          <w:tcPr>
            <w:tcW w:w="690" w:type="pct"/>
          </w:tcPr>
          <w:p w14:paraId="02F896D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15C05C5A" w14:textId="77777777" w:rsidR="007E7959" w:rsidRPr="001F3744" w:rsidRDefault="007E7959" w:rsidP="00692565">
            <w:pPr>
              <w:spacing w:after="0"/>
              <w:rPr>
                <w:rFonts w:ascii="Times New Roman" w:hAnsi="Times New Roman"/>
                <w:b/>
                <w:bCs/>
                <w:sz w:val="24"/>
                <w:szCs w:val="24"/>
              </w:rPr>
            </w:pPr>
          </w:p>
        </w:tc>
        <w:tc>
          <w:tcPr>
            <w:tcW w:w="543" w:type="pct"/>
            <w:vMerge/>
          </w:tcPr>
          <w:p w14:paraId="0FA3A7CA" w14:textId="77777777" w:rsidR="007E7959" w:rsidRPr="001F3744" w:rsidRDefault="007E7959" w:rsidP="00692565">
            <w:pPr>
              <w:spacing w:after="0"/>
              <w:rPr>
                <w:rFonts w:ascii="Times New Roman" w:hAnsi="Times New Roman"/>
                <w:b/>
                <w:bCs/>
                <w:sz w:val="24"/>
                <w:szCs w:val="24"/>
              </w:rPr>
            </w:pPr>
          </w:p>
        </w:tc>
      </w:tr>
      <w:tr w:rsidR="007E7959" w:rsidRPr="001F3744" w14:paraId="3C36FD47" w14:textId="77777777" w:rsidTr="00692565">
        <w:trPr>
          <w:trHeight w:val="20"/>
        </w:trPr>
        <w:tc>
          <w:tcPr>
            <w:tcW w:w="962" w:type="pct"/>
            <w:vMerge/>
          </w:tcPr>
          <w:p w14:paraId="107F3CC6" w14:textId="77777777" w:rsidR="007E7959" w:rsidRPr="001F3744" w:rsidRDefault="007E7959" w:rsidP="00692565">
            <w:pPr>
              <w:spacing w:after="0"/>
              <w:rPr>
                <w:rFonts w:ascii="Times New Roman" w:hAnsi="Times New Roman"/>
                <w:b/>
                <w:bCs/>
                <w:sz w:val="24"/>
                <w:szCs w:val="24"/>
              </w:rPr>
            </w:pPr>
          </w:p>
        </w:tc>
        <w:tc>
          <w:tcPr>
            <w:tcW w:w="2315" w:type="pct"/>
          </w:tcPr>
          <w:p w14:paraId="7C4B3452"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Практическое занятие 5: Составить/заполнить схему/таблицу производственных запасов фирмы. Расчет первоначальной стоимости и амортизации основных средств. Расчет показателей движения, состояния и использования основных средств. Расчет структуры и показателей оборачиваемости оборотных средств.</w:t>
            </w:r>
          </w:p>
        </w:tc>
        <w:tc>
          <w:tcPr>
            <w:tcW w:w="690" w:type="pct"/>
            <w:vAlign w:val="center"/>
          </w:tcPr>
          <w:p w14:paraId="6C231710" w14:textId="77777777" w:rsidR="007E7959" w:rsidRPr="001F3744" w:rsidRDefault="007E7959" w:rsidP="00692565">
            <w:pPr>
              <w:spacing w:after="0"/>
              <w:rPr>
                <w:rFonts w:ascii="Times New Roman" w:hAnsi="Times New Roman"/>
                <w:b/>
                <w:bCs/>
                <w:sz w:val="24"/>
                <w:szCs w:val="24"/>
              </w:rPr>
            </w:pPr>
          </w:p>
        </w:tc>
        <w:tc>
          <w:tcPr>
            <w:tcW w:w="489" w:type="pct"/>
            <w:vMerge/>
          </w:tcPr>
          <w:p w14:paraId="1938A299" w14:textId="77777777" w:rsidR="007E7959" w:rsidRPr="001F3744" w:rsidRDefault="007E7959" w:rsidP="00692565">
            <w:pPr>
              <w:spacing w:after="0"/>
              <w:rPr>
                <w:rFonts w:ascii="Times New Roman" w:hAnsi="Times New Roman"/>
                <w:b/>
                <w:bCs/>
                <w:sz w:val="24"/>
                <w:szCs w:val="24"/>
              </w:rPr>
            </w:pPr>
          </w:p>
        </w:tc>
        <w:tc>
          <w:tcPr>
            <w:tcW w:w="543" w:type="pct"/>
            <w:vMerge/>
          </w:tcPr>
          <w:p w14:paraId="2CC27CB5" w14:textId="77777777" w:rsidR="007E7959" w:rsidRPr="001F3744" w:rsidRDefault="007E7959" w:rsidP="00692565">
            <w:pPr>
              <w:spacing w:after="0"/>
              <w:rPr>
                <w:rFonts w:ascii="Times New Roman" w:hAnsi="Times New Roman"/>
                <w:b/>
                <w:bCs/>
                <w:sz w:val="24"/>
                <w:szCs w:val="24"/>
              </w:rPr>
            </w:pPr>
          </w:p>
        </w:tc>
      </w:tr>
      <w:tr w:rsidR="007E7959" w:rsidRPr="001F3744" w14:paraId="28F11F12" w14:textId="77777777" w:rsidTr="00692565">
        <w:trPr>
          <w:trHeight w:val="2208"/>
        </w:trPr>
        <w:tc>
          <w:tcPr>
            <w:tcW w:w="962" w:type="pct"/>
            <w:vMerge w:val="restart"/>
          </w:tcPr>
          <w:p w14:paraId="249F583F"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F3744">
              <w:rPr>
                <w:rFonts w:ascii="Times New Roman" w:hAnsi="Times New Roman"/>
                <w:b/>
                <w:sz w:val="24"/>
                <w:szCs w:val="24"/>
              </w:rPr>
              <w:lastRenderedPageBreak/>
              <w:t>Тема 3.2.</w:t>
            </w:r>
          </w:p>
          <w:p w14:paraId="10093F5B" w14:textId="77777777" w:rsidR="007E7959" w:rsidRPr="001F3744" w:rsidRDefault="007E7959" w:rsidP="00692565">
            <w:pPr>
              <w:pStyle w:val="2"/>
              <w:spacing w:before="0"/>
              <w:rPr>
                <w:i/>
                <w:sz w:val="24"/>
                <w:szCs w:val="24"/>
              </w:rPr>
            </w:pPr>
            <w:r w:rsidRPr="001F3744">
              <w:rPr>
                <w:i/>
                <w:sz w:val="24"/>
                <w:szCs w:val="24"/>
              </w:rPr>
              <w:t xml:space="preserve">Основные формы оплаты труда и их влияние на результаты деятельности предприятия </w:t>
            </w:r>
          </w:p>
          <w:p w14:paraId="4DD05110" w14:textId="77777777" w:rsidR="007E7959" w:rsidRPr="001F3744" w:rsidRDefault="007E7959" w:rsidP="00692565">
            <w:pPr>
              <w:spacing w:after="0"/>
              <w:rPr>
                <w:rFonts w:ascii="Times New Roman" w:hAnsi="Times New Roman"/>
                <w:b/>
                <w:bCs/>
                <w:sz w:val="24"/>
                <w:szCs w:val="24"/>
                <w:lang w:val="x-none"/>
              </w:rPr>
            </w:pPr>
          </w:p>
        </w:tc>
        <w:tc>
          <w:tcPr>
            <w:tcW w:w="2315" w:type="pct"/>
          </w:tcPr>
          <w:p w14:paraId="4BC2A5D5"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Сущность нормирования труда, его значение и задачи. Норма времени. Норма выработки, норма обслуживания. Понятие заработной платы. Номинальная и реальная заработная плата. Формы оплаты труда. Системы оплаты труда: простая повременная и повременно-премиальная, прямая сдельная, сдельно-премиальная, сдельно-прогрессивная, косвенная сдельная, аккордная, коллективная сдельная.  </w:t>
            </w:r>
          </w:p>
        </w:tc>
        <w:tc>
          <w:tcPr>
            <w:tcW w:w="690" w:type="pct"/>
          </w:tcPr>
          <w:p w14:paraId="0560C01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7" w:type="pct"/>
          </w:tcPr>
          <w:p w14:paraId="6BB6C2F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5D61906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08,</w:t>
            </w:r>
          </w:p>
          <w:p w14:paraId="02EDE58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tc>
        <w:tc>
          <w:tcPr>
            <w:tcW w:w="545" w:type="pct"/>
          </w:tcPr>
          <w:p w14:paraId="7B8B86F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32C6B06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0B69CF5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08.01</w:t>
            </w:r>
          </w:p>
          <w:p w14:paraId="7542E18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08.02</w:t>
            </w:r>
          </w:p>
          <w:p w14:paraId="21D25A4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08.03</w:t>
            </w:r>
          </w:p>
          <w:p w14:paraId="1DDEEB4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08.01</w:t>
            </w:r>
          </w:p>
          <w:p w14:paraId="0BF3E7B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08.02</w:t>
            </w:r>
          </w:p>
          <w:p w14:paraId="270C4B4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08.03</w:t>
            </w:r>
          </w:p>
          <w:p w14:paraId="1DB1357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08.04</w:t>
            </w:r>
          </w:p>
          <w:p w14:paraId="325DF3E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09.01</w:t>
            </w:r>
          </w:p>
          <w:p w14:paraId="596373B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09.02</w:t>
            </w:r>
          </w:p>
          <w:p w14:paraId="575AD1D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09.01</w:t>
            </w:r>
          </w:p>
          <w:p w14:paraId="52307B25"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sz w:val="24"/>
                <w:szCs w:val="24"/>
              </w:rPr>
              <w:t>Зо 09.02</w:t>
            </w:r>
          </w:p>
        </w:tc>
      </w:tr>
      <w:tr w:rsidR="007E7959" w:rsidRPr="001F3744" w14:paraId="30EF7964" w14:textId="77777777" w:rsidTr="00692565">
        <w:trPr>
          <w:trHeight w:val="20"/>
        </w:trPr>
        <w:tc>
          <w:tcPr>
            <w:tcW w:w="962" w:type="pct"/>
            <w:vMerge/>
          </w:tcPr>
          <w:p w14:paraId="4541CD35" w14:textId="77777777" w:rsidR="007E7959" w:rsidRPr="001F3744" w:rsidRDefault="007E7959" w:rsidP="00692565">
            <w:pPr>
              <w:spacing w:after="0"/>
              <w:rPr>
                <w:rFonts w:ascii="Times New Roman" w:hAnsi="Times New Roman"/>
                <w:b/>
                <w:bCs/>
                <w:sz w:val="24"/>
                <w:szCs w:val="24"/>
              </w:rPr>
            </w:pPr>
          </w:p>
        </w:tc>
        <w:tc>
          <w:tcPr>
            <w:tcW w:w="2315" w:type="pct"/>
          </w:tcPr>
          <w:p w14:paraId="086A31AA"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В том числе практических занятий:</w:t>
            </w:r>
          </w:p>
        </w:tc>
        <w:tc>
          <w:tcPr>
            <w:tcW w:w="690" w:type="pct"/>
          </w:tcPr>
          <w:p w14:paraId="6CFFFE34"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33C7FA9E" w14:textId="77777777" w:rsidR="007E7959" w:rsidRPr="001F3744" w:rsidRDefault="007E7959" w:rsidP="00692565">
            <w:pPr>
              <w:spacing w:after="0"/>
              <w:rPr>
                <w:rFonts w:ascii="Times New Roman" w:hAnsi="Times New Roman"/>
                <w:sz w:val="24"/>
                <w:szCs w:val="24"/>
              </w:rPr>
            </w:pPr>
          </w:p>
        </w:tc>
        <w:tc>
          <w:tcPr>
            <w:tcW w:w="543" w:type="pct"/>
            <w:vMerge w:val="restart"/>
          </w:tcPr>
          <w:p w14:paraId="19E63E44" w14:textId="77777777" w:rsidR="007E7959" w:rsidRPr="001F3744" w:rsidRDefault="007E7959" w:rsidP="00692565">
            <w:pPr>
              <w:spacing w:after="0"/>
              <w:rPr>
                <w:rFonts w:ascii="Times New Roman" w:hAnsi="Times New Roman"/>
                <w:sz w:val="24"/>
                <w:szCs w:val="24"/>
              </w:rPr>
            </w:pPr>
          </w:p>
        </w:tc>
      </w:tr>
      <w:tr w:rsidR="007E7959" w:rsidRPr="001F3744" w14:paraId="64D42617" w14:textId="77777777" w:rsidTr="00692565">
        <w:trPr>
          <w:trHeight w:val="20"/>
        </w:trPr>
        <w:tc>
          <w:tcPr>
            <w:tcW w:w="962" w:type="pct"/>
            <w:vMerge/>
          </w:tcPr>
          <w:p w14:paraId="6E10BE21" w14:textId="77777777" w:rsidR="007E7959" w:rsidRPr="001F3744" w:rsidRDefault="007E7959" w:rsidP="00692565">
            <w:pPr>
              <w:spacing w:after="0"/>
              <w:rPr>
                <w:rFonts w:ascii="Times New Roman" w:hAnsi="Times New Roman"/>
                <w:b/>
                <w:bCs/>
                <w:sz w:val="24"/>
                <w:szCs w:val="24"/>
              </w:rPr>
            </w:pPr>
          </w:p>
        </w:tc>
        <w:tc>
          <w:tcPr>
            <w:tcW w:w="2315" w:type="pct"/>
          </w:tcPr>
          <w:p w14:paraId="135AD8CC"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Практическое занятие 7: Составить опорный конспект по темам: Система премирования. Коэффициент трудового участия (КТУ). Расчет численности персонала. Расчет показателей производительности труда. Расчет фонда заработной платы. Расчет заработной платы различных категорий работников</w:t>
            </w:r>
          </w:p>
        </w:tc>
        <w:tc>
          <w:tcPr>
            <w:tcW w:w="690" w:type="pct"/>
            <w:vAlign w:val="center"/>
          </w:tcPr>
          <w:p w14:paraId="1F3BD7AA" w14:textId="77777777" w:rsidR="007E7959" w:rsidRPr="001F3744" w:rsidRDefault="007E7959" w:rsidP="00692565">
            <w:pPr>
              <w:spacing w:after="0"/>
              <w:rPr>
                <w:rFonts w:ascii="Times New Roman" w:hAnsi="Times New Roman"/>
                <w:b/>
                <w:bCs/>
                <w:sz w:val="24"/>
                <w:szCs w:val="24"/>
              </w:rPr>
            </w:pPr>
          </w:p>
        </w:tc>
        <w:tc>
          <w:tcPr>
            <w:tcW w:w="489" w:type="pct"/>
            <w:vMerge/>
          </w:tcPr>
          <w:p w14:paraId="55CD4828" w14:textId="77777777" w:rsidR="007E7959" w:rsidRPr="001F3744" w:rsidRDefault="007E7959" w:rsidP="00692565">
            <w:pPr>
              <w:spacing w:after="0"/>
              <w:rPr>
                <w:rFonts w:ascii="Times New Roman" w:hAnsi="Times New Roman"/>
                <w:b/>
                <w:bCs/>
                <w:sz w:val="24"/>
                <w:szCs w:val="24"/>
              </w:rPr>
            </w:pPr>
          </w:p>
        </w:tc>
        <w:tc>
          <w:tcPr>
            <w:tcW w:w="543" w:type="pct"/>
            <w:vMerge/>
          </w:tcPr>
          <w:p w14:paraId="3F561799" w14:textId="77777777" w:rsidR="007E7959" w:rsidRPr="001F3744" w:rsidRDefault="007E7959" w:rsidP="00692565">
            <w:pPr>
              <w:spacing w:after="0"/>
              <w:rPr>
                <w:rFonts w:ascii="Times New Roman" w:hAnsi="Times New Roman"/>
                <w:b/>
                <w:bCs/>
                <w:sz w:val="24"/>
                <w:szCs w:val="24"/>
              </w:rPr>
            </w:pPr>
          </w:p>
        </w:tc>
      </w:tr>
      <w:tr w:rsidR="007E7959" w:rsidRPr="001F3744" w14:paraId="197E6323" w14:textId="77777777" w:rsidTr="00692565">
        <w:trPr>
          <w:trHeight w:val="20"/>
        </w:trPr>
        <w:tc>
          <w:tcPr>
            <w:tcW w:w="962" w:type="pct"/>
            <w:vMerge/>
          </w:tcPr>
          <w:p w14:paraId="39C63492" w14:textId="77777777" w:rsidR="007E7959" w:rsidRPr="001F3744" w:rsidRDefault="007E7959" w:rsidP="00692565">
            <w:pPr>
              <w:spacing w:after="0"/>
              <w:rPr>
                <w:rFonts w:ascii="Times New Roman" w:hAnsi="Times New Roman"/>
                <w:b/>
                <w:bCs/>
                <w:sz w:val="24"/>
                <w:szCs w:val="24"/>
              </w:rPr>
            </w:pPr>
          </w:p>
        </w:tc>
        <w:tc>
          <w:tcPr>
            <w:tcW w:w="2315" w:type="pct"/>
          </w:tcPr>
          <w:p w14:paraId="03DB9451"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Самостоятельная работа обучающихся:</w:t>
            </w:r>
          </w:p>
          <w:p w14:paraId="19D5A1A6"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Проработка конспектов занятий, учебной и специальной литературы, работа с информационными порталами, выполнение домашних заданий на тему:</w:t>
            </w:r>
          </w:p>
          <w:p w14:paraId="33A715F4"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1. Обновление основных фондов. 2.Влияние конкуренции на ускорение обновления основных фондов. </w:t>
            </w:r>
          </w:p>
          <w:p w14:paraId="2C01F168"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3.Новые формы улучшения их использования: сдача в аренду, развитие лизинговых операций и др.</w:t>
            </w:r>
          </w:p>
          <w:p w14:paraId="6196EC5C"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lastRenderedPageBreak/>
              <w:t>4. Направление экономии оборотных средств.  Значение ускорения оборачиваемости оборотных средств. Пути ускорения оборачиваемости</w:t>
            </w:r>
          </w:p>
          <w:p w14:paraId="75F66D7F"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5.Требования, предъявляемые к персоналу предприятия, работающего в условиях рынка. 6.Планирование и расчёт численности и состава персонала.</w:t>
            </w:r>
          </w:p>
          <w:p w14:paraId="09D38672"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7. Бестарифная система оплата труда.</w:t>
            </w:r>
          </w:p>
          <w:p w14:paraId="12D966B5"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8.Зарубежный опыт оплаты и мотивация труда.</w:t>
            </w:r>
          </w:p>
        </w:tc>
        <w:tc>
          <w:tcPr>
            <w:tcW w:w="690" w:type="pct"/>
          </w:tcPr>
          <w:p w14:paraId="3945F66F"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lastRenderedPageBreak/>
              <w:t>2</w:t>
            </w:r>
          </w:p>
        </w:tc>
        <w:tc>
          <w:tcPr>
            <w:tcW w:w="489" w:type="pct"/>
            <w:vMerge/>
          </w:tcPr>
          <w:p w14:paraId="4C0BE181" w14:textId="77777777" w:rsidR="007E7959" w:rsidRPr="001F3744" w:rsidRDefault="007E7959" w:rsidP="00692565">
            <w:pPr>
              <w:spacing w:after="0"/>
              <w:rPr>
                <w:rFonts w:ascii="Times New Roman" w:hAnsi="Times New Roman"/>
                <w:b/>
                <w:bCs/>
                <w:sz w:val="24"/>
                <w:szCs w:val="24"/>
              </w:rPr>
            </w:pPr>
          </w:p>
        </w:tc>
        <w:tc>
          <w:tcPr>
            <w:tcW w:w="543" w:type="pct"/>
            <w:vMerge/>
          </w:tcPr>
          <w:p w14:paraId="7ED70241" w14:textId="77777777" w:rsidR="007E7959" w:rsidRPr="001F3744" w:rsidRDefault="007E7959" w:rsidP="00692565">
            <w:pPr>
              <w:spacing w:after="0"/>
              <w:rPr>
                <w:rFonts w:ascii="Times New Roman" w:hAnsi="Times New Roman"/>
                <w:b/>
                <w:bCs/>
                <w:sz w:val="24"/>
                <w:szCs w:val="24"/>
              </w:rPr>
            </w:pPr>
          </w:p>
        </w:tc>
      </w:tr>
      <w:tr w:rsidR="007E7959" w:rsidRPr="001F3744" w14:paraId="50DD12AF" w14:textId="77777777" w:rsidTr="00692565">
        <w:trPr>
          <w:trHeight w:val="20"/>
        </w:trPr>
        <w:tc>
          <w:tcPr>
            <w:tcW w:w="3277" w:type="pct"/>
            <w:gridSpan w:val="2"/>
          </w:tcPr>
          <w:p w14:paraId="20AE025E"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 xml:space="preserve">Раздел 4. </w:t>
            </w:r>
            <w:r w:rsidRPr="001F3744">
              <w:rPr>
                <w:rFonts w:ascii="Times New Roman" w:hAnsi="Times New Roman"/>
                <w:b/>
                <w:sz w:val="24"/>
                <w:szCs w:val="24"/>
              </w:rPr>
              <w:t>Экономика и организация малого предприятия</w:t>
            </w:r>
          </w:p>
        </w:tc>
        <w:tc>
          <w:tcPr>
            <w:tcW w:w="690" w:type="pct"/>
          </w:tcPr>
          <w:p w14:paraId="4E9DA305"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11</w:t>
            </w:r>
          </w:p>
        </w:tc>
        <w:tc>
          <w:tcPr>
            <w:tcW w:w="489" w:type="pct"/>
          </w:tcPr>
          <w:p w14:paraId="1083CC9D" w14:textId="77777777" w:rsidR="007E7959" w:rsidRPr="001F3744" w:rsidRDefault="007E7959" w:rsidP="00692565">
            <w:pPr>
              <w:spacing w:after="0"/>
              <w:rPr>
                <w:rFonts w:ascii="Times New Roman" w:hAnsi="Times New Roman"/>
                <w:b/>
                <w:bCs/>
                <w:sz w:val="24"/>
                <w:szCs w:val="24"/>
              </w:rPr>
            </w:pPr>
          </w:p>
        </w:tc>
        <w:tc>
          <w:tcPr>
            <w:tcW w:w="543" w:type="pct"/>
          </w:tcPr>
          <w:p w14:paraId="2B4D55B0" w14:textId="77777777" w:rsidR="007E7959" w:rsidRPr="001F3744" w:rsidRDefault="007E7959" w:rsidP="00692565">
            <w:pPr>
              <w:spacing w:after="0"/>
              <w:rPr>
                <w:rFonts w:ascii="Times New Roman" w:hAnsi="Times New Roman"/>
                <w:sz w:val="24"/>
                <w:szCs w:val="24"/>
              </w:rPr>
            </w:pPr>
          </w:p>
        </w:tc>
      </w:tr>
      <w:tr w:rsidR="007E7959" w:rsidRPr="001F3744" w14:paraId="286F9843" w14:textId="77777777" w:rsidTr="00692565">
        <w:trPr>
          <w:trHeight w:val="20"/>
        </w:trPr>
        <w:tc>
          <w:tcPr>
            <w:tcW w:w="962" w:type="pct"/>
            <w:vMerge w:val="restart"/>
          </w:tcPr>
          <w:p w14:paraId="4C22A3EE"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t xml:space="preserve">Тема 4.1. </w:t>
            </w:r>
          </w:p>
          <w:p w14:paraId="67F7D1ED" w14:textId="1B8798D0"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bCs/>
                <w:sz w:val="24"/>
                <w:szCs w:val="24"/>
              </w:rPr>
              <w:t xml:space="preserve">Малое предприятие как элемент </w:t>
            </w:r>
            <w:r w:rsidR="00264E0A" w:rsidRPr="001F3744">
              <w:rPr>
                <w:rFonts w:ascii="Times New Roman" w:hAnsi="Times New Roman"/>
                <w:b/>
                <w:bCs/>
                <w:sz w:val="24"/>
                <w:szCs w:val="24"/>
              </w:rPr>
              <w:t>рыночной экономики</w:t>
            </w:r>
            <w:r w:rsidRPr="001F3744">
              <w:rPr>
                <w:rFonts w:ascii="Times New Roman" w:hAnsi="Times New Roman"/>
                <w:b/>
                <w:bCs/>
                <w:sz w:val="24"/>
                <w:szCs w:val="24"/>
              </w:rPr>
              <w:t xml:space="preserve">.  </w:t>
            </w:r>
          </w:p>
        </w:tc>
        <w:tc>
          <w:tcPr>
            <w:tcW w:w="2315" w:type="pct"/>
          </w:tcPr>
          <w:p w14:paraId="293D6397"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Роль и значение малого предпринимательства. Правовые основы предпринимательской деятельности: нормативно-правовые акты, хозяйственный и гражданский кодексы, трудовое законодательство.  Развитие малого предпринимательства в России. Направления государственной поддержки малого предпринимательства. </w:t>
            </w:r>
          </w:p>
        </w:tc>
        <w:tc>
          <w:tcPr>
            <w:tcW w:w="690" w:type="pct"/>
          </w:tcPr>
          <w:p w14:paraId="33226050"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tcPr>
          <w:p w14:paraId="48D5A95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47CE44F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02</w:t>
            </w:r>
          </w:p>
          <w:p w14:paraId="4F39D50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p w14:paraId="78AE9168" w14:textId="77777777" w:rsidR="007E7959" w:rsidRPr="001F3744" w:rsidRDefault="007E7959" w:rsidP="00692565">
            <w:pPr>
              <w:spacing w:after="0"/>
              <w:rPr>
                <w:rFonts w:ascii="Times New Roman" w:hAnsi="Times New Roman"/>
                <w:b/>
                <w:sz w:val="24"/>
                <w:szCs w:val="24"/>
              </w:rPr>
            </w:pPr>
          </w:p>
        </w:tc>
        <w:tc>
          <w:tcPr>
            <w:tcW w:w="543" w:type="pct"/>
          </w:tcPr>
          <w:p w14:paraId="5C0D4C8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053C9EF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01AA789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02.01</w:t>
            </w:r>
          </w:p>
          <w:p w14:paraId="03E1080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02.02</w:t>
            </w:r>
          </w:p>
          <w:p w14:paraId="6AFEDAB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02.03</w:t>
            </w:r>
          </w:p>
          <w:p w14:paraId="4E18FF2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02.04</w:t>
            </w:r>
          </w:p>
          <w:p w14:paraId="300148B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02.05</w:t>
            </w:r>
          </w:p>
          <w:p w14:paraId="3C4F949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02.06</w:t>
            </w:r>
          </w:p>
          <w:p w14:paraId="5404EF6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02.07</w:t>
            </w:r>
          </w:p>
          <w:p w14:paraId="5C60136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02.08</w:t>
            </w:r>
          </w:p>
          <w:p w14:paraId="6CD48AD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02.01</w:t>
            </w:r>
          </w:p>
          <w:p w14:paraId="30DE433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02.02</w:t>
            </w:r>
          </w:p>
          <w:p w14:paraId="59C4DC4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02.03</w:t>
            </w:r>
          </w:p>
          <w:p w14:paraId="7042BCE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02.04</w:t>
            </w:r>
          </w:p>
          <w:p w14:paraId="4B56879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Уо.09.01</w:t>
            </w:r>
          </w:p>
          <w:p w14:paraId="519DA92A"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sz w:val="24"/>
                <w:szCs w:val="24"/>
              </w:rPr>
              <w:t>Зо.09.01</w:t>
            </w:r>
          </w:p>
        </w:tc>
      </w:tr>
      <w:tr w:rsidR="007E7959" w:rsidRPr="001F3744" w14:paraId="483AB1E1" w14:textId="77777777" w:rsidTr="00692565">
        <w:trPr>
          <w:trHeight w:val="20"/>
        </w:trPr>
        <w:tc>
          <w:tcPr>
            <w:tcW w:w="962" w:type="pct"/>
            <w:vMerge/>
          </w:tcPr>
          <w:p w14:paraId="5C30FA4F" w14:textId="77777777" w:rsidR="007E7959" w:rsidRPr="001F3744" w:rsidRDefault="007E7959" w:rsidP="00692565">
            <w:pPr>
              <w:spacing w:after="0"/>
              <w:rPr>
                <w:rFonts w:ascii="Times New Roman" w:hAnsi="Times New Roman"/>
                <w:b/>
                <w:bCs/>
                <w:sz w:val="24"/>
                <w:szCs w:val="24"/>
              </w:rPr>
            </w:pPr>
          </w:p>
        </w:tc>
        <w:tc>
          <w:tcPr>
            <w:tcW w:w="2315" w:type="pct"/>
          </w:tcPr>
          <w:p w14:paraId="5DFF9CD6"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В том числе практических занятий:</w:t>
            </w:r>
          </w:p>
        </w:tc>
        <w:tc>
          <w:tcPr>
            <w:tcW w:w="690" w:type="pct"/>
          </w:tcPr>
          <w:p w14:paraId="3230AC6A"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w:t>
            </w:r>
          </w:p>
        </w:tc>
        <w:tc>
          <w:tcPr>
            <w:tcW w:w="489" w:type="pct"/>
          </w:tcPr>
          <w:p w14:paraId="10531CDA" w14:textId="77777777" w:rsidR="007E7959" w:rsidRPr="001F3744" w:rsidRDefault="007E7959" w:rsidP="00692565">
            <w:pPr>
              <w:spacing w:after="0"/>
              <w:rPr>
                <w:rFonts w:ascii="Times New Roman" w:hAnsi="Times New Roman"/>
                <w:b/>
                <w:bCs/>
                <w:sz w:val="24"/>
                <w:szCs w:val="24"/>
              </w:rPr>
            </w:pPr>
          </w:p>
        </w:tc>
        <w:tc>
          <w:tcPr>
            <w:tcW w:w="543" w:type="pct"/>
          </w:tcPr>
          <w:p w14:paraId="5F868F77" w14:textId="77777777" w:rsidR="007E7959" w:rsidRPr="001F3744" w:rsidRDefault="007E7959" w:rsidP="00692565">
            <w:pPr>
              <w:spacing w:after="0"/>
              <w:rPr>
                <w:rFonts w:ascii="Times New Roman" w:hAnsi="Times New Roman"/>
                <w:b/>
                <w:bCs/>
                <w:sz w:val="24"/>
                <w:szCs w:val="24"/>
              </w:rPr>
            </w:pPr>
          </w:p>
        </w:tc>
      </w:tr>
      <w:tr w:rsidR="007E7959" w:rsidRPr="001F3744" w14:paraId="6CAEB650" w14:textId="77777777" w:rsidTr="00692565">
        <w:trPr>
          <w:trHeight w:val="20"/>
        </w:trPr>
        <w:tc>
          <w:tcPr>
            <w:tcW w:w="962" w:type="pct"/>
            <w:vMerge w:val="restart"/>
          </w:tcPr>
          <w:p w14:paraId="0EC6E2ED"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1F3744">
              <w:rPr>
                <w:rFonts w:ascii="Times New Roman" w:hAnsi="Times New Roman"/>
                <w:b/>
                <w:bCs/>
                <w:sz w:val="24"/>
                <w:szCs w:val="24"/>
              </w:rPr>
              <w:t>Тема 4.2. О</w:t>
            </w:r>
            <w:r w:rsidRPr="001F3744">
              <w:rPr>
                <w:rFonts w:ascii="Times New Roman" w:hAnsi="Times New Roman"/>
                <w:b/>
                <w:sz w:val="24"/>
                <w:szCs w:val="24"/>
              </w:rPr>
              <w:t xml:space="preserve">рганизация малого предприятия </w:t>
            </w:r>
          </w:p>
          <w:p w14:paraId="7EFC5DEF" w14:textId="77777777" w:rsidR="007E7959" w:rsidRPr="001F3744" w:rsidRDefault="007E7959" w:rsidP="0069256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F3744">
              <w:rPr>
                <w:rFonts w:ascii="Times New Roman" w:hAnsi="Times New Roman"/>
                <w:b/>
                <w:sz w:val="24"/>
                <w:szCs w:val="24"/>
              </w:rPr>
              <w:t>(собственного дела)</w:t>
            </w:r>
          </w:p>
          <w:p w14:paraId="32AC90BD" w14:textId="77777777" w:rsidR="007E7959" w:rsidRPr="001F3744" w:rsidRDefault="007E7959" w:rsidP="00692565">
            <w:pPr>
              <w:spacing w:after="0"/>
              <w:rPr>
                <w:rFonts w:ascii="Times New Roman" w:hAnsi="Times New Roman"/>
                <w:b/>
                <w:bCs/>
                <w:sz w:val="24"/>
                <w:szCs w:val="24"/>
              </w:rPr>
            </w:pPr>
          </w:p>
        </w:tc>
        <w:tc>
          <w:tcPr>
            <w:tcW w:w="2315" w:type="pct"/>
          </w:tcPr>
          <w:p w14:paraId="21396054"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Цели и задачи создания малого предприятия, выбор формы и структуры коммерческого предприятия.  Права и обязанности предпринимателя. Регистрация, реорганизация, ликвидация предприятия. Руководство </w:t>
            </w:r>
            <w:r w:rsidRPr="001F3744">
              <w:rPr>
                <w:rFonts w:ascii="Times New Roman" w:hAnsi="Times New Roman"/>
                <w:bCs/>
                <w:sz w:val="24"/>
                <w:szCs w:val="24"/>
              </w:rPr>
              <w:lastRenderedPageBreak/>
              <w:t>малой фирмой: управление затратами, основным и оборотным капиталом, персоналом, инвестициями; внутрифирменное планирование; организация производственных работ. Основные виды договоров. Порядок составления и заключения договоров</w:t>
            </w:r>
          </w:p>
        </w:tc>
        <w:tc>
          <w:tcPr>
            <w:tcW w:w="690" w:type="pct"/>
          </w:tcPr>
          <w:p w14:paraId="31313CC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lastRenderedPageBreak/>
              <w:t>2</w:t>
            </w:r>
          </w:p>
        </w:tc>
        <w:tc>
          <w:tcPr>
            <w:tcW w:w="489" w:type="pct"/>
          </w:tcPr>
          <w:p w14:paraId="48F6467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2AFADDD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02</w:t>
            </w:r>
          </w:p>
          <w:p w14:paraId="751E207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p w14:paraId="1FCFF2AF" w14:textId="77777777" w:rsidR="007E7959" w:rsidRPr="001F3744" w:rsidRDefault="007E7959" w:rsidP="00692565">
            <w:pPr>
              <w:spacing w:after="0"/>
              <w:rPr>
                <w:rFonts w:ascii="Times New Roman" w:hAnsi="Times New Roman"/>
                <w:b/>
                <w:sz w:val="24"/>
                <w:szCs w:val="24"/>
              </w:rPr>
            </w:pPr>
          </w:p>
        </w:tc>
        <w:tc>
          <w:tcPr>
            <w:tcW w:w="543" w:type="pct"/>
          </w:tcPr>
          <w:p w14:paraId="079DF6D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5212A88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30D960B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02.01</w:t>
            </w:r>
          </w:p>
          <w:p w14:paraId="1E606CD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02.02</w:t>
            </w:r>
          </w:p>
          <w:p w14:paraId="743BCFC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lastRenderedPageBreak/>
              <w:t>Уо 02.03</w:t>
            </w:r>
          </w:p>
          <w:p w14:paraId="359E685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02.04</w:t>
            </w:r>
          </w:p>
          <w:p w14:paraId="1916DA2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02.05</w:t>
            </w:r>
          </w:p>
          <w:p w14:paraId="1CBBFB9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02.06</w:t>
            </w:r>
          </w:p>
          <w:p w14:paraId="72B069A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02.07</w:t>
            </w:r>
          </w:p>
          <w:p w14:paraId="74D2580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02.08</w:t>
            </w:r>
          </w:p>
          <w:p w14:paraId="4486EF8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02.01</w:t>
            </w:r>
          </w:p>
          <w:p w14:paraId="079F43A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02.02</w:t>
            </w:r>
          </w:p>
          <w:p w14:paraId="03F2B64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02.03</w:t>
            </w:r>
          </w:p>
          <w:p w14:paraId="1146C6F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02.04</w:t>
            </w:r>
          </w:p>
          <w:p w14:paraId="634C968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Уо.09.01</w:t>
            </w:r>
          </w:p>
          <w:p w14:paraId="0C38735F"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sz w:val="24"/>
                <w:szCs w:val="24"/>
              </w:rPr>
              <w:t>Зо.09.01</w:t>
            </w:r>
          </w:p>
        </w:tc>
      </w:tr>
      <w:tr w:rsidR="007E7959" w:rsidRPr="001F3744" w14:paraId="1DE78D15" w14:textId="77777777" w:rsidTr="00692565">
        <w:trPr>
          <w:trHeight w:val="20"/>
        </w:trPr>
        <w:tc>
          <w:tcPr>
            <w:tcW w:w="962" w:type="pct"/>
            <w:vMerge/>
          </w:tcPr>
          <w:p w14:paraId="0594FAC0" w14:textId="77777777" w:rsidR="007E7959" w:rsidRPr="001F3744" w:rsidRDefault="007E7959" w:rsidP="00692565">
            <w:pPr>
              <w:spacing w:after="0"/>
              <w:rPr>
                <w:rFonts w:ascii="Times New Roman" w:hAnsi="Times New Roman"/>
                <w:b/>
                <w:bCs/>
                <w:sz w:val="24"/>
                <w:szCs w:val="24"/>
              </w:rPr>
            </w:pPr>
          </w:p>
        </w:tc>
        <w:tc>
          <w:tcPr>
            <w:tcW w:w="2315" w:type="pct"/>
          </w:tcPr>
          <w:p w14:paraId="3F644994"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
                <w:bCs/>
                <w:sz w:val="24"/>
                <w:szCs w:val="24"/>
              </w:rPr>
              <w:t>В том числе практических занятий:</w:t>
            </w:r>
          </w:p>
        </w:tc>
        <w:tc>
          <w:tcPr>
            <w:tcW w:w="690" w:type="pct"/>
          </w:tcPr>
          <w:p w14:paraId="05678497"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w:t>
            </w:r>
          </w:p>
        </w:tc>
        <w:tc>
          <w:tcPr>
            <w:tcW w:w="489" w:type="pct"/>
          </w:tcPr>
          <w:p w14:paraId="6F5655D1" w14:textId="77777777" w:rsidR="007E7959" w:rsidRPr="001F3744" w:rsidRDefault="007E7959" w:rsidP="00692565">
            <w:pPr>
              <w:spacing w:after="0"/>
              <w:rPr>
                <w:rFonts w:ascii="Times New Roman" w:hAnsi="Times New Roman"/>
                <w:b/>
                <w:bCs/>
                <w:sz w:val="24"/>
                <w:szCs w:val="24"/>
              </w:rPr>
            </w:pPr>
          </w:p>
        </w:tc>
        <w:tc>
          <w:tcPr>
            <w:tcW w:w="543" w:type="pct"/>
          </w:tcPr>
          <w:p w14:paraId="5E271F45" w14:textId="77777777" w:rsidR="007E7959" w:rsidRPr="001F3744" w:rsidRDefault="007E7959" w:rsidP="00692565">
            <w:pPr>
              <w:spacing w:after="0"/>
              <w:rPr>
                <w:rFonts w:ascii="Times New Roman" w:hAnsi="Times New Roman"/>
                <w:b/>
                <w:bCs/>
                <w:sz w:val="24"/>
                <w:szCs w:val="24"/>
              </w:rPr>
            </w:pPr>
          </w:p>
        </w:tc>
      </w:tr>
      <w:tr w:rsidR="007E7959" w:rsidRPr="001F3744" w14:paraId="73862222" w14:textId="77777777" w:rsidTr="00692565">
        <w:trPr>
          <w:trHeight w:val="20"/>
        </w:trPr>
        <w:tc>
          <w:tcPr>
            <w:tcW w:w="962" w:type="pct"/>
            <w:vMerge w:val="restart"/>
          </w:tcPr>
          <w:p w14:paraId="571C3180"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Тема 4.3.</w:t>
            </w:r>
          </w:p>
          <w:p w14:paraId="6FA3D14A"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 xml:space="preserve">Особенности организации труда и заработной платы на малом </w:t>
            </w:r>
          </w:p>
          <w:p w14:paraId="7AA10342"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предприятии</w:t>
            </w:r>
          </w:p>
        </w:tc>
        <w:tc>
          <w:tcPr>
            <w:tcW w:w="2315" w:type="pct"/>
          </w:tcPr>
          <w:p w14:paraId="0E06F317"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Кадровый потенциал малого предприятия. Формирование и управление персоналом малого предприятия. Формальные и неформальные процедуры трудоустройства. Формы стимулирования труда работников: материальные, моральные.</w:t>
            </w:r>
          </w:p>
        </w:tc>
        <w:tc>
          <w:tcPr>
            <w:tcW w:w="690" w:type="pct"/>
          </w:tcPr>
          <w:p w14:paraId="3BA8736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val="restart"/>
          </w:tcPr>
          <w:p w14:paraId="4860EDA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01,</w:t>
            </w:r>
          </w:p>
          <w:p w14:paraId="498AA77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08,</w:t>
            </w:r>
          </w:p>
          <w:p w14:paraId="6748559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09</w:t>
            </w:r>
          </w:p>
        </w:tc>
        <w:tc>
          <w:tcPr>
            <w:tcW w:w="543" w:type="pct"/>
            <w:vMerge w:val="restart"/>
          </w:tcPr>
          <w:p w14:paraId="5D08E41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Уо.01.02</w:t>
            </w:r>
          </w:p>
          <w:p w14:paraId="392221F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Зо.01.02</w:t>
            </w:r>
          </w:p>
          <w:p w14:paraId="6D7DC6A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08.01</w:t>
            </w:r>
          </w:p>
          <w:p w14:paraId="0D3A471D"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08.02</w:t>
            </w:r>
          </w:p>
          <w:p w14:paraId="0FC6EC9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08.03</w:t>
            </w:r>
          </w:p>
          <w:p w14:paraId="5D6F3A8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08.01</w:t>
            </w:r>
          </w:p>
          <w:p w14:paraId="0F24B5B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08.02</w:t>
            </w:r>
          </w:p>
          <w:p w14:paraId="0E5D010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08.03</w:t>
            </w:r>
          </w:p>
          <w:p w14:paraId="20FE576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08.04</w:t>
            </w:r>
          </w:p>
          <w:p w14:paraId="586C7BD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09.01</w:t>
            </w:r>
          </w:p>
          <w:p w14:paraId="54D7A40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09.02</w:t>
            </w:r>
          </w:p>
          <w:p w14:paraId="6FBC478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09.01</w:t>
            </w:r>
          </w:p>
          <w:p w14:paraId="25100B16" w14:textId="77777777" w:rsidR="007E7959" w:rsidRPr="001F3744" w:rsidRDefault="007E7959" w:rsidP="00692565">
            <w:pPr>
              <w:spacing w:after="0"/>
              <w:rPr>
                <w:rFonts w:ascii="Times New Roman" w:hAnsi="Times New Roman"/>
                <w:b/>
                <w:sz w:val="24"/>
                <w:szCs w:val="24"/>
              </w:rPr>
            </w:pPr>
            <w:r w:rsidRPr="001F3744">
              <w:rPr>
                <w:rFonts w:ascii="Times New Roman" w:hAnsi="Times New Roman"/>
                <w:sz w:val="24"/>
                <w:szCs w:val="24"/>
              </w:rPr>
              <w:t>Зо 09.02</w:t>
            </w:r>
          </w:p>
        </w:tc>
      </w:tr>
      <w:tr w:rsidR="007E7959" w:rsidRPr="001F3744" w14:paraId="1225AA6E" w14:textId="77777777" w:rsidTr="00692565">
        <w:trPr>
          <w:trHeight w:val="20"/>
        </w:trPr>
        <w:tc>
          <w:tcPr>
            <w:tcW w:w="962" w:type="pct"/>
            <w:vMerge/>
          </w:tcPr>
          <w:p w14:paraId="7BD855B4" w14:textId="77777777" w:rsidR="007E7959" w:rsidRPr="001F3744" w:rsidRDefault="007E7959" w:rsidP="00692565">
            <w:pPr>
              <w:spacing w:after="0"/>
              <w:rPr>
                <w:rFonts w:ascii="Times New Roman" w:hAnsi="Times New Roman"/>
                <w:b/>
                <w:bCs/>
                <w:sz w:val="24"/>
                <w:szCs w:val="24"/>
              </w:rPr>
            </w:pPr>
          </w:p>
        </w:tc>
        <w:tc>
          <w:tcPr>
            <w:tcW w:w="2315" w:type="pct"/>
          </w:tcPr>
          <w:p w14:paraId="355CD533"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В том числе практических занятий:</w:t>
            </w:r>
          </w:p>
        </w:tc>
        <w:tc>
          <w:tcPr>
            <w:tcW w:w="690" w:type="pct"/>
          </w:tcPr>
          <w:p w14:paraId="456BD447"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w:t>
            </w:r>
          </w:p>
        </w:tc>
        <w:tc>
          <w:tcPr>
            <w:tcW w:w="489" w:type="pct"/>
            <w:vMerge/>
          </w:tcPr>
          <w:p w14:paraId="54BB7DF6" w14:textId="77777777" w:rsidR="007E7959" w:rsidRPr="001F3744" w:rsidRDefault="007E7959" w:rsidP="00692565">
            <w:pPr>
              <w:spacing w:after="0"/>
              <w:rPr>
                <w:rFonts w:ascii="Times New Roman" w:hAnsi="Times New Roman"/>
                <w:b/>
                <w:bCs/>
                <w:sz w:val="24"/>
                <w:szCs w:val="24"/>
              </w:rPr>
            </w:pPr>
          </w:p>
        </w:tc>
        <w:tc>
          <w:tcPr>
            <w:tcW w:w="543" w:type="pct"/>
            <w:vMerge/>
          </w:tcPr>
          <w:p w14:paraId="37DC1BDC" w14:textId="77777777" w:rsidR="007E7959" w:rsidRPr="001F3744" w:rsidRDefault="007E7959" w:rsidP="00692565">
            <w:pPr>
              <w:spacing w:after="0"/>
              <w:rPr>
                <w:rFonts w:ascii="Times New Roman" w:hAnsi="Times New Roman"/>
                <w:b/>
                <w:bCs/>
                <w:sz w:val="24"/>
                <w:szCs w:val="24"/>
              </w:rPr>
            </w:pPr>
          </w:p>
        </w:tc>
      </w:tr>
      <w:tr w:rsidR="007E7959" w:rsidRPr="001F3744" w14:paraId="7571F73F" w14:textId="77777777" w:rsidTr="00692565">
        <w:trPr>
          <w:trHeight w:val="20"/>
        </w:trPr>
        <w:tc>
          <w:tcPr>
            <w:tcW w:w="962" w:type="pct"/>
            <w:vMerge w:val="restart"/>
          </w:tcPr>
          <w:p w14:paraId="4A07F9D4"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Тема 4.4. Затраты и результаты деятельности малого предприятия</w:t>
            </w:r>
          </w:p>
          <w:p w14:paraId="2F0818E0" w14:textId="77777777" w:rsidR="007E7959" w:rsidRPr="001F3744" w:rsidRDefault="007E7959" w:rsidP="00692565">
            <w:pPr>
              <w:spacing w:after="0"/>
              <w:rPr>
                <w:rFonts w:ascii="Times New Roman" w:hAnsi="Times New Roman"/>
                <w:b/>
                <w:bCs/>
                <w:sz w:val="24"/>
                <w:szCs w:val="24"/>
              </w:rPr>
            </w:pPr>
          </w:p>
          <w:p w14:paraId="64AF2190" w14:textId="77777777" w:rsidR="007E7959" w:rsidRPr="001F3744" w:rsidRDefault="007E7959" w:rsidP="00692565">
            <w:pPr>
              <w:spacing w:after="0"/>
              <w:rPr>
                <w:rFonts w:ascii="Times New Roman" w:hAnsi="Times New Roman"/>
                <w:b/>
                <w:bCs/>
                <w:sz w:val="24"/>
                <w:szCs w:val="24"/>
              </w:rPr>
            </w:pPr>
          </w:p>
        </w:tc>
        <w:tc>
          <w:tcPr>
            <w:tcW w:w="2315" w:type="pct"/>
          </w:tcPr>
          <w:p w14:paraId="2DA78980"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lastRenderedPageBreak/>
              <w:t xml:space="preserve">Сущность и значение себестоимости продукции (работ, услуг). Классификация затрат на малых предприятиях: затраты, непосредственно связаны с изготовлением той или иной продукции (работ или услуг); затраты на организацию </w:t>
            </w:r>
            <w:r w:rsidRPr="001F3744">
              <w:rPr>
                <w:rFonts w:ascii="Times New Roman" w:hAnsi="Times New Roman"/>
                <w:bCs/>
                <w:sz w:val="24"/>
                <w:szCs w:val="24"/>
              </w:rPr>
              <w:lastRenderedPageBreak/>
              <w:t>и подготовку производства. Прибыль малого предприятия, ее виды и методы определения.  Рентабельность - показатель эффективности работы предприятия.  Расчет размера прибыли малого предприятия и ее распределение</w:t>
            </w:r>
          </w:p>
        </w:tc>
        <w:tc>
          <w:tcPr>
            <w:tcW w:w="690" w:type="pct"/>
          </w:tcPr>
          <w:p w14:paraId="0F52B477"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lastRenderedPageBreak/>
              <w:t>2</w:t>
            </w:r>
          </w:p>
        </w:tc>
        <w:tc>
          <w:tcPr>
            <w:tcW w:w="489" w:type="pct"/>
            <w:vMerge w:val="restart"/>
          </w:tcPr>
          <w:p w14:paraId="72E1FF36"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02</w:t>
            </w:r>
          </w:p>
          <w:p w14:paraId="6308AD7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03</w:t>
            </w:r>
          </w:p>
          <w:p w14:paraId="5EF4330E"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ОК 07</w:t>
            </w:r>
          </w:p>
        </w:tc>
        <w:tc>
          <w:tcPr>
            <w:tcW w:w="543" w:type="pct"/>
            <w:vMerge w:val="restart"/>
          </w:tcPr>
          <w:p w14:paraId="5957851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02.01</w:t>
            </w:r>
          </w:p>
          <w:p w14:paraId="0D99978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02.02</w:t>
            </w:r>
          </w:p>
          <w:p w14:paraId="5855E2AA"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02.03</w:t>
            </w:r>
          </w:p>
          <w:p w14:paraId="71E57370"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02.04</w:t>
            </w:r>
          </w:p>
          <w:p w14:paraId="0A8A8E2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lastRenderedPageBreak/>
              <w:t>Уо 02.05</w:t>
            </w:r>
          </w:p>
          <w:p w14:paraId="007CD27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02.06</w:t>
            </w:r>
          </w:p>
          <w:p w14:paraId="4FA3576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02.07</w:t>
            </w:r>
          </w:p>
          <w:p w14:paraId="485CF664"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02.08</w:t>
            </w:r>
          </w:p>
          <w:p w14:paraId="316535D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02.01</w:t>
            </w:r>
          </w:p>
          <w:p w14:paraId="12CE6473"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02.02</w:t>
            </w:r>
          </w:p>
          <w:p w14:paraId="12F05B3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02.03</w:t>
            </w:r>
          </w:p>
          <w:p w14:paraId="29E8BCE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02.04</w:t>
            </w:r>
          </w:p>
          <w:p w14:paraId="60A3B4EB"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03.01</w:t>
            </w:r>
          </w:p>
          <w:p w14:paraId="036094C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03.02</w:t>
            </w:r>
          </w:p>
          <w:p w14:paraId="2B3793D8"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03.03</w:t>
            </w:r>
          </w:p>
          <w:p w14:paraId="0E2F963F"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03.04</w:t>
            </w:r>
          </w:p>
          <w:p w14:paraId="52A39B0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03.01</w:t>
            </w:r>
          </w:p>
          <w:p w14:paraId="697EE82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03.02</w:t>
            </w:r>
          </w:p>
          <w:p w14:paraId="449C279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03.03</w:t>
            </w:r>
          </w:p>
          <w:p w14:paraId="35A85B8C"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03.04</w:t>
            </w:r>
          </w:p>
          <w:p w14:paraId="16CCD577"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07.01</w:t>
            </w:r>
          </w:p>
          <w:p w14:paraId="4B25F445"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Уо 07.02</w:t>
            </w:r>
          </w:p>
          <w:p w14:paraId="0A18E43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07.01</w:t>
            </w:r>
          </w:p>
          <w:p w14:paraId="77F6FF91"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07.02</w:t>
            </w:r>
          </w:p>
          <w:p w14:paraId="59B760B9"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07.03</w:t>
            </w:r>
          </w:p>
          <w:p w14:paraId="6B068D92" w14:textId="77777777" w:rsidR="007E7959" w:rsidRPr="001F3744" w:rsidRDefault="007E7959" w:rsidP="00692565">
            <w:pPr>
              <w:spacing w:after="0"/>
              <w:rPr>
                <w:rFonts w:ascii="Times New Roman" w:hAnsi="Times New Roman"/>
                <w:sz w:val="24"/>
                <w:szCs w:val="24"/>
              </w:rPr>
            </w:pPr>
            <w:r w:rsidRPr="001F3744">
              <w:rPr>
                <w:rFonts w:ascii="Times New Roman" w:hAnsi="Times New Roman"/>
                <w:sz w:val="24"/>
                <w:szCs w:val="24"/>
              </w:rPr>
              <w:t>Зо 07.04</w:t>
            </w:r>
          </w:p>
        </w:tc>
      </w:tr>
      <w:tr w:rsidR="007E7959" w:rsidRPr="001F3744" w14:paraId="63464789" w14:textId="77777777" w:rsidTr="00692565">
        <w:trPr>
          <w:trHeight w:val="20"/>
        </w:trPr>
        <w:tc>
          <w:tcPr>
            <w:tcW w:w="962" w:type="pct"/>
            <w:vMerge/>
          </w:tcPr>
          <w:p w14:paraId="30272A97" w14:textId="77777777" w:rsidR="007E7959" w:rsidRPr="001F3744" w:rsidRDefault="007E7959" w:rsidP="00692565">
            <w:pPr>
              <w:spacing w:after="0"/>
              <w:rPr>
                <w:rFonts w:ascii="Times New Roman" w:hAnsi="Times New Roman"/>
                <w:b/>
                <w:bCs/>
                <w:sz w:val="24"/>
                <w:szCs w:val="24"/>
              </w:rPr>
            </w:pPr>
          </w:p>
        </w:tc>
        <w:tc>
          <w:tcPr>
            <w:tcW w:w="2315" w:type="pct"/>
          </w:tcPr>
          <w:p w14:paraId="6999C2B0"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В том числе практических занятий:</w:t>
            </w:r>
          </w:p>
        </w:tc>
        <w:tc>
          <w:tcPr>
            <w:tcW w:w="690" w:type="pct"/>
          </w:tcPr>
          <w:p w14:paraId="4ACEBFFD"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2</w:t>
            </w:r>
          </w:p>
        </w:tc>
        <w:tc>
          <w:tcPr>
            <w:tcW w:w="489" w:type="pct"/>
            <w:vMerge/>
          </w:tcPr>
          <w:p w14:paraId="78A835E2" w14:textId="77777777" w:rsidR="007E7959" w:rsidRPr="001F3744" w:rsidRDefault="007E7959" w:rsidP="00692565">
            <w:pPr>
              <w:spacing w:after="0"/>
              <w:rPr>
                <w:rFonts w:ascii="Times New Roman" w:hAnsi="Times New Roman"/>
                <w:b/>
                <w:bCs/>
                <w:sz w:val="24"/>
                <w:szCs w:val="24"/>
              </w:rPr>
            </w:pPr>
          </w:p>
        </w:tc>
        <w:tc>
          <w:tcPr>
            <w:tcW w:w="543" w:type="pct"/>
            <w:vMerge/>
          </w:tcPr>
          <w:p w14:paraId="68280B4C" w14:textId="77777777" w:rsidR="007E7959" w:rsidRPr="001F3744" w:rsidRDefault="007E7959" w:rsidP="00692565">
            <w:pPr>
              <w:spacing w:after="0"/>
              <w:rPr>
                <w:rFonts w:ascii="Times New Roman" w:hAnsi="Times New Roman"/>
                <w:b/>
                <w:bCs/>
                <w:sz w:val="24"/>
                <w:szCs w:val="24"/>
              </w:rPr>
            </w:pPr>
          </w:p>
        </w:tc>
      </w:tr>
      <w:tr w:rsidR="007E7959" w:rsidRPr="001F3744" w14:paraId="228A7656" w14:textId="77777777" w:rsidTr="00692565">
        <w:trPr>
          <w:trHeight w:val="20"/>
        </w:trPr>
        <w:tc>
          <w:tcPr>
            <w:tcW w:w="962" w:type="pct"/>
            <w:vMerge/>
          </w:tcPr>
          <w:p w14:paraId="1A334650" w14:textId="77777777" w:rsidR="007E7959" w:rsidRPr="001F3744" w:rsidRDefault="007E7959" w:rsidP="00692565">
            <w:pPr>
              <w:spacing w:after="0"/>
              <w:rPr>
                <w:rFonts w:ascii="Times New Roman" w:hAnsi="Times New Roman"/>
                <w:b/>
                <w:bCs/>
                <w:sz w:val="24"/>
                <w:szCs w:val="24"/>
              </w:rPr>
            </w:pPr>
          </w:p>
        </w:tc>
        <w:tc>
          <w:tcPr>
            <w:tcW w:w="2315" w:type="pct"/>
          </w:tcPr>
          <w:p w14:paraId="3C1D21FC"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Практическое занятие 8: Ознакомиться с правовыми актами по созданию и развитию малого предпринимательства. Заполнить таблицу: «Достоинства и недостатки малых предприятий». Составить калькуляцию на производство изделия и рассчитать цену товара. Расчет прибыли предприятия. Расчет показателей рентабельности</w:t>
            </w:r>
          </w:p>
        </w:tc>
        <w:tc>
          <w:tcPr>
            <w:tcW w:w="690" w:type="pct"/>
            <w:vAlign w:val="center"/>
          </w:tcPr>
          <w:p w14:paraId="44AD9FDB" w14:textId="77777777" w:rsidR="007E7959" w:rsidRPr="001F3744" w:rsidRDefault="007E7959" w:rsidP="00692565">
            <w:pPr>
              <w:spacing w:after="0"/>
              <w:rPr>
                <w:rFonts w:ascii="Times New Roman" w:hAnsi="Times New Roman"/>
                <w:b/>
                <w:bCs/>
                <w:sz w:val="24"/>
                <w:szCs w:val="24"/>
              </w:rPr>
            </w:pPr>
          </w:p>
        </w:tc>
        <w:tc>
          <w:tcPr>
            <w:tcW w:w="489" w:type="pct"/>
            <w:vMerge/>
          </w:tcPr>
          <w:p w14:paraId="53DA7032" w14:textId="77777777" w:rsidR="007E7959" w:rsidRPr="001F3744" w:rsidRDefault="007E7959" w:rsidP="00692565">
            <w:pPr>
              <w:spacing w:after="0"/>
              <w:rPr>
                <w:rFonts w:ascii="Times New Roman" w:hAnsi="Times New Roman"/>
                <w:b/>
                <w:bCs/>
                <w:sz w:val="24"/>
                <w:szCs w:val="24"/>
              </w:rPr>
            </w:pPr>
          </w:p>
        </w:tc>
        <w:tc>
          <w:tcPr>
            <w:tcW w:w="543" w:type="pct"/>
            <w:vMerge/>
          </w:tcPr>
          <w:p w14:paraId="7E0F0D9F" w14:textId="77777777" w:rsidR="007E7959" w:rsidRPr="001F3744" w:rsidRDefault="007E7959" w:rsidP="00692565">
            <w:pPr>
              <w:spacing w:after="0"/>
              <w:rPr>
                <w:rFonts w:ascii="Times New Roman" w:hAnsi="Times New Roman"/>
                <w:b/>
                <w:bCs/>
                <w:sz w:val="24"/>
                <w:szCs w:val="24"/>
              </w:rPr>
            </w:pPr>
          </w:p>
        </w:tc>
      </w:tr>
      <w:tr w:rsidR="007E7959" w:rsidRPr="001F3744" w14:paraId="61667F81" w14:textId="77777777" w:rsidTr="00692565">
        <w:trPr>
          <w:trHeight w:val="20"/>
        </w:trPr>
        <w:tc>
          <w:tcPr>
            <w:tcW w:w="962" w:type="pct"/>
            <w:vMerge/>
          </w:tcPr>
          <w:p w14:paraId="34EA9889" w14:textId="77777777" w:rsidR="007E7959" w:rsidRPr="001F3744" w:rsidRDefault="007E7959" w:rsidP="00692565">
            <w:pPr>
              <w:spacing w:after="0"/>
              <w:rPr>
                <w:rFonts w:ascii="Times New Roman" w:hAnsi="Times New Roman"/>
                <w:b/>
                <w:bCs/>
                <w:sz w:val="24"/>
                <w:szCs w:val="24"/>
              </w:rPr>
            </w:pPr>
          </w:p>
        </w:tc>
        <w:tc>
          <w:tcPr>
            <w:tcW w:w="2315" w:type="pct"/>
          </w:tcPr>
          <w:p w14:paraId="26EA8AB3" w14:textId="77777777" w:rsidR="007E7959" w:rsidRPr="001F3744" w:rsidRDefault="007E7959" w:rsidP="00692565">
            <w:pPr>
              <w:spacing w:after="0"/>
              <w:jc w:val="both"/>
              <w:rPr>
                <w:rFonts w:ascii="Times New Roman" w:hAnsi="Times New Roman"/>
                <w:b/>
                <w:bCs/>
                <w:sz w:val="24"/>
                <w:szCs w:val="24"/>
              </w:rPr>
            </w:pPr>
            <w:r w:rsidRPr="001F3744">
              <w:rPr>
                <w:rFonts w:ascii="Times New Roman" w:hAnsi="Times New Roman"/>
                <w:b/>
                <w:bCs/>
                <w:sz w:val="24"/>
                <w:szCs w:val="24"/>
              </w:rPr>
              <w:t>Самостоятельная работа обучающихся:</w:t>
            </w:r>
          </w:p>
          <w:p w14:paraId="0ED7C115"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Проработка конспектов занятий, учебной и специальной литературы, работа с информационными порталами, выполнение домашних заданий на тему:</w:t>
            </w:r>
          </w:p>
          <w:p w14:paraId="0617041F"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 xml:space="preserve">1.Прибыль до налогообложения и ее состав. </w:t>
            </w:r>
          </w:p>
          <w:p w14:paraId="3C05C34C" w14:textId="77777777" w:rsidR="007E7959" w:rsidRPr="001F3744" w:rsidRDefault="007E7959" w:rsidP="00692565">
            <w:pPr>
              <w:spacing w:after="0"/>
              <w:jc w:val="both"/>
              <w:rPr>
                <w:rFonts w:ascii="Times New Roman" w:hAnsi="Times New Roman"/>
                <w:bCs/>
                <w:sz w:val="24"/>
                <w:szCs w:val="24"/>
              </w:rPr>
            </w:pPr>
            <w:r w:rsidRPr="001F3744">
              <w:rPr>
                <w:rFonts w:ascii="Times New Roman" w:hAnsi="Times New Roman"/>
                <w:bCs/>
                <w:sz w:val="24"/>
                <w:szCs w:val="24"/>
              </w:rPr>
              <w:t>2.Чистая прибыль предприятия и ее распределение по фондам. 3.Государственное регулирование цен.</w:t>
            </w:r>
          </w:p>
        </w:tc>
        <w:tc>
          <w:tcPr>
            <w:tcW w:w="690" w:type="pct"/>
          </w:tcPr>
          <w:p w14:paraId="442210A1"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1</w:t>
            </w:r>
          </w:p>
        </w:tc>
        <w:tc>
          <w:tcPr>
            <w:tcW w:w="489" w:type="pct"/>
            <w:vMerge/>
          </w:tcPr>
          <w:p w14:paraId="69E4B80B" w14:textId="77777777" w:rsidR="007E7959" w:rsidRPr="001F3744" w:rsidRDefault="007E7959" w:rsidP="00692565">
            <w:pPr>
              <w:spacing w:after="0"/>
              <w:rPr>
                <w:rFonts w:ascii="Times New Roman" w:hAnsi="Times New Roman"/>
                <w:b/>
                <w:bCs/>
                <w:sz w:val="24"/>
                <w:szCs w:val="24"/>
              </w:rPr>
            </w:pPr>
          </w:p>
        </w:tc>
        <w:tc>
          <w:tcPr>
            <w:tcW w:w="543" w:type="pct"/>
            <w:vMerge/>
          </w:tcPr>
          <w:p w14:paraId="067569BF" w14:textId="77777777" w:rsidR="007E7959" w:rsidRPr="001F3744" w:rsidRDefault="007E7959" w:rsidP="00692565">
            <w:pPr>
              <w:spacing w:after="0"/>
              <w:rPr>
                <w:rFonts w:ascii="Times New Roman" w:hAnsi="Times New Roman"/>
                <w:b/>
                <w:bCs/>
                <w:sz w:val="24"/>
                <w:szCs w:val="24"/>
              </w:rPr>
            </w:pPr>
          </w:p>
        </w:tc>
      </w:tr>
      <w:tr w:rsidR="007E7959" w:rsidRPr="001F3744" w14:paraId="3733E10F" w14:textId="77777777" w:rsidTr="00692565">
        <w:trPr>
          <w:trHeight w:val="20"/>
        </w:trPr>
        <w:tc>
          <w:tcPr>
            <w:tcW w:w="3277" w:type="pct"/>
            <w:gridSpan w:val="2"/>
          </w:tcPr>
          <w:p w14:paraId="34365DC4" w14:textId="77777777" w:rsidR="007E7959" w:rsidRPr="001F3744" w:rsidRDefault="007E7959" w:rsidP="00692565">
            <w:pPr>
              <w:suppressAutoHyphens/>
              <w:spacing w:after="0"/>
              <w:rPr>
                <w:rFonts w:ascii="Times New Roman" w:hAnsi="Times New Roman"/>
                <w:b/>
                <w:sz w:val="24"/>
                <w:szCs w:val="24"/>
              </w:rPr>
            </w:pPr>
            <w:r w:rsidRPr="001F3744">
              <w:rPr>
                <w:rFonts w:ascii="Times New Roman" w:hAnsi="Times New Roman"/>
                <w:b/>
                <w:sz w:val="24"/>
                <w:szCs w:val="24"/>
              </w:rPr>
              <w:t>Промежуточная аттестация в форме дифференцированного зачета</w:t>
            </w:r>
          </w:p>
        </w:tc>
        <w:tc>
          <w:tcPr>
            <w:tcW w:w="690" w:type="pct"/>
          </w:tcPr>
          <w:p w14:paraId="24B8033E" w14:textId="77777777" w:rsidR="007E7959" w:rsidRPr="001F3744" w:rsidRDefault="007E7959" w:rsidP="00692565">
            <w:pPr>
              <w:spacing w:after="0"/>
              <w:jc w:val="center"/>
              <w:rPr>
                <w:rFonts w:ascii="Times New Roman" w:hAnsi="Times New Roman"/>
                <w:b/>
                <w:sz w:val="24"/>
                <w:szCs w:val="24"/>
              </w:rPr>
            </w:pPr>
            <w:r w:rsidRPr="001F3744">
              <w:rPr>
                <w:rFonts w:ascii="Times New Roman" w:hAnsi="Times New Roman"/>
                <w:b/>
                <w:sz w:val="24"/>
                <w:szCs w:val="24"/>
              </w:rPr>
              <w:t>2</w:t>
            </w:r>
          </w:p>
        </w:tc>
        <w:tc>
          <w:tcPr>
            <w:tcW w:w="489" w:type="pct"/>
          </w:tcPr>
          <w:p w14:paraId="42612F99" w14:textId="77777777" w:rsidR="007E7959" w:rsidRPr="001F3744" w:rsidRDefault="007E7959" w:rsidP="00692565">
            <w:pPr>
              <w:spacing w:after="0"/>
              <w:rPr>
                <w:rFonts w:ascii="Times New Roman" w:hAnsi="Times New Roman"/>
                <w:b/>
                <w:i/>
                <w:sz w:val="24"/>
                <w:szCs w:val="24"/>
              </w:rPr>
            </w:pPr>
          </w:p>
        </w:tc>
        <w:tc>
          <w:tcPr>
            <w:tcW w:w="543" w:type="pct"/>
          </w:tcPr>
          <w:p w14:paraId="256BE4C3" w14:textId="77777777" w:rsidR="007E7959" w:rsidRPr="001F3744" w:rsidRDefault="007E7959" w:rsidP="00692565">
            <w:pPr>
              <w:spacing w:after="0"/>
              <w:rPr>
                <w:rFonts w:ascii="Times New Roman" w:hAnsi="Times New Roman"/>
                <w:sz w:val="24"/>
                <w:szCs w:val="24"/>
              </w:rPr>
            </w:pPr>
          </w:p>
        </w:tc>
      </w:tr>
      <w:tr w:rsidR="007E7959" w:rsidRPr="001F3744" w14:paraId="581EB21B" w14:textId="77777777" w:rsidTr="00692565">
        <w:trPr>
          <w:trHeight w:val="20"/>
        </w:trPr>
        <w:tc>
          <w:tcPr>
            <w:tcW w:w="3277" w:type="pct"/>
            <w:gridSpan w:val="2"/>
          </w:tcPr>
          <w:p w14:paraId="5C4DDC95" w14:textId="77777777" w:rsidR="007E7959" w:rsidRPr="001F3744" w:rsidRDefault="007E7959" w:rsidP="00692565">
            <w:pPr>
              <w:spacing w:after="0"/>
              <w:rPr>
                <w:rFonts w:ascii="Times New Roman" w:hAnsi="Times New Roman"/>
                <w:b/>
                <w:bCs/>
                <w:sz w:val="24"/>
                <w:szCs w:val="24"/>
              </w:rPr>
            </w:pPr>
            <w:r w:rsidRPr="001F3744">
              <w:rPr>
                <w:rFonts w:ascii="Times New Roman" w:hAnsi="Times New Roman"/>
                <w:b/>
                <w:bCs/>
                <w:sz w:val="24"/>
                <w:szCs w:val="24"/>
              </w:rPr>
              <w:t>Всего:</w:t>
            </w:r>
          </w:p>
        </w:tc>
        <w:tc>
          <w:tcPr>
            <w:tcW w:w="690" w:type="pct"/>
          </w:tcPr>
          <w:p w14:paraId="32141BB1" w14:textId="77777777" w:rsidR="007E7959" w:rsidRPr="001F3744" w:rsidRDefault="007E7959" w:rsidP="00692565">
            <w:pPr>
              <w:spacing w:after="0"/>
              <w:jc w:val="center"/>
              <w:rPr>
                <w:rFonts w:ascii="Times New Roman" w:hAnsi="Times New Roman"/>
                <w:b/>
                <w:bCs/>
                <w:sz w:val="24"/>
                <w:szCs w:val="24"/>
              </w:rPr>
            </w:pPr>
            <w:r w:rsidRPr="001F3744">
              <w:rPr>
                <w:rFonts w:ascii="Times New Roman" w:hAnsi="Times New Roman"/>
                <w:b/>
                <w:bCs/>
                <w:sz w:val="24"/>
                <w:szCs w:val="24"/>
              </w:rPr>
              <w:t>43</w:t>
            </w:r>
          </w:p>
        </w:tc>
        <w:tc>
          <w:tcPr>
            <w:tcW w:w="489" w:type="pct"/>
          </w:tcPr>
          <w:p w14:paraId="48772DCA" w14:textId="77777777" w:rsidR="007E7959" w:rsidRPr="001F3744" w:rsidRDefault="007E7959" w:rsidP="00692565">
            <w:pPr>
              <w:spacing w:after="0"/>
              <w:rPr>
                <w:rFonts w:ascii="Times New Roman" w:hAnsi="Times New Roman"/>
                <w:b/>
                <w:bCs/>
                <w:i/>
                <w:sz w:val="24"/>
                <w:szCs w:val="24"/>
              </w:rPr>
            </w:pPr>
          </w:p>
        </w:tc>
        <w:tc>
          <w:tcPr>
            <w:tcW w:w="543" w:type="pct"/>
          </w:tcPr>
          <w:p w14:paraId="1F248C15" w14:textId="77777777" w:rsidR="007E7959" w:rsidRPr="001F3744" w:rsidRDefault="007E7959" w:rsidP="00692565">
            <w:pPr>
              <w:spacing w:after="0"/>
              <w:rPr>
                <w:rFonts w:ascii="Times New Roman" w:hAnsi="Times New Roman"/>
                <w:sz w:val="24"/>
                <w:szCs w:val="24"/>
              </w:rPr>
            </w:pPr>
          </w:p>
        </w:tc>
      </w:tr>
    </w:tbl>
    <w:p w14:paraId="2CA3A3A8" w14:textId="77777777" w:rsidR="007E7959" w:rsidRPr="001F3744" w:rsidRDefault="007E7959" w:rsidP="007E7959">
      <w:pPr>
        <w:suppressAutoHyphens/>
        <w:spacing w:after="0"/>
        <w:jc w:val="both"/>
        <w:rPr>
          <w:rFonts w:ascii="Times New Roman" w:hAnsi="Times New Roman"/>
          <w:i/>
          <w:sz w:val="24"/>
          <w:szCs w:val="24"/>
        </w:rPr>
      </w:pPr>
    </w:p>
    <w:p w14:paraId="1CCA2273" w14:textId="77777777" w:rsidR="007E7959" w:rsidRPr="001F3744" w:rsidRDefault="007E7959" w:rsidP="007E7959">
      <w:pPr>
        <w:spacing w:after="0"/>
        <w:ind w:firstLine="709"/>
        <w:rPr>
          <w:rFonts w:ascii="Times New Roman" w:hAnsi="Times New Roman"/>
          <w:i/>
          <w:sz w:val="24"/>
          <w:szCs w:val="24"/>
        </w:rPr>
        <w:sectPr w:rsidR="007E7959" w:rsidRPr="001F3744" w:rsidSect="00692565">
          <w:pgSz w:w="16840" w:h="11907" w:orient="landscape"/>
          <w:pgMar w:top="851" w:right="1134" w:bottom="851" w:left="992" w:header="709" w:footer="709" w:gutter="0"/>
          <w:cols w:space="720"/>
        </w:sectPr>
      </w:pPr>
    </w:p>
    <w:p w14:paraId="11985505" w14:textId="77777777" w:rsidR="007E7959" w:rsidRPr="001F3744" w:rsidRDefault="007E7959" w:rsidP="007E7959">
      <w:pPr>
        <w:spacing w:after="0"/>
        <w:ind w:left="1353"/>
        <w:rPr>
          <w:rFonts w:ascii="Times New Roman" w:hAnsi="Times New Roman"/>
          <w:b/>
          <w:bCs/>
          <w:sz w:val="24"/>
          <w:szCs w:val="24"/>
        </w:rPr>
      </w:pPr>
      <w:r w:rsidRPr="001F3744">
        <w:rPr>
          <w:rFonts w:ascii="Times New Roman" w:hAnsi="Times New Roman"/>
          <w:b/>
          <w:bCs/>
          <w:sz w:val="24"/>
          <w:szCs w:val="24"/>
        </w:rPr>
        <w:lastRenderedPageBreak/>
        <w:t>3. УСЛОВИЯ РЕАЛИЗАЦИИ УЧЕБНОЙ ДИСЦИПЛИНЫ</w:t>
      </w:r>
    </w:p>
    <w:p w14:paraId="1C025FFC" w14:textId="77777777" w:rsidR="007E7959" w:rsidRPr="001F3744" w:rsidRDefault="007E7959" w:rsidP="007E7959">
      <w:pPr>
        <w:suppressAutoHyphens/>
        <w:spacing w:after="0"/>
        <w:ind w:firstLine="709"/>
        <w:jc w:val="both"/>
        <w:rPr>
          <w:rFonts w:ascii="Times New Roman" w:hAnsi="Times New Roman"/>
          <w:bCs/>
          <w:sz w:val="24"/>
          <w:szCs w:val="24"/>
        </w:rPr>
      </w:pPr>
      <w:r w:rsidRPr="001F374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28FEBF" w14:textId="77777777" w:rsidR="007E7959" w:rsidRPr="001F3744"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1F3744">
        <w:rPr>
          <w:rFonts w:ascii="Times New Roman" w:hAnsi="Times New Roman"/>
          <w:bCs/>
          <w:sz w:val="24"/>
          <w:szCs w:val="24"/>
        </w:rPr>
        <w:t>Кабинет</w:t>
      </w:r>
      <w:r w:rsidRPr="001F3744">
        <w:rPr>
          <w:rFonts w:ascii="Times New Roman" w:hAnsi="Times New Roman"/>
          <w:bCs/>
          <w:i/>
          <w:sz w:val="24"/>
          <w:szCs w:val="24"/>
        </w:rPr>
        <w:t xml:space="preserve"> «</w:t>
      </w:r>
      <w:r w:rsidRPr="001F3744">
        <w:rPr>
          <w:rFonts w:ascii="Times New Roman" w:hAnsi="Times New Roman"/>
          <w:bCs/>
          <w:sz w:val="24"/>
          <w:szCs w:val="24"/>
        </w:rPr>
        <w:t>Гуманитарно</w:t>
      </w:r>
      <w:r>
        <w:rPr>
          <w:rFonts w:ascii="Times New Roman" w:hAnsi="Times New Roman"/>
          <w:bCs/>
          <w:sz w:val="24"/>
          <w:szCs w:val="24"/>
        </w:rPr>
        <w:t>-</w:t>
      </w:r>
      <w:r w:rsidRPr="001F3744">
        <w:rPr>
          <w:rFonts w:ascii="Times New Roman" w:hAnsi="Times New Roman"/>
          <w:bCs/>
          <w:sz w:val="24"/>
          <w:szCs w:val="24"/>
        </w:rPr>
        <w:t xml:space="preserve"> и социально-экономических наук</w:t>
      </w:r>
      <w:r w:rsidRPr="001F3744">
        <w:rPr>
          <w:rFonts w:ascii="Times New Roman" w:hAnsi="Times New Roman"/>
          <w:bCs/>
          <w:i/>
          <w:sz w:val="24"/>
          <w:szCs w:val="24"/>
        </w:rPr>
        <w:t>»</w:t>
      </w:r>
      <w:r w:rsidRPr="001F3744">
        <w:rPr>
          <w:rFonts w:ascii="Times New Roman" w:hAnsi="Times New Roman"/>
          <w:sz w:val="24"/>
          <w:szCs w:val="24"/>
          <w:lang w:eastAsia="en-US"/>
        </w:rPr>
        <w:t xml:space="preserve">, </w:t>
      </w:r>
      <w:r w:rsidRPr="001F3744">
        <w:rPr>
          <w:rFonts w:ascii="Times New Roman" w:hAnsi="Times New Roman"/>
          <w:bCs/>
          <w:sz w:val="24"/>
          <w:szCs w:val="24"/>
        </w:rPr>
        <w:t>оснащенный в соответствии с п. 6.1.2.1 образовательной программы по специальности следующим оборудованием:</w:t>
      </w:r>
    </w:p>
    <w:p w14:paraId="19C1A1B5" w14:textId="77777777" w:rsidR="007E7959" w:rsidRPr="001F3744" w:rsidRDefault="007E7959" w:rsidP="0040436A">
      <w:pPr>
        <w:numPr>
          <w:ilvl w:val="0"/>
          <w:numId w:val="30"/>
        </w:numPr>
        <w:suppressAutoHyphens/>
        <w:spacing w:after="0"/>
        <w:ind w:left="0" w:firstLine="709"/>
        <w:contextualSpacing/>
        <w:jc w:val="both"/>
        <w:rPr>
          <w:rFonts w:ascii="Times New Roman" w:hAnsi="Times New Roman"/>
          <w:sz w:val="24"/>
          <w:szCs w:val="24"/>
        </w:rPr>
      </w:pPr>
      <w:r w:rsidRPr="001F3744">
        <w:rPr>
          <w:rFonts w:ascii="Times New Roman" w:hAnsi="Times New Roman"/>
          <w:sz w:val="24"/>
          <w:szCs w:val="24"/>
        </w:rPr>
        <w:t xml:space="preserve">оборудованные учебные посадочные места для обучающихся и преподавателя - классная доска (стандартная или интерактивная), </w:t>
      </w:r>
    </w:p>
    <w:p w14:paraId="346558B3" w14:textId="77777777" w:rsidR="007E7959" w:rsidRPr="001F3744" w:rsidRDefault="007E7959" w:rsidP="0040436A">
      <w:pPr>
        <w:numPr>
          <w:ilvl w:val="0"/>
          <w:numId w:val="30"/>
        </w:numPr>
        <w:suppressAutoHyphens/>
        <w:spacing w:after="0"/>
        <w:ind w:left="0" w:firstLine="709"/>
        <w:contextualSpacing/>
        <w:jc w:val="both"/>
        <w:rPr>
          <w:rFonts w:ascii="Times New Roman" w:hAnsi="Times New Roman"/>
          <w:bCs/>
          <w:i/>
          <w:sz w:val="24"/>
          <w:szCs w:val="24"/>
        </w:rPr>
      </w:pPr>
      <w:r w:rsidRPr="001F3744">
        <w:rPr>
          <w:rFonts w:ascii="Times New Roman" w:hAnsi="Times New Roman"/>
          <w:sz w:val="24"/>
          <w:szCs w:val="24"/>
        </w:rPr>
        <w:t>наглядные материалы</w:t>
      </w:r>
      <w:r w:rsidRPr="001F3744">
        <w:rPr>
          <w:rFonts w:ascii="Times New Roman" w:hAnsi="Times New Roman"/>
          <w:bCs/>
          <w:i/>
          <w:sz w:val="24"/>
          <w:szCs w:val="24"/>
        </w:rPr>
        <w:t xml:space="preserve">, </w:t>
      </w:r>
    </w:p>
    <w:p w14:paraId="2F088A7E" w14:textId="77777777" w:rsidR="007E7959" w:rsidRPr="001F3744" w:rsidRDefault="007E7959" w:rsidP="0040436A">
      <w:pPr>
        <w:numPr>
          <w:ilvl w:val="0"/>
          <w:numId w:val="30"/>
        </w:numPr>
        <w:suppressAutoHyphens/>
        <w:spacing w:after="0"/>
        <w:ind w:left="0" w:firstLine="709"/>
        <w:contextualSpacing/>
        <w:jc w:val="both"/>
        <w:rPr>
          <w:rFonts w:ascii="Times New Roman" w:hAnsi="Times New Roman"/>
          <w:bCs/>
          <w:sz w:val="24"/>
          <w:szCs w:val="24"/>
        </w:rPr>
      </w:pPr>
      <w:r w:rsidRPr="001F3744">
        <w:rPr>
          <w:rFonts w:ascii="Times New Roman" w:hAnsi="Times New Roman"/>
          <w:sz w:val="24"/>
          <w:szCs w:val="24"/>
        </w:rPr>
        <w:t>т</w:t>
      </w:r>
      <w:r w:rsidRPr="001F3744">
        <w:rPr>
          <w:rFonts w:ascii="Times New Roman" w:hAnsi="Times New Roman"/>
          <w:bCs/>
          <w:sz w:val="24"/>
          <w:szCs w:val="24"/>
        </w:rPr>
        <w:t xml:space="preserve">ехническими средствами обучения: </w:t>
      </w:r>
    </w:p>
    <w:p w14:paraId="75B5D7D7" w14:textId="77777777" w:rsidR="007E7959" w:rsidRPr="001F3744" w:rsidRDefault="007E7959" w:rsidP="0040436A">
      <w:pPr>
        <w:numPr>
          <w:ilvl w:val="0"/>
          <w:numId w:val="30"/>
        </w:numPr>
        <w:suppressAutoHyphens/>
        <w:spacing w:after="0"/>
        <w:ind w:left="0" w:firstLine="709"/>
        <w:contextualSpacing/>
        <w:jc w:val="both"/>
        <w:rPr>
          <w:rFonts w:ascii="Times New Roman" w:hAnsi="Times New Roman"/>
          <w:sz w:val="24"/>
          <w:szCs w:val="24"/>
        </w:rPr>
      </w:pPr>
      <w:r w:rsidRPr="001F3744">
        <w:rPr>
          <w:rFonts w:ascii="Times New Roman" w:hAnsi="Times New Roman"/>
          <w:sz w:val="24"/>
          <w:szCs w:val="24"/>
        </w:rPr>
        <w:t xml:space="preserve">компьютер (оснащенный набором стандартных лицензионных компьютерных программ) с доступом к интернет-ресурсам; </w:t>
      </w:r>
    </w:p>
    <w:p w14:paraId="5C264BAA" w14:textId="77777777" w:rsidR="007E7959" w:rsidRPr="001F3744" w:rsidRDefault="007E7959" w:rsidP="0040436A">
      <w:pPr>
        <w:numPr>
          <w:ilvl w:val="0"/>
          <w:numId w:val="30"/>
        </w:numPr>
        <w:suppressAutoHyphens/>
        <w:spacing w:after="0"/>
        <w:ind w:left="0" w:firstLine="709"/>
        <w:contextualSpacing/>
        <w:jc w:val="both"/>
        <w:rPr>
          <w:rFonts w:ascii="Times New Roman" w:hAnsi="Times New Roman"/>
          <w:sz w:val="24"/>
          <w:szCs w:val="24"/>
        </w:rPr>
      </w:pPr>
      <w:r w:rsidRPr="001F3744">
        <w:rPr>
          <w:rFonts w:ascii="Times New Roman" w:hAnsi="Times New Roman"/>
          <w:sz w:val="24"/>
          <w:szCs w:val="24"/>
        </w:rPr>
        <w:t xml:space="preserve">мультимедийный проектор, экран. </w:t>
      </w:r>
    </w:p>
    <w:p w14:paraId="44319CA3" w14:textId="77777777" w:rsidR="007E7959" w:rsidRPr="001F3744" w:rsidRDefault="007E7959" w:rsidP="007E7959">
      <w:pPr>
        <w:suppressAutoHyphens/>
        <w:spacing w:after="0"/>
        <w:ind w:firstLine="709"/>
        <w:jc w:val="both"/>
        <w:rPr>
          <w:rFonts w:ascii="Times New Roman" w:hAnsi="Times New Roman"/>
          <w:bCs/>
          <w:i/>
          <w:sz w:val="24"/>
          <w:szCs w:val="24"/>
        </w:rPr>
      </w:pPr>
    </w:p>
    <w:p w14:paraId="3E52F7ED" w14:textId="77777777" w:rsidR="007E7959" w:rsidRPr="001F3744" w:rsidRDefault="007E7959" w:rsidP="007E7959">
      <w:pPr>
        <w:suppressAutoHyphens/>
        <w:spacing w:after="0"/>
        <w:ind w:firstLine="709"/>
        <w:jc w:val="both"/>
        <w:rPr>
          <w:rFonts w:ascii="Times New Roman" w:hAnsi="Times New Roman"/>
          <w:bCs/>
          <w:sz w:val="24"/>
          <w:szCs w:val="24"/>
        </w:rPr>
      </w:pPr>
    </w:p>
    <w:p w14:paraId="0FFE095B" w14:textId="77777777" w:rsidR="007E7959" w:rsidRPr="001F3744" w:rsidRDefault="007E7959" w:rsidP="007E7959">
      <w:pPr>
        <w:suppressAutoHyphens/>
        <w:spacing w:after="0"/>
        <w:ind w:firstLine="709"/>
        <w:jc w:val="both"/>
        <w:rPr>
          <w:rFonts w:ascii="Times New Roman" w:hAnsi="Times New Roman"/>
          <w:b/>
          <w:bCs/>
          <w:sz w:val="24"/>
          <w:szCs w:val="24"/>
        </w:rPr>
      </w:pPr>
      <w:r w:rsidRPr="001F3744">
        <w:rPr>
          <w:rFonts w:ascii="Times New Roman" w:hAnsi="Times New Roman"/>
          <w:b/>
          <w:bCs/>
          <w:sz w:val="24"/>
          <w:szCs w:val="24"/>
        </w:rPr>
        <w:t>3.2. Информационное обеспечение реализации программы</w:t>
      </w:r>
    </w:p>
    <w:p w14:paraId="1FB99BC3" w14:textId="77777777" w:rsidR="007E7959" w:rsidRPr="001F3744" w:rsidRDefault="007E7959" w:rsidP="007E7959">
      <w:pPr>
        <w:suppressAutoHyphens/>
        <w:spacing w:after="0"/>
        <w:ind w:firstLine="709"/>
        <w:jc w:val="both"/>
        <w:rPr>
          <w:rFonts w:ascii="Times New Roman" w:hAnsi="Times New Roman"/>
          <w:sz w:val="24"/>
          <w:szCs w:val="24"/>
        </w:rPr>
      </w:pPr>
      <w:r w:rsidRPr="001F3744">
        <w:rPr>
          <w:rFonts w:ascii="Times New Roman" w:hAnsi="Times New Roman"/>
          <w:bCs/>
          <w:sz w:val="24"/>
          <w:szCs w:val="24"/>
        </w:rPr>
        <w:t>Для реализации программы библиотечный фонд образовательной организации должен иметь п</w:t>
      </w:r>
      <w:r w:rsidRPr="001F37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2E99480E" w14:textId="77777777" w:rsidR="007E7959" w:rsidRPr="001F3744" w:rsidRDefault="007E7959" w:rsidP="007E7959">
      <w:pPr>
        <w:suppressAutoHyphens/>
        <w:spacing w:after="0"/>
        <w:ind w:firstLine="709"/>
        <w:jc w:val="both"/>
        <w:rPr>
          <w:rFonts w:ascii="Times New Roman" w:hAnsi="Times New Roman"/>
          <w:sz w:val="24"/>
          <w:szCs w:val="24"/>
        </w:rPr>
      </w:pPr>
    </w:p>
    <w:p w14:paraId="496E0E1D" w14:textId="77777777" w:rsidR="007E7959" w:rsidRPr="001F3744" w:rsidRDefault="007E7959" w:rsidP="007E7959">
      <w:pPr>
        <w:suppressAutoHyphens/>
        <w:spacing w:after="0"/>
        <w:ind w:firstLine="709"/>
        <w:jc w:val="both"/>
        <w:rPr>
          <w:rFonts w:ascii="Times New Roman" w:hAnsi="Times New Roman"/>
          <w:b/>
          <w:sz w:val="24"/>
          <w:szCs w:val="24"/>
        </w:rPr>
      </w:pPr>
      <w:bookmarkStart w:id="47" w:name="_Hlk106107839"/>
      <w:r w:rsidRPr="001F3744">
        <w:rPr>
          <w:rFonts w:ascii="Times New Roman" w:hAnsi="Times New Roman"/>
          <w:b/>
          <w:sz w:val="24"/>
          <w:szCs w:val="24"/>
        </w:rPr>
        <w:t>3.2.1. Основные печатные издания</w:t>
      </w:r>
    </w:p>
    <w:p w14:paraId="33C7B8F3" w14:textId="7EC32E34" w:rsidR="00264E0A" w:rsidRPr="001F3744" w:rsidRDefault="00264E0A" w:rsidP="0040436A">
      <w:pPr>
        <w:numPr>
          <w:ilvl w:val="0"/>
          <w:numId w:val="31"/>
        </w:numPr>
        <w:spacing w:after="0"/>
        <w:ind w:left="0" w:firstLine="360"/>
        <w:jc w:val="both"/>
        <w:rPr>
          <w:rFonts w:ascii="Times New Roman" w:eastAsia="Calibri" w:hAnsi="Times New Roman"/>
          <w:bCs/>
          <w:sz w:val="24"/>
          <w:szCs w:val="24"/>
          <w:lang w:eastAsia="en-US"/>
        </w:rPr>
      </w:pPr>
      <w:r w:rsidRPr="001F3744">
        <w:rPr>
          <w:rFonts w:ascii="Times New Roman" w:eastAsia="Calibri" w:hAnsi="Times New Roman"/>
          <w:bCs/>
          <w:sz w:val="24"/>
          <w:szCs w:val="24"/>
          <w:lang w:eastAsia="en-US"/>
        </w:rPr>
        <w:t xml:space="preserve">Драчева, Е.Л. Менеджмент / Е.Л. Драчева, Л.И. </w:t>
      </w:r>
      <w:proofErr w:type="spellStart"/>
      <w:r w:rsidRPr="001F3744">
        <w:rPr>
          <w:rFonts w:ascii="Times New Roman" w:eastAsia="Calibri" w:hAnsi="Times New Roman"/>
          <w:bCs/>
          <w:sz w:val="24"/>
          <w:szCs w:val="24"/>
          <w:lang w:eastAsia="en-US"/>
        </w:rPr>
        <w:t>Юликов</w:t>
      </w:r>
      <w:proofErr w:type="spellEnd"/>
      <w:r w:rsidRPr="001F3744">
        <w:rPr>
          <w:rFonts w:ascii="Times New Roman" w:eastAsia="Calibri" w:hAnsi="Times New Roman"/>
          <w:bCs/>
          <w:sz w:val="24"/>
          <w:szCs w:val="24"/>
          <w:lang w:eastAsia="en-US"/>
        </w:rPr>
        <w:t>. – Москва: Академия, 2018. – 304 с.</w:t>
      </w:r>
    </w:p>
    <w:p w14:paraId="100F123B" w14:textId="4E6106B0" w:rsidR="00264E0A" w:rsidRPr="001F3744" w:rsidRDefault="00264E0A" w:rsidP="0040436A">
      <w:pPr>
        <w:numPr>
          <w:ilvl w:val="0"/>
          <w:numId w:val="31"/>
        </w:numPr>
        <w:spacing w:after="0"/>
        <w:ind w:left="0" w:firstLine="360"/>
        <w:jc w:val="both"/>
        <w:rPr>
          <w:rFonts w:ascii="Times New Roman" w:eastAsia="Calibri" w:hAnsi="Times New Roman"/>
          <w:sz w:val="24"/>
          <w:szCs w:val="24"/>
          <w:lang w:eastAsia="en-US"/>
        </w:rPr>
      </w:pPr>
      <w:proofErr w:type="spellStart"/>
      <w:r w:rsidRPr="001F3744">
        <w:rPr>
          <w:rFonts w:ascii="Times New Roman" w:eastAsia="Calibri" w:hAnsi="Times New Roman"/>
          <w:sz w:val="24"/>
          <w:szCs w:val="24"/>
          <w:lang w:eastAsia="en-US"/>
        </w:rPr>
        <w:t>Кирильчук</w:t>
      </w:r>
      <w:proofErr w:type="spellEnd"/>
      <w:r w:rsidRPr="001F3744">
        <w:rPr>
          <w:rFonts w:ascii="Times New Roman" w:eastAsia="Calibri" w:hAnsi="Times New Roman"/>
          <w:sz w:val="24"/>
          <w:szCs w:val="24"/>
          <w:lang w:eastAsia="en-US"/>
        </w:rPr>
        <w:t xml:space="preserve">, С.П. Экономика предприятия / С.П. </w:t>
      </w:r>
      <w:proofErr w:type="spellStart"/>
      <w:r w:rsidRPr="001F3744">
        <w:rPr>
          <w:rFonts w:ascii="Times New Roman" w:eastAsia="Calibri" w:hAnsi="Times New Roman"/>
          <w:sz w:val="24"/>
          <w:szCs w:val="24"/>
          <w:lang w:eastAsia="en-US"/>
        </w:rPr>
        <w:t>Кирильчук</w:t>
      </w:r>
      <w:proofErr w:type="spellEnd"/>
      <w:r w:rsidRPr="001F3744">
        <w:rPr>
          <w:rFonts w:ascii="Times New Roman" w:eastAsia="Calibri" w:hAnsi="Times New Roman"/>
          <w:sz w:val="24"/>
          <w:szCs w:val="24"/>
          <w:lang w:eastAsia="en-US"/>
        </w:rPr>
        <w:t xml:space="preserve">. – Москва: </w:t>
      </w:r>
      <w:proofErr w:type="spellStart"/>
      <w:r w:rsidRPr="001F3744">
        <w:rPr>
          <w:rFonts w:ascii="Times New Roman" w:eastAsia="Calibri" w:hAnsi="Times New Roman"/>
          <w:sz w:val="24"/>
          <w:szCs w:val="24"/>
          <w:lang w:eastAsia="en-US"/>
        </w:rPr>
        <w:t>Юрайт</w:t>
      </w:r>
      <w:proofErr w:type="spellEnd"/>
      <w:r w:rsidRPr="001F3744">
        <w:rPr>
          <w:rFonts w:ascii="Times New Roman" w:eastAsia="Calibri" w:hAnsi="Times New Roman"/>
          <w:sz w:val="24"/>
          <w:szCs w:val="24"/>
          <w:lang w:eastAsia="en-US"/>
        </w:rPr>
        <w:t>, 2021. – 417 с.</w:t>
      </w:r>
    </w:p>
    <w:p w14:paraId="2D3B1C07" w14:textId="4BD64423" w:rsidR="00264E0A" w:rsidRPr="001F3744" w:rsidRDefault="00264E0A" w:rsidP="0040436A">
      <w:pPr>
        <w:numPr>
          <w:ilvl w:val="0"/>
          <w:numId w:val="31"/>
        </w:numPr>
        <w:spacing w:after="0"/>
        <w:ind w:left="0" w:firstLine="360"/>
        <w:jc w:val="both"/>
        <w:rPr>
          <w:rFonts w:ascii="Times New Roman" w:eastAsia="Calibri" w:hAnsi="Times New Roman"/>
          <w:bCs/>
          <w:sz w:val="24"/>
          <w:szCs w:val="24"/>
          <w:lang w:eastAsia="en-US"/>
        </w:rPr>
      </w:pPr>
      <w:r w:rsidRPr="001F3744">
        <w:rPr>
          <w:rFonts w:ascii="Times New Roman" w:eastAsia="Calibri" w:hAnsi="Times New Roman"/>
          <w:bCs/>
          <w:sz w:val="24"/>
          <w:szCs w:val="24"/>
          <w:lang w:eastAsia="en-US"/>
        </w:rPr>
        <w:t xml:space="preserve">Липсиц, И.В Экономика: учебник для вузов / И.В Липсиц. – Москва: </w:t>
      </w:r>
      <w:proofErr w:type="spellStart"/>
      <w:r w:rsidRPr="001F3744">
        <w:rPr>
          <w:rFonts w:ascii="Times New Roman" w:eastAsia="Calibri" w:hAnsi="Times New Roman"/>
          <w:bCs/>
          <w:sz w:val="24"/>
          <w:szCs w:val="24"/>
          <w:lang w:eastAsia="en-US"/>
        </w:rPr>
        <w:t>Кнорус</w:t>
      </w:r>
      <w:proofErr w:type="spellEnd"/>
      <w:r w:rsidRPr="001F3744">
        <w:rPr>
          <w:rFonts w:ascii="Times New Roman" w:eastAsia="Calibri" w:hAnsi="Times New Roman"/>
          <w:bCs/>
          <w:sz w:val="24"/>
          <w:szCs w:val="24"/>
          <w:lang w:eastAsia="en-US"/>
        </w:rPr>
        <w:t>, 2018. –  с.</w:t>
      </w:r>
    </w:p>
    <w:p w14:paraId="4FAF1408" w14:textId="77777777" w:rsidR="00264E0A" w:rsidRPr="001F3744" w:rsidRDefault="00264E0A" w:rsidP="0040436A">
      <w:pPr>
        <w:numPr>
          <w:ilvl w:val="0"/>
          <w:numId w:val="31"/>
        </w:numPr>
        <w:spacing w:after="0"/>
        <w:ind w:left="0" w:firstLine="360"/>
        <w:jc w:val="both"/>
        <w:rPr>
          <w:rFonts w:ascii="Times New Roman" w:eastAsia="Calibri" w:hAnsi="Times New Roman"/>
          <w:bCs/>
          <w:sz w:val="24"/>
          <w:szCs w:val="24"/>
          <w:lang w:eastAsia="en-US"/>
        </w:rPr>
      </w:pPr>
      <w:r w:rsidRPr="001F3744">
        <w:rPr>
          <w:rFonts w:ascii="Times New Roman" w:eastAsia="Calibri" w:hAnsi="Times New Roman"/>
          <w:bCs/>
          <w:sz w:val="24"/>
          <w:szCs w:val="24"/>
          <w:lang w:eastAsia="en-US"/>
        </w:rPr>
        <w:t>Российская Федерация. Законы. Гражданский кодекс Российской Федерации: офиц. текст: [по сост. на 1 мая. 2022 г.]. М.: Омега-Л, 2021. – 688с. – (кодексы Российской Федерации).</w:t>
      </w:r>
    </w:p>
    <w:p w14:paraId="0AA0486F" w14:textId="77777777" w:rsidR="00264E0A" w:rsidRPr="001F3744" w:rsidRDefault="00264E0A" w:rsidP="0040436A">
      <w:pPr>
        <w:numPr>
          <w:ilvl w:val="0"/>
          <w:numId w:val="31"/>
        </w:numPr>
        <w:spacing w:after="0"/>
        <w:ind w:left="0" w:firstLine="360"/>
        <w:jc w:val="both"/>
        <w:rPr>
          <w:rFonts w:ascii="Times New Roman" w:eastAsia="Calibri" w:hAnsi="Times New Roman"/>
          <w:sz w:val="24"/>
          <w:szCs w:val="24"/>
          <w:lang w:eastAsia="en-US"/>
        </w:rPr>
      </w:pPr>
      <w:r w:rsidRPr="001F3744">
        <w:rPr>
          <w:rFonts w:ascii="Times New Roman" w:eastAsia="Calibri" w:hAnsi="Times New Roman"/>
          <w:bCs/>
          <w:sz w:val="24"/>
          <w:szCs w:val="24"/>
          <w:lang w:eastAsia="en-US"/>
        </w:rPr>
        <w:t>Российская Федерация. Законы. Налоговый кодекс Российской Федерации: [</w:t>
      </w:r>
      <w:proofErr w:type="spellStart"/>
      <w:r w:rsidRPr="001F3744">
        <w:rPr>
          <w:rFonts w:ascii="Times New Roman" w:eastAsia="Calibri" w:hAnsi="Times New Roman"/>
          <w:bCs/>
          <w:sz w:val="24"/>
          <w:szCs w:val="24"/>
          <w:lang w:eastAsia="en-US"/>
        </w:rPr>
        <w:t>федер</w:t>
      </w:r>
      <w:proofErr w:type="spellEnd"/>
      <w:r w:rsidRPr="001F3744">
        <w:rPr>
          <w:rFonts w:ascii="Times New Roman" w:eastAsia="Calibri" w:hAnsi="Times New Roman"/>
          <w:bCs/>
          <w:sz w:val="24"/>
          <w:szCs w:val="24"/>
          <w:lang w:eastAsia="en-US"/>
        </w:rPr>
        <w:t>. закон: принят Гос. Думой 16 июля 1998 г.: по состоянию на 1 янв. 2022 г.]. М.: ЭЛИТ, 2020- 880с. (кодексы Российской Федерации).</w:t>
      </w:r>
    </w:p>
    <w:p w14:paraId="42076F6A" w14:textId="77777777" w:rsidR="00264E0A" w:rsidRPr="001F3744" w:rsidRDefault="00264E0A" w:rsidP="0040436A">
      <w:pPr>
        <w:numPr>
          <w:ilvl w:val="0"/>
          <w:numId w:val="31"/>
        </w:numPr>
        <w:spacing w:after="0"/>
        <w:ind w:left="0" w:firstLine="360"/>
        <w:jc w:val="both"/>
        <w:rPr>
          <w:rFonts w:ascii="Times New Roman" w:eastAsia="Calibri" w:hAnsi="Times New Roman"/>
          <w:bCs/>
          <w:sz w:val="24"/>
          <w:szCs w:val="24"/>
          <w:lang w:eastAsia="en-US"/>
        </w:rPr>
      </w:pPr>
      <w:r w:rsidRPr="001F3744">
        <w:rPr>
          <w:rFonts w:ascii="Times New Roman" w:eastAsia="Calibri" w:hAnsi="Times New Roman"/>
          <w:bCs/>
          <w:sz w:val="24"/>
          <w:szCs w:val="24"/>
          <w:lang w:eastAsia="en-US"/>
        </w:rPr>
        <w:t xml:space="preserve">Российская Федерация. Законы. Трудовой кодекс Российской Федерации: </w:t>
      </w:r>
      <w:proofErr w:type="spellStart"/>
      <w:r w:rsidRPr="001F3744">
        <w:rPr>
          <w:rFonts w:ascii="Times New Roman" w:eastAsia="Calibri" w:hAnsi="Times New Roman"/>
          <w:bCs/>
          <w:sz w:val="24"/>
          <w:szCs w:val="24"/>
          <w:lang w:eastAsia="en-US"/>
        </w:rPr>
        <w:t>федер</w:t>
      </w:r>
      <w:proofErr w:type="spellEnd"/>
      <w:r w:rsidRPr="001F3744">
        <w:rPr>
          <w:rFonts w:ascii="Times New Roman" w:eastAsia="Calibri" w:hAnsi="Times New Roman"/>
          <w:bCs/>
          <w:sz w:val="24"/>
          <w:szCs w:val="24"/>
          <w:lang w:eastAsia="en-US"/>
        </w:rPr>
        <w:t>. закон: [по состоянию на 26 апр. 2022 г.]</w:t>
      </w:r>
      <w:r>
        <w:rPr>
          <w:rFonts w:ascii="Times New Roman" w:eastAsia="Calibri" w:hAnsi="Times New Roman"/>
          <w:bCs/>
          <w:sz w:val="24"/>
          <w:szCs w:val="24"/>
          <w:lang w:eastAsia="en-US"/>
        </w:rPr>
        <w:t xml:space="preserve"> </w:t>
      </w:r>
      <w:r w:rsidRPr="001F3744">
        <w:rPr>
          <w:rFonts w:ascii="Times New Roman" w:eastAsia="Calibri" w:hAnsi="Times New Roman"/>
          <w:bCs/>
          <w:sz w:val="24"/>
          <w:szCs w:val="24"/>
          <w:lang w:eastAsia="en-US"/>
        </w:rPr>
        <w:t>М.: Рид Групп, 2021. – 256 с. – (Законодательство России с комментариями к изменениям).</w:t>
      </w:r>
    </w:p>
    <w:p w14:paraId="2251E3DF" w14:textId="77777777" w:rsidR="007E7959" w:rsidRPr="001F3744" w:rsidRDefault="007E7959" w:rsidP="007E7959">
      <w:pPr>
        <w:spacing w:after="0"/>
        <w:jc w:val="both"/>
        <w:rPr>
          <w:rFonts w:ascii="Times New Roman" w:eastAsia="Calibri" w:hAnsi="Times New Roman"/>
          <w:sz w:val="24"/>
          <w:szCs w:val="24"/>
          <w:lang w:eastAsia="en-US"/>
        </w:rPr>
      </w:pPr>
    </w:p>
    <w:p w14:paraId="3A9F9616" w14:textId="77777777" w:rsidR="007E7959" w:rsidRPr="001F3744" w:rsidRDefault="007E7959" w:rsidP="007E7959">
      <w:pPr>
        <w:spacing w:after="0"/>
        <w:rPr>
          <w:rFonts w:ascii="Times New Roman" w:hAnsi="Times New Roman"/>
          <w:b/>
          <w:sz w:val="24"/>
          <w:szCs w:val="24"/>
        </w:rPr>
      </w:pPr>
      <w:r w:rsidRPr="001F3744">
        <w:rPr>
          <w:rFonts w:ascii="Times New Roman" w:hAnsi="Times New Roman"/>
          <w:b/>
          <w:sz w:val="24"/>
          <w:szCs w:val="24"/>
        </w:rPr>
        <w:t xml:space="preserve">3.2.2. Основные электронные издания </w:t>
      </w:r>
    </w:p>
    <w:p w14:paraId="174DAD0D" w14:textId="77777777" w:rsidR="007E7959" w:rsidRPr="001F3744" w:rsidRDefault="007E7959" w:rsidP="00264E0A">
      <w:pPr>
        <w:numPr>
          <w:ilvl w:val="0"/>
          <w:numId w:val="60"/>
        </w:numPr>
        <w:spacing w:after="0"/>
        <w:jc w:val="both"/>
        <w:rPr>
          <w:rFonts w:ascii="Times New Roman" w:hAnsi="Times New Roman"/>
          <w:sz w:val="24"/>
          <w:szCs w:val="24"/>
          <w:lang w:eastAsia="nl-NL"/>
        </w:rPr>
      </w:pPr>
      <w:r w:rsidRPr="001F3744">
        <w:rPr>
          <w:rFonts w:ascii="Times New Roman" w:hAnsi="Times New Roman"/>
          <w:sz w:val="24"/>
          <w:szCs w:val="24"/>
          <w:lang w:eastAsia="nl-NL"/>
        </w:rPr>
        <w:t>Единое окно доступа к образовательным ресурсам [Электронный ресурс]. – Режим доступа: http://window.edu.ru/. – Дата доступа: 01.01.2022.</w:t>
      </w:r>
    </w:p>
    <w:p w14:paraId="19F48425" w14:textId="77777777" w:rsidR="007E7959" w:rsidRPr="001F3744" w:rsidRDefault="007E7959" w:rsidP="00264E0A">
      <w:pPr>
        <w:numPr>
          <w:ilvl w:val="0"/>
          <w:numId w:val="60"/>
        </w:numPr>
        <w:spacing w:after="0"/>
        <w:jc w:val="both"/>
        <w:rPr>
          <w:rFonts w:ascii="Times New Roman" w:hAnsi="Times New Roman"/>
          <w:sz w:val="24"/>
          <w:szCs w:val="24"/>
          <w:lang w:eastAsia="nl-NL"/>
        </w:rPr>
      </w:pPr>
      <w:proofErr w:type="spellStart"/>
      <w:r w:rsidRPr="001F3744">
        <w:rPr>
          <w:rFonts w:ascii="Times New Roman" w:hAnsi="Times New Roman"/>
          <w:sz w:val="24"/>
          <w:szCs w:val="24"/>
          <w:lang w:eastAsia="nl-NL"/>
        </w:rPr>
        <w:t>Экономико</w:t>
      </w:r>
      <w:proofErr w:type="spellEnd"/>
      <w:r w:rsidRPr="001F3744">
        <w:rPr>
          <w:rFonts w:ascii="Times New Roman" w:hAnsi="Times New Roman"/>
          <w:sz w:val="24"/>
          <w:szCs w:val="24"/>
          <w:lang w:eastAsia="nl-NL"/>
        </w:rPr>
        <w:t>–правовая библиотека [Электронный ресурс]. – Режим доступа: http://www.vuzlib.net.. – Дата доступа: 01.01.2022.</w:t>
      </w:r>
    </w:p>
    <w:p w14:paraId="547E50AA" w14:textId="77777777" w:rsidR="007E7959" w:rsidRPr="001F3744" w:rsidRDefault="007E7959" w:rsidP="007E7959">
      <w:pPr>
        <w:spacing w:after="0"/>
        <w:rPr>
          <w:rFonts w:ascii="Times New Roman" w:hAnsi="Times New Roman"/>
          <w:sz w:val="24"/>
          <w:szCs w:val="24"/>
          <w:lang w:eastAsia="nl-NL"/>
        </w:rPr>
      </w:pPr>
    </w:p>
    <w:p w14:paraId="0CE95FB4" w14:textId="77777777" w:rsidR="007E7959" w:rsidRPr="001F3744" w:rsidRDefault="007E7959" w:rsidP="007E7959">
      <w:pPr>
        <w:suppressAutoHyphens/>
        <w:spacing w:after="0"/>
        <w:ind w:firstLine="348"/>
        <w:jc w:val="both"/>
        <w:rPr>
          <w:rFonts w:ascii="Times New Roman" w:hAnsi="Times New Roman"/>
          <w:bCs/>
          <w:sz w:val="24"/>
          <w:szCs w:val="24"/>
        </w:rPr>
      </w:pPr>
      <w:r w:rsidRPr="001F3744">
        <w:rPr>
          <w:rFonts w:ascii="Times New Roman" w:hAnsi="Times New Roman"/>
          <w:b/>
          <w:bCs/>
          <w:sz w:val="24"/>
          <w:szCs w:val="24"/>
        </w:rPr>
        <w:t>3.2.3. Дополнительные источники</w:t>
      </w:r>
    </w:p>
    <w:p w14:paraId="70093CFA" w14:textId="2795610B"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lastRenderedPageBreak/>
        <w:t xml:space="preserve">Корнеева, И.В. Экономика организации / И.В. Корнеева, Л.И. </w:t>
      </w:r>
      <w:proofErr w:type="spellStart"/>
      <w:r w:rsidRPr="001F3744">
        <w:rPr>
          <w:rFonts w:ascii="Times New Roman" w:hAnsi="Times New Roman"/>
          <w:sz w:val="24"/>
          <w:szCs w:val="24"/>
        </w:rPr>
        <w:t>Юликов</w:t>
      </w:r>
      <w:proofErr w:type="spellEnd"/>
      <w:r w:rsidRPr="001F3744">
        <w:rPr>
          <w:rFonts w:ascii="Times New Roman" w:hAnsi="Times New Roman"/>
          <w:sz w:val="24"/>
          <w:szCs w:val="24"/>
        </w:rPr>
        <w:t xml:space="preserve">. – </w:t>
      </w:r>
      <w:r w:rsidR="00264E0A" w:rsidRPr="001F3744">
        <w:rPr>
          <w:rFonts w:ascii="Times New Roman" w:hAnsi="Times New Roman"/>
          <w:sz w:val="24"/>
          <w:szCs w:val="24"/>
        </w:rPr>
        <w:t>Москва:</w:t>
      </w:r>
      <w:r w:rsidRPr="001F3744">
        <w:rPr>
          <w:rFonts w:ascii="Times New Roman" w:hAnsi="Times New Roman"/>
          <w:sz w:val="24"/>
          <w:szCs w:val="24"/>
        </w:rPr>
        <w:t xml:space="preserve"> </w:t>
      </w:r>
      <w:proofErr w:type="spellStart"/>
      <w:r w:rsidRPr="001F3744">
        <w:rPr>
          <w:rFonts w:ascii="Times New Roman" w:hAnsi="Times New Roman"/>
          <w:sz w:val="24"/>
          <w:szCs w:val="24"/>
        </w:rPr>
        <w:t>Юрайт</w:t>
      </w:r>
      <w:proofErr w:type="spellEnd"/>
      <w:r w:rsidRPr="001F3744">
        <w:rPr>
          <w:rFonts w:ascii="Times New Roman" w:hAnsi="Times New Roman"/>
          <w:sz w:val="24"/>
          <w:szCs w:val="24"/>
        </w:rPr>
        <w:t>, 2019. – 123 с.</w:t>
      </w:r>
    </w:p>
    <w:p w14:paraId="2D7532B1" w14:textId="697E6E2A"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 xml:space="preserve">Клочкова, Е.Н. Экономика организации / Е.Н. Клочкова, Л.И. </w:t>
      </w:r>
      <w:proofErr w:type="spellStart"/>
      <w:r w:rsidRPr="001F3744">
        <w:rPr>
          <w:rFonts w:ascii="Times New Roman" w:hAnsi="Times New Roman"/>
          <w:sz w:val="24"/>
          <w:szCs w:val="24"/>
        </w:rPr>
        <w:t>Юликов</w:t>
      </w:r>
      <w:proofErr w:type="spellEnd"/>
      <w:r w:rsidRPr="001F3744">
        <w:rPr>
          <w:rFonts w:ascii="Times New Roman" w:hAnsi="Times New Roman"/>
          <w:sz w:val="24"/>
          <w:szCs w:val="24"/>
        </w:rPr>
        <w:t xml:space="preserve">. – </w:t>
      </w:r>
      <w:r w:rsidR="00264E0A" w:rsidRPr="001F3744">
        <w:rPr>
          <w:rFonts w:ascii="Times New Roman" w:hAnsi="Times New Roman"/>
          <w:sz w:val="24"/>
          <w:szCs w:val="24"/>
        </w:rPr>
        <w:t>Москва:</w:t>
      </w:r>
      <w:r w:rsidRPr="001F3744">
        <w:rPr>
          <w:rFonts w:ascii="Times New Roman" w:hAnsi="Times New Roman"/>
          <w:sz w:val="24"/>
          <w:szCs w:val="24"/>
        </w:rPr>
        <w:t xml:space="preserve"> </w:t>
      </w:r>
      <w:proofErr w:type="spellStart"/>
      <w:r w:rsidRPr="001F3744">
        <w:rPr>
          <w:rFonts w:ascii="Times New Roman" w:hAnsi="Times New Roman"/>
          <w:sz w:val="24"/>
          <w:szCs w:val="24"/>
        </w:rPr>
        <w:t>Юрайт</w:t>
      </w:r>
      <w:proofErr w:type="spellEnd"/>
      <w:r w:rsidRPr="001F3744">
        <w:rPr>
          <w:rFonts w:ascii="Times New Roman" w:hAnsi="Times New Roman"/>
          <w:sz w:val="24"/>
          <w:szCs w:val="24"/>
        </w:rPr>
        <w:t>, 2020. – 447 с.</w:t>
      </w:r>
    </w:p>
    <w:p w14:paraId="04266B20" w14:textId="37B448E1"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 xml:space="preserve">Лукашенко, М.А. Экономика / М.А. Лукашенко. – </w:t>
      </w:r>
      <w:r w:rsidR="00264E0A" w:rsidRPr="001F3744">
        <w:rPr>
          <w:rFonts w:ascii="Times New Roman" w:hAnsi="Times New Roman"/>
          <w:sz w:val="24"/>
          <w:szCs w:val="24"/>
        </w:rPr>
        <w:t>Москва:</w:t>
      </w:r>
      <w:r w:rsidRPr="001F3744">
        <w:rPr>
          <w:rFonts w:ascii="Times New Roman" w:hAnsi="Times New Roman"/>
          <w:sz w:val="24"/>
          <w:szCs w:val="24"/>
        </w:rPr>
        <w:t xml:space="preserve"> Университет "Синергия", 2020. – 80 с.</w:t>
      </w:r>
    </w:p>
    <w:p w14:paraId="50E84E4A" w14:textId="77777777"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Информационно правовой портал [Электронный ресурс]. – Режим доступа: http://konsultant.ru/. – Дата доступа: 01.01.2022.</w:t>
      </w:r>
    </w:p>
    <w:p w14:paraId="7B105867" w14:textId="77777777"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Информационно правовой портал [Электронный ресурс]. – Режим доступа: http://www.garant.ru/. – Дата доступа: 01.01.2022.</w:t>
      </w:r>
    </w:p>
    <w:p w14:paraId="3D1C5A5C" w14:textId="77777777"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Официальный сайт Министерства Финансов Российской Федерации [Электронный ресурс]. – Режим доступа: https://www.minfin.ru/. – Дата доступа: 01.01.2022.</w:t>
      </w:r>
    </w:p>
    <w:p w14:paraId="03C3477A" w14:textId="77777777"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Официальный сайт Федеральной налоговой службы Российской Федерации [Электронный ресурс]. – Режим доступа: https://www.nalog.ru/. – Дата доступа: 01.01.2022.</w:t>
      </w:r>
    </w:p>
    <w:p w14:paraId="7599D4CE" w14:textId="77777777" w:rsidR="007E7959" w:rsidRPr="001F3744" w:rsidRDefault="007E7959" w:rsidP="00264E0A">
      <w:pPr>
        <w:numPr>
          <w:ilvl w:val="0"/>
          <w:numId w:val="61"/>
        </w:numPr>
        <w:spacing w:after="0"/>
        <w:jc w:val="both"/>
        <w:rPr>
          <w:rFonts w:ascii="Times New Roman" w:hAnsi="Times New Roman"/>
          <w:sz w:val="24"/>
          <w:szCs w:val="24"/>
        </w:rPr>
      </w:pPr>
      <w:r w:rsidRPr="001F3744">
        <w:rPr>
          <w:rFonts w:ascii="Times New Roman" w:hAnsi="Times New Roman"/>
          <w:sz w:val="24"/>
          <w:szCs w:val="24"/>
        </w:rPr>
        <w:t>Официальный сайт Пенсионного фонда России [Электронный ресурс]. – Режим доступа: http://www.pfrf.ru/. – Дата доступа: 01.01.2022.</w:t>
      </w:r>
    </w:p>
    <w:bookmarkEnd w:id="47"/>
    <w:p w14:paraId="2985D999" w14:textId="77777777" w:rsidR="007E7959" w:rsidRPr="001F3744" w:rsidRDefault="007E7959" w:rsidP="007E7959">
      <w:pPr>
        <w:spacing w:after="0"/>
        <w:jc w:val="center"/>
        <w:rPr>
          <w:rFonts w:ascii="Times New Roman" w:hAnsi="Times New Roman"/>
          <w:b/>
          <w:sz w:val="24"/>
          <w:szCs w:val="24"/>
        </w:rPr>
      </w:pPr>
    </w:p>
    <w:p w14:paraId="0EF998AE" w14:textId="77777777" w:rsidR="007E7959" w:rsidRPr="001F3744" w:rsidRDefault="007E7959" w:rsidP="007E7959">
      <w:pPr>
        <w:spacing w:after="0"/>
        <w:jc w:val="center"/>
        <w:rPr>
          <w:rFonts w:ascii="Times New Roman" w:hAnsi="Times New Roman"/>
          <w:b/>
          <w:sz w:val="24"/>
          <w:szCs w:val="24"/>
        </w:rPr>
      </w:pPr>
    </w:p>
    <w:p w14:paraId="1862F360" w14:textId="77777777" w:rsidR="007E7959" w:rsidRPr="001F3744" w:rsidRDefault="007E7959" w:rsidP="007E7959">
      <w:pPr>
        <w:spacing w:after="0"/>
        <w:jc w:val="center"/>
        <w:rPr>
          <w:rFonts w:ascii="Times New Roman" w:hAnsi="Times New Roman"/>
          <w:b/>
          <w:sz w:val="24"/>
          <w:szCs w:val="24"/>
        </w:rPr>
      </w:pPr>
    </w:p>
    <w:p w14:paraId="271F6B24" w14:textId="77777777" w:rsidR="007E7959" w:rsidRPr="001F3744" w:rsidRDefault="007E7959" w:rsidP="007E7959">
      <w:pPr>
        <w:spacing w:after="0"/>
        <w:jc w:val="center"/>
        <w:rPr>
          <w:rFonts w:ascii="Times New Roman" w:hAnsi="Times New Roman"/>
          <w:b/>
          <w:sz w:val="24"/>
          <w:szCs w:val="24"/>
        </w:rPr>
      </w:pPr>
    </w:p>
    <w:p w14:paraId="7B5DFF91" w14:textId="77777777" w:rsidR="007E7959" w:rsidRPr="001F3744" w:rsidRDefault="007E7959" w:rsidP="007E7959">
      <w:pPr>
        <w:spacing w:after="0"/>
        <w:jc w:val="center"/>
        <w:rPr>
          <w:rFonts w:ascii="Times New Roman" w:hAnsi="Times New Roman"/>
          <w:b/>
          <w:sz w:val="24"/>
          <w:szCs w:val="24"/>
        </w:rPr>
      </w:pPr>
    </w:p>
    <w:p w14:paraId="6022666B" w14:textId="77777777" w:rsidR="007E7959" w:rsidRPr="001F3744" w:rsidRDefault="007E7959" w:rsidP="007E7959">
      <w:pPr>
        <w:spacing w:after="0"/>
        <w:jc w:val="center"/>
        <w:rPr>
          <w:rFonts w:ascii="Times New Roman" w:hAnsi="Times New Roman"/>
          <w:b/>
          <w:sz w:val="24"/>
          <w:szCs w:val="24"/>
        </w:rPr>
      </w:pPr>
    </w:p>
    <w:p w14:paraId="22C003BE" w14:textId="77777777" w:rsidR="007E7959" w:rsidRPr="001F3744" w:rsidRDefault="007E7959" w:rsidP="007E7959">
      <w:pPr>
        <w:spacing w:after="0"/>
        <w:jc w:val="center"/>
        <w:rPr>
          <w:rFonts w:ascii="Times New Roman" w:hAnsi="Times New Roman"/>
          <w:b/>
          <w:sz w:val="24"/>
          <w:szCs w:val="24"/>
        </w:rPr>
      </w:pPr>
    </w:p>
    <w:p w14:paraId="3B5C66F1" w14:textId="77777777" w:rsidR="007E7959" w:rsidRPr="001F3744" w:rsidRDefault="007E7959" w:rsidP="007E7959">
      <w:pPr>
        <w:spacing w:after="0"/>
        <w:jc w:val="center"/>
        <w:rPr>
          <w:rFonts w:ascii="Times New Roman" w:hAnsi="Times New Roman"/>
          <w:b/>
          <w:sz w:val="24"/>
          <w:szCs w:val="24"/>
        </w:rPr>
      </w:pPr>
    </w:p>
    <w:p w14:paraId="62E5FA00" w14:textId="77777777" w:rsidR="007E7959" w:rsidRPr="001F3744" w:rsidRDefault="007E7959" w:rsidP="007E7959">
      <w:pPr>
        <w:spacing w:after="0"/>
        <w:jc w:val="center"/>
        <w:rPr>
          <w:rFonts w:ascii="Times New Roman" w:hAnsi="Times New Roman"/>
          <w:b/>
          <w:sz w:val="24"/>
          <w:szCs w:val="24"/>
        </w:rPr>
      </w:pPr>
    </w:p>
    <w:p w14:paraId="2BB4B2A9" w14:textId="77777777" w:rsidR="007E7959" w:rsidRPr="001F3744" w:rsidRDefault="007E7959" w:rsidP="007E7959">
      <w:pPr>
        <w:spacing w:after="0"/>
        <w:jc w:val="center"/>
        <w:rPr>
          <w:rFonts w:ascii="Times New Roman" w:hAnsi="Times New Roman"/>
          <w:b/>
          <w:sz w:val="24"/>
          <w:szCs w:val="24"/>
        </w:rPr>
      </w:pPr>
    </w:p>
    <w:p w14:paraId="4E36BD02" w14:textId="77777777" w:rsidR="007E7959" w:rsidRPr="001F3744" w:rsidRDefault="007E7959" w:rsidP="007E7959">
      <w:pPr>
        <w:spacing w:after="0"/>
        <w:jc w:val="center"/>
        <w:rPr>
          <w:rFonts w:ascii="Times New Roman" w:hAnsi="Times New Roman"/>
          <w:b/>
          <w:sz w:val="24"/>
          <w:szCs w:val="24"/>
        </w:rPr>
      </w:pPr>
    </w:p>
    <w:p w14:paraId="24FDD7BC" w14:textId="77777777" w:rsidR="007E7959" w:rsidRPr="001F3744" w:rsidRDefault="007E7959" w:rsidP="007E7959">
      <w:pPr>
        <w:spacing w:after="0"/>
        <w:jc w:val="center"/>
        <w:rPr>
          <w:rFonts w:ascii="Times New Roman" w:hAnsi="Times New Roman"/>
          <w:b/>
          <w:sz w:val="24"/>
          <w:szCs w:val="24"/>
        </w:rPr>
      </w:pPr>
    </w:p>
    <w:p w14:paraId="394A1140" w14:textId="77777777" w:rsidR="007E7959" w:rsidRPr="001F3744" w:rsidRDefault="007E7959" w:rsidP="007E7959">
      <w:pPr>
        <w:spacing w:after="0"/>
        <w:jc w:val="center"/>
        <w:rPr>
          <w:rFonts w:ascii="Times New Roman" w:hAnsi="Times New Roman"/>
          <w:b/>
          <w:sz w:val="24"/>
          <w:szCs w:val="24"/>
        </w:rPr>
      </w:pPr>
    </w:p>
    <w:p w14:paraId="6984A8CD" w14:textId="77777777" w:rsidR="007E7959" w:rsidRPr="001F3744" w:rsidRDefault="007E7959" w:rsidP="007E7959">
      <w:pPr>
        <w:spacing w:after="0"/>
        <w:jc w:val="center"/>
        <w:rPr>
          <w:rFonts w:ascii="Times New Roman" w:hAnsi="Times New Roman"/>
          <w:b/>
          <w:sz w:val="24"/>
          <w:szCs w:val="24"/>
        </w:rPr>
      </w:pPr>
    </w:p>
    <w:p w14:paraId="214CB789" w14:textId="77777777" w:rsidR="007E7959" w:rsidRPr="001F3744" w:rsidRDefault="007E7959" w:rsidP="007E7959">
      <w:pPr>
        <w:spacing w:after="0"/>
        <w:jc w:val="center"/>
        <w:rPr>
          <w:rFonts w:ascii="Times New Roman" w:hAnsi="Times New Roman"/>
          <w:b/>
          <w:sz w:val="24"/>
          <w:szCs w:val="24"/>
        </w:rPr>
      </w:pPr>
    </w:p>
    <w:p w14:paraId="1729CE4D" w14:textId="77777777" w:rsidR="007E7959" w:rsidRPr="001F3744" w:rsidRDefault="007E7959" w:rsidP="007E7959">
      <w:pPr>
        <w:spacing w:after="0"/>
        <w:jc w:val="center"/>
        <w:rPr>
          <w:rFonts w:ascii="Times New Roman" w:hAnsi="Times New Roman"/>
          <w:b/>
          <w:sz w:val="24"/>
          <w:szCs w:val="24"/>
        </w:rPr>
      </w:pPr>
    </w:p>
    <w:p w14:paraId="39DC170C" w14:textId="77777777" w:rsidR="007E7959" w:rsidRPr="001F3744" w:rsidRDefault="007E7959" w:rsidP="007E7959">
      <w:pPr>
        <w:spacing w:after="0"/>
        <w:jc w:val="center"/>
        <w:rPr>
          <w:rFonts w:ascii="Times New Roman" w:hAnsi="Times New Roman"/>
          <w:b/>
          <w:sz w:val="24"/>
          <w:szCs w:val="24"/>
        </w:rPr>
      </w:pPr>
    </w:p>
    <w:p w14:paraId="4B6CEE3E" w14:textId="77777777" w:rsidR="007E7959" w:rsidRPr="001F3744" w:rsidRDefault="007E7959" w:rsidP="007E7959">
      <w:pPr>
        <w:spacing w:after="0"/>
        <w:jc w:val="center"/>
        <w:rPr>
          <w:rFonts w:ascii="Times New Roman" w:hAnsi="Times New Roman"/>
          <w:b/>
          <w:sz w:val="24"/>
          <w:szCs w:val="24"/>
        </w:rPr>
      </w:pPr>
    </w:p>
    <w:p w14:paraId="2CFC93EC" w14:textId="77777777" w:rsidR="007E7959" w:rsidRPr="001F3744" w:rsidRDefault="007E7959" w:rsidP="007E7959">
      <w:pPr>
        <w:spacing w:after="0"/>
        <w:jc w:val="center"/>
        <w:rPr>
          <w:rFonts w:ascii="Times New Roman" w:hAnsi="Times New Roman"/>
          <w:b/>
          <w:sz w:val="24"/>
          <w:szCs w:val="24"/>
        </w:rPr>
      </w:pPr>
    </w:p>
    <w:p w14:paraId="70C37E94" w14:textId="77777777" w:rsidR="007E7959" w:rsidRPr="001F3744" w:rsidRDefault="007E7959" w:rsidP="007E7959">
      <w:pPr>
        <w:spacing w:after="0"/>
        <w:jc w:val="center"/>
        <w:rPr>
          <w:rFonts w:ascii="Times New Roman" w:hAnsi="Times New Roman"/>
          <w:b/>
          <w:sz w:val="24"/>
          <w:szCs w:val="24"/>
        </w:rPr>
      </w:pPr>
    </w:p>
    <w:p w14:paraId="16DBD64D" w14:textId="77777777" w:rsidR="007E7959" w:rsidRPr="001F3744" w:rsidRDefault="007E7959" w:rsidP="007E7959">
      <w:pPr>
        <w:spacing w:after="0"/>
        <w:jc w:val="center"/>
        <w:rPr>
          <w:rFonts w:ascii="Times New Roman" w:hAnsi="Times New Roman"/>
          <w:b/>
          <w:sz w:val="24"/>
          <w:szCs w:val="24"/>
        </w:rPr>
      </w:pPr>
    </w:p>
    <w:p w14:paraId="0AB8F60F" w14:textId="77777777" w:rsidR="007E7959" w:rsidRPr="001F3744" w:rsidRDefault="007E7959" w:rsidP="007E7959">
      <w:pPr>
        <w:spacing w:after="0"/>
        <w:jc w:val="center"/>
        <w:rPr>
          <w:rFonts w:ascii="Times New Roman" w:hAnsi="Times New Roman"/>
          <w:b/>
          <w:sz w:val="24"/>
          <w:szCs w:val="24"/>
        </w:rPr>
      </w:pPr>
      <w:r w:rsidRPr="001F3744">
        <w:rPr>
          <w:rFonts w:ascii="Times New Roman" w:hAnsi="Times New Roman"/>
          <w:b/>
          <w:sz w:val="24"/>
          <w:szCs w:val="24"/>
        </w:rPr>
        <w:br w:type="page"/>
      </w:r>
      <w:r w:rsidRPr="001F3744">
        <w:rPr>
          <w:rFonts w:ascii="Times New Roman" w:hAnsi="Times New Roman"/>
          <w:b/>
          <w:sz w:val="24"/>
          <w:szCs w:val="24"/>
        </w:rPr>
        <w:lastRenderedPageBreak/>
        <w:t>4. КОНТРОЛЬ И ОЦЕНКА РЕЗУЛЬТАТОВ ОСВОЕНИЯ</w:t>
      </w:r>
    </w:p>
    <w:p w14:paraId="74C445C2" w14:textId="77777777" w:rsidR="007E7959" w:rsidRPr="001F3744" w:rsidRDefault="007E7959" w:rsidP="007E7959">
      <w:pPr>
        <w:spacing w:after="0"/>
        <w:contextualSpacing/>
        <w:jc w:val="center"/>
        <w:rPr>
          <w:rFonts w:ascii="Times New Roman" w:hAnsi="Times New Roman"/>
          <w:b/>
          <w:sz w:val="24"/>
          <w:szCs w:val="24"/>
        </w:rPr>
      </w:pPr>
      <w:r w:rsidRPr="001F3744">
        <w:rPr>
          <w:rFonts w:ascii="Times New Roman" w:hAnsi="Times New Roman"/>
          <w:b/>
          <w:sz w:val="24"/>
          <w:szCs w:val="24"/>
        </w:rPr>
        <w:t>УЧЕБНОЙ ДИСЦИПЛИНЫ</w:t>
      </w:r>
    </w:p>
    <w:p w14:paraId="28B5190A" w14:textId="77777777" w:rsidR="007E7959" w:rsidRPr="001F3744" w:rsidRDefault="007E7959" w:rsidP="007E7959">
      <w:pPr>
        <w:spacing w:after="0"/>
        <w:jc w:val="both"/>
        <w:rPr>
          <w:rFonts w:ascii="Times New Roman" w:hAnsi="Times New Roman"/>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3318"/>
        <w:gridCol w:w="1929"/>
      </w:tblGrid>
      <w:tr w:rsidR="007E7959" w:rsidRPr="001F3744" w14:paraId="30664B8F" w14:textId="77777777" w:rsidTr="00692565">
        <w:tc>
          <w:tcPr>
            <w:tcW w:w="4673" w:type="dxa"/>
          </w:tcPr>
          <w:p w14:paraId="468E6E52" w14:textId="77777777" w:rsidR="007E7959" w:rsidRPr="001F3744" w:rsidRDefault="007E7959" w:rsidP="00692565">
            <w:pPr>
              <w:spacing w:after="0"/>
              <w:contextualSpacing/>
              <w:jc w:val="center"/>
              <w:rPr>
                <w:rFonts w:ascii="Times New Roman" w:eastAsia="Calibri" w:hAnsi="Times New Roman"/>
                <w:b/>
                <w:sz w:val="24"/>
                <w:szCs w:val="24"/>
                <w:lang w:eastAsia="en-US"/>
              </w:rPr>
            </w:pPr>
            <w:r w:rsidRPr="001F3744">
              <w:rPr>
                <w:rFonts w:ascii="Times New Roman" w:eastAsia="Calibri" w:hAnsi="Times New Roman"/>
                <w:b/>
                <w:bCs/>
                <w:sz w:val="24"/>
                <w:szCs w:val="24"/>
                <w:lang w:eastAsia="en-US"/>
              </w:rPr>
              <w:t>Результаты обучения</w:t>
            </w:r>
          </w:p>
        </w:tc>
        <w:tc>
          <w:tcPr>
            <w:tcW w:w="3402" w:type="dxa"/>
          </w:tcPr>
          <w:p w14:paraId="612B29E3" w14:textId="77777777" w:rsidR="007E7959" w:rsidRPr="001F3744" w:rsidRDefault="007E7959" w:rsidP="00692565">
            <w:pPr>
              <w:spacing w:after="0"/>
              <w:contextualSpacing/>
              <w:jc w:val="center"/>
              <w:rPr>
                <w:rFonts w:ascii="Times New Roman" w:eastAsia="Calibri" w:hAnsi="Times New Roman"/>
                <w:b/>
                <w:sz w:val="24"/>
                <w:szCs w:val="24"/>
                <w:lang w:eastAsia="en-US"/>
              </w:rPr>
            </w:pPr>
            <w:r w:rsidRPr="001F3744">
              <w:rPr>
                <w:rFonts w:ascii="Times New Roman" w:eastAsia="Calibri" w:hAnsi="Times New Roman"/>
                <w:b/>
                <w:bCs/>
                <w:sz w:val="24"/>
                <w:szCs w:val="24"/>
                <w:lang w:eastAsia="en-US"/>
              </w:rPr>
              <w:t>Критерии оценки</w:t>
            </w:r>
          </w:p>
        </w:tc>
        <w:tc>
          <w:tcPr>
            <w:tcW w:w="1701" w:type="dxa"/>
          </w:tcPr>
          <w:p w14:paraId="4FF2CB19" w14:textId="77777777" w:rsidR="007E7959" w:rsidRPr="001F3744" w:rsidRDefault="007E7959" w:rsidP="00692565">
            <w:pPr>
              <w:spacing w:after="0"/>
              <w:contextualSpacing/>
              <w:jc w:val="center"/>
              <w:rPr>
                <w:rFonts w:ascii="Times New Roman" w:eastAsia="Calibri" w:hAnsi="Times New Roman"/>
                <w:b/>
                <w:sz w:val="24"/>
                <w:szCs w:val="24"/>
                <w:lang w:eastAsia="en-US"/>
              </w:rPr>
            </w:pPr>
            <w:r w:rsidRPr="001F3744">
              <w:rPr>
                <w:rFonts w:ascii="Times New Roman" w:eastAsia="Calibri" w:hAnsi="Times New Roman"/>
                <w:b/>
                <w:sz w:val="24"/>
                <w:szCs w:val="24"/>
                <w:lang w:eastAsia="en-US"/>
              </w:rPr>
              <w:t>Методы оценки</w:t>
            </w:r>
          </w:p>
        </w:tc>
      </w:tr>
      <w:tr w:rsidR="007E7959" w:rsidRPr="001F3744" w14:paraId="45D3A8CC" w14:textId="77777777" w:rsidTr="00692565">
        <w:tc>
          <w:tcPr>
            <w:tcW w:w="4673" w:type="dxa"/>
          </w:tcPr>
          <w:p w14:paraId="5F6D7FB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01.01</w:t>
            </w:r>
            <w:r w:rsidRPr="001F3744">
              <w:rPr>
                <w:rFonts w:ascii="Times New Roman" w:eastAsia="Calibri" w:hAnsi="Times New Roman"/>
                <w:sz w:val="24"/>
                <w:szCs w:val="24"/>
                <w:lang w:eastAsia="en-US"/>
              </w:rPr>
              <w:tab/>
              <w:t xml:space="preserve">Знания: актуальный профессиональный </w:t>
            </w:r>
          </w:p>
          <w:p w14:paraId="06CA913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и социальный контекст, в котором приходится работать и жить; </w:t>
            </w:r>
          </w:p>
          <w:p w14:paraId="2431A1C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01.02</w:t>
            </w:r>
            <w:r w:rsidRPr="001F3744">
              <w:rPr>
                <w:rFonts w:ascii="Times New Roman" w:eastAsia="Calibri" w:hAnsi="Times New Roman"/>
                <w:sz w:val="24"/>
                <w:szCs w:val="24"/>
                <w:lang w:eastAsia="en-US"/>
              </w:rPr>
              <w:tab/>
              <w:t xml:space="preserve">основные источники информации </w:t>
            </w:r>
          </w:p>
          <w:p w14:paraId="1F173A7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и ресурсы для решения задач и проблем </w:t>
            </w:r>
          </w:p>
          <w:p w14:paraId="592B8AE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в профессиональном и/или социальном контексте;</w:t>
            </w:r>
          </w:p>
          <w:p w14:paraId="767D84C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01.03</w:t>
            </w:r>
            <w:r w:rsidRPr="001F3744">
              <w:rPr>
                <w:rFonts w:ascii="Times New Roman" w:eastAsia="Calibri" w:hAnsi="Times New Roman"/>
                <w:sz w:val="24"/>
                <w:szCs w:val="24"/>
                <w:lang w:eastAsia="en-US"/>
              </w:rPr>
              <w:tab/>
              <w:t xml:space="preserve">алгоритмы выполнения работ в профессиональной </w:t>
            </w:r>
          </w:p>
          <w:p w14:paraId="485CC37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и смежных областях; </w:t>
            </w:r>
          </w:p>
          <w:p w14:paraId="29C3134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01.04</w:t>
            </w:r>
            <w:r w:rsidRPr="001F3744">
              <w:rPr>
                <w:rFonts w:ascii="Times New Roman" w:eastAsia="Calibri" w:hAnsi="Times New Roman"/>
                <w:sz w:val="24"/>
                <w:szCs w:val="24"/>
                <w:lang w:eastAsia="en-US"/>
              </w:rPr>
              <w:tab/>
              <w:t>методы работы в профессиональной и смежных сферах;</w:t>
            </w:r>
          </w:p>
          <w:p w14:paraId="3BC7785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01.05</w:t>
            </w:r>
            <w:r w:rsidRPr="001F3744">
              <w:rPr>
                <w:rFonts w:ascii="Times New Roman" w:eastAsia="Calibri" w:hAnsi="Times New Roman"/>
                <w:sz w:val="24"/>
                <w:szCs w:val="24"/>
                <w:lang w:eastAsia="en-US"/>
              </w:rPr>
              <w:tab/>
              <w:t xml:space="preserve">структуру плана для решения задач; </w:t>
            </w:r>
          </w:p>
          <w:p w14:paraId="6E606A82"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01.06</w:t>
            </w:r>
            <w:r w:rsidRPr="001F3744">
              <w:rPr>
                <w:rFonts w:ascii="Times New Roman" w:eastAsia="Calibri" w:hAnsi="Times New Roman"/>
                <w:sz w:val="24"/>
                <w:szCs w:val="24"/>
                <w:lang w:eastAsia="en-US"/>
              </w:rPr>
              <w:tab/>
              <w:t>порядок оценки результатов решения задач профессиональной деятельности</w:t>
            </w:r>
          </w:p>
          <w:p w14:paraId="03E2F35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02.01</w:t>
            </w:r>
            <w:r w:rsidRPr="001F3744">
              <w:rPr>
                <w:rFonts w:ascii="Times New Roman" w:eastAsia="Calibri" w:hAnsi="Times New Roman"/>
                <w:sz w:val="24"/>
                <w:szCs w:val="24"/>
                <w:lang w:eastAsia="en-US"/>
              </w:rPr>
              <w:tab/>
              <w:t xml:space="preserve">Знания: номенклатура информационных источников, применяемых в профессиональной деятельности; </w:t>
            </w:r>
          </w:p>
          <w:p w14:paraId="349D281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02.02</w:t>
            </w:r>
            <w:r w:rsidRPr="001F3744">
              <w:rPr>
                <w:rFonts w:ascii="Times New Roman" w:eastAsia="Calibri" w:hAnsi="Times New Roman"/>
                <w:sz w:val="24"/>
                <w:szCs w:val="24"/>
                <w:lang w:eastAsia="en-US"/>
              </w:rPr>
              <w:tab/>
              <w:t xml:space="preserve">приемы структурирования информации; </w:t>
            </w:r>
          </w:p>
          <w:p w14:paraId="0C17E70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02.03</w:t>
            </w:r>
            <w:r w:rsidRPr="001F3744">
              <w:rPr>
                <w:rFonts w:ascii="Times New Roman" w:eastAsia="Calibri" w:hAnsi="Times New Roman"/>
                <w:sz w:val="24"/>
                <w:szCs w:val="24"/>
                <w:lang w:eastAsia="en-US"/>
              </w:rPr>
              <w:tab/>
              <w:t>формат оформления результатов поиска информации, современные средства и устройства информатизации;</w:t>
            </w:r>
          </w:p>
          <w:p w14:paraId="0C05D36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02.04</w:t>
            </w:r>
            <w:r w:rsidRPr="001F3744">
              <w:rPr>
                <w:rFonts w:ascii="Times New Roman" w:eastAsia="Calibri" w:hAnsi="Times New Roman"/>
                <w:sz w:val="24"/>
                <w:szCs w:val="24"/>
                <w:lang w:eastAsia="en-US"/>
              </w:rPr>
              <w:tab/>
              <w:t>порядок их применения и программное обеспечение в профессиональной деятельности в том числе с использованием цифровых средств</w:t>
            </w:r>
          </w:p>
          <w:p w14:paraId="568AE4B0"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03.01</w:t>
            </w:r>
            <w:r w:rsidRPr="001F3744">
              <w:rPr>
                <w:rFonts w:ascii="Times New Roman" w:eastAsia="Calibri" w:hAnsi="Times New Roman"/>
                <w:sz w:val="24"/>
                <w:szCs w:val="24"/>
                <w:lang w:eastAsia="en-US"/>
              </w:rPr>
              <w:tab/>
              <w:t xml:space="preserve">Знания: содержание актуальной нормативно-правовой документации; </w:t>
            </w:r>
          </w:p>
          <w:p w14:paraId="29741379"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03.02</w:t>
            </w:r>
            <w:r w:rsidRPr="001F3744">
              <w:rPr>
                <w:rFonts w:ascii="Times New Roman" w:eastAsia="Calibri" w:hAnsi="Times New Roman"/>
                <w:sz w:val="24"/>
                <w:szCs w:val="24"/>
                <w:lang w:eastAsia="en-US"/>
              </w:rPr>
              <w:tab/>
              <w:t>современная научная и профессиональная терминология;</w:t>
            </w:r>
          </w:p>
          <w:p w14:paraId="651BD322"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Зо 03.03</w:t>
            </w:r>
            <w:r w:rsidRPr="001F3744">
              <w:rPr>
                <w:rFonts w:ascii="Times New Roman" w:eastAsia="Calibri" w:hAnsi="Times New Roman"/>
                <w:sz w:val="24"/>
                <w:szCs w:val="24"/>
                <w:lang w:eastAsia="en-US"/>
              </w:rPr>
              <w:tab/>
              <w:t>возможные траектории профессионального развития и самообразования;</w:t>
            </w:r>
          </w:p>
          <w:p w14:paraId="777FB8CF"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03.04</w:t>
            </w:r>
            <w:r w:rsidRPr="001F3744">
              <w:rPr>
                <w:rFonts w:ascii="Times New Roman" w:eastAsia="Calibri" w:hAnsi="Times New Roman"/>
                <w:sz w:val="24"/>
                <w:szCs w:val="24"/>
                <w:lang w:eastAsia="en-US"/>
              </w:rPr>
              <w:tab/>
              <w:t xml:space="preserve">порядок выстраивания презентации; </w:t>
            </w:r>
          </w:p>
          <w:p w14:paraId="79E1C7E5"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04.01</w:t>
            </w:r>
            <w:r w:rsidRPr="001F3744">
              <w:rPr>
                <w:rFonts w:ascii="Times New Roman" w:eastAsia="Calibri" w:hAnsi="Times New Roman"/>
                <w:sz w:val="24"/>
                <w:szCs w:val="24"/>
                <w:lang w:eastAsia="en-US"/>
              </w:rPr>
              <w:tab/>
              <w:t>Знания: психологические основы деятельности коллектива, психологические особенности личности;</w:t>
            </w:r>
          </w:p>
          <w:p w14:paraId="65BE8F3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04.02</w:t>
            </w:r>
            <w:r w:rsidRPr="001F3744">
              <w:rPr>
                <w:rFonts w:ascii="Times New Roman" w:eastAsia="Calibri" w:hAnsi="Times New Roman"/>
                <w:sz w:val="24"/>
                <w:szCs w:val="24"/>
                <w:lang w:eastAsia="en-US"/>
              </w:rPr>
              <w:tab/>
              <w:t>основы проектной деятельности</w:t>
            </w:r>
          </w:p>
          <w:p w14:paraId="5A88B733"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05.01</w:t>
            </w:r>
            <w:r w:rsidRPr="001F3744">
              <w:rPr>
                <w:rFonts w:ascii="Times New Roman" w:eastAsia="Calibri" w:hAnsi="Times New Roman"/>
                <w:sz w:val="24"/>
                <w:szCs w:val="24"/>
                <w:lang w:eastAsia="en-US"/>
              </w:rPr>
              <w:tab/>
              <w:t xml:space="preserve">Знания: особенности социального и культурного контекста; </w:t>
            </w:r>
          </w:p>
          <w:p w14:paraId="49E8FC4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05.02</w:t>
            </w:r>
            <w:r w:rsidRPr="001F3744">
              <w:rPr>
                <w:rFonts w:ascii="Times New Roman" w:eastAsia="Calibri" w:hAnsi="Times New Roman"/>
                <w:sz w:val="24"/>
                <w:szCs w:val="24"/>
                <w:lang w:eastAsia="en-US"/>
              </w:rPr>
              <w:tab/>
              <w:t xml:space="preserve">правила оформления документов </w:t>
            </w:r>
          </w:p>
          <w:p w14:paraId="0A2377C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и построения устных сообщений</w:t>
            </w:r>
          </w:p>
          <w:p w14:paraId="0DB6DF6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06.01</w:t>
            </w:r>
            <w:r w:rsidRPr="001F3744">
              <w:rPr>
                <w:rFonts w:ascii="Times New Roman" w:eastAsia="Calibri" w:hAnsi="Times New Roman"/>
                <w:sz w:val="24"/>
                <w:szCs w:val="24"/>
                <w:lang w:eastAsia="en-US"/>
              </w:rPr>
              <w:tab/>
              <w:t xml:space="preserve">Знания: сущность гражданско-патриотической позиции, общечеловеческих ценностей; </w:t>
            </w:r>
          </w:p>
          <w:p w14:paraId="3BA5C25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06.02</w:t>
            </w:r>
            <w:r w:rsidRPr="001F3744">
              <w:rPr>
                <w:rFonts w:ascii="Times New Roman" w:eastAsia="Calibri" w:hAnsi="Times New Roman"/>
                <w:sz w:val="24"/>
                <w:szCs w:val="24"/>
                <w:lang w:eastAsia="en-US"/>
              </w:rPr>
              <w:tab/>
              <w:t>значимость профессиональной деятельности по профессии (специальности);</w:t>
            </w:r>
          </w:p>
          <w:p w14:paraId="611D85D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07.01</w:t>
            </w:r>
            <w:r w:rsidRPr="001F3744">
              <w:rPr>
                <w:rFonts w:ascii="Times New Roman" w:eastAsia="Calibri" w:hAnsi="Times New Roman"/>
                <w:sz w:val="24"/>
                <w:szCs w:val="24"/>
                <w:lang w:eastAsia="en-US"/>
              </w:rPr>
              <w:tab/>
              <w:t xml:space="preserve">Знания: правила экологической безопасности при ведении профессиональной деятельности; </w:t>
            </w:r>
          </w:p>
          <w:p w14:paraId="44A40A6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07.02</w:t>
            </w:r>
            <w:r w:rsidRPr="001F3744">
              <w:rPr>
                <w:rFonts w:ascii="Times New Roman" w:eastAsia="Calibri" w:hAnsi="Times New Roman"/>
                <w:sz w:val="24"/>
                <w:szCs w:val="24"/>
                <w:lang w:eastAsia="en-US"/>
              </w:rPr>
              <w:tab/>
              <w:t>основные ресурсы, задействованные в профессиональной деятельности;</w:t>
            </w:r>
          </w:p>
          <w:p w14:paraId="642F0872"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07.03</w:t>
            </w:r>
            <w:r w:rsidRPr="001F3744">
              <w:rPr>
                <w:rFonts w:ascii="Times New Roman" w:eastAsia="Calibri" w:hAnsi="Times New Roman"/>
                <w:sz w:val="24"/>
                <w:szCs w:val="24"/>
                <w:lang w:eastAsia="en-US"/>
              </w:rPr>
              <w:tab/>
              <w:t>пути обеспечения ресурсосбережения;</w:t>
            </w:r>
          </w:p>
          <w:p w14:paraId="7B63FC1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07.04</w:t>
            </w:r>
            <w:r w:rsidRPr="001F3744">
              <w:rPr>
                <w:rFonts w:ascii="Times New Roman" w:eastAsia="Calibri" w:hAnsi="Times New Roman"/>
                <w:sz w:val="24"/>
                <w:szCs w:val="24"/>
                <w:lang w:eastAsia="en-US"/>
              </w:rPr>
              <w:tab/>
              <w:t>принципы бережливого производства;</w:t>
            </w:r>
          </w:p>
          <w:p w14:paraId="45CBEAA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08.01</w:t>
            </w:r>
            <w:r w:rsidRPr="001F3744">
              <w:rPr>
                <w:rFonts w:ascii="Times New Roman" w:eastAsia="Calibri" w:hAnsi="Times New Roman"/>
                <w:sz w:val="24"/>
                <w:szCs w:val="24"/>
                <w:lang w:eastAsia="en-US"/>
              </w:rPr>
              <w:tab/>
              <w:t xml:space="preserve">Знания: роль физической культуры </w:t>
            </w:r>
          </w:p>
          <w:p w14:paraId="3AF60E4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в общекультурном, профессиональном </w:t>
            </w:r>
          </w:p>
          <w:p w14:paraId="0C8E1B60"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и социальном развитии человека;</w:t>
            </w:r>
          </w:p>
          <w:p w14:paraId="42BCEF1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08.02</w:t>
            </w:r>
            <w:r w:rsidRPr="001F3744">
              <w:rPr>
                <w:rFonts w:ascii="Times New Roman" w:eastAsia="Calibri" w:hAnsi="Times New Roman"/>
                <w:sz w:val="24"/>
                <w:szCs w:val="24"/>
                <w:lang w:eastAsia="en-US"/>
              </w:rPr>
              <w:tab/>
              <w:t xml:space="preserve">основы здорового образа жизни; </w:t>
            </w:r>
          </w:p>
          <w:p w14:paraId="652D2E8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08.03</w:t>
            </w:r>
            <w:r w:rsidRPr="001F3744">
              <w:rPr>
                <w:rFonts w:ascii="Times New Roman" w:eastAsia="Calibri" w:hAnsi="Times New Roman"/>
                <w:sz w:val="24"/>
                <w:szCs w:val="24"/>
                <w:lang w:eastAsia="en-US"/>
              </w:rPr>
              <w:tab/>
              <w:t>условия профессиональной деятельности и зоны риска физического здоровья для профессии (специальности);</w:t>
            </w:r>
          </w:p>
          <w:p w14:paraId="115FD85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08.04</w:t>
            </w:r>
            <w:r w:rsidRPr="001F3744">
              <w:rPr>
                <w:rFonts w:ascii="Times New Roman" w:eastAsia="Calibri" w:hAnsi="Times New Roman"/>
                <w:sz w:val="24"/>
                <w:szCs w:val="24"/>
                <w:lang w:eastAsia="en-US"/>
              </w:rPr>
              <w:tab/>
              <w:t>средства профилактики перенапряжения</w:t>
            </w:r>
          </w:p>
          <w:p w14:paraId="24FAC0B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Зо 09.01</w:t>
            </w:r>
            <w:r w:rsidRPr="001F3744">
              <w:rPr>
                <w:rFonts w:ascii="Times New Roman" w:eastAsia="Calibri" w:hAnsi="Times New Roman"/>
                <w:sz w:val="24"/>
                <w:szCs w:val="24"/>
                <w:lang w:eastAsia="en-US"/>
              </w:rPr>
              <w:tab/>
              <w:t>Знания: основные виды и процедуры обработки информации;</w:t>
            </w:r>
          </w:p>
          <w:p w14:paraId="42C02125"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09.02</w:t>
            </w:r>
            <w:r w:rsidRPr="001F3744">
              <w:rPr>
                <w:rFonts w:ascii="Times New Roman" w:eastAsia="Calibri" w:hAnsi="Times New Roman"/>
                <w:sz w:val="24"/>
                <w:szCs w:val="24"/>
                <w:lang w:eastAsia="en-US"/>
              </w:rPr>
              <w:tab/>
              <w:t xml:space="preserve">основы правила пользования программным обеспечением используемого оборудования. </w:t>
            </w:r>
          </w:p>
          <w:p w14:paraId="5FC45B29"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10.01</w:t>
            </w:r>
            <w:r w:rsidRPr="001F3744">
              <w:rPr>
                <w:rFonts w:ascii="Times New Roman" w:eastAsia="Calibri" w:hAnsi="Times New Roman"/>
                <w:sz w:val="24"/>
                <w:szCs w:val="24"/>
                <w:lang w:eastAsia="en-US"/>
              </w:rPr>
              <w:tab/>
              <w:t>Знания: правила построения простых и сложных предложений на профессиональные темы;</w:t>
            </w:r>
          </w:p>
          <w:p w14:paraId="0AEA221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10.02</w:t>
            </w:r>
            <w:r w:rsidRPr="001F3744">
              <w:rPr>
                <w:rFonts w:ascii="Times New Roman" w:eastAsia="Calibri" w:hAnsi="Times New Roman"/>
                <w:sz w:val="24"/>
                <w:szCs w:val="24"/>
                <w:lang w:eastAsia="en-US"/>
              </w:rPr>
              <w:tab/>
              <w:t xml:space="preserve">основные общеупотребительные глаголы (бытовая </w:t>
            </w:r>
          </w:p>
          <w:p w14:paraId="532B93C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и профессиональная лексика);</w:t>
            </w:r>
          </w:p>
          <w:p w14:paraId="49D1A3B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10.03</w:t>
            </w:r>
            <w:r w:rsidRPr="001F3744">
              <w:rPr>
                <w:rFonts w:ascii="Times New Roman" w:eastAsia="Calibri" w:hAnsi="Times New Roman"/>
                <w:sz w:val="24"/>
                <w:szCs w:val="24"/>
                <w:lang w:eastAsia="en-US"/>
              </w:rPr>
              <w:tab/>
              <w:t>лексический минимум, относящийся к описанию предметов, средств и процессов профессиональной деятельности;</w:t>
            </w:r>
          </w:p>
          <w:p w14:paraId="0A83976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10.04</w:t>
            </w:r>
            <w:r w:rsidRPr="001F3744">
              <w:rPr>
                <w:rFonts w:ascii="Times New Roman" w:eastAsia="Calibri" w:hAnsi="Times New Roman"/>
                <w:sz w:val="24"/>
                <w:szCs w:val="24"/>
                <w:lang w:eastAsia="en-US"/>
              </w:rPr>
              <w:tab/>
              <w:t>особенности произношения;</w:t>
            </w:r>
          </w:p>
          <w:p w14:paraId="7554FD8C"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10.05</w:t>
            </w:r>
            <w:r w:rsidRPr="001F3744">
              <w:rPr>
                <w:rFonts w:ascii="Times New Roman" w:eastAsia="Calibri" w:hAnsi="Times New Roman"/>
                <w:sz w:val="24"/>
                <w:szCs w:val="24"/>
                <w:lang w:eastAsia="en-US"/>
              </w:rPr>
              <w:tab/>
              <w:t>правила чтения текстов профессиональной направленности.</w:t>
            </w:r>
          </w:p>
          <w:p w14:paraId="588FD29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11.01</w:t>
            </w:r>
            <w:r w:rsidRPr="001F3744">
              <w:rPr>
                <w:rFonts w:ascii="Times New Roman" w:eastAsia="Calibri" w:hAnsi="Times New Roman"/>
                <w:sz w:val="24"/>
                <w:szCs w:val="24"/>
                <w:lang w:eastAsia="en-US"/>
              </w:rPr>
              <w:tab/>
              <w:t>Знания: основы предпринимательской деятельности; основы финансовой грамотности;</w:t>
            </w:r>
          </w:p>
          <w:p w14:paraId="208F49C5"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Зо 11.02</w:t>
            </w:r>
            <w:r w:rsidRPr="001F3744">
              <w:rPr>
                <w:rFonts w:ascii="Times New Roman" w:eastAsia="Calibri" w:hAnsi="Times New Roman"/>
                <w:sz w:val="24"/>
                <w:szCs w:val="24"/>
                <w:lang w:eastAsia="en-US"/>
              </w:rPr>
              <w:tab/>
              <w:t>правила разработки бизнес-планов;</w:t>
            </w:r>
          </w:p>
          <w:p w14:paraId="340DCCA7" w14:textId="77777777" w:rsidR="007E7959" w:rsidRPr="001F3744" w:rsidRDefault="007E7959" w:rsidP="00692565">
            <w:pPr>
              <w:spacing w:after="0"/>
              <w:contextualSpacing/>
              <w:rPr>
                <w:rFonts w:ascii="Times New Roman" w:eastAsia="Calibri" w:hAnsi="Times New Roman"/>
                <w:b/>
                <w:bCs/>
                <w:sz w:val="24"/>
                <w:szCs w:val="24"/>
                <w:lang w:eastAsia="en-US"/>
              </w:rPr>
            </w:pPr>
            <w:r w:rsidRPr="001F3744">
              <w:rPr>
                <w:rFonts w:ascii="Times New Roman" w:eastAsia="Calibri" w:hAnsi="Times New Roman"/>
                <w:sz w:val="24"/>
                <w:szCs w:val="24"/>
                <w:lang w:eastAsia="en-US"/>
              </w:rPr>
              <w:t>Зо 11.03</w:t>
            </w:r>
            <w:r w:rsidRPr="001F3744">
              <w:rPr>
                <w:rFonts w:ascii="Times New Roman" w:eastAsia="Calibri" w:hAnsi="Times New Roman"/>
                <w:sz w:val="24"/>
                <w:szCs w:val="24"/>
                <w:lang w:eastAsia="en-US"/>
              </w:rPr>
              <w:tab/>
              <w:t>кредитные банковские продукты</w:t>
            </w:r>
          </w:p>
        </w:tc>
        <w:tc>
          <w:tcPr>
            <w:tcW w:w="3402" w:type="dxa"/>
          </w:tcPr>
          <w:p w14:paraId="10710474" w14:textId="77777777" w:rsidR="007E7959" w:rsidRPr="001F3744" w:rsidRDefault="007E7959" w:rsidP="00692565">
            <w:pPr>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Демонстрирует знание о видах организаций и делает правильные выводы о их деятельности в рыночной экономике;</w:t>
            </w:r>
          </w:p>
          <w:p w14:paraId="5AC48B30" w14:textId="77777777" w:rsidR="007E7959" w:rsidRPr="001F3744" w:rsidRDefault="007E7959" w:rsidP="00692565">
            <w:pPr>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Демонстрирует знание о сущности предпринимательской деятельности;</w:t>
            </w:r>
          </w:p>
          <w:p w14:paraId="411CA15B" w14:textId="77777777" w:rsidR="007E7959" w:rsidRPr="001F3744" w:rsidRDefault="007E7959" w:rsidP="00692565">
            <w:pPr>
              <w:spacing w:after="0"/>
              <w:jc w:val="both"/>
              <w:rPr>
                <w:rFonts w:ascii="Times New Roman" w:eastAsia="Calibri" w:hAnsi="Times New Roman"/>
                <w:b/>
                <w:sz w:val="24"/>
                <w:szCs w:val="24"/>
                <w:lang w:eastAsia="en-US"/>
              </w:rPr>
            </w:pPr>
            <w:r w:rsidRPr="001F3744">
              <w:rPr>
                <w:rFonts w:ascii="Times New Roman" w:eastAsia="Calibri" w:hAnsi="Times New Roman"/>
                <w:sz w:val="24"/>
                <w:szCs w:val="24"/>
                <w:lang w:eastAsia="en-US"/>
              </w:rPr>
              <w:t>Демонстрирует знание по основным экономическим понятиям и терминам, использует их в профессиональной деятельности;</w:t>
            </w:r>
          </w:p>
          <w:p w14:paraId="0266EFA3" w14:textId="77777777" w:rsidR="007E7959" w:rsidRPr="001F3744" w:rsidRDefault="007E7959" w:rsidP="00692565">
            <w:pPr>
              <w:spacing w:after="0"/>
              <w:contextualSpacing/>
              <w:jc w:val="center"/>
              <w:rPr>
                <w:rFonts w:ascii="Times New Roman" w:eastAsia="Calibri" w:hAnsi="Times New Roman"/>
                <w:b/>
                <w:bCs/>
                <w:sz w:val="24"/>
                <w:szCs w:val="24"/>
                <w:lang w:eastAsia="en-US"/>
              </w:rPr>
            </w:pPr>
          </w:p>
        </w:tc>
        <w:tc>
          <w:tcPr>
            <w:tcW w:w="1701" w:type="dxa"/>
          </w:tcPr>
          <w:p w14:paraId="4203EFF2" w14:textId="77777777"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опрос, внеаудиторная самостоятельная работа, тестирование</w:t>
            </w:r>
          </w:p>
          <w:p w14:paraId="2C18E571" w14:textId="65264492"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контрольная работа, </w:t>
            </w:r>
            <w:r w:rsidR="00264E0A" w:rsidRPr="001F3744">
              <w:rPr>
                <w:rFonts w:ascii="Times New Roman" w:eastAsia="Calibri" w:hAnsi="Times New Roman"/>
                <w:sz w:val="24"/>
                <w:szCs w:val="24"/>
                <w:lang w:eastAsia="en-US"/>
              </w:rPr>
              <w:t>опрос, внеаудиторная</w:t>
            </w:r>
            <w:r w:rsidRPr="001F3744">
              <w:rPr>
                <w:rFonts w:ascii="Times New Roman" w:eastAsia="Calibri" w:hAnsi="Times New Roman"/>
                <w:sz w:val="24"/>
                <w:szCs w:val="24"/>
                <w:lang w:eastAsia="en-US"/>
              </w:rPr>
              <w:t xml:space="preserve"> самостоятельная работа, тестирование</w:t>
            </w:r>
          </w:p>
          <w:p w14:paraId="5226F851" w14:textId="77777777"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Устный опрос</w:t>
            </w:r>
          </w:p>
          <w:p w14:paraId="3C111437" w14:textId="77777777"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Написание рефератов, докладов, их оценка</w:t>
            </w:r>
          </w:p>
          <w:p w14:paraId="7641652F" w14:textId="77777777" w:rsidR="007E7959" w:rsidRPr="001F3744" w:rsidRDefault="007E7959" w:rsidP="00692565">
            <w:pPr>
              <w:spacing w:after="0"/>
              <w:contextualSpacing/>
              <w:jc w:val="center"/>
              <w:rPr>
                <w:rFonts w:ascii="Times New Roman" w:eastAsia="Calibri" w:hAnsi="Times New Roman"/>
                <w:b/>
                <w:sz w:val="24"/>
                <w:szCs w:val="24"/>
                <w:lang w:eastAsia="en-US"/>
              </w:rPr>
            </w:pPr>
          </w:p>
        </w:tc>
      </w:tr>
      <w:tr w:rsidR="007E7959" w:rsidRPr="001F3744" w14:paraId="29D0D168" w14:textId="77777777" w:rsidTr="00692565">
        <w:trPr>
          <w:trHeight w:val="10055"/>
        </w:trPr>
        <w:tc>
          <w:tcPr>
            <w:tcW w:w="4673" w:type="dxa"/>
          </w:tcPr>
          <w:p w14:paraId="63FF632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Уо 01.01</w:t>
            </w:r>
            <w:r w:rsidRPr="001F3744">
              <w:rPr>
                <w:rFonts w:ascii="Times New Roman" w:eastAsia="Calibri" w:hAnsi="Times New Roman"/>
                <w:sz w:val="24"/>
                <w:szCs w:val="24"/>
                <w:lang w:eastAsia="en-US"/>
              </w:rPr>
              <w:tab/>
              <w:t xml:space="preserve">Умения: распознавать задачу и/или проблему </w:t>
            </w:r>
          </w:p>
          <w:p w14:paraId="578C1FE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в профессиональном и/или социальном контексте;</w:t>
            </w:r>
          </w:p>
          <w:p w14:paraId="35B15629"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01.02</w:t>
            </w:r>
            <w:r w:rsidRPr="001F3744">
              <w:rPr>
                <w:rFonts w:ascii="Times New Roman" w:eastAsia="Calibri" w:hAnsi="Times New Roman"/>
                <w:sz w:val="24"/>
                <w:szCs w:val="24"/>
                <w:lang w:eastAsia="en-US"/>
              </w:rPr>
              <w:tab/>
              <w:t xml:space="preserve">анализировать задачу и/или проблему и выделять её составные части; </w:t>
            </w:r>
          </w:p>
          <w:p w14:paraId="6F4329E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01.03</w:t>
            </w:r>
            <w:r w:rsidRPr="001F3744">
              <w:rPr>
                <w:rFonts w:ascii="Times New Roman" w:eastAsia="Calibri" w:hAnsi="Times New Roman"/>
                <w:sz w:val="24"/>
                <w:szCs w:val="24"/>
                <w:lang w:eastAsia="en-US"/>
              </w:rPr>
              <w:tab/>
              <w:t>определять этапы решения задачи;</w:t>
            </w:r>
          </w:p>
          <w:p w14:paraId="7EAC4A6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01.04</w:t>
            </w:r>
            <w:r w:rsidRPr="001F3744">
              <w:rPr>
                <w:rFonts w:ascii="Times New Roman" w:eastAsia="Calibri" w:hAnsi="Times New Roman"/>
                <w:sz w:val="24"/>
                <w:szCs w:val="24"/>
                <w:lang w:eastAsia="en-US"/>
              </w:rPr>
              <w:tab/>
              <w:t>выявлять и эффективно искать информацию, необходимую для решения задачи и/или проблемы;</w:t>
            </w:r>
          </w:p>
          <w:p w14:paraId="32B0360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01.05</w:t>
            </w:r>
            <w:r w:rsidRPr="001F3744">
              <w:rPr>
                <w:rFonts w:ascii="Times New Roman" w:eastAsia="Calibri" w:hAnsi="Times New Roman"/>
                <w:sz w:val="24"/>
                <w:szCs w:val="24"/>
                <w:lang w:eastAsia="en-US"/>
              </w:rPr>
              <w:tab/>
              <w:t xml:space="preserve">составлять план действия; </w:t>
            </w:r>
          </w:p>
          <w:p w14:paraId="2D148853"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01.06</w:t>
            </w:r>
            <w:r w:rsidRPr="001F3744">
              <w:rPr>
                <w:rFonts w:ascii="Times New Roman" w:eastAsia="Calibri" w:hAnsi="Times New Roman"/>
                <w:sz w:val="24"/>
                <w:szCs w:val="24"/>
                <w:lang w:eastAsia="en-US"/>
              </w:rPr>
              <w:tab/>
              <w:t>определять необходимые ресурсы;</w:t>
            </w:r>
          </w:p>
          <w:p w14:paraId="07BEA85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01.07</w:t>
            </w:r>
            <w:r w:rsidRPr="001F3744">
              <w:rPr>
                <w:rFonts w:ascii="Times New Roman" w:eastAsia="Calibri" w:hAnsi="Times New Roman"/>
                <w:sz w:val="24"/>
                <w:szCs w:val="24"/>
                <w:lang w:eastAsia="en-US"/>
              </w:rPr>
              <w:tab/>
              <w:t xml:space="preserve">владеть актуальными методами работы </w:t>
            </w:r>
          </w:p>
          <w:p w14:paraId="384C5FA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в профессиональной и смежных сферах;</w:t>
            </w:r>
          </w:p>
          <w:p w14:paraId="64FD776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01.08</w:t>
            </w:r>
            <w:r w:rsidRPr="001F3744">
              <w:rPr>
                <w:rFonts w:ascii="Times New Roman" w:eastAsia="Calibri" w:hAnsi="Times New Roman"/>
                <w:sz w:val="24"/>
                <w:szCs w:val="24"/>
                <w:lang w:eastAsia="en-US"/>
              </w:rPr>
              <w:tab/>
              <w:t>реализовывать составленный план;</w:t>
            </w:r>
          </w:p>
          <w:p w14:paraId="6ADABB6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01.09</w:t>
            </w:r>
            <w:r w:rsidRPr="001F3744">
              <w:rPr>
                <w:rFonts w:ascii="Times New Roman" w:eastAsia="Calibri" w:hAnsi="Times New Roman"/>
                <w:sz w:val="24"/>
                <w:szCs w:val="24"/>
                <w:lang w:eastAsia="en-US"/>
              </w:rPr>
              <w:tab/>
              <w:t>оценивать результат и последствия своих действий (самостоятельно или с помощью наставника)</w:t>
            </w:r>
          </w:p>
          <w:p w14:paraId="64544A76"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02.01</w:t>
            </w:r>
            <w:r w:rsidRPr="001F3744">
              <w:rPr>
                <w:rFonts w:ascii="Times New Roman" w:eastAsia="Calibri" w:hAnsi="Times New Roman"/>
                <w:sz w:val="24"/>
                <w:szCs w:val="24"/>
                <w:lang w:eastAsia="en-US"/>
              </w:rPr>
              <w:tab/>
              <w:t xml:space="preserve">Умения: определять задачи для поиска информации; </w:t>
            </w:r>
          </w:p>
          <w:p w14:paraId="10B98E60"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02.02</w:t>
            </w:r>
            <w:r w:rsidRPr="001F3744">
              <w:rPr>
                <w:rFonts w:ascii="Times New Roman" w:eastAsia="Calibri" w:hAnsi="Times New Roman"/>
                <w:sz w:val="24"/>
                <w:szCs w:val="24"/>
                <w:lang w:eastAsia="en-US"/>
              </w:rPr>
              <w:tab/>
              <w:t>определять необходимые источники информации;</w:t>
            </w:r>
          </w:p>
          <w:p w14:paraId="3997B5D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02.03</w:t>
            </w:r>
            <w:r w:rsidRPr="001F3744">
              <w:rPr>
                <w:rFonts w:ascii="Times New Roman" w:eastAsia="Calibri" w:hAnsi="Times New Roman"/>
                <w:sz w:val="24"/>
                <w:szCs w:val="24"/>
                <w:lang w:eastAsia="en-US"/>
              </w:rPr>
              <w:tab/>
              <w:t xml:space="preserve">планировать процесс поиска; структурировать получаемую информацию; </w:t>
            </w:r>
          </w:p>
          <w:p w14:paraId="0C28D9F2"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02.04</w:t>
            </w:r>
            <w:r w:rsidRPr="001F3744">
              <w:rPr>
                <w:rFonts w:ascii="Times New Roman" w:eastAsia="Calibri" w:hAnsi="Times New Roman"/>
                <w:sz w:val="24"/>
                <w:szCs w:val="24"/>
                <w:lang w:eastAsia="en-US"/>
              </w:rPr>
              <w:tab/>
              <w:t xml:space="preserve">выделять наиболее значимое в перечне информации; </w:t>
            </w:r>
          </w:p>
          <w:p w14:paraId="163DD9A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02.05</w:t>
            </w:r>
            <w:r w:rsidRPr="001F3744">
              <w:rPr>
                <w:rFonts w:ascii="Times New Roman" w:eastAsia="Calibri" w:hAnsi="Times New Roman"/>
                <w:sz w:val="24"/>
                <w:szCs w:val="24"/>
                <w:lang w:eastAsia="en-US"/>
              </w:rPr>
              <w:tab/>
              <w:t>оценивать практическую значимость результатов поиска;</w:t>
            </w:r>
          </w:p>
          <w:p w14:paraId="5DD3B31C"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02.06</w:t>
            </w:r>
            <w:r w:rsidRPr="001F3744">
              <w:rPr>
                <w:rFonts w:ascii="Times New Roman" w:eastAsia="Calibri" w:hAnsi="Times New Roman"/>
                <w:sz w:val="24"/>
                <w:szCs w:val="24"/>
                <w:lang w:eastAsia="en-US"/>
              </w:rPr>
              <w:tab/>
              <w:t>оформлять результаты поиска, применять средства информационных технологий для решения профессиональных задач;</w:t>
            </w:r>
          </w:p>
          <w:p w14:paraId="1D8B120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02.07</w:t>
            </w:r>
            <w:r w:rsidRPr="001F3744">
              <w:rPr>
                <w:rFonts w:ascii="Times New Roman" w:eastAsia="Calibri" w:hAnsi="Times New Roman"/>
                <w:sz w:val="24"/>
                <w:szCs w:val="24"/>
                <w:lang w:eastAsia="en-US"/>
              </w:rPr>
              <w:tab/>
              <w:t>использовать современное программное обеспечение;</w:t>
            </w:r>
          </w:p>
          <w:p w14:paraId="7B3FCD7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Уо 02.08</w:t>
            </w:r>
            <w:r w:rsidRPr="001F3744">
              <w:rPr>
                <w:rFonts w:ascii="Times New Roman" w:eastAsia="Calibri" w:hAnsi="Times New Roman"/>
                <w:sz w:val="24"/>
                <w:szCs w:val="24"/>
                <w:lang w:eastAsia="en-US"/>
              </w:rPr>
              <w:tab/>
              <w:t>использовать различные цифровые средства для решения профессиональных задач</w:t>
            </w:r>
          </w:p>
          <w:p w14:paraId="59B950A6"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03.01</w:t>
            </w:r>
            <w:r w:rsidRPr="001F3744">
              <w:rPr>
                <w:rFonts w:ascii="Times New Roman" w:eastAsia="Calibri" w:hAnsi="Times New Roman"/>
                <w:sz w:val="24"/>
                <w:szCs w:val="24"/>
                <w:lang w:eastAsia="en-US"/>
              </w:rPr>
              <w:tab/>
              <w:t xml:space="preserve">Умения: определять актуальность нормативно-правовой документации в профессиональной деятельности; </w:t>
            </w:r>
          </w:p>
          <w:p w14:paraId="3557E006"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03.02</w:t>
            </w:r>
            <w:r w:rsidRPr="001F3744">
              <w:rPr>
                <w:rFonts w:ascii="Times New Roman" w:eastAsia="Calibri" w:hAnsi="Times New Roman"/>
                <w:sz w:val="24"/>
                <w:szCs w:val="24"/>
                <w:lang w:eastAsia="en-US"/>
              </w:rPr>
              <w:tab/>
              <w:t>применять современную научную профессиональную терминологию;</w:t>
            </w:r>
          </w:p>
          <w:p w14:paraId="073A195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03.03</w:t>
            </w:r>
            <w:r w:rsidRPr="001F3744">
              <w:rPr>
                <w:rFonts w:ascii="Times New Roman" w:eastAsia="Calibri" w:hAnsi="Times New Roman"/>
                <w:sz w:val="24"/>
                <w:szCs w:val="24"/>
                <w:lang w:eastAsia="en-US"/>
              </w:rPr>
              <w:tab/>
              <w:t xml:space="preserve">определять и выстраивать траектории профессионального развития и самообразования; </w:t>
            </w:r>
          </w:p>
          <w:p w14:paraId="5AEB5CFF"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03.04</w:t>
            </w:r>
            <w:r w:rsidRPr="001F3744">
              <w:rPr>
                <w:rFonts w:ascii="Times New Roman" w:eastAsia="Calibri" w:hAnsi="Times New Roman"/>
                <w:sz w:val="24"/>
                <w:szCs w:val="24"/>
                <w:lang w:eastAsia="en-US"/>
              </w:rPr>
              <w:tab/>
              <w:t xml:space="preserve">выявлять достоинства и недостатки коммерческой идеи; </w:t>
            </w:r>
          </w:p>
          <w:p w14:paraId="125B9189"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04.01</w:t>
            </w:r>
            <w:r w:rsidRPr="001F3744">
              <w:rPr>
                <w:rFonts w:ascii="Times New Roman" w:eastAsia="Calibri" w:hAnsi="Times New Roman"/>
                <w:sz w:val="24"/>
                <w:szCs w:val="24"/>
                <w:lang w:eastAsia="en-US"/>
              </w:rPr>
              <w:tab/>
              <w:t xml:space="preserve">Умения: организовывать работу коллектива </w:t>
            </w:r>
          </w:p>
          <w:p w14:paraId="5DEAE1A6"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и команды; </w:t>
            </w:r>
          </w:p>
          <w:p w14:paraId="16DF95F1"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04.02</w:t>
            </w:r>
            <w:r w:rsidRPr="001F3744">
              <w:rPr>
                <w:rFonts w:ascii="Times New Roman" w:eastAsia="Calibri" w:hAnsi="Times New Roman"/>
                <w:sz w:val="24"/>
                <w:szCs w:val="24"/>
                <w:lang w:eastAsia="en-US"/>
              </w:rPr>
              <w:tab/>
              <w:t>взаимодействовать с коллегами, руководством, клиентами в ходе профессиональной деятельности</w:t>
            </w:r>
          </w:p>
          <w:p w14:paraId="1A8802F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05.01</w:t>
            </w:r>
            <w:r w:rsidRPr="001F3744">
              <w:rPr>
                <w:rFonts w:ascii="Times New Roman" w:eastAsia="Calibri" w:hAnsi="Times New Roman"/>
                <w:sz w:val="24"/>
                <w:szCs w:val="24"/>
                <w:lang w:eastAsia="en-US"/>
              </w:rPr>
              <w:tab/>
              <w:t xml:space="preserve">Умения: грамотно излагать свои мысли </w:t>
            </w:r>
          </w:p>
          <w:p w14:paraId="6EE66AFC"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и оформлять документы по профессиональной тематике на государственном языке, проявлять толерантность в рабочем коллективе</w:t>
            </w:r>
          </w:p>
          <w:p w14:paraId="18A33AA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06.01</w:t>
            </w:r>
            <w:r w:rsidRPr="001F3744">
              <w:rPr>
                <w:rFonts w:ascii="Times New Roman" w:eastAsia="Calibri" w:hAnsi="Times New Roman"/>
                <w:sz w:val="24"/>
                <w:szCs w:val="24"/>
                <w:lang w:eastAsia="en-US"/>
              </w:rPr>
              <w:tab/>
              <w:t xml:space="preserve">Умения: описывать значимость своей профессии (специальности); </w:t>
            </w:r>
          </w:p>
          <w:p w14:paraId="490E3BA3"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07.01</w:t>
            </w:r>
            <w:r w:rsidRPr="001F3744">
              <w:rPr>
                <w:rFonts w:ascii="Times New Roman" w:eastAsia="Calibri" w:hAnsi="Times New Roman"/>
                <w:sz w:val="24"/>
                <w:szCs w:val="24"/>
                <w:lang w:eastAsia="en-US"/>
              </w:rPr>
              <w:tab/>
              <w:t xml:space="preserve">Умения: соблюдать нормы экологической безопасности; </w:t>
            </w:r>
          </w:p>
          <w:p w14:paraId="4212B8AD"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07.02</w:t>
            </w:r>
            <w:r w:rsidRPr="001F3744">
              <w:rPr>
                <w:rFonts w:ascii="Times New Roman" w:eastAsia="Calibri" w:hAnsi="Times New Roman"/>
                <w:sz w:val="24"/>
                <w:szCs w:val="24"/>
                <w:lang w:eastAsia="en-US"/>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343A43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08.01</w:t>
            </w:r>
            <w:r w:rsidRPr="001F3744">
              <w:rPr>
                <w:rFonts w:ascii="Times New Roman" w:eastAsia="Calibri" w:hAnsi="Times New Roman"/>
                <w:sz w:val="24"/>
                <w:szCs w:val="24"/>
                <w:lang w:eastAsia="en-US"/>
              </w:rPr>
              <w:tab/>
              <w:t xml:space="preserve">Умения: использовать физкультурно-оздоровительную деятельность для укрепления здоровья, достижения жизненных </w:t>
            </w:r>
          </w:p>
          <w:p w14:paraId="35004E0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 xml:space="preserve">и профессиональных целей; </w:t>
            </w:r>
          </w:p>
          <w:p w14:paraId="67BEB0F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Уо 08.02</w:t>
            </w:r>
            <w:r w:rsidRPr="001F3744">
              <w:rPr>
                <w:rFonts w:ascii="Times New Roman" w:eastAsia="Calibri" w:hAnsi="Times New Roman"/>
                <w:sz w:val="24"/>
                <w:szCs w:val="24"/>
                <w:lang w:eastAsia="en-US"/>
              </w:rPr>
              <w:tab/>
              <w:t>применять рациональные приемы двигательных функций в профессиональной деятельности;</w:t>
            </w:r>
          </w:p>
          <w:p w14:paraId="1998040C"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08.03</w:t>
            </w:r>
            <w:r w:rsidRPr="001F3744">
              <w:rPr>
                <w:rFonts w:ascii="Times New Roman" w:eastAsia="Calibri" w:hAnsi="Times New Roman"/>
                <w:sz w:val="24"/>
                <w:szCs w:val="24"/>
                <w:lang w:eastAsia="en-US"/>
              </w:rPr>
              <w:tab/>
              <w:t>пользоваться средствами профилактики перенапряжения, характерными для данной профессии (специальности)</w:t>
            </w:r>
          </w:p>
          <w:p w14:paraId="77DFEDB0"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09.01</w:t>
            </w:r>
            <w:r w:rsidRPr="001F3744">
              <w:rPr>
                <w:rFonts w:ascii="Times New Roman" w:eastAsia="Calibri" w:hAnsi="Times New Roman"/>
                <w:sz w:val="24"/>
                <w:szCs w:val="24"/>
                <w:lang w:eastAsia="en-US"/>
              </w:rPr>
              <w:tab/>
              <w:t>Умения: понимать общий смысл устройства сети интернет;</w:t>
            </w:r>
          </w:p>
          <w:p w14:paraId="64AE7504"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09.02</w:t>
            </w:r>
            <w:r w:rsidRPr="001F3744">
              <w:rPr>
                <w:rFonts w:ascii="Times New Roman" w:eastAsia="Calibri" w:hAnsi="Times New Roman"/>
                <w:sz w:val="24"/>
                <w:szCs w:val="24"/>
                <w:lang w:eastAsia="en-US"/>
              </w:rPr>
              <w:tab/>
              <w:t>создавать простые информационные представления о проделанной работе;</w:t>
            </w:r>
          </w:p>
          <w:p w14:paraId="13CC12DE"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10.01</w:t>
            </w:r>
            <w:r w:rsidRPr="001F3744">
              <w:rPr>
                <w:rFonts w:ascii="Times New Roman" w:eastAsia="Calibri" w:hAnsi="Times New Roman"/>
                <w:sz w:val="24"/>
                <w:szCs w:val="24"/>
                <w:lang w:eastAsia="en-US"/>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6FC7E28"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10.02</w:t>
            </w:r>
            <w:r w:rsidRPr="001F3744">
              <w:rPr>
                <w:rFonts w:ascii="Times New Roman" w:eastAsia="Calibri" w:hAnsi="Times New Roman"/>
                <w:sz w:val="24"/>
                <w:szCs w:val="24"/>
                <w:lang w:eastAsia="en-US"/>
              </w:rPr>
              <w:tab/>
              <w:t xml:space="preserve">участвовать в диалогах на знакомые общие и профессиональные темы; </w:t>
            </w:r>
          </w:p>
          <w:p w14:paraId="6F807E26"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10.03</w:t>
            </w:r>
            <w:r w:rsidRPr="001F3744">
              <w:rPr>
                <w:rFonts w:ascii="Times New Roman" w:eastAsia="Calibri" w:hAnsi="Times New Roman"/>
                <w:sz w:val="24"/>
                <w:szCs w:val="24"/>
                <w:lang w:eastAsia="en-US"/>
              </w:rPr>
              <w:tab/>
              <w:t xml:space="preserve">строить простые высказывания о себе и о своей профессиональной деятельности; </w:t>
            </w:r>
          </w:p>
          <w:p w14:paraId="2F746BCC"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10.04</w:t>
            </w:r>
            <w:r w:rsidRPr="001F3744">
              <w:rPr>
                <w:rFonts w:ascii="Times New Roman" w:eastAsia="Calibri" w:hAnsi="Times New Roman"/>
                <w:sz w:val="24"/>
                <w:szCs w:val="24"/>
                <w:lang w:eastAsia="en-US"/>
              </w:rPr>
              <w:tab/>
              <w:t xml:space="preserve">кратко обосновывать и объяснять свои действия (текущие и планируемые); </w:t>
            </w:r>
          </w:p>
          <w:p w14:paraId="20582B7B"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10.05</w:t>
            </w:r>
            <w:r w:rsidRPr="001F3744">
              <w:rPr>
                <w:rFonts w:ascii="Times New Roman" w:eastAsia="Calibri" w:hAnsi="Times New Roman"/>
                <w:sz w:val="24"/>
                <w:szCs w:val="24"/>
                <w:lang w:eastAsia="en-US"/>
              </w:rPr>
              <w:tab/>
              <w:t>писать простые связные сообщения на знакомые или интересующие профессиональные темы.</w:t>
            </w:r>
          </w:p>
          <w:p w14:paraId="7188D443"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11.01</w:t>
            </w:r>
            <w:r w:rsidRPr="001F3744">
              <w:rPr>
                <w:rFonts w:ascii="Times New Roman" w:eastAsia="Calibri" w:hAnsi="Times New Roman"/>
                <w:sz w:val="24"/>
                <w:szCs w:val="24"/>
                <w:lang w:eastAsia="en-US"/>
              </w:rPr>
              <w:tab/>
              <w:t>Умения: выявлять достоинства и недостатки коммерческой идеи;</w:t>
            </w:r>
          </w:p>
          <w:p w14:paraId="2944129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11.02</w:t>
            </w:r>
            <w:r w:rsidRPr="001F3744">
              <w:rPr>
                <w:rFonts w:ascii="Times New Roman" w:eastAsia="Calibri" w:hAnsi="Times New Roman"/>
                <w:sz w:val="24"/>
                <w:szCs w:val="24"/>
                <w:lang w:eastAsia="en-US"/>
              </w:rPr>
              <w:tab/>
              <w:t>презентовать идеи открытия собственного дела в профессиональной деятельности; оформлять бизнес-план;</w:t>
            </w:r>
          </w:p>
          <w:p w14:paraId="3389F543"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11.03</w:t>
            </w:r>
            <w:r w:rsidRPr="001F3744">
              <w:rPr>
                <w:rFonts w:ascii="Times New Roman" w:eastAsia="Calibri" w:hAnsi="Times New Roman"/>
                <w:sz w:val="24"/>
                <w:szCs w:val="24"/>
                <w:lang w:eastAsia="en-US"/>
              </w:rPr>
              <w:tab/>
              <w:t>рассчитывать размеры выплат по процентным ставкам кредитования;</w:t>
            </w:r>
          </w:p>
          <w:p w14:paraId="4E92CCFA"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Уо 11.04</w:t>
            </w:r>
            <w:r w:rsidRPr="001F3744">
              <w:rPr>
                <w:rFonts w:ascii="Times New Roman" w:eastAsia="Calibri" w:hAnsi="Times New Roman"/>
                <w:sz w:val="24"/>
                <w:szCs w:val="24"/>
                <w:lang w:eastAsia="en-US"/>
              </w:rPr>
              <w:tab/>
              <w:t xml:space="preserve">определять инвестиционную привлекательность коммерческих идей в рамках профессиональной деятельности; </w:t>
            </w:r>
          </w:p>
          <w:p w14:paraId="70CE7127" w14:textId="77777777" w:rsidR="007E7959" w:rsidRPr="001F3744" w:rsidRDefault="007E7959" w:rsidP="0069256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Уо 11.05</w:t>
            </w:r>
            <w:r w:rsidRPr="001F3744">
              <w:rPr>
                <w:rFonts w:ascii="Times New Roman" w:eastAsia="Calibri" w:hAnsi="Times New Roman"/>
                <w:sz w:val="24"/>
                <w:szCs w:val="24"/>
                <w:lang w:eastAsia="en-US"/>
              </w:rPr>
              <w:tab/>
              <w:t xml:space="preserve">презентовать бизнес-идею; </w:t>
            </w:r>
          </w:p>
        </w:tc>
        <w:tc>
          <w:tcPr>
            <w:tcW w:w="3402" w:type="dxa"/>
          </w:tcPr>
          <w:p w14:paraId="3AD7D94F" w14:textId="77777777" w:rsidR="007E7959" w:rsidRPr="001F3744" w:rsidRDefault="007E7959" w:rsidP="00692565">
            <w:pPr>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lastRenderedPageBreak/>
              <w:t>определяет производительность труда, трудозатраты, заработную плату;</w:t>
            </w:r>
          </w:p>
          <w:p w14:paraId="05B87429" w14:textId="77777777" w:rsidR="007E7959" w:rsidRPr="001F3744" w:rsidRDefault="007E7959" w:rsidP="00692565">
            <w:pPr>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выполняет калькуляцию на производство изделия и услуг малого предприятия;</w:t>
            </w:r>
          </w:p>
          <w:p w14:paraId="104CEED0"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определяет критерии, позволяющие относить предприятия к малым;</w:t>
            </w:r>
          </w:p>
          <w:p w14:paraId="72725197"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оценивает состояние конкурентной среды;</w:t>
            </w:r>
          </w:p>
          <w:p w14:paraId="26B0F841" w14:textId="77777777" w:rsidR="007E7959" w:rsidRPr="001F3744" w:rsidRDefault="007E7959" w:rsidP="00692565">
            <w:pPr>
              <w:spacing w:after="0"/>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составляет сметы для выполнения работ;</w:t>
            </w:r>
          </w:p>
          <w:p w14:paraId="6E30ACC1"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определяет виды работ предприятия и виды продукции предприятия, схему их технологического производства;</w:t>
            </w:r>
          </w:p>
          <w:p w14:paraId="5C604B78"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рассчитывает заработную плату различных систем оплаты труда;</w:t>
            </w:r>
          </w:p>
          <w:p w14:paraId="753C0F09"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составляет сметы для выполнения работ;</w:t>
            </w:r>
          </w:p>
          <w:p w14:paraId="1C19C14F" w14:textId="77777777" w:rsidR="007E7959" w:rsidRPr="001F3744" w:rsidRDefault="007E7959" w:rsidP="00692565">
            <w:pPr>
              <w:autoSpaceDE w:val="0"/>
              <w:autoSpaceDN w:val="0"/>
              <w:adjustRightInd w:val="0"/>
              <w:spacing w:after="0"/>
              <w:rPr>
                <w:rFonts w:ascii="Times New Roman" w:hAnsi="Times New Roman"/>
                <w:bCs/>
                <w:sz w:val="24"/>
                <w:szCs w:val="24"/>
                <w:lang w:eastAsia="en-US"/>
              </w:rPr>
            </w:pPr>
            <w:r w:rsidRPr="001F3744">
              <w:rPr>
                <w:rFonts w:ascii="Times New Roman" w:hAnsi="Times New Roman"/>
                <w:bCs/>
                <w:sz w:val="24"/>
                <w:szCs w:val="24"/>
                <w:lang w:eastAsia="en-US"/>
              </w:rPr>
              <w:t>разрабатывает бизнес-план предприятия.</w:t>
            </w:r>
          </w:p>
          <w:p w14:paraId="2319C30D" w14:textId="77777777" w:rsidR="007E7959" w:rsidRPr="001F3744" w:rsidRDefault="007E7959" w:rsidP="00692565">
            <w:pPr>
              <w:spacing w:after="0"/>
              <w:contextualSpacing/>
              <w:jc w:val="both"/>
              <w:rPr>
                <w:rFonts w:ascii="Times New Roman" w:eastAsia="Calibri" w:hAnsi="Times New Roman"/>
                <w:b/>
                <w:sz w:val="24"/>
                <w:szCs w:val="24"/>
                <w:lang w:eastAsia="en-US"/>
              </w:rPr>
            </w:pPr>
          </w:p>
        </w:tc>
        <w:tc>
          <w:tcPr>
            <w:tcW w:w="1701" w:type="dxa"/>
          </w:tcPr>
          <w:p w14:paraId="2E5C8AE9"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 xml:space="preserve">Оценка </w:t>
            </w:r>
          </w:p>
          <w:p w14:paraId="2F49E789"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результатов выполнения:</w:t>
            </w:r>
          </w:p>
          <w:p w14:paraId="414432E9"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практической работы;</w:t>
            </w:r>
          </w:p>
          <w:p w14:paraId="7061DAB3"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контрольной работы;</w:t>
            </w:r>
          </w:p>
          <w:p w14:paraId="750FFEDC"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тестирования.</w:t>
            </w:r>
          </w:p>
          <w:p w14:paraId="01B12541" w14:textId="77777777"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Экспертное наблюдение за ходом выполнения практической работы</w:t>
            </w:r>
          </w:p>
          <w:p w14:paraId="03EECE50"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 xml:space="preserve">Оценка </w:t>
            </w:r>
          </w:p>
          <w:p w14:paraId="7B6D802B"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результатов выполнения:</w:t>
            </w:r>
          </w:p>
          <w:p w14:paraId="32DAEFCB"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практической работы;</w:t>
            </w:r>
          </w:p>
          <w:p w14:paraId="142E04F5"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контрольной работы;</w:t>
            </w:r>
          </w:p>
          <w:p w14:paraId="4480E60C" w14:textId="77777777" w:rsidR="007E7959" w:rsidRPr="001F3744" w:rsidRDefault="007E7959" w:rsidP="00692565">
            <w:pPr>
              <w:spacing w:after="0"/>
              <w:rPr>
                <w:rFonts w:ascii="Times New Roman" w:eastAsia="Calibri" w:hAnsi="Times New Roman"/>
                <w:color w:val="000000"/>
                <w:sz w:val="24"/>
                <w:szCs w:val="24"/>
                <w:lang w:eastAsia="en-US"/>
              </w:rPr>
            </w:pPr>
            <w:r w:rsidRPr="001F3744">
              <w:rPr>
                <w:rFonts w:ascii="Times New Roman" w:eastAsia="Calibri" w:hAnsi="Times New Roman"/>
                <w:color w:val="000000"/>
                <w:sz w:val="24"/>
                <w:szCs w:val="24"/>
                <w:lang w:eastAsia="en-US"/>
              </w:rPr>
              <w:t>тестирования.</w:t>
            </w:r>
          </w:p>
          <w:p w14:paraId="2006394C" w14:textId="77777777" w:rsidR="007E7959" w:rsidRPr="001F3744" w:rsidRDefault="007E7959" w:rsidP="00692565">
            <w:pPr>
              <w:spacing w:after="0"/>
              <w:contextualSpacing/>
              <w:jc w:val="both"/>
              <w:rPr>
                <w:rFonts w:ascii="Times New Roman" w:eastAsia="Calibri" w:hAnsi="Times New Roman"/>
                <w:sz w:val="24"/>
                <w:szCs w:val="24"/>
                <w:lang w:eastAsia="en-US"/>
              </w:rPr>
            </w:pPr>
            <w:r w:rsidRPr="001F3744">
              <w:rPr>
                <w:rFonts w:ascii="Times New Roman" w:eastAsia="Calibri" w:hAnsi="Times New Roman"/>
                <w:sz w:val="24"/>
                <w:szCs w:val="24"/>
                <w:lang w:eastAsia="en-US"/>
              </w:rPr>
              <w:t>Экспертное наблюдение за ходом выполнения практической работы</w:t>
            </w:r>
          </w:p>
        </w:tc>
      </w:tr>
    </w:tbl>
    <w:p w14:paraId="4AFE507B" w14:textId="77777777" w:rsidR="007E7959" w:rsidRPr="001F3744" w:rsidRDefault="007E7959" w:rsidP="007E7959">
      <w:pPr>
        <w:spacing w:after="0"/>
        <w:jc w:val="both"/>
        <w:rPr>
          <w:rFonts w:ascii="Times New Roman" w:hAnsi="Times New Roman"/>
          <w:b/>
          <w:sz w:val="24"/>
          <w:szCs w:val="24"/>
        </w:rPr>
        <w:sectPr w:rsidR="007E7959" w:rsidRPr="001F3744" w:rsidSect="00692565">
          <w:footerReference w:type="even" r:id="rId55"/>
          <w:footerReference w:type="default" r:id="rId56"/>
          <w:pgSz w:w="11906" w:h="16838"/>
          <w:pgMar w:top="1134" w:right="851" w:bottom="1134" w:left="1701" w:header="709" w:footer="709" w:gutter="0"/>
          <w:cols w:space="708"/>
          <w:docGrid w:linePitch="360"/>
        </w:sectPr>
      </w:pPr>
    </w:p>
    <w:p w14:paraId="19626663" w14:textId="77777777" w:rsidR="007E7959" w:rsidRPr="001F3744" w:rsidRDefault="007E7959" w:rsidP="007E7959">
      <w:pPr>
        <w:spacing w:after="0"/>
        <w:jc w:val="right"/>
        <w:rPr>
          <w:rFonts w:ascii="Times New Roman" w:hAnsi="Times New Roman"/>
          <w:b/>
          <w:sz w:val="24"/>
          <w:szCs w:val="24"/>
        </w:rPr>
      </w:pPr>
    </w:p>
    <w:p w14:paraId="6EFEA66C" w14:textId="77777777" w:rsidR="007E7959" w:rsidRPr="009100A1" w:rsidRDefault="007E7959" w:rsidP="007E7959">
      <w:pPr>
        <w:pStyle w:val="af3"/>
        <w:spacing w:after="0"/>
        <w:jc w:val="right"/>
        <w:rPr>
          <w:rFonts w:ascii="Times New Roman" w:hAnsi="Times New Roman"/>
          <w:b/>
          <w:bCs/>
        </w:rPr>
      </w:pPr>
      <w:r w:rsidRPr="009100A1">
        <w:rPr>
          <w:rFonts w:ascii="Times New Roman" w:hAnsi="Times New Roman"/>
          <w:b/>
          <w:bCs/>
        </w:rPr>
        <w:t>Приложение 3.17</w:t>
      </w:r>
    </w:p>
    <w:p w14:paraId="3A4381DC" w14:textId="2B1F8CFD" w:rsidR="007E7959" w:rsidRPr="009100A1" w:rsidRDefault="007E7959" w:rsidP="007E7959">
      <w:pPr>
        <w:spacing w:after="0"/>
        <w:jc w:val="right"/>
        <w:rPr>
          <w:rFonts w:ascii="Times New Roman" w:hAnsi="Times New Roman"/>
          <w:bCs/>
          <w:iCs/>
          <w:sz w:val="24"/>
          <w:szCs w:val="24"/>
        </w:rPr>
      </w:pPr>
      <w:r w:rsidRPr="009100A1">
        <w:rPr>
          <w:rFonts w:ascii="Times New Roman" w:hAnsi="Times New Roman"/>
          <w:bCs/>
          <w:sz w:val="24"/>
          <w:szCs w:val="24"/>
        </w:rPr>
        <w:t xml:space="preserve">к </w:t>
      </w:r>
      <w:r w:rsidR="00AE5E79">
        <w:rPr>
          <w:rFonts w:ascii="Times New Roman" w:hAnsi="Times New Roman"/>
          <w:bCs/>
          <w:sz w:val="24"/>
          <w:szCs w:val="24"/>
        </w:rPr>
        <w:t>ПООП-П</w:t>
      </w:r>
      <w:r w:rsidRPr="009100A1">
        <w:rPr>
          <w:rFonts w:ascii="Times New Roman" w:hAnsi="Times New Roman"/>
          <w:bCs/>
          <w:sz w:val="24"/>
          <w:szCs w:val="24"/>
        </w:rPr>
        <w:t xml:space="preserve"> по специальности</w:t>
      </w:r>
      <w:r w:rsidRPr="009100A1">
        <w:rPr>
          <w:rFonts w:ascii="Times New Roman" w:hAnsi="Times New Roman"/>
          <w:bCs/>
          <w:i/>
          <w:sz w:val="24"/>
          <w:szCs w:val="24"/>
        </w:rPr>
        <w:t xml:space="preserve"> </w:t>
      </w:r>
      <w:r w:rsidRPr="009100A1">
        <w:rPr>
          <w:rFonts w:ascii="Times New Roman" w:hAnsi="Times New Roman"/>
          <w:bCs/>
          <w:i/>
          <w:sz w:val="24"/>
          <w:szCs w:val="24"/>
        </w:rPr>
        <w:br/>
      </w:r>
      <w:r w:rsidRPr="009100A1">
        <w:rPr>
          <w:rFonts w:ascii="Times New Roman" w:hAnsi="Times New Roman"/>
          <w:bCs/>
          <w:iCs/>
          <w:sz w:val="24"/>
          <w:szCs w:val="24"/>
        </w:rPr>
        <w:t xml:space="preserve">15.02.14 Оснащение средствами </w:t>
      </w:r>
    </w:p>
    <w:p w14:paraId="4AD99BE1" w14:textId="77777777" w:rsidR="007E7959" w:rsidRPr="009100A1" w:rsidRDefault="007E7959" w:rsidP="007E7959">
      <w:pPr>
        <w:spacing w:after="0"/>
        <w:jc w:val="right"/>
        <w:rPr>
          <w:rFonts w:ascii="Times New Roman" w:hAnsi="Times New Roman"/>
          <w:bCs/>
          <w:iCs/>
          <w:sz w:val="24"/>
          <w:szCs w:val="24"/>
        </w:rPr>
      </w:pPr>
      <w:r w:rsidRPr="009100A1">
        <w:rPr>
          <w:rFonts w:ascii="Times New Roman" w:hAnsi="Times New Roman"/>
          <w:bCs/>
          <w:iCs/>
          <w:sz w:val="24"/>
          <w:szCs w:val="24"/>
        </w:rPr>
        <w:t xml:space="preserve">автоматизации технологических </w:t>
      </w:r>
    </w:p>
    <w:p w14:paraId="193DE11B" w14:textId="77777777" w:rsidR="007E7959" w:rsidRPr="009100A1" w:rsidRDefault="007E7959" w:rsidP="007E7959">
      <w:pPr>
        <w:spacing w:after="0"/>
        <w:jc w:val="right"/>
        <w:rPr>
          <w:rFonts w:ascii="Times New Roman" w:hAnsi="Times New Roman"/>
          <w:bCs/>
          <w:iCs/>
          <w:sz w:val="24"/>
          <w:szCs w:val="24"/>
        </w:rPr>
      </w:pPr>
      <w:r w:rsidRPr="009100A1">
        <w:rPr>
          <w:rFonts w:ascii="Times New Roman" w:hAnsi="Times New Roman"/>
          <w:bCs/>
          <w:iCs/>
          <w:sz w:val="24"/>
          <w:szCs w:val="24"/>
        </w:rPr>
        <w:t xml:space="preserve">процессов и производств </w:t>
      </w:r>
    </w:p>
    <w:p w14:paraId="75F17E87" w14:textId="77777777" w:rsidR="007E7959" w:rsidRPr="009100A1" w:rsidRDefault="007E7959" w:rsidP="007E7959">
      <w:pPr>
        <w:spacing w:after="0"/>
        <w:jc w:val="right"/>
        <w:rPr>
          <w:rFonts w:ascii="Times New Roman" w:hAnsi="Times New Roman"/>
          <w:bCs/>
          <w:iCs/>
          <w:sz w:val="24"/>
          <w:szCs w:val="24"/>
        </w:rPr>
      </w:pPr>
      <w:r w:rsidRPr="009100A1">
        <w:rPr>
          <w:rFonts w:ascii="Times New Roman" w:hAnsi="Times New Roman"/>
          <w:bCs/>
          <w:iCs/>
          <w:sz w:val="24"/>
          <w:szCs w:val="24"/>
        </w:rPr>
        <w:t>(по отраслям)</w:t>
      </w:r>
    </w:p>
    <w:p w14:paraId="4C900A50" w14:textId="77777777" w:rsidR="007E7959" w:rsidRPr="009100A1" w:rsidRDefault="007E7959" w:rsidP="007E7959">
      <w:pPr>
        <w:spacing w:after="0"/>
        <w:jc w:val="right"/>
        <w:rPr>
          <w:rFonts w:ascii="Times New Roman" w:hAnsi="Times New Roman"/>
          <w:i/>
          <w:sz w:val="24"/>
          <w:szCs w:val="24"/>
        </w:rPr>
      </w:pPr>
    </w:p>
    <w:p w14:paraId="4CE86FE9" w14:textId="77777777" w:rsidR="007E7959" w:rsidRPr="009100A1" w:rsidRDefault="007E7959" w:rsidP="007E7959">
      <w:pPr>
        <w:spacing w:after="0"/>
        <w:jc w:val="center"/>
        <w:rPr>
          <w:rFonts w:ascii="Times New Roman" w:hAnsi="Times New Roman"/>
          <w:b/>
          <w:i/>
          <w:sz w:val="24"/>
          <w:szCs w:val="24"/>
        </w:rPr>
      </w:pPr>
    </w:p>
    <w:p w14:paraId="0C1A171D" w14:textId="77777777" w:rsidR="007E7959" w:rsidRPr="009100A1" w:rsidRDefault="007E7959" w:rsidP="007E7959">
      <w:pPr>
        <w:spacing w:after="0"/>
        <w:jc w:val="center"/>
        <w:rPr>
          <w:rFonts w:ascii="Times New Roman" w:hAnsi="Times New Roman"/>
          <w:b/>
          <w:i/>
          <w:sz w:val="24"/>
          <w:szCs w:val="24"/>
        </w:rPr>
      </w:pPr>
    </w:p>
    <w:p w14:paraId="5FF5625D" w14:textId="77777777" w:rsidR="007E7959" w:rsidRPr="009100A1" w:rsidRDefault="007E7959" w:rsidP="007E7959">
      <w:pPr>
        <w:spacing w:after="0"/>
        <w:jc w:val="center"/>
        <w:rPr>
          <w:rFonts w:ascii="Times New Roman" w:hAnsi="Times New Roman"/>
          <w:b/>
          <w:i/>
          <w:sz w:val="24"/>
          <w:szCs w:val="24"/>
        </w:rPr>
      </w:pPr>
    </w:p>
    <w:p w14:paraId="63CB77C7" w14:textId="77777777" w:rsidR="007E7959" w:rsidRPr="009100A1" w:rsidRDefault="007E7959" w:rsidP="007E7959">
      <w:pPr>
        <w:spacing w:after="0"/>
        <w:jc w:val="center"/>
        <w:rPr>
          <w:rFonts w:ascii="Times New Roman" w:hAnsi="Times New Roman"/>
          <w:b/>
          <w:i/>
          <w:sz w:val="24"/>
          <w:szCs w:val="24"/>
        </w:rPr>
      </w:pPr>
    </w:p>
    <w:p w14:paraId="0FBF0003" w14:textId="77777777" w:rsidR="007E7959" w:rsidRPr="009100A1" w:rsidRDefault="007E7959" w:rsidP="007E7959">
      <w:pPr>
        <w:spacing w:after="0"/>
        <w:jc w:val="center"/>
        <w:rPr>
          <w:rFonts w:ascii="Times New Roman" w:hAnsi="Times New Roman"/>
          <w:b/>
          <w:i/>
          <w:sz w:val="24"/>
          <w:szCs w:val="24"/>
        </w:rPr>
      </w:pPr>
    </w:p>
    <w:p w14:paraId="2D702A17" w14:textId="77777777" w:rsidR="007E7959" w:rsidRPr="009100A1" w:rsidRDefault="007E7959" w:rsidP="007E7959">
      <w:pPr>
        <w:spacing w:after="0"/>
        <w:jc w:val="center"/>
        <w:rPr>
          <w:rFonts w:ascii="Times New Roman" w:hAnsi="Times New Roman"/>
          <w:b/>
          <w:i/>
          <w:sz w:val="24"/>
          <w:szCs w:val="24"/>
        </w:rPr>
      </w:pPr>
    </w:p>
    <w:p w14:paraId="430B7445" w14:textId="77777777" w:rsidR="007E7959" w:rsidRPr="009100A1" w:rsidRDefault="007E7959" w:rsidP="007E7959">
      <w:pPr>
        <w:spacing w:after="0"/>
        <w:jc w:val="center"/>
        <w:rPr>
          <w:rFonts w:ascii="Times New Roman" w:hAnsi="Times New Roman"/>
          <w:b/>
          <w:sz w:val="24"/>
          <w:szCs w:val="24"/>
        </w:rPr>
      </w:pPr>
      <w:r w:rsidRPr="009100A1">
        <w:rPr>
          <w:rFonts w:ascii="Times New Roman" w:hAnsi="Times New Roman"/>
          <w:b/>
          <w:sz w:val="24"/>
          <w:szCs w:val="24"/>
        </w:rPr>
        <w:t>РАБОЧАЯ ПРОГРАММА УЧЕБНОЙ ДИСЦИПЛИНЫ</w:t>
      </w:r>
    </w:p>
    <w:p w14:paraId="29785296" w14:textId="77777777" w:rsidR="007E7959" w:rsidRPr="009100A1" w:rsidRDefault="007E7959" w:rsidP="007E7959">
      <w:pPr>
        <w:spacing w:after="0"/>
        <w:jc w:val="center"/>
        <w:rPr>
          <w:rFonts w:ascii="Times New Roman" w:hAnsi="Times New Roman"/>
          <w:b/>
          <w:i/>
          <w:sz w:val="24"/>
          <w:szCs w:val="24"/>
          <w:u w:val="single"/>
        </w:rPr>
      </w:pPr>
    </w:p>
    <w:p w14:paraId="0804FDF7" w14:textId="497FD030" w:rsidR="007E7959" w:rsidRPr="009100A1" w:rsidRDefault="007E7959" w:rsidP="007E7959">
      <w:pPr>
        <w:spacing w:after="0"/>
        <w:jc w:val="center"/>
        <w:rPr>
          <w:rFonts w:ascii="Times New Roman" w:hAnsi="Times New Roman"/>
          <w:b/>
          <w:iCs/>
          <w:sz w:val="24"/>
          <w:szCs w:val="24"/>
        </w:rPr>
      </w:pPr>
      <w:r w:rsidRPr="009100A1">
        <w:rPr>
          <w:rFonts w:ascii="Times New Roman" w:hAnsi="Times New Roman"/>
          <w:b/>
          <w:iCs/>
          <w:sz w:val="24"/>
          <w:szCs w:val="24"/>
        </w:rPr>
        <w:t xml:space="preserve">«ОП </w:t>
      </w:r>
      <w:r w:rsidR="00CD76F7">
        <w:rPr>
          <w:rFonts w:ascii="Times New Roman" w:hAnsi="Times New Roman"/>
          <w:b/>
          <w:iCs/>
          <w:sz w:val="24"/>
          <w:szCs w:val="24"/>
        </w:rPr>
        <w:t>08</w:t>
      </w:r>
      <w:r w:rsidRPr="009100A1">
        <w:rPr>
          <w:rFonts w:ascii="Times New Roman" w:hAnsi="Times New Roman"/>
          <w:b/>
          <w:iCs/>
          <w:sz w:val="24"/>
          <w:szCs w:val="24"/>
        </w:rPr>
        <w:t xml:space="preserve"> Охрана труда»</w:t>
      </w:r>
    </w:p>
    <w:p w14:paraId="428FAC6B" w14:textId="77777777" w:rsidR="007E7959" w:rsidRPr="009100A1" w:rsidRDefault="007E7959" w:rsidP="007E7959">
      <w:pPr>
        <w:spacing w:after="0"/>
        <w:jc w:val="center"/>
        <w:rPr>
          <w:rFonts w:ascii="Times New Roman" w:hAnsi="Times New Roman"/>
          <w:bCs/>
          <w:i/>
          <w:sz w:val="24"/>
          <w:szCs w:val="24"/>
        </w:rPr>
      </w:pPr>
    </w:p>
    <w:p w14:paraId="1CD66DD9" w14:textId="77777777" w:rsidR="007E7959" w:rsidRPr="009100A1" w:rsidRDefault="007E7959" w:rsidP="007E7959">
      <w:pPr>
        <w:spacing w:after="0"/>
        <w:jc w:val="center"/>
        <w:rPr>
          <w:rFonts w:ascii="Times New Roman" w:hAnsi="Times New Roman"/>
          <w:b/>
          <w:i/>
          <w:sz w:val="24"/>
          <w:szCs w:val="24"/>
        </w:rPr>
      </w:pPr>
    </w:p>
    <w:p w14:paraId="6940E3AA" w14:textId="77777777" w:rsidR="007E7959" w:rsidRPr="009100A1" w:rsidRDefault="007E7959" w:rsidP="007E7959">
      <w:pPr>
        <w:spacing w:after="0"/>
        <w:rPr>
          <w:rFonts w:ascii="Times New Roman" w:hAnsi="Times New Roman"/>
          <w:b/>
          <w:i/>
          <w:sz w:val="24"/>
          <w:szCs w:val="24"/>
        </w:rPr>
      </w:pPr>
    </w:p>
    <w:p w14:paraId="796AD5AF" w14:textId="77777777" w:rsidR="007E7959" w:rsidRPr="009100A1" w:rsidRDefault="007E7959" w:rsidP="007E7959">
      <w:pPr>
        <w:spacing w:after="0"/>
        <w:rPr>
          <w:rFonts w:ascii="Times New Roman" w:hAnsi="Times New Roman"/>
          <w:b/>
          <w:i/>
          <w:sz w:val="24"/>
          <w:szCs w:val="24"/>
        </w:rPr>
      </w:pPr>
    </w:p>
    <w:p w14:paraId="12948E1E" w14:textId="77777777" w:rsidR="007E7959" w:rsidRPr="009100A1" w:rsidRDefault="007E7959" w:rsidP="007E7959">
      <w:pPr>
        <w:spacing w:after="0"/>
        <w:rPr>
          <w:rFonts w:ascii="Times New Roman" w:hAnsi="Times New Roman"/>
          <w:b/>
          <w:i/>
          <w:sz w:val="24"/>
          <w:szCs w:val="24"/>
        </w:rPr>
      </w:pPr>
    </w:p>
    <w:p w14:paraId="681CCBF8" w14:textId="77777777" w:rsidR="007E7959" w:rsidRPr="009100A1" w:rsidRDefault="007E7959" w:rsidP="007E7959">
      <w:pPr>
        <w:spacing w:after="0"/>
        <w:rPr>
          <w:rFonts w:ascii="Times New Roman" w:hAnsi="Times New Roman"/>
          <w:b/>
          <w:i/>
          <w:sz w:val="24"/>
          <w:szCs w:val="24"/>
        </w:rPr>
      </w:pPr>
    </w:p>
    <w:p w14:paraId="33C9D657" w14:textId="77777777" w:rsidR="007E7959" w:rsidRPr="009100A1" w:rsidRDefault="007E7959" w:rsidP="007E7959">
      <w:pPr>
        <w:spacing w:after="0"/>
        <w:rPr>
          <w:rFonts w:ascii="Times New Roman" w:hAnsi="Times New Roman"/>
          <w:b/>
          <w:i/>
          <w:sz w:val="24"/>
          <w:szCs w:val="24"/>
        </w:rPr>
      </w:pPr>
    </w:p>
    <w:p w14:paraId="61309B00" w14:textId="77777777" w:rsidR="007E7959" w:rsidRPr="009100A1" w:rsidRDefault="007E7959" w:rsidP="007E7959">
      <w:pPr>
        <w:spacing w:after="0"/>
        <w:rPr>
          <w:rFonts w:ascii="Times New Roman" w:hAnsi="Times New Roman"/>
          <w:b/>
          <w:i/>
          <w:sz w:val="24"/>
          <w:szCs w:val="24"/>
        </w:rPr>
      </w:pPr>
    </w:p>
    <w:p w14:paraId="20B72F36" w14:textId="77777777" w:rsidR="007E7959" w:rsidRPr="009100A1" w:rsidRDefault="007E7959" w:rsidP="007E7959">
      <w:pPr>
        <w:spacing w:after="0"/>
        <w:rPr>
          <w:rFonts w:ascii="Times New Roman" w:hAnsi="Times New Roman"/>
          <w:b/>
          <w:i/>
          <w:sz w:val="24"/>
          <w:szCs w:val="24"/>
        </w:rPr>
      </w:pPr>
    </w:p>
    <w:p w14:paraId="2E9AE6C9" w14:textId="77777777" w:rsidR="007E7959" w:rsidRPr="009100A1" w:rsidRDefault="007E7959" w:rsidP="007E7959">
      <w:pPr>
        <w:spacing w:after="0"/>
        <w:rPr>
          <w:rFonts w:ascii="Times New Roman" w:hAnsi="Times New Roman"/>
          <w:b/>
          <w:i/>
          <w:sz w:val="24"/>
          <w:szCs w:val="24"/>
        </w:rPr>
      </w:pPr>
    </w:p>
    <w:p w14:paraId="07948164" w14:textId="77777777" w:rsidR="007E7959" w:rsidRPr="009100A1" w:rsidRDefault="007E7959" w:rsidP="007E7959">
      <w:pPr>
        <w:spacing w:after="0"/>
        <w:rPr>
          <w:rFonts w:ascii="Times New Roman" w:hAnsi="Times New Roman"/>
          <w:b/>
          <w:i/>
          <w:sz w:val="24"/>
          <w:szCs w:val="24"/>
        </w:rPr>
      </w:pPr>
    </w:p>
    <w:p w14:paraId="6734A108" w14:textId="77777777" w:rsidR="007E7959" w:rsidRPr="009100A1" w:rsidRDefault="007E7959" w:rsidP="007E7959">
      <w:pPr>
        <w:spacing w:after="0"/>
        <w:rPr>
          <w:rFonts w:ascii="Times New Roman" w:hAnsi="Times New Roman"/>
          <w:b/>
          <w:i/>
          <w:sz w:val="24"/>
          <w:szCs w:val="24"/>
        </w:rPr>
      </w:pPr>
    </w:p>
    <w:p w14:paraId="6912A996" w14:textId="77777777" w:rsidR="007E7959" w:rsidRPr="009100A1" w:rsidRDefault="007E7959" w:rsidP="007E7959">
      <w:pPr>
        <w:spacing w:after="0"/>
        <w:rPr>
          <w:rFonts w:ascii="Times New Roman" w:hAnsi="Times New Roman"/>
          <w:b/>
          <w:i/>
          <w:sz w:val="24"/>
          <w:szCs w:val="24"/>
        </w:rPr>
      </w:pPr>
    </w:p>
    <w:p w14:paraId="0C00DF19" w14:textId="77777777" w:rsidR="007E7959" w:rsidRPr="009100A1" w:rsidRDefault="007E7959" w:rsidP="007E7959">
      <w:pPr>
        <w:spacing w:after="0"/>
        <w:rPr>
          <w:rFonts w:ascii="Times New Roman" w:hAnsi="Times New Roman"/>
          <w:b/>
          <w:i/>
          <w:sz w:val="24"/>
          <w:szCs w:val="24"/>
        </w:rPr>
      </w:pPr>
    </w:p>
    <w:p w14:paraId="187B8260" w14:textId="77777777" w:rsidR="007E7959" w:rsidRPr="009100A1" w:rsidRDefault="007E7959" w:rsidP="007E7959">
      <w:pPr>
        <w:spacing w:after="0"/>
        <w:rPr>
          <w:rFonts w:ascii="Times New Roman" w:hAnsi="Times New Roman"/>
          <w:b/>
          <w:i/>
          <w:sz w:val="24"/>
          <w:szCs w:val="24"/>
        </w:rPr>
      </w:pPr>
    </w:p>
    <w:p w14:paraId="55454A81" w14:textId="77777777" w:rsidR="007E7959" w:rsidRPr="009100A1" w:rsidRDefault="007E7959" w:rsidP="007E7959">
      <w:pPr>
        <w:spacing w:after="0"/>
        <w:rPr>
          <w:rFonts w:ascii="Times New Roman" w:hAnsi="Times New Roman"/>
          <w:b/>
          <w:i/>
          <w:sz w:val="24"/>
          <w:szCs w:val="24"/>
        </w:rPr>
      </w:pPr>
    </w:p>
    <w:p w14:paraId="5E482874" w14:textId="77777777" w:rsidR="007E7959" w:rsidRPr="009100A1" w:rsidRDefault="007E7959" w:rsidP="007E7959">
      <w:pPr>
        <w:spacing w:after="0"/>
        <w:rPr>
          <w:rFonts w:ascii="Times New Roman" w:hAnsi="Times New Roman"/>
          <w:b/>
          <w:i/>
          <w:sz w:val="24"/>
          <w:szCs w:val="24"/>
        </w:rPr>
      </w:pPr>
    </w:p>
    <w:p w14:paraId="1144D212" w14:textId="77777777" w:rsidR="007E7959" w:rsidRPr="009100A1" w:rsidRDefault="007E7959" w:rsidP="007E7959">
      <w:pPr>
        <w:spacing w:after="0"/>
        <w:jc w:val="center"/>
        <w:rPr>
          <w:rFonts w:ascii="Times New Roman" w:hAnsi="Times New Roman"/>
          <w:b/>
          <w:i/>
          <w:sz w:val="24"/>
          <w:szCs w:val="24"/>
        </w:rPr>
      </w:pPr>
      <w:r w:rsidRPr="009100A1">
        <w:rPr>
          <w:rFonts w:ascii="Times New Roman" w:hAnsi="Times New Roman"/>
          <w:b/>
          <w:bCs/>
          <w:iCs/>
          <w:sz w:val="24"/>
          <w:szCs w:val="24"/>
        </w:rPr>
        <w:t>2022 г.</w:t>
      </w:r>
      <w:r w:rsidRPr="009100A1">
        <w:rPr>
          <w:rFonts w:ascii="Times New Roman" w:hAnsi="Times New Roman"/>
          <w:b/>
          <w:bCs/>
          <w:iCs/>
          <w:sz w:val="24"/>
          <w:szCs w:val="24"/>
        </w:rPr>
        <w:br w:type="page"/>
      </w:r>
      <w:r w:rsidRPr="009100A1">
        <w:rPr>
          <w:rFonts w:ascii="Times New Roman" w:hAnsi="Times New Roman"/>
          <w:b/>
          <w:i/>
          <w:sz w:val="24"/>
          <w:szCs w:val="24"/>
        </w:rPr>
        <w:lastRenderedPageBreak/>
        <w:t>СОДЕРЖАНИЕ</w:t>
      </w:r>
    </w:p>
    <w:p w14:paraId="183BAD8C" w14:textId="77777777" w:rsidR="007E7959" w:rsidRPr="009100A1"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9100A1" w14:paraId="475074FD" w14:textId="77777777" w:rsidTr="00692565">
        <w:tc>
          <w:tcPr>
            <w:tcW w:w="7501" w:type="dxa"/>
          </w:tcPr>
          <w:p w14:paraId="447D7F65" w14:textId="77777777" w:rsidR="007E7959" w:rsidRPr="009100A1" w:rsidRDefault="007E7959" w:rsidP="00264E0A">
            <w:pPr>
              <w:numPr>
                <w:ilvl w:val="0"/>
                <w:numId w:val="62"/>
              </w:numPr>
              <w:suppressAutoHyphens/>
              <w:spacing w:after="0"/>
              <w:rPr>
                <w:rFonts w:ascii="Times New Roman" w:hAnsi="Times New Roman"/>
                <w:b/>
                <w:sz w:val="24"/>
                <w:szCs w:val="24"/>
              </w:rPr>
            </w:pPr>
            <w:r w:rsidRPr="009100A1">
              <w:rPr>
                <w:rFonts w:ascii="Times New Roman" w:hAnsi="Times New Roman"/>
                <w:b/>
                <w:sz w:val="24"/>
                <w:szCs w:val="24"/>
              </w:rPr>
              <w:t xml:space="preserve">ОБЩАЯ ХАРАКТЕРИСТИКА </w:t>
            </w:r>
            <w:r w:rsidRPr="009100A1">
              <w:rPr>
                <w:rFonts w:ascii="Times New Roman" w:hAnsi="Times New Roman"/>
                <w:b/>
                <w:color w:val="000000"/>
                <w:sz w:val="24"/>
                <w:szCs w:val="24"/>
              </w:rPr>
              <w:t>РАБОЧЕЙ ПРОГРАММЫ</w:t>
            </w:r>
            <w:r w:rsidRPr="009100A1">
              <w:rPr>
                <w:rFonts w:ascii="Times New Roman" w:hAnsi="Times New Roman"/>
                <w:b/>
                <w:sz w:val="24"/>
                <w:szCs w:val="24"/>
              </w:rPr>
              <w:t xml:space="preserve"> УЧЕБНОЙ ДИСЦИПЛИНЫ</w:t>
            </w:r>
          </w:p>
        </w:tc>
        <w:tc>
          <w:tcPr>
            <w:tcW w:w="1854" w:type="dxa"/>
          </w:tcPr>
          <w:p w14:paraId="1D8D0DA0" w14:textId="77777777" w:rsidR="007E7959" w:rsidRPr="009100A1" w:rsidRDefault="007E7959" w:rsidP="00692565">
            <w:pPr>
              <w:spacing w:after="0"/>
              <w:rPr>
                <w:rFonts w:ascii="Times New Roman" w:hAnsi="Times New Roman"/>
                <w:b/>
                <w:sz w:val="24"/>
                <w:szCs w:val="24"/>
              </w:rPr>
            </w:pPr>
          </w:p>
        </w:tc>
      </w:tr>
      <w:tr w:rsidR="007E7959" w:rsidRPr="009100A1" w14:paraId="3B246F38" w14:textId="77777777" w:rsidTr="00692565">
        <w:tc>
          <w:tcPr>
            <w:tcW w:w="7501" w:type="dxa"/>
          </w:tcPr>
          <w:p w14:paraId="74A4DAC9" w14:textId="77777777" w:rsidR="007E7959" w:rsidRPr="009100A1" w:rsidRDefault="007E7959" w:rsidP="00264E0A">
            <w:pPr>
              <w:numPr>
                <w:ilvl w:val="0"/>
                <w:numId w:val="62"/>
              </w:numPr>
              <w:suppressAutoHyphens/>
              <w:spacing w:after="0"/>
              <w:rPr>
                <w:rFonts w:ascii="Times New Roman" w:hAnsi="Times New Roman"/>
                <w:b/>
                <w:sz w:val="24"/>
                <w:szCs w:val="24"/>
              </w:rPr>
            </w:pPr>
            <w:r w:rsidRPr="009100A1">
              <w:rPr>
                <w:rFonts w:ascii="Times New Roman" w:hAnsi="Times New Roman"/>
                <w:b/>
                <w:sz w:val="24"/>
                <w:szCs w:val="24"/>
              </w:rPr>
              <w:t>СТРУКТУРА И СОДЕРЖАНИЕ УЧЕБНОЙ ДИСЦИПЛИНЫ</w:t>
            </w:r>
          </w:p>
          <w:p w14:paraId="736A38CB" w14:textId="77777777" w:rsidR="007E7959" w:rsidRPr="009100A1" w:rsidRDefault="007E7959" w:rsidP="00264E0A">
            <w:pPr>
              <w:numPr>
                <w:ilvl w:val="0"/>
                <w:numId w:val="62"/>
              </w:numPr>
              <w:suppressAutoHyphens/>
              <w:spacing w:after="0"/>
              <w:rPr>
                <w:rFonts w:ascii="Times New Roman" w:hAnsi="Times New Roman"/>
                <w:b/>
                <w:sz w:val="24"/>
                <w:szCs w:val="24"/>
              </w:rPr>
            </w:pPr>
            <w:r w:rsidRPr="009100A1">
              <w:rPr>
                <w:rFonts w:ascii="Times New Roman" w:hAnsi="Times New Roman"/>
                <w:b/>
                <w:sz w:val="24"/>
                <w:szCs w:val="24"/>
              </w:rPr>
              <w:t>УСЛОВИЯ РЕАЛИЗАЦИИ УЧЕБНОЙ ДИСЦИПЛИНЫ</w:t>
            </w:r>
          </w:p>
        </w:tc>
        <w:tc>
          <w:tcPr>
            <w:tcW w:w="1854" w:type="dxa"/>
          </w:tcPr>
          <w:p w14:paraId="4D11B39D" w14:textId="77777777" w:rsidR="007E7959" w:rsidRPr="009100A1" w:rsidRDefault="007E7959" w:rsidP="00692565">
            <w:pPr>
              <w:spacing w:after="0"/>
              <w:ind w:left="644"/>
              <w:rPr>
                <w:rFonts w:ascii="Times New Roman" w:hAnsi="Times New Roman"/>
                <w:b/>
                <w:sz w:val="24"/>
                <w:szCs w:val="24"/>
              </w:rPr>
            </w:pPr>
          </w:p>
        </w:tc>
      </w:tr>
      <w:tr w:rsidR="007E7959" w:rsidRPr="009100A1" w14:paraId="046D8E9C" w14:textId="77777777" w:rsidTr="00692565">
        <w:tc>
          <w:tcPr>
            <w:tcW w:w="7501" w:type="dxa"/>
          </w:tcPr>
          <w:p w14:paraId="7FCB815F" w14:textId="77777777" w:rsidR="007E7959" w:rsidRPr="009100A1" w:rsidRDefault="007E7959" w:rsidP="00264E0A">
            <w:pPr>
              <w:numPr>
                <w:ilvl w:val="0"/>
                <w:numId w:val="62"/>
              </w:numPr>
              <w:suppressAutoHyphens/>
              <w:spacing w:after="0"/>
              <w:rPr>
                <w:rFonts w:ascii="Times New Roman" w:hAnsi="Times New Roman"/>
                <w:b/>
                <w:sz w:val="24"/>
                <w:szCs w:val="24"/>
              </w:rPr>
            </w:pPr>
            <w:r w:rsidRPr="009100A1">
              <w:rPr>
                <w:rFonts w:ascii="Times New Roman" w:hAnsi="Times New Roman"/>
                <w:b/>
                <w:sz w:val="24"/>
                <w:szCs w:val="24"/>
              </w:rPr>
              <w:t>КОНТРОЛЬ И ОЦЕНКА РЕЗУЛЬТАТОВ ОСВОЕНИЯ УЧЕБНОЙ ДИСЦИПЛИНЫ</w:t>
            </w:r>
          </w:p>
          <w:p w14:paraId="3D2F0509" w14:textId="77777777" w:rsidR="007E7959" w:rsidRPr="009100A1" w:rsidRDefault="007E7959" w:rsidP="00692565">
            <w:pPr>
              <w:suppressAutoHyphens/>
              <w:spacing w:after="0"/>
              <w:rPr>
                <w:rFonts w:ascii="Times New Roman" w:hAnsi="Times New Roman"/>
                <w:b/>
                <w:sz w:val="24"/>
                <w:szCs w:val="24"/>
              </w:rPr>
            </w:pPr>
          </w:p>
        </w:tc>
        <w:tc>
          <w:tcPr>
            <w:tcW w:w="1854" w:type="dxa"/>
          </w:tcPr>
          <w:p w14:paraId="4FE0F6EC" w14:textId="77777777" w:rsidR="007E7959" w:rsidRPr="009100A1" w:rsidRDefault="007E7959" w:rsidP="00692565">
            <w:pPr>
              <w:spacing w:after="0"/>
              <w:rPr>
                <w:rFonts w:ascii="Times New Roman" w:hAnsi="Times New Roman"/>
                <w:b/>
                <w:sz w:val="24"/>
                <w:szCs w:val="24"/>
              </w:rPr>
            </w:pPr>
          </w:p>
        </w:tc>
      </w:tr>
    </w:tbl>
    <w:p w14:paraId="7A04A619" w14:textId="261D332D" w:rsidR="007E7959" w:rsidRPr="00943749" w:rsidRDefault="007E7959" w:rsidP="00943749">
      <w:pPr>
        <w:suppressAutoHyphens/>
        <w:spacing w:after="0"/>
        <w:jc w:val="center"/>
        <w:rPr>
          <w:rFonts w:ascii="Times New Roman" w:hAnsi="Times New Roman"/>
          <w:b/>
          <w:sz w:val="24"/>
          <w:szCs w:val="24"/>
        </w:rPr>
      </w:pPr>
      <w:r w:rsidRPr="009100A1">
        <w:rPr>
          <w:rFonts w:ascii="Times New Roman" w:hAnsi="Times New Roman"/>
          <w:b/>
          <w:i/>
          <w:sz w:val="24"/>
          <w:szCs w:val="24"/>
          <w:u w:val="single"/>
        </w:rPr>
        <w:br w:type="page"/>
      </w:r>
      <w:r w:rsidR="00943749" w:rsidRPr="00943749">
        <w:rPr>
          <w:rFonts w:ascii="Times New Roman" w:hAnsi="Times New Roman"/>
          <w:b/>
          <w:sz w:val="24"/>
          <w:szCs w:val="24"/>
        </w:rPr>
        <w:lastRenderedPageBreak/>
        <w:t xml:space="preserve">1. </w:t>
      </w:r>
      <w:r w:rsidRPr="00943749">
        <w:rPr>
          <w:rFonts w:ascii="Times New Roman" w:hAnsi="Times New Roman"/>
          <w:b/>
          <w:sz w:val="24"/>
          <w:szCs w:val="24"/>
        </w:rPr>
        <w:t xml:space="preserve">ОБЩАЯ ХАРАКТЕРИСТИКА </w:t>
      </w:r>
      <w:r w:rsidRPr="00943749">
        <w:rPr>
          <w:rFonts w:ascii="Times New Roman" w:hAnsi="Times New Roman"/>
          <w:b/>
          <w:color w:val="000000"/>
          <w:sz w:val="24"/>
          <w:szCs w:val="24"/>
        </w:rPr>
        <w:t>РАБОЧЕЙ ПРОГРАММЫ</w:t>
      </w:r>
      <w:r w:rsidRPr="00943749">
        <w:rPr>
          <w:rFonts w:ascii="Times New Roman" w:hAnsi="Times New Roman"/>
          <w:b/>
          <w:sz w:val="24"/>
          <w:szCs w:val="24"/>
        </w:rPr>
        <w:t xml:space="preserve"> УЧЕБНОЙ ДИСЦИПЛИНЫ</w:t>
      </w:r>
    </w:p>
    <w:p w14:paraId="1F650C76" w14:textId="77777777" w:rsidR="007E7959" w:rsidRPr="009100A1" w:rsidRDefault="007E7959" w:rsidP="007E7959">
      <w:pPr>
        <w:suppressAutoHyphens/>
        <w:spacing w:after="0"/>
        <w:ind w:left="720"/>
        <w:jc w:val="center"/>
        <w:rPr>
          <w:rFonts w:ascii="Times New Roman" w:hAnsi="Times New Roman"/>
          <w:b/>
          <w:sz w:val="24"/>
          <w:szCs w:val="24"/>
        </w:rPr>
      </w:pPr>
      <w:r w:rsidRPr="009100A1">
        <w:rPr>
          <w:rFonts w:ascii="Times New Roman" w:hAnsi="Times New Roman"/>
          <w:b/>
          <w:sz w:val="24"/>
          <w:szCs w:val="24"/>
        </w:rPr>
        <w:t xml:space="preserve"> «</w:t>
      </w:r>
      <w:r w:rsidRPr="009100A1">
        <w:rPr>
          <w:rFonts w:ascii="Times New Roman" w:hAnsi="Times New Roman"/>
          <w:b/>
          <w:iCs/>
          <w:sz w:val="24"/>
          <w:szCs w:val="24"/>
        </w:rPr>
        <w:t>Охрана труда</w:t>
      </w:r>
      <w:r w:rsidRPr="009100A1">
        <w:rPr>
          <w:rFonts w:ascii="Times New Roman" w:hAnsi="Times New Roman"/>
          <w:b/>
          <w:sz w:val="24"/>
          <w:szCs w:val="24"/>
        </w:rPr>
        <w:t>»</w:t>
      </w:r>
    </w:p>
    <w:p w14:paraId="029BDC9E" w14:textId="77777777" w:rsidR="007E7959" w:rsidRPr="009100A1" w:rsidRDefault="007E7959" w:rsidP="007E7959">
      <w:pPr>
        <w:spacing w:after="0"/>
        <w:ind w:firstLine="709"/>
        <w:jc w:val="center"/>
        <w:rPr>
          <w:rFonts w:ascii="Times New Roman" w:hAnsi="Times New Roman"/>
          <w:sz w:val="24"/>
          <w:szCs w:val="24"/>
          <w:vertAlign w:val="superscript"/>
        </w:rPr>
      </w:pPr>
    </w:p>
    <w:p w14:paraId="306B5365" w14:textId="32C3D670" w:rsidR="007E7959" w:rsidRPr="009100A1"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06B13CD" w14:textId="1DCA7027" w:rsidR="007E7959" w:rsidRPr="009100A1"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100A1">
        <w:rPr>
          <w:rFonts w:ascii="Times New Roman" w:hAnsi="Times New Roman"/>
          <w:sz w:val="24"/>
          <w:szCs w:val="24"/>
        </w:rPr>
        <w:t xml:space="preserve">Учебная дисциплина «Охрана труда» является обязательной частью общепрофессионального цикла </w:t>
      </w:r>
      <w:r w:rsidR="00AE5E79">
        <w:rPr>
          <w:rFonts w:ascii="Times New Roman" w:hAnsi="Times New Roman"/>
          <w:sz w:val="24"/>
          <w:szCs w:val="24"/>
        </w:rPr>
        <w:t>ПООП-П</w:t>
      </w:r>
      <w:r w:rsidRPr="009100A1">
        <w:rPr>
          <w:rFonts w:ascii="Times New Roman" w:hAnsi="Times New Roman"/>
          <w:sz w:val="24"/>
          <w:szCs w:val="24"/>
        </w:rPr>
        <w:t xml:space="preserve"> в соответствии с ФГОС СПО по </w:t>
      </w:r>
      <w:r w:rsidRPr="009100A1">
        <w:rPr>
          <w:rFonts w:ascii="Times New Roman" w:hAnsi="Times New Roman"/>
          <w:color w:val="000000"/>
          <w:sz w:val="24"/>
          <w:szCs w:val="24"/>
        </w:rPr>
        <w:t>специальности</w:t>
      </w:r>
      <w:r w:rsidRPr="009100A1">
        <w:rPr>
          <w:rFonts w:ascii="Times New Roman" w:hAnsi="Times New Roman"/>
          <w:sz w:val="24"/>
          <w:szCs w:val="24"/>
        </w:rPr>
        <w:t xml:space="preserve"> 15.02.14 Оснащение средствами автоматизации технологических процессов и производств (по отраслям).</w:t>
      </w:r>
    </w:p>
    <w:p w14:paraId="46E35C3D" w14:textId="77777777" w:rsidR="007E7959" w:rsidRPr="009100A1" w:rsidRDefault="007E7959" w:rsidP="007E7959">
      <w:pPr>
        <w:pStyle w:val="affffff6"/>
        <w:spacing w:line="276" w:lineRule="auto"/>
      </w:pPr>
      <w:r w:rsidRPr="009100A1">
        <w:t>Особое значение дисциплина имеет при формировании и развитии ОК 01. ОК 02. ОК 03.</w:t>
      </w:r>
    </w:p>
    <w:p w14:paraId="1B5675EA" w14:textId="77777777" w:rsidR="007E7959" w:rsidRPr="009100A1" w:rsidRDefault="007E7959" w:rsidP="007E7959">
      <w:pPr>
        <w:pStyle w:val="affffff6"/>
        <w:spacing w:line="276" w:lineRule="auto"/>
      </w:pPr>
      <w:r w:rsidRPr="009100A1">
        <w:t>ОК 04. ОК 05. ОК 09. ОК 10.</w:t>
      </w:r>
    </w:p>
    <w:p w14:paraId="5EF65F1C" w14:textId="77777777" w:rsidR="007E7959" w:rsidRPr="009100A1"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AB8B7E" w14:textId="77777777" w:rsidR="007E7959" w:rsidRPr="009100A1" w:rsidRDefault="007E7959" w:rsidP="007E7959">
      <w:pPr>
        <w:spacing w:after="0"/>
        <w:ind w:firstLine="709"/>
        <w:rPr>
          <w:rFonts w:ascii="Times New Roman" w:hAnsi="Times New Roman"/>
          <w:b/>
          <w:sz w:val="24"/>
          <w:szCs w:val="24"/>
        </w:rPr>
      </w:pPr>
      <w:r w:rsidRPr="009100A1">
        <w:rPr>
          <w:rFonts w:ascii="Times New Roman" w:hAnsi="Times New Roman"/>
          <w:b/>
          <w:sz w:val="24"/>
          <w:szCs w:val="24"/>
        </w:rPr>
        <w:t>1.2. Цель и планируемые результаты освоения дисциплины:</w:t>
      </w:r>
    </w:p>
    <w:p w14:paraId="4C131DD7" w14:textId="77777777" w:rsidR="007E7959" w:rsidRPr="009100A1" w:rsidRDefault="007E7959" w:rsidP="007E7959">
      <w:pPr>
        <w:suppressAutoHyphens/>
        <w:spacing w:after="0"/>
        <w:ind w:firstLine="709"/>
        <w:jc w:val="both"/>
        <w:rPr>
          <w:rFonts w:ascii="Times New Roman" w:hAnsi="Times New Roman"/>
          <w:sz w:val="24"/>
          <w:szCs w:val="24"/>
          <w:lang w:eastAsia="en-US"/>
        </w:rPr>
      </w:pPr>
      <w:r w:rsidRPr="009100A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037"/>
      </w:tblGrid>
      <w:tr w:rsidR="007E7959" w:rsidRPr="009100A1" w14:paraId="04862848" w14:textId="77777777" w:rsidTr="00692565">
        <w:trPr>
          <w:trHeight w:val="649"/>
        </w:trPr>
        <w:tc>
          <w:tcPr>
            <w:tcW w:w="1101" w:type="dxa"/>
            <w:hideMark/>
          </w:tcPr>
          <w:p w14:paraId="146C9C5F" w14:textId="77777777" w:rsidR="007E7959" w:rsidRPr="009100A1" w:rsidRDefault="007E7959" w:rsidP="00692565">
            <w:pPr>
              <w:suppressAutoHyphens/>
              <w:spacing w:after="0"/>
              <w:jc w:val="center"/>
              <w:rPr>
                <w:rFonts w:ascii="Times New Roman" w:hAnsi="Times New Roman"/>
                <w:sz w:val="24"/>
                <w:szCs w:val="24"/>
              </w:rPr>
            </w:pPr>
            <w:r w:rsidRPr="009100A1">
              <w:rPr>
                <w:rFonts w:ascii="Times New Roman" w:hAnsi="Times New Roman"/>
                <w:sz w:val="24"/>
                <w:szCs w:val="24"/>
              </w:rPr>
              <w:t xml:space="preserve">Код </w:t>
            </w:r>
          </w:p>
          <w:p w14:paraId="25B7A521" w14:textId="77777777" w:rsidR="007E7959" w:rsidRPr="009100A1" w:rsidRDefault="007E7959" w:rsidP="00692565">
            <w:pPr>
              <w:suppressAutoHyphens/>
              <w:spacing w:after="0"/>
              <w:jc w:val="center"/>
              <w:rPr>
                <w:rFonts w:ascii="Times New Roman" w:hAnsi="Times New Roman"/>
                <w:sz w:val="24"/>
                <w:szCs w:val="24"/>
              </w:rPr>
            </w:pPr>
            <w:r w:rsidRPr="009100A1">
              <w:rPr>
                <w:rFonts w:ascii="Times New Roman" w:hAnsi="Times New Roman"/>
                <w:sz w:val="24"/>
                <w:szCs w:val="24"/>
              </w:rPr>
              <w:t>ПК, ОК</w:t>
            </w:r>
          </w:p>
        </w:tc>
        <w:tc>
          <w:tcPr>
            <w:tcW w:w="4110" w:type="dxa"/>
            <w:hideMark/>
          </w:tcPr>
          <w:p w14:paraId="1146BACF" w14:textId="77777777" w:rsidR="007E7959" w:rsidRPr="009100A1" w:rsidRDefault="007E7959" w:rsidP="00692565">
            <w:pPr>
              <w:suppressAutoHyphens/>
              <w:spacing w:after="0"/>
              <w:jc w:val="center"/>
              <w:rPr>
                <w:rFonts w:ascii="Times New Roman" w:hAnsi="Times New Roman"/>
                <w:sz w:val="24"/>
                <w:szCs w:val="24"/>
              </w:rPr>
            </w:pPr>
            <w:r w:rsidRPr="009100A1">
              <w:rPr>
                <w:rFonts w:ascii="Times New Roman" w:hAnsi="Times New Roman"/>
                <w:sz w:val="24"/>
                <w:szCs w:val="24"/>
              </w:rPr>
              <w:t>Умения</w:t>
            </w:r>
          </w:p>
        </w:tc>
        <w:tc>
          <w:tcPr>
            <w:tcW w:w="4037" w:type="dxa"/>
            <w:hideMark/>
          </w:tcPr>
          <w:p w14:paraId="6179462D" w14:textId="77777777" w:rsidR="007E7959" w:rsidRPr="009100A1" w:rsidRDefault="007E7959" w:rsidP="00692565">
            <w:pPr>
              <w:suppressAutoHyphens/>
              <w:spacing w:after="0"/>
              <w:jc w:val="center"/>
              <w:rPr>
                <w:rFonts w:ascii="Times New Roman" w:hAnsi="Times New Roman"/>
                <w:sz w:val="24"/>
                <w:szCs w:val="24"/>
              </w:rPr>
            </w:pPr>
            <w:r w:rsidRPr="009100A1">
              <w:rPr>
                <w:rFonts w:ascii="Times New Roman" w:hAnsi="Times New Roman"/>
                <w:sz w:val="24"/>
                <w:szCs w:val="24"/>
              </w:rPr>
              <w:t>Знания</w:t>
            </w:r>
          </w:p>
        </w:tc>
      </w:tr>
      <w:tr w:rsidR="007E7959" w:rsidRPr="009100A1" w14:paraId="4C4DD67A" w14:textId="77777777" w:rsidTr="00692565">
        <w:trPr>
          <w:trHeight w:val="212"/>
        </w:trPr>
        <w:tc>
          <w:tcPr>
            <w:tcW w:w="1101" w:type="dxa"/>
            <w:vAlign w:val="center"/>
          </w:tcPr>
          <w:p w14:paraId="29C41645"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t>ОК 01</w:t>
            </w:r>
          </w:p>
        </w:tc>
        <w:tc>
          <w:tcPr>
            <w:tcW w:w="4110" w:type="dxa"/>
          </w:tcPr>
          <w:p w14:paraId="62970CD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57D366C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01.02</w:t>
            </w:r>
            <w:r w:rsidRPr="009100A1">
              <w:rPr>
                <w:rFonts w:ascii="Times New Roman" w:hAnsi="Times New Roman"/>
                <w:iCs/>
                <w:sz w:val="24"/>
                <w:szCs w:val="24"/>
              </w:rPr>
              <w:tab/>
              <w:t>использовать средства коллективной и индивидуальной защиты;</w:t>
            </w:r>
          </w:p>
          <w:p w14:paraId="641B74C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0C5BD9E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AC2293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45B3D75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1F5996A0"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lastRenderedPageBreak/>
              <w:t>Уо 01.07</w:t>
            </w:r>
            <w:r w:rsidRPr="009100A1">
              <w:rPr>
                <w:rFonts w:ascii="Times New Roman" w:hAnsi="Times New Roman"/>
                <w:iCs/>
                <w:sz w:val="24"/>
                <w:szCs w:val="24"/>
              </w:rPr>
              <w:tab/>
              <w:t xml:space="preserve"> </w:t>
            </w:r>
            <w:r w:rsidRPr="009100A1">
              <w:rPr>
                <w:rFonts w:ascii="Times New Roman" w:eastAsia="Calibri" w:hAnsi="Times New Roman"/>
                <w:sz w:val="24"/>
                <w:szCs w:val="24"/>
                <w:lang w:eastAsia="en-US"/>
              </w:rPr>
              <w:t>инструктировать подчиненных работников (персонал) по вопросам техники безопасности;</w:t>
            </w:r>
          </w:p>
          <w:p w14:paraId="4AF4466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01.08</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p w14:paraId="183E9652" w14:textId="77777777" w:rsidR="007E7959" w:rsidRPr="009100A1" w:rsidRDefault="007E7959" w:rsidP="00692565">
            <w:pPr>
              <w:suppressAutoHyphens/>
              <w:spacing w:after="0"/>
              <w:jc w:val="both"/>
              <w:rPr>
                <w:rFonts w:ascii="Times New Roman" w:hAnsi="Times New Roman"/>
                <w:i/>
                <w:sz w:val="24"/>
                <w:szCs w:val="24"/>
              </w:rPr>
            </w:pPr>
            <w:r w:rsidRPr="009100A1">
              <w:rPr>
                <w:rFonts w:ascii="Times New Roman" w:hAnsi="Times New Roman"/>
                <w:iCs/>
                <w:sz w:val="24"/>
                <w:szCs w:val="24"/>
              </w:rPr>
              <w:t>Уо 01.09</w:t>
            </w:r>
            <w:r w:rsidRPr="009100A1">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037" w:type="dxa"/>
          </w:tcPr>
          <w:p w14:paraId="34198FA5"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iCs/>
                <w:sz w:val="24"/>
                <w:szCs w:val="24"/>
              </w:rPr>
              <w:lastRenderedPageBreak/>
              <w:t>Зо 01.01</w:t>
            </w:r>
            <w:r w:rsidRPr="009100A1">
              <w:rPr>
                <w:rFonts w:ascii="Times New Roman" w:hAnsi="Times New Roman"/>
                <w:iCs/>
                <w:sz w:val="24"/>
                <w:szCs w:val="24"/>
              </w:rPr>
              <w:tab/>
              <w:t xml:space="preserve"> </w:t>
            </w:r>
            <w:r w:rsidRPr="009100A1">
              <w:rPr>
                <w:rFonts w:ascii="Times New Roman" w:hAnsi="Times New Roman"/>
                <w:sz w:val="24"/>
                <w:szCs w:val="24"/>
              </w:rPr>
              <w:t xml:space="preserve">законодательство в области охраны труда; </w:t>
            </w:r>
          </w:p>
          <w:p w14:paraId="53A88E33" w14:textId="77777777" w:rsidR="007E7959" w:rsidRPr="009100A1" w:rsidRDefault="007E7959" w:rsidP="00692565">
            <w:pPr>
              <w:spacing w:after="0"/>
              <w:jc w:val="both"/>
              <w:rPr>
                <w:rFonts w:ascii="Times New Roman" w:hAnsi="Times New Roman"/>
                <w:sz w:val="24"/>
                <w:szCs w:val="24"/>
              </w:rPr>
            </w:pPr>
            <w:r w:rsidRPr="009100A1">
              <w:rPr>
                <w:rFonts w:ascii="Times New Roman" w:hAnsi="Times New Roman"/>
                <w:iCs/>
                <w:sz w:val="24"/>
                <w:szCs w:val="24"/>
              </w:rPr>
              <w:t>Зо 01.02</w:t>
            </w:r>
            <w:r w:rsidRPr="009100A1">
              <w:rPr>
                <w:rFonts w:ascii="Times New Roman" w:hAnsi="Times New Roman"/>
                <w:iCs/>
                <w:sz w:val="24"/>
                <w:szCs w:val="24"/>
              </w:rPr>
              <w:tab/>
            </w:r>
            <w:r w:rsidRPr="009100A1">
              <w:rPr>
                <w:rFonts w:ascii="Times New Roman" w:hAnsi="Times New Roman"/>
                <w:sz w:val="24"/>
                <w:szCs w:val="24"/>
              </w:rPr>
              <w:t xml:space="preserve">нормативные документы по охране труда, основы профгигиены, </w:t>
            </w:r>
            <w:proofErr w:type="spellStart"/>
            <w:r w:rsidRPr="009100A1">
              <w:rPr>
                <w:rFonts w:ascii="Times New Roman" w:hAnsi="Times New Roman"/>
                <w:sz w:val="24"/>
                <w:szCs w:val="24"/>
              </w:rPr>
              <w:t>профсанитарии</w:t>
            </w:r>
            <w:proofErr w:type="spellEnd"/>
            <w:r w:rsidRPr="009100A1">
              <w:rPr>
                <w:rFonts w:ascii="Times New Roman" w:hAnsi="Times New Roman"/>
                <w:sz w:val="24"/>
                <w:szCs w:val="24"/>
              </w:rPr>
              <w:t>;</w:t>
            </w:r>
          </w:p>
          <w:p w14:paraId="04640B87" w14:textId="77777777" w:rsidR="007E7959" w:rsidRPr="009100A1" w:rsidRDefault="007E7959" w:rsidP="00692565">
            <w:pPr>
              <w:spacing w:after="0"/>
              <w:jc w:val="both"/>
              <w:rPr>
                <w:rFonts w:ascii="Times New Roman" w:hAnsi="Times New Roman"/>
                <w:sz w:val="24"/>
                <w:szCs w:val="24"/>
              </w:rPr>
            </w:pPr>
            <w:r w:rsidRPr="009100A1">
              <w:rPr>
                <w:rFonts w:ascii="Times New Roman" w:hAnsi="Times New Roman"/>
                <w:iCs/>
                <w:sz w:val="24"/>
                <w:szCs w:val="24"/>
              </w:rPr>
              <w:t>Зо 01.03</w:t>
            </w:r>
            <w:r w:rsidRPr="009100A1">
              <w:rPr>
                <w:rFonts w:ascii="Times New Roman" w:hAnsi="Times New Roman"/>
                <w:iCs/>
                <w:sz w:val="24"/>
                <w:szCs w:val="24"/>
              </w:rPr>
              <w:tab/>
            </w:r>
            <w:r w:rsidRPr="009100A1">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0D1AFB1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5F1F219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01.05</w:t>
            </w:r>
            <w:r w:rsidRPr="009100A1">
              <w:rPr>
                <w:rFonts w:ascii="Times New Roman" w:hAnsi="Times New Roman"/>
                <w:iCs/>
                <w:sz w:val="24"/>
                <w:szCs w:val="24"/>
              </w:rPr>
              <w:tab/>
            </w:r>
            <w:r w:rsidRPr="009100A1">
              <w:rPr>
                <w:rFonts w:ascii="Times New Roman" w:hAnsi="Times New Roman"/>
                <w:sz w:val="24"/>
                <w:szCs w:val="24"/>
              </w:rPr>
              <w:t>возможные опасные и вредные факторы и средства защиты;</w:t>
            </w:r>
          </w:p>
          <w:p w14:paraId="4858198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01.06</w:t>
            </w:r>
            <w:r w:rsidRPr="009100A1">
              <w:rPr>
                <w:rFonts w:ascii="Times New Roman" w:hAnsi="Times New Roman"/>
                <w:iCs/>
                <w:sz w:val="24"/>
                <w:szCs w:val="24"/>
              </w:rPr>
              <w:tab/>
            </w:r>
            <w:r w:rsidRPr="009100A1">
              <w:rPr>
                <w:rFonts w:ascii="Times New Roman" w:hAnsi="Times New Roman"/>
                <w:sz w:val="24"/>
                <w:szCs w:val="24"/>
              </w:rPr>
              <w:t>действие токсичных веществ на организм человека;</w:t>
            </w:r>
          </w:p>
          <w:p w14:paraId="76D77BE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01.07</w:t>
            </w:r>
            <w:r w:rsidRPr="009100A1">
              <w:rPr>
                <w:rFonts w:ascii="Times New Roman" w:hAnsi="Times New Roman"/>
                <w:iCs/>
                <w:sz w:val="24"/>
                <w:szCs w:val="24"/>
              </w:rPr>
              <w:tab/>
              <w:t xml:space="preserve"> </w:t>
            </w:r>
            <w:r w:rsidRPr="009100A1">
              <w:rPr>
                <w:rFonts w:ascii="Times New Roman" w:hAnsi="Times New Roman"/>
                <w:sz w:val="24"/>
                <w:szCs w:val="24"/>
              </w:rPr>
              <w:t xml:space="preserve">категорирование производств по </w:t>
            </w:r>
            <w:proofErr w:type="spellStart"/>
            <w:r w:rsidRPr="009100A1">
              <w:rPr>
                <w:rFonts w:ascii="Times New Roman" w:hAnsi="Times New Roman"/>
                <w:sz w:val="24"/>
                <w:szCs w:val="24"/>
              </w:rPr>
              <w:t>взрыво</w:t>
            </w:r>
            <w:proofErr w:type="spellEnd"/>
            <w:r w:rsidRPr="009100A1">
              <w:rPr>
                <w:rFonts w:ascii="Times New Roman" w:hAnsi="Times New Roman"/>
                <w:sz w:val="24"/>
                <w:szCs w:val="24"/>
              </w:rPr>
              <w:t>-пожароопасности;</w:t>
            </w:r>
          </w:p>
          <w:p w14:paraId="43B9011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01.08</w:t>
            </w:r>
            <w:r w:rsidRPr="009100A1">
              <w:rPr>
                <w:rFonts w:ascii="Times New Roman" w:hAnsi="Times New Roman"/>
                <w:iCs/>
                <w:sz w:val="24"/>
                <w:szCs w:val="24"/>
              </w:rPr>
              <w:tab/>
            </w:r>
            <w:r w:rsidRPr="009100A1">
              <w:rPr>
                <w:rFonts w:ascii="Times New Roman" w:hAnsi="Times New Roman"/>
                <w:sz w:val="24"/>
                <w:szCs w:val="24"/>
              </w:rPr>
              <w:t>меры предупреждения пожаров и взрывов;</w:t>
            </w:r>
          </w:p>
          <w:p w14:paraId="2B6AD33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01.09</w:t>
            </w:r>
            <w:r w:rsidRPr="009100A1">
              <w:rPr>
                <w:rFonts w:ascii="Times New Roman" w:hAnsi="Times New Roman"/>
                <w:iCs/>
                <w:sz w:val="24"/>
                <w:szCs w:val="24"/>
              </w:rPr>
              <w:tab/>
            </w:r>
            <w:r w:rsidRPr="009100A1">
              <w:rPr>
                <w:rFonts w:ascii="Times New Roman" w:hAnsi="Times New Roman"/>
                <w:sz w:val="24"/>
                <w:szCs w:val="24"/>
              </w:rPr>
              <w:t>общие требования безопасности на территории организации и производственных помещениях;</w:t>
            </w:r>
          </w:p>
          <w:p w14:paraId="3C35263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01.10</w:t>
            </w:r>
            <w:r w:rsidRPr="009100A1">
              <w:rPr>
                <w:rFonts w:ascii="Times New Roman" w:hAnsi="Times New Roman"/>
                <w:iCs/>
                <w:sz w:val="24"/>
                <w:szCs w:val="24"/>
              </w:rPr>
              <w:tab/>
            </w:r>
            <w:r w:rsidRPr="009100A1">
              <w:rPr>
                <w:rFonts w:ascii="Times New Roman" w:hAnsi="Times New Roman"/>
                <w:sz w:val="24"/>
                <w:szCs w:val="24"/>
              </w:rPr>
              <w:t>порядок хранения и использования средств коллективной и индивидуальной защиты;</w:t>
            </w:r>
          </w:p>
          <w:p w14:paraId="5E06F76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01.11</w:t>
            </w:r>
            <w:r w:rsidRPr="009100A1">
              <w:rPr>
                <w:rFonts w:ascii="Times New Roman" w:hAnsi="Times New Roman"/>
                <w:iCs/>
                <w:sz w:val="24"/>
                <w:szCs w:val="24"/>
              </w:rPr>
              <w:tab/>
            </w:r>
            <w:r w:rsidRPr="009100A1">
              <w:rPr>
                <w:rFonts w:ascii="Times New Roman" w:hAnsi="Times New Roman"/>
                <w:sz w:val="24"/>
                <w:szCs w:val="24"/>
              </w:rPr>
              <w:t>предельно допустимые концентрации вредных веществ</w:t>
            </w:r>
          </w:p>
        </w:tc>
      </w:tr>
      <w:tr w:rsidR="007E7959" w:rsidRPr="009100A1" w14:paraId="3F6E7F11" w14:textId="77777777" w:rsidTr="00692565">
        <w:trPr>
          <w:trHeight w:val="212"/>
        </w:trPr>
        <w:tc>
          <w:tcPr>
            <w:tcW w:w="1101" w:type="dxa"/>
            <w:vAlign w:val="center"/>
          </w:tcPr>
          <w:p w14:paraId="6129D8AA"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lastRenderedPageBreak/>
              <w:t>ОК 02</w:t>
            </w:r>
          </w:p>
        </w:tc>
        <w:tc>
          <w:tcPr>
            <w:tcW w:w="4110" w:type="dxa"/>
          </w:tcPr>
          <w:p w14:paraId="1D69E38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0249750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02.02</w:t>
            </w:r>
            <w:r w:rsidRPr="009100A1">
              <w:rPr>
                <w:rFonts w:ascii="Times New Roman" w:hAnsi="Times New Roman"/>
                <w:iCs/>
                <w:sz w:val="24"/>
                <w:szCs w:val="24"/>
              </w:rPr>
              <w:tab/>
              <w:t>использовать средства коллективной и индивидуальной защиты;</w:t>
            </w:r>
          </w:p>
          <w:p w14:paraId="571A502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2780AE4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EAA8B5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3FAFA51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505DA7E4"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02.07</w:t>
            </w:r>
            <w:r w:rsidRPr="009100A1">
              <w:rPr>
                <w:rFonts w:ascii="Times New Roman" w:hAnsi="Times New Roman"/>
                <w:iCs/>
                <w:sz w:val="24"/>
                <w:szCs w:val="24"/>
              </w:rPr>
              <w:tab/>
              <w:t xml:space="preserve"> </w:t>
            </w:r>
            <w:r w:rsidRPr="009100A1">
              <w:rPr>
                <w:rFonts w:ascii="Times New Roman" w:eastAsia="Calibri" w:hAnsi="Times New Roman"/>
                <w:sz w:val="24"/>
                <w:szCs w:val="24"/>
                <w:lang w:eastAsia="en-US"/>
              </w:rPr>
              <w:t>инструктировать подчиненных работников (персонал) по вопросам техники безопасности;</w:t>
            </w:r>
          </w:p>
        </w:tc>
        <w:tc>
          <w:tcPr>
            <w:tcW w:w="4037" w:type="dxa"/>
          </w:tcPr>
          <w:p w14:paraId="33FEC0A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02.01</w:t>
            </w:r>
            <w:r w:rsidRPr="009100A1">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4F32876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02.02</w:t>
            </w:r>
            <w:r w:rsidRPr="009100A1">
              <w:rPr>
                <w:rFonts w:ascii="Times New Roman" w:hAnsi="Times New Roman"/>
                <w:iCs/>
                <w:sz w:val="24"/>
                <w:szCs w:val="24"/>
              </w:rPr>
              <w:tab/>
              <w:t xml:space="preserve">приемы структурирования информации; </w:t>
            </w:r>
          </w:p>
          <w:p w14:paraId="60829E5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02.03</w:t>
            </w:r>
            <w:r w:rsidRPr="009100A1">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E005FF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02.04</w:t>
            </w:r>
            <w:r w:rsidRPr="009100A1">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9100A1" w14:paraId="2BE80B1C" w14:textId="77777777" w:rsidTr="00692565">
        <w:trPr>
          <w:trHeight w:val="212"/>
        </w:trPr>
        <w:tc>
          <w:tcPr>
            <w:tcW w:w="1101" w:type="dxa"/>
            <w:vAlign w:val="center"/>
          </w:tcPr>
          <w:p w14:paraId="0D0D7E14"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t>ОК 03</w:t>
            </w:r>
          </w:p>
        </w:tc>
        <w:tc>
          <w:tcPr>
            <w:tcW w:w="4110" w:type="dxa"/>
          </w:tcPr>
          <w:p w14:paraId="59AA830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7D70B0F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Уо 03.02</w:t>
            </w:r>
            <w:r w:rsidRPr="009100A1">
              <w:rPr>
                <w:rFonts w:ascii="Times New Roman" w:hAnsi="Times New Roman"/>
                <w:iCs/>
                <w:sz w:val="24"/>
                <w:szCs w:val="24"/>
              </w:rPr>
              <w:tab/>
              <w:t>использовать средства коллективной и индивидуальной защиты;</w:t>
            </w:r>
          </w:p>
          <w:p w14:paraId="67424B1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7546F33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DEE551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7B43E70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7702681B" w14:textId="77777777" w:rsidR="007E7959" w:rsidRPr="009100A1" w:rsidRDefault="007E7959" w:rsidP="00692565">
            <w:pPr>
              <w:tabs>
                <w:tab w:val="left" w:pos="268"/>
              </w:tabs>
              <w:suppressAutoHyphens/>
              <w:spacing w:after="0"/>
              <w:jc w:val="both"/>
              <w:rPr>
                <w:rFonts w:ascii="Times New Roman" w:hAnsi="Times New Roman"/>
                <w:iCs/>
                <w:sz w:val="24"/>
                <w:szCs w:val="24"/>
              </w:rPr>
            </w:pPr>
            <w:r w:rsidRPr="009100A1">
              <w:rPr>
                <w:rFonts w:ascii="Times New Roman" w:hAnsi="Times New Roman"/>
                <w:iCs/>
                <w:sz w:val="24"/>
                <w:szCs w:val="24"/>
              </w:rPr>
              <w:t>Уо 03.07</w:t>
            </w:r>
            <w:r w:rsidRPr="009100A1">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037" w:type="dxa"/>
          </w:tcPr>
          <w:p w14:paraId="3260C42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03.01</w:t>
            </w:r>
            <w:r w:rsidRPr="009100A1">
              <w:rPr>
                <w:rFonts w:ascii="Times New Roman" w:hAnsi="Times New Roman"/>
                <w:iCs/>
                <w:sz w:val="24"/>
                <w:szCs w:val="24"/>
              </w:rPr>
              <w:tab/>
              <w:t xml:space="preserve"> содержание актуальной нормативно-правовой документации; </w:t>
            </w:r>
          </w:p>
          <w:p w14:paraId="4550E44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03.02</w:t>
            </w:r>
            <w:r w:rsidRPr="009100A1">
              <w:rPr>
                <w:rFonts w:ascii="Times New Roman" w:hAnsi="Times New Roman"/>
                <w:iCs/>
                <w:sz w:val="24"/>
                <w:szCs w:val="24"/>
              </w:rPr>
              <w:tab/>
              <w:t>современная научная и профессиональная терминология;</w:t>
            </w:r>
          </w:p>
          <w:p w14:paraId="4B51694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03.03</w:t>
            </w:r>
            <w:r w:rsidRPr="009100A1">
              <w:rPr>
                <w:rFonts w:ascii="Times New Roman" w:hAnsi="Times New Roman"/>
                <w:iCs/>
                <w:sz w:val="24"/>
                <w:szCs w:val="24"/>
              </w:rPr>
              <w:tab/>
              <w:t>возможные траектории профессионального развития и самообразования;</w:t>
            </w:r>
          </w:p>
          <w:p w14:paraId="0D40B69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03.04</w:t>
            </w:r>
            <w:r w:rsidRPr="009100A1">
              <w:rPr>
                <w:rFonts w:ascii="Times New Roman" w:hAnsi="Times New Roman"/>
                <w:iCs/>
                <w:sz w:val="24"/>
                <w:szCs w:val="24"/>
              </w:rPr>
              <w:tab/>
              <w:t>основы предпринимательской деятельности; основы финансовой грамотности;</w:t>
            </w:r>
          </w:p>
          <w:p w14:paraId="06A8902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03.05</w:t>
            </w:r>
            <w:r w:rsidRPr="009100A1">
              <w:rPr>
                <w:rFonts w:ascii="Times New Roman" w:hAnsi="Times New Roman"/>
                <w:iCs/>
                <w:sz w:val="24"/>
                <w:szCs w:val="24"/>
              </w:rPr>
              <w:tab/>
              <w:t>правила разработки бизнес-планов;</w:t>
            </w:r>
          </w:p>
          <w:p w14:paraId="0BADDEF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03.06</w:t>
            </w:r>
            <w:r w:rsidRPr="009100A1">
              <w:rPr>
                <w:rFonts w:ascii="Times New Roman" w:hAnsi="Times New Roman"/>
                <w:iCs/>
                <w:sz w:val="24"/>
                <w:szCs w:val="24"/>
              </w:rPr>
              <w:tab/>
              <w:t xml:space="preserve">порядок выстраивания презентации; </w:t>
            </w:r>
          </w:p>
          <w:p w14:paraId="28504EB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03.07</w:t>
            </w:r>
            <w:r w:rsidRPr="009100A1">
              <w:rPr>
                <w:rFonts w:ascii="Times New Roman" w:hAnsi="Times New Roman"/>
                <w:iCs/>
                <w:sz w:val="24"/>
                <w:szCs w:val="24"/>
              </w:rPr>
              <w:tab/>
              <w:t>кредитные банковские продукты</w:t>
            </w:r>
          </w:p>
        </w:tc>
      </w:tr>
      <w:tr w:rsidR="007E7959" w:rsidRPr="009100A1" w14:paraId="31A2FB03" w14:textId="77777777" w:rsidTr="00692565">
        <w:trPr>
          <w:trHeight w:val="212"/>
        </w:trPr>
        <w:tc>
          <w:tcPr>
            <w:tcW w:w="1101" w:type="dxa"/>
            <w:vAlign w:val="center"/>
          </w:tcPr>
          <w:p w14:paraId="7FFF0217"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lastRenderedPageBreak/>
              <w:t>ОК 04</w:t>
            </w:r>
          </w:p>
        </w:tc>
        <w:tc>
          <w:tcPr>
            <w:tcW w:w="4110" w:type="dxa"/>
          </w:tcPr>
          <w:p w14:paraId="7500332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04.01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23B7305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04.02</w:t>
            </w:r>
            <w:r w:rsidRPr="009100A1">
              <w:rPr>
                <w:rFonts w:ascii="Times New Roman" w:hAnsi="Times New Roman"/>
                <w:iCs/>
                <w:sz w:val="24"/>
                <w:szCs w:val="24"/>
              </w:rPr>
              <w:tab/>
              <w:t>использовать средства коллективной и индивидуальной защиты;</w:t>
            </w:r>
          </w:p>
        </w:tc>
        <w:tc>
          <w:tcPr>
            <w:tcW w:w="4037" w:type="dxa"/>
          </w:tcPr>
          <w:p w14:paraId="45C5627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04.01</w:t>
            </w:r>
            <w:r w:rsidRPr="009100A1">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405FAE0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04.02</w:t>
            </w:r>
            <w:r w:rsidRPr="009100A1">
              <w:rPr>
                <w:rFonts w:ascii="Times New Roman" w:hAnsi="Times New Roman"/>
                <w:iCs/>
                <w:sz w:val="24"/>
                <w:szCs w:val="24"/>
              </w:rPr>
              <w:tab/>
              <w:t>основы проектной деятельности</w:t>
            </w:r>
          </w:p>
        </w:tc>
      </w:tr>
      <w:tr w:rsidR="007E7959" w:rsidRPr="009100A1" w14:paraId="44556D15" w14:textId="77777777" w:rsidTr="00692565">
        <w:trPr>
          <w:trHeight w:val="212"/>
        </w:trPr>
        <w:tc>
          <w:tcPr>
            <w:tcW w:w="1101" w:type="dxa"/>
            <w:vAlign w:val="center"/>
          </w:tcPr>
          <w:p w14:paraId="548460BB"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t>ОК 05</w:t>
            </w:r>
          </w:p>
        </w:tc>
        <w:tc>
          <w:tcPr>
            <w:tcW w:w="4110" w:type="dxa"/>
          </w:tcPr>
          <w:p w14:paraId="757FBA1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05.01</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4037" w:type="dxa"/>
          </w:tcPr>
          <w:p w14:paraId="40126A6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05.01</w:t>
            </w:r>
            <w:r w:rsidRPr="009100A1">
              <w:rPr>
                <w:rFonts w:ascii="Times New Roman" w:hAnsi="Times New Roman"/>
                <w:iCs/>
                <w:sz w:val="24"/>
                <w:szCs w:val="24"/>
              </w:rPr>
              <w:tab/>
              <w:t xml:space="preserve">особенности социального и культурного контекста; </w:t>
            </w:r>
          </w:p>
          <w:p w14:paraId="1D89DDC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05.02</w:t>
            </w:r>
            <w:r w:rsidRPr="009100A1">
              <w:rPr>
                <w:rFonts w:ascii="Times New Roman" w:hAnsi="Times New Roman"/>
                <w:iCs/>
                <w:sz w:val="24"/>
                <w:szCs w:val="24"/>
              </w:rPr>
              <w:tab/>
              <w:t xml:space="preserve">правила оформления документов </w:t>
            </w:r>
          </w:p>
          <w:p w14:paraId="4D0E9AC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и построения устных сообщений</w:t>
            </w:r>
          </w:p>
        </w:tc>
      </w:tr>
      <w:tr w:rsidR="007E7959" w:rsidRPr="009100A1" w14:paraId="3EC843CC" w14:textId="77777777" w:rsidTr="00692565">
        <w:trPr>
          <w:trHeight w:val="212"/>
        </w:trPr>
        <w:tc>
          <w:tcPr>
            <w:tcW w:w="1101" w:type="dxa"/>
            <w:vAlign w:val="center"/>
          </w:tcPr>
          <w:p w14:paraId="1C46AAD4"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lastRenderedPageBreak/>
              <w:t>ОК 06</w:t>
            </w:r>
          </w:p>
        </w:tc>
        <w:tc>
          <w:tcPr>
            <w:tcW w:w="4110" w:type="dxa"/>
          </w:tcPr>
          <w:p w14:paraId="5E14459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06.01</w:t>
            </w:r>
            <w:r w:rsidRPr="009100A1">
              <w:rPr>
                <w:rFonts w:ascii="Times New Roman" w:hAnsi="Times New Roman"/>
                <w:iCs/>
                <w:sz w:val="24"/>
                <w:szCs w:val="24"/>
              </w:rPr>
              <w:tab/>
              <w:t>использовать средства коллективной и индивидуальной защиты;</w:t>
            </w:r>
          </w:p>
          <w:p w14:paraId="4ABE324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06.02</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7D9CB79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06.03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tc>
        <w:tc>
          <w:tcPr>
            <w:tcW w:w="4037" w:type="dxa"/>
          </w:tcPr>
          <w:p w14:paraId="003D2E1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06.01</w:t>
            </w:r>
            <w:r w:rsidRPr="009100A1">
              <w:rPr>
                <w:rFonts w:ascii="Times New Roman" w:hAnsi="Times New Roman"/>
                <w:iCs/>
                <w:sz w:val="24"/>
                <w:szCs w:val="24"/>
              </w:rPr>
              <w:tab/>
              <w:t xml:space="preserve"> сущность гражданско-патриотической позиции, общечеловеческих ценностей; </w:t>
            </w:r>
          </w:p>
          <w:p w14:paraId="461D442D" w14:textId="6981D2B2"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06.02</w:t>
            </w:r>
            <w:r w:rsidRPr="009100A1">
              <w:rPr>
                <w:rFonts w:ascii="Times New Roman" w:hAnsi="Times New Roman"/>
                <w:iCs/>
                <w:sz w:val="24"/>
                <w:szCs w:val="24"/>
              </w:rPr>
              <w:tab/>
              <w:t>значимость профессионал</w:t>
            </w:r>
            <w:r w:rsidR="00943749">
              <w:rPr>
                <w:rFonts w:ascii="Times New Roman" w:hAnsi="Times New Roman"/>
                <w:iCs/>
                <w:sz w:val="24"/>
                <w:szCs w:val="24"/>
              </w:rPr>
              <w:t>ьной деятельности по специальности</w:t>
            </w:r>
            <w:r w:rsidRPr="009100A1">
              <w:rPr>
                <w:rFonts w:ascii="Times New Roman" w:hAnsi="Times New Roman"/>
                <w:iCs/>
                <w:sz w:val="24"/>
                <w:szCs w:val="24"/>
              </w:rPr>
              <w:t>;</w:t>
            </w:r>
          </w:p>
          <w:p w14:paraId="6BCD51C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06.03</w:t>
            </w:r>
            <w:r w:rsidRPr="009100A1">
              <w:rPr>
                <w:rFonts w:ascii="Times New Roman" w:hAnsi="Times New Roman"/>
                <w:iCs/>
                <w:sz w:val="24"/>
                <w:szCs w:val="24"/>
              </w:rPr>
              <w:tab/>
              <w:t>стандарты антикоррупционного поведения и последствия его нарушения</w:t>
            </w:r>
          </w:p>
        </w:tc>
      </w:tr>
      <w:tr w:rsidR="007E7959" w:rsidRPr="009100A1" w14:paraId="54B386BD" w14:textId="77777777" w:rsidTr="00692565">
        <w:trPr>
          <w:trHeight w:val="212"/>
        </w:trPr>
        <w:tc>
          <w:tcPr>
            <w:tcW w:w="1101" w:type="dxa"/>
            <w:vAlign w:val="center"/>
          </w:tcPr>
          <w:p w14:paraId="23DDBB9C"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t>ОК 07</w:t>
            </w:r>
          </w:p>
        </w:tc>
        <w:tc>
          <w:tcPr>
            <w:tcW w:w="4110" w:type="dxa"/>
          </w:tcPr>
          <w:p w14:paraId="0C7302A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07.01</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33387B62"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07.02</w:t>
            </w:r>
            <w:r w:rsidRPr="009100A1">
              <w:rPr>
                <w:rFonts w:ascii="Times New Roman" w:hAnsi="Times New Roman"/>
                <w:iCs/>
                <w:sz w:val="24"/>
                <w:szCs w:val="24"/>
              </w:rPr>
              <w:tab/>
              <w:t xml:space="preserve"> </w:t>
            </w:r>
            <w:r w:rsidRPr="009100A1">
              <w:rPr>
                <w:rFonts w:ascii="Times New Roman" w:eastAsia="Calibri" w:hAnsi="Times New Roman"/>
                <w:sz w:val="24"/>
                <w:szCs w:val="24"/>
                <w:lang w:eastAsia="en-US"/>
              </w:rPr>
              <w:t>инструктировать подчиненных работников (персонал) по вопросам техники безопасности;</w:t>
            </w:r>
          </w:p>
          <w:p w14:paraId="18E22E7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07.03</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tc>
        <w:tc>
          <w:tcPr>
            <w:tcW w:w="4037" w:type="dxa"/>
          </w:tcPr>
          <w:p w14:paraId="381DC9E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07.01</w:t>
            </w:r>
            <w:r w:rsidRPr="009100A1">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69D8472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07.02</w:t>
            </w:r>
            <w:r w:rsidRPr="009100A1">
              <w:rPr>
                <w:rFonts w:ascii="Times New Roman" w:hAnsi="Times New Roman"/>
                <w:iCs/>
                <w:sz w:val="24"/>
                <w:szCs w:val="24"/>
              </w:rPr>
              <w:tab/>
              <w:t>основные ресурсы, задействованные в профессиональной деятельности;</w:t>
            </w:r>
          </w:p>
          <w:p w14:paraId="292DF2D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07.03</w:t>
            </w:r>
            <w:r w:rsidRPr="009100A1">
              <w:rPr>
                <w:rFonts w:ascii="Times New Roman" w:hAnsi="Times New Roman"/>
                <w:iCs/>
                <w:sz w:val="24"/>
                <w:szCs w:val="24"/>
              </w:rPr>
              <w:tab/>
              <w:t>пути обеспечения ресурсосбережения;</w:t>
            </w:r>
          </w:p>
          <w:p w14:paraId="62C9F5E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07.04</w:t>
            </w:r>
            <w:r w:rsidRPr="009100A1">
              <w:rPr>
                <w:rFonts w:ascii="Times New Roman" w:hAnsi="Times New Roman"/>
                <w:iCs/>
                <w:sz w:val="24"/>
                <w:szCs w:val="24"/>
              </w:rPr>
              <w:tab/>
              <w:t>принципы бережливого производства;</w:t>
            </w:r>
          </w:p>
          <w:p w14:paraId="78EA6F0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07.05</w:t>
            </w:r>
            <w:r w:rsidRPr="009100A1">
              <w:rPr>
                <w:rFonts w:ascii="Times New Roman" w:hAnsi="Times New Roman"/>
                <w:iCs/>
                <w:sz w:val="24"/>
                <w:szCs w:val="24"/>
              </w:rPr>
              <w:tab/>
              <w:t>основные направления изменения климатических условий региона</w:t>
            </w:r>
          </w:p>
        </w:tc>
      </w:tr>
      <w:tr w:rsidR="007E7959" w:rsidRPr="009100A1" w14:paraId="2CA7B90B" w14:textId="77777777" w:rsidTr="00692565">
        <w:trPr>
          <w:trHeight w:val="212"/>
        </w:trPr>
        <w:tc>
          <w:tcPr>
            <w:tcW w:w="1101" w:type="dxa"/>
            <w:vAlign w:val="center"/>
          </w:tcPr>
          <w:p w14:paraId="0644D6E8" w14:textId="77777777" w:rsidR="007E7959" w:rsidRPr="009100A1" w:rsidRDefault="007E7959" w:rsidP="00692565">
            <w:pPr>
              <w:suppressAutoHyphens/>
              <w:spacing w:after="0"/>
              <w:jc w:val="center"/>
              <w:rPr>
                <w:rFonts w:ascii="Times New Roman" w:hAnsi="Times New Roman"/>
                <w:i/>
                <w:sz w:val="24"/>
                <w:szCs w:val="24"/>
              </w:rPr>
            </w:pPr>
            <w:r w:rsidRPr="009100A1">
              <w:rPr>
                <w:rFonts w:ascii="Times New Roman" w:hAnsi="Times New Roman"/>
                <w:iCs/>
                <w:sz w:val="24"/>
                <w:szCs w:val="24"/>
              </w:rPr>
              <w:t>ОК 08</w:t>
            </w:r>
          </w:p>
        </w:tc>
        <w:tc>
          <w:tcPr>
            <w:tcW w:w="4110" w:type="dxa"/>
          </w:tcPr>
          <w:p w14:paraId="19F5386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08.01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6F80C09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08.02</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96A765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08.03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tc>
        <w:tc>
          <w:tcPr>
            <w:tcW w:w="4037" w:type="dxa"/>
          </w:tcPr>
          <w:p w14:paraId="444BCF7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08.01</w:t>
            </w:r>
            <w:r w:rsidRPr="009100A1">
              <w:rPr>
                <w:rFonts w:ascii="Times New Roman" w:hAnsi="Times New Roman"/>
                <w:iCs/>
                <w:sz w:val="24"/>
                <w:szCs w:val="24"/>
              </w:rPr>
              <w:tab/>
              <w:t xml:space="preserve"> роль физической культуры </w:t>
            </w:r>
          </w:p>
          <w:p w14:paraId="2B63B1F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 xml:space="preserve">в общекультурном, профессиональном </w:t>
            </w:r>
          </w:p>
          <w:p w14:paraId="2AB0575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и социальном развитии человека;</w:t>
            </w:r>
          </w:p>
          <w:p w14:paraId="4A132D9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08.02</w:t>
            </w:r>
            <w:r w:rsidRPr="009100A1">
              <w:rPr>
                <w:rFonts w:ascii="Times New Roman" w:hAnsi="Times New Roman"/>
                <w:iCs/>
                <w:sz w:val="24"/>
                <w:szCs w:val="24"/>
              </w:rPr>
              <w:tab/>
              <w:t xml:space="preserve">основы здорового образа жизни; </w:t>
            </w:r>
          </w:p>
          <w:p w14:paraId="5CC918A1" w14:textId="277F18A6"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08.03</w:t>
            </w:r>
            <w:r w:rsidRPr="009100A1">
              <w:rPr>
                <w:rFonts w:ascii="Times New Roman" w:hAnsi="Times New Roman"/>
                <w:iCs/>
                <w:sz w:val="24"/>
                <w:szCs w:val="24"/>
              </w:rPr>
              <w:tab/>
              <w:t>условия профессиональной деятельности и зоны риска физического</w:t>
            </w:r>
            <w:r w:rsidR="00943749">
              <w:rPr>
                <w:rFonts w:ascii="Times New Roman" w:hAnsi="Times New Roman"/>
                <w:iCs/>
                <w:sz w:val="24"/>
                <w:szCs w:val="24"/>
              </w:rPr>
              <w:t xml:space="preserve"> здоровья для специальности</w:t>
            </w:r>
            <w:r w:rsidRPr="009100A1">
              <w:rPr>
                <w:rFonts w:ascii="Times New Roman" w:hAnsi="Times New Roman"/>
                <w:iCs/>
                <w:sz w:val="24"/>
                <w:szCs w:val="24"/>
              </w:rPr>
              <w:t>;</w:t>
            </w:r>
          </w:p>
          <w:p w14:paraId="29C2AE5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08.04</w:t>
            </w:r>
            <w:r w:rsidRPr="009100A1">
              <w:rPr>
                <w:rFonts w:ascii="Times New Roman" w:hAnsi="Times New Roman"/>
                <w:iCs/>
                <w:sz w:val="24"/>
                <w:szCs w:val="24"/>
              </w:rPr>
              <w:tab/>
              <w:t>средства профилактики перенапряжения</w:t>
            </w:r>
          </w:p>
        </w:tc>
      </w:tr>
      <w:tr w:rsidR="007E7959" w:rsidRPr="009100A1" w14:paraId="0B18AA02" w14:textId="77777777" w:rsidTr="00692565">
        <w:trPr>
          <w:trHeight w:val="212"/>
        </w:trPr>
        <w:tc>
          <w:tcPr>
            <w:tcW w:w="1101" w:type="dxa"/>
            <w:vAlign w:val="center"/>
          </w:tcPr>
          <w:p w14:paraId="3972A89F" w14:textId="77777777" w:rsidR="007E7959" w:rsidRPr="009100A1" w:rsidRDefault="007E7959" w:rsidP="00692565">
            <w:pPr>
              <w:suppressAutoHyphens/>
              <w:spacing w:after="0"/>
              <w:jc w:val="center"/>
              <w:rPr>
                <w:rFonts w:ascii="Times New Roman" w:hAnsi="Times New Roman"/>
                <w:iCs/>
                <w:sz w:val="24"/>
                <w:szCs w:val="24"/>
              </w:rPr>
            </w:pPr>
            <w:r w:rsidRPr="009100A1">
              <w:rPr>
                <w:rFonts w:ascii="Times New Roman" w:hAnsi="Times New Roman"/>
                <w:iCs/>
                <w:sz w:val="24"/>
                <w:szCs w:val="24"/>
              </w:rPr>
              <w:t>ОК 09.</w:t>
            </w:r>
          </w:p>
        </w:tc>
        <w:tc>
          <w:tcPr>
            <w:tcW w:w="4110" w:type="dxa"/>
          </w:tcPr>
          <w:p w14:paraId="7EBBBC7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09.01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033B1AB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Уо 09.02</w:t>
            </w:r>
            <w:r w:rsidRPr="009100A1">
              <w:rPr>
                <w:rFonts w:ascii="Times New Roman" w:hAnsi="Times New Roman"/>
                <w:iCs/>
                <w:sz w:val="24"/>
                <w:szCs w:val="24"/>
              </w:rPr>
              <w:tab/>
              <w:t>использовать средства коллективной и индивидуальной защиты;</w:t>
            </w:r>
          </w:p>
        </w:tc>
        <w:tc>
          <w:tcPr>
            <w:tcW w:w="4037" w:type="dxa"/>
          </w:tcPr>
          <w:p w14:paraId="0D7CE2E2" w14:textId="77777777" w:rsidR="007E7959" w:rsidRPr="009100A1" w:rsidRDefault="007E7959" w:rsidP="00692565">
            <w:pPr>
              <w:suppressAutoHyphens/>
              <w:spacing w:after="0"/>
              <w:jc w:val="center"/>
              <w:rPr>
                <w:rFonts w:ascii="Times New Roman" w:hAnsi="Times New Roman"/>
                <w:i/>
                <w:sz w:val="24"/>
                <w:szCs w:val="24"/>
              </w:rPr>
            </w:pPr>
          </w:p>
        </w:tc>
      </w:tr>
      <w:tr w:rsidR="007E7959" w:rsidRPr="009100A1" w14:paraId="78C39380" w14:textId="77777777" w:rsidTr="00692565">
        <w:trPr>
          <w:trHeight w:val="212"/>
        </w:trPr>
        <w:tc>
          <w:tcPr>
            <w:tcW w:w="1101" w:type="dxa"/>
            <w:vAlign w:val="center"/>
          </w:tcPr>
          <w:p w14:paraId="4C3ED828" w14:textId="77777777" w:rsidR="007E7959" w:rsidRPr="009100A1" w:rsidRDefault="007E7959" w:rsidP="00692565">
            <w:pPr>
              <w:widowControl w:val="0"/>
              <w:autoSpaceDE w:val="0"/>
              <w:autoSpaceDN w:val="0"/>
              <w:adjustRightInd w:val="0"/>
              <w:spacing w:after="0"/>
              <w:ind w:firstLine="540"/>
              <w:jc w:val="center"/>
              <w:rPr>
                <w:rFonts w:ascii="Times New Roman" w:hAnsi="Times New Roman"/>
                <w:iCs/>
                <w:sz w:val="24"/>
                <w:szCs w:val="24"/>
              </w:rPr>
            </w:pPr>
            <w:r w:rsidRPr="009100A1">
              <w:rPr>
                <w:rFonts w:ascii="Times New Roman" w:hAnsi="Times New Roman"/>
                <w:iCs/>
                <w:sz w:val="24"/>
                <w:szCs w:val="24"/>
              </w:rPr>
              <w:t>ОК 10.</w:t>
            </w:r>
          </w:p>
        </w:tc>
        <w:tc>
          <w:tcPr>
            <w:tcW w:w="4110" w:type="dxa"/>
          </w:tcPr>
          <w:p w14:paraId="21F750A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27DE9DA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10.02</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2253720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764A464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10.04</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p w14:paraId="1A7682BC" w14:textId="77777777" w:rsidR="007E7959" w:rsidRPr="009100A1" w:rsidRDefault="007E7959" w:rsidP="00692565">
            <w:pPr>
              <w:suppressAutoHyphens/>
              <w:spacing w:after="0"/>
              <w:jc w:val="both"/>
              <w:rPr>
                <w:rFonts w:ascii="Times New Roman" w:hAnsi="Times New Roman"/>
                <w:i/>
                <w:sz w:val="24"/>
                <w:szCs w:val="24"/>
              </w:rPr>
            </w:pPr>
            <w:r w:rsidRPr="009100A1">
              <w:rPr>
                <w:rFonts w:ascii="Times New Roman" w:hAnsi="Times New Roman"/>
                <w:iCs/>
                <w:sz w:val="24"/>
                <w:szCs w:val="24"/>
              </w:rPr>
              <w:t>Уо 10.05</w:t>
            </w:r>
            <w:r w:rsidRPr="009100A1">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037" w:type="dxa"/>
          </w:tcPr>
          <w:p w14:paraId="4F822CA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10.01</w:t>
            </w:r>
            <w:r w:rsidRPr="009100A1">
              <w:rPr>
                <w:rFonts w:ascii="Times New Roman" w:hAnsi="Times New Roman"/>
                <w:iCs/>
                <w:sz w:val="24"/>
                <w:szCs w:val="24"/>
              </w:rPr>
              <w:tab/>
              <w:t xml:space="preserve"> правила построения простых и сложных предложений на профессиональные темы;</w:t>
            </w:r>
          </w:p>
          <w:p w14:paraId="4FF7F20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10.02</w:t>
            </w:r>
            <w:r w:rsidRPr="009100A1">
              <w:rPr>
                <w:rFonts w:ascii="Times New Roman" w:hAnsi="Times New Roman"/>
                <w:iCs/>
                <w:sz w:val="24"/>
                <w:szCs w:val="24"/>
              </w:rPr>
              <w:tab/>
              <w:t xml:space="preserve">основные общеупотребительные глаголы (бытовая </w:t>
            </w:r>
          </w:p>
          <w:p w14:paraId="760C33C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и профессиональная лексика);</w:t>
            </w:r>
          </w:p>
          <w:p w14:paraId="4D2B5F9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10.03</w:t>
            </w:r>
            <w:r w:rsidRPr="009100A1">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13FE045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10.04</w:t>
            </w:r>
            <w:r w:rsidRPr="009100A1">
              <w:rPr>
                <w:rFonts w:ascii="Times New Roman" w:hAnsi="Times New Roman"/>
                <w:iCs/>
                <w:sz w:val="24"/>
                <w:szCs w:val="24"/>
              </w:rPr>
              <w:tab/>
              <w:t>особенности произношения;</w:t>
            </w:r>
          </w:p>
          <w:p w14:paraId="12F915BC"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10.05</w:t>
            </w:r>
            <w:r w:rsidRPr="009100A1">
              <w:rPr>
                <w:rFonts w:ascii="Times New Roman" w:hAnsi="Times New Roman"/>
                <w:iCs/>
                <w:sz w:val="24"/>
                <w:szCs w:val="24"/>
              </w:rPr>
              <w:tab/>
              <w:t>правила чтения текстов профессиональной направленности.</w:t>
            </w:r>
          </w:p>
        </w:tc>
      </w:tr>
      <w:tr w:rsidR="007E7959" w:rsidRPr="009100A1" w14:paraId="65928399" w14:textId="77777777" w:rsidTr="00692565">
        <w:trPr>
          <w:trHeight w:val="942"/>
        </w:trPr>
        <w:tc>
          <w:tcPr>
            <w:tcW w:w="1101" w:type="dxa"/>
            <w:vAlign w:val="center"/>
          </w:tcPr>
          <w:p w14:paraId="01FE9D46"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sz w:val="24"/>
                <w:szCs w:val="24"/>
              </w:rPr>
              <w:t>ПК 1.1</w:t>
            </w:r>
          </w:p>
        </w:tc>
        <w:tc>
          <w:tcPr>
            <w:tcW w:w="4110" w:type="dxa"/>
          </w:tcPr>
          <w:p w14:paraId="1FE43F01" w14:textId="77777777" w:rsidR="007E7959" w:rsidRPr="009100A1" w:rsidRDefault="007E7959" w:rsidP="00692565">
            <w:pPr>
              <w:pStyle w:val="affffff6"/>
              <w:spacing w:line="276" w:lineRule="auto"/>
              <w:rPr>
                <w:b/>
                <w:bCs/>
              </w:rPr>
            </w:pPr>
            <w:r w:rsidRPr="009100A1">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4037" w:type="dxa"/>
          </w:tcPr>
          <w:p w14:paraId="1251C22A" w14:textId="77777777" w:rsidR="007E7959" w:rsidRPr="009100A1" w:rsidRDefault="007E7959" w:rsidP="00692565">
            <w:pPr>
              <w:pStyle w:val="affffff6"/>
              <w:spacing w:line="276" w:lineRule="auto"/>
            </w:pPr>
            <w:r w:rsidRPr="009100A1">
              <w:t xml:space="preserve"> З 1.1.01 принципов и методов автоматизированного проектирования технических систем;</w:t>
            </w:r>
          </w:p>
        </w:tc>
      </w:tr>
      <w:tr w:rsidR="007E7959" w:rsidRPr="009100A1" w14:paraId="4456906E" w14:textId="77777777" w:rsidTr="00692565">
        <w:trPr>
          <w:trHeight w:val="942"/>
        </w:trPr>
        <w:tc>
          <w:tcPr>
            <w:tcW w:w="1101" w:type="dxa"/>
            <w:vAlign w:val="center"/>
          </w:tcPr>
          <w:p w14:paraId="40CF633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1.2</w:t>
            </w:r>
          </w:p>
          <w:p w14:paraId="6F1E1EA0" w14:textId="77777777" w:rsidR="007E7959" w:rsidRPr="009100A1" w:rsidRDefault="007E7959" w:rsidP="00692565">
            <w:pPr>
              <w:spacing w:after="0"/>
              <w:rPr>
                <w:rFonts w:ascii="Times New Roman" w:hAnsi="Times New Roman"/>
                <w:sz w:val="24"/>
                <w:szCs w:val="24"/>
              </w:rPr>
            </w:pPr>
          </w:p>
        </w:tc>
        <w:tc>
          <w:tcPr>
            <w:tcW w:w="4110" w:type="dxa"/>
          </w:tcPr>
          <w:p w14:paraId="7189E4AC" w14:textId="77777777" w:rsidR="007E7959" w:rsidRPr="009100A1" w:rsidRDefault="007E7959" w:rsidP="00692565">
            <w:pPr>
              <w:pStyle w:val="affffff6"/>
              <w:spacing w:line="276" w:lineRule="auto"/>
            </w:pPr>
            <w:r w:rsidRPr="009100A1">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4037" w:type="dxa"/>
          </w:tcPr>
          <w:p w14:paraId="521680C3" w14:textId="77777777" w:rsidR="007E7959" w:rsidRPr="009100A1" w:rsidRDefault="007E7959" w:rsidP="00692565">
            <w:pPr>
              <w:pStyle w:val="affffff6"/>
              <w:spacing w:line="276" w:lineRule="auto"/>
            </w:pPr>
            <w:r w:rsidRPr="009100A1">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tc>
      </w:tr>
      <w:tr w:rsidR="007E7959" w:rsidRPr="009100A1" w14:paraId="75ECD3AE" w14:textId="77777777" w:rsidTr="00692565">
        <w:trPr>
          <w:trHeight w:val="942"/>
        </w:trPr>
        <w:tc>
          <w:tcPr>
            <w:tcW w:w="1101" w:type="dxa"/>
            <w:vAlign w:val="center"/>
          </w:tcPr>
          <w:p w14:paraId="47EFB2C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1.3</w:t>
            </w:r>
          </w:p>
        </w:tc>
        <w:tc>
          <w:tcPr>
            <w:tcW w:w="4110" w:type="dxa"/>
          </w:tcPr>
          <w:p w14:paraId="51A9C4C5" w14:textId="77777777" w:rsidR="007E7959" w:rsidRPr="009100A1" w:rsidRDefault="007E7959" w:rsidP="00692565">
            <w:pPr>
              <w:pStyle w:val="affffff6"/>
              <w:spacing w:line="276" w:lineRule="auto"/>
            </w:pPr>
            <w:r w:rsidRPr="009100A1">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4037" w:type="dxa"/>
          </w:tcPr>
          <w:p w14:paraId="78EEA2EA" w14:textId="77777777" w:rsidR="007E7959" w:rsidRPr="009100A1" w:rsidRDefault="007E7959" w:rsidP="00692565">
            <w:pPr>
              <w:pStyle w:val="affffff6"/>
              <w:spacing w:line="276" w:lineRule="auto"/>
            </w:pPr>
            <w:r w:rsidRPr="009100A1">
              <w:t>З 1.3.01 технические характеристики элементов систем автоматизации, принципиальные электрические схемы;</w:t>
            </w:r>
          </w:p>
        </w:tc>
      </w:tr>
      <w:tr w:rsidR="007E7959" w:rsidRPr="009100A1" w14:paraId="57A074F2" w14:textId="77777777" w:rsidTr="00692565">
        <w:trPr>
          <w:trHeight w:val="942"/>
        </w:trPr>
        <w:tc>
          <w:tcPr>
            <w:tcW w:w="1101" w:type="dxa"/>
            <w:vAlign w:val="center"/>
          </w:tcPr>
          <w:p w14:paraId="1981B0F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1.4</w:t>
            </w:r>
          </w:p>
        </w:tc>
        <w:tc>
          <w:tcPr>
            <w:tcW w:w="4110" w:type="dxa"/>
          </w:tcPr>
          <w:p w14:paraId="1F6F168D"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 xml:space="preserve">У 1.4.01 анализировать технические проекты и другую техническую документацию для выбора программного обеспечения для </w:t>
            </w:r>
            <w:r w:rsidRPr="009100A1">
              <w:rPr>
                <w:rFonts w:ascii="Times New Roman" w:hAnsi="Times New Roman" w:cs="Times New Roman"/>
                <w:sz w:val="24"/>
                <w:szCs w:val="24"/>
              </w:rPr>
              <w:lastRenderedPageBreak/>
              <w:t>создания модели элементов систем автоматизации.</w:t>
            </w:r>
          </w:p>
          <w:p w14:paraId="03C0EDC0" w14:textId="77777777" w:rsidR="007E7959" w:rsidRPr="009100A1" w:rsidRDefault="007E7959" w:rsidP="00692565">
            <w:pPr>
              <w:spacing w:after="0"/>
              <w:rPr>
                <w:rFonts w:ascii="Times New Roman" w:hAnsi="Times New Roman"/>
                <w:sz w:val="24"/>
                <w:szCs w:val="24"/>
              </w:rPr>
            </w:pPr>
          </w:p>
        </w:tc>
        <w:tc>
          <w:tcPr>
            <w:tcW w:w="4037" w:type="dxa"/>
          </w:tcPr>
          <w:p w14:paraId="1B6DA00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lastRenderedPageBreak/>
              <w:t>З 1.4.01 технические характеристики элементов систем автоматизации, принципиальные электрические схемы;</w:t>
            </w:r>
          </w:p>
        </w:tc>
      </w:tr>
      <w:tr w:rsidR="007E7959" w:rsidRPr="009100A1" w14:paraId="601B037C" w14:textId="77777777" w:rsidTr="00692565">
        <w:trPr>
          <w:trHeight w:val="942"/>
        </w:trPr>
        <w:tc>
          <w:tcPr>
            <w:tcW w:w="1101" w:type="dxa"/>
            <w:vAlign w:val="center"/>
          </w:tcPr>
          <w:p w14:paraId="41B34A4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2.1</w:t>
            </w:r>
          </w:p>
        </w:tc>
        <w:tc>
          <w:tcPr>
            <w:tcW w:w="4110" w:type="dxa"/>
          </w:tcPr>
          <w:p w14:paraId="16360C0B"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4037" w:type="dxa"/>
          </w:tcPr>
          <w:p w14:paraId="3278D1F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2.1.01  теоретических основ и принципов построения автоматизированных систем управления;</w:t>
            </w:r>
          </w:p>
        </w:tc>
      </w:tr>
      <w:tr w:rsidR="007E7959" w:rsidRPr="009100A1" w14:paraId="456A2279" w14:textId="77777777" w:rsidTr="00692565">
        <w:trPr>
          <w:trHeight w:val="942"/>
        </w:trPr>
        <w:tc>
          <w:tcPr>
            <w:tcW w:w="1101" w:type="dxa"/>
            <w:vAlign w:val="center"/>
          </w:tcPr>
          <w:p w14:paraId="07618C5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2.2</w:t>
            </w:r>
          </w:p>
        </w:tc>
        <w:tc>
          <w:tcPr>
            <w:tcW w:w="4110" w:type="dxa"/>
          </w:tcPr>
          <w:p w14:paraId="44515C04"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2.2.03 читать принципиальные структурные схемы, схемы автоматизации, схемы соединений и подключений;</w:t>
            </w:r>
          </w:p>
        </w:tc>
        <w:tc>
          <w:tcPr>
            <w:tcW w:w="4037" w:type="dxa"/>
          </w:tcPr>
          <w:p w14:paraId="0043D5B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2.2.02 технологии монтажа и наладки оборудования автоматизированных систем с учетом специфики технологических процессов;</w:t>
            </w:r>
          </w:p>
        </w:tc>
      </w:tr>
      <w:tr w:rsidR="007E7959" w:rsidRPr="009100A1" w14:paraId="45D4B86C" w14:textId="77777777" w:rsidTr="00692565">
        <w:trPr>
          <w:trHeight w:val="942"/>
        </w:trPr>
        <w:tc>
          <w:tcPr>
            <w:tcW w:w="1101" w:type="dxa"/>
            <w:vAlign w:val="center"/>
          </w:tcPr>
          <w:p w14:paraId="13B94BC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2.3</w:t>
            </w:r>
          </w:p>
        </w:tc>
        <w:tc>
          <w:tcPr>
            <w:tcW w:w="4110" w:type="dxa"/>
          </w:tcPr>
          <w:p w14:paraId="469C247F"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2.3.02 оценивать качество моделей элементов систем автоматизации;</w:t>
            </w:r>
          </w:p>
        </w:tc>
        <w:tc>
          <w:tcPr>
            <w:tcW w:w="4037" w:type="dxa"/>
          </w:tcPr>
          <w:p w14:paraId="6F30FFD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2.3.01 методов оптимизации работы элементов автоматизированных систем</w:t>
            </w:r>
          </w:p>
        </w:tc>
      </w:tr>
      <w:tr w:rsidR="007E7959" w:rsidRPr="009100A1" w14:paraId="47926581" w14:textId="77777777" w:rsidTr="00692565">
        <w:trPr>
          <w:trHeight w:val="942"/>
        </w:trPr>
        <w:tc>
          <w:tcPr>
            <w:tcW w:w="1101" w:type="dxa"/>
            <w:vAlign w:val="center"/>
          </w:tcPr>
          <w:p w14:paraId="0CB3D9E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3.1</w:t>
            </w:r>
          </w:p>
        </w:tc>
        <w:tc>
          <w:tcPr>
            <w:tcW w:w="4110" w:type="dxa"/>
          </w:tcPr>
          <w:p w14:paraId="6ABA73FD"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3.1.02 разрабатывать предложения по улучшению работы на рабочем месте с учетом принципов бережливого производства.</w:t>
            </w:r>
          </w:p>
        </w:tc>
        <w:tc>
          <w:tcPr>
            <w:tcW w:w="4037" w:type="dxa"/>
          </w:tcPr>
          <w:p w14:paraId="0E00964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3.1.01 действующих локальных нормативных актов производства, регулирующих производственно-хозяйственную деятельность;</w:t>
            </w:r>
          </w:p>
        </w:tc>
      </w:tr>
      <w:tr w:rsidR="007E7959" w:rsidRPr="009100A1" w14:paraId="55C5A858" w14:textId="77777777" w:rsidTr="00692565">
        <w:trPr>
          <w:trHeight w:val="942"/>
        </w:trPr>
        <w:tc>
          <w:tcPr>
            <w:tcW w:w="1101" w:type="dxa"/>
            <w:vAlign w:val="center"/>
          </w:tcPr>
          <w:p w14:paraId="564CF0C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3.2</w:t>
            </w:r>
          </w:p>
        </w:tc>
        <w:tc>
          <w:tcPr>
            <w:tcW w:w="4110" w:type="dxa"/>
          </w:tcPr>
          <w:p w14:paraId="60BE3093"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3.2.01 организовывать рабочие места, согласно требованиям охраны труда и отраслевым стандартам;</w:t>
            </w:r>
          </w:p>
        </w:tc>
        <w:tc>
          <w:tcPr>
            <w:tcW w:w="4037" w:type="dxa"/>
          </w:tcPr>
          <w:p w14:paraId="7B5A644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3.2.01 порядка разработки и оформления технической документации;</w:t>
            </w:r>
          </w:p>
        </w:tc>
      </w:tr>
      <w:tr w:rsidR="007E7959" w:rsidRPr="009100A1" w14:paraId="2F3D15B7" w14:textId="77777777" w:rsidTr="00692565">
        <w:trPr>
          <w:trHeight w:val="942"/>
        </w:trPr>
        <w:tc>
          <w:tcPr>
            <w:tcW w:w="1101" w:type="dxa"/>
            <w:vAlign w:val="center"/>
          </w:tcPr>
          <w:p w14:paraId="1AD82CC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3.3</w:t>
            </w:r>
          </w:p>
        </w:tc>
        <w:tc>
          <w:tcPr>
            <w:tcW w:w="4110" w:type="dxa"/>
          </w:tcPr>
          <w:p w14:paraId="723AD550"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3.3.02 на основе установленных производственных показателей оценивать качество выполняемых работ для повышения их эффективности;</w:t>
            </w:r>
          </w:p>
        </w:tc>
        <w:tc>
          <w:tcPr>
            <w:tcW w:w="4037" w:type="dxa"/>
          </w:tcPr>
          <w:p w14:paraId="5616440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3.3.06 правил охраны труда, противопожарной и экологической безопасности, правила внутреннего трудового распорядка;</w:t>
            </w:r>
          </w:p>
        </w:tc>
      </w:tr>
      <w:tr w:rsidR="007E7959" w:rsidRPr="009100A1" w14:paraId="5E548812" w14:textId="77777777" w:rsidTr="00692565">
        <w:trPr>
          <w:trHeight w:val="942"/>
        </w:trPr>
        <w:tc>
          <w:tcPr>
            <w:tcW w:w="1101" w:type="dxa"/>
            <w:vAlign w:val="center"/>
          </w:tcPr>
          <w:p w14:paraId="5576DE6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4.1</w:t>
            </w:r>
          </w:p>
        </w:tc>
        <w:tc>
          <w:tcPr>
            <w:tcW w:w="4110" w:type="dxa"/>
          </w:tcPr>
          <w:p w14:paraId="4C3EF5DA"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tc>
        <w:tc>
          <w:tcPr>
            <w:tcW w:w="4037" w:type="dxa"/>
          </w:tcPr>
          <w:p w14:paraId="266A7D4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4.1.02 правил эксплуатации устройств и функциональных блоков систем автоматизации;</w:t>
            </w:r>
          </w:p>
        </w:tc>
      </w:tr>
      <w:tr w:rsidR="007E7959" w:rsidRPr="009100A1" w14:paraId="74CCF327" w14:textId="77777777" w:rsidTr="00692565">
        <w:trPr>
          <w:trHeight w:val="942"/>
        </w:trPr>
        <w:tc>
          <w:tcPr>
            <w:tcW w:w="1101" w:type="dxa"/>
            <w:vAlign w:val="center"/>
          </w:tcPr>
          <w:p w14:paraId="6BF509B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4.2</w:t>
            </w:r>
          </w:p>
        </w:tc>
        <w:tc>
          <w:tcPr>
            <w:tcW w:w="4110" w:type="dxa"/>
          </w:tcPr>
          <w:p w14:paraId="32833A0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 4.2.02 выявлять причины неисправностей и отказов устройств и функциональных блоков систем автоматизации с помощью визуального контроля и технической диагностики;</w:t>
            </w:r>
          </w:p>
        </w:tc>
        <w:tc>
          <w:tcPr>
            <w:tcW w:w="4037" w:type="dxa"/>
          </w:tcPr>
          <w:p w14:paraId="6F56ECF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4.2.01 методы диагностики и восстановления работоспособности устройств и функциональных блоков систем автоматизации;</w:t>
            </w:r>
          </w:p>
        </w:tc>
      </w:tr>
      <w:tr w:rsidR="007E7959" w:rsidRPr="009100A1" w14:paraId="4F584ACB" w14:textId="77777777" w:rsidTr="00692565">
        <w:trPr>
          <w:trHeight w:val="942"/>
        </w:trPr>
        <w:tc>
          <w:tcPr>
            <w:tcW w:w="1101" w:type="dxa"/>
            <w:vAlign w:val="center"/>
          </w:tcPr>
          <w:p w14:paraId="7599071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4.3</w:t>
            </w:r>
          </w:p>
        </w:tc>
        <w:tc>
          <w:tcPr>
            <w:tcW w:w="4110" w:type="dxa"/>
          </w:tcPr>
          <w:p w14:paraId="0AB1FB2A" w14:textId="77777777" w:rsidR="007E7959" w:rsidRPr="009100A1" w:rsidRDefault="007E7959" w:rsidP="00692565">
            <w:pPr>
              <w:pStyle w:val="ConsPlusNormal"/>
              <w:spacing w:line="276" w:lineRule="auto"/>
              <w:rPr>
                <w:rFonts w:ascii="Times New Roman" w:hAnsi="Times New Roman" w:cs="Times New Roman"/>
                <w:sz w:val="24"/>
                <w:szCs w:val="24"/>
              </w:rPr>
            </w:pPr>
            <w:r w:rsidRPr="009100A1">
              <w:rPr>
                <w:rFonts w:ascii="Times New Roman" w:hAnsi="Times New Roman" w:cs="Times New Roman"/>
                <w:sz w:val="24"/>
                <w:szCs w:val="24"/>
              </w:rPr>
              <w:t xml:space="preserve">У 4.3.01 организовывать и контролировать работу персонала по проведению текущего ремонта средств и систем контроля, функциональных блоков систем </w:t>
            </w:r>
            <w:r w:rsidRPr="009100A1">
              <w:rPr>
                <w:rFonts w:ascii="Times New Roman" w:hAnsi="Times New Roman" w:cs="Times New Roman"/>
                <w:sz w:val="24"/>
                <w:szCs w:val="24"/>
              </w:rPr>
              <w:lastRenderedPageBreak/>
              <w:t>автоматического управления с помощью измерений и испытаний;</w:t>
            </w:r>
          </w:p>
        </w:tc>
        <w:tc>
          <w:tcPr>
            <w:tcW w:w="4037" w:type="dxa"/>
          </w:tcPr>
          <w:p w14:paraId="68FD2CD5" w14:textId="77777777" w:rsidR="007E7959" w:rsidRPr="009100A1" w:rsidRDefault="007E7959" w:rsidP="00692565">
            <w:pPr>
              <w:spacing w:after="0"/>
              <w:rPr>
                <w:rFonts w:ascii="Times New Roman" w:hAnsi="Times New Roman"/>
                <w:b/>
                <w:iCs/>
                <w:sz w:val="24"/>
                <w:szCs w:val="24"/>
              </w:rPr>
            </w:pPr>
            <w:r w:rsidRPr="009100A1">
              <w:rPr>
                <w:rFonts w:ascii="Times New Roman" w:hAnsi="Times New Roman"/>
                <w:sz w:val="24"/>
                <w:szCs w:val="24"/>
              </w:rPr>
              <w:lastRenderedPageBreak/>
              <w:t>З 4.3.02 порядка и периодичности планово-предупредительного и профилактического ремонта;</w:t>
            </w:r>
          </w:p>
          <w:p w14:paraId="53ADD885" w14:textId="77777777" w:rsidR="007E7959" w:rsidRPr="009100A1" w:rsidRDefault="007E7959" w:rsidP="00692565">
            <w:pPr>
              <w:spacing w:after="0"/>
              <w:rPr>
                <w:rFonts w:ascii="Times New Roman" w:hAnsi="Times New Roman"/>
                <w:sz w:val="24"/>
                <w:szCs w:val="24"/>
              </w:rPr>
            </w:pPr>
          </w:p>
        </w:tc>
      </w:tr>
    </w:tbl>
    <w:p w14:paraId="093A3DD8" w14:textId="77777777" w:rsidR="007E7959" w:rsidRPr="009100A1" w:rsidRDefault="007E7959" w:rsidP="007E7959">
      <w:pPr>
        <w:suppressAutoHyphens/>
        <w:spacing w:after="0"/>
        <w:ind w:firstLine="709"/>
        <w:rPr>
          <w:rFonts w:ascii="Times New Roman" w:hAnsi="Times New Roman"/>
          <w:b/>
          <w:sz w:val="24"/>
          <w:szCs w:val="24"/>
        </w:rPr>
      </w:pPr>
    </w:p>
    <w:p w14:paraId="1A6330C2" w14:textId="77777777" w:rsidR="007E7959" w:rsidRPr="009100A1" w:rsidRDefault="007E7959" w:rsidP="00943749">
      <w:pPr>
        <w:suppressAutoHyphens/>
        <w:spacing w:after="0"/>
        <w:ind w:firstLine="709"/>
        <w:jc w:val="center"/>
        <w:rPr>
          <w:rFonts w:ascii="Times New Roman" w:hAnsi="Times New Roman"/>
          <w:b/>
          <w:sz w:val="24"/>
          <w:szCs w:val="24"/>
        </w:rPr>
      </w:pPr>
      <w:r w:rsidRPr="009100A1">
        <w:rPr>
          <w:rFonts w:ascii="Times New Roman" w:hAnsi="Times New Roman"/>
          <w:b/>
          <w:sz w:val="24"/>
          <w:szCs w:val="24"/>
        </w:rPr>
        <w:br w:type="page"/>
      </w:r>
      <w:r w:rsidRPr="009100A1">
        <w:rPr>
          <w:rFonts w:ascii="Times New Roman" w:hAnsi="Times New Roman"/>
          <w:b/>
          <w:sz w:val="24"/>
          <w:szCs w:val="24"/>
        </w:rPr>
        <w:lastRenderedPageBreak/>
        <w:t>2. СТРУКТУРА И СОДЕРЖАНИЕ УЧЕБНОЙ ДИСЦИПЛИНЫ</w:t>
      </w:r>
    </w:p>
    <w:p w14:paraId="6A52392C" w14:textId="77777777" w:rsidR="007E7959" w:rsidRPr="009100A1" w:rsidRDefault="007E7959" w:rsidP="007E7959">
      <w:pPr>
        <w:suppressAutoHyphens/>
        <w:spacing w:after="0"/>
        <w:ind w:firstLine="709"/>
        <w:rPr>
          <w:rFonts w:ascii="Times New Roman" w:hAnsi="Times New Roman"/>
          <w:b/>
          <w:sz w:val="24"/>
          <w:szCs w:val="24"/>
        </w:rPr>
      </w:pPr>
      <w:r w:rsidRPr="009100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9100A1" w14:paraId="19DC6216" w14:textId="77777777" w:rsidTr="00692565">
        <w:trPr>
          <w:trHeight w:val="490"/>
        </w:trPr>
        <w:tc>
          <w:tcPr>
            <w:tcW w:w="3685" w:type="pct"/>
            <w:vAlign w:val="center"/>
          </w:tcPr>
          <w:p w14:paraId="6F683DC0" w14:textId="77777777" w:rsidR="007E7959" w:rsidRPr="009100A1" w:rsidRDefault="007E7959" w:rsidP="00692565">
            <w:pPr>
              <w:suppressAutoHyphens/>
              <w:spacing w:after="0"/>
              <w:rPr>
                <w:rFonts w:ascii="Times New Roman" w:hAnsi="Times New Roman"/>
                <w:b/>
                <w:sz w:val="24"/>
                <w:szCs w:val="24"/>
              </w:rPr>
            </w:pPr>
            <w:r w:rsidRPr="009100A1">
              <w:rPr>
                <w:rFonts w:ascii="Times New Roman" w:hAnsi="Times New Roman"/>
                <w:b/>
                <w:sz w:val="24"/>
                <w:szCs w:val="24"/>
              </w:rPr>
              <w:t>Вид учебной работы</w:t>
            </w:r>
          </w:p>
        </w:tc>
        <w:tc>
          <w:tcPr>
            <w:tcW w:w="1315" w:type="pct"/>
            <w:vAlign w:val="center"/>
          </w:tcPr>
          <w:p w14:paraId="0D15D6C1" w14:textId="77777777" w:rsidR="007E7959" w:rsidRPr="009100A1" w:rsidRDefault="007E7959" w:rsidP="00692565">
            <w:pPr>
              <w:suppressAutoHyphens/>
              <w:spacing w:after="0"/>
              <w:rPr>
                <w:rFonts w:ascii="Times New Roman" w:hAnsi="Times New Roman"/>
                <w:b/>
                <w:iCs/>
                <w:sz w:val="24"/>
                <w:szCs w:val="24"/>
              </w:rPr>
            </w:pPr>
            <w:r w:rsidRPr="009100A1">
              <w:rPr>
                <w:rFonts w:ascii="Times New Roman" w:hAnsi="Times New Roman"/>
                <w:b/>
                <w:iCs/>
                <w:sz w:val="24"/>
                <w:szCs w:val="24"/>
              </w:rPr>
              <w:t>Объем в часах</w:t>
            </w:r>
          </w:p>
        </w:tc>
      </w:tr>
      <w:tr w:rsidR="007E7959" w:rsidRPr="009100A1" w14:paraId="7DF0D3B6" w14:textId="77777777" w:rsidTr="00692565">
        <w:trPr>
          <w:trHeight w:val="490"/>
        </w:trPr>
        <w:tc>
          <w:tcPr>
            <w:tcW w:w="3685" w:type="pct"/>
            <w:vAlign w:val="center"/>
          </w:tcPr>
          <w:p w14:paraId="36ABB3C5" w14:textId="77777777" w:rsidR="007E7959" w:rsidRPr="009100A1" w:rsidRDefault="007E7959" w:rsidP="00692565">
            <w:pPr>
              <w:suppressAutoHyphens/>
              <w:spacing w:after="0"/>
              <w:rPr>
                <w:rFonts w:ascii="Times New Roman" w:hAnsi="Times New Roman"/>
                <w:b/>
                <w:sz w:val="24"/>
                <w:szCs w:val="24"/>
              </w:rPr>
            </w:pPr>
            <w:r w:rsidRPr="009100A1">
              <w:rPr>
                <w:rFonts w:ascii="Times New Roman" w:hAnsi="Times New Roman"/>
                <w:b/>
                <w:sz w:val="24"/>
                <w:szCs w:val="24"/>
              </w:rPr>
              <w:t>Объем образовательной программы учебной дисциплины</w:t>
            </w:r>
          </w:p>
        </w:tc>
        <w:tc>
          <w:tcPr>
            <w:tcW w:w="1315" w:type="pct"/>
            <w:vAlign w:val="center"/>
          </w:tcPr>
          <w:p w14:paraId="741C54DF"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37</w:t>
            </w:r>
          </w:p>
        </w:tc>
      </w:tr>
      <w:tr w:rsidR="007E7959" w:rsidRPr="009100A1" w14:paraId="0AB5C522" w14:textId="77777777" w:rsidTr="00692565">
        <w:trPr>
          <w:trHeight w:val="490"/>
        </w:trPr>
        <w:tc>
          <w:tcPr>
            <w:tcW w:w="3685" w:type="pct"/>
            <w:shd w:val="clear" w:color="auto" w:fill="auto"/>
            <w:vAlign w:val="center"/>
          </w:tcPr>
          <w:p w14:paraId="1AF6F21E" w14:textId="77777777" w:rsidR="007E7959" w:rsidRPr="009100A1" w:rsidRDefault="007E7959" w:rsidP="00692565">
            <w:pPr>
              <w:suppressAutoHyphens/>
              <w:spacing w:after="0"/>
              <w:rPr>
                <w:rFonts w:ascii="Times New Roman" w:hAnsi="Times New Roman"/>
                <w:b/>
                <w:sz w:val="24"/>
                <w:szCs w:val="24"/>
              </w:rPr>
            </w:pPr>
            <w:r w:rsidRPr="009100A1">
              <w:rPr>
                <w:rFonts w:ascii="Times New Roman" w:hAnsi="Times New Roman"/>
                <w:b/>
                <w:sz w:val="24"/>
                <w:szCs w:val="24"/>
              </w:rPr>
              <w:t>в т.ч. в форме практической подготовки</w:t>
            </w:r>
          </w:p>
        </w:tc>
        <w:tc>
          <w:tcPr>
            <w:tcW w:w="1315" w:type="pct"/>
            <w:shd w:val="clear" w:color="auto" w:fill="auto"/>
            <w:vAlign w:val="center"/>
          </w:tcPr>
          <w:p w14:paraId="0EB32C43"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10</w:t>
            </w:r>
          </w:p>
        </w:tc>
      </w:tr>
      <w:tr w:rsidR="007E7959" w:rsidRPr="009100A1" w14:paraId="2C2A3477" w14:textId="77777777" w:rsidTr="00692565">
        <w:trPr>
          <w:trHeight w:val="336"/>
        </w:trPr>
        <w:tc>
          <w:tcPr>
            <w:tcW w:w="5000" w:type="pct"/>
            <w:gridSpan w:val="2"/>
            <w:vAlign w:val="center"/>
          </w:tcPr>
          <w:p w14:paraId="7A586511"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sz w:val="24"/>
                <w:szCs w:val="24"/>
              </w:rPr>
              <w:t>в т. ч.:</w:t>
            </w:r>
          </w:p>
        </w:tc>
      </w:tr>
      <w:tr w:rsidR="007E7959" w:rsidRPr="009100A1" w14:paraId="4D6DEE5D" w14:textId="77777777" w:rsidTr="00692565">
        <w:trPr>
          <w:trHeight w:val="490"/>
        </w:trPr>
        <w:tc>
          <w:tcPr>
            <w:tcW w:w="3685" w:type="pct"/>
            <w:vAlign w:val="center"/>
          </w:tcPr>
          <w:p w14:paraId="6A2B734C" w14:textId="77777777" w:rsidR="007E7959" w:rsidRPr="009100A1" w:rsidRDefault="007E7959" w:rsidP="00692565">
            <w:pPr>
              <w:suppressAutoHyphens/>
              <w:spacing w:after="0"/>
              <w:rPr>
                <w:rFonts w:ascii="Times New Roman" w:hAnsi="Times New Roman"/>
                <w:sz w:val="24"/>
                <w:szCs w:val="24"/>
              </w:rPr>
            </w:pPr>
            <w:r w:rsidRPr="009100A1">
              <w:rPr>
                <w:rFonts w:ascii="Times New Roman" w:hAnsi="Times New Roman"/>
                <w:sz w:val="24"/>
                <w:szCs w:val="24"/>
              </w:rPr>
              <w:t>теоретическое обучение</w:t>
            </w:r>
          </w:p>
        </w:tc>
        <w:tc>
          <w:tcPr>
            <w:tcW w:w="1315" w:type="pct"/>
            <w:vAlign w:val="center"/>
          </w:tcPr>
          <w:p w14:paraId="1FF3220C"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20</w:t>
            </w:r>
          </w:p>
        </w:tc>
      </w:tr>
      <w:tr w:rsidR="007E7959" w:rsidRPr="009100A1" w14:paraId="46918456" w14:textId="77777777" w:rsidTr="00692565">
        <w:trPr>
          <w:trHeight w:val="490"/>
        </w:trPr>
        <w:tc>
          <w:tcPr>
            <w:tcW w:w="3685" w:type="pct"/>
            <w:vAlign w:val="center"/>
          </w:tcPr>
          <w:p w14:paraId="0D5E54FB" w14:textId="77777777" w:rsidR="007E7959" w:rsidRPr="009100A1" w:rsidRDefault="007E7959" w:rsidP="00692565">
            <w:pPr>
              <w:suppressAutoHyphens/>
              <w:spacing w:after="0"/>
              <w:rPr>
                <w:rFonts w:ascii="Times New Roman" w:hAnsi="Times New Roman"/>
                <w:sz w:val="24"/>
                <w:szCs w:val="24"/>
              </w:rPr>
            </w:pPr>
            <w:r w:rsidRPr="009100A1">
              <w:rPr>
                <w:rFonts w:ascii="Times New Roman" w:hAnsi="Times New Roman"/>
                <w:sz w:val="24"/>
                <w:szCs w:val="24"/>
              </w:rPr>
              <w:t>лабораторные работы</w:t>
            </w:r>
          </w:p>
        </w:tc>
        <w:tc>
          <w:tcPr>
            <w:tcW w:w="1315" w:type="pct"/>
            <w:vAlign w:val="center"/>
          </w:tcPr>
          <w:p w14:paraId="76EEE9F0"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2</w:t>
            </w:r>
          </w:p>
        </w:tc>
      </w:tr>
      <w:tr w:rsidR="007E7959" w:rsidRPr="009100A1" w14:paraId="497BAC3F" w14:textId="77777777" w:rsidTr="00692565">
        <w:trPr>
          <w:trHeight w:val="490"/>
        </w:trPr>
        <w:tc>
          <w:tcPr>
            <w:tcW w:w="3685" w:type="pct"/>
            <w:vAlign w:val="center"/>
          </w:tcPr>
          <w:p w14:paraId="578EC3AA" w14:textId="77777777" w:rsidR="007E7959" w:rsidRPr="009100A1" w:rsidRDefault="007E7959" w:rsidP="00692565">
            <w:pPr>
              <w:suppressAutoHyphens/>
              <w:spacing w:after="0"/>
              <w:rPr>
                <w:rFonts w:ascii="Times New Roman" w:hAnsi="Times New Roman"/>
                <w:sz w:val="24"/>
                <w:szCs w:val="24"/>
              </w:rPr>
            </w:pPr>
            <w:r w:rsidRPr="009100A1">
              <w:rPr>
                <w:rFonts w:ascii="Times New Roman" w:hAnsi="Times New Roman"/>
                <w:sz w:val="24"/>
                <w:szCs w:val="24"/>
              </w:rPr>
              <w:t>практические занятия</w:t>
            </w:r>
          </w:p>
        </w:tc>
        <w:tc>
          <w:tcPr>
            <w:tcW w:w="1315" w:type="pct"/>
            <w:vAlign w:val="center"/>
          </w:tcPr>
          <w:p w14:paraId="1AF5243B"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8</w:t>
            </w:r>
          </w:p>
        </w:tc>
      </w:tr>
      <w:tr w:rsidR="007E7959" w:rsidRPr="009100A1" w14:paraId="0AD8223F" w14:textId="77777777" w:rsidTr="00692565">
        <w:trPr>
          <w:trHeight w:val="267"/>
        </w:trPr>
        <w:tc>
          <w:tcPr>
            <w:tcW w:w="3685" w:type="pct"/>
            <w:vAlign w:val="center"/>
          </w:tcPr>
          <w:p w14:paraId="288BCB4C" w14:textId="77777777" w:rsidR="007E7959" w:rsidRPr="009100A1" w:rsidRDefault="007E7959" w:rsidP="00692565">
            <w:pPr>
              <w:suppressAutoHyphens/>
              <w:spacing w:after="0"/>
              <w:rPr>
                <w:rFonts w:ascii="Times New Roman" w:hAnsi="Times New Roman"/>
                <w:i/>
                <w:sz w:val="24"/>
                <w:szCs w:val="24"/>
              </w:rPr>
            </w:pPr>
            <w:r w:rsidRPr="009100A1">
              <w:rPr>
                <w:rFonts w:ascii="Times New Roman" w:hAnsi="Times New Roman"/>
                <w:i/>
                <w:sz w:val="24"/>
                <w:szCs w:val="24"/>
              </w:rPr>
              <w:t xml:space="preserve">Самостоятельная работа </w:t>
            </w:r>
          </w:p>
        </w:tc>
        <w:tc>
          <w:tcPr>
            <w:tcW w:w="1315" w:type="pct"/>
            <w:vAlign w:val="center"/>
          </w:tcPr>
          <w:p w14:paraId="1602F75B"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5</w:t>
            </w:r>
          </w:p>
        </w:tc>
      </w:tr>
      <w:tr w:rsidR="007E7959" w:rsidRPr="009100A1" w14:paraId="197D787F" w14:textId="77777777" w:rsidTr="00692565">
        <w:trPr>
          <w:trHeight w:val="331"/>
        </w:trPr>
        <w:tc>
          <w:tcPr>
            <w:tcW w:w="3685" w:type="pct"/>
            <w:vAlign w:val="center"/>
          </w:tcPr>
          <w:p w14:paraId="20A6899B" w14:textId="77777777" w:rsidR="007E7959" w:rsidRPr="009100A1" w:rsidRDefault="007E7959" w:rsidP="00692565">
            <w:pPr>
              <w:suppressAutoHyphens/>
              <w:spacing w:after="0"/>
              <w:rPr>
                <w:rFonts w:ascii="Times New Roman" w:hAnsi="Times New Roman"/>
                <w:i/>
                <w:sz w:val="24"/>
                <w:szCs w:val="24"/>
              </w:rPr>
            </w:pPr>
            <w:r w:rsidRPr="009100A1">
              <w:rPr>
                <w:rFonts w:ascii="Times New Roman" w:hAnsi="Times New Roman"/>
                <w:b/>
                <w:iCs/>
                <w:sz w:val="24"/>
                <w:szCs w:val="24"/>
              </w:rPr>
              <w:t>Промежуточная аттестация в форме</w:t>
            </w:r>
            <w:r w:rsidRPr="009100A1">
              <w:rPr>
                <w:rFonts w:ascii="Times New Roman" w:hAnsi="Times New Roman"/>
                <w:b/>
                <w:iCs/>
                <w:color w:val="FF0000"/>
                <w:sz w:val="24"/>
                <w:szCs w:val="24"/>
              </w:rPr>
              <w:t xml:space="preserve"> </w:t>
            </w:r>
            <w:r w:rsidRPr="009100A1">
              <w:rPr>
                <w:rFonts w:ascii="Times New Roman" w:hAnsi="Times New Roman"/>
                <w:b/>
                <w:iCs/>
                <w:sz w:val="24"/>
                <w:szCs w:val="24"/>
              </w:rPr>
              <w:t>дифференцированного зачета</w:t>
            </w:r>
          </w:p>
        </w:tc>
        <w:tc>
          <w:tcPr>
            <w:tcW w:w="1315" w:type="pct"/>
            <w:vAlign w:val="center"/>
          </w:tcPr>
          <w:p w14:paraId="2FF9B40F" w14:textId="77777777" w:rsidR="007E7959" w:rsidRPr="009100A1" w:rsidRDefault="007E7959" w:rsidP="00692565">
            <w:pPr>
              <w:suppressAutoHyphens/>
              <w:spacing w:after="0"/>
              <w:rPr>
                <w:rFonts w:ascii="Times New Roman" w:hAnsi="Times New Roman"/>
                <w:iCs/>
                <w:sz w:val="24"/>
                <w:szCs w:val="24"/>
              </w:rPr>
            </w:pPr>
            <w:r w:rsidRPr="009100A1">
              <w:rPr>
                <w:rFonts w:ascii="Times New Roman" w:hAnsi="Times New Roman"/>
                <w:iCs/>
                <w:sz w:val="24"/>
                <w:szCs w:val="24"/>
              </w:rPr>
              <w:t>2</w:t>
            </w:r>
          </w:p>
        </w:tc>
      </w:tr>
    </w:tbl>
    <w:p w14:paraId="7D8459D4" w14:textId="77777777" w:rsidR="007E7959" w:rsidRPr="009100A1" w:rsidRDefault="007E7959" w:rsidP="007E7959">
      <w:pPr>
        <w:spacing w:after="0"/>
        <w:rPr>
          <w:rFonts w:ascii="Times New Roman" w:hAnsi="Times New Roman"/>
          <w:b/>
          <w:i/>
          <w:sz w:val="24"/>
          <w:szCs w:val="24"/>
        </w:rPr>
        <w:sectPr w:rsidR="007E7959" w:rsidRPr="009100A1" w:rsidSect="00692565">
          <w:pgSz w:w="11906" w:h="16838"/>
          <w:pgMar w:top="1134" w:right="850" w:bottom="284" w:left="1701" w:header="708" w:footer="708" w:gutter="0"/>
          <w:cols w:space="720"/>
          <w:docGrid w:linePitch="299"/>
        </w:sectPr>
      </w:pPr>
    </w:p>
    <w:p w14:paraId="597714F9" w14:textId="77777777" w:rsidR="007E7959" w:rsidRPr="009100A1" w:rsidRDefault="007E7959" w:rsidP="007E7959">
      <w:pPr>
        <w:spacing w:after="0"/>
        <w:ind w:firstLine="709"/>
        <w:rPr>
          <w:rFonts w:ascii="Times New Roman" w:hAnsi="Times New Roman"/>
          <w:b/>
          <w:bCs/>
          <w:sz w:val="24"/>
          <w:szCs w:val="24"/>
        </w:rPr>
      </w:pPr>
      <w:r w:rsidRPr="009100A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1"/>
        <w:gridCol w:w="5299"/>
        <w:gridCol w:w="2467"/>
        <w:gridCol w:w="1617"/>
        <w:gridCol w:w="2750"/>
      </w:tblGrid>
      <w:tr w:rsidR="007E7959" w:rsidRPr="009100A1" w14:paraId="1106481C" w14:textId="77777777" w:rsidTr="00692565">
        <w:trPr>
          <w:trHeight w:val="20"/>
        </w:trPr>
        <w:tc>
          <w:tcPr>
            <w:tcW w:w="874" w:type="pct"/>
            <w:vAlign w:val="center"/>
          </w:tcPr>
          <w:p w14:paraId="486C7125" w14:textId="77777777" w:rsidR="007E7959" w:rsidRPr="009100A1" w:rsidRDefault="007E7959" w:rsidP="00692565">
            <w:pPr>
              <w:suppressAutoHyphens/>
              <w:spacing w:after="0"/>
              <w:jc w:val="center"/>
              <w:rPr>
                <w:rFonts w:ascii="Times New Roman" w:hAnsi="Times New Roman"/>
                <w:b/>
                <w:bCs/>
                <w:sz w:val="24"/>
                <w:szCs w:val="24"/>
              </w:rPr>
            </w:pPr>
            <w:r w:rsidRPr="009100A1">
              <w:rPr>
                <w:rFonts w:ascii="Times New Roman" w:hAnsi="Times New Roman"/>
                <w:b/>
                <w:bCs/>
                <w:sz w:val="24"/>
                <w:szCs w:val="24"/>
              </w:rPr>
              <w:t>Наименование разделов и тем</w:t>
            </w:r>
          </w:p>
        </w:tc>
        <w:tc>
          <w:tcPr>
            <w:tcW w:w="1802" w:type="pct"/>
            <w:vAlign w:val="center"/>
          </w:tcPr>
          <w:p w14:paraId="033D665F" w14:textId="77777777" w:rsidR="007E7959" w:rsidRPr="009100A1" w:rsidRDefault="007E7959" w:rsidP="00692565">
            <w:pPr>
              <w:suppressAutoHyphens/>
              <w:spacing w:after="0"/>
              <w:jc w:val="center"/>
              <w:rPr>
                <w:rFonts w:ascii="Times New Roman" w:hAnsi="Times New Roman"/>
                <w:b/>
                <w:bCs/>
                <w:sz w:val="24"/>
                <w:szCs w:val="24"/>
              </w:rPr>
            </w:pPr>
            <w:r w:rsidRPr="009100A1">
              <w:rPr>
                <w:rFonts w:ascii="Times New Roman" w:hAnsi="Times New Roman"/>
                <w:b/>
                <w:bCs/>
                <w:sz w:val="24"/>
                <w:szCs w:val="24"/>
              </w:rPr>
              <w:t>Содержание учебного материала и формы организации деятельности обучающихся</w:t>
            </w:r>
          </w:p>
        </w:tc>
        <w:tc>
          <w:tcPr>
            <w:tcW w:w="839" w:type="pct"/>
            <w:vAlign w:val="center"/>
          </w:tcPr>
          <w:p w14:paraId="658CFA64" w14:textId="77777777" w:rsidR="007E7959" w:rsidRPr="009100A1" w:rsidRDefault="007E7959" w:rsidP="00692565">
            <w:pPr>
              <w:suppressAutoHyphens/>
              <w:spacing w:after="0"/>
              <w:jc w:val="center"/>
              <w:rPr>
                <w:rFonts w:ascii="Times New Roman" w:hAnsi="Times New Roman"/>
                <w:b/>
                <w:bCs/>
                <w:sz w:val="24"/>
                <w:szCs w:val="24"/>
              </w:rPr>
            </w:pPr>
            <w:r w:rsidRPr="009100A1">
              <w:rPr>
                <w:rFonts w:ascii="Times New Roman" w:hAnsi="Times New Roman"/>
                <w:b/>
                <w:bCs/>
                <w:sz w:val="24"/>
                <w:szCs w:val="24"/>
              </w:rPr>
              <w:t xml:space="preserve">Объем, акад. ч / в том числе в форме практической подготовки, </w:t>
            </w:r>
            <w:proofErr w:type="spellStart"/>
            <w:r w:rsidRPr="009100A1">
              <w:rPr>
                <w:rFonts w:ascii="Times New Roman" w:hAnsi="Times New Roman"/>
                <w:b/>
                <w:bCs/>
                <w:sz w:val="24"/>
                <w:szCs w:val="24"/>
              </w:rPr>
              <w:t>акад</w:t>
            </w:r>
            <w:proofErr w:type="spellEnd"/>
            <w:r w:rsidRPr="009100A1">
              <w:rPr>
                <w:rFonts w:ascii="Times New Roman" w:hAnsi="Times New Roman"/>
                <w:b/>
                <w:bCs/>
                <w:sz w:val="24"/>
                <w:szCs w:val="24"/>
              </w:rPr>
              <w:t xml:space="preserve"> ч</w:t>
            </w:r>
          </w:p>
        </w:tc>
        <w:tc>
          <w:tcPr>
            <w:tcW w:w="550" w:type="pct"/>
          </w:tcPr>
          <w:p w14:paraId="6C6EAACA" w14:textId="77777777" w:rsidR="007E7959" w:rsidRPr="009100A1" w:rsidRDefault="007E7959" w:rsidP="00692565">
            <w:pPr>
              <w:suppressAutoHyphens/>
              <w:spacing w:after="0"/>
              <w:jc w:val="center"/>
              <w:rPr>
                <w:rFonts w:ascii="Times New Roman" w:hAnsi="Times New Roman"/>
                <w:b/>
                <w:bCs/>
                <w:sz w:val="24"/>
                <w:szCs w:val="24"/>
              </w:rPr>
            </w:pPr>
            <w:r w:rsidRPr="009100A1">
              <w:rPr>
                <w:rFonts w:ascii="Times New Roman" w:hAnsi="Times New Roman"/>
                <w:b/>
                <w:bCs/>
                <w:sz w:val="24"/>
                <w:szCs w:val="24"/>
              </w:rPr>
              <w:t>Код ПК, ОК</w:t>
            </w:r>
          </w:p>
        </w:tc>
        <w:tc>
          <w:tcPr>
            <w:tcW w:w="935" w:type="pct"/>
          </w:tcPr>
          <w:p w14:paraId="6C9AFDC4" w14:textId="77777777" w:rsidR="007E7959" w:rsidRPr="009100A1" w:rsidRDefault="007E7959" w:rsidP="00692565">
            <w:pPr>
              <w:suppressAutoHyphens/>
              <w:spacing w:after="0"/>
              <w:jc w:val="center"/>
              <w:rPr>
                <w:rFonts w:ascii="Times New Roman" w:hAnsi="Times New Roman"/>
                <w:b/>
                <w:bCs/>
                <w:sz w:val="24"/>
                <w:szCs w:val="24"/>
              </w:rPr>
            </w:pPr>
            <w:r w:rsidRPr="009100A1">
              <w:rPr>
                <w:rFonts w:ascii="Times New Roman" w:hAnsi="Times New Roman"/>
                <w:b/>
                <w:bCs/>
                <w:sz w:val="24"/>
                <w:szCs w:val="24"/>
              </w:rPr>
              <w:t>Код Н/У/З</w:t>
            </w:r>
          </w:p>
        </w:tc>
      </w:tr>
      <w:tr w:rsidR="007E7959" w:rsidRPr="009100A1" w14:paraId="4A5FF3B1" w14:textId="77777777" w:rsidTr="00692565">
        <w:trPr>
          <w:trHeight w:val="20"/>
        </w:trPr>
        <w:tc>
          <w:tcPr>
            <w:tcW w:w="874" w:type="pct"/>
          </w:tcPr>
          <w:p w14:paraId="3909100C" w14:textId="77777777" w:rsidR="007E7959" w:rsidRPr="009100A1" w:rsidRDefault="007E7959" w:rsidP="00692565">
            <w:pPr>
              <w:spacing w:after="0"/>
              <w:jc w:val="center"/>
              <w:rPr>
                <w:rFonts w:ascii="Times New Roman" w:hAnsi="Times New Roman"/>
                <w:b/>
                <w:bCs/>
                <w:i/>
                <w:iCs/>
                <w:sz w:val="24"/>
                <w:szCs w:val="24"/>
              </w:rPr>
            </w:pPr>
            <w:r w:rsidRPr="009100A1">
              <w:rPr>
                <w:rFonts w:ascii="Times New Roman" w:hAnsi="Times New Roman"/>
                <w:b/>
                <w:bCs/>
                <w:i/>
                <w:iCs/>
                <w:sz w:val="24"/>
                <w:szCs w:val="24"/>
              </w:rPr>
              <w:t>1</w:t>
            </w:r>
          </w:p>
        </w:tc>
        <w:tc>
          <w:tcPr>
            <w:tcW w:w="1802" w:type="pct"/>
          </w:tcPr>
          <w:p w14:paraId="2BB966D7" w14:textId="77777777" w:rsidR="007E7959" w:rsidRPr="009100A1" w:rsidRDefault="007E7959" w:rsidP="00692565">
            <w:pPr>
              <w:spacing w:after="0"/>
              <w:jc w:val="center"/>
              <w:rPr>
                <w:rFonts w:ascii="Times New Roman" w:hAnsi="Times New Roman"/>
                <w:b/>
                <w:bCs/>
                <w:i/>
                <w:iCs/>
                <w:sz w:val="24"/>
                <w:szCs w:val="24"/>
              </w:rPr>
            </w:pPr>
            <w:r w:rsidRPr="009100A1">
              <w:rPr>
                <w:rFonts w:ascii="Times New Roman" w:hAnsi="Times New Roman"/>
                <w:b/>
                <w:bCs/>
                <w:i/>
                <w:iCs/>
                <w:sz w:val="24"/>
                <w:szCs w:val="24"/>
              </w:rPr>
              <w:t>2</w:t>
            </w:r>
          </w:p>
        </w:tc>
        <w:tc>
          <w:tcPr>
            <w:tcW w:w="839" w:type="pct"/>
          </w:tcPr>
          <w:p w14:paraId="02AB0EB7" w14:textId="77777777" w:rsidR="007E7959" w:rsidRPr="009100A1" w:rsidRDefault="007E7959" w:rsidP="00692565">
            <w:pPr>
              <w:spacing w:after="0"/>
              <w:jc w:val="center"/>
              <w:rPr>
                <w:rFonts w:ascii="Times New Roman" w:hAnsi="Times New Roman"/>
                <w:b/>
                <w:bCs/>
                <w:i/>
                <w:iCs/>
                <w:sz w:val="24"/>
                <w:szCs w:val="24"/>
              </w:rPr>
            </w:pPr>
            <w:r w:rsidRPr="009100A1">
              <w:rPr>
                <w:rFonts w:ascii="Times New Roman" w:hAnsi="Times New Roman"/>
                <w:b/>
                <w:bCs/>
                <w:i/>
                <w:iCs/>
                <w:sz w:val="24"/>
                <w:szCs w:val="24"/>
              </w:rPr>
              <w:t>3</w:t>
            </w:r>
          </w:p>
        </w:tc>
        <w:tc>
          <w:tcPr>
            <w:tcW w:w="550" w:type="pct"/>
          </w:tcPr>
          <w:p w14:paraId="77603654" w14:textId="77777777" w:rsidR="007E7959" w:rsidRPr="009100A1" w:rsidRDefault="007E7959" w:rsidP="00692565">
            <w:pPr>
              <w:spacing w:after="0"/>
              <w:jc w:val="center"/>
              <w:rPr>
                <w:rFonts w:ascii="Times New Roman" w:hAnsi="Times New Roman"/>
                <w:b/>
                <w:bCs/>
                <w:i/>
                <w:iCs/>
                <w:sz w:val="24"/>
                <w:szCs w:val="24"/>
              </w:rPr>
            </w:pPr>
            <w:r w:rsidRPr="009100A1">
              <w:rPr>
                <w:rFonts w:ascii="Times New Roman" w:hAnsi="Times New Roman"/>
                <w:b/>
                <w:bCs/>
                <w:i/>
                <w:iCs/>
                <w:sz w:val="24"/>
                <w:szCs w:val="24"/>
              </w:rPr>
              <w:t>3</w:t>
            </w:r>
          </w:p>
        </w:tc>
        <w:tc>
          <w:tcPr>
            <w:tcW w:w="935" w:type="pct"/>
          </w:tcPr>
          <w:p w14:paraId="41112908" w14:textId="77777777" w:rsidR="007E7959" w:rsidRPr="009100A1" w:rsidRDefault="007E7959" w:rsidP="00692565">
            <w:pPr>
              <w:spacing w:after="0"/>
              <w:jc w:val="center"/>
              <w:rPr>
                <w:rFonts w:ascii="Times New Roman" w:hAnsi="Times New Roman"/>
                <w:sz w:val="24"/>
                <w:szCs w:val="24"/>
              </w:rPr>
            </w:pPr>
            <w:r w:rsidRPr="009100A1">
              <w:rPr>
                <w:rFonts w:ascii="Times New Roman" w:hAnsi="Times New Roman"/>
                <w:sz w:val="24"/>
                <w:szCs w:val="24"/>
              </w:rPr>
              <w:t>4</w:t>
            </w:r>
          </w:p>
        </w:tc>
      </w:tr>
      <w:tr w:rsidR="007E7959" w:rsidRPr="009100A1" w14:paraId="56EBD265" w14:textId="77777777" w:rsidTr="00692565">
        <w:trPr>
          <w:trHeight w:val="20"/>
        </w:trPr>
        <w:tc>
          <w:tcPr>
            <w:tcW w:w="2676" w:type="pct"/>
            <w:gridSpan w:val="2"/>
          </w:tcPr>
          <w:p w14:paraId="5E14BAB2"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b/>
                <w:bCs/>
                <w:sz w:val="24"/>
                <w:szCs w:val="24"/>
              </w:rPr>
              <w:t>Раздел 1.</w:t>
            </w:r>
            <w:r w:rsidRPr="009100A1">
              <w:rPr>
                <w:rFonts w:ascii="Times New Roman" w:hAnsi="Times New Roman"/>
                <w:sz w:val="24"/>
                <w:szCs w:val="24"/>
              </w:rPr>
              <w:t xml:space="preserve"> Государственная политика в области охраны труда</w:t>
            </w:r>
          </w:p>
        </w:tc>
        <w:tc>
          <w:tcPr>
            <w:tcW w:w="839" w:type="pct"/>
          </w:tcPr>
          <w:p w14:paraId="5C4B1FFF" w14:textId="77777777" w:rsidR="007E7959" w:rsidRPr="009100A1" w:rsidRDefault="007E7959" w:rsidP="00692565">
            <w:pPr>
              <w:spacing w:after="0"/>
              <w:jc w:val="center"/>
              <w:rPr>
                <w:rFonts w:ascii="Times New Roman" w:hAnsi="Times New Roman"/>
                <w:b/>
                <w:bCs/>
                <w:i/>
                <w:iCs/>
                <w:sz w:val="24"/>
                <w:szCs w:val="24"/>
              </w:rPr>
            </w:pPr>
            <w:r w:rsidRPr="009100A1">
              <w:rPr>
                <w:rFonts w:ascii="Times New Roman" w:hAnsi="Times New Roman"/>
                <w:b/>
                <w:bCs/>
                <w:i/>
                <w:iCs/>
                <w:sz w:val="24"/>
                <w:szCs w:val="24"/>
              </w:rPr>
              <w:t>8</w:t>
            </w:r>
          </w:p>
        </w:tc>
        <w:tc>
          <w:tcPr>
            <w:tcW w:w="550" w:type="pct"/>
          </w:tcPr>
          <w:p w14:paraId="4917519A" w14:textId="77777777" w:rsidR="007E7959" w:rsidRPr="009100A1" w:rsidRDefault="007E7959" w:rsidP="00692565">
            <w:pPr>
              <w:spacing w:after="0"/>
              <w:jc w:val="center"/>
              <w:rPr>
                <w:rFonts w:ascii="Times New Roman" w:hAnsi="Times New Roman"/>
                <w:b/>
                <w:bCs/>
                <w:i/>
                <w:iCs/>
                <w:sz w:val="24"/>
                <w:szCs w:val="24"/>
              </w:rPr>
            </w:pPr>
          </w:p>
        </w:tc>
        <w:tc>
          <w:tcPr>
            <w:tcW w:w="935" w:type="pct"/>
          </w:tcPr>
          <w:p w14:paraId="1EA2643A" w14:textId="77777777" w:rsidR="007E7959" w:rsidRPr="009100A1" w:rsidRDefault="007E7959" w:rsidP="00692565">
            <w:pPr>
              <w:spacing w:after="0"/>
              <w:jc w:val="center"/>
              <w:rPr>
                <w:rFonts w:ascii="Times New Roman" w:hAnsi="Times New Roman"/>
                <w:sz w:val="24"/>
                <w:szCs w:val="24"/>
              </w:rPr>
            </w:pPr>
          </w:p>
        </w:tc>
      </w:tr>
      <w:tr w:rsidR="007E7959" w:rsidRPr="009100A1" w14:paraId="1644A079" w14:textId="77777777" w:rsidTr="00692565">
        <w:trPr>
          <w:trHeight w:val="20"/>
        </w:trPr>
        <w:tc>
          <w:tcPr>
            <w:tcW w:w="874" w:type="pct"/>
            <w:vMerge w:val="restart"/>
          </w:tcPr>
          <w:p w14:paraId="2FF357EA"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Тема 1.</w:t>
            </w:r>
            <w:r w:rsidRPr="009100A1">
              <w:rPr>
                <w:rFonts w:ascii="Times New Roman" w:hAnsi="Times New Roman"/>
                <w:sz w:val="24"/>
                <w:szCs w:val="24"/>
                <w:lang w:val="en-US"/>
              </w:rPr>
              <w:t>1</w:t>
            </w:r>
            <w:r w:rsidRPr="009100A1">
              <w:rPr>
                <w:rFonts w:ascii="Times New Roman" w:hAnsi="Times New Roman"/>
                <w:sz w:val="24"/>
                <w:szCs w:val="24"/>
              </w:rPr>
              <w:t xml:space="preserve">. </w:t>
            </w:r>
          </w:p>
        </w:tc>
        <w:tc>
          <w:tcPr>
            <w:tcW w:w="1802" w:type="pct"/>
          </w:tcPr>
          <w:p w14:paraId="25808314"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Требования охраны труда</w:t>
            </w:r>
          </w:p>
        </w:tc>
        <w:tc>
          <w:tcPr>
            <w:tcW w:w="839" w:type="pct"/>
            <w:vAlign w:val="center"/>
          </w:tcPr>
          <w:p w14:paraId="4E314C4A" w14:textId="77777777" w:rsidR="007E7959" w:rsidRPr="009100A1" w:rsidRDefault="007E7959" w:rsidP="00692565">
            <w:pPr>
              <w:suppressAutoHyphens/>
              <w:spacing w:after="0"/>
              <w:jc w:val="both"/>
              <w:rPr>
                <w:rFonts w:ascii="Times New Roman" w:hAnsi="Times New Roman"/>
                <w:i/>
                <w:iCs/>
                <w:sz w:val="24"/>
                <w:szCs w:val="24"/>
              </w:rPr>
            </w:pPr>
            <w:r w:rsidRPr="009100A1">
              <w:rPr>
                <w:rFonts w:ascii="Times New Roman" w:hAnsi="Times New Roman"/>
                <w:i/>
                <w:iCs/>
                <w:sz w:val="24"/>
                <w:szCs w:val="24"/>
              </w:rPr>
              <w:t>2</w:t>
            </w:r>
          </w:p>
        </w:tc>
        <w:tc>
          <w:tcPr>
            <w:tcW w:w="550" w:type="pct"/>
          </w:tcPr>
          <w:p w14:paraId="54488B4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7E14C95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 01</w:t>
            </w:r>
          </w:p>
          <w:p w14:paraId="7E7CC33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 04</w:t>
            </w:r>
          </w:p>
          <w:p w14:paraId="13598F8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 07</w:t>
            </w:r>
          </w:p>
          <w:p w14:paraId="6DE36489" w14:textId="77777777" w:rsidR="007E7959" w:rsidRPr="009100A1" w:rsidRDefault="007E7959" w:rsidP="00692565">
            <w:pPr>
              <w:spacing w:after="0"/>
              <w:rPr>
                <w:rFonts w:ascii="Times New Roman" w:hAnsi="Times New Roman"/>
                <w:b/>
                <w:i/>
                <w:sz w:val="24"/>
                <w:szCs w:val="24"/>
              </w:rPr>
            </w:pPr>
            <w:r w:rsidRPr="009100A1">
              <w:rPr>
                <w:rFonts w:ascii="Times New Roman" w:hAnsi="Times New Roman"/>
                <w:sz w:val="24"/>
                <w:szCs w:val="24"/>
              </w:rPr>
              <w:t>ОК 09</w:t>
            </w:r>
          </w:p>
        </w:tc>
        <w:tc>
          <w:tcPr>
            <w:tcW w:w="935" w:type="pct"/>
          </w:tcPr>
          <w:p w14:paraId="4794D4B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33B0DDD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w:t>
            </w:r>
          </w:p>
          <w:p w14:paraId="233AB8B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Уо.04.01.</w:t>
            </w:r>
          </w:p>
          <w:p w14:paraId="1ECD7F9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Уо.04.02</w:t>
            </w:r>
          </w:p>
          <w:p w14:paraId="4CA4199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Уо.04.01</w:t>
            </w:r>
          </w:p>
          <w:p w14:paraId="4E76CB5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Уо.04.02.</w:t>
            </w:r>
          </w:p>
          <w:p w14:paraId="3E638A6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Уо.07.01</w:t>
            </w:r>
          </w:p>
          <w:p w14:paraId="0BC10A9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Уо.07.02</w:t>
            </w:r>
          </w:p>
          <w:p w14:paraId="07C07B7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Уо.07.03</w:t>
            </w:r>
          </w:p>
          <w:p w14:paraId="7E4DE6B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Уо.09.01</w:t>
            </w:r>
          </w:p>
          <w:p w14:paraId="0D99BE5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Уо.09.02</w:t>
            </w:r>
          </w:p>
          <w:p w14:paraId="5E272BB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Зо.01.01-Зо.01.11</w:t>
            </w:r>
          </w:p>
          <w:p w14:paraId="1FC5538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Зо.04.01-Зо.04.11</w:t>
            </w:r>
          </w:p>
          <w:p w14:paraId="7022AE3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Зо.09.01-зо.09.05</w:t>
            </w:r>
          </w:p>
          <w:p w14:paraId="7D82996B" w14:textId="77777777" w:rsidR="007E7959" w:rsidRPr="009100A1" w:rsidRDefault="007E7959" w:rsidP="00692565">
            <w:pPr>
              <w:spacing w:after="0"/>
              <w:rPr>
                <w:rFonts w:ascii="Times New Roman" w:hAnsi="Times New Roman"/>
                <w:sz w:val="24"/>
                <w:szCs w:val="24"/>
              </w:rPr>
            </w:pPr>
          </w:p>
        </w:tc>
      </w:tr>
      <w:tr w:rsidR="007E7959" w:rsidRPr="009100A1" w14:paraId="6CD99CD3" w14:textId="77777777" w:rsidTr="00692565">
        <w:trPr>
          <w:trHeight w:val="20"/>
        </w:trPr>
        <w:tc>
          <w:tcPr>
            <w:tcW w:w="874" w:type="pct"/>
            <w:vMerge/>
          </w:tcPr>
          <w:p w14:paraId="61CD0C82" w14:textId="77777777" w:rsidR="007E7959" w:rsidRPr="009100A1" w:rsidRDefault="007E7959" w:rsidP="00692565">
            <w:pPr>
              <w:spacing w:after="0"/>
              <w:rPr>
                <w:rFonts w:ascii="Times New Roman" w:hAnsi="Times New Roman"/>
                <w:b/>
                <w:bCs/>
                <w:i/>
                <w:sz w:val="24"/>
                <w:szCs w:val="24"/>
              </w:rPr>
            </w:pPr>
          </w:p>
        </w:tc>
        <w:tc>
          <w:tcPr>
            <w:tcW w:w="1802" w:type="pct"/>
          </w:tcPr>
          <w:p w14:paraId="1265CD2B"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b/>
                <w:bCs/>
                <w:sz w:val="24"/>
                <w:szCs w:val="24"/>
              </w:rPr>
              <w:t xml:space="preserve">1. </w:t>
            </w:r>
            <w:r w:rsidRPr="009100A1">
              <w:rPr>
                <w:rFonts w:ascii="Times New Roman" w:hAnsi="Times New Roman"/>
                <w:sz w:val="24"/>
                <w:szCs w:val="24"/>
              </w:rPr>
              <w:t xml:space="preserve">Основные направления государственной политики в области охраны труда. Государственные нормативные требования охраны труда. </w:t>
            </w:r>
          </w:p>
          <w:p w14:paraId="667C9A5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Нормативные документы по охране труда и здоровья. Обязанности работника в области охраны труда.</w:t>
            </w:r>
          </w:p>
          <w:p w14:paraId="553A3D38" w14:textId="77777777" w:rsidR="007E7959" w:rsidRPr="009100A1" w:rsidRDefault="007E7959" w:rsidP="00692565">
            <w:pPr>
              <w:spacing w:after="0"/>
              <w:jc w:val="both"/>
              <w:rPr>
                <w:rFonts w:ascii="Times New Roman" w:hAnsi="Times New Roman"/>
                <w:b/>
                <w:bCs/>
                <w:sz w:val="24"/>
                <w:szCs w:val="24"/>
              </w:rPr>
            </w:pPr>
            <w:r w:rsidRPr="009100A1">
              <w:rPr>
                <w:rFonts w:ascii="Times New Roman" w:hAnsi="Times New Roman"/>
                <w:sz w:val="24"/>
                <w:szCs w:val="24"/>
              </w:rPr>
              <w:lastRenderedPageBreak/>
              <w:t>Обучение работников безопасным методам труда на производстве.</w:t>
            </w:r>
          </w:p>
        </w:tc>
        <w:tc>
          <w:tcPr>
            <w:tcW w:w="839" w:type="pct"/>
            <w:vAlign w:val="center"/>
          </w:tcPr>
          <w:p w14:paraId="364B74F8" w14:textId="77777777" w:rsidR="007E7959" w:rsidRPr="009100A1" w:rsidRDefault="007E7959" w:rsidP="00692565">
            <w:pPr>
              <w:suppressAutoHyphens/>
              <w:spacing w:after="0"/>
              <w:jc w:val="both"/>
              <w:rPr>
                <w:rFonts w:ascii="Times New Roman" w:hAnsi="Times New Roman"/>
                <w:bCs/>
                <w:i/>
                <w:iCs/>
                <w:sz w:val="24"/>
                <w:szCs w:val="24"/>
              </w:rPr>
            </w:pPr>
            <w:r w:rsidRPr="009100A1">
              <w:rPr>
                <w:rFonts w:ascii="Times New Roman" w:hAnsi="Times New Roman"/>
                <w:bCs/>
                <w:i/>
                <w:iCs/>
                <w:sz w:val="24"/>
                <w:szCs w:val="24"/>
              </w:rPr>
              <w:lastRenderedPageBreak/>
              <w:t>2</w:t>
            </w:r>
          </w:p>
        </w:tc>
        <w:tc>
          <w:tcPr>
            <w:tcW w:w="550" w:type="pct"/>
          </w:tcPr>
          <w:p w14:paraId="07D32FF4" w14:textId="77777777" w:rsidR="007E7959" w:rsidRPr="009100A1" w:rsidRDefault="007E7959" w:rsidP="00692565">
            <w:pPr>
              <w:spacing w:after="0"/>
              <w:rPr>
                <w:rFonts w:ascii="Times New Roman" w:hAnsi="Times New Roman"/>
                <w:b/>
                <w:bCs/>
                <w:i/>
                <w:sz w:val="24"/>
                <w:szCs w:val="24"/>
              </w:rPr>
            </w:pPr>
          </w:p>
        </w:tc>
        <w:tc>
          <w:tcPr>
            <w:tcW w:w="935" w:type="pct"/>
          </w:tcPr>
          <w:p w14:paraId="4BE35FA8" w14:textId="77777777" w:rsidR="007E7959" w:rsidRPr="009100A1" w:rsidRDefault="007E7959" w:rsidP="00692565">
            <w:pPr>
              <w:spacing w:after="0"/>
              <w:rPr>
                <w:rFonts w:ascii="Times New Roman" w:hAnsi="Times New Roman"/>
                <w:sz w:val="24"/>
                <w:szCs w:val="24"/>
              </w:rPr>
            </w:pPr>
          </w:p>
        </w:tc>
      </w:tr>
      <w:tr w:rsidR="007E7959" w:rsidRPr="009100A1" w14:paraId="388BB147" w14:textId="77777777" w:rsidTr="00692565">
        <w:trPr>
          <w:trHeight w:val="20"/>
        </w:trPr>
        <w:tc>
          <w:tcPr>
            <w:tcW w:w="874" w:type="pct"/>
            <w:vMerge w:val="restart"/>
          </w:tcPr>
          <w:p w14:paraId="736240F6" w14:textId="77777777" w:rsidR="007E7959" w:rsidRPr="009100A1" w:rsidRDefault="007E7959" w:rsidP="00692565">
            <w:pPr>
              <w:spacing w:after="0"/>
              <w:rPr>
                <w:rFonts w:ascii="Times New Roman" w:hAnsi="Times New Roman"/>
                <w:b/>
                <w:bCs/>
                <w:i/>
                <w:sz w:val="24"/>
                <w:szCs w:val="24"/>
              </w:rPr>
            </w:pPr>
            <w:r w:rsidRPr="009100A1">
              <w:rPr>
                <w:rFonts w:ascii="Times New Roman" w:hAnsi="Times New Roman"/>
                <w:sz w:val="24"/>
                <w:szCs w:val="24"/>
              </w:rPr>
              <w:t>Тема 1.2.</w:t>
            </w:r>
          </w:p>
        </w:tc>
        <w:tc>
          <w:tcPr>
            <w:tcW w:w="1802" w:type="pct"/>
          </w:tcPr>
          <w:p w14:paraId="1B631661"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Обеспечение прав работников на охрану труда</w:t>
            </w:r>
          </w:p>
        </w:tc>
        <w:tc>
          <w:tcPr>
            <w:tcW w:w="839" w:type="pct"/>
            <w:vAlign w:val="center"/>
          </w:tcPr>
          <w:p w14:paraId="435E4834" w14:textId="77777777" w:rsidR="007E7959" w:rsidRPr="009100A1" w:rsidRDefault="007E7959" w:rsidP="00692565">
            <w:pPr>
              <w:suppressAutoHyphens/>
              <w:spacing w:after="0"/>
              <w:jc w:val="both"/>
              <w:rPr>
                <w:rFonts w:ascii="Times New Roman" w:hAnsi="Times New Roman"/>
                <w:bCs/>
                <w:i/>
                <w:iCs/>
                <w:sz w:val="24"/>
                <w:szCs w:val="24"/>
              </w:rPr>
            </w:pPr>
            <w:r w:rsidRPr="009100A1">
              <w:rPr>
                <w:rFonts w:ascii="Times New Roman" w:hAnsi="Times New Roman"/>
                <w:bCs/>
                <w:i/>
                <w:iCs/>
                <w:sz w:val="24"/>
                <w:szCs w:val="24"/>
              </w:rPr>
              <w:t>6</w:t>
            </w:r>
          </w:p>
        </w:tc>
        <w:tc>
          <w:tcPr>
            <w:tcW w:w="550" w:type="pct"/>
          </w:tcPr>
          <w:p w14:paraId="1304B8E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ОК01.</w:t>
            </w:r>
          </w:p>
          <w:p w14:paraId="373535E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ОК02.</w:t>
            </w:r>
          </w:p>
          <w:p w14:paraId="0F60BDA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ОК03.</w:t>
            </w:r>
          </w:p>
          <w:p w14:paraId="0D594D8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ОК10.</w:t>
            </w:r>
          </w:p>
          <w:p w14:paraId="35FFBF9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2F658FE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ПК2.1</w:t>
            </w:r>
          </w:p>
          <w:p w14:paraId="664F0D9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ПК3.1</w:t>
            </w:r>
          </w:p>
          <w:p w14:paraId="01C8AD21" w14:textId="77777777" w:rsidR="007E7959" w:rsidRPr="009100A1" w:rsidRDefault="007E7959" w:rsidP="00692565">
            <w:pPr>
              <w:spacing w:after="0"/>
              <w:rPr>
                <w:rFonts w:ascii="Times New Roman" w:hAnsi="Times New Roman"/>
                <w:b/>
                <w:bCs/>
                <w:i/>
                <w:sz w:val="24"/>
                <w:szCs w:val="24"/>
              </w:rPr>
            </w:pPr>
          </w:p>
        </w:tc>
        <w:tc>
          <w:tcPr>
            <w:tcW w:w="935" w:type="pct"/>
          </w:tcPr>
          <w:p w14:paraId="0AA66D9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2DC7AA0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w:t>
            </w:r>
          </w:p>
          <w:p w14:paraId="5FD1B8E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Уо.02-01</w:t>
            </w:r>
          </w:p>
          <w:p w14:paraId="0BAF4AA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Уо.02.07</w:t>
            </w:r>
          </w:p>
          <w:p w14:paraId="5ECEB00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Уо.03.01-</w:t>
            </w:r>
          </w:p>
          <w:p w14:paraId="3A44809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Уо.03.07</w:t>
            </w:r>
          </w:p>
          <w:p w14:paraId="7107197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Уо.10.01-</w:t>
            </w:r>
          </w:p>
          <w:p w14:paraId="3868016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Уо.10.05</w:t>
            </w:r>
          </w:p>
          <w:p w14:paraId="090AC84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Зо.01.01-Зо.01.11</w:t>
            </w:r>
          </w:p>
          <w:p w14:paraId="7DB208E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Зо.02.01-</w:t>
            </w:r>
          </w:p>
          <w:p w14:paraId="320D9B0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Зо.02.04</w:t>
            </w:r>
          </w:p>
          <w:p w14:paraId="4F02470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Зо.03.01-</w:t>
            </w:r>
          </w:p>
          <w:p w14:paraId="256B69F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Зо.03.07</w:t>
            </w:r>
          </w:p>
          <w:p w14:paraId="24CD698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Зо.10.01-</w:t>
            </w:r>
          </w:p>
          <w:p w14:paraId="7755FB0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Зо.10.05</w:t>
            </w:r>
          </w:p>
        </w:tc>
      </w:tr>
      <w:tr w:rsidR="007E7959" w:rsidRPr="009100A1" w14:paraId="2AE6335F" w14:textId="77777777" w:rsidTr="00692565">
        <w:trPr>
          <w:trHeight w:val="20"/>
        </w:trPr>
        <w:tc>
          <w:tcPr>
            <w:tcW w:w="874" w:type="pct"/>
            <w:vMerge/>
          </w:tcPr>
          <w:p w14:paraId="621CCF20" w14:textId="77777777" w:rsidR="007E7959" w:rsidRPr="009100A1" w:rsidRDefault="007E7959" w:rsidP="00692565">
            <w:pPr>
              <w:spacing w:after="0"/>
              <w:rPr>
                <w:rFonts w:ascii="Times New Roman" w:hAnsi="Times New Roman"/>
                <w:sz w:val="24"/>
                <w:szCs w:val="24"/>
              </w:rPr>
            </w:pPr>
          </w:p>
        </w:tc>
        <w:tc>
          <w:tcPr>
            <w:tcW w:w="1802" w:type="pct"/>
          </w:tcPr>
          <w:p w14:paraId="0642F2C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1. Право и гарантии работника на труд, отвечающий требованиям безопасности труда. Обеспечение работников средствами индивидуальной защиты.</w:t>
            </w:r>
          </w:p>
        </w:tc>
        <w:tc>
          <w:tcPr>
            <w:tcW w:w="839" w:type="pct"/>
            <w:vAlign w:val="center"/>
          </w:tcPr>
          <w:p w14:paraId="51681182" w14:textId="77777777" w:rsidR="007E7959" w:rsidRPr="009100A1" w:rsidRDefault="007E7959" w:rsidP="00692565">
            <w:pPr>
              <w:suppressAutoHyphens/>
              <w:spacing w:after="0"/>
              <w:jc w:val="both"/>
              <w:rPr>
                <w:rFonts w:ascii="Times New Roman" w:hAnsi="Times New Roman"/>
                <w:bCs/>
                <w:i/>
                <w:iCs/>
                <w:sz w:val="24"/>
                <w:szCs w:val="24"/>
              </w:rPr>
            </w:pPr>
            <w:r w:rsidRPr="009100A1">
              <w:rPr>
                <w:rFonts w:ascii="Times New Roman" w:hAnsi="Times New Roman"/>
                <w:bCs/>
                <w:i/>
                <w:iCs/>
                <w:sz w:val="24"/>
                <w:szCs w:val="24"/>
              </w:rPr>
              <w:t>2</w:t>
            </w:r>
          </w:p>
        </w:tc>
        <w:tc>
          <w:tcPr>
            <w:tcW w:w="550" w:type="pct"/>
          </w:tcPr>
          <w:p w14:paraId="20748CEF" w14:textId="77777777" w:rsidR="007E7959" w:rsidRPr="009100A1" w:rsidRDefault="007E7959" w:rsidP="00692565">
            <w:pPr>
              <w:spacing w:after="0"/>
              <w:rPr>
                <w:rFonts w:ascii="Times New Roman" w:hAnsi="Times New Roman"/>
                <w:b/>
                <w:bCs/>
                <w:i/>
                <w:sz w:val="24"/>
                <w:szCs w:val="24"/>
              </w:rPr>
            </w:pPr>
          </w:p>
        </w:tc>
        <w:tc>
          <w:tcPr>
            <w:tcW w:w="935" w:type="pct"/>
          </w:tcPr>
          <w:p w14:paraId="324F6519" w14:textId="77777777" w:rsidR="007E7959" w:rsidRPr="009100A1" w:rsidRDefault="007E7959" w:rsidP="00692565">
            <w:pPr>
              <w:spacing w:after="0"/>
              <w:rPr>
                <w:rFonts w:ascii="Times New Roman" w:hAnsi="Times New Roman"/>
                <w:sz w:val="24"/>
                <w:szCs w:val="24"/>
              </w:rPr>
            </w:pPr>
          </w:p>
        </w:tc>
      </w:tr>
      <w:tr w:rsidR="007E7959" w:rsidRPr="009100A1" w14:paraId="389611CD" w14:textId="77777777" w:rsidTr="00692565">
        <w:trPr>
          <w:trHeight w:val="20"/>
        </w:trPr>
        <w:tc>
          <w:tcPr>
            <w:tcW w:w="874" w:type="pct"/>
            <w:vMerge/>
          </w:tcPr>
          <w:p w14:paraId="5C4D7B55" w14:textId="77777777" w:rsidR="007E7959" w:rsidRPr="009100A1" w:rsidRDefault="007E7959" w:rsidP="00692565">
            <w:pPr>
              <w:spacing w:after="0"/>
              <w:rPr>
                <w:rFonts w:ascii="Times New Roman" w:hAnsi="Times New Roman"/>
                <w:sz w:val="24"/>
                <w:szCs w:val="24"/>
              </w:rPr>
            </w:pPr>
          </w:p>
        </w:tc>
        <w:tc>
          <w:tcPr>
            <w:tcW w:w="1802" w:type="pct"/>
          </w:tcPr>
          <w:p w14:paraId="2381521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2. Причины возникновений, расследование и учет несчастных случаев и профессиональных заболеваний</w:t>
            </w:r>
          </w:p>
        </w:tc>
        <w:tc>
          <w:tcPr>
            <w:tcW w:w="839" w:type="pct"/>
            <w:vAlign w:val="center"/>
          </w:tcPr>
          <w:p w14:paraId="3336C02E" w14:textId="77777777" w:rsidR="007E7959" w:rsidRPr="009100A1" w:rsidRDefault="007E7959" w:rsidP="00692565">
            <w:pPr>
              <w:suppressAutoHyphens/>
              <w:spacing w:after="0"/>
              <w:jc w:val="both"/>
              <w:rPr>
                <w:rFonts w:ascii="Times New Roman" w:hAnsi="Times New Roman"/>
                <w:bCs/>
                <w:i/>
                <w:iCs/>
                <w:sz w:val="24"/>
                <w:szCs w:val="24"/>
              </w:rPr>
            </w:pPr>
            <w:r w:rsidRPr="009100A1">
              <w:rPr>
                <w:rFonts w:ascii="Times New Roman" w:hAnsi="Times New Roman"/>
                <w:bCs/>
                <w:i/>
                <w:iCs/>
                <w:sz w:val="24"/>
                <w:szCs w:val="24"/>
              </w:rPr>
              <w:t>2</w:t>
            </w:r>
          </w:p>
        </w:tc>
        <w:tc>
          <w:tcPr>
            <w:tcW w:w="550" w:type="pct"/>
          </w:tcPr>
          <w:p w14:paraId="5677624D" w14:textId="77777777" w:rsidR="007E7959" w:rsidRPr="009100A1" w:rsidRDefault="007E7959" w:rsidP="00692565">
            <w:pPr>
              <w:spacing w:after="0"/>
              <w:rPr>
                <w:rFonts w:ascii="Times New Roman" w:hAnsi="Times New Roman"/>
                <w:b/>
                <w:bCs/>
                <w:i/>
                <w:sz w:val="24"/>
                <w:szCs w:val="24"/>
              </w:rPr>
            </w:pPr>
          </w:p>
        </w:tc>
        <w:tc>
          <w:tcPr>
            <w:tcW w:w="935" w:type="pct"/>
          </w:tcPr>
          <w:p w14:paraId="3D0309A7" w14:textId="77777777" w:rsidR="007E7959" w:rsidRPr="009100A1" w:rsidRDefault="007E7959" w:rsidP="00692565">
            <w:pPr>
              <w:spacing w:after="0"/>
              <w:rPr>
                <w:rFonts w:ascii="Times New Roman" w:hAnsi="Times New Roman"/>
                <w:sz w:val="24"/>
                <w:szCs w:val="24"/>
              </w:rPr>
            </w:pPr>
          </w:p>
        </w:tc>
      </w:tr>
      <w:tr w:rsidR="007E7959" w:rsidRPr="009100A1" w14:paraId="05AC7C2C" w14:textId="77777777" w:rsidTr="00692565">
        <w:trPr>
          <w:trHeight w:val="20"/>
        </w:trPr>
        <w:tc>
          <w:tcPr>
            <w:tcW w:w="874" w:type="pct"/>
            <w:vMerge/>
          </w:tcPr>
          <w:p w14:paraId="7035BFE9" w14:textId="77777777" w:rsidR="007E7959" w:rsidRPr="009100A1" w:rsidRDefault="007E7959" w:rsidP="00692565">
            <w:pPr>
              <w:spacing w:after="0"/>
              <w:rPr>
                <w:rFonts w:ascii="Times New Roman" w:hAnsi="Times New Roman"/>
                <w:sz w:val="24"/>
                <w:szCs w:val="24"/>
              </w:rPr>
            </w:pPr>
          </w:p>
        </w:tc>
        <w:tc>
          <w:tcPr>
            <w:tcW w:w="1802" w:type="pct"/>
          </w:tcPr>
          <w:p w14:paraId="591030B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 xml:space="preserve">Самостоятельная работа обучающихся: </w:t>
            </w:r>
            <w:r w:rsidRPr="009100A1">
              <w:rPr>
                <w:rFonts w:ascii="Times New Roman" w:hAnsi="Times New Roman"/>
                <w:sz w:val="24"/>
                <w:szCs w:val="24"/>
              </w:rPr>
              <w:t>Записать:</w:t>
            </w:r>
          </w:p>
          <w:p w14:paraId="5D2921F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-виды нормативных документов по ОТ;</w:t>
            </w:r>
          </w:p>
          <w:p w14:paraId="0E08B98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-обязанности работников в области ОТ</w:t>
            </w:r>
          </w:p>
        </w:tc>
        <w:tc>
          <w:tcPr>
            <w:tcW w:w="839" w:type="pct"/>
            <w:vAlign w:val="center"/>
          </w:tcPr>
          <w:p w14:paraId="7FC23DBD" w14:textId="77777777" w:rsidR="007E7959" w:rsidRPr="009100A1" w:rsidRDefault="007E7959" w:rsidP="00692565">
            <w:pPr>
              <w:suppressAutoHyphens/>
              <w:spacing w:after="0"/>
              <w:jc w:val="both"/>
              <w:rPr>
                <w:rFonts w:ascii="Times New Roman" w:hAnsi="Times New Roman"/>
                <w:bCs/>
                <w:i/>
                <w:iCs/>
                <w:sz w:val="24"/>
                <w:szCs w:val="24"/>
              </w:rPr>
            </w:pPr>
            <w:r w:rsidRPr="009100A1">
              <w:rPr>
                <w:rFonts w:ascii="Times New Roman" w:hAnsi="Times New Roman"/>
                <w:bCs/>
                <w:i/>
                <w:iCs/>
                <w:sz w:val="24"/>
                <w:szCs w:val="24"/>
              </w:rPr>
              <w:t>2</w:t>
            </w:r>
          </w:p>
        </w:tc>
        <w:tc>
          <w:tcPr>
            <w:tcW w:w="550" w:type="pct"/>
          </w:tcPr>
          <w:p w14:paraId="59C789B9" w14:textId="77777777" w:rsidR="007E7959" w:rsidRPr="009100A1" w:rsidRDefault="007E7959" w:rsidP="00692565">
            <w:pPr>
              <w:spacing w:after="0"/>
              <w:rPr>
                <w:rFonts w:ascii="Times New Roman" w:hAnsi="Times New Roman"/>
                <w:b/>
                <w:bCs/>
                <w:i/>
                <w:sz w:val="24"/>
                <w:szCs w:val="24"/>
              </w:rPr>
            </w:pPr>
          </w:p>
        </w:tc>
        <w:tc>
          <w:tcPr>
            <w:tcW w:w="935" w:type="pct"/>
          </w:tcPr>
          <w:p w14:paraId="56FB6708" w14:textId="77777777" w:rsidR="007E7959" w:rsidRPr="009100A1" w:rsidRDefault="007E7959" w:rsidP="00692565">
            <w:pPr>
              <w:spacing w:after="0"/>
              <w:rPr>
                <w:rFonts w:ascii="Times New Roman" w:hAnsi="Times New Roman"/>
                <w:sz w:val="24"/>
                <w:szCs w:val="24"/>
              </w:rPr>
            </w:pPr>
          </w:p>
        </w:tc>
      </w:tr>
      <w:tr w:rsidR="007E7959" w:rsidRPr="009100A1" w14:paraId="585A804F" w14:textId="77777777" w:rsidTr="00692565">
        <w:trPr>
          <w:trHeight w:val="20"/>
        </w:trPr>
        <w:tc>
          <w:tcPr>
            <w:tcW w:w="2676" w:type="pct"/>
            <w:gridSpan w:val="2"/>
          </w:tcPr>
          <w:p w14:paraId="4524446E" w14:textId="77777777" w:rsidR="007E7959" w:rsidRPr="009100A1" w:rsidRDefault="007E7959" w:rsidP="00692565">
            <w:pPr>
              <w:spacing w:after="0"/>
              <w:jc w:val="both"/>
              <w:rPr>
                <w:rFonts w:ascii="Times New Roman" w:hAnsi="Times New Roman"/>
                <w:b/>
                <w:bCs/>
                <w:sz w:val="24"/>
                <w:szCs w:val="24"/>
              </w:rPr>
            </w:pPr>
            <w:r w:rsidRPr="009100A1">
              <w:rPr>
                <w:rFonts w:ascii="Times New Roman" w:hAnsi="Times New Roman"/>
                <w:b/>
                <w:sz w:val="24"/>
                <w:szCs w:val="24"/>
              </w:rPr>
              <w:t>Раздел 2.</w:t>
            </w:r>
            <w:r w:rsidRPr="009100A1">
              <w:rPr>
                <w:rFonts w:ascii="Times New Roman" w:hAnsi="Times New Roman"/>
                <w:sz w:val="24"/>
                <w:szCs w:val="24"/>
              </w:rPr>
              <w:t xml:space="preserve"> Производственная безопасность</w:t>
            </w:r>
          </w:p>
        </w:tc>
        <w:tc>
          <w:tcPr>
            <w:tcW w:w="839" w:type="pct"/>
            <w:vAlign w:val="center"/>
          </w:tcPr>
          <w:p w14:paraId="1B61FC64" w14:textId="77777777" w:rsidR="007E7959" w:rsidRPr="009100A1" w:rsidRDefault="007E7959" w:rsidP="00692565">
            <w:pPr>
              <w:suppressAutoHyphens/>
              <w:spacing w:after="0"/>
              <w:jc w:val="both"/>
              <w:rPr>
                <w:rFonts w:ascii="Times New Roman" w:hAnsi="Times New Roman"/>
                <w:b/>
                <w:bCs/>
                <w:i/>
                <w:iCs/>
                <w:sz w:val="24"/>
                <w:szCs w:val="24"/>
              </w:rPr>
            </w:pPr>
            <w:r w:rsidRPr="009100A1">
              <w:rPr>
                <w:rFonts w:ascii="Times New Roman" w:hAnsi="Times New Roman"/>
                <w:b/>
                <w:bCs/>
                <w:i/>
                <w:iCs/>
                <w:sz w:val="24"/>
                <w:szCs w:val="24"/>
              </w:rPr>
              <w:t>11</w:t>
            </w:r>
          </w:p>
        </w:tc>
        <w:tc>
          <w:tcPr>
            <w:tcW w:w="550" w:type="pct"/>
          </w:tcPr>
          <w:p w14:paraId="191C464C" w14:textId="77777777" w:rsidR="007E7959" w:rsidRPr="009100A1" w:rsidRDefault="007E7959" w:rsidP="00692565">
            <w:pPr>
              <w:spacing w:after="0"/>
              <w:rPr>
                <w:rFonts w:ascii="Times New Roman" w:hAnsi="Times New Roman"/>
                <w:b/>
                <w:bCs/>
                <w:i/>
                <w:sz w:val="24"/>
                <w:szCs w:val="24"/>
              </w:rPr>
            </w:pPr>
          </w:p>
        </w:tc>
        <w:tc>
          <w:tcPr>
            <w:tcW w:w="935" w:type="pct"/>
          </w:tcPr>
          <w:p w14:paraId="6CC18D66" w14:textId="77777777" w:rsidR="007E7959" w:rsidRPr="009100A1" w:rsidRDefault="007E7959" w:rsidP="00692565">
            <w:pPr>
              <w:spacing w:after="0"/>
              <w:rPr>
                <w:rFonts w:ascii="Times New Roman" w:hAnsi="Times New Roman"/>
                <w:sz w:val="24"/>
                <w:szCs w:val="24"/>
              </w:rPr>
            </w:pPr>
          </w:p>
        </w:tc>
      </w:tr>
      <w:tr w:rsidR="007E7959" w:rsidRPr="009100A1" w14:paraId="1D068861" w14:textId="77777777" w:rsidTr="00692565">
        <w:trPr>
          <w:trHeight w:val="20"/>
        </w:trPr>
        <w:tc>
          <w:tcPr>
            <w:tcW w:w="874" w:type="pct"/>
            <w:vMerge w:val="restart"/>
          </w:tcPr>
          <w:p w14:paraId="22F93317"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Тема 2.1.</w:t>
            </w:r>
          </w:p>
        </w:tc>
        <w:tc>
          <w:tcPr>
            <w:tcW w:w="1802" w:type="pct"/>
          </w:tcPr>
          <w:p w14:paraId="4D29AB68"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Производственный травматизм</w:t>
            </w:r>
          </w:p>
        </w:tc>
        <w:tc>
          <w:tcPr>
            <w:tcW w:w="839" w:type="pct"/>
            <w:vAlign w:val="center"/>
          </w:tcPr>
          <w:p w14:paraId="52A19B82"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6</w:t>
            </w:r>
          </w:p>
        </w:tc>
        <w:tc>
          <w:tcPr>
            <w:tcW w:w="550" w:type="pct"/>
          </w:tcPr>
          <w:p w14:paraId="1CD7A53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17E90FE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lastRenderedPageBreak/>
              <w:t>ОК 01</w:t>
            </w:r>
          </w:p>
          <w:p w14:paraId="63141F94" w14:textId="77777777" w:rsidR="007E7959" w:rsidRPr="009100A1" w:rsidRDefault="007E7959" w:rsidP="00692565">
            <w:pPr>
              <w:spacing w:after="0"/>
              <w:rPr>
                <w:rFonts w:ascii="Times New Roman" w:hAnsi="Times New Roman"/>
                <w:b/>
                <w:sz w:val="24"/>
                <w:szCs w:val="24"/>
              </w:rPr>
            </w:pPr>
            <w:r w:rsidRPr="009100A1">
              <w:rPr>
                <w:rFonts w:ascii="Times New Roman" w:hAnsi="Times New Roman"/>
                <w:sz w:val="24"/>
                <w:szCs w:val="24"/>
              </w:rPr>
              <w:t>ОК 09</w:t>
            </w:r>
          </w:p>
        </w:tc>
        <w:tc>
          <w:tcPr>
            <w:tcW w:w="935" w:type="pct"/>
          </w:tcPr>
          <w:p w14:paraId="160C6AF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lastRenderedPageBreak/>
              <w:t>Уо.01.01-</w:t>
            </w:r>
          </w:p>
          <w:p w14:paraId="7570B61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lastRenderedPageBreak/>
              <w:t>Уо.01.09</w:t>
            </w:r>
          </w:p>
          <w:p w14:paraId="0007405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Уо.09.01-</w:t>
            </w:r>
          </w:p>
          <w:p w14:paraId="313C204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Уо.09.05</w:t>
            </w:r>
          </w:p>
          <w:p w14:paraId="6AAFE38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Зо.01.01-Зо.01.11 Зо.09.01-зо.09.05</w:t>
            </w:r>
          </w:p>
          <w:p w14:paraId="78B8399C" w14:textId="77777777" w:rsidR="007E7959" w:rsidRPr="009100A1" w:rsidRDefault="007E7959" w:rsidP="00692565">
            <w:pPr>
              <w:spacing w:after="0"/>
              <w:rPr>
                <w:rFonts w:ascii="Times New Roman" w:hAnsi="Times New Roman"/>
                <w:sz w:val="24"/>
                <w:szCs w:val="24"/>
              </w:rPr>
            </w:pPr>
          </w:p>
          <w:p w14:paraId="4E86FCC6" w14:textId="77777777" w:rsidR="007E7959" w:rsidRPr="009100A1" w:rsidRDefault="007E7959" w:rsidP="00692565">
            <w:pPr>
              <w:spacing w:after="0"/>
              <w:rPr>
                <w:rFonts w:ascii="Times New Roman" w:hAnsi="Times New Roman"/>
                <w:sz w:val="24"/>
                <w:szCs w:val="24"/>
              </w:rPr>
            </w:pPr>
          </w:p>
          <w:p w14:paraId="2B9C0F5F" w14:textId="77777777" w:rsidR="007E7959" w:rsidRPr="009100A1" w:rsidRDefault="007E7959" w:rsidP="00692565">
            <w:pPr>
              <w:spacing w:after="0"/>
              <w:rPr>
                <w:rFonts w:ascii="Times New Roman" w:hAnsi="Times New Roman"/>
                <w:sz w:val="24"/>
                <w:szCs w:val="24"/>
              </w:rPr>
            </w:pPr>
          </w:p>
        </w:tc>
      </w:tr>
      <w:tr w:rsidR="007E7959" w:rsidRPr="009100A1" w14:paraId="07106FCB" w14:textId="77777777" w:rsidTr="00692565">
        <w:trPr>
          <w:trHeight w:val="20"/>
        </w:trPr>
        <w:tc>
          <w:tcPr>
            <w:tcW w:w="874" w:type="pct"/>
            <w:vMerge/>
          </w:tcPr>
          <w:p w14:paraId="1EAAB50D" w14:textId="77777777" w:rsidR="007E7959" w:rsidRPr="009100A1" w:rsidRDefault="007E7959" w:rsidP="00692565">
            <w:pPr>
              <w:spacing w:after="0"/>
              <w:rPr>
                <w:rFonts w:ascii="Times New Roman" w:hAnsi="Times New Roman"/>
                <w:b/>
                <w:bCs/>
                <w:sz w:val="24"/>
                <w:szCs w:val="24"/>
              </w:rPr>
            </w:pPr>
          </w:p>
        </w:tc>
        <w:tc>
          <w:tcPr>
            <w:tcW w:w="1802" w:type="pct"/>
          </w:tcPr>
          <w:p w14:paraId="15F075F6" w14:textId="77777777" w:rsidR="007E7959" w:rsidRPr="009100A1" w:rsidRDefault="007E7959" w:rsidP="00692565">
            <w:pPr>
              <w:tabs>
                <w:tab w:val="center" w:pos="2078"/>
              </w:tabs>
              <w:spacing w:after="0"/>
              <w:rPr>
                <w:rFonts w:ascii="Times New Roman" w:hAnsi="Times New Roman"/>
                <w:sz w:val="24"/>
                <w:szCs w:val="24"/>
              </w:rPr>
            </w:pPr>
            <w:r w:rsidRPr="009100A1">
              <w:rPr>
                <w:rFonts w:ascii="Times New Roman" w:hAnsi="Times New Roman"/>
                <w:b/>
                <w:bCs/>
                <w:sz w:val="24"/>
                <w:szCs w:val="24"/>
              </w:rPr>
              <w:t xml:space="preserve">1. </w:t>
            </w:r>
            <w:r w:rsidRPr="009100A1">
              <w:rPr>
                <w:rFonts w:ascii="Times New Roman" w:hAnsi="Times New Roman"/>
                <w:b/>
                <w:bCs/>
                <w:sz w:val="24"/>
                <w:szCs w:val="24"/>
              </w:rPr>
              <w:tab/>
            </w:r>
            <w:r w:rsidRPr="009100A1">
              <w:rPr>
                <w:rFonts w:ascii="Times New Roman" w:hAnsi="Times New Roman"/>
                <w:sz w:val="24"/>
                <w:szCs w:val="24"/>
              </w:rPr>
              <w:t>Классификация опасных и вредных факторов и травм. Средства коллективной защиты от травм.</w:t>
            </w:r>
          </w:p>
          <w:p w14:paraId="44EA27B9" w14:textId="77777777" w:rsidR="007E7959" w:rsidRPr="009100A1" w:rsidRDefault="007E7959" w:rsidP="00692565">
            <w:pPr>
              <w:tabs>
                <w:tab w:val="center" w:pos="2078"/>
              </w:tabs>
              <w:spacing w:after="0"/>
              <w:rPr>
                <w:rFonts w:ascii="Times New Roman" w:hAnsi="Times New Roman"/>
                <w:b/>
                <w:bCs/>
                <w:sz w:val="24"/>
                <w:szCs w:val="24"/>
              </w:rPr>
            </w:pPr>
            <w:r w:rsidRPr="009100A1">
              <w:rPr>
                <w:rFonts w:ascii="Times New Roman" w:hAnsi="Times New Roman"/>
                <w:sz w:val="24"/>
                <w:szCs w:val="24"/>
              </w:rPr>
              <w:t>Профилактика профессиональных заболеваний. Первая помощь при несчастных случаях.</w:t>
            </w:r>
          </w:p>
        </w:tc>
        <w:tc>
          <w:tcPr>
            <w:tcW w:w="839" w:type="pct"/>
            <w:vAlign w:val="center"/>
          </w:tcPr>
          <w:p w14:paraId="6602B760"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1141CF8B" w14:textId="77777777" w:rsidR="007E7959" w:rsidRPr="009100A1" w:rsidRDefault="007E7959" w:rsidP="00692565">
            <w:pPr>
              <w:spacing w:after="0"/>
              <w:rPr>
                <w:rFonts w:ascii="Times New Roman" w:hAnsi="Times New Roman"/>
                <w:b/>
                <w:bCs/>
                <w:sz w:val="24"/>
                <w:szCs w:val="24"/>
              </w:rPr>
            </w:pPr>
          </w:p>
        </w:tc>
        <w:tc>
          <w:tcPr>
            <w:tcW w:w="935" w:type="pct"/>
          </w:tcPr>
          <w:p w14:paraId="24C3D007" w14:textId="77777777" w:rsidR="007E7959" w:rsidRPr="009100A1" w:rsidRDefault="007E7959" w:rsidP="00692565">
            <w:pPr>
              <w:spacing w:after="0"/>
              <w:rPr>
                <w:rFonts w:ascii="Times New Roman" w:hAnsi="Times New Roman"/>
                <w:sz w:val="24"/>
                <w:szCs w:val="24"/>
              </w:rPr>
            </w:pPr>
          </w:p>
        </w:tc>
      </w:tr>
      <w:tr w:rsidR="007E7959" w:rsidRPr="009100A1" w14:paraId="06662A3A" w14:textId="77777777" w:rsidTr="00692565">
        <w:trPr>
          <w:trHeight w:val="20"/>
        </w:trPr>
        <w:tc>
          <w:tcPr>
            <w:tcW w:w="874" w:type="pct"/>
            <w:vMerge/>
          </w:tcPr>
          <w:p w14:paraId="1C9D6AA8" w14:textId="77777777" w:rsidR="007E7959" w:rsidRPr="009100A1" w:rsidRDefault="007E7959" w:rsidP="00692565">
            <w:pPr>
              <w:spacing w:after="0"/>
              <w:rPr>
                <w:rFonts w:ascii="Times New Roman" w:hAnsi="Times New Roman"/>
                <w:b/>
                <w:bCs/>
                <w:sz w:val="24"/>
                <w:szCs w:val="24"/>
              </w:rPr>
            </w:pPr>
          </w:p>
        </w:tc>
        <w:tc>
          <w:tcPr>
            <w:tcW w:w="1802" w:type="pct"/>
          </w:tcPr>
          <w:p w14:paraId="5E117370" w14:textId="77777777" w:rsidR="007E7959" w:rsidRPr="009100A1" w:rsidRDefault="007E7959" w:rsidP="00692565">
            <w:pPr>
              <w:tabs>
                <w:tab w:val="center" w:pos="2078"/>
              </w:tabs>
              <w:spacing w:after="0"/>
              <w:rPr>
                <w:rFonts w:ascii="Times New Roman" w:hAnsi="Times New Roman"/>
                <w:b/>
                <w:bCs/>
                <w:sz w:val="24"/>
                <w:szCs w:val="24"/>
              </w:rPr>
            </w:pPr>
            <w:r w:rsidRPr="009100A1">
              <w:rPr>
                <w:rFonts w:ascii="Times New Roman" w:hAnsi="Times New Roman"/>
                <w:b/>
                <w:bCs/>
                <w:sz w:val="24"/>
                <w:szCs w:val="24"/>
              </w:rPr>
              <w:t xml:space="preserve">2. </w:t>
            </w:r>
            <w:r w:rsidRPr="009100A1">
              <w:rPr>
                <w:rFonts w:ascii="Times New Roman" w:hAnsi="Times New Roman"/>
                <w:sz w:val="24"/>
                <w:szCs w:val="24"/>
              </w:rPr>
              <w:t>Методы анализа травматизма и профессиональных заболеваний на предприятии.</w:t>
            </w:r>
          </w:p>
        </w:tc>
        <w:tc>
          <w:tcPr>
            <w:tcW w:w="839" w:type="pct"/>
            <w:vAlign w:val="center"/>
          </w:tcPr>
          <w:p w14:paraId="5E8689AB"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6A5C5A3B" w14:textId="77777777" w:rsidR="007E7959" w:rsidRPr="009100A1" w:rsidRDefault="007E7959" w:rsidP="00692565">
            <w:pPr>
              <w:spacing w:after="0"/>
              <w:rPr>
                <w:rFonts w:ascii="Times New Roman" w:hAnsi="Times New Roman"/>
                <w:b/>
                <w:bCs/>
                <w:sz w:val="24"/>
                <w:szCs w:val="24"/>
              </w:rPr>
            </w:pPr>
          </w:p>
        </w:tc>
        <w:tc>
          <w:tcPr>
            <w:tcW w:w="935" w:type="pct"/>
          </w:tcPr>
          <w:p w14:paraId="73FE85F6" w14:textId="77777777" w:rsidR="007E7959" w:rsidRPr="009100A1" w:rsidRDefault="007E7959" w:rsidP="00692565">
            <w:pPr>
              <w:spacing w:after="0"/>
              <w:rPr>
                <w:rFonts w:ascii="Times New Roman" w:hAnsi="Times New Roman"/>
                <w:sz w:val="24"/>
                <w:szCs w:val="24"/>
              </w:rPr>
            </w:pPr>
          </w:p>
        </w:tc>
      </w:tr>
      <w:tr w:rsidR="007E7959" w:rsidRPr="009100A1" w14:paraId="4130EE74" w14:textId="77777777" w:rsidTr="00692565">
        <w:trPr>
          <w:trHeight w:val="20"/>
        </w:trPr>
        <w:tc>
          <w:tcPr>
            <w:tcW w:w="874" w:type="pct"/>
            <w:vMerge/>
          </w:tcPr>
          <w:p w14:paraId="186EB04A" w14:textId="77777777" w:rsidR="007E7959" w:rsidRPr="009100A1" w:rsidRDefault="007E7959" w:rsidP="00692565">
            <w:pPr>
              <w:spacing w:after="0"/>
              <w:rPr>
                <w:rFonts w:ascii="Times New Roman" w:hAnsi="Times New Roman"/>
                <w:b/>
                <w:bCs/>
                <w:sz w:val="24"/>
                <w:szCs w:val="24"/>
              </w:rPr>
            </w:pPr>
          </w:p>
        </w:tc>
        <w:tc>
          <w:tcPr>
            <w:tcW w:w="1802" w:type="pct"/>
          </w:tcPr>
          <w:p w14:paraId="696DC9B7" w14:textId="77777777" w:rsidR="007E7959" w:rsidRPr="009100A1" w:rsidRDefault="007E7959" w:rsidP="00692565">
            <w:pPr>
              <w:spacing w:after="0"/>
              <w:rPr>
                <w:rFonts w:ascii="Times New Roman" w:hAnsi="Times New Roman"/>
                <w:b/>
                <w:sz w:val="24"/>
                <w:szCs w:val="24"/>
              </w:rPr>
            </w:pPr>
            <w:r w:rsidRPr="009100A1">
              <w:rPr>
                <w:rFonts w:ascii="Times New Roman" w:hAnsi="Times New Roman"/>
                <w:b/>
                <w:bCs/>
                <w:sz w:val="24"/>
                <w:szCs w:val="24"/>
              </w:rPr>
              <w:t>В том числе практических и лабораторных занятий</w:t>
            </w:r>
          </w:p>
        </w:tc>
        <w:tc>
          <w:tcPr>
            <w:tcW w:w="839" w:type="pct"/>
            <w:vAlign w:val="center"/>
          </w:tcPr>
          <w:p w14:paraId="33E07295" w14:textId="77777777" w:rsidR="007E7959" w:rsidRPr="009100A1" w:rsidRDefault="007E7959" w:rsidP="00692565">
            <w:pPr>
              <w:spacing w:after="0"/>
              <w:rPr>
                <w:rFonts w:ascii="Times New Roman" w:hAnsi="Times New Roman"/>
                <w:bCs/>
                <w:i/>
                <w:sz w:val="24"/>
                <w:szCs w:val="24"/>
              </w:rPr>
            </w:pPr>
          </w:p>
        </w:tc>
        <w:tc>
          <w:tcPr>
            <w:tcW w:w="550" w:type="pct"/>
          </w:tcPr>
          <w:p w14:paraId="449896B2" w14:textId="77777777" w:rsidR="007E7959" w:rsidRPr="009100A1" w:rsidRDefault="007E7959" w:rsidP="00692565">
            <w:pPr>
              <w:spacing w:after="0"/>
              <w:rPr>
                <w:rFonts w:ascii="Times New Roman" w:hAnsi="Times New Roman"/>
                <w:b/>
                <w:bCs/>
                <w:sz w:val="24"/>
                <w:szCs w:val="24"/>
              </w:rPr>
            </w:pPr>
          </w:p>
        </w:tc>
        <w:tc>
          <w:tcPr>
            <w:tcW w:w="935" w:type="pct"/>
          </w:tcPr>
          <w:p w14:paraId="2CD9F8F7" w14:textId="77777777" w:rsidR="007E7959" w:rsidRPr="009100A1" w:rsidRDefault="007E7959" w:rsidP="00692565">
            <w:pPr>
              <w:spacing w:after="0"/>
              <w:rPr>
                <w:rFonts w:ascii="Times New Roman" w:hAnsi="Times New Roman"/>
                <w:sz w:val="24"/>
                <w:szCs w:val="24"/>
              </w:rPr>
            </w:pPr>
          </w:p>
        </w:tc>
      </w:tr>
      <w:tr w:rsidR="007E7959" w:rsidRPr="009100A1" w14:paraId="114854D5" w14:textId="77777777" w:rsidTr="00692565">
        <w:trPr>
          <w:trHeight w:val="20"/>
        </w:trPr>
        <w:tc>
          <w:tcPr>
            <w:tcW w:w="874" w:type="pct"/>
            <w:vMerge/>
          </w:tcPr>
          <w:p w14:paraId="0D38A000" w14:textId="77777777" w:rsidR="007E7959" w:rsidRPr="009100A1" w:rsidRDefault="007E7959" w:rsidP="00692565">
            <w:pPr>
              <w:spacing w:after="0"/>
              <w:rPr>
                <w:rFonts w:ascii="Times New Roman" w:hAnsi="Times New Roman"/>
                <w:b/>
                <w:bCs/>
                <w:sz w:val="24"/>
                <w:szCs w:val="24"/>
              </w:rPr>
            </w:pPr>
          </w:p>
        </w:tc>
        <w:tc>
          <w:tcPr>
            <w:tcW w:w="1802" w:type="pct"/>
          </w:tcPr>
          <w:p w14:paraId="505EDAE5" w14:textId="77777777" w:rsidR="007E7959" w:rsidRPr="009100A1" w:rsidRDefault="007E7959" w:rsidP="00692565">
            <w:pPr>
              <w:spacing w:after="0"/>
              <w:rPr>
                <w:rFonts w:ascii="Times New Roman" w:hAnsi="Times New Roman"/>
                <w:b/>
                <w:sz w:val="24"/>
                <w:szCs w:val="24"/>
              </w:rPr>
            </w:pPr>
            <w:r w:rsidRPr="009100A1">
              <w:rPr>
                <w:rFonts w:ascii="Times New Roman" w:hAnsi="Times New Roman"/>
                <w:sz w:val="24"/>
                <w:szCs w:val="24"/>
              </w:rPr>
              <w:t>Практическое занятие № 1 Оказание первой помощи при различных травмах</w:t>
            </w:r>
          </w:p>
        </w:tc>
        <w:tc>
          <w:tcPr>
            <w:tcW w:w="839" w:type="pct"/>
            <w:vAlign w:val="center"/>
          </w:tcPr>
          <w:p w14:paraId="62005430"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41AA9CD7" w14:textId="77777777" w:rsidR="007E7959" w:rsidRPr="009100A1" w:rsidRDefault="007E7959" w:rsidP="00692565">
            <w:pPr>
              <w:spacing w:after="0"/>
              <w:rPr>
                <w:rFonts w:ascii="Times New Roman" w:hAnsi="Times New Roman"/>
                <w:b/>
                <w:bCs/>
                <w:sz w:val="24"/>
                <w:szCs w:val="24"/>
              </w:rPr>
            </w:pPr>
          </w:p>
        </w:tc>
        <w:tc>
          <w:tcPr>
            <w:tcW w:w="935" w:type="pct"/>
          </w:tcPr>
          <w:p w14:paraId="494FB10E" w14:textId="77777777" w:rsidR="007E7959" w:rsidRPr="009100A1" w:rsidRDefault="007E7959" w:rsidP="00692565">
            <w:pPr>
              <w:spacing w:after="0"/>
              <w:rPr>
                <w:rFonts w:ascii="Times New Roman" w:hAnsi="Times New Roman"/>
                <w:sz w:val="24"/>
                <w:szCs w:val="24"/>
              </w:rPr>
            </w:pPr>
          </w:p>
        </w:tc>
      </w:tr>
      <w:tr w:rsidR="007E7959" w:rsidRPr="009100A1" w14:paraId="49E95176" w14:textId="77777777" w:rsidTr="00692565">
        <w:trPr>
          <w:trHeight w:val="5944"/>
        </w:trPr>
        <w:tc>
          <w:tcPr>
            <w:tcW w:w="874" w:type="pct"/>
            <w:vMerge w:val="restart"/>
          </w:tcPr>
          <w:p w14:paraId="1EEB34B1"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lastRenderedPageBreak/>
              <w:t>Тема 2.2.</w:t>
            </w:r>
          </w:p>
        </w:tc>
        <w:tc>
          <w:tcPr>
            <w:tcW w:w="1802" w:type="pct"/>
          </w:tcPr>
          <w:p w14:paraId="40511E7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Безопасность технологических процессов</w:t>
            </w:r>
          </w:p>
        </w:tc>
        <w:tc>
          <w:tcPr>
            <w:tcW w:w="839" w:type="pct"/>
            <w:vAlign w:val="center"/>
          </w:tcPr>
          <w:p w14:paraId="030A0BCE"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3</w:t>
            </w:r>
          </w:p>
        </w:tc>
        <w:tc>
          <w:tcPr>
            <w:tcW w:w="550" w:type="pct"/>
          </w:tcPr>
          <w:p w14:paraId="3373922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ОК01.</w:t>
            </w:r>
          </w:p>
          <w:p w14:paraId="73BA1A5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ОК02.</w:t>
            </w:r>
          </w:p>
          <w:p w14:paraId="4590587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ОК05.</w:t>
            </w:r>
          </w:p>
          <w:p w14:paraId="4D9F7CC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ОК09.</w:t>
            </w:r>
          </w:p>
          <w:p w14:paraId="7A823E5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ОК10.</w:t>
            </w:r>
          </w:p>
          <w:p w14:paraId="719FB42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16D0115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ПК2.1</w:t>
            </w:r>
          </w:p>
          <w:p w14:paraId="47352AB7" w14:textId="77777777" w:rsidR="007E7959" w:rsidRPr="009100A1" w:rsidRDefault="007E7959" w:rsidP="00692565">
            <w:pPr>
              <w:spacing w:after="0"/>
              <w:rPr>
                <w:rFonts w:ascii="Times New Roman" w:hAnsi="Times New Roman"/>
                <w:b/>
                <w:bCs/>
                <w:sz w:val="24"/>
                <w:szCs w:val="24"/>
              </w:rPr>
            </w:pPr>
          </w:p>
        </w:tc>
        <w:tc>
          <w:tcPr>
            <w:tcW w:w="935" w:type="pct"/>
          </w:tcPr>
          <w:p w14:paraId="5DB4839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71296B9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w:t>
            </w:r>
          </w:p>
          <w:p w14:paraId="5D12102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Уо.02-01</w:t>
            </w:r>
          </w:p>
          <w:p w14:paraId="1902389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Уо.02.07</w:t>
            </w:r>
          </w:p>
          <w:p w14:paraId="0541572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Уо.05.01</w:t>
            </w:r>
          </w:p>
          <w:p w14:paraId="36B8BD9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Уо.09.01-</w:t>
            </w:r>
          </w:p>
          <w:p w14:paraId="684E4EE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Уо.09.05</w:t>
            </w:r>
          </w:p>
          <w:p w14:paraId="1F36CAB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Уо.10.01-</w:t>
            </w:r>
          </w:p>
          <w:p w14:paraId="140BA88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Уо.10.05</w:t>
            </w:r>
          </w:p>
          <w:p w14:paraId="1E4DC31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w:t>
            </w:r>
          </w:p>
          <w:p w14:paraId="28417CE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Зо.01.11</w:t>
            </w:r>
          </w:p>
          <w:p w14:paraId="736285C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Зо.02.01-</w:t>
            </w:r>
          </w:p>
          <w:p w14:paraId="25B43DC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Зо.02.04</w:t>
            </w:r>
          </w:p>
          <w:p w14:paraId="0EB1C9C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Зо.05.01</w:t>
            </w:r>
          </w:p>
          <w:p w14:paraId="5597187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Зо.05.02</w:t>
            </w:r>
          </w:p>
          <w:p w14:paraId="209224A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Зо.09.01-зо.09.05</w:t>
            </w:r>
          </w:p>
          <w:p w14:paraId="219621C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Зо.10.01-</w:t>
            </w:r>
          </w:p>
          <w:p w14:paraId="179B48E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Зо.10.05</w:t>
            </w:r>
          </w:p>
          <w:p w14:paraId="3B47BB4D" w14:textId="77777777" w:rsidR="007E7959" w:rsidRPr="009100A1" w:rsidRDefault="007E7959" w:rsidP="00692565">
            <w:pPr>
              <w:spacing w:after="0"/>
              <w:rPr>
                <w:rFonts w:ascii="Times New Roman" w:hAnsi="Times New Roman"/>
                <w:sz w:val="24"/>
                <w:szCs w:val="24"/>
              </w:rPr>
            </w:pPr>
          </w:p>
        </w:tc>
      </w:tr>
      <w:tr w:rsidR="007E7959" w:rsidRPr="009100A1" w14:paraId="5B87FFDA" w14:textId="77777777" w:rsidTr="00692565">
        <w:trPr>
          <w:trHeight w:val="20"/>
        </w:trPr>
        <w:tc>
          <w:tcPr>
            <w:tcW w:w="874" w:type="pct"/>
            <w:vMerge/>
          </w:tcPr>
          <w:p w14:paraId="16E70991" w14:textId="77777777" w:rsidR="007E7959" w:rsidRPr="009100A1" w:rsidRDefault="007E7959" w:rsidP="00692565">
            <w:pPr>
              <w:spacing w:after="0"/>
              <w:rPr>
                <w:rFonts w:ascii="Times New Roman" w:hAnsi="Times New Roman"/>
                <w:sz w:val="24"/>
                <w:szCs w:val="24"/>
              </w:rPr>
            </w:pPr>
          </w:p>
        </w:tc>
        <w:tc>
          <w:tcPr>
            <w:tcW w:w="1802" w:type="pct"/>
          </w:tcPr>
          <w:p w14:paraId="3866B02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w:t>
            </w:r>
          </w:p>
          <w:p w14:paraId="5680B60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Проверка соблюдения требований безопасности и охраны труда в проектном документации. Экспертиза проектной документации. Порядок обследования зданий и сооружений и его документирования.</w:t>
            </w:r>
          </w:p>
        </w:tc>
        <w:tc>
          <w:tcPr>
            <w:tcW w:w="839" w:type="pct"/>
            <w:vAlign w:val="center"/>
          </w:tcPr>
          <w:p w14:paraId="22D375DF"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255DAB41" w14:textId="77777777" w:rsidR="007E7959" w:rsidRPr="009100A1" w:rsidRDefault="007E7959" w:rsidP="00692565">
            <w:pPr>
              <w:spacing w:after="0"/>
              <w:rPr>
                <w:rFonts w:ascii="Times New Roman" w:hAnsi="Times New Roman"/>
                <w:b/>
                <w:bCs/>
                <w:sz w:val="24"/>
                <w:szCs w:val="24"/>
              </w:rPr>
            </w:pPr>
          </w:p>
        </w:tc>
        <w:tc>
          <w:tcPr>
            <w:tcW w:w="935" w:type="pct"/>
          </w:tcPr>
          <w:p w14:paraId="157F9BC8" w14:textId="77777777" w:rsidR="007E7959" w:rsidRPr="009100A1" w:rsidRDefault="007E7959" w:rsidP="00692565">
            <w:pPr>
              <w:spacing w:after="0"/>
              <w:rPr>
                <w:rFonts w:ascii="Times New Roman" w:hAnsi="Times New Roman"/>
                <w:sz w:val="24"/>
                <w:szCs w:val="24"/>
              </w:rPr>
            </w:pPr>
          </w:p>
        </w:tc>
      </w:tr>
      <w:tr w:rsidR="007E7959" w:rsidRPr="009100A1" w14:paraId="72EB784B" w14:textId="77777777" w:rsidTr="00692565">
        <w:trPr>
          <w:trHeight w:val="20"/>
        </w:trPr>
        <w:tc>
          <w:tcPr>
            <w:tcW w:w="874" w:type="pct"/>
            <w:vMerge/>
          </w:tcPr>
          <w:p w14:paraId="0B6F30E1" w14:textId="77777777" w:rsidR="007E7959" w:rsidRPr="009100A1" w:rsidRDefault="007E7959" w:rsidP="00692565">
            <w:pPr>
              <w:spacing w:after="0"/>
              <w:rPr>
                <w:rFonts w:ascii="Times New Roman" w:hAnsi="Times New Roman"/>
                <w:sz w:val="24"/>
                <w:szCs w:val="24"/>
              </w:rPr>
            </w:pPr>
          </w:p>
        </w:tc>
        <w:tc>
          <w:tcPr>
            <w:tcW w:w="1802" w:type="pct"/>
          </w:tcPr>
          <w:p w14:paraId="43B2E3A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В том числе практических и лабораторных занятий</w:t>
            </w:r>
          </w:p>
        </w:tc>
        <w:tc>
          <w:tcPr>
            <w:tcW w:w="839" w:type="pct"/>
            <w:vAlign w:val="center"/>
          </w:tcPr>
          <w:p w14:paraId="40D5700A" w14:textId="77777777" w:rsidR="007E7959" w:rsidRPr="009100A1" w:rsidRDefault="007E7959" w:rsidP="00692565">
            <w:pPr>
              <w:spacing w:after="0"/>
              <w:rPr>
                <w:rFonts w:ascii="Times New Roman" w:hAnsi="Times New Roman"/>
                <w:bCs/>
                <w:i/>
                <w:sz w:val="24"/>
                <w:szCs w:val="24"/>
              </w:rPr>
            </w:pPr>
          </w:p>
        </w:tc>
        <w:tc>
          <w:tcPr>
            <w:tcW w:w="550" w:type="pct"/>
          </w:tcPr>
          <w:p w14:paraId="573803B4" w14:textId="77777777" w:rsidR="007E7959" w:rsidRPr="009100A1" w:rsidRDefault="007E7959" w:rsidP="00692565">
            <w:pPr>
              <w:spacing w:after="0"/>
              <w:rPr>
                <w:rFonts w:ascii="Times New Roman" w:hAnsi="Times New Roman"/>
                <w:b/>
                <w:bCs/>
                <w:sz w:val="24"/>
                <w:szCs w:val="24"/>
              </w:rPr>
            </w:pPr>
          </w:p>
        </w:tc>
        <w:tc>
          <w:tcPr>
            <w:tcW w:w="935" w:type="pct"/>
          </w:tcPr>
          <w:p w14:paraId="1AF2E297" w14:textId="77777777" w:rsidR="007E7959" w:rsidRPr="009100A1" w:rsidRDefault="007E7959" w:rsidP="00692565">
            <w:pPr>
              <w:spacing w:after="0"/>
              <w:rPr>
                <w:rFonts w:ascii="Times New Roman" w:hAnsi="Times New Roman"/>
                <w:sz w:val="24"/>
                <w:szCs w:val="24"/>
              </w:rPr>
            </w:pPr>
          </w:p>
        </w:tc>
      </w:tr>
      <w:tr w:rsidR="007E7959" w:rsidRPr="009100A1" w14:paraId="35078A76" w14:textId="77777777" w:rsidTr="00692565">
        <w:trPr>
          <w:trHeight w:val="20"/>
        </w:trPr>
        <w:tc>
          <w:tcPr>
            <w:tcW w:w="874" w:type="pct"/>
            <w:vMerge/>
          </w:tcPr>
          <w:p w14:paraId="4E72D35A" w14:textId="77777777" w:rsidR="007E7959" w:rsidRPr="009100A1" w:rsidRDefault="007E7959" w:rsidP="00692565">
            <w:pPr>
              <w:spacing w:after="0"/>
              <w:rPr>
                <w:rFonts w:ascii="Times New Roman" w:hAnsi="Times New Roman"/>
                <w:sz w:val="24"/>
                <w:szCs w:val="24"/>
              </w:rPr>
            </w:pPr>
          </w:p>
        </w:tc>
        <w:tc>
          <w:tcPr>
            <w:tcW w:w="1802" w:type="pct"/>
          </w:tcPr>
          <w:p w14:paraId="2622F226"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sz w:val="24"/>
                <w:szCs w:val="24"/>
              </w:rPr>
              <w:t>Практическое занятие 2: Оценка состояния техники безопасности на производственном объекте.</w:t>
            </w:r>
          </w:p>
        </w:tc>
        <w:tc>
          <w:tcPr>
            <w:tcW w:w="839" w:type="pct"/>
            <w:vAlign w:val="center"/>
          </w:tcPr>
          <w:p w14:paraId="25B0561A"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1</w:t>
            </w:r>
          </w:p>
        </w:tc>
        <w:tc>
          <w:tcPr>
            <w:tcW w:w="550" w:type="pct"/>
          </w:tcPr>
          <w:p w14:paraId="78E3E30E" w14:textId="77777777" w:rsidR="007E7959" w:rsidRPr="009100A1" w:rsidRDefault="007E7959" w:rsidP="00692565">
            <w:pPr>
              <w:spacing w:after="0"/>
              <w:rPr>
                <w:rFonts w:ascii="Times New Roman" w:hAnsi="Times New Roman"/>
                <w:b/>
                <w:bCs/>
                <w:sz w:val="24"/>
                <w:szCs w:val="24"/>
              </w:rPr>
            </w:pPr>
          </w:p>
        </w:tc>
        <w:tc>
          <w:tcPr>
            <w:tcW w:w="935" w:type="pct"/>
          </w:tcPr>
          <w:p w14:paraId="598A9874" w14:textId="77777777" w:rsidR="007E7959" w:rsidRPr="009100A1" w:rsidRDefault="007E7959" w:rsidP="00692565">
            <w:pPr>
              <w:spacing w:after="0"/>
              <w:rPr>
                <w:rFonts w:ascii="Times New Roman" w:hAnsi="Times New Roman"/>
                <w:sz w:val="24"/>
                <w:szCs w:val="24"/>
              </w:rPr>
            </w:pPr>
          </w:p>
        </w:tc>
      </w:tr>
      <w:tr w:rsidR="007E7959" w:rsidRPr="009100A1" w14:paraId="44257A33" w14:textId="77777777" w:rsidTr="00692565">
        <w:trPr>
          <w:trHeight w:val="20"/>
        </w:trPr>
        <w:tc>
          <w:tcPr>
            <w:tcW w:w="2676" w:type="pct"/>
            <w:gridSpan w:val="2"/>
          </w:tcPr>
          <w:p w14:paraId="7D578F0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Раздел 3. Производственная санитария</w:t>
            </w:r>
          </w:p>
        </w:tc>
        <w:tc>
          <w:tcPr>
            <w:tcW w:w="839" w:type="pct"/>
            <w:vAlign w:val="center"/>
          </w:tcPr>
          <w:p w14:paraId="23180326" w14:textId="77777777" w:rsidR="007E7959" w:rsidRPr="009100A1" w:rsidRDefault="007E7959" w:rsidP="00692565">
            <w:pPr>
              <w:spacing w:after="0"/>
              <w:rPr>
                <w:rFonts w:ascii="Times New Roman" w:hAnsi="Times New Roman"/>
                <w:b/>
                <w:bCs/>
                <w:i/>
                <w:sz w:val="24"/>
                <w:szCs w:val="24"/>
              </w:rPr>
            </w:pPr>
            <w:r w:rsidRPr="009100A1">
              <w:rPr>
                <w:rFonts w:ascii="Times New Roman" w:hAnsi="Times New Roman"/>
                <w:b/>
                <w:bCs/>
                <w:i/>
                <w:sz w:val="24"/>
                <w:szCs w:val="24"/>
              </w:rPr>
              <w:t>18</w:t>
            </w:r>
          </w:p>
        </w:tc>
        <w:tc>
          <w:tcPr>
            <w:tcW w:w="550" w:type="pct"/>
          </w:tcPr>
          <w:p w14:paraId="6B3D9468" w14:textId="77777777" w:rsidR="007E7959" w:rsidRPr="009100A1" w:rsidRDefault="007E7959" w:rsidP="00692565">
            <w:pPr>
              <w:spacing w:after="0"/>
              <w:rPr>
                <w:rFonts w:ascii="Times New Roman" w:hAnsi="Times New Roman"/>
                <w:b/>
                <w:bCs/>
                <w:sz w:val="24"/>
                <w:szCs w:val="24"/>
              </w:rPr>
            </w:pPr>
          </w:p>
        </w:tc>
        <w:tc>
          <w:tcPr>
            <w:tcW w:w="935" w:type="pct"/>
          </w:tcPr>
          <w:p w14:paraId="34733E30" w14:textId="77777777" w:rsidR="007E7959" w:rsidRPr="009100A1" w:rsidRDefault="007E7959" w:rsidP="00692565">
            <w:pPr>
              <w:spacing w:after="0"/>
              <w:rPr>
                <w:rFonts w:ascii="Times New Roman" w:hAnsi="Times New Roman"/>
                <w:sz w:val="24"/>
                <w:szCs w:val="24"/>
              </w:rPr>
            </w:pPr>
          </w:p>
        </w:tc>
      </w:tr>
      <w:tr w:rsidR="007E7959" w:rsidRPr="009100A1" w14:paraId="4BA94C42" w14:textId="77777777" w:rsidTr="00692565">
        <w:trPr>
          <w:trHeight w:val="20"/>
        </w:trPr>
        <w:tc>
          <w:tcPr>
            <w:tcW w:w="874" w:type="pct"/>
            <w:vMerge w:val="restart"/>
          </w:tcPr>
          <w:p w14:paraId="6CCDCA4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Тема 3.1.</w:t>
            </w:r>
          </w:p>
        </w:tc>
        <w:tc>
          <w:tcPr>
            <w:tcW w:w="1802" w:type="pct"/>
          </w:tcPr>
          <w:p w14:paraId="2DD6A24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Основы производственной санитарии</w:t>
            </w:r>
          </w:p>
        </w:tc>
        <w:tc>
          <w:tcPr>
            <w:tcW w:w="839" w:type="pct"/>
            <w:vAlign w:val="center"/>
          </w:tcPr>
          <w:p w14:paraId="1E1D0B9D"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7</w:t>
            </w:r>
          </w:p>
        </w:tc>
        <w:tc>
          <w:tcPr>
            <w:tcW w:w="550" w:type="pct"/>
          </w:tcPr>
          <w:p w14:paraId="5B533CE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ОК01.</w:t>
            </w:r>
          </w:p>
          <w:p w14:paraId="2353827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ОК02.</w:t>
            </w:r>
          </w:p>
          <w:p w14:paraId="55C008C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ОК03.</w:t>
            </w:r>
          </w:p>
          <w:p w14:paraId="431ECC4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ОК10.</w:t>
            </w:r>
          </w:p>
          <w:p w14:paraId="0F8FD34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ПК3.5</w:t>
            </w:r>
          </w:p>
          <w:p w14:paraId="1BA82A1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ПК4.1</w:t>
            </w:r>
          </w:p>
          <w:p w14:paraId="1D62DCFE" w14:textId="77777777" w:rsidR="007E7959" w:rsidRPr="009100A1" w:rsidRDefault="007E7959" w:rsidP="00692565">
            <w:pPr>
              <w:spacing w:after="0"/>
              <w:rPr>
                <w:rFonts w:ascii="Times New Roman" w:hAnsi="Times New Roman"/>
                <w:b/>
                <w:bCs/>
                <w:sz w:val="24"/>
                <w:szCs w:val="24"/>
              </w:rPr>
            </w:pPr>
          </w:p>
        </w:tc>
        <w:tc>
          <w:tcPr>
            <w:tcW w:w="935" w:type="pct"/>
          </w:tcPr>
          <w:p w14:paraId="74C4B7B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39C7DCB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w:t>
            </w:r>
          </w:p>
          <w:p w14:paraId="436B230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Уо.02-01</w:t>
            </w:r>
          </w:p>
          <w:p w14:paraId="002BDFD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Уо.02.07 Уо.03.01-</w:t>
            </w:r>
          </w:p>
          <w:p w14:paraId="2E37379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Уо.03.07 Уо.10.01-</w:t>
            </w:r>
          </w:p>
          <w:p w14:paraId="175B5DD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Уо.10.05</w:t>
            </w:r>
          </w:p>
          <w:p w14:paraId="272BD0C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w:t>
            </w:r>
          </w:p>
          <w:p w14:paraId="56F4592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Зо.01.11</w:t>
            </w:r>
          </w:p>
          <w:p w14:paraId="770DDDC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Зо.02.01-</w:t>
            </w:r>
          </w:p>
          <w:p w14:paraId="6A00F6C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Зо.02.04</w:t>
            </w:r>
          </w:p>
          <w:p w14:paraId="4207021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Зо.03.01-</w:t>
            </w:r>
          </w:p>
          <w:p w14:paraId="21E7D3C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Зо.03.07 Зо.10.01-</w:t>
            </w:r>
          </w:p>
          <w:p w14:paraId="55B3F4D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Зо.10.05</w:t>
            </w:r>
          </w:p>
          <w:p w14:paraId="73C5F3B6" w14:textId="77777777" w:rsidR="007E7959" w:rsidRPr="009100A1" w:rsidRDefault="007E7959" w:rsidP="00692565">
            <w:pPr>
              <w:spacing w:after="0"/>
              <w:rPr>
                <w:rFonts w:ascii="Times New Roman" w:hAnsi="Times New Roman"/>
                <w:sz w:val="24"/>
                <w:szCs w:val="24"/>
              </w:rPr>
            </w:pPr>
          </w:p>
          <w:p w14:paraId="0C23921E" w14:textId="77777777" w:rsidR="007E7959" w:rsidRPr="009100A1" w:rsidRDefault="007E7959" w:rsidP="00692565">
            <w:pPr>
              <w:spacing w:after="0"/>
              <w:rPr>
                <w:rFonts w:ascii="Times New Roman" w:hAnsi="Times New Roman"/>
                <w:sz w:val="24"/>
                <w:szCs w:val="24"/>
              </w:rPr>
            </w:pPr>
          </w:p>
        </w:tc>
      </w:tr>
      <w:tr w:rsidR="007E7959" w:rsidRPr="009100A1" w14:paraId="5B770E5D" w14:textId="77777777" w:rsidTr="00692565">
        <w:trPr>
          <w:trHeight w:val="20"/>
        </w:trPr>
        <w:tc>
          <w:tcPr>
            <w:tcW w:w="874" w:type="pct"/>
            <w:vMerge/>
            <w:vAlign w:val="center"/>
          </w:tcPr>
          <w:p w14:paraId="38DF6521" w14:textId="77777777" w:rsidR="007E7959" w:rsidRPr="009100A1" w:rsidRDefault="007E7959" w:rsidP="00692565">
            <w:pPr>
              <w:spacing w:after="0"/>
              <w:jc w:val="center"/>
              <w:rPr>
                <w:rFonts w:ascii="Times New Roman" w:hAnsi="Times New Roman"/>
                <w:sz w:val="24"/>
                <w:szCs w:val="24"/>
              </w:rPr>
            </w:pPr>
          </w:p>
        </w:tc>
        <w:tc>
          <w:tcPr>
            <w:tcW w:w="1802" w:type="pct"/>
          </w:tcPr>
          <w:p w14:paraId="6D37851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1. </w:t>
            </w:r>
            <w:r w:rsidRPr="009100A1">
              <w:rPr>
                <w:rFonts w:ascii="Times New Roman" w:eastAsia="Calibri" w:hAnsi="Times New Roman"/>
                <w:sz w:val="24"/>
                <w:szCs w:val="24"/>
                <w:lang w:eastAsia="en-US"/>
              </w:rPr>
              <w:t>Основы производственной санитарии и гигиены. Гигиеническая оценка условий труда. Правила личной гигиены и производственной санитарии. Микроклимат на рабочих местах и меры его обеспечения.</w:t>
            </w:r>
          </w:p>
        </w:tc>
        <w:tc>
          <w:tcPr>
            <w:tcW w:w="839" w:type="pct"/>
            <w:vAlign w:val="center"/>
          </w:tcPr>
          <w:p w14:paraId="05F8D477"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35FB934D" w14:textId="77777777" w:rsidR="007E7959" w:rsidRPr="009100A1" w:rsidRDefault="007E7959" w:rsidP="00692565">
            <w:pPr>
              <w:spacing w:after="0"/>
              <w:rPr>
                <w:rFonts w:ascii="Times New Roman" w:hAnsi="Times New Roman"/>
                <w:b/>
                <w:bCs/>
                <w:sz w:val="24"/>
                <w:szCs w:val="24"/>
              </w:rPr>
            </w:pPr>
          </w:p>
        </w:tc>
        <w:tc>
          <w:tcPr>
            <w:tcW w:w="935" w:type="pct"/>
          </w:tcPr>
          <w:p w14:paraId="0F4EC20C" w14:textId="77777777" w:rsidR="007E7959" w:rsidRPr="009100A1" w:rsidRDefault="007E7959" w:rsidP="00692565">
            <w:pPr>
              <w:spacing w:after="0"/>
              <w:rPr>
                <w:rFonts w:ascii="Times New Roman" w:hAnsi="Times New Roman"/>
                <w:sz w:val="24"/>
                <w:szCs w:val="24"/>
              </w:rPr>
            </w:pPr>
          </w:p>
        </w:tc>
      </w:tr>
      <w:tr w:rsidR="007E7959" w:rsidRPr="009100A1" w14:paraId="750B76B7" w14:textId="77777777" w:rsidTr="00692565">
        <w:trPr>
          <w:trHeight w:val="20"/>
        </w:trPr>
        <w:tc>
          <w:tcPr>
            <w:tcW w:w="874" w:type="pct"/>
            <w:vMerge/>
            <w:vAlign w:val="center"/>
          </w:tcPr>
          <w:p w14:paraId="016EF4FC" w14:textId="77777777" w:rsidR="007E7959" w:rsidRPr="009100A1" w:rsidRDefault="007E7959" w:rsidP="00692565">
            <w:pPr>
              <w:spacing w:after="0"/>
              <w:jc w:val="center"/>
              <w:rPr>
                <w:rFonts w:ascii="Times New Roman" w:hAnsi="Times New Roman"/>
                <w:sz w:val="24"/>
                <w:szCs w:val="24"/>
              </w:rPr>
            </w:pPr>
          </w:p>
        </w:tc>
        <w:tc>
          <w:tcPr>
            <w:tcW w:w="1802" w:type="pct"/>
          </w:tcPr>
          <w:p w14:paraId="18B909F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2. </w:t>
            </w:r>
            <w:r w:rsidRPr="009100A1">
              <w:rPr>
                <w:rFonts w:ascii="Times New Roman" w:eastAsia="Calibri" w:hAnsi="Times New Roman"/>
                <w:sz w:val="24"/>
                <w:szCs w:val="24"/>
                <w:lang w:eastAsia="en-US"/>
              </w:rPr>
              <w:t xml:space="preserve">Основы производственной санитарии и гигиены. Гигиеническая оценка условий труда. Правила личной гигиены и производственной </w:t>
            </w:r>
            <w:r w:rsidRPr="009100A1">
              <w:rPr>
                <w:rFonts w:ascii="Times New Roman" w:eastAsia="Calibri" w:hAnsi="Times New Roman"/>
                <w:sz w:val="24"/>
                <w:szCs w:val="24"/>
                <w:lang w:eastAsia="en-US"/>
              </w:rPr>
              <w:lastRenderedPageBreak/>
              <w:t>санитарии. Микроклимат на рабочих местах и меры его обеспечения.</w:t>
            </w:r>
          </w:p>
        </w:tc>
        <w:tc>
          <w:tcPr>
            <w:tcW w:w="839" w:type="pct"/>
            <w:vAlign w:val="center"/>
          </w:tcPr>
          <w:p w14:paraId="0DBF2458"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lastRenderedPageBreak/>
              <w:t>2</w:t>
            </w:r>
          </w:p>
        </w:tc>
        <w:tc>
          <w:tcPr>
            <w:tcW w:w="550" w:type="pct"/>
          </w:tcPr>
          <w:p w14:paraId="78E1EF03" w14:textId="77777777" w:rsidR="007E7959" w:rsidRPr="009100A1" w:rsidRDefault="007E7959" w:rsidP="00692565">
            <w:pPr>
              <w:spacing w:after="0"/>
              <w:rPr>
                <w:rFonts w:ascii="Times New Roman" w:hAnsi="Times New Roman"/>
                <w:b/>
                <w:bCs/>
                <w:sz w:val="24"/>
                <w:szCs w:val="24"/>
              </w:rPr>
            </w:pPr>
          </w:p>
        </w:tc>
        <w:tc>
          <w:tcPr>
            <w:tcW w:w="935" w:type="pct"/>
          </w:tcPr>
          <w:p w14:paraId="0E9B40A3" w14:textId="77777777" w:rsidR="007E7959" w:rsidRPr="009100A1" w:rsidRDefault="007E7959" w:rsidP="00692565">
            <w:pPr>
              <w:spacing w:after="0"/>
              <w:rPr>
                <w:rFonts w:ascii="Times New Roman" w:hAnsi="Times New Roman"/>
                <w:sz w:val="24"/>
                <w:szCs w:val="24"/>
              </w:rPr>
            </w:pPr>
          </w:p>
        </w:tc>
      </w:tr>
      <w:tr w:rsidR="007E7959" w:rsidRPr="009100A1" w14:paraId="7A48F6F0" w14:textId="77777777" w:rsidTr="00692565">
        <w:trPr>
          <w:trHeight w:val="20"/>
        </w:trPr>
        <w:tc>
          <w:tcPr>
            <w:tcW w:w="874" w:type="pct"/>
            <w:vMerge/>
            <w:vAlign w:val="center"/>
          </w:tcPr>
          <w:p w14:paraId="53D651F3" w14:textId="77777777" w:rsidR="007E7959" w:rsidRPr="009100A1" w:rsidRDefault="007E7959" w:rsidP="00692565">
            <w:pPr>
              <w:spacing w:after="0"/>
              <w:jc w:val="center"/>
              <w:rPr>
                <w:rFonts w:ascii="Times New Roman" w:hAnsi="Times New Roman"/>
                <w:sz w:val="24"/>
                <w:szCs w:val="24"/>
              </w:rPr>
            </w:pPr>
          </w:p>
        </w:tc>
        <w:tc>
          <w:tcPr>
            <w:tcW w:w="1802" w:type="pct"/>
          </w:tcPr>
          <w:p w14:paraId="6012C0B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В том числе практических и лабораторных занятий</w:t>
            </w:r>
          </w:p>
        </w:tc>
        <w:tc>
          <w:tcPr>
            <w:tcW w:w="839" w:type="pct"/>
            <w:vAlign w:val="center"/>
          </w:tcPr>
          <w:p w14:paraId="4A7782AC" w14:textId="77777777" w:rsidR="007E7959" w:rsidRPr="009100A1" w:rsidRDefault="007E7959" w:rsidP="00692565">
            <w:pPr>
              <w:spacing w:after="0"/>
              <w:rPr>
                <w:rFonts w:ascii="Times New Roman" w:hAnsi="Times New Roman"/>
                <w:bCs/>
                <w:i/>
                <w:sz w:val="24"/>
                <w:szCs w:val="24"/>
              </w:rPr>
            </w:pPr>
          </w:p>
        </w:tc>
        <w:tc>
          <w:tcPr>
            <w:tcW w:w="550" w:type="pct"/>
          </w:tcPr>
          <w:p w14:paraId="65DCCCAF" w14:textId="77777777" w:rsidR="007E7959" w:rsidRPr="009100A1" w:rsidRDefault="007E7959" w:rsidP="00692565">
            <w:pPr>
              <w:spacing w:after="0"/>
              <w:rPr>
                <w:rFonts w:ascii="Times New Roman" w:hAnsi="Times New Roman"/>
                <w:b/>
                <w:bCs/>
                <w:sz w:val="24"/>
                <w:szCs w:val="24"/>
              </w:rPr>
            </w:pPr>
          </w:p>
        </w:tc>
        <w:tc>
          <w:tcPr>
            <w:tcW w:w="935" w:type="pct"/>
          </w:tcPr>
          <w:p w14:paraId="62A54B5C" w14:textId="77777777" w:rsidR="007E7959" w:rsidRPr="009100A1" w:rsidRDefault="007E7959" w:rsidP="00692565">
            <w:pPr>
              <w:spacing w:after="0"/>
              <w:rPr>
                <w:rFonts w:ascii="Times New Roman" w:hAnsi="Times New Roman"/>
                <w:sz w:val="24"/>
                <w:szCs w:val="24"/>
              </w:rPr>
            </w:pPr>
          </w:p>
        </w:tc>
      </w:tr>
      <w:tr w:rsidR="007E7959" w:rsidRPr="009100A1" w14:paraId="05376A29" w14:textId="77777777" w:rsidTr="00692565">
        <w:trPr>
          <w:trHeight w:val="20"/>
        </w:trPr>
        <w:tc>
          <w:tcPr>
            <w:tcW w:w="874" w:type="pct"/>
            <w:vMerge/>
            <w:vAlign w:val="center"/>
          </w:tcPr>
          <w:p w14:paraId="5C365251" w14:textId="77777777" w:rsidR="007E7959" w:rsidRPr="009100A1" w:rsidRDefault="007E7959" w:rsidP="00692565">
            <w:pPr>
              <w:spacing w:after="0"/>
              <w:jc w:val="center"/>
              <w:rPr>
                <w:rFonts w:ascii="Times New Roman" w:hAnsi="Times New Roman"/>
                <w:sz w:val="24"/>
                <w:szCs w:val="24"/>
              </w:rPr>
            </w:pPr>
          </w:p>
        </w:tc>
        <w:tc>
          <w:tcPr>
            <w:tcW w:w="1802" w:type="pct"/>
          </w:tcPr>
          <w:p w14:paraId="2B00D47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Практическое занятие 3: Оценка состояния производственной санитарии и гигиены на рабочем месте.</w:t>
            </w:r>
          </w:p>
        </w:tc>
        <w:tc>
          <w:tcPr>
            <w:tcW w:w="839" w:type="pct"/>
            <w:vAlign w:val="center"/>
          </w:tcPr>
          <w:p w14:paraId="59E3369D"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1</w:t>
            </w:r>
          </w:p>
        </w:tc>
        <w:tc>
          <w:tcPr>
            <w:tcW w:w="550" w:type="pct"/>
          </w:tcPr>
          <w:p w14:paraId="7CB30205" w14:textId="77777777" w:rsidR="007E7959" w:rsidRPr="009100A1" w:rsidRDefault="007E7959" w:rsidP="00692565">
            <w:pPr>
              <w:spacing w:after="0"/>
              <w:rPr>
                <w:rFonts w:ascii="Times New Roman" w:hAnsi="Times New Roman"/>
                <w:b/>
                <w:bCs/>
                <w:sz w:val="24"/>
                <w:szCs w:val="24"/>
              </w:rPr>
            </w:pPr>
          </w:p>
        </w:tc>
        <w:tc>
          <w:tcPr>
            <w:tcW w:w="935" w:type="pct"/>
          </w:tcPr>
          <w:p w14:paraId="7A61639D" w14:textId="77777777" w:rsidR="007E7959" w:rsidRPr="009100A1" w:rsidRDefault="007E7959" w:rsidP="00692565">
            <w:pPr>
              <w:spacing w:after="0"/>
              <w:rPr>
                <w:rFonts w:ascii="Times New Roman" w:hAnsi="Times New Roman"/>
                <w:sz w:val="24"/>
                <w:szCs w:val="24"/>
              </w:rPr>
            </w:pPr>
          </w:p>
        </w:tc>
      </w:tr>
      <w:tr w:rsidR="007E7959" w:rsidRPr="009100A1" w14:paraId="652E05B6" w14:textId="77777777" w:rsidTr="00692565">
        <w:trPr>
          <w:trHeight w:val="20"/>
        </w:trPr>
        <w:tc>
          <w:tcPr>
            <w:tcW w:w="874" w:type="pct"/>
            <w:vMerge/>
            <w:vAlign w:val="center"/>
          </w:tcPr>
          <w:p w14:paraId="39F05E91" w14:textId="77777777" w:rsidR="007E7959" w:rsidRPr="009100A1" w:rsidRDefault="007E7959" w:rsidP="00692565">
            <w:pPr>
              <w:spacing w:after="0"/>
              <w:jc w:val="center"/>
              <w:rPr>
                <w:rFonts w:ascii="Times New Roman" w:hAnsi="Times New Roman"/>
                <w:sz w:val="24"/>
                <w:szCs w:val="24"/>
              </w:rPr>
            </w:pPr>
          </w:p>
        </w:tc>
        <w:tc>
          <w:tcPr>
            <w:tcW w:w="1802" w:type="pct"/>
          </w:tcPr>
          <w:p w14:paraId="5568B8F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 xml:space="preserve">Самостоятельная работа обучающихся: </w:t>
            </w:r>
            <w:r w:rsidRPr="009100A1">
              <w:rPr>
                <w:rFonts w:ascii="Times New Roman" w:hAnsi="Times New Roman"/>
                <w:sz w:val="24"/>
                <w:szCs w:val="24"/>
              </w:rPr>
              <w:t>Подготовить сообщения и презентации к семинару</w:t>
            </w:r>
          </w:p>
        </w:tc>
        <w:tc>
          <w:tcPr>
            <w:tcW w:w="839" w:type="pct"/>
            <w:vAlign w:val="center"/>
          </w:tcPr>
          <w:p w14:paraId="2D8BCE58"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6777C2CF" w14:textId="77777777" w:rsidR="007E7959" w:rsidRPr="009100A1" w:rsidRDefault="007E7959" w:rsidP="00692565">
            <w:pPr>
              <w:spacing w:after="0"/>
              <w:rPr>
                <w:rFonts w:ascii="Times New Roman" w:hAnsi="Times New Roman"/>
                <w:b/>
                <w:bCs/>
                <w:sz w:val="24"/>
                <w:szCs w:val="24"/>
              </w:rPr>
            </w:pPr>
          </w:p>
        </w:tc>
        <w:tc>
          <w:tcPr>
            <w:tcW w:w="935" w:type="pct"/>
          </w:tcPr>
          <w:p w14:paraId="78796BEB" w14:textId="77777777" w:rsidR="007E7959" w:rsidRPr="009100A1" w:rsidRDefault="007E7959" w:rsidP="00692565">
            <w:pPr>
              <w:spacing w:after="0"/>
              <w:rPr>
                <w:rFonts w:ascii="Times New Roman" w:hAnsi="Times New Roman"/>
                <w:sz w:val="24"/>
                <w:szCs w:val="24"/>
              </w:rPr>
            </w:pPr>
          </w:p>
        </w:tc>
      </w:tr>
      <w:tr w:rsidR="007E7959" w:rsidRPr="009100A1" w14:paraId="2D16180B" w14:textId="77777777" w:rsidTr="00692565">
        <w:trPr>
          <w:trHeight w:val="20"/>
        </w:trPr>
        <w:tc>
          <w:tcPr>
            <w:tcW w:w="874" w:type="pct"/>
            <w:vMerge w:val="restart"/>
          </w:tcPr>
          <w:p w14:paraId="319E145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iCs/>
                <w:sz w:val="24"/>
                <w:szCs w:val="24"/>
              </w:rPr>
              <w:t>Тема 3.2.</w:t>
            </w:r>
          </w:p>
        </w:tc>
        <w:tc>
          <w:tcPr>
            <w:tcW w:w="1802" w:type="pct"/>
          </w:tcPr>
          <w:p w14:paraId="187E7BA3" w14:textId="77777777" w:rsidR="007E7959" w:rsidRPr="009100A1" w:rsidRDefault="007E7959" w:rsidP="00692565">
            <w:pPr>
              <w:tabs>
                <w:tab w:val="left" w:pos="1095"/>
              </w:tabs>
              <w:spacing w:after="0"/>
              <w:rPr>
                <w:rFonts w:ascii="Times New Roman" w:hAnsi="Times New Roman"/>
                <w:sz w:val="24"/>
                <w:szCs w:val="24"/>
              </w:rPr>
            </w:pPr>
            <w:r w:rsidRPr="009100A1">
              <w:rPr>
                <w:rFonts w:ascii="Times New Roman" w:hAnsi="Times New Roman"/>
                <w:iCs/>
                <w:sz w:val="24"/>
                <w:szCs w:val="24"/>
              </w:rPr>
              <w:t>Средства индивидуальной защиты.</w:t>
            </w:r>
          </w:p>
        </w:tc>
        <w:tc>
          <w:tcPr>
            <w:tcW w:w="839" w:type="pct"/>
            <w:vAlign w:val="center"/>
          </w:tcPr>
          <w:p w14:paraId="4759DAA1"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6</w:t>
            </w:r>
          </w:p>
        </w:tc>
        <w:tc>
          <w:tcPr>
            <w:tcW w:w="550" w:type="pct"/>
          </w:tcPr>
          <w:p w14:paraId="5D25381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ОК01.</w:t>
            </w:r>
          </w:p>
          <w:p w14:paraId="77E5AFE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ОК02.</w:t>
            </w:r>
          </w:p>
          <w:p w14:paraId="41994FA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ОК03.</w:t>
            </w:r>
          </w:p>
          <w:p w14:paraId="3191E93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45AD1FF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ПК2.1</w:t>
            </w:r>
          </w:p>
          <w:p w14:paraId="1DAF8ADD" w14:textId="77777777" w:rsidR="007E7959" w:rsidRPr="009100A1" w:rsidRDefault="007E7959" w:rsidP="00692565">
            <w:pPr>
              <w:spacing w:after="0"/>
              <w:rPr>
                <w:rFonts w:ascii="Times New Roman" w:hAnsi="Times New Roman"/>
                <w:b/>
                <w:bCs/>
                <w:sz w:val="24"/>
                <w:szCs w:val="24"/>
              </w:rPr>
            </w:pPr>
          </w:p>
        </w:tc>
        <w:tc>
          <w:tcPr>
            <w:tcW w:w="935" w:type="pct"/>
          </w:tcPr>
          <w:p w14:paraId="726F151A"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2A8977F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w:t>
            </w:r>
          </w:p>
          <w:p w14:paraId="76CBF965"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Уо.02-01</w:t>
            </w:r>
          </w:p>
          <w:p w14:paraId="0A2BA08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Уо.02.07 Уо.03.01-</w:t>
            </w:r>
          </w:p>
          <w:p w14:paraId="46B98F2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Уо.03.07</w:t>
            </w:r>
          </w:p>
          <w:p w14:paraId="57B531D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w:t>
            </w:r>
          </w:p>
          <w:p w14:paraId="5D45F62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Зо.01.11</w:t>
            </w:r>
          </w:p>
          <w:p w14:paraId="6001D37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Зо.02.01-</w:t>
            </w:r>
          </w:p>
          <w:p w14:paraId="411B7CF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Зо.02.04</w:t>
            </w:r>
          </w:p>
          <w:p w14:paraId="5696C52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Зо.03.01-</w:t>
            </w:r>
          </w:p>
          <w:p w14:paraId="71177CA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Зо.03.07</w:t>
            </w:r>
          </w:p>
        </w:tc>
      </w:tr>
      <w:tr w:rsidR="007E7959" w:rsidRPr="009100A1" w14:paraId="3E4C2665" w14:textId="77777777" w:rsidTr="00692565">
        <w:trPr>
          <w:trHeight w:val="20"/>
        </w:trPr>
        <w:tc>
          <w:tcPr>
            <w:tcW w:w="874" w:type="pct"/>
            <w:vMerge/>
          </w:tcPr>
          <w:p w14:paraId="43A51DC3" w14:textId="77777777" w:rsidR="007E7959" w:rsidRPr="009100A1" w:rsidRDefault="007E7959" w:rsidP="00692565">
            <w:pPr>
              <w:spacing w:after="0"/>
              <w:rPr>
                <w:rFonts w:ascii="Times New Roman" w:hAnsi="Times New Roman"/>
                <w:sz w:val="24"/>
                <w:szCs w:val="24"/>
              </w:rPr>
            </w:pPr>
          </w:p>
        </w:tc>
        <w:tc>
          <w:tcPr>
            <w:tcW w:w="1802" w:type="pct"/>
          </w:tcPr>
          <w:p w14:paraId="30738B6C" w14:textId="77777777" w:rsidR="007E7959" w:rsidRPr="009100A1" w:rsidRDefault="007E7959" w:rsidP="00692565">
            <w:pPr>
              <w:spacing w:after="0"/>
              <w:rPr>
                <w:rFonts w:ascii="Times New Roman" w:eastAsia="Calibri" w:hAnsi="Times New Roman"/>
                <w:sz w:val="24"/>
                <w:szCs w:val="24"/>
                <w:lang w:eastAsia="en-US"/>
              </w:rPr>
            </w:pPr>
            <w:r w:rsidRPr="009100A1">
              <w:rPr>
                <w:rFonts w:ascii="Times New Roman" w:hAnsi="Times New Roman"/>
                <w:sz w:val="24"/>
                <w:szCs w:val="24"/>
              </w:rPr>
              <w:t xml:space="preserve">1. </w:t>
            </w:r>
            <w:r w:rsidRPr="009100A1">
              <w:rPr>
                <w:rFonts w:ascii="Times New Roman" w:eastAsia="Calibri" w:hAnsi="Times New Roman"/>
                <w:sz w:val="24"/>
                <w:szCs w:val="24"/>
                <w:lang w:eastAsia="en-US"/>
              </w:rPr>
              <w:t>Классификация средств индивидуальной защиты. Спецодежда. Спецобувь. Средства индивидуальной защиты рук и органов дыхания.</w:t>
            </w:r>
          </w:p>
          <w:p w14:paraId="5BB86FF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Методы защиты от шума. Методы защиты от ионизирующих излучений. Дозиметрический контроль.</w:t>
            </w:r>
          </w:p>
        </w:tc>
        <w:tc>
          <w:tcPr>
            <w:tcW w:w="839" w:type="pct"/>
            <w:vAlign w:val="center"/>
          </w:tcPr>
          <w:p w14:paraId="4DAB7C37"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46C93A00" w14:textId="77777777" w:rsidR="007E7959" w:rsidRPr="009100A1" w:rsidRDefault="007E7959" w:rsidP="00692565">
            <w:pPr>
              <w:spacing w:after="0"/>
              <w:rPr>
                <w:rFonts w:ascii="Times New Roman" w:hAnsi="Times New Roman"/>
                <w:b/>
                <w:bCs/>
                <w:sz w:val="24"/>
                <w:szCs w:val="24"/>
              </w:rPr>
            </w:pPr>
          </w:p>
        </w:tc>
        <w:tc>
          <w:tcPr>
            <w:tcW w:w="935" w:type="pct"/>
          </w:tcPr>
          <w:p w14:paraId="30C2DAAF" w14:textId="77777777" w:rsidR="007E7959" w:rsidRPr="009100A1" w:rsidRDefault="007E7959" w:rsidP="00692565">
            <w:pPr>
              <w:spacing w:after="0"/>
              <w:rPr>
                <w:rFonts w:ascii="Times New Roman" w:hAnsi="Times New Roman"/>
                <w:sz w:val="24"/>
                <w:szCs w:val="24"/>
              </w:rPr>
            </w:pPr>
          </w:p>
        </w:tc>
      </w:tr>
      <w:tr w:rsidR="007E7959" w:rsidRPr="009100A1" w14:paraId="36320F86" w14:textId="77777777" w:rsidTr="00692565">
        <w:trPr>
          <w:trHeight w:val="20"/>
        </w:trPr>
        <w:tc>
          <w:tcPr>
            <w:tcW w:w="874" w:type="pct"/>
            <w:vMerge/>
          </w:tcPr>
          <w:p w14:paraId="0A69BAB9" w14:textId="77777777" w:rsidR="007E7959" w:rsidRPr="009100A1" w:rsidRDefault="007E7959" w:rsidP="00692565">
            <w:pPr>
              <w:spacing w:after="0"/>
              <w:rPr>
                <w:rFonts w:ascii="Times New Roman" w:hAnsi="Times New Roman"/>
                <w:sz w:val="24"/>
                <w:szCs w:val="24"/>
              </w:rPr>
            </w:pPr>
          </w:p>
        </w:tc>
        <w:tc>
          <w:tcPr>
            <w:tcW w:w="1802" w:type="pct"/>
          </w:tcPr>
          <w:p w14:paraId="152D105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В том числе практических и лабораторных занятий</w:t>
            </w:r>
          </w:p>
        </w:tc>
        <w:tc>
          <w:tcPr>
            <w:tcW w:w="839" w:type="pct"/>
            <w:vAlign w:val="center"/>
          </w:tcPr>
          <w:p w14:paraId="7CD9B2B9" w14:textId="77777777" w:rsidR="007E7959" w:rsidRPr="009100A1" w:rsidRDefault="007E7959" w:rsidP="00692565">
            <w:pPr>
              <w:spacing w:after="0"/>
              <w:rPr>
                <w:rFonts w:ascii="Times New Roman" w:hAnsi="Times New Roman"/>
                <w:bCs/>
                <w:i/>
                <w:sz w:val="24"/>
                <w:szCs w:val="24"/>
              </w:rPr>
            </w:pPr>
          </w:p>
        </w:tc>
        <w:tc>
          <w:tcPr>
            <w:tcW w:w="550" w:type="pct"/>
          </w:tcPr>
          <w:p w14:paraId="46AA5579" w14:textId="77777777" w:rsidR="007E7959" w:rsidRPr="009100A1" w:rsidRDefault="007E7959" w:rsidP="00692565">
            <w:pPr>
              <w:spacing w:after="0"/>
              <w:rPr>
                <w:rFonts w:ascii="Times New Roman" w:hAnsi="Times New Roman"/>
                <w:b/>
                <w:bCs/>
                <w:sz w:val="24"/>
                <w:szCs w:val="24"/>
              </w:rPr>
            </w:pPr>
          </w:p>
        </w:tc>
        <w:tc>
          <w:tcPr>
            <w:tcW w:w="935" w:type="pct"/>
          </w:tcPr>
          <w:p w14:paraId="0F9DDCF3" w14:textId="77777777" w:rsidR="007E7959" w:rsidRPr="009100A1" w:rsidRDefault="007E7959" w:rsidP="00692565">
            <w:pPr>
              <w:spacing w:after="0"/>
              <w:rPr>
                <w:rFonts w:ascii="Times New Roman" w:hAnsi="Times New Roman"/>
                <w:sz w:val="24"/>
                <w:szCs w:val="24"/>
              </w:rPr>
            </w:pPr>
          </w:p>
        </w:tc>
      </w:tr>
      <w:tr w:rsidR="007E7959" w:rsidRPr="009100A1" w14:paraId="012597FE" w14:textId="77777777" w:rsidTr="00692565">
        <w:trPr>
          <w:trHeight w:val="20"/>
        </w:trPr>
        <w:tc>
          <w:tcPr>
            <w:tcW w:w="874" w:type="pct"/>
            <w:vMerge/>
          </w:tcPr>
          <w:p w14:paraId="398A58D4" w14:textId="77777777" w:rsidR="007E7959" w:rsidRPr="009100A1" w:rsidRDefault="007E7959" w:rsidP="00692565">
            <w:pPr>
              <w:spacing w:after="0"/>
              <w:rPr>
                <w:rFonts w:ascii="Times New Roman" w:hAnsi="Times New Roman"/>
                <w:sz w:val="24"/>
                <w:szCs w:val="24"/>
              </w:rPr>
            </w:pPr>
          </w:p>
        </w:tc>
        <w:tc>
          <w:tcPr>
            <w:tcW w:w="1802" w:type="pct"/>
          </w:tcPr>
          <w:p w14:paraId="0B7E8BF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Практическое занятие 4: Использование средств индивидуальной и групповой защиты.</w:t>
            </w:r>
          </w:p>
        </w:tc>
        <w:tc>
          <w:tcPr>
            <w:tcW w:w="839" w:type="pct"/>
            <w:vAlign w:val="center"/>
          </w:tcPr>
          <w:p w14:paraId="10CD53FC"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301BB3AE" w14:textId="77777777" w:rsidR="007E7959" w:rsidRPr="009100A1" w:rsidRDefault="007E7959" w:rsidP="00692565">
            <w:pPr>
              <w:spacing w:after="0"/>
              <w:rPr>
                <w:rFonts w:ascii="Times New Roman" w:hAnsi="Times New Roman"/>
                <w:b/>
                <w:bCs/>
                <w:sz w:val="24"/>
                <w:szCs w:val="24"/>
              </w:rPr>
            </w:pPr>
          </w:p>
        </w:tc>
        <w:tc>
          <w:tcPr>
            <w:tcW w:w="935" w:type="pct"/>
          </w:tcPr>
          <w:p w14:paraId="31C8D87A" w14:textId="77777777" w:rsidR="007E7959" w:rsidRPr="009100A1" w:rsidRDefault="007E7959" w:rsidP="00692565">
            <w:pPr>
              <w:spacing w:after="0"/>
              <w:rPr>
                <w:rFonts w:ascii="Times New Roman" w:hAnsi="Times New Roman"/>
                <w:sz w:val="24"/>
                <w:szCs w:val="24"/>
              </w:rPr>
            </w:pPr>
          </w:p>
        </w:tc>
      </w:tr>
      <w:tr w:rsidR="007E7959" w:rsidRPr="009100A1" w14:paraId="1918EDD8" w14:textId="77777777" w:rsidTr="00692565">
        <w:trPr>
          <w:trHeight w:val="20"/>
        </w:trPr>
        <w:tc>
          <w:tcPr>
            <w:tcW w:w="874" w:type="pct"/>
            <w:vMerge/>
          </w:tcPr>
          <w:p w14:paraId="1A448C52" w14:textId="77777777" w:rsidR="007E7959" w:rsidRPr="009100A1" w:rsidRDefault="007E7959" w:rsidP="00692565">
            <w:pPr>
              <w:spacing w:after="0"/>
              <w:rPr>
                <w:rFonts w:ascii="Times New Roman" w:hAnsi="Times New Roman"/>
                <w:sz w:val="24"/>
                <w:szCs w:val="24"/>
              </w:rPr>
            </w:pPr>
          </w:p>
        </w:tc>
        <w:tc>
          <w:tcPr>
            <w:tcW w:w="1802" w:type="pct"/>
          </w:tcPr>
          <w:p w14:paraId="52C7DD3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Лабораторное занятие № 1: Измерение уровня шума в различных помещениях.</w:t>
            </w:r>
          </w:p>
        </w:tc>
        <w:tc>
          <w:tcPr>
            <w:tcW w:w="839" w:type="pct"/>
            <w:vAlign w:val="center"/>
          </w:tcPr>
          <w:p w14:paraId="587F3C05"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242E7FA8" w14:textId="77777777" w:rsidR="007E7959" w:rsidRPr="009100A1" w:rsidRDefault="007E7959" w:rsidP="00692565">
            <w:pPr>
              <w:spacing w:after="0"/>
              <w:rPr>
                <w:rFonts w:ascii="Times New Roman" w:hAnsi="Times New Roman"/>
                <w:b/>
                <w:bCs/>
                <w:sz w:val="24"/>
                <w:szCs w:val="24"/>
              </w:rPr>
            </w:pPr>
          </w:p>
        </w:tc>
        <w:tc>
          <w:tcPr>
            <w:tcW w:w="935" w:type="pct"/>
          </w:tcPr>
          <w:p w14:paraId="26E422D4" w14:textId="77777777" w:rsidR="007E7959" w:rsidRPr="009100A1" w:rsidRDefault="007E7959" w:rsidP="00692565">
            <w:pPr>
              <w:spacing w:after="0"/>
              <w:rPr>
                <w:rFonts w:ascii="Times New Roman" w:hAnsi="Times New Roman"/>
                <w:sz w:val="24"/>
                <w:szCs w:val="24"/>
              </w:rPr>
            </w:pPr>
          </w:p>
        </w:tc>
      </w:tr>
      <w:tr w:rsidR="007E7959" w:rsidRPr="009100A1" w14:paraId="13B62DC6" w14:textId="77777777" w:rsidTr="00692565">
        <w:trPr>
          <w:trHeight w:val="20"/>
        </w:trPr>
        <w:tc>
          <w:tcPr>
            <w:tcW w:w="874" w:type="pct"/>
            <w:vMerge w:val="restart"/>
          </w:tcPr>
          <w:p w14:paraId="6C692E3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Cs/>
                <w:sz w:val="24"/>
                <w:szCs w:val="24"/>
              </w:rPr>
              <w:t>Тема 3.3.</w:t>
            </w:r>
          </w:p>
        </w:tc>
        <w:tc>
          <w:tcPr>
            <w:tcW w:w="1802" w:type="pct"/>
          </w:tcPr>
          <w:p w14:paraId="1A1FD1E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Cs/>
                <w:sz w:val="24"/>
                <w:szCs w:val="24"/>
              </w:rPr>
              <w:t>Охрана труда при работе с вычислительной техникой.</w:t>
            </w:r>
          </w:p>
        </w:tc>
        <w:tc>
          <w:tcPr>
            <w:tcW w:w="839" w:type="pct"/>
            <w:vAlign w:val="center"/>
          </w:tcPr>
          <w:p w14:paraId="51C42238"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5</w:t>
            </w:r>
          </w:p>
        </w:tc>
        <w:tc>
          <w:tcPr>
            <w:tcW w:w="550" w:type="pct"/>
          </w:tcPr>
          <w:p w14:paraId="6C61AAF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ОК01.</w:t>
            </w:r>
          </w:p>
          <w:p w14:paraId="79E9944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ОК09.</w:t>
            </w:r>
          </w:p>
          <w:p w14:paraId="10EA8F6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ОК10.</w:t>
            </w:r>
          </w:p>
          <w:p w14:paraId="118C6F5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ПК 1.1</w:t>
            </w:r>
          </w:p>
          <w:p w14:paraId="5398E973" w14:textId="77777777" w:rsidR="007E7959" w:rsidRPr="009100A1" w:rsidRDefault="007E7959" w:rsidP="00692565">
            <w:pPr>
              <w:spacing w:after="0"/>
              <w:rPr>
                <w:rFonts w:ascii="Times New Roman" w:hAnsi="Times New Roman"/>
                <w:b/>
                <w:bCs/>
                <w:sz w:val="24"/>
                <w:szCs w:val="24"/>
              </w:rPr>
            </w:pPr>
          </w:p>
        </w:tc>
        <w:tc>
          <w:tcPr>
            <w:tcW w:w="935" w:type="pct"/>
          </w:tcPr>
          <w:p w14:paraId="2C40B02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Уо.01.01-</w:t>
            </w:r>
          </w:p>
          <w:p w14:paraId="48B1A32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Уо.01.09 Уо.09.01-</w:t>
            </w:r>
          </w:p>
          <w:p w14:paraId="61CDD03C"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Уо.09.05</w:t>
            </w:r>
          </w:p>
          <w:p w14:paraId="2FBA744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Уо.10.01-</w:t>
            </w:r>
          </w:p>
          <w:p w14:paraId="1F0C740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Уо.10.05</w:t>
            </w:r>
          </w:p>
          <w:p w14:paraId="3BCC2A6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Зо.01.01-</w:t>
            </w:r>
          </w:p>
          <w:p w14:paraId="22828C0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Зо.01.11</w:t>
            </w:r>
          </w:p>
          <w:p w14:paraId="0543AD2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Зо.09.01-зо.09.05 Зо.10.01-</w:t>
            </w:r>
          </w:p>
          <w:p w14:paraId="1055C619"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Зо.10.05</w:t>
            </w:r>
          </w:p>
          <w:p w14:paraId="459D7144" w14:textId="77777777" w:rsidR="007E7959" w:rsidRPr="009100A1" w:rsidRDefault="007E7959" w:rsidP="00692565">
            <w:pPr>
              <w:spacing w:after="0"/>
              <w:rPr>
                <w:rFonts w:ascii="Times New Roman" w:hAnsi="Times New Roman"/>
                <w:sz w:val="24"/>
                <w:szCs w:val="24"/>
              </w:rPr>
            </w:pPr>
          </w:p>
          <w:p w14:paraId="440F22C8" w14:textId="77777777" w:rsidR="007E7959" w:rsidRPr="009100A1" w:rsidRDefault="007E7959" w:rsidP="00692565">
            <w:pPr>
              <w:spacing w:after="0"/>
              <w:rPr>
                <w:rFonts w:ascii="Times New Roman" w:hAnsi="Times New Roman"/>
                <w:sz w:val="24"/>
                <w:szCs w:val="24"/>
              </w:rPr>
            </w:pPr>
          </w:p>
        </w:tc>
      </w:tr>
      <w:tr w:rsidR="007E7959" w:rsidRPr="009100A1" w14:paraId="42278084" w14:textId="77777777" w:rsidTr="00692565">
        <w:trPr>
          <w:trHeight w:val="20"/>
        </w:trPr>
        <w:tc>
          <w:tcPr>
            <w:tcW w:w="874" w:type="pct"/>
            <w:vMerge/>
          </w:tcPr>
          <w:p w14:paraId="4F06B39C" w14:textId="77777777" w:rsidR="007E7959" w:rsidRPr="009100A1" w:rsidRDefault="007E7959" w:rsidP="00692565">
            <w:pPr>
              <w:spacing w:after="0"/>
              <w:rPr>
                <w:rFonts w:ascii="Times New Roman" w:hAnsi="Times New Roman"/>
                <w:sz w:val="24"/>
                <w:szCs w:val="24"/>
              </w:rPr>
            </w:pPr>
          </w:p>
        </w:tc>
        <w:tc>
          <w:tcPr>
            <w:tcW w:w="1802" w:type="pct"/>
          </w:tcPr>
          <w:p w14:paraId="4F2547B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1. Требования, предъявляемые к персональным ЭВМ. Организация рабочих мест пользователей персональных ЭВМ </w:t>
            </w:r>
          </w:p>
          <w:p w14:paraId="643DA58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Влияние персональных ЭВМ и устройств визуального отображения на пользователей</w:t>
            </w:r>
          </w:p>
        </w:tc>
        <w:tc>
          <w:tcPr>
            <w:tcW w:w="839" w:type="pct"/>
            <w:vAlign w:val="center"/>
          </w:tcPr>
          <w:p w14:paraId="2C0408A8"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31CCDBFD" w14:textId="77777777" w:rsidR="007E7959" w:rsidRPr="009100A1" w:rsidRDefault="007E7959" w:rsidP="00692565">
            <w:pPr>
              <w:spacing w:after="0"/>
              <w:rPr>
                <w:rFonts w:ascii="Times New Roman" w:hAnsi="Times New Roman"/>
                <w:b/>
                <w:bCs/>
                <w:sz w:val="24"/>
                <w:szCs w:val="24"/>
              </w:rPr>
            </w:pPr>
          </w:p>
        </w:tc>
        <w:tc>
          <w:tcPr>
            <w:tcW w:w="935" w:type="pct"/>
          </w:tcPr>
          <w:p w14:paraId="1B205347" w14:textId="77777777" w:rsidR="007E7959" w:rsidRPr="009100A1" w:rsidRDefault="007E7959" w:rsidP="00692565">
            <w:pPr>
              <w:spacing w:after="0"/>
              <w:rPr>
                <w:rFonts w:ascii="Times New Roman" w:hAnsi="Times New Roman"/>
                <w:sz w:val="24"/>
                <w:szCs w:val="24"/>
              </w:rPr>
            </w:pPr>
          </w:p>
        </w:tc>
      </w:tr>
      <w:tr w:rsidR="007E7959" w:rsidRPr="009100A1" w14:paraId="22A33AE4" w14:textId="77777777" w:rsidTr="00692565">
        <w:trPr>
          <w:trHeight w:val="20"/>
        </w:trPr>
        <w:tc>
          <w:tcPr>
            <w:tcW w:w="874" w:type="pct"/>
            <w:vMerge/>
          </w:tcPr>
          <w:p w14:paraId="007A2ADD" w14:textId="77777777" w:rsidR="007E7959" w:rsidRPr="009100A1" w:rsidRDefault="007E7959" w:rsidP="00692565">
            <w:pPr>
              <w:spacing w:after="0"/>
              <w:rPr>
                <w:rFonts w:ascii="Times New Roman" w:hAnsi="Times New Roman"/>
                <w:sz w:val="24"/>
                <w:szCs w:val="24"/>
              </w:rPr>
            </w:pPr>
          </w:p>
        </w:tc>
        <w:tc>
          <w:tcPr>
            <w:tcW w:w="1802" w:type="pct"/>
          </w:tcPr>
          <w:p w14:paraId="69CB0AC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b/>
                <w:bCs/>
                <w:sz w:val="24"/>
                <w:szCs w:val="24"/>
              </w:rPr>
              <w:t xml:space="preserve">Самостоятельная работа обучающихся: </w:t>
            </w:r>
            <w:r w:rsidRPr="009100A1">
              <w:rPr>
                <w:rFonts w:ascii="Times New Roman" w:hAnsi="Times New Roman"/>
                <w:sz w:val="24"/>
                <w:szCs w:val="24"/>
              </w:rPr>
              <w:t>Составить рекомендации по обеспечению безопасности при работе с персональным ЭВМ.</w:t>
            </w:r>
          </w:p>
        </w:tc>
        <w:tc>
          <w:tcPr>
            <w:tcW w:w="839" w:type="pct"/>
            <w:vAlign w:val="center"/>
          </w:tcPr>
          <w:p w14:paraId="2D690109"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1</w:t>
            </w:r>
          </w:p>
        </w:tc>
        <w:tc>
          <w:tcPr>
            <w:tcW w:w="550" w:type="pct"/>
          </w:tcPr>
          <w:p w14:paraId="30597091" w14:textId="77777777" w:rsidR="007E7959" w:rsidRPr="009100A1" w:rsidRDefault="007E7959" w:rsidP="00692565">
            <w:pPr>
              <w:spacing w:after="0"/>
              <w:rPr>
                <w:rFonts w:ascii="Times New Roman" w:hAnsi="Times New Roman"/>
                <w:b/>
                <w:bCs/>
                <w:sz w:val="24"/>
                <w:szCs w:val="24"/>
              </w:rPr>
            </w:pPr>
          </w:p>
        </w:tc>
        <w:tc>
          <w:tcPr>
            <w:tcW w:w="935" w:type="pct"/>
          </w:tcPr>
          <w:p w14:paraId="72402A4A" w14:textId="77777777" w:rsidR="007E7959" w:rsidRPr="009100A1" w:rsidRDefault="007E7959" w:rsidP="00692565">
            <w:pPr>
              <w:spacing w:after="0"/>
              <w:rPr>
                <w:rFonts w:ascii="Times New Roman" w:hAnsi="Times New Roman"/>
                <w:sz w:val="24"/>
                <w:szCs w:val="24"/>
              </w:rPr>
            </w:pPr>
          </w:p>
        </w:tc>
      </w:tr>
      <w:tr w:rsidR="007E7959" w:rsidRPr="009100A1" w14:paraId="49CB2798" w14:textId="77777777" w:rsidTr="00692565">
        <w:trPr>
          <w:trHeight w:val="20"/>
        </w:trPr>
        <w:tc>
          <w:tcPr>
            <w:tcW w:w="874" w:type="pct"/>
            <w:vMerge/>
          </w:tcPr>
          <w:p w14:paraId="6B1706C8" w14:textId="77777777" w:rsidR="007E7959" w:rsidRPr="009100A1" w:rsidRDefault="007E7959" w:rsidP="00692565">
            <w:pPr>
              <w:spacing w:after="0"/>
              <w:rPr>
                <w:rFonts w:ascii="Times New Roman" w:hAnsi="Times New Roman"/>
                <w:sz w:val="24"/>
                <w:szCs w:val="24"/>
              </w:rPr>
            </w:pPr>
          </w:p>
        </w:tc>
        <w:tc>
          <w:tcPr>
            <w:tcW w:w="1802" w:type="pct"/>
          </w:tcPr>
          <w:p w14:paraId="6D6C0B35" w14:textId="77777777" w:rsidR="007E7959" w:rsidRPr="009100A1" w:rsidRDefault="007E7959" w:rsidP="00692565">
            <w:pPr>
              <w:spacing w:after="0"/>
              <w:rPr>
                <w:rFonts w:ascii="Times New Roman" w:hAnsi="Times New Roman"/>
                <w:i/>
                <w:sz w:val="24"/>
                <w:szCs w:val="24"/>
              </w:rPr>
            </w:pPr>
            <w:r w:rsidRPr="009100A1">
              <w:rPr>
                <w:rFonts w:ascii="Times New Roman" w:hAnsi="Times New Roman"/>
                <w:b/>
                <w:bCs/>
                <w:sz w:val="24"/>
                <w:szCs w:val="24"/>
              </w:rPr>
              <w:t>В том числе практических и лабораторных занятий</w:t>
            </w:r>
          </w:p>
        </w:tc>
        <w:tc>
          <w:tcPr>
            <w:tcW w:w="839" w:type="pct"/>
            <w:vAlign w:val="center"/>
          </w:tcPr>
          <w:p w14:paraId="64F6E777" w14:textId="77777777" w:rsidR="007E7959" w:rsidRPr="009100A1" w:rsidRDefault="007E7959" w:rsidP="00692565">
            <w:pPr>
              <w:spacing w:after="0"/>
              <w:rPr>
                <w:rFonts w:ascii="Times New Roman" w:hAnsi="Times New Roman"/>
                <w:bCs/>
                <w:i/>
                <w:sz w:val="24"/>
                <w:szCs w:val="24"/>
              </w:rPr>
            </w:pPr>
          </w:p>
        </w:tc>
        <w:tc>
          <w:tcPr>
            <w:tcW w:w="550" w:type="pct"/>
          </w:tcPr>
          <w:p w14:paraId="6F1A99C4" w14:textId="77777777" w:rsidR="007E7959" w:rsidRPr="009100A1" w:rsidRDefault="007E7959" w:rsidP="00692565">
            <w:pPr>
              <w:spacing w:after="0"/>
              <w:rPr>
                <w:rFonts w:ascii="Times New Roman" w:hAnsi="Times New Roman"/>
                <w:b/>
                <w:bCs/>
                <w:sz w:val="24"/>
                <w:szCs w:val="24"/>
              </w:rPr>
            </w:pPr>
          </w:p>
        </w:tc>
        <w:tc>
          <w:tcPr>
            <w:tcW w:w="935" w:type="pct"/>
          </w:tcPr>
          <w:p w14:paraId="6A89F6BA" w14:textId="77777777" w:rsidR="007E7959" w:rsidRPr="009100A1" w:rsidRDefault="007E7959" w:rsidP="00692565">
            <w:pPr>
              <w:spacing w:after="0"/>
              <w:rPr>
                <w:rFonts w:ascii="Times New Roman" w:hAnsi="Times New Roman"/>
                <w:sz w:val="24"/>
                <w:szCs w:val="24"/>
              </w:rPr>
            </w:pPr>
          </w:p>
        </w:tc>
      </w:tr>
      <w:tr w:rsidR="007E7959" w:rsidRPr="009100A1" w14:paraId="12BFA2BC" w14:textId="77777777" w:rsidTr="00692565">
        <w:trPr>
          <w:trHeight w:val="20"/>
        </w:trPr>
        <w:tc>
          <w:tcPr>
            <w:tcW w:w="874" w:type="pct"/>
            <w:vMerge/>
          </w:tcPr>
          <w:p w14:paraId="11BACCE3" w14:textId="77777777" w:rsidR="007E7959" w:rsidRPr="009100A1" w:rsidRDefault="007E7959" w:rsidP="00692565">
            <w:pPr>
              <w:spacing w:after="0"/>
              <w:rPr>
                <w:rFonts w:ascii="Times New Roman" w:hAnsi="Times New Roman"/>
                <w:sz w:val="24"/>
                <w:szCs w:val="24"/>
              </w:rPr>
            </w:pPr>
          </w:p>
        </w:tc>
        <w:tc>
          <w:tcPr>
            <w:tcW w:w="1802" w:type="pct"/>
          </w:tcPr>
          <w:p w14:paraId="4652CBB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Практическое занятие 5: Составить комплексы профилактических упражнений для операторов персональных ЭВМ</w:t>
            </w:r>
          </w:p>
        </w:tc>
        <w:tc>
          <w:tcPr>
            <w:tcW w:w="839" w:type="pct"/>
            <w:vAlign w:val="center"/>
          </w:tcPr>
          <w:p w14:paraId="715D6472" w14:textId="77777777" w:rsidR="007E7959" w:rsidRPr="009100A1" w:rsidRDefault="007E7959" w:rsidP="00692565">
            <w:pPr>
              <w:spacing w:after="0"/>
              <w:rPr>
                <w:rFonts w:ascii="Times New Roman" w:hAnsi="Times New Roman"/>
                <w:bCs/>
                <w:i/>
                <w:sz w:val="24"/>
                <w:szCs w:val="24"/>
              </w:rPr>
            </w:pPr>
            <w:r w:rsidRPr="009100A1">
              <w:rPr>
                <w:rFonts w:ascii="Times New Roman" w:hAnsi="Times New Roman"/>
                <w:bCs/>
                <w:i/>
                <w:sz w:val="24"/>
                <w:szCs w:val="24"/>
              </w:rPr>
              <w:t>2</w:t>
            </w:r>
          </w:p>
        </w:tc>
        <w:tc>
          <w:tcPr>
            <w:tcW w:w="550" w:type="pct"/>
          </w:tcPr>
          <w:p w14:paraId="26E36220" w14:textId="77777777" w:rsidR="007E7959" w:rsidRPr="009100A1" w:rsidRDefault="007E7959" w:rsidP="00692565">
            <w:pPr>
              <w:spacing w:after="0"/>
              <w:rPr>
                <w:rFonts w:ascii="Times New Roman" w:hAnsi="Times New Roman"/>
                <w:b/>
                <w:bCs/>
                <w:sz w:val="24"/>
                <w:szCs w:val="24"/>
              </w:rPr>
            </w:pPr>
          </w:p>
        </w:tc>
        <w:tc>
          <w:tcPr>
            <w:tcW w:w="935" w:type="pct"/>
          </w:tcPr>
          <w:p w14:paraId="7C383113" w14:textId="77777777" w:rsidR="007E7959" w:rsidRPr="009100A1" w:rsidRDefault="007E7959" w:rsidP="00692565">
            <w:pPr>
              <w:spacing w:after="0"/>
              <w:rPr>
                <w:rFonts w:ascii="Times New Roman" w:hAnsi="Times New Roman"/>
                <w:sz w:val="24"/>
                <w:szCs w:val="24"/>
              </w:rPr>
            </w:pPr>
          </w:p>
        </w:tc>
      </w:tr>
      <w:tr w:rsidR="007E7959" w:rsidRPr="009100A1" w14:paraId="0B667BF4" w14:textId="77777777" w:rsidTr="00692565">
        <w:trPr>
          <w:trHeight w:val="20"/>
        </w:trPr>
        <w:tc>
          <w:tcPr>
            <w:tcW w:w="2676" w:type="pct"/>
            <w:gridSpan w:val="2"/>
          </w:tcPr>
          <w:p w14:paraId="5CD2D173" w14:textId="77777777" w:rsidR="007E7959" w:rsidRPr="009100A1" w:rsidRDefault="007E7959" w:rsidP="00692565">
            <w:pPr>
              <w:suppressAutoHyphens/>
              <w:spacing w:after="0"/>
              <w:rPr>
                <w:rFonts w:ascii="Times New Roman" w:hAnsi="Times New Roman"/>
                <w:b/>
                <w:bCs/>
                <w:sz w:val="24"/>
                <w:szCs w:val="24"/>
              </w:rPr>
            </w:pPr>
            <w:r w:rsidRPr="009100A1">
              <w:rPr>
                <w:rFonts w:ascii="Times New Roman" w:hAnsi="Times New Roman"/>
                <w:b/>
                <w:sz w:val="24"/>
                <w:szCs w:val="24"/>
              </w:rPr>
              <w:t xml:space="preserve">Самостоятельная учебная работа </w:t>
            </w:r>
          </w:p>
        </w:tc>
        <w:tc>
          <w:tcPr>
            <w:tcW w:w="839" w:type="pct"/>
            <w:vAlign w:val="center"/>
          </w:tcPr>
          <w:p w14:paraId="1EBA09BD" w14:textId="77777777" w:rsidR="007E7959" w:rsidRPr="009100A1" w:rsidRDefault="007E7959" w:rsidP="00692565">
            <w:pPr>
              <w:spacing w:after="0"/>
              <w:rPr>
                <w:rFonts w:ascii="Times New Roman" w:hAnsi="Times New Roman"/>
                <w:b/>
                <w:i/>
                <w:sz w:val="24"/>
                <w:szCs w:val="24"/>
              </w:rPr>
            </w:pPr>
            <w:r w:rsidRPr="009100A1">
              <w:rPr>
                <w:rFonts w:ascii="Times New Roman" w:hAnsi="Times New Roman"/>
                <w:b/>
                <w:i/>
                <w:sz w:val="24"/>
                <w:szCs w:val="24"/>
              </w:rPr>
              <w:t>5</w:t>
            </w:r>
          </w:p>
        </w:tc>
        <w:tc>
          <w:tcPr>
            <w:tcW w:w="550" w:type="pct"/>
          </w:tcPr>
          <w:p w14:paraId="62144CC8" w14:textId="77777777" w:rsidR="007E7959" w:rsidRPr="009100A1" w:rsidRDefault="007E7959" w:rsidP="00692565">
            <w:pPr>
              <w:spacing w:after="0"/>
              <w:rPr>
                <w:rFonts w:ascii="Times New Roman" w:hAnsi="Times New Roman"/>
                <w:b/>
                <w:i/>
                <w:sz w:val="24"/>
                <w:szCs w:val="24"/>
              </w:rPr>
            </w:pPr>
          </w:p>
        </w:tc>
        <w:tc>
          <w:tcPr>
            <w:tcW w:w="935" w:type="pct"/>
          </w:tcPr>
          <w:p w14:paraId="3FD28C8B" w14:textId="77777777" w:rsidR="007E7959" w:rsidRPr="009100A1" w:rsidRDefault="007E7959" w:rsidP="00692565">
            <w:pPr>
              <w:spacing w:after="0"/>
              <w:rPr>
                <w:rFonts w:ascii="Times New Roman" w:hAnsi="Times New Roman"/>
                <w:sz w:val="24"/>
                <w:szCs w:val="24"/>
              </w:rPr>
            </w:pPr>
          </w:p>
        </w:tc>
      </w:tr>
      <w:tr w:rsidR="007E7959" w:rsidRPr="009100A1" w14:paraId="36E96A7A" w14:textId="77777777" w:rsidTr="00692565">
        <w:trPr>
          <w:trHeight w:val="20"/>
        </w:trPr>
        <w:tc>
          <w:tcPr>
            <w:tcW w:w="2676" w:type="pct"/>
            <w:gridSpan w:val="2"/>
          </w:tcPr>
          <w:p w14:paraId="75ADEFBE" w14:textId="77777777" w:rsidR="007E7959" w:rsidRPr="009100A1" w:rsidRDefault="007E7959" w:rsidP="00692565">
            <w:pPr>
              <w:suppressAutoHyphens/>
              <w:spacing w:after="0"/>
              <w:rPr>
                <w:rFonts w:ascii="Times New Roman" w:hAnsi="Times New Roman"/>
                <w:b/>
                <w:sz w:val="24"/>
                <w:szCs w:val="24"/>
              </w:rPr>
            </w:pPr>
            <w:r w:rsidRPr="009100A1">
              <w:rPr>
                <w:rFonts w:ascii="Times New Roman" w:hAnsi="Times New Roman"/>
                <w:b/>
                <w:bCs/>
                <w:sz w:val="24"/>
                <w:szCs w:val="24"/>
              </w:rPr>
              <w:lastRenderedPageBreak/>
              <w:t>Промежуточная аттестация в форме дифференцированного зачета</w:t>
            </w:r>
          </w:p>
        </w:tc>
        <w:tc>
          <w:tcPr>
            <w:tcW w:w="839" w:type="pct"/>
            <w:vAlign w:val="center"/>
          </w:tcPr>
          <w:p w14:paraId="2CD33D64" w14:textId="77777777" w:rsidR="007E7959" w:rsidRPr="009100A1" w:rsidRDefault="007E7959" w:rsidP="00692565">
            <w:pPr>
              <w:spacing w:after="0"/>
              <w:rPr>
                <w:rFonts w:ascii="Times New Roman" w:hAnsi="Times New Roman"/>
                <w:b/>
                <w:i/>
                <w:sz w:val="24"/>
                <w:szCs w:val="24"/>
              </w:rPr>
            </w:pPr>
            <w:r w:rsidRPr="009100A1">
              <w:rPr>
                <w:rFonts w:ascii="Times New Roman" w:hAnsi="Times New Roman"/>
                <w:b/>
                <w:i/>
                <w:sz w:val="24"/>
                <w:szCs w:val="24"/>
              </w:rPr>
              <w:t>2</w:t>
            </w:r>
          </w:p>
        </w:tc>
        <w:tc>
          <w:tcPr>
            <w:tcW w:w="550" w:type="pct"/>
          </w:tcPr>
          <w:p w14:paraId="3EE6F86D" w14:textId="77777777" w:rsidR="007E7959" w:rsidRPr="009100A1" w:rsidRDefault="007E7959" w:rsidP="00692565">
            <w:pPr>
              <w:spacing w:after="0"/>
              <w:rPr>
                <w:rFonts w:ascii="Times New Roman" w:hAnsi="Times New Roman"/>
                <w:b/>
                <w:i/>
                <w:sz w:val="24"/>
                <w:szCs w:val="24"/>
              </w:rPr>
            </w:pPr>
          </w:p>
        </w:tc>
        <w:tc>
          <w:tcPr>
            <w:tcW w:w="935" w:type="pct"/>
          </w:tcPr>
          <w:p w14:paraId="3DD531EF" w14:textId="77777777" w:rsidR="007E7959" w:rsidRPr="009100A1" w:rsidRDefault="007E7959" w:rsidP="00692565">
            <w:pPr>
              <w:spacing w:after="0"/>
              <w:rPr>
                <w:rFonts w:ascii="Times New Roman" w:hAnsi="Times New Roman"/>
                <w:sz w:val="24"/>
                <w:szCs w:val="24"/>
              </w:rPr>
            </w:pPr>
          </w:p>
        </w:tc>
      </w:tr>
      <w:tr w:rsidR="007E7959" w:rsidRPr="009100A1" w14:paraId="609E95DA" w14:textId="77777777" w:rsidTr="00692565">
        <w:trPr>
          <w:trHeight w:val="20"/>
        </w:trPr>
        <w:tc>
          <w:tcPr>
            <w:tcW w:w="2676" w:type="pct"/>
            <w:gridSpan w:val="2"/>
          </w:tcPr>
          <w:p w14:paraId="33A69D31" w14:textId="77777777" w:rsidR="007E7959" w:rsidRPr="009100A1" w:rsidRDefault="007E7959" w:rsidP="00692565">
            <w:pPr>
              <w:spacing w:after="0"/>
              <w:rPr>
                <w:rFonts w:ascii="Times New Roman" w:hAnsi="Times New Roman"/>
                <w:b/>
                <w:bCs/>
                <w:sz w:val="24"/>
                <w:szCs w:val="24"/>
              </w:rPr>
            </w:pPr>
            <w:r w:rsidRPr="009100A1">
              <w:rPr>
                <w:rFonts w:ascii="Times New Roman" w:hAnsi="Times New Roman"/>
                <w:b/>
                <w:bCs/>
                <w:sz w:val="24"/>
                <w:szCs w:val="24"/>
              </w:rPr>
              <w:t>Всего:</w:t>
            </w:r>
          </w:p>
        </w:tc>
        <w:tc>
          <w:tcPr>
            <w:tcW w:w="839" w:type="pct"/>
            <w:vAlign w:val="center"/>
          </w:tcPr>
          <w:p w14:paraId="19E93699" w14:textId="77777777" w:rsidR="007E7959" w:rsidRPr="009100A1" w:rsidRDefault="007E7959" w:rsidP="00692565">
            <w:pPr>
              <w:spacing w:after="0"/>
              <w:rPr>
                <w:rFonts w:ascii="Times New Roman" w:hAnsi="Times New Roman"/>
                <w:b/>
                <w:bCs/>
                <w:i/>
                <w:sz w:val="24"/>
                <w:szCs w:val="24"/>
              </w:rPr>
            </w:pPr>
            <w:r w:rsidRPr="009100A1">
              <w:rPr>
                <w:rFonts w:ascii="Times New Roman" w:hAnsi="Times New Roman"/>
                <w:b/>
                <w:bCs/>
                <w:i/>
                <w:sz w:val="24"/>
                <w:szCs w:val="24"/>
              </w:rPr>
              <w:t>37</w:t>
            </w:r>
          </w:p>
        </w:tc>
        <w:tc>
          <w:tcPr>
            <w:tcW w:w="550" w:type="pct"/>
          </w:tcPr>
          <w:p w14:paraId="22E03E3C" w14:textId="77777777" w:rsidR="007E7959" w:rsidRPr="009100A1" w:rsidRDefault="007E7959" w:rsidP="00692565">
            <w:pPr>
              <w:spacing w:after="0"/>
              <w:rPr>
                <w:rFonts w:ascii="Times New Roman" w:hAnsi="Times New Roman"/>
                <w:b/>
                <w:bCs/>
                <w:i/>
                <w:sz w:val="24"/>
                <w:szCs w:val="24"/>
              </w:rPr>
            </w:pPr>
          </w:p>
        </w:tc>
        <w:tc>
          <w:tcPr>
            <w:tcW w:w="935" w:type="pct"/>
          </w:tcPr>
          <w:p w14:paraId="0FC0558C" w14:textId="77777777" w:rsidR="007E7959" w:rsidRPr="009100A1" w:rsidRDefault="007E7959" w:rsidP="00692565">
            <w:pPr>
              <w:spacing w:after="0"/>
              <w:rPr>
                <w:rFonts w:ascii="Times New Roman" w:hAnsi="Times New Roman"/>
                <w:sz w:val="24"/>
                <w:szCs w:val="24"/>
              </w:rPr>
            </w:pPr>
          </w:p>
        </w:tc>
      </w:tr>
    </w:tbl>
    <w:p w14:paraId="3EE7BCAA" w14:textId="77777777" w:rsidR="007E7959" w:rsidRPr="009100A1" w:rsidRDefault="007E7959" w:rsidP="007E7959">
      <w:pPr>
        <w:spacing w:after="0"/>
        <w:ind w:firstLine="709"/>
        <w:rPr>
          <w:rFonts w:ascii="Times New Roman" w:hAnsi="Times New Roman"/>
          <w:i/>
          <w:sz w:val="24"/>
          <w:szCs w:val="24"/>
        </w:rPr>
        <w:sectPr w:rsidR="007E7959" w:rsidRPr="009100A1" w:rsidSect="00692565">
          <w:pgSz w:w="16840" w:h="11907" w:orient="landscape"/>
          <w:pgMar w:top="851" w:right="992" w:bottom="851" w:left="1134" w:header="709" w:footer="709" w:gutter="0"/>
          <w:cols w:space="720"/>
          <w:docGrid w:linePitch="299"/>
        </w:sectPr>
      </w:pPr>
    </w:p>
    <w:p w14:paraId="5B3D91E2" w14:textId="77777777" w:rsidR="007E7959" w:rsidRPr="009100A1" w:rsidRDefault="007E7959" w:rsidP="007E7959">
      <w:pPr>
        <w:spacing w:after="0"/>
        <w:ind w:left="1353"/>
        <w:rPr>
          <w:rFonts w:ascii="Times New Roman" w:hAnsi="Times New Roman"/>
          <w:b/>
          <w:bCs/>
          <w:sz w:val="24"/>
          <w:szCs w:val="24"/>
        </w:rPr>
      </w:pPr>
      <w:r w:rsidRPr="009100A1">
        <w:rPr>
          <w:rFonts w:ascii="Times New Roman" w:hAnsi="Times New Roman"/>
          <w:b/>
          <w:bCs/>
          <w:sz w:val="24"/>
          <w:szCs w:val="24"/>
        </w:rPr>
        <w:lastRenderedPageBreak/>
        <w:t>3. УСЛОВИЯ РЕАЛИЗАЦИИ УЧЕБНОЙ ДИСЦИПЛИНЫ</w:t>
      </w:r>
    </w:p>
    <w:p w14:paraId="641279EB" w14:textId="77777777" w:rsidR="007E7959" w:rsidRPr="009100A1" w:rsidRDefault="007E7959" w:rsidP="007E7959">
      <w:pPr>
        <w:suppressAutoHyphens/>
        <w:spacing w:after="0"/>
        <w:ind w:firstLine="709"/>
        <w:jc w:val="both"/>
        <w:rPr>
          <w:rFonts w:ascii="Times New Roman" w:hAnsi="Times New Roman"/>
          <w:bCs/>
          <w:sz w:val="24"/>
          <w:szCs w:val="24"/>
        </w:rPr>
      </w:pPr>
      <w:r w:rsidRPr="009100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3DC1F03" w14:textId="77777777" w:rsidR="007E7959" w:rsidRPr="009100A1" w:rsidRDefault="007E7959" w:rsidP="007E7959">
      <w:pPr>
        <w:suppressAutoHyphens/>
        <w:autoSpaceDE w:val="0"/>
        <w:autoSpaceDN w:val="0"/>
        <w:adjustRightInd w:val="0"/>
        <w:spacing w:after="0"/>
        <w:ind w:firstLine="709"/>
        <w:jc w:val="both"/>
        <w:rPr>
          <w:rFonts w:ascii="Times New Roman" w:hAnsi="Times New Roman"/>
          <w:bCs/>
          <w:i/>
          <w:sz w:val="24"/>
          <w:szCs w:val="24"/>
        </w:rPr>
      </w:pPr>
      <w:r w:rsidRPr="009100A1">
        <w:rPr>
          <w:rFonts w:ascii="Times New Roman" w:hAnsi="Times New Roman"/>
          <w:bCs/>
          <w:sz w:val="24"/>
          <w:szCs w:val="24"/>
        </w:rPr>
        <w:t>Кабинет</w:t>
      </w:r>
      <w:r w:rsidRPr="009100A1">
        <w:rPr>
          <w:rFonts w:ascii="Times New Roman" w:hAnsi="Times New Roman"/>
          <w:bCs/>
          <w:i/>
          <w:sz w:val="24"/>
          <w:szCs w:val="24"/>
        </w:rPr>
        <w:t xml:space="preserve"> </w:t>
      </w:r>
      <w:r w:rsidRPr="009100A1">
        <w:rPr>
          <w:rFonts w:ascii="Times New Roman" w:hAnsi="Times New Roman"/>
          <w:bCs/>
          <w:sz w:val="24"/>
          <w:szCs w:val="24"/>
        </w:rPr>
        <w:t>«Охрана труда», оснащенный оборудованием и техническими средствами обучения: 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(наборы плакатов и электронные издания.)</w:t>
      </w:r>
    </w:p>
    <w:p w14:paraId="1E9E8C7C" w14:textId="77777777" w:rsidR="007E7959" w:rsidRPr="009100A1" w:rsidRDefault="007E7959" w:rsidP="007E7959">
      <w:pPr>
        <w:suppressAutoHyphens/>
        <w:spacing w:after="0"/>
        <w:ind w:firstLine="709"/>
        <w:jc w:val="both"/>
        <w:rPr>
          <w:rFonts w:ascii="Times New Roman" w:hAnsi="Times New Roman"/>
          <w:bCs/>
          <w:sz w:val="24"/>
          <w:szCs w:val="24"/>
        </w:rPr>
      </w:pPr>
    </w:p>
    <w:p w14:paraId="43803515" w14:textId="77777777" w:rsidR="007E7959" w:rsidRPr="009100A1" w:rsidRDefault="007E7959" w:rsidP="007E7959">
      <w:pPr>
        <w:suppressAutoHyphens/>
        <w:spacing w:after="0"/>
        <w:ind w:firstLine="709"/>
        <w:jc w:val="both"/>
        <w:rPr>
          <w:rFonts w:ascii="Times New Roman" w:hAnsi="Times New Roman"/>
          <w:b/>
          <w:bCs/>
          <w:sz w:val="24"/>
          <w:szCs w:val="24"/>
        </w:rPr>
      </w:pPr>
      <w:r w:rsidRPr="009100A1">
        <w:rPr>
          <w:rFonts w:ascii="Times New Roman" w:hAnsi="Times New Roman"/>
          <w:b/>
          <w:bCs/>
          <w:sz w:val="24"/>
          <w:szCs w:val="24"/>
        </w:rPr>
        <w:t>3.2. Информационное обеспечение реализации программы</w:t>
      </w:r>
    </w:p>
    <w:p w14:paraId="28813DC6" w14:textId="77777777" w:rsidR="007E7959" w:rsidRPr="009100A1" w:rsidRDefault="007E7959" w:rsidP="007E7959">
      <w:pPr>
        <w:suppressAutoHyphens/>
        <w:spacing w:after="0"/>
        <w:ind w:firstLine="709"/>
        <w:jc w:val="both"/>
        <w:rPr>
          <w:rFonts w:ascii="Times New Roman" w:hAnsi="Times New Roman"/>
          <w:bCs/>
          <w:sz w:val="24"/>
          <w:szCs w:val="24"/>
        </w:rPr>
      </w:pPr>
      <w:r w:rsidRPr="009100A1">
        <w:rPr>
          <w:rFonts w:ascii="Times New Roman" w:hAnsi="Times New Roman"/>
          <w:bCs/>
          <w:sz w:val="24"/>
          <w:szCs w:val="24"/>
        </w:rPr>
        <w:t>Для реализации программы библиотечный фонд образовательной организации должен иметь п</w:t>
      </w:r>
      <w:r w:rsidRPr="009100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100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2B91ED" w14:textId="77777777" w:rsidR="007E7959" w:rsidRPr="009100A1" w:rsidRDefault="007E7959" w:rsidP="007E7959">
      <w:pPr>
        <w:suppressAutoHyphens/>
        <w:spacing w:after="0"/>
        <w:ind w:firstLine="709"/>
        <w:jc w:val="both"/>
        <w:rPr>
          <w:rFonts w:ascii="Times New Roman" w:hAnsi="Times New Roman"/>
          <w:sz w:val="24"/>
          <w:szCs w:val="24"/>
        </w:rPr>
      </w:pPr>
    </w:p>
    <w:p w14:paraId="7F89DF06" w14:textId="77777777" w:rsidR="007E7959" w:rsidRPr="009100A1" w:rsidRDefault="007E7959" w:rsidP="007E7959">
      <w:pPr>
        <w:suppressAutoHyphens/>
        <w:spacing w:after="0"/>
        <w:ind w:firstLine="709"/>
        <w:jc w:val="both"/>
        <w:rPr>
          <w:rFonts w:ascii="Times New Roman" w:hAnsi="Times New Roman"/>
          <w:b/>
          <w:sz w:val="24"/>
          <w:szCs w:val="24"/>
        </w:rPr>
      </w:pPr>
      <w:r w:rsidRPr="009100A1">
        <w:rPr>
          <w:rFonts w:ascii="Times New Roman" w:hAnsi="Times New Roman"/>
          <w:b/>
          <w:sz w:val="24"/>
          <w:szCs w:val="24"/>
        </w:rPr>
        <w:t>3.2.1. Основные печатные издания</w:t>
      </w:r>
    </w:p>
    <w:p w14:paraId="4EB0126D" w14:textId="35FBC5F0" w:rsidR="00943749" w:rsidRPr="009100A1" w:rsidRDefault="00943749" w:rsidP="007E7959">
      <w:pPr>
        <w:spacing w:after="0"/>
        <w:ind w:firstLine="709"/>
        <w:contextualSpacing/>
        <w:rPr>
          <w:rFonts w:ascii="Times New Roman" w:hAnsi="Times New Roman"/>
          <w:sz w:val="24"/>
          <w:szCs w:val="24"/>
          <w:lang w:val="x-none" w:eastAsia="x-none"/>
        </w:rPr>
      </w:pPr>
      <w:r w:rsidRPr="009100A1">
        <w:rPr>
          <w:rFonts w:ascii="Times New Roman" w:hAnsi="Times New Roman"/>
          <w:sz w:val="24"/>
          <w:szCs w:val="24"/>
          <w:lang w:eastAsia="x-none"/>
        </w:rPr>
        <w:t>1.</w:t>
      </w:r>
      <w:r w:rsidRPr="009100A1">
        <w:rPr>
          <w:rFonts w:ascii="Times New Roman" w:hAnsi="Times New Roman"/>
          <w:sz w:val="24"/>
          <w:szCs w:val="24"/>
          <w:lang w:val="x-none" w:eastAsia="x-none"/>
        </w:rPr>
        <w:t>Беляков, Г.И. Охрана труда и техника безопасности 3-</w:t>
      </w:r>
      <w:r>
        <w:rPr>
          <w:rFonts w:ascii="Times New Roman" w:hAnsi="Times New Roman"/>
          <w:sz w:val="24"/>
          <w:szCs w:val="24"/>
          <w:lang w:val="x-none" w:eastAsia="x-none"/>
        </w:rPr>
        <w:t>е изд. / Г.И. Беляков. – Москва</w:t>
      </w:r>
      <w:r w:rsidRPr="009100A1">
        <w:rPr>
          <w:rFonts w:ascii="Times New Roman" w:hAnsi="Times New Roman"/>
          <w:sz w:val="24"/>
          <w:szCs w:val="24"/>
          <w:lang w:val="x-none" w:eastAsia="x-none"/>
        </w:rPr>
        <w:t>: Высшая школа, 2017. – 215 с.</w:t>
      </w:r>
    </w:p>
    <w:p w14:paraId="53BFAE32" w14:textId="4BACDB92" w:rsidR="00943749" w:rsidRPr="009100A1" w:rsidRDefault="00943749" w:rsidP="007E7959">
      <w:pPr>
        <w:spacing w:after="0"/>
        <w:ind w:firstLine="709"/>
        <w:contextualSpacing/>
        <w:rPr>
          <w:rFonts w:ascii="Times New Roman" w:hAnsi="Times New Roman"/>
          <w:sz w:val="24"/>
          <w:szCs w:val="24"/>
          <w:lang w:val="x-none" w:eastAsia="x-none"/>
        </w:rPr>
      </w:pPr>
      <w:r w:rsidRPr="009100A1">
        <w:rPr>
          <w:rFonts w:ascii="Times New Roman" w:hAnsi="Times New Roman"/>
          <w:sz w:val="24"/>
          <w:szCs w:val="24"/>
          <w:lang w:eastAsia="x-none"/>
        </w:rPr>
        <w:t>2.</w:t>
      </w:r>
      <w:proofErr w:type="spellStart"/>
      <w:r w:rsidRPr="009100A1">
        <w:rPr>
          <w:rFonts w:ascii="Times New Roman" w:hAnsi="Times New Roman"/>
          <w:sz w:val="24"/>
          <w:szCs w:val="24"/>
          <w:lang w:val="x-none" w:eastAsia="x-none"/>
        </w:rPr>
        <w:t>Графкина</w:t>
      </w:r>
      <w:proofErr w:type="spellEnd"/>
      <w:r w:rsidRPr="009100A1">
        <w:rPr>
          <w:rFonts w:ascii="Times New Roman" w:hAnsi="Times New Roman"/>
          <w:sz w:val="24"/>
          <w:szCs w:val="24"/>
          <w:lang w:val="x-none" w:eastAsia="x-none"/>
        </w:rPr>
        <w:t>, М.В. Охрана труда: учеб. пособие. –2-</w:t>
      </w:r>
      <w:r>
        <w:rPr>
          <w:rFonts w:ascii="Times New Roman" w:hAnsi="Times New Roman"/>
          <w:sz w:val="24"/>
          <w:szCs w:val="24"/>
          <w:lang w:val="x-none" w:eastAsia="x-none"/>
        </w:rPr>
        <w:t xml:space="preserve">е </w:t>
      </w:r>
      <w:proofErr w:type="spellStart"/>
      <w:r>
        <w:rPr>
          <w:rFonts w:ascii="Times New Roman" w:hAnsi="Times New Roman"/>
          <w:sz w:val="24"/>
          <w:szCs w:val="24"/>
          <w:lang w:val="x-none" w:eastAsia="x-none"/>
        </w:rPr>
        <w:t>изд</w:t>
      </w:r>
      <w:proofErr w:type="spellEnd"/>
      <w:r>
        <w:rPr>
          <w:rFonts w:ascii="Times New Roman" w:hAnsi="Times New Roman"/>
          <w:sz w:val="24"/>
          <w:szCs w:val="24"/>
          <w:lang w:val="x-none" w:eastAsia="x-none"/>
        </w:rPr>
        <w:t xml:space="preserve"> / М.В. </w:t>
      </w:r>
      <w:proofErr w:type="spellStart"/>
      <w:r>
        <w:rPr>
          <w:rFonts w:ascii="Times New Roman" w:hAnsi="Times New Roman"/>
          <w:sz w:val="24"/>
          <w:szCs w:val="24"/>
          <w:lang w:val="x-none" w:eastAsia="x-none"/>
        </w:rPr>
        <w:t>Графкина</w:t>
      </w:r>
      <w:proofErr w:type="spellEnd"/>
      <w:r>
        <w:rPr>
          <w:rFonts w:ascii="Times New Roman" w:hAnsi="Times New Roman"/>
          <w:sz w:val="24"/>
          <w:szCs w:val="24"/>
          <w:lang w:val="x-none" w:eastAsia="x-none"/>
        </w:rPr>
        <w:t>. – Москва</w:t>
      </w:r>
      <w:r w:rsidRPr="009100A1">
        <w:rPr>
          <w:rFonts w:ascii="Times New Roman" w:hAnsi="Times New Roman"/>
          <w:sz w:val="24"/>
          <w:szCs w:val="24"/>
          <w:lang w:val="x-none" w:eastAsia="x-none"/>
        </w:rPr>
        <w:t>: ФОРУМ : ИНФРА, 2017. – 298 с.</w:t>
      </w:r>
    </w:p>
    <w:p w14:paraId="7B8AA2C1" w14:textId="0ECB5CE4" w:rsidR="00943749" w:rsidRPr="009100A1" w:rsidRDefault="00943749" w:rsidP="007E7959">
      <w:pPr>
        <w:spacing w:after="0"/>
        <w:ind w:firstLine="709"/>
        <w:contextualSpacing/>
        <w:rPr>
          <w:rFonts w:ascii="Times New Roman" w:hAnsi="Times New Roman"/>
          <w:sz w:val="24"/>
          <w:szCs w:val="24"/>
          <w:lang w:val="x-none" w:eastAsia="x-none"/>
        </w:rPr>
      </w:pPr>
      <w:r w:rsidRPr="009100A1">
        <w:rPr>
          <w:rFonts w:ascii="Times New Roman" w:hAnsi="Times New Roman"/>
          <w:sz w:val="24"/>
          <w:szCs w:val="24"/>
          <w:lang w:eastAsia="x-none"/>
        </w:rPr>
        <w:t>3.</w:t>
      </w:r>
      <w:proofErr w:type="spellStart"/>
      <w:r w:rsidRPr="009100A1">
        <w:rPr>
          <w:rFonts w:ascii="Times New Roman" w:hAnsi="Times New Roman"/>
          <w:sz w:val="24"/>
          <w:szCs w:val="24"/>
          <w:lang w:val="x-none" w:eastAsia="x-none"/>
        </w:rPr>
        <w:t>Девисилов</w:t>
      </w:r>
      <w:proofErr w:type="spellEnd"/>
      <w:r w:rsidRPr="009100A1">
        <w:rPr>
          <w:rFonts w:ascii="Times New Roman" w:hAnsi="Times New Roman"/>
          <w:sz w:val="24"/>
          <w:szCs w:val="24"/>
          <w:lang w:val="x-none" w:eastAsia="x-none"/>
        </w:rPr>
        <w:t xml:space="preserve">, В.А. Охрана труда: учебник / В.А, </w:t>
      </w:r>
      <w:proofErr w:type="spellStart"/>
      <w:r w:rsidRPr="009100A1">
        <w:rPr>
          <w:rFonts w:ascii="Times New Roman" w:hAnsi="Times New Roman"/>
          <w:sz w:val="24"/>
          <w:szCs w:val="24"/>
          <w:lang w:val="x-none" w:eastAsia="x-none"/>
        </w:rPr>
        <w:t>Девисилов</w:t>
      </w:r>
      <w:proofErr w:type="spellEnd"/>
      <w:r w:rsidRPr="009100A1">
        <w:rPr>
          <w:rFonts w:ascii="Times New Roman" w:hAnsi="Times New Roman"/>
          <w:sz w:val="24"/>
          <w:szCs w:val="24"/>
          <w:lang w:val="x-none" w:eastAsia="x-none"/>
        </w:rPr>
        <w:t xml:space="preserve">. – </w:t>
      </w:r>
      <w:proofErr w:type="spellStart"/>
      <w:r w:rsidRPr="009100A1">
        <w:rPr>
          <w:rFonts w:ascii="Times New Roman" w:hAnsi="Times New Roman"/>
          <w:sz w:val="24"/>
          <w:szCs w:val="24"/>
          <w:lang w:val="x-none" w:eastAsia="x-none"/>
        </w:rPr>
        <w:t>Моск</w:t>
      </w:r>
      <w:r>
        <w:rPr>
          <w:rFonts w:ascii="Times New Roman" w:hAnsi="Times New Roman"/>
          <w:sz w:val="24"/>
          <w:szCs w:val="24"/>
          <w:lang w:eastAsia="x-none"/>
        </w:rPr>
        <w:t>в</w:t>
      </w:r>
      <w:proofErr w:type="spellEnd"/>
      <w:r>
        <w:rPr>
          <w:rFonts w:ascii="Times New Roman" w:hAnsi="Times New Roman"/>
          <w:sz w:val="24"/>
          <w:szCs w:val="24"/>
          <w:lang w:val="x-none" w:eastAsia="x-none"/>
        </w:rPr>
        <w:t>а</w:t>
      </w:r>
      <w:r w:rsidRPr="009100A1">
        <w:rPr>
          <w:rFonts w:ascii="Times New Roman" w:hAnsi="Times New Roman"/>
          <w:sz w:val="24"/>
          <w:szCs w:val="24"/>
          <w:lang w:val="x-none" w:eastAsia="x-none"/>
        </w:rPr>
        <w:t>: ФОРУМ, 2017. – 318 с.</w:t>
      </w:r>
    </w:p>
    <w:p w14:paraId="4A9C8191" w14:textId="77777777" w:rsidR="007E7959" w:rsidRPr="009100A1" w:rsidRDefault="007E7959" w:rsidP="007E7959">
      <w:pPr>
        <w:spacing w:after="0"/>
        <w:ind w:firstLine="709"/>
        <w:contextualSpacing/>
        <w:rPr>
          <w:rFonts w:ascii="Times New Roman" w:hAnsi="Times New Roman"/>
          <w:b/>
          <w:sz w:val="24"/>
          <w:szCs w:val="24"/>
        </w:rPr>
      </w:pPr>
    </w:p>
    <w:p w14:paraId="71236D3E" w14:textId="77777777" w:rsidR="007E7959" w:rsidRPr="009100A1" w:rsidRDefault="007E7959" w:rsidP="007E7959">
      <w:pPr>
        <w:spacing w:after="0"/>
        <w:contextualSpacing/>
        <w:jc w:val="center"/>
        <w:rPr>
          <w:rFonts w:ascii="Times New Roman" w:hAnsi="Times New Roman"/>
          <w:b/>
          <w:sz w:val="24"/>
          <w:szCs w:val="24"/>
        </w:rPr>
      </w:pPr>
      <w:r w:rsidRPr="009100A1">
        <w:rPr>
          <w:rFonts w:ascii="Times New Roman" w:hAnsi="Times New Roman"/>
          <w:b/>
          <w:sz w:val="24"/>
          <w:szCs w:val="24"/>
        </w:rPr>
        <w:br w:type="page"/>
      </w:r>
      <w:r w:rsidRPr="009100A1">
        <w:rPr>
          <w:rFonts w:ascii="Times New Roman" w:hAnsi="Times New Roman"/>
          <w:b/>
          <w:sz w:val="24"/>
          <w:szCs w:val="24"/>
        </w:rPr>
        <w:lastRenderedPageBreak/>
        <w:t xml:space="preserve">4. КОНТРОЛЬ И ОЦЕНКА РЕЗУЛЬТАТОВ ОСВОЕНИЯ  </w:t>
      </w:r>
    </w:p>
    <w:p w14:paraId="7722CDFE" w14:textId="77777777" w:rsidR="007E7959" w:rsidRPr="009100A1" w:rsidRDefault="007E7959" w:rsidP="007E7959">
      <w:pPr>
        <w:spacing w:after="0"/>
        <w:contextualSpacing/>
        <w:jc w:val="center"/>
        <w:rPr>
          <w:rFonts w:ascii="Times New Roman" w:hAnsi="Times New Roman"/>
          <w:b/>
          <w:sz w:val="24"/>
          <w:szCs w:val="24"/>
        </w:rPr>
      </w:pPr>
      <w:r w:rsidRPr="009100A1">
        <w:rPr>
          <w:rFonts w:ascii="Times New Roman" w:hAnsi="Times New Roman"/>
          <w:b/>
          <w:sz w:val="24"/>
          <w:szCs w:val="24"/>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2982"/>
        <w:gridCol w:w="2206"/>
      </w:tblGrid>
      <w:tr w:rsidR="007E7959" w:rsidRPr="009100A1" w14:paraId="210ED0A3" w14:textId="77777777" w:rsidTr="00692565">
        <w:tc>
          <w:tcPr>
            <w:tcW w:w="4219" w:type="dxa"/>
          </w:tcPr>
          <w:p w14:paraId="0D458DD3" w14:textId="77777777" w:rsidR="007E7959" w:rsidRPr="009100A1" w:rsidRDefault="007E7959" w:rsidP="00692565">
            <w:pPr>
              <w:pStyle w:val="affffff6"/>
              <w:spacing w:line="276" w:lineRule="auto"/>
            </w:pPr>
            <w:r w:rsidRPr="009100A1">
              <w:t>Результаты обучения</w:t>
            </w:r>
          </w:p>
        </w:tc>
        <w:tc>
          <w:tcPr>
            <w:tcW w:w="3021" w:type="dxa"/>
          </w:tcPr>
          <w:p w14:paraId="405E9791" w14:textId="77777777" w:rsidR="007E7959" w:rsidRPr="009100A1" w:rsidRDefault="007E7959" w:rsidP="00692565">
            <w:pPr>
              <w:pStyle w:val="affffff6"/>
              <w:spacing w:line="276" w:lineRule="auto"/>
            </w:pPr>
            <w:r w:rsidRPr="009100A1">
              <w:t>Критерии оценки</w:t>
            </w:r>
          </w:p>
        </w:tc>
        <w:tc>
          <w:tcPr>
            <w:tcW w:w="2224" w:type="dxa"/>
          </w:tcPr>
          <w:p w14:paraId="07E96D32" w14:textId="77777777" w:rsidR="007E7959" w:rsidRPr="009100A1" w:rsidRDefault="007E7959" w:rsidP="00692565">
            <w:pPr>
              <w:pStyle w:val="affffff6"/>
              <w:spacing w:line="276" w:lineRule="auto"/>
            </w:pPr>
            <w:r w:rsidRPr="009100A1">
              <w:t>Методы оценки</w:t>
            </w:r>
          </w:p>
        </w:tc>
      </w:tr>
      <w:tr w:rsidR="007E7959" w:rsidRPr="009100A1" w14:paraId="0111AC71" w14:textId="77777777" w:rsidTr="00692565">
        <w:trPr>
          <w:trHeight w:val="1550"/>
        </w:trPr>
        <w:tc>
          <w:tcPr>
            <w:tcW w:w="4219" w:type="dxa"/>
          </w:tcPr>
          <w:p w14:paraId="5066BCE7" w14:textId="77777777" w:rsidR="007E7959" w:rsidRPr="009100A1" w:rsidRDefault="007E7959" w:rsidP="00692565">
            <w:pPr>
              <w:spacing w:after="0"/>
              <w:rPr>
                <w:rFonts w:ascii="Times New Roman" w:hAnsi="Times New Roman"/>
                <w:b/>
                <w:sz w:val="24"/>
                <w:szCs w:val="24"/>
              </w:rPr>
            </w:pPr>
            <w:r w:rsidRPr="009100A1">
              <w:rPr>
                <w:rFonts w:ascii="Times New Roman" w:hAnsi="Times New Roman"/>
                <w:b/>
                <w:sz w:val="24"/>
                <w:szCs w:val="24"/>
              </w:rPr>
              <w:t>Перечень знаний, осваиваемых в рамках дисциплины:</w:t>
            </w:r>
          </w:p>
          <w:p w14:paraId="1069D2E5"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iCs/>
                <w:sz w:val="24"/>
                <w:szCs w:val="24"/>
              </w:rPr>
              <w:t>Зо 01.01</w:t>
            </w:r>
            <w:r w:rsidRPr="009100A1">
              <w:rPr>
                <w:rFonts w:ascii="Times New Roman" w:hAnsi="Times New Roman"/>
                <w:iCs/>
                <w:sz w:val="24"/>
                <w:szCs w:val="24"/>
              </w:rPr>
              <w:tab/>
              <w:t xml:space="preserve"> </w:t>
            </w:r>
            <w:r w:rsidRPr="009100A1">
              <w:rPr>
                <w:rFonts w:ascii="Times New Roman" w:hAnsi="Times New Roman"/>
                <w:sz w:val="24"/>
                <w:szCs w:val="24"/>
              </w:rPr>
              <w:t xml:space="preserve">законодательство в области охраны труда; </w:t>
            </w:r>
          </w:p>
          <w:p w14:paraId="46CC6106" w14:textId="77777777" w:rsidR="007E7959" w:rsidRPr="009100A1" w:rsidRDefault="007E7959" w:rsidP="00692565">
            <w:pPr>
              <w:spacing w:after="0"/>
              <w:jc w:val="both"/>
              <w:rPr>
                <w:rFonts w:ascii="Times New Roman" w:hAnsi="Times New Roman"/>
                <w:sz w:val="24"/>
                <w:szCs w:val="24"/>
              </w:rPr>
            </w:pPr>
            <w:r w:rsidRPr="009100A1">
              <w:rPr>
                <w:rFonts w:ascii="Times New Roman" w:hAnsi="Times New Roman"/>
                <w:iCs/>
                <w:sz w:val="24"/>
                <w:szCs w:val="24"/>
              </w:rPr>
              <w:t>Зо 01.02</w:t>
            </w:r>
            <w:r w:rsidRPr="009100A1">
              <w:rPr>
                <w:rFonts w:ascii="Times New Roman" w:hAnsi="Times New Roman"/>
                <w:iCs/>
                <w:sz w:val="24"/>
                <w:szCs w:val="24"/>
              </w:rPr>
              <w:tab/>
            </w:r>
            <w:r w:rsidRPr="009100A1">
              <w:rPr>
                <w:rFonts w:ascii="Times New Roman" w:hAnsi="Times New Roman"/>
                <w:sz w:val="24"/>
                <w:szCs w:val="24"/>
              </w:rPr>
              <w:t xml:space="preserve">нормативные документы по охране труда, основы профгигиены, </w:t>
            </w:r>
            <w:proofErr w:type="spellStart"/>
            <w:r w:rsidRPr="009100A1">
              <w:rPr>
                <w:rFonts w:ascii="Times New Roman" w:hAnsi="Times New Roman"/>
                <w:sz w:val="24"/>
                <w:szCs w:val="24"/>
              </w:rPr>
              <w:t>профсанитарии</w:t>
            </w:r>
            <w:proofErr w:type="spellEnd"/>
            <w:r w:rsidRPr="009100A1">
              <w:rPr>
                <w:rFonts w:ascii="Times New Roman" w:hAnsi="Times New Roman"/>
                <w:sz w:val="24"/>
                <w:szCs w:val="24"/>
              </w:rPr>
              <w:t>;</w:t>
            </w:r>
          </w:p>
          <w:p w14:paraId="29B3081C" w14:textId="77777777" w:rsidR="007E7959" w:rsidRPr="009100A1" w:rsidRDefault="007E7959" w:rsidP="00692565">
            <w:pPr>
              <w:spacing w:after="0"/>
              <w:jc w:val="both"/>
              <w:rPr>
                <w:rFonts w:ascii="Times New Roman" w:hAnsi="Times New Roman"/>
                <w:sz w:val="24"/>
                <w:szCs w:val="24"/>
              </w:rPr>
            </w:pPr>
            <w:r w:rsidRPr="009100A1">
              <w:rPr>
                <w:rFonts w:ascii="Times New Roman" w:hAnsi="Times New Roman"/>
                <w:iCs/>
                <w:sz w:val="24"/>
                <w:szCs w:val="24"/>
              </w:rPr>
              <w:t>Зо 01.03</w:t>
            </w:r>
            <w:r w:rsidRPr="009100A1">
              <w:rPr>
                <w:rFonts w:ascii="Times New Roman" w:hAnsi="Times New Roman"/>
                <w:iCs/>
                <w:sz w:val="24"/>
                <w:szCs w:val="24"/>
              </w:rPr>
              <w:tab/>
            </w:r>
            <w:r w:rsidRPr="009100A1">
              <w:rPr>
                <w:rFonts w:ascii="Times New Roman" w:hAnsi="Times New Roman"/>
                <w:sz w:val="24"/>
                <w:szCs w:val="24"/>
              </w:rPr>
              <w:t>правила и нормы охраны труда, техники безопасности, личной и производственной санитарии и противопожарной защиты;</w:t>
            </w:r>
          </w:p>
          <w:p w14:paraId="544AE75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589A1E9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01.05</w:t>
            </w:r>
            <w:r w:rsidRPr="009100A1">
              <w:rPr>
                <w:rFonts w:ascii="Times New Roman" w:hAnsi="Times New Roman"/>
                <w:iCs/>
                <w:sz w:val="24"/>
                <w:szCs w:val="24"/>
              </w:rPr>
              <w:tab/>
            </w:r>
            <w:r w:rsidRPr="009100A1">
              <w:rPr>
                <w:rFonts w:ascii="Times New Roman" w:hAnsi="Times New Roman"/>
                <w:sz w:val="24"/>
                <w:szCs w:val="24"/>
              </w:rPr>
              <w:t>возможные опасные и вредные факторы и средства защиты;</w:t>
            </w:r>
          </w:p>
          <w:p w14:paraId="2B9572B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01.06</w:t>
            </w:r>
            <w:r w:rsidRPr="009100A1">
              <w:rPr>
                <w:rFonts w:ascii="Times New Roman" w:hAnsi="Times New Roman"/>
                <w:iCs/>
                <w:sz w:val="24"/>
                <w:szCs w:val="24"/>
              </w:rPr>
              <w:tab/>
            </w:r>
            <w:r w:rsidRPr="009100A1">
              <w:rPr>
                <w:rFonts w:ascii="Times New Roman" w:hAnsi="Times New Roman"/>
                <w:sz w:val="24"/>
                <w:szCs w:val="24"/>
              </w:rPr>
              <w:t>действие токсичных веществ на организм человека;</w:t>
            </w:r>
          </w:p>
          <w:p w14:paraId="1F5E656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01.07</w:t>
            </w:r>
            <w:r w:rsidRPr="009100A1">
              <w:rPr>
                <w:rFonts w:ascii="Times New Roman" w:hAnsi="Times New Roman"/>
                <w:iCs/>
                <w:sz w:val="24"/>
                <w:szCs w:val="24"/>
              </w:rPr>
              <w:tab/>
              <w:t xml:space="preserve"> </w:t>
            </w:r>
            <w:r w:rsidRPr="009100A1">
              <w:rPr>
                <w:rFonts w:ascii="Times New Roman" w:hAnsi="Times New Roman"/>
                <w:sz w:val="24"/>
                <w:szCs w:val="24"/>
              </w:rPr>
              <w:t xml:space="preserve">категорирование производств по </w:t>
            </w:r>
            <w:proofErr w:type="spellStart"/>
            <w:r w:rsidRPr="009100A1">
              <w:rPr>
                <w:rFonts w:ascii="Times New Roman" w:hAnsi="Times New Roman"/>
                <w:sz w:val="24"/>
                <w:szCs w:val="24"/>
              </w:rPr>
              <w:t>взрыво</w:t>
            </w:r>
            <w:proofErr w:type="spellEnd"/>
            <w:r w:rsidRPr="009100A1">
              <w:rPr>
                <w:rFonts w:ascii="Times New Roman" w:hAnsi="Times New Roman"/>
                <w:sz w:val="24"/>
                <w:szCs w:val="24"/>
              </w:rPr>
              <w:t>-пожароопасности;</w:t>
            </w:r>
          </w:p>
          <w:p w14:paraId="03648CC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01.08</w:t>
            </w:r>
            <w:r w:rsidRPr="009100A1">
              <w:rPr>
                <w:rFonts w:ascii="Times New Roman" w:hAnsi="Times New Roman"/>
                <w:iCs/>
                <w:sz w:val="24"/>
                <w:szCs w:val="24"/>
              </w:rPr>
              <w:tab/>
            </w:r>
            <w:r w:rsidRPr="009100A1">
              <w:rPr>
                <w:rFonts w:ascii="Times New Roman" w:hAnsi="Times New Roman"/>
                <w:sz w:val="24"/>
                <w:szCs w:val="24"/>
              </w:rPr>
              <w:t>меры предупреждения пожаров и взрывов;</w:t>
            </w:r>
          </w:p>
          <w:p w14:paraId="4379E498"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01.09</w:t>
            </w:r>
            <w:r w:rsidRPr="009100A1">
              <w:rPr>
                <w:rFonts w:ascii="Times New Roman" w:hAnsi="Times New Roman"/>
                <w:iCs/>
                <w:sz w:val="24"/>
                <w:szCs w:val="24"/>
              </w:rPr>
              <w:tab/>
            </w:r>
            <w:r w:rsidRPr="009100A1">
              <w:rPr>
                <w:rFonts w:ascii="Times New Roman" w:hAnsi="Times New Roman"/>
                <w:sz w:val="24"/>
                <w:szCs w:val="24"/>
              </w:rPr>
              <w:t>общие требования безопасности на территории организации и производственных помещениях;</w:t>
            </w:r>
          </w:p>
          <w:p w14:paraId="3643727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01.10</w:t>
            </w:r>
            <w:r w:rsidRPr="009100A1">
              <w:rPr>
                <w:rFonts w:ascii="Times New Roman" w:hAnsi="Times New Roman"/>
                <w:iCs/>
                <w:sz w:val="24"/>
                <w:szCs w:val="24"/>
              </w:rPr>
              <w:tab/>
            </w:r>
            <w:r w:rsidRPr="009100A1">
              <w:rPr>
                <w:rFonts w:ascii="Times New Roman" w:hAnsi="Times New Roman"/>
                <w:sz w:val="24"/>
                <w:szCs w:val="24"/>
              </w:rPr>
              <w:t>порядок хранения и использования средств коллективной и индивидуальной защиты;</w:t>
            </w:r>
          </w:p>
          <w:p w14:paraId="5489F6A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iCs/>
                <w:sz w:val="24"/>
                <w:szCs w:val="24"/>
              </w:rPr>
              <w:t>Зо 01.11</w:t>
            </w:r>
            <w:r w:rsidRPr="009100A1">
              <w:rPr>
                <w:rFonts w:ascii="Times New Roman" w:hAnsi="Times New Roman"/>
                <w:iCs/>
                <w:sz w:val="24"/>
                <w:szCs w:val="24"/>
              </w:rPr>
              <w:tab/>
            </w:r>
            <w:r w:rsidRPr="009100A1">
              <w:rPr>
                <w:rFonts w:ascii="Times New Roman" w:hAnsi="Times New Roman"/>
                <w:sz w:val="24"/>
                <w:szCs w:val="24"/>
              </w:rPr>
              <w:t>предельно допустимые концентрации вредных веществ</w:t>
            </w:r>
          </w:p>
          <w:p w14:paraId="4BC80E7A" w14:textId="77777777" w:rsidR="007E7959" w:rsidRPr="009100A1" w:rsidRDefault="007E7959" w:rsidP="00692565">
            <w:pPr>
              <w:spacing w:after="0"/>
              <w:rPr>
                <w:rFonts w:ascii="Times New Roman" w:hAnsi="Times New Roman"/>
                <w:sz w:val="24"/>
                <w:szCs w:val="24"/>
              </w:rPr>
            </w:pPr>
          </w:p>
          <w:p w14:paraId="54E045CC" w14:textId="77777777" w:rsidR="007E7959" w:rsidRPr="009100A1" w:rsidRDefault="007E7959" w:rsidP="00692565">
            <w:pPr>
              <w:spacing w:after="0"/>
              <w:rPr>
                <w:rFonts w:ascii="Times New Roman" w:hAnsi="Times New Roman"/>
                <w:sz w:val="24"/>
                <w:szCs w:val="24"/>
              </w:rPr>
            </w:pPr>
          </w:p>
          <w:p w14:paraId="3AE27708"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02.01</w:t>
            </w:r>
            <w:r w:rsidRPr="009100A1">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1CFD322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02.02</w:t>
            </w:r>
            <w:r w:rsidRPr="009100A1">
              <w:rPr>
                <w:rFonts w:ascii="Times New Roman" w:hAnsi="Times New Roman"/>
                <w:iCs/>
                <w:sz w:val="24"/>
                <w:szCs w:val="24"/>
              </w:rPr>
              <w:tab/>
              <w:t xml:space="preserve">приемы структурирования информации; </w:t>
            </w:r>
          </w:p>
          <w:p w14:paraId="387A614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02.03</w:t>
            </w:r>
            <w:r w:rsidRPr="009100A1">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49F3C454"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02.04</w:t>
            </w:r>
            <w:r w:rsidRPr="009100A1">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27BF9FF0" w14:textId="77777777" w:rsidR="007E7959" w:rsidRPr="009100A1" w:rsidRDefault="007E7959" w:rsidP="00692565">
            <w:pPr>
              <w:spacing w:after="0"/>
              <w:rPr>
                <w:rFonts w:ascii="Times New Roman" w:hAnsi="Times New Roman"/>
                <w:iCs/>
                <w:sz w:val="24"/>
                <w:szCs w:val="24"/>
              </w:rPr>
            </w:pPr>
          </w:p>
          <w:p w14:paraId="7D67705B" w14:textId="77777777" w:rsidR="007E7959" w:rsidRPr="009100A1" w:rsidRDefault="007E7959" w:rsidP="00692565">
            <w:pPr>
              <w:spacing w:after="0"/>
              <w:rPr>
                <w:rFonts w:ascii="Times New Roman" w:hAnsi="Times New Roman"/>
                <w:iCs/>
                <w:sz w:val="24"/>
                <w:szCs w:val="24"/>
              </w:rPr>
            </w:pPr>
          </w:p>
          <w:p w14:paraId="044E5FC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03.01</w:t>
            </w:r>
            <w:r w:rsidRPr="009100A1">
              <w:rPr>
                <w:rFonts w:ascii="Times New Roman" w:hAnsi="Times New Roman"/>
                <w:iCs/>
                <w:sz w:val="24"/>
                <w:szCs w:val="24"/>
              </w:rPr>
              <w:tab/>
              <w:t xml:space="preserve"> содержание актуальной нормативно-правовой документации; </w:t>
            </w:r>
          </w:p>
          <w:p w14:paraId="4DBD0D9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03.02</w:t>
            </w:r>
            <w:r w:rsidRPr="009100A1">
              <w:rPr>
                <w:rFonts w:ascii="Times New Roman" w:hAnsi="Times New Roman"/>
                <w:iCs/>
                <w:sz w:val="24"/>
                <w:szCs w:val="24"/>
              </w:rPr>
              <w:tab/>
              <w:t>современная научная и профессиональная терминология;</w:t>
            </w:r>
          </w:p>
          <w:p w14:paraId="68BE36F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03.03</w:t>
            </w:r>
            <w:r w:rsidRPr="009100A1">
              <w:rPr>
                <w:rFonts w:ascii="Times New Roman" w:hAnsi="Times New Roman"/>
                <w:iCs/>
                <w:sz w:val="24"/>
                <w:szCs w:val="24"/>
              </w:rPr>
              <w:tab/>
              <w:t>возможные траектории профессионального развития и самообразования;</w:t>
            </w:r>
          </w:p>
          <w:p w14:paraId="644F598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03.04</w:t>
            </w:r>
            <w:r w:rsidRPr="009100A1">
              <w:rPr>
                <w:rFonts w:ascii="Times New Roman" w:hAnsi="Times New Roman"/>
                <w:iCs/>
                <w:sz w:val="24"/>
                <w:szCs w:val="24"/>
              </w:rPr>
              <w:tab/>
              <w:t>основы предпринимательской деятельности; основы финансовой грамотности;</w:t>
            </w:r>
          </w:p>
          <w:p w14:paraId="532B5C6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03.05</w:t>
            </w:r>
            <w:r w:rsidRPr="009100A1">
              <w:rPr>
                <w:rFonts w:ascii="Times New Roman" w:hAnsi="Times New Roman"/>
                <w:iCs/>
                <w:sz w:val="24"/>
                <w:szCs w:val="24"/>
              </w:rPr>
              <w:tab/>
              <w:t>правила разработки бизнес-планов;</w:t>
            </w:r>
          </w:p>
          <w:p w14:paraId="4185922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03.06</w:t>
            </w:r>
            <w:r w:rsidRPr="009100A1">
              <w:rPr>
                <w:rFonts w:ascii="Times New Roman" w:hAnsi="Times New Roman"/>
                <w:iCs/>
                <w:sz w:val="24"/>
                <w:szCs w:val="24"/>
              </w:rPr>
              <w:tab/>
              <w:t xml:space="preserve">порядок выстраивания презентации; </w:t>
            </w:r>
          </w:p>
          <w:p w14:paraId="3C447965"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03.07</w:t>
            </w:r>
            <w:r w:rsidRPr="009100A1">
              <w:rPr>
                <w:rFonts w:ascii="Times New Roman" w:hAnsi="Times New Roman"/>
                <w:iCs/>
                <w:sz w:val="24"/>
                <w:szCs w:val="24"/>
              </w:rPr>
              <w:tab/>
              <w:t>кредитные банковские продукты</w:t>
            </w:r>
          </w:p>
          <w:p w14:paraId="29F1FD5F" w14:textId="77777777" w:rsidR="007E7959" w:rsidRPr="009100A1" w:rsidRDefault="007E7959" w:rsidP="00692565">
            <w:pPr>
              <w:spacing w:after="0"/>
              <w:rPr>
                <w:rFonts w:ascii="Times New Roman" w:hAnsi="Times New Roman"/>
                <w:iCs/>
                <w:sz w:val="24"/>
                <w:szCs w:val="24"/>
              </w:rPr>
            </w:pPr>
          </w:p>
          <w:p w14:paraId="4391EBA5" w14:textId="77777777" w:rsidR="007E7959" w:rsidRPr="009100A1" w:rsidRDefault="007E7959" w:rsidP="00692565">
            <w:pPr>
              <w:spacing w:after="0"/>
              <w:rPr>
                <w:rFonts w:ascii="Times New Roman" w:hAnsi="Times New Roman"/>
                <w:iCs/>
                <w:sz w:val="24"/>
                <w:szCs w:val="24"/>
              </w:rPr>
            </w:pPr>
          </w:p>
          <w:p w14:paraId="5009F36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04.01</w:t>
            </w:r>
            <w:r w:rsidRPr="009100A1">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28CAB34C"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04.02</w:t>
            </w:r>
            <w:r w:rsidRPr="009100A1">
              <w:rPr>
                <w:rFonts w:ascii="Times New Roman" w:hAnsi="Times New Roman"/>
                <w:iCs/>
                <w:sz w:val="24"/>
                <w:szCs w:val="24"/>
              </w:rPr>
              <w:tab/>
              <w:t>основы проектной деятельности</w:t>
            </w:r>
          </w:p>
          <w:p w14:paraId="034D2309" w14:textId="77777777" w:rsidR="007E7959" w:rsidRPr="009100A1" w:rsidRDefault="007E7959" w:rsidP="00692565">
            <w:pPr>
              <w:spacing w:after="0"/>
              <w:rPr>
                <w:rFonts w:ascii="Times New Roman" w:hAnsi="Times New Roman"/>
                <w:iCs/>
                <w:sz w:val="24"/>
                <w:szCs w:val="24"/>
              </w:rPr>
            </w:pPr>
          </w:p>
          <w:p w14:paraId="4145BB21" w14:textId="77777777" w:rsidR="007E7959" w:rsidRPr="009100A1" w:rsidRDefault="007E7959" w:rsidP="00692565">
            <w:pPr>
              <w:spacing w:after="0"/>
              <w:rPr>
                <w:rFonts w:ascii="Times New Roman" w:hAnsi="Times New Roman"/>
                <w:iCs/>
                <w:sz w:val="24"/>
                <w:szCs w:val="24"/>
              </w:rPr>
            </w:pPr>
          </w:p>
          <w:p w14:paraId="2B28B6E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05.01</w:t>
            </w:r>
            <w:r w:rsidRPr="009100A1">
              <w:rPr>
                <w:rFonts w:ascii="Times New Roman" w:hAnsi="Times New Roman"/>
                <w:iCs/>
                <w:sz w:val="24"/>
                <w:szCs w:val="24"/>
              </w:rPr>
              <w:tab/>
              <w:t xml:space="preserve">особенности социального и культурного контекста; </w:t>
            </w:r>
          </w:p>
          <w:p w14:paraId="53FEC66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05.02</w:t>
            </w:r>
            <w:r w:rsidRPr="009100A1">
              <w:rPr>
                <w:rFonts w:ascii="Times New Roman" w:hAnsi="Times New Roman"/>
                <w:iCs/>
                <w:sz w:val="24"/>
                <w:szCs w:val="24"/>
              </w:rPr>
              <w:tab/>
              <w:t xml:space="preserve">правила оформления документов </w:t>
            </w:r>
          </w:p>
          <w:p w14:paraId="700EB74F"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и построения устных сообщений</w:t>
            </w:r>
          </w:p>
          <w:p w14:paraId="7F9B33A0" w14:textId="77777777" w:rsidR="007E7959" w:rsidRPr="009100A1" w:rsidRDefault="007E7959" w:rsidP="00692565">
            <w:pPr>
              <w:spacing w:after="0"/>
              <w:rPr>
                <w:rFonts w:ascii="Times New Roman" w:hAnsi="Times New Roman"/>
                <w:iCs/>
                <w:sz w:val="24"/>
                <w:szCs w:val="24"/>
              </w:rPr>
            </w:pPr>
          </w:p>
          <w:p w14:paraId="001890EB" w14:textId="77777777" w:rsidR="007E7959" w:rsidRPr="009100A1" w:rsidRDefault="007E7959" w:rsidP="00692565">
            <w:pPr>
              <w:spacing w:after="0"/>
              <w:rPr>
                <w:rFonts w:ascii="Times New Roman" w:hAnsi="Times New Roman"/>
                <w:iCs/>
                <w:sz w:val="24"/>
                <w:szCs w:val="24"/>
              </w:rPr>
            </w:pPr>
          </w:p>
          <w:p w14:paraId="497C2A5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06.01</w:t>
            </w:r>
            <w:r w:rsidRPr="009100A1">
              <w:rPr>
                <w:rFonts w:ascii="Times New Roman" w:hAnsi="Times New Roman"/>
                <w:iCs/>
                <w:sz w:val="24"/>
                <w:szCs w:val="24"/>
              </w:rPr>
              <w:tab/>
              <w:t xml:space="preserve"> сущность гражданско-патриотической позиции, общечеловеческих ценностей; </w:t>
            </w:r>
          </w:p>
          <w:p w14:paraId="3B7204F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06.02</w:t>
            </w:r>
            <w:r w:rsidRPr="009100A1">
              <w:rPr>
                <w:rFonts w:ascii="Times New Roman" w:hAnsi="Times New Roman"/>
                <w:iCs/>
                <w:sz w:val="24"/>
                <w:szCs w:val="24"/>
              </w:rPr>
              <w:tab/>
              <w:t>значимость профессиональной деятельности по профессии (специальности);</w:t>
            </w:r>
          </w:p>
          <w:p w14:paraId="203503F2"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06.03</w:t>
            </w:r>
            <w:r w:rsidRPr="009100A1">
              <w:rPr>
                <w:rFonts w:ascii="Times New Roman" w:hAnsi="Times New Roman"/>
                <w:iCs/>
                <w:sz w:val="24"/>
                <w:szCs w:val="24"/>
              </w:rPr>
              <w:tab/>
              <w:t>стандарты антикоррупционного поведения и последствия его нарушения.</w:t>
            </w:r>
          </w:p>
          <w:p w14:paraId="2CE525B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07.01</w:t>
            </w:r>
            <w:r w:rsidRPr="009100A1">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6DE3DBC7"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07.02</w:t>
            </w:r>
            <w:r w:rsidRPr="009100A1">
              <w:rPr>
                <w:rFonts w:ascii="Times New Roman" w:hAnsi="Times New Roman"/>
                <w:iCs/>
                <w:sz w:val="24"/>
                <w:szCs w:val="24"/>
              </w:rPr>
              <w:tab/>
              <w:t>основные ресурсы, задействованные в профессиональной деятельности;</w:t>
            </w:r>
          </w:p>
          <w:p w14:paraId="5973516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07.03</w:t>
            </w:r>
            <w:r w:rsidRPr="009100A1">
              <w:rPr>
                <w:rFonts w:ascii="Times New Roman" w:hAnsi="Times New Roman"/>
                <w:iCs/>
                <w:sz w:val="24"/>
                <w:szCs w:val="24"/>
              </w:rPr>
              <w:tab/>
              <w:t>пути обеспечения ресурсосбережения;</w:t>
            </w:r>
          </w:p>
          <w:p w14:paraId="3806129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07.04</w:t>
            </w:r>
            <w:r w:rsidRPr="009100A1">
              <w:rPr>
                <w:rFonts w:ascii="Times New Roman" w:hAnsi="Times New Roman"/>
                <w:iCs/>
                <w:sz w:val="24"/>
                <w:szCs w:val="24"/>
              </w:rPr>
              <w:tab/>
              <w:t>принципы бережливого производства;</w:t>
            </w:r>
          </w:p>
          <w:p w14:paraId="5C04EE18"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07.05</w:t>
            </w:r>
            <w:r w:rsidRPr="009100A1">
              <w:rPr>
                <w:rFonts w:ascii="Times New Roman" w:hAnsi="Times New Roman"/>
                <w:iCs/>
                <w:sz w:val="24"/>
                <w:szCs w:val="24"/>
              </w:rPr>
              <w:tab/>
              <w:t>основные направления изменения климатических условий региона</w:t>
            </w:r>
          </w:p>
          <w:p w14:paraId="442EFF7C" w14:textId="77777777" w:rsidR="007E7959" w:rsidRPr="009100A1" w:rsidRDefault="007E7959" w:rsidP="00692565">
            <w:pPr>
              <w:spacing w:after="0"/>
              <w:rPr>
                <w:rFonts w:ascii="Times New Roman" w:hAnsi="Times New Roman"/>
                <w:iCs/>
                <w:sz w:val="24"/>
                <w:szCs w:val="24"/>
              </w:rPr>
            </w:pPr>
          </w:p>
          <w:p w14:paraId="5A0C200C" w14:textId="77777777" w:rsidR="007E7959" w:rsidRPr="009100A1" w:rsidRDefault="007E7959" w:rsidP="00692565">
            <w:pPr>
              <w:spacing w:after="0"/>
              <w:rPr>
                <w:rFonts w:ascii="Times New Roman" w:hAnsi="Times New Roman"/>
                <w:iCs/>
                <w:sz w:val="24"/>
                <w:szCs w:val="24"/>
              </w:rPr>
            </w:pPr>
          </w:p>
          <w:p w14:paraId="1E364AB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08.01</w:t>
            </w:r>
            <w:r w:rsidRPr="009100A1">
              <w:rPr>
                <w:rFonts w:ascii="Times New Roman" w:hAnsi="Times New Roman"/>
                <w:iCs/>
                <w:sz w:val="24"/>
                <w:szCs w:val="24"/>
              </w:rPr>
              <w:tab/>
              <w:t xml:space="preserve"> роль физической культуры </w:t>
            </w:r>
          </w:p>
          <w:p w14:paraId="23DC5C7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 xml:space="preserve">в общекультурном, профессиональном </w:t>
            </w:r>
          </w:p>
          <w:p w14:paraId="57D3235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и социальном развитии человека;</w:t>
            </w:r>
          </w:p>
          <w:p w14:paraId="5A003EC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08.02</w:t>
            </w:r>
            <w:r w:rsidRPr="009100A1">
              <w:rPr>
                <w:rFonts w:ascii="Times New Roman" w:hAnsi="Times New Roman"/>
                <w:iCs/>
                <w:sz w:val="24"/>
                <w:szCs w:val="24"/>
              </w:rPr>
              <w:tab/>
              <w:t xml:space="preserve">основы здорового образа жизни; </w:t>
            </w:r>
          </w:p>
          <w:p w14:paraId="56749D7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08.03</w:t>
            </w:r>
            <w:r w:rsidRPr="009100A1">
              <w:rPr>
                <w:rFonts w:ascii="Times New Roman" w:hAnsi="Times New Roman"/>
                <w:iCs/>
                <w:sz w:val="24"/>
                <w:szCs w:val="24"/>
              </w:rPr>
              <w:tab/>
              <w:t>условия профессиональной деятельности и зоны риска физического здоровья для профессии (специальности);</w:t>
            </w:r>
          </w:p>
          <w:p w14:paraId="52CA149B"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08.04</w:t>
            </w:r>
            <w:r w:rsidRPr="009100A1">
              <w:rPr>
                <w:rFonts w:ascii="Times New Roman" w:hAnsi="Times New Roman"/>
                <w:iCs/>
                <w:sz w:val="24"/>
                <w:szCs w:val="24"/>
              </w:rPr>
              <w:tab/>
              <w:t>средства профилактики перенапряжения</w:t>
            </w:r>
          </w:p>
          <w:p w14:paraId="2D855C7F" w14:textId="77777777" w:rsidR="007E7959" w:rsidRPr="009100A1" w:rsidRDefault="007E7959" w:rsidP="00692565">
            <w:pPr>
              <w:spacing w:after="0"/>
              <w:rPr>
                <w:rFonts w:ascii="Times New Roman" w:hAnsi="Times New Roman"/>
                <w:iCs/>
                <w:sz w:val="24"/>
                <w:szCs w:val="24"/>
              </w:rPr>
            </w:pPr>
          </w:p>
          <w:p w14:paraId="703A33F9" w14:textId="77777777" w:rsidR="007E7959" w:rsidRPr="009100A1" w:rsidRDefault="007E7959" w:rsidP="00692565">
            <w:pPr>
              <w:spacing w:after="0"/>
              <w:rPr>
                <w:rFonts w:ascii="Times New Roman" w:hAnsi="Times New Roman"/>
                <w:iCs/>
                <w:sz w:val="24"/>
                <w:szCs w:val="24"/>
              </w:rPr>
            </w:pPr>
          </w:p>
          <w:p w14:paraId="03E8CE5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Зо 09.01</w:t>
            </w:r>
            <w:r w:rsidRPr="009100A1">
              <w:rPr>
                <w:rFonts w:ascii="Times New Roman" w:hAnsi="Times New Roman"/>
                <w:iCs/>
                <w:sz w:val="24"/>
                <w:szCs w:val="24"/>
              </w:rPr>
              <w:tab/>
              <w:t xml:space="preserve"> правила построения простых и сложных предложений на профессиональные темы;</w:t>
            </w:r>
          </w:p>
          <w:p w14:paraId="1541D02E"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09.02</w:t>
            </w:r>
            <w:r w:rsidRPr="009100A1">
              <w:rPr>
                <w:rFonts w:ascii="Times New Roman" w:hAnsi="Times New Roman"/>
                <w:iCs/>
                <w:sz w:val="24"/>
                <w:szCs w:val="24"/>
              </w:rPr>
              <w:tab/>
              <w:t xml:space="preserve">основные общеупотребительные глаголы (бытовая </w:t>
            </w:r>
          </w:p>
          <w:p w14:paraId="18DC3AF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и профессиональная лексика);</w:t>
            </w:r>
          </w:p>
          <w:p w14:paraId="53D00AA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09.03</w:t>
            </w:r>
            <w:r w:rsidRPr="009100A1">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F355D1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Зо 09.04</w:t>
            </w:r>
            <w:r w:rsidRPr="009100A1">
              <w:rPr>
                <w:rFonts w:ascii="Times New Roman" w:hAnsi="Times New Roman"/>
                <w:iCs/>
                <w:sz w:val="24"/>
                <w:szCs w:val="24"/>
              </w:rPr>
              <w:tab/>
              <w:t>особенности произношения;</w:t>
            </w:r>
          </w:p>
          <w:p w14:paraId="6D42276E"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iCs/>
                <w:sz w:val="24"/>
                <w:szCs w:val="24"/>
              </w:rPr>
              <w:t>Зо 09.05</w:t>
            </w:r>
            <w:r w:rsidRPr="009100A1">
              <w:rPr>
                <w:rFonts w:ascii="Times New Roman" w:hAnsi="Times New Roman"/>
                <w:iCs/>
                <w:sz w:val="24"/>
                <w:szCs w:val="24"/>
              </w:rPr>
              <w:tab/>
              <w:t>правила чтения текстов профессиональной направленности.</w:t>
            </w:r>
          </w:p>
          <w:p w14:paraId="1DEF9795" w14:textId="77777777" w:rsidR="007E7959" w:rsidRPr="009100A1" w:rsidRDefault="007E7959" w:rsidP="00692565">
            <w:pPr>
              <w:spacing w:after="0"/>
              <w:rPr>
                <w:rFonts w:ascii="Times New Roman" w:hAnsi="Times New Roman"/>
                <w:iCs/>
                <w:sz w:val="24"/>
                <w:szCs w:val="24"/>
              </w:rPr>
            </w:pPr>
          </w:p>
          <w:p w14:paraId="0B96E2E8" w14:textId="77777777" w:rsidR="007E7959" w:rsidRPr="009100A1" w:rsidRDefault="007E7959" w:rsidP="00692565">
            <w:pPr>
              <w:spacing w:after="0"/>
              <w:rPr>
                <w:rFonts w:ascii="Times New Roman" w:hAnsi="Times New Roman"/>
                <w:iCs/>
                <w:sz w:val="24"/>
                <w:szCs w:val="24"/>
              </w:rPr>
            </w:pPr>
          </w:p>
          <w:p w14:paraId="368BA577"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1.1.01 принципов и методов автоматизированного проектирования технических систем;</w:t>
            </w:r>
          </w:p>
          <w:p w14:paraId="26578F23" w14:textId="77777777" w:rsidR="007E7959" w:rsidRPr="009100A1" w:rsidRDefault="007E7959" w:rsidP="00692565">
            <w:pPr>
              <w:spacing w:after="0"/>
              <w:rPr>
                <w:rFonts w:ascii="Times New Roman" w:hAnsi="Times New Roman"/>
                <w:iCs/>
                <w:sz w:val="24"/>
                <w:szCs w:val="24"/>
              </w:rPr>
            </w:pPr>
          </w:p>
          <w:p w14:paraId="081B017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0F1309B8" w14:textId="77777777" w:rsidR="007E7959" w:rsidRPr="009100A1" w:rsidRDefault="007E7959" w:rsidP="00692565">
            <w:pPr>
              <w:spacing w:after="0"/>
              <w:rPr>
                <w:rFonts w:ascii="Times New Roman" w:hAnsi="Times New Roman"/>
                <w:iCs/>
                <w:sz w:val="24"/>
                <w:szCs w:val="24"/>
              </w:rPr>
            </w:pPr>
          </w:p>
          <w:p w14:paraId="68689E20"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1.3.01 технические характеристики элементов систем автоматизации, принципиальные электрические схемы;</w:t>
            </w:r>
          </w:p>
          <w:p w14:paraId="10871A01" w14:textId="77777777" w:rsidR="007E7959" w:rsidRPr="009100A1" w:rsidRDefault="007E7959" w:rsidP="00692565">
            <w:pPr>
              <w:spacing w:after="0"/>
              <w:rPr>
                <w:rFonts w:ascii="Times New Roman" w:hAnsi="Times New Roman"/>
                <w:iCs/>
                <w:sz w:val="24"/>
                <w:szCs w:val="24"/>
              </w:rPr>
            </w:pPr>
          </w:p>
          <w:p w14:paraId="29FD4CD1"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p w14:paraId="7578A718" w14:textId="77777777" w:rsidR="007E7959" w:rsidRPr="009100A1" w:rsidRDefault="007E7959" w:rsidP="00692565">
            <w:pPr>
              <w:spacing w:after="0"/>
              <w:rPr>
                <w:rFonts w:ascii="Times New Roman" w:hAnsi="Times New Roman"/>
                <w:iCs/>
                <w:sz w:val="24"/>
                <w:szCs w:val="24"/>
              </w:rPr>
            </w:pPr>
          </w:p>
          <w:p w14:paraId="30AF344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З 2.1.01 </w:t>
            </w:r>
            <w:r w:rsidRPr="009100A1">
              <w:rPr>
                <w:rFonts w:ascii="Times New Roman" w:hAnsi="Times New Roman"/>
                <w:b/>
                <w:sz w:val="24"/>
                <w:szCs w:val="24"/>
              </w:rPr>
              <w:t>:</w:t>
            </w:r>
            <w:r w:rsidRPr="009100A1">
              <w:rPr>
                <w:rFonts w:ascii="Times New Roman" w:hAnsi="Times New Roman"/>
                <w:sz w:val="24"/>
                <w:szCs w:val="24"/>
              </w:rPr>
              <w:t xml:space="preserve"> теоретических основ и принципов построения автоматизированных систем управления;</w:t>
            </w:r>
          </w:p>
          <w:p w14:paraId="4C74C196" w14:textId="77777777" w:rsidR="007E7959" w:rsidRPr="009100A1" w:rsidRDefault="007E7959" w:rsidP="00692565">
            <w:pPr>
              <w:spacing w:after="0"/>
              <w:rPr>
                <w:rFonts w:ascii="Times New Roman" w:hAnsi="Times New Roman"/>
                <w:iCs/>
                <w:sz w:val="24"/>
                <w:szCs w:val="24"/>
              </w:rPr>
            </w:pPr>
          </w:p>
          <w:p w14:paraId="363369C4" w14:textId="77777777" w:rsidR="007E7959" w:rsidRPr="009100A1" w:rsidRDefault="007E7959" w:rsidP="00692565">
            <w:pPr>
              <w:spacing w:after="0"/>
              <w:rPr>
                <w:rFonts w:ascii="Times New Roman" w:hAnsi="Times New Roman"/>
                <w:iCs/>
                <w:sz w:val="24"/>
                <w:szCs w:val="24"/>
              </w:rPr>
            </w:pPr>
            <w:r w:rsidRPr="009100A1">
              <w:rPr>
                <w:rFonts w:ascii="Times New Roman" w:hAnsi="Times New Roman"/>
                <w:sz w:val="24"/>
                <w:szCs w:val="24"/>
              </w:rPr>
              <w:lastRenderedPageBreak/>
              <w:t>З 2.2.02 технологии монтажа и наладки оборудования автоматизированных систем с учетом специфики технологических процессов;</w:t>
            </w:r>
          </w:p>
          <w:p w14:paraId="6D6D489C" w14:textId="77777777" w:rsidR="007E7959" w:rsidRPr="009100A1" w:rsidRDefault="007E7959" w:rsidP="00692565">
            <w:pPr>
              <w:spacing w:after="0"/>
              <w:rPr>
                <w:rFonts w:ascii="Times New Roman" w:hAnsi="Times New Roman"/>
                <w:iCs/>
                <w:sz w:val="24"/>
                <w:szCs w:val="24"/>
              </w:rPr>
            </w:pPr>
          </w:p>
          <w:p w14:paraId="148782A8"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2.3.01 методов оптимизации работы элементов автоматизированных систем;</w:t>
            </w:r>
          </w:p>
          <w:p w14:paraId="2DAC35C8" w14:textId="77777777" w:rsidR="007E7959" w:rsidRPr="009100A1" w:rsidRDefault="007E7959" w:rsidP="00692565">
            <w:pPr>
              <w:spacing w:after="0"/>
              <w:rPr>
                <w:rFonts w:ascii="Times New Roman" w:hAnsi="Times New Roman"/>
                <w:b/>
                <w:iCs/>
                <w:sz w:val="24"/>
                <w:szCs w:val="24"/>
              </w:rPr>
            </w:pPr>
          </w:p>
          <w:p w14:paraId="42980FD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3.1.01 действующих локальных нормативных актов производства, регулирующих производственно-хозяйственную деятельность;</w:t>
            </w:r>
          </w:p>
          <w:p w14:paraId="5EA3E725" w14:textId="77777777" w:rsidR="007E7959" w:rsidRPr="009100A1" w:rsidRDefault="007E7959" w:rsidP="00692565">
            <w:pPr>
              <w:spacing w:after="0"/>
              <w:rPr>
                <w:rFonts w:ascii="Times New Roman" w:hAnsi="Times New Roman"/>
                <w:b/>
                <w:iCs/>
                <w:sz w:val="24"/>
                <w:szCs w:val="24"/>
              </w:rPr>
            </w:pPr>
          </w:p>
          <w:p w14:paraId="50E759F2" w14:textId="75C7E2DD"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З </w:t>
            </w:r>
            <w:r w:rsidR="00943749" w:rsidRPr="009100A1">
              <w:rPr>
                <w:rFonts w:ascii="Times New Roman" w:hAnsi="Times New Roman"/>
                <w:sz w:val="24"/>
                <w:szCs w:val="24"/>
              </w:rPr>
              <w:t>3.2.01 порядка</w:t>
            </w:r>
            <w:r w:rsidRPr="009100A1">
              <w:rPr>
                <w:rFonts w:ascii="Times New Roman" w:hAnsi="Times New Roman"/>
                <w:sz w:val="24"/>
                <w:szCs w:val="24"/>
              </w:rPr>
              <w:t xml:space="preserve"> разработки и оформления технической документации;</w:t>
            </w:r>
          </w:p>
          <w:p w14:paraId="56727B25" w14:textId="77777777" w:rsidR="007E7959" w:rsidRPr="009100A1" w:rsidRDefault="007E7959" w:rsidP="00692565">
            <w:pPr>
              <w:spacing w:after="0"/>
              <w:rPr>
                <w:rFonts w:ascii="Times New Roman" w:hAnsi="Times New Roman"/>
                <w:b/>
                <w:iCs/>
                <w:sz w:val="24"/>
                <w:szCs w:val="24"/>
              </w:rPr>
            </w:pPr>
          </w:p>
          <w:p w14:paraId="00EB194E"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3.3.06 правил охраны труда, противопожарной и экологической безопасности, правила внутреннего трудового распорядка;</w:t>
            </w:r>
          </w:p>
          <w:p w14:paraId="5636772A" w14:textId="77777777" w:rsidR="007E7959" w:rsidRPr="009100A1" w:rsidRDefault="007E7959" w:rsidP="00692565">
            <w:pPr>
              <w:spacing w:after="0"/>
              <w:rPr>
                <w:rFonts w:ascii="Times New Roman" w:hAnsi="Times New Roman"/>
                <w:iCs/>
                <w:sz w:val="24"/>
                <w:szCs w:val="24"/>
              </w:rPr>
            </w:pPr>
          </w:p>
          <w:p w14:paraId="02865816"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З 4.1.02 правил эксплуатации устройств и функциональных блоков систем автоматизации;</w:t>
            </w:r>
          </w:p>
          <w:p w14:paraId="76EDEA0E" w14:textId="77777777" w:rsidR="007E7959" w:rsidRPr="009100A1" w:rsidRDefault="007E7959" w:rsidP="00692565">
            <w:pPr>
              <w:spacing w:after="0"/>
              <w:rPr>
                <w:rFonts w:ascii="Times New Roman" w:hAnsi="Times New Roman"/>
                <w:iCs/>
                <w:sz w:val="24"/>
                <w:szCs w:val="24"/>
              </w:rPr>
            </w:pPr>
          </w:p>
          <w:p w14:paraId="2038FF6B" w14:textId="77777777" w:rsidR="007E7959" w:rsidRPr="009100A1" w:rsidRDefault="007E7959" w:rsidP="00692565">
            <w:pPr>
              <w:spacing w:after="0"/>
              <w:rPr>
                <w:rFonts w:ascii="Times New Roman" w:hAnsi="Times New Roman"/>
                <w:iCs/>
                <w:sz w:val="24"/>
                <w:szCs w:val="24"/>
              </w:rPr>
            </w:pPr>
          </w:p>
          <w:p w14:paraId="45AB7EAB" w14:textId="77777777" w:rsidR="007E7959" w:rsidRPr="009100A1" w:rsidRDefault="007E7959" w:rsidP="00692565">
            <w:pPr>
              <w:spacing w:after="0"/>
              <w:rPr>
                <w:rFonts w:ascii="Times New Roman" w:hAnsi="Times New Roman"/>
                <w:iCs/>
                <w:sz w:val="24"/>
                <w:szCs w:val="24"/>
              </w:rPr>
            </w:pPr>
          </w:p>
          <w:p w14:paraId="5F2734F2" w14:textId="77777777" w:rsidR="007E7959" w:rsidRPr="009100A1" w:rsidRDefault="007E7959" w:rsidP="00692565">
            <w:pPr>
              <w:spacing w:after="0"/>
              <w:rPr>
                <w:rFonts w:ascii="Times New Roman" w:hAnsi="Times New Roman"/>
                <w:iCs/>
                <w:sz w:val="24"/>
                <w:szCs w:val="24"/>
              </w:rPr>
            </w:pPr>
          </w:p>
          <w:p w14:paraId="7E27050C" w14:textId="35E772CA"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 xml:space="preserve">З </w:t>
            </w:r>
            <w:r w:rsidR="00943749" w:rsidRPr="009100A1">
              <w:rPr>
                <w:rFonts w:ascii="Times New Roman" w:hAnsi="Times New Roman"/>
                <w:sz w:val="24"/>
                <w:szCs w:val="24"/>
              </w:rPr>
              <w:t>4.2.01 методы</w:t>
            </w:r>
            <w:r w:rsidRPr="009100A1">
              <w:rPr>
                <w:rFonts w:ascii="Times New Roman" w:hAnsi="Times New Roman"/>
                <w:sz w:val="24"/>
                <w:szCs w:val="24"/>
              </w:rPr>
              <w:t xml:space="preserve"> диагностики и восстановления работоспособности устройств и функциональных блоков систем автоматизации;</w:t>
            </w:r>
          </w:p>
          <w:p w14:paraId="39F99518" w14:textId="77777777" w:rsidR="007E7959" w:rsidRPr="009100A1" w:rsidRDefault="007E7959" w:rsidP="00692565">
            <w:pPr>
              <w:spacing w:after="0"/>
              <w:rPr>
                <w:rFonts w:ascii="Times New Roman" w:hAnsi="Times New Roman"/>
                <w:b/>
                <w:iCs/>
                <w:sz w:val="24"/>
                <w:szCs w:val="24"/>
              </w:rPr>
            </w:pPr>
          </w:p>
          <w:p w14:paraId="36D99DC0" w14:textId="77777777" w:rsidR="007E7959" w:rsidRPr="009100A1" w:rsidRDefault="007E7959" w:rsidP="00692565">
            <w:pPr>
              <w:spacing w:after="0"/>
              <w:rPr>
                <w:rFonts w:ascii="Times New Roman" w:hAnsi="Times New Roman"/>
                <w:b/>
                <w:iCs/>
                <w:sz w:val="24"/>
                <w:szCs w:val="24"/>
              </w:rPr>
            </w:pPr>
            <w:r w:rsidRPr="009100A1">
              <w:rPr>
                <w:rFonts w:ascii="Times New Roman" w:hAnsi="Times New Roman"/>
                <w:sz w:val="24"/>
                <w:szCs w:val="24"/>
              </w:rPr>
              <w:t>З 4.3.02 порядка и периодичности планово-предупредительного и профилактического ремонта;</w:t>
            </w:r>
          </w:p>
          <w:p w14:paraId="55859508" w14:textId="77777777" w:rsidR="007E7959" w:rsidRPr="009100A1" w:rsidRDefault="007E7959" w:rsidP="00692565">
            <w:pPr>
              <w:spacing w:after="0"/>
              <w:rPr>
                <w:rFonts w:ascii="Times New Roman" w:hAnsi="Times New Roman"/>
                <w:sz w:val="24"/>
                <w:szCs w:val="24"/>
              </w:rPr>
            </w:pPr>
          </w:p>
          <w:p w14:paraId="00B33C49" w14:textId="77777777" w:rsidR="007E7959" w:rsidRPr="009100A1" w:rsidRDefault="007E7959" w:rsidP="00692565">
            <w:pPr>
              <w:spacing w:after="0"/>
              <w:rPr>
                <w:rFonts w:ascii="Times New Roman" w:hAnsi="Times New Roman"/>
                <w:sz w:val="24"/>
                <w:szCs w:val="24"/>
              </w:rPr>
            </w:pPr>
          </w:p>
          <w:p w14:paraId="771C70F7" w14:textId="77777777" w:rsidR="007E7959" w:rsidRPr="009100A1" w:rsidRDefault="007E7959" w:rsidP="00692565">
            <w:pPr>
              <w:spacing w:after="0"/>
              <w:rPr>
                <w:rFonts w:ascii="Times New Roman" w:hAnsi="Times New Roman"/>
                <w:sz w:val="24"/>
                <w:szCs w:val="24"/>
              </w:rPr>
            </w:pPr>
          </w:p>
          <w:p w14:paraId="1926B9A2" w14:textId="77777777" w:rsidR="007E7959" w:rsidRPr="009100A1" w:rsidRDefault="007E7959" w:rsidP="00692565">
            <w:pPr>
              <w:spacing w:after="0"/>
              <w:rPr>
                <w:rFonts w:ascii="Times New Roman" w:hAnsi="Times New Roman"/>
                <w:sz w:val="24"/>
                <w:szCs w:val="24"/>
              </w:rPr>
            </w:pPr>
          </w:p>
          <w:p w14:paraId="7DAC2B47" w14:textId="77777777" w:rsidR="007E7959" w:rsidRPr="009100A1" w:rsidRDefault="007E7959" w:rsidP="00692565">
            <w:pPr>
              <w:spacing w:after="0"/>
              <w:rPr>
                <w:rFonts w:ascii="Times New Roman" w:hAnsi="Times New Roman"/>
                <w:b/>
                <w:sz w:val="24"/>
                <w:szCs w:val="24"/>
              </w:rPr>
            </w:pPr>
          </w:p>
          <w:p w14:paraId="5105422C" w14:textId="77777777" w:rsidR="007E7959" w:rsidRPr="009100A1" w:rsidRDefault="007E7959" w:rsidP="00692565">
            <w:pPr>
              <w:pStyle w:val="affffff6"/>
              <w:spacing w:line="276" w:lineRule="auto"/>
            </w:pPr>
            <w:r w:rsidRPr="009100A1">
              <w:rPr>
                <w:b/>
                <w:iCs/>
              </w:rPr>
              <w:lastRenderedPageBreak/>
              <w:t>Перечень умений, осваиваемых в рамках дисциплины:</w:t>
            </w:r>
            <w:r w:rsidRPr="009100A1">
              <w:t xml:space="preserve"> </w:t>
            </w:r>
          </w:p>
          <w:p w14:paraId="51C863B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0FA6DD4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01.02</w:t>
            </w:r>
            <w:r w:rsidRPr="009100A1">
              <w:rPr>
                <w:rFonts w:ascii="Times New Roman" w:hAnsi="Times New Roman"/>
                <w:iCs/>
                <w:sz w:val="24"/>
                <w:szCs w:val="24"/>
              </w:rPr>
              <w:tab/>
              <w:t>использовать средства коллективной и индивидуальной защиты;</w:t>
            </w:r>
          </w:p>
          <w:p w14:paraId="0F84505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620B58D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85B5F1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145C817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3BDEEF2C"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01.07</w:t>
            </w:r>
            <w:r w:rsidRPr="009100A1">
              <w:rPr>
                <w:rFonts w:ascii="Times New Roman" w:hAnsi="Times New Roman"/>
                <w:iCs/>
                <w:sz w:val="24"/>
                <w:szCs w:val="24"/>
              </w:rPr>
              <w:tab/>
              <w:t xml:space="preserve"> </w:t>
            </w:r>
            <w:r w:rsidRPr="009100A1">
              <w:rPr>
                <w:rFonts w:ascii="Times New Roman" w:eastAsia="Calibri" w:hAnsi="Times New Roman"/>
                <w:sz w:val="24"/>
                <w:szCs w:val="24"/>
                <w:lang w:eastAsia="en-US"/>
              </w:rPr>
              <w:t>инструктировать подчиненных работников (персонал) по вопросам техники безопасности;</w:t>
            </w:r>
          </w:p>
          <w:p w14:paraId="728A2F0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01.08</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p w14:paraId="3A3AA9F5" w14:textId="77777777" w:rsidR="007E7959" w:rsidRPr="009100A1" w:rsidRDefault="007E7959" w:rsidP="00692565">
            <w:pPr>
              <w:pStyle w:val="affffff6"/>
              <w:spacing w:line="276" w:lineRule="auto"/>
              <w:rPr>
                <w:iCs/>
              </w:rPr>
            </w:pPr>
            <w:r w:rsidRPr="009100A1">
              <w:rPr>
                <w:iCs/>
              </w:rPr>
              <w:t>Уо 01.09</w:t>
            </w:r>
            <w:r w:rsidRPr="009100A1">
              <w:rPr>
                <w:iCs/>
              </w:rPr>
              <w:tab/>
              <w:t>оценивать результат и последствия своих действий (самостоятельно или с помощью наставника)</w:t>
            </w:r>
          </w:p>
          <w:p w14:paraId="7796FF6E" w14:textId="77777777" w:rsidR="007E7959" w:rsidRPr="009100A1" w:rsidRDefault="007E7959" w:rsidP="00692565">
            <w:pPr>
              <w:pStyle w:val="affffff6"/>
              <w:spacing w:line="276" w:lineRule="auto"/>
              <w:rPr>
                <w:iCs/>
              </w:rPr>
            </w:pPr>
          </w:p>
          <w:p w14:paraId="76D22095" w14:textId="77777777" w:rsidR="007E7959" w:rsidRPr="009100A1" w:rsidRDefault="007E7959" w:rsidP="00692565">
            <w:pPr>
              <w:pStyle w:val="affffff6"/>
              <w:spacing w:line="276" w:lineRule="auto"/>
              <w:rPr>
                <w:iCs/>
              </w:rPr>
            </w:pPr>
          </w:p>
          <w:p w14:paraId="7638FD9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0366A298"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Уо 02.02</w:t>
            </w:r>
            <w:r w:rsidRPr="009100A1">
              <w:rPr>
                <w:rFonts w:ascii="Times New Roman" w:hAnsi="Times New Roman"/>
                <w:iCs/>
                <w:sz w:val="24"/>
                <w:szCs w:val="24"/>
              </w:rPr>
              <w:tab/>
              <w:t>использовать средства коллективной и индивидуальной защиты;</w:t>
            </w:r>
          </w:p>
          <w:p w14:paraId="13784F0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097B8C2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02.04</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3BD06F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65C023A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02.06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172521FA" w14:textId="77777777" w:rsidR="007E7959" w:rsidRPr="009100A1" w:rsidRDefault="007E7959" w:rsidP="00692565">
            <w:pPr>
              <w:pStyle w:val="affffff6"/>
              <w:spacing w:line="276" w:lineRule="auto"/>
            </w:pPr>
            <w:r w:rsidRPr="009100A1">
              <w:rPr>
                <w:iCs/>
              </w:rPr>
              <w:t>Уо 02.07</w:t>
            </w:r>
            <w:r w:rsidRPr="009100A1">
              <w:rPr>
                <w:iCs/>
              </w:rPr>
              <w:tab/>
              <w:t xml:space="preserve"> </w:t>
            </w:r>
            <w:r w:rsidRPr="009100A1">
              <w:t>инструктировать подчиненных работников (персонал) по вопросам техники безопасности;</w:t>
            </w:r>
          </w:p>
          <w:p w14:paraId="069538E8" w14:textId="77777777" w:rsidR="007E7959" w:rsidRPr="009100A1" w:rsidRDefault="007E7959" w:rsidP="00692565">
            <w:pPr>
              <w:pStyle w:val="affffff6"/>
              <w:spacing w:line="276" w:lineRule="auto"/>
            </w:pPr>
          </w:p>
          <w:p w14:paraId="25B4E1E4" w14:textId="77777777" w:rsidR="007E7959" w:rsidRPr="009100A1" w:rsidRDefault="007E7959" w:rsidP="00692565">
            <w:pPr>
              <w:pStyle w:val="affffff6"/>
              <w:spacing w:line="276" w:lineRule="auto"/>
            </w:pPr>
          </w:p>
          <w:p w14:paraId="274AB7DA"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787BFFB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03.02</w:t>
            </w:r>
            <w:r w:rsidRPr="009100A1">
              <w:rPr>
                <w:rFonts w:ascii="Times New Roman" w:hAnsi="Times New Roman"/>
                <w:iCs/>
                <w:sz w:val="24"/>
                <w:szCs w:val="24"/>
              </w:rPr>
              <w:tab/>
              <w:t>использовать средства коллективной и индивидуальной защиты;</w:t>
            </w:r>
          </w:p>
          <w:p w14:paraId="480EAB7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03.03</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r w:rsidRPr="009100A1">
              <w:rPr>
                <w:rFonts w:ascii="Times New Roman" w:hAnsi="Times New Roman"/>
                <w:iCs/>
                <w:sz w:val="24"/>
                <w:szCs w:val="24"/>
              </w:rPr>
              <w:t xml:space="preserve"> Уо 03.04</w:t>
            </w:r>
            <w:r w:rsidRPr="009100A1">
              <w:rPr>
                <w:rFonts w:ascii="Times New Roman" w:hAnsi="Times New Roman"/>
                <w:iCs/>
                <w:sz w:val="24"/>
                <w:szCs w:val="24"/>
              </w:rPr>
              <w:tab/>
            </w:r>
            <w:r w:rsidRPr="009100A1">
              <w:rPr>
                <w:rFonts w:ascii="Times New Roman" w:hAnsi="Times New Roman"/>
                <w:sz w:val="24"/>
                <w:szCs w:val="24"/>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w:t>
            </w:r>
            <w:r w:rsidRPr="009100A1">
              <w:rPr>
                <w:rFonts w:ascii="Times New Roman" w:hAnsi="Times New Roman"/>
                <w:sz w:val="24"/>
                <w:szCs w:val="24"/>
              </w:rPr>
              <w:lastRenderedPageBreak/>
              <w:t>профилактические мероприятия по технике безопасности и производственной санитарии;</w:t>
            </w:r>
          </w:p>
          <w:p w14:paraId="75D4918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03.05</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76DFC2B4"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03.06</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013D6B81"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03.07</w:t>
            </w:r>
            <w:r w:rsidRPr="009100A1">
              <w:rPr>
                <w:rFonts w:ascii="Times New Roman" w:hAnsi="Times New Roman"/>
                <w:iCs/>
                <w:sz w:val="24"/>
                <w:szCs w:val="24"/>
              </w:rPr>
              <w:tab/>
              <w:t>оценивать результат и последствия своих действий (самостоятельно или с помощью наставника)</w:t>
            </w:r>
          </w:p>
          <w:p w14:paraId="2C51EDEF"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5E21BAE5"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4F0BDD1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04.01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152C865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04.02</w:t>
            </w:r>
            <w:r w:rsidRPr="009100A1">
              <w:rPr>
                <w:rFonts w:ascii="Times New Roman" w:hAnsi="Times New Roman"/>
                <w:iCs/>
                <w:sz w:val="24"/>
                <w:szCs w:val="24"/>
              </w:rPr>
              <w:tab/>
              <w:t>использовать средства коллективной и индивидуальной защиты;</w:t>
            </w:r>
          </w:p>
          <w:p w14:paraId="682A2459"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33C15063"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1A35A894"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iCs/>
                <w:sz w:val="24"/>
                <w:szCs w:val="24"/>
              </w:rPr>
              <w:t>Уо 05.01</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790FB9A"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30110183"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1773CBC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06.01</w:t>
            </w:r>
            <w:r w:rsidRPr="009100A1">
              <w:rPr>
                <w:rFonts w:ascii="Times New Roman" w:hAnsi="Times New Roman"/>
                <w:iCs/>
                <w:sz w:val="24"/>
                <w:szCs w:val="24"/>
              </w:rPr>
              <w:tab/>
              <w:t>использовать средства коллективной и индивидуальной защиты;</w:t>
            </w:r>
          </w:p>
          <w:p w14:paraId="505CFB7D"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06.02</w:t>
            </w:r>
            <w:r w:rsidRPr="009100A1">
              <w:rPr>
                <w:rFonts w:ascii="Times New Roman" w:hAnsi="Times New Roman"/>
                <w:iCs/>
                <w:sz w:val="24"/>
                <w:szCs w:val="24"/>
              </w:rPr>
              <w:tab/>
            </w:r>
            <w:r w:rsidRPr="009100A1">
              <w:rPr>
                <w:rFonts w:ascii="Times New Roman" w:eastAsia="Calibri" w:hAnsi="Times New Roman"/>
                <w:sz w:val="24"/>
                <w:szCs w:val="24"/>
                <w:lang w:eastAsia="en-US"/>
              </w:rPr>
              <w:t>определять и проводить анализ опасных и вредных факторов в сфере профессиональной деятельности;</w:t>
            </w:r>
          </w:p>
          <w:p w14:paraId="1A28C9B9"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lastRenderedPageBreak/>
              <w:t>Уо 06.03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29CF737C"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168E152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07.01</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63CDEFA6"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07.02</w:t>
            </w:r>
            <w:r w:rsidRPr="009100A1">
              <w:rPr>
                <w:rFonts w:ascii="Times New Roman" w:hAnsi="Times New Roman"/>
                <w:iCs/>
                <w:sz w:val="24"/>
                <w:szCs w:val="24"/>
              </w:rPr>
              <w:tab/>
              <w:t xml:space="preserve"> </w:t>
            </w:r>
            <w:r w:rsidRPr="009100A1">
              <w:rPr>
                <w:rFonts w:ascii="Times New Roman" w:eastAsia="Calibri" w:hAnsi="Times New Roman"/>
                <w:sz w:val="24"/>
                <w:szCs w:val="24"/>
                <w:lang w:eastAsia="en-US"/>
              </w:rPr>
              <w:t>инструктировать подчиненных работников (персонал) по вопросам техники безопасности;</w:t>
            </w:r>
          </w:p>
          <w:p w14:paraId="6E6FB0E2"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07.03</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p w14:paraId="4DE1B86D"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676CFDD8"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5B5335E9"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224821C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08.01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4445C6D5"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08.02</w:t>
            </w:r>
            <w:r w:rsidRPr="009100A1">
              <w:rPr>
                <w:rFonts w:ascii="Times New Roman" w:hAnsi="Times New Roman"/>
                <w:iCs/>
                <w:sz w:val="24"/>
                <w:szCs w:val="24"/>
              </w:rPr>
              <w:tab/>
            </w:r>
            <w:r w:rsidRPr="009100A1">
              <w:rPr>
                <w:rFonts w:ascii="Times New Roman" w:hAnsi="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3E9C1E7" w14:textId="77777777" w:rsidR="007E7959" w:rsidRPr="009100A1" w:rsidRDefault="007E7959" w:rsidP="00692565">
            <w:pPr>
              <w:suppressAutoHyphens/>
              <w:spacing w:after="0"/>
              <w:jc w:val="both"/>
              <w:rPr>
                <w:rFonts w:ascii="Times New Roman" w:eastAsia="Calibri" w:hAnsi="Times New Roman"/>
                <w:sz w:val="24"/>
                <w:szCs w:val="24"/>
                <w:lang w:eastAsia="en-US"/>
              </w:rPr>
            </w:pPr>
            <w:r w:rsidRPr="009100A1">
              <w:rPr>
                <w:rFonts w:ascii="Times New Roman" w:hAnsi="Times New Roman"/>
                <w:iCs/>
                <w:sz w:val="24"/>
                <w:szCs w:val="24"/>
              </w:rPr>
              <w:t>Уо 08.03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79C0A3AA"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6E53AE69"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1B56E383"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09.01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6F62EBAF"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09.02</w:t>
            </w:r>
            <w:r w:rsidRPr="009100A1">
              <w:rPr>
                <w:rFonts w:ascii="Times New Roman" w:hAnsi="Times New Roman"/>
                <w:iCs/>
                <w:sz w:val="24"/>
                <w:szCs w:val="24"/>
              </w:rPr>
              <w:tab/>
              <w:t>использовать средства коллективной и индивидуальной защиты;</w:t>
            </w:r>
          </w:p>
          <w:p w14:paraId="40F88346"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18D0E116"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2057B580"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lastRenderedPageBreak/>
              <w:t>Уо 10.01</w:t>
            </w:r>
            <w:r w:rsidRPr="009100A1">
              <w:rPr>
                <w:rFonts w:ascii="Times New Roman" w:hAnsi="Times New Roman"/>
                <w:iCs/>
                <w:sz w:val="24"/>
                <w:szCs w:val="24"/>
              </w:rPr>
              <w:tab/>
              <w:t>установленного образца по охране труда, соблюдать сроки ее заполнения и условия хранения;</w:t>
            </w:r>
          </w:p>
          <w:p w14:paraId="5FDAC54B"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10.02</w:t>
            </w:r>
            <w:r w:rsidRPr="009100A1">
              <w:rPr>
                <w:rFonts w:ascii="Times New Roman" w:hAnsi="Times New Roman"/>
                <w:iCs/>
                <w:sz w:val="24"/>
                <w:szCs w:val="24"/>
              </w:rPr>
              <w:tab/>
            </w:r>
            <w:r w:rsidRPr="009100A1">
              <w:rPr>
                <w:rFonts w:ascii="Times New Roman" w:eastAsia="Calibri" w:hAnsi="Times New Roman"/>
                <w:sz w:val="24"/>
                <w:szCs w:val="24"/>
                <w:lang w:eastAsia="en-US"/>
              </w:rPr>
              <w:t>применять безопасные приемы труда на территории организации и в производственных помещениях;</w:t>
            </w:r>
          </w:p>
          <w:p w14:paraId="66CFA742"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10.03</w:t>
            </w:r>
            <w:r w:rsidRPr="009100A1">
              <w:rPr>
                <w:rFonts w:ascii="Times New Roman" w:hAnsi="Times New Roman"/>
                <w:iCs/>
                <w:sz w:val="24"/>
                <w:szCs w:val="24"/>
              </w:rPr>
              <w:tab/>
            </w:r>
            <w:r w:rsidRPr="009100A1">
              <w:rPr>
                <w:rFonts w:ascii="Times New Roman" w:eastAsia="Calibri" w:hAnsi="Times New Roman"/>
                <w:sz w:val="24"/>
                <w:szCs w:val="24"/>
                <w:lang w:eastAsia="en-US"/>
              </w:rPr>
              <w:t xml:space="preserve">проводить аттестацию рабочих мест по условиям труда и </w:t>
            </w:r>
            <w:proofErr w:type="spellStart"/>
            <w:r w:rsidRPr="009100A1">
              <w:rPr>
                <w:rFonts w:ascii="Times New Roman" w:eastAsia="Calibri" w:hAnsi="Times New Roman"/>
                <w:sz w:val="24"/>
                <w:szCs w:val="24"/>
                <w:lang w:eastAsia="en-US"/>
              </w:rPr>
              <w:t>травмобезопасности</w:t>
            </w:r>
            <w:proofErr w:type="spellEnd"/>
            <w:r w:rsidRPr="009100A1">
              <w:rPr>
                <w:rFonts w:ascii="Times New Roman" w:eastAsia="Calibri" w:hAnsi="Times New Roman"/>
                <w:sz w:val="24"/>
                <w:szCs w:val="24"/>
                <w:lang w:eastAsia="en-US"/>
              </w:rPr>
              <w:t>;</w:t>
            </w:r>
          </w:p>
          <w:p w14:paraId="47508716"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10.04</w:t>
            </w:r>
            <w:r w:rsidRPr="009100A1">
              <w:rPr>
                <w:rFonts w:ascii="Times New Roman" w:hAnsi="Times New Roman"/>
                <w:iCs/>
                <w:sz w:val="24"/>
                <w:szCs w:val="24"/>
              </w:rPr>
              <w:tab/>
            </w:r>
            <w:r w:rsidRPr="009100A1">
              <w:rPr>
                <w:rFonts w:ascii="Times New Roman" w:eastAsia="Calibri" w:hAnsi="Times New Roman"/>
                <w:sz w:val="24"/>
                <w:szCs w:val="24"/>
                <w:lang w:eastAsia="en-US"/>
              </w:rPr>
              <w:t>соблюдать правила безопасности труда, производственной санитарии и пожарной безопасности</w:t>
            </w:r>
          </w:p>
          <w:p w14:paraId="775B3759" w14:textId="77777777" w:rsidR="007E7959" w:rsidRPr="009100A1" w:rsidRDefault="007E7959" w:rsidP="00692565">
            <w:pPr>
              <w:suppressAutoHyphens/>
              <w:spacing w:after="0"/>
              <w:jc w:val="both"/>
              <w:rPr>
                <w:rFonts w:ascii="Times New Roman" w:hAnsi="Times New Roman"/>
                <w:iCs/>
                <w:sz w:val="24"/>
                <w:szCs w:val="24"/>
              </w:rPr>
            </w:pPr>
            <w:r w:rsidRPr="009100A1">
              <w:rPr>
                <w:rFonts w:ascii="Times New Roman" w:hAnsi="Times New Roman"/>
                <w:iCs/>
                <w:sz w:val="24"/>
                <w:szCs w:val="24"/>
              </w:rPr>
              <w:t>Уо 10.05</w:t>
            </w:r>
            <w:r w:rsidRPr="009100A1">
              <w:rPr>
                <w:rFonts w:ascii="Times New Roman" w:hAnsi="Times New Roman"/>
                <w:iCs/>
                <w:sz w:val="24"/>
                <w:szCs w:val="24"/>
              </w:rPr>
              <w:tab/>
              <w:t>оценивать результат и последствия своих действий (самостоятельно или с помощью наставника)</w:t>
            </w:r>
          </w:p>
          <w:p w14:paraId="016741CE"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715421AC"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439CB946"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6E7C861F"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3A324F58"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371AB504"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169F3053" w14:textId="77777777" w:rsidR="007E7959" w:rsidRPr="009100A1" w:rsidRDefault="007E7959" w:rsidP="00692565">
            <w:pPr>
              <w:suppressAutoHyphens/>
              <w:spacing w:after="0"/>
              <w:jc w:val="both"/>
              <w:rPr>
                <w:rFonts w:ascii="Times New Roman" w:eastAsia="Calibri" w:hAnsi="Times New Roman"/>
                <w:b/>
                <w:sz w:val="24"/>
                <w:szCs w:val="24"/>
                <w:lang w:eastAsia="en-US"/>
              </w:rPr>
            </w:pPr>
            <w:r w:rsidRPr="009100A1">
              <w:rPr>
                <w:rFonts w:ascii="Times New Roman" w:hAnsi="Times New Roman"/>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740D99C5" w14:textId="77777777" w:rsidR="007E7959" w:rsidRPr="009100A1" w:rsidRDefault="007E7959" w:rsidP="00692565">
            <w:pPr>
              <w:suppressAutoHyphens/>
              <w:spacing w:after="0"/>
              <w:jc w:val="both"/>
              <w:rPr>
                <w:rFonts w:ascii="Times New Roman" w:eastAsia="Calibri" w:hAnsi="Times New Roman"/>
                <w:sz w:val="24"/>
                <w:szCs w:val="24"/>
                <w:lang w:eastAsia="en-US"/>
              </w:rPr>
            </w:pPr>
          </w:p>
          <w:p w14:paraId="48D10E8E" w14:textId="77777777" w:rsidR="007E7959" w:rsidRPr="009100A1" w:rsidRDefault="007E7959" w:rsidP="00692565">
            <w:pPr>
              <w:suppressAutoHyphens/>
              <w:spacing w:after="0"/>
              <w:jc w:val="both"/>
              <w:rPr>
                <w:rFonts w:ascii="Times New Roman" w:eastAsia="Calibri" w:hAnsi="Times New Roman"/>
                <w:b/>
                <w:sz w:val="24"/>
                <w:szCs w:val="24"/>
                <w:lang w:eastAsia="en-US"/>
              </w:rPr>
            </w:pPr>
            <w:r w:rsidRPr="009100A1">
              <w:rPr>
                <w:rFonts w:ascii="Times New Roman" w:hAnsi="Times New Roman"/>
                <w:sz w:val="24"/>
                <w:szCs w:val="24"/>
              </w:rPr>
              <w:t>У 1.3.01</w:t>
            </w:r>
            <w:r w:rsidRPr="009100A1">
              <w:rPr>
                <w:rFonts w:ascii="Times New Roman" w:hAnsi="Times New Roman"/>
                <w:b/>
                <w:sz w:val="24"/>
                <w:szCs w:val="24"/>
              </w:rPr>
              <w:t xml:space="preserve"> </w:t>
            </w:r>
            <w:r w:rsidRPr="009100A1">
              <w:rPr>
                <w:rFonts w:ascii="Times New Roman" w:hAnsi="Times New Roman"/>
                <w:sz w:val="24"/>
                <w:szCs w:val="24"/>
              </w:rPr>
              <w:t>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17283E52" w14:textId="77777777" w:rsidR="007E7959" w:rsidRPr="009100A1" w:rsidRDefault="007E7959" w:rsidP="00692565">
            <w:pPr>
              <w:suppressAutoHyphens/>
              <w:spacing w:after="0"/>
              <w:jc w:val="both"/>
              <w:rPr>
                <w:rFonts w:ascii="Times New Roman" w:eastAsia="Calibri" w:hAnsi="Times New Roman"/>
                <w:b/>
                <w:sz w:val="24"/>
                <w:szCs w:val="24"/>
                <w:lang w:eastAsia="en-US"/>
              </w:rPr>
            </w:pPr>
          </w:p>
          <w:p w14:paraId="7DEB965E" w14:textId="77777777" w:rsidR="007E7959" w:rsidRPr="009100A1" w:rsidRDefault="007E7959" w:rsidP="00692565">
            <w:pPr>
              <w:suppressAutoHyphens/>
              <w:spacing w:after="0"/>
              <w:jc w:val="both"/>
              <w:rPr>
                <w:rFonts w:ascii="Times New Roman" w:hAnsi="Times New Roman"/>
                <w:iCs/>
                <w:sz w:val="24"/>
                <w:szCs w:val="24"/>
              </w:rPr>
            </w:pPr>
          </w:p>
          <w:p w14:paraId="51F49865"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lastRenderedPageBreak/>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2F874B76" w14:textId="77777777" w:rsidR="007E7959" w:rsidRPr="009100A1" w:rsidRDefault="007E7959" w:rsidP="00692565">
            <w:pPr>
              <w:suppressAutoHyphens/>
              <w:spacing w:after="0"/>
              <w:jc w:val="both"/>
              <w:rPr>
                <w:rFonts w:ascii="Times New Roman" w:hAnsi="Times New Roman"/>
                <w:b/>
                <w:iCs/>
                <w:sz w:val="24"/>
                <w:szCs w:val="24"/>
              </w:rPr>
            </w:pPr>
          </w:p>
          <w:p w14:paraId="7466AF80"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2267C633" w14:textId="77777777" w:rsidR="007E7959" w:rsidRPr="009100A1" w:rsidRDefault="007E7959" w:rsidP="00692565">
            <w:pPr>
              <w:suppressAutoHyphens/>
              <w:spacing w:after="0"/>
              <w:jc w:val="both"/>
              <w:rPr>
                <w:rFonts w:ascii="Times New Roman" w:hAnsi="Times New Roman"/>
                <w:iCs/>
                <w:sz w:val="24"/>
                <w:szCs w:val="24"/>
              </w:rPr>
            </w:pPr>
          </w:p>
          <w:p w14:paraId="022B6062"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2.2.03 читать принципиальные структурные схемы, схемы автоматизации, схемы соединений и подключений;</w:t>
            </w:r>
          </w:p>
          <w:p w14:paraId="551D3883" w14:textId="77777777" w:rsidR="007E7959" w:rsidRPr="009100A1" w:rsidRDefault="007E7959" w:rsidP="00692565">
            <w:pPr>
              <w:suppressAutoHyphens/>
              <w:spacing w:after="0"/>
              <w:jc w:val="both"/>
              <w:rPr>
                <w:rFonts w:ascii="Times New Roman" w:hAnsi="Times New Roman"/>
                <w:b/>
                <w:iCs/>
                <w:sz w:val="24"/>
                <w:szCs w:val="24"/>
              </w:rPr>
            </w:pPr>
          </w:p>
          <w:p w14:paraId="5D0DDA2C"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2.3.02 оценивать качество моделей элементов систем автоматизации;</w:t>
            </w:r>
          </w:p>
          <w:p w14:paraId="7777BFFE" w14:textId="77777777" w:rsidR="007E7959" w:rsidRPr="009100A1" w:rsidRDefault="007E7959" w:rsidP="00692565">
            <w:pPr>
              <w:suppressAutoHyphens/>
              <w:spacing w:after="0"/>
              <w:jc w:val="both"/>
              <w:rPr>
                <w:rFonts w:ascii="Times New Roman" w:hAnsi="Times New Roman"/>
                <w:b/>
                <w:iCs/>
                <w:sz w:val="24"/>
                <w:szCs w:val="24"/>
              </w:rPr>
            </w:pPr>
          </w:p>
          <w:p w14:paraId="480D76B3"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3.1.02 разрабатывать предложения по улучшению работы на рабочем месте с учетом принципов бережливого производства.</w:t>
            </w:r>
          </w:p>
          <w:p w14:paraId="478F7B95" w14:textId="77777777" w:rsidR="007E7959" w:rsidRPr="009100A1" w:rsidRDefault="007E7959" w:rsidP="00692565">
            <w:pPr>
              <w:suppressAutoHyphens/>
              <w:spacing w:after="0"/>
              <w:jc w:val="both"/>
              <w:rPr>
                <w:rFonts w:ascii="Times New Roman" w:hAnsi="Times New Roman"/>
                <w:sz w:val="24"/>
                <w:szCs w:val="24"/>
              </w:rPr>
            </w:pPr>
          </w:p>
          <w:p w14:paraId="6684D2B3" w14:textId="77777777" w:rsidR="007E7959" w:rsidRPr="009100A1" w:rsidRDefault="007E7959" w:rsidP="00692565">
            <w:pPr>
              <w:suppressAutoHyphens/>
              <w:spacing w:after="0"/>
              <w:jc w:val="both"/>
              <w:rPr>
                <w:rFonts w:ascii="Times New Roman" w:hAnsi="Times New Roman"/>
                <w:sz w:val="24"/>
                <w:szCs w:val="24"/>
              </w:rPr>
            </w:pPr>
          </w:p>
          <w:p w14:paraId="1094197D" w14:textId="77777777" w:rsidR="007E7959" w:rsidRPr="009100A1" w:rsidRDefault="007E7959" w:rsidP="00692565">
            <w:pPr>
              <w:suppressAutoHyphens/>
              <w:spacing w:after="0"/>
              <w:jc w:val="both"/>
              <w:rPr>
                <w:rFonts w:ascii="Times New Roman" w:hAnsi="Times New Roman"/>
                <w:sz w:val="24"/>
                <w:szCs w:val="24"/>
              </w:rPr>
            </w:pPr>
          </w:p>
          <w:p w14:paraId="1CA27893"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3.2.01 организовывать рабочие места, согласно требованиям охраны труда и отраслевым стандартам;</w:t>
            </w:r>
          </w:p>
          <w:p w14:paraId="1FF860AB" w14:textId="77777777" w:rsidR="007E7959" w:rsidRPr="009100A1" w:rsidRDefault="007E7959" w:rsidP="00692565">
            <w:pPr>
              <w:suppressAutoHyphens/>
              <w:spacing w:after="0"/>
              <w:jc w:val="both"/>
              <w:rPr>
                <w:rFonts w:ascii="Times New Roman" w:hAnsi="Times New Roman"/>
                <w:sz w:val="24"/>
                <w:szCs w:val="24"/>
              </w:rPr>
            </w:pPr>
          </w:p>
          <w:p w14:paraId="16A13B9E"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3.3.02 на основе установленных производственных показателей оценивать качество выполняемых работ для повышения их эффективности;</w:t>
            </w:r>
          </w:p>
          <w:p w14:paraId="4278D86B" w14:textId="77777777" w:rsidR="007E7959" w:rsidRPr="009100A1" w:rsidRDefault="007E7959" w:rsidP="00692565">
            <w:pPr>
              <w:suppressAutoHyphens/>
              <w:spacing w:after="0"/>
              <w:jc w:val="both"/>
              <w:rPr>
                <w:rFonts w:ascii="Times New Roman" w:hAnsi="Times New Roman"/>
                <w:b/>
                <w:sz w:val="24"/>
                <w:szCs w:val="24"/>
              </w:rPr>
            </w:pPr>
          </w:p>
          <w:p w14:paraId="3113474E" w14:textId="77777777"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p w14:paraId="4BA34B49" w14:textId="77777777" w:rsidR="007E7959" w:rsidRPr="009100A1" w:rsidRDefault="007E7959" w:rsidP="00692565">
            <w:pPr>
              <w:suppressAutoHyphens/>
              <w:spacing w:after="0"/>
              <w:jc w:val="both"/>
              <w:rPr>
                <w:rFonts w:ascii="Times New Roman" w:hAnsi="Times New Roman"/>
                <w:b/>
                <w:sz w:val="24"/>
                <w:szCs w:val="24"/>
              </w:rPr>
            </w:pPr>
          </w:p>
          <w:p w14:paraId="528C0217" w14:textId="20009901" w:rsidR="007E7959" w:rsidRPr="009100A1" w:rsidRDefault="007E7959" w:rsidP="00692565">
            <w:pPr>
              <w:suppressAutoHyphens/>
              <w:spacing w:after="0"/>
              <w:jc w:val="both"/>
              <w:rPr>
                <w:rFonts w:ascii="Times New Roman" w:hAnsi="Times New Roman"/>
                <w:sz w:val="24"/>
                <w:szCs w:val="24"/>
              </w:rPr>
            </w:pPr>
            <w:r w:rsidRPr="009100A1">
              <w:rPr>
                <w:rFonts w:ascii="Times New Roman" w:hAnsi="Times New Roman"/>
                <w:sz w:val="24"/>
                <w:szCs w:val="24"/>
              </w:rPr>
              <w:lastRenderedPageBreak/>
              <w:t xml:space="preserve">У 4.2.02 выявлять причины неисправностей и отказов устройств и </w:t>
            </w:r>
            <w:r w:rsidR="00943749" w:rsidRPr="009100A1">
              <w:rPr>
                <w:rFonts w:ascii="Times New Roman" w:hAnsi="Times New Roman"/>
                <w:sz w:val="24"/>
                <w:szCs w:val="24"/>
              </w:rPr>
              <w:t>функциональных блоков систем автоматизации с помощью визуального контроля,</w:t>
            </w:r>
            <w:r w:rsidRPr="009100A1">
              <w:rPr>
                <w:rFonts w:ascii="Times New Roman" w:hAnsi="Times New Roman"/>
                <w:sz w:val="24"/>
                <w:szCs w:val="24"/>
              </w:rPr>
              <w:t xml:space="preserve"> и технической диагностики;</w:t>
            </w:r>
          </w:p>
          <w:p w14:paraId="60390CA3" w14:textId="77777777" w:rsidR="007E7959" w:rsidRPr="009100A1" w:rsidRDefault="007E7959" w:rsidP="00692565">
            <w:pPr>
              <w:suppressAutoHyphens/>
              <w:spacing w:after="0"/>
              <w:jc w:val="both"/>
              <w:rPr>
                <w:rFonts w:ascii="Times New Roman" w:hAnsi="Times New Roman"/>
                <w:b/>
                <w:sz w:val="24"/>
                <w:szCs w:val="24"/>
              </w:rPr>
            </w:pPr>
          </w:p>
          <w:p w14:paraId="07A6B2B8" w14:textId="77777777" w:rsidR="007E7959" w:rsidRPr="009100A1" w:rsidRDefault="007E7959" w:rsidP="00692565">
            <w:pPr>
              <w:suppressAutoHyphens/>
              <w:spacing w:after="0"/>
              <w:jc w:val="both"/>
              <w:rPr>
                <w:rFonts w:ascii="Times New Roman" w:hAnsi="Times New Roman"/>
                <w:b/>
                <w:sz w:val="24"/>
                <w:szCs w:val="24"/>
              </w:rPr>
            </w:pPr>
            <w:r w:rsidRPr="009100A1">
              <w:rPr>
                <w:rFonts w:ascii="Times New Roman" w:hAnsi="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p w14:paraId="2122E6BB" w14:textId="77777777" w:rsidR="007E7959" w:rsidRPr="009100A1" w:rsidRDefault="007E7959" w:rsidP="00692565">
            <w:pPr>
              <w:suppressAutoHyphens/>
              <w:spacing w:after="0"/>
              <w:jc w:val="both"/>
              <w:rPr>
                <w:rFonts w:ascii="Times New Roman" w:hAnsi="Times New Roman"/>
                <w:b/>
                <w:iCs/>
                <w:sz w:val="24"/>
                <w:szCs w:val="24"/>
              </w:rPr>
            </w:pPr>
          </w:p>
          <w:p w14:paraId="52FA5C04" w14:textId="77777777" w:rsidR="007E7959" w:rsidRPr="009100A1" w:rsidRDefault="007E7959" w:rsidP="00692565">
            <w:pPr>
              <w:suppressAutoHyphens/>
              <w:spacing w:after="0"/>
              <w:jc w:val="both"/>
              <w:rPr>
                <w:rFonts w:ascii="Times New Roman" w:hAnsi="Times New Roman"/>
                <w:b/>
                <w:iCs/>
                <w:sz w:val="24"/>
                <w:szCs w:val="24"/>
              </w:rPr>
            </w:pPr>
          </w:p>
          <w:p w14:paraId="69A8D540" w14:textId="77777777" w:rsidR="007E7959" w:rsidRPr="009100A1" w:rsidRDefault="007E7959" w:rsidP="00692565">
            <w:pPr>
              <w:suppressAutoHyphens/>
              <w:spacing w:after="0"/>
              <w:jc w:val="both"/>
              <w:rPr>
                <w:rFonts w:ascii="Times New Roman" w:hAnsi="Times New Roman"/>
                <w:b/>
                <w:iCs/>
                <w:sz w:val="24"/>
                <w:szCs w:val="24"/>
              </w:rPr>
            </w:pPr>
          </w:p>
          <w:p w14:paraId="0D09E340" w14:textId="77777777" w:rsidR="007E7959" w:rsidRPr="009100A1" w:rsidRDefault="007E7959" w:rsidP="00692565">
            <w:pPr>
              <w:suppressAutoHyphens/>
              <w:spacing w:after="0"/>
              <w:jc w:val="both"/>
              <w:rPr>
                <w:rFonts w:ascii="Times New Roman" w:hAnsi="Times New Roman"/>
                <w:b/>
                <w:iCs/>
                <w:sz w:val="24"/>
                <w:szCs w:val="24"/>
              </w:rPr>
            </w:pPr>
          </w:p>
          <w:p w14:paraId="4F5FD069" w14:textId="77777777" w:rsidR="007E7959" w:rsidRPr="009100A1" w:rsidRDefault="007E7959" w:rsidP="00692565">
            <w:pPr>
              <w:suppressAutoHyphens/>
              <w:spacing w:after="0"/>
              <w:jc w:val="both"/>
              <w:rPr>
                <w:rFonts w:ascii="Times New Roman" w:hAnsi="Times New Roman"/>
                <w:b/>
                <w:iCs/>
                <w:sz w:val="24"/>
                <w:szCs w:val="24"/>
              </w:rPr>
            </w:pPr>
          </w:p>
          <w:p w14:paraId="29CB34E5" w14:textId="77777777" w:rsidR="007E7959" w:rsidRPr="009100A1" w:rsidRDefault="007E7959" w:rsidP="00692565">
            <w:pPr>
              <w:pStyle w:val="affffff6"/>
              <w:spacing w:line="276" w:lineRule="auto"/>
            </w:pPr>
          </w:p>
          <w:p w14:paraId="73B90C7B" w14:textId="77777777" w:rsidR="007E7959" w:rsidRPr="009100A1" w:rsidRDefault="007E7959" w:rsidP="00692565">
            <w:pPr>
              <w:pStyle w:val="affffff6"/>
              <w:spacing w:line="276" w:lineRule="auto"/>
            </w:pPr>
          </w:p>
          <w:p w14:paraId="1D20BBFA" w14:textId="77777777" w:rsidR="007E7959" w:rsidRPr="009100A1" w:rsidRDefault="007E7959" w:rsidP="00692565">
            <w:pPr>
              <w:pStyle w:val="affffff6"/>
              <w:spacing w:line="276" w:lineRule="auto"/>
            </w:pPr>
          </w:p>
          <w:p w14:paraId="0BD831E0" w14:textId="77777777" w:rsidR="007E7959" w:rsidRPr="009100A1" w:rsidRDefault="007E7959" w:rsidP="00692565">
            <w:pPr>
              <w:pStyle w:val="affffff6"/>
              <w:spacing w:line="276" w:lineRule="auto"/>
            </w:pPr>
          </w:p>
        </w:tc>
        <w:tc>
          <w:tcPr>
            <w:tcW w:w="3021" w:type="dxa"/>
          </w:tcPr>
          <w:p w14:paraId="7FFE1FDC" w14:textId="77777777" w:rsidR="007E7959" w:rsidRPr="009100A1" w:rsidRDefault="007E7959" w:rsidP="00692565">
            <w:pPr>
              <w:pStyle w:val="affffff6"/>
              <w:spacing w:line="276" w:lineRule="auto"/>
            </w:pPr>
            <w:r w:rsidRPr="009100A1">
              <w:lastRenderedPageBreak/>
              <w:t>- анализирует и выбирает законодательные в области охраны труда;</w:t>
            </w:r>
          </w:p>
          <w:p w14:paraId="531931AF" w14:textId="77777777" w:rsidR="007E7959" w:rsidRPr="009100A1" w:rsidRDefault="007E7959" w:rsidP="00692565">
            <w:pPr>
              <w:pStyle w:val="affffff6"/>
              <w:spacing w:line="276" w:lineRule="auto"/>
            </w:pPr>
            <w:r w:rsidRPr="009100A1">
              <w:t>- предъявляет понимание и знание нормативных документов по охране труда;</w:t>
            </w:r>
          </w:p>
          <w:p w14:paraId="0893DCAC" w14:textId="77777777" w:rsidR="007E7959" w:rsidRPr="009100A1" w:rsidRDefault="007E7959" w:rsidP="00692565">
            <w:pPr>
              <w:pStyle w:val="affffff6"/>
              <w:spacing w:line="276" w:lineRule="auto"/>
            </w:pPr>
            <w:r w:rsidRPr="009100A1">
              <w:t>- перечисляет возможные опасные и вредные факторы и средства защиты;</w:t>
            </w:r>
          </w:p>
          <w:p w14:paraId="2B855AA6" w14:textId="77777777" w:rsidR="007E7959" w:rsidRPr="009100A1" w:rsidRDefault="007E7959" w:rsidP="00692565">
            <w:pPr>
              <w:pStyle w:val="affffff6"/>
              <w:spacing w:line="276" w:lineRule="auto"/>
            </w:pPr>
            <w:r w:rsidRPr="009100A1">
              <w:t>- предъявляет меры предупреждения пожаров и взрывов;</w:t>
            </w:r>
          </w:p>
          <w:p w14:paraId="35F35391" w14:textId="77777777" w:rsidR="007E7959" w:rsidRPr="009100A1" w:rsidRDefault="007E7959" w:rsidP="00692565">
            <w:pPr>
              <w:pStyle w:val="affffff6"/>
              <w:spacing w:line="276" w:lineRule="auto"/>
            </w:pPr>
            <w:r w:rsidRPr="009100A1">
              <w:t>- перечисляет порядок хранения и использования средств коллективной и индивидуальной защиты;</w:t>
            </w:r>
          </w:p>
          <w:p w14:paraId="52D9C388" w14:textId="77777777" w:rsidR="007E7959" w:rsidRPr="009100A1" w:rsidRDefault="007E7959" w:rsidP="00692565">
            <w:pPr>
              <w:pStyle w:val="affffff6"/>
              <w:spacing w:line="276" w:lineRule="auto"/>
            </w:pPr>
            <w:r w:rsidRPr="009100A1">
              <w:t>- описывает предельно допустимые концентрации вредных веществ;</w:t>
            </w:r>
          </w:p>
          <w:p w14:paraId="072F1ACA" w14:textId="77777777" w:rsidR="007E7959" w:rsidRPr="009100A1" w:rsidRDefault="007E7959" w:rsidP="00692565">
            <w:pPr>
              <w:pStyle w:val="affffff6"/>
              <w:spacing w:line="276" w:lineRule="auto"/>
            </w:pPr>
            <w:r w:rsidRPr="009100A1">
              <w:t>- предъявляет знания и умения оказания первой помощи при различных травмах</w:t>
            </w:r>
          </w:p>
        </w:tc>
        <w:tc>
          <w:tcPr>
            <w:tcW w:w="2224" w:type="dxa"/>
          </w:tcPr>
          <w:p w14:paraId="35237DD1"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2D9E8AE0"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364285F2" w14:textId="77777777" w:rsidR="007E7959" w:rsidRPr="009100A1" w:rsidRDefault="007E7959" w:rsidP="00692565">
            <w:pPr>
              <w:pStyle w:val="affffff6"/>
              <w:spacing w:line="276" w:lineRule="auto"/>
              <w:rPr>
                <w:color w:val="000000"/>
              </w:rPr>
            </w:pPr>
            <w:r w:rsidRPr="009100A1">
              <w:rPr>
                <w:color w:val="000000"/>
              </w:rPr>
              <w:t>- тестирования</w:t>
            </w:r>
          </w:p>
          <w:p w14:paraId="31197533"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38B1E8AA"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1C379202" w14:textId="77777777" w:rsidR="007E7959" w:rsidRPr="009100A1" w:rsidRDefault="007E7959" w:rsidP="00692565">
            <w:pPr>
              <w:pStyle w:val="affffff6"/>
              <w:spacing w:line="276" w:lineRule="auto"/>
            </w:pPr>
          </w:p>
          <w:p w14:paraId="1AE91ECF" w14:textId="77777777" w:rsidR="007E7959" w:rsidRPr="009100A1" w:rsidRDefault="007E7959" w:rsidP="00692565">
            <w:pPr>
              <w:pStyle w:val="affffff6"/>
              <w:spacing w:line="276" w:lineRule="auto"/>
            </w:pPr>
          </w:p>
          <w:p w14:paraId="7C4FBAFF" w14:textId="77777777" w:rsidR="007E7959" w:rsidRPr="009100A1" w:rsidRDefault="007E7959" w:rsidP="00692565">
            <w:pPr>
              <w:pStyle w:val="affffff6"/>
              <w:spacing w:line="276" w:lineRule="auto"/>
            </w:pPr>
          </w:p>
          <w:p w14:paraId="19C5B3A3" w14:textId="77777777" w:rsidR="007E7959" w:rsidRPr="009100A1" w:rsidRDefault="007E7959" w:rsidP="00692565">
            <w:pPr>
              <w:pStyle w:val="affffff6"/>
              <w:spacing w:line="276" w:lineRule="auto"/>
            </w:pPr>
          </w:p>
          <w:p w14:paraId="50893660" w14:textId="77777777" w:rsidR="007E7959" w:rsidRPr="009100A1" w:rsidRDefault="007E7959" w:rsidP="00692565">
            <w:pPr>
              <w:pStyle w:val="affffff6"/>
              <w:spacing w:line="276" w:lineRule="auto"/>
            </w:pPr>
          </w:p>
          <w:p w14:paraId="3AF7E9A0" w14:textId="77777777" w:rsidR="007E7959" w:rsidRPr="009100A1" w:rsidRDefault="007E7959" w:rsidP="00692565">
            <w:pPr>
              <w:pStyle w:val="affffff6"/>
              <w:spacing w:line="276" w:lineRule="auto"/>
            </w:pPr>
          </w:p>
          <w:p w14:paraId="53CA766A" w14:textId="77777777" w:rsidR="007E7959" w:rsidRPr="009100A1" w:rsidRDefault="007E7959" w:rsidP="00692565">
            <w:pPr>
              <w:pStyle w:val="affffff6"/>
              <w:spacing w:line="276" w:lineRule="auto"/>
            </w:pPr>
          </w:p>
          <w:p w14:paraId="192DB1CD" w14:textId="77777777" w:rsidR="007E7959" w:rsidRPr="009100A1" w:rsidRDefault="007E7959" w:rsidP="00692565">
            <w:pPr>
              <w:pStyle w:val="affffff6"/>
              <w:spacing w:line="276" w:lineRule="auto"/>
            </w:pPr>
          </w:p>
          <w:p w14:paraId="090AD187" w14:textId="77777777" w:rsidR="007E7959" w:rsidRPr="009100A1" w:rsidRDefault="007E7959" w:rsidP="00692565">
            <w:pPr>
              <w:pStyle w:val="affffff6"/>
              <w:spacing w:line="276" w:lineRule="auto"/>
            </w:pPr>
          </w:p>
          <w:p w14:paraId="7F14E987" w14:textId="77777777" w:rsidR="007E7959" w:rsidRPr="009100A1" w:rsidRDefault="007E7959" w:rsidP="00692565">
            <w:pPr>
              <w:pStyle w:val="affffff6"/>
              <w:spacing w:line="276" w:lineRule="auto"/>
            </w:pPr>
          </w:p>
          <w:p w14:paraId="604FD6CD" w14:textId="77777777" w:rsidR="007E7959" w:rsidRPr="009100A1" w:rsidRDefault="007E7959" w:rsidP="00692565">
            <w:pPr>
              <w:pStyle w:val="affffff6"/>
              <w:spacing w:line="276" w:lineRule="auto"/>
            </w:pPr>
          </w:p>
          <w:p w14:paraId="71F072ED" w14:textId="77777777" w:rsidR="007E7959" w:rsidRPr="009100A1" w:rsidRDefault="007E7959" w:rsidP="00692565">
            <w:pPr>
              <w:pStyle w:val="affffff6"/>
              <w:spacing w:line="276" w:lineRule="auto"/>
            </w:pPr>
          </w:p>
          <w:p w14:paraId="3075E2FD" w14:textId="77777777" w:rsidR="007E7959" w:rsidRPr="009100A1" w:rsidRDefault="007E7959" w:rsidP="00692565">
            <w:pPr>
              <w:pStyle w:val="affffff6"/>
              <w:spacing w:line="276" w:lineRule="auto"/>
            </w:pPr>
          </w:p>
          <w:p w14:paraId="3591C52C" w14:textId="77777777" w:rsidR="007E7959" w:rsidRPr="009100A1" w:rsidRDefault="007E7959" w:rsidP="00692565">
            <w:pPr>
              <w:pStyle w:val="affffff6"/>
              <w:spacing w:line="276" w:lineRule="auto"/>
            </w:pPr>
          </w:p>
          <w:p w14:paraId="34460AD7" w14:textId="77777777" w:rsidR="007E7959" w:rsidRPr="009100A1" w:rsidRDefault="007E7959" w:rsidP="00692565">
            <w:pPr>
              <w:pStyle w:val="affffff6"/>
              <w:spacing w:line="276" w:lineRule="auto"/>
            </w:pPr>
          </w:p>
          <w:p w14:paraId="7E1ABC7C" w14:textId="77777777" w:rsidR="007E7959" w:rsidRPr="009100A1" w:rsidRDefault="007E7959" w:rsidP="00692565">
            <w:pPr>
              <w:pStyle w:val="affffff6"/>
              <w:spacing w:line="276" w:lineRule="auto"/>
            </w:pPr>
          </w:p>
          <w:p w14:paraId="62BDCDD7" w14:textId="77777777" w:rsidR="007E7959" w:rsidRPr="009100A1" w:rsidRDefault="007E7959" w:rsidP="00692565">
            <w:pPr>
              <w:pStyle w:val="affffff6"/>
              <w:spacing w:line="276" w:lineRule="auto"/>
            </w:pPr>
          </w:p>
          <w:p w14:paraId="268EA76B" w14:textId="77777777" w:rsidR="007E7959" w:rsidRPr="009100A1" w:rsidRDefault="007E7959" w:rsidP="00692565">
            <w:pPr>
              <w:pStyle w:val="affffff6"/>
              <w:spacing w:line="276" w:lineRule="auto"/>
            </w:pPr>
          </w:p>
          <w:p w14:paraId="49B98671" w14:textId="77777777" w:rsidR="007E7959" w:rsidRPr="009100A1" w:rsidRDefault="007E7959" w:rsidP="00692565">
            <w:pPr>
              <w:pStyle w:val="affffff6"/>
              <w:spacing w:line="276" w:lineRule="auto"/>
            </w:pPr>
          </w:p>
          <w:p w14:paraId="6D677D55" w14:textId="77777777" w:rsidR="007E7959" w:rsidRPr="009100A1" w:rsidRDefault="007E7959" w:rsidP="00692565">
            <w:pPr>
              <w:pStyle w:val="affffff6"/>
              <w:spacing w:line="276" w:lineRule="auto"/>
            </w:pPr>
          </w:p>
          <w:p w14:paraId="36400F61" w14:textId="77777777" w:rsidR="007E7959" w:rsidRPr="009100A1" w:rsidRDefault="007E7959" w:rsidP="00692565">
            <w:pPr>
              <w:pStyle w:val="affffff6"/>
              <w:spacing w:line="276" w:lineRule="auto"/>
            </w:pPr>
          </w:p>
          <w:p w14:paraId="529ACC7C" w14:textId="77777777" w:rsidR="007E7959" w:rsidRPr="009100A1" w:rsidRDefault="007E7959" w:rsidP="00692565">
            <w:pPr>
              <w:pStyle w:val="affffff6"/>
              <w:spacing w:line="276" w:lineRule="auto"/>
            </w:pPr>
          </w:p>
          <w:p w14:paraId="17A39F7E" w14:textId="77777777" w:rsidR="007E7959" w:rsidRPr="009100A1" w:rsidRDefault="007E7959" w:rsidP="00692565">
            <w:pPr>
              <w:pStyle w:val="affffff6"/>
              <w:spacing w:line="276" w:lineRule="auto"/>
            </w:pPr>
          </w:p>
          <w:p w14:paraId="7B2A7492" w14:textId="77777777" w:rsidR="007E7959" w:rsidRPr="009100A1" w:rsidRDefault="007E7959" w:rsidP="00692565">
            <w:pPr>
              <w:pStyle w:val="affffff6"/>
              <w:spacing w:line="276" w:lineRule="auto"/>
            </w:pPr>
          </w:p>
          <w:p w14:paraId="26C6F00A" w14:textId="77777777" w:rsidR="007E7959" w:rsidRPr="009100A1" w:rsidRDefault="007E7959" w:rsidP="00692565">
            <w:pPr>
              <w:pStyle w:val="affffff6"/>
              <w:spacing w:line="276" w:lineRule="auto"/>
            </w:pPr>
          </w:p>
          <w:p w14:paraId="38F371CC" w14:textId="77777777" w:rsidR="007E7959" w:rsidRPr="009100A1" w:rsidRDefault="007E7959" w:rsidP="00692565">
            <w:pPr>
              <w:pStyle w:val="affffff6"/>
              <w:spacing w:line="276" w:lineRule="auto"/>
            </w:pPr>
          </w:p>
          <w:p w14:paraId="6E61617E" w14:textId="77777777" w:rsidR="007E7959" w:rsidRPr="009100A1" w:rsidRDefault="007E7959" w:rsidP="00692565">
            <w:pPr>
              <w:pStyle w:val="affffff6"/>
              <w:spacing w:line="276" w:lineRule="auto"/>
            </w:pPr>
          </w:p>
          <w:p w14:paraId="28E61C6E" w14:textId="77777777" w:rsidR="007E7959" w:rsidRPr="009100A1" w:rsidRDefault="007E7959" w:rsidP="00692565">
            <w:pPr>
              <w:pStyle w:val="affffff6"/>
              <w:spacing w:line="276" w:lineRule="auto"/>
            </w:pPr>
          </w:p>
          <w:p w14:paraId="1EDD72F7" w14:textId="77777777" w:rsidR="007E7959" w:rsidRPr="009100A1" w:rsidRDefault="007E7959" w:rsidP="00692565">
            <w:pPr>
              <w:pStyle w:val="affffff6"/>
              <w:spacing w:line="276" w:lineRule="auto"/>
            </w:pPr>
          </w:p>
          <w:p w14:paraId="309040C1" w14:textId="77777777" w:rsidR="007E7959" w:rsidRPr="009100A1" w:rsidRDefault="007E7959" w:rsidP="00692565">
            <w:pPr>
              <w:pStyle w:val="affffff6"/>
              <w:spacing w:line="276" w:lineRule="auto"/>
            </w:pPr>
          </w:p>
          <w:p w14:paraId="2910E97B" w14:textId="77777777" w:rsidR="007E7959" w:rsidRPr="009100A1" w:rsidRDefault="007E7959" w:rsidP="00692565">
            <w:pPr>
              <w:pStyle w:val="affffff6"/>
              <w:spacing w:line="276" w:lineRule="auto"/>
            </w:pPr>
          </w:p>
          <w:p w14:paraId="08D9E476"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2A1E2F00"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62FDEC50" w14:textId="77777777" w:rsidR="007E7959" w:rsidRPr="009100A1" w:rsidRDefault="007E7959" w:rsidP="00692565">
            <w:pPr>
              <w:pStyle w:val="affffff6"/>
              <w:spacing w:line="276" w:lineRule="auto"/>
              <w:rPr>
                <w:color w:val="000000"/>
              </w:rPr>
            </w:pPr>
            <w:r w:rsidRPr="009100A1">
              <w:rPr>
                <w:color w:val="000000"/>
              </w:rPr>
              <w:t>- тестирования</w:t>
            </w:r>
          </w:p>
          <w:p w14:paraId="425FA6AF"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6A8A5772"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5849A261" w14:textId="77777777" w:rsidR="007E7959" w:rsidRPr="009100A1" w:rsidRDefault="007E7959" w:rsidP="00692565">
            <w:pPr>
              <w:pStyle w:val="affffff6"/>
              <w:spacing w:line="276" w:lineRule="auto"/>
            </w:pPr>
          </w:p>
          <w:p w14:paraId="1BE747A5" w14:textId="77777777" w:rsidR="007E7959" w:rsidRPr="009100A1" w:rsidRDefault="007E7959" w:rsidP="00692565">
            <w:pPr>
              <w:pStyle w:val="affffff6"/>
              <w:spacing w:line="276" w:lineRule="auto"/>
            </w:pPr>
          </w:p>
          <w:p w14:paraId="12B447B5" w14:textId="77777777" w:rsidR="007E7959" w:rsidRPr="009100A1" w:rsidRDefault="007E7959" w:rsidP="00692565">
            <w:pPr>
              <w:pStyle w:val="affffff6"/>
              <w:spacing w:line="276" w:lineRule="auto"/>
            </w:pPr>
          </w:p>
          <w:p w14:paraId="292F982A" w14:textId="77777777" w:rsidR="007E7959" w:rsidRPr="009100A1" w:rsidRDefault="007E7959" w:rsidP="00692565">
            <w:pPr>
              <w:pStyle w:val="affffff6"/>
              <w:spacing w:line="276" w:lineRule="auto"/>
            </w:pPr>
          </w:p>
          <w:p w14:paraId="21ED3995" w14:textId="77777777" w:rsidR="007E7959" w:rsidRPr="009100A1" w:rsidRDefault="007E7959" w:rsidP="00692565">
            <w:pPr>
              <w:pStyle w:val="affffff6"/>
              <w:spacing w:line="276" w:lineRule="auto"/>
            </w:pPr>
          </w:p>
          <w:p w14:paraId="24C6D70E" w14:textId="77777777" w:rsidR="007E7959" w:rsidRPr="009100A1" w:rsidRDefault="007E7959" w:rsidP="00692565">
            <w:pPr>
              <w:pStyle w:val="affffff6"/>
              <w:spacing w:line="276" w:lineRule="auto"/>
            </w:pPr>
          </w:p>
          <w:p w14:paraId="7B350A53"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3CDA14FA"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15639A5B" w14:textId="77777777" w:rsidR="007E7959" w:rsidRPr="009100A1" w:rsidRDefault="007E7959" w:rsidP="00692565">
            <w:pPr>
              <w:pStyle w:val="affffff6"/>
              <w:spacing w:line="276" w:lineRule="auto"/>
              <w:rPr>
                <w:color w:val="000000"/>
              </w:rPr>
            </w:pPr>
            <w:r w:rsidRPr="009100A1">
              <w:rPr>
                <w:color w:val="000000"/>
              </w:rPr>
              <w:t>- тестирования</w:t>
            </w:r>
          </w:p>
          <w:p w14:paraId="29255F3D"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19C37A42"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7B35FA4F" w14:textId="77777777" w:rsidR="007E7959" w:rsidRPr="009100A1" w:rsidRDefault="007E7959" w:rsidP="00692565">
            <w:pPr>
              <w:pStyle w:val="affffff6"/>
              <w:spacing w:line="276" w:lineRule="auto"/>
            </w:pPr>
          </w:p>
          <w:p w14:paraId="60D09BB6" w14:textId="77777777" w:rsidR="007E7959" w:rsidRPr="009100A1" w:rsidRDefault="007E7959" w:rsidP="00692565">
            <w:pPr>
              <w:pStyle w:val="affffff6"/>
              <w:spacing w:line="276" w:lineRule="auto"/>
            </w:pPr>
          </w:p>
          <w:p w14:paraId="3DF28E6D" w14:textId="77777777" w:rsidR="007E7959" w:rsidRPr="009100A1" w:rsidRDefault="007E7959" w:rsidP="00692565">
            <w:pPr>
              <w:pStyle w:val="affffff6"/>
              <w:spacing w:line="276" w:lineRule="auto"/>
            </w:pPr>
          </w:p>
          <w:p w14:paraId="1D4EC85C" w14:textId="77777777" w:rsidR="007E7959" w:rsidRPr="009100A1" w:rsidRDefault="007E7959" w:rsidP="00692565">
            <w:pPr>
              <w:pStyle w:val="affffff6"/>
              <w:spacing w:line="276" w:lineRule="auto"/>
            </w:pPr>
          </w:p>
          <w:p w14:paraId="72694650" w14:textId="77777777" w:rsidR="007E7959" w:rsidRPr="009100A1" w:rsidRDefault="007E7959" w:rsidP="00692565">
            <w:pPr>
              <w:pStyle w:val="affffff6"/>
              <w:spacing w:line="276" w:lineRule="auto"/>
            </w:pPr>
          </w:p>
          <w:p w14:paraId="4BBB638C" w14:textId="77777777" w:rsidR="007E7959" w:rsidRPr="009100A1" w:rsidRDefault="007E7959" w:rsidP="00692565">
            <w:pPr>
              <w:pStyle w:val="affffff6"/>
              <w:spacing w:line="276" w:lineRule="auto"/>
            </w:pPr>
          </w:p>
          <w:p w14:paraId="6EE6CEB1" w14:textId="77777777" w:rsidR="007E7959" w:rsidRPr="009100A1" w:rsidRDefault="007E7959" w:rsidP="00692565">
            <w:pPr>
              <w:pStyle w:val="affffff6"/>
              <w:spacing w:line="276" w:lineRule="auto"/>
            </w:pPr>
          </w:p>
          <w:p w14:paraId="27945E87"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01FB2F33"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1C4E55F3" w14:textId="77777777" w:rsidR="007E7959" w:rsidRPr="009100A1" w:rsidRDefault="007E7959" w:rsidP="00692565">
            <w:pPr>
              <w:pStyle w:val="affffff6"/>
              <w:spacing w:line="276" w:lineRule="auto"/>
              <w:rPr>
                <w:color w:val="000000"/>
              </w:rPr>
            </w:pPr>
            <w:r w:rsidRPr="009100A1">
              <w:rPr>
                <w:color w:val="000000"/>
              </w:rPr>
              <w:t>- тестирования</w:t>
            </w:r>
          </w:p>
          <w:p w14:paraId="04441B62"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43DB2963"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49CF89F0" w14:textId="77777777" w:rsidR="007E7959" w:rsidRPr="009100A1" w:rsidRDefault="007E7959" w:rsidP="00692565">
            <w:pPr>
              <w:pStyle w:val="affffff6"/>
              <w:spacing w:line="276" w:lineRule="auto"/>
            </w:pPr>
          </w:p>
          <w:p w14:paraId="39EBA743" w14:textId="77777777" w:rsidR="007E7959" w:rsidRPr="009100A1" w:rsidRDefault="007E7959" w:rsidP="00692565">
            <w:pPr>
              <w:pStyle w:val="affffff6"/>
              <w:spacing w:line="276" w:lineRule="auto"/>
            </w:pPr>
          </w:p>
          <w:p w14:paraId="207C7E79" w14:textId="77777777" w:rsidR="007E7959" w:rsidRPr="009100A1" w:rsidRDefault="007E7959" w:rsidP="00692565">
            <w:pPr>
              <w:pStyle w:val="affffff6"/>
              <w:spacing w:line="276" w:lineRule="auto"/>
            </w:pPr>
          </w:p>
          <w:p w14:paraId="630CA638"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7751B05F"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13E81A49" w14:textId="77777777" w:rsidR="007E7959" w:rsidRPr="009100A1" w:rsidRDefault="007E7959" w:rsidP="00692565">
            <w:pPr>
              <w:pStyle w:val="affffff6"/>
              <w:spacing w:line="276" w:lineRule="auto"/>
              <w:rPr>
                <w:color w:val="000000"/>
              </w:rPr>
            </w:pPr>
            <w:r w:rsidRPr="009100A1">
              <w:rPr>
                <w:color w:val="000000"/>
              </w:rPr>
              <w:t>- тестирования</w:t>
            </w:r>
          </w:p>
          <w:p w14:paraId="4A451A0B"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5804E253"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4E6B6B2F" w14:textId="77777777" w:rsidR="007E7959" w:rsidRPr="009100A1" w:rsidRDefault="007E7959" w:rsidP="00692565">
            <w:pPr>
              <w:pStyle w:val="affffff6"/>
              <w:spacing w:line="276" w:lineRule="auto"/>
            </w:pPr>
          </w:p>
          <w:p w14:paraId="09FBCC89" w14:textId="77777777" w:rsidR="007E7959" w:rsidRPr="009100A1" w:rsidRDefault="007E7959" w:rsidP="00692565">
            <w:pPr>
              <w:pStyle w:val="affffff6"/>
              <w:spacing w:line="276" w:lineRule="auto"/>
            </w:pPr>
          </w:p>
          <w:p w14:paraId="1BE24ACF" w14:textId="77777777" w:rsidR="007E7959" w:rsidRPr="009100A1" w:rsidRDefault="007E7959" w:rsidP="00692565">
            <w:pPr>
              <w:pStyle w:val="affffff6"/>
              <w:spacing w:line="276" w:lineRule="auto"/>
            </w:pPr>
          </w:p>
          <w:p w14:paraId="535CB307" w14:textId="77777777" w:rsidR="007E7959" w:rsidRPr="009100A1" w:rsidRDefault="007E7959" w:rsidP="00692565">
            <w:pPr>
              <w:pStyle w:val="affffff6"/>
              <w:spacing w:line="276" w:lineRule="auto"/>
            </w:pPr>
          </w:p>
          <w:p w14:paraId="264CE67E" w14:textId="77777777" w:rsidR="007E7959" w:rsidRPr="009100A1" w:rsidRDefault="007E7959" w:rsidP="00692565">
            <w:pPr>
              <w:pStyle w:val="affffff6"/>
              <w:spacing w:line="276" w:lineRule="auto"/>
            </w:pPr>
          </w:p>
          <w:p w14:paraId="6F33262B" w14:textId="77777777" w:rsidR="007E7959" w:rsidRPr="009100A1" w:rsidRDefault="007E7959" w:rsidP="00692565">
            <w:pPr>
              <w:pStyle w:val="affffff6"/>
              <w:spacing w:line="276" w:lineRule="auto"/>
            </w:pPr>
          </w:p>
          <w:p w14:paraId="184C3AE2" w14:textId="77777777" w:rsidR="007E7959" w:rsidRPr="009100A1" w:rsidRDefault="007E7959" w:rsidP="00692565">
            <w:pPr>
              <w:pStyle w:val="affffff6"/>
              <w:spacing w:line="276" w:lineRule="auto"/>
            </w:pPr>
          </w:p>
          <w:p w14:paraId="3F7B9BEF" w14:textId="77777777" w:rsidR="007E7959" w:rsidRPr="009100A1" w:rsidRDefault="007E7959" w:rsidP="00692565">
            <w:pPr>
              <w:pStyle w:val="affffff6"/>
              <w:spacing w:line="276" w:lineRule="auto"/>
            </w:pPr>
          </w:p>
          <w:p w14:paraId="041A03A2" w14:textId="77777777" w:rsidR="007E7959" w:rsidRPr="009100A1" w:rsidRDefault="007E7959" w:rsidP="00692565">
            <w:pPr>
              <w:pStyle w:val="affffff6"/>
              <w:spacing w:line="276" w:lineRule="auto"/>
            </w:pPr>
          </w:p>
          <w:p w14:paraId="750A0F3A" w14:textId="77777777" w:rsidR="007E7959" w:rsidRPr="009100A1" w:rsidRDefault="007E7959" w:rsidP="00692565">
            <w:pPr>
              <w:pStyle w:val="affffff6"/>
              <w:spacing w:line="276" w:lineRule="auto"/>
            </w:pPr>
          </w:p>
          <w:p w14:paraId="1DF718D0" w14:textId="77777777" w:rsidR="007E7959" w:rsidRPr="009100A1" w:rsidRDefault="007E7959" w:rsidP="00692565">
            <w:pPr>
              <w:pStyle w:val="affffff6"/>
              <w:spacing w:line="276" w:lineRule="auto"/>
            </w:pPr>
          </w:p>
          <w:p w14:paraId="2B7F970A" w14:textId="77777777" w:rsidR="007E7959" w:rsidRPr="009100A1" w:rsidRDefault="007E7959" w:rsidP="00692565">
            <w:pPr>
              <w:pStyle w:val="affffff6"/>
              <w:spacing w:line="276" w:lineRule="auto"/>
            </w:pPr>
          </w:p>
          <w:p w14:paraId="58D22C4E" w14:textId="77777777" w:rsidR="007E7959" w:rsidRPr="009100A1" w:rsidRDefault="007E7959" w:rsidP="00692565">
            <w:pPr>
              <w:pStyle w:val="affffff6"/>
              <w:spacing w:line="276" w:lineRule="auto"/>
            </w:pPr>
          </w:p>
          <w:p w14:paraId="11FA85BB"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52E8FECB"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4F83A3DC" w14:textId="77777777" w:rsidR="007E7959" w:rsidRPr="009100A1" w:rsidRDefault="007E7959" w:rsidP="00692565">
            <w:pPr>
              <w:pStyle w:val="affffff6"/>
              <w:spacing w:line="276" w:lineRule="auto"/>
              <w:rPr>
                <w:color w:val="000000"/>
              </w:rPr>
            </w:pPr>
            <w:r w:rsidRPr="009100A1">
              <w:rPr>
                <w:color w:val="000000"/>
              </w:rPr>
              <w:t>- тестирования</w:t>
            </w:r>
          </w:p>
          <w:p w14:paraId="0832214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0632E83A"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6A03A739" w14:textId="77777777" w:rsidR="007E7959" w:rsidRPr="009100A1" w:rsidRDefault="007E7959" w:rsidP="00692565">
            <w:pPr>
              <w:pStyle w:val="affffff6"/>
              <w:spacing w:line="276" w:lineRule="auto"/>
            </w:pPr>
          </w:p>
          <w:p w14:paraId="293331B7" w14:textId="77777777" w:rsidR="007E7959" w:rsidRPr="009100A1" w:rsidRDefault="007E7959" w:rsidP="00692565">
            <w:pPr>
              <w:pStyle w:val="affffff6"/>
              <w:spacing w:line="276" w:lineRule="auto"/>
            </w:pPr>
          </w:p>
          <w:p w14:paraId="2C07048F" w14:textId="77777777" w:rsidR="007E7959" w:rsidRPr="009100A1" w:rsidRDefault="007E7959" w:rsidP="00692565">
            <w:pPr>
              <w:pStyle w:val="affffff6"/>
              <w:spacing w:line="276" w:lineRule="auto"/>
            </w:pPr>
          </w:p>
          <w:p w14:paraId="2446BBF1" w14:textId="77777777" w:rsidR="007E7959" w:rsidRPr="009100A1" w:rsidRDefault="007E7959" w:rsidP="00692565">
            <w:pPr>
              <w:pStyle w:val="affffff6"/>
              <w:spacing w:line="276" w:lineRule="auto"/>
              <w:rPr>
                <w:color w:val="000000"/>
              </w:rPr>
            </w:pPr>
            <w:r w:rsidRPr="009100A1">
              <w:rPr>
                <w:color w:val="000000"/>
              </w:rPr>
              <w:t>Оценка результатов выполнения:</w:t>
            </w:r>
          </w:p>
          <w:p w14:paraId="48A4C5CC" w14:textId="77777777" w:rsidR="007E7959" w:rsidRPr="009100A1" w:rsidRDefault="007E7959" w:rsidP="00692565">
            <w:pPr>
              <w:pStyle w:val="affffff6"/>
              <w:spacing w:line="276" w:lineRule="auto"/>
              <w:rPr>
                <w:color w:val="000000"/>
              </w:rPr>
            </w:pPr>
            <w:r w:rsidRPr="009100A1">
              <w:rPr>
                <w:color w:val="000000"/>
              </w:rPr>
              <w:t>- практической работы;</w:t>
            </w:r>
          </w:p>
          <w:p w14:paraId="7444F441" w14:textId="77777777" w:rsidR="007E7959" w:rsidRPr="009100A1" w:rsidRDefault="007E7959" w:rsidP="00692565">
            <w:pPr>
              <w:pStyle w:val="affffff6"/>
              <w:spacing w:line="276" w:lineRule="auto"/>
              <w:rPr>
                <w:color w:val="000000"/>
              </w:rPr>
            </w:pPr>
            <w:r w:rsidRPr="009100A1">
              <w:rPr>
                <w:color w:val="000000"/>
              </w:rPr>
              <w:t>- тестирования</w:t>
            </w:r>
          </w:p>
          <w:p w14:paraId="145B56F4" w14:textId="77777777" w:rsidR="007E7959" w:rsidRPr="009100A1" w:rsidRDefault="007E7959" w:rsidP="00692565">
            <w:pPr>
              <w:spacing w:after="0"/>
              <w:rPr>
                <w:rFonts w:ascii="Times New Roman" w:hAnsi="Times New Roman"/>
                <w:sz w:val="24"/>
                <w:szCs w:val="24"/>
              </w:rPr>
            </w:pPr>
            <w:r w:rsidRPr="009100A1">
              <w:rPr>
                <w:rFonts w:ascii="Times New Roman" w:hAnsi="Times New Roman"/>
                <w:sz w:val="24"/>
                <w:szCs w:val="24"/>
              </w:rPr>
              <w:t>Оценка решений ситуационных задач</w:t>
            </w:r>
          </w:p>
          <w:p w14:paraId="0F239381" w14:textId="77777777" w:rsidR="007E7959" w:rsidRPr="009100A1" w:rsidRDefault="007E7959" w:rsidP="00692565">
            <w:pPr>
              <w:pStyle w:val="affffff6"/>
              <w:spacing w:line="276" w:lineRule="auto"/>
            </w:pPr>
            <w:r w:rsidRPr="009100A1">
              <w:t>Наблюдение за деятельностью обучающегося во время лабораторных и практических занятий.</w:t>
            </w:r>
          </w:p>
          <w:p w14:paraId="62DE6C91" w14:textId="77777777" w:rsidR="007E7959" w:rsidRPr="009100A1" w:rsidRDefault="007E7959" w:rsidP="00692565">
            <w:pPr>
              <w:pStyle w:val="affffff6"/>
              <w:spacing w:line="276" w:lineRule="auto"/>
            </w:pPr>
          </w:p>
          <w:p w14:paraId="09F7D311" w14:textId="77777777" w:rsidR="007E7959" w:rsidRPr="009100A1" w:rsidRDefault="007E7959" w:rsidP="00692565">
            <w:pPr>
              <w:pStyle w:val="affffff6"/>
              <w:spacing w:line="276" w:lineRule="auto"/>
            </w:pPr>
          </w:p>
          <w:p w14:paraId="0368E53B" w14:textId="77777777" w:rsidR="007E7959" w:rsidRPr="009100A1" w:rsidRDefault="007E7959" w:rsidP="00692565">
            <w:pPr>
              <w:pStyle w:val="affffff6"/>
              <w:spacing w:line="276" w:lineRule="auto"/>
            </w:pPr>
          </w:p>
          <w:p w14:paraId="6A2EC8CB" w14:textId="77777777" w:rsidR="007E7959" w:rsidRPr="009100A1" w:rsidRDefault="007E7959" w:rsidP="00692565">
            <w:pPr>
              <w:pStyle w:val="affffff6"/>
              <w:spacing w:line="276" w:lineRule="auto"/>
            </w:pPr>
          </w:p>
          <w:p w14:paraId="1FDA1513" w14:textId="77777777" w:rsidR="007E7959" w:rsidRPr="009100A1" w:rsidRDefault="007E7959" w:rsidP="00692565">
            <w:pPr>
              <w:pStyle w:val="affffff6"/>
              <w:spacing w:line="276" w:lineRule="auto"/>
            </w:pPr>
          </w:p>
          <w:p w14:paraId="0C674103" w14:textId="77777777" w:rsidR="007E7959" w:rsidRPr="009100A1" w:rsidRDefault="007E7959" w:rsidP="00692565">
            <w:pPr>
              <w:pStyle w:val="affffff6"/>
              <w:spacing w:line="276" w:lineRule="auto"/>
            </w:pPr>
          </w:p>
          <w:p w14:paraId="7035D206" w14:textId="77777777" w:rsidR="007E7959" w:rsidRPr="009100A1" w:rsidRDefault="007E7959" w:rsidP="00692565">
            <w:pPr>
              <w:pStyle w:val="affffff6"/>
              <w:spacing w:line="276" w:lineRule="auto"/>
            </w:pPr>
          </w:p>
          <w:p w14:paraId="5BC72A63" w14:textId="77777777" w:rsidR="007E7959" w:rsidRPr="009100A1" w:rsidRDefault="007E7959" w:rsidP="00692565">
            <w:pPr>
              <w:pStyle w:val="affffff6"/>
              <w:spacing w:line="276" w:lineRule="auto"/>
            </w:pPr>
          </w:p>
          <w:p w14:paraId="02B1FBB3" w14:textId="77777777" w:rsidR="007E7959" w:rsidRPr="009100A1" w:rsidRDefault="007E7959" w:rsidP="00692565">
            <w:pPr>
              <w:pStyle w:val="affffff6"/>
              <w:spacing w:line="276" w:lineRule="auto"/>
            </w:pPr>
          </w:p>
        </w:tc>
      </w:tr>
    </w:tbl>
    <w:p w14:paraId="1E111730" w14:textId="77777777" w:rsidR="007E7959" w:rsidRPr="009100A1" w:rsidRDefault="007E7959" w:rsidP="007E7959">
      <w:pPr>
        <w:spacing w:after="0"/>
        <w:jc w:val="both"/>
        <w:rPr>
          <w:rFonts w:ascii="Times New Roman" w:hAnsi="Times New Roman"/>
          <w:b/>
          <w:sz w:val="24"/>
          <w:szCs w:val="24"/>
        </w:rPr>
      </w:pPr>
    </w:p>
    <w:p w14:paraId="10B35664" w14:textId="77777777" w:rsidR="007E7959" w:rsidRPr="009100A1" w:rsidRDefault="007E7959" w:rsidP="007E7959">
      <w:pPr>
        <w:spacing w:after="0"/>
        <w:jc w:val="both"/>
        <w:rPr>
          <w:rFonts w:ascii="Times New Roman" w:hAnsi="Times New Roman"/>
          <w:b/>
          <w:sz w:val="24"/>
          <w:szCs w:val="24"/>
        </w:rPr>
        <w:sectPr w:rsidR="007E7959" w:rsidRPr="009100A1" w:rsidSect="00692565">
          <w:footerReference w:type="even" r:id="rId57"/>
          <w:footerReference w:type="default" r:id="rId58"/>
          <w:pgSz w:w="11906" w:h="16838"/>
          <w:pgMar w:top="1134" w:right="851" w:bottom="1134" w:left="1701" w:header="709" w:footer="709" w:gutter="0"/>
          <w:cols w:space="708"/>
          <w:docGrid w:linePitch="360"/>
        </w:sectPr>
      </w:pPr>
    </w:p>
    <w:p w14:paraId="4B05E560" w14:textId="77777777" w:rsidR="007E7959" w:rsidRPr="009100A1" w:rsidRDefault="007E7959" w:rsidP="007E7959">
      <w:pPr>
        <w:spacing w:after="0"/>
        <w:jc w:val="right"/>
        <w:rPr>
          <w:rFonts w:ascii="Times New Roman" w:hAnsi="Times New Roman"/>
          <w:b/>
          <w:sz w:val="24"/>
          <w:szCs w:val="24"/>
        </w:rPr>
      </w:pPr>
    </w:p>
    <w:p w14:paraId="3C3D680F" w14:textId="77777777" w:rsidR="007E7959" w:rsidRPr="004024CA" w:rsidRDefault="007E7959" w:rsidP="007E7959">
      <w:pPr>
        <w:pStyle w:val="af3"/>
        <w:spacing w:after="0"/>
        <w:jc w:val="right"/>
        <w:rPr>
          <w:rFonts w:ascii="Times New Roman" w:hAnsi="Times New Roman"/>
          <w:b/>
          <w:bCs/>
        </w:rPr>
      </w:pPr>
      <w:r w:rsidRPr="004024CA">
        <w:rPr>
          <w:rFonts w:ascii="Times New Roman" w:hAnsi="Times New Roman"/>
          <w:b/>
          <w:bCs/>
        </w:rPr>
        <w:t>Приложение 3.18</w:t>
      </w:r>
    </w:p>
    <w:p w14:paraId="1ACDD0E2" w14:textId="1A5F7808" w:rsidR="007E7959" w:rsidRPr="004024CA" w:rsidRDefault="007E7959" w:rsidP="007E7959">
      <w:pPr>
        <w:spacing w:after="0"/>
        <w:jc w:val="right"/>
        <w:rPr>
          <w:rFonts w:ascii="Times New Roman" w:hAnsi="Times New Roman"/>
          <w:bCs/>
          <w:i/>
          <w:sz w:val="24"/>
          <w:szCs w:val="24"/>
        </w:rPr>
      </w:pPr>
      <w:r w:rsidRPr="004024CA">
        <w:rPr>
          <w:rFonts w:ascii="Times New Roman" w:hAnsi="Times New Roman"/>
          <w:bCs/>
          <w:sz w:val="24"/>
          <w:szCs w:val="24"/>
        </w:rPr>
        <w:t xml:space="preserve">к </w:t>
      </w:r>
      <w:r w:rsidR="00AE5E79">
        <w:rPr>
          <w:rFonts w:ascii="Times New Roman" w:hAnsi="Times New Roman"/>
          <w:bCs/>
          <w:sz w:val="24"/>
          <w:szCs w:val="24"/>
        </w:rPr>
        <w:t>ПООП-П</w:t>
      </w:r>
      <w:r w:rsidRPr="004024CA">
        <w:rPr>
          <w:rFonts w:ascii="Times New Roman" w:hAnsi="Times New Roman"/>
          <w:bCs/>
          <w:sz w:val="24"/>
          <w:szCs w:val="24"/>
        </w:rPr>
        <w:t xml:space="preserve"> по специальности</w:t>
      </w:r>
      <w:r w:rsidRPr="004024CA">
        <w:rPr>
          <w:rFonts w:ascii="Times New Roman" w:hAnsi="Times New Roman"/>
          <w:bCs/>
          <w:i/>
          <w:sz w:val="24"/>
          <w:szCs w:val="24"/>
        </w:rPr>
        <w:t xml:space="preserve"> </w:t>
      </w:r>
    </w:p>
    <w:p w14:paraId="64D321E0" w14:textId="77777777" w:rsidR="007E7959" w:rsidRPr="004024CA" w:rsidRDefault="007E7959" w:rsidP="007E7959">
      <w:pPr>
        <w:spacing w:after="0"/>
        <w:jc w:val="right"/>
        <w:rPr>
          <w:rFonts w:ascii="Times New Roman" w:hAnsi="Times New Roman"/>
          <w:bCs/>
          <w:iCs/>
          <w:sz w:val="24"/>
          <w:szCs w:val="24"/>
        </w:rPr>
      </w:pPr>
      <w:r w:rsidRPr="004024CA">
        <w:rPr>
          <w:rFonts w:ascii="Times New Roman" w:hAnsi="Times New Roman"/>
          <w:bCs/>
          <w:iCs/>
          <w:sz w:val="24"/>
          <w:szCs w:val="24"/>
        </w:rPr>
        <w:t xml:space="preserve">15.02.14 Оснащение средствами </w:t>
      </w:r>
    </w:p>
    <w:p w14:paraId="12C77BEC" w14:textId="77777777" w:rsidR="007E7959" w:rsidRPr="004024CA" w:rsidRDefault="007E7959" w:rsidP="007E7959">
      <w:pPr>
        <w:spacing w:after="0"/>
        <w:jc w:val="right"/>
        <w:rPr>
          <w:rFonts w:ascii="Times New Roman" w:hAnsi="Times New Roman"/>
          <w:bCs/>
          <w:iCs/>
          <w:sz w:val="24"/>
          <w:szCs w:val="24"/>
        </w:rPr>
      </w:pPr>
      <w:r w:rsidRPr="004024CA">
        <w:rPr>
          <w:rFonts w:ascii="Times New Roman" w:hAnsi="Times New Roman"/>
          <w:bCs/>
          <w:iCs/>
          <w:sz w:val="24"/>
          <w:szCs w:val="24"/>
        </w:rPr>
        <w:t xml:space="preserve">автоматизации технологических </w:t>
      </w:r>
    </w:p>
    <w:p w14:paraId="09E9D5A5" w14:textId="77777777" w:rsidR="007E7959" w:rsidRPr="004024CA" w:rsidRDefault="007E7959" w:rsidP="007E7959">
      <w:pPr>
        <w:spacing w:after="0"/>
        <w:jc w:val="right"/>
        <w:rPr>
          <w:rFonts w:ascii="Times New Roman" w:hAnsi="Times New Roman"/>
          <w:bCs/>
          <w:iCs/>
          <w:sz w:val="24"/>
          <w:szCs w:val="24"/>
        </w:rPr>
      </w:pPr>
      <w:r w:rsidRPr="004024CA">
        <w:rPr>
          <w:rFonts w:ascii="Times New Roman" w:hAnsi="Times New Roman"/>
          <w:bCs/>
          <w:iCs/>
          <w:sz w:val="24"/>
          <w:szCs w:val="24"/>
        </w:rPr>
        <w:t xml:space="preserve">процессов и производств </w:t>
      </w:r>
    </w:p>
    <w:p w14:paraId="6AB5C44D" w14:textId="77777777" w:rsidR="007E7959" w:rsidRPr="004024CA" w:rsidRDefault="007E7959" w:rsidP="007E7959">
      <w:pPr>
        <w:spacing w:after="0"/>
        <w:jc w:val="right"/>
        <w:rPr>
          <w:rFonts w:ascii="Times New Roman" w:hAnsi="Times New Roman"/>
          <w:bCs/>
          <w:iCs/>
          <w:sz w:val="24"/>
          <w:szCs w:val="24"/>
        </w:rPr>
      </w:pPr>
      <w:r w:rsidRPr="004024CA">
        <w:rPr>
          <w:rFonts w:ascii="Times New Roman" w:hAnsi="Times New Roman"/>
          <w:bCs/>
          <w:iCs/>
          <w:sz w:val="24"/>
          <w:szCs w:val="24"/>
        </w:rPr>
        <w:t>(по отраслям)</w:t>
      </w:r>
    </w:p>
    <w:p w14:paraId="5A38A200" w14:textId="77777777" w:rsidR="007E7959" w:rsidRPr="004024CA" w:rsidRDefault="007E7959" w:rsidP="007E7959">
      <w:pPr>
        <w:spacing w:after="0"/>
        <w:jc w:val="right"/>
        <w:rPr>
          <w:rFonts w:ascii="Times New Roman" w:hAnsi="Times New Roman"/>
          <w:i/>
          <w:sz w:val="24"/>
          <w:szCs w:val="24"/>
        </w:rPr>
      </w:pPr>
    </w:p>
    <w:p w14:paraId="49ABC6A5" w14:textId="77777777" w:rsidR="007E7959" w:rsidRPr="004024CA" w:rsidRDefault="007E7959" w:rsidP="007E7959">
      <w:pPr>
        <w:spacing w:after="0"/>
        <w:jc w:val="center"/>
        <w:rPr>
          <w:rFonts w:ascii="Times New Roman" w:hAnsi="Times New Roman"/>
          <w:b/>
          <w:i/>
          <w:sz w:val="24"/>
          <w:szCs w:val="24"/>
        </w:rPr>
      </w:pPr>
    </w:p>
    <w:p w14:paraId="5DF09051" w14:textId="77777777" w:rsidR="007E7959" w:rsidRPr="004024CA" w:rsidRDefault="007E7959" w:rsidP="007E7959">
      <w:pPr>
        <w:spacing w:after="0"/>
        <w:jc w:val="center"/>
        <w:rPr>
          <w:rFonts w:ascii="Times New Roman" w:hAnsi="Times New Roman"/>
          <w:b/>
          <w:i/>
          <w:sz w:val="24"/>
          <w:szCs w:val="24"/>
        </w:rPr>
      </w:pPr>
    </w:p>
    <w:p w14:paraId="70DD4E3C" w14:textId="77777777" w:rsidR="007E7959" w:rsidRPr="004024CA" w:rsidRDefault="007E7959" w:rsidP="007E7959">
      <w:pPr>
        <w:spacing w:after="0"/>
        <w:jc w:val="center"/>
        <w:rPr>
          <w:rFonts w:ascii="Times New Roman" w:hAnsi="Times New Roman"/>
          <w:b/>
          <w:i/>
          <w:sz w:val="24"/>
          <w:szCs w:val="24"/>
        </w:rPr>
      </w:pPr>
    </w:p>
    <w:p w14:paraId="750F59B1" w14:textId="77777777" w:rsidR="007E7959" w:rsidRPr="004024CA" w:rsidRDefault="007E7959" w:rsidP="007E7959">
      <w:pPr>
        <w:spacing w:after="0"/>
        <w:jc w:val="center"/>
        <w:rPr>
          <w:rFonts w:ascii="Times New Roman" w:hAnsi="Times New Roman"/>
          <w:b/>
          <w:i/>
          <w:sz w:val="24"/>
          <w:szCs w:val="24"/>
        </w:rPr>
      </w:pPr>
    </w:p>
    <w:p w14:paraId="68F0CBEA" w14:textId="77777777" w:rsidR="007E7959" w:rsidRPr="004024CA" w:rsidRDefault="007E7959" w:rsidP="007E7959">
      <w:pPr>
        <w:spacing w:after="0"/>
        <w:jc w:val="center"/>
        <w:rPr>
          <w:rFonts w:ascii="Times New Roman" w:hAnsi="Times New Roman"/>
          <w:b/>
          <w:i/>
          <w:sz w:val="24"/>
          <w:szCs w:val="24"/>
        </w:rPr>
      </w:pPr>
    </w:p>
    <w:p w14:paraId="78CBD082" w14:textId="77777777" w:rsidR="007E7959" w:rsidRPr="004024CA" w:rsidRDefault="007E7959" w:rsidP="007E7959">
      <w:pPr>
        <w:spacing w:after="0"/>
        <w:jc w:val="center"/>
        <w:rPr>
          <w:rFonts w:ascii="Times New Roman" w:hAnsi="Times New Roman"/>
          <w:b/>
          <w:i/>
          <w:sz w:val="24"/>
          <w:szCs w:val="24"/>
        </w:rPr>
      </w:pPr>
    </w:p>
    <w:p w14:paraId="3E0AF8C6" w14:textId="77777777" w:rsidR="007E7959" w:rsidRPr="004024CA" w:rsidRDefault="007E7959" w:rsidP="007E7959">
      <w:pPr>
        <w:spacing w:after="0"/>
        <w:jc w:val="center"/>
        <w:rPr>
          <w:rFonts w:ascii="Times New Roman" w:hAnsi="Times New Roman"/>
          <w:b/>
          <w:sz w:val="24"/>
          <w:szCs w:val="24"/>
        </w:rPr>
      </w:pPr>
      <w:r w:rsidRPr="004024CA">
        <w:rPr>
          <w:rFonts w:ascii="Times New Roman" w:hAnsi="Times New Roman"/>
          <w:b/>
          <w:sz w:val="24"/>
          <w:szCs w:val="24"/>
        </w:rPr>
        <w:t>РАБОЧАЯ ПРОГРАММА УЧЕБНОЙ ДИСЦИПЛИНЫ</w:t>
      </w:r>
    </w:p>
    <w:p w14:paraId="45F68CFC" w14:textId="77777777" w:rsidR="007E7959" w:rsidRPr="004024CA" w:rsidRDefault="007E7959" w:rsidP="007E7959">
      <w:pPr>
        <w:spacing w:after="0"/>
        <w:jc w:val="center"/>
        <w:rPr>
          <w:rFonts w:ascii="Times New Roman" w:hAnsi="Times New Roman"/>
          <w:b/>
          <w:i/>
          <w:sz w:val="24"/>
          <w:szCs w:val="24"/>
          <w:u w:val="single"/>
        </w:rPr>
      </w:pPr>
    </w:p>
    <w:p w14:paraId="1E8B7D36" w14:textId="54795790" w:rsidR="007E7959" w:rsidRPr="004024CA" w:rsidRDefault="00943749" w:rsidP="007E7959">
      <w:pPr>
        <w:spacing w:after="0"/>
        <w:jc w:val="center"/>
        <w:rPr>
          <w:rFonts w:ascii="Times New Roman" w:hAnsi="Times New Roman"/>
          <w:b/>
          <w:iCs/>
          <w:sz w:val="24"/>
          <w:szCs w:val="24"/>
        </w:rPr>
      </w:pPr>
      <w:r>
        <w:rPr>
          <w:rFonts w:ascii="Times New Roman" w:hAnsi="Times New Roman"/>
          <w:b/>
          <w:iCs/>
          <w:sz w:val="24"/>
          <w:szCs w:val="24"/>
        </w:rPr>
        <w:t xml:space="preserve">«ОП </w:t>
      </w:r>
      <w:r w:rsidR="00CD76F7">
        <w:rPr>
          <w:rFonts w:ascii="Times New Roman" w:hAnsi="Times New Roman"/>
          <w:b/>
          <w:iCs/>
          <w:sz w:val="24"/>
          <w:szCs w:val="24"/>
        </w:rPr>
        <w:t>09</w:t>
      </w:r>
      <w:r w:rsidR="007E7959" w:rsidRPr="004024CA">
        <w:rPr>
          <w:rFonts w:ascii="Times New Roman" w:hAnsi="Times New Roman"/>
          <w:b/>
          <w:iCs/>
          <w:sz w:val="24"/>
          <w:szCs w:val="24"/>
        </w:rPr>
        <w:t xml:space="preserve"> Техническая механика»</w:t>
      </w:r>
    </w:p>
    <w:p w14:paraId="684F360A" w14:textId="77777777" w:rsidR="007E7959" w:rsidRPr="004024CA" w:rsidRDefault="007E7959" w:rsidP="007E7959">
      <w:pPr>
        <w:spacing w:after="0"/>
        <w:jc w:val="center"/>
        <w:rPr>
          <w:rFonts w:ascii="Times New Roman" w:hAnsi="Times New Roman"/>
          <w:bCs/>
          <w:i/>
          <w:sz w:val="24"/>
          <w:szCs w:val="24"/>
        </w:rPr>
      </w:pPr>
    </w:p>
    <w:p w14:paraId="41D90B07" w14:textId="77777777" w:rsidR="007E7959" w:rsidRPr="004024CA" w:rsidRDefault="007E7959" w:rsidP="007E7959">
      <w:pPr>
        <w:spacing w:after="0"/>
        <w:jc w:val="center"/>
        <w:rPr>
          <w:rFonts w:ascii="Times New Roman" w:hAnsi="Times New Roman"/>
          <w:b/>
          <w:i/>
          <w:sz w:val="24"/>
          <w:szCs w:val="24"/>
        </w:rPr>
      </w:pPr>
    </w:p>
    <w:p w14:paraId="3E88ECE0" w14:textId="77777777" w:rsidR="007E7959" w:rsidRPr="004024CA" w:rsidRDefault="007E7959" w:rsidP="007E7959">
      <w:pPr>
        <w:spacing w:after="0"/>
        <w:rPr>
          <w:rFonts w:ascii="Times New Roman" w:hAnsi="Times New Roman"/>
          <w:b/>
          <w:i/>
          <w:sz w:val="24"/>
          <w:szCs w:val="24"/>
        </w:rPr>
      </w:pPr>
    </w:p>
    <w:p w14:paraId="25F42558" w14:textId="77777777" w:rsidR="007E7959" w:rsidRPr="004024CA" w:rsidRDefault="007E7959" w:rsidP="007E7959">
      <w:pPr>
        <w:spacing w:after="0"/>
        <w:rPr>
          <w:rFonts w:ascii="Times New Roman" w:hAnsi="Times New Roman"/>
          <w:b/>
          <w:i/>
          <w:sz w:val="24"/>
          <w:szCs w:val="24"/>
        </w:rPr>
      </w:pPr>
    </w:p>
    <w:p w14:paraId="22495DE3" w14:textId="77777777" w:rsidR="007E7959" w:rsidRPr="004024CA" w:rsidRDefault="007E7959" w:rsidP="007E7959">
      <w:pPr>
        <w:spacing w:after="0"/>
        <w:rPr>
          <w:rFonts w:ascii="Times New Roman" w:hAnsi="Times New Roman"/>
          <w:b/>
          <w:i/>
          <w:sz w:val="24"/>
          <w:szCs w:val="24"/>
        </w:rPr>
      </w:pPr>
    </w:p>
    <w:p w14:paraId="73A39ACA" w14:textId="77777777" w:rsidR="007E7959" w:rsidRPr="004024CA" w:rsidRDefault="007E7959" w:rsidP="007E7959">
      <w:pPr>
        <w:spacing w:after="0"/>
        <w:rPr>
          <w:rFonts w:ascii="Times New Roman" w:hAnsi="Times New Roman"/>
          <w:b/>
          <w:i/>
          <w:sz w:val="24"/>
          <w:szCs w:val="24"/>
        </w:rPr>
      </w:pPr>
    </w:p>
    <w:p w14:paraId="6676229A" w14:textId="77777777" w:rsidR="007E7959" w:rsidRPr="004024CA" w:rsidRDefault="007E7959" w:rsidP="007E7959">
      <w:pPr>
        <w:spacing w:after="0"/>
        <w:rPr>
          <w:rFonts w:ascii="Times New Roman" w:hAnsi="Times New Roman"/>
          <w:b/>
          <w:i/>
          <w:sz w:val="24"/>
          <w:szCs w:val="24"/>
        </w:rPr>
      </w:pPr>
    </w:p>
    <w:p w14:paraId="5D1A6B73" w14:textId="77777777" w:rsidR="007E7959" w:rsidRPr="004024CA" w:rsidRDefault="007E7959" w:rsidP="007E7959">
      <w:pPr>
        <w:spacing w:after="0"/>
        <w:rPr>
          <w:rFonts w:ascii="Times New Roman" w:hAnsi="Times New Roman"/>
          <w:b/>
          <w:i/>
          <w:sz w:val="24"/>
          <w:szCs w:val="24"/>
        </w:rPr>
      </w:pPr>
    </w:p>
    <w:p w14:paraId="5998FE22" w14:textId="77777777" w:rsidR="007E7959" w:rsidRPr="004024CA" w:rsidRDefault="007E7959" w:rsidP="007E7959">
      <w:pPr>
        <w:spacing w:after="0"/>
        <w:rPr>
          <w:rFonts w:ascii="Times New Roman" w:hAnsi="Times New Roman"/>
          <w:b/>
          <w:i/>
          <w:sz w:val="24"/>
          <w:szCs w:val="24"/>
        </w:rPr>
      </w:pPr>
    </w:p>
    <w:p w14:paraId="5D5A32A5" w14:textId="77777777" w:rsidR="007E7959" w:rsidRPr="004024CA" w:rsidRDefault="007E7959" w:rsidP="007E7959">
      <w:pPr>
        <w:spacing w:after="0"/>
        <w:rPr>
          <w:rFonts w:ascii="Times New Roman" w:hAnsi="Times New Roman"/>
          <w:b/>
          <w:i/>
          <w:sz w:val="24"/>
          <w:szCs w:val="24"/>
        </w:rPr>
      </w:pPr>
    </w:p>
    <w:p w14:paraId="6855CB0A" w14:textId="77777777" w:rsidR="007E7959" w:rsidRPr="004024CA" w:rsidRDefault="007E7959" w:rsidP="007E7959">
      <w:pPr>
        <w:spacing w:after="0"/>
        <w:rPr>
          <w:rFonts w:ascii="Times New Roman" w:hAnsi="Times New Roman"/>
          <w:b/>
          <w:i/>
          <w:sz w:val="24"/>
          <w:szCs w:val="24"/>
        </w:rPr>
      </w:pPr>
    </w:p>
    <w:p w14:paraId="3E5B3C70" w14:textId="77777777" w:rsidR="007E7959" w:rsidRPr="004024CA" w:rsidRDefault="007E7959" w:rsidP="007E7959">
      <w:pPr>
        <w:spacing w:after="0"/>
        <w:rPr>
          <w:rFonts w:ascii="Times New Roman" w:hAnsi="Times New Roman"/>
          <w:b/>
          <w:i/>
          <w:sz w:val="24"/>
          <w:szCs w:val="24"/>
        </w:rPr>
      </w:pPr>
    </w:p>
    <w:p w14:paraId="4D2A6D8D" w14:textId="77777777" w:rsidR="007E7959" w:rsidRPr="004024CA" w:rsidRDefault="007E7959" w:rsidP="007E7959">
      <w:pPr>
        <w:spacing w:after="0"/>
        <w:rPr>
          <w:rFonts w:ascii="Times New Roman" w:hAnsi="Times New Roman"/>
          <w:b/>
          <w:i/>
          <w:sz w:val="24"/>
          <w:szCs w:val="24"/>
        </w:rPr>
      </w:pPr>
    </w:p>
    <w:p w14:paraId="6FB9A465" w14:textId="77777777" w:rsidR="007E7959" w:rsidRPr="004024CA" w:rsidRDefault="007E7959" w:rsidP="007E7959">
      <w:pPr>
        <w:spacing w:after="0"/>
        <w:rPr>
          <w:rFonts w:ascii="Times New Roman" w:hAnsi="Times New Roman"/>
          <w:b/>
          <w:i/>
          <w:sz w:val="24"/>
          <w:szCs w:val="24"/>
        </w:rPr>
      </w:pPr>
    </w:p>
    <w:p w14:paraId="3FE49F4B" w14:textId="77777777" w:rsidR="007E7959" w:rsidRPr="004024CA" w:rsidRDefault="007E7959" w:rsidP="007E7959">
      <w:pPr>
        <w:spacing w:after="0"/>
        <w:rPr>
          <w:rFonts w:ascii="Times New Roman" w:hAnsi="Times New Roman"/>
          <w:b/>
          <w:i/>
          <w:sz w:val="24"/>
          <w:szCs w:val="24"/>
        </w:rPr>
      </w:pPr>
    </w:p>
    <w:p w14:paraId="40BFC99A" w14:textId="77777777" w:rsidR="007E7959" w:rsidRPr="004024CA" w:rsidRDefault="007E7959" w:rsidP="007E7959">
      <w:pPr>
        <w:spacing w:after="0"/>
        <w:rPr>
          <w:rFonts w:ascii="Times New Roman" w:hAnsi="Times New Roman"/>
          <w:b/>
          <w:i/>
          <w:sz w:val="24"/>
          <w:szCs w:val="24"/>
        </w:rPr>
      </w:pPr>
    </w:p>
    <w:p w14:paraId="18A5EC1E" w14:textId="77777777" w:rsidR="007E7959" w:rsidRPr="004024CA" w:rsidRDefault="007E7959" w:rsidP="007E7959">
      <w:pPr>
        <w:spacing w:after="0"/>
        <w:jc w:val="center"/>
        <w:rPr>
          <w:rFonts w:ascii="Times New Roman" w:hAnsi="Times New Roman"/>
          <w:b/>
          <w:bCs/>
          <w:iCs/>
          <w:sz w:val="24"/>
          <w:szCs w:val="24"/>
        </w:rPr>
      </w:pPr>
    </w:p>
    <w:p w14:paraId="30600634" w14:textId="77777777" w:rsidR="007E7959" w:rsidRPr="004024CA" w:rsidRDefault="007E7959" w:rsidP="007E7959">
      <w:pPr>
        <w:spacing w:after="0"/>
        <w:jc w:val="center"/>
        <w:rPr>
          <w:rFonts w:ascii="Times New Roman" w:hAnsi="Times New Roman"/>
          <w:b/>
          <w:i/>
          <w:sz w:val="24"/>
          <w:szCs w:val="24"/>
        </w:rPr>
      </w:pPr>
      <w:r w:rsidRPr="004024CA">
        <w:rPr>
          <w:rFonts w:ascii="Times New Roman" w:hAnsi="Times New Roman"/>
          <w:b/>
          <w:bCs/>
          <w:iCs/>
          <w:sz w:val="24"/>
          <w:szCs w:val="24"/>
        </w:rPr>
        <w:t>2022 г.</w:t>
      </w:r>
      <w:r w:rsidRPr="004024CA">
        <w:rPr>
          <w:rFonts w:ascii="Times New Roman" w:hAnsi="Times New Roman"/>
          <w:b/>
          <w:bCs/>
          <w:iCs/>
          <w:sz w:val="24"/>
          <w:szCs w:val="24"/>
        </w:rPr>
        <w:br w:type="page"/>
      </w:r>
      <w:r w:rsidRPr="004024CA">
        <w:rPr>
          <w:rFonts w:ascii="Times New Roman" w:hAnsi="Times New Roman"/>
          <w:b/>
          <w:i/>
          <w:sz w:val="24"/>
          <w:szCs w:val="24"/>
        </w:rPr>
        <w:lastRenderedPageBreak/>
        <w:t>СОДЕРЖАНИЕ</w:t>
      </w:r>
    </w:p>
    <w:p w14:paraId="6EDAC16B" w14:textId="77777777" w:rsidR="007E7959" w:rsidRPr="004024CA"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4024CA" w14:paraId="6F5CF248" w14:textId="77777777" w:rsidTr="00692565">
        <w:tc>
          <w:tcPr>
            <w:tcW w:w="7501" w:type="dxa"/>
          </w:tcPr>
          <w:p w14:paraId="593B1F7A" w14:textId="77777777" w:rsidR="007E7959" w:rsidRPr="004024CA" w:rsidRDefault="007E7959" w:rsidP="00943749">
            <w:pPr>
              <w:numPr>
                <w:ilvl w:val="0"/>
                <w:numId w:val="63"/>
              </w:numPr>
              <w:suppressAutoHyphens/>
              <w:spacing w:after="0"/>
              <w:rPr>
                <w:rFonts w:ascii="Times New Roman" w:hAnsi="Times New Roman"/>
                <w:b/>
                <w:sz w:val="24"/>
                <w:szCs w:val="24"/>
              </w:rPr>
            </w:pPr>
            <w:r w:rsidRPr="004024CA">
              <w:rPr>
                <w:rFonts w:ascii="Times New Roman" w:hAnsi="Times New Roman"/>
                <w:b/>
                <w:sz w:val="24"/>
                <w:szCs w:val="24"/>
              </w:rPr>
              <w:t xml:space="preserve">ОБЩАЯ ХАРАКТЕРИСТИКА </w:t>
            </w:r>
            <w:r w:rsidRPr="004024CA">
              <w:rPr>
                <w:rFonts w:ascii="Times New Roman" w:hAnsi="Times New Roman"/>
                <w:b/>
                <w:color w:val="000000"/>
                <w:sz w:val="24"/>
                <w:szCs w:val="24"/>
              </w:rPr>
              <w:t>РАБОЧЕЙ ПРОГРАММЫ</w:t>
            </w:r>
            <w:r w:rsidRPr="004024CA">
              <w:rPr>
                <w:rFonts w:ascii="Times New Roman" w:hAnsi="Times New Roman"/>
                <w:b/>
                <w:sz w:val="24"/>
                <w:szCs w:val="24"/>
              </w:rPr>
              <w:t xml:space="preserve"> УЧЕБНОЙ ДИСЦИПЛИНЫ</w:t>
            </w:r>
          </w:p>
        </w:tc>
        <w:tc>
          <w:tcPr>
            <w:tcW w:w="1854" w:type="dxa"/>
          </w:tcPr>
          <w:p w14:paraId="4C338408" w14:textId="77777777" w:rsidR="007E7959" w:rsidRPr="004024CA" w:rsidRDefault="007E7959" w:rsidP="00692565">
            <w:pPr>
              <w:spacing w:after="0"/>
              <w:rPr>
                <w:rFonts w:ascii="Times New Roman" w:hAnsi="Times New Roman"/>
                <w:b/>
                <w:sz w:val="24"/>
                <w:szCs w:val="24"/>
              </w:rPr>
            </w:pPr>
          </w:p>
        </w:tc>
      </w:tr>
      <w:tr w:rsidR="007E7959" w:rsidRPr="004024CA" w14:paraId="44F2CF4E" w14:textId="77777777" w:rsidTr="00692565">
        <w:tc>
          <w:tcPr>
            <w:tcW w:w="7501" w:type="dxa"/>
          </w:tcPr>
          <w:p w14:paraId="5BC7AA04" w14:textId="77777777" w:rsidR="007E7959" w:rsidRPr="004024CA" w:rsidRDefault="007E7959" w:rsidP="00943749">
            <w:pPr>
              <w:numPr>
                <w:ilvl w:val="0"/>
                <w:numId w:val="63"/>
              </w:numPr>
              <w:suppressAutoHyphens/>
              <w:spacing w:after="0"/>
              <w:rPr>
                <w:rFonts w:ascii="Times New Roman" w:hAnsi="Times New Roman"/>
                <w:b/>
                <w:sz w:val="24"/>
                <w:szCs w:val="24"/>
              </w:rPr>
            </w:pPr>
            <w:r w:rsidRPr="004024CA">
              <w:rPr>
                <w:rFonts w:ascii="Times New Roman" w:hAnsi="Times New Roman"/>
                <w:b/>
                <w:sz w:val="24"/>
                <w:szCs w:val="24"/>
              </w:rPr>
              <w:t>СТРУКТУРА И СОДЕРЖАНИЕ УЧЕБНОЙ ДИСЦИПЛИНЫ</w:t>
            </w:r>
          </w:p>
          <w:p w14:paraId="15D25105" w14:textId="77777777" w:rsidR="007E7959" w:rsidRPr="004024CA" w:rsidRDefault="007E7959" w:rsidP="00943749">
            <w:pPr>
              <w:numPr>
                <w:ilvl w:val="0"/>
                <w:numId w:val="63"/>
              </w:numPr>
              <w:suppressAutoHyphens/>
              <w:spacing w:after="0"/>
              <w:rPr>
                <w:rFonts w:ascii="Times New Roman" w:hAnsi="Times New Roman"/>
                <w:b/>
                <w:sz w:val="24"/>
                <w:szCs w:val="24"/>
              </w:rPr>
            </w:pPr>
            <w:r w:rsidRPr="004024CA">
              <w:rPr>
                <w:rFonts w:ascii="Times New Roman" w:hAnsi="Times New Roman"/>
                <w:b/>
                <w:sz w:val="24"/>
                <w:szCs w:val="24"/>
              </w:rPr>
              <w:t>УСЛОВИЯ РЕАЛИЗАЦИИ УЧЕБНОЙ ДИСЦИПЛИНЫ</w:t>
            </w:r>
          </w:p>
        </w:tc>
        <w:tc>
          <w:tcPr>
            <w:tcW w:w="1854" w:type="dxa"/>
          </w:tcPr>
          <w:p w14:paraId="407AE011" w14:textId="77777777" w:rsidR="007E7959" w:rsidRPr="004024CA" w:rsidRDefault="007E7959" w:rsidP="00692565">
            <w:pPr>
              <w:spacing w:after="0"/>
              <w:ind w:left="644"/>
              <w:rPr>
                <w:rFonts w:ascii="Times New Roman" w:hAnsi="Times New Roman"/>
                <w:b/>
                <w:sz w:val="24"/>
                <w:szCs w:val="24"/>
              </w:rPr>
            </w:pPr>
          </w:p>
        </w:tc>
      </w:tr>
      <w:tr w:rsidR="007E7959" w:rsidRPr="004024CA" w14:paraId="709BE5B7" w14:textId="77777777" w:rsidTr="00692565">
        <w:tc>
          <w:tcPr>
            <w:tcW w:w="7501" w:type="dxa"/>
          </w:tcPr>
          <w:p w14:paraId="3207C917" w14:textId="77777777" w:rsidR="007E7959" w:rsidRPr="004024CA" w:rsidRDefault="007E7959" w:rsidP="00943749">
            <w:pPr>
              <w:numPr>
                <w:ilvl w:val="0"/>
                <w:numId w:val="63"/>
              </w:numPr>
              <w:suppressAutoHyphens/>
              <w:spacing w:after="0"/>
              <w:rPr>
                <w:rFonts w:ascii="Times New Roman" w:hAnsi="Times New Roman"/>
                <w:b/>
                <w:sz w:val="24"/>
                <w:szCs w:val="24"/>
              </w:rPr>
            </w:pPr>
            <w:r w:rsidRPr="004024CA">
              <w:rPr>
                <w:rFonts w:ascii="Times New Roman" w:hAnsi="Times New Roman"/>
                <w:b/>
                <w:sz w:val="24"/>
                <w:szCs w:val="24"/>
              </w:rPr>
              <w:t>КОНТРОЛЬ И ОЦЕНКА РЕЗУЛЬТАТОВ ОСВОЕНИЯ УЧЕБНОЙ ДИСЦИПЛИНЫ</w:t>
            </w:r>
          </w:p>
          <w:p w14:paraId="6FBA4474" w14:textId="77777777" w:rsidR="007E7959" w:rsidRPr="004024CA" w:rsidRDefault="007E7959" w:rsidP="00692565">
            <w:pPr>
              <w:suppressAutoHyphens/>
              <w:spacing w:after="0"/>
              <w:rPr>
                <w:rFonts w:ascii="Times New Roman" w:hAnsi="Times New Roman"/>
                <w:b/>
                <w:sz w:val="24"/>
                <w:szCs w:val="24"/>
              </w:rPr>
            </w:pPr>
          </w:p>
        </w:tc>
        <w:tc>
          <w:tcPr>
            <w:tcW w:w="1854" w:type="dxa"/>
          </w:tcPr>
          <w:p w14:paraId="57E112D2" w14:textId="77777777" w:rsidR="007E7959" w:rsidRPr="004024CA" w:rsidRDefault="007E7959" w:rsidP="00692565">
            <w:pPr>
              <w:spacing w:after="0"/>
              <w:rPr>
                <w:rFonts w:ascii="Times New Roman" w:hAnsi="Times New Roman"/>
                <w:b/>
                <w:sz w:val="24"/>
                <w:szCs w:val="24"/>
              </w:rPr>
            </w:pPr>
          </w:p>
        </w:tc>
      </w:tr>
    </w:tbl>
    <w:p w14:paraId="27C89F1C" w14:textId="364D6805" w:rsidR="007E7959" w:rsidRPr="004024CA" w:rsidRDefault="007E7959" w:rsidP="00943749">
      <w:pPr>
        <w:suppressAutoHyphens/>
        <w:spacing w:after="0"/>
        <w:ind w:left="720"/>
        <w:jc w:val="center"/>
        <w:rPr>
          <w:rFonts w:ascii="Times New Roman" w:hAnsi="Times New Roman"/>
          <w:b/>
          <w:sz w:val="24"/>
          <w:szCs w:val="24"/>
        </w:rPr>
      </w:pPr>
      <w:r w:rsidRPr="004024CA">
        <w:rPr>
          <w:rFonts w:ascii="Times New Roman" w:hAnsi="Times New Roman"/>
          <w:b/>
          <w:i/>
          <w:sz w:val="24"/>
          <w:szCs w:val="24"/>
          <w:u w:val="single"/>
        </w:rPr>
        <w:br w:type="page"/>
      </w:r>
      <w:r w:rsidR="00943749" w:rsidRPr="00943749">
        <w:rPr>
          <w:rFonts w:ascii="Times New Roman" w:hAnsi="Times New Roman"/>
          <w:b/>
          <w:sz w:val="24"/>
          <w:szCs w:val="24"/>
        </w:rPr>
        <w:lastRenderedPageBreak/>
        <w:t xml:space="preserve">1. </w:t>
      </w:r>
      <w:r w:rsidRPr="00943749">
        <w:rPr>
          <w:rFonts w:ascii="Times New Roman" w:hAnsi="Times New Roman"/>
          <w:b/>
          <w:sz w:val="24"/>
          <w:szCs w:val="24"/>
        </w:rPr>
        <w:t>ОБ</w:t>
      </w:r>
      <w:r w:rsidRPr="004024CA">
        <w:rPr>
          <w:rFonts w:ascii="Times New Roman" w:hAnsi="Times New Roman"/>
          <w:b/>
          <w:sz w:val="24"/>
          <w:szCs w:val="24"/>
        </w:rPr>
        <w:t xml:space="preserve">ЩАЯ ХАРАКТЕРИСТИКА </w:t>
      </w:r>
      <w:r w:rsidRPr="004024CA">
        <w:rPr>
          <w:rFonts w:ascii="Times New Roman" w:hAnsi="Times New Roman"/>
          <w:b/>
          <w:color w:val="000000"/>
          <w:sz w:val="24"/>
          <w:szCs w:val="24"/>
        </w:rPr>
        <w:t>РАБОЧЕЙ ПРОГРАММЫ</w:t>
      </w:r>
      <w:r w:rsidRPr="004024CA">
        <w:rPr>
          <w:rFonts w:ascii="Times New Roman" w:hAnsi="Times New Roman"/>
          <w:b/>
          <w:sz w:val="24"/>
          <w:szCs w:val="24"/>
        </w:rPr>
        <w:t xml:space="preserve"> УЧЕБНОЙ ДИСЦИПЛИНЫ</w:t>
      </w:r>
    </w:p>
    <w:p w14:paraId="568CB1F0" w14:textId="77777777" w:rsidR="007E7959" w:rsidRPr="004024CA" w:rsidRDefault="007E7959" w:rsidP="007E7959">
      <w:pPr>
        <w:suppressAutoHyphens/>
        <w:spacing w:after="0"/>
        <w:ind w:left="720"/>
        <w:jc w:val="center"/>
        <w:rPr>
          <w:rFonts w:ascii="Times New Roman" w:hAnsi="Times New Roman"/>
          <w:b/>
          <w:sz w:val="24"/>
          <w:szCs w:val="24"/>
        </w:rPr>
      </w:pPr>
      <w:r w:rsidRPr="004024CA">
        <w:rPr>
          <w:rFonts w:ascii="Times New Roman" w:hAnsi="Times New Roman"/>
          <w:b/>
          <w:sz w:val="24"/>
          <w:szCs w:val="24"/>
        </w:rPr>
        <w:t xml:space="preserve"> «</w:t>
      </w:r>
      <w:r w:rsidRPr="004024CA">
        <w:rPr>
          <w:rFonts w:ascii="Times New Roman" w:hAnsi="Times New Roman"/>
          <w:b/>
          <w:iCs/>
          <w:sz w:val="24"/>
          <w:szCs w:val="24"/>
        </w:rPr>
        <w:t>Техническая механика</w:t>
      </w:r>
      <w:r w:rsidRPr="004024CA">
        <w:rPr>
          <w:rFonts w:ascii="Times New Roman" w:hAnsi="Times New Roman"/>
          <w:b/>
          <w:sz w:val="24"/>
          <w:szCs w:val="24"/>
        </w:rPr>
        <w:t>»</w:t>
      </w:r>
    </w:p>
    <w:p w14:paraId="6E9329F0" w14:textId="77777777" w:rsidR="007E7959" w:rsidRPr="004024CA" w:rsidRDefault="007E7959" w:rsidP="007E7959">
      <w:pPr>
        <w:spacing w:after="0"/>
        <w:ind w:firstLine="709"/>
        <w:jc w:val="center"/>
        <w:rPr>
          <w:rFonts w:ascii="Times New Roman" w:hAnsi="Times New Roman"/>
          <w:sz w:val="24"/>
          <w:szCs w:val="24"/>
          <w:vertAlign w:val="superscript"/>
        </w:rPr>
      </w:pPr>
    </w:p>
    <w:p w14:paraId="1EBCCFA8" w14:textId="7589AE86" w:rsidR="007E7959" w:rsidRPr="004024CA"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C77100F" w14:textId="36F3519F" w:rsidR="007E7959" w:rsidRPr="004024CA"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024CA">
        <w:rPr>
          <w:rFonts w:ascii="Times New Roman" w:hAnsi="Times New Roman"/>
          <w:sz w:val="24"/>
          <w:szCs w:val="24"/>
        </w:rPr>
        <w:t xml:space="preserve">Учебная дисциплина «Техническая механика» является обязательной частью общепрофессионального цикла </w:t>
      </w:r>
      <w:r w:rsidR="00AE5E79">
        <w:rPr>
          <w:rFonts w:ascii="Times New Roman" w:hAnsi="Times New Roman"/>
          <w:sz w:val="24"/>
          <w:szCs w:val="24"/>
        </w:rPr>
        <w:t>ПООП-П</w:t>
      </w:r>
      <w:r w:rsidRPr="004024CA">
        <w:rPr>
          <w:rFonts w:ascii="Times New Roman" w:hAnsi="Times New Roman"/>
          <w:sz w:val="24"/>
          <w:szCs w:val="24"/>
        </w:rPr>
        <w:t xml:space="preserve"> в соответствии с ФГОС СПО по </w:t>
      </w:r>
      <w:r w:rsidRPr="004024CA">
        <w:rPr>
          <w:rFonts w:ascii="Times New Roman" w:hAnsi="Times New Roman"/>
          <w:iCs/>
          <w:color w:val="000000"/>
          <w:sz w:val="24"/>
          <w:szCs w:val="24"/>
        </w:rPr>
        <w:t>специальности</w:t>
      </w:r>
      <w:r w:rsidRPr="004024CA">
        <w:rPr>
          <w:rFonts w:ascii="Times New Roman" w:hAnsi="Times New Roman"/>
          <w:iCs/>
          <w:sz w:val="24"/>
          <w:szCs w:val="24"/>
        </w:rPr>
        <w:t xml:space="preserve"> 15.02.14 Оснащение средствами автоматизации технологических процессов и производств</w:t>
      </w:r>
      <w:r w:rsidRPr="004024CA">
        <w:rPr>
          <w:rFonts w:ascii="Times New Roman" w:hAnsi="Times New Roman"/>
          <w:sz w:val="24"/>
          <w:szCs w:val="24"/>
        </w:rPr>
        <w:t xml:space="preserve"> </w:t>
      </w:r>
    </w:p>
    <w:p w14:paraId="0EAFF9DA" w14:textId="77777777" w:rsidR="007E7959" w:rsidRPr="004024CA" w:rsidRDefault="007E7959" w:rsidP="007E7959">
      <w:pPr>
        <w:pStyle w:val="affffff6"/>
        <w:spacing w:line="276" w:lineRule="auto"/>
        <w:rPr>
          <w:lang w:eastAsia="ru-RU"/>
        </w:rPr>
      </w:pPr>
      <w:r w:rsidRPr="004024CA">
        <w:t xml:space="preserve">Особое значение дисциплина имеет при формировании и развитии </w:t>
      </w:r>
      <w:r w:rsidRPr="004024CA">
        <w:rPr>
          <w:lang w:eastAsia="ru-RU"/>
        </w:rPr>
        <w:t>ОК 01. ОК 02. ОК 04. ОК 05. ОК 09. ОК 10</w:t>
      </w:r>
      <w:r w:rsidRPr="004024CA">
        <w:rPr>
          <w:i/>
        </w:rPr>
        <w:t>.</w:t>
      </w:r>
    </w:p>
    <w:p w14:paraId="1010D0FA" w14:textId="77777777" w:rsidR="007E7959" w:rsidRPr="004024CA"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2DC3CF" w14:textId="77777777" w:rsidR="007E7959" w:rsidRPr="004024CA" w:rsidRDefault="007E7959" w:rsidP="007E7959">
      <w:pPr>
        <w:spacing w:after="0"/>
        <w:ind w:firstLine="709"/>
        <w:rPr>
          <w:rFonts w:ascii="Times New Roman" w:hAnsi="Times New Roman"/>
          <w:b/>
          <w:sz w:val="24"/>
          <w:szCs w:val="24"/>
        </w:rPr>
      </w:pPr>
      <w:r w:rsidRPr="004024CA">
        <w:rPr>
          <w:rFonts w:ascii="Times New Roman" w:hAnsi="Times New Roman"/>
          <w:b/>
          <w:sz w:val="24"/>
          <w:szCs w:val="24"/>
        </w:rPr>
        <w:t>1.2. Цель и планируемые результаты освоения дисциплины:</w:t>
      </w:r>
    </w:p>
    <w:p w14:paraId="26BDD6DC" w14:textId="77777777" w:rsidR="007E7959" w:rsidRPr="004024CA" w:rsidRDefault="007E7959" w:rsidP="007E7959">
      <w:pPr>
        <w:suppressAutoHyphens/>
        <w:spacing w:after="0"/>
        <w:ind w:firstLine="709"/>
        <w:jc w:val="both"/>
        <w:rPr>
          <w:rFonts w:ascii="Times New Roman" w:hAnsi="Times New Roman"/>
          <w:sz w:val="24"/>
          <w:szCs w:val="24"/>
          <w:lang w:eastAsia="en-US"/>
        </w:rPr>
      </w:pPr>
      <w:r w:rsidRPr="004024C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4024CA" w14:paraId="3710330A" w14:textId="77777777" w:rsidTr="00692565">
        <w:trPr>
          <w:trHeight w:val="702"/>
        </w:trPr>
        <w:tc>
          <w:tcPr>
            <w:tcW w:w="1101" w:type="dxa"/>
            <w:hideMark/>
          </w:tcPr>
          <w:p w14:paraId="5BE876BC"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 xml:space="preserve">Код </w:t>
            </w:r>
          </w:p>
          <w:p w14:paraId="001FE8B6"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ПК, ОК</w:t>
            </w:r>
          </w:p>
        </w:tc>
        <w:tc>
          <w:tcPr>
            <w:tcW w:w="4781" w:type="dxa"/>
            <w:hideMark/>
          </w:tcPr>
          <w:p w14:paraId="632F3C7F"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Умения</w:t>
            </w:r>
          </w:p>
        </w:tc>
        <w:tc>
          <w:tcPr>
            <w:tcW w:w="3366" w:type="dxa"/>
            <w:hideMark/>
          </w:tcPr>
          <w:p w14:paraId="2630BEB0"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Знания</w:t>
            </w:r>
          </w:p>
        </w:tc>
      </w:tr>
      <w:tr w:rsidR="007E7959" w:rsidRPr="004024CA" w14:paraId="381F5979" w14:textId="77777777" w:rsidTr="00692565">
        <w:trPr>
          <w:trHeight w:val="212"/>
        </w:trPr>
        <w:tc>
          <w:tcPr>
            <w:tcW w:w="1101" w:type="dxa"/>
          </w:tcPr>
          <w:p w14:paraId="0382DCF4"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01</w:t>
            </w:r>
          </w:p>
        </w:tc>
        <w:tc>
          <w:tcPr>
            <w:tcW w:w="4781" w:type="dxa"/>
            <w:tcBorders>
              <w:bottom w:val="single" w:sz="4" w:space="0" w:color="auto"/>
            </w:tcBorders>
          </w:tcPr>
          <w:p w14:paraId="4E6339B5"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01.01 распознавать задачу и/или проблему в профессиональном и/или социальном контексте;</w:t>
            </w:r>
          </w:p>
          <w:p w14:paraId="4FA9B004"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Уо 01.02 анализировать задачу и/или проблему и выделять её составные части; </w:t>
            </w:r>
          </w:p>
          <w:p w14:paraId="3BD26C6F"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01.03 определять этапы решения задачи;</w:t>
            </w:r>
          </w:p>
          <w:p w14:paraId="1296B625"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01.04 выявлять и эффективно искать информацию, необходимую для решения задачи и/или проблемы;</w:t>
            </w:r>
          </w:p>
          <w:p w14:paraId="3AD6586C"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Уо 01.05 составлять план действия; </w:t>
            </w:r>
          </w:p>
          <w:p w14:paraId="4C0AFCCD"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01.06 определять необходимые ресурсы;</w:t>
            </w:r>
          </w:p>
          <w:p w14:paraId="5C912EF2"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01.07 владеть актуальными методами работы в профессиональной и смежных сферах;</w:t>
            </w:r>
          </w:p>
          <w:p w14:paraId="48C2D806"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01.08 реализовывать составленный план;</w:t>
            </w:r>
          </w:p>
          <w:p w14:paraId="75E63D69"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Уо 01.09 оценивать результат и последствия своих действий (самостоятельно или с помощью наставника)</w:t>
            </w:r>
          </w:p>
        </w:tc>
        <w:tc>
          <w:tcPr>
            <w:tcW w:w="3366" w:type="dxa"/>
            <w:tcBorders>
              <w:bottom w:val="single" w:sz="4" w:space="0" w:color="auto"/>
            </w:tcBorders>
          </w:tcPr>
          <w:p w14:paraId="1CCEE02E"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01.01 актуальный профессиональный и социальный контекст, в котором приходится работать и жить; </w:t>
            </w:r>
          </w:p>
          <w:p w14:paraId="477B0214"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01.02 основные источники информации и ресурсы для решения задач и проблем </w:t>
            </w:r>
          </w:p>
          <w:p w14:paraId="550B8A0A"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в профессиональном и/или социальном контексте;</w:t>
            </w:r>
          </w:p>
          <w:p w14:paraId="36BB7421"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01.03 алгоритмы выполнения работ в профессиональной и смежных областях; </w:t>
            </w:r>
          </w:p>
          <w:p w14:paraId="5062EF4D"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Зо 01.04 методы работы в профессиональной и смежных сферах;</w:t>
            </w:r>
          </w:p>
          <w:p w14:paraId="7E834A97"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01.05 структуру плана для решения задач; </w:t>
            </w:r>
          </w:p>
          <w:p w14:paraId="0DD17919"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Зо 01.06 порядок оценки результатов решения задач профессиональной деятельности</w:t>
            </w:r>
          </w:p>
        </w:tc>
      </w:tr>
      <w:tr w:rsidR="007E7959" w:rsidRPr="004024CA" w14:paraId="4918DBF1" w14:textId="77777777" w:rsidTr="00692565">
        <w:trPr>
          <w:trHeight w:val="212"/>
        </w:trPr>
        <w:tc>
          <w:tcPr>
            <w:tcW w:w="1101" w:type="dxa"/>
          </w:tcPr>
          <w:p w14:paraId="25B842F0"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02</w:t>
            </w:r>
          </w:p>
        </w:tc>
        <w:tc>
          <w:tcPr>
            <w:tcW w:w="4781" w:type="dxa"/>
            <w:tcBorders>
              <w:bottom w:val="nil"/>
            </w:tcBorders>
          </w:tcPr>
          <w:p w14:paraId="28ECABB5" w14:textId="77777777" w:rsidR="007E7959" w:rsidRPr="004024CA"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02.01</w:t>
            </w:r>
            <w:r w:rsidRPr="004024CA">
              <w:rPr>
                <w:rFonts w:ascii="Times New Roman" w:hAnsi="Times New Roman"/>
                <w:iCs/>
                <w:sz w:val="24"/>
                <w:szCs w:val="24"/>
              </w:rPr>
              <w:tab/>
              <w:t xml:space="preserve">определять задачи для поиска информации; </w:t>
            </w:r>
          </w:p>
          <w:p w14:paraId="1A841347" w14:textId="77777777" w:rsidR="007E7959" w:rsidRPr="004024CA"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02.02</w:t>
            </w:r>
            <w:r w:rsidRPr="004024CA">
              <w:rPr>
                <w:rFonts w:ascii="Times New Roman" w:hAnsi="Times New Roman"/>
                <w:iCs/>
                <w:sz w:val="24"/>
                <w:szCs w:val="24"/>
              </w:rPr>
              <w:tab/>
              <w:t>определять необходимые источники информации;</w:t>
            </w:r>
          </w:p>
          <w:p w14:paraId="57E43A12"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lastRenderedPageBreak/>
              <w:t>Уо 02.03</w:t>
            </w:r>
            <w:r w:rsidRPr="004024CA">
              <w:rPr>
                <w:rFonts w:ascii="Times New Roman" w:hAnsi="Times New Roman"/>
                <w:iCs/>
                <w:sz w:val="24"/>
                <w:szCs w:val="24"/>
              </w:rPr>
              <w:tab/>
              <w:t xml:space="preserve">планировать процесс поиска; структурировать получаемую информацию; </w:t>
            </w:r>
          </w:p>
          <w:p w14:paraId="6994B5FA"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02.04</w:t>
            </w:r>
            <w:r w:rsidRPr="004024CA">
              <w:rPr>
                <w:rFonts w:ascii="Times New Roman" w:hAnsi="Times New Roman"/>
                <w:iCs/>
                <w:sz w:val="24"/>
                <w:szCs w:val="24"/>
              </w:rPr>
              <w:tab/>
              <w:t xml:space="preserve">выделять наиболее значимое в перечне информации; </w:t>
            </w:r>
          </w:p>
          <w:p w14:paraId="0916382D"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02.05</w:t>
            </w:r>
            <w:r w:rsidRPr="004024CA">
              <w:rPr>
                <w:rFonts w:ascii="Times New Roman" w:hAnsi="Times New Roman"/>
                <w:iCs/>
                <w:sz w:val="24"/>
                <w:szCs w:val="24"/>
              </w:rPr>
              <w:tab/>
              <w:t>оценивать практическую значимость результатов поиска;</w:t>
            </w:r>
          </w:p>
          <w:p w14:paraId="3475CF98"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02.06</w:t>
            </w:r>
            <w:r w:rsidRPr="004024CA">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6A9CB5E"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02.07</w:t>
            </w:r>
            <w:r w:rsidRPr="004024CA">
              <w:rPr>
                <w:rFonts w:ascii="Times New Roman" w:hAnsi="Times New Roman"/>
                <w:iCs/>
                <w:sz w:val="24"/>
                <w:szCs w:val="24"/>
              </w:rPr>
              <w:tab/>
              <w:t>использовать современное программное обеспечение;</w:t>
            </w:r>
          </w:p>
          <w:p w14:paraId="5AEBA41F"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02.08</w:t>
            </w:r>
            <w:r w:rsidRPr="004024CA">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bottom w:val="nil"/>
            </w:tcBorders>
          </w:tcPr>
          <w:p w14:paraId="1D042456"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lastRenderedPageBreak/>
              <w:t>Зо 02.01</w:t>
            </w:r>
            <w:r w:rsidRPr="004024CA">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42F2C05F"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lastRenderedPageBreak/>
              <w:t>Зо 02.02</w:t>
            </w:r>
            <w:r w:rsidRPr="004024CA">
              <w:rPr>
                <w:rFonts w:ascii="Times New Roman" w:hAnsi="Times New Roman"/>
                <w:iCs/>
                <w:sz w:val="24"/>
                <w:szCs w:val="24"/>
              </w:rPr>
              <w:tab/>
              <w:t xml:space="preserve">приемы структурирования информации; </w:t>
            </w:r>
          </w:p>
          <w:p w14:paraId="75CAE123"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02.03</w:t>
            </w:r>
            <w:r w:rsidRPr="004024CA">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32BF9C0"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02.04</w:t>
            </w:r>
            <w:r w:rsidRPr="004024CA">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4024CA" w14:paraId="44E4CD0F" w14:textId="77777777" w:rsidTr="00692565">
        <w:trPr>
          <w:trHeight w:val="212"/>
        </w:trPr>
        <w:tc>
          <w:tcPr>
            <w:tcW w:w="1101" w:type="dxa"/>
          </w:tcPr>
          <w:p w14:paraId="59BA984C"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lastRenderedPageBreak/>
              <w:t>ОК 03</w:t>
            </w:r>
          </w:p>
        </w:tc>
        <w:tc>
          <w:tcPr>
            <w:tcW w:w="4781" w:type="dxa"/>
            <w:tcBorders>
              <w:top w:val="nil"/>
            </w:tcBorders>
          </w:tcPr>
          <w:p w14:paraId="66719418"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4024CA">
              <w:rPr>
                <w:rFonts w:ascii="Times New Roman" w:hAnsi="Times New Roman"/>
                <w:iCs/>
                <w:sz w:val="24"/>
                <w:szCs w:val="24"/>
              </w:rPr>
              <w:tab/>
              <w:t>Уо 03.01</w:t>
            </w:r>
            <w:r w:rsidRPr="004024CA">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2E4B398E"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4024CA">
              <w:rPr>
                <w:rFonts w:ascii="Times New Roman" w:hAnsi="Times New Roman"/>
                <w:iCs/>
                <w:sz w:val="24"/>
                <w:szCs w:val="24"/>
              </w:rPr>
              <w:t>Уо 03.02</w:t>
            </w:r>
            <w:r w:rsidRPr="004024CA">
              <w:rPr>
                <w:rFonts w:ascii="Times New Roman" w:hAnsi="Times New Roman"/>
                <w:iCs/>
                <w:sz w:val="24"/>
                <w:szCs w:val="24"/>
              </w:rPr>
              <w:tab/>
              <w:t>применять современную научную профессиональную терминологию;</w:t>
            </w:r>
          </w:p>
          <w:p w14:paraId="16EBD873"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4024CA">
              <w:rPr>
                <w:rFonts w:ascii="Times New Roman" w:hAnsi="Times New Roman"/>
                <w:iCs/>
                <w:sz w:val="24"/>
                <w:szCs w:val="24"/>
              </w:rPr>
              <w:t>Уо 03.03</w:t>
            </w:r>
            <w:r w:rsidRPr="004024CA">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70DB81C6" w14:textId="77777777" w:rsidR="007E7959" w:rsidRPr="004024CA" w:rsidRDefault="007E7959" w:rsidP="00692565">
            <w:pPr>
              <w:tabs>
                <w:tab w:val="left" w:pos="268"/>
              </w:tabs>
              <w:suppressAutoHyphens/>
              <w:spacing w:after="0"/>
              <w:jc w:val="both"/>
              <w:rPr>
                <w:rFonts w:ascii="Times New Roman" w:hAnsi="Times New Roman"/>
                <w:iCs/>
                <w:sz w:val="24"/>
                <w:szCs w:val="24"/>
              </w:rPr>
            </w:pPr>
            <w:r w:rsidRPr="004024CA">
              <w:rPr>
                <w:rFonts w:ascii="Times New Roman" w:hAnsi="Times New Roman"/>
                <w:iCs/>
                <w:sz w:val="24"/>
                <w:szCs w:val="24"/>
              </w:rPr>
              <w:t>Уо 03.04</w:t>
            </w:r>
            <w:r w:rsidRPr="004024CA">
              <w:rPr>
                <w:rFonts w:ascii="Times New Roman" w:hAnsi="Times New Roman"/>
                <w:iCs/>
                <w:sz w:val="24"/>
                <w:szCs w:val="24"/>
              </w:rPr>
              <w:tab/>
              <w:t>выявлять достоинства и недостатки коммерческой идеи;</w:t>
            </w:r>
          </w:p>
        </w:tc>
        <w:tc>
          <w:tcPr>
            <w:tcW w:w="3366" w:type="dxa"/>
            <w:tcBorders>
              <w:top w:val="nil"/>
            </w:tcBorders>
          </w:tcPr>
          <w:p w14:paraId="300E8C81"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 xml:space="preserve">Зо 03.01 содержание актуальной нормативно-правовой документации; </w:t>
            </w:r>
          </w:p>
          <w:p w14:paraId="39310934"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03.02 современная научная и профессиональная терминология;</w:t>
            </w:r>
          </w:p>
          <w:p w14:paraId="293AEFA7"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03.03 возможные траектории профессионального развития и самообразования;</w:t>
            </w:r>
          </w:p>
          <w:p w14:paraId="55089263"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03.04 порядок выстраивания презентации;</w:t>
            </w:r>
          </w:p>
        </w:tc>
      </w:tr>
      <w:tr w:rsidR="007E7959" w:rsidRPr="004024CA" w14:paraId="7CFB7521" w14:textId="77777777" w:rsidTr="00692565">
        <w:trPr>
          <w:trHeight w:val="212"/>
        </w:trPr>
        <w:tc>
          <w:tcPr>
            <w:tcW w:w="1101" w:type="dxa"/>
          </w:tcPr>
          <w:p w14:paraId="189BA446"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04</w:t>
            </w:r>
          </w:p>
        </w:tc>
        <w:tc>
          <w:tcPr>
            <w:tcW w:w="4781" w:type="dxa"/>
          </w:tcPr>
          <w:p w14:paraId="25F9D385"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 xml:space="preserve">Уо 04.01 организовывать работу коллектива и команды; </w:t>
            </w:r>
          </w:p>
          <w:p w14:paraId="7C3450BB"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Pr>
          <w:p w14:paraId="7E0A17B5"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04.01</w:t>
            </w:r>
            <w:r w:rsidRPr="004024CA">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643C6BAB"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04.02</w:t>
            </w:r>
            <w:r w:rsidRPr="004024CA">
              <w:rPr>
                <w:rFonts w:ascii="Times New Roman" w:hAnsi="Times New Roman"/>
                <w:iCs/>
                <w:sz w:val="24"/>
                <w:szCs w:val="24"/>
              </w:rPr>
              <w:tab/>
              <w:t>основы проектной деятельности</w:t>
            </w:r>
          </w:p>
        </w:tc>
      </w:tr>
      <w:tr w:rsidR="007E7959" w:rsidRPr="004024CA" w14:paraId="5BD4E48F" w14:textId="77777777" w:rsidTr="00692565">
        <w:trPr>
          <w:trHeight w:val="212"/>
        </w:trPr>
        <w:tc>
          <w:tcPr>
            <w:tcW w:w="1101" w:type="dxa"/>
          </w:tcPr>
          <w:p w14:paraId="55C97669"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05</w:t>
            </w:r>
          </w:p>
        </w:tc>
        <w:tc>
          <w:tcPr>
            <w:tcW w:w="4781" w:type="dxa"/>
          </w:tcPr>
          <w:p w14:paraId="2CD08B10"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05.01</w:t>
            </w:r>
            <w:r w:rsidRPr="004024CA">
              <w:rPr>
                <w:rFonts w:ascii="Times New Roman" w:hAnsi="Times New Roman"/>
                <w:iCs/>
                <w:sz w:val="24"/>
                <w:szCs w:val="24"/>
              </w:rPr>
              <w:tab/>
              <w:t xml:space="preserve"> грамотно излагать свои мысли </w:t>
            </w:r>
          </w:p>
          <w:p w14:paraId="5773B463"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0CDC1010"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05.01</w:t>
            </w:r>
            <w:r w:rsidRPr="004024CA">
              <w:rPr>
                <w:rFonts w:ascii="Times New Roman" w:hAnsi="Times New Roman"/>
                <w:iCs/>
                <w:sz w:val="24"/>
                <w:szCs w:val="24"/>
              </w:rPr>
              <w:tab/>
              <w:t xml:space="preserve">особенности социального и культурного контекста; </w:t>
            </w:r>
          </w:p>
          <w:p w14:paraId="7160DDF9"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05.02</w:t>
            </w:r>
            <w:r w:rsidRPr="004024CA">
              <w:rPr>
                <w:rFonts w:ascii="Times New Roman" w:hAnsi="Times New Roman"/>
                <w:iCs/>
                <w:sz w:val="24"/>
                <w:szCs w:val="24"/>
              </w:rPr>
              <w:tab/>
              <w:t xml:space="preserve">правила оформления документов </w:t>
            </w:r>
          </w:p>
          <w:p w14:paraId="2C308116"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и построения устных сообщений</w:t>
            </w:r>
          </w:p>
        </w:tc>
      </w:tr>
      <w:tr w:rsidR="007E7959" w:rsidRPr="004024CA" w14:paraId="2DD720A6" w14:textId="77777777" w:rsidTr="00692565">
        <w:trPr>
          <w:trHeight w:val="212"/>
        </w:trPr>
        <w:tc>
          <w:tcPr>
            <w:tcW w:w="1101" w:type="dxa"/>
          </w:tcPr>
          <w:p w14:paraId="11512B4D"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06</w:t>
            </w:r>
          </w:p>
        </w:tc>
        <w:tc>
          <w:tcPr>
            <w:tcW w:w="4781" w:type="dxa"/>
          </w:tcPr>
          <w:p w14:paraId="71F6EB48" w14:textId="6718986D"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06.0</w:t>
            </w:r>
            <w:r w:rsidR="00943749">
              <w:rPr>
                <w:rFonts w:ascii="Times New Roman" w:hAnsi="Times New Roman"/>
                <w:iCs/>
                <w:sz w:val="24"/>
                <w:szCs w:val="24"/>
              </w:rPr>
              <w:t>1</w:t>
            </w:r>
            <w:r w:rsidR="00943749">
              <w:rPr>
                <w:rFonts w:ascii="Times New Roman" w:hAnsi="Times New Roman"/>
                <w:iCs/>
                <w:sz w:val="24"/>
                <w:szCs w:val="24"/>
              </w:rPr>
              <w:tab/>
              <w:t xml:space="preserve"> описывать значимость своей специальности</w:t>
            </w:r>
            <w:r w:rsidRPr="004024CA">
              <w:rPr>
                <w:rFonts w:ascii="Times New Roman" w:hAnsi="Times New Roman"/>
                <w:iCs/>
                <w:sz w:val="24"/>
                <w:szCs w:val="24"/>
              </w:rPr>
              <w:t xml:space="preserve">; </w:t>
            </w:r>
          </w:p>
          <w:p w14:paraId="28AD1FD8" w14:textId="77777777" w:rsidR="007E7959" w:rsidRPr="004024CA" w:rsidRDefault="007E7959" w:rsidP="00692565">
            <w:pPr>
              <w:suppressAutoHyphens/>
              <w:spacing w:after="0"/>
              <w:jc w:val="both"/>
              <w:rPr>
                <w:rFonts w:ascii="Times New Roman" w:hAnsi="Times New Roman"/>
                <w:iCs/>
                <w:sz w:val="24"/>
                <w:szCs w:val="24"/>
              </w:rPr>
            </w:pPr>
          </w:p>
        </w:tc>
        <w:tc>
          <w:tcPr>
            <w:tcW w:w="3366" w:type="dxa"/>
          </w:tcPr>
          <w:p w14:paraId="14AB7085"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06.01</w:t>
            </w:r>
            <w:r w:rsidRPr="004024CA">
              <w:rPr>
                <w:rFonts w:ascii="Times New Roman" w:hAnsi="Times New Roman"/>
                <w:iCs/>
                <w:sz w:val="24"/>
                <w:szCs w:val="24"/>
              </w:rPr>
              <w:tab/>
              <w:t xml:space="preserve"> сущность гражданско-патриотической </w:t>
            </w:r>
            <w:r w:rsidRPr="004024CA">
              <w:rPr>
                <w:rFonts w:ascii="Times New Roman" w:hAnsi="Times New Roman"/>
                <w:iCs/>
                <w:sz w:val="24"/>
                <w:szCs w:val="24"/>
              </w:rPr>
              <w:lastRenderedPageBreak/>
              <w:t xml:space="preserve">позиции, общечеловеческих ценностей; </w:t>
            </w:r>
          </w:p>
          <w:p w14:paraId="100869FF" w14:textId="7A09E40A"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06.02</w:t>
            </w:r>
            <w:r w:rsidRPr="004024CA">
              <w:rPr>
                <w:rFonts w:ascii="Times New Roman" w:hAnsi="Times New Roman"/>
                <w:iCs/>
                <w:sz w:val="24"/>
                <w:szCs w:val="24"/>
              </w:rPr>
              <w:tab/>
              <w:t>значимость профессиональной деятельно</w:t>
            </w:r>
            <w:r w:rsidR="00943749">
              <w:rPr>
                <w:rFonts w:ascii="Times New Roman" w:hAnsi="Times New Roman"/>
                <w:iCs/>
                <w:sz w:val="24"/>
                <w:szCs w:val="24"/>
              </w:rPr>
              <w:t>сти по специальности</w:t>
            </w:r>
            <w:r w:rsidRPr="004024CA">
              <w:rPr>
                <w:rFonts w:ascii="Times New Roman" w:hAnsi="Times New Roman"/>
                <w:iCs/>
                <w:sz w:val="24"/>
                <w:szCs w:val="24"/>
              </w:rPr>
              <w:t>;</w:t>
            </w:r>
          </w:p>
        </w:tc>
      </w:tr>
      <w:tr w:rsidR="007E7959" w:rsidRPr="004024CA" w14:paraId="5658602B" w14:textId="77777777" w:rsidTr="00692565">
        <w:trPr>
          <w:trHeight w:val="212"/>
        </w:trPr>
        <w:tc>
          <w:tcPr>
            <w:tcW w:w="1101" w:type="dxa"/>
          </w:tcPr>
          <w:p w14:paraId="310C3EF2"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lastRenderedPageBreak/>
              <w:t>ОК 07</w:t>
            </w:r>
          </w:p>
        </w:tc>
        <w:tc>
          <w:tcPr>
            <w:tcW w:w="4781" w:type="dxa"/>
          </w:tcPr>
          <w:p w14:paraId="3DD79E0F" w14:textId="77777777" w:rsidR="007E7959" w:rsidRPr="004024CA" w:rsidRDefault="007E7959" w:rsidP="00692565">
            <w:pPr>
              <w:suppressAutoHyphens/>
              <w:spacing w:after="0"/>
              <w:jc w:val="both"/>
              <w:rPr>
                <w:rFonts w:ascii="Times New Roman" w:hAnsi="Times New Roman"/>
                <w:iCs/>
                <w:sz w:val="24"/>
                <w:szCs w:val="24"/>
              </w:rPr>
            </w:pPr>
          </w:p>
          <w:p w14:paraId="13D77E9E"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 xml:space="preserve">Уо 07.01 соблюдать нормы экологической безопасности; </w:t>
            </w:r>
          </w:p>
          <w:p w14:paraId="4D212CB8" w14:textId="6F85B812"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07.02</w:t>
            </w:r>
            <w:r w:rsidRPr="004024CA">
              <w:rPr>
                <w:rFonts w:ascii="Times New Roman" w:hAnsi="Times New Roman"/>
                <w:iCs/>
                <w:sz w:val="24"/>
                <w:szCs w:val="24"/>
              </w:rPr>
              <w:tab/>
              <w:t>определять направления ресурсосбережения в рамках профессионал</w:t>
            </w:r>
            <w:r w:rsidR="00943749">
              <w:rPr>
                <w:rFonts w:ascii="Times New Roman" w:hAnsi="Times New Roman"/>
                <w:iCs/>
                <w:sz w:val="24"/>
                <w:szCs w:val="24"/>
              </w:rPr>
              <w:t>ьной деятельности по специальности</w:t>
            </w:r>
            <w:r w:rsidRPr="004024CA">
              <w:rPr>
                <w:rFonts w:ascii="Times New Roman" w:hAnsi="Times New Roman"/>
                <w:iCs/>
                <w:sz w:val="24"/>
                <w:szCs w:val="24"/>
              </w:rPr>
              <w:t>, осуществлять работу с соблюдением принципов бережливого производства;</w:t>
            </w:r>
          </w:p>
          <w:p w14:paraId="0CBD66F6" w14:textId="77777777" w:rsidR="007E7959" w:rsidRPr="004024CA" w:rsidRDefault="007E7959" w:rsidP="00692565">
            <w:pPr>
              <w:suppressAutoHyphens/>
              <w:spacing w:after="0"/>
              <w:jc w:val="both"/>
              <w:rPr>
                <w:rFonts w:ascii="Times New Roman" w:hAnsi="Times New Roman"/>
                <w:iCs/>
                <w:sz w:val="24"/>
                <w:szCs w:val="24"/>
              </w:rPr>
            </w:pPr>
          </w:p>
        </w:tc>
        <w:tc>
          <w:tcPr>
            <w:tcW w:w="3366" w:type="dxa"/>
          </w:tcPr>
          <w:p w14:paraId="5923B638"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07.01</w:t>
            </w:r>
            <w:r w:rsidRPr="004024CA">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4A126DCA"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07.02</w:t>
            </w:r>
            <w:r w:rsidRPr="004024CA">
              <w:rPr>
                <w:rFonts w:ascii="Times New Roman" w:hAnsi="Times New Roman"/>
                <w:iCs/>
                <w:sz w:val="24"/>
                <w:szCs w:val="24"/>
              </w:rPr>
              <w:tab/>
              <w:t>основные ресурсы, задействованные в профессиональной деятельности;</w:t>
            </w:r>
          </w:p>
          <w:p w14:paraId="400ACA5B"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07.03</w:t>
            </w:r>
            <w:r w:rsidRPr="004024CA">
              <w:rPr>
                <w:rFonts w:ascii="Times New Roman" w:hAnsi="Times New Roman"/>
                <w:iCs/>
                <w:sz w:val="24"/>
                <w:szCs w:val="24"/>
              </w:rPr>
              <w:tab/>
              <w:t>пути обеспечения ресурсосбережения;</w:t>
            </w:r>
          </w:p>
          <w:p w14:paraId="7901D514"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07.04</w:t>
            </w:r>
            <w:r w:rsidRPr="004024CA">
              <w:rPr>
                <w:rFonts w:ascii="Times New Roman" w:hAnsi="Times New Roman"/>
                <w:iCs/>
                <w:sz w:val="24"/>
                <w:szCs w:val="24"/>
              </w:rPr>
              <w:tab/>
              <w:t>принципы бережливого производства;</w:t>
            </w:r>
          </w:p>
        </w:tc>
      </w:tr>
      <w:tr w:rsidR="007E7959" w:rsidRPr="004024CA" w14:paraId="590E65E3" w14:textId="77777777" w:rsidTr="00692565">
        <w:trPr>
          <w:trHeight w:val="212"/>
        </w:trPr>
        <w:tc>
          <w:tcPr>
            <w:tcW w:w="1101" w:type="dxa"/>
          </w:tcPr>
          <w:p w14:paraId="176E2DDC"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Cs/>
                <w:sz w:val="24"/>
                <w:szCs w:val="24"/>
              </w:rPr>
              <w:t>ОК 08</w:t>
            </w:r>
          </w:p>
        </w:tc>
        <w:tc>
          <w:tcPr>
            <w:tcW w:w="4781" w:type="dxa"/>
            <w:tcBorders>
              <w:bottom w:val="single" w:sz="4" w:space="0" w:color="auto"/>
            </w:tcBorders>
          </w:tcPr>
          <w:p w14:paraId="78E21B66"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Уо 08.01 использовать физкультурно-оздоровительную деятельность для укрепления здоровья, достижения жизненных и профессиональных целей; </w:t>
            </w:r>
          </w:p>
          <w:p w14:paraId="15420707"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4024CA">
              <w:rPr>
                <w:rFonts w:ascii="Times New Roman" w:hAnsi="Times New Roman"/>
                <w:iCs/>
                <w:sz w:val="24"/>
                <w:szCs w:val="24"/>
              </w:rPr>
              <w:t>Уо 08.02 применять рациональные приемы двигательных функций в профессиональной деятельности;</w:t>
            </w:r>
          </w:p>
          <w:p w14:paraId="21144B78" w14:textId="2145CB59"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08.03</w:t>
            </w:r>
            <w:r w:rsidRPr="004024CA">
              <w:rPr>
                <w:rFonts w:ascii="Times New Roman" w:hAnsi="Times New Roman"/>
                <w:iCs/>
                <w:sz w:val="24"/>
                <w:szCs w:val="24"/>
              </w:rPr>
              <w:tab/>
              <w:t>пользоваться средствами профилактики перенапряжени</w:t>
            </w:r>
            <w:r w:rsidR="00943749">
              <w:rPr>
                <w:rFonts w:ascii="Times New Roman" w:hAnsi="Times New Roman"/>
                <w:iCs/>
                <w:sz w:val="24"/>
                <w:szCs w:val="24"/>
              </w:rPr>
              <w:t>я, характерными для данной специальности</w:t>
            </w:r>
          </w:p>
        </w:tc>
        <w:tc>
          <w:tcPr>
            <w:tcW w:w="3366" w:type="dxa"/>
            <w:tcBorders>
              <w:bottom w:val="single" w:sz="4" w:space="0" w:color="auto"/>
            </w:tcBorders>
          </w:tcPr>
          <w:p w14:paraId="22A00FB7"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4024CA">
              <w:rPr>
                <w:rFonts w:ascii="Times New Roman" w:hAnsi="Times New Roman"/>
                <w:iCs/>
                <w:sz w:val="24"/>
                <w:szCs w:val="24"/>
              </w:rPr>
              <w:t>Зо 08.01 роль физической культуры в общекультурном, профессиональном и социальном развитии человека;</w:t>
            </w:r>
          </w:p>
          <w:p w14:paraId="7187A024"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08.02</w:t>
            </w:r>
            <w:r w:rsidRPr="004024CA">
              <w:rPr>
                <w:rFonts w:ascii="Times New Roman" w:hAnsi="Times New Roman"/>
                <w:iCs/>
                <w:sz w:val="24"/>
                <w:szCs w:val="24"/>
              </w:rPr>
              <w:tab/>
              <w:t xml:space="preserve">основы здорового образа жизни; </w:t>
            </w:r>
          </w:p>
          <w:p w14:paraId="7B177BE9" w14:textId="13AF0DA5"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08.03</w:t>
            </w:r>
            <w:r w:rsidRPr="004024CA">
              <w:rPr>
                <w:rFonts w:ascii="Times New Roman" w:hAnsi="Times New Roman"/>
                <w:iCs/>
                <w:sz w:val="24"/>
                <w:szCs w:val="24"/>
              </w:rPr>
              <w:tab/>
              <w:t>условия профессиональной деятельности и зоны риска ф</w:t>
            </w:r>
            <w:r w:rsidR="00943749">
              <w:rPr>
                <w:rFonts w:ascii="Times New Roman" w:hAnsi="Times New Roman"/>
                <w:iCs/>
                <w:sz w:val="24"/>
                <w:szCs w:val="24"/>
              </w:rPr>
              <w:t>изического здоровья для специальности</w:t>
            </w:r>
            <w:r w:rsidRPr="004024CA">
              <w:rPr>
                <w:rFonts w:ascii="Times New Roman" w:hAnsi="Times New Roman"/>
                <w:iCs/>
                <w:sz w:val="24"/>
                <w:szCs w:val="24"/>
              </w:rPr>
              <w:t>;</w:t>
            </w:r>
          </w:p>
          <w:p w14:paraId="4EF99D25"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08.04</w:t>
            </w:r>
            <w:r w:rsidRPr="004024CA">
              <w:rPr>
                <w:rFonts w:ascii="Times New Roman" w:hAnsi="Times New Roman"/>
                <w:iCs/>
                <w:sz w:val="24"/>
                <w:szCs w:val="24"/>
              </w:rPr>
              <w:tab/>
              <w:t>средства профилактики перенапряжения</w:t>
            </w:r>
          </w:p>
        </w:tc>
      </w:tr>
      <w:tr w:rsidR="007E7959" w:rsidRPr="004024CA" w14:paraId="6A2A3BFA" w14:textId="77777777" w:rsidTr="00692565">
        <w:trPr>
          <w:trHeight w:val="212"/>
        </w:trPr>
        <w:tc>
          <w:tcPr>
            <w:tcW w:w="1101" w:type="dxa"/>
          </w:tcPr>
          <w:p w14:paraId="1867A051"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 xml:space="preserve">ОК 09. </w:t>
            </w:r>
          </w:p>
        </w:tc>
        <w:tc>
          <w:tcPr>
            <w:tcW w:w="4781" w:type="dxa"/>
            <w:tcBorders>
              <w:bottom w:val="nil"/>
            </w:tcBorders>
          </w:tcPr>
          <w:p w14:paraId="5A7DF7A6" w14:textId="77777777" w:rsidR="007E7959" w:rsidRPr="004024CA" w:rsidRDefault="007E7959" w:rsidP="00692565">
            <w:pPr>
              <w:pBdr>
                <w:bottom w:val="single" w:sz="4" w:space="1" w:color="auto"/>
              </w:pBdr>
              <w:suppressAutoHyphens/>
              <w:spacing w:after="0"/>
              <w:rPr>
                <w:rFonts w:ascii="Times New Roman" w:hAnsi="Times New Roman"/>
                <w:sz w:val="24"/>
                <w:szCs w:val="24"/>
              </w:rPr>
            </w:pPr>
            <w:r w:rsidRPr="004024CA">
              <w:rPr>
                <w:rFonts w:ascii="Times New Roman" w:hAnsi="Times New Roman"/>
                <w:sz w:val="24"/>
                <w:szCs w:val="24"/>
              </w:rPr>
              <w:t>Уо 09.01 понимать общий смысл устройства сети интернет;</w:t>
            </w:r>
          </w:p>
          <w:p w14:paraId="2D928C4C"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sz w:val="24"/>
                <w:szCs w:val="24"/>
              </w:rPr>
              <w:t>Уо 09.02 создавать простые информационные представления о проделанной работе;</w:t>
            </w:r>
          </w:p>
        </w:tc>
        <w:tc>
          <w:tcPr>
            <w:tcW w:w="3366" w:type="dxa"/>
            <w:tcBorders>
              <w:bottom w:val="nil"/>
            </w:tcBorders>
          </w:tcPr>
          <w:p w14:paraId="6A1D1626" w14:textId="77777777" w:rsidR="007E7959" w:rsidRPr="004024CA" w:rsidRDefault="007E7959" w:rsidP="00692565">
            <w:pPr>
              <w:pBdr>
                <w:bottom w:val="single" w:sz="4" w:space="1" w:color="auto"/>
              </w:pBdr>
              <w:suppressAutoHyphens/>
              <w:spacing w:after="0"/>
              <w:rPr>
                <w:rFonts w:ascii="Times New Roman" w:hAnsi="Times New Roman"/>
                <w:sz w:val="24"/>
                <w:szCs w:val="24"/>
              </w:rPr>
            </w:pPr>
            <w:r w:rsidRPr="004024CA">
              <w:rPr>
                <w:rFonts w:ascii="Times New Roman" w:hAnsi="Times New Roman"/>
                <w:sz w:val="24"/>
                <w:szCs w:val="24"/>
              </w:rPr>
              <w:t>Зо 09.01 основные виды и процедуры обработки информации;</w:t>
            </w:r>
          </w:p>
          <w:p w14:paraId="78E7A823"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sz w:val="24"/>
                <w:szCs w:val="24"/>
              </w:rPr>
              <w:t>Зо 09.02 основы правила пользования программным обеспечением используемого оборудования.</w:t>
            </w:r>
          </w:p>
        </w:tc>
      </w:tr>
      <w:tr w:rsidR="007E7959" w:rsidRPr="004024CA" w14:paraId="787D172B" w14:textId="77777777" w:rsidTr="00692565">
        <w:trPr>
          <w:trHeight w:val="212"/>
        </w:trPr>
        <w:tc>
          <w:tcPr>
            <w:tcW w:w="1101" w:type="dxa"/>
          </w:tcPr>
          <w:p w14:paraId="714BC9FF" w14:textId="77777777" w:rsidR="007E7959" w:rsidRPr="004024CA" w:rsidRDefault="007E7959" w:rsidP="00692565">
            <w:pPr>
              <w:widowControl w:val="0"/>
              <w:autoSpaceDE w:val="0"/>
              <w:autoSpaceDN w:val="0"/>
              <w:adjustRightInd w:val="0"/>
              <w:spacing w:after="0"/>
              <w:rPr>
                <w:rFonts w:ascii="Times New Roman" w:hAnsi="Times New Roman"/>
                <w:iCs/>
                <w:sz w:val="24"/>
                <w:szCs w:val="24"/>
              </w:rPr>
            </w:pPr>
            <w:r w:rsidRPr="004024CA">
              <w:rPr>
                <w:rFonts w:ascii="Times New Roman" w:hAnsi="Times New Roman"/>
                <w:iCs/>
                <w:sz w:val="24"/>
                <w:szCs w:val="24"/>
              </w:rPr>
              <w:t>ОК 10.</w:t>
            </w:r>
          </w:p>
          <w:p w14:paraId="03913639" w14:textId="77777777" w:rsidR="007E7959" w:rsidRPr="004024CA" w:rsidRDefault="007E7959" w:rsidP="00692565">
            <w:pPr>
              <w:suppressAutoHyphens/>
              <w:spacing w:after="0"/>
              <w:jc w:val="center"/>
              <w:rPr>
                <w:rFonts w:ascii="Times New Roman" w:hAnsi="Times New Roman"/>
                <w:iCs/>
                <w:sz w:val="24"/>
                <w:szCs w:val="24"/>
              </w:rPr>
            </w:pPr>
          </w:p>
        </w:tc>
        <w:tc>
          <w:tcPr>
            <w:tcW w:w="4781" w:type="dxa"/>
            <w:tcBorders>
              <w:top w:val="nil"/>
              <w:bottom w:val="nil"/>
            </w:tcBorders>
          </w:tcPr>
          <w:p w14:paraId="74D9E279"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10.01</w:t>
            </w:r>
            <w:r w:rsidRPr="004024CA">
              <w:rPr>
                <w:rFonts w:ascii="Times New Roman" w:hAnsi="Times New Roman"/>
                <w:iCs/>
                <w:sz w:val="24"/>
                <w:szCs w:val="24"/>
              </w:rPr>
              <w:tab/>
              <w:t xml:space="preserve"> понимать общий смысл четко произнесенных высказываний на известные </w:t>
            </w:r>
            <w:r w:rsidRPr="004024CA">
              <w:rPr>
                <w:rFonts w:ascii="Times New Roman" w:hAnsi="Times New Roman"/>
                <w:iCs/>
                <w:sz w:val="24"/>
                <w:szCs w:val="24"/>
              </w:rPr>
              <w:lastRenderedPageBreak/>
              <w:t xml:space="preserve">темы (профессиональные и бытовые), понимать тексты на базовые профессиональные темы; </w:t>
            </w:r>
          </w:p>
          <w:p w14:paraId="65D23DE1"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10.02</w:t>
            </w:r>
            <w:r w:rsidRPr="004024CA">
              <w:rPr>
                <w:rFonts w:ascii="Times New Roman" w:hAnsi="Times New Roman"/>
                <w:iCs/>
                <w:sz w:val="24"/>
                <w:szCs w:val="24"/>
              </w:rPr>
              <w:tab/>
              <w:t xml:space="preserve">участвовать в диалогах на знакомые общие и профессиональные темы; </w:t>
            </w:r>
          </w:p>
          <w:p w14:paraId="4D9CDFBE"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4024CA">
              <w:rPr>
                <w:rFonts w:ascii="Times New Roman" w:hAnsi="Times New Roman"/>
                <w:iCs/>
                <w:sz w:val="24"/>
                <w:szCs w:val="24"/>
              </w:rPr>
              <w:t>Уо 10.03</w:t>
            </w:r>
            <w:r w:rsidRPr="004024CA">
              <w:rPr>
                <w:rFonts w:ascii="Times New Roman" w:hAnsi="Times New Roman"/>
                <w:iCs/>
                <w:sz w:val="24"/>
                <w:szCs w:val="24"/>
              </w:rPr>
              <w:tab/>
              <w:t xml:space="preserve">строить простые высказывания о себе и о своей профессиональной деятельности; </w:t>
            </w:r>
          </w:p>
          <w:p w14:paraId="1640514B"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Уо 10.04</w:t>
            </w:r>
            <w:r w:rsidRPr="004024CA">
              <w:rPr>
                <w:rFonts w:ascii="Times New Roman" w:hAnsi="Times New Roman"/>
                <w:iCs/>
                <w:sz w:val="24"/>
                <w:szCs w:val="24"/>
              </w:rPr>
              <w:tab/>
              <w:t xml:space="preserve">кратко обосновывать и объяснять свои действия (текущие и планируемые); </w:t>
            </w:r>
          </w:p>
          <w:p w14:paraId="3C7B78D9"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Уо 10.05</w:t>
            </w:r>
            <w:r w:rsidRPr="004024CA">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366" w:type="dxa"/>
            <w:tcBorders>
              <w:top w:val="nil"/>
              <w:bottom w:val="nil"/>
            </w:tcBorders>
          </w:tcPr>
          <w:p w14:paraId="67D7E510"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lastRenderedPageBreak/>
              <w:t xml:space="preserve">Зо 10.01 правила построения простых и сложных </w:t>
            </w:r>
            <w:r w:rsidRPr="004024CA">
              <w:rPr>
                <w:rFonts w:ascii="Times New Roman" w:hAnsi="Times New Roman"/>
                <w:iCs/>
                <w:sz w:val="24"/>
                <w:szCs w:val="24"/>
              </w:rPr>
              <w:lastRenderedPageBreak/>
              <w:t>предложений на профессиональные темы;</w:t>
            </w:r>
          </w:p>
          <w:p w14:paraId="607B748C"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4024CA">
              <w:rPr>
                <w:rFonts w:ascii="Times New Roman" w:hAnsi="Times New Roman"/>
                <w:iCs/>
                <w:sz w:val="24"/>
                <w:szCs w:val="24"/>
              </w:rPr>
              <w:t>Зо 10.02 основные общеупотребительные глаголы (бытовая и профессиональная лексика);</w:t>
            </w:r>
          </w:p>
          <w:p w14:paraId="7B33019D"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10.03</w:t>
            </w:r>
            <w:r w:rsidRPr="004024CA">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6ED1CD4F"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4024CA">
              <w:rPr>
                <w:rFonts w:ascii="Times New Roman" w:hAnsi="Times New Roman"/>
                <w:iCs/>
                <w:sz w:val="24"/>
                <w:szCs w:val="24"/>
              </w:rPr>
              <w:t>Зо 10.04</w:t>
            </w:r>
            <w:r w:rsidRPr="004024CA">
              <w:rPr>
                <w:rFonts w:ascii="Times New Roman" w:hAnsi="Times New Roman"/>
                <w:iCs/>
                <w:sz w:val="24"/>
                <w:szCs w:val="24"/>
              </w:rPr>
              <w:tab/>
              <w:t>особенности произношения;</w:t>
            </w:r>
          </w:p>
          <w:p w14:paraId="01BE317C" w14:textId="77777777" w:rsidR="007E7959" w:rsidRPr="004024CA" w:rsidRDefault="007E7959" w:rsidP="00692565">
            <w:pPr>
              <w:suppressAutoHyphens/>
              <w:spacing w:after="0"/>
              <w:jc w:val="both"/>
              <w:rPr>
                <w:rFonts w:ascii="Times New Roman" w:hAnsi="Times New Roman"/>
                <w:iCs/>
                <w:sz w:val="24"/>
                <w:szCs w:val="24"/>
              </w:rPr>
            </w:pPr>
            <w:r w:rsidRPr="004024CA">
              <w:rPr>
                <w:rFonts w:ascii="Times New Roman" w:hAnsi="Times New Roman"/>
                <w:iCs/>
                <w:sz w:val="24"/>
                <w:szCs w:val="24"/>
              </w:rPr>
              <w:t>Зо 10.05</w:t>
            </w:r>
            <w:r w:rsidRPr="004024CA">
              <w:rPr>
                <w:rFonts w:ascii="Times New Roman" w:hAnsi="Times New Roman"/>
                <w:iCs/>
                <w:sz w:val="24"/>
                <w:szCs w:val="24"/>
              </w:rPr>
              <w:tab/>
              <w:t>правила чтения текстов профессиональной направленности.</w:t>
            </w:r>
          </w:p>
        </w:tc>
      </w:tr>
      <w:tr w:rsidR="007E7959" w:rsidRPr="004024CA" w14:paraId="3EEA5396" w14:textId="77777777" w:rsidTr="00692565">
        <w:trPr>
          <w:trHeight w:val="942"/>
        </w:trPr>
        <w:tc>
          <w:tcPr>
            <w:tcW w:w="1101" w:type="dxa"/>
          </w:tcPr>
          <w:p w14:paraId="71EEC482" w14:textId="77777777" w:rsidR="007E7959" w:rsidRPr="004024CA" w:rsidRDefault="007E7959" w:rsidP="00692565">
            <w:pPr>
              <w:widowControl w:val="0"/>
              <w:autoSpaceDE w:val="0"/>
              <w:autoSpaceDN w:val="0"/>
              <w:adjustRightInd w:val="0"/>
              <w:spacing w:after="0"/>
              <w:rPr>
                <w:rFonts w:ascii="Times New Roman" w:hAnsi="Times New Roman"/>
                <w:iCs/>
                <w:sz w:val="24"/>
                <w:szCs w:val="24"/>
              </w:rPr>
            </w:pPr>
            <w:r w:rsidRPr="004024CA">
              <w:rPr>
                <w:rFonts w:ascii="Times New Roman" w:hAnsi="Times New Roman"/>
                <w:iCs/>
                <w:sz w:val="24"/>
                <w:szCs w:val="24"/>
              </w:rPr>
              <w:lastRenderedPageBreak/>
              <w:t xml:space="preserve">ОК 11. </w:t>
            </w:r>
          </w:p>
          <w:p w14:paraId="6FF591C1" w14:textId="77777777" w:rsidR="007E7959" w:rsidRPr="004024CA" w:rsidRDefault="007E7959" w:rsidP="00692565">
            <w:pPr>
              <w:suppressAutoHyphens/>
              <w:spacing w:after="0"/>
              <w:jc w:val="center"/>
              <w:rPr>
                <w:rFonts w:ascii="Times New Roman" w:hAnsi="Times New Roman"/>
                <w:iCs/>
                <w:sz w:val="24"/>
                <w:szCs w:val="24"/>
              </w:rPr>
            </w:pPr>
          </w:p>
        </w:tc>
        <w:tc>
          <w:tcPr>
            <w:tcW w:w="4781" w:type="dxa"/>
            <w:tcBorders>
              <w:top w:val="nil"/>
              <w:bottom w:val="single" w:sz="4" w:space="0" w:color="auto"/>
            </w:tcBorders>
          </w:tcPr>
          <w:p w14:paraId="3AE593EC"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Уо 11.01 выявлять достоинства и недостатки коммерческой идеи;</w:t>
            </w:r>
          </w:p>
          <w:p w14:paraId="1468937D"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Уо 11.02 презентовать идеи открытия собственного дела в профессиональной деятельности; оформлять бизнес-план;</w:t>
            </w:r>
          </w:p>
          <w:p w14:paraId="0AEED238"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Уо 11.03 рассчитывать размеры выплат по процентным ставкам кредитования;</w:t>
            </w:r>
          </w:p>
          <w:p w14:paraId="07035D7A"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 xml:space="preserve">Уо 11.04 определять инвестиционную привлекательность коммерческих идей в рамках профессиональной деятельности; </w:t>
            </w:r>
          </w:p>
          <w:p w14:paraId="2725CE77"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Уо 11.05 презентовать бизнес-идею;</w:t>
            </w:r>
          </w:p>
        </w:tc>
        <w:tc>
          <w:tcPr>
            <w:tcW w:w="3366" w:type="dxa"/>
            <w:tcBorders>
              <w:top w:val="nil"/>
              <w:bottom w:val="single" w:sz="4" w:space="0" w:color="auto"/>
            </w:tcBorders>
          </w:tcPr>
          <w:p w14:paraId="706E6718"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Зо 11.01 основы предпринимательской деятельности; основы финансовой грамотности;</w:t>
            </w:r>
          </w:p>
          <w:p w14:paraId="567608F1" w14:textId="77777777" w:rsidR="007E7959" w:rsidRPr="004024CA"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sz w:val="24"/>
                <w:szCs w:val="24"/>
              </w:rPr>
            </w:pPr>
            <w:r w:rsidRPr="004024CA">
              <w:rPr>
                <w:rFonts w:ascii="Times New Roman" w:hAnsi="Times New Roman"/>
                <w:sz w:val="24"/>
                <w:szCs w:val="24"/>
              </w:rPr>
              <w:t>Зо 11.02 правила разработки бизнес-планов;</w:t>
            </w:r>
          </w:p>
          <w:p w14:paraId="0941DDE5"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sz w:val="24"/>
                <w:szCs w:val="24"/>
              </w:rPr>
              <w:t>Зо 11.03 кредитные банковские продукты</w:t>
            </w:r>
          </w:p>
        </w:tc>
      </w:tr>
      <w:tr w:rsidR="007E7959" w:rsidRPr="004024CA" w14:paraId="3A1815EC" w14:textId="77777777" w:rsidTr="00692565">
        <w:trPr>
          <w:trHeight w:val="942"/>
        </w:trPr>
        <w:tc>
          <w:tcPr>
            <w:tcW w:w="1101" w:type="dxa"/>
          </w:tcPr>
          <w:p w14:paraId="3E958094" w14:textId="77777777" w:rsidR="007E7959" w:rsidRPr="004024CA" w:rsidRDefault="007E7959" w:rsidP="00692565">
            <w:pPr>
              <w:spacing w:after="0"/>
              <w:jc w:val="both"/>
              <w:rPr>
                <w:rFonts w:ascii="Times New Roman" w:eastAsia="Calibri" w:hAnsi="Times New Roman"/>
                <w:sz w:val="24"/>
                <w:szCs w:val="24"/>
              </w:rPr>
            </w:pPr>
            <w:r w:rsidRPr="004024CA">
              <w:rPr>
                <w:rFonts w:ascii="Times New Roman" w:eastAsia="Calibri" w:hAnsi="Times New Roman"/>
                <w:sz w:val="24"/>
                <w:szCs w:val="24"/>
              </w:rPr>
              <w:t>ПК 1.1.</w:t>
            </w:r>
          </w:p>
          <w:p w14:paraId="08727480" w14:textId="77777777" w:rsidR="007E7959" w:rsidRPr="004024CA" w:rsidRDefault="007E7959" w:rsidP="00692565">
            <w:pPr>
              <w:spacing w:after="0"/>
              <w:jc w:val="both"/>
              <w:rPr>
                <w:rFonts w:ascii="Times New Roman" w:hAnsi="Times New Roman"/>
                <w:iCs/>
                <w:sz w:val="24"/>
                <w:szCs w:val="24"/>
              </w:rPr>
            </w:pPr>
          </w:p>
        </w:tc>
        <w:tc>
          <w:tcPr>
            <w:tcW w:w="4781" w:type="dxa"/>
            <w:tcBorders>
              <w:bottom w:val="nil"/>
            </w:tcBorders>
          </w:tcPr>
          <w:p w14:paraId="29EC17F6" w14:textId="77777777" w:rsidR="007E7959" w:rsidRPr="004024CA" w:rsidRDefault="007E7959" w:rsidP="00692565">
            <w:pPr>
              <w:pStyle w:val="affffff6"/>
              <w:spacing w:line="276" w:lineRule="auto"/>
              <w:jc w:val="left"/>
              <w:rPr>
                <w:lang w:eastAsia="ru-RU"/>
              </w:rPr>
            </w:pPr>
            <w:r w:rsidRPr="004024CA">
              <w:rPr>
                <w:lang w:eastAsia="ru-RU"/>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Borders>
              <w:bottom w:val="nil"/>
            </w:tcBorders>
          </w:tcPr>
          <w:p w14:paraId="615FFA74" w14:textId="77777777" w:rsidR="007E7959" w:rsidRPr="004024CA" w:rsidRDefault="007E7959" w:rsidP="00692565">
            <w:pPr>
              <w:pStyle w:val="affffff6"/>
              <w:spacing w:line="276" w:lineRule="auto"/>
              <w:rPr>
                <w:color w:val="000000"/>
                <w:lang w:eastAsia="ru-RU"/>
              </w:rPr>
            </w:pPr>
            <w:r w:rsidRPr="004024CA">
              <w:rPr>
                <w:color w:val="000000"/>
                <w:lang w:eastAsia="ru-RU"/>
              </w:rPr>
              <w:t>З 1.1.01 принципов и методов автоматизированного проектирования технических систем;</w:t>
            </w:r>
          </w:p>
        </w:tc>
      </w:tr>
      <w:tr w:rsidR="007E7959" w:rsidRPr="004024CA" w14:paraId="1DFDCE0E" w14:textId="77777777" w:rsidTr="00692565">
        <w:trPr>
          <w:trHeight w:val="942"/>
        </w:trPr>
        <w:tc>
          <w:tcPr>
            <w:tcW w:w="1101" w:type="dxa"/>
          </w:tcPr>
          <w:p w14:paraId="490DDA26" w14:textId="77777777" w:rsidR="007E7959" w:rsidRPr="004024CA" w:rsidRDefault="007E7959" w:rsidP="00692565">
            <w:pPr>
              <w:spacing w:after="0"/>
              <w:jc w:val="both"/>
              <w:rPr>
                <w:rFonts w:ascii="Times New Roman" w:eastAsia="Calibri" w:hAnsi="Times New Roman"/>
                <w:sz w:val="24"/>
                <w:szCs w:val="24"/>
              </w:rPr>
            </w:pPr>
            <w:r w:rsidRPr="004024CA">
              <w:rPr>
                <w:rFonts w:ascii="Times New Roman" w:eastAsia="Calibri" w:hAnsi="Times New Roman"/>
                <w:sz w:val="24"/>
                <w:szCs w:val="24"/>
              </w:rPr>
              <w:t>ПК 2.2 .</w:t>
            </w:r>
          </w:p>
        </w:tc>
        <w:tc>
          <w:tcPr>
            <w:tcW w:w="4781" w:type="dxa"/>
            <w:tcBorders>
              <w:top w:val="nil"/>
              <w:bottom w:val="nil"/>
            </w:tcBorders>
          </w:tcPr>
          <w:p w14:paraId="3376AE5C"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2.2.01 производить наладку моделей элементов систем автоматизации;</w:t>
            </w:r>
          </w:p>
          <w:p w14:paraId="6B0BCEFE"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2.2.02 выполнять монтажные работы проверенных моделей элементов систем автоматизации на основе разработанной технической документацией;</w:t>
            </w:r>
          </w:p>
          <w:p w14:paraId="3F10E2BB" w14:textId="77777777" w:rsidR="007E7959" w:rsidRPr="004024CA" w:rsidRDefault="007E7959" w:rsidP="00692565">
            <w:pPr>
              <w:pStyle w:val="affffff6"/>
              <w:spacing w:line="276" w:lineRule="auto"/>
              <w:jc w:val="left"/>
              <w:rPr>
                <w:lang w:eastAsia="ru-RU"/>
              </w:rPr>
            </w:pPr>
            <w:r w:rsidRPr="004024CA">
              <w:rPr>
                <w:lang w:eastAsia="ru-RU"/>
              </w:rPr>
              <w:t>У 2.2.03 читать принципиальные структурные схемы, схемы автоматизации, схемы соединений и подключений;</w:t>
            </w:r>
          </w:p>
        </w:tc>
        <w:tc>
          <w:tcPr>
            <w:tcW w:w="3366" w:type="dxa"/>
            <w:tcBorders>
              <w:top w:val="nil"/>
              <w:bottom w:val="single" w:sz="4" w:space="0" w:color="auto"/>
            </w:tcBorders>
          </w:tcPr>
          <w:p w14:paraId="05D6EE8A"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2.2.01 типовых схем автоматизации основных технологических процессов отрасли;</w:t>
            </w:r>
          </w:p>
          <w:p w14:paraId="2189C601"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2.2.02 технологии монтажа и наладки оборудования автоматизированных систем с учетом специфики технологических процессов;</w:t>
            </w:r>
          </w:p>
          <w:p w14:paraId="3D7DCBBC" w14:textId="77777777" w:rsidR="007E7959" w:rsidRPr="004024CA" w:rsidRDefault="007E7959" w:rsidP="00692565">
            <w:pPr>
              <w:pStyle w:val="affffff6"/>
              <w:spacing w:line="276" w:lineRule="auto"/>
              <w:jc w:val="left"/>
              <w:rPr>
                <w:color w:val="000000"/>
                <w:lang w:eastAsia="ru-RU"/>
              </w:rPr>
            </w:pPr>
            <w:r w:rsidRPr="004024CA">
              <w:rPr>
                <w:color w:val="000000"/>
                <w:lang w:eastAsia="ru-RU"/>
              </w:rPr>
              <w:t xml:space="preserve">З 2.2.03 нормативных требований по проведению </w:t>
            </w:r>
            <w:r w:rsidRPr="004024CA">
              <w:rPr>
                <w:color w:val="000000"/>
                <w:lang w:eastAsia="ru-RU"/>
              </w:rPr>
              <w:lastRenderedPageBreak/>
              <w:t>монтажных и наладочных работ автоматизированных систем;</w:t>
            </w:r>
          </w:p>
        </w:tc>
      </w:tr>
      <w:tr w:rsidR="007E7959" w:rsidRPr="004024CA" w14:paraId="06644447" w14:textId="77777777" w:rsidTr="00692565">
        <w:trPr>
          <w:trHeight w:val="416"/>
        </w:trPr>
        <w:tc>
          <w:tcPr>
            <w:tcW w:w="1101" w:type="dxa"/>
          </w:tcPr>
          <w:p w14:paraId="2CD6B200" w14:textId="77777777" w:rsidR="007E7959" w:rsidRPr="004024CA" w:rsidRDefault="007E7959" w:rsidP="00692565">
            <w:pPr>
              <w:spacing w:after="0"/>
              <w:jc w:val="both"/>
              <w:rPr>
                <w:rFonts w:ascii="Times New Roman" w:eastAsia="Calibri" w:hAnsi="Times New Roman"/>
                <w:sz w:val="24"/>
                <w:szCs w:val="24"/>
              </w:rPr>
            </w:pPr>
            <w:r w:rsidRPr="004024CA">
              <w:rPr>
                <w:rFonts w:ascii="Times New Roman" w:eastAsia="Calibri" w:hAnsi="Times New Roman"/>
                <w:sz w:val="24"/>
                <w:szCs w:val="24"/>
              </w:rPr>
              <w:lastRenderedPageBreak/>
              <w:t>ПК 3.1.</w:t>
            </w:r>
          </w:p>
        </w:tc>
        <w:tc>
          <w:tcPr>
            <w:tcW w:w="4781" w:type="dxa"/>
            <w:tcBorders>
              <w:top w:val="nil"/>
              <w:bottom w:val="nil"/>
            </w:tcBorders>
          </w:tcPr>
          <w:p w14:paraId="43776558" w14:textId="07ADB476"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 xml:space="preserve">У </w:t>
            </w:r>
            <w:r w:rsidR="00943749" w:rsidRPr="004024CA">
              <w:rPr>
                <w:lang w:eastAsia="ru-RU"/>
              </w:rPr>
              <w:t>3.1.01 поддерживать</w:t>
            </w:r>
            <w:r w:rsidRPr="004024CA">
              <w:rPr>
                <w:lang w:eastAsia="ru-RU"/>
              </w:rPr>
              <w:t xml:space="preserve"> безопасные условия труда при монтаже, наладке и техническом обслуживании средств автоматизации и механизации;</w:t>
            </w:r>
          </w:p>
          <w:p w14:paraId="5677B569" w14:textId="77777777" w:rsidR="007E7959" w:rsidRPr="004024CA" w:rsidRDefault="007E7959" w:rsidP="00692565">
            <w:pPr>
              <w:pStyle w:val="affffff6"/>
              <w:spacing w:line="276" w:lineRule="auto"/>
              <w:jc w:val="left"/>
              <w:rPr>
                <w:lang w:eastAsia="ru-RU"/>
              </w:rPr>
            </w:pPr>
            <w:r w:rsidRPr="004024CA">
              <w:rPr>
                <w:lang w:eastAsia="ru-RU"/>
              </w:rPr>
              <w:t>У 3.1.02 разрабатывать предложения по улучшению работы на рабочем месте с учетом принципов бережливого производства.</w:t>
            </w:r>
          </w:p>
        </w:tc>
        <w:tc>
          <w:tcPr>
            <w:tcW w:w="3366" w:type="dxa"/>
            <w:tcBorders>
              <w:bottom w:val="nil"/>
            </w:tcBorders>
          </w:tcPr>
          <w:p w14:paraId="4977722F" w14:textId="77777777" w:rsidR="007E7959" w:rsidRPr="004024CA" w:rsidRDefault="007E7959" w:rsidP="00692565">
            <w:pPr>
              <w:pStyle w:val="affffff6"/>
              <w:spacing w:line="276" w:lineRule="auto"/>
              <w:jc w:val="left"/>
              <w:rPr>
                <w:color w:val="000000"/>
                <w:lang w:eastAsia="ru-RU"/>
              </w:rPr>
            </w:pPr>
            <w:r w:rsidRPr="004024CA">
              <w:rPr>
                <w:color w:val="000000"/>
                <w:lang w:eastAsia="ru-RU"/>
              </w:rPr>
              <w:t>З 3.1.01 действующих локальных нормативных актов производства, регулирующих производственно-хозяйственную деятельность;</w:t>
            </w:r>
          </w:p>
        </w:tc>
      </w:tr>
      <w:tr w:rsidR="007E7959" w:rsidRPr="004024CA" w14:paraId="06A2EA9A" w14:textId="77777777" w:rsidTr="00692565">
        <w:trPr>
          <w:trHeight w:val="942"/>
        </w:trPr>
        <w:tc>
          <w:tcPr>
            <w:tcW w:w="1101" w:type="dxa"/>
          </w:tcPr>
          <w:p w14:paraId="4F9C0B0B" w14:textId="77777777" w:rsidR="007E7959" w:rsidRPr="004024CA" w:rsidRDefault="007E7959" w:rsidP="00692565">
            <w:pPr>
              <w:spacing w:after="0"/>
              <w:jc w:val="both"/>
              <w:rPr>
                <w:rFonts w:ascii="Times New Roman" w:eastAsia="Calibri" w:hAnsi="Times New Roman"/>
                <w:sz w:val="24"/>
                <w:szCs w:val="24"/>
              </w:rPr>
            </w:pPr>
            <w:r w:rsidRPr="004024CA">
              <w:rPr>
                <w:rFonts w:ascii="Times New Roman" w:eastAsia="Calibri" w:hAnsi="Times New Roman"/>
                <w:sz w:val="24"/>
                <w:szCs w:val="24"/>
              </w:rPr>
              <w:t>ПК 3.3.</w:t>
            </w:r>
          </w:p>
        </w:tc>
        <w:tc>
          <w:tcPr>
            <w:tcW w:w="4781" w:type="dxa"/>
            <w:tcBorders>
              <w:top w:val="nil"/>
              <w:bottom w:val="nil"/>
            </w:tcBorders>
          </w:tcPr>
          <w:p w14:paraId="30608821"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3.3.01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02531962"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3.3.02 на основе установленных производственных показателей оценивать качество выполняемых работ для повышения их эффективности;</w:t>
            </w:r>
          </w:p>
          <w:p w14:paraId="49016B57" w14:textId="77777777" w:rsidR="007E7959" w:rsidRPr="004024CA" w:rsidRDefault="007E7959" w:rsidP="00692565">
            <w:pPr>
              <w:pStyle w:val="affffff6"/>
              <w:spacing w:line="276" w:lineRule="auto"/>
              <w:jc w:val="left"/>
              <w:rPr>
                <w:lang w:eastAsia="ru-RU"/>
              </w:rPr>
            </w:pPr>
            <w:r w:rsidRPr="004024CA">
              <w:rPr>
                <w:lang w:eastAsia="ru-RU"/>
              </w:rPr>
              <w:t>У 3.3.03 контролировать выполнение подчиненными производственных заданий на всех стадиях работ;</w:t>
            </w:r>
          </w:p>
        </w:tc>
        <w:tc>
          <w:tcPr>
            <w:tcW w:w="3366" w:type="dxa"/>
            <w:tcBorders>
              <w:top w:val="nil"/>
              <w:bottom w:val="nil"/>
            </w:tcBorders>
          </w:tcPr>
          <w:p w14:paraId="567FBEED"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3.3.01 организации производственного и технологического процесса;</w:t>
            </w:r>
          </w:p>
          <w:p w14:paraId="7DCC5E2A"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3.3.02 видов, периодичности и правил оформления инструктажа;</w:t>
            </w:r>
          </w:p>
          <w:p w14:paraId="244569D2"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3.3.03 методов оценки качества выполняемых работ;</w:t>
            </w:r>
          </w:p>
          <w:p w14:paraId="15F95ACF"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3.3.04 методов планирования, контроля и оценки работ подчиненного персонала;</w:t>
            </w:r>
          </w:p>
          <w:p w14:paraId="1A1D6F8C"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3.3.05 отраслевые примеры отечественной и зарубежной практики организации труда;</w:t>
            </w:r>
          </w:p>
          <w:p w14:paraId="764D181C" w14:textId="77777777" w:rsidR="007E7959" w:rsidRPr="004024CA" w:rsidRDefault="007E7959" w:rsidP="00692565">
            <w:pPr>
              <w:pStyle w:val="affffff6"/>
              <w:spacing w:line="276" w:lineRule="auto"/>
              <w:jc w:val="left"/>
              <w:rPr>
                <w:color w:val="000000"/>
                <w:lang w:eastAsia="ru-RU"/>
              </w:rPr>
            </w:pPr>
            <w:r w:rsidRPr="004024CA">
              <w:rPr>
                <w:color w:val="000000"/>
                <w:lang w:eastAsia="ru-RU"/>
              </w:rPr>
              <w:t>З 3.3.06 правил охраны труда, противопожарной и экологической безопасности, правила внутреннего трудового распорядка;</w:t>
            </w:r>
          </w:p>
        </w:tc>
      </w:tr>
      <w:tr w:rsidR="007E7959" w:rsidRPr="004024CA" w14:paraId="2E869A13" w14:textId="77777777" w:rsidTr="00692565">
        <w:trPr>
          <w:trHeight w:val="942"/>
        </w:trPr>
        <w:tc>
          <w:tcPr>
            <w:tcW w:w="1101" w:type="dxa"/>
          </w:tcPr>
          <w:p w14:paraId="330ED64F" w14:textId="77777777" w:rsidR="007E7959" w:rsidRPr="004024CA" w:rsidRDefault="007E7959" w:rsidP="00692565">
            <w:pPr>
              <w:spacing w:after="0"/>
              <w:jc w:val="both"/>
              <w:rPr>
                <w:rFonts w:ascii="Times New Roman" w:eastAsia="Calibri" w:hAnsi="Times New Roman"/>
                <w:sz w:val="24"/>
                <w:szCs w:val="24"/>
              </w:rPr>
            </w:pPr>
            <w:r w:rsidRPr="004024CA">
              <w:rPr>
                <w:rFonts w:ascii="Times New Roman" w:eastAsia="Calibri" w:hAnsi="Times New Roman"/>
                <w:sz w:val="24"/>
                <w:szCs w:val="24"/>
              </w:rPr>
              <w:t>ПК 4.1.</w:t>
            </w:r>
          </w:p>
          <w:p w14:paraId="5B406FA9" w14:textId="77777777" w:rsidR="007E7959" w:rsidRPr="004024CA" w:rsidRDefault="007E7959" w:rsidP="00692565">
            <w:pPr>
              <w:spacing w:after="0"/>
              <w:ind w:firstLine="708"/>
              <w:rPr>
                <w:rFonts w:ascii="Times New Roman" w:eastAsia="Calibri" w:hAnsi="Times New Roman"/>
                <w:sz w:val="24"/>
                <w:szCs w:val="24"/>
              </w:rPr>
            </w:pPr>
          </w:p>
        </w:tc>
        <w:tc>
          <w:tcPr>
            <w:tcW w:w="4781" w:type="dxa"/>
            <w:tcBorders>
              <w:top w:val="nil"/>
            </w:tcBorders>
          </w:tcPr>
          <w:p w14:paraId="520893DD"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p w14:paraId="2E1D6D96"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lang w:eastAsia="ru-RU"/>
              </w:rPr>
            </w:pPr>
            <w:r w:rsidRPr="004024CA">
              <w:rPr>
                <w:lang w:eastAsia="ru-RU"/>
              </w:rPr>
              <w:t>У 4.1.02 на основе показателей технических средств диагностики оценивать работоспособность устройств и функциональных блоков систем автоматизации;</w:t>
            </w:r>
          </w:p>
          <w:p w14:paraId="3A01E756" w14:textId="77777777" w:rsidR="007E7959" w:rsidRPr="004024CA" w:rsidRDefault="007E7959" w:rsidP="00692565">
            <w:pPr>
              <w:pStyle w:val="affffff6"/>
              <w:spacing w:line="276" w:lineRule="auto"/>
              <w:jc w:val="left"/>
              <w:rPr>
                <w:lang w:eastAsia="ru-RU"/>
              </w:rPr>
            </w:pPr>
            <w:r w:rsidRPr="004024CA">
              <w:rPr>
                <w:lang w:eastAsia="ru-RU"/>
              </w:rPr>
              <w:t>У 4.1.03 рассчитывать показатели надежности устройств и функциональных блоков систем автоматизации;</w:t>
            </w:r>
          </w:p>
        </w:tc>
        <w:tc>
          <w:tcPr>
            <w:tcW w:w="3366" w:type="dxa"/>
            <w:tcBorders>
              <w:top w:val="nil"/>
            </w:tcBorders>
          </w:tcPr>
          <w:p w14:paraId="7614B1E5"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4.1.01 типовых средств измерений систем автоматизации, их область применения, устройство и конструктивные особенности;</w:t>
            </w:r>
          </w:p>
          <w:p w14:paraId="12F98E5D"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4.1.02 правил эксплуатации устройств и функциональных блоков систем автоматизации;</w:t>
            </w:r>
          </w:p>
          <w:p w14:paraId="0AD7361E" w14:textId="77777777" w:rsidR="007E7959" w:rsidRPr="004024CA" w:rsidRDefault="007E7959" w:rsidP="00692565">
            <w:pPr>
              <w:pStyle w:val="affffff6"/>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left"/>
              <w:rPr>
                <w:color w:val="000000"/>
                <w:lang w:eastAsia="ru-RU"/>
              </w:rPr>
            </w:pPr>
            <w:r w:rsidRPr="004024CA">
              <w:rPr>
                <w:color w:val="000000"/>
                <w:lang w:eastAsia="ru-RU"/>
              </w:rPr>
              <w:t>З 4.1.03 основных технологических параметров устройств и функциональных блоков систем автоматизации и методов их измерения;</w:t>
            </w:r>
          </w:p>
          <w:p w14:paraId="7D43D671" w14:textId="77777777" w:rsidR="007E7959" w:rsidRPr="004024CA" w:rsidRDefault="007E7959" w:rsidP="00692565">
            <w:pPr>
              <w:pStyle w:val="affffff6"/>
              <w:spacing w:line="276" w:lineRule="auto"/>
              <w:jc w:val="left"/>
              <w:rPr>
                <w:color w:val="000000"/>
                <w:lang w:eastAsia="ru-RU"/>
              </w:rPr>
            </w:pPr>
            <w:r w:rsidRPr="004024CA">
              <w:rPr>
                <w:color w:val="000000"/>
                <w:lang w:eastAsia="ru-RU"/>
              </w:rPr>
              <w:lastRenderedPageBreak/>
              <w:t>З 4.1.04 технические и метрологические характеристики устройств и функциональных блоков систем автоматизации;</w:t>
            </w:r>
          </w:p>
        </w:tc>
      </w:tr>
    </w:tbl>
    <w:p w14:paraId="7CD18977" w14:textId="77777777" w:rsidR="007E7959" w:rsidRPr="004024CA" w:rsidRDefault="007E7959" w:rsidP="007E7959">
      <w:pPr>
        <w:suppressAutoHyphens/>
        <w:spacing w:after="0"/>
        <w:ind w:firstLine="709"/>
        <w:rPr>
          <w:rFonts w:ascii="Times New Roman" w:hAnsi="Times New Roman"/>
          <w:b/>
          <w:sz w:val="24"/>
          <w:szCs w:val="24"/>
        </w:rPr>
      </w:pPr>
    </w:p>
    <w:p w14:paraId="0D938DC6" w14:textId="77777777" w:rsidR="007E7959" w:rsidRPr="004024CA" w:rsidRDefault="007E7959" w:rsidP="007E7959">
      <w:pPr>
        <w:spacing w:after="0"/>
        <w:jc w:val="center"/>
        <w:rPr>
          <w:rFonts w:ascii="Times New Roman" w:hAnsi="Times New Roman"/>
          <w:b/>
          <w:sz w:val="24"/>
          <w:szCs w:val="24"/>
        </w:rPr>
      </w:pPr>
      <w:r w:rsidRPr="004024CA">
        <w:rPr>
          <w:rFonts w:ascii="Times New Roman" w:hAnsi="Times New Roman"/>
          <w:sz w:val="24"/>
          <w:szCs w:val="24"/>
        </w:rPr>
        <w:br w:type="page"/>
      </w:r>
      <w:r w:rsidRPr="004024CA">
        <w:rPr>
          <w:rFonts w:ascii="Times New Roman" w:hAnsi="Times New Roman"/>
          <w:b/>
          <w:sz w:val="24"/>
          <w:szCs w:val="24"/>
        </w:rPr>
        <w:lastRenderedPageBreak/>
        <w:t>2. СТРУКТУРА И СОДЕРЖАНИЕ УЧЕБНОЙ ДИСЦИПЛИНЫ</w:t>
      </w:r>
    </w:p>
    <w:p w14:paraId="70B29C00" w14:textId="77777777" w:rsidR="007E7959" w:rsidRPr="004024CA" w:rsidRDefault="007E7959" w:rsidP="007E7959">
      <w:pPr>
        <w:suppressAutoHyphens/>
        <w:spacing w:after="0"/>
        <w:ind w:firstLine="709"/>
        <w:rPr>
          <w:rFonts w:ascii="Times New Roman" w:hAnsi="Times New Roman"/>
          <w:b/>
          <w:sz w:val="24"/>
          <w:szCs w:val="24"/>
        </w:rPr>
      </w:pPr>
      <w:r w:rsidRPr="004024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4024CA" w14:paraId="2CC83F1B" w14:textId="77777777" w:rsidTr="00692565">
        <w:trPr>
          <w:trHeight w:val="490"/>
        </w:trPr>
        <w:tc>
          <w:tcPr>
            <w:tcW w:w="3685" w:type="pct"/>
            <w:vAlign w:val="center"/>
          </w:tcPr>
          <w:p w14:paraId="0F179940" w14:textId="77777777" w:rsidR="007E7959" w:rsidRPr="004024CA" w:rsidRDefault="007E7959" w:rsidP="00692565">
            <w:pPr>
              <w:suppressAutoHyphens/>
              <w:spacing w:after="0"/>
              <w:rPr>
                <w:rFonts w:ascii="Times New Roman" w:hAnsi="Times New Roman"/>
                <w:b/>
                <w:sz w:val="24"/>
                <w:szCs w:val="24"/>
              </w:rPr>
            </w:pPr>
            <w:r w:rsidRPr="004024CA">
              <w:rPr>
                <w:rFonts w:ascii="Times New Roman" w:hAnsi="Times New Roman"/>
                <w:b/>
                <w:sz w:val="24"/>
                <w:szCs w:val="24"/>
              </w:rPr>
              <w:t>Вид учебной работы</w:t>
            </w:r>
          </w:p>
        </w:tc>
        <w:tc>
          <w:tcPr>
            <w:tcW w:w="1315" w:type="pct"/>
            <w:vAlign w:val="center"/>
          </w:tcPr>
          <w:p w14:paraId="175ED96F" w14:textId="77777777" w:rsidR="007E7959" w:rsidRPr="004024CA" w:rsidRDefault="007E7959" w:rsidP="00692565">
            <w:pPr>
              <w:suppressAutoHyphens/>
              <w:spacing w:after="0"/>
              <w:rPr>
                <w:rFonts w:ascii="Times New Roman" w:hAnsi="Times New Roman"/>
                <w:b/>
                <w:iCs/>
                <w:sz w:val="24"/>
                <w:szCs w:val="24"/>
              </w:rPr>
            </w:pPr>
            <w:r w:rsidRPr="004024CA">
              <w:rPr>
                <w:rFonts w:ascii="Times New Roman" w:hAnsi="Times New Roman"/>
                <w:b/>
                <w:iCs/>
                <w:sz w:val="24"/>
                <w:szCs w:val="24"/>
              </w:rPr>
              <w:t>Объем в часах</w:t>
            </w:r>
          </w:p>
        </w:tc>
      </w:tr>
      <w:tr w:rsidR="007E7959" w:rsidRPr="004024CA" w14:paraId="7846208D" w14:textId="77777777" w:rsidTr="00692565">
        <w:trPr>
          <w:trHeight w:val="490"/>
        </w:trPr>
        <w:tc>
          <w:tcPr>
            <w:tcW w:w="3685" w:type="pct"/>
            <w:vAlign w:val="center"/>
          </w:tcPr>
          <w:p w14:paraId="1929C91A" w14:textId="77777777" w:rsidR="007E7959" w:rsidRPr="004024CA" w:rsidRDefault="007E7959" w:rsidP="00692565">
            <w:pPr>
              <w:suppressAutoHyphens/>
              <w:spacing w:after="0"/>
              <w:rPr>
                <w:rFonts w:ascii="Times New Roman" w:hAnsi="Times New Roman"/>
                <w:b/>
                <w:sz w:val="24"/>
                <w:szCs w:val="24"/>
              </w:rPr>
            </w:pPr>
            <w:r w:rsidRPr="004024CA">
              <w:rPr>
                <w:rFonts w:ascii="Times New Roman" w:hAnsi="Times New Roman"/>
                <w:b/>
                <w:sz w:val="24"/>
                <w:szCs w:val="24"/>
              </w:rPr>
              <w:t>Объем образовательной программы учебной дисциплины</w:t>
            </w:r>
          </w:p>
        </w:tc>
        <w:tc>
          <w:tcPr>
            <w:tcW w:w="1315" w:type="pct"/>
            <w:vAlign w:val="center"/>
          </w:tcPr>
          <w:p w14:paraId="73149933"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97</w:t>
            </w:r>
          </w:p>
        </w:tc>
      </w:tr>
      <w:tr w:rsidR="007E7959" w:rsidRPr="004024CA" w14:paraId="7FE779E1" w14:textId="77777777" w:rsidTr="00692565">
        <w:trPr>
          <w:trHeight w:val="490"/>
        </w:trPr>
        <w:tc>
          <w:tcPr>
            <w:tcW w:w="3685" w:type="pct"/>
            <w:shd w:val="clear" w:color="auto" w:fill="auto"/>
            <w:vAlign w:val="center"/>
          </w:tcPr>
          <w:p w14:paraId="355BB823" w14:textId="77777777" w:rsidR="007E7959" w:rsidRPr="004024CA" w:rsidRDefault="007E7959" w:rsidP="00692565">
            <w:pPr>
              <w:suppressAutoHyphens/>
              <w:spacing w:after="0"/>
              <w:rPr>
                <w:rFonts w:ascii="Times New Roman" w:hAnsi="Times New Roman"/>
                <w:b/>
                <w:sz w:val="24"/>
                <w:szCs w:val="24"/>
              </w:rPr>
            </w:pPr>
            <w:r w:rsidRPr="004024CA">
              <w:rPr>
                <w:rFonts w:ascii="Times New Roman" w:hAnsi="Times New Roman"/>
                <w:b/>
                <w:sz w:val="24"/>
                <w:szCs w:val="24"/>
              </w:rPr>
              <w:t>в т.ч. в форме практической подготовки</w:t>
            </w:r>
          </w:p>
        </w:tc>
        <w:tc>
          <w:tcPr>
            <w:tcW w:w="1315" w:type="pct"/>
            <w:shd w:val="clear" w:color="auto" w:fill="auto"/>
            <w:vAlign w:val="center"/>
          </w:tcPr>
          <w:p w14:paraId="1AB3D462"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26</w:t>
            </w:r>
          </w:p>
        </w:tc>
      </w:tr>
      <w:tr w:rsidR="007E7959" w:rsidRPr="004024CA" w14:paraId="04941236" w14:textId="77777777" w:rsidTr="00692565">
        <w:trPr>
          <w:trHeight w:val="336"/>
        </w:trPr>
        <w:tc>
          <w:tcPr>
            <w:tcW w:w="5000" w:type="pct"/>
            <w:gridSpan w:val="2"/>
            <w:vAlign w:val="center"/>
          </w:tcPr>
          <w:p w14:paraId="6E3BBB79"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sz w:val="24"/>
                <w:szCs w:val="24"/>
              </w:rPr>
              <w:t>в т. ч.:</w:t>
            </w:r>
          </w:p>
        </w:tc>
      </w:tr>
      <w:tr w:rsidR="007E7959" w:rsidRPr="004024CA" w14:paraId="47B76621" w14:textId="77777777" w:rsidTr="00692565">
        <w:trPr>
          <w:trHeight w:val="490"/>
        </w:trPr>
        <w:tc>
          <w:tcPr>
            <w:tcW w:w="3685" w:type="pct"/>
            <w:vAlign w:val="center"/>
          </w:tcPr>
          <w:p w14:paraId="3F8B61D5"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теоретическое обучение</w:t>
            </w:r>
          </w:p>
        </w:tc>
        <w:tc>
          <w:tcPr>
            <w:tcW w:w="1315" w:type="pct"/>
            <w:vAlign w:val="center"/>
          </w:tcPr>
          <w:p w14:paraId="6134F567"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43</w:t>
            </w:r>
          </w:p>
        </w:tc>
      </w:tr>
      <w:tr w:rsidR="007E7959" w:rsidRPr="004024CA" w14:paraId="060FCA52" w14:textId="77777777" w:rsidTr="00692565">
        <w:trPr>
          <w:trHeight w:val="490"/>
        </w:trPr>
        <w:tc>
          <w:tcPr>
            <w:tcW w:w="3685" w:type="pct"/>
            <w:vAlign w:val="center"/>
          </w:tcPr>
          <w:p w14:paraId="61D5E78A"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лабораторные работы</w:t>
            </w:r>
            <w:r w:rsidRPr="004024CA">
              <w:rPr>
                <w:rFonts w:ascii="Times New Roman" w:hAnsi="Times New Roman"/>
                <w:i/>
                <w:sz w:val="24"/>
                <w:szCs w:val="24"/>
              </w:rPr>
              <w:t xml:space="preserve"> </w:t>
            </w:r>
          </w:p>
        </w:tc>
        <w:tc>
          <w:tcPr>
            <w:tcW w:w="1315" w:type="pct"/>
            <w:vAlign w:val="center"/>
          </w:tcPr>
          <w:p w14:paraId="66207405"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w:t>
            </w:r>
          </w:p>
        </w:tc>
      </w:tr>
      <w:tr w:rsidR="007E7959" w:rsidRPr="004024CA" w14:paraId="1F802227" w14:textId="77777777" w:rsidTr="00692565">
        <w:trPr>
          <w:trHeight w:val="490"/>
        </w:trPr>
        <w:tc>
          <w:tcPr>
            <w:tcW w:w="3685" w:type="pct"/>
            <w:vAlign w:val="center"/>
          </w:tcPr>
          <w:p w14:paraId="26D171D9"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практические занятия</w:t>
            </w:r>
            <w:r w:rsidRPr="004024CA">
              <w:rPr>
                <w:rFonts w:ascii="Times New Roman" w:hAnsi="Times New Roman"/>
                <w:i/>
                <w:sz w:val="24"/>
                <w:szCs w:val="24"/>
              </w:rPr>
              <w:t xml:space="preserve"> </w:t>
            </w:r>
          </w:p>
        </w:tc>
        <w:tc>
          <w:tcPr>
            <w:tcW w:w="1315" w:type="pct"/>
            <w:vAlign w:val="center"/>
          </w:tcPr>
          <w:p w14:paraId="4C09654D"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26</w:t>
            </w:r>
          </w:p>
        </w:tc>
      </w:tr>
      <w:tr w:rsidR="007E7959" w:rsidRPr="004024CA" w14:paraId="366FE7C2" w14:textId="77777777" w:rsidTr="00692565">
        <w:trPr>
          <w:trHeight w:val="490"/>
        </w:trPr>
        <w:tc>
          <w:tcPr>
            <w:tcW w:w="3685" w:type="pct"/>
            <w:vAlign w:val="center"/>
          </w:tcPr>
          <w:p w14:paraId="11AAEA38"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 xml:space="preserve">курсовая работа (проект) </w:t>
            </w:r>
          </w:p>
        </w:tc>
        <w:tc>
          <w:tcPr>
            <w:tcW w:w="1315" w:type="pct"/>
            <w:vAlign w:val="center"/>
          </w:tcPr>
          <w:p w14:paraId="64E814B9" w14:textId="77777777" w:rsidR="007E7959" w:rsidRPr="004024CA" w:rsidRDefault="007E7959" w:rsidP="00692565">
            <w:pPr>
              <w:suppressAutoHyphens/>
              <w:spacing w:after="0"/>
              <w:rPr>
                <w:rFonts w:ascii="Times New Roman" w:hAnsi="Times New Roman"/>
                <w:iCs/>
                <w:sz w:val="24"/>
                <w:szCs w:val="24"/>
              </w:rPr>
            </w:pPr>
          </w:p>
        </w:tc>
      </w:tr>
      <w:tr w:rsidR="007E7959" w:rsidRPr="004024CA" w14:paraId="74BBAC0C" w14:textId="77777777" w:rsidTr="00692565">
        <w:trPr>
          <w:trHeight w:val="267"/>
        </w:trPr>
        <w:tc>
          <w:tcPr>
            <w:tcW w:w="3685" w:type="pct"/>
            <w:vAlign w:val="center"/>
          </w:tcPr>
          <w:p w14:paraId="7E1ABC30"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i/>
                <w:sz w:val="24"/>
                <w:szCs w:val="24"/>
              </w:rPr>
              <w:t xml:space="preserve">Самостоятельная работа </w:t>
            </w:r>
          </w:p>
        </w:tc>
        <w:tc>
          <w:tcPr>
            <w:tcW w:w="1315" w:type="pct"/>
            <w:vAlign w:val="center"/>
          </w:tcPr>
          <w:p w14:paraId="62B27EE9"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20</w:t>
            </w:r>
          </w:p>
        </w:tc>
      </w:tr>
      <w:tr w:rsidR="007E7959" w:rsidRPr="004024CA" w14:paraId="5BCDEA9A" w14:textId="77777777" w:rsidTr="00692565">
        <w:trPr>
          <w:trHeight w:val="331"/>
        </w:trPr>
        <w:tc>
          <w:tcPr>
            <w:tcW w:w="3685" w:type="pct"/>
            <w:vAlign w:val="center"/>
          </w:tcPr>
          <w:p w14:paraId="5EC44EC7" w14:textId="77777777" w:rsidR="007E7959" w:rsidRPr="004024CA" w:rsidRDefault="007E7959" w:rsidP="00692565">
            <w:pPr>
              <w:suppressAutoHyphens/>
              <w:spacing w:after="0"/>
              <w:rPr>
                <w:rFonts w:ascii="Times New Roman" w:hAnsi="Times New Roman"/>
                <w:i/>
                <w:sz w:val="24"/>
                <w:szCs w:val="24"/>
              </w:rPr>
            </w:pPr>
            <w:r w:rsidRPr="004024CA">
              <w:rPr>
                <w:rFonts w:ascii="Times New Roman" w:hAnsi="Times New Roman"/>
                <w:b/>
                <w:iCs/>
                <w:sz w:val="24"/>
                <w:szCs w:val="24"/>
              </w:rPr>
              <w:t>Промежуточная аттестация в форме экзамена, в том числе консультация</w:t>
            </w:r>
          </w:p>
        </w:tc>
        <w:tc>
          <w:tcPr>
            <w:tcW w:w="1315" w:type="pct"/>
            <w:vAlign w:val="center"/>
          </w:tcPr>
          <w:p w14:paraId="2C0F2367"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6+2</w:t>
            </w:r>
          </w:p>
        </w:tc>
      </w:tr>
    </w:tbl>
    <w:p w14:paraId="05ADFB07" w14:textId="77777777" w:rsidR="007E7959" w:rsidRPr="004024CA" w:rsidRDefault="007E7959" w:rsidP="007E7959">
      <w:pPr>
        <w:spacing w:after="0"/>
        <w:rPr>
          <w:rFonts w:ascii="Times New Roman" w:hAnsi="Times New Roman"/>
          <w:b/>
          <w:i/>
          <w:sz w:val="24"/>
          <w:szCs w:val="24"/>
        </w:rPr>
        <w:sectPr w:rsidR="007E7959" w:rsidRPr="004024CA" w:rsidSect="00692565">
          <w:pgSz w:w="11906" w:h="16838"/>
          <w:pgMar w:top="1134" w:right="850" w:bottom="284" w:left="1701" w:header="708" w:footer="708" w:gutter="0"/>
          <w:cols w:space="720"/>
          <w:docGrid w:linePitch="299"/>
        </w:sectPr>
      </w:pPr>
    </w:p>
    <w:p w14:paraId="7E83F04A" w14:textId="77777777" w:rsidR="007E7959" w:rsidRPr="004024CA" w:rsidRDefault="007E7959" w:rsidP="007E7959">
      <w:pPr>
        <w:spacing w:after="0"/>
        <w:ind w:firstLine="709"/>
        <w:rPr>
          <w:rFonts w:ascii="Times New Roman" w:hAnsi="Times New Roman"/>
          <w:b/>
          <w:bCs/>
          <w:sz w:val="24"/>
          <w:szCs w:val="24"/>
        </w:rPr>
      </w:pPr>
      <w:r w:rsidRPr="004024CA">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7197"/>
        <w:gridCol w:w="3009"/>
        <w:gridCol w:w="1053"/>
        <w:gridCol w:w="1106"/>
      </w:tblGrid>
      <w:tr w:rsidR="007E7959" w:rsidRPr="004024CA" w14:paraId="158409BB" w14:textId="77777777" w:rsidTr="00692565">
        <w:trPr>
          <w:trHeight w:val="20"/>
        </w:trPr>
        <w:tc>
          <w:tcPr>
            <w:tcW w:w="704" w:type="pct"/>
            <w:vAlign w:val="center"/>
          </w:tcPr>
          <w:p w14:paraId="26A6424B" w14:textId="77777777" w:rsidR="007E7959" w:rsidRPr="004024CA" w:rsidRDefault="007E7959" w:rsidP="00692565">
            <w:pPr>
              <w:suppressAutoHyphens/>
              <w:spacing w:after="0"/>
              <w:jc w:val="center"/>
              <w:rPr>
                <w:rFonts w:ascii="Times New Roman" w:hAnsi="Times New Roman"/>
                <w:b/>
                <w:bCs/>
                <w:sz w:val="24"/>
                <w:szCs w:val="24"/>
              </w:rPr>
            </w:pPr>
            <w:r w:rsidRPr="004024CA">
              <w:rPr>
                <w:rFonts w:ascii="Times New Roman" w:hAnsi="Times New Roman"/>
                <w:b/>
                <w:bCs/>
                <w:sz w:val="24"/>
                <w:szCs w:val="24"/>
              </w:rPr>
              <w:t>Наименование разделов и тем</w:t>
            </w:r>
          </w:p>
        </w:tc>
        <w:tc>
          <w:tcPr>
            <w:tcW w:w="2483" w:type="pct"/>
            <w:vAlign w:val="center"/>
          </w:tcPr>
          <w:p w14:paraId="5349F104" w14:textId="77777777" w:rsidR="007E7959" w:rsidRPr="004024CA" w:rsidRDefault="007E7959" w:rsidP="00692565">
            <w:pPr>
              <w:suppressAutoHyphens/>
              <w:spacing w:after="0"/>
              <w:jc w:val="center"/>
              <w:rPr>
                <w:rFonts w:ascii="Times New Roman" w:hAnsi="Times New Roman"/>
                <w:b/>
                <w:bCs/>
                <w:sz w:val="24"/>
                <w:szCs w:val="24"/>
              </w:rPr>
            </w:pPr>
            <w:r w:rsidRPr="004024CA">
              <w:rPr>
                <w:rFonts w:ascii="Times New Roman" w:hAnsi="Times New Roman"/>
                <w:b/>
                <w:bCs/>
                <w:sz w:val="24"/>
                <w:szCs w:val="24"/>
              </w:rPr>
              <w:t>Содержание учебного материала и формы организации деятельности обучающихся</w:t>
            </w:r>
          </w:p>
        </w:tc>
        <w:tc>
          <w:tcPr>
            <w:tcW w:w="1051" w:type="pct"/>
            <w:vAlign w:val="center"/>
          </w:tcPr>
          <w:p w14:paraId="56B00204" w14:textId="77777777" w:rsidR="007E7959" w:rsidRPr="004024CA" w:rsidRDefault="007E7959" w:rsidP="00692565">
            <w:pPr>
              <w:suppressAutoHyphens/>
              <w:spacing w:after="0"/>
              <w:jc w:val="center"/>
              <w:rPr>
                <w:rFonts w:ascii="Times New Roman" w:hAnsi="Times New Roman"/>
                <w:b/>
                <w:bCs/>
                <w:sz w:val="24"/>
                <w:szCs w:val="24"/>
              </w:rPr>
            </w:pPr>
            <w:r w:rsidRPr="004024CA">
              <w:rPr>
                <w:rFonts w:ascii="Times New Roman" w:hAnsi="Times New Roman"/>
                <w:b/>
                <w:bCs/>
                <w:sz w:val="24"/>
                <w:szCs w:val="24"/>
              </w:rPr>
              <w:t xml:space="preserve">Объем, акад. ч / в том числе в форме практической подготовки, </w:t>
            </w:r>
            <w:proofErr w:type="spellStart"/>
            <w:r w:rsidRPr="004024CA">
              <w:rPr>
                <w:rFonts w:ascii="Times New Roman" w:hAnsi="Times New Roman"/>
                <w:b/>
                <w:bCs/>
                <w:sz w:val="24"/>
                <w:szCs w:val="24"/>
              </w:rPr>
              <w:t>акад</w:t>
            </w:r>
            <w:proofErr w:type="spellEnd"/>
            <w:r w:rsidRPr="004024CA">
              <w:rPr>
                <w:rFonts w:ascii="Times New Roman" w:hAnsi="Times New Roman"/>
                <w:b/>
                <w:bCs/>
                <w:sz w:val="24"/>
                <w:szCs w:val="24"/>
              </w:rPr>
              <w:t xml:space="preserve"> ч</w:t>
            </w:r>
          </w:p>
        </w:tc>
        <w:tc>
          <w:tcPr>
            <w:tcW w:w="382" w:type="pct"/>
          </w:tcPr>
          <w:p w14:paraId="394A2BF2" w14:textId="77777777" w:rsidR="007E7959" w:rsidRPr="004024CA" w:rsidRDefault="007E7959" w:rsidP="00692565">
            <w:pPr>
              <w:suppressAutoHyphens/>
              <w:spacing w:after="0"/>
              <w:jc w:val="center"/>
              <w:rPr>
                <w:rFonts w:ascii="Times New Roman" w:hAnsi="Times New Roman"/>
                <w:b/>
                <w:bCs/>
                <w:sz w:val="24"/>
                <w:szCs w:val="24"/>
              </w:rPr>
            </w:pPr>
            <w:r w:rsidRPr="004024CA">
              <w:rPr>
                <w:rFonts w:ascii="Times New Roman" w:hAnsi="Times New Roman"/>
                <w:sz w:val="24"/>
                <w:szCs w:val="24"/>
              </w:rPr>
              <w:t>Код ПК, ОК</w:t>
            </w:r>
          </w:p>
        </w:tc>
        <w:tc>
          <w:tcPr>
            <w:tcW w:w="380" w:type="pct"/>
          </w:tcPr>
          <w:p w14:paraId="6D84AA3E" w14:textId="77777777" w:rsidR="007E7959" w:rsidRPr="004024CA" w:rsidRDefault="007E7959" w:rsidP="00692565">
            <w:pPr>
              <w:suppressAutoHyphens/>
              <w:spacing w:after="0"/>
              <w:jc w:val="center"/>
              <w:rPr>
                <w:rFonts w:ascii="Times New Roman" w:hAnsi="Times New Roman"/>
                <w:b/>
                <w:bCs/>
                <w:sz w:val="24"/>
                <w:szCs w:val="24"/>
              </w:rPr>
            </w:pPr>
            <w:r w:rsidRPr="004024CA">
              <w:rPr>
                <w:rFonts w:ascii="Times New Roman" w:hAnsi="Times New Roman"/>
                <w:sz w:val="24"/>
                <w:szCs w:val="24"/>
              </w:rPr>
              <w:t>Код Н/У/З</w:t>
            </w:r>
          </w:p>
        </w:tc>
      </w:tr>
      <w:tr w:rsidR="007E7959" w:rsidRPr="004024CA" w14:paraId="71D9A323" w14:textId="77777777" w:rsidTr="00692565">
        <w:trPr>
          <w:trHeight w:val="20"/>
        </w:trPr>
        <w:tc>
          <w:tcPr>
            <w:tcW w:w="704" w:type="pct"/>
          </w:tcPr>
          <w:p w14:paraId="0576127E" w14:textId="77777777" w:rsidR="007E7959" w:rsidRPr="004024CA" w:rsidRDefault="007E7959" w:rsidP="00692565">
            <w:pPr>
              <w:spacing w:after="0"/>
              <w:jc w:val="center"/>
              <w:rPr>
                <w:rFonts w:ascii="Times New Roman" w:hAnsi="Times New Roman"/>
                <w:b/>
                <w:bCs/>
                <w:i/>
                <w:iCs/>
                <w:sz w:val="24"/>
                <w:szCs w:val="24"/>
              </w:rPr>
            </w:pPr>
            <w:r w:rsidRPr="004024CA">
              <w:rPr>
                <w:rFonts w:ascii="Times New Roman" w:hAnsi="Times New Roman"/>
                <w:b/>
                <w:bCs/>
                <w:i/>
                <w:iCs/>
                <w:sz w:val="24"/>
                <w:szCs w:val="24"/>
              </w:rPr>
              <w:t>1</w:t>
            </w:r>
          </w:p>
        </w:tc>
        <w:tc>
          <w:tcPr>
            <w:tcW w:w="2483" w:type="pct"/>
          </w:tcPr>
          <w:p w14:paraId="1DB03129" w14:textId="77777777" w:rsidR="007E7959" w:rsidRPr="004024CA" w:rsidRDefault="007E7959" w:rsidP="00692565">
            <w:pPr>
              <w:spacing w:after="0"/>
              <w:jc w:val="center"/>
              <w:rPr>
                <w:rFonts w:ascii="Times New Roman" w:hAnsi="Times New Roman"/>
                <w:b/>
                <w:bCs/>
                <w:i/>
                <w:iCs/>
                <w:sz w:val="24"/>
                <w:szCs w:val="24"/>
              </w:rPr>
            </w:pPr>
            <w:r w:rsidRPr="004024CA">
              <w:rPr>
                <w:rFonts w:ascii="Times New Roman" w:hAnsi="Times New Roman"/>
                <w:b/>
                <w:bCs/>
                <w:i/>
                <w:iCs/>
                <w:sz w:val="24"/>
                <w:szCs w:val="24"/>
              </w:rPr>
              <w:t>2</w:t>
            </w:r>
          </w:p>
        </w:tc>
        <w:tc>
          <w:tcPr>
            <w:tcW w:w="1051" w:type="pct"/>
          </w:tcPr>
          <w:p w14:paraId="0B5AAD04" w14:textId="77777777" w:rsidR="007E7959" w:rsidRPr="004024CA" w:rsidRDefault="007E7959" w:rsidP="00692565">
            <w:pPr>
              <w:spacing w:after="0"/>
              <w:jc w:val="center"/>
              <w:rPr>
                <w:rFonts w:ascii="Times New Roman" w:hAnsi="Times New Roman"/>
                <w:b/>
                <w:bCs/>
                <w:i/>
                <w:iCs/>
                <w:sz w:val="24"/>
                <w:szCs w:val="24"/>
              </w:rPr>
            </w:pPr>
            <w:r w:rsidRPr="004024CA">
              <w:rPr>
                <w:rFonts w:ascii="Times New Roman" w:hAnsi="Times New Roman"/>
                <w:b/>
                <w:bCs/>
                <w:i/>
                <w:iCs/>
                <w:sz w:val="24"/>
                <w:szCs w:val="24"/>
              </w:rPr>
              <w:t>3</w:t>
            </w:r>
          </w:p>
        </w:tc>
        <w:tc>
          <w:tcPr>
            <w:tcW w:w="382" w:type="pct"/>
          </w:tcPr>
          <w:p w14:paraId="30AC31FE" w14:textId="77777777" w:rsidR="007E7959" w:rsidRPr="004024CA" w:rsidRDefault="007E7959" w:rsidP="00692565">
            <w:pPr>
              <w:spacing w:after="0"/>
              <w:jc w:val="center"/>
              <w:rPr>
                <w:rFonts w:ascii="Times New Roman" w:hAnsi="Times New Roman"/>
                <w:b/>
                <w:bCs/>
                <w:i/>
                <w:iCs/>
                <w:sz w:val="24"/>
                <w:szCs w:val="24"/>
              </w:rPr>
            </w:pPr>
          </w:p>
        </w:tc>
        <w:tc>
          <w:tcPr>
            <w:tcW w:w="380" w:type="pct"/>
          </w:tcPr>
          <w:p w14:paraId="5906B84F" w14:textId="77777777" w:rsidR="007E7959" w:rsidRPr="004024CA" w:rsidRDefault="007E7959" w:rsidP="00692565">
            <w:pPr>
              <w:spacing w:after="0"/>
              <w:jc w:val="center"/>
              <w:rPr>
                <w:rFonts w:ascii="Times New Roman" w:hAnsi="Times New Roman"/>
                <w:b/>
                <w:bCs/>
                <w:i/>
                <w:iCs/>
                <w:sz w:val="24"/>
                <w:szCs w:val="24"/>
              </w:rPr>
            </w:pPr>
          </w:p>
        </w:tc>
      </w:tr>
      <w:tr w:rsidR="007E7959" w:rsidRPr="004024CA" w14:paraId="251ACC13" w14:textId="77777777" w:rsidTr="00692565">
        <w:trPr>
          <w:trHeight w:val="415"/>
        </w:trPr>
        <w:tc>
          <w:tcPr>
            <w:tcW w:w="3187" w:type="pct"/>
            <w:gridSpan w:val="2"/>
          </w:tcPr>
          <w:p w14:paraId="455459E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Раздел 1. Основы теоретической механики</w:t>
            </w:r>
          </w:p>
          <w:p w14:paraId="50097A7C" w14:textId="77777777" w:rsidR="007E7959" w:rsidRPr="004024CA" w:rsidRDefault="007E7959" w:rsidP="00692565">
            <w:pPr>
              <w:spacing w:after="0"/>
              <w:rPr>
                <w:rFonts w:ascii="Times New Roman" w:hAnsi="Times New Roman"/>
                <w:b/>
                <w:bCs/>
                <w:sz w:val="24"/>
                <w:szCs w:val="24"/>
              </w:rPr>
            </w:pPr>
          </w:p>
        </w:tc>
        <w:tc>
          <w:tcPr>
            <w:tcW w:w="1051" w:type="pct"/>
          </w:tcPr>
          <w:p w14:paraId="16ACCE27" w14:textId="77777777" w:rsidR="007E7959" w:rsidRPr="004024CA" w:rsidRDefault="007E7959" w:rsidP="00692565">
            <w:pPr>
              <w:spacing w:after="0"/>
              <w:jc w:val="center"/>
              <w:rPr>
                <w:rFonts w:ascii="Times New Roman" w:hAnsi="Times New Roman"/>
                <w:b/>
                <w:bCs/>
                <w:i/>
                <w:iCs/>
                <w:sz w:val="24"/>
                <w:szCs w:val="24"/>
              </w:rPr>
            </w:pPr>
          </w:p>
        </w:tc>
        <w:tc>
          <w:tcPr>
            <w:tcW w:w="382" w:type="pct"/>
          </w:tcPr>
          <w:p w14:paraId="7E6D5F3E" w14:textId="77777777" w:rsidR="007E7959" w:rsidRPr="004024CA" w:rsidRDefault="007E7959" w:rsidP="00692565">
            <w:pPr>
              <w:spacing w:after="0"/>
              <w:jc w:val="center"/>
              <w:rPr>
                <w:rFonts w:ascii="Times New Roman" w:hAnsi="Times New Roman"/>
                <w:b/>
                <w:bCs/>
                <w:i/>
                <w:iCs/>
                <w:sz w:val="24"/>
                <w:szCs w:val="24"/>
              </w:rPr>
            </w:pPr>
          </w:p>
        </w:tc>
        <w:tc>
          <w:tcPr>
            <w:tcW w:w="380" w:type="pct"/>
          </w:tcPr>
          <w:p w14:paraId="44EBCCC0" w14:textId="77777777" w:rsidR="007E7959" w:rsidRPr="004024CA" w:rsidRDefault="007E7959" w:rsidP="00692565">
            <w:pPr>
              <w:spacing w:after="0"/>
              <w:jc w:val="center"/>
              <w:rPr>
                <w:rFonts w:ascii="Times New Roman" w:hAnsi="Times New Roman"/>
                <w:b/>
                <w:bCs/>
                <w:i/>
                <w:iCs/>
                <w:sz w:val="24"/>
                <w:szCs w:val="24"/>
              </w:rPr>
            </w:pPr>
          </w:p>
        </w:tc>
      </w:tr>
      <w:tr w:rsidR="007E7959" w:rsidRPr="004024CA" w14:paraId="5C986099" w14:textId="77777777" w:rsidTr="00692565">
        <w:trPr>
          <w:trHeight w:val="3709"/>
        </w:trPr>
        <w:tc>
          <w:tcPr>
            <w:tcW w:w="704" w:type="pct"/>
          </w:tcPr>
          <w:p w14:paraId="1013C51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1.</w:t>
            </w:r>
            <w:r w:rsidRPr="004024CA">
              <w:rPr>
                <w:rFonts w:ascii="Times New Roman" w:hAnsi="Times New Roman"/>
                <w:sz w:val="24"/>
                <w:szCs w:val="24"/>
              </w:rPr>
              <w:t xml:space="preserve"> </w:t>
            </w:r>
            <w:r w:rsidRPr="004024CA">
              <w:rPr>
                <w:rFonts w:ascii="Times New Roman" w:hAnsi="Times New Roman"/>
                <w:b/>
                <w:bCs/>
                <w:sz w:val="24"/>
                <w:szCs w:val="24"/>
              </w:rPr>
              <w:t>Основные понятия и аксиомы статики.</w:t>
            </w:r>
          </w:p>
          <w:p w14:paraId="617C5160"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Плоская система сходящихся сил</w:t>
            </w:r>
          </w:p>
          <w:p w14:paraId="794ACA28" w14:textId="77777777" w:rsidR="007E7959" w:rsidRPr="004024CA" w:rsidRDefault="007E7959" w:rsidP="00692565">
            <w:pPr>
              <w:spacing w:after="0"/>
              <w:rPr>
                <w:rFonts w:ascii="Times New Roman" w:hAnsi="Times New Roman"/>
                <w:b/>
                <w:bCs/>
                <w:sz w:val="24"/>
                <w:szCs w:val="24"/>
              </w:rPr>
            </w:pPr>
          </w:p>
        </w:tc>
        <w:tc>
          <w:tcPr>
            <w:tcW w:w="2483" w:type="pct"/>
          </w:tcPr>
          <w:p w14:paraId="453A4B27" w14:textId="77777777" w:rsidR="007E7959" w:rsidRPr="004024CA" w:rsidRDefault="007E7959" w:rsidP="00692565">
            <w:pPr>
              <w:spacing w:after="0"/>
              <w:rPr>
                <w:rFonts w:ascii="Times New Roman" w:hAnsi="Times New Roman"/>
                <w:iCs/>
                <w:sz w:val="24"/>
                <w:szCs w:val="24"/>
              </w:rPr>
            </w:pPr>
            <w:r w:rsidRPr="004024CA">
              <w:rPr>
                <w:rFonts w:ascii="Times New Roman" w:hAnsi="Times New Roman"/>
                <w:iCs/>
                <w:sz w:val="24"/>
                <w:szCs w:val="24"/>
              </w:rPr>
              <w:t>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p>
          <w:p w14:paraId="6862034A" w14:textId="77777777" w:rsidR="007E7959" w:rsidRPr="004024CA" w:rsidRDefault="007E7959" w:rsidP="00692565">
            <w:pPr>
              <w:spacing w:after="0"/>
              <w:rPr>
                <w:rFonts w:ascii="Times New Roman" w:hAnsi="Times New Roman"/>
                <w:iCs/>
                <w:sz w:val="24"/>
                <w:szCs w:val="24"/>
              </w:rPr>
            </w:pPr>
            <w:r w:rsidRPr="004024CA">
              <w:rPr>
                <w:rFonts w:ascii="Times New Roman" w:hAnsi="Times New Roman"/>
                <w:iCs/>
                <w:sz w:val="24"/>
                <w:szCs w:val="24"/>
              </w:rPr>
              <w:t>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p w14:paraId="13250BD9" w14:textId="77777777" w:rsidR="007E7959" w:rsidRPr="004024CA" w:rsidRDefault="007E7959" w:rsidP="00692565">
            <w:pPr>
              <w:spacing w:after="0"/>
              <w:rPr>
                <w:rFonts w:ascii="Times New Roman" w:hAnsi="Times New Roman"/>
                <w:iCs/>
                <w:sz w:val="24"/>
                <w:szCs w:val="24"/>
              </w:rPr>
            </w:pPr>
          </w:p>
          <w:p w14:paraId="0F442EC5" w14:textId="77777777" w:rsidR="007E7959" w:rsidRPr="004024CA" w:rsidRDefault="007E7959" w:rsidP="00692565">
            <w:pPr>
              <w:spacing w:after="0"/>
              <w:rPr>
                <w:rFonts w:ascii="Times New Roman" w:hAnsi="Times New Roman"/>
                <w:iCs/>
                <w:sz w:val="24"/>
                <w:szCs w:val="24"/>
              </w:rPr>
            </w:pPr>
            <w:r w:rsidRPr="004024CA">
              <w:rPr>
                <w:rFonts w:ascii="Times New Roman" w:hAnsi="Times New Roman"/>
                <w:iCs/>
                <w:sz w:val="24"/>
                <w:szCs w:val="24"/>
              </w:rPr>
              <w:t>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1051" w:type="pct"/>
            <w:vAlign w:val="center"/>
          </w:tcPr>
          <w:p w14:paraId="45C2F21D"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62CF255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3FD9510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0F06572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014961D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773A0D59" w14:textId="77777777" w:rsidR="007E7959" w:rsidRPr="004024CA" w:rsidRDefault="007E7959" w:rsidP="00692565">
            <w:pPr>
              <w:spacing w:after="0"/>
              <w:rPr>
                <w:rFonts w:ascii="Times New Roman" w:hAnsi="Times New Roman"/>
                <w:b/>
                <w:i/>
                <w:sz w:val="24"/>
                <w:szCs w:val="24"/>
              </w:rPr>
            </w:pPr>
            <w:r w:rsidRPr="004024CA">
              <w:rPr>
                <w:rFonts w:ascii="Times New Roman" w:hAnsi="Times New Roman"/>
                <w:sz w:val="24"/>
                <w:szCs w:val="24"/>
              </w:rPr>
              <w:t>ОК 09</w:t>
            </w:r>
          </w:p>
        </w:tc>
        <w:tc>
          <w:tcPr>
            <w:tcW w:w="380" w:type="pct"/>
          </w:tcPr>
          <w:p w14:paraId="091F16A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1.1.01 </w:t>
            </w:r>
          </w:p>
          <w:p w14:paraId="08B4EBB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1FC2DC2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118407B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Уо.01.03</w:t>
            </w:r>
          </w:p>
          <w:p w14:paraId="112847D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515855C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44DF6AE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Зо.07.04</w:t>
            </w:r>
          </w:p>
          <w:p w14:paraId="4A147E2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0F376E8A" w14:textId="77777777" w:rsidR="007E7959" w:rsidRPr="004024CA" w:rsidRDefault="007E7959" w:rsidP="00692565">
            <w:pPr>
              <w:spacing w:after="0"/>
              <w:rPr>
                <w:rFonts w:ascii="Times New Roman" w:hAnsi="Times New Roman"/>
                <w:b/>
                <w:i/>
                <w:sz w:val="24"/>
                <w:szCs w:val="24"/>
              </w:rPr>
            </w:pPr>
          </w:p>
        </w:tc>
      </w:tr>
      <w:tr w:rsidR="007E7959" w:rsidRPr="004024CA" w14:paraId="3A6ADF01" w14:textId="77777777" w:rsidTr="00692565">
        <w:trPr>
          <w:trHeight w:val="20"/>
        </w:trPr>
        <w:tc>
          <w:tcPr>
            <w:tcW w:w="704" w:type="pct"/>
            <w:vMerge w:val="restart"/>
          </w:tcPr>
          <w:p w14:paraId="5CBEBDD3" w14:textId="77777777" w:rsidR="007E7959" w:rsidRPr="004024CA" w:rsidRDefault="007E7959" w:rsidP="00692565">
            <w:pPr>
              <w:spacing w:after="0"/>
              <w:rPr>
                <w:rFonts w:ascii="Times New Roman" w:hAnsi="Times New Roman"/>
                <w:b/>
                <w:bCs/>
                <w:iCs/>
                <w:sz w:val="24"/>
                <w:szCs w:val="24"/>
              </w:rPr>
            </w:pPr>
            <w:r w:rsidRPr="004024CA">
              <w:rPr>
                <w:rFonts w:ascii="Times New Roman" w:hAnsi="Times New Roman"/>
                <w:b/>
                <w:bCs/>
                <w:iCs/>
                <w:sz w:val="24"/>
                <w:szCs w:val="24"/>
              </w:rPr>
              <w:t>Тема 2.</w:t>
            </w:r>
          </w:p>
          <w:p w14:paraId="1C85253E" w14:textId="77777777" w:rsidR="007E7959" w:rsidRPr="004024CA" w:rsidRDefault="007E7959" w:rsidP="00692565">
            <w:pPr>
              <w:spacing w:after="0"/>
              <w:rPr>
                <w:rFonts w:ascii="Times New Roman" w:hAnsi="Times New Roman"/>
                <w:b/>
                <w:bCs/>
                <w:iCs/>
                <w:sz w:val="24"/>
                <w:szCs w:val="24"/>
              </w:rPr>
            </w:pPr>
            <w:r w:rsidRPr="004024CA">
              <w:rPr>
                <w:rFonts w:ascii="Times New Roman" w:hAnsi="Times New Roman"/>
                <w:b/>
                <w:bCs/>
                <w:iCs/>
                <w:sz w:val="24"/>
                <w:szCs w:val="24"/>
              </w:rPr>
              <w:t>Пара сил.</w:t>
            </w:r>
          </w:p>
          <w:p w14:paraId="3AF269FB" w14:textId="77777777" w:rsidR="007E7959" w:rsidRPr="004024CA" w:rsidRDefault="007E7959" w:rsidP="00692565">
            <w:pPr>
              <w:spacing w:after="0"/>
              <w:rPr>
                <w:rFonts w:ascii="Times New Roman" w:hAnsi="Times New Roman"/>
                <w:b/>
                <w:bCs/>
                <w:i/>
                <w:sz w:val="24"/>
                <w:szCs w:val="24"/>
              </w:rPr>
            </w:pPr>
            <w:r w:rsidRPr="004024CA">
              <w:rPr>
                <w:rFonts w:ascii="Times New Roman" w:hAnsi="Times New Roman"/>
                <w:b/>
                <w:bCs/>
                <w:iCs/>
                <w:sz w:val="24"/>
                <w:szCs w:val="24"/>
              </w:rPr>
              <w:t>Плоская система произвольно расположенных сил</w:t>
            </w:r>
          </w:p>
        </w:tc>
        <w:tc>
          <w:tcPr>
            <w:tcW w:w="2483" w:type="pct"/>
          </w:tcPr>
          <w:p w14:paraId="00D88D57" w14:textId="77777777" w:rsidR="007E7959" w:rsidRPr="004024CA" w:rsidRDefault="007E7959" w:rsidP="00692565">
            <w:pPr>
              <w:spacing w:after="0"/>
              <w:jc w:val="both"/>
              <w:rPr>
                <w:rFonts w:ascii="Times New Roman" w:hAnsi="Times New Roman"/>
                <w:sz w:val="24"/>
                <w:szCs w:val="24"/>
              </w:rPr>
            </w:pPr>
            <w:r w:rsidRPr="004024CA">
              <w:rPr>
                <w:rFonts w:ascii="Times New Roman" w:hAnsi="Times New Roman"/>
                <w:sz w:val="24"/>
                <w:szCs w:val="24"/>
              </w:rPr>
              <w:t>Пара сил и её характеристики. Момент пары. Эквивалентные пары. Сложение пар. Условие равновесия системы пар сил. Момент силы относительно точки.</w:t>
            </w:r>
          </w:p>
        </w:tc>
        <w:tc>
          <w:tcPr>
            <w:tcW w:w="1051" w:type="pct"/>
            <w:vAlign w:val="center"/>
          </w:tcPr>
          <w:p w14:paraId="0EB2FD34" w14:textId="77777777" w:rsidR="007E7959" w:rsidRPr="004024CA" w:rsidRDefault="007E7959" w:rsidP="00692565">
            <w:pPr>
              <w:suppressAutoHyphens/>
              <w:spacing w:after="0"/>
              <w:jc w:val="center"/>
              <w:rPr>
                <w:rFonts w:ascii="Times New Roman" w:hAnsi="Times New Roman"/>
                <w:bCs/>
                <w:sz w:val="24"/>
                <w:szCs w:val="24"/>
              </w:rPr>
            </w:pPr>
            <w:r w:rsidRPr="004024CA">
              <w:rPr>
                <w:rFonts w:ascii="Times New Roman" w:hAnsi="Times New Roman"/>
                <w:bCs/>
                <w:sz w:val="24"/>
                <w:szCs w:val="24"/>
              </w:rPr>
              <w:t>2</w:t>
            </w:r>
          </w:p>
        </w:tc>
        <w:tc>
          <w:tcPr>
            <w:tcW w:w="382" w:type="pct"/>
            <w:vMerge w:val="restart"/>
          </w:tcPr>
          <w:p w14:paraId="03A8690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6ED19B7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7A46716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7B7A1339" w14:textId="77777777" w:rsidR="007E7959" w:rsidRPr="004024CA" w:rsidRDefault="007E7959" w:rsidP="00692565">
            <w:pPr>
              <w:spacing w:after="0"/>
              <w:rPr>
                <w:rFonts w:ascii="Times New Roman" w:hAnsi="Times New Roman"/>
                <w:b/>
                <w:bCs/>
                <w:i/>
                <w:sz w:val="24"/>
                <w:szCs w:val="24"/>
              </w:rPr>
            </w:pPr>
            <w:r w:rsidRPr="004024CA">
              <w:rPr>
                <w:rFonts w:ascii="Times New Roman" w:hAnsi="Times New Roman"/>
                <w:sz w:val="24"/>
                <w:szCs w:val="24"/>
              </w:rPr>
              <w:t>ОК 09</w:t>
            </w:r>
          </w:p>
        </w:tc>
        <w:tc>
          <w:tcPr>
            <w:tcW w:w="380" w:type="pct"/>
            <w:vMerge w:val="restart"/>
          </w:tcPr>
          <w:p w14:paraId="15406D9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1.1.01 </w:t>
            </w:r>
          </w:p>
          <w:p w14:paraId="63B810E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276CE40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1774BB4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744191B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1280348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5B6B3205" w14:textId="77777777" w:rsidR="007E7959" w:rsidRPr="004024CA" w:rsidRDefault="007E7959" w:rsidP="00692565">
            <w:pPr>
              <w:spacing w:after="0"/>
              <w:rPr>
                <w:rFonts w:ascii="Times New Roman" w:hAnsi="Times New Roman"/>
                <w:b/>
                <w:bCs/>
                <w:i/>
                <w:sz w:val="24"/>
                <w:szCs w:val="24"/>
              </w:rPr>
            </w:pPr>
          </w:p>
        </w:tc>
      </w:tr>
      <w:tr w:rsidR="007E7959" w:rsidRPr="004024CA" w14:paraId="39E86D84" w14:textId="77777777" w:rsidTr="00692565">
        <w:trPr>
          <w:trHeight w:val="20"/>
        </w:trPr>
        <w:tc>
          <w:tcPr>
            <w:tcW w:w="704" w:type="pct"/>
            <w:vMerge/>
          </w:tcPr>
          <w:p w14:paraId="30FA0680" w14:textId="77777777" w:rsidR="007E7959" w:rsidRPr="004024CA" w:rsidRDefault="007E7959" w:rsidP="00692565">
            <w:pPr>
              <w:spacing w:after="0"/>
              <w:rPr>
                <w:rFonts w:ascii="Times New Roman" w:hAnsi="Times New Roman"/>
                <w:b/>
                <w:bCs/>
                <w:i/>
                <w:sz w:val="24"/>
                <w:szCs w:val="24"/>
              </w:rPr>
            </w:pPr>
          </w:p>
        </w:tc>
        <w:tc>
          <w:tcPr>
            <w:tcW w:w="2483" w:type="pct"/>
          </w:tcPr>
          <w:p w14:paraId="02D82DE0" w14:textId="77777777" w:rsidR="007E7959" w:rsidRPr="004024CA" w:rsidRDefault="007E7959" w:rsidP="00692565">
            <w:pPr>
              <w:spacing w:after="0"/>
              <w:jc w:val="both"/>
              <w:rPr>
                <w:rFonts w:ascii="Times New Roman" w:hAnsi="Times New Roman"/>
                <w:iCs/>
                <w:sz w:val="24"/>
                <w:szCs w:val="24"/>
              </w:rPr>
            </w:pPr>
            <w:r w:rsidRPr="004024CA">
              <w:rPr>
                <w:rFonts w:ascii="Times New Roman" w:hAnsi="Times New Roman"/>
                <w:iCs/>
                <w:sz w:val="24"/>
                <w:szCs w:val="24"/>
              </w:rPr>
              <w:t xml:space="preserve">Плоская система произвольно расположенных сил. Приведение силы к данной точке. Приведение плоской системы сил к данному центру. </w:t>
            </w:r>
          </w:p>
          <w:p w14:paraId="3A64A7E4" w14:textId="77777777" w:rsidR="007E7959" w:rsidRPr="004024CA" w:rsidRDefault="007E7959" w:rsidP="00692565">
            <w:pPr>
              <w:spacing w:after="0"/>
              <w:jc w:val="both"/>
              <w:rPr>
                <w:rFonts w:ascii="Times New Roman" w:hAnsi="Times New Roman"/>
                <w:iCs/>
                <w:sz w:val="24"/>
                <w:szCs w:val="24"/>
              </w:rPr>
            </w:pPr>
            <w:r w:rsidRPr="004024CA">
              <w:rPr>
                <w:rFonts w:ascii="Times New Roman" w:hAnsi="Times New Roman"/>
                <w:iCs/>
                <w:sz w:val="24"/>
                <w:szCs w:val="24"/>
              </w:rPr>
              <w:t>Главный вектор и главный момент системы сил. Теорема Вариньона о моменте равнодействующей.</w:t>
            </w:r>
          </w:p>
          <w:p w14:paraId="4289B48A" w14:textId="77777777" w:rsidR="007E7959" w:rsidRPr="004024CA" w:rsidRDefault="007E7959" w:rsidP="00692565">
            <w:pPr>
              <w:spacing w:after="0"/>
              <w:jc w:val="both"/>
              <w:rPr>
                <w:rFonts w:ascii="Times New Roman" w:hAnsi="Times New Roman"/>
                <w:iCs/>
                <w:sz w:val="24"/>
                <w:szCs w:val="24"/>
              </w:rPr>
            </w:pPr>
            <w:r w:rsidRPr="004024CA">
              <w:rPr>
                <w:rFonts w:ascii="Times New Roman" w:hAnsi="Times New Roman"/>
                <w:iCs/>
                <w:sz w:val="24"/>
                <w:szCs w:val="24"/>
              </w:rPr>
              <w:lastRenderedPageBreak/>
              <w:t>Равновесие плоской системы сил. Уравнения равновесия и их различные формы</w:t>
            </w:r>
          </w:p>
          <w:p w14:paraId="37DFF364" w14:textId="77777777" w:rsidR="007E7959" w:rsidRPr="004024CA" w:rsidRDefault="007E7959" w:rsidP="00692565">
            <w:pPr>
              <w:spacing w:after="0"/>
              <w:jc w:val="both"/>
              <w:rPr>
                <w:rFonts w:ascii="Times New Roman" w:hAnsi="Times New Roman"/>
                <w:b/>
                <w:bCs/>
                <w:i/>
                <w:sz w:val="24"/>
                <w:szCs w:val="24"/>
              </w:rPr>
            </w:pPr>
            <w:r w:rsidRPr="004024CA">
              <w:rPr>
                <w:rFonts w:ascii="Times New Roman" w:hAnsi="Times New Roman"/>
                <w:iCs/>
                <w:sz w:val="24"/>
                <w:szCs w:val="24"/>
              </w:rPr>
              <w:t>Балочные системы. Классификация нагрузок и виды опор. Определение реакций опор и моментов защемления.</w:t>
            </w:r>
          </w:p>
        </w:tc>
        <w:tc>
          <w:tcPr>
            <w:tcW w:w="1051" w:type="pct"/>
            <w:vAlign w:val="center"/>
          </w:tcPr>
          <w:p w14:paraId="25891454" w14:textId="77777777" w:rsidR="007E7959" w:rsidRPr="004024CA" w:rsidRDefault="007E7959" w:rsidP="00692565">
            <w:pPr>
              <w:suppressAutoHyphens/>
              <w:spacing w:after="0"/>
              <w:jc w:val="center"/>
              <w:rPr>
                <w:rFonts w:ascii="Times New Roman" w:hAnsi="Times New Roman"/>
                <w:bCs/>
                <w:sz w:val="24"/>
                <w:szCs w:val="24"/>
              </w:rPr>
            </w:pPr>
            <w:r w:rsidRPr="004024CA">
              <w:rPr>
                <w:rFonts w:ascii="Times New Roman" w:hAnsi="Times New Roman"/>
                <w:bCs/>
                <w:sz w:val="24"/>
                <w:szCs w:val="24"/>
              </w:rPr>
              <w:lastRenderedPageBreak/>
              <w:t>3</w:t>
            </w:r>
          </w:p>
        </w:tc>
        <w:tc>
          <w:tcPr>
            <w:tcW w:w="382" w:type="pct"/>
            <w:vMerge/>
          </w:tcPr>
          <w:p w14:paraId="16DD9B8E" w14:textId="77777777" w:rsidR="007E7959" w:rsidRPr="004024CA" w:rsidRDefault="007E7959" w:rsidP="00692565">
            <w:pPr>
              <w:spacing w:after="0"/>
              <w:rPr>
                <w:rFonts w:ascii="Times New Roman" w:hAnsi="Times New Roman"/>
                <w:b/>
                <w:bCs/>
                <w:i/>
                <w:sz w:val="24"/>
                <w:szCs w:val="24"/>
              </w:rPr>
            </w:pPr>
          </w:p>
        </w:tc>
        <w:tc>
          <w:tcPr>
            <w:tcW w:w="380" w:type="pct"/>
            <w:vMerge/>
          </w:tcPr>
          <w:p w14:paraId="4EA56389" w14:textId="77777777" w:rsidR="007E7959" w:rsidRPr="004024CA" w:rsidRDefault="007E7959" w:rsidP="00692565">
            <w:pPr>
              <w:spacing w:after="0"/>
              <w:rPr>
                <w:rFonts w:ascii="Times New Roman" w:hAnsi="Times New Roman"/>
                <w:b/>
                <w:bCs/>
                <w:i/>
                <w:sz w:val="24"/>
                <w:szCs w:val="24"/>
              </w:rPr>
            </w:pPr>
          </w:p>
        </w:tc>
      </w:tr>
      <w:tr w:rsidR="007E7959" w:rsidRPr="004024CA" w14:paraId="18319A51" w14:textId="77777777" w:rsidTr="00692565">
        <w:trPr>
          <w:trHeight w:val="20"/>
        </w:trPr>
        <w:tc>
          <w:tcPr>
            <w:tcW w:w="704" w:type="pct"/>
            <w:vMerge w:val="restart"/>
          </w:tcPr>
          <w:p w14:paraId="24BE2644" w14:textId="77777777" w:rsidR="007E7959" w:rsidRPr="004024CA" w:rsidRDefault="007E7959" w:rsidP="00692565">
            <w:pPr>
              <w:spacing w:after="0"/>
              <w:rPr>
                <w:rFonts w:ascii="Times New Roman" w:hAnsi="Times New Roman"/>
                <w:b/>
                <w:bCs/>
                <w:i/>
                <w:sz w:val="24"/>
                <w:szCs w:val="24"/>
              </w:rPr>
            </w:pPr>
          </w:p>
        </w:tc>
        <w:tc>
          <w:tcPr>
            <w:tcW w:w="2483" w:type="pct"/>
          </w:tcPr>
          <w:p w14:paraId="2DCEB2DB" w14:textId="77777777" w:rsidR="007E7959" w:rsidRPr="004024CA" w:rsidRDefault="007E7959" w:rsidP="00692565">
            <w:pPr>
              <w:spacing w:after="0"/>
              <w:jc w:val="both"/>
              <w:rPr>
                <w:rFonts w:ascii="Times New Roman" w:hAnsi="Times New Roman"/>
                <w:b/>
                <w:i/>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6DB03F37" w14:textId="77777777" w:rsidR="007E7959" w:rsidRPr="004024CA" w:rsidRDefault="007E7959" w:rsidP="00692565">
            <w:pPr>
              <w:suppressAutoHyphens/>
              <w:spacing w:after="0"/>
              <w:jc w:val="both"/>
              <w:rPr>
                <w:rFonts w:ascii="Times New Roman" w:hAnsi="Times New Roman"/>
                <w:i/>
                <w:iCs/>
                <w:sz w:val="24"/>
                <w:szCs w:val="24"/>
              </w:rPr>
            </w:pPr>
          </w:p>
        </w:tc>
        <w:tc>
          <w:tcPr>
            <w:tcW w:w="382" w:type="pct"/>
          </w:tcPr>
          <w:p w14:paraId="1D762202" w14:textId="77777777" w:rsidR="007E7959" w:rsidRPr="004024CA" w:rsidRDefault="007E7959" w:rsidP="00692565">
            <w:pPr>
              <w:spacing w:after="0"/>
              <w:rPr>
                <w:rFonts w:ascii="Times New Roman" w:hAnsi="Times New Roman"/>
                <w:b/>
                <w:i/>
                <w:sz w:val="24"/>
                <w:szCs w:val="24"/>
              </w:rPr>
            </w:pPr>
          </w:p>
        </w:tc>
        <w:tc>
          <w:tcPr>
            <w:tcW w:w="380" w:type="pct"/>
          </w:tcPr>
          <w:p w14:paraId="58037879" w14:textId="77777777" w:rsidR="007E7959" w:rsidRPr="004024CA" w:rsidRDefault="007E7959" w:rsidP="00692565">
            <w:pPr>
              <w:spacing w:after="0"/>
              <w:rPr>
                <w:rFonts w:ascii="Times New Roman" w:hAnsi="Times New Roman"/>
                <w:b/>
                <w:i/>
                <w:sz w:val="24"/>
                <w:szCs w:val="24"/>
              </w:rPr>
            </w:pPr>
          </w:p>
        </w:tc>
      </w:tr>
      <w:tr w:rsidR="007E7959" w:rsidRPr="004024CA" w14:paraId="7DC9849A" w14:textId="77777777" w:rsidTr="00692565">
        <w:trPr>
          <w:trHeight w:val="20"/>
        </w:trPr>
        <w:tc>
          <w:tcPr>
            <w:tcW w:w="704" w:type="pct"/>
            <w:vMerge/>
          </w:tcPr>
          <w:p w14:paraId="41F9DF88" w14:textId="77777777" w:rsidR="007E7959" w:rsidRPr="004024CA" w:rsidRDefault="007E7959" w:rsidP="00692565">
            <w:pPr>
              <w:spacing w:after="0"/>
              <w:rPr>
                <w:rFonts w:ascii="Times New Roman" w:hAnsi="Times New Roman"/>
                <w:b/>
                <w:bCs/>
                <w:i/>
                <w:sz w:val="24"/>
                <w:szCs w:val="24"/>
              </w:rPr>
            </w:pPr>
          </w:p>
        </w:tc>
        <w:tc>
          <w:tcPr>
            <w:tcW w:w="2483" w:type="pct"/>
          </w:tcPr>
          <w:p w14:paraId="2A013089" w14:textId="77777777" w:rsidR="007E7959" w:rsidRPr="004024CA" w:rsidRDefault="007E7959" w:rsidP="00692565">
            <w:pPr>
              <w:spacing w:after="0"/>
              <w:jc w:val="both"/>
              <w:rPr>
                <w:rFonts w:ascii="Times New Roman" w:hAnsi="Times New Roman"/>
                <w:bCs/>
                <w:iCs/>
                <w:sz w:val="24"/>
                <w:szCs w:val="24"/>
              </w:rPr>
            </w:pPr>
            <w:r w:rsidRPr="004024CA">
              <w:rPr>
                <w:rFonts w:ascii="Times New Roman" w:hAnsi="Times New Roman"/>
                <w:bCs/>
                <w:iCs/>
                <w:sz w:val="24"/>
                <w:szCs w:val="24"/>
              </w:rPr>
              <w:t>ПЗ 1. Определение опорных реакций двухопорных балок.</w:t>
            </w:r>
          </w:p>
        </w:tc>
        <w:tc>
          <w:tcPr>
            <w:tcW w:w="1051" w:type="pct"/>
            <w:vAlign w:val="center"/>
          </w:tcPr>
          <w:p w14:paraId="0AAFC03B"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6</w:t>
            </w:r>
          </w:p>
        </w:tc>
        <w:tc>
          <w:tcPr>
            <w:tcW w:w="382" w:type="pct"/>
          </w:tcPr>
          <w:p w14:paraId="136E3D5A" w14:textId="77777777" w:rsidR="007E7959" w:rsidRPr="004024CA" w:rsidRDefault="007E7959" w:rsidP="00692565">
            <w:pPr>
              <w:spacing w:after="0"/>
              <w:rPr>
                <w:rFonts w:ascii="Times New Roman" w:hAnsi="Times New Roman"/>
                <w:b/>
                <w:i/>
                <w:sz w:val="24"/>
                <w:szCs w:val="24"/>
              </w:rPr>
            </w:pPr>
          </w:p>
        </w:tc>
        <w:tc>
          <w:tcPr>
            <w:tcW w:w="380" w:type="pct"/>
          </w:tcPr>
          <w:p w14:paraId="073455BA" w14:textId="77777777" w:rsidR="007E7959" w:rsidRPr="004024CA" w:rsidRDefault="007E7959" w:rsidP="00692565">
            <w:pPr>
              <w:spacing w:after="0"/>
              <w:rPr>
                <w:rFonts w:ascii="Times New Roman" w:hAnsi="Times New Roman"/>
                <w:b/>
                <w:i/>
                <w:sz w:val="24"/>
                <w:szCs w:val="24"/>
              </w:rPr>
            </w:pPr>
          </w:p>
        </w:tc>
      </w:tr>
      <w:tr w:rsidR="007E7959" w:rsidRPr="004024CA" w14:paraId="448FD6EC" w14:textId="77777777" w:rsidTr="00692565">
        <w:trPr>
          <w:trHeight w:val="20"/>
        </w:trPr>
        <w:tc>
          <w:tcPr>
            <w:tcW w:w="704" w:type="pct"/>
            <w:vMerge/>
          </w:tcPr>
          <w:p w14:paraId="36F10573" w14:textId="77777777" w:rsidR="007E7959" w:rsidRPr="004024CA" w:rsidRDefault="007E7959" w:rsidP="00692565">
            <w:pPr>
              <w:spacing w:after="0"/>
              <w:rPr>
                <w:rFonts w:ascii="Times New Roman" w:hAnsi="Times New Roman"/>
                <w:b/>
                <w:bCs/>
                <w:i/>
                <w:sz w:val="24"/>
                <w:szCs w:val="24"/>
              </w:rPr>
            </w:pPr>
          </w:p>
        </w:tc>
        <w:tc>
          <w:tcPr>
            <w:tcW w:w="2483" w:type="pct"/>
            <w:vAlign w:val="bottom"/>
          </w:tcPr>
          <w:p w14:paraId="576AF035" w14:textId="77777777" w:rsidR="007E7959" w:rsidRPr="004024CA" w:rsidRDefault="007E7959" w:rsidP="00692565">
            <w:pPr>
              <w:spacing w:after="0"/>
              <w:rPr>
                <w:rFonts w:ascii="Times New Roman" w:hAnsi="Times New Roman"/>
                <w:b/>
                <w:iCs/>
                <w:sz w:val="24"/>
                <w:szCs w:val="24"/>
              </w:rPr>
            </w:pPr>
            <w:r w:rsidRPr="004024CA">
              <w:rPr>
                <w:rFonts w:ascii="Times New Roman" w:hAnsi="Times New Roman"/>
                <w:b/>
                <w:iCs/>
                <w:sz w:val="24"/>
                <w:szCs w:val="24"/>
              </w:rPr>
              <w:t>Самостоятельная работа обучающихся</w:t>
            </w:r>
          </w:p>
        </w:tc>
        <w:tc>
          <w:tcPr>
            <w:tcW w:w="1051" w:type="pct"/>
            <w:vAlign w:val="center"/>
          </w:tcPr>
          <w:p w14:paraId="3C8DFC84" w14:textId="77777777" w:rsidR="007E7959" w:rsidRPr="004024CA" w:rsidRDefault="007E7959" w:rsidP="00692565">
            <w:pPr>
              <w:suppressAutoHyphens/>
              <w:spacing w:after="0"/>
              <w:rPr>
                <w:rFonts w:ascii="Times New Roman" w:hAnsi="Times New Roman"/>
                <w:i/>
                <w:iCs/>
                <w:sz w:val="24"/>
                <w:szCs w:val="24"/>
              </w:rPr>
            </w:pPr>
          </w:p>
        </w:tc>
        <w:tc>
          <w:tcPr>
            <w:tcW w:w="382" w:type="pct"/>
          </w:tcPr>
          <w:p w14:paraId="2E1D36EF" w14:textId="77777777" w:rsidR="007E7959" w:rsidRPr="004024CA" w:rsidRDefault="007E7959" w:rsidP="00692565">
            <w:pPr>
              <w:spacing w:after="0"/>
              <w:rPr>
                <w:rFonts w:ascii="Times New Roman" w:hAnsi="Times New Roman"/>
                <w:b/>
                <w:i/>
                <w:sz w:val="24"/>
                <w:szCs w:val="24"/>
              </w:rPr>
            </w:pPr>
          </w:p>
        </w:tc>
        <w:tc>
          <w:tcPr>
            <w:tcW w:w="380" w:type="pct"/>
          </w:tcPr>
          <w:p w14:paraId="31D146A4" w14:textId="77777777" w:rsidR="007E7959" w:rsidRPr="004024CA" w:rsidRDefault="007E7959" w:rsidP="00692565">
            <w:pPr>
              <w:spacing w:after="0"/>
              <w:rPr>
                <w:rFonts w:ascii="Times New Roman" w:hAnsi="Times New Roman"/>
                <w:b/>
                <w:i/>
                <w:sz w:val="24"/>
                <w:szCs w:val="24"/>
              </w:rPr>
            </w:pPr>
          </w:p>
        </w:tc>
      </w:tr>
      <w:tr w:rsidR="007E7959" w:rsidRPr="004024CA" w14:paraId="1F46AACD" w14:textId="77777777" w:rsidTr="00692565">
        <w:trPr>
          <w:trHeight w:val="20"/>
        </w:trPr>
        <w:tc>
          <w:tcPr>
            <w:tcW w:w="704" w:type="pct"/>
            <w:vMerge/>
          </w:tcPr>
          <w:p w14:paraId="5D34F14D" w14:textId="77777777" w:rsidR="007E7959" w:rsidRPr="004024CA" w:rsidRDefault="007E7959" w:rsidP="00692565">
            <w:pPr>
              <w:spacing w:after="0"/>
              <w:rPr>
                <w:rFonts w:ascii="Times New Roman" w:hAnsi="Times New Roman"/>
                <w:b/>
                <w:bCs/>
                <w:sz w:val="24"/>
                <w:szCs w:val="24"/>
              </w:rPr>
            </w:pPr>
          </w:p>
        </w:tc>
        <w:tc>
          <w:tcPr>
            <w:tcW w:w="2483" w:type="pct"/>
          </w:tcPr>
          <w:p w14:paraId="531A017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Расчетно-графическая работа № 1</w:t>
            </w:r>
          </w:p>
          <w:p w14:paraId="27B6508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w:t>
            </w:r>
            <w:r w:rsidRPr="004024CA">
              <w:rPr>
                <w:rFonts w:ascii="Times New Roman" w:hAnsi="Times New Roman"/>
                <w:bCs/>
                <w:iCs/>
                <w:sz w:val="24"/>
                <w:szCs w:val="24"/>
              </w:rPr>
              <w:t>Определение опорных реакций двухопорных балок.</w:t>
            </w:r>
            <w:r w:rsidRPr="004024CA">
              <w:rPr>
                <w:rFonts w:ascii="Times New Roman" w:hAnsi="Times New Roman"/>
                <w:sz w:val="24"/>
                <w:szCs w:val="24"/>
              </w:rPr>
              <w:t>»</w:t>
            </w:r>
          </w:p>
        </w:tc>
        <w:tc>
          <w:tcPr>
            <w:tcW w:w="1051" w:type="pct"/>
            <w:tcBorders>
              <w:bottom w:val="single" w:sz="4" w:space="0" w:color="auto"/>
            </w:tcBorders>
            <w:vAlign w:val="center"/>
          </w:tcPr>
          <w:p w14:paraId="183C03EB" w14:textId="77777777" w:rsidR="007E7959" w:rsidRPr="004024CA" w:rsidRDefault="007E7959" w:rsidP="00692565">
            <w:pPr>
              <w:suppressAutoHyphens/>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516EFCAD" w14:textId="77777777" w:rsidR="007E7959" w:rsidRPr="004024CA" w:rsidRDefault="007E7959" w:rsidP="00692565">
            <w:pPr>
              <w:spacing w:after="0"/>
              <w:rPr>
                <w:rFonts w:ascii="Times New Roman" w:hAnsi="Times New Roman"/>
                <w:b/>
                <w:sz w:val="24"/>
                <w:szCs w:val="24"/>
              </w:rPr>
            </w:pPr>
          </w:p>
        </w:tc>
        <w:tc>
          <w:tcPr>
            <w:tcW w:w="380" w:type="pct"/>
          </w:tcPr>
          <w:p w14:paraId="29E05C6E" w14:textId="77777777" w:rsidR="007E7959" w:rsidRPr="004024CA" w:rsidRDefault="007E7959" w:rsidP="00692565">
            <w:pPr>
              <w:spacing w:after="0"/>
              <w:rPr>
                <w:rFonts w:ascii="Times New Roman" w:hAnsi="Times New Roman"/>
                <w:b/>
                <w:sz w:val="24"/>
                <w:szCs w:val="24"/>
              </w:rPr>
            </w:pPr>
          </w:p>
        </w:tc>
      </w:tr>
      <w:tr w:rsidR="007E7959" w:rsidRPr="004024CA" w14:paraId="471278EA" w14:textId="77777777" w:rsidTr="00692565">
        <w:trPr>
          <w:trHeight w:val="3023"/>
        </w:trPr>
        <w:tc>
          <w:tcPr>
            <w:tcW w:w="704" w:type="pct"/>
          </w:tcPr>
          <w:p w14:paraId="75132ED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3. Пространственная</w:t>
            </w:r>
          </w:p>
          <w:p w14:paraId="7BF9136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система сил</w:t>
            </w:r>
          </w:p>
        </w:tc>
        <w:tc>
          <w:tcPr>
            <w:tcW w:w="2483" w:type="pct"/>
          </w:tcPr>
          <w:p w14:paraId="1D69FE8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Пространственная система сил. Проекция силы на ось, не лежащую с ней в одной плоскости. </w:t>
            </w:r>
          </w:p>
          <w:p w14:paraId="06557B9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Момент силы относительно оси. Пространственная система сходящихся сил, её равновесие.</w:t>
            </w:r>
          </w:p>
          <w:p w14:paraId="1873632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Пространственная система произвольно расположенных сил, ее равновесие.</w:t>
            </w:r>
          </w:p>
        </w:tc>
        <w:tc>
          <w:tcPr>
            <w:tcW w:w="1051" w:type="pct"/>
            <w:vMerge w:val="restart"/>
            <w:vAlign w:val="center"/>
          </w:tcPr>
          <w:p w14:paraId="1DB02025" w14:textId="77777777" w:rsidR="007E7959" w:rsidRPr="004024CA" w:rsidRDefault="007E7959" w:rsidP="00692565">
            <w:pPr>
              <w:spacing w:after="0"/>
              <w:rPr>
                <w:rFonts w:ascii="Times New Roman" w:hAnsi="Times New Roman"/>
                <w:b/>
                <w:sz w:val="24"/>
                <w:szCs w:val="24"/>
              </w:rPr>
            </w:pPr>
          </w:p>
          <w:p w14:paraId="08CDF5C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605A679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07453B0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05F6BC0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65987118" w14:textId="77777777" w:rsidR="007E7959" w:rsidRPr="004024CA" w:rsidRDefault="007E7959" w:rsidP="00692565">
            <w:pPr>
              <w:spacing w:after="0"/>
              <w:rPr>
                <w:rFonts w:ascii="Times New Roman" w:hAnsi="Times New Roman"/>
                <w:b/>
                <w:sz w:val="24"/>
                <w:szCs w:val="24"/>
              </w:rPr>
            </w:pPr>
            <w:r w:rsidRPr="004024CA">
              <w:rPr>
                <w:rFonts w:ascii="Times New Roman" w:hAnsi="Times New Roman"/>
                <w:sz w:val="24"/>
                <w:szCs w:val="24"/>
              </w:rPr>
              <w:t>ОК 09</w:t>
            </w:r>
          </w:p>
        </w:tc>
        <w:tc>
          <w:tcPr>
            <w:tcW w:w="380" w:type="pct"/>
            <w:vMerge w:val="restart"/>
          </w:tcPr>
          <w:p w14:paraId="24379F0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1.1.01 </w:t>
            </w:r>
          </w:p>
          <w:p w14:paraId="04DCAC4F"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20CB013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26FB068F"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0737526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7061D51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7438EE14" w14:textId="77777777" w:rsidR="007E7959" w:rsidRPr="004024CA" w:rsidRDefault="007E7959" w:rsidP="00692565">
            <w:pPr>
              <w:spacing w:after="0"/>
              <w:rPr>
                <w:rFonts w:ascii="Times New Roman" w:hAnsi="Times New Roman"/>
                <w:b/>
                <w:sz w:val="24"/>
                <w:szCs w:val="24"/>
              </w:rPr>
            </w:pPr>
          </w:p>
        </w:tc>
      </w:tr>
      <w:tr w:rsidR="007E7959" w:rsidRPr="004024CA" w14:paraId="2C834669" w14:textId="77777777" w:rsidTr="00692565">
        <w:trPr>
          <w:trHeight w:val="20"/>
        </w:trPr>
        <w:tc>
          <w:tcPr>
            <w:tcW w:w="704" w:type="pct"/>
          </w:tcPr>
          <w:p w14:paraId="2AB5886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4. Центр параллельных сил. Центр тяжести</w:t>
            </w:r>
          </w:p>
        </w:tc>
        <w:tc>
          <w:tcPr>
            <w:tcW w:w="2483" w:type="pct"/>
          </w:tcPr>
          <w:p w14:paraId="113E46F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Сила тяжести как равнодействующая вертикальных сил. </w:t>
            </w:r>
          </w:p>
          <w:p w14:paraId="1D341A2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Центр тяжести тела. Центр тяжести простых геометрических фигур</w:t>
            </w:r>
          </w:p>
          <w:p w14:paraId="72DC80D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Определение центра тяжести составных плоских фигур.</w:t>
            </w:r>
          </w:p>
        </w:tc>
        <w:tc>
          <w:tcPr>
            <w:tcW w:w="1051" w:type="pct"/>
            <w:vMerge/>
            <w:tcBorders>
              <w:bottom w:val="single" w:sz="4" w:space="0" w:color="auto"/>
            </w:tcBorders>
            <w:vAlign w:val="center"/>
          </w:tcPr>
          <w:p w14:paraId="1047B22B" w14:textId="77777777" w:rsidR="007E7959" w:rsidRPr="004024CA" w:rsidRDefault="007E7959" w:rsidP="00692565">
            <w:pPr>
              <w:spacing w:after="0"/>
              <w:rPr>
                <w:rFonts w:ascii="Times New Roman" w:hAnsi="Times New Roman"/>
                <w:sz w:val="24"/>
                <w:szCs w:val="24"/>
              </w:rPr>
            </w:pPr>
          </w:p>
        </w:tc>
        <w:tc>
          <w:tcPr>
            <w:tcW w:w="382" w:type="pct"/>
            <w:vMerge/>
          </w:tcPr>
          <w:p w14:paraId="298ACB0D" w14:textId="77777777" w:rsidR="007E7959" w:rsidRPr="004024CA" w:rsidRDefault="007E7959" w:rsidP="00692565">
            <w:pPr>
              <w:spacing w:after="0"/>
              <w:rPr>
                <w:rFonts w:ascii="Times New Roman" w:hAnsi="Times New Roman"/>
                <w:b/>
                <w:bCs/>
                <w:sz w:val="24"/>
                <w:szCs w:val="24"/>
              </w:rPr>
            </w:pPr>
          </w:p>
        </w:tc>
        <w:tc>
          <w:tcPr>
            <w:tcW w:w="380" w:type="pct"/>
            <w:vMerge/>
          </w:tcPr>
          <w:p w14:paraId="4C9C8ABD" w14:textId="77777777" w:rsidR="007E7959" w:rsidRPr="004024CA" w:rsidRDefault="007E7959" w:rsidP="00692565">
            <w:pPr>
              <w:spacing w:after="0"/>
              <w:rPr>
                <w:rFonts w:ascii="Times New Roman" w:hAnsi="Times New Roman"/>
                <w:b/>
                <w:bCs/>
                <w:sz w:val="24"/>
                <w:szCs w:val="24"/>
              </w:rPr>
            </w:pPr>
          </w:p>
        </w:tc>
      </w:tr>
      <w:tr w:rsidR="007E7959" w:rsidRPr="004024CA" w14:paraId="171B3B7D" w14:textId="77777777" w:rsidTr="00692565">
        <w:trPr>
          <w:trHeight w:val="20"/>
        </w:trPr>
        <w:tc>
          <w:tcPr>
            <w:tcW w:w="704" w:type="pct"/>
          </w:tcPr>
          <w:p w14:paraId="4330E42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5. Основные понятия кинематики.</w:t>
            </w:r>
          </w:p>
          <w:p w14:paraId="45AD032F"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Простейшие движения точек и твердого тела</w:t>
            </w:r>
          </w:p>
        </w:tc>
        <w:tc>
          <w:tcPr>
            <w:tcW w:w="2483" w:type="pct"/>
          </w:tcPr>
          <w:p w14:paraId="195FEE3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Сущность понятий: «пространство», «время», «траектория», «путь», «скорость», «ускорение». </w:t>
            </w:r>
          </w:p>
          <w:p w14:paraId="1042095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506D679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Простейшие движения твердого тела. Поступательное движение. Вращательное движение твердого тела вокруг неподвижной оси.</w:t>
            </w:r>
          </w:p>
        </w:tc>
        <w:tc>
          <w:tcPr>
            <w:tcW w:w="1051" w:type="pct"/>
            <w:vMerge w:val="restart"/>
            <w:vAlign w:val="center"/>
          </w:tcPr>
          <w:p w14:paraId="102CA211" w14:textId="77777777" w:rsidR="007E7959" w:rsidRPr="004024CA" w:rsidRDefault="007E7959" w:rsidP="00692565">
            <w:pPr>
              <w:spacing w:after="0"/>
              <w:rPr>
                <w:rFonts w:ascii="Times New Roman" w:hAnsi="Times New Roman"/>
                <w:sz w:val="24"/>
                <w:szCs w:val="24"/>
              </w:rPr>
            </w:pPr>
          </w:p>
          <w:p w14:paraId="1B522A37" w14:textId="77777777" w:rsidR="007E7959" w:rsidRPr="004024CA" w:rsidRDefault="007E7959" w:rsidP="00692565">
            <w:pPr>
              <w:spacing w:after="0"/>
              <w:rPr>
                <w:rFonts w:ascii="Times New Roman" w:hAnsi="Times New Roman"/>
                <w:sz w:val="24"/>
                <w:szCs w:val="24"/>
              </w:rPr>
            </w:pPr>
          </w:p>
          <w:p w14:paraId="3A2A30C2" w14:textId="77777777" w:rsidR="007E7959" w:rsidRPr="004024CA" w:rsidRDefault="007E7959" w:rsidP="00692565">
            <w:pPr>
              <w:spacing w:after="0"/>
              <w:rPr>
                <w:rFonts w:ascii="Times New Roman" w:hAnsi="Times New Roman"/>
                <w:sz w:val="24"/>
                <w:szCs w:val="24"/>
              </w:rPr>
            </w:pPr>
          </w:p>
          <w:p w14:paraId="7F9D65D4" w14:textId="77777777" w:rsidR="007E7959" w:rsidRPr="004024CA" w:rsidRDefault="007E7959" w:rsidP="00692565">
            <w:pPr>
              <w:spacing w:after="0"/>
              <w:rPr>
                <w:rFonts w:ascii="Times New Roman" w:hAnsi="Times New Roman"/>
                <w:sz w:val="24"/>
                <w:szCs w:val="24"/>
              </w:rPr>
            </w:pPr>
          </w:p>
          <w:p w14:paraId="545870AC" w14:textId="77777777" w:rsidR="007E7959" w:rsidRPr="004024CA" w:rsidRDefault="007E7959" w:rsidP="00692565">
            <w:pPr>
              <w:spacing w:after="0"/>
              <w:rPr>
                <w:rFonts w:ascii="Times New Roman" w:hAnsi="Times New Roman"/>
                <w:sz w:val="24"/>
                <w:szCs w:val="24"/>
              </w:rPr>
            </w:pPr>
          </w:p>
          <w:p w14:paraId="5FE75DA9" w14:textId="77777777" w:rsidR="007E7959" w:rsidRPr="004024CA" w:rsidRDefault="007E7959" w:rsidP="00692565">
            <w:pPr>
              <w:spacing w:after="0"/>
              <w:rPr>
                <w:rFonts w:ascii="Times New Roman" w:hAnsi="Times New Roman"/>
                <w:sz w:val="24"/>
                <w:szCs w:val="24"/>
              </w:rPr>
            </w:pPr>
          </w:p>
          <w:p w14:paraId="4A00FACE" w14:textId="77777777" w:rsidR="007E7959" w:rsidRPr="004024CA" w:rsidRDefault="007E7959" w:rsidP="00692565">
            <w:pPr>
              <w:spacing w:after="0"/>
              <w:jc w:val="center"/>
              <w:rPr>
                <w:rFonts w:ascii="Times New Roman" w:hAnsi="Times New Roman"/>
                <w:sz w:val="24"/>
                <w:szCs w:val="24"/>
                <w:lang w:val="en-US"/>
              </w:rPr>
            </w:pPr>
            <w:r w:rsidRPr="004024CA">
              <w:rPr>
                <w:rFonts w:ascii="Times New Roman" w:hAnsi="Times New Roman"/>
                <w:sz w:val="24"/>
                <w:szCs w:val="24"/>
                <w:lang w:val="en-US"/>
              </w:rPr>
              <w:t>2</w:t>
            </w:r>
          </w:p>
        </w:tc>
        <w:tc>
          <w:tcPr>
            <w:tcW w:w="382" w:type="pct"/>
            <w:vMerge w:val="restart"/>
          </w:tcPr>
          <w:p w14:paraId="22A2859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4FEB695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1534072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0802CB3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6E39EBD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1.1.01 </w:t>
            </w:r>
          </w:p>
          <w:p w14:paraId="3F199D8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54BD18C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756CC19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684ABCC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1638134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00494CFD" w14:textId="77777777" w:rsidR="007E7959" w:rsidRPr="004024CA" w:rsidRDefault="007E7959" w:rsidP="00692565">
            <w:pPr>
              <w:spacing w:after="0"/>
              <w:rPr>
                <w:rFonts w:ascii="Times New Roman" w:hAnsi="Times New Roman"/>
                <w:b/>
                <w:bCs/>
                <w:sz w:val="24"/>
                <w:szCs w:val="24"/>
              </w:rPr>
            </w:pPr>
          </w:p>
        </w:tc>
      </w:tr>
      <w:tr w:rsidR="007E7959" w:rsidRPr="004024CA" w14:paraId="7B9CA97B" w14:textId="77777777" w:rsidTr="00692565">
        <w:trPr>
          <w:trHeight w:val="20"/>
        </w:trPr>
        <w:tc>
          <w:tcPr>
            <w:tcW w:w="704" w:type="pct"/>
          </w:tcPr>
          <w:p w14:paraId="0AC5D90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lastRenderedPageBreak/>
              <w:t>Тема 6. Сложное движение точек и твердого тела</w:t>
            </w:r>
          </w:p>
        </w:tc>
        <w:tc>
          <w:tcPr>
            <w:tcW w:w="2483" w:type="pct"/>
          </w:tcPr>
          <w:p w14:paraId="632355E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Сложное движение точки. Переносное, относительное и абсолютное движение точки. Скорости этих движений. Теорема о сложения скоростей.</w:t>
            </w:r>
          </w:p>
          <w:p w14:paraId="5DA3A76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6A5A5C6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1051" w:type="pct"/>
            <w:vMerge/>
            <w:vAlign w:val="center"/>
          </w:tcPr>
          <w:p w14:paraId="2797E5E3" w14:textId="77777777" w:rsidR="007E7959" w:rsidRPr="004024CA" w:rsidRDefault="007E7959" w:rsidP="00692565">
            <w:pPr>
              <w:spacing w:after="0"/>
              <w:rPr>
                <w:rFonts w:ascii="Times New Roman" w:hAnsi="Times New Roman"/>
                <w:sz w:val="24"/>
                <w:szCs w:val="24"/>
              </w:rPr>
            </w:pPr>
          </w:p>
        </w:tc>
        <w:tc>
          <w:tcPr>
            <w:tcW w:w="382" w:type="pct"/>
            <w:vMerge/>
          </w:tcPr>
          <w:p w14:paraId="095B02B8" w14:textId="77777777" w:rsidR="007E7959" w:rsidRPr="004024CA" w:rsidRDefault="007E7959" w:rsidP="00692565">
            <w:pPr>
              <w:spacing w:after="0"/>
              <w:rPr>
                <w:rFonts w:ascii="Times New Roman" w:hAnsi="Times New Roman"/>
                <w:b/>
                <w:bCs/>
                <w:sz w:val="24"/>
                <w:szCs w:val="24"/>
              </w:rPr>
            </w:pPr>
          </w:p>
        </w:tc>
        <w:tc>
          <w:tcPr>
            <w:tcW w:w="380" w:type="pct"/>
            <w:vMerge/>
          </w:tcPr>
          <w:p w14:paraId="03840ABD" w14:textId="77777777" w:rsidR="007E7959" w:rsidRPr="004024CA" w:rsidRDefault="007E7959" w:rsidP="00692565">
            <w:pPr>
              <w:spacing w:after="0"/>
              <w:rPr>
                <w:rFonts w:ascii="Times New Roman" w:hAnsi="Times New Roman"/>
                <w:b/>
                <w:bCs/>
                <w:sz w:val="24"/>
                <w:szCs w:val="24"/>
              </w:rPr>
            </w:pPr>
          </w:p>
        </w:tc>
      </w:tr>
      <w:tr w:rsidR="007E7959" w:rsidRPr="004024CA" w14:paraId="48ED3A3A" w14:textId="77777777" w:rsidTr="00692565">
        <w:trPr>
          <w:trHeight w:val="20"/>
        </w:trPr>
        <w:tc>
          <w:tcPr>
            <w:tcW w:w="704" w:type="pct"/>
          </w:tcPr>
          <w:p w14:paraId="441ED60F" w14:textId="77777777" w:rsidR="007E7959" w:rsidRPr="004024CA" w:rsidRDefault="007E7959" w:rsidP="00692565">
            <w:pPr>
              <w:spacing w:after="0"/>
              <w:rPr>
                <w:rFonts w:ascii="Times New Roman" w:hAnsi="Times New Roman"/>
                <w:b/>
                <w:bCs/>
                <w:sz w:val="24"/>
                <w:szCs w:val="24"/>
              </w:rPr>
            </w:pPr>
          </w:p>
        </w:tc>
        <w:tc>
          <w:tcPr>
            <w:tcW w:w="2483" w:type="pct"/>
          </w:tcPr>
          <w:p w14:paraId="6E06D96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17CE7FF0" w14:textId="77777777" w:rsidR="007E7959" w:rsidRPr="004024CA" w:rsidRDefault="007E7959" w:rsidP="00692565">
            <w:pPr>
              <w:spacing w:after="0"/>
              <w:rPr>
                <w:rFonts w:ascii="Times New Roman" w:hAnsi="Times New Roman"/>
                <w:sz w:val="24"/>
                <w:szCs w:val="24"/>
              </w:rPr>
            </w:pPr>
          </w:p>
        </w:tc>
        <w:tc>
          <w:tcPr>
            <w:tcW w:w="382" w:type="pct"/>
          </w:tcPr>
          <w:p w14:paraId="680ECD10" w14:textId="77777777" w:rsidR="007E7959" w:rsidRPr="004024CA" w:rsidRDefault="007E7959" w:rsidP="00692565">
            <w:pPr>
              <w:spacing w:after="0"/>
              <w:rPr>
                <w:rFonts w:ascii="Times New Roman" w:hAnsi="Times New Roman"/>
                <w:b/>
                <w:bCs/>
                <w:sz w:val="24"/>
                <w:szCs w:val="24"/>
              </w:rPr>
            </w:pPr>
          </w:p>
        </w:tc>
        <w:tc>
          <w:tcPr>
            <w:tcW w:w="380" w:type="pct"/>
          </w:tcPr>
          <w:p w14:paraId="1ADDC578" w14:textId="77777777" w:rsidR="007E7959" w:rsidRPr="004024CA" w:rsidRDefault="007E7959" w:rsidP="00692565">
            <w:pPr>
              <w:spacing w:after="0"/>
              <w:rPr>
                <w:rFonts w:ascii="Times New Roman" w:hAnsi="Times New Roman"/>
                <w:b/>
                <w:bCs/>
                <w:sz w:val="24"/>
                <w:szCs w:val="24"/>
              </w:rPr>
            </w:pPr>
          </w:p>
        </w:tc>
      </w:tr>
      <w:tr w:rsidR="007E7959" w:rsidRPr="004024CA" w14:paraId="30145DF5" w14:textId="77777777" w:rsidTr="00692565">
        <w:trPr>
          <w:trHeight w:val="20"/>
        </w:trPr>
        <w:tc>
          <w:tcPr>
            <w:tcW w:w="704" w:type="pct"/>
          </w:tcPr>
          <w:p w14:paraId="4FDF8E4C" w14:textId="77777777" w:rsidR="007E7959" w:rsidRPr="004024CA" w:rsidRDefault="007E7959" w:rsidP="00692565">
            <w:pPr>
              <w:spacing w:after="0"/>
              <w:rPr>
                <w:rFonts w:ascii="Times New Roman" w:hAnsi="Times New Roman"/>
                <w:b/>
                <w:bCs/>
                <w:sz w:val="24"/>
                <w:szCs w:val="24"/>
              </w:rPr>
            </w:pPr>
          </w:p>
        </w:tc>
        <w:tc>
          <w:tcPr>
            <w:tcW w:w="2483" w:type="pct"/>
          </w:tcPr>
          <w:p w14:paraId="4E62E18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ПЗ 2. Определение скоростей и ускорений точек вращающегося тела</w:t>
            </w:r>
          </w:p>
        </w:tc>
        <w:tc>
          <w:tcPr>
            <w:tcW w:w="1051" w:type="pct"/>
            <w:vAlign w:val="center"/>
          </w:tcPr>
          <w:p w14:paraId="42731C23"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550B3C9C" w14:textId="77777777" w:rsidR="007E7959" w:rsidRPr="004024CA" w:rsidRDefault="007E7959" w:rsidP="00692565">
            <w:pPr>
              <w:spacing w:after="0"/>
              <w:rPr>
                <w:rFonts w:ascii="Times New Roman" w:hAnsi="Times New Roman"/>
                <w:b/>
                <w:bCs/>
                <w:sz w:val="24"/>
                <w:szCs w:val="24"/>
              </w:rPr>
            </w:pPr>
          </w:p>
        </w:tc>
        <w:tc>
          <w:tcPr>
            <w:tcW w:w="380" w:type="pct"/>
          </w:tcPr>
          <w:p w14:paraId="2B211AF8" w14:textId="77777777" w:rsidR="007E7959" w:rsidRPr="004024CA" w:rsidRDefault="007E7959" w:rsidP="00692565">
            <w:pPr>
              <w:spacing w:after="0"/>
              <w:rPr>
                <w:rFonts w:ascii="Times New Roman" w:hAnsi="Times New Roman"/>
                <w:b/>
                <w:bCs/>
                <w:sz w:val="24"/>
                <w:szCs w:val="24"/>
              </w:rPr>
            </w:pPr>
          </w:p>
        </w:tc>
      </w:tr>
      <w:tr w:rsidR="007E7959" w:rsidRPr="004024CA" w14:paraId="5E98C758" w14:textId="77777777" w:rsidTr="00692565">
        <w:trPr>
          <w:trHeight w:val="20"/>
        </w:trPr>
        <w:tc>
          <w:tcPr>
            <w:tcW w:w="704" w:type="pct"/>
          </w:tcPr>
          <w:p w14:paraId="18654CE2" w14:textId="77777777" w:rsidR="007E7959" w:rsidRPr="004024CA" w:rsidRDefault="007E7959" w:rsidP="00692565">
            <w:pPr>
              <w:spacing w:after="0"/>
              <w:rPr>
                <w:rFonts w:ascii="Times New Roman" w:hAnsi="Times New Roman"/>
                <w:b/>
                <w:bCs/>
                <w:sz w:val="24"/>
                <w:szCs w:val="24"/>
              </w:rPr>
            </w:pPr>
          </w:p>
        </w:tc>
        <w:tc>
          <w:tcPr>
            <w:tcW w:w="2483" w:type="pct"/>
          </w:tcPr>
          <w:p w14:paraId="01433B8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Самостоятельная работа обучающихся</w:t>
            </w:r>
          </w:p>
        </w:tc>
        <w:tc>
          <w:tcPr>
            <w:tcW w:w="1051" w:type="pct"/>
            <w:vAlign w:val="center"/>
          </w:tcPr>
          <w:p w14:paraId="0B4F0063" w14:textId="77777777" w:rsidR="007E7959" w:rsidRPr="004024CA" w:rsidRDefault="007E7959" w:rsidP="00692565">
            <w:pPr>
              <w:spacing w:after="0"/>
              <w:rPr>
                <w:rFonts w:ascii="Times New Roman" w:hAnsi="Times New Roman"/>
                <w:sz w:val="24"/>
                <w:szCs w:val="24"/>
              </w:rPr>
            </w:pPr>
          </w:p>
        </w:tc>
        <w:tc>
          <w:tcPr>
            <w:tcW w:w="382" w:type="pct"/>
          </w:tcPr>
          <w:p w14:paraId="70CE89BD" w14:textId="77777777" w:rsidR="007E7959" w:rsidRPr="004024CA" w:rsidRDefault="007E7959" w:rsidP="00692565">
            <w:pPr>
              <w:spacing w:after="0"/>
              <w:rPr>
                <w:rFonts w:ascii="Times New Roman" w:hAnsi="Times New Roman"/>
                <w:b/>
                <w:bCs/>
                <w:sz w:val="24"/>
                <w:szCs w:val="24"/>
              </w:rPr>
            </w:pPr>
          </w:p>
        </w:tc>
        <w:tc>
          <w:tcPr>
            <w:tcW w:w="380" w:type="pct"/>
          </w:tcPr>
          <w:p w14:paraId="3E8710B5" w14:textId="77777777" w:rsidR="007E7959" w:rsidRPr="004024CA" w:rsidRDefault="007E7959" w:rsidP="00692565">
            <w:pPr>
              <w:spacing w:after="0"/>
              <w:rPr>
                <w:rFonts w:ascii="Times New Roman" w:hAnsi="Times New Roman"/>
                <w:b/>
                <w:bCs/>
                <w:sz w:val="24"/>
                <w:szCs w:val="24"/>
              </w:rPr>
            </w:pPr>
          </w:p>
        </w:tc>
      </w:tr>
      <w:tr w:rsidR="007E7959" w:rsidRPr="004024CA" w14:paraId="7C169353" w14:textId="77777777" w:rsidTr="00692565">
        <w:trPr>
          <w:trHeight w:val="20"/>
        </w:trPr>
        <w:tc>
          <w:tcPr>
            <w:tcW w:w="704" w:type="pct"/>
          </w:tcPr>
          <w:p w14:paraId="262461C6" w14:textId="77777777" w:rsidR="007E7959" w:rsidRPr="004024CA" w:rsidRDefault="007E7959" w:rsidP="00692565">
            <w:pPr>
              <w:spacing w:after="0"/>
              <w:rPr>
                <w:rFonts w:ascii="Times New Roman" w:hAnsi="Times New Roman"/>
                <w:b/>
                <w:bCs/>
                <w:sz w:val="24"/>
                <w:szCs w:val="24"/>
              </w:rPr>
            </w:pPr>
          </w:p>
        </w:tc>
        <w:tc>
          <w:tcPr>
            <w:tcW w:w="2483" w:type="pct"/>
          </w:tcPr>
          <w:p w14:paraId="5CC7A47F"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Решение задач по темам 5, 6.</w:t>
            </w:r>
          </w:p>
        </w:tc>
        <w:tc>
          <w:tcPr>
            <w:tcW w:w="1051" w:type="pct"/>
            <w:vAlign w:val="center"/>
          </w:tcPr>
          <w:p w14:paraId="71FE857C"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4C53CEB9" w14:textId="77777777" w:rsidR="007E7959" w:rsidRPr="004024CA" w:rsidRDefault="007E7959" w:rsidP="00692565">
            <w:pPr>
              <w:spacing w:after="0"/>
              <w:rPr>
                <w:rFonts w:ascii="Times New Roman" w:hAnsi="Times New Roman"/>
                <w:b/>
                <w:bCs/>
                <w:sz w:val="24"/>
                <w:szCs w:val="24"/>
              </w:rPr>
            </w:pPr>
          </w:p>
        </w:tc>
        <w:tc>
          <w:tcPr>
            <w:tcW w:w="380" w:type="pct"/>
          </w:tcPr>
          <w:p w14:paraId="462E5F9B" w14:textId="77777777" w:rsidR="007E7959" w:rsidRPr="004024CA" w:rsidRDefault="007E7959" w:rsidP="00692565">
            <w:pPr>
              <w:spacing w:after="0"/>
              <w:rPr>
                <w:rFonts w:ascii="Times New Roman" w:hAnsi="Times New Roman"/>
                <w:b/>
                <w:bCs/>
                <w:sz w:val="24"/>
                <w:szCs w:val="24"/>
              </w:rPr>
            </w:pPr>
          </w:p>
        </w:tc>
      </w:tr>
      <w:tr w:rsidR="007E7959" w:rsidRPr="004024CA" w14:paraId="39469A0A" w14:textId="77777777" w:rsidTr="00692565">
        <w:trPr>
          <w:trHeight w:val="20"/>
        </w:trPr>
        <w:tc>
          <w:tcPr>
            <w:tcW w:w="704" w:type="pct"/>
          </w:tcPr>
          <w:p w14:paraId="091EC513"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7.</w:t>
            </w:r>
          </w:p>
          <w:p w14:paraId="7C7B2F5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Аксиомы динамики</w:t>
            </w:r>
          </w:p>
        </w:tc>
        <w:tc>
          <w:tcPr>
            <w:tcW w:w="2483" w:type="pct"/>
          </w:tcPr>
          <w:p w14:paraId="1CD4C4E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Закон инерции. Основной закон динамики. Масса материальной точки. </w:t>
            </w:r>
          </w:p>
          <w:p w14:paraId="299180F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Закон независимости действия сил. Закон действия и противодействия. Две основные задачи динамики.</w:t>
            </w:r>
          </w:p>
        </w:tc>
        <w:tc>
          <w:tcPr>
            <w:tcW w:w="1051" w:type="pct"/>
            <w:vMerge w:val="restart"/>
            <w:vAlign w:val="center"/>
          </w:tcPr>
          <w:p w14:paraId="4E0C86E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51A00E3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044EBDC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5BD28A8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371928B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5B3C063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1.1.01 </w:t>
            </w:r>
          </w:p>
          <w:p w14:paraId="28C750F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017AA7B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59800A7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201E56E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46F9329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61168DB1" w14:textId="77777777" w:rsidR="007E7959" w:rsidRPr="004024CA" w:rsidRDefault="007E7959" w:rsidP="00692565">
            <w:pPr>
              <w:spacing w:after="0"/>
              <w:rPr>
                <w:rFonts w:ascii="Times New Roman" w:hAnsi="Times New Roman"/>
                <w:b/>
                <w:bCs/>
                <w:sz w:val="24"/>
                <w:szCs w:val="24"/>
              </w:rPr>
            </w:pPr>
          </w:p>
        </w:tc>
      </w:tr>
      <w:tr w:rsidR="007E7959" w:rsidRPr="004024CA" w14:paraId="325E10F6" w14:textId="77777777" w:rsidTr="00692565">
        <w:trPr>
          <w:trHeight w:val="20"/>
        </w:trPr>
        <w:tc>
          <w:tcPr>
            <w:tcW w:w="704" w:type="pct"/>
          </w:tcPr>
          <w:p w14:paraId="64904A3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8. Силы инерции при различных видах движения</w:t>
            </w:r>
          </w:p>
        </w:tc>
        <w:tc>
          <w:tcPr>
            <w:tcW w:w="2483" w:type="pct"/>
          </w:tcPr>
          <w:p w14:paraId="0E7B54D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Свободная и несвободная материальные точки. Сила инерции при прямолинейном и криволинейном движениях.  .</w:t>
            </w:r>
          </w:p>
          <w:p w14:paraId="2C721BB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Принцип Даламбера. Понятие о неуравновешенных силах инерции и их влиянии на работу машин</w:t>
            </w:r>
          </w:p>
          <w:p w14:paraId="309EE98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Виды трения. Законы трения. Коэффициент трения. Работа постоянной силы. Работа силы тяжести.</w:t>
            </w:r>
          </w:p>
          <w:p w14:paraId="5B714E3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Работа при вращательном движении. Мощность. Коэффициент полезного действия.</w:t>
            </w:r>
          </w:p>
        </w:tc>
        <w:tc>
          <w:tcPr>
            <w:tcW w:w="1051" w:type="pct"/>
            <w:vMerge/>
            <w:vAlign w:val="center"/>
          </w:tcPr>
          <w:p w14:paraId="24D23E9E" w14:textId="77777777" w:rsidR="007E7959" w:rsidRPr="004024CA" w:rsidRDefault="007E7959" w:rsidP="00692565">
            <w:pPr>
              <w:spacing w:after="0"/>
              <w:jc w:val="center"/>
              <w:rPr>
                <w:rFonts w:ascii="Times New Roman" w:hAnsi="Times New Roman"/>
                <w:sz w:val="24"/>
                <w:szCs w:val="24"/>
              </w:rPr>
            </w:pPr>
          </w:p>
        </w:tc>
        <w:tc>
          <w:tcPr>
            <w:tcW w:w="382" w:type="pct"/>
            <w:vMerge/>
          </w:tcPr>
          <w:p w14:paraId="30B8F470" w14:textId="77777777" w:rsidR="007E7959" w:rsidRPr="004024CA" w:rsidRDefault="007E7959" w:rsidP="00692565">
            <w:pPr>
              <w:spacing w:after="0"/>
              <w:rPr>
                <w:rFonts w:ascii="Times New Roman" w:hAnsi="Times New Roman"/>
                <w:b/>
                <w:bCs/>
                <w:sz w:val="24"/>
                <w:szCs w:val="24"/>
              </w:rPr>
            </w:pPr>
          </w:p>
        </w:tc>
        <w:tc>
          <w:tcPr>
            <w:tcW w:w="380" w:type="pct"/>
            <w:vMerge/>
          </w:tcPr>
          <w:p w14:paraId="428639A4" w14:textId="77777777" w:rsidR="007E7959" w:rsidRPr="004024CA" w:rsidRDefault="007E7959" w:rsidP="00692565">
            <w:pPr>
              <w:spacing w:after="0"/>
              <w:rPr>
                <w:rFonts w:ascii="Times New Roman" w:hAnsi="Times New Roman"/>
                <w:b/>
                <w:bCs/>
                <w:sz w:val="24"/>
                <w:szCs w:val="24"/>
              </w:rPr>
            </w:pPr>
          </w:p>
        </w:tc>
      </w:tr>
      <w:tr w:rsidR="007E7959" w:rsidRPr="004024CA" w14:paraId="47EE8AD3" w14:textId="77777777" w:rsidTr="00692565">
        <w:trPr>
          <w:trHeight w:val="20"/>
        </w:trPr>
        <w:tc>
          <w:tcPr>
            <w:tcW w:w="704" w:type="pct"/>
          </w:tcPr>
          <w:p w14:paraId="5DBD72A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9. Основные законы динамики</w:t>
            </w:r>
          </w:p>
        </w:tc>
        <w:tc>
          <w:tcPr>
            <w:tcW w:w="2483" w:type="pct"/>
          </w:tcPr>
          <w:p w14:paraId="47E5315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Импульс силы. Количество движения. Теорема о количестве движения точки</w:t>
            </w:r>
          </w:p>
          <w:p w14:paraId="3EA3807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Теорема о кинетической энергии точки.</w:t>
            </w:r>
          </w:p>
          <w:p w14:paraId="2183701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lastRenderedPageBreak/>
              <w:t>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c>
          <w:tcPr>
            <w:tcW w:w="1051" w:type="pct"/>
            <w:vMerge/>
            <w:vAlign w:val="center"/>
          </w:tcPr>
          <w:p w14:paraId="4A6F80DD" w14:textId="77777777" w:rsidR="007E7959" w:rsidRPr="004024CA" w:rsidRDefault="007E7959" w:rsidP="00692565">
            <w:pPr>
              <w:spacing w:after="0"/>
              <w:rPr>
                <w:rFonts w:ascii="Times New Roman" w:hAnsi="Times New Roman"/>
                <w:sz w:val="24"/>
                <w:szCs w:val="24"/>
              </w:rPr>
            </w:pPr>
          </w:p>
        </w:tc>
        <w:tc>
          <w:tcPr>
            <w:tcW w:w="382" w:type="pct"/>
            <w:vMerge/>
          </w:tcPr>
          <w:p w14:paraId="32AF70B5" w14:textId="77777777" w:rsidR="007E7959" w:rsidRPr="004024CA" w:rsidRDefault="007E7959" w:rsidP="00692565">
            <w:pPr>
              <w:spacing w:after="0"/>
              <w:rPr>
                <w:rFonts w:ascii="Times New Roman" w:hAnsi="Times New Roman"/>
                <w:b/>
                <w:bCs/>
                <w:sz w:val="24"/>
                <w:szCs w:val="24"/>
              </w:rPr>
            </w:pPr>
          </w:p>
        </w:tc>
        <w:tc>
          <w:tcPr>
            <w:tcW w:w="380" w:type="pct"/>
            <w:vMerge/>
          </w:tcPr>
          <w:p w14:paraId="0F83A21A" w14:textId="77777777" w:rsidR="007E7959" w:rsidRPr="004024CA" w:rsidRDefault="007E7959" w:rsidP="00692565">
            <w:pPr>
              <w:spacing w:after="0"/>
              <w:rPr>
                <w:rFonts w:ascii="Times New Roman" w:hAnsi="Times New Roman"/>
                <w:b/>
                <w:bCs/>
                <w:sz w:val="24"/>
                <w:szCs w:val="24"/>
              </w:rPr>
            </w:pPr>
          </w:p>
        </w:tc>
      </w:tr>
      <w:tr w:rsidR="007E7959" w:rsidRPr="004024CA" w14:paraId="12F9324F" w14:textId="77777777" w:rsidTr="00692565">
        <w:trPr>
          <w:trHeight w:val="20"/>
        </w:trPr>
        <w:tc>
          <w:tcPr>
            <w:tcW w:w="704" w:type="pct"/>
          </w:tcPr>
          <w:p w14:paraId="25509027" w14:textId="77777777" w:rsidR="007E7959" w:rsidRPr="004024CA" w:rsidRDefault="007E7959" w:rsidP="00692565">
            <w:pPr>
              <w:spacing w:after="0"/>
              <w:rPr>
                <w:rFonts w:ascii="Times New Roman" w:hAnsi="Times New Roman"/>
                <w:b/>
                <w:bCs/>
                <w:sz w:val="24"/>
                <w:szCs w:val="24"/>
              </w:rPr>
            </w:pPr>
          </w:p>
        </w:tc>
        <w:tc>
          <w:tcPr>
            <w:tcW w:w="2483" w:type="pct"/>
          </w:tcPr>
          <w:p w14:paraId="1EB6F74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Самостоятельная работа обучающихся</w:t>
            </w:r>
          </w:p>
        </w:tc>
        <w:tc>
          <w:tcPr>
            <w:tcW w:w="1051" w:type="pct"/>
            <w:vAlign w:val="center"/>
          </w:tcPr>
          <w:p w14:paraId="6C39CAE4" w14:textId="77777777" w:rsidR="007E7959" w:rsidRPr="004024CA" w:rsidRDefault="007E7959" w:rsidP="00692565">
            <w:pPr>
              <w:spacing w:after="0"/>
              <w:rPr>
                <w:rFonts w:ascii="Times New Roman" w:hAnsi="Times New Roman"/>
                <w:sz w:val="24"/>
                <w:szCs w:val="24"/>
              </w:rPr>
            </w:pPr>
          </w:p>
        </w:tc>
        <w:tc>
          <w:tcPr>
            <w:tcW w:w="382" w:type="pct"/>
          </w:tcPr>
          <w:p w14:paraId="00297415" w14:textId="77777777" w:rsidR="007E7959" w:rsidRPr="004024CA" w:rsidRDefault="007E7959" w:rsidP="00692565">
            <w:pPr>
              <w:spacing w:after="0"/>
              <w:rPr>
                <w:rFonts w:ascii="Times New Roman" w:hAnsi="Times New Roman"/>
                <w:b/>
                <w:bCs/>
                <w:sz w:val="24"/>
                <w:szCs w:val="24"/>
              </w:rPr>
            </w:pPr>
          </w:p>
        </w:tc>
        <w:tc>
          <w:tcPr>
            <w:tcW w:w="380" w:type="pct"/>
          </w:tcPr>
          <w:p w14:paraId="515708CB" w14:textId="77777777" w:rsidR="007E7959" w:rsidRPr="004024CA" w:rsidRDefault="007E7959" w:rsidP="00692565">
            <w:pPr>
              <w:spacing w:after="0"/>
              <w:rPr>
                <w:rFonts w:ascii="Times New Roman" w:hAnsi="Times New Roman"/>
                <w:b/>
                <w:bCs/>
                <w:sz w:val="24"/>
                <w:szCs w:val="24"/>
              </w:rPr>
            </w:pPr>
          </w:p>
        </w:tc>
      </w:tr>
      <w:tr w:rsidR="007E7959" w:rsidRPr="004024CA" w14:paraId="48F39367" w14:textId="77777777" w:rsidTr="00692565">
        <w:trPr>
          <w:trHeight w:val="20"/>
        </w:trPr>
        <w:tc>
          <w:tcPr>
            <w:tcW w:w="704" w:type="pct"/>
          </w:tcPr>
          <w:p w14:paraId="7D0BCB66" w14:textId="77777777" w:rsidR="007E7959" w:rsidRPr="004024CA" w:rsidRDefault="007E7959" w:rsidP="00692565">
            <w:pPr>
              <w:spacing w:after="0"/>
              <w:rPr>
                <w:rFonts w:ascii="Times New Roman" w:hAnsi="Times New Roman"/>
                <w:b/>
                <w:bCs/>
                <w:sz w:val="24"/>
                <w:szCs w:val="24"/>
              </w:rPr>
            </w:pPr>
          </w:p>
        </w:tc>
        <w:tc>
          <w:tcPr>
            <w:tcW w:w="2483" w:type="pct"/>
          </w:tcPr>
          <w:p w14:paraId="48870BE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Решение задач по темам 7,8.</w:t>
            </w:r>
          </w:p>
        </w:tc>
        <w:tc>
          <w:tcPr>
            <w:tcW w:w="1051" w:type="pct"/>
            <w:vAlign w:val="center"/>
          </w:tcPr>
          <w:p w14:paraId="7FE1774F"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07AB0757" w14:textId="77777777" w:rsidR="007E7959" w:rsidRPr="004024CA" w:rsidRDefault="007E7959" w:rsidP="00692565">
            <w:pPr>
              <w:spacing w:after="0"/>
              <w:rPr>
                <w:rFonts w:ascii="Times New Roman" w:hAnsi="Times New Roman"/>
                <w:b/>
                <w:bCs/>
                <w:sz w:val="24"/>
                <w:szCs w:val="24"/>
              </w:rPr>
            </w:pPr>
          </w:p>
        </w:tc>
        <w:tc>
          <w:tcPr>
            <w:tcW w:w="380" w:type="pct"/>
          </w:tcPr>
          <w:p w14:paraId="47454EF9" w14:textId="77777777" w:rsidR="007E7959" w:rsidRPr="004024CA" w:rsidRDefault="007E7959" w:rsidP="00692565">
            <w:pPr>
              <w:spacing w:after="0"/>
              <w:rPr>
                <w:rFonts w:ascii="Times New Roman" w:hAnsi="Times New Roman"/>
                <w:b/>
                <w:bCs/>
                <w:sz w:val="24"/>
                <w:szCs w:val="24"/>
              </w:rPr>
            </w:pPr>
          </w:p>
        </w:tc>
      </w:tr>
      <w:tr w:rsidR="007E7959" w:rsidRPr="004024CA" w14:paraId="56891060" w14:textId="77777777" w:rsidTr="00692565">
        <w:trPr>
          <w:trHeight w:val="20"/>
        </w:trPr>
        <w:tc>
          <w:tcPr>
            <w:tcW w:w="3187" w:type="pct"/>
            <w:gridSpan w:val="2"/>
          </w:tcPr>
          <w:p w14:paraId="436AB44E"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Раздел 2. Сопротивление материалов</w:t>
            </w:r>
          </w:p>
        </w:tc>
        <w:tc>
          <w:tcPr>
            <w:tcW w:w="1051" w:type="pct"/>
            <w:vAlign w:val="center"/>
          </w:tcPr>
          <w:p w14:paraId="6F93DEAA" w14:textId="77777777" w:rsidR="007E7959" w:rsidRPr="004024CA" w:rsidRDefault="007E7959" w:rsidP="00692565">
            <w:pPr>
              <w:spacing w:after="0"/>
              <w:rPr>
                <w:rFonts w:ascii="Times New Roman" w:hAnsi="Times New Roman"/>
                <w:sz w:val="24"/>
                <w:szCs w:val="24"/>
              </w:rPr>
            </w:pPr>
          </w:p>
        </w:tc>
        <w:tc>
          <w:tcPr>
            <w:tcW w:w="382" w:type="pct"/>
          </w:tcPr>
          <w:p w14:paraId="16D200CB" w14:textId="77777777" w:rsidR="007E7959" w:rsidRPr="004024CA" w:rsidRDefault="007E7959" w:rsidP="00692565">
            <w:pPr>
              <w:spacing w:after="0"/>
              <w:rPr>
                <w:rFonts w:ascii="Times New Roman" w:hAnsi="Times New Roman"/>
                <w:b/>
                <w:bCs/>
                <w:sz w:val="24"/>
                <w:szCs w:val="24"/>
              </w:rPr>
            </w:pPr>
          </w:p>
        </w:tc>
        <w:tc>
          <w:tcPr>
            <w:tcW w:w="380" w:type="pct"/>
          </w:tcPr>
          <w:p w14:paraId="117527EB" w14:textId="77777777" w:rsidR="007E7959" w:rsidRPr="004024CA" w:rsidRDefault="007E7959" w:rsidP="00692565">
            <w:pPr>
              <w:spacing w:after="0"/>
              <w:rPr>
                <w:rFonts w:ascii="Times New Roman" w:hAnsi="Times New Roman"/>
                <w:b/>
                <w:bCs/>
                <w:sz w:val="24"/>
                <w:szCs w:val="24"/>
              </w:rPr>
            </w:pPr>
          </w:p>
        </w:tc>
      </w:tr>
      <w:tr w:rsidR="007E7959" w:rsidRPr="004024CA" w14:paraId="1207054D" w14:textId="77777777" w:rsidTr="00692565">
        <w:trPr>
          <w:trHeight w:val="20"/>
        </w:trPr>
        <w:tc>
          <w:tcPr>
            <w:tcW w:w="704" w:type="pct"/>
            <w:vMerge w:val="restart"/>
          </w:tcPr>
          <w:p w14:paraId="634620F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1. Растяжение и сжатие материалов.</w:t>
            </w:r>
          </w:p>
        </w:tc>
        <w:tc>
          <w:tcPr>
            <w:tcW w:w="2483" w:type="pct"/>
          </w:tcPr>
          <w:p w14:paraId="146AB73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p w14:paraId="5D04520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1051" w:type="pct"/>
            <w:vAlign w:val="center"/>
          </w:tcPr>
          <w:p w14:paraId="09CC09ED"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73A576B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2DC8AF2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06F49FD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71A412A7" w14:textId="77777777" w:rsidR="007E7959" w:rsidRPr="004024CA" w:rsidRDefault="007E7959" w:rsidP="00692565">
            <w:pPr>
              <w:spacing w:after="0"/>
              <w:rPr>
                <w:rFonts w:ascii="Times New Roman" w:hAnsi="Times New Roman"/>
                <w:sz w:val="24"/>
                <w:szCs w:val="24"/>
              </w:rPr>
            </w:pPr>
          </w:p>
          <w:p w14:paraId="3E6C88EE" w14:textId="77777777" w:rsidR="007E7959" w:rsidRPr="004024CA" w:rsidRDefault="007E7959" w:rsidP="00692565">
            <w:pPr>
              <w:spacing w:after="0"/>
              <w:rPr>
                <w:rFonts w:ascii="Times New Roman" w:hAnsi="Times New Roman"/>
                <w:sz w:val="24"/>
                <w:szCs w:val="24"/>
              </w:rPr>
            </w:pPr>
          </w:p>
          <w:p w14:paraId="64CDDA7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4842F66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4BF47C5A"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7D5370D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 1.1.01</w:t>
            </w:r>
          </w:p>
          <w:p w14:paraId="051CFAB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У 3.1.01 </w:t>
            </w:r>
          </w:p>
          <w:p w14:paraId="43CC10A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Уо.01.01</w:t>
            </w:r>
          </w:p>
          <w:p w14:paraId="06A6E6E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Уо.01.02</w:t>
            </w:r>
          </w:p>
          <w:p w14:paraId="4BF3F8E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Зо.01.02</w:t>
            </w:r>
          </w:p>
          <w:p w14:paraId="69A1052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Зо.04.02</w:t>
            </w:r>
          </w:p>
          <w:p w14:paraId="61502C7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Уо.07.02</w:t>
            </w:r>
          </w:p>
          <w:p w14:paraId="5BC7D0D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Зо.09.01</w:t>
            </w:r>
          </w:p>
          <w:p w14:paraId="1BA48820" w14:textId="77777777" w:rsidR="007E7959" w:rsidRPr="004024CA" w:rsidRDefault="007E7959" w:rsidP="00692565">
            <w:pPr>
              <w:spacing w:after="0"/>
              <w:rPr>
                <w:rFonts w:ascii="Times New Roman" w:hAnsi="Times New Roman"/>
                <w:b/>
                <w:bCs/>
                <w:sz w:val="24"/>
                <w:szCs w:val="24"/>
              </w:rPr>
            </w:pPr>
          </w:p>
        </w:tc>
      </w:tr>
      <w:tr w:rsidR="007E7959" w:rsidRPr="004024CA" w14:paraId="330F1434" w14:textId="77777777" w:rsidTr="00692565">
        <w:trPr>
          <w:trHeight w:val="20"/>
        </w:trPr>
        <w:tc>
          <w:tcPr>
            <w:tcW w:w="704" w:type="pct"/>
            <w:vMerge/>
          </w:tcPr>
          <w:p w14:paraId="32630E00" w14:textId="77777777" w:rsidR="007E7959" w:rsidRPr="004024CA" w:rsidRDefault="007E7959" w:rsidP="00692565">
            <w:pPr>
              <w:spacing w:after="0"/>
              <w:rPr>
                <w:rFonts w:ascii="Times New Roman" w:hAnsi="Times New Roman"/>
                <w:b/>
                <w:bCs/>
                <w:sz w:val="24"/>
                <w:szCs w:val="24"/>
              </w:rPr>
            </w:pPr>
          </w:p>
        </w:tc>
        <w:tc>
          <w:tcPr>
            <w:tcW w:w="2483" w:type="pct"/>
          </w:tcPr>
          <w:p w14:paraId="1D1CE43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786C50D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Напряжения предельные, допускаемые и расчетные. Коэффициент запаса прочности. Условие прочности, расчеты на прочность.</w:t>
            </w:r>
          </w:p>
        </w:tc>
        <w:tc>
          <w:tcPr>
            <w:tcW w:w="1051" w:type="pct"/>
            <w:vAlign w:val="center"/>
          </w:tcPr>
          <w:p w14:paraId="6E657AA1"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tcPr>
          <w:p w14:paraId="461E5385" w14:textId="77777777" w:rsidR="007E7959" w:rsidRPr="004024CA" w:rsidRDefault="007E7959" w:rsidP="00692565">
            <w:pPr>
              <w:spacing w:after="0"/>
              <w:rPr>
                <w:rFonts w:ascii="Times New Roman" w:hAnsi="Times New Roman"/>
                <w:b/>
                <w:bCs/>
                <w:sz w:val="24"/>
                <w:szCs w:val="24"/>
              </w:rPr>
            </w:pPr>
          </w:p>
        </w:tc>
        <w:tc>
          <w:tcPr>
            <w:tcW w:w="380" w:type="pct"/>
            <w:vMerge/>
          </w:tcPr>
          <w:p w14:paraId="1476F7DA" w14:textId="77777777" w:rsidR="007E7959" w:rsidRPr="004024CA" w:rsidRDefault="007E7959" w:rsidP="00692565">
            <w:pPr>
              <w:spacing w:after="0"/>
              <w:rPr>
                <w:rFonts w:ascii="Times New Roman" w:hAnsi="Times New Roman"/>
                <w:b/>
                <w:bCs/>
                <w:sz w:val="24"/>
                <w:szCs w:val="24"/>
              </w:rPr>
            </w:pPr>
          </w:p>
        </w:tc>
      </w:tr>
      <w:tr w:rsidR="007E7959" w:rsidRPr="004024CA" w14:paraId="3A997EC5" w14:textId="77777777" w:rsidTr="00692565">
        <w:trPr>
          <w:trHeight w:val="20"/>
        </w:trPr>
        <w:tc>
          <w:tcPr>
            <w:tcW w:w="704" w:type="pct"/>
          </w:tcPr>
          <w:p w14:paraId="6486D698" w14:textId="77777777" w:rsidR="007E7959" w:rsidRPr="004024CA" w:rsidRDefault="007E7959" w:rsidP="00692565">
            <w:pPr>
              <w:spacing w:after="0"/>
              <w:rPr>
                <w:rFonts w:ascii="Times New Roman" w:hAnsi="Times New Roman"/>
                <w:b/>
                <w:bCs/>
                <w:sz w:val="24"/>
                <w:szCs w:val="24"/>
              </w:rPr>
            </w:pPr>
          </w:p>
        </w:tc>
        <w:tc>
          <w:tcPr>
            <w:tcW w:w="2483" w:type="pct"/>
          </w:tcPr>
          <w:p w14:paraId="23E37EE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69883D28" w14:textId="77777777" w:rsidR="007E7959" w:rsidRPr="004024CA" w:rsidRDefault="007E7959" w:rsidP="00692565">
            <w:pPr>
              <w:spacing w:after="0"/>
              <w:rPr>
                <w:rFonts w:ascii="Times New Roman" w:hAnsi="Times New Roman"/>
                <w:sz w:val="24"/>
                <w:szCs w:val="24"/>
              </w:rPr>
            </w:pPr>
          </w:p>
        </w:tc>
        <w:tc>
          <w:tcPr>
            <w:tcW w:w="382" w:type="pct"/>
            <w:vMerge/>
          </w:tcPr>
          <w:p w14:paraId="2A9F0E2F" w14:textId="77777777" w:rsidR="007E7959" w:rsidRPr="004024CA" w:rsidRDefault="007E7959" w:rsidP="00692565">
            <w:pPr>
              <w:spacing w:after="0"/>
              <w:rPr>
                <w:rFonts w:ascii="Times New Roman" w:hAnsi="Times New Roman"/>
                <w:b/>
                <w:bCs/>
                <w:sz w:val="24"/>
                <w:szCs w:val="24"/>
              </w:rPr>
            </w:pPr>
          </w:p>
        </w:tc>
        <w:tc>
          <w:tcPr>
            <w:tcW w:w="380" w:type="pct"/>
            <w:vMerge/>
          </w:tcPr>
          <w:p w14:paraId="32EFF512" w14:textId="77777777" w:rsidR="007E7959" w:rsidRPr="004024CA" w:rsidRDefault="007E7959" w:rsidP="00692565">
            <w:pPr>
              <w:spacing w:after="0"/>
              <w:rPr>
                <w:rFonts w:ascii="Times New Roman" w:hAnsi="Times New Roman"/>
                <w:b/>
                <w:bCs/>
                <w:sz w:val="24"/>
                <w:szCs w:val="24"/>
              </w:rPr>
            </w:pPr>
          </w:p>
        </w:tc>
      </w:tr>
      <w:tr w:rsidR="007E7959" w:rsidRPr="004024CA" w14:paraId="2647541A" w14:textId="77777777" w:rsidTr="00692565">
        <w:trPr>
          <w:trHeight w:val="20"/>
        </w:trPr>
        <w:tc>
          <w:tcPr>
            <w:tcW w:w="704" w:type="pct"/>
          </w:tcPr>
          <w:p w14:paraId="2DA10D21" w14:textId="77777777" w:rsidR="007E7959" w:rsidRPr="004024CA" w:rsidRDefault="007E7959" w:rsidP="00692565">
            <w:pPr>
              <w:spacing w:after="0"/>
              <w:rPr>
                <w:rFonts w:ascii="Times New Roman" w:hAnsi="Times New Roman"/>
                <w:b/>
                <w:bCs/>
                <w:sz w:val="24"/>
                <w:szCs w:val="24"/>
              </w:rPr>
            </w:pPr>
          </w:p>
        </w:tc>
        <w:tc>
          <w:tcPr>
            <w:tcW w:w="2483" w:type="pct"/>
          </w:tcPr>
          <w:p w14:paraId="1681825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iCs/>
                <w:sz w:val="24"/>
                <w:szCs w:val="24"/>
              </w:rPr>
              <w:t>ПЗ 3. Построение эпюр продольных сил и нормальных напряжений.</w:t>
            </w:r>
          </w:p>
        </w:tc>
        <w:tc>
          <w:tcPr>
            <w:tcW w:w="1051" w:type="pct"/>
            <w:vAlign w:val="center"/>
          </w:tcPr>
          <w:p w14:paraId="0172AEF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4</w:t>
            </w:r>
          </w:p>
        </w:tc>
        <w:tc>
          <w:tcPr>
            <w:tcW w:w="382" w:type="pct"/>
            <w:vMerge/>
          </w:tcPr>
          <w:p w14:paraId="27AEB4F0" w14:textId="77777777" w:rsidR="007E7959" w:rsidRPr="004024CA" w:rsidRDefault="007E7959" w:rsidP="00692565">
            <w:pPr>
              <w:spacing w:after="0"/>
              <w:rPr>
                <w:rFonts w:ascii="Times New Roman" w:hAnsi="Times New Roman"/>
                <w:b/>
                <w:bCs/>
                <w:sz w:val="24"/>
                <w:szCs w:val="24"/>
              </w:rPr>
            </w:pPr>
          </w:p>
        </w:tc>
        <w:tc>
          <w:tcPr>
            <w:tcW w:w="380" w:type="pct"/>
            <w:vMerge/>
          </w:tcPr>
          <w:p w14:paraId="74601D0C" w14:textId="77777777" w:rsidR="007E7959" w:rsidRPr="004024CA" w:rsidRDefault="007E7959" w:rsidP="00692565">
            <w:pPr>
              <w:spacing w:after="0"/>
              <w:rPr>
                <w:rFonts w:ascii="Times New Roman" w:hAnsi="Times New Roman"/>
                <w:b/>
                <w:bCs/>
                <w:sz w:val="24"/>
                <w:szCs w:val="24"/>
              </w:rPr>
            </w:pPr>
          </w:p>
        </w:tc>
      </w:tr>
      <w:tr w:rsidR="007E7959" w:rsidRPr="004024CA" w14:paraId="563DE1C0" w14:textId="77777777" w:rsidTr="00692565">
        <w:trPr>
          <w:trHeight w:val="20"/>
        </w:trPr>
        <w:tc>
          <w:tcPr>
            <w:tcW w:w="704" w:type="pct"/>
          </w:tcPr>
          <w:p w14:paraId="1972398C" w14:textId="77777777" w:rsidR="007E7959" w:rsidRPr="004024CA" w:rsidRDefault="007E7959" w:rsidP="00692565">
            <w:pPr>
              <w:spacing w:after="0"/>
              <w:rPr>
                <w:rFonts w:ascii="Times New Roman" w:hAnsi="Times New Roman"/>
                <w:b/>
                <w:bCs/>
                <w:sz w:val="24"/>
                <w:szCs w:val="24"/>
              </w:rPr>
            </w:pPr>
          </w:p>
        </w:tc>
        <w:tc>
          <w:tcPr>
            <w:tcW w:w="2483" w:type="pct"/>
          </w:tcPr>
          <w:p w14:paraId="4E166A0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ПЗ 4. Расчеты на прочность при растяжении</w:t>
            </w:r>
          </w:p>
        </w:tc>
        <w:tc>
          <w:tcPr>
            <w:tcW w:w="1051" w:type="pct"/>
            <w:vAlign w:val="center"/>
          </w:tcPr>
          <w:p w14:paraId="4CED8067"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tcPr>
          <w:p w14:paraId="4E63D9AA" w14:textId="77777777" w:rsidR="007E7959" w:rsidRPr="004024CA" w:rsidRDefault="007E7959" w:rsidP="00692565">
            <w:pPr>
              <w:spacing w:after="0"/>
              <w:rPr>
                <w:rFonts w:ascii="Times New Roman" w:hAnsi="Times New Roman"/>
                <w:b/>
                <w:bCs/>
                <w:sz w:val="24"/>
                <w:szCs w:val="24"/>
              </w:rPr>
            </w:pPr>
          </w:p>
        </w:tc>
        <w:tc>
          <w:tcPr>
            <w:tcW w:w="380" w:type="pct"/>
            <w:vMerge/>
          </w:tcPr>
          <w:p w14:paraId="67A23E53" w14:textId="77777777" w:rsidR="007E7959" w:rsidRPr="004024CA" w:rsidRDefault="007E7959" w:rsidP="00692565">
            <w:pPr>
              <w:spacing w:after="0"/>
              <w:rPr>
                <w:rFonts w:ascii="Times New Roman" w:hAnsi="Times New Roman"/>
                <w:b/>
                <w:bCs/>
                <w:sz w:val="24"/>
                <w:szCs w:val="24"/>
              </w:rPr>
            </w:pPr>
          </w:p>
        </w:tc>
      </w:tr>
      <w:tr w:rsidR="007E7959" w:rsidRPr="004024CA" w14:paraId="3A069CA8" w14:textId="77777777" w:rsidTr="00692565">
        <w:trPr>
          <w:trHeight w:val="20"/>
        </w:trPr>
        <w:tc>
          <w:tcPr>
            <w:tcW w:w="704" w:type="pct"/>
          </w:tcPr>
          <w:p w14:paraId="1F0A564C" w14:textId="77777777" w:rsidR="007E7959" w:rsidRPr="004024CA" w:rsidRDefault="007E7959" w:rsidP="00692565">
            <w:pPr>
              <w:spacing w:after="0"/>
              <w:rPr>
                <w:rFonts w:ascii="Times New Roman" w:hAnsi="Times New Roman"/>
                <w:b/>
                <w:bCs/>
                <w:sz w:val="24"/>
                <w:szCs w:val="24"/>
              </w:rPr>
            </w:pPr>
          </w:p>
        </w:tc>
        <w:tc>
          <w:tcPr>
            <w:tcW w:w="2483" w:type="pct"/>
          </w:tcPr>
          <w:p w14:paraId="6A9D6963"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Самостоятельная работа обучающихся </w:t>
            </w:r>
          </w:p>
        </w:tc>
        <w:tc>
          <w:tcPr>
            <w:tcW w:w="1051" w:type="pct"/>
            <w:vAlign w:val="center"/>
          </w:tcPr>
          <w:p w14:paraId="33E0FB9E" w14:textId="77777777" w:rsidR="007E7959" w:rsidRPr="004024CA" w:rsidRDefault="007E7959" w:rsidP="00692565">
            <w:pPr>
              <w:spacing w:after="0"/>
              <w:rPr>
                <w:rFonts w:ascii="Times New Roman" w:hAnsi="Times New Roman"/>
                <w:sz w:val="24"/>
                <w:szCs w:val="24"/>
              </w:rPr>
            </w:pPr>
          </w:p>
        </w:tc>
        <w:tc>
          <w:tcPr>
            <w:tcW w:w="382" w:type="pct"/>
            <w:vMerge/>
          </w:tcPr>
          <w:p w14:paraId="5921B184" w14:textId="77777777" w:rsidR="007E7959" w:rsidRPr="004024CA" w:rsidRDefault="007E7959" w:rsidP="00692565">
            <w:pPr>
              <w:spacing w:after="0"/>
              <w:rPr>
                <w:rFonts w:ascii="Times New Roman" w:hAnsi="Times New Roman"/>
                <w:b/>
                <w:bCs/>
                <w:sz w:val="24"/>
                <w:szCs w:val="24"/>
              </w:rPr>
            </w:pPr>
          </w:p>
        </w:tc>
        <w:tc>
          <w:tcPr>
            <w:tcW w:w="380" w:type="pct"/>
            <w:vMerge/>
          </w:tcPr>
          <w:p w14:paraId="7CA3FBFA" w14:textId="77777777" w:rsidR="007E7959" w:rsidRPr="004024CA" w:rsidRDefault="007E7959" w:rsidP="00692565">
            <w:pPr>
              <w:spacing w:after="0"/>
              <w:rPr>
                <w:rFonts w:ascii="Times New Roman" w:hAnsi="Times New Roman"/>
                <w:b/>
                <w:bCs/>
                <w:sz w:val="24"/>
                <w:szCs w:val="24"/>
              </w:rPr>
            </w:pPr>
          </w:p>
        </w:tc>
      </w:tr>
      <w:tr w:rsidR="007E7959" w:rsidRPr="004024CA" w14:paraId="75860705" w14:textId="77777777" w:rsidTr="00692565">
        <w:trPr>
          <w:trHeight w:val="20"/>
        </w:trPr>
        <w:tc>
          <w:tcPr>
            <w:tcW w:w="704" w:type="pct"/>
          </w:tcPr>
          <w:p w14:paraId="2AB4B62B" w14:textId="77777777" w:rsidR="007E7959" w:rsidRPr="004024CA" w:rsidRDefault="007E7959" w:rsidP="00692565">
            <w:pPr>
              <w:spacing w:after="0"/>
              <w:rPr>
                <w:rFonts w:ascii="Times New Roman" w:hAnsi="Times New Roman"/>
                <w:b/>
                <w:bCs/>
                <w:sz w:val="24"/>
                <w:szCs w:val="24"/>
              </w:rPr>
            </w:pPr>
          </w:p>
        </w:tc>
        <w:tc>
          <w:tcPr>
            <w:tcW w:w="2483" w:type="pct"/>
          </w:tcPr>
          <w:p w14:paraId="71BD60F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Расчетно-графическая работа № 2</w:t>
            </w:r>
          </w:p>
          <w:p w14:paraId="093ED42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«Растяжение и сжатие»</w:t>
            </w:r>
          </w:p>
        </w:tc>
        <w:tc>
          <w:tcPr>
            <w:tcW w:w="1051" w:type="pct"/>
            <w:vAlign w:val="center"/>
          </w:tcPr>
          <w:p w14:paraId="4A5DBAF4"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4</w:t>
            </w:r>
          </w:p>
        </w:tc>
        <w:tc>
          <w:tcPr>
            <w:tcW w:w="382" w:type="pct"/>
            <w:vMerge/>
          </w:tcPr>
          <w:p w14:paraId="08D9F3DE" w14:textId="77777777" w:rsidR="007E7959" w:rsidRPr="004024CA" w:rsidRDefault="007E7959" w:rsidP="00692565">
            <w:pPr>
              <w:spacing w:after="0"/>
              <w:rPr>
                <w:rFonts w:ascii="Times New Roman" w:hAnsi="Times New Roman"/>
                <w:b/>
                <w:bCs/>
                <w:sz w:val="24"/>
                <w:szCs w:val="24"/>
              </w:rPr>
            </w:pPr>
          </w:p>
        </w:tc>
        <w:tc>
          <w:tcPr>
            <w:tcW w:w="380" w:type="pct"/>
            <w:vMerge/>
          </w:tcPr>
          <w:p w14:paraId="2C6D3B3B" w14:textId="77777777" w:rsidR="007E7959" w:rsidRPr="004024CA" w:rsidRDefault="007E7959" w:rsidP="00692565">
            <w:pPr>
              <w:spacing w:after="0"/>
              <w:rPr>
                <w:rFonts w:ascii="Times New Roman" w:hAnsi="Times New Roman"/>
                <w:b/>
                <w:bCs/>
                <w:sz w:val="24"/>
                <w:szCs w:val="24"/>
              </w:rPr>
            </w:pPr>
          </w:p>
        </w:tc>
      </w:tr>
      <w:tr w:rsidR="007E7959" w:rsidRPr="004024CA" w14:paraId="0A94D317" w14:textId="77777777" w:rsidTr="00692565">
        <w:trPr>
          <w:trHeight w:val="20"/>
        </w:trPr>
        <w:tc>
          <w:tcPr>
            <w:tcW w:w="704" w:type="pct"/>
          </w:tcPr>
          <w:p w14:paraId="31C83AAF"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Тема 2. Практические </w:t>
            </w:r>
            <w:r w:rsidRPr="004024CA">
              <w:rPr>
                <w:rFonts w:ascii="Times New Roman" w:hAnsi="Times New Roman"/>
                <w:b/>
                <w:bCs/>
                <w:sz w:val="24"/>
                <w:szCs w:val="24"/>
              </w:rPr>
              <w:lastRenderedPageBreak/>
              <w:t>расчеты на срез и смятие</w:t>
            </w:r>
          </w:p>
        </w:tc>
        <w:tc>
          <w:tcPr>
            <w:tcW w:w="2483" w:type="pct"/>
          </w:tcPr>
          <w:p w14:paraId="69802CC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lastRenderedPageBreak/>
              <w:t xml:space="preserve">Срез, основные расчетные предпосылки, расчетные формулы, условие прочности. </w:t>
            </w:r>
          </w:p>
          <w:p w14:paraId="7541D88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lastRenderedPageBreak/>
              <w:t>Смятие, условности расчета, расчетные формулы, условие прочности. Допускаемые напряжения. Примеры расчетов.</w:t>
            </w:r>
          </w:p>
        </w:tc>
        <w:tc>
          <w:tcPr>
            <w:tcW w:w="1051" w:type="pct"/>
            <w:vAlign w:val="center"/>
          </w:tcPr>
          <w:p w14:paraId="7A1BB862"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lastRenderedPageBreak/>
              <w:t>2</w:t>
            </w:r>
          </w:p>
        </w:tc>
        <w:tc>
          <w:tcPr>
            <w:tcW w:w="382" w:type="pct"/>
          </w:tcPr>
          <w:p w14:paraId="147D7A9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1.1</w:t>
            </w:r>
          </w:p>
          <w:p w14:paraId="2CD5D25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3.1</w:t>
            </w:r>
          </w:p>
          <w:p w14:paraId="21F356B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01</w:t>
            </w:r>
          </w:p>
        </w:tc>
        <w:tc>
          <w:tcPr>
            <w:tcW w:w="380" w:type="pct"/>
          </w:tcPr>
          <w:p w14:paraId="0F5318D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01EC4F2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61A4CE8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Уо.01.01</w:t>
            </w:r>
          </w:p>
        </w:tc>
      </w:tr>
      <w:tr w:rsidR="007E7959" w:rsidRPr="004024CA" w14:paraId="7A6016C6" w14:textId="77777777" w:rsidTr="00692565">
        <w:trPr>
          <w:trHeight w:val="20"/>
        </w:trPr>
        <w:tc>
          <w:tcPr>
            <w:tcW w:w="704" w:type="pct"/>
          </w:tcPr>
          <w:p w14:paraId="0A72D800"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3. Кручение. Чистый сдвиг</w:t>
            </w:r>
          </w:p>
        </w:tc>
        <w:tc>
          <w:tcPr>
            <w:tcW w:w="2483" w:type="pct"/>
          </w:tcPr>
          <w:p w14:paraId="72D525C7" w14:textId="77777777" w:rsidR="007E7959" w:rsidRPr="004024CA" w:rsidRDefault="007E7959" w:rsidP="00692565">
            <w:pPr>
              <w:tabs>
                <w:tab w:val="left" w:pos="1080"/>
              </w:tabs>
              <w:spacing w:after="0"/>
              <w:rPr>
                <w:rFonts w:ascii="Times New Roman" w:hAnsi="Times New Roman"/>
                <w:sz w:val="24"/>
                <w:szCs w:val="24"/>
              </w:rPr>
            </w:pPr>
            <w:r w:rsidRPr="004024CA">
              <w:rPr>
                <w:rFonts w:ascii="Times New Roman" w:hAnsi="Times New Roman"/>
                <w:sz w:val="24"/>
                <w:szCs w:val="24"/>
              </w:rPr>
              <w:t>Чистый сдвиг. Закон Гука при сдвиге. Модуль сдвига.</w:t>
            </w:r>
          </w:p>
          <w:p w14:paraId="761742D1" w14:textId="77777777" w:rsidR="007E7959" w:rsidRPr="004024CA" w:rsidRDefault="007E7959" w:rsidP="00692565">
            <w:pPr>
              <w:tabs>
                <w:tab w:val="left" w:pos="1080"/>
              </w:tabs>
              <w:spacing w:after="0"/>
              <w:rPr>
                <w:rFonts w:ascii="Times New Roman" w:hAnsi="Times New Roman"/>
                <w:sz w:val="24"/>
                <w:szCs w:val="24"/>
              </w:rPr>
            </w:pPr>
            <w:r w:rsidRPr="004024CA">
              <w:rPr>
                <w:rFonts w:ascii="Times New Roman" w:hAnsi="Times New Roman"/>
                <w:sz w:val="24"/>
                <w:szCs w:val="24"/>
              </w:rPr>
              <w:t>Внутренние силовые факторы при кручении. Эпюры крутящих моментов. Кручение бруса круглого поперечного сечения.</w:t>
            </w:r>
          </w:p>
          <w:p w14:paraId="756B521F" w14:textId="77777777" w:rsidR="007E7959" w:rsidRPr="004024CA" w:rsidRDefault="007E7959" w:rsidP="00692565">
            <w:pPr>
              <w:tabs>
                <w:tab w:val="left" w:pos="1080"/>
              </w:tabs>
              <w:spacing w:after="0"/>
              <w:rPr>
                <w:rFonts w:ascii="Times New Roman" w:hAnsi="Times New Roman"/>
                <w:sz w:val="24"/>
                <w:szCs w:val="24"/>
              </w:rPr>
            </w:pPr>
            <w:r w:rsidRPr="004024CA">
              <w:rPr>
                <w:rFonts w:ascii="Times New Roman" w:hAnsi="Times New Roman"/>
                <w:sz w:val="24"/>
                <w:szCs w:val="24"/>
              </w:rPr>
              <w:t>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c>
          <w:tcPr>
            <w:tcW w:w="1051" w:type="pct"/>
            <w:vAlign w:val="center"/>
          </w:tcPr>
          <w:p w14:paraId="313A5564"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25EAA6F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1.1</w:t>
            </w:r>
          </w:p>
          <w:p w14:paraId="3614DA3A"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3.1</w:t>
            </w:r>
          </w:p>
          <w:p w14:paraId="5904C44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01</w:t>
            </w:r>
          </w:p>
          <w:p w14:paraId="26E9BBA5" w14:textId="77777777" w:rsidR="007E7959" w:rsidRPr="004024CA" w:rsidRDefault="007E7959" w:rsidP="00692565">
            <w:pPr>
              <w:spacing w:after="0"/>
              <w:rPr>
                <w:rFonts w:ascii="Times New Roman" w:hAnsi="Times New Roman"/>
                <w:bCs/>
                <w:sz w:val="24"/>
                <w:szCs w:val="24"/>
              </w:rPr>
            </w:pPr>
          </w:p>
          <w:p w14:paraId="6FD06E19" w14:textId="77777777" w:rsidR="007E7959" w:rsidRPr="004024CA" w:rsidRDefault="007E7959" w:rsidP="00692565">
            <w:pPr>
              <w:spacing w:after="0"/>
              <w:rPr>
                <w:rFonts w:ascii="Times New Roman" w:hAnsi="Times New Roman"/>
                <w:bCs/>
                <w:sz w:val="24"/>
                <w:szCs w:val="24"/>
              </w:rPr>
            </w:pPr>
          </w:p>
          <w:p w14:paraId="2A1CA806"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04</w:t>
            </w:r>
          </w:p>
          <w:p w14:paraId="2866BA3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07</w:t>
            </w:r>
          </w:p>
          <w:p w14:paraId="0803514A"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ОК 09</w:t>
            </w:r>
          </w:p>
        </w:tc>
        <w:tc>
          <w:tcPr>
            <w:tcW w:w="380" w:type="pct"/>
          </w:tcPr>
          <w:p w14:paraId="02522DE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25B8666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2E3CD1E3"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6E4CCDD9"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1381FC9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7CC4D36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25EECB0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54EF461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395FA92B" w14:textId="77777777" w:rsidTr="00692565">
        <w:trPr>
          <w:trHeight w:val="20"/>
        </w:trPr>
        <w:tc>
          <w:tcPr>
            <w:tcW w:w="704" w:type="pct"/>
          </w:tcPr>
          <w:p w14:paraId="53569BE5" w14:textId="77777777" w:rsidR="007E7959" w:rsidRPr="004024CA" w:rsidRDefault="007E7959" w:rsidP="00692565">
            <w:pPr>
              <w:spacing w:after="0"/>
              <w:rPr>
                <w:rFonts w:ascii="Times New Roman" w:hAnsi="Times New Roman"/>
                <w:b/>
                <w:bCs/>
                <w:sz w:val="24"/>
                <w:szCs w:val="24"/>
              </w:rPr>
            </w:pPr>
          </w:p>
        </w:tc>
        <w:tc>
          <w:tcPr>
            <w:tcW w:w="2483" w:type="pct"/>
          </w:tcPr>
          <w:p w14:paraId="3CA784A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01998438" w14:textId="77777777" w:rsidR="007E7959" w:rsidRPr="004024CA" w:rsidRDefault="007E7959" w:rsidP="00692565">
            <w:pPr>
              <w:spacing w:after="0"/>
              <w:rPr>
                <w:rFonts w:ascii="Times New Roman" w:hAnsi="Times New Roman"/>
                <w:sz w:val="24"/>
                <w:szCs w:val="24"/>
              </w:rPr>
            </w:pPr>
          </w:p>
        </w:tc>
        <w:tc>
          <w:tcPr>
            <w:tcW w:w="382" w:type="pct"/>
          </w:tcPr>
          <w:p w14:paraId="797201A0" w14:textId="77777777" w:rsidR="007E7959" w:rsidRPr="004024CA" w:rsidRDefault="007E7959" w:rsidP="00692565">
            <w:pPr>
              <w:spacing w:after="0"/>
              <w:rPr>
                <w:rFonts w:ascii="Times New Roman" w:hAnsi="Times New Roman"/>
                <w:b/>
                <w:bCs/>
                <w:sz w:val="24"/>
                <w:szCs w:val="24"/>
              </w:rPr>
            </w:pPr>
          </w:p>
        </w:tc>
        <w:tc>
          <w:tcPr>
            <w:tcW w:w="380" w:type="pct"/>
          </w:tcPr>
          <w:p w14:paraId="25B55A8D" w14:textId="77777777" w:rsidR="007E7959" w:rsidRPr="004024CA" w:rsidRDefault="007E7959" w:rsidP="00692565">
            <w:pPr>
              <w:spacing w:after="0"/>
              <w:rPr>
                <w:rFonts w:ascii="Times New Roman" w:hAnsi="Times New Roman"/>
                <w:b/>
                <w:bCs/>
                <w:sz w:val="24"/>
                <w:szCs w:val="24"/>
              </w:rPr>
            </w:pPr>
          </w:p>
        </w:tc>
      </w:tr>
      <w:tr w:rsidR="007E7959" w:rsidRPr="004024CA" w14:paraId="2BE3C6A6" w14:textId="77777777" w:rsidTr="00692565">
        <w:trPr>
          <w:trHeight w:val="20"/>
        </w:trPr>
        <w:tc>
          <w:tcPr>
            <w:tcW w:w="704" w:type="pct"/>
          </w:tcPr>
          <w:p w14:paraId="25E99736" w14:textId="77777777" w:rsidR="007E7959" w:rsidRPr="004024CA" w:rsidRDefault="007E7959" w:rsidP="00692565">
            <w:pPr>
              <w:spacing w:after="0"/>
              <w:rPr>
                <w:rFonts w:ascii="Times New Roman" w:hAnsi="Times New Roman"/>
                <w:b/>
                <w:bCs/>
                <w:sz w:val="24"/>
                <w:szCs w:val="24"/>
              </w:rPr>
            </w:pPr>
          </w:p>
        </w:tc>
        <w:tc>
          <w:tcPr>
            <w:tcW w:w="2483" w:type="pct"/>
          </w:tcPr>
          <w:p w14:paraId="0D5ABC2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ПЗ 5. </w:t>
            </w:r>
            <w:r w:rsidRPr="004024CA">
              <w:rPr>
                <w:rFonts w:ascii="Times New Roman" w:hAnsi="Times New Roman"/>
                <w:iCs/>
                <w:sz w:val="24"/>
                <w:szCs w:val="24"/>
              </w:rPr>
              <w:t>Расчеты вала на прочность и жесткость при кручении</w:t>
            </w:r>
          </w:p>
        </w:tc>
        <w:tc>
          <w:tcPr>
            <w:tcW w:w="1051" w:type="pct"/>
            <w:vAlign w:val="center"/>
          </w:tcPr>
          <w:p w14:paraId="6CEFD25E"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6</w:t>
            </w:r>
          </w:p>
        </w:tc>
        <w:tc>
          <w:tcPr>
            <w:tcW w:w="382" w:type="pct"/>
          </w:tcPr>
          <w:p w14:paraId="47664993" w14:textId="77777777" w:rsidR="007E7959" w:rsidRPr="004024CA" w:rsidRDefault="007E7959" w:rsidP="00692565">
            <w:pPr>
              <w:spacing w:after="0"/>
              <w:rPr>
                <w:rFonts w:ascii="Times New Roman" w:hAnsi="Times New Roman"/>
                <w:b/>
                <w:bCs/>
                <w:sz w:val="24"/>
                <w:szCs w:val="24"/>
              </w:rPr>
            </w:pPr>
          </w:p>
        </w:tc>
        <w:tc>
          <w:tcPr>
            <w:tcW w:w="380" w:type="pct"/>
          </w:tcPr>
          <w:p w14:paraId="3A2155C2" w14:textId="77777777" w:rsidR="007E7959" w:rsidRPr="004024CA" w:rsidRDefault="007E7959" w:rsidP="00692565">
            <w:pPr>
              <w:spacing w:after="0"/>
              <w:rPr>
                <w:rFonts w:ascii="Times New Roman" w:hAnsi="Times New Roman"/>
                <w:b/>
                <w:bCs/>
                <w:sz w:val="24"/>
                <w:szCs w:val="24"/>
              </w:rPr>
            </w:pPr>
          </w:p>
        </w:tc>
      </w:tr>
      <w:tr w:rsidR="007E7959" w:rsidRPr="004024CA" w14:paraId="78C21768" w14:textId="77777777" w:rsidTr="00692565">
        <w:trPr>
          <w:trHeight w:val="20"/>
        </w:trPr>
        <w:tc>
          <w:tcPr>
            <w:tcW w:w="704" w:type="pct"/>
          </w:tcPr>
          <w:p w14:paraId="5C48999B" w14:textId="77777777" w:rsidR="007E7959" w:rsidRPr="004024CA" w:rsidRDefault="007E7959" w:rsidP="00692565">
            <w:pPr>
              <w:spacing w:after="0"/>
              <w:rPr>
                <w:rFonts w:ascii="Times New Roman" w:hAnsi="Times New Roman"/>
                <w:b/>
                <w:bCs/>
                <w:sz w:val="24"/>
                <w:szCs w:val="24"/>
              </w:rPr>
            </w:pPr>
          </w:p>
        </w:tc>
        <w:tc>
          <w:tcPr>
            <w:tcW w:w="2483" w:type="pct"/>
          </w:tcPr>
          <w:p w14:paraId="6839BE33"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Самостоятельная работа обучающихся</w:t>
            </w:r>
          </w:p>
        </w:tc>
        <w:tc>
          <w:tcPr>
            <w:tcW w:w="1051" w:type="pct"/>
            <w:vAlign w:val="center"/>
          </w:tcPr>
          <w:p w14:paraId="0A42A424" w14:textId="77777777" w:rsidR="007E7959" w:rsidRPr="004024CA" w:rsidRDefault="007E7959" w:rsidP="00692565">
            <w:pPr>
              <w:spacing w:after="0"/>
              <w:rPr>
                <w:rFonts w:ascii="Times New Roman" w:hAnsi="Times New Roman"/>
                <w:sz w:val="24"/>
                <w:szCs w:val="24"/>
              </w:rPr>
            </w:pPr>
          </w:p>
        </w:tc>
        <w:tc>
          <w:tcPr>
            <w:tcW w:w="382" w:type="pct"/>
          </w:tcPr>
          <w:p w14:paraId="399FA4FD" w14:textId="77777777" w:rsidR="007E7959" w:rsidRPr="004024CA" w:rsidRDefault="007E7959" w:rsidP="00692565">
            <w:pPr>
              <w:spacing w:after="0"/>
              <w:rPr>
                <w:rFonts w:ascii="Times New Roman" w:hAnsi="Times New Roman"/>
                <w:b/>
                <w:bCs/>
                <w:sz w:val="24"/>
                <w:szCs w:val="24"/>
              </w:rPr>
            </w:pPr>
          </w:p>
        </w:tc>
        <w:tc>
          <w:tcPr>
            <w:tcW w:w="380" w:type="pct"/>
          </w:tcPr>
          <w:p w14:paraId="3C894252" w14:textId="77777777" w:rsidR="007E7959" w:rsidRPr="004024CA" w:rsidRDefault="007E7959" w:rsidP="00692565">
            <w:pPr>
              <w:spacing w:after="0"/>
              <w:rPr>
                <w:rFonts w:ascii="Times New Roman" w:hAnsi="Times New Roman"/>
                <w:b/>
                <w:bCs/>
                <w:sz w:val="24"/>
                <w:szCs w:val="24"/>
              </w:rPr>
            </w:pPr>
          </w:p>
        </w:tc>
      </w:tr>
      <w:tr w:rsidR="007E7959" w:rsidRPr="004024CA" w14:paraId="3B6B1D4F" w14:textId="77777777" w:rsidTr="00692565">
        <w:trPr>
          <w:trHeight w:val="20"/>
        </w:trPr>
        <w:tc>
          <w:tcPr>
            <w:tcW w:w="704" w:type="pct"/>
          </w:tcPr>
          <w:p w14:paraId="4908E5E5" w14:textId="77777777" w:rsidR="007E7959" w:rsidRPr="004024CA" w:rsidRDefault="007E7959" w:rsidP="00692565">
            <w:pPr>
              <w:spacing w:after="0"/>
              <w:rPr>
                <w:rFonts w:ascii="Times New Roman" w:hAnsi="Times New Roman"/>
                <w:b/>
                <w:bCs/>
                <w:sz w:val="24"/>
                <w:szCs w:val="24"/>
              </w:rPr>
            </w:pPr>
          </w:p>
        </w:tc>
        <w:tc>
          <w:tcPr>
            <w:tcW w:w="2483" w:type="pct"/>
          </w:tcPr>
          <w:p w14:paraId="7568586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Расчетно-графическая работа № 3</w:t>
            </w:r>
          </w:p>
          <w:p w14:paraId="3F1576C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«Кручение»</w:t>
            </w:r>
          </w:p>
        </w:tc>
        <w:tc>
          <w:tcPr>
            <w:tcW w:w="1051" w:type="pct"/>
            <w:vAlign w:val="center"/>
          </w:tcPr>
          <w:p w14:paraId="357ADC8E"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4</w:t>
            </w:r>
          </w:p>
        </w:tc>
        <w:tc>
          <w:tcPr>
            <w:tcW w:w="382" w:type="pct"/>
          </w:tcPr>
          <w:p w14:paraId="456BFDC4" w14:textId="77777777" w:rsidR="007E7959" w:rsidRPr="004024CA" w:rsidRDefault="007E7959" w:rsidP="00692565">
            <w:pPr>
              <w:spacing w:after="0"/>
              <w:rPr>
                <w:rFonts w:ascii="Times New Roman" w:hAnsi="Times New Roman"/>
                <w:b/>
                <w:bCs/>
                <w:sz w:val="24"/>
                <w:szCs w:val="24"/>
              </w:rPr>
            </w:pPr>
          </w:p>
        </w:tc>
        <w:tc>
          <w:tcPr>
            <w:tcW w:w="380" w:type="pct"/>
          </w:tcPr>
          <w:p w14:paraId="5AF31B4C" w14:textId="77777777" w:rsidR="007E7959" w:rsidRPr="004024CA" w:rsidRDefault="007E7959" w:rsidP="00692565">
            <w:pPr>
              <w:spacing w:after="0"/>
              <w:rPr>
                <w:rFonts w:ascii="Times New Roman" w:hAnsi="Times New Roman"/>
                <w:b/>
                <w:bCs/>
                <w:sz w:val="24"/>
                <w:szCs w:val="24"/>
              </w:rPr>
            </w:pPr>
          </w:p>
        </w:tc>
      </w:tr>
      <w:tr w:rsidR="007E7959" w:rsidRPr="004024CA" w14:paraId="502070A1" w14:textId="77777777" w:rsidTr="00692565">
        <w:trPr>
          <w:trHeight w:val="20"/>
        </w:trPr>
        <w:tc>
          <w:tcPr>
            <w:tcW w:w="704" w:type="pct"/>
            <w:tcBorders>
              <w:bottom w:val="single" w:sz="4" w:space="0" w:color="auto"/>
            </w:tcBorders>
          </w:tcPr>
          <w:p w14:paraId="17502C5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4. Геометрические характеристики плоских сечений</w:t>
            </w:r>
          </w:p>
        </w:tc>
        <w:tc>
          <w:tcPr>
            <w:tcW w:w="2483" w:type="pct"/>
          </w:tcPr>
          <w:p w14:paraId="79C24B9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Статические моменты сечений. Осевые, центробежные и полярные моменты инерции. Главные оси и главные центральные моменты инерции.</w:t>
            </w:r>
          </w:p>
          <w:p w14:paraId="2DD9CF7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Осевые моменты инерции простейших сечений. Полярные моменты инерции круга и кольца</w:t>
            </w:r>
          </w:p>
          <w:p w14:paraId="17F907B0"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Определение главных центральных моментов инерции составных сечений, имеющих ось симметрии</w:t>
            </w:r>
          </w:p>
        </w:tc>
        <w:tc>
          <w:tcPr>
            <w:tcW w:w="1051" w:type="pct"/>
            <w:vAlign w:val="center"/>
          </w:tcPr>
          <w:p w14:paraId="47A89D4A"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2AA6FC1F" w14:textId="77777777" w:rsidR="007E7959" w:rsidRPr="004024CA" w:rsidRDefault="007E7959" w:rsidP="00692565">
            <w:pPr>
              <w:spacing w:after="0"/>
              <w:rPr>
                <w:rFonts w:ascii="Times New Roman" w:hAnsi="Times New Roman"/>
                <w:b/>
                <w:bCs/>
                <w:sz w:val="24"/>
                <w:szCs w:val="24"/>
              </w:rPr>
            </w:pPr>
          </w:p>
        </w:tc>
        <w:tc>
          <w:tcPr>
            <w:tcW w:w="380" w:type="pct"/>
          </w:tcPr>
          <w:p w14:paraId="6322FBBD" w14:textId="77777777" w:rsidR="007E7959" w:rsidRPr="004024CA" w:rsidRDefault="007E7959" w:rsidP="00692565">
            <w:pPr>
              <w:spacing w:after="0"/>
              <w:rPr>
                <w:rFonts w:ascii="Times New Roman" w:hAnsi="Times New Roman"/>
                <w:b/>
                <w:bCs/>
                <w:sz w:val="24"/>
                <w:szCs w:val="24"/>
              </w:rPr>
            </w:pPr>
          </w:p>
        </w:tc>
      </w:tr>
      <w:tr w:rsidR="007E7959" w:rsidRPr="004024CA" w14:paraId="2D323C34" w14:textId="77777777" w:rsidTr="00692565">
        <w:trPr>
          <w:trHeight w:val="20"/>
        </w:trPr>
        <w:tc>
          <w:tcPr>
            <w:tcW w:w="704" w:type="pct"/>
            <w:vMerge w:val="restart"/>
          </w:tcPr>
          <w:p w14:paraId="078DAAB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5. Поперечный изгиб</w:t>
            </w:r>
          </w:p>
        </w:tc>
        <w:tc>
          <w:tcPr>
            <w:tcW w:w="2483" w:type="pct"/>
          </w:tcPr>
          <w:p w14:paraId="60DA898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c>
          <w:tcPr>
            <w:tcW w:w="1051" w:type="pct"/>
            <w:vAlign w:val="center"/>
          </w:tcPr>
          <w:p w14:paraId="3ADB5E48"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0CBCC042"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1.1</w:t>
            </w:r>
          </w:p>
          <w:p w14:paraId="40285E1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3.1</w:t>
            </w:r>
          </w:p>
          <w:p w14:paraId="67AFA34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01</w:t>
            </w:r>
          </w:p>
          <w:p w14:paraId="5818AB38" w14:textId="77777777" w:rsidR="007E7959" w:rsidRPr="004024CA" w:rsidRDefault="007E7959" w:rsidP="00692565">
            <w:pPr>
              <w:spacing w:after="0"/>
              <w:rPr>
                <w:rFonts w:ascii="Times New Roman" w:hAnsi="Times New Roman"/>
                <w:bCs/>
                <w:sz w:val="24"/>
                <w:szCs w:val="24"/>
              </w:rPr>
            </w:pPr>
          </w:p>
          <w:p w14:paraId="456D72E9" w14:textId="77777777" w:rsidR="007E7959" w:rsidRPr="004024CA" w:rsidRDefault="007E7959" w:rsidP="00692565">
            <w:pPr>
              <w:spacing w:after="0"/>
              <w:rPr>
                <w:rFonts w:ascii="Times New Roman" w:hAnsi="Times New Roman"/>
                <w:bCs/>
                <w:sz w:val="24"/>
                <w:szCs w:val="24"/>
              </w:rPr>
            </w:pPr>
          </w:p>
          <w:p w14:paraId="12DE403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04</w:t>
            </w:r>
          </w:p>
          <w:p w14:paraId="73535E11"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07</w:t>
            </w:r>
          </w:p>
          <w:p w14:paraId="604CA05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ОК 09</w:t>
            </w:r>
          </w:p>
        </w:tc>
        <w:tc>
          <w:tcPr>
            <w:tcW w:w="380" w:type="pct"/>
            <w:vMerge w:val="restart"/>
          </w:tcPr>
          <w:p w14:paraId="76AF4439"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3CD9482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76B0D28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788A971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77D3DB0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1586448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5AFFD6A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23DB3FF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661B69DF" w14:textId="77777777" w:rsidTr="00692565">
        <w:trPr>
          <w:trHeight w:val="20"/>
        </w:trPr>
        <w:tc>
          <w:tcPr>
            <w:tcW w:w="704" w:type="pct"/>
            <w:vMerge/>
          </w:tcPr>
          <w:p w14:paraId="7B3C5D52" w14:textId="77777777" w:rsidR="007E7959" w:rsidRPr="004024CA" w:rsidRDefault="007E7959" w:rsidP="00692565">
            <w:pPr>
              <w:spacing w:after="0"/>
              <w:rPr>
                <w:rFonts w:ascii="Times New Roman" w:hAnsi="Times New Roman"/>
                <w:b/>
                <w:bCs/>
                <w:sz w:val="24"/>
                <w:szCs w:val="24"/>
              </w:rPr>
            </w:pPr>
          </w:p>
        </w:tc>
        <w:tc>
          <w:tcPr>
            <w:tcW w:w="2483" w:type="pct"/>
          </w:tcPr>
          <w:p w14:paraId="55D5091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p>
          <w:p w14:paraId="68CAFD1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lastRenderedPageBreak/>
              <w:t>Понятие о касательных напряжениях при изгибе. Линейные и угловые перемещения при изгибе, их определение. Расчеты на жесткость.</w:t>
            </w:r>
          </w:p>
        </w:tc>
        <w:tc>
          <w:tcPr>
            <w:tcW w:w="1051" w:type="pct"/>
            <w:vAlign w:val="center"/>
          </w:tcPr>
          <w:p w14:paraId="4E5C429B"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lastRenderedPageBreak/>
              <w:t>2</w:t>
            </w:r>
          </w:p>
        </w:tc>
        <w:tc>
          <w:tcPr>
            <w:tcW w:w="382" w:type="pct"/>
            <w:vMerge/>
          </w:tcPr>
          <w:p w14:paraId="447419B0" w14:textId="77777777" w:rsidR="007E7959" w:rsidRPr="004024CA" w:rsidRDefault="007E7959" w:rsidP="00692565">
            <w:pPr>
              <w:spacing w:after="0"/>
              <w:rPr>
                <w:rFonts w:ascii="Times New Roman" w:hAnsi="Times New Roman"/>
                <w:b/>
                <w:bCs/>
                <w:sz w:val="24"/>
                <w:szCs w:val="24"/>
              </w:rPr>
            </w:pPr>
          </w:p>
        </w:tc>
        <w:tc>
          <w:tcPr>
            <w:tcW w:w="380" w:type="pct"/>
            <w:vMerge/>
          </w:tcPr>
          <w:p w14:paraId="350A4590" w14:textId="77777777" w:rsidR="007E7959" w:rsidRPr="004024CA" w:rsidRDefault="007E7959" w:rsidP="00692565">
            <w:pPr>
              <w:spacing w:after="0"/>
              <w:rPr>
                <w:rFonts w:ascii="Times New Roman" w:hAnsi="Times New Roman"/>
                <w:b/>
                <w:bCs/>
                <w:sz w:val="24"/>
                <w:szCs w:val="24"/>
              </w:rPr>
            </w:pPr>
          </w:p>
        </w:tc>
      </w:tr>
      <w:tr w:rsidR="007E7959" w:rsidRPr="004024CA" w14:paraId="140FF731" w14:textId="77777777" w:rsidTr="00692565">
        <w:trPr>
          <w:trHeight w:val="20"/>
        </w:trPr>
        <w:tc>
          <w:tcPr>
            <w:tcW w:w="704" w:type="pct"/>
          </w:tcPr>
          <w:p w14:paraId="44B97192" w14:textId="77777777" w:rsidR="007E7959" w:rsidRPr="004024CA" w:rsidRDefault="007E7959" w:rsidP="00692565">
            <w:pPr>
              <w:spacing w:after="0"/>
              <w:rPr>
                <w:rFonts w:ascii="Times New Roman" w:hAnsi="Times New Roman"/>
                <w:b/>
                <w:bCs/>
                <w:sz w:val="24"/>
                <w:szCs w:val="24"/>
              </w:rPr>
            </w:pPr>
          </w:p>
        </w:tc>
        <w:tc>
          <w:tcPr>
            <w:tcW w:w="2483" w:type="pct"/>
          </w:tcPr>
          <w:p w14:paraId="1946B48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488935C7" w14:textId="77777777" w:rsidR="007E7959" w:rsidRPr="004024CA" w:rsidRDefault="007E7959" w:rsidP="00692565">
            <w:pPr>
              <w:spacing w:after="0"/>
              <w:rPr>
                <w:rFonts w:ascii="Times New Roman" w:hAnsi="Times New Roman"/>
                <w:sz w:val="24"/>
                <w:szCs w:val="24"/>
              </w:rPr>
            </w:pPr>
          </w:p>
        </w:tc>
        <w:tc>
          <w:tcPr>
            <w:tcW w:w="382" w:type="pct"/>
          </w:tcPr>
          <w:p w14:paraId="52E0E1BE" w14:textId="77777777" w:rsidR="007E7959" w:rsidRPr="004024CA" w:rsidRDefault="007E7959" w:rsidP="00692565">
            <w:pPr>
              <w:spacing w:after="0"/>
              <w:rPr>
                <w:rFonts w:ascii="Times New Roman" w:hAnsi="Times New Roman"/>
                <w:b/>
                <w:bCs/>
                <w:sz w:val="24"/>
                <w:szCs w:val="24"/>
              </w:rPr>
            </w:pPr>
          </w:p>
        </w:tc>
        <w:tc>
          <w:tcPr>
            <w:tcW w:w="380" w:type="pct"/>
          </w:tcPr>
          <w:p w14:paraId="184116AF" w14:textId="77777777" w:rsidR="007E7959" w:rsidRPr="004024CA" w:rsidRDefault="007E7959" w:rsidP="00692565">
            <w:pPr>
              <w:spacing w:after="0"/>
              <w:rPr>
                <w:rFonts w:ascii="Times New Roman" w:hAnsi="Times New Roman"/>
                <w:b/>
                <w:bCs/>
                <w:sz w:val="24"/>
                <w:szCs w:val="24"/>
              </w:rPr>
            </w:pPr>
          </w:p>
        </w:tc>
      </w:tr>
      <w:tr w:rsidR="007E7959" w:rsidRPr="004024CA" w14:paraId="6D3E2589" w14:textId="77777777" w:rsidTr="00692565">
        <w:trPr>
          <w:trHeight w:val="20"/>
        </w:trPr>
        <w:tc>
          <w:tcPr>
            <w:tcW w:w="704" w:type="pct"/>
          </w:tcPr>
          <w:p w14:paraId="438ACE72" w14:textId="77777777" w:rsidR="007E7959" w:rsidRPr="004024CA" w:rsidRDefault="007E7959" w:rsidP="00692565">
            <w:pPr>
              <w:spacing w:after="0"/>
              <w:rPr>
                <w:rFonts w:ascii="Times New Roman" w:hAnsi="Times New Roman"/>
                <w:b/>
                <w:bCs/>
                <w:sz w:val="24"/>
                <w:szCs w:val="24"/>
              </w:rPr>
            </w:pPr>
          </w:p>
        </w:tc>
        <w:tc>
          <w:tcPr>
            <w:tcW w:w="2483" w:type="pct"/>
          </w:tcPr>
          <w:p w14:paraId="3F1EB55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ПЗ 6. Расчет на прочность при поперечном изгибе.</w:t>
            </w:r>
          </w:p>
        </w:tc>
        <w:tc>
          <w:tcPr>
            <w:tcW w:w="1051" w:type="pct"/>
            <w:vAlign w:val="center"/>
          </w:tcPr>
          <w:p w14:paraId="1820BBB4"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4</w:t>
            </w:r>
          </w:p>
        </w:tc>
        <w:tc>
          <w:tcPr>
            <w:tcW w:w="382" w:type="pct"/>
          </w:tcPr>
          <w:p w14:paraId="3ACDB917" w14:textId="77777777" w:rsidR="007E7959" w:rsidRPr="004024CA" w:rsidRDefault="007E7959" w:rsidP="00692565">
            <w:pPr>
              <w:spacing w:after="0"/>
              <w:rPr>
                <w:rFonts w:ascii="Times New Roman" w:hAnsi="Times New Roman"/>
                <w:b/>
                <w:bCs/>
                <w:sz w:val="24"/>
                <w:szCs w:val="24"/>
              </w:rPr>
            </w:pPr>
          </w:p>
        </w:tc>
        <w:tc>
          <w:tcPr>
            <w:tcW w:w="380" w:type="pct"/>
          </w:tcPr>
          <w:p w14:paraId="014272E3" w14:textId="77777777" w:rsidR="007E7959" w:rsidRPr="004024CA" w:rsidRDefault="007E7959" w:rsidP="00692565">
            <w:pPr>
              <w:spacing w:after="0"/>
              <w:rPr>
                <w:rFonts w:ascii="Times New Roman" w:hAnsi="Times New Roman"/>
                <w:b/>
                <w:bCs/>
                <w:sz w:val="24"/>
                <w:szCs w:val="24"/>
              </w:rPr>
            </w:pPr>
          </w:p>
        </w:tc>
      </w:tr>
      <w:tr w:rsidR="007E7959" w:rsidRPr="004024CA" w14:paraId="1152BF06" w14:textId="77777777" w:rsidTr="00692565">
        <w:trPr>
          <w:trHeight w:val="20"/>
        </w:trPr>
        <w:tc>
          <w:tcPr>
            <w:tcW w:w="704" w:type="pct"/>
          </w:tcPr>
          <w:p w14:paraId="0432E605" w14:textId="77777777" w:rsidR="007E7959" w:rsidRPr="004024CA" w:rsidRDefault="007E7959" w:rsidP="00692565">
            <w:pPr>
              <w:spacing w:after="0"/>
              <w:rPr>
                <w:rFonts w:ascii="Times New Roman" w:hAnsi="Times New Roman"/>
                <w:b/>
                <w:bCs/>
                <w:sz w:val="24"/>
                <w:szCs w:val="24"/>
              </w:rPr>
            </w:pPr>
          </w:p>
        </w:tc>
        <w:tc>
          <w:tcPr>
            <w:tcW w:w="2483" w:type="pct"/>
          </w:tcPr>
          <w:p w14:paraId="2FAF0663"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Самостоятельная работа обучающихся</w:t>
            </w:r>
          </w:p>
        </w:tc>
        <w:tc>
          <w:tcPr>
            <w:tcW w:w="1051" w:type="pct"/>
            <w:vAlign w:val="center"/>
          </w:tcPr>
          <w:p w14:paraId="6894E31F" w14:textId="77777777" w:rsidR="007E7959" w:rsidRPr="004024CA" w:rsidRDefault="007E7959" w:rsidP="00692565">
            <w:pPr>
              <w:spacing w:after="0"/>
              <w:rPr>
                <w:rFonts w:ascii="Times New Roman" w:hAnsi="Times New Roman"/>
                <w:sz w:val="24"/>
                <w:szCs w:val="24"/>
              </w:rPr>
            </w:pPr>
          </w:p>
        </w:tc>
        <w:tc>
          <w:tcPr>
            <w:tcW w:w="382" w:type="pct"/>
          </w:tcPr>
          <w:p w14:paraId="32DA1054" w14:textId="77777777" w:rsidR="007E7959" w:rsidRPr="004024CA" w:rsidRDefault="007E7959" w:rsidP="00692565">
            <w:pPr>
              <w:spacing w:after="0"/>
              <w:rPr>
                <w:rFonts w:ascii="Times New Roman" w:hAnsi="Times New Roman"/>
                <w:b/>
                <w:bCs/>
                <w:sz w:val="24"/>
                <w:szCs w:val="24"/>
              </w:rPr>
            </w:pPr>
          </w:p>
        </w:tc>
        <w:tc>
          <w:tcPr>
            <w:tcW w:w="380" w:type="pct"/>
          </w:tcPr>
          <w:p w14:paraId="72B127DA" w14:textId="77777777" w:rsidR="007E7959" w:rsidRPr="004024CA" w:rsidRDefault="007E7959" w:rsidP="00692565">
            <w:pPr>
              <w:spacing w:after="0"/>
              <w:rPr>
                <w:rFonts w:ascii="Times New Roman" w:hAnsi="Times New Roman"/>
                <w:b/>
                <w:bCs/>
                <w:sz w:val="24"/>
                <w:szCs w:val="24"/>
              </w:rPr>
            </w:pPr>
          </w:p>
        </w:tc>
      </w:tr>
      <w:tr w:rsidR="007E7959" w:rsidRPr="004024CA" w14:paraId="5EDF3DEB" w14:textId="77777777" w:rsidTr="00692565">
        <w:trPr>
          <w:trHeight w:val="20"/>
        </w:trPr>
        <w:tc>
          <w:tcPr>
            <w:tcW w:w="704" w:type="pct"/>
          </w:tcPr>
          <w:p w14:paraId="2E770127" w14:textId="77777777" w:rsidR="007E7959" w:rsidRPr="004024CA" w:rsidRDefault="007E7959" w:rsidP="00692565">
            <w:pPr>
              <w:spacing w:after="0"/>
              <w:rPr>
                <w:rFonts w:ascii="Times New Roman" w:hAnsi="Times New Roman"/>
                <w:b/>
                <w:bCs/>
                <w:sz w:val="24"/>
                <w:szCs w:val="24"/>
              </w:rPr>
            </w:pPr>
          </w:p>
        </w:tc>
        <w:tc>
          <w:tcPr>
            <w:tcW w:w="2483" w:type="pct"/>
          </w:tcPr>
          <w:p w14:paraId="267402F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Расчетно-графическая работа № 4</w:t>
            </w:r>
          </w:p>
          <w:p w14:paraId="4BA1C63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«Изгиб»</w:t>
            </w:r>
          </w:p>
        </w:tc>
        <w:tc>
          <w:tcPr>
            <w:tcW w:w="1051" w:type="pct"/>
            <w:vAlign w:val="center"/>
          </w:tcPr>
          <w:p w14:paraId="183E370D"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4</w:t>
            </w:r>
          </w:p>
        </w:tc>
        <w:tc>
          <w:tcPr>
            <w:tcW w:w="382" w:type="pct"/>
          </w:tcPr>
          <w:p w14:paraId="25D2A5FF" w14:textId="77777777" w:rsidR="007E7959" w:rsidRPr="004024CA" w:rsidRDefault="007E7959" w:rsidP="00692565">
            <w:pPr>
              <w:spacing w:after="0"/>
              <w:rPr>
                <w:rFonts w:ascii="Times New Roman" w:hAnsi="Times New Roman"/>
                <w:b/>
                <w:bCs/>
                <w:sz w:val="24"/>
                <w:szCs w:val="24"/>
              </w:rPr>
            </w:pPr>
          </w:p>
        </w:tc>
        <w:tc>
          <w:tcPr>
            <w:tcW w:w="380" w:type="pct"/>
          </w:tcPr>
          <w:p w14:paraId="1D36EAED" w14:textId="77777777" w:rsidR="007E7959" w:rsidRPr="004024CA" w:rsidRDefault="007E7959" w:rsidP="00692565">
            <w:pPr>
              <w:spacing w:after="0"/>
              <w:rPr>
                <w:rFonts w:ascii="Times New Roman" w:hAnsi="Times New Roman"/>
                <w:b/>
                <w:bCs/>
                <w:sz w:val="24"/>
                <w:szCs w:val="24"/>
              </w:rPr>
            </w:pPr>
          </w:p>
        </w:tc>
      </w:tr>
      <w:tr w:rsidR="007E7959" w:rsidRPr="004024CA" w14:paraId="7E90F712" w14:textId="77777777" w:rsidTr="00692565">
        <w:trPr>
          <w:trHeight w:val="20"/>
        </w:trPr>
        <w:tc>
          <w:tcPr>
            <w:tcW w:w="704" w:type="pct"/>
          </w:tcPr>
          <w:p w14:paraId="35574693"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6. Сложное сопротивление</w:t>
            </w:r>
          </w:p>
        </w:tc>
        <w:tc>
          <w:tcPr>
            <w:tcW w:w="2483" w:type="pct"/>
          </w:tcPr>
          <w:p w14:paraId="703B45F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Сочетание основных деформаций. Изгиб с растяжением или сжатием. Гипотезы прочности. Назначение гипотез прочности.</w:t>
            </w:r>
          </w:p>
          <w:p w14:paraId="2CF75F3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Напряженное состояние в точке упругого тела.  Виды напряженных состояний. Упрощенное плоское напряженное состояние</w:t>
            </w:r>
          </w:p>
          <w:p w14:paraId="290D404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Эквивалентное напряжение. Гипотеза наибольших касательных напряжений.</w:t>
            </w:r>
          </w:p>
          <w:p w14:paraId="7C671E6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Гипотеза энергии формоизменения. Расчет бруса круглого поперечного сечения при сочетании основных деформаций.  Изгиб и кручение</w:t>
            </w:r>
          </w:p>
        </w:tc>
        <w:tc>
          <w:tcPr>
            <w:tcW w:w="1051" w:type="pct"/>
            <w:vAlign w:val="center"/>
          </w:tcPr>
          <w:p w14:paraId="1B067458"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1</w:t>
            </w:r>
          </w:p>
        </w:tc>
        <w:tc>
          <w:tcPr>
            <w:tcW w:w="382" w:type="pct"/>
          </w:tcPr>
          <w:p w14:paraId="61AA117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1.1</w:t>
            </w:r>
          </w:p>
          <w:p w14:paraId="546DA0C1"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3.1</w:t>
            </w:r>
          </w:p>
          <w:p w14:paraId="0CBCFCBC" w14:textId="77777777" w:rsidR="007E7959" w:rsidRPr="004024CA" w:rsidRDefault="007E7959" w:rsidP="00692565">
            <w:pPr>
              <w:spacing w:after="0"/>
              <w:rPr>
                <w:rFonts w:ascii="Times New Roman" w:hAnsi="Times New Roman"/>
                <w:b/>
                <w:bCs/>
                <w:sz w:val="24"/>
                <w:szCs w:val="24"/>
              </w:rPr>
            </w:pPr>
          </w:p>
        </w:tc>
        <w:tc>
          <w:tcPr>
            <w:tcW w:w="380" w:type="pct"/>
          </w:tcPr>
          <w:p w14:paraId="49386BF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1493FC37"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0C3F9703" w14:textId="77777777" w:rsidR="007E7959" w:rsidRPr="004024CA" w:rsidRDefault="007E7959" w:rsidP="00692565">
            <w:pPr>
              <w:spacing w:after="0"/>
              <w:rPr>
                <w:rFonts w:ascii="Times New Roman" w:hAnsi="Times New Roman"/>
                <w:b/>
                <w:bCs/>
                <w:sz w:val="24"/>
                <w:szCs w:val="24"/>
              </w:rPr>
            </w:pPr>
          </w:p>
        </w:tc>
      </w:tr>
      <w:tr w:rsidR="007E7959" w:rsidRPr="004024CA" w14:paraId="500C6C4D" w14:textId="77777777" w:rsidTr="00692565">
        <w:trPr>
          <w:trHeight w:val="20"/>
        </w:trPr>
        <w:tc>
          <w:tcPr>
            <w:tcW w:w="704" w:type="pct"/>
          </w:tcPr>
          <w:p w14:paraId="1A637B75" w14:textId="77777777" w:rsidR="007E7959" w:rsidRPr="004024CA" w:rsidRDefault="007E7959" w:rsidP="00692565">
            <w:pPr>
              <w:spacing w:after="0"/>
              <w:rPr>
                <w:rFonts w:ascii="Times New Roman" w:hAnsi="Times New Roman"/>
                <w:b/>
                <w:bCs/>
                <w:sz w:val="24"/>
                <w:szCs w:val="24"/>
              </w:rPr>
            </w:pPr>
          </w:p>
        </w:tc>
        <w:tc>
          <w:tcPr>
            <w:tcW w:w="2483" w:type="pct"/>
          </w:tcPr>
          <w:p w14:paraId="7583EC2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 том числе практических и лабораторных занятий</w:t>
            </w:r>
          </w:p>
        </w:tc>
        <w:tc>
          <w:tcPr>
            <w:tcW w:w="1051" w:type="pct"/>
            <w:vAlign w:val="center"/>
          </w:tcPr>
          <w:p w14:paraId="61086EC9" w14:textId="77777777" w:rsidR="007E7959" w:rsidRPr="004024CA" w:rsidRDefault="007E7959" w:rsidP="00692565">
            <w:pPr>
              <w:spacing w:after="0"/>
              <w:rPr>
                <w:rFonts w:ascii="Times New Roman" w:hAnsi="Times New Roman"/>
                <w:sz w:val="24"/>
                <w:szCs w:val="24"/>
              </w:rPr>
            </w:pPr>
          </w:p>
        </w:tc>
        <w:tc>
          <w:tcPr>
            <w:tcW w:w="382" w:type="pct"/>
          </w:tcPr>
          <w:p w14:paraId="1B8EF95A" w14:textId="77777777" w:rsidR="007E7959" w:rsidRPr="004024CA" w:rsidRDefault="007E7959" w:rsidP="00692565">
            <w:pPr>
              <w:spacing w:after="0"/>
              <w:rPr>
                <w:rFonts w:ascii="Times New Roman" w:hAnsi="Times New Roman"/>
                <w:b/>
                <w:bCs/>
                <w:sz w:val="24"/>
                <w:szCs w:val="24"/>
              </w:rPr>
            </w:pPr>
          </w:p>
        </w:tc>
        <w:tc>
          <w:tcPr>
            <w:tcW w:w="380" w:type="pct"/>
          </w:tcPr>
          <w:p w14:paraId="5700AD7D" w14:textId="77777777" w:rsidR="007E7959" w:rsidRPr="004024CA" w:rsidRDefault="007E7959" w:rsidP="00692565">
            <w:pPr>
              <w:spacing w:after="0"/>
              <w:rPr>
                <w:rFonts w:ascii="Times New Roman" w:hAnsi="Times New Roman"/>
                <w:b/>
                <w:bCs/>
                <w:sz w:val="24"/>
                <w:szCs w:val="24"/>
              </w:rPr>
            </w:pPr>
          </w:p>
        </w:tc>
      </w:tr>
      <w:tr w:rsidR="007E7959" w:rsidRPr="004024CA" w14:paraId="5DC2487A" w14:textId="77777777" w:rsidTr="00692565">
        <w:trPr>
          <w:trHeight w:val="20"/>
        </w:trPr>
        <w:tc>
          <w:tcPr>
            <w:tcW w:w="704" w:type="pct"/>
          </w:tcPr>
          <w:p w14:paraId="07A3A24A" w14:textId="77777777" w:rsidR="007E7959" w:rsidRPr="004024CA" w:rsidRDefault="007E7959" w:rsidP="00692565">
            <w:pPr>
              <w:spacing w:after="0"/>
              <w:rPr>
                <w:rFonts w:ascii="Times New Roman" w:hAnsi="Times New Roman"/>
                <w:b/>
                <w:bCs/>
                <w:sz w:val="24"/>
                <w:szCs w:val="24"/>
              </w:rPr>
            </w:pPr>
          </w:p>
        </w:tc>
        <w:tc>
          <w:tcPr>
            <w:tcW w:w="2483" w:type="pct"/>
          </w:tcPr>
          <w:p w14:paraId="2B959BF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ПЗ 7.</w:t>
            </w:r>
            <w:r w:rsidRPr="004024CA">
              <w:rPr>
                <w:rFonts w:ascii="Times New Roman" w:hAnsi="Times New Roman"/>
                <w:b/>
                <w:bCs/>
                <w:sz w:val="24"/>
                <w:szCs w:val="24"/>
              </w:rPr>
              <w:t xml:space="preserve"> </w:t>
            </w:r>
            <w:r w:rsidRPr="004024CA">
              <w:rPr>
                <w:rFonts w:ascii="Times New Roman" w:hAnsi="Times New Roman"/>
                <w:iCs/>
                <w:sz w:val="24"/>
                <w:szCs w:val="24"/>
              </w:rPr>
              <w:t>Расчет бруса круглого поперечного сечения при сочетании основных деформаций.</w:t>
            </w:r>
          </w:p>
        </w:tc>
        <w:tc>
          <w:tcPr>
            <w:tcW w:w="1051" w:type="pct"/>
            <w:vAlign w:val="center"/>
          </w:tcPr>
          <w:p w14:paraId="258D3D95"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3680315B" w14:textId="77777777" w:rsidR="007E7959" w:rsidRPr="004024CA" w:rsidRDefault="007E7959" w:rsidP="00692565">
            <w:pPr>
              <w:spacing w:after="0"/>
              <w:rPr>
                <w:rFonts w:ascii="Times New Roman" w:hAnsi="Times New Roman"/>
                <w:b/>
                <w:bCs/>
                <w:sz w:val="24"/>
                <w:szCs w:val="24"/>
              </w:rPr>
            </w:pPr>
          </w:p>
        </w:tc>
        <w:tc>
          <w:tcPr>
            <w:tcW w:w="380" w:type="pct"/>
          </w:tcPr>
          <w:p w14:paraId="6EF23AAF" w14:textId="77777777" w:rsidR="007E7959" w:rsidRPr="004024CA" w:rsidRDefault="007E7959" w:rsidP="00692565">
            <w:pPr>
              <w:spacing w:after="0"/>
              <w:rPr>
                <w:rFonts w:ascii="Times New Roman" w:hAnsi="Times New Roman"/>
                <w:b/>
                <w:bCs/>
                <w:sz w:val="24"/>
                <w:szCs w:val="24"/>
              </w:rPr>
            </w:pPr>
          </w:p>
        </w:tc>
      </w:tr>
      <w:tr w:rsidR="007E7959" w:rsidRPr="004024CA" w14:paraId="2CABA410" w14:textId="77777777" w:rsidTr="00692565">
        <w:trPr>
          <w:trHeight w:val="20"/>
        </w:trPr>
        <w:tc>
          <w:tcPr>
            <w:tcW w:w="704" w:type="pct"/>
          </w:tcPr>
          <w:p w14:paraId="016368BC" w14:textId="77777777" w:rsidR="007E7959" w:rsidRPr="004024CA" w:rsidRDefault="007E7959" w:rsidP="00692565">
            <w:pPr>
              <w:spacing w:after="0"/>
              <w:rPr>
                <w:rFonts w:ascii="Times New Roman" w:hAnsi="Times New Roman"/>
                <w:b/>
                <w:bCs/>
                <w:sz w:val="24"/>
                <w:szCs w:val="24"/>
              </w:rPr>
            </w:pPr>
          </w:p>
        </w:tc>
        <w:tc>
          <w:tcPr>
            <w:tcW w:w="2483" w:type="pct"/>
          </w:tcPr>
          <w:p w14:paraId="5DB5A3C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Самостоятельная работа обучающихся</w:t>
            </w:r>
          </w:p>
        </w:tc>
        <w:tc>
          <w:tcPr>
            <w:tcW w:w="1051" w:type="pct"/>
            <w:vAlign w:val="center"/>
          </w:tcPr>
          <w:p w14:paraId="1C59CF76" w14:textId="77777777" w:rsidR="007E7959" w:rsidRPr="004024CA" w:rsidRDefault="007E7959" w:rsidP="00692565">
            <w:pPr>
              <w:spacing w:after="0"/>
              <w:rPr>
                <w:rFonts w:ascii="Times New Roman" w:hAnsi="Times New Roman"/>
                <w:sz w:val="24"/>
                <w:szCs w:val="24"/>
              </w:rPr>
            </w:pPr>
          </w:p>
        </w:tc>
        <w:tc>
          <w:tcPr>
            <w:tcW w:w="382" w:type="pct"/>
          </w:tcPr>
          <w:p w14:paraId="3C789498" w14:textId="77777777" w:rsidR="007E7959" w:rsidRPr="004024CA" w:rsidRDefault="007E7959" w:rsidP="00692565">
            <w:pPr>
              <w:spacing w:after="0"/>
              <w:rPr>
                <w:rFonts w:ascii="Times New Roman" w:hAnsi="Times New Roman"/>
                <w:b/>
                <w:bCs/>
                <w:sz w:val="24"/>
                <w:szCs w:val="24"/>
              </w:rPr>
            </w:pPr>
          </w:p>
        </w:tc>
        <w:tc>
          <w:tcPr>
            <w:tcW w:w="380" w:type="pct"/>
          </w:tcPr>
          <w:p w14:paraId="78E963EE" w14:textId="77777777" w:rsidR="007E7959" w:rsidRPr="004024CA" w:rsidRDefault="007E7959" w:rsidP="00692565">
            <w:pPr>
              <w:spacing w:after="0"/>
              <w:rPr>
                <w:rFonts w:ascii="Times New Roman" w:hAnsi="Times New Roman"/>
                <w:b/>
                <w:bCs/>
                <w:sz w:val="24"/>
                <w:szCs w:val="24"/>
              </w:rPr>
            </w:pPr>
          </w:p>
        </w:tc>
      </w:tr>
      <w:tr w:rsidR="007E7959" w:rsidRPr="004024CA" w14:paraId="1C4039C6" w14:textId="77777777" w:rsidTr="00692565">
        <w:trPr>
          <w:trHeight w:val="20"/>
        </w:trPr>
        <w:tc>
          <w:tcPr>
            <w:tcW w:w="704" w:type="pct"/>
          </w:tcPr>
          <w:p w14:paraId="4FC1C45E" w14:textId="77777777" w:rsidR="007E7959" w:rsidRPr="004024CA" w:rsidRDefault="007E7959" w:rsidP="00692565">
            <w:pPr>
              <w:spacing w:after="0"/>
              <w:rPr>
                <w:rFonts w:ascii="Times New Roman" w:hAnsi="Times New Roman"/>
                <w:b/>
                <w:bCs/>
                <w:sz w:val="24"/>
                <w:szCs w:val="24"/>
              </w:rPr>
            </w:pPr>
          </w:p>
        </w:tc>
        <w:tc>
          <w:tcPr>
            <w:tcW w:w="2483" w:type="pct"/>
          </w:tcPr>
          <w:p w14:paraId="579719B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Решение задачи по теме 6</w:t>
            </w:r>
          </w:p>
        </w:tc>
        <w:tc>
          <w:tcPr>
            <w:tcW w:w="1051" w:type="pct"/>
            <w:vAlign w:val="center"/>
          </w:tcPr>
          <w:p w14:paraId="5AC2A44C"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7825EC7F" w14:textId="77777777" w:rsidR="007E7959" w:rsidRPr="004024CA" w:rsidRDefault="007E7959" w:rsidP="00692565">
            <w:pPr>
              <w:spacing w:after="0"/>
              <w:rPr>
                <w:rFonts w:ascii="Times New Roman" w:hAnsi="Times New Roman"/>
                <w:b/>
                <w:bCs/>
                <w:sz w:val="24"/>
                <w:szCs w:val="24"/>
              </w:rPr>
            </w:pPr>
          </w:p>
        </w:tc>
        <w:tc>
          <w:tcPr>
            <w:tcW w:w="380" w:type="pct"/>
          </w:tcPr>
          <w:p w14:paraId="61EEABC3" w14:textId="77777777" w:rsidR="007E7959" w:rsidRPr="004024CA" w:rsidRDefault="007E7959" w:rsidP="00692565">
            <w:pPr>
              <w:spacing w:after="0"/>
              <w:rPr>
                <w:rFonts w:ascii="Times New Roman" w:hAnsi="Times New Roman"/>
                <w:b/>
                <w:bCs/>
                <w:sz w:val="24"/>
                <w:szCs w:val="24"/>
              </w:rPr>
            </w:pPr>
          </w:p>
        </w:tc>
      </w:tr>
      <w:tr w:rsidR="007E7959" w:rsidRPr="004024CA" w14:paraId="5BABF156" w14:textId="77777777" w:rsidTr="00692565">
        <w:trPr>
          <w:trHeight w:val="20"/>
        </w:trPr>
        <w:tc>
          <w:tcPr>
            <w:tcW w:w="704" w:type="pct"/>
          </w:tcPr>
          <w:p w14:paraId="66F523EA"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7.</w:t>
            </w:r>
          </w:p>
          <w:p w14:paraId="656FB0AE"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Напряжения, переменные во времени</w:t>
            </w:r>
          </w:p>
        </w:tc>
        <w:tc>
          <w:tcPr>
            <w:tcW w:w="2483" w:type="pct"/>
          </w:tcPr>
          <w:p w14:paraId="08D9F9E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Сопротивление усталости. Циклы напряжений. Усталостное разрушение, его причины и характер. </w:t>
            </w:r>
          </w:p>
          <w:p w14:paraId="2D54BB9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Кривая усталости, предел выносливости. Факторы, влияющие на величину предела выносливости. Коэффициент запаса.</w:t>
            </w:r>
          </w:p>
        </w:tc>
        <w:tc>
          <w:tcPr>
            <w:tcW w:w="1051" w:type="pct"/>
            <w:vMerge w:val="restart"/>
            <w:vAlign w:val="center"/>
          </w:tcPr>
          <w:p w14:paraId="26ADF4FD"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1</w:t>
            </w:r>
          </w:p>
        </w:tc>
        <w:tc>
          <w:tcPr>
            <w:tcW w:w="382" w:type="pct"/>
            <w:vMerge w:val="restart"/>
          </w:tcPr>
          <w:p w14:paraId="7A9C52EA"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1.1</w:t>
            </w:r>
          </w:p>
          <w:p w14:paraId="5A25E66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ПК 3.1</w:t>
            </w:r>
          </w:p>
          <w:p w14:paraId="7B03C50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ОК 01</w:t>
            </w:r>
          </w:p>
          <w:p w14:paraId="5AAA29FB" w14:textId="77777777" w:rsidR="007E7959" w:rsidRPr="004024CA" w:rsidRDefault="007E7959" w:rsidP="00692565">
            <w:pPr>
              <w:spacing w:after="0"/>
              <w:rPr>
                <w:rFonts w:ascii="Times New Roman" w:hAnsi="Times New Roman"/>
                <w:b/>
                <w:bCs/>
                <w:sz w:val="24"/>
                <w:szCs w:val="24"/>
              </w:rPr>
            </w:pPr>
          </w:p>
        </w:tc>
        <w:tc>
          <w:tcPr>
            <w:tcW w:w="380" w:type="pct"/>
            <w:vMerge w:val="restart"/>
          </w:tcPr>
          <w:p w14:paraId="4D19620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61D21981"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542952D6"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505BC7F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6C12271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0F737714" w14:textId="77777777" w:rsidR="007E7959" w:rsidRPr="004024CA" w:rsidRDefault="007E7959" w:rsidP="00692565">
            <w:pPr>
              <w:spacing w:after="0"/>
              <w:rPr>
                <w:rFonts w:ascii="Times New Roman" w:hAnsi="Times New Roman"/>
                <w:b/>
                <w:bCs/>
                <w:sz w:val="24"/>
                <w:szCs w:val="24"/>
              </w:rPr>
            </w:pPr>
          </w:p>
        </w:tc>
      </w:tr>
      <w:tr w:rsidR="007E7959" w:rsidRPr="004024CA" w14:paraId="20737093" w14:textId="77777777" w:rsidTr="00692565">
        <w:trPr>
          <w:trHeight w:val="20"/>
        </w:trPr>
        <w:tc>
          <w:tcPr>
            <w:tcW w:w="704" w:type="pct"/>
          </w:tcPr>
          <w:p w14:paraId="6E565D7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8. Прочность при динамических нагрузках</w:t>
            </w:r>
          </w:p>
        </w:tc>
        <w:tc>
          <w:tcPr>
            <w:tcW w:w="2483" w:type="pct"/>
          </w:tcPr>
          <w:p w14:paraId="024D57CF"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Понятие о динамических нагрузках. Силы инерции при расчете на прочность.  Динамическое напряжение, динамический коэффициент.</w:t>
            </w:r>
          </w:p>
          <w:p w14:paraId="6C2E5A1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lastRenderedPageBreak/>
              <w:t xml:space="preserve">Критическая сила, критическое напряжение, гибкость. Формула Эйлера. Формула Ясинского. </w:t>
            </w:r>
          </w:p>
          <w:p w14:paraId="49441A6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Категории стержней в зависимости от их гибкости. Расчеты на устойчивость сжатых стержней.</w:t>
            </w:r>
          </w:p>
        </w:tc>
        <w:tc>
          <w:tcPr>
            <w:tcW w:w="1051" w:type="pct"/>
            <w:vMerge/>
            <w:vAlign w:val="center"/>
          </w:tcPr>
          <w:p w14:paraId="54B5A261" w14:textId="77777777" w:rsidR="007E7959" w:rsidRPr="004024CA" w:rsidRDefault="007E7959" w:rsidP="00692565">
            <w:pPr>
              <w:spacing w:after="0"/>
              <w:rPr>
                <w:rFonts w:ascii="Times New Roman" w:hAnsi="Times New Roman"/>
                <w:sz w:val="24"/>
                <w:szCs w:val="24"/>
              </w:rPr>
            </w:pPr>
          </w:p>
        </w:tc>
        <w:tc>
          <w:tcPr>
            <w:tcW w:w="382" w:type="pct"/>
            <w:vMerge/>
          </w:tcPr>
          <w:p w14:paraId="57234F95" w14:textId="77777777" w:rsidR="007E7959" w:rsidRPr="004024CA" w:rsidRDefault="007E7959" w:rsidP="00692565">
            <w:pPr>
              <w:spacing w:after="0"/>
              <w:rPr>
                <w:rFonts w:ascii="Times New Roman" w:hAnsi="Times New Roman"/>
                <w:b/>
                <w:bCs/>
                <w:sz w:val="24"/>
                <w:szCs w:val="24"/>
              </w:rPr>
            </w:pPr>
          </w:p>
        </w:tc>
        <w:tc>
          <w:tcPr>
            <w:tcW w:w="380" w:type="pct"/>
            <w:vMerge/>
          </w:tcPr>
          <w:p w14:paraId="00B0FA00" w14:textId="77777777" w:rsidR="007E7959" w:rsidRPr="004024CA" w:rsidRDefault="007E7959" w:rsidP="00692565">
            <w:pPr>
              <w:spacing w:after="0"/>
              <w:rPr>
                <w:rFonts w:ascii="Times New Roman" w:hAnsi="Times New Roman"/>
                <w:b/>
                <w:bCs/>
                <w:sz w:val="24"/>
                <w:szCs w:val="24"/>
              </w:rPr>
            </w:pPr>
          </w:p>
        </w:tc>
      </w:tr>
      <w:tr w:rsidR="007E7959" w:rsidRPr="004024CA" w14:paraId="4410BB1D" w14:textId="77777777" w:rsidTr="00692565">
        <w:trPr>
          <w:trHeight w:val="20"/>
        </w:trPr>
        <w:tc>
          <w:tcPr>
            <w:tcW w:w="3187" w:type="pct"/>
            <w:gridSpan w:val="2"/>
          </w:tcPr>
          <w:p w14:paraId="07B26F1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Раздел 3. Детали машин</w:t>
            </w:r>
          </w:p>
        </w:tc>
        <w:tc>
          <w:tcPr>
            <w:tcW w:w="1051" w:type="pct"/>
            <w:vAlign w:val="center"/>
          </w:tcPr>
          <w:p w14:paraId="635C0FAB" w14:textId="77777777" w:rsidR="007E7959" w:rsidRPr="004024CA" w:rsidRDefault="007E7959" w:rsidP="00692565">
            <w:pPr>
              <w:spacing w:after="0"/>
              <w:rPr>
                <w:rFonts w:ascii="Times New Roman" w:hAnsi="Times New Roman"/>
                <w:sz w:val="24"/>
                <w:szCs w:val="24"/>
              </w:rPr>
            </w:pPr>
          </w:p>
        </w:tc>
        <w:tc>
          <w:tcPr>
            <w:tcW w:w="382" w:type="pct"/>
          </w:tcPr>
          <w:p w14:paraId="5DD1FA8F" w14:textId="77777777" w:rsidR="007E7959" w:rsidRPr="004024CA" w:rsidRDefault="007E7959" w:rsidP="00692565">
            <w:pPr>
              <w:spacing w:after="0"/>
              <w:rPr>
                <w:rFonts w:ascii="Times New Roman" w:hAnsi="Times New Roman"/>
                <w:b/>
                <w:bCs/>
                <w:sz w:val="24"/>
                <w:szCs w:val="24"/>
              </w:rPr>
            </w:pPr>
          </w:p>
        </w:tc>
        <w:tc>
          <w:tcPr>
            <w:tcW w:w="380" w:type="pct"/>
          </w:tcPr>
          <w:p w14:paraId="5B86239A" w14:textId="77777777" w:rsidR="007E7959" w:rsidRPr="004024CA" w:rsidRDefault="007E7959" w:rsidP="00692565">
            <w:pPr>
              <w:spacing w:after="0"/>
              <w:rPr>
                <w:rFonts w:ascii="Times New Roman" w:hAnsi="Times New Roman"/>
                <w:b/>
                <w:bCs/>
                <w:sz w:val="24"/>
                <w:szCs w:val="24"/>
              </w:rPr>
            </w:pPr>
          </w:p>
        </w:tc>
      </w:tr>
      <w:tr w:rsidR="007E7959" w:rsidRPr="004024CA" w14:paraId="0553F7EF" w14:textId="77777777" w:rsidTr="00692565">
        <w:trPr>
          <w:trHeight w:val="20"/>
        </w:trPr>
        <w:tc>
          <w:tcPr>
            <w:tcW w:w="704" w:type="pct"/>
          </w:tcPr>
          <w:p w14:paraId="50E71E2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1.</w:t>
            </w:r>
            <w:r w:rsidRPr="004024CA">
              <w:rPr>
                <w:rFonts w:ascii="Times New Roman" w:hAnsi="Times New Roman"/>
                <w:sz w:val="24"/>
                <w:szCs w:val="24"/>
              </w:rPr>
              <w:t xml:space="preserve"> </w:t>
            </w:r>
            <w:r w:rsidRPr="004024CA">
              <w:rPr>
                <w:rFonts w:ascii="Times New Roman" w:hAnsi="Times New Roman"/>
                <w:b/>
                <w:bCs/>
                <w:sz w:val="24"/>
                <w:szCs w:val="24"/>
              </w:rPr>
              <w:t>Соединения деталей машин</w:t>
            </w:r>
          </w:p>
        </w:tc>
        <w:tc>
          <w:tcPr>
            <w:tcW w:w="2483" w:type="pct"/>
          </w:tcPr>
          <w:p w14:paraId="4D7C971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p>
          <w:p w14:paraId="3FBDD7F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p w14:paraId="711269C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p w14:paraId="6A70013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p>
        </w:tc>
        <w:tc>
          <w:tcPr>
            <w:tcW w:w="1051" w:type="pct"/>
            <w:vAlign w:val="center"/>
          </w:tcPr>
          <w:p w14:paraId="65EB1DE7" w14:textId="77777777" w:rsidR="007E7959" w:rsidRPr="004024CA" w:rsidRDefault="007E7959" w:rsidP="00692565">
            <w:pPr>
              <w:spacing w:after="0"/>
              <w:rPr>
                <w:rFonts w:ascii="Times New Roman" w:hAnsi="Times New Roman"/>
                <w:sz w:val="24"/>
                <w:szCs w:val="24"/>
              </w:rPr>
            </w:pPr>
          </w:p>
          <w:p w14:paraId="07E703FC" w14:textId="77777777" w:rsidR="007E7959" w:rsidRPr="004024CA" w:rsidRDefault="007E7959" w:rsidP="00692565">
            <w:pPr>
              <w:spacing w:after="0"/>
              <w:rPr>
                <w:rFonts w:ascii="Times New Roman" w:hAnsi="Times New Roman"/>
                <w:sz w:val="24"/>
                <w:szCs w:val="24"/>
              </w:rPr>
            </w:pPr>
          </w:p>
          <w:p w14:paraId="44907E96" w14:textId="77777777" w:rsidR="007E7959" w:rsidRPr="004024CA" w:rsidRDefault="007E7959" w:rsidP="00692565">
            <w:pPr>
              <w:spacing w:after="0"/>
              <w:rPr>
                <w:rFonts w:ascii="Times New Roman" w:hAnsi="Times New Roman"/>
                <w:sz w:val="24"/>
                <w:szCs w:val="24"/>
              </w:rPr>
            </w:pPr>
          </w:p>
          <w:p w14:paraId="7655287D" w14:textId="77777777" w:rsidR="007E7959" w:rsidRPr="004024CA" w:rsidRDefault="007E7959" w:rsidP="00692565">
            <w:pPr>
              <w:spacing w:after="0"/>
              <w:rPr>
                <w:rFonts w:ascii="Times New Roman" w:hAnsi="Times New Roman"/>
                <w:sz w:val="24"/>
                <w:szCs w:val="24"/>
              </w:rPr>
            </w:pPr>
          </w:p>
          <w:p w14:paraId="3BFF481C" w14:textId="77777777" w:rsidR="007E7959" w:rsidRPr="004024CA" w:rsidRDefault="007E7959" w:rsidP="00692565">
            <w:pPr>
              <w:spacing w:after="0"/>
              <w:rPr>
                <w:rFonts w:ascii="Times New Roman" w:hAnsi="Times New Roman"/>
                <w:sz w:val="24"/>
                <w:szCs w:val="24"/>
              </w:rPr>
            </w:pPr>
          </w:p>
          <w:p w14:paraId="4B7E280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tcPr>
          <w:p w14:paraId="41D23D7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398C6BB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5B0D773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2EA35F1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4C847EC0" w14:textId="77777777" w:rsidR="007E7959" w:rsidRPr="004024CA" w:rsidRDefault="007E7959" w:rsidP="00692565">
            <w:pPr>
              <w:spacing w:after="0"/>
              <w:rPr>
                <w:rFonts w:ascii="Times New Roman" w:hAnsi="Times New Roman"/>
                <w:sz w:val="24"/>
                <w:szCs w:val="24"/>
              </w:rPr>
            </w:pPr>
          </w:p>
          <w:p w14:paraId="11FF73D4" w14:textId="77777777" w:rsidR="007E7959" w:rsidRPr="004024CA" w:rsidRDefault="007E7959" w:rsidP="00692565">
            <w:pPr>
              <w:spacing w:after="0"/>
              <w:rPr>
                <w:rFonts w:ascii="Times New Roman" w:hAnsi="Times New Roman"/>
                <w:sz w:val="24"/>
                <w:szCs w:val="24"/>
              </w:rPr>
            </w:pPr>
          </w:p>
          <w:p w14:paraId="100B4AF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1C4762A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79A0B61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tcPr>
          <w:p w14:paraId="2575D816"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34EF8E19"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652B213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42A5DD13"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701EEE2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6DA4311A"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4EFC9CE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4C1CC18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063A4AC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3CE397E4" w14:textId="77777777" w:rsidTr="00692565">
        <w:trPr>
          <w:trHeight w:val="20"/>
        </w:trPr>
        <w:tc>
          <w:tcPr>
            <w:tcW w:w="704" w:type="pct"/>
          </w:tcPr>
          <w:p w14:paraId="015B496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2.</w:t>
            </w:r>
            <w:r w:rsidRPr="004024CA">
              <w:rPr>
                <w:rFonts w:ascii="Times New Roman" w:hAnsi="Times New Roman"/>
                <w:sz w:val="24"/>
                <w:szCs w:val="24"/>
              </w:rPr>
              <w:t xml:space="preserve"> </w:t>
            </w:r>
            <w:r w:rsidRPr="004024CA">
              <w:rPr>
                <w:rFonts w:ascii="Times New Roman" w:hAnsi="Times New Roman"/>
                <w:b/>
                <w:bCs/>
                <w:sz w:val="24"/>
                <w:szCs w:val="24"/>
              </w:rPr>
              <w:t>Фрикционные передачи и вариаторы</w:t>
            </w:r>
          </w:p>
        </w:tc>
        <w:tc>
          <w:tcPr>
            <w:tcW w:w="2483" w:type="pct"/>
          </w:tcPr>
          <w:p w14:paraId="261C4D3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Принцип работы фрикционных передач с нерегулируемым передаточным числом. </w:t>
            </w:r>
          </w:p>
          <w:p w14:paraId="26C9F09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Цилиндрическая фрикционная передача. Виды разрушений и критерии работоспособности</w:t>
            </w:r>
          </w:p>
          <w:p w14:paraId="2C1EF6F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Передача с бесступенчатым регулированием передаточного числа. Область применения, определение диапазона регулирования.</w:t>
            </w:r>
          </w:p>
        </w:tc>
        <w:tc>
          <w:tcPr>
            <w:tcW w:w="1051" w:type="pct"/>
            <w:vMerge w:val="restart"/>
            <w:vAlign w:val="center"/>
          </w:tcPr>
          <w:p w14:paraId="3AF5C68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01CDE1E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525F32C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292BE56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140D24A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5743A18F" w14:textId="77777777" w:rsidR="007E7959" w:rsidRPr="004024CA" w:rsidRDefault="007E7959" w:rsidP="00692565">
            <w:pPr>
              <w:spacing w:after="0"/>
              <w:rPr>
                <w:rFonts w:ascii="Times New Roman" w:hAnsi="Times New Roman"/>
                <w:sz w:val="24"/>
                <w:szCs w:val="24"/>
              </w:rPr>
            </w:pPr>
          </w:p>
          <w:p w14:paraId="5899E010" w14:textId="77777777" w:rsidR="007E7959" w:rsidRPr="004024CA" w:rsidRDefault="007E7959" w:rsidP="00692565">
            <w:pPr>
              <w:spacing w:after="0"/>
              <w:rPr>
                <w:rFonts w:ascii="Times New Roman" w:hAnsi="Times New Roman"/>
                <w:sz w:val="24"/>
                <w:szCs w:val="24"/>
              </w:rPr>
            </w:pPr>
          </w:p>
          <w:p w14:paraId="22359BF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7DADC1A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0DEBED5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2EFD77E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4CEE9DF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792E9831"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0B9187F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691AB5D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40C0185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24734DE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76814207"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57CF0AF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65889A99" w14:textId="77777777" w:rsidTr="00692565">
        <w:trPr>
          <w:trHeight w:val="20"/>
        </w:trPr>
        <w:tc>
          <w:tcPr>
            <w:tcW w:w="704" w:type="pct"/>
          </w:tcPr>
          <w:p w14:paraId="0246E59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3.</w:t>
            </w:r>
            <w:r w:rsidRPr="004024CA">
              <w:rPr>
                <w:rFonts w:ascii="Times New Roman" w:hAnsi="Times New Roman"/>
                <w:sz w:val="24"/>
                <w:szCs w:val="24"/>
              </w:rPr>
              <w:t xml:space="preserve"> </w:t>
            </w:r>
            <w:r w:rsidRPr="004024CA">
              <w:rPr>
                <w:rFonts w:ascii="Times New Roman" w:hAnsi="Times New Roman"/>
                <w:b/>
                <w:bCs/>
                <w:sz w:val="24"/>
                <w:szCs w:val="24"/>
              </w:rPr>
              <w:t>Ременные передачи</w:t>
            </w:r>
          </w:p>
        </w:tc>
        <w:tc>
          <w:tcPr>
            <w:tcW w:w="2483" w:type="pct"/>
          </w:tcPr>
          <w:p w14:paraId="74E28A9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Общие сведения о ременных передачах. Детали ременных передач. Основные геометрические соотношения. </w:t>
            </w:r>
          </w:p>
          <w:p w14:paraId="31EB168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lastRenderedPageBreak/>
              <w:t>Силы и напряжения в ветвях ремня. Передаточное число. Виды разрушений и критерии работоспособности.</w:t>
            </w:r>
          </w:p>
        </w:tc>
        <w:tc>
          <w:tcPr>
            <w:tcW w:w="1051" w:type="pct"/>
            <w:vMerge/>
            <w:vAlign w:val="center"/>
          </w:tcPr>
          <w:p w14:paraId="22CB090A" w14:textId="77777777" w:rsidR="007E7959" w:rsidRPr="004024CA" w:rsidRDefault="007E7959" w:rsidP="00692565">
            <w:pPr>
              <w:spacing w:after="0"/>
              <w:rPr>
                <w:rFonts w:ascii="Times New Roman" w:hAnsi="Times New Roman"/>
                <w:sz w:val="24"/>
                <w:szCs w:val="24"/>
              </w:rPr>
            </w:pPr>
          </w:p>
        </w:tc>
        <w:tc>
          <w:tcPr>
            <w:tcW w:w="382" w:type="pct"/>
            <w:vMerge/>
          </w:tcPr>
          <w:p w14:paraId="6226849F" w14:textId="77777777" w:rsidR="007E7959" w:rsidRPr="004024CA" w:rsidRDefault="007E7959" w:rsidP="00692565">
            <w:pPr>
              <w:spacing w:after="0"/>
              <w:rPr>
                <w:rFonts w:ascii="Times New Roman" w:hAnsi="Times New Roman"/>
                <w:b/>
                <w:bCs/>
                <w:sz w:val="24"/>
                <w:szCs w:val="24"/>
              </w:rPr>
            </w:pPr>
          </w:p>
        </w:tc>
        <w:tc>
          <w:tcPr>
            <w:tcW w:w="380" w:type="pct"/>
            <w:vMerge/>
          </w:tcPr>
          <w:p w14:paraId="7ABAA63E" w14:textId="77777777" w:rsidR="007E7959" w:rsidRPr="004024CA" w:rsidRDefault="007E7959" w:rsidP="00692565">
            <w:pPr>
              <w:spacing w:after="0"/>
              <w:rPr>
                <w:rFonts w:ascii="Times New Roman" w:hAnsi="Times New Roman"/>
                <w:b/>
                <w:bCs/>
                <w:sz w:val="24"/>
                <w:szCs w:val="24"/>
              </w:rPr>
            </w:pPr>
          </w:p>
        </w:tc>
      </w:tr>
      <w:tr w:rsidR="007E7959" w:rsidRPr="004024CA" w14:paraId="6C9A7584" w14:textId="77777777" w:rsidTr="00692565">
        <w:trPr>
          <w:trHeight w:val="20"/>
        </w:trPr>
        <w:tc>
          <w:tcPr>
            <w:tcW w:w="704" w:type="pct"/>
          </w:tcPr>
          <w:p w14:paraId="449FC60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4.</w:t>
            </w:r>
            <w:r w:rsidRPr="004024CA">
              <w:rPr>
                <w:rFonts w:ascii="Times New Roman" w:hAnsi="Times New Roman"/>
                <w:sz w:val="24"/>
                <w:szCs w:val="24"/>
              </w:rPr>
              <w:t xml:space="preserve"> </w:t>
            </w:r>
            <w:r w:rsidRPr="004024CA">
              <w:rPr>
                <w:rFonts w:ascii="Times New Roman" w:hAnsi="Times New Roman"/>
                <w:b/>
                <w:bCs/>
                <w:sz w:val="24"/>
                <w:szCs w:val="24"/>
              </w:rPr>
              <w:t>Зубчатые передачи</w:t>
            </w:r>
          </w:p>
        </w:tc>
        <w:tc>
          <w:tcPr>
            <w:tcW w:w="2483" w:type="pct"/>
          </w:tcPr>
          <w:p w14:paraId="407C202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4024CA">
              <w:rPr>
                <w:rFonts w:ascii="Times New Roman" w:hAnsi="Times New Roman"/>
                <w:sz w:val="24"/>
                <w:szCs w:val="24"/>
              </w:rPr>
              <w:t>эвольвентных</w:t>
            </w:r>
            <w:proofErr w:type="spellEnd"/>
            <w:r w:rsidRPr="004024CA">
              <w:rPr>
                <w:rFonts w:ascii="Times New Roman" w:hAnsi="Times New Roman"/>
                <w:sz w:val="24"/>
                <w:szCs w:val="24"/>
              </w:rPr>
              <w:t xml:space="preserve"> колес. Зацепление шестерни с рейкой. </w:t>
            </w:r>
          </w:p>
          <w:p w14:paraId="74EB5C4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p w14:paraId="0440DCC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p w14:paraId="476279D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1051" w:type="pct"/>
            <w:vMerge w:val="restart"/>
            <w:vAlign w:val="center"/>
          </w:tcPr>
          <w:p w14:paraId="27E9D646"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50CDFDB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098C325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62744F6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23162E4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24FA452B" w14:textId="77777777" w:rsidR="007E7959" w:rsidRPr="004024CA" w:rsidRDefault="007E7959" w:rsidP="00692565">
            <w:pPr>
              <w:spacing w:after="0"/>
              <w:rPr>
                <w:rFonts w:ascii="Times New Roman" w:hAnsi="Times New Roman"/>
                <w:sz w:val="24"/>
                <w:szCs w:val="24"/>
              </w:rPr>
            </w:pPr>
          </w:p>
          <w:p w14:paraId="303C4143" w14:textId="77777777" w:rsidR="007E7959" w:rsidRPr="004024CA" w:rsidRDefault="007E7959" w:rsidP="00692565">
            <w:pPr>
              <w:spacing w:after="0"/>
              <w:rPr>
                <w:rFonts w:ascii="Times New Roman" w:hAnsi="Times New Roman"/>
                <w:sz w:val="24"/>
                <w:szCs w:val="24"/>
              </w:rPr>
            </w:pPr>
          </w:p>
          <w:p w14:paraId="12A07B7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31AE1D3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7FA3804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3E7DE217"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7E57573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77B977B3"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2131FA27"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155661D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2DF44D5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10490E4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5DB6832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3DD3421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208A941E" w14:textId="77777777" w:rsidTr="00692565">
        <w:trPr>
          <w:trHeight w:val="20"/>
        </w:trPr>
        <w:tc>
          <w:tcPr>
            <w:tcW w:w="704" w:type="pct"/>
          </w:tcPr>
          <w:p w14:paraId="7C9B4601" w14:textId="77777777" w:rsidR="007E7959" w:rsidRPr="004024CA" w:rsidRDefault="007E7959" w:rsidP="00692565">
            <w:pPr>
              <w:pStyle w:val="affffff6"/>
              <w:spacing w:line="276" w:lineRule="auto"/>
              <w:rPr>
                <w:b/>
                <w:bCs/>
              </w:rPr>
            </w:pPr>
            <w:r w:rsidRPr="004024CA">
              <w:rPr>
                <w:b/>
                <w:bCs/>
              </w:rPr>
              <w:t>Тема 5.</w:t>
            </w:r>
          </w:p>
          <w:p w14:paraId="6BD99AB5" w14:textId="77777777" w:rsidR="007E7959" w:rsidRPr="004024CA" w:rsidRDefault="007E7959" w:rsidP="00692565">
            <w:pPr>
              <w:pStyle w:val="affffff6"/>
              <w:spacing w:line="276" w:lineRule="auto"/>
              <w:rPr>
                <w:b/>
                <w:bCs/>
              </w:rPr>
            </w:pPr>
            <w:r w:rsidRPr="004024CA">
              <w:rPr>
                <w:b/>
                <w:bCs/>
              </w:rPr>
              <w:t>Червячная передача.</w:t>
            </w:r>
          </w:p>
          <w:p w14:paraId="161105D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Передача винт-гайка</w:t>
            </w:r>
          </w:p>
        </w:tc>
        <w:tc>
          <w:tcPr>
            <w:tcW w:w="2483" w:type="pct"/>
          </w:tcPr>
          <w:p w14:paraId="26190AB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p>
          <w:p w14:paraId="29BC64D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Виды разрушения зубьев червячных колес. Материалы звеньев. Расчет передачи на контактную прочность и изгиб.</w:t>
            </w:r>
          </w:p>
          <w:p w14:paraId="3B74A66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c>
          <w:tcPr>
            <w:tcW w:w="1051" w:type="pct"/>
            <w:vMerge/>
            <w:vAlign w:val="center"/>
          </w:tcPr>
          <w:p w14:paraId="05219126" w14:textId="77777777" w:rsidR="007E7959" w:rsidRPr="004024CA" w:rsidRDefault="007E7959" w:rsidP="00692565">
            <w:pPr>
              <w:spacing w:after="0"/>
              <w:rPr>
                <w:rFonts w:ascii="Times New Roman" w:hAnsi="Times New Roman"/>
                <w:sz w:val="24"/>
                <w:szCs w:val="24"/>
              </w:rPr>
            </w:pPr>
          </w:p>
        </w:tc>
        <w:tc>
          <w:tcPr>
            <w:tcW w:w="382" w:type="pct"/>
            <w:vMerge/>
          </w:tcPr>
          <w:p w14:paraId="73CA0158" w14:textId="77777777" w:rsidR="007E7959" w:rsidRPr="004024CA" w:rsidRDefault="007E7959" w:rsidP="00692565">
            <w:pPr>
              <w:spacing w:after="0"/>
              <w:rPr>
                <w:rFonts w:ascii="Times New Roman" w:hAnsi="Times New Roman"/>
                <w:b/>
                <w:bCs/>
                <w:sz w:val="24"/>
                <w:szCs w:val="24"/>
              </w:rPr>
            </w:pPr>
          </w:p>
        </w:tc>
        <w:tc>
          <w:tcPr>
            <w:tcW w:w="380" w:type="pct"/>
            <w:vMerge/>
          </w:tcPr>
          <w:p w14:paraId="27A2830F" w14:textId="77777777" w:rsidR="007E7959" w:rsidRPr="004024CA" w:rsidRDefault="007E7959" w:rsidP="00692565">
            <w:pPr>
              <w:spacing w:after="0"/>
              <w:rPr>
                <w:rFonts w:ascii="Times New Roman" w:hAnsi="Times New Roman"/>
                <w:b/>
                <w:bCs/>
                <w:sz w:val="24"/>
                <w:szCs w:val="24"/>
              </w:rPr>
            </w:pPr>
          </w:p>
        </w:tc>
      </w:tr>
      <w:tr w:rsidR="007E7959" w:rsidRPr="004024CA" w14:paraId="38C73DA8" w14:textId="77777777" w:rsidTr="00692565">
        <w:trPr>
          <w:trHeight w:val="20"/>
        </w:trPr>
        <w:tc>
          <w:tcPr>
            <w:tcW w:w="704" w:type="pct"/>
          </w:tcPr>
          <w:p w14:paraId="7F61092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6.</w:t>
            </w:r>
            <w:r w:rsidRPr="004024CA">
              <w:rPr>
                <w:rFonts w:ascii="Times New Roman" w:hAnsi="Times New Roman"/>
                <w:sz w:val="24"/>
                <w:szCs w:val="24"/>
              </w:rPr>
              <w:t xml:space="preserve"> </w:t>
            </w:r>
            <w:r w:rsidRPr="004024CA">
              <w:rPr>
                <w:rFonts w:ascii="Times New Roman" w:hAnsi="Times New Roman"/>
                <w:b/>
                <w:bCs/>
                <w:sz w:val="24"/>
                <w:szCs w:val="24"/>
              </w:rPr>
              <w:t>Валы и оси. Опоры валов и осей</w:t>
            </w:r>
          </w:p>
        </w:tc>
        <w:tc>
          <w:tcPr>
            <w:tcW w:w="2483" w:type="pct"/>
          </w:tcPr>
          <w:p w14:paraId="48AA1216"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1. Общие сведения. Подшипники скольжения. Виды разрушения, критерии работоспособности. Расчеты на износостойкость и теплостойкость</w:t>
            </w:r>
          </w:p>
          <w:p w14:paraId="3F84B0E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lastRenderedPageBreak/>
              <w:t>2. Подшипники качения. Классификация, обозначение. Особенности работы и причины выхода из строя. Подбор подшипников по динамической грузоподъемности. Смазывание и уплотнение.</w:t>
            </w:r>
          </w:p>
        </w:tc>
        <w:tc>
          <w:tcPr>
            <w:tcW w:w="1051" w:type="pct"/>
            <w:vMerge w:val="restart"/>
            <w:vAlign w:val="center"/>
          </w:tcPr>
          <w:p w14:paraId="60828E3D"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lastRenderedPageBreak/>
              <w:t>2</w:t>
            </w:r>
          </w:p>
        </w:tc>
        <w:tc>
          <w:tcPr>
            <w:tcW w:w="382" w:type="pct"/>
            <w:vMerge w:val="restart"/>
          </w:tcPr>
          <w:p w14:paraId="0B97A69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53DE759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185255C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29B0D1E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lastRenderedPageBreak/>
              <w:t>ОК 01</w:t>
            </w:r>
          </w:p>
          <w:p w14:paraId="7F70C635" w14:textId="77777777" w:rsidR="007E7959" w:rsidRPr="004024CA" w:rsidRDefault="007E7959" w:rsidP="00692565">
            <w:pPr>
              <w:spacing w:after="0"/>
              <w:rPr>
                <w:rFonts w:ascii="Times New Roman" w:hAnsi="Times New Roman"/>
                <w:sz w:val="24"/>
                <w:szCs w:val="24"/>
              </w:rPr>
            </w:pPr>
          </w:p>
          <w:p w14:paraId="2470C9CE" w14:textId="77777777" w:rsidR="007E7959" w:rsidRPr="004024CA" w:rsidRDefault="007E7959" w:rsidP="00692565">
            <w:pPr>
              <w:spacing w:after="0"/>
              <w:rPr>
                <w:rFonts w:ascii="Times New Roman" w:hAnsi="Times New Roman"/>
                <w:sz w:val="24"/>
                <w:szCs w:val="24"/>
              </w:rPr>
            </w:pPr>
          </w:p>
          <w:p w14:paraId="15FAA2B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4B40961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07CA4A12"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76884EF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lastRenderedPageBreak/>
              <w:t>У 1.1.01</w:t>
            </w:r>
          </w:p>
          <w:p w14:paraId="664AE71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629083E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5D21C66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lastRenderedPageBreak/>
              <w:t>Уо.01.01</w:t>
            </w:r>
          </w:p>
          <w:p w14:paraId="73C55D2B"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75942F3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50E3F65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546F669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50BE8A2A"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68D3B639" w14:textId="77777777" w:rsidTr="00692565">
        <w:trPr>
          <w:trHeight w:val="20"/>
        </w:trPr>
        <w:tc>
          <w:tcPr>
            <w:tcW w:w="704" w:type="pct"/>
          </w:tcPr>
          <w:p w14:paraId="4E952C0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lastRenderedPageBreak/>
              <w:t>Тема 7. Муфты</w:t>
            </w:r>
          </w:p>
        </w:tc>
        <w:tc>
          <w:tcPr>
            <w:tcW w:w="2483" w:type="pct"/>
          </w:tcPr>
          <w:p w14:paraId="4BC7B64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Муфты. Назначение и классификация муфт. Устройство и принцип действия основных типов муфт.</w:t>
            </w:r>
          </w:p>
        </w:tc>
        <w:tc>
          <w:tcPr>
            <w:tcW w:w="1051" w:type="pct"/>
            <w:vMerge/>
            <w:vAlign w:val="center"/>
          </w:tcPr>
          <w:p w14:paraId="47A8AD8A" w14:textId="77777777" w:rsidR="007E7959" w:rsidRPr="004024CA" w:rsidRDefault="007E7959" w:rsidP="00692565">
            <w:pPr>
              <w:spacing w:after="0"/>
              <w:rPr>
                <w:rFonts w:ascii="Times New Roman" w:hAnsi="Times New Roman"/>
                <w:sz w:val="24"/>
                <w:szCs w:val="24"/>
              </w:rPr>
            </w:pPr>
          </w:p>
        </w:tc>
        <w:tc>
          <w:tcPr>
            <w:tcW w:w="382" w:type="pct"/>
            <w:vMerge/>
          </w:tcPr>
          <w:p w14:paraId="2D16689E" w14:textId="77777777" w:rsidR="007E7959" w:rsidRPr="004024CA" w:rsidRDefault="007E7959" w:rsidP="00692565">
            <w:pPr>
              <w:spacing w:after="0"/>
              <w:rPr>
                <w:rFonts w:ascii="Times New Roman" w:hAnsi="Times New Roman"/>
                <w:b/>
                <w:bCs/>
                <w:sz w:val="24"/>
                <w:szCs w:val="24"/>
              </w:rPr>
            </w:pPr>
          </w:p>
        </w:tc>
        <w:tc>
          <w:tcPr>
            <w:tcW w:w="380" w:type="pct"/>
            <w:vMerge/>
          </w:tcPr>
          <w:p w14:paraId="4FB834F0" w14:textId="77777777" w:rsidR="007E7959" w:rsidRPr="004024CA" w:rsidRDefault="007E7959" w:rsidP="00692565">
            <w:pPr>
              <w:spacing w:after="0"/>
              <w:rPr>
                <w:rFonts w:ascii="Times New Roman" w:hAnsi="Times New Roman"/>
                <w:b/>
                <w:bCs/>
                <w:sz w:val="24"/>
                <w:szCs w:val="24"/>
              </w:rPr>
            </w:pPr>
          </w:p>
        </w:tc>
      </w:tr>
      <w:tr w:rsidR="007E7959" w:rsidRPr="004024CA" w14:paraId="3A71DEFD" w14:textId="77777777" w:rsidTr="00692565">
        <w:trPr>
          <w:trHeight w:val="20"/>
        </w:trPr>
        <w:tc>
          <w:tcPr>
            <w:tcW w:w="3187" w:type="pct"/>
            <w:gridSpan w:val="2"/>
          </w:tcPr>
          <w:p w14:paraId="1D029D26"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Раздел 4. Создание и анализ механизмов и деталей машин</w:t>
            </w:r>
          </w:p>
        </w:tc>
        <w:tc>
          <w:tcPr>
            <w:tcW w:w="1051" w:type="pct"/>
            <w:vAlign w:val="center"/>
          </w:tcPr>
          <w:p w14:paraId="085378A0" w14:textId="77777777" w:rsidR="007E7959" w:rsidRPr="004024CA" w:rsidRDefault="007E7959" w:rsidP="00692565">
            <w:pPr>
              <w:spacing w:after="0"/>
              <w:rPr>
                <w:rFonts w:ascii="Times New Roman" w:hAnsi="Times New Roman"/>
                <w:sz w:val="24"/>
                <w:szCs w:val="24"/>
              </w:rPr>
            </w:pPr>
          </w:p>
        </w:tc>
        <w:tc>
          <w:tcPr>
            <w:tcW w:w="382" w:type="pct"/>
          </w:tcPr>
          <w:p w14:paraId="05473FFC" w14:textId="77777777" w:rsidR="007E7959" w:rsidRPr="004024CA" w:rsidRDefault="007E7959" w:rsidP="00692565">
            <w:pPr>
              <w:spacing w:after="0"/>
              <w:rPr>
                <w:rFonts w:ascii="Times New Roman" w:hAnsi="Times New Roman"/>
                <w:b/>
                <w:bCs/>
                <w:sz w:val="24"/>
                <w:szCs w:val="24"/>
              </w:rPr>
            </w:pPr>
          </w:p>
        </w:tc>
        <w:tc>
          <w:tcPr>
            <w:tcW w:w="380" w:type="pct"/>
          </w:tcPr>
          <w:p w14:paraId="196E6052" w14:textId="77777777" w:rsidR="007E7959" w:rsidRPr="004024CA" w:rsidRDefault="007E7959" w:rsidP="00692565">
            <w:pPr>
              <w:spacing w:after="0"/>
              <w:rPr>
                <w:rFonts w:ascii="Times New Roman" w:hAnsi="Times New Roman"/>
                <w:b/>
                <w:bCs/>
                <w:sz w:val="24"/>
                <w:szCs w:val="24"/>
              </w:rPr>
            </w:pPr>
          </w:p>
        </w:tc>
      </w:tr>
      <w:tr w:rsidR="007E7959" w:rsidRPr="004024CA" w14:paraId="4B6DEE1A" w14:textId="77777777" w:rsidTr="00692565">
        <w:trPr>
          <w:trHeight w:val="20"/>
        </w:trPr>
        <w:tc>
          <w:tcPr>
            <w:tcW w:w="704" w:type="pct"/>
          </w:tcPr>
          <w:p w14:paraId="3D84686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1.</w:t>
            </w:r>
          </w:p>
          <w:p w14:paraId="1BA5FEC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Структура и </w:t>
            </w:r>
          </w:p>
          <w:p w14:paraId="4A2AE297"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кинематический анализ механизмов</w:t>
            </w:r>
          </w:p>
        </w:tc>
        <w:tc>
          <w:tcPr>
            <w:tcW w:w="2483" w:type="pct"/>
          </w:tcPr>
          <w:p w14:paraId="6A43A8B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понятия теории механизмов и машин</w:t>
            </w:r>
          </w:p>
          <w:p w14:paraId="40ABBFC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виды механизмов</w:t>
            </w:r>
          </w:p>
          <w:p w14:paraId="17EA277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Структурный анализ и синтез механизмов</w:t>
            </w:r>
          </w:p>
          <w:p w14:paraId="0CF7D93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4. Кинематический анализ механизмов</w:t>
            </w:r>
          </w:p>
        </w:tc>
        <w:tc>
          <w:tcPr>
            <w:tcW w:w="1051" w:type="pct"/>
            <w:vMerge w:val="restart"/>
            <w:vAlign w:val="center"/>
          </w:tcPr>
          <w:p w14:paraId="1B54F18B"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val="restart"/>
          </w:tcPr>
          <w:p w14:paraId="24C31DD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6C5B96D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10B7A87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70C72476"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22CEC266" w14:textId="77777777" w:rsidR="007E7959" w:rsidRPr="004024CA" w:rsidRDefault="007E7959" w:rsidP="00692565">
            <w:pPr>
              <w:spacing w:after="0"/>
              <w:rPr>
                <w:rFonts w:ascii="Times New Roman" w:hAnsi="Times New Roman"/>
                <w:sz w:val="24"/>
                <w:szCs w:val="24"/>
              </w:rPr>
            </w:pPr>
          </w:p>
          <w:p w14:paraId="71047C86" w14:textId="77777777" w:rsidR="007E7959" w:rsidRPr="004024CA" w:rsidRDefault="007E7959" w:rsidP="00692565">
            <w:pPr>
              <w:spacing w:after="0"/>
              <w:rPr>
                <w:rFonts w:ascii="Times New Roman" w:hAnsi="Times New Roman"/>
                <w:sz w:val="24"/>
                <w:szCs w:val="24"/>
              </w:rPr>
            </w:pPr>
          </w:p>
          <w:p w14:paraId="542A06B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6B511D0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07</w:t>
            </w:r>
          </w:p>
          <w:p w14:paraId="21D49C3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7479ED2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1.1.01</w:t>
            </w:r>
          </w:p>
          <w:p w14:paraId="048CD99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2A83AA8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1832CE5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7023E29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2BB95B2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00EBCBC1"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70F46EFF"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Уо.07.02</w:t>
            </w:r>
          </w:p>
          <w:p w14:paraId="6C531C3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3D32F400" w14:textId="77777777" w:rsidTr="00692565">
        <w:trPr>
          <w:trHeight w:val="20"/>
        </w:trPr>
        <w:tc>
          <w:tcPr>
            <w:tcW w:w="704" w:type="pct"/>
          </w:tcPr>
          <w:p w14:paraId="535434FC"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2.</w:t>
            </w:r>
          </w:p>
          <w:p w14:paraId="608183B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Динамический </w:t>
            </w:r>
          </w:p>
          <w:p w14:paraId="63A6A0A0"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анализ механизмов</w:t>
            </w:r>
          </w:p>
        </w:tc>
        <w:tc>
          <w:tcPr>
            <w:tcW w:w="2483" w:type="pct"/>
          </w:tcPr>
          <w:p w14:paraId="0A6D0D3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Трение и износ в механизмах</w:t>
            </w:r>
          </w:p>
          <w:p w14:paraId="14A0D0D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Силовой анализ механизмов</w:t>
            </w:r>
          </w:p>
          <w:p w14:paraId="7877D9F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Уравнения движения механизмов</w:t>
            </w:r>
          </w:p>
          <w:p w14:paraId="28F18BC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Колебания в механизмах</w:t>
            </w:r>
          </w:p>
          <w:p w14:paraId="558B5FC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Уравновешивание и виброзащита машин</w:t>
            </w:r>
          </w:p>
        </w:tc>
        <w:tc>
          <w:tcPr>
            <w:tcW w:w="1051" w:type="pct"/>
            <w:vMerge/>
            <w:vAlign w:val="center"/>
          </w:tcPr>
          <w:p w14:paraId="5EE62803" w14:textId="77777777" w:rsidR="007E7959" w:rsidRPr="004024CA" w:rsidRDefault="007E7959" w:rsidP="00692565">
            <w:pPr>
              <w:spacing w:after="0"/>
              <w:rPr>
                <w:rFonts w:ascii="Times New Roman" w:hAnsi="Times New Roman"/>
                <w:sz w:val="24"/>
                <w:szCs w:val="24"/>
              </w:rPr>
            </w:pPr>
          </w:p>
        </w:tc>
        <w:tc>
          <w:tcPr>
            <w:tcW w:w="382" w:type="pct"/>
            <w:vMerge/>
          </w:tcPr>
          <w:p w14:paraId="3E99E94F" w14:textId="77777777" w:rsidR="007E7959" w:rsidRPr="004024CA" w:rsidRDefault="007E7959" w:rsidP="00692565">
            <w:pPr>
              <w:spacing w:after="0"/>
              <w:rPr>
                <w:rFonts w:ascii="Times New Roman" w:hAnsi="Times New Roman"/>
                <w:b/>
                <w:bCs/>
                <w:sz w:val="24"/>
                <w:szCs w:val="24"/>
              </w:rPr>
            </w:pPr>
          </w:p>
        </w:tc>
        <w:tc>
          <w:tcPr>
            <w:tcW w:w="380" w:type="pct"/>
            <w:vMerge/>
          </w:tcPr>
          <w:p w14:paraId="31985CF5" w14:textId="77777777" w:rsidR="007E7959" w:rsidRPr="004024CA" w:rsidRDefault="007E7959" w:rsidP="00692565">
            <w:pPr>
              <w:spacing w:after="0"/>
              <w:rPr>
                <w:rFonts w:ascii="Times New Roman" w:hAnsi="Times New Roman"/>
                <w:b/>
                <w:bCs/>
                <w:sz w:val="24"/>
                <w:szCs w:val="24"/>
              </w:rPr>
            </w:pPr>
          </w:p>
        </w:tc>
      </w:tr>
      <w:tr w:rsidR="007E7959" w:rsidRPr="004024CA" w14:paraId="661BCA0B" w14:textId="77777777" w:rsidTr="00692565">
        <w:trPr>
          <w:trHeight w:val="20"/>
        </w:trPr>
        <w:tc>
          <w:tcPr>
            <w:tcW w:w="704" w:type="pct"/>
          </w:tcPr>
          <w:p w14:paraId="66C78B66"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Тема 3. </w:t>
            </w:r>
          </w:p>
          <w:p w14:paraId="103BBB5F"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Синтез механизмов</w:t>
            </w:r>
          </w:p>
        </w:tc>
        <w:tc>
          <w:tcPr>
            <w:tcW w:w="2483" w:type="pct"/>
          </w:tcPr>
          <w:p w14:paraId="5E8FF3E4"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Общие методы синтеза механизмов</w:t>
            </w:r>
          </w:p>
          <w:p w14:paraId="538C5D80"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Синтез зубчатых механизмов</w:t>
            </w:r>
          </w:p>
          <w:p w14:paraId="4AEBD20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Синтез кулачковых механизмов</w:t>
            </w:r>
          </w:p>
        </w:tc>
        <w:tc>
          <w:tcPr>
            <w:tcW w:w="1051" w:type="pct"/>
            <w:vMerge/>
            <w:vAlign w:val="center"/>
          </w:tcPr>
          <w:p w14:paraId="53E4A71D" w14:textId="77777777" w:rsidR="007E7959" w:rsidRPr="004024CA" w:rsidRDefault="007E7959" w:rsidP="00692565">
            <w:pPr>
              <w:spacing w:after="0"/>
              <w:rPr>
                <w:rFonts w:ascii="Times New Roman" w:hAnsi="Times New Roman"/>
                <w:sz w:val="24"/>
                <w:szCs w:val="24"/>
              </w:rPr>
            </w:pPr>
          </w:p>
        </w:tc>
        <w:tc>
          <w:tcPr>
            <w:tcW w:w="382" w:type="pct"/>
            <w:vMerge/>
          </w:tcPr>
          <w:p w14:paraId="05EBDE34" w14:textId="77777777" w:rsidR="007E7959" w:rsidRPr="004024CA" w:rsidRDefault="007E7959" w:rsidP="00692565">
            <w:pPr>
              <w:spacing w:after="0"/>
              <w:rPr>
                <w:rFonts w:ascii="Times New Roman" w:hAnsi="Times New Roman"/>
                <w:b/>
                <w:bCs/>
                <w:sz w:val="24"/>
                <w:szCs w:val="24"/>
              </w:rPr>
            </w:pPr>
          </w:p>
        </w:tc>
        <w:tc>
          <w:tcPr>
            <w:tcW w:w="380" w:type="pct"/>
            <w:vMerge/>
          </w:tcPr>
          <w:p w14:paraId="44B81C20" w14:textId="77777777" w:rsidR="007E7959" w:rsidRPr="004024CA" w:rsidRDefault="007E7959" w:rsidP="00692565">
            <w:pPr>
              <w:spacing w:after="0"/>
              <w:rPr>
                <w:rFonts w:ascii="Times New Roman" w:hAnsi="Times New Roman"/>
                <w:b/>
                <w:bCs/>
                <w:sz w:val="24"/>
                <w:szCs w:val="24"/>
              </w:rPr>
            </w:pPr>
          </w:p>
        </w:tc>
      </w:tr>
      <w:tr w:rsidR="007E7959" w:rsidRPr="004024CA" w14:paraId="69466FEF" w14:textId="77777777" w:rsidTr="00692565">
        <w:trPr>
          <w:trHeight w:val="20"/>
        </w:trPr>
        <w:tc>
          <w:tcPr>
            <w:tcW w:w="3187" w:type="pct"/>
            <w:gridSpan w:val="2"/>
          </w:tcPr>
          <w:p w14:paraId="532300B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Раздел 5.</w:t>
            </w:r>
            <w:r w:rsidRPr="004024CA">
              <w:rPr>
                <w:rFonts w:ascii="Times New Roman" w:hAnsi="Times New Roman"/>
                <w:sz w:val="24"/>
                <w:szCs w:val="24"/>
              </w:rPr>
              <w:t xml:space="preserve"> </w:t>
            </w:r>
            <w:r w:rsidRPr="004024CA">
              <w:rPr>
                <w:rFonts w:ascii="Times New Roman" w:hAnsi="Times New Roman"/>
                <w:b/>
                <w:bCs/>
                <w:sz w:val="24"/>
                <w:szCs w:val="24"/>
              </w:rPr>
              <w:t>Составные части машин и механизмов, критерии работоспособности</w:t>
            </w:r>
          </w:p>
        </w:tc>
        <w:tc>
          <w:tcPr>
            <w:tcW w:w="1051" w:type="pct"/>
            <w:vAlign w:val="center"/>
          </w:tcPr>
          <w:p w14:paraId="00DEEB23" w14:textId="77777777" w:rsidR="007E7959" w:rsidRPr="004024CA" w:rsidRDefault="007E7959" w:rsidP="00692565">
            <w:pPr>
              <w:spacing w:after="0"/>
              <w:rPr>
                <w:rFonts w:ascii="Times New Roman" w:hAnsi="Times New Roman"/>
                <w:sz w:val="24"/>
                <w:szCs w:val="24"/>
              </w:rPr>
            </w:pPr>
          </w:p>
        </w:tc>
        <w:tc>
          <w:tcPr>
            <w:tcW w:w="382" w:type="pct"/>
          </w:tcPr>
          <w:p w14:paraId="02EF46DB" w14:textId="77777777" w:rsidR="007E7959" w:rsidRPr="004024CA" w:rsidRDefault="007E7959" w:rsidP="00692565">
            <w:pPr>
              <w:spacing w:after="0"/>
              <w:rPr>
                <w:rFonts w:ascii="Times New Roman" w:hAnsi="Times New Roman"/>
                <w:b/>
                <w:bCs/>
                <w:sz w:val="24"/>
                <w:szCs w:val="24"/>
              </w:rPr>
            </w:pPr>
          </w:p>
        </w:tc>
        <w:tc>
          <w:tcPr>
            <w:tcW w:w="380" w:type="pct"/>
          </w:tcPr>
          <w:p w14:paraId="307DE852" w14:textId="77777777" w:rsidR="007E7959" w:rsidRPr="004024CA" w:rsidRDefault="007E7959" w:rsidP="00692565">
            <w:pPr>
              <w:spacing w:after="0"/>
              <w:rPr>
                <w:rFonts w:ascii="Times New Roman" w:hAnsi="Times New Roman"/>
                <w:b/>
                <w:bCs/>
                <w:sz w:val="24"/>
                <w:szCs w:val="24"/>
              </w:rPr>
            </w:pPr>
          </w:p>
        </w:tc>
      </w:tr>
      <w:tr w:rsidR="007E7959" w:rsidRPr="004024CA" w14:paraId="1BE9ABD7" w14:textId="77777777" w:rsidTr="00692565">
        <w:trPr>
          <w:trHeight w:val="20"/>
        </w:trPr>
        <w:tc>
          <w:tcPr>
            <w:tcW w:w="704" w:type="pct"/>
          </w:tcPr>
          <w:p w14:paraId="4E4102B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Тема 1. </w:t>
            </w:r>
          </w:p>
          <w:p w14:paraId="2F123BB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Общие сведения о механизмах</w:t>
            </w:r>
          </w:p>
        </w:tc>
        <w:tc>
          <w:tcPr>
            <w:tcW w:w="2483" w:type="pct"/>
          </w:tcPr>
          <w:p w14:paraId="698A94E7"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Двигатель, передача, исполнительный механизм, корпус. Детали общего и специального назначения</w:t>
            </w:r>
          </w:p>
          <w:p w14:paraId="047F5A8E"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Критерии работоспособности: прочность, жесткость, теплостойкость, </w:t>
            </w:r>
            <w:proofErr w:type="spellStart"/>
            <w:r w:rsidRPr="004024CA">
              <w:rPr>
                <w:rFonts w:ascii="Times New Roman" w:hAnsi="Times New Roman"/>
                <w:bCs/>
                <w:sz w:val="24"/>
                <w:szCs w:val="24"/>
              </w:rPr>
              <w:t>виброустойчивость</w:t>
            </w:r>
            <w:proofErr w:type="spellEnd"/>
            <w:r w:rsidRPr="004024CA">
              <w:rPr>
                <w:rFonts w:ascii="Times New Roman" w:hAnsi="Times New Roman"/>
                <w:bCs/>
                <w:sz w:val="24"/>
                <w:szCs w:val="24"/>
              </w:rPr>
              <w:t xml:space="preserve">. Износ деталей и основные понятия </w:t>
            </w:r>
            <w:proofErr w:type="spellStart"/>
            <w:r w:rsidRPr="004024CA">
              <w:rPr>
                <w:rFonts w:ascii="Times New Roman" w:hAnsi="Times New Roman"/>
                <w:bCs/>
                <w:sz w:val="24"/>
                <w:szCs w:val="24"/>
              </w:rPr>
              <w:t>требоники</w:t>
            </w:r>
            <w:proofErr w:type="spellEnd"/>
            <w:r w:rsidRPr="004024CA">
              <w:rPr>
                <w:rFonts w:ascii="Times New Roman" w:hAnsi="Times New Roman"/>
                <w:bCs/>
                <w:sz w:val="24"/>
                <w:szCs w:val="24"/>
              </w:rPr>
              <w:t>.</w:t>
            </w:r>
          </w:p>
          <w:p w14:paraId="24C1BDFF"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Основные положения теории надежности машин. Виды отказов. Ремонтируемые и неремонтируемые технические объекты.</w:t>
            </w:r>
          </w:p>
        </w:tc>
        <w:tc>
          <w:tcPr>
            <w:tcW w:w="1051" w:type="pct"/>
            <w:vMerge w:val="restart"/>
            <w:vAlign w:val="center"/>
          </w:tcPr>
          <w:p w14:paraId="37A2B342" w14:textId="77777777" w:rsidR="007E7959" w:rsidRPr="004024CA" w:rsidRDefault="007E7959" w:rsidP="00692565">
            <w:pPr>
              <w:spacing w:after="0"/>
              <w:rPr>
                <w:rFonts w:ascii="Times New Roman" w:hAnsi="Times New Roman"/>
                <w:sz w:val="24"/>
                <w:szCs w:val="24"/>
              </w:rPr>
            </w:pPr>
          </w:p>
        </w:tc>
        <w:tc>
          <w:tcPr>
            <w:tcW w:w="382" w:type="pct"/>
            <w:vMerge w:val="restart"/>
          </w:tcPr>
          <w:p w14:paraId="77C3B9B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1.1</w:t>
            </w:r>
          </w:p>
          <w:p w14:paraId="2AB8EABD"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3.1</w:t>
            </w:r>
          </w:p>
          <w:p w14:paraId="13122A4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ПК 3.3</w:t>
            </w:r>
          </w:p>
          <w:p w14:paraId="3AEDBD6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01</w:t>
            </w:r>
          </w:p>
          <w:p w14:paraId="4D88657F" w14:textId="77777777" w:rsidR="007E7959" w:rsidRPr="004024CA" w:rsidRDefault="007E7959" w:rsidP="00692565">
            <w:pPr>
              <w:spacing w:after="0"/>
              <w:rPr>
                <w:rFonts w:ascii="Times New Roman" w:hAnsi="Times New Roman"/>
                <w:sz w:val="24"/>
                <w:szCs w:val="24"/>
              </w:rPr>
            </w:pPr>
          </w:p>
          <w:p w14:paraId="04AA98C0" w14:textId="77777777" w:rsidR="007E7959" w:rsidRPr="004024CA" w:rsidRDefault="007E7959" w:rsidP="00692565">
            <w:pPr>
              <w:spacing w:after="0"/>
              <w:rPr>
                <w:rFonts w:ascii="Times New Roman" w:hAnsi="Times New Roman"/>
                <w:sz w:val="24"/>
                <w:szCs w:val="24"/>
              </w:rPr>
            </w:pPr>
          </w:p>
          <w:p w14:paraId="1FB2A889"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ОК 04</w:t>
            </w:r>
          </w:p>
          <w:p w14:paraId="23F85EBF"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lastRenderedPageBreak/>
              <w:t>ОК 07</w:t>
            </w:r>
          </w:p>
          <w:p w14:paraId="0A578A1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sz w:val="24"/>
                <w:szCs w:val="24"/>
              </w:rPr>
              <w:t>ОК 09</w:t>
            </w:r>
          </w:p>
        </w:tc>
        <w:tc>
          <w:tcPr>
            <w:tcW w:w="380" w:type="pct"/>
            <w:vMerge w:val="restart"/>
          </w:tcPr>
          <w:p w14:paraId="5B59AA36"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lastRenderedPageBreak/>
              <w:t>У 1.1.01</w:t>
            </w:r>
          </w:p>
          <w:p w14:paraId="19E3BE40"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 xml:space="preserve">У 3.1.01 </w:t>
            </w:r>
          </w:p>
          <w:p w14:paraId="51064E8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 3.3.01</w:t>
            </w:r>
          </w:p>
          <w:p w14:paraId="7A0064FD"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Уо.01.01</w:t>
            </w:r>
          </w:p>
          <w:p w14:paraId="7C2F4215"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Уо.01.02</w:t>
            </w:r>
          </w:p>
          <w:p w14:paraId="3C07095A"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Зо.01.02</w:t>
            </w:r>
          </w:p>
          <w:p w14:paraId="74FEA6E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Зо.04.02</w:t>
            </w:r>
          </w:p>
          <w:p w14:paraId="685694C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lastRenderedPageBreak/>
              <w:t>Уо.07.02</w:t>
            </w:r>
          </w:p>
          <w:p w14:paraId="5C96AFF8"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Зо.09.01</w:t>
            </w:r>
          </w:p>
        </w:tc>
      </w:tr>
      <w:tr w:rsidR="007E7959" w:rsidRPr="004024CA" w14:paraId="7BDBC803" w14:textId="77777777" w:rsidTr="00692565">
        <w:trPr>
          <w:trHeight w:val="20"/>
        </w:trPr>
        <w:tc>
          <w:tcPr>
            <w:tcW w:w="704" w:type="pct"/>
          </w:tcPr>
          <w:p w14:paraId="6E721C69"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lastRenderedPageBreak/>
              <w:t xml:space="preserve">Тема 2. </w:t>
            </w:r>
          </w:p>
          <w:p w14:paraId="2AB8E906"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Соединения</w:t>
            </w:r>
          </w:p>
        </w:tc>
        <w:tc>
          <w:tcPr>
            <w:tcW w:w="2483" w:type="pct"/>
          </w:tcPr>
          <w:p w14:paraId="12D04ED8"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Резьбовые соединения: геометрические параметры, классификация, напряжения в резьбе, характер распределения нагрузки по виткам гайки.</w:t>
            </w:r>
          </w:p>
          <w:p w14:paraId="5C6D68C4"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Порядок расчета одиночных болтов.</w:t>
            </w:r>
          </w:p>
          <w:p w14:paraId="6C591F29"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t>Конструкция и методы расчета шпоночных, зубчатых, прессованных и сварных соединений.</w:t>
            </w:r>
          </w:p>
        </w:tc>
        <w:tc>
          <w:tcPr>
            <w:tcW w:w="1051" w:type="pct"/>
            <w:vMerge/>
            <w:vAlign w:val="center"/>
          </w:tcPr>
          <w:p w14:paraId="320D60AE" w14:textId="77777777" w:rsidR="007E7959" w:rsidRPr="004024CA" w:rsidRDefault="007E7959" w:rsidP="00692565">
            <w:pPr>
              <w:spacing w:after="0"/>
              <w:rPr>
                <w:rFonts w:ascii="Times New Roman" w:hAnsi="Times New Roman"/>
                <w:sz w:val="24"/>
                <w:szCs w:val="24"/>
              </w:rPr>
            </w:pPr>
          </w:p>
        </w:tc>
        <w:tc>
          <w:tcPr>
            <w:tcW w:w="382" w:type="pct"/>
            <w:vMerge/>
          </w:tcPr>
          <w:p w14:paraId="4642C58F" w14:textId="77777777" w:rsidR="007E7959" w:rsidRPr="004024CA" w:rsidRDefault="007E7959" w:rsidP="00692565">
            <w:pPr>
              <w:spacing w:after="0"/>
              <w:rPr>
                <w:rFonts w:ascii="Times New Roman" w:hAnsi="Times New Roman"/>
                <w:b/>
                <w:bCs/>
                <w:sz w:val="24"/>
                <w:szCs w:val="24"/>
              </w:rPr>
            </w:pPr>
          </w:p>
        </w:tc>
        <w:tc>
          <w:tcPr>
            <w:tcW w:w="380" w:type="pct"/>
            <w:vMerge/>
          </w:tcPr>
          <w:p w14:paraId="0AA1CA55" w14:textId="77777777" w:rsidR="007E7959" w:rsidRPr="004024CA" w:rsidRDefault="007E7959" w:rsidP="00692565">
            <w:pPr>
              <w:spacing w:after="0"/>
              <w:rPr>
                <w:rFonts w:ascii="Times New Roman" w:hAnsi="Times New Roman"/>
                <w:b/>
                <w:bCs/>
                <w:sz w:val="24"/>
                <w:szCs w:val="24"/>
              </w:rPr>
            </w:pPr>
          </w:p>
        </w:tc>
      </w:tr>
      <w:tr w:rsidR="007E7959" w:rsidRPr="004024CA" w14:paraId="0DBB79D3" w14:textId="77777777" w:rsidTr="00692565">
        <w:trPr>
          <w:trHeight w:val="20"/>
        </w:trPr>
        <w:tc>
          <w:tcPr>
            <w:tcW w:w="704" w:type="pct"/>
          </w:tcPr>
          <w:p w14:paraId="39951094"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3.</w:t>
            </w:r>
          </w:p>
          <w:p w14:paraId="26A9D06A"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Механические передачи</w:t>
            </w:r>
          </w:p>
        </w:tc>
        <w:tc>
          <w:tcPr>
            <w:tcW w:w="2483" w:type="pct"/>
          </w:tcPr>
          <w:p w14:paraId="5BAD3365"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типы передач в зависимости от принципа работы. Нагрузочные характеристики. Зубчатые передачи: основные характеристики.</w:t>
            </w:r>
          </w:p>
          <w:p w14:paraId="1E998F1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геометрические параметры цилиндрических и конических передач. Силы в зацеплении этих передач. Работа зуба в зацеплении.</w:t>
            </w:r>
          </w:p>
          <w:p w14:paraId="0412762A"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 нагрузки. Степень точности передач. Допускаемые напряжения. Материалы и термообработка зубчатых колес.</w:t>
            </w:r>
          </w:p>
          <w:p w14:paraId="534BEDD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 зубчатых передач по контактным напряжениям</w:t>
            </w:r>
          </w:p>
          <w:p w14:paraId="22EF4C7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Расчет зубчатых передач по напряжениям изгиба.</w:t>
            </w:r>
          </w:p>
          <w:p w14:paraId="5155F78E"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Основные геометрические параметры червячных передач. Силы действующие в зацеплении. Особенности расчета по контактным напряжениям и изгибу. Тепловой расчет.</w:t>
            </w:r>
          </w:p>
        </w:tc>
        <w:tc>
          <w:tcPr>
            <w:tcW w:w="1051" w:type="pct"/>
            <w:vMerge w:val="restart"/>
            <w:vAlign w:val="center"/>
          </w:tcPr>
          <w:p w14:paraId="6A06D980"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sz w:val="24"/>
                <w:szCs w:val="24"/>
              </w:rPr>
              <w:t>2</w:t>
            </w:r>
          </w:p>
        </w:tc>
        <w:tc>
          <w:tcPr>
            <w:tcW w:w="382" w:type="pct"/>
            <w:vMerge/>
          </w:tcPr>
          <w:p w14:paraId="23D2F851" w14:textId="77777777" w:rsidR="007E7959" w:rsidRPr="004024CA" w:rsidRDefault="007E7959" w:rsidP="00692565">
            <w:pPr>
              <w:spacing w:after="0"/>
              <w:rPr>
                <w:rFonts w:ascii="Times New Roman" w:hAnsi="Times New Roman"/>
                <w:b/>
                <w:bCs/>
                <w:sz w:val="24"/>
                <w:szCs w:val="24"/>
              </w:rPr>
            </w:pPr>
          </w:p>
        </w:tc>
        <w:tc>
          <w:tcPr>
            <w:tcW w:w="380" w:type="pct"/>
            <w:vMerge/>
          </w:tcPr>
          <w:p w14:paraId="6F8CF5B8" w14:textId="77777777" w:rsidR="007E7959" w:rsidRPr="004024CA" w:rsidRDefault="007E7959" w:rsidP="00692565">
            <w:pPr>
              <w:spacing w:after="0"/>
              <w:rPr>
                <w:rFonts w:ascii="Times New Roman" w:hAnsi="Times New Roman"/>
                <w:b/>
                <w:bCs/>
                <w:sz w:val="24"/>
                <w:szCs w:val="24"/>
              </w:rPr>
            </w:pPr>
          </w:p>
        </w:tc>
      </w:tr>
      <w:tr w:rsidR="007E7959" w:rsidRPr="004024CA" w14:paraId="12E28416" w14:textId="77777777" w:rsidTr="00692565">
        <w:trPr>
          <w:trHeight w:val="20"/>
        </w:trPr>
        <w:tc>
          <w:tcPr>
            <w:tcW w:w="704" w:type="pct"/>
          </w:tcPr>
          <w:p w14:paraId="6C3D4F5E"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4</w:t>
            </w:r>
          </w:p>
          <w:p w14:paraId="071AC070"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Валы и оси</w:t>
            </w:r>
          </w:p>
        </w:tc>
        <w:tc>
          <w:tcPr>
            <w:tcW w:w="2483" w:type="pct"/>
          </w:tcPr>
          <w:p w14:paraId="285542C2"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Определение вала, определение оси, назначение</w:t>
            </w:r>
          </w:p>
          <w:p w14:paraId="69EEDD8C"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Конструктивные элементы валов и осей. Конструкция и проектный расчет валов и осей.</w:t>
            </w:r>
          </w:p>
          <w:p w14:paraId="0BB6323B"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Проверочный расчет на прочность и жесткость</w:t>
            </w:r>
          </w:p>
          <w:p w14:paraId="67B1CA43"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Материалы валов и осей. Способы обработки</w:t>
            </w:r>
          </w:p>
        </w:tc>
        <w:tc>
          <w:tcPr>
            <w:tcW w:w="1051" w:type="pct"/>
            <w:vMerge/>
            <w:vAlign w:val="center"/>
          </w:tcPr>
          <w:p w14:paraId="2AA95B76" w14:textId="77777777" w:rsidR="007E7959" w:rsidRPr="004024CA" w:rsidRDefault="007E7959" w:rsidP="00692565">
            <w:pPr>
              <w:spacing w:after="0"/>
              <w:rPr>
                <w:rFonts w:ascii="Times New Roman" w:hAnsi="Times New Roman"/>
                <w:sz w:val="24"/>
                <w:szCs w:val="24"/>
              </w:rPr>
            </w:pPr>
          </w:p>
        </w:tc>
        <w:tc>
          <w:tcPr>
            <w:tcW w:w="382" w:type="pct"/>
            <w:vMerge/>
          </w:tcPr>
          <w:p w14:paraId="3E267FA8" w14:textId="77777777" w:rsidR="007E7959" w:rsidRPr="004024CA" w:rsidRDefault="007E7959" w:rsidP="00692565">
            <w:pPr>
              <w:spacing w:after="0"/>
              <w:rPr>
                <w:rFonts w:ascii="Times New Roman" w:hAnsi="Times New Roman"/>
                <w:b/>
                <w:bCs/>
                <w:sz w:val="24"/>
                <w:szCs w:val="24"/>
              </w:rPr>
            </w:pPr>
          </w:p>
        </w:tc>
        <w:tc>
          <w:tcPr>
            <w:tcW w:w="380" w:type="pct"/>
            <w:vMerge/>
          </w:tcPr>
          <w:p w14:paraId="65FC15F0" w14:textId="77777777" w:rsidR="007E7959" w:rsidRPr="004024CA" w:rsidRDefault="007E7959" w:rsidP="00692565">
            <w:pPr>
              <w:spacing w:after="0"/>
              <w:rPr>
                <w:rFonts w:ascii="Times New Roman" w:hAnsi="Times New Roman"/>
                <w:b/>
                <w:bCs/>
                <w:sz w:val="24"/>
                <w:szCs w:val="24"/>
              </w:rPr>
            </w:pPr>
          </w:p>
        </w:tc>
      </w:tr>
      <w:tr w:rsidR="007E7959" w:rsidRPr="004024CA" w14:paraId="2A3F7F30" w14:textId="77777777" w:rsidTr="00692565">
        <w:trPr>
          <w:trHeight w:val="20"/>
        </w:trPr>
        <w:tc>
          <w:tcPr>
            <w:tcW w:w="704" w:type="pct"/>
          </w:tcPr>
          <w:p w14:paraId="16F2090D"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Тема 5</w:t>
            </w:r>
          </w:p>
          <w:p w14:paraId="5E51EF05"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 xml:space="preserve">Подшипники и </w:t>
            </w:r>
          </w:p>
          <w:p w14:paraId="084B6E9B"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муфты</w:t>
            </w:r>
          </w:p>
        </w:tc>
        <w:tc>
          <w:tcPr>
            <w:tcW w:w="2483" w:type="pct"/>
          </w:tcPr>
          <w:p w14:paraId="50DEF757"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Конструкция и принципы работы подшипников. </w:t>
            </w:r>
          </w:p>
          <w:p w14:paraId="14C3A5F1"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Классификация подшипников качения. Достоинства подшипников качения. Подбор по статической и динамической грузоподъемности</w:t>
            </w:r>
          </w:p>
          <w:p w14:paraId="30C1C028" w14:textId="77777777" w:rsidR="007E7959" w:rsidRPr="004024CA" w:rsidRDefault="007E7959" w:rsidP="00692565">
            <w:pPr>
              <w:spacing w:after="0"/>
              <w:rPr>
                <w:rFonts w:ascii="Times New Roman" w:hAnsi="Times New Roman"/>
                <w:sz w:val="24"/>
                <w:szCs w:val="24"/>
              </w:rPr>
            </w:pPr>
            <w:r w:rsidRPr="004024CA">
              <w:rPr>
                <w:rFonts w:ascii="Times New Roman" w:hAnsi="Times New Roman"/>
                <w:sz w:val="24"/>
                <w:szCs w:val="24"/>
              </w:rPr>
              <w:t xml:space="preserve">Классификация основных конструкций муфт. Назначение муфт и методика их подбора. </w:t>
            </w:r>
            <w:proofErr w:type="spellStart"/>
            <w:r w:rsidRPr="004024CA">
              <w:rPr>
                <w:rFonts w:ascii="Times New Roman" w:hAnsi="Times New Roman"/>
                <w:sz w:val="24"/>
                <w:szCs w:val="24"/>
              </w:rPr>
              <w:t>Нерасцепляемые</w:t>
            </w:r>
            <w:proofErr w:type="spellEnd"/>
            <w:r w:rsidRPr="004024CA">
              <w:rPr>
                <w:rFonts w:ascii="Times New Roman" w:hAnsi="Times New Roman"/>
                <w:sz w:val="24"/>
                <w:szCs w:val="24"/>
              </w:rPr>
              <w:t xml:space="preserve"> муфты.</w:t>
            </w:r>
          </w:p>
        </w:tc>
        <w:tc>
          <w:tcPr>
            <w:tcW w:w="1051" w:type="pct"/>
            <w:vMerge/>
            <w:vAlign w:val="center"/>
          </w:tcPr>
          <w:p w14:paraId="13F57B73" w14:textId="77777777" w:rsidR="007E7959" w:rsidRPr="004024CA" w:rsidRDefault="007E7959" w:rsidP="00692565">
            <w:pPr>
              <w:spacing w:after="0"/>
              <w:rPr>
                <w:rFonts w:ascii="Times New Roman" w:hAnsi="Times New Roman"/>
                <w:sz w:val="24"/>
                <w:szCs w:val="24"/>
              </w:rPr>
            </w:pPr>
          </w:p>
        </w:tc>
        <w:tc>
          <w:tcPr>
            <w:tcW w:w="382" w:type="pct"/>
            <w:vMerge/>
          </w:tcPr>
          <w:p w14:paraId="4B8DB81A" w14:textId="77777777" w:rsidR="007E7959" w:rsidRPr="004024CA" w:rsidRDefault="007E7959" w:rsidP="00692565">
            <w:pPr>
              <w:spacing w:after="0"/>
              <w:rPr>
                <w:rFonts w:ascii="Times New Roman" w:hAnsi="Times New Roman"/>
                <w:b/>
                <w:bCs/>
                <w:sz w:val="24"/>
                <w:szCs w:val="24"/>
              </w:rPr>
            </w:pPr>
          </w:p>
        </w:tc>
        <w:tc>
          <w:tcPr>
            <w:tcW w:w="380" w:type="pct"/>
            <w:vMerge/>
          </w:tcPr>
          <w:p w14:paraId="16DCA8AC" w14:textId="77777777" w:rsidR="007E7959" w:rsidRPr="004024CA" w:rsidRDefault="007E7959" w:rsidP="00692565">
            <w:pPr>
              <w:spacing w:after="0"/>
              <w:rPr>
                <w:rFonts w:ascii="Times New Roman" w:hAnsi="Times New Roman"/>
                <w:b/>
                <w:bCs/>
                <w:sz w:val="24"/>
                <w:szCs w:val="24"/>
              </w:rPr>
            </w:pPr>
          </w:p>
        </w:tc>
      </w:tr>
      <w:tr w:rsidR="007E7959" w:rsidRPr="004024CA" w14:paraId="7204425B" w14:textId="77777777" w:rsidTr="00692565">
        <w:trPr>
          <w:trHeight w:val="20"/>
        </w:trPr>
        <w:tc>
          <w:tcPr>
            <w:tcW w:w="3187" w:type="pct"/>
            <w:gridSpan w:val="2"/>
          </w:tcPr>
          <w:p w14:paraId="60FF30D3" w14:textId="77777777" w:rsidR="007E7959" w:rsidRPr="004024CA" w:rsidRDefault="007E7959" w:rsidP="00692565">
            <w:pPr>
              <w:suppressAutoHyphens/>
              <w:spacing w:after="0"/>
              <w:rPr>
                <w:rFonts w:ascii="Times New Roman" w:hAnsi="Times New Roman"/>
                <w:b/>
                <w:sz w:val="24"/>
                <w:szCs w:val="24"/>
              </w:rPr>
            </w:pPr>
            <w:r w:rsidRPr="004024CA">
              <w:rPr>
                <w:rFonts w:ascii="Times New Roman" w:hAnsi="Times New Roman"/>
                <w:b/>
                <w:sz w:val="24"/>
                <w:szCs w:val="24"/>
              </w:rPr>
              <w:lastRenderedPageBreak/>
              <w:t>Промежуточная аттестация в форме экзамена, в том числе консультация.</w:t>
            </w:r>
          </w:p>
        </w:tc>
        <w:tc>
          <w:tcPr>
            <w:tcW w:w="1051" w:type="pct"/>
            <w:vAlign w:val="center"/>
          </w:tcPr>
          <w:p w14:paraId="3900E712" w14:textId="77777777" w:rsidR="007E7959" w:rsidRPr="004024CA" w:rsidRDefault="007E7959" w:rsidP="00692565">
            <w:pPr>
              <w:spacing w:after="0"/>
              <w:jc w:val="center"/>
              <w:rPr>
                <w:rFonts w:ascii="Times New Roman" w:hAnsi="Times New Roman"/>
                <w:bCs/>
                <w:iCs/>
                <w:sz w:val="24"/>
                <w:szCs w:val="24"/>
              </w:rPr>
            </w:pPr>
            <w:r w:rsidRPr="004024CA">
              <w:rPr>
                <w:rFonts w:ascii="Times New Roman" w:hAnsi="Times New Roman"/>
                <w:bCs/>
                <w:iCs/>
                <w:sz w:val="24"/>
                <w:szCs w:val="24"/>
              </w:rPr>
              <w:t>6+2</w:t>
            </w:r>
          </w:p>
        </w:tc>
        <w:tc>
          <w:tcPr>
            <w:tcW w:w="382" w:type="pct"/>
          </w:tcPr>
          <w:p w14:paraId="72AD5DE6" w14:textId="77777777" w:rsidR="007E7959" w:rsidRPr="004024CA" w:rsidRDefault="007E7959" w:rsidP="00692565">
            <w:pPr>
              <w:spacing w:after="0"/>
              <w:rPr>
                <w:rFonts w:ascii="Times New Roman" w:hAnsi="Times New Roman"/>
                <w:b/>
                <w:i/>
                <w:sz w:val="24"/>
                <w:szCs w:val="24"/>
              </w:rPr>
            </w:pPr>
          </w:p>
        </w:tc>
        <w:tc>
          <w:tcPr>
            <w:tcW w:w="380" w:type="pct"/>
          </w:tcPr>
          <w:p w14:paraId="7FF841E1" w14:textId="77777777" w:rsidR="007E7959" w:rsidRPr="004024CA" w:rsidRDefault="007E7959" w:rsidP="00692565">
            <w:pPr>
              <w:spacing w:after="0"/>
              <w:rPr>
                <w:rFonts w:ascii="Times New Roman" w:hAnsi="Times New Roman"/>
                <w:b/>
                <w:i/>
                <w:sz w:val="24"/>
                <w:szCs w:val="24"/>
              </w:rPr>
            </w:pPr>
          </w:p>
        </w:tc>
      </w:tr>
      <w:tr w:rsidR="007E7959" w:rsidRPr="004024CA" w14:paraId="6D69EAF7" w14:textId="77777777" w:rsidTr="00692565">
        <w:trPr>
          <w:trHeight w:val="20"/>
        </w:trPr>
        <w:tc>
          <w:tcPr>
            <w:tcW w:w="3187" w:type="pct"/>
            <w:gridSpan w:val="2"/>
          </w:tcPr>
          <w:p w14:paraId="2872935F"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
                <w:bCs/>
                <w:sz w:val="24"/>
                <w:szCs w:val="24"/>
              </w:rPr>
              <w:t>Всего:</w:t>
            </w:r>
          </w:p>
        </w:tc>
        <w:tc>
          <w:tcPr>
            <w:tcW w:w="1051" w:type="pct"/>
            <w:vAlign w:val="center"/>
          </w:tcPr>
          <w:p w14:paraId="4E8C7628" w14:textId="77777777" w:rsidR="007E7959" w:rsidRPr="004024CA" w:rsidRDefault="007E7959" w:rsidP="00692565">
            <w:pPr>
              <w:spacing w:after="0"/>
              <w:jc w:val="center"/>
              <w:rPr>
                <w:rFonts w:ascii="Times New Roman" w:hAnsi="Times New Roman"/>
                <w:b/>
                <w:bCs/>
                <w:i/>
                <w:sz w:val="24"/>
                <w:szCs w:val="24"/>
              </w:rPr>
            </w:pPr>
            <w:r w:rsidRPr="004024CA">
              <w:rPr>
                <w:rFonts w:ascii="Times New Roman" w:hAnsi="Times New Roman"/>
                <w:b/>
                <w:bCs/>
                <w:i/>
                <w:sz w:val="24"/>
                <w:szCs w:val="24"/>
              </w:rPr>
              <w:t>97</w:t>
            </w:r>
          </w:p>
        </w:tc>
        <w:tc>
          <w:tcPr>
            <w:tcW w:w="382" w:type="pct"/>
          </w:tcPr>
          <w:p w14:paraId="7D9DC3C7" w14:textId="77777777" w:rsidR="007E7959" w:rsidRPr="004024CA" w:rsidRDefault="007E7959" w:rsidP="00692565">
            <w:pPr>
              <w:spacing w:after="0"/>
              <w:rPr>
                <w:rFonts w:ascii="Times New Roman" w:hAnsi="Times New Roman"/>
                <w:b/>
                <w:bCs/>
                <w:i/>
                <w:sz w:val="24"/>
                <w:szCs w:val="24"/>
              </w:rPr>
            </w:pPr>
          </w:p>
        </w:tc>
        <w:tc>
          <w:tcPr>
            <w:tcW w:w="380" w:type="pct"/>
          </w:tcPr>
          <w:p w14:paraId="286CB509" w14:textId="77777777" w:rsidR="007E7959" w:rsidRPr="004024CA" w:rsidRDefault="007E7959" w:rsidP="00692565">
            <w:pPr>
              <w:spacing w:after="0"/>
              <w:rPr>
                <w:rFonts w:ascii="Times New Roman" w:hAnsi="Times New Roman"/>
                <w:b/>
                <w:bCs/>
                <w:i/>
                <w:sz w:val="24"/>
                <w:szCs w:val="24"/>
              </w:rPr>
            </w:pPr>
          </w:p>
        </w:tc>
      </w:tr>
    </w:tbl>
    <w:p w14:paraId="1367F7A0" w14:textId="77777777" w:rsidR="007E7959" w:rsidRPr="004024CA" w:rsidRDefault="007E7959" w:rsidP="007E7959">
      <w:pPr>
        <w:spacing w:after="0"/>
        <w:ind w:firstLine="709"/>
        <w:rPr>
          <w:rFonts w:ascii="Times New Roman" w:hAnsi="Times New Roman"/>
          <w:i/>
          <w:sz w:val="24"/>
          <w:szCs w:val="24"/>
        </w:rPr>
        <w:sectPr w:rsidR="007E7959" w:rsidRPr="004024CA" w:rsidSect="00692565">
          <w:pgSz w:w="16840" w:h="11907" w:orient="landscape"/>
          <w:pgMar w:top="851" w:right="1134" w:bottom="851" w:left="992" w:header="709" w:footer="709" w:gutter="0"/>
          <w:cols w:space="720"/>
        </w:sectPr>
      </w:pPr>
    </w:p>
    <w:p w14:paraId="16936C33" w14:textId="77777777" w:rsidR="007E7959" w:rsidRPr="004024CA" w:rsidRDefault="007E7959" w:rsidP="007E7959">
      <w:pPr>
        <w:spacing w:after="0"/>
        <w:ind w:left="1353"/>
        <w:rPr>
          <w:rFonts w:ascii="Times New Roman" w:hAnsi="Times New Roman"/>
          <w:b/>
          <w:bCs/>
          <w:sz w:val="24"/>
          <w:szCs w:val="24"/>
        </w:rPr>
      </w:pPr>
      <w:r w:rsidRPr="004024CA">
        <w:rPr>
          <w:rFonts w:ascii="Times New Roman" w:hAnsi="Times New Roman"/>
          <w:b/>
          <w:bCs/>
          <w:sz w:val="24"/>
          <w:szCs w:val="24"/>
        </w:rPr>
        <w:lastRenderedPageBreak/>
        <w:t>3. УСЛОВИЯ РЕАЛИЗАЦИИ УЧЕБНОЙ ДИСЦИПЛИНЫ</w:t>
      </w:r>
    </w:p>
    <w:p w14:paraId="30AAA769" w14:textId="77777777" w:rsidR="007E7959" w:rsidRPr="004024CA" w:rsidRDefault="007E7959" w:rsidP="007E7959">
      <w:pPr>
        <w:suppressAutoHyphens/>
        <w:spacing w:after="0"/>
        <w:ind w:firstLine="709"/>
        <w:jc w:val="both"/>
        <w:rPr>
          <w:rFonts w:ascii="Times New Roman" w:hAnsi="Times New Roman"/>
          <w:bCs/>
          <w:sz w:val="24"/>
          <w:szCs w:val="24"/>
        </w:rPr>
      </w:pPr>
      <w:r w:rsidRPr="004024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DE53A8B" w14:textId="77777777" w:rsidR="007E7959" w:rsidRPr="004024CA"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4024CA">
        <w:rPr>
          <w:rFonts w:ascii="Times New Roman" w:hAnsi="Times New Roman"/>
          <w:bCs/>
          <w:sz w:val="24"/>
          <w:szCs w:val="24"/>
        </w:rPr>
        <w:t>Кабинет</w:t>
      </w:r>
      <w:r w:rsidRPr="004024CA">
        <w:rPr>
          <w:rFonts w:ascii="Times New Roman" w:hAnsi="Times New Roman"/>
          <w:bCs/>
          <w:i/>
          <w:sz w:val="24"/>
          <w:szCs w:val="24"/>
        </w:rPr>
        <w:t xml:space="preserve"> «</w:t>
      </w:r>
      <w:r w:rsidRPr="004024CA">
        <w:rPr>
          <w:rFonts w:ascii="Times New Roman" w:hAnsi="Times New Roman"/>
          <w:sz w:val="24"/>
          <w:szCs w:val="24"/>
        </w:rPr>
        <w:t>Техническая механика</w:t>
      </w:r>
      <w:r w:rsidRPr="004024CA">
        <w:rPr>
          <w:rFonts w:ascii="Times New Roman" w:hAnsi="Times New Roman"/>
          <w:bCs/>
          <w:i/>
          <w:sz w:val="24"/>
          <w:szCs w:val="24"/>
        </w:rPr>
        <w:t>»</w:t>
      </w:r>
      <w:r w:rsidRPr="004024CA">
        <w:rPr>
          <w:rFonts w:ascii="Times New Roman" w:hAnsi="Times New Roman"/>
          <w:sz w:val="24"/>
          <w:szCs w:val="24"/>
          <w:lang w:eastAsia="en-US"/>
        </w:rPr>
        <w:t xml:space="preserve">, </w:t>
      </w:r>
      <w:r w:rsidRPr="004024CA">
        <w:rPr>
          <w:rFonts w:ascii="Times New Roman" w:hAnsi="Times New Roman"/>
          <w:bCs/>
          <w:sz w:val="24"/>
          <w:szCs w:val="24"/>
        </w:rPr>
        <w:t>оснащенный в соответствии с п. 6.1.2.1 образовательной программы по специальности.</w:t>
      </w:r>
    </w:p>
    <w:p w14:paraId="7E03A056" w14:textId="77777777" w:rsidR="007E7959" w:rsidRPr="004024CA" w:rsidRDefault="007E7959" w:rsidP="007E7959">
      <w:pPr>
        <w:suppressAutoHyphens/>
        <w:spacing w:after="0"/>
        <w:ind w:firstLine="709"/>
        <w:jc w:val="both"/>
        <w:rPr>
          <w:rFonts w:ascii="Times New Roman" w:hAnsi="Times New Roman"/>
          <w:bCs/>
          <w:sz w:val="24"/>
          <w:szCs w:val="24"/>
        </w:rPr>
      </w:pPr>
    </w:p>
    <w:p w14:paraId="6C2B0C22" w14:textId="77777777" w:rsidR="007E7959" w:rsidRPr="004024CA" w:rsidRDefault="007E7959" w:rsidP="007E7959">
      <w:pPr>
        <w:suppressAutoHyphens/>
        <w:spacing w:after="0"/>
        <w:ind w:firstLine="709"/>
        <w:jc w:val="both"/>
        <w:rPr>
          <w:rFonts w:ascii="Times New Roman" w:hAnsi="Times New Roman"/>
          <w:b/>
          <w:bCs/>
          <w:sz w:val="24"/>
          <w:szCs w:val="24"/>
        </w:rPr>
      </w:pPr>
      <w:r w:rsidRPr="004024CA">
        <w:rPr>
          <w:rFonts w:ascii="Times New Roman" w:hAnsi="Times New Roman"/>
          <w:b/>
          <w:bCs/>
          <w:sz w:val="24"/>
          <w:szCs w:val="24"/>
        </w:rPr>
        <w:t>3.2. Информационное обеспечение реализации программы</w:t>
      </w:r>
    </w:p>
    <w:p w14:paraId="4A7D6F29" w14:textId="77777777" w:rsidR="007E7959" w:rsidRPr="004024CA" w:rsidRDefault="007E7959" w:rsidP="007E7959">
      <w:pPr>
        <w:suppressAutoHyphens/>
        <w:spacing w:after="0"/>
        <w:ind w:firstLine="709"/>
        <w:jc w:val="both"/>
        <w:rPr>
          <w:rFonts w:ascii="Times New Roman" w:hAnsi="Times New Roman"/>
          <w:bCs/>
          <w:sz w:val="24"/>
          <w:szCs w:val="24"/>
        </w:rPr>
      </w:pPr>
      <w:r w:rsidRPr="004024CA">
        <w:rPr>
          <w:rFonts w:ascii="Times New Roman" w:hAnsi="Times New Roman"/>
          <w:bCs/>
          <w:sz w:val="24"/>
          <w:szCs w:val="24"/>
        </w:rPr>
        <w:t>Для реализации программы библиотечный фонд образовательной организации должен иметь п</w:t>
      </w:r>
      <w:r w:rsidRPr="004024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24C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1E46A5" w14:textId="77777777" w:rsidR="007E7959" w:rsidRPr="004024CA" w:rsidRDefault="007E7959" w:rsidP="007E7959">
      <w:pPr>
        <w:suppressAutoHyphens/>
        <w:spacing w:after="0"/>
        <w:ind w:firstLine="709"/>
        <w:jc w:val="both"/>
        <w:rPr>
          <w:rFonts w:ascii="Times New Roman" w:hAnsi="Times New Roman"/>
          <w:sz w:val="24"/>
          <w:szCs w:val="24"/>
        </w:rPr>
      </w:pPr>
    </w:p>
    <w:p w14:paraId="2988FE1C" w14:textId="77777777" w:rsidR="007E7959" w:rsidRPr="004024CA" w:rsidRDefault="007E7959" w:rsidP="007E7959">
      <w:pPr>
        <w:suppressAutoHyphens/>
        <w:spacing w:after="0"/>
        <w:ind w:firstLine="709"/>
        <w:jc w:val="both"/>
        <w:rPr>
          <w:rFonts w:ascii="Times New Roman" w:hAnsi="Times New Roman"/>
          <w:b/>
          <w:sz w:val="24"/>
          <w:szCs w:val="24"/>
        </w:rPr>
      </w:pPr>
      <w:r w:rsidRPr="004024CA">
        <w:rPr>
          <w:rFonts w:ascii="Times New Roman" w:hAnsi="Times New Roman"/>
          <w:b/>
          <w:sz w:val="24"/>
          <w:szCs w:val="24"/>
        </w:rPr>
        <w:t>3.2.1. Основные печатные издания</w:t>
      </w:r>
    </w:p>
    <w:p w14:paraId="07894DAB" w14:textId="77777777" w:rsidR="007E7959" w:rsidRPr="004024CA" w:rsidRDefault="007E7959" w:rsidP="007E7959">
      <w:pPr>
        <w:spacing w:after="0"/>
        <w:ind w:firstLine="709"/>
        <w:jc w:val="both"/>
        <w:rPr>
          <w:rFonts w:ascii="Times New Roman" w:eastAsia="Calibri" w:hAnsi="Times New Roman"/>
          <w:color w:val="000000"/>
          <w:sz w:val="24"/>
          <w:szCs w:val="24"/>
        </w:rPr>
      </w:pPr>
      <w:r w:rsidRPr="004024CA">
        <w:rPr>
          <w:rFonts w:ascii="Times New Roman" w:eastAsia="Calibri" w:hAnsi="Times New Roman"/>
          <w:color w:val="000000"/>
          <w:sz w:val="24"/>
          <w:szCs w:val="24"/>
        </w:rPr>
        <w:t>Для реализации программы библиотечный фонд образовательной организации должен иметь издания:</w:t>
      </w:r>
    </w:p>
    <w:p w14:paraId="39755643" w14:textId="16E216F5"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1.</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Асадулина</w:t>
      </w:r>
      <w:proofErr w:type="spellEnd"/>
      <w:r w:rsidRPr="004024CA">
        <w:rPr>
          <w:rFonts w:ascii="Times New Roman" w:eastAsia="Calibri" w:hAnsi="Times New Roman"/>
          <w:sz w:val="24"/>
          <w:szCs w:val="24"/>
          <w:lang w:eastAsia="en-US"/>
        </w:rPr>
        <w:t xml:space="preserve">, Е.Ю Техническая механика: сопротивление материалов 2-е изд., испр. и доп. Учебник и практикум для СПО / Е.Ю </w:t>
      </w:r>
      <w:proofErr w:type="spellStart"/>
      <w:r w:rsidRPr="004024CA">
        <w:rPr>
          <w:rFonts w:ascii="Times New Roman" w:eastAsia="Calibri" w:hAnsi="Times New Roman"/>
          <w:sz w:val="24"/>
          <w:szCs w:val="24"/>
          <w:lang w:eastAsia="en-US"/>
        </w:rPr>
        <w:t>Асадулина</w:t>
      </w:r>
      <w:proofErr w:type="spellEnd"/>
      <w:r w:rsidRPr="004024CA">
        <w:rPr>
          <w:rFonts w:ascii="Times New Roman" w:eastAsia="Calibri" w:hAnsi="Times New Roman"/>
          <w:sz w:val="24"/>
          <w:szCs w:val="24"/>
          <w:lang w:eastAsia="en-US"/>
        </w:rPr>
        <w:t xml:space="preserve">.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Издательство </w:t>
      </w:r>
      <w:proofErr w:type="spellStart"/>
      <w:r w:rsidRPr="004024CA">
        <w:rPr>
          <w:rFonts w:ascii="Times New Roman" w:eastAsia="Calibri" w:hAnsi="Times New Roman"/>
          <w:sz w:val="24"/>
          <w:szCs w:val="24"/>
          <w:lang w:eastAsia="en-US"/>
        </w:rPr>
        <w:t>Юрайт</w:t>
      </w:r>
      <w:proofErr w:type="spellEnd"/>
      <w:r w:rsidRPr="004024CA">
        <w:rPr>
          <w:rFonts w:ascii="Times New Roman" w:eastAsia="Calibri" w:hAnsi="Times New Roman"/>
          <w:sz w:val="24"/>
          <w:szCs w:val="24"/>
          <w:lang w:eastAsia="en-US"/>
        </w:rPr>
        <w:t xml:space="preserve">, 2017. –  с. </w:t>
      </w:r>
    </w:p>
    <w:p w14:paraId="657B2A92" w14:textId="5E2AD7A2"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2.</w:t>
      </w:r>
      <w:r w:rsidRPr="004024CA">
        <w:rPr>
          <w:rFonts w:ascii="Times New Roman" w:hAnsi="Times New Roman"/>
          <w:sz w:val="24"/>
          <w:szCs w:val="24"/>
        </w:rPr>
        <w:t xml:space="preserve"> </w:t>
      </w:r>
      <w:r w:rsidRPr="004024CA">
        <w:rPr>
          <w:rFonts w:ascii="Times New Roman" w:eastAsia="Calibri" w:hAnsi="Times New Roman"/>
          <w:sz w:val="24"/>
          <w:szCs w:val="24"/>
          <w:lang w:eastAsia="en-US"/>
        </w:rPr>
        <w:t xml:space="preserve">Ахметзянов, М.Х Техническая механика (сопротивление материалов) 2-е изд., пер. и доп. Учебник для СПО / М.Х Ахметзянов, И. Б Лазарев.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Издательство </w:t>
      </w:r>
      <w:proofErr w:type="spellStart"/>
      <w:r w:rsidRPr="004024CA">
        <w:rPr>
          <w:rFonts w:ascii="Times New Roman" w:eastAsia="Calibri" w:hAnsi="Times New Roman"/>
          <w:sz w:val="24"/>
          <w:szCs w:val="24"/>
          <w:lang w:eastAsia="en-US"/>
        </w:rPr>
        <w:t>Юрайт</w:t>
      </w:r>
      <w:proofErr w:type="spellEnd"/>
      <w:r w:rsidRPr="004024CA">
        <w:rPr>
          <w:rFonts w:ascii="Times New Roman" w:eastAsia="Calibri" w:hAnsi="Times New Roman"/>
          <w:sz w:val="24"/>
          <w:szCs w:val="24"/>
          <w:lang w:eastAsia="en-US"/>
        </w:rPr>
        <w:t>, 2017. –  с.</w:t>
      </w:r>
    </w:p>
    <w:p w14:paraId="411D01E6" w14:textId="50FAF89C"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3.</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Вареина</w:t>
      </w:r>
      <w:proofErr w:type="spellEnd"/>
      <w:r w:rsidRPr="004024CA">
        <w:rPr>
          <w:rFonts w:ascii="Times New Roman" w:eastAsia="Calibri" w:hAnsi="Times New Roman"/>
          <w:sz w:val="24"/>
          <w:szCs w:val="24"/>
          <w:lang w:eastAsia="en-US"/>
        </w:rPr>
        <w:t xml:space="preserve">, Л. И Техническая механика / Л. И </w:t>
      </w:r>
      <w:proofErr w:type="spellStart"/>
      <w:r w:rsidRPr="004024CA">
        <w:rPr>
          <w:rFonts w:ascii="Times New Roman" w:eastAsia="Calibri" w:hAnsi="Times New Roman"/>
          <w:sz w:val="24"/>
          <w:szCs w:val="24"/>
          <w:lang w:eastAsia="en-US"/>
        </w:rPr>
        <w:t>Вареина</w:t>
      </w:r>
      <w:proofErr w:type="spellEnd"/>
      <w:r w:rsidRPr="004024CA">
        <w:rPr>
          <w:rFonts w:ascii="Times New Roman" w:eastAsia="Calibri" w:hAnsi="Times New Roman"/>
          <w:sz w:val="24"/>
          <w:szCs w:val="24"/>
          <w:lang w:eastAsia="en-US"/>
        </w:rPr>
        <w:t xml:space="preserve">, М. М Краснов.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ОИЦ "Академия", 2012. –  с.</w:t>
      </w:r>
    </w:p>
    <w:p w14:paraId="10DEACC0" w14:textId="649606C6"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4.</w:t>
      </w:r>
      <w:r w:rsidRPr="004024CA">
        <w:rPr>
          <w:rFonts w:ascii="Times New Roman" w:hAnsi="Times New Roman"/>
          <w:sz w:val="24"/>
          <w:szCs w:val="24"/>
        </w:rPr>
        <w:t xml:space="preserve"> </w:t>
      </w:r>
      <w:r w:rsidRPr="004024CA">
        <w:rPr>
          <w:rFonts w:ascii="Times New Roman" w:eastAsia="Calibri" w:hAnsi="Times New Roman"/>
          <w:sz w:val="24"/>
          <w:szCs w:val="24"/>
          <w:lang w:eastAsia="en-US"/>
        </w:rPr>
        <w:t xml:space="preserve">Ицкович, В. И Сопротивление материалов / В. И Ицкович.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Машиностроение, 2014. –  с.</w:t>
      </w:r>
    </w:p>
    <w:p w14:paraId="4995ED35" w14:textId="08AD6661"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5.</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Олофинская</w:t>
      </w:r>
      <w:proofErr w:type="spellEnd"/>
      <w:r w:rsidRPr="004024CA">
        <w:rPr>
          <w:rFonts w:ascii="Times New Roman" w:eastAsia="Calibri" w:hAnsi="Times New Roman"/>
          <w:sz w:val="24"/>
          <w:szCs w:val="24"/>
          <w:lang w:eastAsia="en-US"/>
        </w:rPr>
        <w:t xml:space="preserve">, В. П Техническая механика / В. П </w:t>
      </w:r>
      <w:proofErr w:type="spellStart"/>
      <w:r w:rsidRPr="004024CA">
        <w:rPr>
          <w:rFonts w:ascii="Times New Roman" w:eastAsia="Calibri" w:hAnsi="Times New Roman"/>
          <w:sz w:val="24"/>
          <w:szCs w:val="24"/>
          <w:lang w:eastAsia="en-US"/>
        </w:rPr>
        <w:t>Олофинская</w:t>
      </w:r>
      <w:proofErr w:type="spellEnd"/>
      <w:r w:rsidRPr="004024CA">
        <w:rPr>
          <w:rFonts w:ascii="Times New Roman" w:eastAsia="Calibri" w:hAnsi="Times New Roman"/>
          <w:sz w:val="24"/>
          <w:szCs w:val="24"/>
          <w:lang w:eastAsia="en-US"/>
        </w:rPr>
        <w:t xml:space="preserve">. </w:t>
      </w:r>
      <w:r w:rsidR="00943749" w:rsidRPr="004024CA">
        <w:rPr>
          <w:rFonts w:ascii="Times New Roman" w:eastAsia="Calibri" w:hAnsi="Times New Roman"/>
          <w:sz w:val="24"/>
          <w:szCs w:val="24"/>
          <w:lang w:eastAsia="en-US"/>
        </w:rPr>
        <w:t>–:</w:t>
      </w:r>
      <w:r w:rsidRPr="004024CA">
        <w:rPr>
          <w:rFonts w:ascii="Times New Roman" w:eastAsia="Calibri" w:hAnsi="Times New Roman"/>
          <w:sz w:val="24"/>
          <w:szCs w:val="24"/>
          <w:lang w:eastAsia="en-US"/>
        </w:rPr>
        <w:t xml:space="preserve"> Издательство «Форум», 2013. –  с.</w:t>
      </w:r>
    </w:p>
    <w:p w14:paraId="17B9F195" w14:textId="1DDC1789"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6.</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Олофинская</w:t>
      </w:r>
      <w:proofErr w:type="spellEnd"/>
      <w:r w:rsidRPr="004024CA">
        <w:rPr>
          <w:rFonts w:ascii="Times New Roman" w:eastAsia="Calibri" w:hAnsi="Times New Roman"/>
          <w:sz w:val="24"/>
          <w:szCs w:val="24"/>
          <w:lang w:eastAsia="en-US"/>
        </w:rPr>
        <w:t xml:space="preserve">, В. П Детали машин. Краткий курс и тестовые задания / В. П </w:t>
      </w:r>
      <w:proofErr w:type="spellStart"/>
      <w:r w:rsidRPr="004024CA">
        <w:rPr>
          <w:rFonts w:ascii="Times New Roman" w:eastAsia="Calibri" w:hAnsi="Times New Roman"/>
          <w:sz w:val="24"/>
          <w:szCs w:val="24"/>
          <w:lang w:eastAsia="en-US"/>
        </w:rPr>
        <w:t>Олофинская</w:t>
      </w:r>
      <w:proofErr w:type="spellEnd"/>
      <w:r w:rsidRPr="004024CA">
        <w:rPr>
          <w:rFonts w:ascii="Times New Roman" w:eastAsia="Calibri" w:hAnsi="Times New Roman"/>
          <w:sz w:val="24"/>
          <w:szCs w:val="24"/>
          <w:lang w:eastAsia="en-US"/>
        </w:rPr>
        <w:t xml:space="preserve">. </w:t>
      </w:r>
      <w:r w:rsidR="00943749" w:rsidRPr="004024CA">
        <w:rPr>
          <w:rFonts w:ascii="Times New Roman" w:eastAsia="Calibri" w:hAnsi="Times New Roman"/>
          <w:sz w:val="24"/>
          <w:szCs w:val="24"/>
          <w:lang w:eastAsia="en-US"/>
        </w:rPr>
        <w:t>–:</w:t>
      </w:r>
      <w:r w:rsidRPr="004024CA">
        <w:rPr>
          <w:rFonts w:ascii="Times New Roman" w:eastAsia="Calibri" w:hAnsi="Times New Roman"/>
          <w:sz w:val="24"/>
          <w:szCs w:val="24"/>
          <w:lang w:eastAsia="en-US"/>
        </w:rPr>
        <w:t xml:space="preserve"> Издательство «Форум», 2015. –  с.</w:t>
      </w:r>
    </w:p>
    <w:p w14:paraId="5375A71C" w14:textId="4F7E364A"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7.</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А. А Теоретическая механика. Сопротивление материалов / А. А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Н. А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Академия, 2014. –  с.</w:t>
      </w:r>
    </w:p>
    <w:p w14:paraId="6398D009" w14:textId="1F083D15" w:rsidR="007E7959" w:rsidRPr="004024CA" w:rsidRDefault="007E7959" w:rsidP="007E7959">
      <w:pPr>
        <w:spacing w:after="0"/>
        <w:ind w:firstLine="709"/>
        <w:jc w:val="both"/>
        <w:rPr>
          <w:rFonts w:ascii="Times New Roman" w:eastAsia="Calibri" w:hAnsi="Times New Roman"/>
          <w:sz w:val="24"/>
          <w:szCs w:val="24"/>
          <w:lang w:eastAsia="en-US"/>
        </w:rPr>
      </w:pPr>
      <w:r w:rsidRPr="004024CA">
        <w:rPr>
          <w:rFonts w:ascii="Times New Roman" w:eastAsia="Calibri" w:hAnsi="Times New Roman"/>
          <w:sz w:val="24"/>
          <w:szCs w:val="24"/>
          <w:lang w:eastAsia="en-US"/>
        </w:rPr>
        <w:t>8.</w:t>
      </w:r>
      <w:r w:rsidRPr="004024CA">
        <w:rPr>
          <w:rFonts w:ascii="Times New Roman" w:hAnsi="Times New Roman"/>
          <w:sz w:val="24"/>
          <w:szCs w:val="24"/>
        </w:rPr>
        <w:t xml:space="preserve">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А. А Детали машин / А. А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Н. А </w:t>
      </w:r>
      <w:proofErr w:type="spellStart"/>
      <w:r w:rsidRPr="004024CA">
        <w:rPr>
          <w:rFonts w:ascii="Times New Roman" w:eastAsia="Calibri" w:hAnsi="Times New Roman"/>
          <w:sz w:val="24"/>
          <w:szCs w:val="24"/>
          <w:lang w:eastAsia="en-US"/>
        </w:rPr>
        <w:t>Эрдеди</w:t>
      </w:r>
      <w:proofErr w:type="spellEnd"/>
      <w:r w:rsidRPr="004024CA">
        <w:rPr>
          <w:rFonts w:ascii="Times New Roman" w:eastAsia="Calibri" w:hAnsi="Times New Roman"/>
          <w:sz w:val="24"/>
          <w:szCs w:val="24"/>
          <w:lang w:eastAsia="en-US"/>
        </w:rPr>
        <w:t xml:space="preserve">. – </w:t>
      </w:r>
      <w:r w:rsidR="00943749" w:rsidRPr="004024CA">
        <w:rPr>
          <w:rFonts w:ascii="Times New Roman" w:eastAsia="Calibri" w:hAnsi="Times New Roman"/>
          <w:sz w:val="24"/>
          <w:szCs w:val="24"/>
          <w:lang w:eastAsia="en-US"/>
        </w:rPr>
        <w:t>Москва:</w:t>
      </w:r>
      <w:r w:rsidRPr="004024CA">
        <w:rPr>
          <w:rFonts w:ascii="Times New Roman" w:eastAsia="Calibri" w:hAnsi="Times New Roman"/>
          <w:sz w:val="24"/>
          <w:szCs w:val="24"/>
          <w:lang w:eastAsia="en-US"/>
        </w:rPr>
        <w:t xml:space="preserve"> Академия, 2014. –  с.</w:t>
      </w:r>
    </w:p>
    <w:p w14:paraId="7871D490" w14:textId="77777777" w:rsidR="007E7959" w:rsidRPr="004024CA" w:rsidRDefault="007E7959" w:rsidP="007E7959">
      <w:pPr>
        <w:spacing w:after="0"/>
        <w:contextualSpacing/>
        <w:jc w:val="center"/>
        <w:rPr>
          <w:rFonts w:ascii="Times New Roman" w:hAnsi="Times New Roman"/>
          <w:b/>
          <w:sz w:val="24"/>
          <w:szCs w:val="24"/>
        </w:rPr>
      </w:pPr>
      <w:r w:rsidRPr="004024CA">
        <w:rPr>
          <w:rFonts w:ascii="Times New Roman" w:hAnsi="Times New Roman"/>
          <w:b/>
          <w:sz w:val="24"/>
          <w:szCs w:val="24"/>
        </w:rPr>
        <w:br w:type="page"/>
      </w:r>
      <w:r w:rsidRPr="004024CA">
        <w:rPr>
          <w:rFonts w:ascii="Times New Roman" w:hAnsi="Times New Roman"/>
          <w:b/>
          <w:sz w:val="24"/>
          <w:szCs w:val="24"/>
        </w:rPr>
        <w:lastRenderedPageBreak/>
        <w:t xml:space="preserve">4. КОНТРОЛЬ И ОЦЕНКА РЕЗУЛЬТАТОВ ОСВОЕНИЯ  </w:t>
      </w:r>
    </w:p>
    <w:p w14:paraId="41F49CB6" w14:textId="77777777" w:rsidR="007E7959" w:rsidRPr="004024CA" w:rsidRDefault="007E7959" w:rsidP="007E7959">
      <w:pPr>
        <w:spacing w:after="0"/>
        <w:contextualSpacing/>
        <w:jc w:val="center"/>
        <w:rPr>
          <w:rFonts w:ascii="Times New Roman" w:hAnsi="Times New Roman"/>
          <w:b/>
          <w:sz w:val="24"/>
          <w:szCs w:val="24"/>
        </w:rPr>
      </w:pPr>
      <w:r w:rsidRPr="004024CA">
        <w:rPr>
          <w:rFonts w:ascii="Times New Roman" w:hAnsi="Times New Roman"/>
          <w:b/>
          <w:sz w:val="24"/>
          <w:szCs w:val="24"/>
        </w:rPr>
        <w:t>УЧЕБНОЙ ДИСЦИПЛИНЫ</w:t>
      </w:r>
    </w:p>
    <w:p w14:paraId="602CCA75" w14:textId="77777777" w:rsidR="007E7959" w:rsidRPr="004024CA"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3754"/>
        <w:gridCol w:w="2317"/>
      </w:tblGrid>
      <w:tr w:rsidR="007E7959" w:rsidRPr="004024CA" w14:paraId="17859157" w14:textId="77777777" w:rsidTr="00692565">
        <w:tc>
          <w:tcPr>
            <w:tcW w:w="1751" w:type="pct"/>
          </w:tcPr>
          <w:p w14:paraId="315FCA43" w14:textId="77777777" w:rsidR="007E7959" w:rsidRPr="004024CA" w:rsidRDefault="007E7959" w:rsidP="00692565">
            <w:pPr>
              <w:spacing w:after="0"/>
              <w:jc w:val="center"/>
              <w:rPr>
                <w:rFonts w:ascii="Times New Roman" w:hAnsi="Times New Roman"/>
                <w:sz w:val="24"/>
                <w:szCs w:val="24"/>
              </w:rPr>
            </w:pPr>
            <w:r w:rsidRPr="004024CA">
              <w:rPr>
                <w:rFonts w:ascii="Times New Roman" w:hAnsi="Times New Roman"/>
                <w:b/>
                <w:bCs/>
                <w:sz w:val="24"/>
                <w:szCs w:val="24"/>
              </w:rPr>
              <w:t>Результаты обучения</w:t>
            </w:r>
          </w:p>
        </w:tc>
        <w:tc>
          <w:tcPr>
            <w:tcW w:w="2009" w:type="pct"/>
          </w:tcPr>
          <w:p w14:paraId="42DF4B6D" w14:textId="77777777" w:rsidR="007E7959" w:rsidRPr="004024CA" w:rsidRDefault="007E7959" w:rsidP="00692565">
            <w:pPr>
              <w:spacing w:after="0"/>
              <w:jc w:val="center"/>
              <w:rPr>
                <w:rFonts w:ascii="Times New Roman" w:hAnsi="Times New Roman"/>
                <w:b/>
                <w:bCs/>
                <w:sz w:val="24"/>
                <w:szCs w:val="24"/>
              </w:rPr>
            </w:pPr>
            <w:r w:rsidRPr="004024CA">
              <w:rPr>
                <w:rFonts w:ascii="Times New Roman" w:hAnsi="Times New Roman"/>
                <w:b/>
                <w:bCs/>
                <w:sz w:val="24"/>
                <w:szCs w:val="24"/>
              </w:rPr>
              <w:t>Критерии оценки</w:t>
            </w:r>
          </w:p>
        </w:tc>
        <w:tc>
          <w:tcPr>
            <w:tcW w:w="1240" w:type="pct"/>
          </w:tcPr>
          <w:p w14:paraId="0B5D5B55" w14:textId="77777777" w:rsidR="007E7959" w:rsidRPr="004024CA" w:rsidRDefault="007E7959" w:rsidP="00692565">
            <w:pPr>
              <w:spacing w:after="0"/>
              <w:jc w:val="center"/>
              <w:rPr>
                <w:rFonts w:ascii="Times New Roman" w:hAnsi="Times New Roman"/>
                <w:b/>
                <w:bCs/>
                <w:sz w:val="24"/>
                <w:szCs w:val="24"/>
              </w:rPr>
            </w:pPr>
            <w:r w:rsidRPr="004024CA">
              <w:rPr>
                <w:rFonts w:ascii="Times New Roman" w:hAnsi="Times New Roman"/>
                <w:b/>
                <w:bCs/>
                <w:sz w:val="24"/>
                <w:szCs w:val="24"/>
              </w:rPr>
              <w:t>Методы оценки</w:t>
            </w:r>
          </w:p>
        </w:tc>
      </w:tr>
      <w:tr w:rsidR="007E7959" w:rsidRPr="004024CA" w14:paraId="212550D5" w14:textId="77777777" w:rsidTr="00692565">
        <w:tc>
          <w:tcPr>
            <w:tcW w:w="1751" w:type="pct"/>
          </w:tcPr>
          <w:p w14:paraId="7A2578B0"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01.01 распознавать задачу и/или проблему в профессиональном и/или социальном контексте;</w:t>
            </w:r>
          </w:p>
          <w:p w14:paraId="0A940016"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Уо 01.02 анализировать задачу и/или проблему и выделять её составные части; </w:t>
            </w:r>
          </w:p>
          <w:p w14:paraId="6AD4011D"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01.03 определять этапы решения задачи;</w:t>
            </w:r>
          </w:p>
          <w:p w14:paraId="623BAD6B"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01.04 выявлять и эффективно искать информацию, необходимую для решения задачи и/или проблемы;</w:t>
            </w:r>
          </w:p>
          <w:p w14:paraId="2678D3B0"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Уо 01.05 составлять план действия; </w:t>
            </w:r>
          </w:p>
          <w:p w14:paraId="045DDD69"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01.06 определять необходимые ресурсы;</w:t>
            </w:r>
          </w:p>
          <w:p w14:paraId="2003A9C9"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01.07 владеть актуальными методами работы в профессиональной и смежных сферах;</w:t>
            </w:r>
          </w:p>
          <w:p w14:paraId="4795570A"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01.08 реализовывать составленный план;</w:t>
            </w:r>
          </w:p>
          <w:p w14:paraId="4738FE5D"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01.09 оценивать результат и последствия своих действий (самостоятельно или с помощью наставника)</w:t>
            </w:r>
          </w:p>
          <w:p w14:paraId="7083068E"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01.01 актуальный профессиональный и социальный контекст, в котором приходится работать и жить; </w:t>
            </w:r>
          </w:p>
          <w:p w14:paraId="6D9F6E71"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01.02 основные источники информации и ресурсы для решения задач и проблем </w:t>
            </w:r>
          </w:p>
          <w:p w14:paraId="185CE4CE"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в профессиональном и/или социальном контексте;</w:t>
            </w:r>
          </w:p>
          <w:p w14:paraId="3EC28123"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01.03 алгоритмы выполнения работ в </w:t>
            </w:r>
            <w:r w:rsidRPr="004024CA">
              <w:rPr>
                <w:rFonts w:ascii="Times New Roman" w:hAnsi="Times New Roman"/>
                <w:iCs/>
                <w:sz w:val="24"/>
                <w:szCs w:val="24"/>
              </w:rPr>
              <w:lastRenderedPageBreak/>
              <w:t xml:space="preserve">профессиональной и смежных областях; </w:t>
            </w:r>
          </w:p>
          <w:p w14:paraId="46E0EE70"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Зо 01.04 методы работы в профессиональной и смежных сферах;</w:t>
            </w:r>
          </w:p>
          <w:p w14:paraId="3E28068B"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 xml:space="preserve">Зо 01.05 структуру плана для решения задач; </w:t>
            </w:r>
          </w:p>
          <w:p w14:paraId="208FE3C1"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Зо 01.06 порядок оценки результатов решения задач профессиональной деятельности</w:t>
            </w:r>
          </w:p>
          <w:p w14:paraId="4B21341C" w14:textId="77777777" w:rsidR="007E7959" w:rsidRPr="004024CA" w:rsidRDefault="007E7959" w:rsidP="00692565">
            <w:pPr>
              <w:pBdr>
                <w:bottom w:val="single" w:sz="4" w:space="1" w:color="auto"/>
              </w:pBdr>
              <w:suppressAutoHyphens/>
              <w:spacing w:after="0"/>
              <w:jc w:val="both"/>
              <w:rPr>
                <w:rFonts w:ascii="Times New Roman" w:hAnsi="Times New Roman"/>
                <w:iCs/>
                <w:sz w:val="24"/>
                <w:szCs w:val="24"/>
              </w:rPr>
            </w:pPr>
            <w:r w:rsidRPr="004024CA">
              <w:rPr>
                <w:rFonts w:ascii="Times New Roman" w:hAnsi="Times New Roman"/>
                <w:iCs/>
                <w:sz w:val="24"/>
                <w:szCs w:val="24"/>
              </w:rPr>
              <w:t xml:space="preserve">Уо 04.01 организовывать работу коллектива и команды; </w:t>
            </w:r>
          </w:p>
          <w:p w14:paraId="53D8FD92"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p w14:paraId="4684BD5B"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Зо 04.01</w:t>
            </w:r>
            <w:r w:rsidRPr="004024CA">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6D611470" w14:textId="77777777" w:rsidR="007E7959" w:rsidRPr="004024CA" w:rsidRDefault="007E7959" w:rsidP="00692565">
            <w:pPr>
              <w:suppressAutoHyphens/>
              <w:spacing w:after="0"/>
              <w:rPr>
                <w:rFonts w:ascii="Times New Roman" w:hAnsi="Times New Roman"/>
                <w:iCs/>
                <w:sz w:val="24"/>
                <w:szCs w:val="24"/>
              </w:rPr>
            </w:pPr>
            <w:r w:rsidRPr="004024CA">
              <w:rPr>
                <w:rFonts w:ascii="Times New Roman" w:hAnsi="Times New Roman"/>
                <w:iCs/>
                <w:sz w:val="24"/>
                <w:szCs w:val="24"/>
              </w:rPr>
              <w:t>Зо 04.02</w:t>
            </w:r>
            <w:r w:rsidRPr="004024CA">
              <w:rPr>
                <w:rFonts w:ascii="Times New Roman" w:hAnsi="Times New Roman"/>
                <w:iCs/>
                <w:sz w:val="24"/>
                <w:szCs w:val="24"/>
              </w:rPr>
              <w:tab/>
              <w:t>основы проектной деятельности</w:t>
            </w:r>
          </w:p>
          <w:p w14:paraId="4059F85C"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 xml:space="preserve">Уо 07.01 соблюдать нормы экологической безопасности; </w:t>
            </w:r>
          </w:p>
          <w:p w14:paraId="5699BC02"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Уо 07.02</w:t>
            </w:r>
            <w:r w:rsidRPr="004024CA">
              <w:rPr>
                <w:rFonts w:ascii="Times New Roman" w:hAnsi="Times New Roman"/>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2CE89B7"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07.01</w:t>
            </w:r>
            <w:r w:rsidRPr="004024CA">
              <w:rPr>
                <w:rFonts w:ascii="Times New Roman" w:hAnsi="Times New Roman"/>
                <w:sz w:val="24"/>
                <w:szCs w:val="24"/>
              </w:rPr>
              <w:tab/>
              <w:t xml:space="preserve"> правила экологической безопасности при ведении профессиональной деятельности; </w:t>
            </w:r>
          </w:p>
          <w:p w14:paraId="28862E63"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07.02</w:t>
            </w:r>
            <w:r w:rsidRPr="004024CA">
              <w:rPr>
                <w:rFonts w:ascii="Times New Roman" w:hAnsi="Times New Roman"/>
                <w:sz w:val="24"/>
                <w:szCs w:val="24"/>
              </w:rPr>
              <w:tab/>
              <w:t xml:space="preserve">основные ресурсы, задействованные в </w:t>
            </w:r>
            <w:r w:rsidRPr="004024CA">
              <w:rPr>
                <w:rFonts w:ascii="Times New Roman" w:hAnsi="Times New Roman"/>
                <w:sz w:val="24"/>
                <w:szCs w:val="24"/>
              </w:rPr>
              <w:lastRenderedPageBreak/>
              <w:t>профессиональной деятельности;</w:t>
            </w:r>
          </w:p>
          <w:p w14:paraId="3EAE5DF0"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07.03</w:t>
            </w:r>
            <w:r w:rsidRPr="004024CA">
              <w:rPr>
                <w:rFonts w:ascii="Times New Roman" w:hAnsi="Times New Roman"/>
                <w:sz w:val="24"/>
                <w:szCs w:val="24"/>
              </w:rPr>
              <w:tab/>
              <w:t>пути обеспечения ресурсосбережения;</w:t>
            </w:r>
          </w:p>
          <w:p w14:paraId="42568F16"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07.04</w:t>
            </w:r>
            <w:r w:rsidRPr="004024CA">
              <w:rPr>
                <w:rFonts w:ascii="Times New Roman" w:hAnsi="Times New Roman"/>
                <w:sz w:val="24"/>
                <w:szCs w:val="24"/>
              </w:rPr>
              <w:tab/>
              <w:t>принципы бережливого производства;</w:t>
            </w:r>
          </w:p>
          <w:p w14:paraId="0DBC231A"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Уо 09.01 понимать общий смысл устройства сети интернет;</w:t>
            </w:r>
          </w:p>
          <w:p w14:paraId="059B4356"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Уо 09.02   создавать простые информационные представления о проделанной работе;</w:t>
            </w:r>
          </w:p>
          <w:p w14:paraId="3072F822"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09.01 основные виды и процедуры обработки информации;</w:t>
            </w:r>
          </w:p>
          <w:p w14:paraId="45A60B8A" w14:textId="77777777" w:rsidR="007E7959" w:rsidRPr="004024CA" w:rsidRDefault="007E7959" w:rsidP="00692565">
            <w:pPr>
              <w:suppressAutoHyphens/>
              <w:spacing w:after="0"/>
              <w:rPr>
                <w:rFonts w:ascii="Times New Roman" w:hAnsi="Times New Roman"/>
                <w:sz w:val="24"/>
                <w:szCs w:val="24"/>
              </w:rPr>
            </w:pPr>
            <w:r w:rsidRPr="004024CA">
              <w:rPr>
                <w:rFonts w:ascii="Times New Roman" w:hAnsi="Times New Roman"/>
                <w:sz w:val="24"/>
                <w:szCs w:val="24"/>
              </w:rPr>
              <w:t>Зо 09.02 основы правила пользования программным обеспечением используемого оборудования.</w:t>
            </w:r>
          </w:p>
          <w:p w14:paraId="0E158926" w14:textId="77777777" w:rsidR="007E7959" w:rsidRPr="004024CA" w:rsidRDefault="007E7959" w:rsidP="00692565">
            <w:pPr>
              <w:suppressAutoHyphens/>
              <w:spacing w:after="0"/>
              <w:rPr>
                <w:rFonts w:ascii="Times New Roman" w:hAnsi="Times New Roman"/>
                <w:sz w:val="24"/>
                <w:szCs w:val="24"/>
              </w:rPr>
            </w:pPr>
          </w:p>
          <w:p w14:paraId="6B3B2C60" w14:textId="77777777" w:rsidR="007E7959" w:rsidRPr="004024CA" w:rsidRDefault="007E7959" w:rsidP="00692565">
            <w:pPr>
              <w:suppressAutoHyphens/>
              <w:spacing w:after="0"/>
              <w:rPr>
                <w:rFonts w:ascii="Times New Roman" w:hAnsi="Times New Roman"/>
                <w:i/>
                <w:sz w:val="24"/>
                <w:szCs w:val="24"/>
              </w:rPr>
            </w:pPr>
          </w:p>
        </w:tc>
        <w:tc>
          <w:tcPr>
            <w:tcW w:w="2009" w:type="pct"/>
          </w:tcPr>
          <w:p w14:paraId="58225A35" w14:textId="77777777" w:rsidR="007E7959" w:rsidRPr="004024CA" w:rsidRDefault="007E7959" w:rsidP="00692565">
            <w:pPr>
              <w:pStyle w:val="affffff6"/>
              <w:spacing w:line="276" w:lineRule="auto"/>
            </w:pPr>
            <w:r w:rsidRPr="004024CA">
              <w:lastRenderedPageBreak/>
              <w:t>производит расчеты механических передач и простых сборочных единиц;</w:t>
            </w:r>
          </w:p>
          <w:p w14:paraId="38EB7C7F" w14:textId="77777777" w:rsidR="007E7959" w:rsidRPr="004024CA" w:rsidRDefault="007E7959" w:rsidP="00692565">
            <w:pPr>
              <w:pStyle w:val="affffff6"/>
              <w:spacing w:line="276" w:lineRule="auto"/>
            </w:pPr>
            <w:r w:rsidRPr="004024CA">
              <w:t>читать кинематические схемы</w:t>
            </w:r>
          </w:p>
          <w:p w14:paraId="3D13D46D" w14:textId="77777777" w:rsidR="007E7959" w:rsidRPr="004024CA" w:rsidRDefault="007E7959" w:rsidP="00692565">
            <w:pPr>
              <w:pStyle w:val="affffff6"/>
              <w:spacing w:line="276" w:lineRule="auto"/>
            </w:pPr>
            <w:r w:rsidRPr="004024CA">
              <w:t>определяет напряжения в конструкционных элементах;</w:t>
            </w:r>
          </w:p>
          <w:p w14:paraId="3CC92D98" w14:textId="77777777" w:rsidR="007E7959" w:rsidRPr="004024CA" w:rsidRDefault="007E7959" w:rsidP="00692565">
            <w:pPr>
              <w:pStyle w:val="affffff6"/>
              <w:spacing w:line="276" w:lineRule="auto"/>
            </w:pPr>
            <w:r w:rsidRPr="004024CA">
              <w:t>предъявляет знания основ теоретической механики, видов механизмов, их кинематические и динамические характеристики;</w:t>
            </w:r>
          </w:p>
          <w:p w14:paraId="0CE6EB73" w14:textId="77777777" w:rsidR="007E7959" w:rsidRPr="004024CA" w:rsidRDefault="007E7959" w:rsidP="00692565">
            <w:pPr>
              <w:pStyle w:val="affffff6"/>
              <w:spacing w:line="276" w:lineRule="auto"/>
            </w:pPr>
            <w:r w:rsidRPr="004024CA">
              <w:t>выполняет методику расчета элементов конструкций на прочность, жесткость и устойчивость при различных видах деформации;</w:t>
            </w:r>
          </w:p>
          <w:p w14:paraId="11E35C58" w14:textId="77777777" w:rsidR="007E7959" w:rsidRPr="004024CA" w:rsidRDefault="007E7959" w:rsidP="00692565">
            <w:pPr>
              <w:pStyle w:val="affffff6"/>
              <w:spacing w:line="276" w:lineRule="auto"/>
            </w:pPr>
            <w:r w:rsidRPr="004024CA">
              <w:t>выполняет расчеты механических передач и простых сборочных единиц общего назначения;</w:t>
            </w:r>
          </w:p>
          <w:p w14:paraId="5A5A4CF8" w14:textId="77777777" w:rsidR="007E7959" w:rsidRPr="004024CA" w:rsidRDefault="007E7959" w:rsidP="00692565">
            <w:pPr>
              <w:pStyle w:val="affffff6"/>
              <w:spacing w:line="276" w:lineRule="auto"/>
            </w:pPr>
            <w:r w:rsidRPr="004024CA">
              <w:t>предъявляет классификацию и принцип действия механизмов и машин; объясняет классификацию и структуру кинематических цепей;</w:t>
            </w:r>
          </w:p>
          <w:p w14:paraId="5547BE5A" w14:textId="77777777" w:rsidR="007E7959" w:rsidRPr="004024CA" w:rsidRDefault="007E7959" w:rsidP="00692565">
            <w:pPr>
              <w:pStyle w:val="affffff6"/>
              <w:spacing w:line="276" w:lineRule="auto"/>
            </w:pPr>
            <w:r w:rsidRPr="004024CA">
              <w:t>читает и строит кинематические схемы;</w:t>
            </w:r>
          </w:p>
          <w:p w14:paraId="3C5E70FE" w14:textId="77777777" w:rsidR="007E7959" w:rsidRPr="004024CA" w:rsidRDefault="007E7959" w:rsidP="00692565">
            <w:pPr>
              <w:pStyle w:val="affffff6"/>
              <w:spacing w:line="276" w:lineRule="auto"/>
            </w:pPr>
            <w:r w:rsidRPr="004024CA">
              <w:t>объясняет основной принцип образования механизмов;</w:t>
            </w:r>
          </w:p>
          <w:p w14:paraId="0E218224" w14:textId="77777777" w:rsidR="007E7959" w:rsidRPr="004024CA" w:rsidRDefault="007E7959" w:rsidP="00692565">
            <w:pPr>
              <w:pStyle w:val="affffff6"/>
              <w:spacing w:line="276" w:lineRule="auto"/>
            </w:pPr>
            <w:r w:rsidRPr="004024CA">
              <w:t>определяет силы, действующие на звенья механизма;</w:t>
            </w:r>
          </w:p>
          <w:p w14:paraId="368A4598" w14:textId="77777777" w:rsidR="007E7959" w:rsidRPr="004024CA" w:rsidRDefault="007E7959" w:rsidP="00692565">
            <w:pPr>
              <w:pStyle w:val="affffff6"/>
              <w:spacing w:line="276" w:lineRule="auto"/>
            </w:pPr>
            <w:r w:rsidRPr="004024CA">
              <w:t>определять число степеней свободы кинематической цепи относительно неподвижного звена;</w:t>
            </w:r>
          </w:p>
          <w:p w14:paraId="719C99A1" w14:textId="77777777" w:rsidR="007E7959" w:rsidRPr="004024CA" w:rsidRDefault="007E7959" w:rsidP="00692565">
            <w:pPr>
              <w:pStyle w:val="affffff6"/>
              <w:spacing w:line="276" w:lineRule="auto"/>
            </w:pPr>
            <w:r w:rsidRPr="004024CA">
              <w:t>выполняет кинематический анализ механизмов;</w:t>
            </w:r>
          </w:p>
          <w:p w14:paraId="1FBEA549" w14:textId="77777777" w:rsidR="007E7959" w:rsidRPr="004024CA" w:rsidRDefault="007E7959" w:rsidP="00692565">
            <w:pPr>
              <w:pStyle w:val="affffff6"/>
              <w:spacing w:line="276" w:lineRule="auto"/>
            </w:pPr>
            <w:r w:rsidRPr="004024CA">
              <w:t>выполняет динамический анализ механизмов;</w:t>
            </w:r>
          </w:p>
          <w:p w14:paraId="6FD7954B" w14:textId="77777777" w:rsidR="007E7959" w:rsidRPr="004024CA" w:rsidRDefault="007E7959" w:rsidP="00692565">
            <w:pPr>
              <w:pStyle w:val="affffff6"/>
              <w:spacing w:line="276" w:lineRule="auto"/>
            </w:pPr>
            <w:r w:rsidRPr="004024CA">
              <w:t>определяет положение и массу противовесов вращающегося ротора;</w:t>
            </w:r>
          </w:p>
          <w:p w14:paraId="3C874BCB" w14:textId="77777777" w:rsidR="007E7959" w:rsidRPr="004024CA" w:rsidRDefault="007E7959" w:rsidP="00692565">
            <w:pPr>
              <w:pStyle w:val="affffff6"/>
              <w:spacing w:line="276" w:lineRule="auto"/>
            </w:pPr>
            <w:r w:rsidRPr="004024CA">
              <w:t>проектирует зубчатый механизм;</w:t>
            </w:r>
          </w:p>
          <w:p w14:paraId="2D7373CD" w14:textId="77777777" w:rsidR="007E7959" w:rsidRPr="004024CA" w:rsidRDefault="007E7959" w:rsidP="00692565">
            <w:pPr>
              <w:pStyle w:val="affffff6"/>
              <w:spacing w:line="276" w:lineRule="auto"/>
            </w:pPr>
            <w:r w:rsidRPr="004024CA">
              <w:lastRenderedPageBreak/>
              <w:t>конструирует узлы машин общего назначения по заданным параметрам;</w:t>
            </w:r>
          </w:p>
          <w:p w14:paraId="412E5D22" w14:textId="77777777" w:rsidR="007E7959" w:rsidRPr="004024CA" w:rsidRDefault="007E7959" w:rsidP="00692565">
            <w:pPr>
              <w:pStyle w:val="affffff6"/>
              <w:spacing w:line="276" w:lineRule="auto"/>
            </w:pPr>
            <w:r w:rsidRPr="004024CA">
              <w:t>выбирает и пользуется справочной литературой, стандартами и прототипами конструкций при проектировании</w:t>
            </w:r>
          </w:p>
          <w:p w14:paraId="2AB7BD24" w14:textId="77777777" w:rsidR="007E7959" w:rsidRPr="004024CA" w:rsidRDefault="007E7959" w:rsidP="00692565">
            <w:pPr>
              <w:spacing w:after="0"/>
              <w:rPr>
                <w:rFonts w:ascii="Times New Roman" w:hAnsi="Times New Roman"/>
                <w:bCs/>
                <w:i/>
                <w:sz w:val="24"/>
                <w:szCs w:val="24"/>
              </w:rPr>
            </w:pPr>
          </w:p>
        </w:tc>
        <w:tc>
          <w:tcPr>
            <w:tcW w:w="1240" w:type="pct"/>
          </w:tcPr>
          <w:p w14:paraId="65DFD51C" w14:textId="77777777" w:rsidR="007E7959" w:rsidRPr="004024CA" w:rsidRDefault="007E7959" w:rsidP="00692565">
            <w:pPr>
              <w:spacing w:after="0"/>
              <w:rPr>
                <w:rFonts w:ascii="Times New Roman" w:hAnsi="Times New Roman"/>
                <w:bCs/>
                <w:sz w:val="24"/>
                <w:szCs w:val="24"/>
              </w:rPr>
            </w:pPr>
            <w:r w:rsidRPr="004024CA">
              <w:rPr>
                <w:rFonts w:ascii="Times New Roman" w:hAnsi="Times New Roman"/>
                <w:bCs/>
                <w:sz w:val="24"/>
                <w:szCs w:val="24"/>
              </w:rPr>
              <w:lastRenderedPageBreak/>
              <w:t xml:space="preserve">Экспертная оценка результатов деятельности обучающегося при выполнении и защите результатов практических занятий, тестирование, контрольные работы. Экспертная оценка результатов деятельности обучающегося при выполнении и при защите результатов практических занятий. </w:t>
            </w:r>
          </w:p>
          <w:p w14:paraId="56FF7481" w14:textId="77777777" w:rsidR="007E7959" w:rsidRPr="004024CA" w:rsidRDefault="007E7959" w:rsidP="00692565">
            <w:pPr>
              <w:spacing w:after="0"/>
              <w:rPr>
                <w:rFonts w:ascii="Times New Roman" w:hAnsi="Times New Roman"/>
                <w:b/>
                <w:bCs/>
                <w:sz w:val="24"/>
                <w:szCs w:val="24"/>
              </w:rPr>
            </w:pPr>
            <w:r w:rsidRPr="004024CA">
              <w:rPr>
                <w:rFonts w:ascii="Times New Roman" w:hAnsi="Times New Roman"/>
                <w:bCs/>
                <w:sz w:val="24"/>
                <w:szCs w:val="24"/>
              </w:rPr>
              <w:t>Экзамен</w:t>
            </w:r>
          </w:p>
        </w:tc>
      </w:tr>
    </w:tbl>
    <w:p w14:paraId="2F9AB84C" w14:textId="77777777" w:rsidR="007E7959" w:rsidRPr="004024CA" w:rsidRDefault="007E7959" w:rsidP="007E7959">
      <w:pPr>
        <w:spacing w:after="0"/>
        <w:jc w:val="both"/>
        <w:rPr>
          <w:rFonts w:ascii="Times New Roman" w:hAnsi="Times New Roman"/>
          <w:b/>
          <w:sz w:val="24"/>
          <w:szCs w:val="24"/>
        </w:rPr>
      </w:pPr>
    </w:p>
    <w:p w14:paraId="5D9D08EF" w14:textId="77777777" w:rsidR="007E7959" w:rsidRPr="004024CA" w:rsidRDefault="007E7959" w:rsidP="007E7959">
      <w:pPr>
        <w:spacing w:after="0"/>
        <w:jc w:val="both"/>
        <w:rPr>
          <w:rFonts w:ascii="Times New Roman" w:hAnsi="Times New Roman"/>
          <w:b/>
          <w:sz w:val="24"/>
          <w:szCs w:val="24"/>
        </w:rPr>
        <w:sectPr w:rsidR="007E7959" w:rsidRPr="004024CA" w:rsidSect="00692565">
          <w:footerReference w:type="even" r:id="rId59"/>
          <w:footerReference w:type="default" r:id="rId60"/>
          <w:pgSz w:w="11906" w:h="16838"/>
          <w:pgMar w:top="1134" w:right="851" w:bottom="1134" w:left="1701" w:header="709" w:footer="709" w:gutter="0"/>
          <w:cols w:space="708"/>
          <w:docGrid w:linePitch="360"/>
        </w:sectPr>
      </w:pPr>
    </w:p>
    <w:p w14:paraId="6C6CA40B" w14:textId="77777777" w:rsidR="007E7959" w:rsidRPr="004024CA" w:rsidRDefault="007E7959" w:rsidP="007E7959">
      <w:pPr>
        <w:spacing w:after="0"/>
        <w:jc w:val="right"/>
        <w:rPr>
          <w:rFonts w:ascii="Times New Roman" w:hAnsi="Times New Roman"/>
          <w:b/>
          <w:sz w:val="24"/>
          <w:szCs w:val="24"/>
        </w:rPr>
      </w:pPr>
    </w:p>
    <w:p w14:paraId="1EDE376E" w14:textId="77777777" w:rsidR="007E7959" w:rsidRPr="00872EC8" w:rsidRDefault="007E7959" w:rsidP="007E7959">
      <w:pPr>
        <w:pStyle w:val="af3"/>
        <w:spacing w:after="0"/>
        <w:jc w:val="right"/>
        <w:rPr>
          <w:rFonts w:ascii="Times New Roman" w:hAnsi="Times New Roman"/>
          <w:b/>
          <w:bCs/>
        </w:rPr>
      </w:pPr>
      <w:r w:rsidRPr="00872EC8">
        <w:rPr>
          <w:rFonts w:ascii="Times New Roman" w:hAnsi="Times New Roman"/>
          <w:b/>
          <w:bCs/>
        </w:rPr>
        <w:t>Приложение 3.19</w:t>
      </w:r>
    </w:p>
    <w:p w14:paraId="4E012D22" w14:textId="1D95334C" w:rsidR="007E7959" w:rsidRPr="00872EC8" w:rsidRDefault="007E7959" w:rsidP="007E7959">
      <w:pPr>
        <w:spacing w:after="0"/>
        <w:jc w:val="right"/>
        <w:rPr>
          <w:rFonts w:ascii="Times New Roman" w:hAnsi="Times New Roman"/>
          <w:bCs/>
          <w:i/>
          <w:sz w:val="24"/>
          <w:szCs w:val="24"/>
        </w:rPr>
      </w:pPr>
      <w:r w:rsidRPr="00872EC8">
        <w:rPr>
          <w:rFonts w:ascii="Times New Roman" w:hAnsi="Times New Roman"/>
          <w:bCs/>
          <w:sz w:val="24"/>
          <w:szCs w:val="24"/>
        </w:rPr>
        <w:t xml:space="preserve">к </w:t>
      </w:r>
      <w:r w:rsidR="00AE5E79">
        <w:rPr>
          <w:rFonts w:ascii="Times New Roman" w:hAnsi="Times New Roman"/>
          <w:bCs/>
          <w:sz w:val="24"/>
          <w:szCs w:val="24"/>
        </w:rPr>
        <w:t>ПООП-П</w:t>
      </w:r>
      <w:r w:rsidRPr="00872EC8">
        <w:rPr>
          <w:rFonts w:ascii="Times New Roman" w:hAnsi="Times New Roman"/>
          <w:bCs/>
          <w:sz w:val="24"/>
          <w:szCs w:val="24"/>
        </w:rPr>
        <w:t xml:space="preserve"> по специальности</w:t>
      </w:r>
      <w:r w:rsidRPr="00872EC8">
        <w:rPr>
          <w:rFonts w:ascii="Times New Roman" w:hAnsi="Times New Roman"/>
          <w:bCs/>
          <w:i/>
          <w:sz w:val="24"/>
          <w:szCs w:val="24"/>
        </w:rPr>
        <w:t xml:space="preserve"> </w:t>
      </w:r>
    </w:p>
    <w:p w14:paraId="1E2D57B5" w14:textId="77777777" w:rsidR="007E7959" w:rsidRPr="00872EC8" w:rsidRDefault="007E7959" w:rsidP="007E7959">
      <w:pPr>
        <w:spacing w:after="0"/>
        <w:jc w:val="right"/>
        <w:rPr>
          <w:rFonts w:ascii="Times New Roman" w:hAnsi="Times New Roman"/>
          <w:bCs/>
          <w:iCs/>
          <w:sz w:val="24"/>
          <w:szCs w:val="24"/>
        </w:rPr>
      </w:pPr>
      <w:r w:rsidRPr="00872EC8">
        <w:rPr>
          <w:rFonts w:ascii="Times New Roman" w:hAnsi="Times New Roman"/>
          <w:bCs/>
          <w:iCs/>
          <w:sz w:val="24"/>
          <w:szCs w:val="24"/>
        </w:rPr>
        <w:t>15.02.14</w:t>
      </w:r>
    </w:p>
    <w:p w14:paraId="4C8A72E0" w14:textId="77777777" w:rsidR="007E7959" w:rsidRPr="00872EC8" w:rsidRDefault="007E7959" w:rsidP="007E7959">
      <w:pPr>
        <w:spacing w:after="0"/>
        <w:jc w:val="right"/>
        <w:rPr>
          <w:rFonts w:ascii="Times New Roman" w:hAnsi="Times New Roman"/>
          <w:bCs/>
          <w:iCs/>
          <w:sz w:val="24"/>
          <w:szCs w:val="24"/>
        </w:rPr>
      </w:pPr>
      <w:r w:rsidRPr="00872EC8">
        <w:rPr>
          <w:rFonts w:ascii="Times New Roman" w:hAnsi="Times New Roman"/>
          <w:bCs/>
          <w:iCs/>
          <w:sz w:val="24"/>
          <w:szCs w:val="24"/>
        </w:rPr>
        <w:t xml:space="preserve">Оснащение средствами автоматизации </w:t>
      </w:r>
    </w:p>
    <w:p w14:paraId="7665D716" w14:textId="419333D2" w:rsidR="007E7959" w:rsidRDefault="007E7959" w:rsidP="007E7959">
      <w:pPr>
        <w:spacing w:after="0"/>
        <w:jc w:val="right"/>
        <w:rPr>
          <w:rFonts w:ascii="Times New Roman" w:hAnsi="Times New Roman"/>
          <w:bCs/>
          <w:iCs/>
          <w:sz w:val="24"/>
          <w:szCs w:val="24"/>
        </w:rPr>
      </w:pPr>
      <w:r w:rsidRPr="00872EC8">
        <w:rPr>
          <w:rFonts w:ascii="Times New Roman" w:hAnsi="Times New Roman"/>
          <w:bCs/>
          <w:iCs/>
          <w:sz w:val="24"/>
          <w:szCs w:val="24"/>
        </w:rPr>
        <w:t>технологических процессов и производств</w:t>
      </w:r>
    </w:p>
    <w:p w14:paraId="4737DAB4" w14:textId="07BCC74B" w:rsidR="00943749" w:rsidRPr="00872EC8" w:rsidRDefault="00943749" w:rsidP="007E7959">
      <w:pPr>
        <w:spacing w:after="0"/>
        <w:jc w:val="right"/>
        <w:rPr>
          <w:rFonts w:ascii="Times New Roman" w:hAnsi="Times New Roman"/>
          <w:bCs/>
          <w:iCs/>
          <w:sz w:val="24"/>
          <w:szCs w:val="24"/>
        </w:rPr>
      </w:pPr>
      <w:r>
        <w:rPr>
          <w:rFonts w:ascii="Times New Roman" w:hAnsi="Times New Roman"/>
          <w:bCs/>
          <w:iCs/>
          <w:sz w:val="24"/>
          <w:szCs w:val="24"/>
        </w:rPr>
        <w:t>(по отраслям)</w:t>
      </w:r>
    </w:p>
    <w:p w14:paraId="3BF94D6B" w14:textId="77777777" w:rsidR="007E7959" w:rsidRPr="00872EC8" w:rsidRDefault="007E7959" w:rsidP="007E7959">
      <w:pPr>
        <w:spacing w:after="0"/>
        <w:jc w:val="right"/>
        <w:rPr>
          <w:rFonts w:ascii="Times New Roman" w:hAnsi="Times New Roman"/>
          <w:i/>
          <w:sz w:val="24"/>
          <w:szCs w:val="24"/>
        </w:rPr>
      </w:pPr>
    </w:p>
    <w:p w14:paraId="661BE766" w14:textId="77777777" w:rsidR="007E7959" w:rsidRPr="00872EC8" w:rsidRDefault="007E7959" w:rsidP="007E7959">
      <w:pPr>
        <w:spacing w:after="0"/>
        <w:jc w:val="center"/>
        <w:rPr>
          <w:rFonts w:ascii="Times New Roman" w:hAnsi="Times New Roman"/>
          <w:b/>
          <w:i/>
          <w:sz w:val="24"/>
          <w:szCs w:val="24"/>
        </w:rPr>
      </w:pPr>
    </w:p>
    <w:p w14:paraId="5789129D" w14:textId="77777777" w:rsidR="007E7959" w:rsidRPr="00872EC8" w:rsidRDefault="007E7959" w:rsidP="007E7959">
      <w:pPr>
        <w:spacing w:after="0"/>
        <w:jc w:val="center"/>
        <w:rPr>
          <w:rFonts w:ascii="Times New Roman" w:hAnsi="Times New Roman"/>
          <w:b/>
          <w:i/>
          <w:sz w:val="24"/>
          <w:szCs w:val="24"/>
        </w:rPr>
      </w:pPr>
    </w:p>
    <w:p w14:paraId="409BF3B7" w14:textId="77777777" w:rsidR="007E7959" w:rsidRPr="00872EC8" w:rsidRDefault="007E7959" w:rsidP="007E7959">
      <w:pPr>
        <w:spacing w:after="0"/>
        <w:jc w:val="center"/>
        <w:rPr>
          <w:rFonts w:ascii="Times New Roman" w:hAnsi="Times New Roman"/>
          <w:b/>
          <w:i/>
          <w:sz w:val="24"/>
          <w:szCs w:val="24"/>
        </w:rPr>
      </w:pPr>
    </w:p>
    <w:p w14:paraId="39E195C9" w14:textId="77777777" w:rsidR="007E7959" w:rsidRPr="00872EC8" w:rsidRDefault="007E7959" w:rsidP="007E7959">
      <w:pPr>
        <w:spacing w:after="0"/>
        <w:jc w:val="center"/>
        <w:rPr>
          <w:rFonts w:ascii="Times New Roman" w:hAnsi="Times New Roman"/>
          <w:b/>
          <w:i/>
          <w:sz w:val="24"/>
          <w:szCs w:val="24"/>
        </w:rPr>
      </w:pPr>
    </w:p>
    <w:p w14:paraId="1E3C25D9" w14:textId="77777777" w:rsidR="007E7959" w:rsidRPr="00872EC8" w:rsidRDefault="007E7959" w:rsidP="007E7959">
      <w:pPr>
        <w:spacing w:after="0"/>
        <w:jc w:val="center"/>
        <w:rPr>
          <w:rFonts w:ascii="Times New Roman" w:hAnsi="Times New Roman"/>
          <w:b/>
          <w:i/>
          <w:sz w:val="24"/>
          <w:szCs w:val="24"/>
        </w:rPr>
      </w:pPr>
    </w:p>
    <w:p w14:paraId="0484C9E8" w14:textId="77777777" w:rsidR="007E7959" w:rsidRPr="00872EC8" w:rsidRDefault="007E7959" w:rsidP="007E7959">
      <w:pPr>
        <w:spacing w:after="0"/>
        <w:jc w:val="center"/>
        <w:rPr>
          <w:rFonts w:ascii="Times New Roman" w:hAnsi="Times New Roman"/>
          <w:b/>
          <w:i/>
          <w:sz w:val="24"/>
          <w:szCs w:val="24"/>
        </w:rPr>
      </w:pPr>
    </w:p>
    <w:p w14:paraId="7542751D" w14:textId="77777777" w:rsidR="007E7959" w:rsidRPr="00872EC8" w:rsidRDefault="007E7959" w:rsidP="007E7959">
      <w:pPr>
        <w:spacing w:after="0"/>
        <w:jc w:val="center"/>
        <w:rPr>
          <w:rFonts w:ascii="Times New Roman" w:hAnsi="Times New Roman"/>
          <w:b/>
          <w:sz w:val="24"/>
          <w:szCs w:val="24"/>
        </w:rPr>
      </w:pPr>
      <w:r w:rsidRPr="00872EC8">
        <w:rPr>
          <w:rFonts w:ascii="Times New Roman" w:hAnsi="Times New Roman"/>
          <w:b/>
          <w:sz w:val="24"/>
          <w:szCs w:val="24"/>
        </w:rPr>
        <w:t>РАБОЧАЯ ПРОГРАММА УЧЕБНОЙ ДИСЦИПЛИНЫ</w:t>
      </w:r>
    </w:p>
    <w:p w14:paraId="1193BD58" w14:textId="77777777" w:rsidR="007E7959" w:rsidRPr="00872EC8" w:rsidRDefault="007E7959" w:rsidP="007E7959">
      <w:pPr>
        <w:spacing w:after="0"/>
        <w:jc w:val="center"/>
        <w:rPr>
          <w:rFonts w:ascii="Times New Roman" w:hAnsi="Times New Roman"/>
          <w:b/>
          <w:i/>
          <w:sz w:val="24"/>
          <w:szCs w:val="24"/>
          <w:u w:val="single"/>
        </w:rPr>
      </w:pPr>
    </w:p>
    <w:p w14:paraId="6BD38A58" w14:textId="65437079" w:rsidR="007E7959" w:rsidRPr="00872EC8" w:rsidRDefault="00943749" w:rsidP="007E7959">
      <w:pPr>
        <w:spacing w:after="0"/>
        <w:jc w:val="center"/>
        <w:rPr>
          <w:rFonts w:ascii="Times New Roman" w:hAnsi="Times New Roman"/>
          <w:b/>
          <w:iCs/>
          <w:sz w:val="24"/>
          <w:szCs w:val="24"/>
        </w:rPr>
      </w:pPr>
      <w:r>
        <w:rPr>
          <w:rFonts w:ascii="Times New Roman" w:hAnsi="Times New Roman"/>
          <w:b/>
          <w:iCs/>
          <w:sz w:val="24"/>
          <w:szCs w:val="24"/>
        </w:rPr>
        <w:t xml:space="preserve">«ОП </w:t>
      </w:r>
      <w:r w:rsidR="007E7959" w:rsidRPr="00872EC8">
        <w:rPr>
          <w:rFonts w:ascii="Times New Roman" w:hAnsi="Times New Roman"/>
          <w:b/>
          <w:iCs/>
          <w:sz w:val="24"/>
          <w:szCs w:val="24"/>
        </w:rPr>
        <w:t>1</w:t>
      </w:r>
      <w:r w:rsidR="00CD76F7">
        <w:rPr>
          <w:rFonts w:ascii="Times New Roman" w:hAnsi="Times New Roman"/>
          <w:b/>
          <w:iCs/>
          <w:sz w:val="24"/>
          <w:szCs w:val="24"/>
        </w:rPr>
        <w:t>0</w:t>
      </w:r>
      <w:r w:rsidR="007E7959" w:rsidRPr="00872EC8">
        <w:rPr>
          <w:rFonts w:ascii="Times New Roman" w:hAnsi="Times New Roman"/>
          <w:b/>
          <w:iCs/>
          <w:sz w:val="24"/>
          <w:szCs w:val="24"/>
        </w:rPr>
        <w:t xml:space="preserve"> Процессы формообразования и инструменты»</w:t>
      </w:r>
    </w:p>
    <w:p w14:paraId="2D6F46B5" w14:textId="77777777" w:rsidR="007E7959" w:rsidRPr="00872EC8" w:rsidRDefault="007E7959" w:rsidP="007E7959">
      <w:pPr>
        <w:spacing w:after="0"/>
        <w:jc w:val="center"/>
        <w:rPr>
          <w:rFonts w:ascii="Times New Roman" w:hAnsi="Times New Roman"/>
          <w:bCs/>
          <w:i/>
          <w:sz w:val="24"/>
          <w:szCs w:val="24"/>
        </w:rPr>
      </w:pPr>
    </w:p>
    <w:p w14:paraId="20F86798" w14:textId="77777777" w:rsidR="007E7959" w:rsidRPr="00872EC8" w:rsidRDefault="007E7959" w:rsidP="007E7959">
      <w:pPr>
        <w:spacing w:after="0"/>
        <w:jc w:val="center"/>
        <w:rPr>
          <w:rFonts w:ascii="Times New Roman" w:hAnsi="Times New Roman"/>
          <w:b/>
          <w:i/>
          <w:sz w:val="24"/>
          <w:szCs w:val="24"/>
        </w:rPr>
      </w:pPr>
    </w:p>
    <w:p w14:paraId="74AB03E3" w14:textId="77777777" w:rsidR="007E7959" w:rsidRPr="00872EC8" w:rsidRDefault="007E7959" w:rsidP="007E7959">
      <w:pPr>
        <w:spacing w:after="0"/>
        <w:rPr>
          <w:rFonts w:ascii="Times New Roman" w:hAnsi="Times New Roman"/>
          <w:b/>
          <w:i/>
          <w:sz w:val="24"/>
          <w:szCs w:val="24"/>
        </w:rPr>
      </w:pPr>
    </w:p>
    <w:p w14:paraId="5FC11B37" w14:textId="77777777" w:rsidR="007E7959" w:rsidRPr="00872EC8" w:rsidRDefault="007E7959" w:rsidP="007E7959">
      <w:pPr>
        <w:spacing w:after="0"/>
        <w:rPr>
          <w:rFonts w:ascii="Times New Roman" w:hAnsi="Times New Roman"/>
          <w:b/>
          <w:i/>
          <w:sz w:val="24"/>
          <w:szCs w:val="24"/>
        </w:rPr>
      </w:pPr>
    </w:p>
    <w:p w14:paraId="0E3E01A6" w14:textId="77777777" w:rsidR="007E7959" w:rsidRPr="00872EC8" w:rsidRDefault="007E7959" w:rsidP="007E7959">
      <w:pPr>
        <w:spacing w:after="0"/>
        <w:rPr>
          <w:rFonts w:ascii="Times New Roman" w:hAnsi="Times New Roman"/>
          <w:b/>
          <w:i/>
          <w:sz w:val="24"/>
          <w:szCs w:val="24"/>
        </w:rPr>
      </w:pPr>
    </w:p>
    <w:p w14:paraId="7BD1E9A9" w14:textId="77777777" w:rsidR="007E7959" w:rsidRPr="00872EC8" w:rsidRDefault="007E7959" w:rsidP="007E7959">
      <w:pPr>
        <w:spacing w:after="0"/>
        <w:rPr>
          <w:rFonts w:ascii="Times New Roman" w:hAnsi="Times New Roman"/>
          <w:b/>
          <w:i/>
          <w:sz w:val="24"/>
          <w:szCs w:val="24"/>
        </w:rPr>
      </w:pPr>
    </w:p>
    <w:p w14:paraId="3EFDE69D" w14:textId="77777777" w:rsidR="007E7959" w:rsidRPr="00872EC8" w:rsidRDefault="007E7959" w:rsidP="007E7959">
      <w:pPr>
        <w:spacing w:after="0"/>
        <w:rPr>
          <w:rFonts w:ascii="Times New Roman" w:hAnsi="Times New Roman"/>
          <w:b/>
          <w:i/>
          <w:sz w:val="24"/>
          <w:szCs w:val="24"/>
        </w:rPr>
      </w:pPr>
    </w:p>
    <w:p w14:paraId="2D84F65E" w14:textId="77777777" w:rsidR="007E7959" w:rsidRPr="00872EC8" w:rsidRDefault="007E7959" w:rsidP="007E7959">
      <w:pPr>
        <w:spacing w:after="0"/>
        <w:rPr>
          <w:rFonts w:ascii="Times New Roman" w:hAnsi="Times New Roman"/>
          <w:b/>
          <w:i/>
          <w:sz w:val="24"/>
          <w:szCs w:val="24"/>
        </w:rPr>
      </w:pPr>
    </w:p>
    <w:p w14:paraId="60EC4C1D" w14:textId="77777777" w:rsidR="007E7959" w:rsidRPr="00872EC8" w:rsidRDefault="007E7959" w:rsidP="007E7959">
      <w:pPr>
        <w:spacing w:after="0"/>
        <w:rPr>
          <w:rFonts w:ascii="Times New Roman" w:hAnsi="Times New Roman"/>
          <w:b/>
          <w:i/>
          <w:sz w:val="24"/>
          <w:szCs w:val="24"/>
        </w:rPr>
      </w:pPr>
    </w:p>
    <w:p w14:paraId="6430D7D0" w14:textId="77777777" w:rsidR="007E7959" w:rsidRPr="00872EC8" w:rsidRDefault="007E7959" w:rsidP="007E7959">
      <w:pPr>
        <w:spacing w:after="0"/>
        <w:rPr>
          <w:rFonts w:ascii="Times New Roman" w:hAnsi="Times New Roman"/>
          <w:b/>
          <w:i/>
          <w:sz w:val="24"/>
          <w:szCs w:val="24"/>
        </w:rPr>
      </w:pPr>
    </w:p>
    <w:p w14:paraId="40D43A41" w14:textId="77777777" w:rsidR="007E7959" w:rsidRPr="00872EC8" w:rsidRDefault="007E7959" w:rsidP="007E7959">
      <w:pPr>
        <w:spacing w:after="0"/>
        <w:rPr>
          <w:rFonts w:ascii="Times New Roman" w:hAnsi="Times New Roman"/>
          <w:b/>
          <w:i/>
          <w:sz w:val="24"/>
          <w:szCs w:val="24"/>
        </w:rPr>
      </w:pPr>
    </w:p>
    <w:p w14:paraId="28CB9479" w14:textId="77777777" w:rsidR="007E7959" w:rsidRPr="00872EC8" w:rsidRDefault="007E7959" w:rsidP="007E7959">
      <w:pPr>
        <w:spacing w:after="0"/>
        <w:rPr>
          <w:rFonts w:ascii="Times New Roman" w:hAnsi="Times New Roman"/>
          <w:b/>
          <w:i/>
          <w:sz w:val="24"/>
          <w:szCs w:val="24"/>
        </w:rPr>
      </w:pPr>
    </w:p>
    <w:p w14:paraId="250BBD07" w14:textId="77777777" w:rsidR="007E7959" w:rsidRPr="00872EC8" w:rsidRDefault="007E7959" w:rsidP="007E7959">
      <w:pPr>
        <w:spacing w:after="0"/>
        <w:rPr>
          <w:rFonts w:ascii="Times New Roman" w:hAnsi="Times New Roman"/>
          <w:b/>
          <w:i/>
          <w:sz w:val="24"/>
          <w:szCs w:val="24"/>
        </w:rPr>
      </w:pPr>
    </w:p>
    <w:p w14:paraId="4E5F6B91" w14:textId="77777777" w:rsidR="007E7959" w:rsidRPr="00872EC8" w:rsidRDefault="007E7959" w:rsidP="007E7959">
      <w:pPr>
        <w:spacing w:after="0"/>
        <w:rPr>
          <w:rFonts w:ascii="Times New Roman" w:hAnsi="Times New Roman"/>
          <w:b/>
          <w:i/>
          <w:sz w:val="24"/>
          <w:szCs w:val="24"/>
        </w:rPr>
      </w:pPr>
    </w:p>
    <w:p w14:paraId="3DAE7217" w14:textId="77777777" w:rsidR="007E7959" w:rsidRPr="00872EC8" w:rsidRDefault="007E7959" w:rsidP="007E7959">
      <w:pPr>
        <w:spacing w:after="0"/>
        <w:rPr>
          <w:rFonts w:ascii="Times New Roman" w:hAnsi="Times New Roman"/>
          <w:b/>
          <w:i/>
          <w:sz w:val="24"/>
          <w:szCs w:val="24"/>
        </w:rPr>
      </w:pPr>
    </w:p>
    <w:p w14:paraId="685BC314" w14:textId="77777777" w:rsidR="007E7959" w:rsidRPr="00872EC8" w:rsidRDefault="007E7959" w:rsidP="007E7959">
      <w:pPr>
        <w:spacing w:after="0"/>
        <w:rPr>
          <w:rFonts w:ascii="Times New Roman" w:hAnsi="Times New Roman"/>
          <w:b/>
          <w:i/>
          <w:sz w:val="24"/>
          <w:szCs w:val="24"/>
        </w:rPr>
      </w:pPr>
    </w:p>
    <w:p w14:paraId="2357D798" w14:textId="77777777" w:rsidR="007E7959" w:rsidRPr="00872EC8" w:rsidRDefault="007E7959" w:rsidP="007E7959">
      <w:pPr>
        <w:spacing w:after="0"/>
        <w:jc w:val="center"/>
        <w:rPr>
          <w:rFonts w:ascii="Times New Roman" w:hAnsi="Times New Roman"/>
          <w:b/>
          <w:i/>
          <w:sz w:val="24"/>
          <w:szCs w:val="24"/>
        </w:rPr>
      </w:pPr>
      <w:r w:rsidRPr="00872EC8">
        <w:rPr>
          <w:rFonts w:ascii="Times New Roman" w:hAnsi="Times New Roman"/>
          <w:b/>
          <w:bCs/>
          <w:iCs/>
          <w:sz w:val="24"/>
          <w:szCs w:val="24"/>
        </w:rPr>
        <w:t>2022 г.</w:t>
      </w:r>
      <w:r w:rsidRPr="00872EC8">
        <w:rPr>
          <w:rFonts w:ascii="Times New Roman" w:hAnsi="Times New Roman"/>
          <w:b/>
          <w:bCs/>
          <w:iCs/>
          <w:sz w:val="24"/>
          <w:szCs w:val="24"/>
        </w:rPr>
        <w:br w:type="page"/>
      </w:r>
      <w:r w:rsidRPr="00872EC8">
        <w:rPr>
          <w:rFonts w:ascii="Times New Roman" w:hAnsi="Times New Roman"/>
          <w:b/>
          <w:i/>
          <w:sz w:val="24"/>
          <w:szCs w:val="24"/>
        </w:rPr>
        <w:lastRenderedPageBreak/>
        <w:t>СОДЕРЖАНИЕ</w:t>
      </w:r>
    </w:p>
    <w:p w14:paraId="7BF6A953" w14:textId="77777777" w:rsidR="007E7959" w:rsidRPr="00872EC8"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872EC8" w14:paraId="00C14D35" w14:textId="77777777" w:rsidTr="00692565">
        <w:tc>
          <w:tcPr>
            <w:tcW w:w="7501" w:type="dxa"/>
          </w:tcPr>
          <w:p w14:paraId="40CABD74" w14:textId="77777777" w:rsidR="007E7959" w:rsidRPr="00872EC8" w:rsidRDefault="007E7959" w:rsidP="00943749">
            <w:pPr>
              <w:numPr>
                <w:ilvl w:val="0"/>
                <w:numId w:val="64"/>
              </w:numPr>
              <w:suppressAutoHyphens/>
              <w:spacing w:after="0"/>
              <w:rPr>
                <w:rFonts w:ascii="Times New Roman" w:hAnsi="Times New Roman"/>
                <w:b/>
                <w:sz w:val="24"/>
                <w:szCs w:val="24"/>
              </w:rPr>
            </w:pPr>
            <w:r w:rsidRPr="00872EC8">
              <w:rPr>
                <w:rFonts w:ascii="Times New Roman" w:hAnsi="Times New Roman"/>
                <w:b/>
                <w:sz w:val="24"/>
                <w:szCs w:val="24"/>
              </w:rPr>
              <w:t xml:space="preserve">ОБЩАЯ ХАРАКТЕРИСТИКА </w:t>
            </w:r>
            <w:r w:rsidRPr="00872EC8">
              <w:rPr>
                <w:rFonts w:ascii="Times New Roman" w:hAnsi="Times New Roman"/>
                <w:b/>
                <w:color w:val="000000"/>
                <w:sz w:val="24"/>
                <w:szCs w:val="24"/>
              </w:rPr>
              <w:t>РАБОЧЕЙ ПРОГРАММЫ</w:t>
            </w:r>
            <w:r w:rsidRPr="00872EC8">
              <w:rPr>
                <w:rFonts w:ascii="Times New Roman" w:hAnsi="Times New Roman"/>
                <w:b/>
                <w:sz w:val="24"/>
                <w:szCs w:val="24"/>
              </w:rPr>
              <w:t xml:space="preserve"> УЧЕБНОЙ ДИСЦИПЛИНЫ</w:t>
            </w:r>
          </w:p>
        </w:tc>
        <w:tc>
          <w:tcPr>
            <w:tcW w:w="1854" w:type="dxa"/>
          </w:tcPr>
          <w:p w14:paraId="3CD2DEFC" w14:textId="77777777" w:rsidR="007E7959" w:rsidRPr="00872EC8" w:rsidRDefault="007E7959" w:rsidP="00692565">
            <w:pPr>
              <w:spacing w:after="0"/>
              <w:rPr>
                <w:rFonts w:ascii="Times New Roman" w:hAnsi="Times New Roman"/>
                <w:b/>
                <w:sz w:val="24"/>
                <w:szCs w:val="24"/>
              </w:rPr>
            </w:pPr>
          </w:p>
        </w:tc>
      </w:tr>
      <w:tr w:rsidR="007E7959" w:rsidRPr="00872EC8" w14:paraId="4C20990C" w14:textId="77777777" w:rsidTr="00692565">
        <w:tc>
          <w:tcPr>
            <w:tcW w:w="7501" w:type="dxa"/>
          </w:tcPr>
          <w:p w14:paraId="12BB8DB3" w14:textId="77777777" w:rsidR="007E7959" w:rsidRPr="00872EC8" w:rsidRDefault="007E7959" w:rsidP="00943749">
            <w:pPr>
              <w:numPr>
                <w:ilvl w:val="0"/>
                <w:numId w:val="64"/>
              </w:numPr>
              <w:suppressAutoHyphens/>
              <w:spacing w:after="0"/>
              <w:rPr>
                <w:rFonts w:ascii="Times New Roman" w:hAnsi="Times New Roman"/>
                <w:b/>
                <w:sz w:val="24"/>
                <w:szCs w:val="24"/>
              </w:rPr>
            </w:pPr>
            <w:r w:rsidRPr="00872EC8">
              <w:rPr>
                <w:rFonts w:ascii="Times New Roman" w:hAnsi="Times New Roman"/>
                <w:b/>
                <w:sz w:val="24"/>
                <w:szCs w:val="24"/>
              </w:rPr>
              <w:t>СТРУКТУРА И СОДЕРЖАНИЕ УЧЕБНОЙ ДИСЦИПЛИНЫ</w:t>
            </w:r>
          </w:p>
          <w:p w14:paraId="4037BC48" w14:textId="77777777" w:rsidR="007E7959" w:rsidRPr="00872EC8" w:rsidRDefault="007E7959" w:rsidP="00943749">
            <w:pPr>
              <w:numPr>
                <w:ilvl w:val="0"/>
                <w:numId w:val="64"/>
              </w:numPr>
              <w:suppressAutoHyphens/>
              <w:spacing w:after="0"/>
              <w:rPr>
                <w:rFonts w:ascii="Times New Roman" w:hAnsi="Times New Roman"/>
                <w:b/>
                <w:sz w:val="24"/>
                <w:szCs w:val="24"/>
              </w:rPr>
            </w:pPr>
            <w:r w:rsidRPr="00872EC8">
              <w:rPr>
                <w:rFonts w:ascii="Times New Roman" w:hAnsi="Times New Roman"/>
                <w:b/>
                <w:sz w:val="24"/>
                <w:szCs w:val="24"/>
              </w:rPr>
              <w:t>УСЛОВИЯ РЕАЛИЗАЦИИ УЧЕБНОЙ ДИСЦИПЛИНЫ</w:t>
            </w:r>
          </w:p>
        </w:tc>
        <w:tc>
          <w:tcPr>
            <w:tcW w:w="1854" w:type="dxa"/>
          </w:tcPr>
          <w:p w14:paraId="353EFA99" w14:textId="77777777" w:rsidR="007E7959" w:rsidRPr="00872EC8" w:rsidRDefault="007E7959" w:rsidP="00692565">
            <w:pPr>
              <w:spacing w:after="0"/>
              <w:ind w:left="644"/>
              <w:rPr>
                <w:rFonts w:ascii="Times New Roman" w:hAnsi="Times New Roman"/>
                <w:b/>
                <w:sz w:val="24"/>
                <w:szCs w:val="24"/>
              </w:rPr>
            </w:pPr>
          </w:p>
        </w:tc>
      </w:tr>
      <w:tr w:rsidR="007E7959" w:rsidRPr="00872EC8" w14:paraId="4707CF06" w14:textId="77777777" w:rsidTr="00692565">
        <w:tc>
          <w:tcPr>
            <w:tcW w:w="7501" w:type="dxa"/>
          </w:tcPr>
          <w:p w14:paraId="199C368E" w14:textId="77777777" w:rsidR="007E7959" w:rsidRPr="00872EC8" w:rsidRDefault="007E7959" w:rsidP="00943749">
            <w:pPr>
              <w:numPr>
                <w:ilvl w:val="0"/>
                <w:numId w:val="64"/>
              </w:numPr>
              <w:suppressAutoHyphens/>
              <w:spacing w:after="0"/>
              <w:rPr>
                <w:rFonts w:ascii="Times New Roman" w:hAnsi="Times New Roman"/>
                <w:b/>
                <w:sz w:val="24"/>
                <w:szCs w:val="24"/>
              </w:rPr>
            </w:pPr>
            <w:r w:rsidRPr="00872EC8">
              <w:rPr>
                <w:rFonts w:ascii="Times New Roman" w:hAnsi="Times New Roman"/>
                <w:b/>
                <w:sz w:val="24"/>
                <w:szCs w:val="24"/>
              </w:rPr>
              <w:t>КОНТРОЛЬ И ОЦЕНКА РЕЗУЛЬТАТОВ ОСВОЕНИЯ УЧЕБНОЙ ДИСЦИПЛИНЫ</w:t>
            </w:r>
          </w:p>
          <w:p w14:paraId="18E5AD38" w14:textId="77777777" w:rsidR="007E7959" w:rsidRPr="00872EC8" w:rsidRDefault="007E7959" w:rsidP="00692565">
            <w:pPr>
              <w:suppressAutoHyphens/>
              <w:spacing w:after="0"/>
              <w:rPr>
                <w:rFonts w:ascii="Times New Roman" w:hAnsi="Times New Roman"/>
                <w:b/>
                <w:sz w:val="24"/>
                <w:szCs w:val="24"/>
              </w:rPr>
            </w:pPr>
          </w:p>
        </w:tc>
        <w:tc>
          <w:tcPr>
            <w:tcW w:w="1854" w:type="dxa"/>
          </w:tcPr>
          <w:p w14:paraId="3E3309B2" w14:textId="77777777" w:rsidR="007E7959" w:rsidRPr="00872EC8" w:rsidRDefault="007E7959" w:rsidP="00692565">
            <w:pPr>
              <w:spacing w:after="0"/>
              <w:rPr>
                <w:rFonts w:ascii="Times New Roman" w:hAnsi="Times New Roman"/>
                <w:b/>
                <w:sz w:val="24"/>
                <w:szCs w:val="24"/>
              </w:rPr>
            </w:pPr>
          </w:p>
        </w:tc>
      </w:tr>
    </w:tbl>
    <w:p w14:paraId="119DFF76" w14:textId="2294991F" w:rsidR="007E7959" w:rsidRPr="00872EC8" w:rsidRDefault="007E7959" w:rsidP="00943749">
      <w:pPr>
        <w:suppressAutoHyphens/>
        <w:spacing w:after="0"/>
        <w:ind w:left="720"/>
        <w:jc w:val="center"/>
        <w:rPr>
          <w:rFonts w:ascii="Times New Roman" w:hAnsi="Times New Roman"/>
          <w:b/>
          <w:sz w:val="24"/>
          <w:szCs w:val="24"/>
        </w:rPr>
      </w:pPr>
      <w:r w:rsidRPr="00872EC8">
        <w:rPr>
          <w:rFonts w:ascii="Times New Roman" w:hAnsi="Times New Roman"/>
          <w:b/>
          <w:i/>
          <w:sz w:val="24"/>
          <w:szCs w:val="24"/>
          <w:u w:val="single"/>
        </w:rPr>
        <w:br w:type="page"/>
      </w:r>
      <w:r w:rsidR="00943749" w:rsidRPr="00943749">
        <w:rPr>
          <w:rFonts w:ascii="Times New Roman" w:hAnsi="Times New Roman"/>
          <w:b/>
          <w:sz w:val="24"/>
          <w:szCs w:val="24"/>
        </w:rPr>
        <w:lastRenderedPageBreak/>
        <w:t xml:space="preserve">1. </w:t>
      </w:r>
      <w:r w:rsidRPr="00943749">
        <w:rPr>
          <w:rFonts w:ascii="Times New Roman" w:hAnsi="Times New Roman"/>
          <w:b/>
          <w:sz w:val="24"/>
          <w:szCs w:val="24"/>
        </w:rPr>
        <w:t>ОБЩ</w:t>
      </w:r>
      <w:r w:rsidRPr="00872EC8">
        <w:rPr>
          <w:rFonts w:ascii="Times New Roman" w:hAnsi="Times New Roman"/>
          <w:b/>
          <w:sz w:val="24"/>
          <w:szCs w:val="24"/>
        </w:rPr>
        <w:t xml:space="preserve">АЯ ХАРАКТЕРИСТИКА </w:t>
      </w:r>
      <w:r w:rsidRPr="00872EC8">
        <w:rPr>
          <w:rFonts w:ascii="Times New Roman" w:hAnsi="Times New Roman"/>
          <w:b/>
          <w:color w:val="000000"/>
          <w:sz w:val="24"/>
          <w:szCs w:val="24"/>
        </w:rPr>
        <w:t>РАБОЧЕЙ ПРОГРАММЫ</w:t>
      </w:r>
      <w:r w:rsidRPr="00872EC8">
        <w:rPr>
          <w:rFonts w:ascii="Times New Roman" w:hAnsi="Times New Roman"/>
          <w:b/>
          <w:sz w:val="24"/>
          <w:szCs w:val="24"/>
        </w:rPr>
        <w:t xml:space="preserve"> УЧЕБНОЙ ДИСЦИПЛИНЫ</w:t>
      </w:r>
    </w:p>
    <w:p w14:paraId="755E0304" w14:textId="77777777" w:rsidR="007E7959" w:rsidRPr="00872EC8" w:rsidRDefault="007E7959" w:rsidP="007E7959">
      <w:pPr>
        <w:suppressAutoHyphens/>
        <w:spacing w:after="0"/>
        <w:ind w:left="720"/>
        <w:jc w:val="center"/>
        <w:rPr>
          <w:rFonts w:ascii="Times New Roman" w:hAnsi="Times New Roman"/>
          <w:b/>
          <w:sz w:val="24"/>
          <w:szCs w:val="24"/>
        </w:rPr>
      </w:pPr>
      <w:r w:rsidRPr="00872EC8">
        <w:rPr>
          <w:rFonts w:ascii="Times New Roman" w:hAnsi="Times New Roman"/>
          <w:b/>
          <w:sz w:val="24"/>
          <w:szCs w:val="24"/>
        </w:rPr>
        <w:t xml:space="preserve"> «</w:t>
      </w:r>
      <w:r w:rsidRPr="00872EC8">
        <w:rPr>
          <w:rFonts w:ascii="Times New Roman" w:hAnsi="Times New Roman"/>
          <w:b/>
          <w:iCs/>
          <w:sz w:val="24"/>
          <w:szCs w:val="24"/>
        </w:rPr>
        <w:t>Процессы формообразования и инструменты</w:t>
      </w:r>
      <w:r w:rsidRPr="00872EC8">
        <w:rPr>
          <w:rFonts w:ascii="Times New Roman" w:hAnsi="Times New Roman"/>
          <w:b/>
          <w:sz w:val="24"/>
          <w:szCs w:val="24"/>
        </w:rPr>
        <w:t>»</w:t>
      </w:r>
    </w:p>
    <w:p w14:paraId="32A6B6A7" w14:textId="77777777" w:rsidR="007E7959" w:rsidRPr="00872EC8" w:rsidRDefault="007E7959" w:rsidP="007E7959">
      <w:pPr>
        <w:suppressAutoHyphens/>
        <w:spacing w:after="0"/>
        <w:ind w:left="720"/>
        <w:jc w:val="center"/>
        <w:rPr>
          <w:rFonts w:ascii="Times New Roman" w:hAnsi="Times New Roman"/>
          <w:b/>
          <w:sz w:val="24"/>
          <w:szCs w:val="24"/>
        </w:rPr>
      </w:pPr>
    </w:p>
    <w:p w14:paraId="40B9E46F" w14:textId="1CCF337A" w:rsidR="007E7959" w:rsidRPr="00872EC8"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367D3FE8" w14:textId="73E40537" w:rsidR="007E7959" w:rsidRPr="00872EC8"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72EC8">
        <w:rPr>
          <w:rFonts w:ascii="Times New Roman" w:hAnsi="Times New Roman"/>
          <w:sz w:val="24"/>
          <w:szCs w:val="24"/>
        </w:rPr>
        <w:t xml:space="preserve">Учебная дисциплина «Процессы формообразования и инструменты» является обязательной частью общепрофессионального цикла </w:t>
      </w:r>
      <w:r w:rsidR="00AE5E79">
        <w:rPr>
          <w:rFonts w:ascii="Times New Roman" w:hAnsi="Times New Roman"/>
          <w:sz w:val="24"/>
          <w:szCs w:val="24"/>
        </w:rPr>
        <w:t>ПООП-П</w:t>
      </w:r>
      <w:r w:rsidRPr="00872EC8">
        <w:rPr>
          <w:rFonts w:ascii="Times New Roman" w:hAnsi="Times New Roman"/>
          <w:sz w:val="24"/>
          <w:szCs w:val="24"/>
        </w:rPr>
        <w:br/>
        <w:t xml:space="preserve">в соответствии с ФГОС СПО по </w:t>
      </w:r>
      <w:r w:rsidRPr="00872EC8">
        <w:rPr>
          <w:rFonts w:ascii="Times New Roman" w:hAnsi="Times New Roman"/>
          <w:color w:val="000000"/>
          <w:sz w:val="24"/>
          <w:szCs w:val="24"/>
        </w:rPr>
        <w:t>специальности</w:t>
      </w:r>
      <w:r w:rsidRPr="00872EC8">
        <w:rPr>
          <w:rFonts w:ascii="Times New Roman" w:hAnsi="Times New Roman"/>
          <w:sz w:val="24"/>
          <w:szCs w:val="24"/>
        </w:rPr>
        <w:t xml:space="preserve"> 15.02.14 Оснащение средствами автоматизации технологических процессов и производств</w:t>
      </w:r>
      <w:r w:rsidR="00943749">
        <w:rPr>
          <w:rFonts w:ascii="Times New Roman" w:hAnsi="Times New Roman"/>
          <w:sz w:val="24"/>
          <w:szCs w:val="24"/>
        </w:rPr>
        <w:t xml:space="preserve"> (по отраслям)</w:t>
      </w:r>
      <w:r w:rsidRPr="00872EC8">
        <w:rPr>
          <w:rFonts w:ascii="Times New Roman" w:hAnsi="Times New Roman"/>
          <w:sz w:val="24"/>
          <w:szCs w:val="24"/>
        </w:rPr>
        <w:t xml:space="preserve">. </w:t>
      </w:r>
    </w:p>
    <w:p w14:paraId="7E0968FD" w14:textId="77777777" w:rsidR="007E7959" w:rsidRPr="00872EC8" w:rsidRDefault="007E7959" w:rsidP="007E7959">
      <w:pPr>
        <w:spacing w:after="0"/>
        <w:jc w:val="center"/>
        <w:rPr>
          <w:rFonts w:ascii="Times New Roman" w:hAnsi="Times New Roman"/>
          <w:b/>
          <w:sz w:val="24"/>
          <w:szCs w:val="24"/>
        </w:rPr>
      </w:pPr>
      <w:r w:rsidRPr="00872EC8">
        <w:rPr>
          <w:rFonts w:ascii="Times New Roman" w:hAnsi="Times New Roman"/>
          <w:sz w:val="24"/>
          <w:szCs w:val="24"/>
        </w:rPr>
        <w:t>Особое значение дисциплина имеет при формировании и развитии ОК 01-09</w:t>
      </w:r>
      <w:r w:rsidRPr="00872EC8">
        <w:rPr>
          <w:rFonts w:ascii="Times New Roman" w:hAnsi="Times New Roman"/>
          <w:i/>
          <w:sz w:val="24"/>
          <w:szCs w:val="24"/>
        </w:rPr>
        <w:t>.</w:t>
      </w:r>
    </w:p>
    <w:p w14:paraId="4A0DBD94" w14:textId="77777777" w:rsidR="007E7959" w:rsidRPr="00872EC8"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2EA06C" w14:textId="77777777" w:rsidR="007E7959" w:rsidRPr="00872EC8" w:rsidRDefault="007E7959" w:rsidP="007E7959">
      <w:pPr>
        <w:spacing w:after="0"/>
        <w:ind w:firstLine="709"/>
        <w:rPr>
          <w:rFonts w:ascii="Times New Roman" w:hAnsi="Times New Roman"/>
          <w:b/>
          <w:sz w:val="24"/>
          <w:szCs w:val="24"/>
        </w:rPr>
      </w:pPr>
      <w:r w:rsidRPr="00872EC8">
        <w:rPr>
          <w:rFonts w:ascii="Times New Roman" w:hAnsi="Times New Roman"/>
          <w:b/>
          <w:sz w:val="24"/>
          <w:szCs w:val="24"/>
        </w:rPr>
        <w:t>1.2. Цель и планируемые результаты освоения дисциплины:</w:t>
      </w:r>
    </w:p>
    <w:p w14:paraId="73CD17E9" w14:textId="77777777" w:rsidR="007E7959" w:rsidRPr="00872EC8" w:rsidRDefault="007E7959" w:rsidP="007E7959">
      <w:pPr>
        <w:suppressAutoHyphens/>
        <w:spacing w:after="0"/>
        <w:ind w:firstLine="709"/>
        <w:jc w:val="both"/>
        <w:rPr>
          <w:rFonts w:ascii="Times New Roman" w:hAnsi="Times New Roman"/>
          <w:sz w:val="24"/>
          <w:szCs w:val="24"/>
          <w:lang w:eastAsia="en-US"/>
        </w:rPr>
      </w:pPr>
      <w:r w:rsidRPr="00872EC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506"/>
        <w:gridCol w:w="3366"/>
      </w:tblGrid>
      <w:tr w:rsidR="007E7959" w:rsidRPr="00872EC8" w14:paraId="3A316639" w14:textId="77777777" w:rsidTr="00692565">
        <w:trPr>
          <w:trHeight w:val="649"/>
        </w:trPr>
        <w:tc>
          <w:tcPr>
            <w:tcW w:w="2376" w:type="dxa"/>
            <w:hideMark/>
          </w:tcPr>
          <w:p w14:paraId="1E1B4D31"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 xml:space="preserve">Код </w:t>
            </w:r>
          </w:p>
          <w:p w14:paraId="186D1AE8"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ПК, ОК</w:t>
            </w:r>
          </w:p>
        </w:tc>
        <w:tc>
          <w:tcPr>
            <w:tcW w:w="3506" w:type="dxa"/>
            <w:hideMark/>
          </w:tcPr>
          <w:p w14:paraId="2CAE0269"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Умения</w:t>
            </w:r>
          </w:p>
        </w:tc>
        <w:tc>
          <w:tcPr>
            <w:tcW w:w="3366" w:type="dxa"/>
            <w:hideMark/>
          </w:tcPr>
          <w:p w14:paraId="2A9F3E9A"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Знания</w:t>
            </w:r>
          </w:p>
        </w:tc>
      </w:tr>
      <w:tr w:rsidR="007E7959" w:rsidRPr="00872EC8" w14:paraId="6ABA85B8" w14:textId="77777777" w:rsidTr="00692565">
        <w:trPr>
          <w:trHeight w:val="212"/>
        </w:trPr>
        <w:tc>
          <w:tcPr>
            <w:tcW w:w="2376" w:type="dxa"/>
          </w:tcPr>
          <w:p w14:paraId="142B6F1A"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t>ОК 01</w:t>
            </w:r>
          </w:p>
        </w:tc>
        <w:tc>
          <w:tcPr>
            <w:tcW w:w="3506" w:type="dxa"/>
          </w:tcPr>
          <w:p w14:paraId="6151FC7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01.01</w:t>
            </w:r>
            <w:r w:rsidRPr="00872EC8">
              <w:rPr>
                <w:rFonts w:ascii="Times New Roman" w:hAnsi="Times New Roman"/>
                <w:iCs/>
                <w:sz w:val="24"/>
                <w:szCs w:val="24"/>
              </w:rPr>
              <w:tab/>
              <w:t xml:space="preserve">распознавать задачу и/или проблему </w:t>
            </w:r>
          </w:p>
          <w:p w14:paraId="214FD1D4"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в профессиональном и/или социальном контексте;</w:t>
            </w:r>
          </w:p>
          <w:p w14:paraId="0E316F0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01.02</w:t>
            </w:r>
            <w:r w:rsidRPr="00872EC8">
              <w:rPr>
                <w:rFonts w:ascii="Times New Roman" w:hAnsi="Times New Roman"/>
                <w:iCs/>
                <w:sz w:val="24"/>
                <w:szCs w:val="24"/>
              </w:rPr>
              <w:tab/>
              <w:t xml:space="preserve">анализировать задачу и/или проблему и выделять её составные части; </w:t>
            </w:r>
          </w:p>
          <w:p w14:paraId="197C740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01.03</w:t>
            </w:r>
            <w:r w:rsidRPr="00872EC8">
              <w:rPr>
                <w:rFonts w:ascii="Times New Roman" w:hAnsi="Times New Roman"/>
                <w:iCs/>
                <w:sz w:val="24"/>
                <w:szCs w:val="24"/>
              </w:rPr>
              <w:tab/>
              <w:t>определять этапы решения задачи;</w:t>
            </w:r>
          </w:p>
          <w:p w14:paraId="567BCAEB"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01.04</w:t>
            </w:r>
            <w:r w:rsidRPr="00872EC8">
              <w:rPr>
                <w:rFonts w:ascii="Times New Roman" w:hAnsi="Times New Roman"/>
                <w:iCs/>
                <w:sz w:val="24"/>
                <w:szCs w:val="24"/>
              </w:rPr>
              <w:tab/>
              <w:t>выявлять и эффективно искать информацию, необходимую для решения задачи и/или проблемы;</w:t>
            </w:r>
          </w:p>
          <w:p w14:paraId="662470CF"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01.05</w:t>
            </w:r>
            <w:r w:rsidRPr="00872EC8">
              <w:rPr>
                <w:rFonts w:ascii="Times New Roman" w:hAnsi="Times New Roman"/>
                <w:iCs/>
                <w:sz w:val="24"/>
                <w:szCs w:val="24"/>
              </w:rPr>
              <w:tab/>
              <w:t xml:space="preserve">составлять план действия; </w:t>
            </w:r>
          </w:p>
          <w:p w14:paraId="1F08B46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01.06</w:t>
            </w:r>
            <w:r w:rsidRPr="00872EC8">
              <w:rPr>
                <w:rFonts w:ascii="Times New Roman" w:hAnsi="Times New Roman"/>
                <w:iCs/>
                <w:sz w:val="24"/>
                <w:szCs w:val="24"/>
              </w:rPr>
              <w:tab/>
              <w:t>определять необходимые ресурсы;</w:t>
            </w:r>
          </w:p>
          <w:p w14:paraId="2BFEA3C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01.07</w:t>
            </w:r>
            <w:r w:rsidRPr="00872EC8">
              <w:rPr>
                <w:rFonts w:ascii="Times New Roman" w:hAnsi="Times New Roman"/>
                <w:iCs/>
                <w:sz w:val="24"/>
                <w:szCs w:val="24"/>
              </w:rPr>
              <w:tab/>
              <w:t xml:space="preserve">владеть актуальными методами работы </w:t>
            </w:r>
          </w:p>
          <w:p w14:paraId="62DDA52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в профессиональной и смежных сферах;</w:t>
            </w:r>
          </w:p>
          <w:p w14:paraId="6C162BF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01.08</w:t>
            </w:r>
            <w:r w:rsidRPr="00872EC8">
              <w:rPr>
                <w:rFonts w:ascii="Times New Roman" w:hAnsi="Times New Roman"/>
                <w:iCs/>
                <w:sz w:val="24"/>
                <w:szCs w:val="24"/>
              </w:rPr>
              <w:tab/>
              <w:t>реализовывать составленный план;</w:t>
            </w:r>
          </w:p>
          <w:p w14:paraId="29A1E8FE" w14:textId="77777777" w:rsidR="007E7959" w:rsidRPr="00872EC8" w:rsidRDefault="007E7959" w:rsidP="00692565">
            <w:pPr>
              <w:suppressAutoHyphens/>
              <w:spacing w:after="0"/>
              <w:jc w:val="both"/>
              <w:rPr>
                <w:rFonts w:ascii="Times New Roman" w:hAnsi="Times New Roman"/>
                <w:i/>
                <w:sz w:val="24"/>
                <w:szCs w:val="24"/>
              </w:rPr>
            </w:pPr>
            <w:r w:rsidRPr="00872EC8">
              <w:rPr>
                <w:rFonts w:ascii="Times New Roman" w:hAnsi="Times New Roman"/>
                <w:iCs/>
                <w:sz w:val="24"/>
                <w:szCs w:val="24"/>
              </w:rPr>
              <w:t>Уо 01.09</w:t>
            </w:r>
            <w:r w:rsidRPr="00872EC8">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Pr>
          <w:p w14:paraId="437423B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01.01</w:t>
            </w:r>
            <w:r w:rsidRPr="00872EC8">
              <w:rPr>
                <w:rFonts w:ascii="Times New Roman" w:hAnsi="Times New Roman"/>
                <w:iCs/>
                <w:sz w:val="24"/>
                <w:szCs w:val="24"/>
              </w:rPr>
              <w:tab/>
              <w:t xml:space="preserve">актуальный профессиональный </w:t>
            </w:r>
          </w:p>
          <w:p w14:paraId="598B6D0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и социальный контекст, в котором приходится работать и жить; </w:t>
            </w:r>
          </w:p>
          <w:p w14:paraId="54E2E3A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01.02</w:t>
            </w:r>
            <w:r w:rsidRPr="00872EC8">
              <w:rPr>
                <w:rFonts w:ascii="Times New Roman" w:hAnsi="Times New Roman"/>
                <w:iCs/>
                <w:sz w:val="24"/>
                <w:szCs w:val="24"/>
              </w:rPr>
              <w:tab/>
              <w:t xml:space="preserve">основные источники информации </w:t>
            </w:r>
          </w:p>
          <w:p w14:paraId="1F43B73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и ресурсы для решения задач и проблем </w:t>
            </w:r>
          </w:p>
          <w:p w14:paraId="03D95C88"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в профессиональном и/или социальном контексте;</w:t>
            </w:r>
          </w:p>
          <w:p w14:paraId="44BF77D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01.03</w:t>
            </w:r>
            <w:r w:rsidRPr="00872EC8">
              <w:rPr>
                <w:rFonts w:ascii="Times New Roman" w:hAnsi="Times New Roman"/>
                <w:iCs/>
                <w:sz w:val="24"/>
                <w:szCs w:val="24"/>
              </w:rPr>
              <w:tab/>
              <w:t xml:space="preserve">алгоритмы выполнения работ в профессиональной </w:t>
            </w:r>
          </w:p>
          <w:p w14:paraId="00645F6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и смежных областях; </w:t>
            </w:r>
          </w:p>
          <w:p w14:paraId="25AD8B8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01.04</w:t>
            </w:r>
            <w:r w:rsidRPr="00872EC8">
              <w:rPr>
                <w:rFonts w:ascii="Times New Roman" w:hAnsi="Times New Roman"/>
                <w:iCs/>
                <w:sz w:val="24"/>
                <w:szCs w:val="24"/>
              </w:rPr>
              <w:tab/>
              <w:t>методы работы в профессиональной и смежных сферах;</w:t>
            </w:r>
          </w:p>
          <w:p w14:paraId="0DCF677C"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01.05</w:t>
            </w:r>
            <w:r w:rsidRPr="00872EC8">
              <w:rPr>
                <w:rFonts w:ascii="Times New Roman" w:hAnsi="Times New Roman"/>
                <w:iCs/>
                <w:sz w:val="24"/>
                <w:szCs w:val="24"/>
              </w:rPr>
              <w:tab/>
              <w:t xml:space="preserve">структуру плана для решения задач; </w:t>
            </w:r>
          </w:p>
          <w:p w14:paraId="68C1B7F1" w14:textId="77777777" w:rsidR="007E7959" w:rsidRPr="00872EC8" w:rsidRDefault="007E7959" w:rsidP="00692565">
            <w:pPr>
              <w:suppressAutoHyphens/>
              <w:spacing w:after="0"/>
              <w:jc w:val="both"/>
              <w:rPr>
                <w:rFonts w:ascii="Times New Roman" w:hAnsi="Times New Roman"/>
                <w:i/>
                <w:sz w:val="24"/>
                <w:szCs w:val="24"/>
              </w:rPr>
            </w:pPr>
            <w:r w:rsidRPr="00872EC8">
              <w:rPr>
                <w:rFonts w:ascii="Times New Roman" w:hAnsi="Times New Roman"/>
                <w:iCs/>
                <w:sz w:val="24"/>
                <w:szCs w:val="24"/>
              </w:rPr>
              <w:t>Зо 01.06</w:t>
            </w:r>
            <w:r w:rsidRPr="00872EC8">
              <w:rPr>
                <w:rFonts w:ascii="Times New Roman" w:hAnsi="Times New Roman"/>
                <w:iCs/>
                <w:sz w:val="24"/>
                <w:szCs w:val="24"/>
              </w:rPr>
              <w:tab/>
              <w:t>порядок оценки результатов решения задач профессиональной деятельности</w:t>
            </w:r>
          </w:p>
        </w:tc>
      </w:tr>
      <w:tr w:rsidR="007E7959" w:rsidRPr="00872EC8" w14:paraId="228566CC" w14:textId="77777777" w:rsidTr="00692565">
        <w:trPr>
          <w:trHeight w:val="212"/>
        </w:trPr>
        <w:tc>
          <w:tcPr>
            <w:tcW w:w="2376" w:type="dxa"/>
          </w:tcPr>
          <w:p w14:paraId="10A8D6A3"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lastRenderedPageBreak/>
              <w:t>ОК 02</w:t>
            </w:r>
          </w:p>
        </w:tc>
        <w:tc>
          <w:tcPr>
            <w:tcW w:w="3506" w:type="dxa"/>
          </w:tcPr>
          <w:p w14:paraId="383EE92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02.01</w:t>
            </w:r>
            <w:r w:rsidRPr="00872EC8">
              <w:rPr>
                <w:rFonts w:ascii="Times New Roman" w:hAnsi="Times New Roman"/>
                <w:iCs/>
                <w:sz w:val="24"/>
                <w:szCs w:val="24"/>
              </w:rPr>
              <w:tab/>
              <w:t xml:space="preserve">определять задачи для поиска информации; </w:t>
            </w:r>
          </w:p>
          <w:p w14:paraId="60846BD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02.02</w:t>
            </w:r>
            <w:r w:rsidRPr="00872EC8">
              <w:rPr>
                <w:rFonts w:ascii="Times New Roman" w:hAnsi="Times New Roman"/>
                <w:iCs/>
                <w:sz w:val="24"/>
                <w:szCs w:val="24"/>
              </w:rPr>
              <w:tab/>
              <w:t>определять необходимые источники информации;</w:t>
            </w:r>
          </w:p>
          <w:p w14:paraId="532AFB8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02.03</w:t>
            </w:r>
            <w:r w:rsidRPr="00872EC8">
              <w:rPr>
                <w:rFonts w:ascii="Times New Roman" w:hAnsi="Times New Roman"/>
                <w:iCs/>
                <w:sz w:val="24"/>
                <w:szCs w:val="24"/>
              </w:rPr>
              <w:tab/>
              <w:t xml:space="preserve">планировать процесс поиска; структурировать получаемую информацию; </w:t>
            </w:r>
          </w:p>
          <w:p w14:paraId="3300B972"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02.04</w:t>
            </w:r>
            <w:r w:rsidRPr="00872EC8">
              <w:rPr>
                <w:rFonts w:ascii="Times New Roman" w:hAnsi="Times New Roman"/>
                <w:iCs/>
                <w:sz w:val="24"/>
                <w:szCs w:val="24"/>
              </w:rPr>
              <w:tab/>
              <w:t xml:space="preserve">выделять наиболее значимое в перечне информации; </w:t>
            </w:r>
          </w:p>
          <w:p w14:paraId="3DD71BD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02.05</w:t>
            </w:r>
            <w:r w:rsidRPr="00872EC8">
              <w:rPr>
                <w:rFonts w:ascii="Times New Roman" w:hAnsi="Times New Roman"/>
                <w:iCs/>
                <w:sz w:val="24"/>
                <w:szCs w:val="24"/>
              </w:rPr>
              <w:tab/>
              <w:t>оценивать практическую значимость результатов поиска;</w:t>
            </w:r>
          </w:p>
          <w:p w14:paraId="0054B1C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02.06</w:t>
            </w:r>
            <w:r w:rsidRPr="00872EC8">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4C34AD27"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02.07</w:t>
            </w:r>
            <w:r w:rsidRPr="00872EC8">
              <w:rPr>
                <w:rFonts w:ascii="Times New Roman" w:hAnsi="Times New Roman"/>
                <w:iCs/>
                <w:sz w:val="24"/>
                <w:szCs w:val="24"/>
              </w:rPr>
              <w:tab/>
              <w:t>использовать современное программное обеспечение;</w:t>
            </w:r>
          </w:p>
          <w:p w14:paraId="1BE3A22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02.08</w:t>
            </w:r>
            <w:r w:rsidRPr="00872EC8">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Pr>
          <w:p w14:paraId="06D0E3D4"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02.01</w:t>
            </w:r>
            <w:r w:rsidRPr="00872EC8">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16C0E2D5"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02.02</w:t>
            </w:r>
            <w:r w:rsidRPr="00872EC8">
              <w:rPr>
                <w:rFonts w:ascii="Times New Roman" w:hAnsi="Times New Roman"/>
                <w:iCs/>
                <w:sz w:val="24"/>
                <w:szCs w:val="24"/>
              </w:rPr>
              <w:tab/>
              <w:t xml:space="preserve">приемы структурирования информации; </w:t>
            </w:r>
          </w:p>
          <w:p w14:paraId="00CABC4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02.03</w:t>
            </w:r>
            <w:r w:rsidRPr="00872EC8">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CA6B547"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02.04</w:t>
            </w:r>
            <w:r w:rsidRPr="00872EC8">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872EC8" w14:paraId="7135679D" w14:textId="77777777" w:rsidTr="00692565">
        <w:trPr>
          <w:trHeight w:val="212"/>
        </w:trPr>
        <w:tc>
          <w:tcPr>
            <w:tcW w:w="2376" w:type="dxa"/>
          </w:tcPr>
          <w:p w14:paraId="72C564D1"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t>ОК 03</w:t>
            </w:r>
          </w:p>
        </w:tc>
        <w:tc>
          <w:tcPr>
            <w:tcW w:w="3506" w:type="dxa"/>
          </w:tcPr>
          <w:p w14:paraId="19B9956C"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ab/>
              <w:t xml:space="preserve">Уо 03.01 определять актуальность нормативно-правовой документации в профессиональной деятельности; </w:t>
            </w:r>
          </w:p>
          <w:p w14:paraId="7FA60E7F"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03.02</w:t>
            </w:r>
            <w:r w:rsidRPr="00872EC8">
              <w:rPr>
                <w:rFonts w:ascii="Times New Roman" w:hAnsi="Times New Roman"/>
                <w:iCs/>
                <w:sz w:val="24"/>
                <w:szCs w:val="24"/>
              </w:rPr>
              <w:tab/>
              <w:t>применять современную научную профессиональную терминологию;</w:t>
            </w:r>
          </w:p>
          <w:p w14:paraId="20871C2B"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03.03</w:t>
            </w:r>
            <w:r w:rsidRPr="00872EC8">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7A50652D"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03.04</w:t>
            </w:r>
            <w:r w:rsidRPr="00872EC8">
              <w:rPr>
                <w:rFonts w:ascii="Times New Roman" w:hAnsi="Times New Roman"/>
                <w:iCs/>
                <w:sz w:val="24"/>
                <w:szCs w:val="24"/>
              </w:rPr>
              <w:tab/>
              <w:t xml:space="preserve">выявлять достоинства и недостатки коммерческой идеи; </w:t>
            </w:r>
          </w:p>
          <w:p w14:paraId="79465B17"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03.05</w:t>
            </w:r>
            <w:r w:rsidRPr="00872EC8">
              <w:rPr>
                <w:rFonts w:ascii="Times New Roman" w:hAnsi="Times New Roman"/>
                <w:iCs/>
                <w:sz w:val="24"/>
                <w:szCs w:val="24"/>
              </w:rPr>
              <w:tab/>
              <w:t xml:space="preserve">презентовать идеи открытия собственного </w:t>
            </w:r>
            <w:r w:rsidRPr="00872EC8">
              <w:rPr>
                <w:rFonts w:ascii="Times New Roman" w:hAnsi="Times New Roman"/>
                <w:iCs/>
                <w:sz w:val="24"/>
                <w:szCs w:val="24"/>
              </w:rPr>
              <w:lastRenderedPageBreak/>
              <w:t>дела в профессиональной деятельности; оформлять бизнес-план;</w:t>
            </w:r>
          </w:p>
          <w:p w14:paraId="1B21895A"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03.06</w:t>
            </w:r>
            <w:r w:rsidRPr="00872EC8">
              <w:rPr>
                <w:rFonts w:ascii="Times New Roman" w:hAnsi="Times New Roman"/>
                <w:iCs/>
                <w:sz w:val="24"/>
                <w:szCs w:val="24"/>
              </w:rPr>
              <w:tab/>
              <w:t>рассчитывать размеры выплат по процентным ставкам кредитования;</w:t>
            </w:r>
          </w:p>
          <w:p w14:paraId="709F0F3E"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03.07</w:t>
            </w:r>
            <w:r w:rsidRPr="00872EC8">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2118BDA7"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03.08</w:t>
            </w:r>
            <w:r w:rsidRPr="00872EC8">
              <w:rPr>
                <w:rFonts w:ascii="Times New Roman" w:hAnsi="Times New Roman"/>
                <w:iCs/>
                <w:sz w:val="24"/>
                <w:szCs w:val="24"/>
              </w:rPr>
              <w:tab/>
              <w:t xml:space="preserve">презентовать бизнес-идею; </w:t>
            </w:r>
          </w:p>
          <w:p w14:paraId="4D307A85" w14:textId="77777777" w:rsidR="007E7959" w:rsidRPr="00872EC8" w:rsidRDefault="007E7959" w:rsidP="00692565">
            <w:pPr>
              <w:tabs>
                <w:tab w:val="left" w:pos="268"/>
              </w:tabs>
              <w:suppressAutoHyphens/>
              <w:spacing w:after="0"/>
              <w:jc w:val="both"/>
              <w:rPr>
                <w:rFonts w:ascii="Times New Roman" w:hAnsi="Times New Roman"/>
                <w:iCs/>
                <w:sz w:val="24"/>
                <w:szCs w:val="24"/>
              </w:rPr>
            </w:pPr>
            <w:r w:rsidRPr="00872EC8">
              <w:rPr>
                <w:rFonts w:ascii="Times New Roman" w:hAnsi="Times New Roman"/>
                <w:iCs/>
                <w:sz w:val="24"/>
                <w:szCs w:val="24"/>
              </w:rPr>
              <w:t>Уо 03.09</w:t>
            </w:r>
            <w:r w:rsidRPr="00872EC8">
              <w:rPr>
                <w:rFonts w:ascii="Times New Roman" w:hAnsi="Times New Roman"/>
                <w:iCs/>
                <w:sz w:val="24"/>
                <w:szCs w:val="24"/>
              </w:rPr>
              <w:tab/>
              <w:t>определять источники финансирования</w:t>
            </w:r>
          </w:p>
        </w:tc>
        <w:tc>
          <w:tcPr>
            <w:tcW w:w="3366" w:type="dxa"/>
          </w:tcPr>
          <w:p w14:paraId="57D92BC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lastRenderedPageBreak/>
              <w:t>Зо 03.01</w:t>
            </w:r>
            <w:r w:rsidRPr="00872EC8">
              <w:rPr>
                <w:rFonts w:ascii="Times New Roman" w:hAnsi="Times New Roman"/>
                <w:iCs/>
                <w:sz w:val="24"/>
                <w:szCs w:val="24"/>
              </w:rPr>
              <w:tab/>
              <w:t xml:space="preserve"> содержание актуальной нормативно-правовой документации; </w:t>
            </w:r>
          </w:p>
          <w:p w14:paraId="4170C3D0"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03.02</w:t>
            </w:r>
            <w:r w:rsidRPr="00872EC8">
              <w:rPr>
                <w:rFonts w:ascii="Times New Roman" w:hAnsi="Times New Roman"/>
                <w:iCs/>
                <w:sz w:val="24"/>
                <w:szCs w:val="24"/>
              </w:rPr>
              <w:tab/>
              <w:t>современная научная и профессиональная терминология;</w:t>
            </w:r>
          </w:p>
          <w:p w14:paraId="1E14D297"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03.03</w:t>
            </w:r>
            <w:r w:rsidRPr="00872EC8">
              <w:rPr>
                <w:rFonts w:ascii="Times New Roman" w:hAnsi="Times New Roman"/>
                <w:iCs/>
                <w:sz w:val="24"/>
                <w:szCs w:val="24"/>
              </w:rPr>
              <w:tab/>
              <w:t>возможные траектории профессионального развития и самообразования;</w:t>
            </w:r>
          </w:p>
          <w:p w14:paraId="1FDF9E0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03.04</w:t>
            </w:r>
            <w:r w:rsidRPr="00872EC8">
              <w:rPr>
                <w:rFonts w:ascii="Times New Roman" w:hAnsi="Times New Roman"/>
                <w:iCs/>
                <w:sz w:val="24"/>
                <w:szCs w:val="24"/>
              </w:rPr>
              <w:tab/>
              <w:t>основы предпринимательской деятельности; основы финансовой грамотности;</w:t>
            </w:r>
          </w:p>
          <w:p w14:paraId="60BE751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03.05</w:t>
            </w:r>
            <w:r w:rsidRPr="00872EC8">
              <w:rPr>
                <w:rFonts w:ascii="Times New Roman" w:hAnsi="Times New Roman"/>
                <w:iCs/>
                <w:sz w:val="24"/>
                <w:szCs w:val="24"/>
              </w:rPr>
              <w:tab/>
              <w:t>правила разработки бизнес-планов;</w:t>
            </w:r>
          </w:p>
          <w:p w14:paraId="059DF70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03.06</w:t>
            </w:r>
            <w:r w:rsidRPr="00872EC8">
              <w:rPr>
                <w:rFonts w:ascii="Times New Roman" w:hAnsi="Times New Roman"/>
                <w:iCs/>
                <w:sz w:val="24"/>
                <w:szCs w:val="24"/>
              </w:rPr>
              <w:tab/>
              <w:t xml:space="preserve">порядок выстраивания презентации; </w:t>
            </w:r>
          </w:p>
          <w:p w14:paraId="181B7A74"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lastRenderedPageBreak/>
              <w:t>Зо 03.07</w:t>
            </w:r>
            <w:r w:rsidRPr="00872EC8">
              <w:rPr>
                <w:rFonts w:ascii="Times New Roman" w:hAnsi="Times New Roman"/>
                <w:iCs/>
                <w:sz w:val="24"/>
                <w:szCs w:val="24"/>
              </w:rPr>
              <w:tab/>
              <w:t>кредитные банковские продукты</w:t>
            </w:r>
          </w:p>
        </w:tc>
      </w:tr>
      <w:tr w:rsidR="007E7959" w:rsidRPr="00872EC8" w14:paraId="4C17F541" w14:textId="77777777" w:rsidTr="00692565">
        <w:trPr>
          <w:trHeight w:val="212"/>
        </w:trPr>
        <w:tc>
          <w:tcPr>
            <w:tcW w:w="2376" w:type="dxa"/>
          </w:tcPr>
          <w:p w14:paraId="28D4EA12"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lastRenderedPageBreak/>
              <w:t>ОК 04</w:t>
            </w:r>
          </w:p>
        </w:tc>
        <w:tc>
          <w:tcPr>
            <w:tcW w:w="3506" w:type="dxa"/>
          </w:tcPr>
          <w:p w14:paraId="0B248E15"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04.01</w:t>
            </w:r>
            <w:r w:rsidRPr="00872EC8">
              <w:rPr>
                <w:rFonts w:ascii="Times New Roman" w:hAnsi="Times New Roman"/>
                <w:iCs/>
                <w:sz w:val="24"/>
                <w:szCs w:val="24"/>
              </w:rPr>
              <w:tab/>
              <w:t xml:space="preserve">организовывать работу коллектива </w:t>
            </w:r>
          </w:p>
          <w:p w14:paraId="146B716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и команды; </w:t>
            </w:r>
          </w:p>
          <w:p w14:paraId="78EB4C78" w14:textId="4F24DD09"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w:t>
            </w:r>
            <w:r w:rsidR="00943749">
              <w:rPr>
                <w:rFonts w:ascii="Times New Roman" w:hAnsi="Times New Roman"/>
                <w:iCs/>
                <w:sz w:val="24"/>
                <w:szCs w:val="24"/>
              </w:rPr>
              <w:t xml:space="preserve"> </w:t>
            </w:r>
            <w:r w:rsidRPr="00872EC8">
              <w:rPr>
                <w:rFonts w:ascii="Times New Roman" w:hAnsi="Times New Roman"/>
                <w:iCs/>
                <w:sz w:val="24"/>
                <w:szCs w:val="24"/>
              </w:rPr>
              <w:t>04.02</w:t>
            </w:r>
            <w:r w:rsidRPr="00872EC8">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366" w:type="dxa"/>
          </w:tcPr>
          <w:p w14:paraId="75E18AA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04.01</w:t>
            </w:r>
            <w:r w:rsidRPr="00872EC8">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6892356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04.02</w:t>
            </w:r>
            <w:r w:rsidRPr="00872EC8">
              <w:rPr>
                <w:rFonts w:ascii="Times New Roman" w:hAnsi="Times New Roman"/>
                <w:iCs/>
                <w:sz w:val="24"/>
                <w:szCs w:val="24"/>
              </w:rPr>
              <w:tab/>
              <w:t>основы проектной деятельности</w:t>
            </w:r>
          </w:p>
        </w:tc>
      </w:tr>
      <w:tr w:rsidR="007E7959" w:rsidRPr="00872EC8" w14:paraId="41F97903" w14:textId="77777777" w:rsidTr="00692565">
        <w:trPr>
          <w:trHeight w:val="212"/>
        </w:trPr>
        <w:tc>
          <w:tcPr>
            <w:tcW w:w="2376" w:type="dxa"/>
          </w:tcPr>
          <w:p w14:paraId="4E289EF8"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t>ОК 05</w:t>
            </w:r>
          </w:p>
        </w:tc>
        <w:tc>
          <w:tcPr>
            <w:tcW w:w="3506" w:type="dxa"/>
          </w:tcPr>
          <w:p w14:paraId="0767809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05.01</w:t>
            </w:r>
            <w:r w:rsidRPr="00872EC8">
              <w:rPr>
                <w:rFonts w:ascii="Times New Roman" w:hAnsi="Times New Roman"/>
                <w:iCs/>
                <w:sz w:val="24"/>
                <w:szCs w:val="24"/>
              </w:rPr>
              <w:tab/>
              <w:t xml:space="preserve"> грамотно излагать свои мысли </w:t>
            </w:r>
          </w:p>
          <w:p w14:paraId="28BBE07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4A9E1782"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05.01</w:t>
            </w:r>
            <w:r w:rsidRPr="00872EC8">
              <w:rPr>
                <w:rFonts w:ascii="Times New Roman" w:hAnsi="Times New Roman"/>
                <w:iCs/>
                <w:sz w:val="24"/>
                <w:szCs w:val="24"/>
              </w:rPr>
              <w:tab/>
              <w:t xml:space="preserve">особенности социального и культурного контекста; </w:t>
            </w:r>
          </w:p>
          <w:p w14:paraId="2DF8A28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05.02</w:t>
            </w:r>
            <w:r w:rsidRPr="00872EC8">
              <w:rPr>
                <w:rFonts w:ascii="Times New Roman" w:hAnsi="Times New Roman"/>
                <w:iCs/>
                <w:sz w:val="24"/>
                <w:szCs w:val="24"/>
              </w:rPr>
              <w:tab/>
              <w:t xml:space="preserve">правила оформления документов </w:t>
            </w:r>
          </w:p>
          <w:p w14:paraId="367F0542"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и построения устных сообщений</w:t>
            </w:r>
          </w:p>
        </w:tc>
      </w:tr>
      <w:tr w:rsidR="007E7959" w:rsidRPr="00872EC8" w14:paraId="5529D2ED" w14:textId="77777777" w:rsidTr="00692565">
        <w:trPr>
          <w:trHeight w:val="212"/>
        </w:trPr>
        <w:tc>
          <w:tcPr>
            <w:tcW w:w="2376" w:type="dxa"/>
          </w:tcPr>
          <w:p w14:paraId="1AA43F3C"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t>ОК 06</w:t>
            </w:r>
          </w:p>
        </w:tc>
        <w:tc>
          <w:tcPr>
            <w:tcW w:w="3506" w:type="dxa"/>
          </w:tcPr>
          <w:p w14:paraId="2A1A9DCA" w14:textId="60939B10"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06.01</w:t>
            </w:r>
            <w:r w:rsidRPr="00872EC8">
              <w:rPr>
                <w:rFonts w:ascii="Times New Roman" w:hAnsi="Times New Roman"/>
                <w:iCs/>
                <w:sz w:val="24"/>
                <w:szCs w:val="24"/>
              </w:rPr>
              <w:tab/>
              <w:t xml:space="preserve"> описывать значимость</w:t>
            </w:r>
            <w:r w:rsidR="00943749">
              <w:rPr>
                <w:rFonts w:ascii="Times New Roman" w:hAnsi="Times New Roman"/>
                <w:iCs/>
                <w:sz w:val="24"/>
                <w:szCs w:val="24"/>
              </w:rPr>
              <w:t xml:space="preserve"> своей специальности</w:t>
            </w:r>
            <w:r w:rsidRPr="00872EC8">
              <w:rPr>
                <w:rFonts w:ascii="Times New Roman" w:hAnsi="Times New Roman"/>
                <w:iCs/>
                <w:sz w:val="24"/>
                <w:szCs w:val="24"/>
              </w:rPr>
              <w:t xml:space="preserve">; </w:t>
            </w:r>
          </w:p>
          <w:p w14:paraId="5A2422A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06.02</w:t>
            </w:r>
            <w:r w:rsidRPr="00872EC8">
              <w:rPr>
                <w:rFonts w:ascii="Times New Roman" w:hAnsi="Times New Roman"/>
                <w:iCs/>
                <w:sz w:val="24"/>
                <w:szCs w:val="24"/>
              </w:rPr>
              <w:tab/>
              <w:t>применять стандарты антикоррупционного поведения</w:t>
            </w:r>
          </w:p>
        </w:tc>
        <w:tc>
          <w:tcPr>
            <w:tcW w:w="3366" w:type="dxa"/>
          </w:tcPr>
          <w:p w14:paraId="37532DF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06.01</w:t>
            </w:r>
            <w:r w:rsidRPr="00872EC8">
              <w:rPr>
                <w:rFonts w:ascii="Times New Roman" w:hAnsi="Times New Roman"/>
                <w:iCs/>
                <w:sz w:val="24"/>
                <w:szCs w:val="24"/>
              </w:rPr>
              <w:tab/>
              <w:t xml:space="preserve"> сущность гражданско-патриотической позиции, общечеловеческих ценностей; </w:t>
            </w:r>
          </w:p>
          <w:p w14:paraId="0D169AB9" w14:textId="48612B03"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06.02</w:t>
            </w:r>
            <w:r w:rsidRPr="00872EC8">
              <w:rPr>
                <w:rFonts w:ascii="Times New Roman" w:hAnsi="Times New Roman"/>
                <w:iCs/>
                <w:sz w:val="24"/>
                <w:szCs w:val="24"/>
              </w:rPr>
              <w:tab/>
              <w:t>значимость профессиональной деятельно</w:t>
            </w:r>
            <w:r w:rsidR="00943749">
              <w:rPr>
                <w:rFonts w:ascii="Times New Roman" w:hAnsi="Times New Roman"/>
                <w:iCs/>
                <w:sz w:val="24"/>
                <w:szCs w:val="24"/>
              </w:rPr>
              <w:t>сти по специальности</w:t>
            </w:r>
            <w:r w:rsidRPr="00872EC8">
              <w:rPr>
                <w:rFonts w:ascii="Times New Roman" w:hAnsi="Times New Roman"/>
                <w:iCs/>
                <w:sz w:val="24"/>
                <w:szCs w:val="24"/>
              </w:rPr>
              <w:t>;</w:t>
            </w:r>
          </w:p>
          <w:p w14:paraId="373A5DB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06.03</w:t>
            </w:r>
            <w:r w:rsidRPr="00872EC8">
              <w:rPr>
                <w:rFonts w:ascii="Times New Roman" w:hAnsi="Times New Roman"/>
                <w:iCs/>
                <w:sz w:val="24"/>
                <w:szCs w:val="24"/>
              </w:rPr>
              <w:tab/>
              <w:t>стандарты антикоррупционного поведения и последствия его нарушения</w:t>
            </w:r>
          </w:p>
        </w:tc>
      </w:tr>
      <w:tr w:rsidR="007E7959" w:rsidRPr="00872EC8" w14:paraId="517B48F2" w14:textId="77777777" w:rsidTr="00692565">
        <w:trPr>
          <w:trHeight w:val="212"/>
        </w:trPr>
        <w:tc>
          <w:tcPr>
            <w:tcW w:w="2376" w:type="dxa"/>
          </w:tcPr>
          <w:p w14:paraId="408DB6B3"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lastRenderedPageBreak/>
              <w:t>ОК 07</w:t>
            </w:r>
          </w:p>
        </w:tc>
        <w:tc>
          <w:tcPr>
            <w:tcW w:w="3506" w:type="dxa"/>
          </w:tcPr>
          <w:p w14:paraId="17A6BA6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Уо 07.01 соблюдать нормы экологической безопасности; </w:t>
            </w:r>
          </w:p>
          <w:p w14:paraId="724914C5" w14:textId="79A06DCF"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07.02</w:t>
            </w:r>
            <w:r w:rsidRPr="00872EC8">
              <w:rPr>
                <w:rFonts w:ascii="Times New Roman" w:hAnsi="Times New Roman"/>
                <w:iCs/>
                <w:sz w:val="24"/>
                <w:szCs w:val="24"/>
              </w:rPr>
              <w:tab/>
              <w:t>определять направления ресурсосбережения в рамках профессиональной деятельно</w:t>
            </w:r>
            <w:r w:rsidR="00943749">
              <w:rPr>
                <w:rFonts w:ascii="Times New Roman" w:hAnsi="Times New Roman"/>
                <w:iCs/>
                <w:sz w:val="24"/>
                <w:szCs w:val="24"/>
              </w:rPr>
              <w:t>сти по специальности</w:t>
            </w:r>
            <w:r w:rsidRPr="00872EC8">
              <w:rPr>
                <w:rFonts w:ascii="Times New Roman" w:hAnsi="Times New Roman"/>
                <w:iCs/>
                <w:sz w:val="24"/>
                <w:szCs w:val="24"/>
              </w:rPr>
              <w:t>, осуществлять работу с соблюдением принципов бережливого производства;</w:t>
            </w:r>
          </w:p>
          <w:p w14:paraId="78AEBB3B"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07.03</w:t>
            </w:r>
            <w:r w:rsidRPr="00872EC8">
              <w:rPr>
                <w:rFonts w:ascii="Times New Roman" w:hAnsi="Times New Roman"/>
                <w:iCs/>
                <w:sz w:val="24"/>
                <w:szCs w:val="24"/>
              </w:rPr>
              <w:tab/>
              <w:t>организовывать профессиональную деятельность с учетом знаний об изменении климатических условий региона</w:t>
            </w:r>
          </w:p>
        </w:tc>
        <w:tc>
          <w:tcPr>
            <w:tcW w:w="3366" w:type="dxa"/>
          </w:tcPr>
          <w:p w14:paraId="6251B567"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07.01</w:t>
            </w:r>
            <w:r w:rsidRPr="00872EC8">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73A90AB4"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07.02</w:t>
            </w:r>
            <w:r w:rsidRPr="00872EC8">
              <w:rPr>
                <w:rFonts w:ascii="Times New Roman" w:hAnsi="Times New Roman"/>
                <w:iCs/>
                <w:sz w:val="24"/>
                <w:szCs w:val="24"/>
              </w:rPr>
              <w:tab/>
              <w:t>основные ресурсы, задействованные в профессиональной деятельности;</w:t>
            </w:r>
          </w:p>
          <w:p w14:paraId="370C96E0"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07.03</w:t>
            </w:r>
            <w:r w:rsidRPr="00872EC8">
              <w:rPr>
                <w:rFonts w:ascii="Times New Roman" w:hAnsi="Times New Roman"/>
                <w:iCs/>
                <w:sz w:val="24"/>
                <w:szCs w:val="24"/>
              </w:rPr>
              <w:tab/>
              <w:t>пути обеспечения ресурсосбережения;</w:t>
            </w:r>
          </w:p>
          <w:p w14:paraId="7904D00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07.04</w:t>
            </w:r>
            <w:r w:rsidRPr="00872EC8">
              <w:rPr>
                <w:rFonts w:ascii="Times New Roman" w:hAnsi="Times New Roman"/>
                <w:iCs/>
                <w:sz w:val="24"/>
                <w:szCs w:val="24"/>
              </w:rPr>
              <w:tab/>
              <w:t>принципы бережливого производства;</w:t>
            </w:r>
          </w:p>
          <w:p w14:paraId="48ADE01B"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07.05</w:t>
            </w:r>
            <w:r w:rsidRPr="00872EC8">
              <w:rPr>
                <w:rFonts w:ascii="Times New Roman" w:hAnsi="Times New Roman"/>
                <w:iCs/>
                <w:sz w:val="24"/>
                <w:szCs w:val="24"/>
              </w:rPr>
              <w:tab/>
              <w:t>основные направления изменения климатических условий региона</w:t>
            </w:r>
          </w:p>
        </w:tc>
      </w:tr>
      <w:tr w:rsidR="007E7959" w:rsidRPr="00872EC8" w14:paraId="1253B057" w14:textId="77777777" w:rsidTr="00692565">
        <w:trPr>
          <w:trHeight w:val="212"/>
        </w:trPr>
        <w:tc>
          <w:tcPr>
            <w:tcW w:w="2376" w:type="dxa"/>
          </w:tcPr>
          <w:p w14:paraId="01AA3D4A" w14:textId="77777777" w:rsidR="007E7959" w:rsidRPr="00872EC8" w:rsidRDefault="007E7959" w:rsidP="00692565">
            <w:pPr>
              <w:suppressAutoHyphens/>
              <w:spacing w:after="0"/>
              <w:jc w:val="center"/>
              <w:rPr>
                <w:rFonts w:ascii="Times New Roman" w:hAnsi="Times New Roman"/>
                <w:i/>
                <w:sz w:val="24"/>
                <w:szCs w:val="24"/>
              </w:rPr>
            </w:pPr>
            <w:r w:rsidRPr="00872EC8">
              <w:rPr>
                <w:rFonts w:ascii="Times New Roman" w:hAnsi="Times New Roman"/>
                <w:iCs/>
                <w:sz w:val="24"/>
                <w:szCs w:val="24"/>
              </w:rPr>
              <w:t>ОК 08</w:t>
            </w:r>
          </w:p>
        </w:tc>
        <w:tc>
          <w:tcPr>
            <w:tcW w:w="3506" w:type="dxa"/>
          </w:tcPr>
          <w:p w14:paraId="7AFDFD65"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Уо 08.01 использовать физкультурно-оздоровительную деятельность для укрепления здоровья, достижения жизненных </w:t>
            </w:r>
          </w:p>
          <w:p w14:paraId="7CEF10C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и профессиональных целей; </w:t>
            </w:r>
          </w:p>
          <w:p w14:paraId="7A6304FE"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08.02</w:t>
            </w:r>
            <w:r w:rsidRPr="00872EC8">
              <w:rPr>
                <w:rFonts w:ascii="Times New Roman" w:hAnsi="Times New Roman"/>
                <w:iCs/>
                <w:sz w:val="24"/>
                <w:szCs w:val="24"/>
              </w:rPr>
              <w:tab/>
              <w:t>применять рациональные приемы двигательных функций в профессиональной деятельности;</w:t>
            </w:r>
          </w:p>
          <w:p w14:paraId="43C383BA" w14:textId="1A7F6913"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08.03</w:t>
            </w:r>
            <w:r w:rsidRPr="00872EC8">
              <w:rPr>
                <w:rFonts w:ascii="Times New Roman" w:hAnsi="Times New Roman"/>
                <w:iCs/>
                <w:sz w:val="24"/>
                <w:szCs w:val="24"/>
              </w:rPr>
              <w:tab/>
              <w:t xml:space="preserve">пользоваться средствами профилактики перенапряжения, характерными для </w:t>
            </w:r>
            <w:r w:rsidR="00AD4F69">
              <w:rPr>
                <w:rFonts w:ascii="Times New Roman" w:hAnsi="Times New Roman"/>
                <w:iCs/>
                <w:sz w:val="24"/>
                <w:szCs w:val="24"/>
              </w:rPr>
              <w:t>данной специальности</w:t>
            </w:r>
          </w:p>
        </w:tc>
        <w:tc>
          <w:tcPr>
            <w:tcW w:w="3366" w:type="dxa"/>
          </w:tcPr>
          <w:p w14:paraId="3EA14F5C"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08.01</w:t>
            </w:r>
            <w:r w:rsidRPr="00872EC8">
              <w:rPr>
                <w:rFonts w:ascii="Times New Roman" w:hAnsi="Times New Roman"/>
                <w:iCs/>
                <w:sz w:val="24"/>
                <w:szCs w:val="24"/>
              </w:rPr>
              <w:tab/>
              <w:t xml:space="preserve"> роль физической культуры </w:t>
            </w:r>
          </w:p>
          <w:p w14:paraId="4D6E5FA0"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 xml:space="preserve">в общекультурном, профессиональном </w:t>
            </w:r>
          </w:p>
          <w:p w14:paraId="1E5769D9"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и социальном развитии человека;</w:t>
            </w:r>
          </w:p>
          <w:p w14:paraId="1A8472D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08.02</w:t>
            </w:r>
            <w:r w:rsidRPr="00872EC8">
              <w:rPr>
                <w:rFonts w:ascii="Times New Roman" w:hAnsi="Times New Roman"/>
                <w:iCs/>
                <w:sz w:val="24"/>
                <w:szCs w:val="24"/>
              </w:rPr>
              <w:tab/>
              <w:t xml:space="preserve">основы здорового образа жизни; </w:t>
            </w:r>
          </w:p>
          <w:p w14:paraId="66356C41" w14:textId="3A5DA3B9"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08.03</w:t>
            </w:r>
            <w:r w:rsidRPr="00872EC8">
              <w:rPr>
                <w:rFonts w:ascii="Times New Roman" w:hAnsi="Times New Roman"/>
                <w:iCs/>
                <w:sz w:val="24"/>
                <w:szCs w:val="24"/>
              </w:rPr>
              <w:tab/>
              <w:t>условия профессиональной деятельности и зоны риска физи</w:t>
            </w:r>
            <w:r w:rsidR="00AD4F69">
              <w:rPr>
                <w:rFonts w:ascii="Times New Roman" w:hAnsi="Times New Roman"/>
                <w:iCs/>
                <w:sz w:val="24"/>
                <w:szCs w:val="24"/>
              </w:rPr>
              <w:t>ческого здоровья для специальности</w:t>
            </w:r>
            <w:r w:rsidRPr="00872EC8">
              <w:rPr>
                <w:rFonts w:ascii="Times New Roman" w:hAnsi="Times New Roman"/>
                <w:iCs/>
                <w:sz w:val="24"/>
                <w:szCs w:val="24"/>
              </w:rPr>
              <w:t>;</w:t>
            </w:r>
          </w:p>
          <w:p w14:paraId="2A86D98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08.04</w:t>
            </w:r>
            <w:r w:rsidRPr="00872EC8">
              <w:rPr>
                <w:rFonts w:ascii="Times New Roman" w:hAnsi="Times New Roman"/>
                <w:iCs/>
                <w:sz w:val="24"/>
                <w:szCs w:val="24"/>
              </w:rPr>
              <w:tab/>
              <w:t>средства профилактики перенапряжения</w:t>
            </w:r>
          </w:p>
        </w:tc>
      </w:tr>
      <w:tr w:rsidR="007E7959" w:rsidRPr="00872EC8" w14:paraId="1C97592C" w14:textId="77777777" w:rsidTr="00692565">
        <w:trPr>
          <w:trHeight w:val="212"/>
        </w:trPr>
        <w:tc>
          <w:tcPr>
            <w:tcW w:w="2376" w:type="dxa"/>
          </w:tcPr>
          <w:p w14:paraId="2FA0B819" w14:textId="77777777" w:rsidR="007E7959" w:rsidRPr="00872EC8" w:rsidRDefault="007E7959" w:rsidP="00692565">
            <w:pPr>
              <w:widowControl w:val="0"/>
              <w:autoSpaceDE w:val="0"/>
              <w:autoSpaceDN w:val="0"/>
              <w:adjustRightInd w:val="0"/>
              <w:spacing w:after="0"/>
              <w:ind w:firstLine="540"/>
              <w:jc w:val="both"/>
              <w:rPr>
                <w:rFonts w:ascii="Times New Roman" w:hAnsi="Times New Roman"/>
                <w:iCs/>
                <w:sz w:val="24"/>
                <w:szCs w:val="24"/>
              </w:rPr>
            </w:pPr>
            <w:r w:rsidRPr="00872EC8">
              <w:rPr>
                <w:rFonts w:ascii="Times New Roman" w:hAnsi="Times New Roman"/>
                <w:iCs/>
                <w:sz w:val="24"/>
                <w:szCs w:val="24"/>
              </w:rPr>
              <w:t>ОК 10. Пользоваться профессиональной документацией на государственном и иностранном языках.</w:t>
            </w:r>
          </w:p>
          <w:p w14:paraId="43C35D4A" w14:textId="77777777" w:rsidR="007E7959" w:rsidRPr="00872EC8" w:rsidRDefault="007E7959" w:rsidP="00692565">
            <w:pPr>
              <w:suppressAutoHyphens/>
              <w:spacing w:after="0"/>
              <w:jc w:val="center"/>
              <w:rPr>
                <w:rFonts w:ascii="Times New Roman" w:hAnsi="Times New Roman"/>
                <w:iCs/>
                <w:sz w:val="24"/>
                <w:szCs w:val="24"/>
              </w:rPr>
            </w:pPr>
          </w:p>
        </w:tc>
        <w:tc>
          <w:tcPr>
            <w:tcW w:w="3506" w:type="dxa"/>
          </w:tcPr>
          <w:p w14:paraId="38DEC14A"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10.01</w:t>
            </w:r>
            <w:r w:rsidRPr="00872EC8">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4AA12D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09.02</w:t>
            </w:r>
            <w:r w:rsidRPr="00872EC8">
              <w:rPr>
                <w:rFonts w:ascii="Times New Roman" w:hAnsi="Times New Roman"/>
                <w:iCs/>
                <w:sz w:val="24"/>
                <w:szCs w:val="24"/>
              </w:rPr>
              <w:tab/>
              <w:t xml:space="preserve">участвовать в диалогах на знакомые общие и профессиональные темы; </w:t>
            </w:r>
          </w:p>
          <w:p w14:paraId="1BA0BB16"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lastRenderedPageBreak/>
              <w:t>Уо 10.03</w:t>
            </w:r>
            <w:r w:rsidRPr="00872EC8">
              <w:rPr>
                <w:rFonts w:ascii="Times New Roman" w:hAnsi="Times New Roman"/>
                <w:iCs/>
                <w:sz w:val="24"/>
                <w:szCs w:val="24"/>
              </w:rPr>
              <w:tab/>
              <w:t xml:space="preserve">строить простые высказывания о себе и о своей профессиональной деятельности; </w:t>
            </w:r>
          </w:p>
          <w:p w14:paraId="003608B2"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10.04</w:t>
            </w:r>
            <w:r w:rsidRPr="00872EC8">
              <w:rPr>
                <w:rFonts w:ascii="Times New Roman" w:hAnsi="Times New Roman"/>
                <w:iCs/>
                <w:sz w:val="24"/>
                <w:szCs w:val="24"/>
              </w:rPr>
              <w:tab/>
              <w:t xml:space="preserve">кратко обосновывать и объяснять свои действия (текущие и планируемые); </w:t>
            </w:r>
          </w:p>
          <w:p w14:paraId="33F85601"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Уо 10.05</w:t>
            </w:r>
            <w:r w:rsidRPr="00872EC8">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366" w:type="dxa"/>
          </w:tcPr>
          <w:p w14:paraId="590826D3"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lastRenderedPageBreak/>
              <w:t>Зо 10.01</w:t>
            </w:r>
            <w:r w:rsidRPr="00872EC8">
              <w:rPr>
                <w:rFonts w:ascii="Times New Roman" w:hAnsi="Times New Roman"/>
                <w:iCs/>
                <w:sz w:val="24"/>
                <w:szCs w:val="24"/>
              </w:rPr>
              <w:tab/>
              <w:t xml:space="preserve"> правила построения простых и сложных предложений на профессиональные темы;</w:t>
            </w:r>
          </w:p>
          <w:p w14:paraId="28C6594D"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10.02</w:t>
            </w:r>
            <w:r w:rsidRPr="00872EC8">
              <w:rPr>
                <w:rFonts w:ascii="Times New Roman" w:hAnsi="Times New Roman"/>
                <w:iCs/>
                <w:sz w:val="24"/>
                <w:szCs w:val="24"/>
              </w:rPr>
              <w:tab/>
              <w:t xml:space="preserve">основные общеупотребительные глаголы (бытовая </w:t>
            </w:r>
          </w:p>
          <w:p w14:paraId="5C5CA0FC"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и профессиональная лексика);</w:t>
            </w:r>
          </w:p>
          <w:p w14:paraId="6898BE5C"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10.03</w:t>
            </w:r>
            <w:r w:rsidRPr="00872EC8">
              <w:rPr>
                <w:rFonts w:ascii="Times New Roman" w:hAnsi="Times New Roman"/>
                <w:iCs/>
                <w:sz w:val="24"/>
                <w:szCs w:val="24"/>
              </w:rPr>
              <w:tab/>
              <w:t xml:space="preserve">лексический минимум, относящийся к описанию предметов, средств </w:t>
            </w:r>
            <w:r w:rsidRPr="00872EC8">
              <w:rPr>
                <w:rFonts w:ascii="Times New Roman" w:hAnsi="Times New Roman"/>
                <w:iCs/>
                <w:sz w:val="24"/>
                <w:szCs w:val="24"/>
              </w:rPr>
              <w:lastRenderedPageBreak/>
              <w:t>и процессов профессиональной деятельности;</w:t>
            </w:r>
          </w:p>
          <w:p w14:paraId="46CBAEF5"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10.04</w:t>
            </w:r>
            <w:r w:rsidRPr="00872EC8">
              <w:rPr>
                <w:rFonts w:ascii="Times New Roman" w:hAnsi="Times New Roman"/>
                <w:iCs/>
                <w:sz w:val="24"/>
                <w:szCs w:val="24"/>
              </w:rPr>
              <w:tab/>
              <w:t>особенности произношения;</w:t>
            </w:r>
          </w:p>
          <w:p w14:paraId="0F03B730" w14:textId="77777777" w:rsidR="007E7959" w:rsidRPr="00872EC8" w:rsidRDefault="007E7959" w:rsidP="00692565">
            <w:pPr>
              <w:suppressAutoHyphens/>
              <w:spacing w:after="0"/>
              <w:jc w:val="both"/>
              <w:rPr>
                <w:rFonts w:ascii="Times New Roman" w:hAnsi="Times New Roman"/>
                <w:iCs/>
                <w:sz w:val="24"/>
                <w:szCs w:val="24"/>
              </w:rPr>
            </w:pPr>
            <w:r w:rsidRPr="00872EC8">
              <w:rPr>
                <w:rFonts w:ascii="Times New Roman" w:hAnsi="Times New Roman"/>
                <w:iCs/>
                <w:sz w:val="24"/>
                <w:szCs w:val="24"/>
              </w:rPr>
              <w:t>Зо 10.05</w:t>
            </w:r>
            <w:r w:rsidRPr="00872EC8">
              <w:rPr>
                <w:rFonts w:ascii="Times New Roman" w:hAnsi="Times New Roman"/>
                <w:iCs/>
                <w:sz w:val="24"/>
                <w:szCs w:val="24"/>
              </w:rPr>
              <w:tab/>
              <w:t>правила чтения текстов профессиональной направленности.</w:t>
            </w:r>
          </w:p>
        </w:tc>
      </w:tr>
      <w:tr w:rsidR="007E7959" w:rsidRPr="00872EC8" w14:paraId="05936585" w14:textId="77777777" w:rsidTr="00692565">
        <w:trPr>
          <w:trHeight w:val="942"/>
        </w:trPr>
        <w:tc>
          <w:tcPr>
            <w:tcW w:w="2376" w:type="dxa"/>
          </w:tcPr>
          <w:p w14:paraId="7544B151" w14:textId="77777777" w:rsidR="007E7959" w:rsidRPr="00872EC8" w:rsidRDefault="007E7959" w:rsidP="00692565">
            <w:pPr>
              <w:spacing w:after="0"/>
              <w:rPr>
                <w:rFonts w:ascii="Times New Roman" w:hAnsi="Times New Roman"/>
                <w:b/>
                <w:sz w:val="24"/>
                <w:szCs w:val="24"/>
              </w:rPr>
            </w:pPr>
            <w:r w:rsidRPr="00872EC8">
              <w:rPr>
                <w:rFonts w:ascii="Times New Roman" w:hAnsi="Times New Roman"/>
                <w:b/>
                <w:sz w:val="24"/>
                <w:szCs w:val="24"/>
              </w:rPr>
              <w:lastRenderedPageBreak/>
              <w:t>ПК 1.1-1.3</w:t>
            </w:r>
          </w:p>
          <w:p w14:paraId="67536370" w14:textId="77777777" w:rsidR="007E7959" w:rsidRPr="00872EC8" w:rsidRDefault="007E7959" w:rsidP="00692565">
            <w:pPr>
              <w:spacing w:after="0"/>
              <w:rPr>
                <w:rFonts w:ascii="Times New Roman" w:hAnsi="Times New Roman"/>
                <w:iCs/>
                <w:sz w:val="24"/>
                <w:szCs w:val="24"/>
              </w:rPr>
            </w:pPr>
            <w:r w:rsidRPr="00872EC8">
              <w:rPr>
                <w:rFonts w:ascii="Times New Roman" w:hAnsi="Times New Roman"/>
                <w:b/>
                <w:sz w:val="24"/>
                <w:szCs w:val="24"/>
              </w:rPr>
              <w:t>ПК 2.1-2.4</w:t>
            </w:r>
          </w:p>
        </w:tc>
        <w:tc>
          <w:tcPr>
            <w:tcW w:w="3506" w:type="dxa"/>
          </w:tcPr>
          <w:p w14:paraId="051AB900"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пользоваться справочной документацией по выбору лезвийного инструмента, режимов резания в зависимости от конкретных условий обработки;</w:t>
            </w:r>
          </w:p>
          <w:p w14:paraId="6D37EB65"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выбирать конструкцию лезвийного инструмента в зависимости от конкретных условий обработки;</w:t>
            </w:r>
          </w:p>
          <w:p w14:paraId="154E7CF4" w14:textId="77777777" w:rsidR="007E7959" w:rsidRPr="00872EC8" w:rsidRDefault="007E7959" w:rsidP="00692565">
            <w:pPr>
              <w:shd w:val="clear" w:color="auto" w:fill="FFFFFF"/>
              <w:spacing w:after="0"/>
              <w:jc w:val="both"/>
              <w:rPr>
                <w:rFonts w:ascii="Times New Roman" w:hAnsi="Times New Roman"/>
                <w:b/>
                <w:sz w:val="24"/>
                <w:szCs w:val="24"/>
              </w:rPr>
            </w:pPr>
            <w:r w:rsidRPr="00872EC8">
              <w:rPr>
                <w:rFonts w:ascii="Times New Roman" w:hAnsi="Times New Roman"/>
                <w:color w:val="000000"/>
                <w:sz w:val="24"/>
                <w:szCs w:val="24"/>
              </w:rPr>
              <w:t>производить расчет режимов резания при различных видах обработки;</w:t>
            </w:r>
          </w:p>
        </w:tc>
        <w:tc>
          <w:tcPr>
            <w:tcW w:w="3366" w:type="dxa"/>
          </w:tcPr>
          <w:p w14:paraId="7F1C4878"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основные методы формообразования заготовок;</w:t>
            </w:r>
          </w:p>
          <w:p w14:paraId="7B152DC2"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основные методы обработки металлов резанием;</w:t>
            </w:r>
          </w:p>
          <w:p w14:paraId="76896994"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материалы, применяемые для изготовления лезвийного инструмента;</w:t>
            </w:r>
          </w:p>
          <w:p w14:paraId="10A44795"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виды лезвийного инструмента и область его применения;</w:t>
            </w:r>
          </w:p>
          <w:p w14:paraId="095AD980" w14:textId="77777777" w:rsidR="007E7959" w:rsidRPr="00872EC8" w:rsidRDefault="007E7959" w:rsidP="00692565">
            <w:pPr>
              <w:shd w:val="clear" w:color="auto" w:fill="FFFFFF"/>
              <w:spacing w:after="0"/>
              <w:jc w:val="both"/>
              <w:rPr>
                <w:rFonts w:ascii="Times New Roman" w:hAnsi="Times New Roman"/>
                <w:color w:val="000000"/>
                <w:sz w:val="24"/>
                <w:szCs w:val="24"/>
              </w:rPr>
            </w:pPr>
            <w:r w:rsidRPr="00872EC8">
              <w:rPr>
                <w:rFonts w:ascii="Times New Roman" w:hAnsi="Times New Roman"/>
                <w:color w:val="000000"/>
                <w:sz w:val="24"/>
                <w:szCs w:val="24"/>
              </w:rPr>
              <w:t>методику и расчет рациональных режимов резания при различных видах обработки</w:t>
            </w:r>
          </w:p>
          <w:p w14:paraId="7D56CA14" w14:textId="77777777" w:rsidR="007E7959" w:rsidRPr="00872EC8" w:rsidRDefault="007E7959" w:rsidP="00692565">
            <w:pPr>
              <w:spacing w:after="0"/>
              <w:jc w:val="center"/>
              <w:rPr>
                <w:rFonts w:ascii="Times New Roman" w:hAnsi="Times New Roman"/>
                <w:b/>
                <w:sz w:val="24"/>
                <w:szCs w:val="24"/>
              </w:rPr>
            </w:pPr>
          </w:p>
        </w:tc>
      </w:tr>
    </w:tbl>
    <w:p w14:paraId="02AA435C" w14:textId="77777777" w:rsidR="007E7959" w:rsidRPr="00872EC8" w:rsidRDefault="007E7959" w:rsidP="007E7959">
      <w:pPr>
        <w:suppressAutoHyphens/>
        <w:spacing w:after="0"/>
        <w:rPr>
          <w:rFonts w:ascii="Times New Roman" w:hAnsi="Times New Roman"/>
          <w:b/>
          <w:sz w:val="24"/>
          <w:szCs w:val="24"/>
        </w:rPr>
      </w:pPr>
    </w:p>
    <w:p w14:paraId="58E6E20F" w14:textId="77777777" w:rsidR="007E7959" w:rsidRPr="00872EC8" w:rsidRDefault="007E7959" w:rsidP="007E7959">
      <w:pPr>
        <w:suppressAutoHyphens/>
        <w:spacing w:after="0"/>
        <w:jc w:val="center"/>
        <w:rPr>
          <w:rFonts w:ascii="Times New Roman" w:hAnsi="Times New Roman"/>
          <w:b/>
          <w:sz w:val="24"/>
          <w:szCs w:val="24"/>
        </w:rPr>
      </w:pPr>
      <w:r w:rsidRPr="00872EC8">
        <w:rPr>
          <w:rFonts w:ascii="Times New Roman" w:hAnsi="Times New Roman"/>
          <w:b/>
          <w:sz w:val="24"/>
          <w:szCs w:val="24"/>
        </w:rPr>
        <w:br w:type="page"/>
      </w:r>
      <w:r w:rsidRPr="00872EC8">
        <w:rPr>
          <w:rFonts w:ascii="Times New Roman" w:hAnsi="Times New Roman"/>
          <w:b/>
          <w:sz w:val="24"/>
          <w:szCs w:val="24"/>
        </w:rPr>
        <w:lastRenderedPageBreak/>
        <w:t>2. СТРУКТУРА И СОДЕРЖАНИЕ УЧЕБНОЙ ДИСЦИПЛИНЫ</w:t>
      </w:r>
    </w:p>
    <w:p w14:paraId="2C7B37CA" w14:textId="77777777" w:rsidR="007E7959" w:rsidRPr="00872EC8" w:rsidRDefault="007E7959" w:rsidP="007E7959">
      <w:pPr>
        <w:suppressAutoHyphens/>
        <w:spacing w:after="0"/>
        <w:ind w:firstLine="709"/>
        <w:rPr>
          <w:rFonts w:ascii="Times New Roman" w:hAnsi="Times New Roman"/>
          <w:b/>
          <w:sz w:val="24"/>
          <w:szCs w:val="24"/>
        </w:rPr>
      </w:pPr>
      <w:r w:rsidRPr="00872EC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872EC8" w14:paraId="36F8D4A5" w14:textId="77777777" w:rsidTr="00692565">
        <w:trPr>
          <w:trHeight w:val="490"/>
        </w:trPr>
        <w:tc>
          <w:tcPr>
            <w:tcW w:w="3685" w:type="pct"/>
            <w:vAlign w:val="center"/>
          </w:tcPr>
          <w:p w14:paraId="0E17FECD" w14:textId="77777777" w:rsidR="007E7959" w:rsidRPr="00872EC8" w:rsidRDefault="007E7959" w:rsidP="00692565">
            <w:pPr>
              <w:suppressAutoHyphens/>
              <w:spacing w:after="0"/>
              <w:rPr>
                <w:rFonts w:ascii="Times New Roman" w:hAnsi="Times New Roman"/>
                <w:b/>
                <w:sz w:val="24"/>
                <w:szCs w:val="24"/>
              </w:rPr>
            </w:pPr>
            <w:r w:rsidRPr="00872EC8">
              <w:rPr>
                <w:rFonts w:ascii="Times New Roman" w:hAnsi="Times New Roman"/>
                <w:b/>
                <w:sz w:val="24"/>
                <w:szCs w:val="24"/>
              </w:rPr>
              <w:t>Вид учебной работы</w:t>
            </w:r>
          </w:p>
        </w:tc>
        <w:tc>
          <w:tcPr>
            <w:tcW w:w="1315" w:type="pct"/>
            <w:vAlign w:val="center"/>
          </w:tcPr>
          <w:p w14:paraId="4996BDB6" w14:textId="77777777" w:rsidR="007E7959" w:rsidRPr="00872EC8" w:rsidRDefault="007E7959" w:rsidP="00692565">
            <w:pPr>
              <w:suppressAutoHyphens/>
              <w:spacing w:after="0"/>
              <w:rPr>
                <w:rFonts w:ascii="Times New Roman" w:hAnsi="Times New Roman"/>
                <w:b/>
                <w:iCs/>
                <w:sz w:val="24"/>
                <w:szCs w:val="24"/>
              </w:rPr>
            </w:pPr>
            <w:r w:rsidRPr="00872EC8">
              <w:rPr>
                <w:rFonts w:ascii="Times New Roman" w:hAnsi="Times New Roman"/>
                <w:b/>
                <w:iCs/>
                <w:sz w:val="24"/>
                <w:szCs w:val="24"/>
              </w:rPr>
              <w:t>Объем в часах</w:t>
            </w:r>
          </w:p>
        </w:tc>
      </w:tr>
      <w:tr w:rsidR="007E7959" w:rsidRPr="00872EC8" w14:paraId="66787004" w14:textId="77777777" w:rsidTr="00692565">
        <w:trPr>
          <w:trHeight w:val="490"/>
        </w:trPr>
        <w:tc>
          <w:tcPr>
            <w:tcW w:w="3685" w:type="pct"/>
            <w:vAlign w:val="center"/>
          </w:tcPr>
          <w:p w14:paraId="03029C81" w14:textId="77777777" w:rsidR="007E7959" w:rsidRPr="00872EC8" w:rsidRDefault="007E7959" w:rsidP="00692565">
            <w:pPr>
              <w:suppressAutoHyphens/>
              <w:spacing w:after="0"/>
              <w:rPr>
                <w:rFonts w:ascii="Times New Roman" w:hAnsi="Times New Roman"/>
                <w:b/>
                <w:sz w:val="24"/>
                <w:szCs w:val="24"/>
              </w:rPr>
            </w:pPr>
            <w:r w:rsidRPr="00872EC8">
              <w:rPr>
                <w:rFonts w:ascii="Times New Roman" w:hAnsi="Times New Roman"/>
                <w:b/>
                <w:sz w:val="24"/>
                <w:szCs w:val="24"/>
              </w:rPr>
              <w:t>Объем образовательной программы учебной дисциплины</w:t>
            </w:r>
          </w:p>
        </w:tc>
        <w:tc>
          <w:tcPr>
            <w:tcW w:w="1315" w:type="pct"/>
            <w:vAlign w:val="center"/>
          </w:tcPr>
          <w:p w14:paraId="163ABD2F"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iCs/>
                <w:sz w:val="24"/>
                <w:szCs w:val="24"/>
              </w:rPr>
              <w:t>61</w:t>
            </w:r>
          </w:p>
        </w:tc>
      </w:tr>
      <w:tr w:rsidR="007E7959" w:rsidRPr="00872EC8" w14:paraId="0FC4CCB4" w14:textId="77777777" w:rsidTr="00692565">
        <w:trPr>
          <w:trHeight w:val="490"/>
        </w:trPr>
        <w:tc>
          <w:tcPr>
            <w:tcW w:w="3685" w:type="pct"/>
            <w:shd w:val="clear" w:color="auto" w:fill="auto"/>
            <w:vAlign w:val="center"/>
          </w:tcPr>
          <w:p w14:paraId="356E4649" w14:textId="77777777" w:rsidR="007E7959" w:rsidRPr="00872EC8" w:rsidRDefault="007E7959" w:rsidP="00692565">
            <w:pPr>
              <w:suppressAutoHyphens/>
              <w:spacing w:after="0"/>
              <w:rPr>
                <w:rFonts w:ascii="Times New Roman" w:hAnsi="Times New Roman"/>
                <w:b/>
                <w:sz w:val="24"/>
                <w:szCs w:val="24"/>
              </w:rPr>
            </w:pPr>
            <w:r w:rsidRPr="00872EC8">
              <w:rPr>
                <w:rFonts w:ascii="Times New Roman" w:hAnsi="Times New Roman"/>
                <w:b/>
                <w:sz w:val="24"/>
                <w:szCs w:val="24"/>
              </w:rPr>
              <w:t>в т.ч. в форме практической подготовки</w:t>
            </w:r>
          </w:p>
        </w:tc>
        <w:tc>
          <w:tcPr>
            <w:tcW w:w="1315" w:type="pct"/>
            <w:shd w:val="clear" w:color="auto" w:fill="auto"/>
            <w:vAlign w:val="center"/>
          </w:tcPr>
          <w:p w14:paraId="628B2985"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iCs/>
                <w:sz w:val="24"/>
                <w:szCs w:val="24"/>
              </w:rPr>
              <w:t>14</w:t>
            </w:r>
          </w:p>
        </w:tc>
      </w:tr>
      <w:tr w:rsidR="007E7959" w:rsidRPr="00872EC8" w14:paraId="3DBB2D40" w14:textId="77777777" w:rsidTr="00692565">
        <w:trPr>
          <w:trHeight w:val="336"/>
        </w:trPr>
        <w:tc>
          <w:tcPr>
            <w:tcW w:w="5000" w:type="pct"/>
            <w:gridSpan w:val="2"/>
            <w:vAlign w:val="center"/>
          </w:tcPr>
          <w:p w14:paraId="0BEDD2C3"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sz w:val="24"/>
                <w:szCs w:val="24"/>
              </w:rPr>
              <w:t>в т. ч.:</w:t>
            </w:r>
          </w:p>
        </w:tc>
      </w:tr>
      <w:tr w:rsidR="007E7959" w:rsidRPr="00872EC8" w14:paraId="4EF5AAA6" w14:textId="77777777" w:rsidTr="00692565">
        <w:trPr>
          <w:trHeight w:val="490"/>
        </w:trPr>
        <w:tc>
          <w:tcPr>
            <w:tcW w:w="3685" w:type="pct"/>
            <w:vAlign w:val="center"/>
          </w:tcPr>
          <w:p w14:paraId="50C3C2BF" w14:textId="77777777" w:rsidR="007E7959" w:rsidRPr="00872EC8" w:rsidRDefault="007E7959" w:rsidP="00692565">
            <w:pPr>
              <w:suppressAutoHyphens/>
              <w:spacing w:after="0"/>
              <w:rPr>
                <w:rFonts w:ascii="Times New Roman" w:hAnsi="Times New Roman"/>
                <w:sz w:val="24"/>
                <w:szCs w:val="24"/>
              </w:rPr>
            </w:pPr>
            <w:r w:rsidRPr="00872EC8">
              <w:rPr>
                <w:rFonts w:ascii="Times New Roman" w:hAnsi="Times New Roman"/>
                <w:sz w:val="24"/>
                <w:szCs w:val="24"/>
              </w:rPr>
              <w:t>теоретическое обучение</w:t>
            </w:r>
          </w:p>
        </w:tc>
        <w:tc>
          <w:tcPr>
            <w:tcW w:w="1315" w:type="pct"/>
            <w:vAlign w:val="center"/>
          </w:tcPr>
          <w:p w14:paraId="0112F2B5" w14:textId="37D4B1D2" w:rsidR="007E7959" w:rsidRPr="00872EC8" w:rsidRDefault="00AD4F69" w:rsidP="00692565">
            <w:pPr>
              <w:suppressAutoHyphens/>
              <w:spacing w:after="0"/>
              <w:rPr>
                <w:rFonts w:ascii="Times New Roman" w:hAnsi="Times New Roman"/>
                <w:iCs/>
                <w:sz w:val="24"/>
                <w:szCs w:val="24"/>
              </w:rPr>
            </w:pPr>
            <w:r>
              <w:rPr>
                <w:rFonts w:ascii="Times New Roman" w:hAnsi="Times New Roman"/>
                <w:iCs/>
                <w:sz w:val="24"/>
                <w:szCs w:val="24"/>
              </w:rPr>
              <w:t>22</w:t>
            </w:r>
          </w:p>
        </w:tc>
      </w:tr>
      <w:tr w:rsidR="007E7959" w:rsidRPr="00872EC8" w14:paraId="683B1FAD" w14:textId="77777777" w:rsidTr="00692565">
        <w:trPr>
          <w:trHeight w:val="490"/>
        </w:trPr>
        <w:tc>
          <w:tcPr>
            <w:tcW w:w="3685" w:type="pct"/>
            <w:vAlign w:val="center"/>
          </w:tcPr>
          <w:p w14:paraId="41A0722E" w14:textId="77777777" w:rsidR="007E7959" w:rsidRPr="00872EC8" w:rsidRDefault="007E7959" w:rsidP="00692565">
            <w:pPr>
              <w:suppressAutoHyphens/>
              <w:spacing w:after="0"/>
              <w:rPr>
                <w:rFonts w:ascii="Times New Roman" w:hAnsi="Times New Roman"/>
                <w:sz w:val="24"/>
                <w:szCs w:val="24"/>
              </w:rPr>
            </w:pPr>
            <w:r w:rsidRPr="00872EC8">
              <w:rPr>
                <w:rFonts w:ascii="Times New Roman" w:hAnsi="Times New Roman"/>
                <w:sz w:val="24"/>
                <w:szCs w:val="24"/>
              </w:rPr>
              <w:t>лабораторные работы</w:t>
            </w:r>
            <w:r w:rsidRPr="00872EC8">
              <w:rPr>
                <w:rFonts w:ascii="Times New Roman" w:hAnsi="Times New Roman"/>
                <w:i/>
                <w:sz w:val="24"/>
                <w:szCs w:val="24"/>
              </w:rPr>
              <w:t xml:space="preserve"> </w:t>
            </w:r>
          </w:p>
        </w:tc>
        <w:tc>
          <w:tcPr>
            <w:tcW w:w="1315" w:type="pct"/>
            <w:vAlign w:val="center"/>
          </w:tcPr>
          <w:p w14:paraId="434925C7"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iCs/>
                <w:sz w:val="24"/>
                <w:szCs w:val="24"/>
              </w:rPr>
              <w:t>-</w:t>
            </w:r>
          </w:p>
        </w:tc>
      </w:tr>
      <w:tr w:rsidR="007E7959" w:rsidRPr="00872EC8" w14:paraId="19400429" w14:textId="77777777" w:rsidTr="00692565">
        <w:trPr>
          <w:trHeight w:val="490"/>
        </w:trPr>
        <w:tc>
          <w:tcPr>
            <w:tcW w:w="3685" w:type="pct"/>
            <w:vAlign w:val="center"/>
          </w:tcPr>
          <w:p w14:paraId="3F3B2EA0" w14:textId="77777777" w:rsidR="007E7959" w:rsidRPr="00872EC8" w:rsidRDefault="007E7959" w:rsidP="00692565">
            <w:pPr>
              <w:suppressAutoHyphens/>
              <w:spacing w:after="0"/>
              <w:rPr>
                <w:rFonts w:ascii="Times New Roman" w:hAnsi="Times New Roman"/>
                <w:sz w:val="24"/>
                <w:szCs w:val="24"/>
              </w:rPr>
            </w:pPr>
            <w:r w:rsidRPr="00872EC8">
              <w:rPr>
                <w:rFonts w:ascii="Times New Roman" w:hAnsi="Times New Roman"/>
                <w:sz w:val="24"/>
                <w:szCs w:val="24"/>
              </w:rPr>
              <w:t>практические занятия</w:t>
            </w:r>
            <w:r w:rsidRPr="00872EC8">
              <w:rPr>
                <w:rFonts w:ascii="Times New Roman" w:hAnsi="Times New Roman"/>
                <w:i/>
                <w:sz w:val="24"/>
                <w:szCs w:val="24"/>
              </w:rPr>
              <w:t xml:space="preserve"> </w:t>
            </w:r>
          </w:p>
        </w:tc>
        <w:tc>
          <w:tcPr>
            <w:tcW w:w="1315" w:type="pct"/>
            <w:vAlign w:val="center"/>
          </w:tcPr>
          <w:p w14:paraId="5C7896DA"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iCs/>
                <w:sz w:val="24"/>
                <w:szCs w:val="24"/>
              </w:rPr>
              <w:t>14</w:t>
            </w:r>
          </w:p>
        </w:tc>
      </w:tr>
      <w:tr w:rsidR="007E7959" w:rsidRPr="00872EC8" w14:paraId="74B005D1" w14:textId="77777777" w:rsidTr="00692565">
        <w:trPr>
          <w:trHeight w:val="490"/>
        </w:trPr>
        <w:tc>
          <w:tcPr>
            <w:tcW w:w="3685" w:type="pct"/>
            <w:vAlign w:val="center"/>
          </w:tcPr>
          <w:p w14:paraId="47EC6000" w14:textId="77777777" w:rsidR="007E7959" w:rsidRPr="00872EC8" w:rsidRDefault="007E7959" w:rsidP="00692565">
            <w:pPr>
              <w:suppressAutoHyphens/>
              <w:spacing w:after="0"/>
              <w:rPr>
                <w:rFonts w:ascii="Times New Roman" w:hAnsi="Times New Roman"/>
                <w:sz w:val="24"/>
                <w:szCs w:val="24"/>
              </w:rPr>
            </w:pPr>
            <w:r w:rsidRPr="00872EC8">
              <w:rPr>
                <w:rFonts w:ascii="Times New Roman" w:hAnsi="Times New Roman"/>
                <w:sz w:val="24"/>
                <w:szCs w:val="24"/>
              </w:rPr>
              <w:t xml:space="preserve">курсовая работа (проект) </w:t>
            </w:r>
          </w:p>
        </w:tc>
        <w:tc>
          <w:tcPr>
            <w:tcW w:w="1315" w:type="pct"/>
            <w:vAlign w:val="center"/>
          </w:tcPr>
          <w:p w14:paraId="522BC84D" w14:textId="77777777" w:rsidR="007E7959" w:rsidRPr="00872EC8" w:rsidRDefault="007E7959" w:rsidP="00692565">
            <w:pPr>
              <w:suppressAutoHyphens/>
              <w:spacing w:after="0"/>
              <w:rPr>
                <w:rFonts w:ascii="Times New Roman" w:hAnsi="Times New Roman"/>
                <w:iCs/>
                <w:sz w:val="24"/>
                <w:szCs w:val="24"/>
              </w:rPr>
            </w:pPr>
          </w:p>
        </w:tc>
      </w:tr>
      <w:tr w:rsidR="007E7959" w:rsidRPr="00872EC8" w14:paraId="1B74A62F" w14:textId="77777777" w:rsidTr="00692565">
        <w:trPr>
          <w:trHeight w:val="267"/>
        </w:trPr>
        <w:tc>
          <w:tcPr>
            <w:tcW w:w="3685" w:type="pct"/>
            <w:vAlign w:val="center"/>
          </w:tcPr>
          <w:p w14:paraId="1FDC0695" w14:textId="77777777" w:rsidR="007E7959" w:rsidRPr="00872EC8" w:rsidRDefault="007E7959" w:rsidP="00692565">
            <w:pPr>
              <w:suppressAutoHyphens/>
              <w:spacing w:after="0"/>
              <w:rPr>
                <w:rFonts w:ascii="Times New Roman" w:hAnsi="Times New Roman"/>
                <w:i/>
                <w:sz w:val="24"/>
                <w:szCs w:val="24"/>
              </w:rPr>
            </w:pPr>
            <w:r w:rsidRPr="00872EC8">
              <w:rPr>
                <w:rFonts w:ascii="Times New Roman" w:hAnsi="Times New Roman"/>
                <w:i/>
                <w:sz w:val="24"/>
                <w:szCs w:val="24"/>
              </w:rPr>
              <w:t xml:space="preserve">Самостоятельная работа </w:t>
            </w:r>
          </w:p>
        </w:tc>
        <w:tc>
          <w:tcPr>
            <w:tcW w:w="1315" w:type="pct"/>
            <w:vAlign w:val="center"/>
          </w:tcPr>
          <w:p w14:paraId="56F54C15" w14:textId="7862B282" w:rsidR="007E7959" w:rsidRPr="00872EC8" w:rsidRDefault="00AD4F69" w:rsidP="00692565">
            <w:pPr>
              <w:suppressAutoHyphens/>
              <w:spacing w:after="0"/>
              <w:rPr>
                <w:rFonts w:ascii="Times New Roman" w:hAnsi="Times New Roman"/>
                <w:iCs/>
                <w:sz w:val="24"/>
                <w:szCs w:val="24"/>
              </w:rPr>
            </w:pPr>
            <w:r>
              <w:rPr>
                <w:rFonts w:ascii="Times New Roman" w:hAnsi="Times New Roman"/>
                <w:iCs/>
                <w:sz w:val="24"/>
                <w:szCs w:val="24"/>
              </w:rPr>
              <w:t>17</w:t>
            </w:r>
          </w:p>
        </w:tc>
      </w:tr>
      <w:tr w:rsidR="007E7959" w:rsidRPr="00872EC8" w14:paraId="1472D1F1" w14:textId="77777777" w:rsidTr="00692565">
        <w:trPr>
          <w:trHeight w:val="331"/>
        </w:trPr>
        <w:tc>
          <w:tcPr>
            <w:tcW w:w="3685" w:type="pct"/>
            <w:vAlign w:val="center"/>
          </w:tcPr>
          <w:p w14:paraId="651829C5" w14:textId="77777777" w:rsidR="007E7959" w:rsidRPr="00872EC8" w:rsidRDefault="007E7959" w:rsidP="00692565">
            <w:pPr>
              <w:suppressAutoHyphens/>
              <w:spacing w:after="0"/>
              <w:rPr>
                <w:rFonts w:ascii="Times New Roman" w:hAnsi="Times New Roman"/>
                <w:i/>
                <w:sz w:val="24"/>
                <w:szCs w:val="24"/>
              </w:rPr>
            </w:pPr>
            <w:r w:rsidRPr="00872EC8">
              <w:rPr>
                <w:rFonts w:ascii="Times New Roman" w:hAnsi="Times New Roman"/>
                <w:b/>
                <w:iCs/>
                <w:sz w:val="24"/>
                <w:szCs w:val="24"/>
              </w:rPr>
              <w:t>Промежуточная аттестация в форме экзамена, в том числе консультация</w:t>
            </w:r>
          </w:p>
        </w:tc>
        <w:tc>
          <w:tcPr>
            <w:tcW w:w="1315" w:type="pct"/>
            <w:vAlign w:val="center"/>
          </w:tcPr>
          <w:p w14:paraId="6B075C75" w14:textId="77777777" w:rsidR="007E7959" w:rsidRPr="00872EC8" w:rsidRDefault="007E7959" w:rsidP="00692565">
            <w:pPr>
              <w:suppressAutoHyphens/>
              <w:spacing w:after="0"/>
              <w:rPr>
                <w:rFonts w:ascii="Times New Roman" w:hAnsi="Times New Roman"/>
                <w:iCs/>
                <w:sz w:val="24"/>
                <w:szCs w:val="24"/>
              </w:rPr>
            </w:pPr>
            <w:r w:rsidRPr="00872EC8">
              <w:rPr>
                <w:rFonts w:ascii="Times New Roman" w:hAnsi="Times New Roman"/>
                <w:iCs/>
                <w:sz w:val="24"/>
                <w:szCs w:val="24"/>
              </w:rPr>
              <w:t>6+2</w:t>
            </w:r>
          </w:p>
        </w:tc>
      </w:tr>
    </w:tbl>
    <w:p w14:paraId="13ECD183" w14:textId="77777777" w:rsidR="007E7959" w:rsidRPr="00872EC8" w:rsidRDefault="007E7959" w:rsidP="007E7959">
      <w:pPr>
        <w:spacing w:after="0"/>
        <w:rPr>
          <w:rFonts w:ascii="Times New Roman" w:hAnsi="Times New Roman"/>
          <w:b/>
          <w:i/>
          <w:sz w:val="24"/>
          <w:szCs w:val="24"/>
        </w:rPr>
        <w:sectPr w:rsidR="007E7959" w:rsidRPr="00872EC8" w:rsidSect="00692565">
          <w:pgSz w:w="11906" w:h="16838"/>
          <w:pgMar w:top="1134" w:right="850" w:bottom="284" w:left="1701" w:header="708" w:footer="708" w:gutter="0"/>
          <w:cols w:space="720"/>
          <w:docGrid w:linePitch="299"/>
        </w:sectPr>
      </w:pPr>
    </w:p>
    <w:p w14:paraId="7F2E4296" w14:textId="77777777" w:rsidR="007E7959" w:rsidRPr="00872EC8" w:rsidRDefault="007E7959" w:rsidP="007E7959">
      <w:pPr>
        <w:spacing w:after="0"/>
        <w:ind w:firstLine="709"/>
        <w:rPr>
          <w:rFonts w:ascii="Times New Roman" w:hAnsi="Times New Roman"/>
          <w:b/>
          <w:bCs/>
          <w:sz w:val="24"/>
          <w:szCs w:val="24"/>
        </w:rPr>
      </w:pPr>
      <w:r w:rsidRPr="00872EC8">
        <w:rPr>
          <w:rFonts w:ascii="Times New Roman" w:hAnsi="Times New Roman"/>
          <w:b/>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6611"/>
        <w:gridCol w:w="2701"/>
        <w:gridCol w:w="1304"/>
        <w:gridCol w:w="1585"/>
      </w:tblGrid>
      <w:tr w:rsidR="007E7959" w:rsidRPr="00872EC8" w14:paraId="700C645A" w14:textId="77777777" w:rsidTr="00692565">
        <w:trPr>
          <w:trHeight w:val="20"/>
        </w:trPr>
        <w:tc>
          <w:tcPr>
            <w:tcW w:w="777" w:type="pct"/>
            <w:vAlign w:val="center"/>
          </w:tcPr>
          <w:p w14:paraId="2CBD76F2" w14:textId="77777777" w:rsidR="007E7959" w:rsidRPr="00872EC8" w:rsidRDefault="007E7959" w:rsidP="00692565">
            <w:pPr>
              <w:suppressAutoHyphens/>
              <w:spacing w:after="0"/>
              <w:jc w:val="center"/>
              <w:rPr>
                <w:rFonts w:ascii="Times New Roman" w:hAnsi="Times New Roman"/>
                <w:b/>
                <w:bCs/>
                <w:sz w:val="24"/>
                <w:szCs w:val="24"/>
              </w:rPr>
            </w:pPr>
            <w:r w:rsidRPr="00872EC8">
              <w:rPr>
                <w:rFonts w:ascii="Times New Roman" w:hAnsi="Times New Roman"/>
                <w:b/>
                <w:bCs/>
                <w:sz w:val="24"/>
                <w:szCs w:val="24"/>
              </w:rPr>
              <w:t>Наименование разделов и тем</w:t>
            </w:r>
          </w:p>
        </w:tc>
        <w:tc>
          <w:tcPr>
            <w:tcW w:w="2285" w:type="pct"/>
            <w:vAlign w:val="center"/>
          </w:tcPr>
          <w:p w14:paraId="7B88DE87" w14:textId="77777777" w:rsidR="007E7959" w:rsidRPr="00872EC8" w:rsidRDefault="007E7959" w:rsidP="00692565">
            <w:pPr>
              <w:suppressAutoHyphens/>
              <w:spacing w:after="0"/>
              <w:jc w:val="center"/>
              <w:rPr>
                <w:rFonts w:ascii="Times New Roman" w:hAnsi="Times New Roman"/>
                <w:b/>
                <w:bCs/>
                <w:sz w:val="24"/>
                <w:szCs w:val="24"/>
              </w:rPr>
            </w:pPr>
            <w:r w:rsidRPr="00872EC8">
              <w:rPr>
                <w:rFonts w:ascii="Times New Roman" w:hAnsi="Times New Roman"/>
                <w:b/>
                <w:bCs/>
                <w:sz w:val="24"/>
                <w:szCs w:val="24"/>
              </w:rPr>
              <w:t>Содержание учебного материала и формы организации деятельности обучающихся</w:t>
            </w:r>
          </w:p>
        </w:tc>
        <w:tc>
          <w:tcPr>
            <w:tcW w:w="935" w:type="pct"/>
            <w:vAlign w:val="center"/>
          </w:tcPr>
          <w:p w14:paraId="4CCDDF39" w14:textId="77777777" w:rsidR="007E7959" w:rsidRPr="00872EC8" w:rsidRDefault="007E7959" w:rsidP="00692565">
            <w:pPr>
              <w:suppressAutoHyphens/>
              <w:spacing w:after="0"/>
              <w:jc w:val="center"/>
              <w:rPr>
                <w:rFonts w:ascii="Times New Roman" w:hAnsi="Times New Roman"/>
                <w:b/>
                <w:bCs/>
                <w:sz w:val="24"/>
                <w:szCs w:val="24"/>
              </w:rPr>
            </w:pPr>
            <w:r w:rsidRPr="00872EC8">
              <w:rPr>
                <w:rFonts w:ascii="Times New Roman" w:hAnsi="Times New Roman"/>
                <w:b/>
                <w:bCs/>
                <w:sz w:val="24"/>
                <w:szCs w:val="24"/>
              </w:rPr>
              <w:t xml:space="preserve">Объем, акад. ч / в том числе в форме практической подготовки, </w:t>
            </w:r>
            <w:proofErr w:type="spellStart"/>
            <w:r w:rsidRPr="00872EC8">
              <w:rPr>
                <w:rFonts w:ascii="Times New Roman" w:hAnsi="Times New Roman"/>
                <w:b/>
                <w:bCs/>
                <w:sz w:val="24"/>
                <w:szCs w:val="24"/>
              </w:rPr>
              <w:t>акад</w:t>
            </w:r>
            <w:proofErr w:type="spellEnd"/>
            <w:r w:rsidRPr="00872EC8">
              <w:rPr>
                <w:rFonts w:ascii="Times New Roman" w:hAnsi="Times New Roman"/>
                <w:b/>
                <w:bCs/>
                <w:sz w:val="24"/>
                <w:szCs w:val="24"/>
              </w:rPr>
              <w:t xml:space="preserve"> ч</w:t>
            </w:r>
          </w:p>
        </w:tc>
        <w:tc>
          <w:tcPr>
            <w:tcW w:w="453" w:type="pct"/>
          </w:tcPr>
          <w:p w14:paraId="10F9630E" w14:textId="77777777" w:rsidR="007E7959" w:rsidRPr="00872EC8" w:rsidRDefault="007E7959" w:rsidP="00692565">
            <w:pPr>
              <w:suppressAutoHyphens/>
              <w:spacing w:after="0"/>
              <w:jc w:val="center"/>
              <w:rPr>
                <w:rFonts w:ascii="Times New Roman" w:hAnsi="Times New Roman"/>
                <w:b/>
                <w:bCs/>
                <w:sz w:val="24"/>
                <w:szCs w:val="24"/>
              </w:rPr>
            </w:pPr>
            <w:r w:rsidRPr="00872EC8">
              <w:rPr>
                <w:rFonts w:ascii="Times New Roman" w:hAnsi="Times New Roman"/>
                <w:sz w:val="24"/>
                <w:szCs w:val="24"/>
              </w:rPr>
              <w:t>Код ПК, ОК</w:t>
            </w:r>
          </w:p>
        </w:tc>
        <w:tc>
          <w:tcPr>
            <w:tcW w:w="550" w:type="pct"/>
          </w:tcPr>
          <w:p w14:paraId="4A59BF4A" w14:textId="77777777" w:rsidR="007E7959" w:rsidRPr="00872EC8" w:rsidRDefault="007E7959" w:rsidP="00692565">
            <w:pPr>
              <w:suppressAutoHyphens/>
              <w:spacing w:after="0"/>
              <w:jc w:val="center"/>
              <w:rPr>
                <w:rFonts w:ascii="Times New Roman" w:hAnsi="Times New Roman"/>
                <w:b/>
                <w:bCs/>
                <w:sz w:val="24"/>
                <w:szCs w:val="24"/>
              </w:rPr>
            </w:pPr>
            <w:r w:rsidRPr="00872EC8">
              <w:rPr>
                <w:rFonts w:ascii="Times New Roman" w:hAnsi="Times New Roman"/>
                <w:sz w:val="24"/>
                <w:szCs w:val="24"/>
              </w:rPr>
              <w:t>Код Н/У/З</w:t>
            </w:r>
          </w:p>
        </w:tc>
      </w:tr>
      <w:tr w:rsidR="007E7959" w:rsidRPr="00872EC8" w14:paraId="4829279A" w14:textId="77777777" w:rsidTr="00692565">
        <w:trPr>
          <w:trHeight w:val="20"/>
        </w:trPr>
        <w:tc>
          <w:tcPr>
            <w:tcW w:w="777" w:type="pct"/>
          </w:tcPr>
          <w:p w14:paraId="2672D52C" w14:textId="77777777" w:rsidR="007E7959" w:rsidRPr="00872EC8" w:rsidRDefault="007E7959" w:rsidP="00692565">
            <w:pPr>
              <w:spacing w:after="0"/>
              <w:jc w:val="center"/>
              <w:rPr>
                <w:rFonts w:ascii="Times New Roman" w:hAnsi="Times New Roman"/>
                <w:b/>
                <w:bCs/>
                <w:i/>
                <w:iCs/>
                <w:sz w:val="24"/>
                <w:szCs w:val="24"/>
              </w:rPr>
            </w:pPr>
            <w:r w:rsidRPr="00872EC8">
              <w:rPr>
                <w:rFonts w:ascii="Times New Roman" w:hAnsi="Times New Roman"/>
                <w:b/>
                <w:bCs/>
                <w:i/>
                <w:iCs/>
                <w:sz w:val="24"/>
                <w:szCs w:val="24"/>
              </w:rPr>
              <w:t>1</w:t>
            </w:r>
          </w:p>
        </w:tc>
        <w:tc>
          <w:tcPr>
            <w:tcW w:w="2285" w:type="pct"/>
          </w:tcPr>
          <w:p w14:paraId="1E68B1DB" w14:textId="77777777" w:rsidR="007E7959" w:rsidRPr="00872EC8" w:rsidRDefault="007E7959" w:rsidP="00692565">
            <w:pPr>
              <w:spacing w:after="0"/>
              <w:jc w:val="center"/>
              <w:rPr>
                <w:rFonts w:ascii="Times New Roman" w:hAnsi="Times New Roman"/>
                <w:b/>
                <w:bCs/>
                <w:i/>
                <w:iCs/>
                <w:sz w:val="24"/>
                <w:szCs w:val="24"/>
              </w:rPr>
            </w:pPr>
            <w:r w:rsidRPr="00872EC8">
              <w:rPr>
                <w:rFonts w:ascii="Times New Roman" w:hAnsi="Times New Roman"/>
                <w:b/>
                <w:bCs/>
                <w:i/>
                <w:iCs/>
                <w:sz w:val="24"/>
                <w:szCs w:val="24"/>
              </w:rPr>
              <w:t>2</w:t>
            </w:r>
          </w:p>
        </w:tc>
        <w:tc>
          <w:tcPr>
            <w:tcW w:w="935" w:type="pct"/>
          </w:tcPr>
          <w:p w14:paraId="317BF33B" w14:textId="77777777" w:rsidR="007E7959" w:rsidRPr="00872EC8" w:rsidRDefault="007E7959" w:rsidP="00692565">
            <w:pPr>
              <w:spacing w:after="0"/>
              <w:jc w:val="center"/>
              <w:rPr>
                <w:rFonts w:ascii="Times New Roman" w:hAnsi="Times New Roman"/>
                <w:b/>
                <w:bCs/>
                <w:i/>
                <w:iCs/>
                <w:sz w:val="24"/>
                <w:szCs w:val="24"/>
              </w:rPr>
            </w:pPr>
            <w:r w:rsidRPr="00872EC8">
              <w:rPr>
                <w:rFonts w:ascii="Times New Roman" w:hAnsi="Times New Roman"/>
                <w:b/>
                <w:bCs/>
                <w:i/>
                <w:iCs/>
                <w:sz w:val="24"/>
                <w:szCs w:val="24"/>
              </w:rPr>
              <w:t>3</w:t>
            </w:r>
          </w:p>
        </w:tc>
        <w:tc>
          <w:tcPr>
            <w:tcW w:w="453" w:type="pct"/>
          </w:tcPr>
          <w:p w14:paraId="7B2EDBA6" w14:textId="77777777" w:rsidR="007E7959" w:rsidRPr="00872EC8" w:rsidRDefault="007E7959" w:rsidP="00692565">
            <w:pPr>
              <w:spacing w:after="0"/>
              <w:jc w:val="center"/>
              <w:rPr>
                <w:rFonts w:ascii="Times New Roman" w:hAnsi="Times New Roman"/>
                <w:b/>
                <w:bCs/>
                <w:i/>
                <w:iCs/>
                <w:sz w:val="24"/>
                <w:szCs w:val="24"/>
              </w:rPr>
            </w:pPr>
            <w:r w:rsidRPr="00872EC8">
              <w:rPr>
                <w:rFonts w:ascii="Times New Roman" w:hAnsi="Times New Roman"/>
                <w:b/>
                <w:bCs/>
                <w:i/>
                <w:iCs/>
                <w:sz w:val="24"/>
                <w:szCs w:val="24"/>
              </w:rPr>
              <w:t>4</w:t>
            </w:r>
          </w:p>
        </w:tc>
        <w:tc>
          <w:tcPr>
            <w:tcW w:w="550" w:type="pct"/>
          </w:tcPr>
          <w:p w14:paraId="4FAD5881" w14:textId="77777777" w:rsidR="007E7959" w:rsidRPr="00872EC8" w:rsidRDefault="007E7959" w:rsidP="00692565">
            <w:pPr>
              <w:spacing w:after="0"/>
              <w:jc w:val="center"/>
              <w:rPr>
                <w:rFonts w:ascii="Times New Roman" w:hAnsi="Times New Roman"/>
                <w:b/>
                <w:bCs/>
                <w:i/>
                <w:iCs/>
                <w:sz w:val="24"/>
                <w:szCs w:val="24"/>
              </w:rPr>
            </w:pPr>
            <w:r w:rsidRPr="00872EC8">
              <w:rPr>
                <w:rFonts w:ascii="Times New Roman" w:hAnsi="Times New Roman"/>
                <w:b/>
                <w:bCs/>
                <w:i/>
                <w:iCs/>
                <w:sz w:val="24"/>
                <w:szCs w:val="24"/>
              </w:rPr>
              <w:t>5</w:t>
            </w:r>
          </w:p>
        </w:tc>
      </w:tr>
      <w:tr w:rsidR="007E7959" w:rsidRPr="00872EC8" w14:paraId="23C25EB9" w14:textId="77777777" w:rsidTr="00692565">
        <w:trPr>
          <w:trHeight w:val="1037"/>
        </w:trPr>
        <w:tc>
          <w:tcPr>
            <w:tcW w:w="777" w:type="pct"/>
            <w:vMerge w:val="restart"/>
          </w:tcPr>
          <w:p w14:paraId="6DE11782" w14:textId="77777777" w:rsidR="007E7959" w:rsidRPr="00872EC8" w:rsidRDefault="007E7959" w:rsidP="00692565">
            <w:pPr>
              <w:spacing w:after="0"/>
              <w:rPr>
                <w:rFonts w:ascii="Times New Roman" w:hAnsi="Times New Roman"/>
                <w:b/>
                <w:bCs/>
                <w:sz w:val="24"/>
                <w:szCs w:val="24"/>
              </w:rPr>
            </w:pPr>
            <w:r w:rsidRPr="00872EC8">
              <w:rPr>
                <w:rFonts w:ascii="Times New Roman" w:hAnsi="Times New Roman"/>
                <w:b/>
                <w:bCs/>
                <w:sz w:val="24"/>
                <w:szCs w:val="24"/>
              </w:rPr>
              <w:t>Тема 1.</w:t>
            </w:r>
            <w:r w:rsidRPr="00872EC8">
              <w:rPr>
                <w:rFonts w:ascii="Times New Roman" w:hAnsi="Times New Roman"/>
                <w:sz w:val="24"/>
                <w:szCs w:val="24"/>
              </w:rPr>
              <w:t xml:space="preserve"> </w:t>
            </w:r>
            <w:r w:rsidRPr="00872EC8">
              <w:rPr>
                <w:rFonts w:ascii="Times New Roman" w:hAnsi="Times New Roman"/>
                <w:b/>
                <w:bCs/>
                <w:sz w:val="24"/>
                <w:szCs w:val="24"/>
              </w:rPr>
              <w:t>Основные методы формообразования заготовок</w:t>
            </w:r>
          </w:p>
          <w:p w14:paraId="6F4FCAE3" w14:textId="77777777" w:rsidR="007E7959" w:rsidRPr="00872EC8" w:rsidRDefault="007E7959" w:rsidP="00692565">
            <w:pPr>
              <w:spacing w:after="0"/>
              <w:rPr>
                <w:rFonts w:ascii="Times New Roman" w:hAnsi="Times New Roman"/>
                <w:b/>
                <w:bCs/>
                <w:sz w:val="24"/>
                <w:szCs w:val="24"/>
              </w:rPr>
            </w:pPr>
          </w:p>
        </w:tc>
        <w:tc>
          <w:tcPr>
            <w:tcW w:w="2285" w:type="pct"/>
          </w:tcPr>
          <w:p w14:paraId="63275F9F" w14:textId="77777777" w:rsidR="007E7959" w:rsidRPr="00872EC8" w:rsidRDefault="007E7959" w:rsidP="00692565">
            <w:pPr>
              <w:spacing w:after="0"/>
              <w:rPr>
                <w:rFonts w:ascii="Times New Roman" w:hAnsi="Times New Roman"/>
                <w:iCs/>
                <w:sz w:val="24"/>
                <w:szCs w:val="24"/>
              </w:rPr>
            </w:pPr>
            <w:r w:rsidRPr="00872EC8">
              <w:rPr>
                <w:rFonts w:ascii="Times New Roman" w:hAnsi="Times New Roman"/>
                <w:iCs/>
                <w:sz w:val="24"/>
                <w:szCs w:val="24"/>
              </w:rPr>
              <w:t>Литейное производство.</w:t>
            </w:r>
          </w:p>
        </w:tc>
        <w:tc>
          <w:tcPr>
            <w:tcW w:w="935" w:type="pct"/>
            <w:vAlign w:val="center"/>
          </w:tcPr>
          <w:p w14:paraId="788C4C05"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2</w:t>
            </w:r>
          </w:p>
        </w:tc>
        <w:tc>
          <w:tcPr>
            <w:tcW w:w="453" w:type="pct"/>
            <w:vMerge w:val="restart"/>
          </w:tcPr>
          <w:p w14:paraId="394D664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6959CBC5"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34EB28D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3C89DB7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07</w:t>
            </w:r>
          </w:p>
          <w:p w14:paraId="0FB5B356"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48AD9FD1"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47D8E9E5"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6791CF4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5FC9D5D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Уо.01.03</w:t>
            </w:r>
          </w:p>
          <w:p w14:paraId="5D1EA83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7C2969B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5BC9F38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Зо.07.04</w:t>
            </w:r>
          </w:p>
          <w:p w14:paraId="6D90CF6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6772375A" w14:textId="77777777" w:rsidR="007E7959" w:rsidRPr="00872EC8" w:rsidRDefault="007E7959" w:rsidP="00692565">
            <w:pPr>
              <w:spacing w:after="0"/>
              <w:rPr>
                <w:rFonts w:ascii="Times New Roman" w:hAnsi="Times New Roman"/>
                <w:b/>
                <w:i/>
                <w:sz w:val="24"/>
                <w:szCs w:val="24"/>
              </w:rPr>
            </w:pPr>
          </w:p>
        </w:tc>
      </w:tr>
      <w:tr w:rsidR="007E7959" w:rsidRPr="00872EC8" w14:paraId="35C9BA03" w14:textId="77777777" w:rsidTr="00692565">
        <w:trPr>
          <w:trHeight w:val="1555"/>
        </w:trPr>
        <w:tc>
          <w:tcPr>
            <w:tcW w:w="777" w:type="pct"/>
            <w:vMerge/>
          </w:tcPr>
          <w:p w14:paraId="72B8AFAD" w14:textId="77777777" w:rsidR="007E7959" w:rsidRPr="00872EC8" w:rsidRDefault="007E7959" w:rsidP="00692565">
            <w:pPr>
              <w:spacing w:after="0"/>
              <w:rPr>
                <w:rFonts w:ascii="Times New Roman" w:hAnsi="Times New Roman"/>
                <w:b/>
                <w:bCs/>
                <w:sz w:val="24"/>
                <w:szCs w:val="24"/>
              </w:rPr>
            </w:pPr>
          </w:p>
        </w:tc>
        <w:tc>
          <w:tcPr>
            <w:tcW w:w="2285" w:type="pct"/>
          </w:tcPr>
          <w:p w14:paraId="32388333" w14:textId="77777777" w:rsidR="007E7959" w:rsidRPr="00872EC8" w:rsidRDefault="007E7959" w:rsidP="00692565">
            <w:pPr>
              <w:spacing w:after="0"/>
              <w:rPr>
                <w:rFonts w:ascii="Times New Roman" w:hAnsi="Times New Roman"/>
                <w:iCs/>
                <w:sz w:val="24"/>
                <w:szCs w:val="24"/>
              </w:rPr>
            </w:pPr>
            <w:r w:rsidRPr="00872EC8">
              <w:rPr>
                <w:rFonts w:ascii="Times New Roman" w:hAnsi="Times New Roman"/>
                <w:iCs/>
                <w:sz w:val="24"/>
                <w:szCs w:val="24"/>
              </w:rPr>
              <w:t>Обработка металлов давлением.</w:t>
            </w:r>
          </w:p>
        </w:tc>
        <w:tc>
          <w:tcPr>
            <w:tcW w:w="935" w:type="pct"/>
            <w:vAlign w:val="center"/>
          </w:tcPr>
          <w:p w14:paraId="3D0DFF0A"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2</w:t>
            </w:r>
          </w:p>
        </w:tc>
        <w:tc>
          <w:tcPr>
            <w:tcW w:w="453" w:type="pct"/>
            <w:vMerge/>
          </w:tcPr>
          <w:p w14:paraId="5CFDEF5C" w14:textId="77777777" w:rsidR="007E7959" w:rsidRPr="00872EC8" w:rsidRDefault="007E7959" w:rsidP="00692565">
            <w:pPr>
              <w:spacing w:after="0"/>
              <w:rPr>
                <w:rFonts w:ascii="Times New Roman" w:hAnsi="Times New Roman"/>
                <w:sz w:val="24"/>
                <w:szCs w:val="24"/>
              </w:rPr>
            </w:pPr>
          </w:p>
        </w:tc>
        <w:tc>
          <w:tcPr>
            <w:tcW w:w="550" w:type="pct"/>
            <w:vMerge/>
          </w:tcPr>
          <w:p w14:paraId="14D47644" w14:textId="77777777" w:rsidR="007E7959" w:rsidRPr="00872EC8" w:rsidRDefault="007E7959" w:rsidP="00692565">
            <w:pPr>
              <w:spacing w:after="0"/>
              <w:rPr>
                <w:rFonts w:ascii="Times New Roman" w:hAnsi="Times New Roman"/>
                <w:sz w:val="24"/>
                <w:szCs w:val="24"/>
              </w:rPr>
            </w:pPr>
          </w:p>
        </w:tc>
      </w:tr>
      <w:tr w:rsidR="007E7959" w:rsidRPr="00872EC8" w14:paraId="7C5C8DE6" w14:textId="77777777" w:rsidTr="00692565">
        <w:trPr>
          <w:trHeight w:val="2002"/>
        </w:trPr>
        <w:tc>
          <w:tcPr>
            <w:tcW w:w="777" w:type="pct"/>
            <w:vMerge/>
          </w:tcPr>
          <w:p w14:paraId="16F1DE7B" w14:textId="77777777" w:rsidR="007E7959" w:rsidRPr="00872EC8" w:rsidRDefault="007E7959" w:rsidP="00692565">
            <w:pPr>
              <w:spacing w:after="0"/>
              <w:rPr>
                <w:rFonts w:ascii="Times New Roman" w:hAnsi="Times New Roman"/>
                <w:b/>
                <w:bCs/>
                <w:sz w:val="24"/>
                <w:szCs w:val="24"/>
              </w:rPr>
            </w:pPr>
          </w:p>
        </w:tc>
        <w:tc>
          <w:tcPr>
            <w:tcW w:w="2285" w:type="pct"/>
          </w:tcPr>
          <w:p w14:paraId="57F0E2E8" w14:textId="77777777" w:rsidR="007E7959" w:rsidRPr="00872EC8" w:rsidRDefault="007E7959" w:rsidP="00692565">
            <w:pPr>
              <w:spacing w:after="0"/>
              <w:rPr>
                <w:rFonts w:ascii="Times New Roman" w:hAnsi="Times New Roman"/>
                <w:iCs/>
                <w:sz w:val="24"/>
                <w:szCs w:val="24"/>
              </w:rPr>
            </w:pPr>
            <w:r w:rsidRPr="00872EC8">
              <w:rPr>
                <w:rFonts w:ascii="Times New Roman" w:hAnsi="Times New Roman"/>
                <w:iCs/>
                <w:sz w:val="24"/>
                <w:szCs w:val="24"/>
              </w:rPr>
              <w:t>Сварочное производство.</w:t>
            </w:r>
          </w:p>
        </w:tc>
        <w:tc>
          <w:tcPr>
            <w:tcW w:w="935" w:type="pct"/>
            <w:vAlign w:val="center"/>
          </w:tcPr>
          <w:p w14:paraId="4F3DD065"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2</w:t>
            </w:r>
          </w:p>
        </w:tc>
        <w:tc>
          <w:tcPr>
            <w:tcW w:w="453" w:type="pct"/>
            <w:vMerge/>
          </w:tcPr>
          <w:p w14:paraId="1170A509" w14:textId="77777777" w:rsidR="007E7959" w:rsidRPr="00872EC8" w:rsidRDefault="007E7959" w:rsidP="00692565">
            <w:pPr>
              <w:spacing w:after="0"/>
              <w:rPr>
                <w:rFonts w:ascii="Times New Roman" w:hAnsi="Times New Roman"/>
                <w:sz w:val="24"/>
                <w:szCs w:val="24"/>
              </w:rPr>
            </w:pPr>
          </w:p>
        </w:tc>
        <w:tc>
          <w:tcPr>
            <w:tcW w:w="550" w:type="pct"/>
            <w:vMerge/>
          </w:tcPr>
          <w:p w14:paraId="297804CA" w14:textId="77777777" w:rsidR="007E7959" w:rsidRPr="00872EC8" w:rsidRDefault="007E7959" w:rsidP="00692565">
            <w:pPr>
              <w:spacing w:after="0"/>
              <w:rPr>
                <w:rFonts w:ascii="Times New Roman" w:hAnsi="Times New Roman"/>
                <w:sz w:val="24"/>
                <w:szCs w:val="24"/>
              </w:rPr>
            </w:pPr>
          </w:p>
        </w:tc>
      </w:tr>
      <w:tr w:rsidR="007E7959" w:rsidRPr="00872EC8" w14:paraId="54F84537" w14:textId="77777777" w:rsidTr="00692565">
        <w:trPr>
          <w:trHeight w:val="20"/>
        </w:trPr>
        <w:tc>
          <w:tcPr>
            <w:tcW w:w="777" w:type="pct"/>
            <w:vMerge/>
          </w:tcPr>
          <w:p w14:paraId="05BCAC91" w14:textId="77777777" w:rsidR="007E7959" w:rsidRPr="00872EC8" w:rsidRDefault="007E7959" w:rsidP="00692565">
            <w:pPr>
              <w:spacing w:after="0"/>
              <w:rPr>
                <w:rFonts w:ascii="Times New Roman" w:hAnsi="Times New Roman"/>
                <w:b/>
                <w:bCs/>
                <w:i/>
                <w:sz w:val="24"/>
                <w:szCs w:val="24"/>
              </w:rPr>
            </w:pPr>
          </w:p>
        </w:tc>
        <w:tc>
          <w:tcPr>
            <w:tcW w:w="2285" w:type="pct"/>
          </w:tcPr>
          <w:p w14:paraId="3234DB77" w14:textId="77777777" w:rsidR="007E7959" w:rsidRPr="00872EC8" w:rsidRDefault="007E7959" w:rsidP="00692565">
            <w:pPr>
              <w:spacing w:after="0"/>
              <w:jc w:val="both"/>
              <w:rPr>
                <w:rFonts w:ascii="Times New Roman" w:hAnsi="Times New Roman"/>
                <w:b/>
                <w:bCs/>
                <w:sz w:val="24"/>
                <w:szCs w:val="24"/>
              </w:rPr>
            </w:pPr>
            <w:r w:rsidRPr="00872EC8">
              <w:rPr>
                <w:rFonts w:ascii="Times New Roman" w:hAnsi="Times New Roman"/>
                <w:b/>
                <w:bCs/>
                <w:sz w:val="24"/>
                <w:szCs w:val="24"/>
              </w:rPr>
              <w:t>Самостоятельная работа обучающихся</w:t>
            </w:r>
          </w:p>
        </w:tc>
        <w:tc>
          <w:tcPr>
            <w:tcW w:w="935" w:type="pct"/>
            <w:vAlign w:val="center"/>
          </w:tcPr>
          <w:p w14:paraId="30D44530" w14:textId="77777777" w:rsidR="007E7959" w:rsidRPr="00872EC8" w:rsidRDefault="007E7959" w:rsidP="00692565">
            <w:pPr>
              <w:suppressAutoHyphens/>
              <w:spacing w:after="0"/>
              <w:jc w:val="both"/>
              <w:rPr>
                <w:rFonts w:ascii="Times New Roman" w:hAnsi="Times New Roman"/>
                <w:bCs/>
                <w:i/>
                <w:iCs/>
                <w:sz w:val="24"/>
                <w:szCs w:val="24"/>
              </w:rPr>
            </w:pPr>
          </w:p>
        </w:tc>
        <w:tc>
          <w:tcPr>
            <w:tcW w:w="453" w:type="pct"/>
          </w:tcPr>
          <w:p w14:paraId="5A6F1DEC" w14:textId="77777777" w:rsidR="007E7959" w:rsidRPr="00872EC8" w:rsidRDefault="007E7959" w:rsidP="00692565">
            <w:pPr>
              <w:spacing w:after="0"/>
              <w:rPr>
                <w:rFonts w:ascii="Times New Roman" w:hAnsi="Times New Roman"/>
                <w:b/>
                <w:bCs/>
                <w:i/>
                <w:sz w:val="24"/>
                <w:szCs w:val="24"/>
              </w:rPr>
            </w:pPr>
          </w:p>
        </w:tc>
        <w:tc>
          <w:tcPr>
            <w:tcW w:w="550" w:type="pct"/>
          </w:tcPr>
          <w:p w14:paraId="73DBDE9E" w14:textId="77777777" w:rsidR="007E7959" w:rsidRPr="00872EC8" w:rsidRDefault="007E7959" w:rsidP="00692565">
            <w:pPr>
              <w:spacing w:after="0"/>
              <w:rPr>
                <w:rFonts w:ascii="Times New Roman" w:hAnsi="Times New Roman"/>
                <w:b/>
                <w:bCs/>
                <w:i/>
                <w:sz w:val="24"/>
                <w:szCs w:val="24"/>
              </w:rPr>
            </w:pPr>
          </w:p>
        </w:tc>
      </w:tr>
      <w:tr w:rsidR="007E7959" w:rsidRPr="00872EC8" w14:paraId="5BD87789" w14:textId="77777777" w:rsidTr="00692565">
        <w:trPr>
          <w:trHeight w:val="20"/>
        </w:trPr>
        <w:tc>
          <w:tcPr>
            <w:tcW w:w="777" w:type="pct"/>
            <w:vMerge/>
          </w:tcPr>
          <w:p w14:paraId="53842586" w14:textId="77777777" w:rsidR="007E7959" w:rsidRPr="00872EC8" w:rsidRDefault="007E7959" w:rsidP="00692565">
            <w:pPr>
              <w:spacing w:after="0"/>
              <w:rPr>
                <w:rFonts w:ascii="Times New Roman" w:hAnsi="Times New Roman"/>
                <w:b/>
                <w:bCs/>
                <w:i/>
                <w:sz w:val="24"/>
                <w:szCs w:val="24"/>
              </w:rPr>
            </w:pPr>
          </w:p>
        </w:tc>
        <w:tc>
          <w:tcPr>
            <w:tcW w:w="2285" w:type="pct"/>
          </w:tcPr>
          <w:p w14:paraId="0FA057A8" w14:textId="77777777" w:rsidR="007E7959" w:rsidRPr="00872EC8" w:rsidRDefault="007E7959" w:rsidP="00692565">
            <w:pPr>
              <w:spacing w:after="0"/>
              <w:jc w:val="both"/>
              <w:rPr>
                <w:rFonts w:ascii="Times New Roman" w:hAnsi="Times New Roman"/>
                <w:iCs/>
                <w:sz w:val="24"/>
                <w:szCs w:val="24"/>
              </w:rPr>
            </w:pPr>
            <w:r w:rsidRPr="00872EC8">
              <w:rPr>
                <w:rFonts w:ascii="Times New Roman" w:hAnsi="Times New Roman"/>
                <w:iCs/>
                <w:sz w:val="24"/>
                <w:szCs w:val="24"/>
              </w:rPr>
              <w:t>«Листовая штамповка»</w:t>
            </w:r>
          </w:p>
        </w:tc>
        <w:tc>
          <w:tcPr>
            <w:tcW w:w="935" w:type="pct"/>
            <w:vAlign w:val="center"/>
          </w:tcPr>
          <w:p w14:paraId="154F7092" w14:textId="77777777" w:rsidR="007E7959" w:rsidRPr="00872EC8" w:rsidRDefault="007E7959" w:rsidP="00692565">
            <w:pPr>
              <w:suppressAutoHyphens/>
              <w:spacing w:after="0"/>
              <w:jc w:val="center"/>
              <w:rPr>
                <w:rFonts w:ascii="Times New Roman" w:hAnsi="Times New Roman"/>
                <w:bCs/>
                <w:i/>
                <w:iCs/>
                <w:sz w:val="24"/>
                <w:szCs w:val="24"/>
              </w:rPr>
            </w:pPr>
            <w:r w:rsidRPr="00872EC8">
              <w:rPr>
                <w:rFonts w:ascii="Times New Roman" w:hAnsi="Times New Roman"/>
                <w:bCs/>
                <w:i/>
                <w:iCs/>
                <w:sz w:val="24"/>
                <w:szCs w:val="24"/>
              </w:rPr>
              <w:t>2</w:t>
            </w:r>
          </w:p>
        </w:tc>
        <w:tc>
          <w:tcPr>
            <w:tcW w:w="453" w:type="pct"/>
          </w:tcPr>
          <w:p w14:paraId="239E4EC8" w14:textId="77777777" w:rsidR="007E7959" w:rsidRPr="00872EC8" w:rsidRDefault="007E7959" w:rsidP="00692565">
            <w:pPr>
              <w:spacing w:after="0"/>
              <w:rPr>
                <w:rFonts w:ascii="Times New Roman" w:hAnsi="Times New Roman"/>
                <w:b/>
                <w:bCs/>
                <w:i/>
                <w:sz w:val="24"/>
                <w:szCs w:val="24"/>
              </w:rPr>
            </w:pPr>
          </w:p>
        </w:tc>
        <w:tc>
          <w:tcPr>
            <w:tcW w:w="550" w:type="pct"/>
          </w:tcPr>
          <w:p w14:paraId="0B411BE9" w14:textId="77777777" w:rsidR="007E7959" w:rsidRPr="00872EC8" w:rsidRDefault="007E7959" w:rsidP="00692565">
            <w:pPr>
              <w:spacing w:after="0"/>
              <w:rPr>
                <w:rFonts w:ascii="Times New Roman" w:hAnsi="Times New Roman"/>
                <w:b/>
                <w:bCs/>
                <w:i/>
                <w:sz w:val="24"/>
                <w:szCs w:val="24"/>
              </w:rPr>
            </w:pPr>
          </w:p>
        </w:tc>
      </w:tr>
      <w:tr w:rsidR="007E7959" w:rsidRPr="00872EC8" w14:paraId="6A85F871" w14:textId="77777777" w:rsidTr="00692565">
        <w:trPr>
          <w:trHeight w:val="20"/>
        </w:trPr>
        <w:tc>
          <w:tcPr>
            <w:tcW w:w="777" w:type="pct"/>
            <w:vMerge w:val="restart"/>
          </w:tcPr>
          <w:p w14:paraId="1A6E9DF6"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2. Инструменты формообразования</w:t>
            </w:r>
          </w:p>
        </w:tc>
        <w:tc>
          <w:tcPr>
            <w:tcW w:w="2285" w:type="pct"/>
          </w:tcPr>
          <w:p w14:paraId="20AE9C05" w14:textId="77777777" w:rsidR="007E7959" w:rsidRPr="00872EC8" w:rsidRDefault="007E7959" w:rsidP="00692565">
            <w:pPr>
              <w:spacing w:after="0"/>
              <w:jc w:val="both"/>
              <w:rPr>
                <w:rFonts w:ascii="Times New Roman" w:hAnsi="Times New Roman"/>
                <w:bCs/>
                <w:iCs/>
                <w:sz w:val="24"/>
                <w:szCs w:val="24"/>
              </w:rPr>
            </w:pPr>
            <w:r w:rsidRPr="00872EC8">
              <w:rPr>
                <w:rFonts w:ascii="Times New Roman" w:hAnsi="Times New Roman"/>
                <w:bCs/>
                <w:iCs/>
                <w:sz w:val="24"/>
                <w:szCs w:val="24"/>
              </w:rPr>
              <w:t>Инструменты формообразования в машиностроении.</w:t>
            </w:r>
          </w:p>
          <w:p w14:paraId="65A42163" w14:textId="77777777" w:rsidR="007E7959" w:rsidRPr="00872EC8" w:rsidRDefault="007E7959" w:rsidP="00692565">
            <w:pPr>
              <w:spacing w:after="0"/>
              <w:jc w:val="both"/>
              <w:rPr>
                <w:rFonts w:ascii="Times New Roman" w:hAnsi="Times New Roman"/>
                <w:b/>
                <w:i/>
                <w:sz w:val="24"/>
                <w:szCs w:val="24"/>
              </w:rPr>
            </w:pPr>
            <w:r w:rsidRPr="00872EC8">
              <w:rPr>
                <w:rFonts w:ascii="Times New Roman" w:hAnsi="Times New Roman"/>
                <w:bCs/>
                <w:iCs/>
                <w:sz w:val="24"/>
                <w:szCs w:val="24"/>
              </w:rPr>
              <w:t>Материалы для изготовления режущих инструментов.</w:t>
            </w:r>
          </w:p>
        </w:tc>
        <w:tc>
          <w:tcPr>
            <w:tcW w:w="935" w:type="pct"/>
            <w:vAlign w:val="center"/>
          </w:tcPr>
          <w:p w14:paraId="64A1CE4B"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tcPr>
          <w:p w14:paraId="2E7412B3"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35FE35BE"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7460964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387152D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07</w:t>
            </w:r>
          </w:p>
          <w:p w14:paraId="6E830B0B"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tcPr>
          <w:p w14:paraId="344B8D2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5172B0D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37F7E1C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3B9C904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Уо.01.03</w:t>
            </w:r>
          </w:p>
          <w:p w14:paraId="0058454C"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556722F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70B62E75"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Зо.07.04</w:t>
            </w:r>
          </w:p>
          <w:p w14:paraId="182131F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lastRenderedPageBreak/>
              <w:t>Зо.10.01</w:t>
            </w:r>
          </w:p>
          <w:p w14:paraId="4C86CD7C" w14:textId="77777777" w:rsidR="007E7959" w:rsidRPr="00872EC8" w:rsidRDefault="007E7959" w:rsidP="00692565">
            <w:pPr>
              <w:spacing w:after="0"/>
              <w:rPr>
                <w:rFonts w:ascii="Times New Roman" w:hAnsi="Times New Roman"/>
                <w:b/>
                <w:i/>
                <w:sz w:val="24"/>
                <w:szCs w:val="24"/>
              </w:rPr>
            </w:pPr>
          </w:p>
        </w:tc>
      </w:tr>
      <w:tr w:rsidR="007E7959" w:rsidRPr="00872EC8" w14:paraId="6B6E6970" w14:textId="77777777" w:rsidTr="00692565">
        <w:trPr>
          <w:trHeight w:val="20"/>
        </w:trPr>
        <w:tc>
          <w:tcPr>
            <w:tcW w:w="777" w:type="pct"/>
            <w:vMerge/>
          </w:tcPr>
          <w:p w14:paraId="3099048F" w14:textId="77777777" w:rsidR="007E7959" w:rsidRPr="00872EC8" w:rsidRDefault="007E7959" w:rsidP="00692565">
            <w:pPr>
              <w:spacing w:after="0"/>
              <w:rPr>
                <w:rFonts w:ascii="Times New Roman" w:hAnsi="Times New Roman"/>
                <w:b/>
                <w:bCs/>
                <w:i/>
                <w:sz w:val="24"/>
                <w:szCs w:val="24"/>
              </w:rPr>
            </w:pPr>
          </w:p>
        </w:tc>
        <w:tc>
          <w:tcPr>
            <w:tcW w:w="2285" w:type="pct"/>
          </w:tcPr>
          <w:p w14:paraId="79509EF0" w14:textId="77777777" w:rsidR="007E7959" w:rsidRPr="00872EC8" w:rsidRDefault="007E7959" w:rsidP="00692565">
            <w:pPr>
              <w:spacing w:after="0"/>
              <w:jc w:val="both"/>
              <w:rPr>
                <w:rFonts w:ascii="Times New Roman" w:hAnsi="Times New Roman"/>
                <w:b/>
                <w:iCs/>
                <w:sz w:val="24"/>
                <w:szCs w:val="24"/>
              </w:rPr>
            </w:pPr>
            <w:r w:rsidRPr="00872EC8">
              <w:rPr>
                <w:rFonts w:ascii="Times New Roman" w:hAnsi="Times New Roman"/>
                <w:b/>
                <w:iCs/>
                <w:sz w:val="24"/>
                <w:szCs w:val="24"/>
              </w:rPr>
              <w:t>Самостоятельная работа обучающихся</w:t>
            </w:r>
          </w:p>
        </w:tc>
        <w:tc>
          <w:tcPr>
            <w:tcW w:w="935" w:type="pct"/>
            <w:vAlign w:val="center"/>
          </w:tcPr>
          <w:p w14:paraId="24EE57D9" w14:textId="77777777" w:rsidR="007E7959" w:rsidRPr="00872EC8" w:rsidRDefault="007E7959" w:rsidP="00692565">
            <w:pPr>
              <w:suppressAutoHyphens/>
              <w:spacing w:after="0"/>
              <w:rPr>
                <w:rFonts w:ascii="Times New Roman" w:hAnsi="Times New Roman"/>
                <w:i/>
                <w:iCs/>
                <w:sz w:val="24"/>
                <w:szCs w:val="24"/>
              </w:rPr>
            </w:pPr>
          </w:p>
        </w:tc>
        <w:tc>
          <w:tcPr>
            <w:tcW w:w="453" w:type="pct"/>
          </w:tcPr>
          <w:p w14:paraId="66ACE0A5" w14:textId="77777777" w:rsidR="007E7959" w:rsidRPr="00872EC8" w:rsidRDefault="007E7959" w:rsidP="00692565">
            <w:pPr>
              <w:spacing w:after="0"/>
              <w:rPr>
                <w:rFonts w:ascii="Times New Roman" w:hAnsi="Times New Roman"/>
                <w:b/>
                <w:i/>
                <w:sz w:val="24"/>
                <w:szCs w:val="24"/>
              </w:rPr>
            </w:pPr>
          </w:p>
        </w:tc>
        <w:tc>
          <w:tcPr>
            <w:tcW w:w="550" w:type="pct"/>
          </w:tcPr>
          <w:p w14:paraId="1132F85B" w14:textId="77777777" w:rsidR="007E7959" w:rsidRPr="00872EC8" w:rsidRDefault="007E7959" w:rsidP="00692565">
            <w:pPr>
              <w:spacing w:after="0"/>
              <w:rPr>
                <w:rFonts w:ascii="Times New Roman" w:hAnsi="Times New Roman"/>
                <w:b/>
                <w:i/>
                <w:sz w:val="24"/>
                <w:szCs w:val="24"/>
              </w:rPr>
            </w:pPr>
          </w:p>
        </w:tc>
      </w:tr>
      <w:tr w:rsidR="007E7959" w:rsidRPr="00872EC8" w14:paraId="5856C7DC" w14:textId="77777777" w:rsidTr="00692565">
        <w:trPr>
          <w:trHeight w:val="20"/>
        </w:trPr>
        <w:tc>
          <w:tcPr>
            <w:tcW w:w="777" w:type="pct"/>
            <w:vMerge/>
          </w:tcPr>
          <w:p w14:paraId="05CFD83D"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11A75B07"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«Металлокерамические материалы. Быстрорежущие стали».</w:t>
            </w:r>
          </w:p>
        </w:tc>
        <w:tc>
          <w:tcPr>
            <w:tcW w:w="935" w:type="pct"/>
            <w:vAlign w:val="center"/>
          </w:tcPr>
          <w:p w14:paraId="5C5BDE3A"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4</w:t>
            </w:r>
          </w:p>
        </w:tc>
        <w:tc>
          <w:tcPr>
            <w:tcW w:w="453" w:type="pct"/>
          </w:tcPr>
          <w:p w14:paraId="4B694A3C" w14:textId="77777777" w:rsidR="007E7959" w:rsidRPr="00872EC8" w:rsidRDefault="007E7959" w:rsidP="00692565">
            <w:pPr>
              <w:spacing w:after="0"/>
              <w:rPr>
                <w:rFonts w:ascii="Times New Roman" w:hAnsi="Times New Roman"/>
                <w:b/>
                <w:i/>
                <w:sz w:val="24"/>
                <w:szCs w:val="24"/>
              </w:rPr>
            </w:pPr>
          </w:p>
        </w:tc>
        <w:tc>
          <w:tcPr>
            <w:tcW w:w="550" w:type="pct"/>
          </w:tcPr>
          <w:p w14:paraId="2151C09B" w14:textId="77777777" w:rsidR="007E7959" w:rsidRPr="00872EC8" w:rsidRDefault="007E7959" w:rsidP="00692565">
            <w:pPr>
              <w:spacing w:after="0"/>
              <w:rPr>
                <w:rFonts w:ascii="Times New Roman" w:hAnsi="Times New Roman"/>
                <w:b/>
                <w:i/>
                <w:sz w:val="24"/>
                <w:szCs w:val="24"/>
              </w:rPr>
            </w:pPr>
          </w:p>
        </w:tc>
      </w:tr>
      <w:tr w:rsidR="007E7959" w:rsidRPr="00872EC8" w14:paraId="42966825" w14:textId="77777777" w:rsidTr="00692565">
        <w:trPr>
          <w:trHeight w:val="20"/>
        </w:trPr>
        <w:tc>
          <w:tcPr>
            <w:tcW w:w="777" w:type="pct"/>
            <w:vMerge w:val="restart"/>
          </w:tcPr>
          <w:p w14:paraId="143E1CB0"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3. Токарная обработка</w:t>
            </w:r>
          </w:p>
        </w:tc>
        <w:tc>
          <w:tcPr>
            <w:tcW w:w="2285" w:type="pct"/>
            <w:vAlign w:val="bottom"/>
          </w:tcPr>
          <w:p w14:paraId="2DDF56A4"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Поверхности и характерные плоскости при резании токарными резцами.</w:t>
            </w:r>
          </w:p>
          <w:p w14:paraId="6C0BAF16"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Углы резца в процессе резания. Типы резцов. Элементы режима резания и срезаемого слоя. Физические явления при токарной обработке.</w:t>
            </w:r>
          </w:p>
        </w:tc>
        <w:tc>
          <w:tcPr>
            <w:tcW w:w="935" w:type="pct"/>
            <w:vAlign w:val="center"/>
          </w:tcPr>
          <w:p w14:paraId="1748D335"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val="restart"/>
          </w:tcPr>
          <w:p w14:paraId="5FDB679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7F22667E"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65C2F10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02A559C3"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07</w:t>
            </w:r>
          </w:p>
          <w:p w14:paraId="1C713481"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3DF8083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6F5FFE2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50A6AFCE"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25B3592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Уо.01.03</w:t>
            </w:r>
          </w:p>
          <w:p w14:paraId="6C70663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2F0F250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730C428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Зо.07.04</w:t>
            </w:r>
          </w:p>
          <w:p w14:paraId="3862003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22AF8538" w14:textId="77777777" w:rsidR="007E7959" w:rsidRPr="00872EC8" w:rsidRDefault="007E7959" w:rsidP="00692565">
            <w:pPr>
              <w:spacing w:after="0"/>
              <w:rPr>
                <w:rFonts w:ascii="Times New Roman" w:hAnsi="Times New Roman"/>
                <w:b/>
                <w:i/>
                <w:sz w:val="24"/>
                <w:szCs w:val="24"/>
              </w:rPr>
            </w:pPr>
          </w:p>
        </w:tc>
      </w:tr>
      <w:tr w:rsidR="007E7959" w:rsidRPr="00872EC8" w14:paraId="22156046" w14:textId="77777777" w:rsidTr="00692565">
        <w:trPr>
          <w:trHeight w:val="20"/>
        </w:trPr>
        <w:tc>
          <w:tcPr>
            <w:tcW w:w="777" w:type="pct"/>
            <w:vMerge/>
          </w:tcPr>
          <w:p w14:paraId="1F263321"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17842ABE"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Процесс стружкообразования. Типы стружек. Влияние смазочно-охлаждающих технологических средств (СОТС) на процесс резания.</w:t>
            </w:r>
          </w:p>
          <w:p w14:paraId="446885E0"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Сопротивление резанию. Теплообразование при резании и износ режущего инструмента.</w:t>
            </w:r>
          </w:p>
        </w:tc>
        <w:tc>
          <w:tcPr>
            <w:tcW w:w="935" w:type="pct"/>
            <w:vAlign w:val="center"/>
          </w:tcPr>
          <w:p w14:paraId="78E4CDD2"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2</w:t>
            </w:r>
          </w:p>
        </w:tc>
        <w:tc>
          <w:tcPr>
            <w:tcW w:w="453" w:type="pct"/>
            <w:vMerge/>
          </w:tcPr>
          <w:p w14:paraId="7CB8DD42" w14:textId="77777777" w:rsidR="007E7959" w:rsidRPr="00872EC8" w:rsidRDefault="007E7959" w:rsidP="00692565">
            <w:pPr>
              <w:spacing w:after="0"/>
              <w:rPr>
                <w:rFonts w:ascii="Times New Roman" w:hAnsi="Times New Roman"/>
                <w:b/>
                <w:i/>
                <w:sz w:val="24"/>
                <w:szCs w:val="24"/>
              </w:rPr>
            </w:pPr>
          </w:p>
        </w:tc>
        <w:tc>
          <w:tcPr>
            <w:tcW w:w="550" w:type="pct"/>
            <w:vMerge/>
          </w:tcPr>
          <w:p w14:paraId="5B0D2370" w14:textId="77777777" w:rsidR="007E7959" w:rsidRPr="00872EC8" w:rsidRDefault="007E7959" w:rsidP="00692565">
            <w:pPr>
              <w:spacing w:after="0"/>
              <w:rPr>
                <w:rFonts w:ascii="Times New Roman" w:hAnsi="Times New Roman"/>
                <w:b/>
                <w:i/>
                <w:sz w:val="24"/>
                <w:szCs w:val="24"/>
              </w:rPr>
            </w:pPr>
          </w:p>
        </w:tc>
      </w:tr>
      <w:tr w:rsidR="007E7959" w:rsidRPr="00872EC8" w14:paraId="3517E447" w14:textId="77777777" w:rsidTr="00692565">
        <w:trPr>
          <w:trHeight w:val="20"/>
        </w:trPr>
        <w:tc>
          <w:tcPr>
            <w:tcW w:w="777" w:type="pct"/>
            <w:vMerge/>
          </w:tcPr>
          <w:p w14:paraId="291B1614"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0F2ABD08" w14:textId="77777777" w:rsidR="007E7959" w:rsidRPr="00872EC8" w:rsidRDefault="007E7959" w:rsidP="00692565">
            <w:pPr>
              <w:spacing w:after="0"/>
              <w:rPr>
                <w:rFonts w:ascii="Times New Roman" w:hAnsi="Times New Roman"/>
                <w:b/>
                <w:iCs/>
                <w:sz w:val="24"/>
                <w:szCs w:val="24"/>
              </w:rPr>
            </w:pPr>
            <w:r w:rsidRPr="00872EC8">
              <w:rPr>
                <w:rFonts w:ascii="Times New Roman" w:hAnsi="Times New Roman"/>
                <w:b/>
                <w:iCs/>
                <w:sz w:val="24"/>
                <w:szCs w:val="24"/>
              </w:rPr>
              <w:t>В том числе практических и лабораторных занятий</w:t>
            </w:r>
          </w:p>
        </w:tc>
        <w:tc>
          <w:tcPr>
            <w:tcW w:w="935" w:type="pct"/>
            <w:vAlign w:val="center"/>
          </w:tcPr>
          <w:p w14:paraId="75A2A57C"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7BB36E1E" w14:textId="77777777" w:rsidR="007E7959" w:rsidRPr="00872EC8" w:rsidRDefault="007E7959" w:rsidP="00692565">
            <w:pPr>
              <w:spacing w:after="0"/>
              <w:rPr>
                <w:rFonts w:ascii="Times New Roman" w:hAnsi="Times New Roman"/>
                <w:b/>
                <w:i/>
                <w:sz w:val="24"/>
                <w:szCs w:val="24"/>
              </w:rPr>
            </w:pPr>
          </w:p>
        </w:tc>
        <w:tc>
          <w:tcPr>
            <w:tcW w:w="550" w:type="pct"/>
            <w:vMerge/>
          </w:tcPr>
          <w:p w14:paraId="2D9480A4" w14:textId="77777777" w:rsidR="007E7959" w:rsidRPr="00872EC8" w:rsidRDefault="007E7959" w:rsidP="00692565">
            <w:pPr>
              <w:spacing w:after="0"/>
              <w:rPr>
                <w:rFonts w:ascii="Times New Roman" w:hAnsi="Times New Roman"/>
                <w:b/>
                <w:i/>
                <w:sz w:val="24"/>
                <w:szCs w:val="24"/>
              </w:rPr>
            </w:pPr>
          </w:p>
        </w:tc>
      </w:tr>
      <w:tr w:rsidR="007E7959" w:rsidRPr="00872EC8" w14:paraId="440FE50E" w14:textId="77777777" w:rsidTr="00692565">
        <w:trPr>
          <w:trHeight w:val="20"/>
        </w:trPr>
        <w:tc>
          <w:tcPr>
            <w:tcW w:w="777" w:type="pct"/>
            <w:vMerge/>
          </w:tcPr>
          <w:p w14:paraId="709D4351"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5C2C7E39"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ПЗ 1. «Расчет и конструирование токарных резцов»</w:t>
            </w:r>
          </w:p>
        </w:tc>
        <w:tc>
          <w:tcPr>
            <w:tcW w:w="935" w:type="pct"/>
            <w:vAlign w:val="center"/>
          </w:tcPr>
          <w:p w14:paraId="31F33E07"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5B9F6CE8" w14:textId="77777777" w:rsidR="007E7959" w:rsidRPr="00872EC8" w:rsidRDefault="007E7959" w:rsidP="00692565">
            <w:pPr>
              <w:spacing w:after="0"/>
              <w:rPr>
                <w:rFonts w:ascii="Times New Roman" w:hAnsi="Times New Roman"/>
                <w:b/>
                <w:i/>
                <w:sz w:val="24"/>
                <w:szCs w:val="24"/>
              </w:rPr>
            </w:pPr>
          </w:p>
        </w:tc>
        <w:tc>
          <w:tcPr>
            <w:tcW w:w="550" w:type="pct"/>
            <w:vMerge/>
          </w:tcPr>
          <w:p w14:paraId="0E21DC5F" w14:textId="77777777" w:rsidR="007E7959" w:rsidRPr="00872EC8" w:rsidRDefault="007E7959" w:rsidP="00692565">
            <w:pPr>
              <w:spacing w:after="0"/>
              <w:rPr>
                <w:rFonts w:ascii="Times New Roman" w:hAnsi="Times New Roman"/>
                <w:b/>
                <w:i/>
                <w:sz w:val="24"/>
                <w:szCs w:val="24"/>
              </w:rPr>
            </w:pPr>
          </w:p>
        </w:tc>
      </w:tr>
      <w:tr w:rsidR="007E7959" w:rsidRPr="00872EC8" w14:paraId="475CE6B7" w14:textId="77777777" w:rsidTr="00692565">
        <w:trPr>
          <w:trHeight w:val="20"/>
        </w:trPr>
        <w:tc>
          <w:tcPr>
            <w:tcW w:w="777" w:type="pct"/>
            <w:vMerge/>
          </w:tcPr>
          <w:p w14:paraId="30D31AEF"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2DBD1C4A"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 xml:space="preserve">ПЗ 2. </w:t>
            </w:r>
            <w:r w:rsidRPr="00872EC8">
              <w:rPr>
                <w:rFonts w:ascii="Times New Roman" w:hAnsi="Times New Roman"/>
                <w:color w:val="000000"/>
                <w:sz w:val="24"/>
                <w:szCs w:val="24"/>
              </w:rPr>
              <w:t>«Расчет режимов резания при точении»</w:t>
            </w:r>
          </w:p>
        </w:tc>
        <w:tc>
          <w:tcPr>
            <w:tcW w:w="935" w:type="pct"/>
            <w:vAlign w:val="center"/>
          </w:tcPr>
          <w:p w14:paraId="4AF31813"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6AEF7EE5" w14:textId="77777777" w:rsidR="007E7959" w:rsidRPr="00872EC8" w:rsidRDefault="007E7959" w:rsidP="00692565">
            <w:pPr>
              <w:spacing w:after="0"/>
              <w:rPr>
                <w:rFonts w:ascii="Times New Roman" w:hAnsi="Times New Roman"/>
                <w:b/>
                <w:i/>
                <w:sz w:val="24"/>
                <w:szCs w:val="24"/>
              </w:rPr>
            </w:pPr>
          </w:p>
        </w:tc>
        <w:tc>
          <w:tcPr>
            <w:tcW w:w="550" w:type="pct"/>
            <w:vMerge/>
          </w:tcPr>
          <w:p w14:paraId="00E409E9" w14:textId="77777777" w:rsidR="007E7959" w:rsidRPr="00872EC8" w:rsidRDefault="007E7959" w:rsidP="00692565">
            <w:pPr>
              <w:spacing w:after="0"/>
              <w:rPr>
                <w:rFonts w:ascii="Times New Roman" w:hAnsi="Times New Roman"/>
                <w:b/>
                <w:i/>
                <w:sz w:val="24"/>
                <w:szCs w:val="24"/>
              </w:rPr>
            </w:pPr>
          </w:p>
        </w:tc>
      </w:tr>
      <w:tr w:rsidR="007E7959" w:rsidRPr="00872EC8" w14:paraId="598E2524" w14:textId="77777777" w:rsidTr="00692565">
        <w:trPr>
          <w:trHeight w:val="20"/>
        </w:trPr>
        <w:tc>
          <w:tcPr>
            <w:tcW w:w="777" w:type="pct"/>
            <w:vMerge/>
          </w:tcPr>
          <w:p w14:paraId="520BE7BA"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2DC5A96E"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
                <w:iCs/>
                <w:sz w:val="24"/>
                <w:szCs w:val="24"/>
              </w:rPr>
              <w:t>Самостоятельная работа обучающихся</w:t>
            </w:r>
          </w:p>
        </w:tc>
        <w:tc>
          <w:tcPr>
            <w:tcW w:w="935" w:type="pct"/>
            <w:vAlign w:val="center"/>
          </w:tcPr>
          <w:p w14:paraId="1301B928"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4428DEFD" w14:textId="77777777" w:rsidR="007E7959" w:rsidRPr="00872EC8" w:rsidRDefault="007E7959" w:rsidP="00692565">
            <w:pPr>
              <w:spacing w:after="0"/>
              <w:rPr>
                <w:rFonts w:ascii="Times New Roman" w:hAnsi="Times New Roman"/>
                <w:b/>
                <w:i/>
                <w:sz w:val="24"/>
                <w:szCs w:val="24"/>
              </w:rPr>
            </w:pPr>
          </w:p>
        </w:tc>
        <w:tc>
          <w:tcPr>
            <w:tcW w:w="550" w:type="pct"/>
            <w:vMerge/>
          </w:tcPr>
          <w:p w14:paraId="6EFF773C" w14:textId="77777777" w:rsidR="007E7959" w:rsidRPr="00872EC8" w:rsidRDefault="007E7959" w:rsidP="00692565">
            <w:pPr>
              <w:spacing w:after="0"/>
              <w:rPr>
                <w:rFonts w:ascii="Times New Roman" w:hAnsi="Times New Roman"/>
                <w:b/>
                <w:i/>
                <w:sz w:val="24"/>
                <w:szCs w:val="24"/>
              </w:rPr>
            </w:pPr>
          </w:p>
        </w:tc>
      </w:tr>
      <w:tr w:rsidR="007E7959" w:rsidRPr="00872EC8" w14:paraId="3E583621" w14:textId="77777777" w:rsidTr="00692565">
        <w:trPr>
          <w:trHeight w:val="20"/>
        </w:trPr>
        <w:tc>
          <w:tcPr>
            <w:tcW w:w="777" w:type="pct"/>
            <w:vMerge/>
          </w:tcPr>
          <w:p w14:paraId="3D33C918"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06B67098"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«Новейшие виды СОТС»</w:t>
            </w:r>
          </w:p>
        </w:tc>
        <w:tc>
          <w:tcPr>
            <w:tcW w:w="935" w:type="pct"/>
            <w:vAlign w:val="center"/>
          </w:tcPr>
          <w:p w14:paraId="200A26A7"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40798752" w14:textId="77777777" w:rsidR="007E7959" w:rsidRPr="00872EC8" w:rsidRDefault="007E7959" w:rsidP="00692565">
            <w:pPr>
              <w:spacing w:after="0"/>
              <w:rPr>
                <w:rFonts w:ascii="Times New Roman" w:hAnsi="Times New Roman"/>
                <w:b/>
                <w:i/>
                <w:sz w:val="24"/>
                <w:szCs w:val="24"/>
              </w:rPr>
            </w:pPr>
          </w:p>
        </w:tc>
        <w:tc>
          <w:tcPr>
            <w:tcW w:w="550" w:type="pct"/>
            <w:vMerge/>
          </w:tcPr>
          <w:p w14:paraId="1149268A" w14:textId="77777777" w:rsidR="007E7959" w:rsidRPr="00872EC8" w:rsidRDefault="007E7959" w:rsidP="00692565">
            <w:pPr>
              <w:spacing w:after="0"/>
              <w:rPr>
                <w:rFonts w:ascii="Times New Roman" w:hAnsi="Times New Roman"/>
                <w:b/>
                <w:i/>
                <w:sz w:val="24"/>
                <w:szCs w:val="24"/>
              </w:rPr>
            </w:pPr>
          </w:p>
        </w:tc>
      </w:tr>
      <w:tr w:rsidR="007E7959" w:rsidRPr="00872EC8" w14:paraId="1200C98F" w14:textId="77777777" w:rsidTr="00692565">
        <w:trPr>
          <w:trHeight w:val="501"/>
        </w:trPr>
        <w:tc>
          <w:tcPr>
            <w:tcW w:w="777" w:type="pct"/>
          </w:tcPr>
          <w:p w14:paraId="59215A17"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4.</w:t>
            </w:r>
            <w:r w:rsidRPr="00872EC8">
              <w:rPr>
                <w:rFonts w:ascii="Times New Roman" w:hAnsi="Times New Roman"/>
                <w:sz w:val="24"/>
                <w:szCs w:val="24"/>
              </w:rPr>
              <w:t xml:space="preserve"> </w:t>
            </w:r>
            <w:r w:rsidRPr="00872EC8">
              <w:rPr>
                <w:rFonts w:ascii="Times New Roman" w:hAnsi="Times New Roman"/>
                <w:b/>
                <w:bCs/>
                <w:iCs/>
                <w:sz w:val="24"/>
                <w:szCs w:val="24"/>
              </w:rPr>
              <w:t>Обработка строганием и долблением</w:t>
            </w:r>
          </w:p>
        </w:tc>
        <w:tc>
          <w:tcPr>
            <w:tcW w:w="2285" w:type="pct"/>
            <w:vAlign w:val="center"/>
          </w:tcPr>
          <w:p w14:paraId="6F8A16D8"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 xml:space="preserve">Процесс строгания и долбления. </w:t>
            </w:r>
          </w:p>
          <w:p w14:paraId="1F9B4B4A"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Виды резцов. Геометрия  резцов.</w:t>
            </w:r>
          </w:p>
        </w:tc>
        <w:tc>
          <w:tcPr>
            <w:tcW w:w="935" w:type="pct"/>
            <w:vAlign w:val="center"/>
          </w:tcPr>
          <w:p w14:paraId="23A4223D"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tcPr>
          <w:p w14:paraId="6AC23528"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377E25C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7D7D4DB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4B1B4550" w14:textId="77777777" w:rsidR="007E7959" w:rsidRPr="00872EC8" w:rsidRDefault="007E7959" w:rsidP="00692565">
            <w:pPr>
              <w:spacing w:after="0"/>
              <w:rPr>
                <w:rFonts w:ascii="Times New Roman" w:hAnsi="Times New Roman"/>
                <w:b/>
                <w:sz w:val="24"/>
                <w:szCs w:val="24"/>
              </w:rPr>
            </w:pPr>
            <w:r w:rsidRPr="00872EC8">
              <w:rPr>
                <w:rFonts w:ascii="Times New Roman" w:hAnsi="Times New Roman"/>
                <w:sz w:val="24"/>
                <w:szCs w:val="24"/>
              </w:rPr>
              <w:t>ОК 10</w:t>
            </w:r>
          </w:p>
        </w:tc>
        <w:tc>
          <w:tcPr>
            <w:tcW w:w="550" w:type="pct"/>
          </w:tcPr>
          <w:p w14:paraId="703EF430"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3A2AC56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15E3027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40E25C1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46F45F9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2803C6EC"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33F325E0" w14:textId="77777777" w:rsidR="007E7959" w:rsidRPr="00872EC8" w:rsidRDefault="007E7959" w:rsidP="00692565">
            <w:pPr>
              <w:spacing w:after="0"/>
              <w:rPr>
                <w:rFonts w:ascii="Times New Roman" w:hAnsi="Times New Roman"/>
                <w:b/>
                <w:sz w:val="24"/>
                <w:szCs w:val="24"/>
              </w:rPr>
            </w:pPr>
          </w:p>
        </w:tc>
      </w:tr>
      <w:tr w:rsidR="007E7959" w:rsidRPr="00872EC8" w14:paraId="790A9248" w14:textId="77777777" w:rsidTr="00692565">
        <w:trPr>
          <w:trHeight w:val="20"/>
        </w:trPr>
        <w:tc>
          <w:tcPr>
            <w:tcW w:w="777" w:type="pct"/>
            <w:vMerge w:val="restart"/>
          </w:tcPr>
          <w:p w14:paraId="43413BDB"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5. Металлорежущие станки</w:t>
            </w:r>
          </w:p>
        </w:tc>
        <w:tc>
          <w:tcPr>
            <w:tcW w:w="2285" w:type="pct"/>
            <w:vAlign w:val="bottom"/>
          </w:tcPr>
          <w:p w14:paraId="38A21048"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Основные сведения о металлорежущих станках. Эксплуатация и обслуживание станков.</w:t>
            </w:r>
          </w:p>
          <w:p w14:paraId="3C577E30"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Типовые узлы станков</w:t>
            </w:r>
          </w:p>
          <w:p w14:paraId="0390BDB9"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Методика расчета кинематических схем станков</w:t>
            </w:r>
          </w:p>
        </w:tc>
        <w:tc>
          <w:tcPr>
            <w:tcW w:w="935" w:type="pct"/>
            <w:vAlign w:val="center"/>
          </w:tcPr>
          <w:p w14:paraId="62CB2438"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val="restart"/>
          </w:tcPr>
          <w:p w14:paraId="2639532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0038051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0027275C"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791DA127"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00BC4E3E"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531262D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03667C1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0DB272B1"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11E6B3F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lastRenderedPageBreak/>
              <w:t>Зо.04.02</w:t>
            </w:r>
          </w:p>
          <w:p w14:paraId="5A92BF0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4AB76781" w14:textId="77777777" w:rsidR="007E7959" w:rsidRPr="00872EC8" w:rsidRDefault="007E7959" w:rsidP="00692565">
            <w:pPr>
              <w:spacing w:after="0"/>
              <w:rPr>
                <w:rFonts w:ascii="Times New Roman" w:hAnsi="Times New Roman"/>
                <w:b/>
                <w:i/>
                <w:sz w:val="24"/>
                <w:szCs w:val="24"/>
              </w:rPr>
            </w:pPr>
          </w:p>
        </w:tc>
      </w:tr>
      <w:tr w:rsidR="007E7959" w:rsidRPr="00872EC8" w14:paraId="52DCD2E7" w14:textId="77777777" w:rsidTr="00692565">
        <w:trPr>
          <w:trHeight w:val="20"/>
        </w:trPr>
        <w:tc>
          <w:tcPr>
            <w:tcW w:w="777" w:type="pct"/>
            <w:vMerge/>
          </w:tcPr>
          <w:p w14:paraId="259ACCDE"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3EB22C1A" w14:textId="77777777" w:rsidR="007E7959" w:rsidRPr="00872EC8" w:rsidRDefault="007E7959" w:rsidP="00692565">
            <w:pPr>
              <w:spacing w:after="0"/>
              <w:rPr>
                <w:rFonts w:ascii="Times New Roman" w:hAnsi="Times New Roman"/>
                <w:b/>
                <w:iCs/>
                <w:sz w:val="24"/>
                <w:szCs w:val="24"/>
              </w:rPr>
            </w:pPr>
            <w:r w:rsidRPr="00872EC8">
              <w:rPr>
                <w:rFonts w:ascii="Times New Roman" w:hAnsi="Times New Roman"/>
                <w:b/>
                <w:iCs/>
                <w:sz w:val="24"/>
                <w:szCs w:val="24"/>
              </w:rPr>
              <w:t>В том числе практических и лабораторных занятий</w:t>
            </w:r>
          </w:p>
        </w:tc>
        <w:tc>
          <w:tcPr>
            <w:tcW w:w="935" w:type="pct"/>
            <w:vAlign w:val="center"/>
          </w:tcPr>
          <w:p w14:paraId="5452B7E9"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04665704" w14:textId="77777777" w:rsidR="007E7959" w:rsidRPr="00872EC8" w:rsidRDefault="007E7959" w:rsidP="00692565">
            <w:pPr>
              <w:spacing w:after="0"/>
              <w:rPr>
                <w:rFonts w:ascii="Times New Roman" w:hAnsi="Times New Roman"/>
                <w:b/>
                <w:i/>
                <w:sz w:val="24"/>
                <w:szCs w:val="24"/>
              </w:rPr>
            </w:pPr>
          </w:p>
        </w:tc>
        <w:tc>
          <w:tcPr>
            <w:tcW w:w="550" w:type="pct"/>
            <w:vMerge/>
          </w:tcPr>
          <w:p w14:paraId="6524E11C" w14:textId="77777777" w:rsidR="007E7959" w:rsidRPr="00872EC8" w:rsidRDefault="007E7959" w:rsidP="00692565">
            <w:pPr>
              <w:spacing w:after="0"/>
              <w:rPr>
                <w:rFonts w:ascii="Times New Roman" w:hAnsi="Times New Roman"/>
                <w:b/>
                <w:i/>
                <w:sz w:val="24"/>
                <w:szCs w:val="24"/>
              </w:rPr>
            </w:pPr>
          </w:p>
        </w:tc>
      </w:tr>
      <w:tr w:rsidR="007E7959" w:rsidRPr="00872EC8" w14:paraId="73437E34" w14:textId="77777777" w:rsidTr="00692565">
        <w:trPr>
          <w:trHeight w:val="20"/>
        </w:trPr>
        <w:tc>
          <w:tcPr>
            <w:tcW w:w="777" w:type="pct"/>
            <w:vMerge/>
          </w:tcPr>
          <w:p w14:paraId="7C93B8B0"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4A2130CC"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ПЗ 3. «Расчет кинематических схем станков»</w:t>
            </w:r>
          </w:p>
        </w:tc>
        <w:tc>
          <w:tcPr>
            <w:tcW w:w="935" w:type="pct"/>
            <w:vAlign w:val="center"/>
          </w:tcPr>
          <w:p w14:paraId="7659DB7F"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4</w:t>
            </w:r>
          </w:p>
        </w:tc>
        <w:tc>
          <w:tcPr>
            <w:tcW w:w="453" w:type="pct"/>
            <w:vMerge/>
          </w:tcPr>
          <w:p w14:paraId="70468BB9" w14:textId="77777777" w:rsidR="007E7959" w:rsidRPr="00872EC8" w:rsidRDefault="007E7959" w:rsidP="00692565">
            <w:pPr>
              <w:spacing w:after="0"/>
              <w:rPr>
                <w:rFonts w:ascii="Times New Roman" w:hAnsi="Times New Roman"/>
                <w:b/>
                <w:i/>
                <w:sz w:val="24"/>
                <w:szCs w:val="24"/>
              </w:rPr>
            </w:pPr>
          </w:p>
        </w:tc>
        <w:tc>
          <w:tcPr>
            <w:tcW w:w="550" w:type="pct"/>
            <w:vMerge/>
          </w:tcPr>
          <w:p w14:paraId="5D6B2A52" w14:textId="77777777" w:rsidR="007E7959" w:rsidRPr="00872EC8" w:rsidRDefault="007E7959" w:rsidP="00692565">
            <w:pPr>
              <w:spacing w:after="0"/>
              <w:rPr>
                <w:rFonts w:ascii="Times New Roman" w:hAnsi="Times New Roman"/>
                <w:b/>
                <w:i/>
                <w:sz w:val="24"/>
                <w:szCs w:val="24"/>
              </w:rPr>
            </w:pPr>
          </w:p>
        </w:tc>
      </w:tr>
      <w:tr w:rsidR="007E7959" w:rsidRPr="00872EC8" w14:paraId="4A147D64" w14:textId="77777777" w:rsidTr="00692565">
        <w:trPr>
          <w:trHeight w:val="20"/>
        </w:trPr>
        <w:tc>
          <w:tcPr>
            <w:tcW w:w="777" w:type="pct"/>
            <w:vMerge w:val="restart"/>
          </w:tcPr>
          <w:p w14:paraId="7F4D78BD"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6. Обработка материалов сверлением, зенкерованием и развертыванием</w:t>
            </w:r>
          </w:p>
        </w:tc>
        <w:tc>
          <w:tcPr>
            <w:tcW w:w="2285" w:type="pct"/>
            <w:vAlign w:val="bottom"/>
          </w:tcPr>
          <w:p w14:paraId="5A1DE192"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Геометрия сверла, части и элементы спирального сверла. Формы заточки сверла.  Элементы режимов резания при сверлении.</w:t>
            </w:r>
          </w:p>
        </w:tc>
        <w:tc>
          <w:tcPr>
            <w:tcW w:w="935" w:type="pct"/>
            <w:vAlign w:val="center"/>
          </w:tcPr>
          <w:p w14:paraId="47638211"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val="restart"/>
          </w:tcPr>
          <w:p w14:paraId="4F81B2D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3DB60AAA"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0BC3F693"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77D71E92"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12BCB79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6CDBA25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40F10F2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7ADEE95C"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54AB765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50E7D4A0"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68D4E2FA" w14:textId="77777777" w:rsidR="007E7959" w:rsidRPr="00872EC8" w:rsidRDefault="007E7959" w:rsidP="00692565">
            <w:pPr>
              <w:spacing w:after="0"/>
              <w:rPr>
                <w:rFonts w:ascii="Times New Roman" w:hAnsi="Times New Roman"/>
                <w:b/>
                <w:i/>
                <w:sz w:val="24"/>
                <w:szCs w:val="24"/>
              </w:rPr>
            </w:pPr>
          </w:p>
        </w:tc>
      </w:tr>
      <w:tr w:rsidR="007E7959" w:rsidRPr="00872EC8" w14:paraId="6D55F30B" w14:textId="77777777" w:rsidTr="00692565">
        <w:trPr>
          <w:trHeight w:val="20"/>
        </w:trPr>
        <w:tc>
          <w:tcPr>
            <w:tcW w:w="777" w:type="pct"/>
            <w:vMerge/>
          </w:tcPr>
          <w:p w14:paraId="0F1B46BD"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2475793C"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Силы, действующие на сверло и мощность, потребная на резание. Износ сверла. Стойкость сверл.</w:t>
            </w:r>
          </w:p>
          <w:p w14:paraId="49B8AB98"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color w:val="000000"/>
                <w:sz w:val="24"/>
                <w:szCs w:val="24"/>
              </w:rPr>
              <w:t>Процесс зенкерования и развертывания.</w:t>
            </w:r>
          </w:p>
        </w:tc>
        <w:tc>
          <w:tcPr>
            <w:tcW w:w="935" w:type="pct"/>
            <w:vAlign w:val="center"/>
          </w:tcPr>
          <w:p w14:paraId="4C9BB3EB"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0C522613" w14:textId="77777777" w:rsidR="007E7959" w:rsidRPr="00872EC8" w:rsidRDefault="007E7959" w:rsidP="00692565">
            <w:pPr>
              <w:spacing w:after="0"/>
              <w:rPr>
                <w:rFonts w:ascii="Times New Roman" w:hAnsi="Times New Roman"/>
                <w:b/>
                <w:i/>
                <w:sz w:val="24"/>
                <w:szCs w:val="24"/>
              </w:rPr>
            </w:pPr>
          </w:p>
        </w:tc>
        <w:tc>
          <w:tcPr>
            <w:tcW w:w="550" w:type="pct"/>
            <w:vMerge/>
          </w:tcPr>
          <w:p w14:paraId="468B695D" w14:textId="77777777" w:rsidR="007E7959" w:rsidRPr="00872EC8" w:rsidRDefault="007E7959" w:rsidP="00692565">
            <w:pPr>
              <w:spacing w:after="0"/>
              <w:rPr>
                <w:rFonts w:ascii="Times New Roman" w:hAnsi="Times New Roman"/>
                <w:b/>
                <w:i/>
                <w:sz w:val="24"/>
                <w:szCs w:val="24"/>
              </w:rPr>
            </w:pPr>
          </w:p>
        </w:tc>
      </w:tr>
      <w:tr w:rsidR="007E7959" w:rsidRPr="00872EC8" w14:paraId="08A2765B" w14:textId="77777777" w:rsidTr="00692565">
        <w:trPr>
          <w:trHeight w:val="20"/>
        </w:trPr>
        <w:tc>
          <w:tcPr>
            <w:tcW w:w="777" w:type="pct"/>
            <w:vMerge/>
          </w:tcPr>
          <w:p w14:paraId="1559DA2B" w14:textId="77777777" w:rsidR="007E7959" w:rsidRPr="00872EC8" w:rsidRDefault="007E7959" w:rsidP="00692565">
            <w:pPr>
              <w:spacing w:after="0"/>
              <w:rPr>
                <w:rFonts w:ascii="Times New Roman" w:hAnsi="Times New Roman"/>
                <w:b/>
                <w:bCs/>
                <w:iCs/>
                <w:sz w:val="24"/>
                <w:szCs w:val="24"/>
              </w:rPr>
            </w:pPr>
          </w:p>
        </w:tc>
        <w:tc>
          <w:tcPr>
            <w:tcW w:w="2285" w:type="pct"/>
            <w:vAlign w:val="bottom"/>
          </w:tcPr>
          <w:p w14:paraId="33137020"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
                <w:iCs/>
                <w:sz w:val="24"/>
                <w:szCs w:val="24"/>
              </w:rPr>
              <w:t>В том числе практических и лабораторных занятий</w:t>
            </w:r>
          </w:p>
        </w:tc>
        <w:tc>
          <w:tcPr>
            <w:tcW w:w="935" w:type="pct"/>
            <w:vAlign w:val="center"/>
          </w:tcPr>
          <w:p w14:paraId="0BC14090"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0FD68BFD" w14:textId="77777777" w:rsidR="007E7959" w:rsidRPr="00872EC8" w:rsidRDefault="007E7959" w:rsidP="00692565">
            <w:pPr>
              <w:spacing w:after="0"/>
              <w:rPr>
                <w:rFonts w:ascii="Times New Roman" w:hAnsi="Times New Roman"/>
                <w:b/>
                <w:i/>
                <w:sz w:val="24"/>
                <w:szCs w:val="24"/>
              </w:rPr>
            </w:pPr>
          </w:p>
        </w:tc>
        <w:tc>
          <w:tcPr>
            <w:tcW w:w="550" w:type="pct"/>
            <w:vMerge/>
          </w:tcPr>
          <w:p w14:paraId="34C51AD0" w14:textId="77777777" w:rsidR="007E7959" w:rsidRPr="00872EC8" w:rsidRDefault="007E7959" w:rsidP="00692565">
            <w:pPr>
              <w:spacing w:after="0"/>
              <w:rPr>
                <w:rFonts w:ascii="Times New Roman" w:hAnsi="Times New Roman"/>
                <w:b/>
                <w:i/>
                <w:sz w:val="24"/>
                <w:szCs w:val="24"/>
              </w:rPr>
            </w:pPr>
          </w:p>
        </w:tc>
      </w:tr>
      <w:tr w:rsidR="007E7959" w:rsidRPr="00872EC8" w14:paraId="6617BF16" w14:textId="77777777" w:rsidTr="00692565">
        <w:trPr>
          <w:trHeight w:val="20"/>
        </w:trPr>
        <w:tc>
          <w:tcPr>
            <w:tcW w:w="777" w:type="pct"/>
            <w:vMerge/>
          </w:tcPr>
          <w:p w14:paraId="5BA33DE6"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208A8D47"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 xml:space="preserve">ПЗ 4.  </w:t>
            </w:r>
            <w:r w:rsidRPr="00872EC8">
              <w:rPr>
                <w:rFonts w:ascii="Times New Roman" w:hAnsi="Times New Roman"/>
                <w:color w:val="000000"/>
                <w:sz w:val="24"/>
                <w:szCs w:val="24"/>
              </w:rPr>
              <w:t>«Геометрия и конструкция сверл»</w:t>
            </w:r>
          </w:p>
        </w:tc>
        <w:tc>
          <w:tcPr>
            <w:tcW w:w="935" w:type="pct"/>
            <w:vAlign w:val="center"/>
          </w:tcPr>
          <w:p w14:paraId="7E5AA5C5"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7696739E" w14:textId="77777777" w:rsidR="007E7959" w:rsidRPr="00872EC8" w:rsidRDefault="007E7959" w:rsidP="00692565">
            <w:pPr>
              <w:spacing w:after="0"/>
              <w:rPr>
                <w:rFonts w:ascii="Times New Roman" w:hAnsi="Times New Roman"/>
                <w:b/>
                <w:i/>
                <w:sz w:val="24"/>
                <w:szCs w:val="24"/>
              </w:rPr>
            </w:pPr>
          </w:p>
        </w:tc>
        <w:tc>
          <w:tcPr>
            <w:tcW w:w="550" w:type="pct"/>
            <w:vMerge/>
          </w:tcPr>
          <w:p w14:paraId="04DE7AC0" w14:textId="77777777" w:rsidR="007E7959" w:rsidRPr="00872EC8" w:rsidRDefault="007E7959" w:rsidP="00692565">
            <w:pPr>
              <w:spacing w:after="0"/>
              <w:rPr>
                <w:rFonts w:ascii="Times New Roman" w:hAnsi="Times New Roman"/>
                <w:b/>
                <w:i/>
                <w:sz w:val="24"/>
                <w:szCs w:val="24"/>
              </w:rPr>
            </w:pPr>
          </w:p>
        </w:tc>
      </w:tr>
      <w:tr w:rsidR="007E7959" w:rsidRPr="00872EC8" w14:paraId="634567E3" w14:textId="77777777" w:rsidTr="00692565">
        <w:trPr>
          <w:trHeight w:val="20"/>
        </w:trPr>
        <w:tc>
          <w:tcPr>
            <w:tcW w:w="777" w:type="pct"/>
            <w:vMerge/>
          </w:tcPr>
          <w:p w14:paraId="380A96B2"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0943ED21"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
                <w:bCs/>
                <w:sz w:val="24"/>
                <w:szCs w:val="24"/>
              </w:rPr>
              <w:t>Самостоятельная работа обучающихся</w:t>
            </w:r>
          </w:p>
        </w:tc>
        <w:tc>
          <w:tcPr>
            <w:tcW w:w="935" w:type="pct"/>
            <w:vAlign w:val="center"/>
          </w:tcPr>
          <w:p w14:paraId="0DECC2E3"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4EFD4546" w14:textId="77777777" w:rsidR="007E7959" w:rsidRPr="00872EC8" w:rsidRDefault="007E7959" w:rsidP="00692565">
            <w:pPr>
              <w:spacing w:after="0"/>
              <w:rPr>
                <w:rFonts w:ascii="Times New Roman" w:hAnsi="Times New Roman"/>
                <w:b/>
                <w:i/>
                <w:sz w:val="24"/>
                <w:szCs w:val="24"/>
              </w:rPr>
            </w:pPr>
          </w:p>
        </w:tc>
        <w:tc>
          <w:tcPr>
            <w:tcW w:w="550" w:type="pct"/>
            <w:vMerge/>
          </w:tcPr>
          <w:p w14:paraId="65575ADB" w14:textId="77777777" w:rsidR="007E7959" w:rsidRPr="00872EC8" w:rsidRDefault="007E7959" w:rsidP="00692565">
            <w:pPr>
              <w:spacing w:after="0"/>
              <w:rPr>
                <w:rFonts w:ascii="Times New Roman" w:hAnsi="Times New Roman"/>
                <w:b/>
                <w:i/>
                <w:sz w:val="24"/>
                <w:szCs w:val="24"/>
              </w:rPr>
            </w:pPr>
          </w:p>
        </w:tc>
      </w:tr>
      <w:tr w:rsidR="007E7959" w:rsidRPr="00872EC8" w14:paraId="4865D6EC" w14:textId="77777777" w:rsidTr="00692565">
        <w:trPr>
          <w:trHeight w:val="20"/>
        </w:trPr>
        <w:tc>
          <w:tcPr>
            <w:tcW w:w="777" w:type="pct"/>
            <w:vMerge/>
          </w:tcPr>
          <w:p w14:paraId="78AF519E"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78DB18A6"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«Сверлильные и расточные станки. Радиально-сверлильные станки. Многошпиндельные сверлильные станки для глубокого сверления. Универсальные горизонтально-расточные станки.»</w:t>
            </w:r>
          </w:p>
        </w:tc>
        <w:tc>
          <w:tcPr>
            <w:tcW w:w="935" w:type="pct"/>
            <w:vAlign w:val="center"/>
          </w:tcPr>
          <w:p w14:paraId="084D9B0F"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4</w:t>
            </w:r>
          </w:p>
        </w:tc>
        <w:tc>
          <w:tcPr>
            <w:tcW w:w="453" w:type="pct"/>
            <w:vMerge/>
          </w:tcPr>
          <w:p w14:paraId="24424094" w14:textId="77777777" w:rsidR="007E7959" w:rsidRPr="00872EC8" w:rsidRDefault="007E7959" w:rsidP="00692565">
            <w:pPr>
              <w:spacing w:after="0"/>
              <w:rPr>
                <w:rFonts w:ascii="Times New Roman" w:hAnsi="Times New Roman"/>
                <w:b/>
                <w:i/>
                <w:sz w:val="24"/>
                <w:szCs w:val="24"/>
              </w:rPr>
            </w:pPr>
          </w:p>
        </w:tc>
        <w:tc>
          <w:tcPr>
            <w:tcW w:w="550" w:type="pct"/>
            <w:vMerge/>
          </w:tcPr>
          <w:p w14:paraId="1CB4351A" w14:textId="77777777" w:rsidR="007E7959" w:rsidRPr="00872EC8" w:rsidRDefault="007E7959" w:rsidP="00692565">
            <w:pPr>
              <w:spacing w:after="0"/>
              <w:rPr>
                <w:rFonts w:ascii="Times New Roman" w:hAnsi="Times New Roman"/>
                <w:b/>
                <w:i/>
                <w:sz w:val="24"/>
                <w:szCs w:val="24"/>
              </w:rPr>
            </w:pPr>
          </w:p>
        </w:tc>
      </w:tr>
      <w:tr w:rsidR="007E7959" w:rsidRPr="00872EC8" w14:paraId="79CA8CA1" w14:textId="77777777" w:rsidTr="00692565">
        <w:trPr>
          <w:trHeight w:val="20"/>
        </w:trPr>
        <w:tc>
          <w:tcPr>
            <w:tcW w:w="777" w:type="pct"/>
            <w:vMerge w:val="restart"/>
          </w:tcPr>
          <w:p w14:paraId="05F30995"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7.</w:t>
            </w:r>
            <w:r w:rsidRPr="00872EC8">
              <w:rPr>
                <w:rFonts w:ascii="Times New Roman" w:hAnsi="Times New Roman"/>
                <w:sz w:val="24"/>
                <w:szCs w:val="24"/>
              </w:rPr>
              <w:t xml:space="preserve"> </w:t>
            </w:r>
            <w:r w:rsidRPr="00872EC8">
              <w:rPr>
                <w:rFonts w:ascii="Times New Roman" w:hAnsi="Times New Roman"/>
                <w:b/>
                <w:bCs/>
                <w:iCs/>
                <w:sz w:val="24"/>
                <w:szCs w:val="24"/>
              </w:rPr>
              <w:t>Обработка металлов фрезерованием</w:t>
            </w:r>
          </w:p>
        </w:tc>
        <w:tc>
          <w:tcPr>
            <w:tcW w:w="2285" w:type="pct"/>
            <w:vAlign w:val="bottom"/>
          </w:tcPr>
          <w:p w14:paraId="57C3578B"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Обработка материалов цилиндрическими фрезами. Назначение и основные движения.</w:t>
            </w:r>
          </w:p>
          <w:p w14:paraId="7C025518"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Геометрия цилиндрических фрез.</w:t>
            </w:r>
          </w:p>
          <w:p w14:paraId="0087859D"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Элементы режимов резания и срезаемого слоя при цилиндрическом фрезеровании.</w:t>
            </w:r>
          </w:p>
          <w:p w14:paraId="6A1D904E"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Встречное и попутное фрезерование. Сила резания и мощность при фрезеровании.</w:t>
            </w:r>
          </w:p>
          <w:p w14:paraId="0B35E9FD"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Обработка материалов торцовыми фрезами. Геометрия торцовых фрез.</w:t>
            </w:r>
          </w:p>
        </w:tc>
        <w:tc>
          <w:tcPr>
            <w:tcW w:w="935" w:type="pct"/>
            <w:vAlign w:val="center"/>
          </w:tcPr>
          <w:p w14:paraId="2E5E5232"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1</w:t>
            </w:r>
          </w:p>
        </w:tc>
        <w:tc>
          <w:tcPr>
            <w:tcW w:w="453" w:type="pct"/>
            <w:vMerge w:val="restart"/>
          </w:tcPr>
          <w:p w14:paraId="7384265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2FC00A8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7560FA51"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246FD962"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71F34410"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1C87143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0520873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4BF0D42D"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710891D8"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70D000F4"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76C189A6" w14:textId="77777777" w:rsidR="007E7959" w:rsidRPr="00872EC8" w:rsidRDefault="007E7959" w:rsidP="00692565">
            <w:pPr>
              <w:spacing w:after="0"/>
              <w:rPr>
                <w:rFonts w:ascii="Times New Roman" w:hAnsi="Times New Roman"/>
                <w:b/>
                <w:i/>
                <w:sz w:val="24"/>
                <w:szCs w:val="24"/>
              </w:rPr>
            </w:pPr>
          </w:p>
        </w:tc>
      </w:tr>
      <w:tr w:rsidR="007E7959" w:rsidRPr="00872EC8" w14:paraId="7BBEB8EF" w14:textId="77777777" w:rsidTr="00692565">
        <w:trPr>
          <w:trHeight w:val="20"/>
        </w:trPr>
        <w:tc>
          <w:tcPr>
            <w:tcW w:w="777" w:type="pct"/>
            <w:vMerge/>
          </w:tcPr>
          <w:p w14:paraId="6A81E8E8"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14D10631" w14:textId="77777777" w:rsidR="007E7959" w:rsidRPr="00872EC8" w:rsidRDefault="007E7959" w:rsidP="00692565">
            <w:pPr>
              <w:spacing w:after="0"/>
              <w:rPr>
                <w:rFonts w:ascii="Times New Roman" w:hAnsi="Times New Roman"/>
                <w:b/>
                <w:iCs/>
                <w:sz w:val="24"/>
                <w:szCs w:val="24"/>
              </w:rPr>
            </w:pPr>
            <w:r w:rsidRPr="00872EC8">
              <w:rPr>
                <w:rFonts w:ascii="Times New Roman" w:hAnsi="Times New Roman"/>
                <w:b/>
                <w:iCs/>
                <w:sz w:val="24"/>
                <w:szCs w:val="24"/>
              </w:rPr>
              <w:t>В том числе практических и лабораторных занятий</w:t>
            </w:r>
          </w:p>
        </w:tc>
        <w:tc>
          <w:tcPr>
            <w:tcW w:w="935" w:type="pct"/>
            <w:vAlign w:val="center"/>
          </w:tcPr>
          <w:p w14:paraId="31E74D95"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1198276C" w14:textId="77777777" w:rsidR="007E7959" w:rsidRPr="00872EC8" w:rsidRDefault="007E7959" w:rsidP="00692565">
            <w:pPr>
              <w:spacing w:after="0"/>
              <w:rPr>
                <w:rFonts w:ascii="Times New Roman" w:hAnsi="Times New Roman"/>
                <w:b/>
                <w:i/>
                <w:sz w:val="24"/>
                <w:szCs w:val="24"/>
              </w:rPr>
            </w:pPr>
          </w:p>
        </w:tc>
        <w:tc>
          <w:tcPr>
            <w:tcW w:w="550" w:type="pct"/>
            <w:vMerge/>
          </w:tcPr>
          <w:p w14:paraId="152D08FE" w14:textId="77777777" w:rsidR="007E7959" w:rsidRPr="00872EC8" w:rsidRDefault="007E7959" w:rsidP="00692565">
            <w:pPr>
              <w:spacing w:after="0"/>
              <w:rPr>
                <w:rFonts w:ascii="Times New Roman" w:hAnsi="Times New Roman"/>
                <w:b/>
                <w:i/>
                <w:sz w:val="24"/>
                <w:szCs w:val="24"/>
              </w:rPr>
            </w:pPr>
          </w:p>
        </w:tc>
      </w:tr>
      <w:tr w:rsidR="007E7959" w:rsidRPr="00872EC8" w14:paraId="6FD06BB2" w14:textId="77777777" w:rsidTr="00692565">
        <w:trPr>
          <w:trHeight w:val="20"/>
        </w:trPr>
        <w:tc>
          <w:tcPr>
            <w:tcW w:w="777" w:type="pct"/>
            <w:vMerge/>
          </w:tcPr>
          <w:p w14:paraId="5EC99FA9"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77FEF387"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 xml:space="preserve">ПЗ 5. </w:t>
            </w:r>
            <w:r w:rsidRPr="00872EC8">
              <w:rPr>
                <w:rFonts w:ascii="Times New Roman" w:hAnsi="Times New Roman"/>
                <w:color w:val="000000"/>
                <w:sz w:val="24"/>
                <w:szCs w:val="24"/>
              </w:rPr>
              <w:t>«Расчет режимов резания при цилиндрическом фрезеровании»</w:t>
            </w:r>
          </w:p>
        </w:tc>
        <w:tc>
          <w:tcPr>
            <w:tcW w:w="935" w:type="pct"/>
            <w:vAlign w:val="center"/>
          </w:tcPr>
          <w:p w14:paraId="0AD179C8"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2139AB53" w14:textId="77777777" w:rsidR="007E7959" w:rsidRPr="00872EC8" w:rsidRDefault="007E7959" w:rsidP="00692565">
            <w:pPr>
              <w:spacing w:after="0"/>
              <w:rPr>
                <w:rFonts w:ascii="Times New Roman" w:hAnsi="Times New Roman"/>
                <w:b/>
                <w:i/>
                <w:sz w:val="24"/>
                <w:szCs w:val="24"/>
              </w:rPr>
            </w:pPr>
          </w:p>
        </w:tc>
        <w:tc>
          <w:tcPr>
            <w:tcW w:w="550" w:type="pct"/>
            <w:vMerge/>
          </w:tcPr>
          <w:p w14:paraId="3C6E5570" w14:textId="77777777" w:rsidR="007E7959" w:rsidRPr="00872EC8" w:rsidRDefault="007E7959" w:rsidP="00692565">
            <w:pPr>
              <w:spacing w:after="0"/>
              <w:rPr>
                <w:rFonts w:ascii="Times New Roman" w:hAnsi="Times New Roman"/>
                <w:b/>
                <w:i/>
                <w:sz w:val="24"/>
                <w:szCs w:val="24"/>
              </w:rPr>
            </w:pPr>
          </w:p>
        </w:tc>
      </w:tr>
      <w:tr w:rsidR="007E7959" w:rsidRPr="00872EC8" w14:paraId="0769DF51" w14:textId="77777777" w:rsidTr="00692565">
        <w:trPr>
          <w:trHeight w:val="20"/>
        </w:trPr>
        <w:tc>
          <w:tcPr>
            <w:tcW w:w="777" w:type="pct"/>
            <w:vMerge/>
          </w:tcPr>
          <w:p w14:paraId="29C08CD8"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5AE7F3A3" w14:textId="77777777" w:rsidR="007E7959" w:rsidRPr="00872EC8" w:rsidRDefault="007E7959" w:rsidP="00692565">
            <w:pPr>
              <w:spacing w:after="0"/>
              <w:rPr>
                <w:rFonts w:ascii="Times New Roman" w:hAnsi="Times New Roman"/>
                <w:b/>
                <w:iCs/>
                <w:sz w:val="24"/>
                <w:szCs w:val="24"/>
              </w:rPr>
            </w:pPr>
            <w:r w:rsidRPr="00872EC8">
              <w:rPr>
                <w:rFonts w:ascii="Times New Roman" w:hAnsi="Times New Roman"/>
                <w:b/>
                <w:iCs/>
                <w:sz w:val="24"/>
                <w:szCs w:val="24"/>
              </w:rPr>
              <w:t>Самостоятельная работа обучающихся</w:t>
            </w:r>
          </w:p>
        </w:tc>
        <w:tc>
          <w:tcPr>
            <w:tcW w:w="935" w:type="pct"/>
            <w:vAlign w:val="center"/>
          </w:tcPr>
          <w:p w14:paraId="0F7AA4C3"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6F0F7992" w14:textId="77777777" w:rsidR="007E7959" w:rsidRPr="00872EC8" w:rsidRDefault="007E7959" w:rsidP="00692565">
            <w:pPr>
              <w:spacing w:after="0"/>
              <w:rPr>
                <w:rFonts w:ascii="Times New Roman" w:hAnsi="Times New Roman"/>
                <w:b/>
                <w:i/>
                <w:sz w:val="24"/>
                <w:szCs w:val="24"/>
              </w:rPr>
            </w:pPr>
          </w:p>
        </w:tc>
        <w:tc>
          <w:tcPr>
            <w:tcW w:w="550" w:type="pct"/>
            <w:vMerge/>
          </w:tcPr>
          <w:p w14:paraId="3FB7C0BD" w14:textId="77777777" w:rsidR="007E7959" w:rsidRPr="00872EC8" w:rsidRDefault="007E7959" w:rsidP="00692565">
            <w:pPr>
              <w:spacing w:after="0"/>
              <w:rPr>
                <w:rFonts w:ascii="Times New Roman" w:hAnsi="Times New Roman"/>
                <w:b/>
                <w:i/>
                <w:sz w:val="24"/>
                <w:szCs w:val="24"/>
              </w:rPr>
            </w:pPr>
          </w:p>
        </w:tc>
      </w:tr>
      <w:tr w:rsidR="007E7959" w:rsidRPr="00872EC8" w14:paraId="358F0590" w14:textId="77777777" w:rsidTr="00692565">
        <w:trPr>
          <w:trHeight w:val="20"/>
        </w:trPr>
        <w:tc>
          <w:tcPr>
            <w:tcW w:w="777" w:type="pct"/>
            <w:vMerge/>
          </w:tcPr>
          <w:p w14:paraId="03A8D2F0"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7EB0F09D"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«Делительные головки.  Виды, конструкция, назначение. Методы простого и комбинированного деления.»</w:t>
            </w:r>
          </w:p>
        </w:tc>
        <w:tc>
          <w:tcPr>
            <w:tcW w:w="935" w:type="pct"/>
            <w:vAlign w:val="center"/>
          </w:tcPr>
          <w:p w14:paraId="650BB669"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1</w:t>
            </w:r>
          </w:p>
        </w:tc>
        <w:tc>
          <w:tcPr>
            <w:tcW w:w="453" w:type="pct"/>
            <w:vMerge/>
          </w:tcPr>
          <w:p w14:paraId="0D61D242" w14:textId="77777777" w:rsidR="007E7959" w:rsidRPr="00872EC8" w:rsidRDefault="007E7959" w:rsidP="00692565">
            <w:pPr>
              <w:spacing w:after="0"/>
              <w:rPr>
                <w:rFonts w:ascii="Times New Roman" w:hAnsi="Times New Roman"/>
                <w:b/>
                <w:i/>
                <w:sz w:val="24"/>
                <w:szCs w:val="24"/>
              </w:rPr>
            </w:pPr>
          </w:p>
        </w:tc>
        <w:tc>
          <w:tcPr>
            <w:tcW w:w="550" w:type="pct"/>
            <w:vMerge/>
          </w:tcPr>
          <w:p w14:paraId="7CCBE7F8" w14:textId="77777777" w:rsidR="007E7959" w:rsidRPr="00872EC8" w:rsidRDefault="007E7959" w:rsidP="00692565">
            <w:pPr>
              <w:spacing w:after="0"/>
              <w:rPr>
                <w:rFonts w:ascii="Times New Roman" w:hAnsi="Times New Roman"/>
                <w:b/>
                <w:i/>
                <w:sz w:val="24"/>
                <w:szCs w:val="24"/>
              </w:rPr>
            </w:pPr>
          </w:p>
        </w:tc>
      </w:tr>
      <w:tr w:rsidR="007E7959" w:rsidRPr="00872EC8" w14:paraId="12220DD2" w14:textId="77777777" w:rsidTr="00692565">
        <w:trPr>
          <w:trHeight w:val="20"/>
        </w:trPr>
        <w:tc>
          <w:tcPr>
            <w:tcW w:w="777" w:type="pct"/>
          </w:tcPr>
          <w:p w14:paraId="4AD53184"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Тема 8. Обработка металлов шлифованием</w:t>
            </w:r>
          </w:p>
        </w:tc>
        <w:tc>
          <w:tcPr>
            <w:tcW w:w="2285" w:type="pct"/>
            <w:vAlign w:val="bottom"/>
          </w:tcPr>
          <w:p w14:paraId="6FD96460"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Виды шлифования. Шлифовальные круги и их характеристика. Маркировка шлифовального инструмента.</w:t>
            </w:r>
          </w:p>
        </w:tc>
        <w:tc>
          <w:tcPr>
            <w:tcW w:w="935" w:type="pct"/>
            <w:vAlign w:val="center"/>
          </w:tcPr>
          <w:p w14:paraId="01ECA566"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1</w:t>
            </w:r>
          </w:p>
        </w:tc>
        <w:tc>
          <w:tcPr>
            <w:tcW w:w="453" w:type="pct"/>
            <w:vMerge w:val="restart"/>
          </w:tcPr>
          <w:p w14:paraId="6E91EA88"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6EDF5140"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083D001C"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2739EF64"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74A1922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75712FFE"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124B2248"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676ED32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21A6BB4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146BA3A2"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0071359A" w14:textId="77777777" w:rsidR="007E7959" w:rsidRPr="00872EC8" w:rsidRDefault="007E7959" w:rsidP="00692565">
            <w:pPr>
              <w:spacing w:after="0"/>
              <w:rPr>
                <w:rFonts w:ascii="Times New Roman" w:hAnsi="Times New Roman"/>
                <w:b/>
                <w:i/>
                <w:sz w:val="24"/>
                <w:szCs w:val="24"/>
              </w:rPr>
            </w:pPr>
          </w:p>
        </w:tc>
      </w:tr>
      <w:tr w:rsidR="007E7959" w:rsidRPr="00872EC8" w14:paraId="6106F14E" w14:textId="77777777" w:rsidTr="00692565">
        <w:trPr>
          <w:trHeight w:val="20"/>
        </w:trPr>
        <w:tc>
          <w:tcPr>
            <w:tcW w:w="777" w:type="pct"/>
          </w:tcPr>
          <w:p w14:paraId="3F78DF99"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1B26B94D"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
                <w:iCs/>
                <w:sz w:val="24"/>
                <w:szCs w:val="24"/>
              </w:rPr>
              <w:t>В том числе практических и лабораторных занятий</w:t>
            </w:r>
          </w:p>
        </w:tc>
        <w:tc>
          <w:tcPr>
            <w:tcW w:w="935" w:type="pct"/>
            <w:vAlign w:val="center"/>
          </w:tcPr>
          <w:p w14:paraId="379F907F"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7F772396" w14:textId="77777777" w:rsidR="007E7959" w:rsidRPr="00872EC8" w:rsidRDefault="007E7959" w:rsidP="00692565">
            <w:pPr>
              <w:spacing w:after="0"/>
              <w:rPr>
                <w:rFonts w:ascii="Times New Roman" w:hAnsi="Times New Roman"/>
                <w:b/>
                <w:i/>
                <w:sz w:val="24"/>
                <w:szCs w:val="24"/>
              </w:rPr>
            </w:pPr>
          </w:p>
        </w:tc>
        <w:tc>
          <w:tcPr>
            <w:tcW w:w="550" w:type="pct"/>
            <w:vMerge/>
          </w:tcPr>
          <w:p w14:paraId="189D2E53" w14:textId="77777777" w:rsidR="007E7959" w:rsidRPr="00872EC8" w:rsidRDefault="007E7959" w:rsidP="00692565">
            <w:pPr>
              <w:spacing w:after="0"/>
              <w:rPr>
                <w:rFonts w:ascii="Times New Roman" w:hAnsi="Times New Roman"/>
                <w:b/>
                <w:i/>
                <w:sz w:val="24"/>
                <w:szCs w:val="24"/>
              </w:rPr>
            </w:pPr>
          </w:p>
        </w:tc>
      </w:tr>
      <w:tr w:rsidR="007E7959" w:rsidRPr="00872EC8" w14:paraId="009349C8" w14:textId="77777777" w:rsidTr="00692565">
        <w:trPr>
          <w:trHeight w:val="20"/>
        </w:trPr>
        <w:tc>
          <w:tcPr>
            <w:tcW w:w="777" w:type="pct"/>
          </w:tcPr>
          <w:p w14:paraId="62641E4B"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35EAFEBC"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ПЗ 6.</w:t>
            </w:r>
            <w:r w:rsidRPr="00872EC8">
              <w:rPr>
                <w:rFonts w:ascii="Times New Roman" w:hAnsi="Times New Roman"/>
                <w:sz w:val="24"/>
                <w:szCs w:val="24"/>
              </w:rPr>
              <w:t xml:space="preserve"> </w:t>
            </w:r>
            <w:r w:rsidRPr="00872EC8">
              <w:rPr>
                <w:rFonts w:ascii="Times New Roman" w:hAnsi="Times New Roman"/>
                <w:bCs/>
                <w:iCs/>
                <w:sz w:val="24"/>
                <w:szCs w:val="24"/>
              </w:rPr>
              <w:t>«Расчет режимов резания при шлифовании».</w:t>
            </w:r>
          </w:p>
        </w:tc>
        <w:tc>
          <w:tcPr>
            <w:tcW w:w="935" w:type="pct"/>
            <w:vAlign w:val="center"/>
          </w:tcPr>
          <w:p w14:paraId="133B43D2"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tcPr>
          <w:p w14:paraId="63A59ABD" w14:textId="77777777" w:rsidR="007E7959" w:rsidRPr="00872EC8" w:rsidRDefault="007E7959" w:rsidP="00692565">
            <w:pPr>
              <w:spacing w:after="0"/>
              <w:rPr>
                <w:rFonts w:ascii="Times New Roman" w:hAnsi="Times New Roman"/>
                <w:b/>
                <w:i/>
                <w:sz w:val="24"/>
                <w:szCs w:val="24"/>
              </w:rPr>
            </w:pPr>
          </w:p>
        </w:tc>
        <w:tc>
          <w:tcPr>
            <w:tcW w:w="550" w:type="pct"/>
            <w:vMerge/>
          </w:tcPr>
          <w:p w14:paraId="632E417D" w14:textId="77777777" w:rsidR="007E7959" w:rsidRPr="00872EC8" w:rsidRDefault="007E7959" w:rsidP="00692565">
            <w:pPr>
              <w:spacing w:after="0"/>
              <w:rPr>
                <w:rFonts w:ascii="Times New Roman" w:hAnsi="Times New Roman"/>
                <w:b/>
                <w:i/>
                <w:sz w:val="24"/>
                <w:szCs w:val="24"/>
              </w:rPr>
            </w:pPr>
          </w:p>
        </w:tc>
      </w:tr>
      <w:tr w:rsidR="007E7959" w:rsidRPr="00872EC8" w14:paraId="571FED10" w14:textId="77777777" w:rsidTr="00692565">
        <w:trPr>
          <w:trHeight w:val="20"/>
        </w:trPr>
        <w:tc>
          <w:tcPr>
            <w:tcW w:w="777" w:type="pct"/>
          </w:tcPr>
          <w:p w14:paraId="2D822A51"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759E22CA"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
                <w:iCs/>
                <w:sz w:val="24"/>
                <w:szCs w:val="24"/>
              </w:rPr>
              <w:t>Самостоятельная работа обучающихся</w:t>
            </w:r>
          </w:p>
        </w:tc>
        <w:tc>
          <w:tcPr>
            <w:tcW w:w="935" w:type="pct"/>
            <w:vAlign w:val="center"/>
          </w:tcPr>
          <w:p w14:paraId="4EA9A205"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5CB97AFF" w14:textId="77777777" w:rsidR="007E7959" w:rsidRPr="00872EC8" w:rsidRDefault="007E7959" w:rsidP="00692565">
            <w:pPr>
              <w:spacing w:after="0"/>
              <w:rPr>
                <w:rFonts w:ascii="Times New Roman" w:hAnsi="Times New Roman"/>
                <w:b/>
                <w:i/>
                <w:sz w:val="24"/>
                <w:szCs w:val="24"/>
              </w:rPr>
            </w:pPr>
          </w:p>
        </w:tc>
        <w:tc>
          <w:tcPr>
            <w:tcW w:w="550" w:type="pct"/>
            <w:vMerge/>
          </w:tcPr>
          <w:p w14:paraId="52B07907" w14:textId="77777777" w:rsidR="007E7959" w:rsidRPr="00872EC8" w:rsidRDefault="007E7959" w:rsidP="00692565">
            <w:pPr>
              <w:spacing w:after="0"/>
              <w:rPr>
                <w:rFonts w:ascii="Times New Roman" w:hAnsi="Times New Roman"/>
                <w:b/>
                <w:i/>
                <w:sz w:val="24"/>
                <w:szCs w:val="24"/>
              </w:rPr>
            </w:pPr>
          </w:p>
        </w:tc>
      </w:tr>
      <w:tr w:rsidR="007E7959" w:rsidRPr="00872EC8" w14:paraId="1C86898C" w14:textId="77777777" w:rsidTr="00692565">
        <w:trPr>
          <w:trHeight w:val="20"/>
        </w:trPr>
        <w:tc>
          <w:tcPr>
            <w:tcW w:w="777" w:type="pct"/>
          </w:tcPr>
          <w:p w14:paraId="7ED671C0"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03D6C505"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«Специальные виды шлифования. Доводочные процессы»</w:t>
            </w:r>
          </w:p>
        </w:tc>
        <w:tc>
          <w:tcPr>
            <w:tcW w:w="935" w:type="pct"/>
            <w:vAlign w:val="center"/>
          </w:tcPr>
          <w:p w14:paraId="61510471"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1</w:t>
            </w:r>
          </w:p>
        </w:tc>
        <w:tc>
          <w:tcPr>
            <w:tcW w:w="453" w:type="pct"/>
            <w:vMerge/>
          </w:tcPr>
          <w:p w14:paraId="7C2442A8" w14:textId="77777777" w:rsidR="007E7959" w:rsidRPr="00872EC8" w:rsidRDefault="007E7959" w:rsidP="00692565">
            <w:pPr>
              <w:spacing w:after="0"/>
              <w:rPr>
                <w:rFonts w:ascii="Times New Roman" w:hAnsi="Times New Roman"/>
                <w:b/>
                <w:i/>
                <w:sz w:val="24"/>
                <w:szCs w:val="24"/>
              </w:rPr>
            </w:pPr>
          </w:p>
        </w:tc>
        <w:tc>
          <w:tcPr>
            <w:tcW w:w="550" w:type="pct"/>
            <w:vMerge/>
          </w:tcPr>
          <w:p w14:paraId="161E1E8B" w14:textId="77777777" w:rsidR="007E7959" w:rsidRPr="00872EC8" w:rsidRDefault="007E7959" w:rsidP="00692565">
            <w:pPr>
              <w:spacing w:after="0"/>
              <w:rPr>
                <w:rFonts w:ascii="Times New Roman" w:hAnsi="Times New Roman"/>
                <w:b/>
                <w:i/>
                <w:sz w:val="24"/>
                <w:szCs w:val="24"/>
              </w:rPr>
            </w:pPr>
          </w:p>
        </w:tc>
      </w:tr>
      <w:tr w:rsidR="007E7959" w:rsidRPr="00872EC8" w14:paraId="64B136A7" w14:textId="77777777" w:rsidTr="00692565">
        <w:trPr>
          <w:trHeight w:val="20"/>
        </w:trPr>
        <w:tc>
          <w:tcPr>
            <w:tcW w:w="777" w:type="pct"/>
          </w:tcPr>
          <w:p w14:paraId="70578B89"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 xml:space="preserve">Тема 9. Обработка металлов протягиванием </w:t>
            </w:r>
          </w:p>
        </w:tc>
        <w:tc>
          <w:tcPr>
            <w:tcW w:w="2285" w:type="pct"/>
            <w:vAlign w:val="center"/>
          </w:tcPr>
          <w:p w14:paraId="6990F224"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Процесс протягивания. Схемы резания при протягивании.</w:t>
            </w:r>
          </w:p>
        </w:tc>
        <w:tc>
          <w:tcPr>
            <w:tcW w:w="935" w:type="pct"/>
            <w:vMerge w:val="restart"/>
            <w:vAlign w:val="center"/>
          </w:tcPr>
          <w:p w14:paraId="78A63427" w14:textId="77777777" w:rsidR="007E7959" w:rsidRPr="00872EC8" w:rsidRDefault="007E7959" w:rsidP="00692565">
            <w:pPr>
              <w:suppressAutoHyphens/>
              <w:spacing w:after="0"/>
              <w:jc w:val="center"/>
              <w:rPr>
                <w:rFonts w:ascii="Times New Roman" w:hAnsi="Times New Roman"/>
                <w:sz w:val="24"/>
                <w:szCs w:val="24"/>
              </w:rPr>
            </w:pPr>
            <w:r w:rsidRPr="00872EC8">
              <w:rPr>
                <w:rFonts w:ascii="Times New Roman" w:hAnsi="Times New Roman"/>
                <w:sz w:val="24"/>
                <w:szCs w:val="24"/>
              </w:rPr>
              <w:t>2</w:t>
            </w:r>
          </w:p>
        </w:tc>
        <w:tc>
          <w:tcPr>
            <w:tcW w:w="453" w:type="pct"/>
            <w:vMerge w:val="restart"/>
          </w:tcPr>
          <w:p w14:paraId="1B2BBDA6"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ПК 1.1</w:t>
            </w:r>
          </w:p>
          <w:p w14:paraId="781737F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01</w:t>
            </w:r>
          </w:p>
          <w:p w14:paraId="2DCB9E9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ОК 04</w:t>
            </w:r>
          </w:p>
          <w:p w14:paraId="7790750D" w14:textId="77777777" w:rsidR="007E7959" w:rsidRPr="00872EC8" w:rsidRDefault="007E7959" w:rsidP="00692565">
            <w:pPr>
              <w:spacing w:after="0"/>
              <w:rPr>
                <w:rFonts w:ascii="Times New Roman" w:hAnsi="Times New Roman"/>
                <w:b/>
                <w:i/>
                <w:sz w:val="24"/>
                <w:szCs w:val="24"/>
              </w:rPr>
            </w:pPr>
            <w:r w:rsidRPr="00872EC8">
              <w:rPr>
                <w:rFonts w:ascii="Times New Roman" w:hAnsi="Times New Roman"/>
                <w:sz w:val="24"/>
                <w:szCs w:val="24"/>
              </w:rPr>
              <w:t>ОК 10</w:t>
            </w:r>
          </w:p>
        </w:tc>
        <w:tc>
          <w:tcPr>
            <w:tcW w:w="550" w:type="pct"/>
            <w:vMerge w:val="restart"/>
          </w:tcPr>
          <w:p w14:paraId="7BE75E44"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 xml:space="preserve">У 1.1.01 </w:t>
            </w:r>
          </w:p>
          <w:p w14:paraId="7618624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Уо.01.01</w:t>
            </w:r>
          </w:p>
          <w:p w14:paraId="207FC05F"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Уо.01.02</w:t>
            </w:r>
          </w:p>
          <w:p w14:paraId="6003D05B"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Зо.01.02</w:t>
            </w:r>
          </w:p>
          <w:p w14:paraId="0D5D16B7"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Зо.04.02</w:t>
            </w:r>
          </w:p>
          <w:p w14:paraId="473D3449" w14:textId="77777777" w:rsidR="007E7959" w:rsidRPr="00872EC8" w:rsidRDefault="007E7959" w:rsidP="00692565">
            <w:pPr>
              <w:spacing w:after="0"/>
              <w:rPr>
                <w:rFonts w:ascii="Times New Roman" w:hAnsi="Times New Roman"/>
                <w:sz w:val="24"/>
                <w:szCs w:val="24"/>
              </w:rPr>
            </w:pPr>
            <w:r w:rsidRPr="00872EC8">
              <w:rPr>
                <w:rFonts w:ascii="Times New Roman" w:hAnsi="Times New Roman"/>
                <w:sz w:val="24"/>
                <w:szCs w:val="24"/>
              </w:rPr>
              <w:t>Зо.10.01</w:t>
            </w:r>
          </w:p>
          <w:p w14:paraId="120BAB24" w14:textId="77777777" w:rsidR="007E7959" w:rsidRPr="00872EC8" w:rsidRDefault="007E7959" w:rsidP="00692565">
            <w:pPr>
              <w:spacing w:after="0"/>
              <w:rPr>
                <w:rFonts w:ascii="Times New Roman" w:hAnsi="Times New Roman"/>
                <w:b/>
                <w:i/>
                <w:sz w:val="24"/>
                <w:szCs w:val="24"/>
              </w:rPr>
            </w:pPr>
          </w:p>
        </w:tc>
      </w:tr>
      <w:tr w:rsidR="007E7959" w:rsidRPr="00872EC8" w14:paraId="415E2376" w14:textId="77777777" w:rsidTr="00692565">
        <w:trPr>
          <w:trHeight w:val="20"/>
        </w:trPr>
        <w:tc>
          <w:tcPr>
            <w:tcW w:w="777" w:type="pct"/>
          </w:tcPr>
          <w:p w14:paraId="7D8A95CE"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 xml:space="preserve">Тема 10. </w:t>
            </w:r>
            <w:proofErr w:type="spellStart"/>
            <w:r w:rsidRPr="00872EC8">
              <w:rPr>
                <w:rFonts w:ascii="Times New Roman" w:hAnsi="Times New Roman"/>
                <w:b/>
                <w:bCs/>
                <w:iCs/>
                <w:sz w:val="24"/>
                <w:szCs w:val="24"/>
              </w:rPr>
              <w:t>Резьбонарезание</w:t>
            </w:r>
            <w:proofErr w:type="spellEnd"/>
          </w:p>
        </w:tc>
        <w:tc>
          <w:tcPr>
            <w:tcW w:w="2285" w:type="pct"/>
            <w:vAlign w:val="bottom"/>
          </w:tcPr>
          <w:p w14:paraId="48A20AAE"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Методы образования резьбы.</w:t>
            </w:r>
          </w:p>
        </w:tc>
        <w:tc>
          <w:tcPr>
            <w:tcW w:w="935" w:type="pct"/>
            <w:vMerge/>
            <w:vAlign w:val="center"/>
          </w:tcPr>
          <w:p w14:paraId="0B807F05"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5B959312" w14:textId="77777777" w:rsidR="007E7959" w:rsidRPr="00872EC8" w:rsidRDefault="007E7959" w:rsidP="00692565">
            <w:pPr>
              <w:spacing w:after="0"/>
              <w:rPr>
                <w:rFonts w:ascii="Times New Roman" w:hAnsi="Times New Roman"/>
                <w:b/>
                <w:i/>
                <w:sz w:val="24"/>
                <w:szCs w:val="24"/>
              </w:rPr>
            </w:pPr>
          </w:p>
        </w:tc>
        <w:tc>
          <w:tcPr>
            <w:tcW w:w="550" w:type="pct"/>
            <w:vMerge/>
          </w:tcPr>
          <w:p w14:paraId="1437F27B" w14:textId="77777777" w:rsidR="007E7959" w:rsidRPr="00872EC8" w:rsidRDefault="007E7959" w:rsidP="00692565">
            <w:pPr>
              <w:spacing w:after="0"/>
              <w:rPr>
                <w:rFonts w:ascii="Times New Roman" w:hAnsi="Times New Roman"/>
                <w:b/>
                <w:i/>
                <w:sz w:val="24"/>
                <w:szCs w:val="24"/>
              </w:rPr>
            </w:pPr>
          </w:p>
        </w:tc>
      </w:tr>
      <w:tr w:rsidR="007E7959" w:rsidRPr="00872EC8" w14:paraId="69AC622D" w14:textId="77777777" w:rsidTr="00692565">
        <w:trPr>
          <w:trHeight w:val="20"/>
        </w:trPr>
        <w:tc>
          <w:tcPr>
            <w:tcW w:w="777" w:type="pct"/>
          </w:tcPr>
          <w:p w14:paraId="53834A58" w14:textId="77777777" w:rsidR="007E7959" w:rsidRPr="00872EC8" w:rsidRDefault="007E7959" w:rsidP="00692565">
            <w:pPr>
              <w:spacing w:after="0"/>
              <w:rPr>
                <w:rFonts w:ascii="Times New Roman" w:hAnsi="Times New Roman"/>
                <w:b/>
                <w:bCs/>
                <w:iCs/>
                <w:sz w:val="24"/>
                <w:szCs w:val="24"/>
              </w:rPr>
            </w:pPr>
            <w:r w:rsidRPr="00872EC8">
              <w:rPr>
                <w:rFonts w:ascii="Times New Roman" w:hAnsi="Times New Roman"/>
                <w:b/>
                <w:bCs/>
                <w:iCs/>
                <w:sz w:val="24"/>
                <w:szCs w:val="24"/>
              </w:rPr>
              <w:t xml:space="preserve">Тема 11. </w:t>
            </w:r>
            <w:proofErr w:type="spellStart"/>
            <w:r w:rsidRPr="00872EC8">
              <w:rPr>
                <w:rFonts w:ascii="Times New Roman" w:hAnsi="Times New Roman"/>
                <w:b/>
                <w:bCs/>
                <w:iCs/>
                <w:sz w:val="24"/>
                <w:szCs w:val="24"/>
              </w:rPr>
              <w:t>Зубонарезание</w:t>
            </w:r>
            <w:proofErr w:type="spellEnd"/>
          </w:p>
        </w:tc>
        <w:tc>
          <w:tcPr>
            <w:tcW w:w="2285" w:type="pct"/>
            <w:vAlign w:val="bottom"/>
          </w:tcPr>
          <w:p w14:paraId="6EC8020F"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Нарезание зубчатых колес методом копирования и методом обкатки.</w:t>
            </w:r>
          </w:p>
        </w:tc>
        <w:tc>
          <w:tcPr>
            <w:tcW w:w="935" w:type="pct"/>
            <w:vMerge/>
            <w:vAlign w:val="center"/>
          </w:tcPr>
          <w:p w14:paraId="0A03EF77"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54065F01" w14:textId="77777777" w:rsidR="007E7959" w:rsidRPr="00872EC8" w:rsidRDefault="007E7959" w:rsidP="00692565">
            <w:pPr>
              <w:spacing w:after="0"/>
              <w:rPr>
                <w:rFonts w:ascii="Times New Roman" w:hAnsi="Times New Roman"/>
                <w:b/>
                <w:i/>
                <w:sz w:val="24"/>
                <w:szCs w:val="24"/>
              </w:rPr>
            </w:pPr>
          </w:p>
        </w:tc>
        <w:tc>
          <w:tcPr>
            <w:tcW w:w="550" w:type="pct"/>
            <w:vMerge/>
          </w:tcPr>
          <w:p w14:paraId="13777ABD" w14:textId="77777777" w:rsidR="007E7959" w:rsidRPr="00872EC8" w:rsidRDefault="007E7959" w:rsidP="00692565">
            <w:pPr>
              <w:spacing w:after="0"/>
              <w:rPr>
                <w:rFonts w:ascii="Times New Roman" w:hAnsi="Times New Roman"/>
                <w:b/>
                <w:i/>
                <w:sz w:val="24"/>
                <w:szCs w:val="24"/>
              </w:rPr>
            </w:pPr>
          </w:p>
        </w:tc>
      </w:tr>
      <w:tr w:rsidR="007E7959" w:rsidRPr="00872EC8" w14:paraId="204FA85D" w14:textId="77777777" w:rsidTr="00692565">
        <w:trPr>
          <w:trHeight w:val="20"/>
        </w:trPr>
        <w:tc>
          <w:tcPr>
            <w:tcW w:w="777" w:type="pct"/>
          </w:tcPr>
          <w:p w14:paraId="153F370F"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353004B4" w14:textId="77777777" w:rsidR="007E7959" w:rsidRPr="00872EC8" w:rsidRDefault="007E7959" w:rsidP="00692565">
            <w:pPr>
              <w:spacing w:after="0"/>
              <w:rPr>
                <w:rFonts w:ascii="Times New Roman" w:hAnsi="Times New Roman"/>
                <w:b/>
                <w:iCs/>
                <w:sz w:val="24"/>
                <w:szCs w:val="24"/>
              </w:rPr>
            </w:pPr>
            <w:r w:rsidRPr="00872EC8">
              <w:rPr>
                <w:rFonts w:ascii="Times New Roman" w:hAnsi="Times New Roman"/>
                <w:b/>
                <w:iCs/>
                <w:sz w:val="24"/>
                <w:szCs w:val="24"/>
              </w:rPr>
              <w:t>Самостоятельная работа обучающихся</w:t>
            </w:r>
          </w:p>
        </w:tc>
        <w:tc>
          <w:tcPr>
            <w:tcW w:w="935" w:type="pct"/>
            <w:vAlign w:val="center"/>
          </w:tcPr>
          <w:p w14:paraId="0E314775" w14:textId="77777777" w:rsidR="007E7959" w:rsidRPr="00872EC8" w:rsidRDefault="007E7959" w:rsidP="00692565">
            <w:pPr>
              <w:suppressAutoHyphens/>
              <w:spacing w:after="0"/>
              <w:jc w:val="center"/>
              <w:rPr>
                <w:rFonts w:ascii="Times New Roman" w:hAnsi="Times New Roman"/>
                <w:i/>
                <w:iCs/>
                <w:sz w:val="24"/>
                <w:szCs w:val="24"/>
              </w:rPr>
            </w:pPr>
          </w:p>
        </w:tc>
        <w:tc>
          <w:tcPr>
            <w:tcW w:w="453" w:type="pct"/>
            <w:vMerge/>
          </w:tcPr>
          <w:p w14:paraId="138F13B8" w14:textId="77777777" w:rsidR="007E7959" w:rsidRPr="00872EC8" w:rsidRDefault="007E7959" w:rsidP="00692565">
            <w:pPr>
              <w:spacing w:after="0"/>
              <w:rPr>
                <w:rFonts w:ascii="Times New Roman" w:hAnsi="Times New Roman"/>
                <w:b/>
                <w:i/>
                <w:sz w:val="24"/>
                <w:szCs w:val="24"/>
              </w:rPr>
            </w:pPr>
          </w:p>
        </w:tc>
        <w:tc>
          <w:tcPr>
            <w:tcW w:w="550" w:type="pct"/>
            <w:vMerge/>
          </w:tcPr>
          <w:p w14:paraId="72F446DE" w14:textId="77777777" w:rsidR="007E7959" w:rsidRPr="00872EC8" w:rsidRDefault="007E7959" w:rsidP="00692565">
            <w:pPr>
              <w:spacing w:after="0"/>
              <w:rPr>
                <w:rFonts w:ascii="Times New Roman" w:hAnsi="Times New Roman"/>
                <w:b/>
                <w:i/>
                <w:sz w:val="24"/>
                <w:szCs w:val="24"/>
              </w:rPr>
            </w:pPr>
          </w:p>
        </w:tc>
      </w:tr>
      <w:tr w:rsidR="007E7959" w:rsidRPr="00872EC8" w14:paraId="1F851695" w14:textId="77777777" w:rsidTr="00692565">
        <w:trPr>
          <w:trHeight w:val="20"/>
        </w:trPr>
        <w:tc>
          <w:tcPr>
            <w:tcW w:w="777" w:type="pct"/>
          </w:tcPr>
          <w:p w14:paraId="2AFAB90D" w14:textId="77777777" w:rsidR="007E7959" w:rsidRPr="00872EC8" w:rsidRDefault="007E7959" w:rsidP="00692565">
            <w:pPr>
              <w:spacing w:after="0"/>
              <w:rPr>
                <w:rFonts w:ascii="Times New Roman" w:hAnsi="Times New Roman"/>
                <w:b/>
                <w:bCs/>
                <w:i/>
                <w:sz w:val="24"/>
                <w:szCs w:val="24"/>
              </w:rPr>
            </w:pPr>
          </w:p>
        </w:tc>
        <w:tc>
          <w:tcPr>
            <w:tcW w:w="2285" w:type="pct"/>
            <w:vAlign w:val="bottom"/>
          </w:tcPr>
          <w:p w14:paraId="6F99E337" w14:textId="77777777" w:rsidR="007E7959" w:rsidRPr="00872EC8" w:rsidRDefault="007E7959" w:rsidP="00692565">
            <w:pPr>
              <w:spacing w:after="0"/>
              <w:rPr>
                <w:rFonts w:ascii="Times New Roman" w:hAnsi="Times New Roman"/>
                <w:bCs/>
                <w:iCs/>
                <w:sz w:val="24"/>
                <w:szCs w:val="24"/>
              </w:rPr>
            </w:pPr>
            <w:r w:rsidRPr="00872EC8">
              <w:rPr>
                <w:rFonts w:ascii="Times New Roman" w:hAnsi="Times New Roman"/>
                <w:bCs/>
                <w:iCs/>
                <w:sz w:val="24"/>
                <w:szCs w:val="24"/>
              </w:rPr>
              <w:t>«Конструкция протяжек»</w:t>
            </w:r>
          </w:p>
        </w:tc>
        <w:tc>
          <w:tcPr>
            <w:tcW w:w="935" w:type="pct"/>
            <w:vAlign w:val="center"/>
          </w:tcPr>
          <w:p w14:paraId="7DAE975C" w14:textId="77777777" w:rsidR="007E7959" w:rsidRPr="00872EC8" w:rsidRDefault="007E7959" w:rsidP="00692565">
            <w:pPr>
              <w:suppressAutoHyphens/>
              <w:spacing w:after="0"/>
              <w:jc w:val="center"/>
              <w:rPr>
                <w:rFonts w:ascii="Times New Roman" w:hAnsi="Times New Roman"/>
                <w:i/>
                <w:iCs/>
                <w:sz w:val="24"/>
                <w:szCs w:val="24"/>
              </w:rPr>
            </w:pPr>
            <w:r w:rsidRPr="00872EC8">
              <w:rPr>
                <w:rFonts w:ascii="Times New Roman" w:hAnsi="Times New Roman"/>
                <w:i/>
                <w:iCs/>
                <w:sz w:val="24"/>
                <w:szCs w:val="24"/>
              </w:rPr>
              <w:t>1</w:t>
            </w:r>
          </w:p>
        </w:tc>
        <w:tc>
          <w:tcPr>
            <w:tcW w:w="453" w:type="pct"/>
            <w:vMerge/>
          </w:tcPr>
          <w:p w14:paraId="2DF1914B" w14:textId="77777777" w:rsidR="007E7959" w:rsidRPr="00872EC8" w:rsidRDefault="007E7959" w:rsidP="00692565">
            <w:pPr>
              <w:spacing w:after="0"/>
              <w:rPr>
                <w:rFonts w:ascii="Times New Roman" w:hAnsi="Times New Roman"/>
                <w:b/>
                <w:i/>
                <w:sz w:val="24"/>
                <w:szCs w:val="24"/>
              </w:rPr>
            </w:pPr>
          </w:p>
        </w:tc>
        <w:tc>
          <w:tcPr>
            <w:tcW w:w="550" w:type="pct"/>
            <w:vMerge/>
          </w:tcPr>
          <w:p w14:paraId="275FC13D" w14:textId="77777777" w:rsidR="007E7959" w:rsidRPr="00872EC8" w:rsidRDefault="007E7959" w:rsidP="00692565">
            <w:pPr>
              <w:spacing w:after="0"/>
              <w:rPr>
                <w:rFonts w:ascii="Times New Roman" w:hAnsi="Times New Roman"/>
                <w:b/>
                <w:i/>
                <w:sz w:val="24"/>
                <w:szCs w:val="24"/>
              </w:rPr>
            </w:pPr>
          </w:p>
        </w:tc>
      </w:tr>
      <w:tr w:rsidR="007E7959" w:rsidRPr="00872EC8" w14:paraId="75D88886" w14:textId="77777777" w:rsidTr="00692565">
        <w:trPr>
          <w:trHeight w:val="20"/>
        </w:trPr>
        <w:tc>
          <w:tcPr>
            <w:tcW w:w="3062" w:type="pct"/>
            <w:gridSpan w:val="2"/>
          </w:tcPr>
          <w:p w14:paraId="4FC0084D" w14:textId="77777777" w:rsidR="007E7959" w:rsidRPr="00872EC8" w:rsidRDefault="007E7959" w:rsidP="00692565">
            <w:pPr>
              <w:suppressAutoHyphens/>
              <w:spacing w:after="0"/>
              <w:rPr>
                <w:rFonts w:ascii="Times New Roman" w:hAnsi="Times New Roman"/>
                <w:b/>
                <w:sz w:val="24"/>
                <w:szCs w:val="24"/>
              </w:rPr>
            </w:pPr>
            <w:r w:rsidRPr="00872EC8">
              <w:rPr>
                <w:rFonts w:ascii="Times New Roman" w:hAnsi="Times New Roman"/>
                <w:b/>
                <w:sz w:val="24"/>
                <w:szCs w:val="24"/>
              </w:rPr>
              <w:t>Промежуточная аттестация в форме экзамена, в том числе консультация</w:t>
            </w:r>
          </w:p>
        </w:tc>
        <w:tc>
          <w:tcPr>
            <w:tcW w:w="935" w:type="pct"/>
            <w:vAlign w:val="center"/>
          </w:tcPr>
          <w:p w14:paraId="150B5854" w14:textId="77777777" w:rsidR="007E7959" w:rsidRPr="00872EC8" w:rsidRDefault="007E7959" w:rsidP="00692565">
            <w:pPr>
              <w:spacing w:after="0"/>
              <w:jc w:val="center"/>
              <w:rPr>
                <w:rFonts w:ascii="Times New Roman" w:hAnsi="Times New Roman"/>
                <w:bCs/>
                <w:iCs/>
                <w:sz w:val="24"/>
                <w:szCs w:val="24"/>
              </w:rPr>
            </w:pPr>
            <w:r w:rsidRPr="00872EC8">
              <w:rPr>
                <w:rFonts w:ascii="Times New Roman" w:hAnsi="Times New Roman"/>
                <w:bCs/>
                <w:iCs/>
                <w:sz w:val="24"/>
                <w:szCs w:val="24"/>
              </w:rPr>
              <w:t>6+2</w:t>
            </w:r>
          </w:p>
        </w:tc>
        <w:tc>
          <w:tcPr>
            <w:tcW w:w="453" w:type="pct"/>
          </w:tcPr>
          <w:p w14:paraId="6F4846A2" w14:textId="77777777" w:rsidR="007E7959" w:rsidRPr="00872EC8" w:rsidRDefault="007E7959" w:rsidP="00692565">
            <w:pPr>
              <w:spacing w:after="0"/>
              <w:rPr>
                <w:rFonts w:ascii="Times New Roman" w:hAnsi="Times New Roman"/>
                <w:b/>
                <w:i/>
                <w:sz w:val="24"/>
                <w:szCs w:val="24"/>
              </w:rPr>
            </w:pPr>
          </w:p>
        </w:tc>
        <w:tc>
          <w:tcPr>
            <w:tcW w:w="550" w:type="pct"/>
          </w:tcPr>
          <w:p w14:paraId="42CAB6ED" w14:textId="77777777" w:rsidR="007E7959" w:rsidRPr="00872EC8" w:rsidRDefault="007E7959" w:rsidP="00692565">
            <w:pPr>
              <w:spacing w:after="0"/>
              <w:rPr>
                <w:rFonts w:ascii="Times New Roman" w:hAnsi="Times New Roman"/>
                <w:b/>
                <w:i/>
                <w:sz w:val="24"/>
                <w:szCs w:val="24"/>
              </w:rPr>
            </w:pPr>
          </w:p>
        </w:tc>
      </w:tr>
      <w:tr w:rsidR="007E7959" w:rsidRPr="00872EC8" w14:paraId="289F7AE2" w14:textId="77777777" w:rsidTr="00692565">
        <w:trPr>
          <w:trHeight w:val="20"/>
        </w:trPr>
        <w:tc>
          <w:tcPr>
            <w:tcW w:w="3062" w:type="pct"/>
            <w:gridSpan w:val="2"/>
          </w:tcPr>
          <w:p w14:paraId="0EFA6223" w14:textId="77777777" w:rsidR="007E7959" w:rsidRPr="00872EC8" w:rsidRDefault="007E7959" w:rsidP="00692565">
            <w:pPr>
              <w:spacing w:after="0"/>
              <w:rPr>
                <w:rFonts w:ascii="Times New Roman" w:hAnsi="Times New Roman"/>
                <w:b/>
                <w:bCs/>
                <w:sz w:val="24"/>
                <w:szCs w:val="24"/>
              </w:rPr>
            </w:pPr>
            <w:r w:rsidRPr="00872EC8">
              <w:rPr>
                <w:rFonts w:ascii="Times New Roman" w:hAnsi="Times New Roman"/>
                <w:b/>
                <w:bCs/>
                <w:sz w:val="24"/>
                <w:szCs w:val="24"/>
              </w:rPr>
              <w:t>Всего:</w:t>
            </w:r>
          </w:p>
        </w:tc>
        <w:tc>
          <w:tcPr>
            <w:tcW w:w="935" w:type="pct"/>
            <w:vAlign w:val="center"/>
          </w:tcPr>
          <w:p w14:paraId="36938A18" w14:textId="77777777" w:rsidR="007E7959" w:rsidRPr="00872EC8" w:rsidRDefault="007E7959" w:rsidP="00692565">
            <w:pPr>
              <w:spacing w:after="0"/>
              <w:jc w:val="center"/>
              <w:rPr>
                <w:rFonts w:ascii="Times New Roman" w:hAnsi="Times New Roman"/>
                <w:iCs/>
                <w:sz w:val="24"/>
                <w:szCs w:val="24"/>
              </w:rPr>
            </w:pPr>
            <w:r w:rsidRPr="00872EC8">
              <w:rPr>
                <w:rFonts w:ascii="Times New Roman" w:hAnsi="Times New Roman"/>
                <w:iCs/>
                <w:sz w:val="24"/>
                <w:szCs w:val="24"/>
              </w:rPr>
              <w:t>61</w:t>
            </w:r>
          </w:p>
        </w:tc>
        <w:tc>
          <w:tcPr>
            <w:tcW w:w="453" w:type="pct"/>
          </w:tcPr>
          <w:p w14:paraId="55258918" w14:textId="77777777" w:rsidR="007E7959" w:rsidRPr="00872EC8" w:rsidRDefault="007E7959" w:rsidP="00692565">
            <w:pPr>
              <w:spacing w:after="0"/>
              <w:rPr>
                <w:rFonts w:ascii="Times New Roman" w:hAnsi="Times New Roman"/>
                <w:b/>
                <w:bCs/>
                <w:i/>
                <w:sz w:val="24"/>
                <w:szCs w:val="24"/>
              </w:rPr>
            </w:pPr>
          </w:p>
        </w:tc>
        <w:tc>
          <w:tcPr>
            <w:tcW w:w="550" w:type="pct"/>
          </w:tcPr>
          <w:p w14:paraId="1C093769" w14:textId="77777777" w:rsidR="007E7959" w:rsidRPr="00872EC8" w:rsidRDefault="007E7959" w:rsidP="00692565">
            <w:pPr>
              <w:spacing w:after="0"/>
              <w:rPr>
                <w:rFonts w:ascii="Times New Roman" w:hAnsi="Times New Roman"/>
                <w:b/>
                <w:bCs/>
                <w:i/>
                <w:sz w:val="24"/>
                <w:szCs w:val="24"/>
              </w:rPr>
            </w:pPr>
          </w:p>
        </w:tc>
      </w:tr>
    </w:tbl>
    <w:p w14:paraId="0939EB60" w14:textId="77777777" w:rsidR="007E7959" w:rsidRPr="00872EC8" w:rsidRDefault="007E7959" w:rsidP="007E7959">
      <w:pPr>
        <w:suppressAutoHyphens/>
        <w:spacing w:after="0"/>
        <w:jc w:val="both"/>
        <w:rPr>
          <w:rFonts w:ascii="Times New Roman" w:hAnsi="Times New Roman"/>
          <w:i/>
          <w:sz w:val="24"/>
          <w:szCs w:val="24"/>
        </w:rPr>
      </w:pPr>
    </w:p>
    <w:p w14:paraId="0E0768FE" w14:textId="77777777" w:rsidR="007E7959" w:rsidRPr="00872EC8" w:rsidRDefault="007E7959" w:rsidP="007E7959">
      <w:pPr>
        <w:spacing w:after="0"/>
        <w:ind w:firstLine="709"/>
        <w:rPr>
          <w:rFonts w:ascii="Times New Roman" w:hAnsi="Times New Roman"/>
          <w:i/>
          <w:sz w:val="24"/>
          <w:szCs w:val="24"/>
        </w:rPr>
        <w:sectPr w:rsidR="007E7959" w:rsidRPr="00872EC8" w:rsidSect="00692565">
          <w:pgSz w:w="16840" w:h="11907" w:orient="landscape"/>
          <w:pgMar w:top="851" w:right="1134" w:bottom="851" w:left="992" w:header="709" w:footer="709" w:gutter="0"/>
          <w:cols w:space="720"/>
        </w:sectPr>
      </w:pPr>
    </w:p>
    <w:p w14:paraId="4D5384B5" w14:textId="77777777" w:rsidR="007E7959" w:rsidRPr="00872EC8" w:rsidRDefault="007E7959" w:rsidP="007E7959">
      <w:pPr>
        <w:spacing w:after="0"/>
        <w:ind w:left="1353"/>
        <w:rPr>
          <w:rFonts w:ascii="Times New Roman" w:hAnsi="Times New Roman"/>
          <w:b/>
          <w:bCs/>
          <w:sz w:val="24"/>
          <w:szCs w:val="24"/>
        </w:rPr>
      </w:pPr>
      <w:r w:rsidRPr="00872EC8">
        <w:rPr>
          <w:rFonts w:ascii="Times New Roman" w:hAnsi="Times New Roman"/>
          <w:b/>
          <w:bCs/>
          <w:sz w:val="24"/>
          <w:szCs w:val="24"/>
        </w:rPr>
        <w:lastRenderedPageBreak/>
        <w:t>3. УСЛОВИЯ РЕАЛИЗАЦИИ УЧЕБНОЙ ДИСЦИПЛИНЫ</w:t>
      </w:r>
    </w:p>
    <w:p w14:paraId="1816E295" w14:textId="77777777" w:rsidR="007E7959" w:rsidRPr="00872EC8" w:rsidRDefault="007E7959" w:rsidP="007E7959">
      <w:pPr>
        <w:suppressAutoHyphens/>
        <w:spacing w:after="0"/>
        <w:ind w:firstLine="709"/>
        <w:jc w:val="both"/>
        <w:rPr>
          <w:rFonts w:ascii="Times New Roman" w:hAnsi="Times New Roman"/>
          <w:bCs/>
          <w:sz w:val="24"/>
          <w:szCs w:val="24"/>
        </w:rPr>
      </w:pPr>
      <w:r w:rsidRPr="00872EC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FF24E7" w14:textId="77777777" w:rsidR="007E7959" w:rsidRPr="00872EC8"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872EC8">
        <w:rPr>
          <w:rFonts w:ascii="Times New Roman" w:hAnsi="Times New Roman"/>
          <w:bCs/>
          <w:sz w:val="24"/>
          <w:szCs w:val="24"/>
        </w:rPr>
        <w:t>Кабинет</w:t>
      </w:r>
      <w:r w:rsidRPr="00872EC8">
        <w:rPr>
          <w:rFonts w:ascii="Times New Roman" w:hAnsi="Times New Roman"/>
          <w:bCs/>
          <w:i/>
          <w:sz w:val="24"/>
          <w:szCs w:val="24"/>
        </w:rPr>
        <w:t xml:space="preserve"> «</w:t>
      </w:r>
      <w:r w:rsidRPr="00872EC8">
        <w:rPr>
          <w:rFonts w:ascii="Times New Roman" w:hAnsi="Times New Roman"/>
          <w:bCs/>
          <w:iCs/>
          <w:sz w:val="24"/>
          <w:szCs w:val="24"/>
        </w:rPr>
        <w:t>Процессов формообразования и инструментов</w:t>
      </w:r>
      <w:r w:rsidRPr="00872EC8">
        <w:rPr>
          <w:rFonts w:ascii="Times New Roman" w:hAnsi="Times New Roman"/>
          <w:bCs/>
          <w:i/>
          <w:sz w:val="24"/>
          <w:szCs w:val="24"/>
        </w:rPr>
        <w:t>»</w:t>
      </w:r>
      <w:r w:rsidRPr="00872EC8">
        <w:rPr>
          <w:rFonts w:ascii="Times New Roman" w:hAnsi="Times New Roman"/>
          <w:sz w:val="24"/>
          <w:szCs w:val="24"/>
          <w:lang w:eastAsia="en-US"/>
        </w:rPr>
        <w:t>,</w:t>
      </w:r>
    </w:p>
    <w:p w14:paraId="1737834B" w14:textId="77777777" w:rsidR="007E7959" w:rsidRPr="00872EC8" w:rsidRDefault="007E7959" w:rsidP="007E7959">
      <w:pPr>
        <w:suppressAutoHyphens/>
        <w:spacing w:after="0"/>
        <w:ind w:firstLine="709"/>
        <w:jc w:val="both"/>
        <w:rPr>
          <w:rFonts w:ascii="Times New Roman" w:hAnsi="Times New Roman"/>
          <w:bCs/>
          <w:sz w:val="24"/>
          <w:szCs w:val="24"/>
        </w:rPr>
      </w:pPr>
      <w:r w:rsidRPr="00872EC8">
        <w:rPr>
          <w:rFonts w:ascii="Times New Roman" w:hAnsi="Times New Roman"/>
          <w:bCs/>
          <w:sz w:val="24"/>
          <w:szCs w:val="24"/>
        </w:rPr>
        <w:t>оснащенный в соответствии с п. 6.1.2.1 образовательной программы по специальности.</w:t>
      </w:r>
    </w:p>
    <w:p w14:paraId="47B491C3" w14:textId="77777777" w:rsidR="007E7959" w:rsidRPr="00872EC8" w:rsidRDefault="007E7959" w:rsidP="007E7959">
      <w:pPr>
        <w:suppressAutoHyphens/>
        <w:spacing w:after="0"/>
        <w:ind w:firstLine="709"/>
        <w:jc w:val="both"/>
        <w:rPr>
          <w:rFonts w:ascii="Times New Roman" w:hAnsi="Times New Roman"/>
          <w:bCs/>
          <w:i/>
          <w:sz w:val="24"/>
          <w:szCs w:val="24"/>
        </w:rPr>
      </w:pPr>
    </w:p>
    <w:p w14:paraId="7548C48C" w14:textId="77777777" w:rsidR="007E7959" w:rsidRPr="00872EC8" w:rsidRDefault="007E7959" w:rsidP="007E7959">
      <w:pPr>
        <w:suppressAutoHyphens/>
        <w:spacing w:after="0"/>
        <w:ind w:firstLine="709"/>
        <w:jc w:val="both"/>
        <w:rPr>
          <w:rFonts w:ascii="Times New Roman" w:hAnsi="Times New Roman"/>
          <w:b/>
          <w:bCs/>
          <w:sz w:val="24"/>
          <w:szCs w:val="24"/>
        </w:rPr>
      </w:pPr>
      <w:r w:rsidRPr="00872EC8">
        <w:rPr>
          <w:rFonts w:ascii="Times New Roman" w:hAnsi="Times New Roman"/>
          <w:b/>
          <w:bCs/>
          <w:sz w:val="24"/>
          <w:szCs w:val="24"/>
        </w:rPr>
        <w:t>3.2. Информационное обеспечение реализации программы</w:t>
      </w:r>
    </w:p>
    <w:p w14:paraId="03A91F7B" w14:textId="77777777" w:rsidR="007E7959" w:rsidRPr="00872EC8" w:rsidRDefault="007E7959" w:rsidP="007E7959">
      <w:pPr>
        <w:suppressAutoHyphens/>
        <w:spacing w:after="0"/>
        <w:ind w:firstLine="709"/>
        <w:jc w:val="both"/>
        <w:rPr>
          <w:rFonts w:ascii="Times New Roman" w:hAnsi="Times New Roman"/>
          <w:bCs/>
          <w:sz w:val="24"/>
          <w:szCs w:val="24"/>
        </w:rPr>
      </w:pPr>
      <w:r w:rsidRPr="00872EC8">
        <w:rPr>
          <w:rFonts w:ascii="Times New Roman" w:hAnsi="Times New Roman"/>
          <w:bCs/>
          <w:sz w:val="24"/>
          <w:szCs w:val="24"/>
        </w:rPr>
        <w:t>Для реализации программы библиотечный фонд образовательной организации должен иметь п</w:t>
      </w:r>
      <w:r w:rsidRPr="00872EC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2E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296576" w14:textId="77777777" w:rsidR="007E7959" w:rsidRPr="00872EC8" w:rsidRDefault="007E7959" w:rsidP="007E7959">
      <w:pPr>
        <w:suppressAutoHyphens/>
        <w:spacing w:after="0"/>
        <w:ind w:firstLine="709"/>
        <w:jc w:val="both"/>
        <w:rPr>
          <w:rFonts w:ascii="Times New Roman" w:hAnsi="Times New Roman"/>
          <w:sz w:val="24"/>
          <w:szCs w:val="24"/>
        </w:rPr>
      </w:pPr>
    </w:p>
    <w:p w14:paraId="7126270C" w14:textId="77777777" w:rsidR="007E7959" w:rsidRPr="00872EC8" w:rsidRDefault="007E7959" w:rsidP="007E7959">
      <w:pPr>
        <w:suppressAutoHyphens/>
        <w:spacing w:after="0"/>
        <w:ind w:firstLine="709"/>
        <w:jc w:val="both"/>
        <w:rPr>
          <w:rFonts w:ascii="Times New Roman" w:hAnsi="Times New Roman"/>
          <w:b/>
          <w:sz w:val="24"/>
          <w:szCs w:val="24"/>
        </w:rPr>
      </w:pPr>
      <w:r w:rsidRPr="00872EC8">
        <w:rPr>
          <w:rFonts w:ascii="Times New Roman" w:hAnsi="Times New Roman"/>
          <w:b/>
          <w:sz w:val="24"/>
          <w:szCs w:val="24"/>
        </w:rPr>
        <w:t>3.2.1. Основные печатные издания</w:t>
      </w:r>
    </w:p>
    <w:p w14:paraId="5FB4E6A0" w14:textId="77777777" w:rsidR="007E7959" w:rsidRPr="00872EC8" w:rsidRDefault="007E7959" w:rsidP="007E7959">
      <w:pPr>
        <w:tabs>
          <w:tab w:val="left" w:pos="993"/>
        </w:tabs>
        <w:spacing w:after="0"/>
        <w:ind w:firstLine="709"/>
        <w:jc w:val="both"/>
        <w:rPr>
          <w:rFonts w:ascii="Times New Roman" w:hAnsi="Times New Roman"/>
          <w:sz w:val="24"/>
          <w:szCs w:val="24"/>
        </w:rPr>
      </w:pPr>
      <w:r w:rsidRPr="00872EC8">
        <w:rPr>
          <w:rFonts w:ascii="Times New Roman" w:hAnsi="Times New Roman"/>
          <w:sz w:val="24"/>
          <w:szCs w:val="24"/>
        </w:rPr>
        <w:t>1.</w:t>
      </w:r>
      <w:r w:rsidRPr="00872EC8">
        <w:rPr>
          <w:rFonts w:ascii="Times New Roman" w:hAnsi="Times New Roman"/>
          <w:sz w:val="24"/>
          <w:szCs w:val="24"/>
        </w:rPr>
        <w:tab/>
      </w:r>
      <w:proofErr w:type="spellStart"/>
      <w:r w:rsidRPr="00872EC8">
        <w:rPr>
          <w:rFonts w:ascii="Times New Roman" w:hAnsi="Times New Roman"/>
          <w:sz w:val="24"/>
          <w:szCs w:val="24"/>
        </w:rPr>
        <w:t>Гоцеридзе</w:t>
      </w:r>
      <w:proofErr w:type="spellEnd"/>
      <w:r w:rsidRPr="00872EC8">
        <w:rPr>
          <w:rFonts w:ascii="Times New Roman" w:hAnsi="Times New Roman"/>
          <w:sz w:val="24"/>
          <w:szCs w:val="24"/>
        </w:rPr>
        <w:t xml:space="preserve">, Р.М. Процессы формообразования и инструменты: учебник для студентов учреждений СПО / Р.М. </w:t>
      </w:r>
      <w:proofErr w:type="spellStart"/>
      <w:r w:rsidRPr="00872EC8">
        <w:rPr>
          <w:rFonts w:ascii="Times New Roman" w:hAnsi="Times New Roman"/>
          <w:sz w:val="24"/>
          <w:szCs w:val="24"/>
        </w:rPr>
        <w:t>Гоцеридзе</w:t>
      </w:r>
      <w:proofErr w:type="spellEnd"/>
      <w:r w:rsidRPr="00872EC8">
        <w:rPr>
          <w:rFonts w:ascii="Times New Roman" w:hAnsi="Times New Roman"/>
          <w:sz w:val="24"/>
          <w:szCs w:val="24"/>
        </w:rPr>
        <w:t xml:space="preserve">. - 5-е изд., стер. - М.: Академия, 2014. - 432 с. </w:t>
      </w:r>
    </w:p>
    <w:p w14:paraId="3A007E4A" w14:textId="5688CD45" w:rsidR="007E7959" w:rsidRDefault="007E7959" w:rsidP="007E7959">
      <w:pPr>
        <w:spacing w:after="0"/>
        <w:ind w:firstLine="709"/>
        <w:jc w:val="both"/>
        <w:rPr>
          <w:rFonts w:ascii="Times New Roman" w:hAnsi="Times New Roman"/>
          <w:sz w:val="24"/>
          <w:szCs w:val="24"/>
        </w:rPr>
      </w:pPr>
      <w:r w:rsidRPr="00872EC8">
        <w:rPr>
          <w:rFonts w:ascii="Times New Roman" w:hAnsi="Times New Roman"/>
          <w:sz w:val="24"/>
          <w:szCs w:val="24"/>
        </w:rPr>
        <w:t>2.Гоцеридзе, Р.М. Процессы формообразования и инстру</w:t>
      </w:r>
      <w:r w:rsidR="00AD4F69">
        <w:rPr>
          <w:rFonts w:ascii="Times New Roman" w:hAnsi="Times New Roman"/>
          <w:sz w:val="24"/>
          <w:szCs w:val="24"/>
        </w:rPr>
        <w:t>менты: учебник для студ. учреж</w:t>
      </w:r>
      <w:r w:rsidRPr="00872EC8">
        <w:rPr>
          <w:rFonts w:ascii="Times New Roman" w:hAnsi="Times New Roman"/>
          <w:sz w:val="24"/>
          <w:szCs w:val="24"/>
        </w:rPr>
        <w:t xml:space="preserve">дений СПО / Р.М. </w:t>
      </w:r>
      <w:proofErr w:type="spellStart"/>
      <w:r w:rsidRPr="00872EC8">
        <w:rPr>
          <w:rFonts w:ascii="Times New Roman" w:hAnsi="Times New Roman"/>
          <w:sz w:val="24"/>
          <w:szCs w:val="24"/>
        </w:rPr>
        <w:t>Гоцеридзе</w:t>
      </w:r>
      <w:proofErr w:type="spellEnd"/>
      <w:r w:rsidRPr="00872EC8">
        <w:rPr>
          <w:rFonts w:ascii="Times New Roman" w:hAnsi="Times New Roman"/>
          <w:sz w:val="24"/>
          <w:szCs w:val="24"/>
        </w:rPr>
        <w:t>. - 4-е изд., стер. - М.: Академия, 2013. - 432 с.</w:t>
      </w:r>
    </w:p>
    <w:p w14:paraId="5937A509" w14:textId="77777777" w:rsidR="00AD4F69" w:rsidRDefault="00AD4F69" w:rsidP="007E7959">
      <w:pPr>
        <w:spacing w:after="0"/>
        <w:ind w:firstLine="709"/>
        <w:jc w:val="both"/>
        <w:rPr>
          <w:rFonts w:ascii="Times New Roman" w:hAnsi="Times New Roman"/>
          <w:sz w:val="24"/>
          <w:szCs w:val="24"/>
        </w:rPr>
      </w:pPr>
    </w:p>
    <w:p w14:paraId="5184D64A" w14:textId="3EFB7D99" w:rsidR="00AD4F69" w:rsidRPr="00AD4F69" w:rsidRDefault="00AD4F69" w:rsidP="007E7959">
      <w:pPr>
        <w:spacing w:after="0"/>
        <w:ind w:firstLine="709"/>
        <w:jc w:val="both"/>
        <w:rPr>
          <w:rFonts w:ascii="Times New Roman" w:hAnsi="Times New Roman"/>
          <w:b/>
          <w:sz w:val="24"/>
          <w:szCs w:val="24"/>
        </w:rPr>
      </w:pPr>
      <w:r w:rsidRPr="00AD4F69">
        <w:rPr>
          <w:rFonts w:ascii="Times New Roman" w:hAnsi="Times New Roman"/>
          <w:b/>
          <w:sz w:val="24"/>
          <w:szCs w:val="24"/>
        </w:rPr>
        <w:t>3.2.2. Основные электронные издания</w:t>
      </w:r>
    </w:p>
    <w:p w14:paraId="3FF9A184" w14:textId="77777777" w:rsidR="007E7959" w:rsidRPr="00872EC8" w:rsidRDefault="007E7959" w:rsidP="007E7959">
      <w:pPr>
        <w:spacing w:after="0"/>
        <w:ind w:firstLine="709"/>
        <w:jc w:val="both"/>
        <w:rPr>
          <w:rFonts w:ascii="Times New Roman" w:hAnsi="Times New Roman"/>
          <w:sz w:val="24"/>
          <w:szCs w:val="24"/>
        </w:rPr>
      </w:pPr>
    </w:p>
    <w:p w14:paraId="66B62D7A" w14:textId="77777777" w:rsidR="007E7959" w:rsidRPr="00872EC8" w:rsidRDefault="007E7959" w:rsidP="007E7959">
      <w:pPr>
        <w:spacing w:after="0"/>
        <w:ind w:firstLine="709"/>
        <w:contextualSpacing/>
        <w:jc w:val="both"/>
        <w:rPr>
          <w:rFonts w:ascii="Times New Roman" w:hAnsi="Times New Roman"/>
          <w:bCs/>
          <w:i/>
          <w:sz w:val="24"/>
          <w:szCs w:val="24"/>
        </w:rPr>
      </w:pPr>
      <w:r w:rsidRPr="00872EC8">
        <w:rPr>
          <w:rFonts w:ascii="Times New Roman" w:hAnsi="Times New Roman"/>
          <w:b/>
          <w:bCs/>
          <w:sz w:val="24"/>
          <w:szCs w:val="24"/>
        </w:rPr>
        <w:t xml:space="preserve">3.2.3. Дополнительные источники </w:t>
      </w:r>
    </w:p>
    <w:p w14:paraId="75FB8A11" w14:textId="631113CC" w:rsidR="007E7959" w:rsidRPr="00AD4F69" w:rsidRDefault="007E7959" w:rsidP="00AD4F69">
      <w:pPr>
        <w:pStyle w:val="a7"/>
        <w:numPr>
          <w:ilvl w:val="0"/>
          <w:numId w:val="65"/>
        </w:numPr>
        <w:spacing w:after="0"/>
        <w:jc w:val="both"/>
      </w:pPr>
      <w:r w:rsidRPr="00AD4F69">
        <w:t>Агафонова, Л.С. Процессы формообразования и инструменты. Лабораторно- практические работы: учеб. пособие для студ. учреждений СПО</w:t>
      </w:r>
      <w:r w:rsidR="00AD4F69">
        <w:t xml:space="preserve"> / Л.С. Агафонова. - М.: Акаде</w:t>
      </w:r>
      <w:r w:rsidRPr="00AD4F69">
        <w:t xml:space="preserve">мия, 2012. - 240 с. - (Среднее профессиональное образование). </w:t>
      </w:r>
    </w:p>
    <w:p w14:paraId="4DECABD4" w14:textId="34FD1B7E" w:rsidR="007E7959" w:rsidRPr="00AD4F69" w:rsidRDefault="007E7959" w:rsidP="00AD4F69">
      <w:pPr>
        <w:pStyle w:val="a7"/>
        <w:numPr>
          <w:ilvl w:val="0"/>
          <w:numId w:val="65"/>
        </w:numPr>
        <w:spacing w:after="0"/>
        <w:jc w:val="both"/>
      </w:pPr>
      <w:r w:rsidRPr="00AD4F69">
        <w:t xml:space="preserve">Процессы формообразования и инструменты: иллюстрированное учебное пособие / сост. Л.С. Агафонова, Н.А. </w:t>
      </w:r>
      <w:proofErr w:type="spellStart"/>
      <w:r w:rsidRPr="00AD4F69">
        <w:t>Мысова</w:t>
      </w:r>
      <w:proofErr w:type="spellEnd"/>
      <w:r w:rsidRPr="00AD4F69">
        <w:t xml:space="preserve">. - М.: ИЦ Академия, 2013. - 32 с.: ил. </w:t>
      </w:r>
    </w:p>
    <w:p w14:paraId="0B88D563" w14:textId="43BDDEA6" w:rsidR="007E7959" w:rsidRPr="00AD4F69" w:rsidRDefault="007E7959" w:rsidP="00AD4F69">
      <w:pPr>
        <w:pStyle w:val="a7"/>
        <w:numPr>
          <w:ilvl w:val="0"/>
          <w:numId w:val="65"/>
        </w:numPr>
        <w:spacing w:after="0"/>
        <w:jc w:val="both"/>
      </w:pPr>
      <w:r w:rsidRPr="00AD4F69">
        <w:t xml:space="preserve">Процессы и операции формообразования: учебник / В.А. Гречишников, Н.А. </w:t>
      </w:r>
      <w:proofErr w:type="spellStart"/>
      <w:r w:rsidRPr="00AD4F69">
        <w:t>Чембори</w:t>
      </w:r>
      <w:proofErr w:type="spellEnd"/>
      <w:r w:rsidRPr="00AD4F69">
        <w:t xml:space="preserve">- сов, Д.Н. Ларионов и </w:t>
      </w:r>
      <w:r w:rsidR="00AD4F69" w:rsidRPr="00AD4F69">
        <w:t>др.;</w:t>
      </w:r>
      <w:r w:rsidRPr="00AD4F69">
        <w:t xml:space="preserve"> под ред. Н.А. </w:t>
      </w:r>
      <w:proofErr w:type="spellStart"/>
      <w:r w:rsidRPr="00AD4F69">
        <w:t>Чемборисова</w:t>
      </w:r>
      <w:proofErr w:type="spellEnd"/>
      <w:r w:rsidRPr="00AD4F69">
        <w:t xml:space="preserve">. - </w:t>
      </w:r>
      <w:r w:rsidR="00AD4F69" w:rsidRPr="00AD4F69">
        <w:t>М.:</w:t>
      </w:r>
      <w:r w:rsidRPr="00AD4F69">
        <w:t xml:space="preserve"> ИЦ Академия, 2012. - 320 </w:t>
      </w:r>
      <w:r w:rsidR="00AD4F69" w:rsidRPr="00AD4F69">
        <w:t>с.:</w:t>
      </w:r>
      <w:r w:rsidRPr="00AD4F69">
        <w:t xml:space="preserve"> ил.</w:t>
      </w:r>
    </w:p>
    <w:p w14:paraId="1B6EE3A0" w14:textId="77777777" w:rsidR="007E7959" w:rsidRPr="00872EC8" w:rsidRDefault="007E7959" w:rsidP="007E7959">
      <w:pPr>
        <w:spacing w:after="0"/>
        <w:contextualSpacing/>
        <w:jc w:val="center"/>
        <w:rPr>
          <w:rFonts w:ascii="Times New Roman" w:hAnsi="Times New Roman"/>
          <w:b/>
          <w:sz w:val="24"/>
          <w:szCs w:val="24"/>
        </w:rPr>
      </w:pPr>
      <w:r w:rsidRPr="00872EC8">
        <w:rPr>
          <w:rFonts w:ascii="Times New Roman" w:hAnsi="Times New Roman"/>
          <w:b/>
          <w:sz w:val="24"/>
          <w:szCs w:val="24"/>
        </w:rPr>
        <w:br w:type="page"/>
      </w:r>
      <w:r w:rsidRPr="00872EC8">
        <w:rPr>
          <w:rFonts w:ascii="Times New Roman" w:hAnsi="Times New Roman"/>
          <w:b/>
          <w:sz w:val="24"/>
          <w:szCs w:val="24"/>
        </w:rPr>
        <w:lastRenderedPageBreak/>
        <w:t xml:space="preserve">4. КОНТРОЛЬ И ОЦЕНКА РЕЗУЛЬТАТОВ ОСВОЕНИЯ  </w:t>
      </w:r>
    </w:p>
    <w:p w14:paraId="081F2E7F" w14:textId="77777777" w:rsidR="007E7959" w:rsidRPr="00872EC8" w:rsidRDefault="007E7959" w:rsidP="007E7959">
      <w:pPr>
        <w:spacing w:after="0"/>
        <w:contextualSpacing/>
        <w:jc w:val="center"/>
        <w:rPr>
          <w:rFonts w:ascii="Times New Roman" w:hAnsi="Times New Roman"/>
          <w:b/>
          <w:sz w:val="24"/>
          <w:szCs w:val="24"/>
        </w:rPr>
      </w:pPr>
      <w:r w:rsidRPr="00872EC8">
        <w:rPr>
          <w:rFonts w:ascii="Times New Roman" w:hAnsi="Times New Roman"/>
          <w:b/>
          <w:sz w:val="24"/>
          <w:szCs w:val="24"/>
        </w:rPr>
        <w:t>УЧЕБНОЙ ДИСЦИПЛИНЫ</w:t>
      </w:r>
    </w:p>
    <w:p w14:paraId="2F47688C" w14:textId="77777777" w:rsidR="007E7959" w:rsidRPr="00872EC8"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872EC8" w14:paraId="10786F3A" w14:textId="77777777" w:rsidTr="00692565">
        <w:tc>
          <w:tcPr>
            <w:tcW w:w="1750" w:type="pct"/>
          </w:tcPr>
          <w:p w14:paraId="6182955B" w14:textId="77777777" w:rsidR="007E7959" w:rsidRPr="00872EC8" w:rsidRDefault="007E7959" w:rsidP="00692565">
            <w:pPr>
              <w:spacing w:after="0"/>
              <w:jc w:val="center"/>
              <w:rPr>
                <w:rFonts w:ascii="Times New Roman" w:hAnsi="Times New Roman"/>
                <w:sz w:val="24"/>
                <w:szCs w:val="24"/>
              </w:rPr>
            </w:pPr>
            <w:r w:rsidRPr="00872EC8">
              <w:rPr>
                <w:rFonts w:ascii="Times New Roman" w:hAnsi="Times New Roman"/>
                <w:b/>
                <w:bCs/>
                <w:i/>
                <w:sz w:val="24"/>
                <w:szCs w:val="24"/>
              </w:rPr>
              <w:t>Результаты обучения</w:t>
            </w:r>
          </w:p>
        </w:tc>
        <w:tc>
          <w:tcPr>
            <w:tcW w:w="1507" w:type="pct"/>
          </w:tcPr>
          <w:p w14:paraId="69A89D5F" w14:textId="77777777" w:rsidR="007E7959" w:rsidRPr="00872EC8" w:rsidRDefault="007E7959" w:rsidP="00692565">
            <w:pPr>
              <w:spacing w:after="0"/>
              <w:jc w:val="center"/>
              <w:rPr>
                <w:rFonts w:ascii="Times New Roman" w:hAnsi="Times New Roman"/>
                <w:b/>
                <w:bCs/>
                <w:i/>
                <w:sz w:val="24"/>
                <w:szCs w:val="24"/>
              </w:rPr>
            </w:pPr>
            <w:r w:rsidRPr="00872EC8">
              <w:rPr>
                <w:rFonts w:ascii="Times New Roman" w:hAnsi="Times New Roman"/>
                <w:b/>
                <w:bCs/>
                <w:i/>
                <w:sz w:val="24"/>
                <w:szCs w:val="24"/>
              </w:rPr>
              <w:t>Критерии оценки</w:t>
            </w:r>
          </w:p>
        </w:tc>
        <w:tc>
          <w:tcPr>
            <w:tcW w:w="1743" w:type="pct"/>
          </w:tcPr>
          <w:p w14:paraId="04AA3323" w14:textId="77777777" w:rsidR="007E7959" w:rsidRPr="00872EC8" w:rsidRDefault="007E7959" w:rsidP="00692565">
            <w:pPr>
              <w:spacing w:after="0"/>
              <w:jc w:val="center"/>
              <w:rPr>
                <w:rFonts w:ascii="Times New Roman" w:hAnsi="Times New Roman"/>
                <w:b/>
                <w:bCs/>
                <w:i/>
                <w:sz w:val="24"/>
                <w:szCs w:val="24"/>
              </w:rPr>
            </w:pPr>
            <w:r w:rsidRPr="00872EC8">
              <w:rPr>
                <w:rFonts w:ascii="Times New Roman" w:hAnsi="Times New Roman"/>
                <w:b/>
                <w:bCs/>
                <w:i/>
                <w:sz w:val="24"/>
                <w:szCs w:val="24"/>
              </w:rPr>
              <w:t>Методы оценки</w:t>
            </w:r>
          </w:p>
        </w:tc>
      </w:tr>
      <w:tr w:rsidR="007E7959" w:rsidRPr="00872EC8" w14:paraId="34457A8D" w14:textId="77777777" w:rsidTr="00692565">
        <w:trPr>
          <w:trHeight w:val="1114"/>
        </w:trPr>
        <w:tc>
          <w:tcPr>
            <w:tcW w:w="1750" w:type="pct"/>
            <w:tcBorders>
              <w:top w:val="single" w:sz="8" w:space="0" w:color="000000"/>
              <w:left w:val="single" w:sz="8" w:space="0" w:color="000000"/>
              <w:bottom w:val="single" w:sz="8" w:space="0" w:color="000000"/>
              <w:right w:val="single" w:sz="8" w:space="0" w:color="000000"/>
            </w:tcBorders>
            <w:shd w:val="clear" w:color="auto" w:fill="FFFFFF"/>
          </w:tcPr>
          <w:p w14:paraId="774FCFAB"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01.01 распознавать задачу и/или проблему в профессиональном и/или социальном контексте;</w:t>
            </w:r>
          </w:p>
          <w:p w14:paraId="4BDEDDE3"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Уо 01.02 анализировать задачу и/или проблему и выделять её составные части; </w:t>
            </w:r>
          </w:p>
          <w:p w14:paraId="3FF33697"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01.03 определять этапы решения задачи;</w:t>
            </w:r>
          </w:p>
          <w:p w14:paraId="7082129F"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01.04 выявлять и эффективно искать информацию, необходимую для решения задачи и/или проблемы;</w:t>
            </w:r>
          </w:p>
          <w:p w14:paraId="491160D0"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Уо 01.05 составлять план действия; </w:t>
            </w:r>
          </w:p>
          <w:p w14:paraId="3ABBD990"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01.06 определять необходимые ресурсы;</w:t>
            </w:r>
          </w:p>
          <w:p w14:paraId="53964686"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01.07 владеть актуальными методами работы в профессиональной и смежных сферах;</w:t>
            </w:r>
          </w:p>
          <w:p w14:paraId="471C5B05"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01.08 реализовывать составленный план;</w:t>
            </w:r>
          </w:p>
          <w:p w14:paraId="25DCAE94"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01.09 оценивать результат и последствия своих действий (самостоятельно или с помощью наставника)</w:t>
            </w:r>
          </w:p>
          <w:p w14:paraId="1E221C7D"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Зо 01.01 актуальный профессиональный и социальный контекст, в котором приходится работать и жить; </w:t>
            </w:r>
          </w:p>
          <w:p w14:paraId="1DABAE25"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Зо 01.02 основные источники информации и ресурсы для решения задач и проблем </w:t>
            </w:r>
          </w:p>
          <w:p w14:paraId="5E4486E6"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в профессиональном и/или социальном контексте;</w:t>
            </w:r>
          </w:p>
          <w:p w14:paraId="05F80E02"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Зо 01.03 алгоритмы выполнения работ в </w:t>
            </w:r>
            <w:r w:rsidRPr="00872EC8">
              <w:rPr>
                <w:rFonts w:ascii="Times New Roman" w:hAnsi="Times New Roman"/>
                <w:color w:val="000000"/>
                <w:sz w:val="24"/>
                <w:szCs w:val="24"/>
              </w:rPr>
              <w:lastRenderedPageBreak/>
              <w:t xml:space="preserve">профессиональной и смежных областях; </w:t>
            </w:r>
          </w:p>
          <w:p w14:paraId="183E1E26"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01.04 методы работы в профессиональной и смежных сферах;</w:t>
            </w:r>
          </w:p>
          <w:p w14:paraId="22174CDB"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Зо 01.05 структуру плана для решения задач; </w:t>
            </w:r>
          </w:p>
          <w:p w14:paraId="72EC381C"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01.06 порядок оценки результатов решения задач профессиональной деятельности</w:t>
            </w:r>
          </w:p>
          <w:p w14:paraId="6B31801B"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04.01 организовывать работу коллектива и команды;</w:t>
            </w:r>
          </w:p>
          <w:p w14:paraId="650C886A"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04.02 взаимодействовать с коллегами, руководством, клиентами в ходе профессиональной деятельности</w:t>
            </w:r>
          </w:p>
          <w:p w14:paraId="2CDA270C"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04.01</w:t>
            </w:r>
            <w:r w:rsidRPr="00872EC8">
              <w:rPr>
                <w:rFonts w:ascii="Times New Roman" w:hAnsi="Times New Roman"/>
                <w:color w:val="000000"/>
                <w:sz w:val="24"/>
                <w:szCs w:val="24"/>
              </w:rPr>
              <w:tab/>
              <w:t>психологические основы деятельности коллектива, психологические особенности личности;</w:t>
            </w:r>
          </w:p>
          <w:p w14:paraId="4818B759"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04.02</w:t>
            </w:r>
            <w:r w:rsidRPr="00872EC8">
              <w:rPr>
                <w:rFonts w:ascii="Times New Roman" w:hAnsi="Times New Roman"/>
                <w:color w:val="000000"/>
                <w:sz w:val="24"/>
                <w:szCs w:val="24"/>
              </w:rPr>
              <w:tab/>
              <w:t>основы проектной деятельности</w:t>
            </w:r>
          </w:p>
          <w:p w14:paraId="773EAFD0"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 xml:space="preserve">Уо 07.01 соблюдать нормы экологической безопасности; </w:t>
            </w:r>
          </w:p>
          <w:p w14:paraId="3AEBC0A3" w14:textId="5723E656"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07.02</w:t>
            </w:r>
            <w:r w:rsidRPr="00872EC8">
              <w:rPr>
                <w:rFonts w:ascii="Times New Roman" w:hAnsi="Times New Roman"/>
                <w:color w:val="000000"/>
                <w:sz w:val="24"/>
                <w:szCs w:val="24"/>
              </w:rPr>
              <w:tab/>
              <w:t>определять направления ресурсосбережения в рамках профессион</w:t>
            </w:r>
            <w:r w:rsidR="00AD4F69">
              <w:rPr>
                <w:rFonts w:ascii="Times New Roman" w:hAnsi="Times New Roman"/>
                <w:color w:val="000000"/>
                <w:sz w:val="24"/>
                <w:szCs w:val="24"/>
              </w:rPr>
              <w:t>альной деятельности по  специальности</w:t>
            </w:r>
            <w:r w:rsidRPr="00872EC8">
              <w:rPr>
                <w:rFonts w:ascii="Times New Roman" w:hAnsi="Times New Roman"/>
                <w:color w:val="000000"/>
                <w:sz w:val="24"/>
                <w:szCs w:val="24"/>
              </w:rPr>
              <w:t>, осуществлять работу с соблюдением принципов бережливого производства;</w:t>
            </w:r>
          </w:p>
          <w:p w14:paraId="014A13A5"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07.01</w:t>
            </w:r>
            <w:r w:rsidRPr="00872EC8">
              <w:rPr>
                <w:rFonts w:ascii="Times New Roman" w:hAnsi="Times New Roman"/>
                <w:color w:val="000000"/>
                <w:sz w:val="24"/>
                <w:szCs w:val="24"/>
              </w:rPr>
              <w:tab/>
              <w:t xml:space="preserve"> правила экологической безопасности при ведении профессиональной деятельности; </w:t>
            </w:r>
          </w:p>
          <w:p w14:paraId="11E06009"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07.02</w:t>
            </w:r>
            <w:r w:rsidRPr="00872EC8">
              <w:rPr>
                <w:rFonts w:ascii="Times New Roman" w:hAnsi="Times New Roman"/>
                <w:color w:val="000000"/>
                <w:sz w:val="24"/>
                <w:szCs w:val="24"/>
              </w:rPr>
              <w:tab/>
              <w:t xml:space="preserve">основные ресурсы, задействованные в </w:t>
            </w:r>
            <w:r w:rsidRPr="00872EC8">
              <w:rPr>
                <w:rFonts w:ascii="Times New Roman" w:hAnsi="Times New Roman"/>
                <w:color w:val="000000"/>
                <w:sz w:val="24"/>
                <w:szCs w:val="24"/>
              </w:rPr>
              <w:lastRenderedPageBreak/>
              <w:t>профессиональной деятельности;</w:t>
            </w:r>
          </w:p>
          <w:p w14:paraId="67D0EA7F"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07.03</w:t>
            </w:r>
            <w:r w:rsidRPr="00872EC8">
              <w:rPr>
                <w:rFonts w:ascii="Times New Roman" w:hAnsi="Times New Roman"/>
                <w:color w:val="000000"/>
                <w:sz w:val="24"/>
                <w:szCs w:val="24"/>
              </w:rPr>
              <w:tab/>
              <w:t>пути обеспечения ресурсосбережения;</w:t>
            </w:r>
          </w:p>
          <w:p w14:paraId="54C0FC70"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07.04</w:t>
            </w:r>
            <w:r w:rsidRPr="00872EC8">
              <w:rPr>
                <w:rFonts w:ascii="Times New Roman" w:hAnsi="Times New Roman"/>
                <w:color w:val="000000"/>
                <w:sz w:val="24"/>
                <w:szCs w:val="24"/>
              </w:rPr>
              <w:tab/>
              <w:t>принципы бережливого производства;</w:t>
            </w:r>
          </w:p>
          <w:p w14:paraId="0AA1453C"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09.01 понимать общий смысл устройства сети интернет;</w:t>
            </w:r>
          </w:p>
          <w:p w14:paraId="67E9BB87"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Уо 09.02   создавать простые информационные представления о проделанной работе;</w:t>
            </w:r>
          </w:p>
          <w:p w14:paraId="0CCC14BF"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Зо 09.01 основные виды и процедуры обработки информации;</w:t>
            </w:r>
          </w:p>
          <w:p w14:paraId="0C4489AE" w14:textId="77777777" w:rsidR="007E7959" w:rsidRPr="00872EC8" w:rsidRDefault="007E7959" w:rsidP="00692565">
            <w:pPr>
              <w:spacing w:after="0"/>
              <w:jc w:val="both"/>
              <w:rPr>
                <w:rFonts w:ascii="Times New Roman" w:hAnsi="Times New Roman"/>
                <w:color w:val="000000"/>
                <w:sz w:val="24"/>
                <w:szCs w:val="24"/>
                <w:highlight w:val="yellow"/>
              </w:rPr>
            </w:pPr>
            <w:r w:rsidRPr="00872EC8">
              <w:rPr>
                <w:rFonts w:ascii="Times New Roman" w:hAnsi="Times New Roman"/>
                <w:color w:val="000000"/>
                <w:sz w:val="24"/>
                <w:szCs w:val="24"/>
              </w:rPr>
              <w:t>Зо 09.02 основы правила пользования программным обеспечением используемого оборудования.</w:t>
            </w:r>
          </w:p>
        </w:tc>
        <w:tc>
          <w:tcPr>
            <w:tcW w:w="1507" w:type="pct"/>
            <w:tcBorders>
              <w:top w:val="single" w:sz="8" w:space="0" w:color="000000"/>
              <w:left w:val="single" w:sz="8" w:space="0" w:color="000000"/>
              <w:bottom w:val="single" w:sz="8" w:space="0" w:color="000000"/>
              <w:right w:val="single" w:sz="8" w:space="0" w:color="000000"/>
            </w:tcBorders>
            <w:shd w:val="clear" w:color="auto" w:fill="FFFFFF"/>
          </w:tcPr>
          <w:p w14:paraId="3C6284B8"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lastRenderedPageBreak/>
              <w:t>устанавливать режимы резания в соответствии с нормативно-справочной документацией;</w:t>
            </w:r>
          </w:p>
          <w:p w14:paraId="2A8A5CA3"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обосновывать выбор лезвийного инструмента в зависимости от условий обработки;</w:t>
            </w:r>
          </w:p>
          <w:p w14:paraId="1910B23B"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определять режимы резания при различных видах обработки;</w:t>
            </w:r>
          </w:p>
          <w:p w14:paraId="3092532E"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различать методы формообразования заготовок;</w:t>
            </w:r>
          </w:p>
          <w:p w14:paraId="788DEC11"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понимание и обоснование выбора методов обработки металлов резанием;</w:t>
            </w:r>
          </w:p>
          <w:p w14:paraId="77A638A4"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классификация материалов согласно их режущих свойств;</w:t>
            </w:r>
          </w:p>
          <w:p w14:paraId="3ED7DE25"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классификация и область применения режущих инструментов;</w:t>
            </w:r>
          </w:p>
          <w:p w14:paraId="7A7200F0" w14:textId="77777777" w:rsidR="007E7959" w:rsidRPr="00872EC8" w:rsidRDefault="007E7959" w:rsidP="00692565">
            <w:pPr>
              <w:spacing w:after="0"/>
              <w:jc w:val="both"/>
              <w:rPr>
                <w:rFonts w:ascii="Times New Roman" w:hAnsi="Times New Roman"/>
                <w:color w:val="000000"/>
                <w:sz w:val="24"/>
                <w:szCs w:val="24"/>
              </w:rPr>
            </w:pPr>
            <w:r w:rsidRPr="00872EC8">
              <w:rPr>
                <w:rFonts w:ascii="Times New Roman" w:hAnsi="Times New Roman"/>
                <w:color w:val="000000"/>
                <w:sz w:val="24"/>
                <w:szCs w:val="24"/>
              </w:rPr>
              <w:t>последовательность расчетов режимов резания при различных видах обработки.</w:t>
            </w:r>
          </w:p>
          <w:p w14:paraId="029AECAE" w14:textId="77777777" w:rsidR="007E7959" w:rsidRPr="00872EC8" w:rsidRDefault="007E7959" w:rsidP="00692565">
            <w:pPr>
              <w:spacing w:after="0"/>
              <w:rPr>
                <w:rFonts w:ascii="Times New Roman" w:hAnsi="Times New Roman"/>
                <w:bCs/>
                <w:i/>
                <w:sz w:val="24"/>
                <w:szCs w:val="24"/>
              </w:rPr>
            </w:pPr>
            <w:r w:rsidRPr="00872EC8">
              <w:rPr>
                <w:rFonts w:ascii="Times New Roman" w:hAnsi="Times New Roman"/>
                <w:color w:val="000000"/>
                <w:sz w:val="24"/>
                <w:szCs w:val="24"/>
              </w:rPr>
              <w:t> </w:t>
            </w:r>
          </w:p>
        </w:tc>
        <w:tc>
          <w:tcPr>
            <w:tcW w:w="1743" w:type="pct"/>
            <w:tcBorders>
              <w:top w:val="single" w:sz="8" w:space="0" w:color="000000"/>
              <w:left w:val="single" w:sz="8" w:space="0" w:color="000000"/>
              <w:bottom w:val="single" w:sz="8" w:space="0" w:color="000000"/>
              <w:right w:val="single" w:sz="8" w:space="0" w:color="000000"/>
            </w:tcBorders>
            <w:shd w:val="clear" w:color="auto" w:fill="FFFFFF"/>
          </w:tcPr>
          <w:p w14:paraId="0C767B7F" w14:textId="77777777" w:rsidR="007E7959" w:rsidRPr="00872EC8" w:rsidRDefault="007E7959" w:rsidP="00692565">
            <w:pPr>
              <w:spacing w:after="0"/>
              <w:rPr>
                <w:rFonts w:ascii="Times New Roman" w:hAnsi="Times New Roman"/>
                <w:bCs/>
                <w:sz w:val="24"/>
                <w:szCs w:val="24"/>
              </w:rPr>
            </w:pPr>
            <w:r w:rsidRPr="00872EC8">
              <w:rPr>
                <w:rFonts w:ascii="Times New Roman" w:hAnsi="Times New Roman"/>
                <w:bCs/>
                <w:sz w:val="24"/>
                <w:szCs w:val="24"/>
              </w:rPr>
              <w:t xml:space="preserve">Экспертная оценка результатов деятельности обучающегося при выполнении и защите результатов практических занятий, тестирование, контрольные работы. Экспертная оценка результатов деятельности обучающегося при выполнении и при защите результатов практических занятий. </w:t>
            </w:r>
          </w:p>
          <w:p w14:paraId="386C7807" w14:textId="77777777" w:rsidR="007E7959" w:rsidRPr="00872EC8" w:rsidRDefault="007E7959" w:rsidP="00692565">
            <w:pPr>
              <w:spacing w:after="0"/>
              <w:rPr>
                <w:rFonts w:ascii="Times New Roman" w:hAnsi="Times New Roman"/>
                <w:bCs/>
                <w:i/>
                <w:sz w:val="24"/>
                <w:szCs w:val="24"/>
              </w:rPr>
            </w:pPr>
            <w:r w:rsidRPr="00872EC8">
              <w:rPr>
                <w:rFonts w:ascii="Times New Roman" w:hAnsi="Times New Roman"/>
                <w:bCs/>
                <w:sz w:val="24"/>
                <w:szCs w:val="24"/>
              </w:rPr>
              <w:t>Экзамен</w:t>
            </w:r>
          </w:p>
        </w:tc>
      </w:tr>
    </w:tbl>
    <w:p w14:paraId="687B51DB" w14:textId="77777777" w:rsidR="007E7959" w:rsidRPr="00872EC8" w:rsidRDefault="007E7959" w:rsidP="007E7959">
      <w:pPr>
        <w:spacing w:after="0"/>
        <w:jc w:val="both"/>
        <w:rPr>
          <w:rFonts w:ascii="Times New Roman" w:hAnsi="Times New Roman"/>
          <w:b/>
          <w:sz w:val="24"/>
          <w:szCs w:val="24"/>
        </w:rPr>
      </w:pPr>
    </w:p>
    <w:p w14:paraId="5E002835" w14:textId="77777777" w:rsidR="007E7959" w:rsidRPr="00872EC8" w:rsidRDefault="007E7959" w:rsidP="007E7959">
      <w:pPr>
        <w:spacing w:after="0"/>
        <w:jc w:val="both"/>
        <w:rPr>
          <w:rFonts w:ascii="Times New Roman" w:hAnsi="Times New Roman"/>
          <w:b/>
          <w:sz w:val="24"/>
          <w:szCs w:val="24"/>
        </w:rPr>
        <w:sectPr w:rsidR="007E7959" w:rsidRPr="00872EC8" w:rsidSect="00692565">
          <w:footerReference w:type="even" r:id="rId61"/>
          <w:footerReference w:type="default" r:id="rId62"/>
          <w:pgSz w:w="11906" w:h="16838"/>
          <w:pgMar w:top="1134" w:right="851" w:bottom="1134" w:left="1701" w:header="709" w:footer="709" w:gutter="0"/>
          <w:cols w:space="708"/>
          <w:docGrid w:linePitch="360"/>
        </w:sectPr>
      </w:pPr>
    </w:p>
    <w:p w14:paraId="47135770" w14:textId="77777777" w:rsidR="007E7959" w:rsidRPr="00872EC8" w:rsidRDefault="007E7959" w:rsidP="007E7959">
      <w:pPr>
        <w:spacing w:after="0"/>
        <w:jc w:val="right"/>
        <w:rPr>
          <w:rFonts w:ascii="Times New Roman" w:hAnsi="Times New Roman"/>
          <w:b/>
          <w:sz w:val="24"/>
          <w:szCs w:val="24"/>
        </w:rPr>
      </w:pPr>
    </w:p>
    <w:p w14:paraId="4C0E49E4" w14:textId="77777777" w:rsidR="007E7959" w:rsidRPr="00C40936" w:rsidRDefault="007E7959" w:rsidP="007E7959">
      <w:pPr>
        <w:pStyle w:val="af3"/>
        <w:spacing w:after="0"/>
        <w:jc w:val="right"/>
        <w:rPr>
          <w:rFonts w:ascii="Times New Roman" w:hAnsi="Times New Roman"/>
          <w:b/>
          <w:bCs/>
        </w:rPr>
      </w:pPr>
      <w:r w:rsidRPr="00C40936">
        <w:rPr>
          <w:rFonts w:ascii="Times New Roman" w:hAnsi="Times New Roman"/>
          <w:b/>
          <w:bCs/>
        </w:rPr>
        <w:t>Приложение 3.20</w:t>
      </w:r>
    </w:p>
    <w:p w14:paraId="5B358060" w14:textId="25967F6A" w:rsidR="007E7959" w:rsidRPr="00C40936" w:rsidRDefault="007E7959" w:rsidP="007E7959">
      <w:pPr>
        <w:spacing w:after="0"/>
        <w:jc w:val="right"/>
        <w:rPr>
          <w:rFonts w:ascii="Times New Roman" w:hAnsi="Times New Roman"/>
          <w:bCs/>
          <w:i/>
          <w:sz w:val="24"/>
          <w:szCs w:val="24"/>
        </w:rPr>
      </w:pPr>
      <w:r w:rsidRPr="00C40936">
        <w:rPr>
          <w:rFonts w:ascii="Times New Roman" w:hAnsi="Times New Roman"/>
          <w:bCs/>
          <w:sz w:val="24"/>
          <w:szCs w:val="24"/>
        </w:rPr>
        <w:t xml:space="preserve">к </w:t>
      </w:r>
      <w:r w:rsidR="00AE5E79">
        <w:rPr>
          <w:rFonts w:ascii="Times New Roman" w:hAnsi="Times New Roman"/>
          <w:bCs/>
          <w:sz w:val="24"/>
          <w:szCs w:val="24"/>
        </w:rPr>
        <w:t>ПООП-П</w:t>
      </w:r>
      <w:r w:rsidRPr="00C40936">
        <w:rPr>
          <w:rFonts w:ascii="Times New Roman" w:hAnsi="Times New Roman"/>
          <w:bCs/>
          <w:sz w:val="24"/>
          <w:szCs w:val="24"/>
        </w:rPr>
        <w:t xml:space="preserve"> по специальности</w:t>
      </w:r>
      <w:r w:rsidRPr="00C40936">
        <w:rPr>
          <w:rFonts w:ascii="Times New Roman" w:hAnsi="Times New Roman"/>
          <w:bCs/>
          <w:i/>
          <w:sz w:val="24"/>
          <w:szCs w:val="24"/>
        </w:rPr>
        <w:t xml:space="preserve"> </w:t>
      </w:r>
    </w:p>
    <w:p w14:paraId="2E8AC6D5" w14:textId="77777777" w:rsidR="007E7959" w:rsidRPr="00C40936" w:rsidRDefault="007E7959" w:rsidP="007E7959">
      <w:pPr>
        <w:spacing w:after="0"/>
        <w:jc w:val="right"/>
        <w:rPr>
          <w:rFonts w:ascii="Times New Roman" w:hAnsi="Times New Roman"/>
          <w:bCs/>
          <w:iCs/>
          <w:sz w:val="24"/>
          <w:szCs w:val="24"/>
        </w:rPr>
      </w:pPr>
      <w:r w:rsidRPr="00C40936">
        <w:rPr>
          <w:rFonts w:ascii="Times New Roman" w:hAnsi="Times New Roman"/>
          <w:bCs/>
          <w:iCs/>
          <w:sz w:val="24"/>
          <w:szCs w:val="24"/>
        </w:rPr>
        <w:t xml:space="preserve">15.02.14 Оснащение средствами </w:t>
      </w:r>
    </w:p>
    <w:p w14:paraId="1CFA98B2" w14:textId="77777777" w:rsidR="007E7959" w:rsidRPr="00C40936" w:rsidRDefault="007E7959" w:rsidP="007E7959">
      <w:pPr>
        <w:spacing w:after="0"/>
        <w:jc w:val="right"/>
        <w:rPr>
          <w:rFonts w:ascii="Times New Roman" w:hAnsi="Times New Roman"/>
          <w:bCs/>
          <w:iCs/>
          <w:sz w:val="24"/>
          <w:szCs w:val="24"/>
        </w:rPr>
      </w:pPr>
      <w:r w:rsidRPr="00C40936">
        <w:rPr>
          <w:rFonts w:ascii="Times New Roman" w:hAnsi="Times New Roman"/>
          <w:bCs/>
          <w:iCs/>
          <w:sz w:val="24"/>
          <w:szCs w:val="24"/>
        </w:rPr>
        <w:t xml:space="preserve">автоматизации технологических </w:t>
      </w:r>
    </w:p>
    <w:p w14:paraId="54C0AACC" w14:textId="77777777" w:rsidR="007E7959" w:rsidRPr="00C40936" w:rsidRDefault="007E7959" w:rsidP="007E7959">
      <w:pPr>
        <w:spacing w:after="0"/>
        <w:jc w:val="right"/>
        <w:rPr>
          <w:rFonts w:ascii="Times New Roman" w:hAnsi="Times New Roman"/>
          <w:bCs/>
          <w:iCs/>
          <w:sz w:val="24"/>
          <w:szCs w:val="24"/>
        </w:rPr>
      </w:pPr>
      <w:r w:rsidRPr="00C40936">
        <w:rPr>
          <w:rFonts w:ascii="Times New Roman" w:hAnsi="Times New Roman"/>
          <w:bCs/>
          <w:iCs/>
          <w:sz w:val="24"/>
          <w:szCs w:val="24"/>
        </w:rPr>
        <w:t xml:space="preserve">процессов и производств </w:t>
      </w:r>
    </w:p>
    <w:p w14:paraId="7E652E8B" w14:textId="77777777" w:rsidR="007E7959" w:rsidRPr="00C40936" w:rsidRDefault="007E7959" w:rsidP="007E7959">
      <w:pPr>
        <w:spacing w:after="0"/>
        <w:jc w:val="right"/>
        <w:rPr>
          <w:rFonts w:ascii="Times New Roman" w:hAnsi="Times New Roman"/>
          <w:bCs/>
          <w:iCs/>
          <w:sz w:val="24"/>
          <w:szCs w:val="24"/>
        </w:rPr>
      </w:pPr>
      <w:r w:rsidRPr="00C40936">
        <w:rPr>
          <w:rFonts w:ascii="Times New Roman" w:hAnsi="Times New Roman"/>
          <w:bCs/>
          <w:iCs/>
          <w:sz w:val="24"/>
          <w:szCs w:val="24"/>
        </w:rPr>
        <w:t>(по отраслям)</w:t>
      </w:r>
    </w:p>
    <w:p w14:paraId="0AB793EB" w14:textId="77777777" w:rsidR="007E7959" w:rsidRPr="00C40936" w:rsidRDefault="007E7959" w:rsidP="007E7959">
      <w:pPr>
        <w:spacing w:after="0"/>
        <w:jc w:val="right"/>
        <w:rPr>
          <w:rFonts w:ascii="Times New Roman" w:hAnsi="Times New Roman"/>
          <w:i/>
          <w:sz w:val="24"/>
          <w:szCs w:val="24"/>
        </w:rPr>
      </w:pPr>
    </w:p>
    <w:p w14:paraId="3FB256F1" w14:textId="77777777" w:rsidR="007E7959" w:rsidRPr="00C40936" w:rsidRDefault="007E7959" w:rsidP="007E7959">
      <w:pPr>
        <w:spacing w:after="0"/>
        <w:jc w:val="center"/>
        <w:rPr>
          <w:rFonts w:ascii="Times New Roman" w:hAnsi="Times New Roman"/>
          <w:b/>
          <w:i/>
          <w:sz w:val="24"/>
          <w:szCs w:val="24"/>
        </w:rPr>
      </w:pPr>
    </w:p>
    <w:p w14:paraId="37BE3AB6" w14:textId="77777777" w:rsidR="007E7959" w:rsidRPr="00C40936" w:rsidRDefault="007E7959" w:rsidP="007E7959">
      <w:pPr>
        <w:spacing w:after="0"/>
        <w:jc w:val="center"/>
        <w:rPr>
          <w:rFonts w:ascii="Times New Roman" w:hAnsi="Times New Roman"/>
          <w:b/>
          <w:i/>
          <w:sz w:val="24"/>
          <w:szCs w:val="24"/>
        </w:rPr>
      </w:pPr>
    </w:p>
    <w:p w14:paraId="17DF25D2" w14:textId="77777777" w:rsidR="007E7959" w:rsidRPr="00C40936" w:rsidRDefault="007E7959" w:rsidP="007E7959">
      <w:pPr>
        <w:spacing w:after="0"/>
        <w:jc w:val="center"/>
        <w:rPr>
          <w:rFonts w:ascii="Times New Roman" w:hAnsi="Times New Roman"/>
          <w:b/>
          <w:i/>
          <w:sz w:val="24"/>
          <w:szCs w:val="24"/>
        </w:rPr>
      </w:pPr>
    </w:p>
    <w:p w14:paraId="66BAAAA0" w14:textId="77777777" w:rsidR="007E7959" w:rsidRPr="00C40936" w:rsidRDefault="007E7959" w:rsidP="007E7959">
      <w:pPr>
        <w:spacing w:after="0"/>
        <w:jc w:val="center"/>
        <w:rPr>
          <w:rFonts w:ascii="Times New Roman" w:hAnsi="Times New Roman"/>
          <w:b/>
          <w:i/>
          <w:sz w:val="24"/>
          <w:szCs w:val="24"/>
        </w:rPr>
      </w:pPr>
    </w:p>
    <w:p w14:paraId="2230A4F4" w14:textId="77777777" w:rsidR="007E7959" w:rsidRPr="00C40936" w:rsidRDefault="007E7959" w:rsidP="007E7959">
      <w:pPr>
        <w:spacing w:after="0"/>
        <w:jc w:val="center"/>
        <w:rPr>
          <w:rFonts w:ascii="Times New Roman" w:hAnsi="Times New Roman"/>
          <w:b/>
          <w:i/>
          <w:sz w:val="24"/>
          <w:szCs w:val="24"/>
        </w:rPr>
      </w:pPr>
    </w:p>
    <w:p w14:paraId="3F34DC8A" w14:textId="77777777" w:rsidR="007E7959" w:rsidRPr="00C40936" w:rsidRDefault="007E7959" w:rsidP="007E7959">
      <w:pPr>
        <w:spacing w:after="0"/>
        <w:jc w:val="center"/>
        <w:rPr>
          <w:rFonts w:ascii="Times New Roman" w:hAnsi="Times New Roman"/>
          <w:b/>
          <w:i/>
          <w:sz w:val="24"/>
          <w:szCs w:val="24"/>
        </w:rPr>
      </w:pPr>
    </w:p>
    <w:p w14:paraId="69FD60F0" w14:textId="77777777" w:rsidR="007E7959" w:rsidRPr="00C40936" w:rsidRDefault="007E7959" w:rsidP="007E7959">
      <w:pPr>
        <w:spacing w:after="0"/>
        <w:jc w:val="center"/>
        <w:rPr>
          <w:rFonts w:ascii="Times New Roman" w:hAnsi="Times New Roman"/>
          <w:b/>
          <w:sz w:val="24"/>
          <w:szCs w:val="24"/>
        </w:rPr>
      </w:pPr>
      <w:r w:rsidRPr="00C40936">
        <w:rPr>
          <w:rFonts w:ascii="Times New Roman" w:hAnsi="Times New Roman"/>
          <w:b/>
          <w:sz w:val="24"/>
          <w:szCs w:val="24"/>
        </w:rPr>
        <w:t>РАБОЧАЯ ПРОГРАММА УЧЕБНОЙ ДИСЦИПЛИНЫ</w:t>
      </w:r>
    </w:p>
    <w:p w14:paraId="387CC9FA" w14:textId="77777777" w:rsidR="007E7959" w:rsidRPr="00C40936" w:rsidRDefault="007E7959" w:rsidP="007E7959">
      <w:pPr>
        <w:spacing w:after="0"/>
        <w:jc w:val="center"/>
        <w:rPr>
          <w:rFonts w:ascii="Times New Roman" w:hAnsi="Times New Roman"/>
          <w:b/>
          <w:i/>
          <w:sz w:val="24"/>
          <w:szCs w:val="24"/>
          <w:u w:val="single"/>
        </w:rPr>
      </w:pPr>
    </w:p>
    <w:p w14:paraId="265D6027" w14:textId="6DDAFA0B" w:rsidR="007E7959" w:rsidRPr="00C40936" w:rsidRDefault="00AD4F69" w:rsidP="007E7959">
      <w:pPr>
        <w:spacing w:after="0"/>
        <w:jc w:val="center"/>
        <w:rPr>
          <w:rFonts w:ascii="Times New Roman" w:hAnsi="Times New Roman"/>
          <w:b/>
          <w:iCs/>
          <w:sz w:val="24"/>
          <w:szCs w:val="24"/>
        </w:rPr>
      </w:pPr>
      <w:r>
        <w:rPr>
          <w:rFonts w:ascii="Times New Roman" w:hAnsi="Times New Roman"/>
          <w:b/>
          <w:iCs/>
          <w:sz w:val="24"/>
          <w:szCs w:val="24"/>
        </w:rPr>
        <w:t>«ОП</w:t>
      </w:r>
      <w:r w:rsidR="007E7959" w:rsidRPr="00C40936">
        <w:rPr>
          <w:rFonts w:ascii="Times New Roman" w:hAnsi="Times New Roman"/>
          <w:b/>
          <w:iCs/>
          <w:sz w:val="24"/>
          <w:szCs w:val="24"/>
        </w:rPr>
        <w:t xml:space="preserve"> 1</w:t>
      </w:r>
      <w:r w:rsidR="00CD76F7">
        <w:rPr>
          <w:rFonts w:ascii="Times New Roman" w:hAnsi="Times New Roman"/>
          <w:b/>
          <w:iCs/>
          <w:sz w:val="24"/>
          <w:szCs w:val="24"/>
        </w:rPr>
        <w:t>1</w:t>
      </w:r>
      <w:r w:rsidR="007E7959" w:rsidRPr="00C40936">
        <w:rPr>
          <w:rFonts w:ascii="Times New Roman" w:hAnsi="Times New Roman"/>
          <w:b/>
          <w:iCs/>
          <w:sz w:val="24"/>
          <w:szCs w:val="24"/>
        </w:rPr>
        <w:t xml:space="preserve"> САПР технологических процессов и информационные технологии в профессиональной деятельности»</w:t>
      </w:r>
    </w:p>
    <w:p w14:paraId="673E73F5" w14:textId="77777777" w:rsidR="007E7959" w:rsidRPr="00C40936" w:rsidRDefault="007E7959" w:rsidP="007E7959">
      <w:pPr>
        <w:spacing w:after="0"/>
        <w:jc w:val="center"/>
        <w:rPr>
          <w:rFonts w:ascii="Times New Roman" w:hAnsi="Times New Roman"/>
          <w:bCs/>
          <w:i/>
          <w:sz w:val="24"/>
          <w:szCs w:val="24"/>
        </w:rPr>
      </w:pPr>
    </w:p>
    <w:p w14:paraId="61F37C42" w14:textId="77777777" w:rsidR="007E7959" w:rsidRPr="00C40936" w:rsidRDefault="007E7959" w:rsidP="007E7959">
      <w:pPr>
        <w:spacing w:after="0"/>
        <w:jc w:val="center"/>
        <w:rPr>
          <w:rFonts w:ascii="Times New Roman" w:hAnsi="Times New Roman"/>
          <w:b/>
          <w:i/>
          <w:sz w:val="24"/>
          <w:szCs w:val="24"/>
        </w:rPr>
      </w:pPr>
    </w:p>
    <w:p w14:paraId="54F2CC4A" w14:textId="77777777" w:rsidR="007E7959" w:rsidRPr="00C40936" w:rsidRDefault="007E7959" w:rsidP="007E7959">
      <w:pPr>
        <w:spacing w:after="0"/>
        <w:rPr>
          <w:rFonts w:ascii="Times New Roman" w:hAnsi="Times New Roman"/>
          <w:b/>
          <w:i/>
          <w:sz w:val="24"/>
          <w:szCs w:val="24"/>
        </w:rPr>
      </w:pPr>
    </w:p>
    <w:p w14:paraId="01940456" w14:textId="77777777" w:rsidR="007E7959" w:rsidRPr="00C40936" w:rsidRDefault="007E7959" w:rsidP="007E7959">
      <w:pPr>
        <w:spacing w:after="0"/>
        <w:rPr>
          <w:rFonts w:ascii="Times New Roman" w:hAnsi="Times New Roman"/>
          <w:b/>
          <w:i/>
          <w:sz w:val="24"/>
          <w:szCs w:val="24"/>
        </w:rPr>
      </w:pPr>
    </w:p>
    <w:p w14:paraId="2676F55E" w14:textId="77777777" w:rsidR="007E7959" w:rsidRPr="00C40936" w:rsidRDefault="007E7959" w:rsidP="007E7959">
      <w:pPr>
        <w:spacing w:after="0"/>
        <w:rPr>
          <w:rFonts w:ascii="Times New Roman" w:hAnsi="Times New Roman"/>
          <w:b/>
          <w:i/>
          <w:sz w:val="24"/>
          <w:szCs w:val="24"/>
        </w:rPr>
      </w:pPr>
    </w:p>
    <w:p w14:paraId="3CAFCB60" w14:textId="77777777" w:rsidR="007E7959" w:rsidRPr="00C40936" w:rsidRDefault="007E7959" w:rsidP="007E7959">
      <w:pPr>
        <w:spacing w:after="0"/>
        <w:rPr>
          <w:rFonts w:ascii="Times New Roman" w:hAnsi="Times New Roman"/>
          <w:b/>
          <w:i/>
          <w:sz w:val="24"/>
          <w:szCs w:val="24"/>
        </w:rPr>
      </w:pPr>
    </w:p>
    <w:p w14:paraId="3F19F801" w14:textId="77777777" w:rsidR="007E7959" w:rsidRPr="00C40936" w:rsidRDefault="007E7959" w:rsidP="007E7959">
      <w:pPr>
        <w:spacing w:after="0"/>
        <w:rPr>
          <w:rFonts w:ascii="Times New Roman" w:hAnsi="Times New Roman"/>
          <w:b/>
          <w:i/>
          <w:sz w:val="24"/>
          <w:szCs w:val="24"/>
        </w:rPr>
      </w:pPr>
    </w:p>
    <w:p w14:paraId="624C2384" w14:textId="77777777" w:rsidR="007E7959" w:rsidRPr="00C40936" w:rsidRDefault="007E7959" w:rsidP="007E7959">
      <w:pPr>
        <w:spacing w:after="0"/>
        <w:rPr>
          <w:rFonts w:ascii="Times New Roman" w:hAnsi="Times New Roman"/>
          <w:b/>
          <w:i/>
          <w:sz w:val="24"/>
          <w:szCs w:val="24"/>
        </w:rPr>
      </w:pPr>
    </w:p>
    <w:p w14:paraId="1DFB6109" w14:textId="77777777" w:rsidR="007E7959" w:rsidRPr="00C40936" w:rsidRDefault="007E7959" w:rsidP="007E7959">
      <w:pPr>
        <w:spacing w:after="0"/>
        <w:rPr>
          <w:rFonts w:ascii="Times New Roman" w:hAnsi="Times New Roman"/>
          <w:b/>
          <w:i/>
          <w:sz w:val="24"/>
          <w:szCs w:val="24"/>
        </w:rPr>
      </w:pPr>
    </w:p>
    <w:p w14:paraId="4FC66731" w14:textId="77777777" w:rsidR="007E7959" w:rsidRPr="00C40936" w:rsidRDefault="007E7959" w:rsidP="007E7959">
      <w:pPr>
        <w:spacing w:after="0"/>
        <w:rPr>
          <w:rFonts w:ascii="Times New Roman" w:hAnsi="Times New Roman"/>
          <w:b/>
          <w:i/>
          <w:sz w:val="24"/>
          <w:szCs w:val="24"/>
        </w:rPr>
      </w:pPr>
    </w:p>
    <w:p w14:paraId="0971A33D" w14:textId="77777777" w:rsidR="007E7959" w:rsidRPr="00C40936" w:rsidRDefault="007E7959" w:rsidP="007E7959">
      <w:pPr>
        <w:spacing w:after="0"/>
        <w:rPr>
          <w:rFonts w:ascii="Times New Roman" w:hAnsi="Times New Roman"/>
          <w:b/>
          <w:i/>
          <w:sz w:val="24"/>
          <w:szCs w:val="24"/>
        </w:rPr>
      </w:pPr>
    </w:p>
    <w:p w14:paraId="679005DE" w14:textId="77777777" w:rsidR="007E7959" w:rsidRPr="00C40936" w:rsidRDefault="007E7959" w:rsidP="007E7959">
      <w:pPr>
        <w:spacing w:after="0"/>
        <w:rPr>
          <w:rFonts w:ascii="Times New Roman" w:hAnsi="Times New Roman"/>
          <w:b/>
          <w:i/>
          <w:sz w:val="24"/>
          <w:szCs w:val="24"/>
        </w:rPr>
      </w:pPr>
    </w:p>
    <w:p w14:paraId="1B3E0405" w14:textId="77777777" w:rsidR="007E7959" w:rsidRPr="00C40936" w:rsidRDefault="007E7959" w:rsidP="007E7959">
      <w:pPr>
        <w:spacing w:after="0"/>
        <w:rPr>
          <w:rFonts w:ascii="Times New Roman" w:hAnsi="Times New Roman"/>
          <w:b/>
          <w:i/>
          <w:sz w:val="24"/>
          <w:szCs w:val="24"/>
        </w:rPr>
      </w:pPr>
    </w:p>
    <w:p w14:paraId="352CFCA6" w14:textId="77777777" w:rsidR="007E7959" w:rsidRPr="00C40936" w:rsidRDefault="007E7959" w:rsidP="007E7959">
      <w:pPr>
        <w:spacing w:after="0"/>
        <w:rPr>
          <w:rFonts w:ascii="Times New Roman" w:hAnsi="Times New Roman"/>
          <w:b/>
          <w:i/>
          <w:sz w:val="24"/>
          <w:szCs w:val="24"/>
        </w:rPr>
      </w:pPr>
    </w:p>
    <w:p w14:paraId="19E53510" w14:textId="77777777" w:rsidR="007E7959" w:rsidRPr="00C40936" w:rsidRDefault="007E7959" w:rsidP="007E7959">
      <w:pPr>
        <w:spacing w:after="0"/>
        <w:rPr>
          <w:rFonts w:ascii="Times New Roman" w:hAnsi="Times New Roman"/>
          <w:b/>
          <w:i/>
          <w:sz w:val="24"/>
          <w:szCs w:val="24"/>
        </w:rPr>
      </w:pPr>
    </w:p>
    <w:p w14:paraId="0931689A" w14:textId="77777777" w:rsidR="007E7959" w:rsidRPr="00C40936" w:rsidRDefault="007E7959" w:rsidP="007E7959">
      <w:pPr>
        <w:spacing w:after="0"/>
        <w:jc w:val="center"/>
        <w:rPr>
          <w:rFonts w:ascii="Times New Roman" w:hAnsi="Times New Roman"/>
          <w:b/>
          <w:i/>
          <w:sz w:val="24"/>
          <w:szCs w:val="24"/>
        </w:rPr>
      </w:pPr>
      <w:r w:rsidRPr="00C40936">
        <w:rPr>
          <w:rFonts w:ascii="Times New Roman" w:hAnsi="Times New Roman"/>
          <w:b/>
          <w:bCs/>
          <w:iCs/>
          <w:sz w:val="24"/>
          <w:szCs w:val="24"/>
        </w:rPr>
        <w:t>2022 г.</w:t>
      </w:r>
      <w:r w:rsidRPr="00C40936">
        <w:rPr>
          <w:rFonts w:ascii="Times New Roman" w:hAnsi="Times New Roman"/>
          <w:b/>
          <w:bCs/>
          <w:iCs/>
          <w:sz w:val="24"/>
          <w:szCs w:val="24"/>
        </w:rPr>
        <w:br w:type="page"/>
      </w:r>
      <w:r w:rsidRPr="00C40936">
        <w:rPr>
          <w:rFonts w:ascii="Times New Roman" w:hAnsi="Times New Roman"/>
          <w:b/>
          <w:i/>
          <w:sz w:val="24"/>
          <w:szCs w:val="24"/>
        </w:rPr>
        <w:lastRenderedPageBreak/>
        <w:t>СОДЕРЖАНИЕ</w:t>
      </w:r>
    </w:p>
    <w:p w14:paraId="4786A1DA" w14:textId="77777777" w:rsidR="007E7959" w:rsidRPr="00C40936"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C40936" w14:paraId="4D337A97" w14:textId="77777777" w:rsidTr="00692565">
        <w:tc>
          <w:tcPr>
            <w:tcW w:w="7501" w:type="dxa"/>
          </w:tcPr>
          <w:p w14:paraId="12FC1418" w14:textId="77777777" w:rsidR="007E7959" w:rsidRPr="00C40936" w:rsidRDefault="007E7959" w:rsidP="00AD4F69">
            <w:pPr>
              <w:numPr>
                <w:ilvl w:val="0"/>
                <w:numId w:val="66"/>
              </w:numPr>
              <w:suppressAutoHyphens/>
              <w:spacing w:after="0"/>
              <w:rPr>
                <w:rFonts w:ascii="Times New Roman" w:hAnsi="Times New Roman"/>
                <w:b/>
                <w:sz w:val="24"/>
                <w:szCs w:val="24"/>
              </w:rPr>
            </w:pPr>
            <w:r w:rsidRPr="00C40936">
              <w:rPr>
                <w:rFonts w:ascii="Times New Roman" w:hAnsi="Times New Roman"/>
                <w:b/>
                <w:sz w:val="24"/>
                <w:szCs w:val="24"/>
              </w:rPr>
              <w:t xml:space="preserve">ОБЩАЯ ХАРАКТЕРИСТИКА </w:t>
            </w:r>
            <w:r w:rsidRPr="00C40936">
              <w:rPr>
                <w:rFonts w:ascii="Times New Roman" w:hAnsi="Times New Roman"/>
                <w:b/>
                <w:color w:val="000000"/>
                <w:sz w:val="24"/>
                <w:szCs w:val="24"/>
              </w:rPr>
              <w:t>РАБОЧЕЙ ПРОГРАММЫ</w:t>
            </w:r>
            <w:r w:rsidRPr="00C40936">
              <w:rPr>
                <w:rFonts w:ascii="Times New Roman" w:hAnsi="Times New Roman"/>
                <w:b/>
                <w:sz w:val="24"/>
                <w:szCs w:val="24"/>
              </w:rPr>
              <w:t xml:space="preserve"> УЧЕБНОЙ ДИСЦИПЛИНЫ</w:t>
            </w:r>
          </w:p>
        </w:tc>
        <w:tc>
          <w:tcPr>
            <w:tcW w:w="1854" w:type="dxa"/>
          </w:tcPr>
          <w:p w14:paraId="6B9BA5C6" w14:textId="77777777" w:rsidR="007E7959" w:rsidRPr="00C40936" w:rsidRDefault="007E7959" w:rsidP="00692565">
            <w:pPr>
              <w:spacing w:after="0"/>
              <w:rPr>
                <w:rFonts w:ascii="Times New Roman" w:hAnsi="Times New Roman"/>
                <w:b/>
                <w:sz w:val="24"/>
                <w:szCs w:val="24"/>
              </w:rPr>
            </w:pPr>
          </w:p>
        </w:tc>
      </w:tr>
      <w:tr w:rsidR="007E7959" w:rsidRPr="00C40936" w14:paraId="67E510C1" w14:textId="77777777" w:rsidTr="00692565">
        <w:tc>
          <w:tcPr>
            <w:tcW w:w="7501" w:type="dxa"/>
          </w:tcPr>
          <w:p w14:paraId="4AF2CECB" w14:textId="77777777" w:rsidR="007E7959" w:rsidRPr="00C40936" w:rsidRDefault="007E7959" w:rsidP="00AD4F69">
            <w:pPr>
              <w:numPr>
                <w:ilvl w:val="0"/>
                <w:numId w:val="66"/>
              </w:numPr>
              <w:suppressAutoHyphens/>
              <w:spacing w:after="0"/>
              <w:rPr>
                <w:rFonts w:ascii="Times New Roman" w:hAnsi="Times New Roman"/>
                <w:b/>
                <w:sz w:val="24"/>
                <w:szCs w:val="24"/>
              </w:rPr>
            </w:pPr>
            <w:r w:rsidRPr="00C40936">
              <w:rPr>
                <w:rFonts w:ascii="Times New Roman" w:hAnsi="Times New Roman"/>
                <w:b/>
                <w:sz w:val="24"/>
                <w:szCs w:val="24"/>
              </w:rPr>
              <w:t>СТРУКТУРА И СОДЕРЖАНИЕ УЧЕБНОЙ ДИСЦИПЛИНЫ</w:t>
            </w:r>
          </w:p>
          <w:p w14:paraId="5FF416B7" w14:textId="77777777" w:rsidR="007E7959" w:rsidRPr="00C40936" w:rsidRDefault="007E7959" w:rsidP="00AD4F69">
            <w:pPr>
              <w:numPr>
                <w:ilvl w:val="0"/>
                <w:numId w:val="66"/>
              </w:numPr>
              <w:suppressAutoHyphens/>
              <w:spacing w:after="0"/>
              <w:rPr>
                <w:rFonts w:ascii="Times New Roman" w:hAnsi="Times New Roman"/>
                <w:b/>
                <w:sz w:val="24"/>
                <w:szCs w:val="24"/>
              </w:rPr>
            </w:pPr>
            <w:r w:rsidRPr="00C40936">
              <w:rPr>
                <w:rFonts w:ascii="Times New Roman" w:hAnsi="Times New Roman"/>
                <w:b/>
                <w:sz w:val="24"/>
                <w:szCs w:val="24"/>
              </w:rPr>
              <w:t>УСЛОВИЯ РЕАЛИЗАЦИИ УЧЕБНОЙ ДИСЦИПЛИНЫ</w:t>
            </w:r>
          </w:p>
        </w:tc>
        <w:tc>
          <w:tcPr>
            <w:tcW w:w="1854" w:type="dxa"/>
          </w:tcPr>
          <w:p w14:paraId="32184392" w14:textId="77777777" w:rsidR="007E7959" w:rsidRPr="00C40936" w:rsidRDefault="007E7959" w:rsidP="00692565">
            <w:pPr>
              <w:spacing w:after="0"/>
              <w:ind w:left="644"/>
              <w:rPr>
                <w:rFonts w:ascii="Times New Roman" w:hAnsi="Times New Roman"/>
                <w:b/>
                <w:sz w:val="24"/>
                <w:szCs w:val="24"/>
              </w:rPr>
            </w:pPr>
          </w:p>
        </w:tc>
      </w:tr>
      <w:tr w:rsidR="007E7959" w:rsidRPr="00C40936" w14:paraId="7DBCCFDA" w14:textId="77777777" w:rsidTr="00692565">
        <w:tc>
          <w:tcPr>
            <w:tcW w:w="7501" w:type="dxa"/>
          </w:tcPr>
          <w:p w14:paraId="59C09859" w14:textId="77777777" w:rsidR="007E7959" w:rsidRPr="00C40936" w:rsidRDefault="007E7959" w:rsidP="00AD4F69">
            <w:pPr>
              <w:numPr>
                <w:ilvl w:val="0"/>
                <w:numId w:val="66"/>
              </w:numPr>
              <w:suppressAutoHyphens/>
              <w:spacing w:after="0"/>
              <w:rPr>
                <w:rFonts w:ascii="Times New Roman" w:hAnsi="Times New Roman"/>
                <w:b/>
                <w:sz w:val="24"/>
                <w:szCs w:val="24"/>
              </w:rPr>
            </w:pPr>
            <w:r w:rsidRPr="00C40936">
              <w:rPr>
                <w:rFonts w:ascii="Times New Roman" w:hAnsi="Times New Roman"/>
                <w:b/>
                <w:sz w:val="24"/>
                <w:szCs w:val="24"/>
              </w:rPr>
              <w:t>КОНТРОЛЬ И ОЦЕНКА РЕЗУЛЬТАТОВ ОСВОЕНИЯ УЧЕБНОЙ ДИСЦИПЛИНЫ</w:t>
            </w:r>
          </w:p>
          <w:p w14:paraId="4CA17F2C" w14:textId="77777777" w:rsidR="007E7959" w:rsidRPr="00C40936" w:rsidRDefault="007E7959" w:rsidP="00692565">
            <w:pPr>
              <w:suppressAutoHyphens/>
              <w:spacing w:after="0"/>
              <w:rPr>
                <w:rFonts w:ascii="Times New Roman" w:hAnsi="Times New Roman"/>
                <w:b/>
                <w:sz w:val="24"/>
                <w:szCs w:val="24"/>
              </w:rPr>
            </w:pPr>
          </w:p>
        </w:tc>
        <w:tc>
          <w:tcPr>
            <w:tcW w:w="1854" w:type="dxa"/>
          </w:tcPr>
          <w:p w14:paraId="6A98A9F3" w14:textId="77777777" w:rsidR="007E7959" w:rsidRPr="00C40936" w:rsidRDefault="007E7959" w:rsidP="00692565">
            <w:pPr>
              <w:spacing w:after="0"/>
              <w:rPr>
                <w:rFonts w:ascii="Times New Roman" w:hAnsi="Times New Roman"/>
                <w:b/>
                <w:sz w:val="24"/>
                <w:szCs w:val="24"/>
              </w:rPr>
            </w:pPr>
          </w:p>
        </w:tc>
      </w:tr>
    </w:tbl>
    <w:p w14:paraId="4F7ED2B5" w14:textId="5E711265" w:rsidR="007E7959" w:rsidRPr="00C40936" w:rsidRDefault="007E7959" w:rsidP="00AD4F69">
      <w:pPr>
        <w:suppressAutoHyphens/>
        <w:spacing w:after="0"/>
        <w:ind w:left="720"/>
        <w:jc w:val="center"/>
        <w:rPr>
          <w:rFonts w:ascii="Times New Roman" w:hAnsi="Times New Roman"/>
          <w:b/>
          <w:sz w:val="24"/>
          <w:szCs w:val="24"/>
        </w:rPr>
      </w:pPr>
      <w:r w:rsidRPr="00C40936">
        <w:rPr>
          <w:rFonts w:ascii="Times New Roman" w:hAnsi="Times New Roman"/>
          <w:b/>
          <w:i/>
          <w:sz w:val="24"/>
          <w:szCs w:val="24"/>
          <w:u w:val="single"/>
        </w:rPr>
        <w:br w:type="page"/>
      </w:r>
      <w:r w:rsidR="00AD4F69" w:rsidRPr="00AD4F69">
        <w:rPr>
          <w:rFonts w:ascii="Times New Roman" w:hAnsi="Times New Roman"/>
          <w:b/>
          <w:sz w:val="24"/>
          <w:szCs w:val="24"/>
        </w:rPr>
        <w:lastRenderedPageBreak/>
        <w:t xml:space="preserve">1. </w:t>
      </w:r>
      <w:r w:rsidRPr="00AD4F69">
        <w:rPr>
          <w:rFonts w:ascii="Times New Roman" w:hAnsi="Times New Roman"/>
          <w:b/>
          <w:sz w:val="24"/>
          <w:szCs w:val="24"/>
        </w:rPr>
        <w:t>ОБЩАЯ</w:t>
      </w:r>
      <w:r w:rsidRPr="00C40936">
        <w:rPr>
          <w:rFonts w:ascii="Times New Roman" w:hAnsi="Times New Roman"/>
          <w:b/>
          <w:sz w:val="24"/>
          <w:szCs w:val="24"/>
        </w:rPr>
        <w:t xml:space="preserve"> ХАРАКТЕРИСТИКА </w:t>
      </w:r>
      <w:r w:rsidRPr="00C40936">
        <w:rPr>
          <w:rFonts w:ascii="Times New Roman" w:hAnsi="Times New Roman"/>
          <w:b/>
          <w:color w:val="000000"/>
          <w:sz w:val="24"/>
          <w:szCs w:val="24"/>
        </w:rPr>
        <w:t>РАБОЧЕЙ ПРОГРАММЫ</w:t>
      </w:r>
      <w:r w:rsidRPr="00C40936">
        <w:rPr>
          <w:rFonts w:ascii="Times New Roman" w:hAnsi="Times New Roman"/>
          <w:b/>
          <w:sz w:val="24"/>
          <w:szCs w:val="24"/>
        </w:rPr>
        <w:t xml:space="preserve"> УЧЕБНОЙ ДИСЦИПЛИНЫ</w:t>
      </w:r>
    </w:p>
    <w:p w14:paraId="4F6654FA" w14:textId="77777777" w:rsidR="007E7959" w:rsidRPr="00C40936" w:rsidRDefault="007E7959" w:rsidP="007E7959">
      <w:pPr>
        <w:suppressAutoHyphens/>
        <w:spacing w:after="0"/>
        <w:ind w:left="720"/>
        <w:jc w:val="center"/>
        <w:rPr>
          <w:rFonts w:ascii="Times New Roman" w:hAnsi="Times New Roman"/>
          <w:b/>
          <w:sz w:val="24"/>
          <w:szCs w:val="24"/>
        </w:rPr>
      </w:pPr>
      <w:r w:rsidRPr="00C40936">
        <w:rPr>
          <w:rFonts w:ascii="Times New Roman" w:hAnsi="Times New Roman"/>
          <w:b/>
          <w:sz w:val="24"/>
          <w:szCs w:val="24"/>
        </w:rPr>
        <w:t xml:space="preserve"> «</w:t>
      </w:r>
      <w:r w:rsidRPr="00C40936">
        <w:rPr>
          <w:rFonts w:ascii="Times New Roman" w:hAnsi="Times New Roman"/>
          <w:b/>
          <w:iCs/>
          <w:sz w:val="24"/>
          <w:szCs w:val="24"/>
        </w:rPr>
        <w:t>САПР технологических процессов и информационные технологии в профессиональной деятельности</w:t>
      </w:r>
      <w:r w:rsidRPr="00C40936">
        <w:rPr>
          <w:rFonts w:ascii="Times New Roman" w:hAnsi="Times New Roman"/>
          <w:b/>
          <w:sz w:val="24"/>
          <w:szCs w:val="24"/>
        </w:rPr>
        <w:t>»</w:t>
      </w:r>
    </w:p>
    <w:p w14:paraId="23D6D1E4" w14:textId="77777777" w:rsidR="007E7959" w:rsidRPr="00C40936" w:rsidRDefault="007E7959" w:rsidP="007E7959">
      <w:pPr>
        <w:spacing w:after="0"/>
        <w:ind w:firstLine="709"/>
        <w:jc w:val="center"/>
        <w:rPr>
          <w:rFonts w:ascii="Times New Roman" w:hAnsi="Times New Roman"/>
          <w:sz w:val="24"/>
          <w:szCs w:val="24"/>
          <w:vertAlign w:val="superscript"/>
        </w:rPr>
      </w:pPr>
    </w:p>
    <w:p w14:paraId="033ECDDB" w14:textId="33973730" w:rsidR="007E7959" w:rsidRPr="00C40936"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1B6BFC9D" w14:textId="16A75ECB" w:rsidR="007E7959" w:rsidRPr="00C40936"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40936">
        <w:rPr>
          <w:rFonts w:ascii="Times New Roman" w:hAnsi="Times New Roman"/>
          <w:sz w:val="24"/>
          <w:szCs w:val="24"/>
        </w:rPr>
        <w:t>Учебная дисциплина «</w:t>
      </w:r>
      <w:r w:rsidRPr="00C40936">
        <w:rPr>
          <w:rFonts w:ascii="Times New Roman" w:hAnsi="Times New Roman"/>
          <w:iCs/>
          <w:sz w:val="24"/>
          <w:szCs w:val="24"/>
        </w:rPr>
        <w:t>САПР технологических процессов и информационные технологии в профессиональной деятельности</w:t>
      </w:r>
      <w:r w:rsidRPr="00C40936">
        <w:rPr>
          <w:rFonts w:ascii="Times New Roman" w:hAnsi="Times New Roman"/>
          <w:sz w:val="24"/>
          <w:szCs w:val="24"/>
        </w:rPr>
        <w:t xml:space="preserve">» является обязательной частью общепрофессионального цикла </w:t>
      </w:r>
      <w:r w:rsidR="00AE5E79">
        <w:rPr>
          <w:rFonts w:ascii="Times New Roman" w:hAnsi="Times New Roman"/>
          <w:sz w:val="24"/>
          <w:szCs w:val="24"/>
        </w:rPr>
        <w:t>ПООП-П</w:t>
      </w:r>
      <w:r w:rsidRPr="00C40936">
        <w:rPr>
          <w:rFonts w:ascii="Times New Roman" w:hAnsi="Times New Roman"/>
          <w:sz w:val="24"/>
          <w:szCs w:val="24"/>
        </w:rPr>
        <w:t xml:space="preserve"> в соответствии с ФГОС СПО по </w:t>
      </w:r>
      <w:r w:rsidRPr="00C40936">
        <w:rPr>
          <w:rFonts w:ascii="Times New Roman" w:hAnsi="Times New Roman"/>
          <w:color w:val="000000"/>
          <w:sz w:val="24"/>
          <w:szCs w:val="24"/>
        </w:rPr>
        <w:t>специальности 15.02.14 Оснащение средствами автоматизации технологических процессов и производств (по отраслям)</w:t>
      </w:r>
      <w:r w:rsidRPr="00C40936">
        <w:rPr>
          <w:rFonts w:ascii="Times New Roman" w:hAnsi="Times New Roman"/>
          <w:sz w:val="24"/>
          <w:szCs w:val="24"/>
        </w:rPr>
        <w:t xml:space="preserve">. </w:t>
      </w:r>
    </w:p>
    <w:p w14:paraId="18C6D367" w14:textId="77777777" w:rsidR="007E7959" w:rsidRPr="00C40936"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40936">
        <w:rPr>
          <w:rFonts w:ascii="Times New Roman" w:hAnsi="Times New Roman"/>
          <w:sz w:val="24"/>
          <w:szCs w:val="24"/>
        </w:rPr>
        <w:t>Особое значение дисциплина имеет при формировании и развитии ОК 01-09</w:t>
      </w:r>
      <w:r w:rsidRPr="00C40936">
        <w:rPr>
          <w:rFonts w:ascii="Times New Roman" w:hAnsi="Times New Roman"/>
          <w:i/>
          <w:sz w:val="24"/>
          <w:szCs w:val="24"/>
        </w:rPr>
        <w:t>.</w:t>
      </w:r>
    </w:p>
    <w:p w14:paraId="1EA8E206" w14:textId="77777777" w:rsidR="007E7959" w:rsidRPr="00C40936"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FF3BE38" w14:textId="77777777" w:rsidR="007E7959" w:rsidRPr="00C40936" w:rsidRDefault="007E7959" w:rsidP="007E7959">
      <w:pPr>
        <w:spacing w:after="0"/>
        <w:ind w:firstLine="709"/>
        <w:rPr>
          <w:rFonts w:ascii="Times New Roman" w:hAnsi="Times New Roman"/>
          <w:b/>
          <w:sz w:val="24"/>
          <w:szCs w:val="24"/>
        </w:rPr>
      </w:pPr>
      <w:r w:rsidRPr="00C40936">
        <w:rPr>
          <w:rFonts w:ascii="Times New Roman" w:hAnsi="Times New Roman"/>
          <w:b/>
          <w:sz w:val="24"/>
          <w:szCs w:val="24"/>
        </w:rPr>
        <w:t>1.2. Цель и планируемые результаты освоения дисциплины:</w:t>
      </w:r>
    </w:p>
    <w:p w14:paraId="54D55378" w14:textId="77777777" w:rsidR="007E7959" w:rsidRPr="00C40936" w:rsidRDefault="007E7959" w:rsidP="007E7959">
      <w:pPr>
        <w:suppressAutoHyphens/>
        <w:spacing w:after="0"/>
        <w:ind w:firstLine="709"/>
        <w:jc w:val="both"/>
        <w:rPr>
          <w:rFonts w:ascii="Times New Roman" w:hAnsi="Times New Roman"/>
          <w:sz w:val="24"/>
          <w:szCs w:val="24"/>
          <w:lang w:eastAsia="en-US"/>
        </w:rPr>
      </w:pPr>
      <w:r w:rsidRPr="00C40936">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43"/>
        <w:gridCol w:w="4604"/>
      </w:tblGrid>
      <w:tr w:rsidR="007E7959" w:rsidRPr="00C40936" w14:paraId="7D4DE96D" w14:textId="77777777" w:rsidTr="00692565">
        <w:trPr>
          <w:trHeight w:val="649"/>
        </w:trPr>
        <w:tc>
          <w:tcPr>
            <w:tcW w:w="1101" w:type="dxa"/>
            <w:hideMark/>
          </w:tcPr>
          <w:p w14:paraId="16EFF65E" w14:textId="77777777" w:rsidR="007E7959" w:rsidRPr="00C40936" w:rsidRDefault="007E7959" w:rsidP="00692565">
            <w:pPr>
              <w:suppressAutoHyphens/>
              <w:spacing w:after="0"/>
              <w:jc w:val="center"/>
              <w:rPr>
                <w:rFonts w:ascii="Times New Roman" w:hAnsi="Times New Roman"/>
                <w:sz w:val="24"/>
                <w:szCs w:val="24"/>
              </w:rPr>
            </w:pPr>
            <w:r w:rsidRPr="00C40936">
              <w:rPr>
                <w:rFonts w:ascii="Times New Roman" w:hAnsi="Times New Roman"/>
                <w:sz w:val="24"/>
                <w:szCs w:val="24"/>
              </w:rPr>
              <w:t xml:space="preserve">Код </w:t>
            </w:r>
          </w:p>
          <w:p w14:paraId="0ECB2A7A" w14:textId="77777777" w:rsidR="007E7959" w:rsidRPr="00C40936" w:rsidRDefault="007E7959" w:rsidP="00692565">
            <w:pPr>
              <w:suppressAutoHyphens/>
              <w:spacing w:after="0"/>
              <w:jc w:val="center"/>
              <w:rPr>
                <w:rFonts w:ascii="Times New Roman" w:hAnsi="Times New Roman"/>
                <w:sz w:val="24"/>
                <w:szCs w:val="24"/>
              </w:rPr>
            </w:pPr>
            <w:r w:rsidRPr="00C40936">
              <w:rPr>
                <w:rFonts w:ascii="Times New Roman" w:hAnsi="Times New Roman"/>
                <w:sz w:val="24"/>
                <w:szCs w:val="24"/>
              </w:rPr>
              <w:t>ПК, ОК</w:t>
            </w:r>
          </w:p>
        </w:tc>
        <w:tc>
          <w:tcPr>
            <w:tcW w:w="3543" w:type="dxa"/>
            <w:hideMark/>
          </w:tcPr>
          <w:p w14:paraId="232931E2" w14:textId="77777777" w:rsidR="007E7959" w:rsidRPr="00C40936" w:rsidRDefault="007E7959" w:rsidP="00692565">
            <w:pPr>
              <w:suppressAutoHyphens/>
              <w:spacing w:after="0"/>
              <w:jc w:val="center"/>
              <w:rPr>
                <w:rFonts w:ascii="Times New Roman" w:hAnsi="Times New Roman"/>
                <w:sz w:val="24"/>
                <w:szCs w:val="24"/>
              </w:rPr>
            </w:pPr>
            <w:r w:rsidRPr="00C40936">
              <w:rPr>
                <w:rFonts w:ascii="Times New Roman" w:hAnsi="Times New Roman"/>
                <w:sz w:val="24"/>
                <w:szCs w:val="24"/>
              </w:rPr>
              <w:t>Умения</w:t>
            </w:r>
          </w:p>
        </w:tc>
        <w:tc>
          <w:tcPr>
            <w:tcW w:w="4604" w:type="dxa"/>
            <w:hideMark/>
          </w:tcPr>
          <w:p w14:paraId="7E6B8157" w14:textId="77777777" w:rsidR="007E7959" w:rsidRPr="00C40936" w:rsidRDefault="007E7959" w:rsidP="00692565">
            <w:pPr>
              <w:suppressAutoHyphens/>
              <w:spacing w:after="0"/>
              <w:jc w:val="center"/>
              <w:rPr>
                <w:rFonts w:ascii="Times New Roman" w:hAnsi="Times New Roman"/>
                <w:sz w:val="24"/>
                <w:szCs w:val="24"/>
              </w:rPr>
            </w:pPr>
            <w:r w:rsidRPr="00C40936">
              <w:rPr>
                <w:rFonts w:ascii="Times New Roman" w:hAnsi="Times New Roman"/>
                <w:sz w:val="24"/>
                <w:szCs w:val="24"/>
              </w:rPr>
              <w:t>Знания</w:t>
            </w:r>
          </w:p>
        </w:tc>
      </w:tr>
      <w:tr w:rsidR="007E7959" w:rsidRPr="00C40936" w14:paraId="40092DED" w14:textId="77777777" w:rsidTr="00692565">
        <w:trPr>
          <w:trHeight w:val="212"/>
        </w:trPr>
        <w:tc>
          <w:tcPr>
            <w:tcW w:w="1101" w:type="dxa"/>
          </w:tcPr>
          <w:p w14:paraId="3101007F"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ОК 01</w:t>
            </w:r>
          </w:p>
          <w:p w14:paraId="0E7CD265" w14:textId="77777777" w:rsidR="007E7959" w:rsidRPr="00C40936" w:rsidRDefault="007E7959" w:rsidP="00692565">
            <w:pPr>
              <w:suppressAutoHyphens/>
              <w:spacing w:after="0"/>
              <w:rPr>
                <w:rFonts w:ascii="Times New Roman" w:hAnsi="Times New Roman"/>
                <w:i/>
                <w:sz w:val="24"/>
                <w:szCs w:val="24"/>
              </w:rPr>
            </w:pPr>
          </w:p>
        </w:tc>
        <w:tc>
          <w:tcPr>
            <w:tcW w:w="3543" w:type="dxa"/>
            <w:tcBorders>
              <w:bottom w:val="single" w:sz="4" w:space="0" w:color="auto"/>
            </w:tcBorders>
          </w:tcPr>
          <w:p w14:paraId="65A02064"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01.02</w:t>
            </w:r>
            <w:r w:rsidRPr="00C40936">
              <w:rPr>
                <w:rFonts w:ascii="Times New Roman" w:hAnsi="Times New Roman"/>
                <w:iCs/>
                <w:sz w:val="24"/>
                <w:szCs w:val="24"/>
              </w:rPr>
              <w:tab/>
              <w:t xml:space="preserve">анализировать задачу и/или проблему и выделять её составные части; </w:t>
            </w:r>
          </w:p>
          <w:p w14:paraId="4B0782E8"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01.03</w:t>
            </w:r>
            <w:r w:rsidRPr="00C40936">
              <w:rPr>
                <w:rFonts w:ascii="Times New Roman" w:hAnsi="Times New Roman"/>
                <w:iCs/>
                <w:sz w:val="24"/>
                <w:szCs w:val="24"/>
              </w:rPr>
              <w:tab/>
              <w:t>определять этапы решения задачи;</w:t>
            </w:r>
          </w:p>
          <w:p w14:paraId="7A35CB4E"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01.05</w:t>
            </w:r>
            <w:r w:rsidRPr="00C40936">
              <w:rPr>
                <w:rFonts w:ascii="Times New Roman" w:hAnsi="Times New Roman"/>
                <w:iCs/>
                <w:sz w:val="24"/>
                <w:szCs w:val="24"/>
              </w:rPr>
              <w:tab/>
              <w:t xml:space="preserve">составлять план действия; </w:t>
            </w:r>
          </w:p>
          <w:p w14:paraId="7CC5650B"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01.06</w:t>
            </w:r>
            <w:r w:rsidRPr="00C40936">
              <w:rPr>
                <w:rFonts w:ascii="Times New Roman" w:hAnsi="Times New Roman"/>
                <w:iCs/>
                <w:sz w:val="24"/>
                <w:szCs w:val="24"/>
              </w:rPr>
              <w:tab/>
              <w:t>определять необходимые ресурсы;</w:t>
            </w:r>
          </w:p>
          <w:p w14:paraId="3BC264FC"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01.07</w:t>
            </w:r>
            <w:r w:rsidRPr="00C40936">
              <w:rPr>
                <w:rFonts w:ascii="Times New Roman" w:hAnsi="Times New Roman"/>
                <w:iCs/>
                <w:sz w:val="24"/>
                <w:szCs w:val="24"/>
              </w:rPr>
              <w:tab/>
              <w:t xml:space="preserve">владеть актуальными методами работы </w:t>
            </w:r>
          </w:p>
          <w:p w14:paraId="2BA8F97B"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в профессиональной и смежных сферах;</w:t>
            </w:r>
          </w:p>
          <w:p w14:paraId="0C77A6AC"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01.08</w:t>
            </w:r>
            <w:r w:rsidRPr="00C40936">
              <w:rPr>
                <w:rFonts w:ascii="Times New Roman" w:hAnsi="Times New Roman"/>
                <w:iCs/>
                <w:sz w:val="24"/>
                <w:szCs w:val="24"/>
              </w:rPr>
              <w:tab/>
              <w:t>реализовывать составленный план;</w:t>
            </w:r>
          </w:p>
          <w:p w14:paraId="6541D6CB" w14:textId="77777777" w:rsidR="007E7959" w:rsidRPr="00C40936" w:rsidRDefault="007E7959" w:rsidP="00692565">
            <w:pPr>
              <w:suppressAutoHyphens/>
              <w:spacing w:after="0"/>
              <w:jc w:val="both"/>
              <w:rPr>
                <w:rFonts w:ascii="Times New Roman" w:hAnsi="Times New Roman"/>
                <w:i/>
                <w:sz w:val="24"/>
                <w:szCs w:val="24"/>
              </w:rPr>
            </w:pPr>
            <w:r w:rsidRPr="00C40936">
              <w:rPr>
                <w:rFonts w:ascii="Times New Roman" w:hAnsi="Times New Roman"/>
                <w:iCs/>
                <w:sz w:val="24"/>
                <w:szCs w:val="24"/>
              </w:rPr>
              <w:t>Уо 01.09</w:t>
            </w:r>
            <w:r w:rsidRPr="00C40936">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4604" w:type="dxa"/>
          </w:tcPr>
          <w:p w14:paraId="29DA206F"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 xml:space="preserve">Зо 01.01 актуальный профессиональный </w:t>
            </w:r>
          </w:p>
          <w:p w14:paraId="301B1160"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 xml:space="preserve">и социальный контекст, в котором приходится работать и жить; </w:t>
            </w:r>
          </w:p>
          <w:p w14:paraId="19765B8E"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rPr>
                <w:rFonts w:ascii="Times New Roman" w:hAnsi="Times New Roman"/>
                <w:iCs/>
                <w:sz w:val="24"/>
                <w:szCs w:val="24"/>
              </w:rPr>
            </w:pPr>
            <w:r w:rsidRPr="00C40936">
              <w:rPr>
                <w:rFonts w:ascii="Times New Roman" w:hAnsi="Times New Roman"/>
                <w:iCs/>
                <w:sz w:val="24"/>
                <w:szCs w:val="24"/>
              </w:rPr>
              <w:t>Зо 01.02 основные источники информации и ресурсы для решения задач и проблем в профессиональном и/или социальном контексте;</w:t>
            </w:r>
          </w:p>
          <w:p w14:paraId="6CA31B98"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Зо 01.03 алгоритмы выполнения работ в профессиональной </w:t>
            </w:r>
          </w:p>
          <w:p w14:paraId="48667B39"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и смежных областях; </w:t>
            </w:r>
          </w:p>
          <w:p w14:paraId="1E920DDB"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01.04</w:t>
            </w:r>
            <w:r w:rsidRPr="00C40936">
              <w:rPr>
                <w:rFonts w:ascii="Times New Roman" w:hAnsi="Times New Roman"/>
                <w:iCs/>
                <w:sz w:val="24"/>
                <w:szCs w:val="24"/>
              </w:rPr>
              <w:tab/>
              <w:t>методы работы в профессиональной и смежных сферах;</w:t>
            </w:r>
          </w:p>
          <w:p w14:paraId="642A3D5C"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01.05</w:t>
            </w:r>
            <w:r w:rsidRPr="00C40936">
              <w:rPr>
                <w:rFonts w:ascii="Times New Roman" w:hAnsi="Times New Roman"/>
                <w:iCs/>
                <w:sz w:val="24"/>
                <w:szCs w:val="24"/>
              </w:rPr>
              <w:tab/>
              <w:t xml:space="preserve">структуру плана для решения задач; </w:t>
            </w:r>
          </w:p>
          <w:p w14:paraId="4380D21B" w14:textId="77777777" w:rsidR="007E7959" w:rsidRPr="00C40936" w:rsidRDefault="007E7959" w:rsidP="00692565">
            <w:pPr>
              <w:suppressAutoHyphens/>
              <w:spacing w:after="0"/>
              <w:jc w:val="both"/>
              <w:rPr>
                <w:rFonts w:ascii="Times New Roman" w:hAnsi="Times New Roman"/>
                <w:i/>
                <w:sz w:val="24"/>
                <w:szCs w:val="24"/>
              </w:rPr>
            </w:pPr>
            <w:r w:rsidRPr="00C40936">
              <w:rPr>
                <w:rFonts w:ascii="Times New Roman" w:hAnsi="Times New Roman"/>
                <w:iCs/>
                <w:sz w:val="24"/>
                <w:szCs w:val="24"/>
              </w:rPr>
              <w:t>Зо 01.06</w:t>
            </w:r>
            <w:r w:rsidRPr="00C40936">
              <w:rPr>
                <w:rFonts w:ascii="Times New Roman" w:hAnsi="Times New Roman"/>
                <w:iCs/>
                <w:sz w:val="24"/>
                <w:szCs w:val="24"/>
              </w:rPr>
              <w:tab/>
              <w:t>порядок оценки результатов решения задач профессиональной деятельности</w:t>
            </w:r>
          </w:p>
        </w:tc>
      </w:tr>
      <w:tr w:rsidR="007E7959" w:rsidRPr="00C40936" w14:paraId="5BEBC83A" w14:textId="77777777" w:rsidTr="00692565">
        <w:trPr>
          <w:trHeight w:val="212"/>
        </w:trPr>
        <w:tc>
          <w:tcPr>
            <w:tcW w:w="1101" w:type="dxa"/>
          </w:tcPr>
          <w:p w14:paraId="3B33A7F4"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iCs/>
                <w:sz w:val="24"/>
                <w:szCs w:val="24"/>
              </w:rPr>
              <w:t>ОК 02</w:t>
            </w:r>
          </w:p>
        </w:tc>
        <w:tc>
          <w:tcPr>
            <w:tcW w:w="3543" w:type="dxa"/>
            <w:tcBorders>
              <w:bottom w:val="nil"/>
            </w:tcBorders>
          </w:tcPr>
          <w:p w14:paraId="47BF00B9"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02.01</w:t>
            </w:r>
            <w:r w:rsidRPr="00C40936">
              <w:rPr>
                <w:rFonts w:ascii="Times New Roman" w:hAnsi="Times New Roman"/>
                <w:iCs/>
                <w:sz w:val="24"/>
                <w:szCs w:val="24"/>
              </w:rPr>
              <w:tab/>
              <w:t xml:space="preserve">определять задачи для поиска информации; </w:t>
            </w:r>
          </w:p>
          <w:p w14:paraId="058BA52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02.02</w:t>
            </w:r>
            <w:r w:rsidRPr="00C40936">
              <w:rPr>
                <w:rFonts w:ascii="Times New Roman" w:hAnsi="Times New Roman"/>
                <w:iCs/>
                <w:sz w:val="24"/>
                <w:szCs w:val="24"/>
              </w:rPr>
              <w:tab/>
              <w:t>определять необходимые источники информации;</w:t>
            </w:r>
          </w:p>
          <w:p w14:paraId="594CA5BC" w14:textId="77777777" w:rsidR="007E7959" w:rsidRPr="00C40936"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Уо 02.03</w:t>
            </w:r>
            <w:r w:rsidRPr="00C40936">
              <w:rPr>
                <w:rFonts w:ascii="Times New Roman" w:hAnsi="Times New Roman"/>
                <w:iCs/>
                <w:sz w:val="24"/>
                <w:szCs w:val="24"/>
              </w:rPr>
              <w:tab/>
              <w:t xml:space="preserve">планировать процесс поиска; структурировать получаемую информацию; </w:t>
            </w:r>
          </w:p>
          <w:p w14:paraId="6C7EF6D5" w14:textId="77777777" w:rsidR="007E7959" w:rsidRPr="00C40936"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02.04</w:t>
            </w:r>
            <w:r w:rsidRPr="00C40936">
              <w:rPr>
                <w:rFonts w:ascii="Times New Roman" w:hAnsi="Times New Roman"/>
                <w:iCs/>
                <w:sz w:val="24"/>
                <w:szCs w:val="24"/>
              </w:rPr>
              <w:tab/>
              <w:t xml:space="preserve">выделять наиболее значимое в перечне информации; </w:t>
            </w:r>
          </w:p>
          <w:p w14:paraId="5DD04BE7" w14:textId="77777777" w:rsidR="007E7959" w:rsidRPr="00C40936"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02.05</w:t>
            </w:r>
            <w:r w:rsidRPr="00C40936">
              <w:rPr>
                <w:rFonts w:ascii="Times New Roman" w:hAnsi="Times New Roman"/>
                <w:iCs/>
                <w:sz w:val="24"/>
                <w:szCs w:val="24"/>
              </w:rPr>
              <w:tab/>
              <w:t>оценивать практическую значимость результатов поиска;</w:t>
            </w:r>
          </w:p>
          <w:p w14:paraId="1AFCC6F2" w14:textId="77777777" w:rsidR="007E7959" w:rsidRPr="00C40936"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02.06</w:t>
            </w:r>
            <w:r w:rsidRPr="00C40936">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6E68E636" w14:textId="77777777" w:rsidR="007E7959" w:rsidRPr="00C40936"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02.07</w:t>
            </w:r>
            <w:r w:rsidRPr="00C40936">
              <w:rPr>
                <w:rFonts w:ascii="Times New Roman" w:hAnsi="Times New Roman"/>
                <w:iCs/>
                <w:sz w:val="24"/>
                <w:szCs w:val="24"/>
              </w:rPr>
              <w:tab/>
              <w:t>использовать современное программное обеспечение;</w:t>
            </w:r>
          </w:p>
          <w:p w14:paraId="49549D9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02.08</w:t>
            </w:r>
            <w:r w:rsidRPr="00C40936">
              <w:rPr>
                <w:rFonts w:ascii="Times New Roman" w:hAnsi="Times New Roman"/>
                <w:iCs/>
                <w:sz w:val="24"/>
                <w:szCs w:val="24"/>
              </w:rPr>
              <w:tab/>
              <w:t>использовать различные цифровые средства для решения профессиональных задач</w:t>
            </w:r>
          </w:p>
        </w:tc>
        <w:tc>
          <w:tcPr>
            <w:tcW w:w="4604" w:type="dxa"/>
          </w:tcPr>
          <w:p w14:paraId="4E2E0943"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Зо 02.01</w:t>
            </w:r>
            <w:r w:rsidRPr="00C40936">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572628A7"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02.02</w:t>
            </w:r>
            <w:r w:rsidRPr="00C40936">
              <w:rPr>
                <w:rFonts w:ascii="Times New Roman" w:hAnsi="Times New Roman"/>
                <w:iCs/>
                <w:sz w:val="24"/>
                <w:szCs w:val="24"/>
              </w:rPr>
              <w:tab/>
              <w:t xml:space="preserve">приемы структурирования информации; </w:t>
            </w:r>
          </w:p>
          <w:p w14:paraId="6DF27C49"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Зо 02.03</w:t>
            </w:r>
            <w:r w:rsidRPr="00C40936">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0A96F2C3"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Зо 02.04</w:t>
            </w:r>
            <w:r w:rsidRPr="00C40936">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C40936" w14:paraId="34099AE1" w14:textId="77777777" w:rsidTr="00692565">
        <w:trPr>
          <w:trHeight w:val="212"/>
        </w:trPr>
        <w:tc>
          <w:tcPr>
            <w:tcW w:w="1101" w:type="dxa"/>
          </w:tcPr>
          <w:p w14:paraId="7F6D4B68"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iCs/>
                <w:sz w:val="24"/>
                <w:szCs w:val="24"/>
              </w:rPr>
              <w:lastRenderedPageBreak/>
              <w:t>ОК 03</w:t>
            </w:r>
          </w:p>
        </w:tc>
        <w:tc>
          <w:tcPr>
            <w:tcW w:w="3543" w:type="dxa"/>
            <w:tcBorders>
              <w:top w:val="nil"/>
            </w:tcBorders>
          </w:tcPr>
          <w:p w14:paraId="1EF2DC07" w14:textId="77777777" w:rsidR="007E7959" w:rsidRPr="00C40936" w:rsidRDefault="007E7959" w:rsidP="00692565">
            <w:pPr>
              <w:pBdr>
                <w:top w:val="single" w:sz="4" w:space="1" w:color="auto"/>
                <w:left w:val="single" w:sz="4" w:space="4"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C40936">
              <w:rPr>
                <w:rFonts w:ascii="Times New Roman" w:hAnsi="Times New Roman"/>
                <w:iCs/>
                <w:sz w:val="24"/>
                <w:szCs w:val="24"/>
              </w:rPr>
              <w:t>Уо 03.01</w:t>
            </w:r>
            <w:r w:rsidRPr="00C40936">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65EFCD23" w14:textId="77777777" w:rsidR="007E7959" w:rsidRPr="00C40936" w:rsidRDefault="007E7959" w:rsidP="00692565">
            <w:pPr>
              <w:pBdr>
                <w:top w:val="single" w:sz="4" w:space="1" w:color="auto"/>
                <w:left w:val="single" w:sz="4" w:space="4"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C40936">
              <w:rPr>
                <w:rFonts w:ascii="Times New Roman" w:hAnsi="Times New Roman"/>
                <w:iCs/>
                <w:sz w:val="24"/>
                <w:szCs w:val="24"/>
              </w:rPr>
              <w:t>Уо 03.02</w:t>
            </w:r>
            <w:r w:rsidRPr="00C40936">
              <w:rPr>
                <w:rFonts w:ascii="Times New Roman" w:hAnsi="Times New Roman"/>
                <w:iCs/>
                <w:sz w:val="24"/>
                <w:szCs w:val="24"/>
              </w:rPr>
              <w:tab/>
              <w:t>применять современную научную профессиональную терминологию;</w:t>
            </w:r>
          </w:p>
        </w:tc>
        <w:tc>
          <w:tcPr>
            <w:tcW w:w="4604" w:type="dxa"/>
          </w:tcPr>
          <w:p w14:paraId="3B9D9454"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03.02</w:t>
            </w:r>
            <w:r w:rsidRPr="00C40936">
              <w:rPr>
                <w:rFonts w:ascii="Times New Roman" w:hAnsi="Times New Roman"/>
                <w:iCs/>
                <w:sz w:val="24"/>
                <w:szCs w:val="24"/>
              </w:rPr>
              <w:tab/>
              <w:t>современная научная и профессиональная терминология;</w:t>
            </w:r>
          </w:p>
          <w:p w14:paraId="27502179" w14:textId="77777777" w:rsidR="007E7959" w:rsidRPr="00C40936"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03.03</w:t>
            </w:r>
            <w:r w:rsidRPr="00C40936">
              <w:rPr>
                <w:rFonts w:ascii="Times New Roman" w:hAnsi="Times New Roman"/>
                <w:iCs/>
                <w:sz w:val="24"/>
                <w:szCs w:val="24"/>
              </w:rPr>
              <w:tab/>
              <w:t>возможные траектории профессионального развития и самообразования;</w:t>
            </w:r>
          </w:p>
          <w:p w14:paraId="4820F952" w14:textId="77777777" w:rsidR="007E7959" w:rsidRPr="00C40936" w:rsidRDefault="007E7959" w:rsidP="00692565">
            <w:pPr>
              <w:suppressAutoHyphens/>
              <w:spacing w:after="0"/>
              <w:jc w:val="both"/>
              <w:rPr>
                <w:rFonts w:ascii="Times New Roman" w:hAnsi="Times New Roman"/>
                <w:iCs/>
                <w:sz w:val="24"/>
                <w:szCs w:val="24"/>
              </w:rPr>
            </w:pPr>
          </w:p>
        </w:tc>
      </w:tr>
      <w:tr w:rsidR="007E7959" w:rsidRPr="00C40936" w14:paraId="00CA7CAE" w14:textId="77777777" w:rsidTr="00692565">
        <w:trPr>
          <w:trHeight w:val="212"/>
        </w:trPr>
        <w:tc>
          <w:tcPr>
            <w:tcW w:w="1101" w:type="dxa"/>
          </w:tcPr>
          <w:p w14:paraId="6F876647"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iCs/>
                <w:sz w:val="24"/>
                <w:szCs w:val="24"/>
              </w:rPr>
              <w:t>ОК 05</w:t>
            </w:r>
          </w:p>
        </w:tc>
        <w:tc>
          <w:tcPr>
            <w:tcW w:w="3543" w:type="dxa"/>
          </w:tcPr>
          <w:p w14:paraId="386BA901"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05.01</w:t>
            </w:r>
            <w:r w:rsidRPr="00C40936">
              <w:rPr>
                <w:rFonts w:ascii="Times New Roman" w:hAnsi="Times New Roman"/>
                <w:iCs/>
                <w:sz w:val="24"/>
                <w:szCs w:val="24"/>
              </w:rPr>
              <w:tab/>
              <w:t xml:space="preserve"> грамотно излагать свои мысли </w:t>
            </w:r>
          </w:p>
          <w:p w14:paraId="153F64E8"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604" w:type="dxa"/>
          </w:tcPr>
          <w:p w14:paraId="3C0ECE15" w14:textId="77777777" w:rsidR="007E7959" w:rsidRPr="00C40936" w:rsidRDefault="007E7959" w:rsidP="00692565">
            <w:pPr>
              <w:pBdr>
                <w:bottom w:val="single" w:sz="4" w:space="1"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05.01</w:t>
            </w:r>
            <w:r w:rsidRPr="00C40936">
              <w:rPr>
                <w:rFonts w:ascii="Times New Roman" w:hAnsi="Times New Roman"/>
                <w:iCs/>
                <w:sz w:val="24"/>
                <w:szCs w:val="24"/>
              </w:rPr>
              <w:tab/>
              <w:t xml:space="preserve">особенности социального и культурного контекста; </w:t>
            </w:r>
          </w:p>
          <w:p w14:paraId="1F04BF2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Зо 05.02</w:t>
            </w:r>
            <w:r w:rsidRPr="00C40936">
              <w:rPr>
                <w:rFonts w:ascii="Times New Roman" w:hAnsi="Times New Roman"/>
                <w:iCs/>
                <w:sz w:val="24"/>
                <w:szCs w:val="24"/>
              </w:rPr>
              <w:tab/>
              <w:t xml:space="preserve">правила оформления документов </w:t>
            </w:r>
          </w:p>
          <w:p w14:paraId="142594C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 построения устных сообщений</w:t>
            </w:r>
          </w:p>
        </w:tc>
      </w:tr>
      <w:tr w:rsidR="007E7959" w:rsidRPr="00C40936" w14:paraId="75E830CA" w14:textId="77777777" w:rsidTr="00692565">
        <w:trPr>
          <w:trHeight w:val="212"/>
        </w:trPr>
        <w:tc>
          <w:tcPr>
            <w:tcW w:w="1101" w:type="dxa"/>
          </w:tcPr>
          <w:p w14:paraId="731DCA84"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iCs/>
                <w:sz w:val="24"/>
                <w:szCs w:val="24"/>
              </w:rPr>
              <w:t>ОК 06</w:t>
            </w:r>
          </w:p>
        </w:tc>
        <w:tc>
          <w:tcPr>
            <w:tcW w:w="3543" w:type="dxa"/>
          </w:tcPr>
          <w:p w14:paraId="58EF29B5" w14:textId="5BCEA870"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06.01</w:t>
            </w:r>
            <w:r w:rsidRPr="00C40936">
              <w:rPr>
                <w:rFonts w:ascii="Times New Roman" w:hAnsi="Times New Roman"/>
                <w:iCs/>
                <w:sz w:val="24"/>
                <w:szCs w:val="24"/>
              </w:rPr>
              <w:tab/>
              <w:t xml:space="preserve"> описывать значимость</w:t>
            </w:r>
            <w:r w:rsidR="00AD4F69">
              <w:rPr>
                <w:rFonts w:ascii="Times New Roman" w:hAnsi="Times New Roman"/>
                <w:iCs/>
                <w:sz w:val="24"/>
                <w:szCs w:val="24"/>
              </w:rPr>
              <w:t xml:space="preserve"> своей специальности</w:t>
            </w:r>
            <w:r w:rsidRPr="00C40936">
              <w:rPr>
                <w:rFonts w:ascii="Times New Roman" w:hAnsi="Times New Roman"/>
                <w:iCs/>
                <w:sz w:val="24"/>
                <w:szCs w:val="24"/>
              </w:rPr>
              <w:t xml:space="preserve">; </w:t>
            </w:r>
          </w:p>
          <w:p w14:paraId="6A1FDE97" w14:textId="77777777" w:rsidR="007E7959" w:rsidRPr="00C40936" w:rsidRDefault="007E7959" w:rsidP="00692565">
            <w:pPr>
              <w:suppressAutoHyphens/>
              <w:spacing w:after="0"/>
              <w:jc w:val="both"/>
              <w:rPr>
                <w:rFonts w:ascii="Times New Roman" w:hAnsi="Times New Roman"/>
                <w:iCs/>
                <w:sz w:val="24"/>
                <w:szCs w:val="24"/>
              </w:rPr>
            </w:pPr>
          </w:p>
        </w:tc>
        <w:tc>
          <w:tcPr>
            <w:tcW w:w="4604" w:type="dxa"/>
          </w:tcPr>
          <w:p w14:paraId="63AB3EE4" w14:textId="77777777" w:rsidR="007E7959" w:rsidRPr="00C40936" w:rsidRDefault="007E7959" w:rsidP="00692565">
            <w:pPr>
              <w:pBdr>
                <w:bottom w:val="single" w:sz="4" w:space="1"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06.01</w:t>
            </w:r>
            <w:r w:rsidRPr="00C40936">
              <w:rPr>
                <w:rFonts w:ascii="Times New Roman" w:hAnsi="Times New Roman"/>
                <w:iCs/>
                <w:sz w:val="24"/>
                <w:szCs w:val="24"/>
              </w:rPr>
              <w:tab/>
              <w:t xml:space="preserve"> сущность гражданско-патриотической позиции, общечеловеческих ценностей; </w:t>
            </w:r>
          </w:p>
          <w:p w14:paraId="3B988A38" w14:textId="07A17D16"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Зо 06.02</w:t>
            </w:r>
            <w:r w:rsidRPr="00C40936">
              <w:rPr>
                <w:rFonts w:ascii="Times New Roman" w:hAnsi="Times New Roman"/>
                <w:iCs/>
                <w:sz w:val="24"/>
                <w:szCs w:val="24"/>
              </w:rPr>
              <w:tab/>
              <w:t>значимость пр</w:t>
            </w:r>
            <w:r w:rsidR="00AD4F69">
              <w:rPr>
                <w:rFonts w:ascii="Times New Roman" w:hAnsi="Times New Roman"/>
                <w:iCs/>
                <w:sz w:val="24"/>
                <w:szCs w:val="24"/>
              </w:rPr>
              <w:t>офессиональной деятельности по специальности</w:t>
            </w:r>
            <w:r w:rsidRPr="00C40936">
              <w:rPr>
                <w:rFonts w:ascii="Times New Roman" w:hAnsi="Times New Roman"/>
                <w:iCs/>
                <w:sz w:val="24"/>
                <w:szCs w:val="24"/>
              </w:rPr>
              <w:t>;</w:t>
            </w:r>
          </w:p>
          <w:p w14:paraId="65FB5491" w14:textId="77777777" w:rsidR="007E7959" w:rsidRPr="00C40936" w:rsidRDefault="007E7959" w:rsidP="00692565">
            <w:pPr>
              <w:suppressAutoHyphens/>
              <w:spacing w:after="0"/>
              <w:jc w:val="both"/>
              <w:rPr>
                <w:rFonts w:ascii="Times New Roman" w:hAnsi="Times New Roman"/>
                <w:iCs/>
                <w:sz w:val="24"/>
                <w:szCs w:val="24"/>
              </w:rPr>
            </w:pPr>
          </w:p>
        </w:tc>
      </w:tr>
      <w:tr w:rsidR="007E7959" w:rsidRPr="00C40936" w14:paraId="1C2E4D23" w14:textId="77777777" w:rsidTr="00692565">
        <w:trPr>
          <w:trHeight w:val="212"/>
        </w:trPr>
        <w:tc>
          <w:tcPr>
            <w:tcW w:w="1101" w:type="dxa"/>
          </w:tcPr>
          <w:p w14:paraId="67A4A7B9" w14:textId="77777777" w:rsidR="007E7959" w:rsidRPr="00C40936" w:rsidRDefault="007E7959" w:rsidP="00692565">
            <w:pPr>
              <w:suppressAutoHyphens/>
              <w:spacing w:after="0"/>
              <w:rPr>
                <w:rFonts w:ascii="Times New Roman" w:hAnsi="Times New Roman"/>
                <w:sz w:val="24"/>
                <w:szCs w:val="24"/>
              </w:rPr>
            </w:pPr>
            <w:r w:rsidRPr="00C40936">
              <w:rPr>
                <w:rFonts w:ascii="Times New Roman" w:hAnsi="Times New Roman"/>
                <w:iCs/>
                <w:sz w:val="24"/>
                <w:szCs w:val="24"/>
              </w:rPr>
              <w:lastRenderedPageBreak/>
              <w:t>ОК 09</w:t>
            </w:r>
          </w:p>
          <w:p w14:paraId="32C3453E" w14:textId="77777777" w:rsidR="007E7959" w:rsidRPr="00C40936" w:rsidRDefault="007E7959" w:rsidP="00692565">
            <w:pPr>
              <w:suppressAutoHyphens/>
              <w:spacing w:after="0"/>
              <w:jc w:val="both"/>
              <w:rPr>
                <w:rFonts w:ascii="Times New Roman" w:hAnsi="Times New Roman"/>
                <w:iCs/>
                <w:sz w:val="24"/>
                <w:szCs w:val="24"/>
              </w:rPr>
            </w:pPr>
          </w:p>
        </w:tc>
        <w:tc>
          <w:tcPr>
            <w:tcW w:w="3543" w:type="dxa"/>
          </w:tcPr>
          <w:p w14:paraId="0844179F" w14:textId="77777777" w:rsidR="007E7959" w:rsidRPr="00C40936" w:rsidRDefault="007E7959" w:rsidP="00692565">
            <w:pPr>
              <w:pBdr>
                <w:bottom w:val="single" w:sz="4" w:space="1" w:color="auto"/>
              </w:pBdr>
              <w:suppressAutoHyphens/>
              <w:spacing w:after="0"/>
              <w:rPr>
                <w:rFonts w:ascii="Times New Roman" w:hAnsi="Times New Roman"/>
                <w:sz w:val="24"/>
                <w:szCs w:val="24"/>
              </w:rPr>
            </w:pPr>
            <w:r w:rsidRPr="00C40936">
              <w:rPr>
                <w:rFonts w:ascii="Times New Roman" w:hAnsi="Times New Roman"/>
                <w:sz w:val="24"/>
                <w:szCs w:val="24"/>
              </w:rPr>
              <w:t>Уо 09.01</w:t>
            </w:r>
            <w:r w:rsidRPr="00C40936">
              <w:rPr>
                <w:rFonts w:ascii="Times New Roman" w:hAnsi="Times New Roman"/>
                <w:sz w:val="24"/>
                <w:szCs w:val="24"/>
              </w:rPr>
              <w:tab/>
              <w:t>понимать общий смысл устройства сети интернет;</w:t>
            </w:r>
          </w:p>
          <w:p w14:paraId="374AD5CD"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sz w:val="24"/>
                <w:szCs w:val="24"/>
              </w:rPr>
              <w:t>Уо 09.02</w:t>
            </w:r>
            <w:r w:rsidRPr="00C40936">
              <w:rPr>
                <w:rFonts w:ascii="Times New Roman" w:hAnsi="Times New Roman"/>
                <w:sz w:val="24"/>
                <w:szCs w:val="24"/>
              </w:rPr>
              <w:tab/>
              <w:t xml:space="preserve"> создавать простые информационные представления о проделанной работе;</w:t>
            </w:r>
          </w:p>
        </w:tc>
        <w:tc>
          <w:tcPr>
            <w:tcW w:w="4604" w:type="dxa"/>
          </w:tcPr>
          <w:p w14:paraId="4CF8E54D" w14:textId="77777777" w:rsidR="007E7959" w:rsidRPr="00C40936" w:rsidRDefault="007E7959" w:rsidP="00692565">
            <w:pPr>
              <w:pBdr>
                <w:bottom w:val="single" w:sz="4" w:space="1" w:color="auto"/>
              </w:pBdr>
              <w:suppressAutoHyphens/>
              <w:spacing w:after="0"/>
              <w:rPr>
                <w:rFonts w:ascii="Times New Roman" w:hAnsi="Times New Roman"/>
                <w:sz w:val="24"/>
                <w:szCs w:val="24"/>
              </w:rPr>
            </w:pPr>
            <w:r w:rsidRPr="00C40936">
              <w:rPr>
                <w:rFonts w:ascii="Times New Roman" w:hAnsi="Times New Roman"/>
                <w:sz w:val="24"/>
                <w:szCs w:val="24"/>
              </w:rPr>
              <w:t>Зо 09.01 основные виды и процедуры обработки информации;</w:t>
            </w:r>
          </w:p>
          <w:p w14:paraId="03818DEC"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sz w:val="24"/>
                <w:szCs w:val="24"/>
              </w:rPr>
              <w:t>Зо 09.02 основы правила пользования программным обеспечением используемого оборудования.</w:t>
            </w:r>
          </w:p>
        </w:tc>
      </w:tr>
      <w:tr w:rsidR="007E7959" w:rsidRPr="00C40936" w14:paraId="363B6E2D" w14:textId="77777777" w:rsidTr="00692565">
        <w:trPr>
          <w:trHeight w:val="175"/>
        </w:trPr>
        <w:tc>
          <w:tcPr>
            <w:tcW w:w="1101" w:type="dxa"/>
            <w:vMerge w:val="restart"/>
          </w:tcPr>
          <w:p w14:paraId="3751E63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ОК 10</w:t>
            </w:r>
            <w:r w:rsidRPr="00C40936">
              <w:rPr>
                <w:rFonts w:ascii="Times New Roman" w:hAnsi="Times New Roman"/>
                <w:sz w:val="24"/>
                <w:szCs w:val="24"/>
              </w:rPr>
              <w:t xml:space="preserve"> </w:t>
            </w:r>
          </w:p>
        </w:tc>
        <w:tc>
          <w:tcPr>
            <w:tcW w:w="3543" w:type="dxa"/>
          </w:tcPr>
          <w:p w14:paraId="5BFAD102"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 xml:space="preserve">Уо 10.01 </w:t>
            </w:r>
            <w:r w:rsidRPr="00C4093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04" w:type="dxa"/>
          </w:tcPr>
          <w:p w14:paraId="40311690"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Зо 10.01</w:t>
            </w:r>
            <w:r w:rsidRPr="00C40936">
              <w:rPr>
                <w:rFonts w:ascii="Times New Roman" w:hAnsi="Times New Roman"/>
                <w:iCs/>
                <w:sz w:val="24"/>
                <w:szCs w:val="24"/>
              </w:rPr>
              <w:t xml:space="preserve"> правила построения простых и сложных предложений на профессиональные темы;</w:t>
            </w:r>
          </w:p>
        </w:tc>
      </w:tr>
      <w:tr w:rsidR="007E7959" w:rsidRPr="00C40936" w14:paraId="42B20280" w14:textId="77777777" w:rsidTr="00692565">
        <w:trPr>
          <w:trHeight w:val="173"/>
        </w:trPr>
        <w:tc>
          <w:tcPr>
            <w:tcW w:w="1101" w:type="dxa"/>
            <w:vMerge/>
          </w:tcPr>
          <w:p w14:paraId="20FE825A" w14:textId="77777777" w:rsidR="007E7959" w:rsidRPr="00C40936" w:rsidRDefault="007E7959" w:rsidP="00692565">
            <w:pPr>
              <w:suppressAutoHyphens/>
              <w:spacing w:after="0"/>
              <w:jc w:val="both"/>
              <w:rPr>
                <w:rFonts w:ascii="Times New Roman" w:hAnsi="Times New Roman"/>
                <w:iCs/>
                <w:sz w:val="24"/>
                <w:szCs w:val="24"/>
              </w:rPr>
            </w:pPr>
          </w:p>
        </w:tc>
        <w:tc>
          <w:tcPr>
            <w:tcW w:w="3543" w:type="dxa"/>
          </w:tcPr>
          <w:p w14:paraId="5EDB6D8B"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10.02 </w:t>
            </w:r>
            <w:r w:rsidRPr="00C40936">
              <w:rPr>
                <w:rFonts w:ascii="Times New Roman" w:hAnsi="Times New Roman"/>
                <w:iCs/>
                <w:sz w:val="24"/>
                <w:szCs w:val="24"/>
              </w:rPr>
              <w:t>участвовать в диалогах на знакомые общие и профессиональные темы;</w:t>
            </w:r>
          </w:p>
        </w:tc>
        <w:tc>
          <w:tcPr>
            <w:tcW w:w="4604" w:type="dxa"/>
          </w:tcPr>
          <w:p w14:paraId="230645D7"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Зо 10.02</w:t>
            </w:r>
            <w:r w:rsidRPr="00C40936">
              <w:rPr>
                <w:rFonts w:ascii="Times New Roman" w:hAnsi="Times New Roman"/>
                <w:iCs/>
                <w:sz w:val="24"/>
                <w:szCs w:val="24"/>
              </w:rPr>
              <w:t xml:space="preserve"> основные общеупотребительные глаголы (бытовая </w:t>
            </w:r>
            <w:r w:rsidRPr="00C40936">
              <w:rPr>
                <w:rFonts w:ascii="Times New Roman" w:hAnsi="Times New Roman"/>
                <w:iCs/>
                <w:sz w:val="24"/>
                <w:szCs w:val="24"/>
              </w:rPr>
              <w:br/>
              <w:t>и профессиональная лексика);</w:t>
            </w:r>
          </w:p>
        </w:tc>
      </w:tr>
      <w:tr w:rsidR="007E7959" w:rsidRPr="00C40936" w14:paraId="1105ED92" w14:textId="77777777" w:rsidTr="00692565">
        <w:trPr>
          <w:trHeight w:val="173"/>
        </w:trPr>
        <w:tc>
          <w:tcPr>
            <w:tcW w:w="1101" w:type="dxa"/>
            <w:vMerge/>
          </w:tcPr>
          <w:p w14:paraId="4216C796" w14:textId="77777777" w:rsidR="007E7959" w:rsidRPr="00C40936" w:rsidRDefault="007E7959" w:rsidP="00692565">
            <w:pPr>
              <w:suppressAutoHyphens/>
              <w:spacing w:after="0"/>
              <w:jc w:val="both"/>
              <w:rPr>
                <w:rFonts w:ascii="Times New Roman" w:hAnsi="Times New Roman"/>
                <w:iCs/>
                <w:sz w:val="24"/>
                <w:szCs w:val="24"/>
              </w:rPr>
            </w:pPr>
          </w:p>
        </w:tc>
        <w:tc>
          <w:tcPr>
            <w:tcW w:w="3543" w:type="dxa"/>
          </w:tcPr>
          <w:p w14:paraId="7EF38C39"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10.03 </w:t>
            </w:r>
            <w:r w:rsidRPr="00C40936">
              <w:rPr>
                <w:rFonts w:ascii="Times New Roman" w:hAnsi="Times New Roman"/>
                <w:iCs/>
                <w:sz w:val="24"/>
                <w:szCs w:val="24"/>
              </w:rPr>
              <w:t>строить простые высказывания о себе и о своей профессиональной деятельности;</w:t>
            </w:r>
          </w:p>
        </w:tc>
        <w:tc>
          <w:tcPr>
            <w:tcW w:w="4604" w:type="dxa"/>
            <w:vMerge w:val="restart"/>
          </w:tcPr>
          <w:p w14:paraId="60575287"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 xml:space="preserve">Зо 10.03 </w:t>
            </w:r>
            <w:r w:rsidRPr="00C40936">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E7959" w:rsidRPr="00C40936" w14:paraId="73311787" w14:textId="77777777" w:rsidTr="00692565">
        <w:trPr>
          <w:trHeight w:val="173"/>
        </w:trPr>
        <w:tc>
          <w:tcPr>
            <w:tcW w:w="1101" w:type="dxa"/>
            <w:vMerge/>
          </w:tcPr>
          <w:p w14:paraId="2B77BC6D" w14:textId="77777777" w:rsidR="007E7959" w:rsidRPr="00C40936" w:rsidRDefault="007E7959" w:rsidP="00692565">
            <w:pPr>
              <w:suppressAutoHyphens/>
              <w:spacing w:after="0"/>
              <w:jc w:val="both"/>
              <w:rPr>
                <w:rFonts w:ascii="Times New Roman" w:hAnsi="Times New Roman"/>
                <w:iCs/>
                <w:sz w:val="24"/>
                <w:szCs w:val="24"/>
              </w:rPr>
            </w:pPr>
          </w:p>
        </w:tc>
        <w:tc>
          <w:tcPr>
            <w:tcW w:w="3543" w:type="dxa"/>
          </w:tcPr>
          <w:p w14:paraId="2B8478E4"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10.04 </w:t>
            </w:r>
            <w:r w:rsidRPr="00C40936">
              <w:rPr>
                <w:rFonts w:ascii="Times New Roman" w:hAnsi="Times New Roman"/>
                <w:iCs/>
                <w:sz w:val="24"/>
                <w:szCs w:val="24"/>
              </w:rPr>
              <w:t>кратко обосновывать и объяснять свои действия (текущие и планируемые);</w:t>
            </w:r>
          </w:p>
        </w:tc>
        <w:tc>
          <w:tcPr>
            <w:tcW w:w="4604" w:type="dxa"/>
            <w:vMerge/>
          </w:tcPr>
          <w:p w14:paraId="141E8DC2" w14:textId="77777777" w:rsidR="007E7959" w:rsidRPr="00C40936" w:rsidRDefault="007E7959" w:rsidP="00692565">
            <w:pPr>
              <w:suppressAutoHyphens/>
              <w:spacing w:after="0"/>
              <w:jc w:val="both"/>
              <w:rPr>
                <w:rFonts w:ascii="Times New Roman" w:hAnsi="Times New Roman"/>
                <w:iCs/>
                <w:sz w:val="24"/>
                <w:szCs w:val="24"/>
              </w:rPr>
            </w:pPr>
          </w:p>
        </w:tc>
      </w:tr>
      <w:tr w:rsidR="007E7959" w:rsidRPr="00C40936" w14:paraId="750964B6" w14:textId="77777777" w:rsidTr="00692565">
        <w:trPr>
          <w:trHeight w:val="1104"/>
        </w:trPr>
        <w:tc>
          <w:tcPr>
            <w:tcW w:w="1101" w:type="dxa"/>
            <w:vMerge/>
            <w:tcBorders>
              <w:bottom w:val="single" w:sz="4" w:space="0" w:color="auto"/>
            </w:tcBorders>
          </w:tcPr>
          <w:p w14:paraId="3D607DE5" w14:textId="77777777" w:rsidR="007E7959" w:rsidRPr="00C40936" w:rsidRDefault="007E7959" w:rsidP="00692565">
            <w:pPr>
              <w:suppressAutoHyphens/>
              <w:spacing w:after="0"/>
              <w:jc w:val="both"/>
              <w:rPr>
                <w:rFonts w:ascii="Times New Roman" w:hAnsi="Times New Roman"/>
                <w:iCs/>
                <w:sz w:val="24"/>
                <w:szCs w:val="24"/>
              </w:rPr>
            </w:pPr>
          </w:p>
        </w:tc>
        <w:tc>
          <w:tcPr>
            <w:tcW w:w="3543" w:type="dxa"/>
            <w:tcBorders>
              <w:bottom w:val="single" w:sz="4" w:space="0" w:color="auto"/>
            </w:tcBorders>
          </w:tcPr>
          <w:p w14:paraId="39CA8ABD"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Уо 10.05</w:t>
            </w:r>
            <w:r w:rsidRPr="00C40936">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4604" w:type="dxa"/>
            <w:vMerge/>
            <w:tcBorders>
              <w:bottom w:val="single" w:sz="4" w:space="0" w:color="auto"/>
            </w:tcBorders>
          </w:tcPr>
          <w:p w14:paraId="2A39589E" w14:textId="77777777" w:rsidR="007E7959" w:rsidRPr="00C40936" w:rsidRDefault="007E7959" w:rsidP="00692565">
            <w:pPr>
              <w:suppressAutoHyphens/>
              <w:spacing w:after="0"/>
              <w:jc w:val="both"/>
              <w:rPr>
                <w:rFonts w:ascii="Times New Roman" w:hAnsi="Times New Roman"/>
                <w:iCs/>
                <w:sz w:val="24"/>
                <w:szCs w:val="24"/>
              </w:rPr>
            </w:pPr>
          </w:p>
        </w:tc>
      </w:tr>
      <w:tr w:rsidR="007E7959" w:rsidRPr="00C40936" w14:paraId="0BA5079A" w14:textId="77777777" w:rsidTr="00692565">
        <w:trPr>
          <w:trHeight w:val="1273"/>
        </w:trPr>
        <w:tc>
          <w:tcPr>
            <w:tcW w:w="1101" w:type="dxa"/>
            <w:vMerge w:val="restart"/>
          </w:tcPr>
          <w:p w14:paraId="0469869E"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xml:space="preserve">ПК 1.1 </w:t>
            </w:r>
          </w:p>
          <w:p w14:paraId="5F5E0F79" w14:textId="77777777" w:rsidR="007E7959" w:rsidRPr="00C40936" w:rsidRDefault="007E7959" w:rsidP="00692565">
            <w:pPr>
              <w:spacing w:after="0"/>
              <w:rPr>
                <w:rFonts w:ascii="Times New Roman" w:hAnsi="Times New Roman"/>
                <w:iCs/>
                <w:sz w:val="24"/>
                <w:szCs w:val="24"/>
              </w:rPr>
            </w:pPr>
          </w:p>
        </w:tc>
        <w:tc>
          <w:tcPr>
            <w:tcW w:w="3543" w:type="dxa"/>
            <w:vMerge w:val="restart"/>
          </w:tcPr>
          <w:p w14:paraId="36847803"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4604" w:type="dxa"/>
          </w:tcPr>
          <w:p w14:paraId="12FCE9E1" w14:textId="77777777" w:rsidR="007E7959" w:rsidRPr="00C40936" w:rsidRDefault="007E7959" w:rsidP="00692565">
            <w:pPr>
              <w:autoSpaceDE w:val="0"/>
              <w:autoSpaceDN w:val="0"/>
              <w:adjustRightInd w:val="0"/>
              <w:spacing w:after="0"/>
              <w:jc w:val="both"/>
              <w:rPr>
                <w:rFonts w:ascii="Times New Roman" w:hAnsi="Times New Roman"/>
                <w:sz w:val="24"/>
                <w:szCs w:val="24"/>
              </w:rPr>
            </w:pPr>
            <w:r w:rsidRPr="00C40936">
              <w:rPr>
                <w:rFonts w:ascii="Times New Roman" w:hAnsi="Times New Roman"/>
                <w:sz w:val="24"/>
                <w:szCs w:val="24"/>
              </w:rPr>
              <w:t>З 1.1.02 критериев выбора современного программного обеспечения для моделирования элементов систем автоматизации</w:t>
            </w:r>
          </w:p>
        </w:tc>
      </w:tr>
      <w:tr w:rsidR="007E7959" w:rsidRPr="00C40936" w14:paraId="5BBBED3D" w14:textId="77777777" w:rsidTr="00692565">
        <w:trPr>
          <w:trHeight w:val="294"/>
        </w:trPr>
        <w:tc>
          <w:tcPr>
            <w:tcW w:w="1101" w:type="dxa"/>
            <w:vMerge/>
          </w:tcPr>
          <w:p w14:paraId="55214E86" w14:textId="77777777" w:rsidR="007E7959" w:rsidRPr="00C40936" w:rsidRDefault="007E7959" w:rsidP="00692565">
            <w:pPr>
              <w:spacing w:after="0"/>
              <w:rPr>
                <w:rFonts w:ascii="Times New Roman" w:hAnsi="Times New Roman"/>
                <w:color w:val="000000"/>
                <w:sz w:val="24"/>
                <w:szCs w:val="24"/>
              </w:rPr>
            </w:pPr>
          </w:p>
        </w:tc>
        <w:tc>
          <w:tcPr>
            <w:tcW w:w="3543" w:type="dxa"/>
            <w:vMerge/>
          </w:tcPr>
          <w:p w14:paraId="79CE51A1" w14:textId="77777777" w:rsidR="007E7959" w:rsidRPr="00C40936" w:rsidRDefault="007E7959" w:rsidP="00692565">
            <w:pPr>
              <w:autoSpaceDE w:val="0"/>
              <w:autoSpaceDN w:val="0"/>
              <w:adjustRightInd w:val="0"/>
              <w:spacing w:after="0"/>
              <w:rPr>
                <w:rFonts w:ascii="Times New Roman" w:hAnsi="Times New Roman"/>
                <w:sz w:val="24"/>
                <w:szCs w:val="24"/>
              </w:rPr>
            </w:pPr>
          </w:p>
        </w:tc>
        <w:tc>
          <w:tcPr>
            <w:tcW w:w="4604" w:type="dxa"/>
          </w:tcPr>
          <w:p w14:paraId="7B1E7D5A" w14:textId="77777777" w:rsidR="007E7959" w:rsidRPr="00C40936" w:rsidRDefault="007E7959" w:rsidP="00692565">
            <w:pPr>
              <w:autoSpaceDE w:val="0"/>
              <w:autoSpaceDN w:val="0"/>
              <w:adjustRightInd w:val="0"/>
              <w:spacing w:after="0"/>
              <w:jc w:val="both"/>
              <w:rPr>
                <w:rFonts w:ascii="Times New Roman" w:hAnsi="Times New Roman"/>
                <w:sz w:val="24"/>
                <w:szCs w:val="24"/>
              </w:rPr>
            </w:pPr>
            <w:r w:rsidRPr="00C40936">
              <w:rPr>
                <w:rFonts w:ascii="Times New Roman" w:hAnsi="Times New Roman"/>
                <w:sz w:val="24"/>
                <w:szCs w:val="24"/>
              </w:rPr>
              <w:t>З 1.1.03 теоретических основ моделирования</w:t>
            </w:r>
          </w:p>
        </w:tc>
      </w:tr>
      <w:tr w:rsidR="007E7959" w:rsidRPr="00C40936" w14:paraId="6AD94BD5" w14:textId="77777777" w:rsidTr="00692565">
        <w:trPr>
          <w:trHeight w:val="579"/>
        </w:trPr>
        <w:tc>
          <w:tcPr>
            <w:tcW w:w="1101" w:type="dxa"/>
            <w:vMerge w:val="restart"/>
          </w:tcPr>
          <w:p w14:paraId="53892DA0"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xml:space="preserve">ПК 1.2 </w:t>
            </w:r>
          </w:p>
        </w:tc>
        <w:tc>
          <w:tcPr>
            <w:tcW w:w="3543" w:type="dxa"/>
          </w:tcPr>
          <w:p w14:paraId="50A8459D"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1.2.01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604" w:type="dxa"/>
          </w:tcPr>
          <w:p w14:paraId="628386D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1.2.01 методик построения виртуальных моделей;</w:t>
            </w:r>
          </w:p>
        </w:tc>
      </w:tr>
      <w:tr w:rsidR="007E7959" w:rsidRPr="00C40936" w14:paraId="7D0C7912" w14:textId="77777777" w:rsidTr="00692565">
        <w:trPr>
          <w:trHeight w:val="579"/>
        </w:trPr>
        <w:tc>
          <w:tcPr>
            <w:tcW w:w="1101" w:type="dxa"/>
            <w:vMerge/>
          </w:tcPr>
          <w:p w14:paraId="2D3F2723" w14:textId="77777777" w:rsidR="007E7959" w:rsidRPr="00C40936" w:rsidRDefault="007E7959" w:rsidP="00692565">
            <w:pPr>
              <w:spacing w:after="0"/>
              <w:rPr>
                <w:rFonts w:ascii="Times New Roman" w:hAnsi="Times New Roman"/>
                <w:color w:val="000000"/>
                <w:sz w:val="24"/>
                <w:szCs w:val="24"/>
              </w:rPr>
            </w:pPr>
          </w:p>
        </w:tc>
        <w:tc>
          <w:tcPr>
            <w:tcW w:w="3543" w:type="dxa"/>
          </w:tcPr>
          <w:p w14:paraId="6ACD2DD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1.2.02 использовать методику построения виртуальной модели</w:t>
            </w:r>
          </w:p>
        </w:tc>
        <w:tc>
          <w:tcPr>
            <w:tcW w:w="4604" w:type="dxa"/>
          </w:tcPr>
          <w:p w14:paraId="5C63D5C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1.2.02 программного обеспечение для построения виртуальных моделей;</w:t>
            </w:r>
          </w:p>
        </w:tc>
      </w:tr>
      <w:tr w:rsidR="007E7959" w:rsidRPr="00C40936" w14:paraId="10932841" w14:textId="77777777" w:rsidTr="00692565">
        <w:trPr>
          <w:trHeight w:val="579"/>
        </w:trPr>
        <w:tc>
          <w:tcPr>
            <w:tcW w:w="1101" w:type="dxa"/>
            <w:vMerge/>
          </w:tcPr>
          <w:p w14:paraId="628DA292" w14:textId="77777777" w:rsidR="007E7959" w:rsidRPr="00C40936" w:rsidRDefault="007E7959" w:rsidP="00692565">
            <w:pPr>
              <w:spacing w:after="0"/>
              <w:rPr>
                <w:rFonts w:ascii="Times New Roman" w:hAnsi="Times New Roman"/>
                <w:color w:val="000000"/>
                <w:sz w:val="24"/>
                <w:szCs w:val="24"/>
              </w:rPr>
            </w:pPr>
          </w:p>
        </w:tc>
        <w:tc>
          <w:tcPr>
            <w:tcW w:w="3543" w:type="dxa"/>
          </w:tcPr>
          <w:p w14:paraId="6EA29EC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1.2.03 использовать пакеты прикладных программ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 xml:space="preserve"> – системы) для разработки виртуальной модели элементов систем автоматизации</w:t>
            </w:r>
          </w:p>
        </w:tc>
        <w:tc>
          <w:tcPr>
            <w:tcW w:w="4604" w:type="dxa"/>
          </w:tcPr>
          <w:p w14:paraId="6FB1BC5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1.2.03 теоретических основ моделирования;</w:t>
            </w:r>
          </w:p>
        </w:tc>
      </w:tr>
      <w:tr w:rsidR="007E7959" w:rsidRPr="00C40936" w14:paraId="3AC72DAD" w14:textId="77777777" w:rsidTr="00692565">
        <w:trPr>
          <w:trHeight w:val="579"/>
        </w:trPr>
        <w:tc>
          <w:tcPr>
            <w:tcW w:w="1101" w:type="dxa"/>
            <w:vMerge/>
          </w:tcPr>
          <w:p w14:paraId="787C0693" w14:textId="77777777" w:rsidR="007E7959" w:rsidRPr="00C40936" w:rsidRDefault="007E7959" w:rsidP="00692565">
            <w:pPr>
              <w:spacing w:after="0"/>
              <w:rPr>
                <w:rFonts w:ascii="Times New Roman" w:hAnsi="Times New Roman"/>
                <w:color w:val="000000"/>
                <w:sz w:val="24"/>
                <w:szCs w:val="24"/>
              </w:rPr>
            </w:pPr>
          </w:p>
        </w:tc>
        <w:tc>
          <w:tcPr>
            <w:tcW w:w="3543" w:type="dxa"/>
          </w:tcPr>
          <w:p w14:paraId="491521C0"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1.2.04 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4604" w:type="dxa"/>
          </w:tcPr>
          <w:p w14:paraId="4ABC8F6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1.2.04 назначения и области применения элементов систем автоматизации</w:t>
            </w:r>
          </w:p>
          <w:p w14:paraId="3ED6354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w:t>
            </w:r>
            <w:r w:rsidRPr="00C40936">
              <w:rPr>
                <w:rFonts w:ascii="Times New Roman" w:hAnsi="Times New Roman"/>
                <w:sz w:val="24"/>
                <w:szCs w:val="24"/>
                <w:lang w:val="en-US"/>
              </w:rPr>
              <w:t>CAE</w:t>
            </w:r>
            <w:r w:rsidRPr="00C40936">
              <w:rPr>
                <w:rFonts w:ascii="Times New Roman" w:hAnsi="Times New Roman"/>
                <w:sz w:val="24"/>
                <w:szCs w:val="24"/>
              </w:rPr>
              <w:t xml:space="preserve"> систем;</w:t>
            </w:r>
          </w:p>
        </w:tc>
      </w:tr>
      <w:tr w:rsidR="007E7959" w:rsidRPr="00C40936" w14:paraId="47A7E7F5" w14:textId="77777777" w:rsidTr="00692565">
        <w:trPr>
          <w:trHeight w:val="384"/>
        </w:trPr>
        <w:tc>
          <w:tcPr>
            <w:tcW w:w="1101" w:type="dxa"/>
            <w:vMerge w:val="restart"/>
          </w:tcPr>
          <w:p w14:paraId="06301EDE"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xml:space="preserve">ПК 1.3 </w:t>
            </w:r>
          </w:p>
        </w:tc>
        <w:tc>
          <w:tcPr>
            <w:tcW w:w="3543" w:type="dxa"/>
          </w:tcPr>
          <w:p w14:paraId="7F1CD607"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1.3.01 проводить виртуальное тестирование разработанной модели элементов систем автоматизации;</w:t>
            </w:r>
          </w:p>
        </w:tc>
        <w:tc>
          <w:tcPr>
            <w:tcW w:w="4604" w:type="dxa"/>
          </w:tcPr>
          <w:p w14:paraId="104BD14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1.3.01 функционального назначения элементов систем автоматизации;</w:t>
            </w:r>
          </w:p>
        </w:tc>
      </w:tr>
      <w:tr w:rsidR="007E7959" w:rsidRPr="00C40936" w14:paraId="113F576E" w14:textId="77777777" w:rsidTr="00692565">
        <w:trPr>
          <w:trHeight w:val="382"/>
        </w:trPr>
        <w:tc>
          <w:tcPr>
            <w:tcW w:w="1101" w:type="dxa"/>
            <w:vMerge/>
          </w:tcPr>
          <w:p w14:paraId="0F7A7C12" w14:textId="77777777" w:rsidR="007E7959" w:rsidRPr="00C40936" w:rsidRDefault="007E7959" w:rsidP="00692565">
            <w:pPr>
              <w:spacing w:after="0"/>
              <w:rPr>
                <w:rFonts w:ascii="Times New Roman" w:hAnsi="Times New Roman"/>
                <w:color w:val="000000"/>
                <w:sz w:val="24"/>
                <w:szCs w:val="24"/>
              </w:rPr>
            </w:pPr>
          </w:p>
        </w:tc>
        <w:tc>
          <w:tcPr>
            <w:tcW w:w="3543" w:type="dxa"/>
          </w:tcPr>
          <w:p w14:paraId="68F67EC0" w14:textId="77777777" w:rsidR="007E7959" w:rsidRPr="00C40936" w:rsidRDefault="007E7959" w:rsidP="00692565">
            <w:pPr>
              <w:spacing w:after="0"/>
              <w:rPr>
                <w:rFonts w:ascii="Times New Roman" w:hAnsi="Times New Roman"/>
                <w:color w:val="C00000"/>
                <w:sz w:val="24"/>
                <w:szCs w:val="24"/>
              </w:rPr>
            </w:pPr>
            <w:r w:rsidRPr="00C40936">
              <w:rPr>
                <w:rFonts w:ascii="Times New Roman" w:hAnsi="Times New Roman"/>
                <w:sz w:val="24"/>
                <w:szCs w:val="24"/>
              </w:rPr>
              <w:t>У 1.3.02 проводить оценку функциональности компонентов</w:t>
            </w:r>
          </w:p>
        </w:tc>
        <w:tc>
          <w:tcPr>
            <w:tcW w:w="4604" w:type="dxa"/>
          </w:tcPr>
          <w:p w14:paraId="53697F2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1.3.02 основ технической диагностики средств автоматизации;</w:t>
            </w:r>
          </w:p>
        </w:tc>
      </w:tr>
      <w:tr w:rsidR="007E7959" w:rsidRPr="00C40936" w14:paraId="01BFAFAB" w14:textId="77777777" w:rsidTr="00692565">
        <w:trPr>
          <w:trHeight w:val="2624"/>
        </w:trPr>
        <w:tc>
          <w:tcPr>
            <w:tcW w:w="1101" w:type="dxa"/>
            <w:vMerge/>
          </w:tcPr>
          <w:p w14:paraId="4609D826" w14:textId="77777777" w:rsidR="007E7959" w:rsidRPr="00C40936" w:rsidRDefault="007E7959" w:rsidP="00692565">
            <w:pPr>
              <w:spacing w:after="0"/>
              <w:rPr>
                <w:rFonts w:ascii="Times New Roman" w:hAnsi="Times New Roman"/>
                <w:color w:val="000000"/>
                <w:sz w:val="24"/>
                <w:szCs w:val="24"/>
              </w:rPr>
            </w:pPr>
          </w:p>
        </w:tc>
        <w:tc>
          <w:tcPr>
            <w:tcW w:w="3543" w:type="dxa"/>
          </w:tcPr>
          <w:p w14:paraId="02B604B2"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1.3.03 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4604" w:type="dxa"/>
          </w:tcPr>
          <w:p w14:paraId="1BDEE0C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1.3.03 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C40936">
              <w:rPr>
                <w:rFonts w:ascii="Times New Roman" w:hAnsi="Times New Roman"/>
                <w:sz w:val="24"/>
                <w:szCs w:val="24"/>
                <w:lang w:val="en-US"/>
              </w:rPr>
              <w:t>CALS</w:t>
            </w:r>
            <w:r w:rsidRPr="00C40936">
              <w:rPr>
                <w:rFonts w:ascii="Times New Roman" w:hAnsi="Times New Roman"/>
                <w:sz w:val="24"/>
                <w:szCs w:val="24"/>
              </w:rPr>
              <w:t>-технологии)</w:t>
            </w:r>
          </w:p>
          <w:p w14:paraId="506304E5" w14:textId="77777777" w:rsidR="007E7959" w:rsidRPr="00C40936" w:rsidRDefault="007E7959" w:rsidP="00692565">
            <w:pPr>
              <w:spacing w:after="0"/>
              <w:rPr>
                <w:rFonts w:ascii="Times New Roman" w:hAnsi="Times New Roman"/>
                <w:sz w:val="24"/>
                <w:szCs w:val="24"/>
              </w:rPr>
            </w:pPr>
          </w:p>
        </w:tc>
      </w:tr>
      <w:tr w:rsidR="007E7959" w:rsidRPr="00C40936" w14:paraId="0EAE9872" w14:textId="77777777" w:rsidTr="00692565">
        <w:trPr>
          <w:trHeight w:val="1124"/>
        </w:trPr>
        <w:tc>
          <w:tcPr>
            <w:tcW w:w="1101" w:type="dxa"/>
            <w:vMerge w:val="restart"/>
          </w:tcPr>
          <w:p w14:paraId="31C2EADE"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sz w:val="24"/>
                <w:szCs w:val="24"/>
              </w:rPr>
              <w:t xml:space="preserve">ПК 1.4. </w:t>
            </w:r>
          </w:p>
        </w:tc>
        <w:tc>
          <w:tcPr>
            <w:tcW w:w="3543" w:type="dxa"/>
          </w:tcPr>
          <w:p w14:paraId="1DB925E3"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1.4.01 использовать пакеты прикладных программ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 xml:space="preserve"> – системы) для разработки технической документации на проектирование элементов систем </w:t>
            </w:r>
            <w:r w:rsidRPr="00C40936">
              <w:rPr>
                <w:rFonts w:ascii="Times New Roman" w:hAnsi="Times New Roman"/>
                <w:color w:val="000000"/>
                <w:sz w:val="24"/>
                <w:szCs w:val="24"/>
              </w:rPr>
              <w:t>автоматизации;</w:t>
            </w:r>
          </w:p>
        </w:tc>
        <w:tc>
          <w:tcPr>
            <w:tcW w:w="4604" w:type="dxa"/>
          </w:tcPr>
          <w:p w14:paraId="62EF3AC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1.4.01 служебного назначения и конструктивно-технологических признаков разрабатываемых элементов систем автоматизации;</w:t>
            </w:r>
          </w:p>
        </w:tc>
      </w:tr>
      <w:tr w:rsidR="007E7959" w:rsidRPr="00C40936" w14:paraId="6AB60BD9" w14:textId="77777777" w:rsidTr="00692565">
        <w:trPr>
          <w:trHeight w:val="495"/>
        </w:trPr>
        <w:tc>
          <w:tcPr>
            <w:tcW w:w="1101" w:type="dxa"/>
            <w:vMerge/>
          </w:tcPr>
          <w:p w14:paraId="5B1B1113" w14:textId="77777777" w:rsidR="007E7959" w:rsidRPr="00C40936" w:rsidRDefault="007E7959" w:rsidP="00692565">
            <w:pPr>
              <w:spacing w:after="0"/>
              <w:rPr>
                <w:rFonts w:ascii="Times New Roman" w:hAnsi="Times New Roman"/>
                <w:sz w:val="24"/>
                <w:szCs w:val="24"/>
              </w:rPr>
            </w:pPr>
          </w:p>
        </w:tc>
        <w:tc>
          <w:tcPr>
            <w:tcW w:w="3543" w:type="dxa"/>
          </w:tcPr>
          <w:p w14:paraId="386AE09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1.4.02 оформлять техническую документацию на разработанную модель элементов систем автоматизации, в том числе с использованием средств САПР;</w:t>
            </w:r>
          </w:p>
        </w:tc>
        <w:tc>
          <w:tcPr>
            <w:tcW w:w="4604" w:type="dxa"/>
          </w:tcPr>
          <w:p w14:paraId="7735EC4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1.4.02 требований ЕСКД и ЕСТД к оформлению технической документации для элементов систем автоматизации;</w:t>
            </w:r>
          </w:p>
        </w:tc>
      </w:tr>
      <w:tr w:rsidR="007E7959" w:rsidRPr="00C40936" w14:paraId="73A7837F" w14:textId="77777777" w:rsidTr="00692565">
        <w:trPr>
          <w:trHeight w:val="495"/>
        </w:trPr>
        <w:tc>
          <w:tcPr>
            <w:tcW w:w="1101" w:type="dxa"/>
            <w:vMerge/>
          </w:tcPr>
          <w:p w14:paraId="64F17C8A" w14:textId="77777777" w:rsidR="007E7959" w:rsidRPr="00C40936" w:rsidRDefault="007E7959" w:rsidP="00692565">
            <w:pPr>
              <w:spacing w:after="0"/>
              <w:rPr>
                <w:rFonts w:ascii="Times New Roman" w:hAnsi="Times New Roman"/>
                <w:sz w:val="24"/>
                <w:szCs w:val="24"/>
              </w:rPr>
            </w:pPr>
          </w:p>
        </w:tc>
        <w:tc>
          <w:tcPr>
            <w:tcW w:w="3543" w:type="dxa"/>
          </w:tcPr>
          <w:p w14:paraId="1F43ABE0"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1.4.03 читать и понимать чертежи и технологическую документацию;</w:t>
            </w:r>
          </w:p>
        </w:tc>
        <w:tc>
          <w:tcPr>
            <w:tcW w:w="4604" w:type="dxa"/>
          </w:tcPr>
          <w:p w14:paraId="02257FE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 xml:space="preserve">З 1.4.03 состава, функций и возможностей использования средств информационной </w:t>
            </w:r>
            <w:r w:rsidRPr="00C40936">
              <w:rPr>
                <w:rFonts w:ascii="Times New Roman" w:hAnsi="Times New Roman"/>
                <w:sz w:val="24"/>
                <w:szCs w:val="24"/>
              </w:rPr>
              <w:lastRenderedPageBreak/>
              <w:t>поддержки изделий на всех стадиях жизненного цикла (</w:t>
            </w:r>
            <w:r w:rsidRPr="00C40936">
              <w:rPr>
                <w:rFonts w:ascii="Times New Roman" w:hAnsi="Times New Roman"/>
                <w:sz w:val="24"/>
                <w:szCs w:val="24"/>
                <w:lang w:val="en-US"/>
              </w:rPr>
              <w:t>CALS</w:t>
            </w:r>
            <w:r w:rsidRPr="00C40936">
              <w:rPr>
                <w:rFonts w:ascii="Times New Roman" w:hAnsi="Times New Roman"/>
                <w:sz w:val="24"/>
                <w:szCs w:val="24"/>
              </w:rPr>
              <w:t>-технологии)</w:t>
            </w:r>
          </w:p>
        </w:tc>
      </w:tr>
    </w:tbl>
    <w:p w14:paraId="7C6C9825" w14:textId="77777777" w:rsidR="007E7959" w:rsidRPr="00C40936" w:rsidRDefault="007E7959" w:rsidP="007E7959">
      <w:pPr>
        <w:suppressAutoHyphens/>
        <w:spacing w:after="0"/>
        <w:ind w:firstLine="709"/>
        <w:rPr>
          <w:rFonts w:ascii="Times New Roman" w:hAnsi="Times New Roman"/>
          <w:b/>
          <w:sz w:val="24"/>
          <w:szCs w:val="24"/>
        </w:rPr>
      </w:pPr>
    </w:p>
    <w:p w14:paraId="6D15C1B1" w14:textId="77777777" w:rsidR="007E7959" w:rsidRPr="00C40936" w:rsidRDefault="007E7959" w:rsidP="007E7959">
      <w:pPr>
        <w:suppressAutoHyphens/>
        <w:spacing w:after="0"/>
        <w:jc w:val="center"/>
        <w:rPr>
          <w:rFonts w:ascii="Times New Roman" w:hAnsi="Times New Roman"/>
          <w:b/>
          <w:sz w:val="24"/>
          <w:szCs w:val="24"/>
        </w:rPr>
      </w:pPr>
      <w:r w:rsidRPr="00C40936">
        <w:rPr>
          <w:rFonts w:ascii="Times New Roman" w:hAnsi="Times New Roman"/>
          <w:b/>
          <w:sz w:val="24"/>
          <w:szCs w:val="24"/>
        </w:rPr>
        <w:br w:type="page"/>
      </w:r>
      <w:r w:rsidRPr="00C40936">
        <w:rPr>
          <w:rFonts w:ascii="Times New Roman" w:hAnsi="Times New Roman"/>
          <w:b/>
          <w:sz w:val="24"/>
          <w:szCs w:val="24"/>
        </w:rPr>
        <w:lastRenderedPageBreak/>
        <w:t>2. СТРУКТУРА И СОДЕРЖАНИЕ УЧЕБНОЙ ДИСЦИПЛИНЫ</w:t>
      </w:r>
    </w:p>
    <w:p w14:paraId="76B4A60C" w14:textId="77777777" w:rsidR="007E7959" w:rsidRPr="00C40936" w:rsidRDefault="007E7959" w:rsidP="007E7959">
      <w:pPr>
        <w:suppressAutoHyphens/>
        <w:spacing w:after="0"/>
        <w:ind w:firstLine="709"/>
        <w:rPr>
          <w:rFonts w:ascii="Times New Roman" w:hAnsi="Times New Roman"/>
          <w:b/>
          <w:sz w:val="24"/>
          <w:szCs w:val="24"/>
        </w:rPr>
      </w:pPr>
      <w:r w:rsidRPr="00C4093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C40936" w14:paraId="753025C6" w14:textId="77777777" w:rsidTr="00692565">
        <w:trPr>
          <w:trHeight w:val="490"/>
        </w:trPr>
        <w:tc>
          <w:tcPr>
            <w:tcW w:w="3685" w:type="pct"/>
            <w:vAlign w:val="center"/>
          </w:tcPr>
          <w:p w14:paraId="0B531937" w14:textId="77777777" w:rsidR="007E7959" w:rsidRPr="00C40936" w:rsidRDefault="007E7959" w:rsidP="00692565">
            <w:pPr>
              <w:suppressAutoHyphens/>
              <w:spacing w:after="0"/>
              <w:rPr>
                <w:rFonts w:ascii="Times New Roman" w:hAnsi="Times New Roman"/>
                <w:b/>
                <w:sz w:val="24"/>
                <w:szCs w:val="24"/>
              </w:rPr>
            </w:pPr>
            <w:r w:rsidRPr="00C40936">
              <w:rPr>
                <w:rFonts w:ascii="Times New Roman" w:hAnsi="Times New Roman"/>
                <w:b/>
                <w:sz w:val="24"/>
                <w:szCs w:val="24"/>
              </w:rPr>
              <w:t>Вид учебной работы</w:t>
            </w:r>
          </w:p>
        </w:tc>
        <w:tc>
          <w:tcPr>
            <w:tcW w:w="1315" w:type="pct"/>
            <w:vAlign w:val="center"/>
          </w:tcPr>
          <w:p w14:paraId="0DFB1A64" w14:textId="77777777" w:rsidR="007E7959" w:rsidRPr="00C40936" w:rsidRDefault="007E7959" w:rsidP="00692565">
            <w:pPr>
              <w:suppressAutoHyphens/>
              <w:spacing w:after="0"/>
              <w:rPr>
                <w:rFonts w:ascii="Times New Roman" w:hAnsi="Times New Roman"/>
                <w:b/>
                <w:iCs/>
                <w:sz w:val="24"/>
                <w:szCs w:val="24"/>
              </w:rPr>
            </w:pPr>
            <w:r w:rsidRPr="00C40936">
              <w:rPr>
                <w:rFonts w:ascii="Times New Roman" w:hAnsi="Times New Roman"/>
                <w:b/>
                <w:iCs/>
                <w:sz w:val="24"/>
                <w:szCs w:val="24"/>
              </w:rPr>
              <w:t>Объем в часах</w:t>
            </w:r>
          </w:p>
        </w:tc>
      </w:tr>
      <w:tr w:rsidR="007E7959" w:rsidRPr="00C40936" w14:paraId="6E204F3D" w14:textId="77777777" w:rsidTr="00692565">
        <w:trPr>
          <w:trHeight w:val="490"/>
        </w:trPr>
        <w:tc>
          <w:tcPr>
            <w:tcW w:w="3685" w:type="pct"/>
            <w:vAlign w:val="center"/>
          </w:tcPr>
          <w:p w14:paraId="532606A7" w14:textId="77777777" w:rsidR="007E7959" w:rsidRPr="00C40936" w:rsidRDefault="007E7959" w:rsidP="00692565">
            <w:pPr>
              <w:suppressAutoHyphens/>
              <w:spacing w:after="0"/>
              <w:rPr>
                <w:rFonts w:ascii="Times New Roman" w:hAnsi="Times New Roman"/>
                <w:b/>
                <w:sz w:val="24"/>
                <w:szCs w:val="24"/>
              </w:rPr>
            </w:pPr>
            <w:r w:rsidRPr="00C40936">
              <w:rPr>
                <w:rFonts w:ascii="Times New Roman" w:hAnsi="Times New Roman"/>
                <w:b/>
                <w:sz w:val="24"/>
                <w:szCs w:val="24"/>
              </w:rPr>
              <w:t>Объем образовательной программы учебной дисциплины</w:t>
            </w:r>
          </w:p>
        </w:tc>
        <w:tc>
          <w:tcPr>
            <w:tcW w:w="1315" w:type="pct"/>
            <w:vAlign w:val="center"/>
          </w:tcPr>
          <w:p w14:paraId="74DA19E5"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64</w:t>
            </w:r>
          </w:p>
        </w:tc>
      </w:tr>
      <w:tr w:rsidR="007E7959" w:rsidRPr="00C40936" w14:paraId="4F800892" w14:textId="77777777" w:rsidTr="00692565">
        <w:trPr>
          <w:trHeight w:val="490"/>
        </w:trPr>
        <w:tc>
          <w:tcPr>
            <w:tcW w:w="3685" w:type="pct"/>
            <w:shd w:val="clear" w:color="auto" w:fill="auto"/>
            <w:vAlign w:val="center"/>
          </w:tcPr>
          <w:p w14:paraId="688CCA79" w14:textId="77777777" w:rsidR="007E7959" w:rsidRPr="00C40936" w:rsidRDefault="007E7959" w:rsidP="00692565">
            <w:pPr>
              <w:suppressAutoHyphens/>
              <w:spacing w:after="0"/>
              <w:rPr>
                <w:rFonts w:ascii="Times New Roman" w:hAnsi="Times New Roman"/>
                <w:b/>
                <w:sz w:val="24"/>
                <w:szCs w:val="24"/>
              </w:rPr>
            </w:pPr>
            <w:r w:rsidRPr="00C40936">
              <w:rPr>
                <w:rFonts w:ascii="Times New Roman" w:hAnsi="Times New Roman"/>
                <w:b/>
                <w:sz w:val="24"/>
                <w:szCs w:val="24"/>
              </w:rPr>
              <w:t>в т.ч. в форме практической подготовки</w:t>
            </w:r>
          </w:p>
        </w:tc>
        <w:tc>
          <w:tcPr>
            <w:tcW w:w="1315" w:type="pct"/>
            <w:shd w:val="clear" w:color="auto" w:fill="auto"/>
            <w:vAlign w:val="center"/>
          </w:tcPr>
          <w:p w14:paraId="7C4072C6"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14</w:t>
            </w:r>
          </w:p>
        </w:tc>
      </w:tr>
      <w:tr w:rsidR="007E7959" w:rsidRPr="00C40936" w14:paraId="0757E91B" w14:textId="77777777" w:rsidTr="00692565">
        <w:trPr>
          <w:trHeight w:val="336"/>
        </w:trPr>
        <w:tc>
          <w:tcPr>
            <w:tcW w:w="5000" w:type="pct"/>
            <w:gridSpan w:val="2"/>
            <w:vAlign w:val="center"/>
          </w:tcPr>
          <w:p w14:paraId="7DD59F94"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sz w:val="24"/>
                <w:szCs w:val="24"/>
              </w:rPr>
              <w:t>в т. ч.:</w:t>
            </w:r>
          </w:p>
        </w:tc>
      </w:tr>
      <w:tr w:rsidR="007E7959" w:rsidRPr="00C40936" w14:paraId="6DCE9EEF" w14:textId="77777777" w:rsidTr="00692565">
        <w:trPr>
          <w:trHeight w:val="490"/>
        </w:trPr>
        <w:tc>
          <w:tcPr>
            <w:tcW w:w="3685" w:type="pct"/>
            <w:vAlign w:val="center"/>
          </w:tcPr>
          <w:p w14:paraId="5296597E" w14:textId="77777777" w:rsidR="007E7959" w:rsidRPr="00C40936" w:rsidRDefault="007E7959" w:rsidP="00692565">
            <w:pPr>
              <w:suppressAutoHyphens/>
              <w:spacing w:after="0"/>
              <w:rPr>
                <w:rFonts w:ascii="Times New Roman" w:hAnsi="Times New Roman"/>
                <w:sz w:val="24"/>
                <w:szCs w:val="24"/>
              </w:rPr>
            </w:pPr>
            <w:r w:rsidRPr="00C40936">
              <w:rPr>
                <w:rFonts w:ascii="Times New Roman" w:hAnsi="Times New Roman"/>
                <w:sz w:val="24"/>
                <w:szCs w:val="24"/>
              </w:rPr>
              <w:t>теоретическое обучение</w:t>
            </w:r>
          </w:p>
        </w:tc>
        <w:tc>
          <w:tcPr>
            <w:tcW w:w="1315" w:type="pct"/>
            <w:vAlign w:val="center"/>
          </w:tcPr>
          <w:p w14:paraId="6CF428D0" w14:textId="5899D153"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2</w:t>
            </w:r>
            <w:r w:rsidR="00AD4F69">
              <w:rPr>
                <w:rFonts w:ascii="Times New Roman" w:hAnsi="Times New Roman"/>
                <w:iCs/>
                <w:sz w:val="24"/>
                <w:szCs w:val="24"/>
              </w:rPr>
              <w:t>2</w:t>
            </w:r>
          </w:p>
        </w:tc>
      </w:tr>
      <w:tr w:rsidR="007E7959" w:rsidRPr="00C40936" w14:paraId="2B9E0FD2" w14:textId="77777777" w:rsidTr="00692565">
        <w:trPr>
          <w:trHeight w:val="490"/>
        </w:trPr>
        <w:tc>
          <w:tcPr>
            <w:tcW w:w="3685" w:type="pct"/>
            <w:vAlign w:val="center"/>
          </w:tcPr>
          <w:p w14:paraId="2AB41BE7" w14:textId="77777777" w:rsidR="007E7959" w:rsidRPr="00C40936" w:rsidRDefault="007E7959" w:rsidP="00692565">
            <w:pPr>
              <w:suppressAutoHyphens/>
              <w:spacing w:after="0"/>
              <w:rPr>
                <w:rFonts w:ascii="Times New Roman" w:hAnsi="Times New Roman"/>
                <w:sz w:val="24"/>
                <w:szCs w:val="24"/>
              </w:rPr>
            </w:pPr>
            <w:r w:rsidRPr="00C40936">
              <w:rPr>
                <w:rFonts w:ascii="Times New Roman" w:hAnsi="Times New Roman"/>
                <w:sz w:val="24"/>
                <w:szCs w:val="24"/>
              </w:rPr>
              <w:t>практические занятия</w:t>
            </w:r>
            <w:r w:rsidRPr="00C40936">
              <w:rPr>
                <w:rFonts w:ascii="Times New Roman" w:hAnsi="Times New Roman"/>
                <w:i/>
                <w:sz w:val="24"/>
                <w:szCs w:val="24"/>
              </w:rPr>
              <w:t xml:space="preserve"> </w:t>
            </w:r>
          </w:p>
        </w:tc>
        <w:tc>
          <w:tcPr>
            <w:tcW w:w="1315" w:type="pct"/>
            <w:vAlign w:val="center"/>
          </w:tcPr>
          <w:p w14:paraId="5A9F481B" w14:textId="77777777" w:rsidR="007E7959" w:rsidRPr="00C40936" w:rsidRDefault="007E7959" w:rsidP="00692565">
            <w:pPr>
              <w:suppressAutoHyphens/>
              <w:spacing w:after="0"/>
              <w:rPr>
                <w:rFonts w:ascii="Times New Roman" w:hAnsi="Times New Roman"/>
                <w:iCs/>
                <w:sz w:val="24"/>
                <w:szCs w:val="24"/>
                <w:highlight w:val="yellow"/>
                <w:lang w:val="en-US"/>
              </w:rPr>
            </w:pPr>
            <w:r w:rsidRPr="00C40936">
              <w:rPr>
                <w:rFonts w:ascii="Times New Roman" w:hAnsi="Times New Roman"/>
                <w:iCs/>
                <w:sz w:val="24"/>
                <w:szCs w:val="24"/>
              </w:rPr>
              <w:t>14</w:t>
            </w:r>
          </w:p>
        </w:tc>
      </w:tr>
      <w:tr w:rsidR="007E7959" w:rsidRPr="00C40936" w14:paraId="126445BA" w14:textId="77777777" w:rsidTr="00692565">
        <w:trPr>
          <w:trHeight w:val="267"/>
        </w:trPr>
        <w:tc>
          <w:tcPr>
            <w:tcW w:w="3685" w:type="pct"/>
            <w:vAlign w:val="center"/>
          </w:tcPr>
          <w:p w14:paraId="69D1C739"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i/>
                <w:sz w:val="24"/>
                <w:szCs w:val="24"/>
              </w:rPr>
              <w:t xml:space="preserve">Самостоятельная работа </w:t>
            </w:r>
          </w:p>
        </w:tc>
        <w:tc>
          <w:tcPr>
            <w:tcW w:w="1315" w:type="pct"/>
            <w:vAlign w:val="center"/>
          </w:tcPr>
          <w:p w14:paraId="2FD4D10A" w14:textId="4B5A68A2" w:rsidR="007E7959" w:rsidRPr="00C40936" w:rsidRDefault="00AD4F69" w:rsidP="00692565">
            <w:pPr>
              <w:suppressAutoHyphens/>
              <w:spacing w:after="0"/>
              <w:rPr>
                <w:rFonts w:ascii="Times New Roman" w:hAnsi="Times New Roman"/>
                <w:iCs/>
                <w:sz w:val="24"/>
                <w:szCs w:val="24"/>
              </w:rPr>
            </w:pPr>
            <w:r>
              <w:rPr>
                <w:rFonts w:ascii="Times New Roman" w:hAnsi="Times New Roman"/>
                <w:iCs/>
                <w:sz w:val="24"/>
                <w:szCs w:val="24"/>
              </w:rPr>
              <w:t>20</w:t>
            </w:r>
          </w:p>
        </w:tc>
      </w:tr>
      <w:tr w:rsidR="007E7959" w:rsidRPr="00C40936" w14:paraId="29F101F0" w14:textId="77777777" w:rsidTr="00692565">
        <w:trPr>
          <w:trHeight w:val="331"/>
        </w:trPr>
        <w:tc>
          <w:tcPr>
            <w:tcW w:w="3685" w:type="pct"/>
            <w:vAlign w:val="center"/>
          </w:tcPr>
          <w:p w14:paraId="2BD3A2EC"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b/>
                <w:iCs/>
                <w:sz w:val="24"/>
                <w:szCs w:val="24"/>
              </w:rPr>
              <w:t>Промежуточная аттестация в форме экзамена, в т.ч. консультация</w:t>
            </w:r>
          </w:p>
        </w:tc>
        <w:tc>
          <w:tcPr>
            <w:tcW w:w="1315" w:type="pct"/>
            <w:vAlign w:val="center"/>
          </w:tcPr>
          <w:p w14:paraId="711E13F8"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6+2</w:t>
            </w:r>
          </w:p>
        </w:tc>
      </w:tr>
    </w:tbl>
    <w:p w14:paraId="1DE41CF2" w14:textId="77777777" w:rsidR="007E7959" w:rsidRPr="00C40936" w:rsidRDefault="007E7959" w:rsidP="007E7959">
      <w:pPr>
        <w:spacing w:after="0"/>
        <w:rPr>
          <w:rFonts w:ascii="Times New Roman" w:hAnsi="Times New Roman"/>
          <w:b/>
          <w:i/>
          <w:sz w:val="24"/>
          <w:szCs w:val="24"/>
        </w:rPr>
        <w:sectPr w:rsidR="007E7959" w:rsidRPr="00C40936" w:rsidSect="00692565">
          <w:pgSz w:w="11906" w:h="16838"/>
          <w:pgMar w:top="1134" w:right="850" w:bottom="284" w:left="1701" w:header="708" w:footer="708" w:gutter="0"/>
          <w:cols w:space="720"/>
          <w:docGrid w:linePitch="299"/>
        </w:sectPr>
      </w:pPr>
    </w:p>
    <w:p w14:paraId="533731B3" w14:textId="77777777" w:rsidR="007E7959" w:rsidRPr="00C40936" w:rsidRDefault="007E7959" w:rsidP="007E7959">
      <w:pPr>
        <w:spacing w:after="0"/>
        <w:ind w:firstLine="709"/>
        <w:rPr>
          <w:rFonts w:ascii="Times New Roman" w:hAnsi="Times New Roman"/>
          <w:b/>
          <w:bCs/>
          <w:sz w:val="24"/>
          <w:szCs w:val="24"/>
        </w:rPr>
      </w:pPr>
      <w:r w:rsidRPr="00C40936">
        <w:rPr>
          <w:rFonts w:ascii="Times New Roman" w:hAnsi="Times New Roman"/>
          <w:b/>
          <w:sz w:val="24"/>
          <w:szCs w:val="24"/>
        </w:rPr>
        <w:lastRenderedPageBreak/>
        <w:t xml:space="preserve">2.2. Тематический план и содержание учебной дисциплины </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513"/>
        <w:gridCol w:w="1748"/>
        <w:gridCol w:w="1206"/>
        <w:gridCol w:w="1118"/>
      </w:tblGrid>
      <w:tr w:rsidR="007E7959" w:rsidRPr="00C40936" w14:paraId="00661A84" w14:textId="77777777" w:rsidTr="00692565">
        <w:trPr>
          <w:trHeight w:val="20"/>
        </w:trPr>
        <w:tc>
          <w:tcPr>
            <w:tcW w:w="606" w:type="pct"/>
            <w:vAlign w:val="center"/>
          </w:tcPr>
          <w:p w14:paraId="077A8C4D" w14:textId="77777777" w:rsidR="007E7959" w:rsidRPr="00C40936" w:rsidRDefault="007E7959" w:rsidP="00692565">
            <w:pPr>
              <w:suppressAutoHyphens/>
              <w:spacing w:after="0"/>
              <w:jc w:val="center"/>
              <w:rPr>
                <w:rFonts w:ascii="Times New Roman" w:hAnsi="Times New Roman"/>
                <w:b/>
                <w:bCs/>
                <w:sz w:val="24"/>
                <w:szCs w:val="24"/>
              </w:rPr>
            </w:pPr>
            <w:r w:rsidRPr="00C40936">
              <w:rPr>
                <w:rFonts w:ascii="Times New Roman" w:hAnsi="Times New Roman"/>
                <w:b/>
                <w:bCs/>
                <w:sz w:val="24"/>
                <w:szCs w:val="24"/>
              </w:rPr>
              <w:t>Наименование разделов и тем</w:t>
            </w:r>
          </w:p>
        </w:tc>
        <w:tc>
          <w:tcPr>
            <w:tcW w:w="2967" w:type="pct"/>
            <w:vAlign w:val="center"/>
          </w:tcPr>
          <w:p w14:paraId="03652B83" w14:textId="77777777" w:rsidR="007E7959" w:rsidRPr="00C40936" w:rsidRDefault="007E7959" w:rsidP="00692565">
            <w:pPr>
              <w:suppressAutoHyphens/>
              <w:spacing w:after="0"/>
              <w:jc w:val="center"/>
              <w:rPr>
                <w:rFonts w:ascii="Times New Roman" w:hAnsi="Times New Roman"/>
                <w:b/>
                <w:bCs/>
                <w:sz w:val="24"/>
                <w:szCs w:val="24"/>
              </w:rPr>
            </w:pPr>
            <w:r w:rsidRPr="00C40936">
              <w:rPr>
                <w:rFonts w:ascii="Times New Roman" w:hAnsi="Times New Roman"/>
                <w:b/>
                <w:bCs/>
                <w:sz w:val="24"/>
                <w:szCs w:val="24"/>
              </w:rPr>
              <w:t>Содержание учебного материала и формы организации деятельности обучающихся</w:t>
            </w:r>
          </w:p>
        </w:tc>
        <w:tc>
          <w:tcPr>
            <w:tcW w:w="596" w:type="pct"/>
            <w:vAlign w:val="center"/>
          </w:tcPr>
          <w:p w14:paraId="5B42E348" w14:textId="77777777" w:rsidR="007E7959" w:rsidRPr="00C40936" w:rsidRDefault="007E7959" w:rsidP="00692565">
            <w:pPr>
              <w:suppressAutoHyphens/>
              <w:spacing w:after="0"/>
              <w:jc w:val="center"/>
              <w:rPr>
                <w:rFonts w:ascii="Times New Roman" w:hAnsi="Times New Roman"/>
                <w:b/>
                <w:bCs/>
                <w:sz w:val="24"/>
                <w:szCs w:val="24"/>
              </w:rPr>
            </w:pPr>
            <w:r w:rsidRPr="00C40936">
              <w:rPr>
                <w:rFonts w:ascii="Times New Roman" w:hAnsi="Times New Roman"/>
                <w:b/>
                <w:bCs/>
                <w:sz w:val="24"/>
                <w:szCs w:val="24"/>
              </w:rPr>
              <w:t xml:space="preserve">Объем, акад. ч / в том числе в форме практической подготовки, </w:t>
            </w:r>
            <w:proofErr w:type="spellStart"/>
            <w:r w:rsidRPr="00C40936">
              <w:rPr>
                <w:rFonts w:ascii="Times New Roman" w:hAnsi="Times New Roman"/>
                <w:b/>
                <w:bCs/>
                <w:sz w:val="24"/>
                <w:szCs w:val="24"/>
              </w:rPr>
              <w:t>акад</w:t>
            </w:r>
            <w:proofErr w:type="spellEnd"/>
            <w:r w:rsidRPr="00C40936">
              <w:rPr>
                <w:rFonts w:ascii="Times New Roman" w:hAnsi="Times New Roman"/>
                <w:b/>
                <w:bCs/>
                <w:sz w:val="24"/>
                <w:szCs w:val="24"/>
              </w:rPr>
              <w:t xml:space="preserve"> ч</w:t>
            </w:r>
          </w:p>
        </w:tc>
        <w:tc>
          <w:tcPr>
            <w:tcW w:w="431" w:type="pct"/>
          </w:tcPr>
          <w:p w14:paraId="30161ED1" w14:textId="77777777" w:rsidR="007E7959" w:rsidRPr="00C40936" w:rsidRDefault="007E7959" w:rsidP="00692565">
            <w:pPr>
              <w:suppressAutoHyphens/>
              <w:spacing w:after="0"/>
              <w:jc w:val="center"/>
              <w:rPr>
                <w:rFonts w:ascii="Times New Roman" w:hAnsi="Times New Roman"/>
                <w:b/>
                <w:bCs/>
                <w:sz w:val="24"/>
                <w:szCs w:val="24"/>
              </w:rPr>
            </w:pPr>
            <w:r w:rsidRPr="00C40936">
              <w:rPr>
                <w:rFonts w:ascii="Times New Roman" w:hAnsi="Times New Roman"/>
                <w:sz w:val="24"/>
                <w:szCs w:val="24"/>
              </w:rPr>
              <w:t>Код ПК, ОК</w:t>
            </w:r>
          </w:p>
        </w:tc>
        <w:tc>
          <w:tcPr>
            <w:tcW w:w="400" w:type="pct"/>
          </w:tcPr>
          <w:p w14:paraId="5BA913B6" w14:textId="77777777" w:rsidR="007E7959" w:rsidRPr="00C40936" w:rsidRDefault="007E7959" w:rsidP="00692565">
            <w:pPr>
              <w:suppressAutoHyphens/>
              <w:spacing w:after="0"/>
              <w:jc w:val="center"/>
              <w:rPr>
                <w:rFonts w:ascii="Times New Roman" w:hAnsi="Times New Roman"/>
                <w:b/>
                <w:bCs/>
                <w:sz w:val="24"/>
                <w:szCs w:val="24"/>
              </w:rPr>
            </w:pPr>
            <w:r w:rsidRPr="00C40936">
              <w:rPr>
                <w:rFonts w:ascii="Times New Roman" w:hAnsi="Times New Roman"/>
                <w:sz w:val="24"/>
                <w:szCs w:val="24"/>
              </w:rPr>
              <w:t>Код Н/У/З</w:t>
            </w:r>
          </w:p>
        </w:tc>
      </w:tr>
      <w:tr w:rsidR="007E7959" w:rsidRPr="00C40936" w14:paraId="6A1DD56A" w14:textId="77777777" w:rsidTr="00692565">
        <w:trPr>
          <w:trHeight w:val="20"/>
        </w:trPr>
        <w:tc>
          <w:tcPr>
            <w:tcW w:w="606" w:type="pct"/>
          </w:tcPr>
          <w:p w14:paraId="6813F4EB" w14:textId="77777777" w:rsidR="007E7959" w:rsidRPr="00C40936" w:rsidRDefault="007E7959" w:rsidP="00692565">
            <w:pPr>
              <w:spacing w:after="0"/>
              <w:jc w:val="center"/>
              <w:rPr>
                <w:rFonts w:ascii="Times New Roman" w:hAnsi="Times New Roman"/>
                <w:b/>
                <w:bCs/>
                <w:i/>
                <w:iCs/>
                <w:sz w:val="24"/>
                <w:szCs w:val="24"/>
              </w:rPr>
            </w:pPr>
            <w:r w:rsidRPr="00C40936">
              <w:rPr>
                <w:rFonts w:ascii="Times New Roman" w:hAnsi="Times New Roman"/>
                <w:b/>
                <w:bCs/>
                <w:i/>
                <w:iCs/>
                <w:sz w:val="24"/>
                <w:szCs w:val="24"/>
              </w:rPr>
              <w:t>1</w:t>
            </w:r>
          </w:p>
        </w:tc>
        <w:tc>
          <w:tcPr>
            <w:tcW w:w="2967" w:type="pct"/>
          </w:tcPr>
          <w:p w14:paraId="60A7D9B3" w14:textId="77777777" w:rsidR="007E7959" w:rsidRPr="00C40936" w:rsidRDefault="007E7959" w:rsidP="00692565">
            <w:pPr>
              <w:spacing w:after="0"/>
              <w:jc w:val="center"/>
              <w:rPr>
                <w:rFonts w:ascii="Times New Roman" w:hAnsi="Times New Roman"/>
                <w:b/>
                <w:bCs/>
                <w:i/>
                <w:iCs/>
                <w:sz w:val="24"/>
                <w:szCs w:val="24"/>
              </w:rPr>
            </w:pPr>
            <w:r w:rsidRPr="00C40936">
              <w:rPr>
                <w:rFonts w:ascii="Times New Roman" w:hAnsi="Times New Roman"/>
                <w:b/>
                <w:bCs/>
                <w:i/>
                <w:iCs/>
                <w:sz w:val="24"/>
                <w:szCs w:val="24"/>
              </w:rPr>
              <w:t>2</w:t>
            </w:r>
          </w:p>
        </w:tc>
        <w:tc>
          <w:tcPr>
            <w:tcW w:w="596" w:type="pct"/>
          </w:tcPr>
          <w:p w14:paraId="225799B2" w14:textId="77777777" w:rsidR="007E7959" w:rsidRPr="00C40936" w:rsidRDefault="007E7959" w:rsidP="00692565">
            <w:pPr>
              <w:spacing w:after="0"/>
              <w:jc w:val="center"/>
              <w:rPr>
                <w:rFonts w:ascii="Times New Roman" w:hAnsi="Times New Roman"/>
                <w:b/>
                <w:bCs/>
                <w:i/>
                <w:iCs/>
                <w:sz w:val="24"/>
                <w:szCs w:val="24"/>
              </w:rPr>
            </w:pPr>
            <w:r w:rsidRPr="00C40936">
              <w:rPr>
                <w:rFonts w:ascii="Times New Roman" w:hAnsi="Times New Roman"/>
                <w:b/>
                <w:bCs/>
                <w:i/>
                <w:iCs/>
                <w:sz w:val="24"/>
                <w:szCs w:val="24"/>
              </w:rPr>
              <w:t>3</w:t>
            </w:r>
          </w:p>
        </w:tc>
        <w:tc>
          <w:tcPr>
            <w:tcW w:w="431" w:type="pct"/>
          </w:tcPr>
          <w:p w14:paraId="15B00A33" w14:textId="77777777" w:rsidR="007E7959" w:rsidRPr="00C40936" w:rsidRDefault="007E7959" w:rsidP="00692565">
            <w:pPr>
              <w:spacing w:after="0"/>
              <w:jc w:val="center"/>
              <w:rPr>
                <w:rFonts w:ascii="Times New Roman" w:hAnsi="Times New Roman"/>
                <w:b/>
                <w:bCs/>
                <w:i/>
                <w:iCs/>
                <w:sz w:val="24"/>
                <w:szCs w:val="24"/>
              </w:rPr>
            </w:pPr>
            <w:r w:rsidRPr="00C40936">
              <w:rPr>
                <w:rFonts w:ascii="Times New Roman" w:hAnsi="Times New Roman"/>
                <w:b/>
                <w:bCs/>
                <w:i/>
                <w:iCs/>
                <w:sz w:val="24"/>
                <w:szCs w:val="24"/>
              </w:rPr>
              <w:t>4</w:t>
            </w:r>
          </w:p>
        </w:tc>
        <w:tc>
          <w:tcPr>
            <w:tcW w:w="400" w:type="pct"/>
          </w:tcPr>
          <w:p w14:paraId="1D83F369" w14:textId="77777777" w:rsidR="007E7959" w:rsidRPr="00C40936" w:rsidRDefault="007E7959" w:rsidP="00692565">
            <w:pPr>
              <w:spacing w:after="0"/>
              <w:jc w:val="center"/>
              <w:rPr>
                <w:rFonts w:ascii="Times New Roman" w:hAnsi="Times New Roman"/>
                <w:b/>
                <w:bCs/>
                <w:i/>
                <w:iCs/>
                <w:sz w:val="24"/>
                <w:szCs w:val="24"/>
              </w:rPr>
            </w:pPr>
            <w:r w:rsidRPr="00C40936">
              <w:rPr>
                <w:rFonts w:ascii="Times New Roman" w:hAnsi="Times New Roman"/>
                <w:b/>
                <w:bCs/>
                <w:i/>
                <w:iCs/>
                <w:sz w:val="24"/>
                <w:szCs w:val="24"/>
              </w:rPr>
              <w:t>5</w:t>
            </w:r>
          </w:p>
        </w:tc>
      </w:tr>
      <w:tr w:rsidR="007E7959" w:rsidRPr="00C40936" w14:paraId="283D14A0" w14:textId="77777777" w:rsidTr="00692565">
        <w:trPr>
          <w:trHeight w:val="20"/>
        </w:trPr>
        <w:tc>
          <w:tcPr>
            <w:tcW w:w="3573" w:type="pct"/>
            <w:gridSpan w:val="2"/>
          </w:tcPr>
          <w:p w14:paraId="15912E49"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Раздел 1. Введение</w:t>
            </w:r>
          </w:p>
        </w:tc>
        <w:tc>
          <w:tcPr>
            <w:tcW w:w="596" w:type="pct"/>
          </w:tcPr>
          <w:p w14:paraId="7DA953C6" w14:textId="77777777" w:rsidR="007E7959" w:rsidRPr="00C40936" w:rsidRDefault="007E7959" w:rsidP="00692565">
            <w:pPr>
              <w:suppressAutoHyphens/>
              <w:spacing w:after="0"/>
              <w:jc w:val="center"/>
              <w:rPr>
                <w:rFonts w:ascii="Times New Roman" w:hAnsi="Times New Roman"/>
                <w:bCs/>
                <w:iCs/>
                <w:sz w:val="24"/>
                <w:szCs w:val="24"/>
              </w:rPr>
            </w:pPr>
            <w:r w:rsidRPr="00C40936">
              <w:rPr>
                <w:rFonts w:ascii="Times New Roman" w:hAnsi="Times New Roman"/>
                <w:iCs/>
                <w:sz w:val="24"/>
                <w:szCs w:val="24"/>
              </w:rPr>
              <w:t>4</w:t>
            </w:r>
          </w:p>
        </w:tc>
        <w:tc>
          <w:tcPr>
            <w:tcW w:w="431" w:type="pct"/>
          </w:tcPr>
          <w:p w14:paraId="63FFC80A" w14:textId="77777777" w:rsidR="007E7959" w:rsidRPr="00C40936" w:rsidRDefault="007E7959" w:rsidP="00692565">
            <w:pPr>
              <w:spacing w:after="0"/>
              <w:jc w:val="center"/>
              <w:rPr>
                <w:rFonts w:ascii="Times New Roman" w:hAnsi="Times New Roman"/>
                <w:b/>
                <w:bCs/>
                <w:i/>
                <w:iCs/>
                <w:sz w:val="24"/>
                <w:szCs w:val="24"/>
              </w:rPr>
            </w:pPr>
          </w:p>
        </w:tc>
        <w:tc>
          <w:tcPr>
            <w:tcW w:w="400" w:type="pct"/>
          </w:tcPr>
          <w:p w14:paraId="66AA243D" w14:textId="77777777" w:rsidR="007E7959" w:rsidRPr="00C40936" w:rsidRDefault="007E7959" w:rsidP="00692565">
            <w:pPr>
              <w:spacing w:after="0"/>
              <w:jc w:val="center"/>
              <w:rPr>
                <w:rFonts w:ascii="Times New Roman" w:hAnsi="Times New Roman"/>
                <w:b/>
                <w:bCs/>
                <w:i/>
                <w:iCs/>
                <w:sz w:val="24"/>
                <w:szCs w:val="24"/>
              </w:rPr>
            </w:pPr>
          </w:p>
        </w:tc>
      </w:tr>
      <w:tr w:rsidR="007E7959" w:rsidRPr="00C40936" w14:paraId="7B3839C8" w14:textId="77777777" w:rsidTr="00692565">
        <w:trPr>
          <w:trHeight w:val="20"/>
        </w:trPr>
        <w:tc>
          <w:tcPr>
            <w:tcW w:w="606" w:type="pct"/>
          </w:tcPr>
          <w:p w14:paraId="4A4CF725" w14:textId="77777777" w:rsidR="007E7959" w:rsidRPr="00C40936" w:rsidRDefault="007E7959" w:rsidP="00692565">
            <w:pPr>
              <w:spacing w:after="0"/>
              <w:rPr>
                <w:rFonts w:ascii="Times New Roman" w:hAnsi="Times New Roman"/>
                <w:b/>
                <w:bCs/>
                <w:sz w:val="24"/>
                <w:szCs w:val="24"/>
              </w:rPr>
            </w:pPr>
          </w:p>
        </w:tc>
        <w:tc>
          <w:tcPr>
            <w:tcW w:w="2967" w:type="pct"/>
          </w:tcPr>
          <w:p w14:paraId="05B2290D" w14:textId="77777777" w:rsidR="007E7959" w:rsidRPr="00C40936" w:rsidRDefault="007E7959" w:rsidP="00692565">
            <w:pPr>
              <w:spacing w:after="0"/>
              <w:rPr>
                <w:rFonts w:ascii="Times New Roman" w:hAnsi="Times New Roman"/>
                <w:b/>
                <w:bCs/>
                <w:i/>
                <w:sz w:val="24"/>
                <w:szCs w:val="24"/>
              </w:rPr>
            </w:pPr>
            <w:r w:rsidRPr="00C40936">
              <w:rPr>
                <w:rFonts w:ascii="Times New Roman" w:hAnsi="Times New Roman"/>
                <w:color w:val="000000"/>
                <w:sz w:val="24"/>
                <w:szCs w:val="24"/>
              </w:rPr>
              <w:t>1.1 Актуальность проблемы определяется противоречивыми тенденциями в машиностроении: увеличением трудоемкости проектных работ за счет усложнения объектов изготовления и повышением требований к качеству деталей и сборочных единиц и уменьшением возможности обеспечения трудовыми ресурсами.</w:t>
            </w:r>
          </w:p>
        </w:tc>
        <w:tc>
          <w:tcPr>
            <w:tcW w:w="596" w:type="pct"/>
            <w:vAlign w:val="center"/>
          </w:tcPr>
          <w:p w14:paraId="1EDD8CB3" w14:textId="77777777" w:rsidR="007E7959" w:rsidRPr="00C40936" w:rsidRDefault="007E7959" w:rsidP="00692565">
            <w:pPr>
              <w:suppressAutoHyphens/>
              <w:spacing w:after="0"/>
              <w:jc w:val="center"/>
              <w:rPr>
                <w:rFonts w:ascii="Times New Roman" w:hAnsi="Times New Roman"/>
                <w:iCs/>
                <w:sz w:val="24"/>
                <w:szCs w:val="24"/>
              </w:rPr>
            </w:pPr>
            <w:r w:rsidRPr="00C40936">
              <w:rPr>
                <w:rFonts w:ascii="Times New Roman" w:hAnsi="Times New Roman"/>
                <w:iCs/>
                <w:sz w:val="24"/>
                <w:szCs w:val="24"/>
              </w:rPr>
              <w:t>2</w:t>
            </w:r>
          </w:p>
        </w:tc>
        <w:tc>
          <w:tcPr>
            <w:tcW w:w="431" w:type="pct"/>
          </w:tcPr>
          <w:p w14:paraId="346B729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1918C4B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66400FA6" w14:textId="77777777" w:rsidR="007E7959" w:rsidRPr="00C40936" w:rsidRDefault="007E7959" w:rsidP="00692565">
            <w:pPr>
              <w:spacing w:after="0"/>
              <w:rPr>
                <w:rFonts w:ascii="Times New Roman" w:hAnsi="Times New Roman"/>
                <w:b/>
                <w:i/>
                <w:sz w:val="24"/>
                <w:szCs w:val="24"/>
              </w:rPr>
            </w:pPr>
            <w:r w:rsidRPr="00C40936">
              <w:rPr>
                <w:rFonts w:ascii="Times New Roman" w:hAnsi="Times New Roman"/>
                <w:iCs/>
                <w:sz w:val="24"/>
                <w:szCs w:val="24"/>
              </w:rPr>
              <w:t>ОК 06</w:t>
            </w:r>
          </w:p>
        </w:tc>
        <w:tc>
          <w:tcPr>
            <w:tcW w:w="400" w:type="pct"/>
          </w:tcPr>
          <w:p w14:paraId="42A54BB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01.02</w:t>
            </w:r>
          </w:p>
          <w:p w14:paraId="5A56815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01.01</w:t>
            </w:r>
          </w:p>
          <w:p w14:paraId="43AD135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61CAD80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3DCF4B7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548E8E1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7BEDBFE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06.01</w:t>
            </w:r>
          </w:p>
          <w:p w14:paraId="6AE6E51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06.01</w:t>
            </w:r>
          </w:p>
          <w:p w14:paraId="36EE9E35" w14:textId="77777777" w:rsidR="007E7959" w:rsidRPr="00C40936" w:rsidRDefault="007E7959" w:rsidP="00692565">
            <w:pPr>
              <w:spacing w:after="0"/>
              <w:rPr>
                <w:rFonts w:ascii="Times New Roman" w:hAnsi="Times New Roman"/>
                <w:b/>
                <w:i/>
                <w:sz w:val="24"/>
                <w:szCs w:val="24"/>
              </w:rPr>
            </w:pPr>
            <w:r w:rsidRPr="00C40936">
              <w:rPr>
                <w:rFonts w:ascii="Times New Roman" w:hAnsi="Times New Roman"/>
                <w:iCs/>
                <w:sz w:val="24"/>
                <w:szCs w:val="24"/>
              </w:rPr>
              <w:t>Зо 06.02</w:t>
            </w:r>
          </w:p>
        </w:tc>
      </w:tr>
      <w:tr w:rsidR="007E7959" w:rsidRPr="00C40936" w14:paraId="7FADF9C6" w14:textId="77777777" w:rsidTr="00692565">
        <w:trPr>
          <w:trHeight w:val="738"/>
        </w:trPr>
        <w:tc>
          <w:tcPr>
            <w:tcW w:w="3573" w:type="pct"/>
            <w:gridSpan w:val="2"/>
          </w:tcPr>
          <w:p w14:paraId="370DA864"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Раздел 2. Назначение, классификация и особенности интегрированных САПР (CAD/CAM/CAE-систем)</w:t>
            </w:r>
          </w:p>
        </w:tc>
        <w:tc>
          <w:tcPr>
            <w:tcW w:w="596" w:type="pct"/>
            <w:vAlign w:val="center"/>
          </w:tcPr>
          <w:p w14:paraId="2201CC30" w14:textId="77777777" w:rsidR="007E7959" w:rsidRPr="00C40936" w:rsidRDefault="007E7959" w:rsidP="00692565">
            <w:pPr>
              <w:spacing w:after="0"/>
              <w:rPr>
                <w:rFonts w:ascii="Times New Roman" w:hAnsi="Times New Roman"/>
                <w:bCs/>
                <w:sz w:val="24"/>
                <w:szCs w:val="24"/>
              </w:rPr>
            </w:pPr>
          </w:p>
        </w:tc>
        <w:tc>
          <w:tcPr>
            <w:tcW w:w="431" w:type="pct"/>
          </w:tcPr>
          <w:p w14:paraId="3A030855" w14:textId="77777777" w:rsidR="007E7959" w:rsidRPr="00C40936" w:rsidRDefault="007E7959" w:rsidP="00692565">
            <w:pPr>
              <w:spacing w:after="0"/>
              <w:rPr>
                <w:rFonts w:ascii="Times New Roman" w:hAnsi="Times New Roman"/>
                <w:b/>
                <w:sz w:val="24"/>
                <w:szCs w:val="24"/>
              </w:rPr>
            </w:pPr>
          </w:p>
        </w:tc>
        <w:tc>
          <w:tcPr>
            <w:tcW w:w="400" w:type="pct"/>
          </w:tcPr>
          <w:p w14:paraId="216375E1" w14:textId="77777777" w:rsidR="007E7959" w:rsidRPr="00C40936" w:rsidRDefault="007E7959" w:rsidP="00692565">
            <w:pPr>
              <w:spacing w:after="0"/>
              <w:rPr>
                <w:rFonts w:ascii="Times New Roman" w:hAnsi="Times New Roman"/>
                <w:b/>
                <w:sz w:val="24"/>
                <w:szCs w:val="24"/>
              </w:rPr>
            </w:pPr>
          </w:p>
        </w:tc>
      </w:tr>
      <w:tr w:rsidR="007E7959" w:rsidRPr="00C40936" w14:paraId="012346BD" w14:textId="77777777" w:rsidTr="00692565">
        <w:trPr>
          <w:trHeight w:val="20"/>
        </w:trPr>
        <w:tc>
          <w:tcPr>
            <w:tcW w:w="606" w:type="pct"/>
          </w:tcPr>
          <w:p w14:paraId="5054143E"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2.1</w:t>
            </w:r>
            <w:r w:rsidRPr="00C40936">
              <w:rPr>
                <w:rFonts w:ascii="Times New Roman" w:hAnsi="Times New Roman"/>
                <w:b/>
                <w:bCs/>
                <w:sz w:val="24"/>
                <w:szCs w:val="24"/>
              </w:rPr>
              <w:t xml:space="preserve"> </w:t>
            </w:r>
          </w:p>
        </w:tc>
        <w:tc>
          <w:tcPr>
            <w:tcW w:w="2967" w:type="pct"/>
          </w:tcPr>
          <w:p w14:paraId="44997D58"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Назначение и структура интегрированных САПР</w:t>
            </w:r>
          </w:p>
        </w:tc>
        <w:tc>
          <w:tcPr>
            <w:tcW w:w="596" w:type="pct"/>
            <w:vAlign w:val="center"/>
          </w:tcPr>
          <w:p w14:paraId="4F6A653F"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3FBAF84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02D3A63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0C9B7CF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44150CE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769D0B9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01D1AEC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10</w:t>
            </w:r>
          </w:p>
        </w:tc>
        <w:tc>
          <w:tcPr>
            <w:tcW w:w="400" w:type="pct"/>
            <w:vMerge w:val="restart"/>
          </w:tcPr>
          <w:p w14:paraId="642B51A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01.06</w:t>
            </w:r>
          </w:p>
          <w:p w14:paraId="6CE7439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7F18C7E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74B8DC4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72E76C0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3328397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2931338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5F922C0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05AF5FD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02.04</w:t>
            </w:r>
          </w:p>
          <w:p w14:paraId="33FD3C8F"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1509184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18F5764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1BC809E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64313AB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4FA636C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368F4D6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3299203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3776AA5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5E72825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69FEDAD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711E030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27681C9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601D5A9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61284FB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628797B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06D43F1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1784451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485C76D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1E4852B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57997E2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3688C7C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3864E69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11EE619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tc>
      </w:tr>
      <w:tr w:rsidR="007E7959" w:rsidRPr="00C40936" w14:paraId="0F4A6E83" w14:textId="77777777" w:rsidTr="00692565">
        <w:trPr>
          <w:trHeight w:val="20"/>
        </w:trPr>
        <w:tc>
          <w:tcPr>
            <w:tcW w:w="606" w:type="pct"/>
          </w:tcPr>
          <w:p w14:paraId="415D6274" w14:textId="77777777" w:rsidR="007E7959" w:rsidRPr="00C40936" w:rsidRDefault="007E7959" w:rsidP="00692565">
            <w:pPr>
              <w:spacing w:after="0"/>
              <w:rPr>
                <w:rFonts w:ascii="Times New Roman" w:hAnsi="Times New Roman"/>
                <w:b/>
                <w:bCs/>
                <w:sz w:val="24"/>
                <w:szCs w:val="24"/>
              </w:rPr>
            </w:pPr>
          </w:p>
        </w:tc>
        <w:tc>
          <w:tcPr>
            <w:tcW w:w="2967" w:type="pct"/>
          </w:tcPr>
          <w:p w14:paraId="3696D2E9"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2.1.1</w:t>
            </w:r>
            <w:r w:rsidRPr="00C40936">
              <w:rPr>
                <w:rFonts w:ascii="Times New Roman" w:hAnsi="Times New Roman"/>
                <w:color w:val="000000"/>
                <w:sz w:val="24"/>
                <w:szCs w:val="24"/>
              </w:rPr>
              <w:t xml:space="preserve"> Назначение и основные преимущества интегрированных САПР. Функциональное назначение и характеристика основных модулей, интегрированных САПР: CAD, CAE, CAM.</w:t>
            </w:r>
            <w:r w:rsidRPr="00C40936">
              <w:rPr>
                <w:rFonts w:ascii="Times New Roman" w:hAnsi="Times New Roman"/>
                <w:b/>
                <w:bCs/>
                <w:sz w:val="24"/>
                <w:szCs w:val="24"/>
              </w:rPr>
              <w:t xml:space="preserve"> </w:t>
            </w:r>
          </w:p>
        </w:tc>
        <w:tc>
          <w:tcPr>
            <w:tcW w:w="596" w:type="pct"/>
            <w:vAlign w:val="center"/>
          </w:tcPr>
          <w:p w14:paraId="5326009F"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73F2B4A4" w14:textId="77777777" w:rsidR="007E7959" w:rsidRPr="00C40936" w:rsidRDefault="007E7959" w:rsidP="00692565">
            <w:pPr>
              <w:spacing w:after="0"/>
              <w:rPr>
                <w:rFonts w:ascii="Times New Roman" w:hAnsi="Times New Roman"/>
                <w:bCs/>
                <w:sz w:val="24"/>
                <w:szCs w:val="24"/>
              </w:rPr>
            </w:pPr>
          </w:p>
        </w:tc>
        <w:tc>
          <w:tcPr>
            <w:tcW w:w="400" w:type="pct"/>
            <w:vMerge/>
          </w:tcPr>
          <w:p w14:paraId="4108F276" w14:textId="77777777" w:rsidR="007E7959" w:rsidRPr="00C40936" w:rsidRDefault="007E7959" w:rsidP="00692565">
            <w:pPr>
              <w:spacing w:after="0"/>
              <w:rPr>
                <w:rFonts w:ascii="Times New Roman" w:hAnsi="Times New Roman"/>
                <w:b/>
                <w:bCs/>
                <w:sz w:val="24"/>
                <w:szCs w:val="24"/>
              </w:rPr>
            </w:pPr>
          </w:p>
        </w:tc>
      </w:tr>
      <w:tr w:rsidR="007E7959" w:rsidRPr="00C40936" w14:paraId="00839D90" w14:textId="77777777" w:rsidTr="00692565">
        <w:trPr>
          <w:trHeight w:val="20"/>
        </w:trPr>
        <w:tc>
          <w:tcPr>
            <w:tcW w:w="606" w:type="pct"/>
          </w:tcPr>
          <w:p w14:paraId="357E62AB" w14:textId="77777777" w:rsidR="007E7959" w:rsidRPr="00C40936" w:rsidRDefault="007E7959" w:rsidP="00692565">
            <w:pPr>
              <w:spacing w:after="0"/>
              <w:rPr>
                <w:rFonts w:ascii="Times New Roman" w:hAnsi="Times New Roman"/>
                <w:b/>
                <w:bCs/>
                <w:sz w:val="24"/>
                <w:szCs w:val="24"/>
              </w:rPr>
            </w:pPr>
          </w:p>
        </w:tc>
        <w:tc>
          <w:tcPr>
            <w:tcW w:w="2967" w:type="pct"/>
          </w:tcPr>
          <w:p w14:paraId="4C9C141C"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1ABC55C8"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Методическое обеспечение САПР: руководство по выбору необходимых средств для выполнения автоматизированного проектирования, проработка конспекта лекций</w:t>
            </w:r>
          </w:p>
        </w:tc>
        <w:tc>
          <w:tcPr>
            <w:tcW w:w="596" w:type="pct"/>
            <w:vAlign w:val="center"/>
          </w:tcPr>
          <w:p w14:paraId="4633AACE"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1</w:t>
            </w:r>
          </w:p>
        </w:tc>
        <w:tc>
          <w:tcPr>
            <w:tcW w:w="431" w:type="pct"/>
            <w:vMerge/>
          </w:tcPr>
          <w:p w14:paraId="472C6FCF" w14:textId="77777777" w:rsidR="007E7959" w:rsidRPr="00C40936" w:rsidRDefault="007E7959" w:rsidP="00692565">
            <w:pPr>
              <w:spacing w:after="0"/>
              <w:rPr>
                <w:rFonts w:ascii="Times New Roman" w:hAnsi="Times New Roman"/>
                <w:b/>
                <w:bCs/>
                <w:sz w:val="24"/>
                <w:szCs w:val="24"/>
              </w:rPr>
            </w:pPr>
          </w:p>
        </w:tc>
        <w:tc>
          <w:tcPr>
            <w:tcW w:w="400" w:type="pct"/>
            <w:vMerge/>
          </w:tcPr>
          <w:p w14:paraId="0ECA4346" w14:textId="77777777" w:rsidR="007E7959" w:rsidRPr="00C40936" w:rsidRDefault="007E7959" w:rsidP="00692565">
            <w:pPr>
              <w:spacing w:after="0"/>
              <w:rPr>
                <w:rFonts w:ascii="Times New Roman" w:hAnsi="Times New Roman"/>
                <w:b/>
                <w:bCs/>
                <w:sz w:val="24"/>
                <w:szCs w:val="24"/>
              </w:rPr>
            </w:pPr>
          </w:p>
        </w:tc>
      </w:tr>
      <w:tr w:rsidR="007E7959" w:rsidRPr="00C40936" w14:paraId="7DA8A98F" w14:textId="77777777" w:rsidTr="00692565">
        <w:trPr>
          <w:trHeight w:val="20"/>
        </w:trPr>
        <w:tc>
          <w:tcPr>
            <w:tcW w:w="606" w:type="pct"/>
          </w:tcPr>
          <w:p w14:paraId="54405B94" w14:textId="77777777" w:rsidR="007E7959" w:rsidRPr="00C40936" w:rsidRDefault="007E7959" w:rsidP="00692565">
            <w:pPr>
              <w:spacing w:after="0"/>
              <w:rPr>
                <w:rFonts w:ascii="Times New Roman" w:hAnsi="Times New Roman"/>
                <w:b/>
                <w:bCs/>
                <w:sz w:val="24"/>
                <w:szCs w:val="24"/>
              </w:rPr>
            </w:pPr>
          </w:p>
        </w:tc>
        <w:tc>
          <w:tcPr>
            <w:tcW w:w="2967" w:type="pct"/>
          </w:tcPr>
          <w:p w14:paraId="4406146F"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2.1.3 </w:t>
            </w:r>
            <w:r w:rsidRPr="00C40936">
              <w:rPr>
                <w:rFonts w:ascii="Times New Roman" w:hAnsi="Times New Roman"/>
                <w:color w:val="000000"/>
                <w:sz w:val="24"/>
                <w:szCs w:val="24"/>
              </w:rPr>
              <w:t>Управление инженерными и проектными данными.</w:t>
            </w:r>
            <w:r w:rsidRPr="00C40936">
              <w:rPr>
                <w:rFonts w:ascii="Times New Roman" w:hAnsi="Times New Roman"/>
                <w:b/>
                <w:bCs/>
                <w:color w:val="000000"/>
                <w:sz w:val="24"/>
                <w:szCs w:val="24"/>
              </w:rPr>
              <w:t xml:space="preserve"> </w:t>
            </w:r>
            <w:r w:rsidRPr="00C40936">
              <w:rPr>
                <w:rFonts w:ascii="Times New Roman" w:hAnsi="Times New Roman"/>
                <w:color w:val="000000"/>
                <w:sz w:val="24"/>
                <w:szCs w:val="24"/>
              </w:rPr>
              <w:t>PDM – системы. Принципы реализации PDM – систем. Уровни интеграции PDM – системы.</w:t>
            </w:r>
          </w:p>
        </w:tc>
        <w:tc>
          <w:tcPr>
            <w:tcW w:w="596" w:type="pct"/>
            <w:vAlign w:val="center"/>
          </w:tcPr>
          <w:p w14:paraId="384AB932"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25AF88F5" w14:textId="77777777" w:rsidR="007E7959" w:rsidRPr="00C40936" w:rsidRDefault="007E7959" w:rsidP="00692565">
            <w:pPr>
              <w:spacing w:after="0"/>
              <w:rPr>
                <w:rFonts w:ascii="Times New Roman" w:hAnsi="Times New Roman"/>
                <w:b/>
                <w:bCs/>
                <w:sz w:val="24"/>
                <w:szCs w:val="24"/>
              </w:rPr>
            </w:pPr>
          </w:p>
        </w:tc>
        <w:tc>
          <w:tcPr>
            <w:tcW w:w="400" w:type="pct"/>
            <w:vMerge/>
          </w:tcPr>
          <w:p w14:paraId="5A25F804" w14:textId="77777777" w:rsidR="007E7959" w:rsidRPr="00C40936" w:rsidRDefault="007E7959" w:rsidP="00692565">
            <w:pPr>
              <w:spacing w:after="0"/>
              <w:rPr>
                <w:rFonts w:ascii="Times New Roman" w:hAnsi="Times New Roman"/>
                <w:b/>
                <w:bCs/>
                <w:sz w:val="24"/>
                <w:szCs w:val="24"/>
              </w:rPr>
            </w:pPr>
          </w:p>
        </w:tc>
      </w:tr>
      <w:tr w:rsidR="007E7959" w:rsidRPr="00C40936" w14:paraId="48127424" w14:textId="77777777" w:rsidTr="00692565">
        <w:trPr>
          <w:trHeight w:val="20"/>
        </w:trPr>
        <w:tc>
          <w:tcPr>
            <w:tcW w:w="606" w:type="pct"/>
          </w:tcPr>
          <w:p w14:paraId="4A7DD9AC" w14:textId="77777777" w:rsidR="007E7959" w:rsidRPr="00C40936" w:rsidRDefault="007E7959" w:rsidP="00692565">
            <w:pPr>
              <w:spacing w:after="0"/>
              <w:rPr>
                <w:rFonts w:ascii="Times New Roman" w:hAnsi="Times New Roman"/>
                <w:b/>
                <w:bCs/>
                <w:sz w:val="24"/>
                <w:szCs w:val="24"/>
              </w:rPr>
            </w:pPr>
          </w:p>
        </w:tc>
        <w:tc>
          <w:tcPr>
            <w:tcW w:w="2967" w:type="pct"/>
          </w:tcPr>
          <w:p w14:paraId="591465BD"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7E8FDDB8"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Организационное обеспечение САПР: его задачи и компоненты при создании и эксплуатации САПР, проработка конспекта лекций</w:t>
            </w:r>
          </w:p>
        </w:tc>
        <w:tc>
          <w:tcPr>
            <w:tcW w:w="596" w:type="pct"/>
            <w:vAlign w:val="center"/>
          </w:tcPr>
          <w:p w14:paraId="7039E8C8"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1</w:t>
            </w:r>
          </w:p>
        </w:tc>
        <w:tc>
          <w:tcPr>
            <w:tcW w:w="431" w:type="pct"/>
            <w:vMerge/>
          </w:tcPr>
          <w:p w14:paraId="78A4341E" w14:textId="77777777" w:rsidR="007E7959" w:rsidRPr="00C40936" w:rsidRDefault="007E7959" w:rsidP="00692565">
            <w:pPr>
              <w:spacing w:after="0"/>
              <w:rPr>
                <w:rFonts w:ascii="Times New Roman" w:hAnsi="Times New Roman"/>
                <w:b/>
                <w:bCs/>
                <w:sz w:val="24"/>
                <w:szCs w:val="24"/>
              </w:rPr>
            </w:pPr>
          </w:p>
        </w:tc>
        <w:tc>
          <w:tcPr>
            <w:tcW w:w="400" w:type="pct"/>
            <w:vMerge/>
          </w:tcPr>
          <w:p w14:paraId="4E705FA7" w14:textId="77777777" w:rsidR="007E7959" w:rsidRPr="00C40936" w:rsidRDefault="007E7959" w:rsidP="00692565">
            <w:pPr>
              <w:spacing w:after="0"/>
              <w:rPr>
                <w:rFonts w:ascii="Times New Roman" w:hAnsi="Times New Roman"/>
                <w:b/>
                <w:bCs/>
                <w:sz w:val="24"/>
                <w:szCs w:val="24"/>
              </w:rPr>
            </w:pPr>
          </w:p>
        </w:tc>
      </w:tr>
      <w:tr w:rsidR="007E7959" w:rsidRPr="00C40936" w14:paraId="145DEC63" w14:textId="77777777" w:rsidTr="00692565">
        <w:trPr>
          <w:trHeight w:val="20"/>
        </w:trPr>
        <w:tc>
          <w:tcPr>
            <w:tcW w:w="606" w:type="pct"/>
          </w:tcPr>
          <w:p w14:paraId="06FE6731"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2.2</w:t>
            </w:r>
          </w:p>
        </w:tc>
        <w:tc>
          <w:tcPr>
            <w:tcW w:w="2967" w:type="pct"/>
          </w:tcPr>
          <w:p w14:paraId="68C97BAB"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Классификация интегрированных САПР</w:t>
            </w:r>
          </w:p>
        </w:tc>
        <w:tc>
          <w:tcPr>
            <w:tcW w:w="596" w:type="pct"/>
            <w:vAlign w:val="center"/>
          </w:tcPr>
          <w:p w14:paraId="149A4A28"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7E1B9DBF"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047F919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2D01023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1ABF6A0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3C52504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3CDF6CB2"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iCs/>
                <w:sz w:val="24"/>
                <w:szCs w:val="24"/>
              </w:rPr>
              <w:lastRenderedPageBreak/>
              <w:t>ОК 10</w:t>
            </w:r>
          </w:p>
        </w:tc>
        <w:tc>
          <w:tcPr>
            <w:tcW w:w="400" w:type="pct"/>
            <w:vMerge w:val="restart"/>
          </w:tcPr>
          <w:p w14:paraId="6259B08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01.06</w:t>
            </w:r>
          </w:p>
          <w:p w14:paraId="25D5BF9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14233B6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26AA9F7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7AB4187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6A1B08E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02.01</w:t>
            </w:r>
          </w:p>
          <w:p w14:paraId="2A30B1E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2926933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47E953D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5D42D3F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67CAC20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6881BCA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542F9BD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417AC8B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1E73227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41FE377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50A2192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75AC005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6295667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1888B5E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4FB639A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1CCD948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15C6E97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0AF824F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6CAF1FA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155E102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549F655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01FF900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444512B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28EBDCD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7B83CCD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0A57334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4E57AB9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tc>
      </w:tr>
      <w:tr w:rsidR="007E7959" w:rsidRPr="00C40936" w14:paraId="1734EF43" w14:textId="77777777" w:rsidTr="00692565">
        <w:trPr>
          <w:trHeight w:val="20"/>
        </w:trPr>
        <w:tc>
          <w:tcPr>
            <w:tcW w:w="606" w:type="pct"/>
          </w:tcPr>
          <w:p w14:paraId="72425E77" w14:textId="77777777" w:rsidR="007E7959" w:rsidRPr="00C40936" w:rsidRDefault="007E7959" w:rsidP="00692565">
            <w:pPr>
              <w:spacing w:after="0"/>
              <w:rPr>
                <w:rFonts w:ascii="Times New Roman" w:hAnsi="Times New Roman"/>
                <w:b/>
                <w:bCs/>
                <w:sz w:val="24"/>
                <w:szCs w:val="24"/>
              </w:rPr>
            </w:pPr>
          </w:p>
        </w:tc>
        <w:tc>
          <w:tcPr>
            <w:tcW w:w="2967" w:type="pct"/>
          </w:tcPr>
          <w:p w14:paraId="772EE68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2.2.1 </w:t>
            </w:r>
            <w:r w:rsidRPr="00C40936">
              <w:rPr>
                <w:rFonts w:ascii="Times New Roman" w:hAnsi="Times New Roman"/>
                <w:color w:val="000000"/>
                <w:sz w:val="24"/>
                <w:szCs w:val="24"/>
              </w:rPr>
              <w:t>Классификация универсальных интегрированных САПР по функциональным возможностям: «тяжелые», «средние», «легкие», многоуровневые.</w:t>
            </w:r>
          </w:p>
        </w:tc>
        <w:tc>
          <w:tcPr>
            <w:tcW w:w="596" w:type="pct"/>
            <w:vAlign w:val="center"/>
          </w:tcPr>
          <w:p w14:paraId="5D4EA714"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2D6C829C" w14:textId="77777777" w:rsidR="007E7959" w:rsidRPr="00C40936" w:rsidRDefault="007E7959" w:rsidP="00692565">
            <w:pPr>
              <w:spacing w:after="0"/>
              <w:rPr>
                <w:rFonts w:ascii="Times New Roman" w:hAnsi="Times New Roman"/>
                <w:b/>
                <w:bCs/>
                <w:sz w:val="24"/>
                <w:szCs w:val="24"/>
              </w:rPr>
            </w:pPr>
          </w:p>
        </w:tc>
        <w:tc>
          <w:tcPr>
            <w:tcW w:w="400" w:type="pct"/>
            <w:vMerge/>
          </w:tcPr>
          <w:p w14:paraId="36DB5411" w14:textId="77777777" w:rsidR="007E7959" w:rsidRPr="00C40936" w:rsidRDefault="007E7959" w:rsidP="00692565">
            <w:pPr>
              <w:spacing w:after="0"/>
              <w:rPr>
                <w:rFonts w:ascii="Times New Roman" w:hAnsi="Times New Roman"/>
                <w:b/>
                <w:bCs/>
                <w:sz w:val="24"/>
                <w:szCs w:val="24"/>
              </w:rPr>
            </w:pPr>
          </w:p>
        </w:tc>
      </w:tr>
      <w:tr w:rsidR="007E7959" w:rsidRPr="00C40936" w14:paraId="486084C2" w14:textId="77777777" w:rsidTr="00692565">
        <w:trPr>
          <w:trHeight w:val="20"/>
        </w:trPr>
        <w:tc>
          <w:tcPr>
            <w:tcW w:w="606" w:type="pct"/>
          </w:tcPr>
          <w:p w14:paraId="64CBA412" w14:textId="77777777" w:rsidR="007E7959" w:rsidRPr="00C40936" w:rsidRDefault="007E7959" w:rsidP="00692565">
            <w:pPr>
              <w:spacing w:after="0"/>
              <w:rPr>
                <w:rFonts w:ascii="Times New Roman" w:hAnsi="Times New Roman"/>
                <w:b/>
                <w:bCs/>
                <w:sz w:val="24"/>
                <w:szCs w:val="24"/>
              </w:rPr>
            </w:pPr>
          </w:p>
        </w:tc>
        <w:tc>
          <w:tcPr>
            <w:tcW w:w="2967" w:type="pct"/>
          </w:tcPr>
          <w:p w14:paraId="7362325C"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1932DBE0"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lastRenderedPageBreak/>
              <w:t>Назначение, структура и функциональные возможности интегрированной САПР, проработка конспекта лекций</w:t>
            </w:r>
          </w:p>
        </w:tc>
        <w:tc>
          <w:tcPr>
            <w:tcW w:w="596" w:type="pct"/>
            <w:vAlign w:val="center"/>
          </w:tcPr>
          <w:p w14:paraId="4F29DBF1"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lastRenderedPageBreak/>
              <w:t>1</w:t>
            </w:r>
          </w:p>
        </w:tc>
        <w:tc>
          <w:tcPr>
            <w:tcW w:w="431" w:type="pct"/>
            <w:vMerge/>
          </w:tcPr>
          <w:p w14:paraId="13E795E7" w14:textId="77777777" w:rsidR="007E7959" w:rsidRPr="00C40936" w:rsidRDefault="007E7959" w:rsidP="00692565">
            <w:pPr>
              <w:spacing w:after="0"/>
              <w:rPr>
                <w:rFonts w:ascii="Times New Roman" w:hAnsi="Times New Roman"/>
                <w:b/>
                <w:bCs/>
                <w:sz w:val="24"/>
                <w:szCs w:val="24"/>
              </w:rPr>
            </w:pPr>
          </w:p>
        </w:tc>
        <w:tc>
          <w:tcPr>
            <w:tcW w:w="400" w:type="pct"/>
            <w:vMerge/>
          </w:tcPr>
          <w:p w14:paraId="366E813B" w14:textId="77777777" w:rsidR="007E7959" w:rsidRPr="00C40936" w:rsidRDefault="007E7959" w:rsidP="00692565">
            <w:pPr>
              <w:spacing w:after="0"/>
              <w:rPr>
                <w:rFonts w:ascii="Times New Roman" w:hAnsi="Times New Roman"/>
                <w:b/>
                <w:bCs/>
                <w:sz w:val="24"/>
                <w:szCs w:val="24"/>
              </w:rPr>
            </w:pPr>
          </w:p>
        </w:tc>
      </w:tr>
      <w:tr w:rsidR="007E7959" w:rsidRPr="00C40936" w14:paraId="55866B06" w14:textId="77777777" w:rsidTr="00692565">
        <w:trPr>
          <w:trHeight w:val="20"/>
        </w:trPr>
        <w:tc>
          <w:tcPr>
            <w:tcW w:w="606" w:type="pct"/>
          </w:tcPr>
          <w:p w14:paraId="39D1D587"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2.3</w:t>
            </w:r>
          </w:p>
        </w:tc>
        <w:tc>
          <w:tcPr>
            <w:tcW w:w="2967" w:type="pct"/>
          </w:tcPr>
          <w:p w14:paraId="41F967B9"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Методы обеспечения взаимосвязи систем конструкторского и технологического проектирования</w:t>
            </w:r>
          </w:p>
        </w:tc>
        <w:tc>
          <w:tcPr>
            <w:tcW w:w="596" w:type="pct"/>
            <w:vAlign w:val="center"/>
          </w:tcPr>
          <w:p w14:paraId="180CE938"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425BC7F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5613E2B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53EC797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ОК 03</w:t>
            </w:r>
          </w:p>
          <w:p w14:paraId="31FCA9E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450F4E2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7734EC7A"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iCs/>
                <w:sz w:val="24"/>
                <w:szCs w:val="24"/>
              </w:rPr>
              <w:t>ОК 10</w:t>
            </w:r>
          </w:p>
        </w:tc>
        <w:tc>
          <w:tcPr>
            <w:tcW w:w="400" w:type="pct"/>
            <w:vMerge w:val="restart"/>
          </w:tcPr>
          <w:p w14:paraId="4460EFC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01.06</w:t>
            </w:r>
          </w:p>
          <w:p w14:paraId="55DB1E5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5227341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Зо 01.02</w:t>
            </w:r>
          </w:p>
          <w:p w14:paraId="45070DD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3AAA814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3A2ED6B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31EFF45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5D7E4B0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5110608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7C54A60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5671A20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606281FF"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3E21F31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3777C94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0972197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7947AE3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4DF25DF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660C011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7592647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0C25CB6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20FA017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32172F8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3E86830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495DF74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34E4B7D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456E54E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34BCF86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5092DF1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2D84398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449F221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27ECB65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3F1BC82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27D9470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Зо 10.03</w:t>
            </w:r>
          </w:p>
        </w:tc>
      </w:tr>
      <w:tr w:rsidR="007E7959" w:rsidRPr="00C40936" w14:paraId="40E729C8" w14:textId="77777777" w:rsidTr="00692565">
        <w:trPr>
          <w:trHeight w:val="20"/>
        </w:trPr>
        <w:tc>
          <w:tcPr>
            <w:tcW w:w="606" w:type="pct"/>
          </w:tcPr>
          <w:p w14:paraId="20C4A7B6" w14:textId="77777777" w:rsidR="007E7959" w:rsidRPr="00C40936" w:rsidRDefault="007E7959" w:rsidP="00692565">
            <w:pPr>
              <w:spacing w:after="0"/>
              <w:rPr>
                <w:rFonts w:ascii="Times New Roman" w:hAnsi="Times New Roman"/>
                <w:b/>
                <w:bCs/>
                <w:sz w:val="24"/>
                <w:szCs w:val="24"/>
              </w:rPr>
            </w:pPr>
          </w:p>
        </w:tc>
        <w:tc>
          <w:tcPr>
            <w:tcW w:w="2967" w:type="pct"/>
          </w:tcPr>
          <w:p w14:paraId="3362C57D"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2.3.1 </w:t>
            </w:r>
            <w:r w:rsidRPr="00C40936">
              <w:rPr>
                <w:rFonts w:ascii="Times New Roman" w:hAnsi="Times New Roman"/>
                <w:color w:val="000000"/>
                <w:sz w:val="24"/>
                <w:szCs w:val="24"/>
              </w:rPr>
              <w:t>Использование универсальных форматов передачи графических данных (геометрических моделей) (DXF, IGES, STEP).</w:t>
            </w:r>
          </w:p>
        </w:tc>
        <w:tc>
          <w:tcPr>
            <w:tcW w:w="596" w:type="pct"/>
            <w:vAlign w:val="center"/>
          </w:tcPr>
          <w:p w14:paraId="6F3F141D"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61F39638"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58D6BB95" w14:textId="77777777" w:rsidR="007E7959" w:rsidRPr="00C40936" w:rsidRDefault="007E7959" w:rsidP="00692565">
            <w:pPr>
              <w:spacing w:after="0"/>
              <w:rPr>
                <w:rFonts w:ascii="Times New Roman" w:hAnsi="Times New Roman"/>
                <w:b/>
                <w:bCs/>
                <w:sz w:val="24"/>
                <w:szCs w:val="24"/>
              </w:rPr>
            </w:pPr>
          </w:p>
        </w:tc>
      </w:tr>
      <w:tr w:rsidR="007E7959" w:rsidRPr="00C40936" w14:paraId="564E9799" w14:textId="77777777" w:rsidTr="00692565">
        <w:trPr>
          <w:trHeight w:val="20"/>
        </w:trPr>
        <w:tc>
          <w:tcPr>
            <w:tcW w:w="606" w:type="pct"/>
          </w:tcPr>
          <w:p w14:paraId="7F3AB1A6" w14:textId="77777777" w:rsidR="007E7959" w:rsidRPr="00C40936" w:rsidRDefault="007E7959" w:rsidP="00692565">
            <w:pPr>
              <w:spacing w:after="0"/>
              <w:rPr>
                <w:rFonts w:ascii="Times New Roman" w:hAnsi="Times New Roman"/>
                <w:b/>
                <w:bCs/>
                <w:sz w:val="24"/>
                <w:szCs w:val="24"/>
              </w:rPr>
            </w:pPr>
          </w:p>
        </w:tc>
        <w:tc>
          <w:tcPr>
            <w:tcW w:w="2967" w:type="pct"/>
          </w:tcPr>
          <w:p w14:paraId="09BE1EE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5DB41F1E"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Назначение, структура и функциональные возможности современных CAD-систем, проработка конспекта лекций</w:t>
            </w:r>
          </w:p>
        </w:tc>
        <w:tc>
          <w:tcPr>
            <w:tcW w:w="596" w:type="pct"/>
            <w:vAlign w:val="center"/>
          </w:tcPr>
          <w:p w14:paraId="621A9943"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1</w:t>
            </w:r>
          </w:p>
        </w:tc>
        <w:tc>
          <w:tcPr>
            <w:tcW w:w="431" w:type="pct"/>
            <w:vMerge/>
          </w:tcPr>
          <w:p w14:paraId="3176979A"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2DA2B6E1" w14:textId="77777777" w:rsidR="007E7959" w:rsidRPr="00C40936" w:rsidRDefault="007E7959" w:rsidP="00692565">
            <w:pPr>
              <w:spacing w:after="0"/>
              <w:rPr>
                <w:rFonts w:ascii="Times New Roman" w:hAnsi="Times New Roman"/>
                <w:b/>
                <w:bCs/>
                <w:sz w:val="24"/>
                <w:szCs w:val="24"/>
              </w:rPr>
            </w:pPr>
          </w:p>
        </w:tc>
      </w:tr>
      <w:tr w:rsidR="007E7959" w:rsidRPr="00C40936" w14:paraId="77E98EF5" w14:textId="77777777" w:rsidTr="00692565">
        <w:trPr>
          <w:trHeight w:val="20"/>
        </w:trPr>
        <w:tc>
          <w:tcPr>
            <w:tcW w:w="3573" w:type="pct"/>
            <w:gridSpan w:val="2"/>
          </w:tcPr>
          <w:p w14:paraId="201ABBD3"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Раздел 3. Автоматизированные системы технологической подготовки производства (АСТПП)</w:t>
            </w:r>
          </w:p>
        </w:tc>
        <w:tc>
          <w:tcPr>
            <w:tcW w:w="596" w:type="pct"/>
            <w:vAlign w:val="center"/>
          </w:tcPr>
          <w:p w14:paraId="3CA44F11" w14:textId="77777777" w:rsidR="007E7959" w:rsidRPr="00C40936" w:rsidRDefault="007E7959" w:rsidP="00692565">
            <w:pPr>
              <w:spacing w:after="0"/>
              <w:jc w:val="center"/>
              <w:rPr>
                <w:rFonts w:ascii="Times New Roman" w:hAnsi="Times New Roman"/>
                <w:bCs/>
                <w:sz w:val="24"/>
                <w:szCs w:val="24"/>
              </w:rPr>
            </w:pPr>
          </w:p>
        </w:tc>
        <w:tc>
          <w:tcPr>
            <w:tcW w:w="431" w:type="pct"/>
          </w:tcPr>
          <w:p w14:paraId="067A089C" w14:textId="77777777" w:rsidR="007E7959" w:rsidRPr="00C40936" w:rsidRDefault="007E7959" w:rsidP="00692565">
            <w:pPr>
              <w:spacing w:after="0"/>
              <w:jc w:val="center"/>
              <w:rPr>
                <w:rFonts w:ascii="Times New Roman" w:hAnsi="Times New Roman"/>
                <w:bCs/>
                <w:sz w:val="24"/>
                <w:szCs w:val="24"/>
              </w:rPr>
            </w:pPr>
          </w:p>
        </w:tc>
        <w:tc>
          <w:tcPr>
            <w:tcW w:w="400" w:type="pct"/>
          </w:tcPr>
          <w:p w14:paraId="12A8FC73" w14:textId="77777777" w:rsidR="007E7959" w:rsidRPr="00C40936" w:rsidRDefault="007E7959" w:rsidP="00692565">
            <w:pPr>
              <w:spacing w:after="0"/>
              <w:rPr>
                <w:rFonts w:ascii="Times New Roman" w:hAnsi="Times New Roman"/>
                <w:b/>
                <w:bCs/>
                <w:sz w:val="24"/>
                <w:szCs w:val="24"/>
              </w:rPr>
            </w:pPr>
          </w:p>
        </w:tc>
      </w:tr>
      <w:tr w:rsidR="007E7959" w:rsidRPr="00C40936" w14:paraId="57E3D119" w14:textId="77777777" w:rsidTr="00692565">
        <w:trPr>
          <w:trHeight w:val="20"/>
        </w:trPr>
        <w:tc>
          <w:tcPr>
            <w:tcW w:w="606" w:type="pct"/>
          </w:tcPr>
          <w:p w14:paraId="561E3C45"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3.1</w:t>
            </w:r>
          </w:p>
        </w:tc>
        <w:tc>
          <w:tcPr>
            <w:tcW w:w="2967" w:type="pct"/>
          </w:tcPr>
          <w:p w14:paraId="60FB193A"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Особенности автоматизации технологического проектирования</w:t>
            </w:r>
          </w:p>
        </w:tc>
        <w:tc>
          <w:tcPr>
            <w:tcW w:w="596" w:type="pct"/>
            <w:vAlign w:val="center"/>
          </w:tcPr>
          <w:p w14:paraId="1C03B112"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54ACC1B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028FD8C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637C219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2C21426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12FE0C4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372A51AB"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iCs/>
                <w:sz w:val="24"/>
                <w:szCs w:val="24"/>
              </w:rPr>
              <w:t>ОК 10</w:t>
            </w:r>
          </w:p>
        </w:tc>
        <w:tc>
          <w:tcPr>
            <w:tcW w:w="400" w:type="pct"/>
            <w:vMerge w:val="restart"/>
          </w:tcPr>
          <w:p w14:paraId="6D8BDE5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01.06</w:t>
            </w:r>
          </w:p>
          <w:p w14:paraId="29DDABE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3818F0A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2FD5C6F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373E81F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740DB0B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4C40FBE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740B9E6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7CC8FA6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453B671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12EE81D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62F826E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64F9CAF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5DECCF3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60D5FDC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0C7630E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2D3F1E2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6974B14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3CC10AD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54C8C59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355157F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0CA8B9B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3FE83A5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4B12747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1E0BE6A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499C8F8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163BE9D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1387B4B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Уо 10.03</w:t>
            </w:r>
          </w:p>
          <w:p w14:paraId="582D1D8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55D3D68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3ADAFD1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7E2C770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0AE03F2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tc>
      </w:tr>
      <w:tr w:rsidR="007E7959" w:rsidRPr="00C40936" w14:paraId="432A3151" w14:textId="77777777" w:rsidTr="00692565">
        <w:trPr>
          <w:trHeight w:val="20"/>
        </w:trPr>
        <w:tc>
          <w:tcPr>
            <w:tcW w:w="606" w:type="pct"/>
          </w:tcPr>
          <w:p w14:paraId="59D997AE" w14:textId="77777777" w:rsidR="007E7959" w:rsidRPr="00C40936" w:rsidRDefault="007E7959" w:rsidP="00692565">
            <w:pPr>
              <w:spacing w:after="0"/>
              <w:rPr>
                <w:rFonts w:ascii="Times New Roman" w:hAnsi="Times New Roman"/>
                <w:b/>
                <w:bCs/>
                <w:sz w:val="24"/>
                <w:szCs w:val="24"/>
              </w:rPr>
            </w:pPr>
          </w:p>
        </w:tc>
        <w:tc>
          <w:tcPr>
            <w:tcW w:w="2967" w:type="pct"/>
          </w:tcPr>
          <w:p w14:paraId="0B9CC1C2"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3.1.1 </w:t>
            </w:r>
            <w:r w:rsidRPr="00C40936">
              <w:rPr>
                <w:rFonts w:ascii="Times New Roman" w:hAnsi="Times New Roman"/>
                <w:color w:val="000000"/>
                <w:sz w:val="24"/>
                <w:szCs w:val="24"/>
              </w:rPr>
              <w:t>Основные задачи и особенности автоматизации технологического проектирования в современных условиях.</w:t>
            </w:r>
          </w:p>
        </w:tc>
        <w:tc>
          <w:tcPr>
            <w:tcW w:w="596" w:type="pct"/>
            <w:vAlign w:val="center"/>
          </w:tcPr>
          <w:p w14:paraId="17C1F743"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07377945"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7633FAD2" w14:textId="77777777" w:rsidR="007E7959" w:rsidRPr="00C40936" w:rsidRDefault="007E7959" w:rsidP="00692565">
            <w:pPr>
              <w:spacing w:after="0"/>
              <w:rPr>
                <w:rFonts w:ascii="Times New Roman" w:hAnsi="Times New Roman"/>
                <w:b/>
                <w:bCs/>
                <w:sz w:val="24"/>
                <w:szCs w:val="24"/>
              </w:rPr>
            </w:pPr>
          </w:p>
        </w:tc>
      </w:tr>
      <w:tr w:rsidR="007E7959" w:rsidRPr="00C40936" w14:paraId="18EFDA53" w14:textId="77777777" w:rsidTr="00692565">
        <w:trPr>
          <w:trHeight w:val="20"/>
        </w:trPr>
        <w:tc>
          <w:tcPr>
            <w:tcW w:w="606" w:type="pct"/>
          </w:tcPr>
          <w:p w14:paraId="44B2C0F9"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3.2</w:t>
            </w:r>
          </w:p>
        </w:tc>
        <w:tc>
          <w:tcPr>
            <w:tcW w:w="2967" w:type="pct"/>
          </w:tcPr>
          <w:p w14:paraId="18A1F46A"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Основные задачи и функции АСТПП. Состав АСТПП</w:t>
            </w:r>
          </w:p>
        </w:tc>
        <w:tc>
          <w:tcPr>
            <w:tcW w:w="596" w:type="pct"/>
            <w:vAlign w:val="center"/>
          </w:tcPr>
          <w:p w14:paraId="182A45D3"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28C575C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3A447A7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701ABD8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4CE6F5B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536DFE9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3DCCEA21"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iCs/>
                <w:sz w:val="24"/>
                <w:szCs w:val="24"/>
              </w:rPr>
              <w:t>ОК 10</w:t>
            </w:r>
          </w:p>
        </w:tc>
        <w:tc>
          <w:tcPr>
            <w:tcW w:w="400" w:type="pct"/>
            <w:vMerge w:val="restart"/>
          </w:tcPr>
          <w:p w14:paraId="793ED6D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01.06</w:t>
            </w:r>
          </w:p>
          <w:p w14:paraId="7AC4002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4C474F5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66BC38E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5DDF4CB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5A8E995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2B9D736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5261E7C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110491B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7756A83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5281240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3F50ABD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14DC210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5BEBFAE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07058FA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7B65507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78CD9C2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02ED89B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6DC93F2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5C8940F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188E4DA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2646A8B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7FC21C4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54C501A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24DC4BF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Зо 09.02</w:t>
            </w:r>
          </w:p>
          <w:p w14:paraId="325A16D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452B427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27A0F16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645A863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7FDAC3F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069DB7F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6BA7970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175AFED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tc>
      </w:tr>
      <w:tr w:rsidR="007E7959" w:rsidRPr="00C40936" w14:paraId="2C6B4BC9" w14:textId="77777777" w:rsidTr="00692565">
        <w:trPr>
          <w:trHeight w:val="20"/>
        </w:trPr>
        <w:tc>
          <w:tcPr>
            <w:tcW w:w="606" w:type="pct"/>
          </w:tcPr>
          <w:p w14:paraId="44974F8F" w14:textId="77777777" w:rsidR="007E7959" w:rsidRPr="00C40936" w:rsidRDefault="007E7959" w:rsidP="00692565">
            <w:pPr>
              <w:spacing w:after="0"/>
              <w:rPr>
                <w:rFonts w:ascii="Times New Roman" w:hAnsi="Times New Roman"/>
                <w:b/>
                <w:bCs/>
                <w:sz w:val="24"/>
                <w:szCs w:val="24"/>
              </w:rPr>
            </w:pPr>
          </w:p>
        </w:tc>
        <w:tc>
          <w:tcPr>
            <w:tcW w:w="2967" w:type="pct"/>
          </w:tcPr>
          <w:p w14:paraId="7BD3FDA2"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3.2.1 </w:t>
            </w:r>
            <w:r w:rsidRPr="00C40936">
              <w:rPr>
                <w:rFonts w:ascii="Times New Roman" w:hAnsi="Times New Roman"/>
                <w:color w:val="000000"/>
                <w:sz w:val="24"/>
                <w:szCs w:val="24"/>
              </w:rPr>
              <w:t>Технологическая подготовка производства (ТПП). Технологическая готовность автоматизированных систем технологической подготовки производства (АСТПП).</w:t>
            </w:r>
          </w:p>
        </w:tc>
        <w:tc>
          <w:tcPr>
            <w:tcW w:w="596" w:type="pct"/>
            <w:vAlign w:val="center"/>
          </w:tcPr>
          <w:p w14:paraId="0EB62425"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7C954F51"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0710D941" w14:textId="77777777" w:rsidR="007E7959" w:rsidRPr="00C40936" w:rsidRDefault="007E7959" w:rsidP="00692565">
            <w:pPr>
              <w:spacing w:after="0"/>
              <w:rPr>
                <w:rFonts w:ascii="Times New Roman" w:hAnsi="Times New Roman"/>
                <w:b/>
                <w:bCs/>
                <w:sz w:val="24"/>
                <w:szCs w:val="24"/>
              </w:rPr>
            </w:pPr>
          </w:p>
        </w:tc>
      </w:tr>
      <w:tr w:rsidR="007E7959" w:rsidRPr="00C40936" w14:paraId="1FC54D75" w14:textId="77777777" w:rsidTr="00692565">
        <w:trPr>
          <w:trHeight w:val="20"/>
        </w:trPr>
        <w:tc>
          <w:tcPr>
            <w:tcW w:w="606" w:type="pct"/>
          </w:tcPr>
          <w:p w14:paraId="2B472833" w14:textId="77777777" w:rsidR="007E7959" w:rsidRPr="00C40936" w:rsidRDefault="007E7959" w:rsidP="00692565">
            <w:pPr>
              <w:spacing w:after="0"/>
              <w:rPr>
                <w:rFonts w:ascii="Times New Roman" w:hAnsi="Times New Roman"/>
                <w:b/>
                <w:bCs/>
                <w:sz w:val="24"/>
                <w:szCs w:val="24"/>
              </w:rPr>
            </w:pPr>
          </w:p>
        </w:tc>
        <w:tc>
          <w:tcPr>
            <w:tcW w:w="2967" w:type="pct"/>
          </w:tcPr>
          <w:p w14:paraId="63DDFF9F"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56A46175" w14:textId="77777777" w:rsidR="007E7959" w:rsidRPr="00C40936" w:rsidRDefault="007E7959" w:rsidP="00692565">
            <w:pPr>
              <w:spacing w:after="0"/>
              <w:jc w:val="both"/>
              <w:rPr>
                <w:rFonts w:ascii="Times New Roman" w:hAnsi="Times New Roman"/>
                <w:color w:val="000000"/>
                <w:sz w:val="24"/>
                <w:szCs w:val="24"/>
              </w:rPr>
            </w:pPr>
            <w:r w:rsidRPr="00C40936">
              <w:rPr>
                <w:rFonts w:ascii="Times New Roman" w:hAnsi="Times New Roman"/>
                <w:color w:val="000000"/>
                <w:sz w:val="24"/>
                <w:szCs w:val="24"/>
              </w:rPr>
              <w:t>САПР технологических процессов механической обработки.</w:t>
            </w:r>
          </w:p>
          <w:p w14:paraId="7B3BB884"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САПР технологических операций, проработка конспекта лекций</w:t>
            </w:r>
          </w:p>
        </w:tc>
        <w:tc>
          <w:tcPr>
            <w:tcW w:w="596" w:type="pct"/>
            <w:vAlign w:val="center"/>
          </w:tcPr>
          <w:p w14:paraId="3D229930" w14:textId="77777777" w:rsidR="007E7959" w:rsidRPr="00C40936" w:rsidRDefault="007E7959" w:rsidP="00692565">
            <w:pPr>
              <w:spacing w:after="0"/>
              <w:jc w:val="center"/>
              <w:rPr>
                <w:rFonts w:ascii="Times New Roman" w:hAnsi="Times New Roman"/>
                <w:bCs/>
                <w:sz w:val="24"/>
                <w:szCs w:val="24"/>
                <w:lang w:val="en-US"/>
              </w:rPr>
            </w:pPr>
            <w:r w:rsidRPr="00C40936">
              <w:rPr>
                <w:rFonts w:ascii="Times New Roman" w:hAnsi="Times New Roman"/>
                <w:bCs/>
                <w:sz w:val="24"/>
                <w:szCs w:val="24"/>
                <w:lang w:val="en-US"/>
              </w:rPr>
              <w:t>1</w:t>
            </w:r>
          </w:p>
        </w:tc>
        <w:tc>
          <w:tcPr>
            <w:tcW w:w="431" w:type="pct"/>
            <w:vMerge/>
          </w:tcPr>
          <w:p w14:paraId="735B9C61"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1C8B1C31" w14:textId="77777777" w:rsidR="007E7959" w:rsidRPr="00C40936" w:rsidRDefault="007E7959" w:rsidP="00692565">
            <w:pPr>
              <w:spacing w:after="0"/>
              <w:rPr>
                <w:rFonts w:ascii="Times New Roman" w:hAnsi="Times New Roman"/>
                <w:b/>
                <w:bCs/>
                <w:sz w:val="24"/>
                <w:szCs w:val="24"/>
              </w:rPr>
            </w:pPr>
          </w:p>
        </w:tc>
      </w:tr>
      <w:tr w:rsidR="007E7959" w:rsidRPr="00C40936" w14:paraId="594E0BEE" w14:textId="77777777" w:rsidTr="00692565">
        <w:trPr>
          <w:trHeight w:val="20"/>
        </w:trPr>
        <w:tc>
          <w:tcPr>
            <w:tcW w:w="3573" w:type="pct"/>
            <w:gridSpan w:val="2"/>
          </w:tcPr>
          <w:p w14:paraId="6F394A2F"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Раздел 4. Структура и функциональные возможности современных САПР ТП</w:t>
            </w:r>
          </w:p>
        </w:tc>
        <w:tc>
          <w:tcPr>
            <w:tcW w:w="596" w:type="pct"/>
            <w:vAlign w:val="center"/>
          </w:tcPr>
          <w:p w14:paraId="03DFCE43" w14:textId="77777777" w:rsidR="007E7959" w:rsidRPr="00C40936" w:rsidRDefault="007E7959" w:rsidP="00692565">
            <w:pPr>
              <w:spacing w:after="0"/>
              <w:jc w:val="center"/>
              <w:rPr>
                <w:rFonts w:ascii="Times New Roman" w:hAnsi="Times New Roman"/>
                <w:bCs/>
                <w:sz w:val="24"/>
                <w:szCs w:val="24"/>
              </w:rPr>
            </w:pPr>
          </w:p>
        </w:tc>
        <w:tc>
          <w:tcPr>
            <w:tcW w:w="431" w:type="pct"/>
          </w:tcPr>
          <w:p w14:paraId="3BF88415" w14:textId="77777777" w:rsidR="007E7959" w:rsidRPr="00C40936" w:rsidRDefault="007E7959" w:rsidP="00692565">
            <w:pPr>
              <w:spacing w:after="0"/>
              <w:jc w:val="center"/>
              <w:rPr>
                <w:rFonts w:ascii="Times New Roman" w:hAnsi="Times New Roman"/>
                <w:bCs/>
                <w:sz w:val="24"/>
                <w:szCs w:val="24"/>
              </w:rPr>
            </w:pPr>
          </w:p>
        </w:tc>
        <w:tc>
          <w:tcPr>
            <w:tcW w:w="400" w:type="pct"/>
          </w:tcPr>
          <w:p w14:paraId="47EFE5C2" w14:textId="77777777" w:rsidR="007E7959" w:rsidRPr="00C40936" w:rsidRDefault="007E7959" w:rsidP="00692565">
            <w:pPr>
              <w:spacing w:after="0"/>
              <w:rPr>
                <w:rFonts w:ascii="Times New Roman" w:hAnsi="Times New Roman"/>
                <w:b/>
                <w:bCs/>
                <w:sz w:val="24"/>
                <w:szCs w:val="24"/>
              </w:rPr>
            </w:pPr>
          </w:p>
        </w:tc>
      </w:tr>
      <w:tr w:rsidR="007E7959" w:rsidRPr="00C40936" w14:paraId="7EF83B1D" w14:textId="77777777" w:rsidTr="00692565">
        <w:trPr>
          <w:trHeight w:val="20"/>
        </w:trPr>
        <w:tc>
          <w:tcPr>
            <w:tcW w:w="606" w:type="pct"/>
          </w:tcPr>
          <w:p w14:paraId="222C9C1A"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4.1</w:t>
            </w:r>
          </w:p>
        </w:tc>
        <w:tc>
          <w:tcPr>
            <w:tcW w:w="2967" w:type="pct"/>
          </w:tcPr>
          <w:p w14:paraId="246D67D7"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Структура и функциональные возможности современных САПР ТП</w:t>
            </w:r>
          </w:p>
        </w:tc>
        <w:tc>
          <w:tcPr>
            <w:tcW w:w="596" w:type="pct"/>
            <w:vAlign w:val="center"/>
          </w:tcPr>
          <w:p w14:paraId="14356725"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5FC2A73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4995F2B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188C915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63AFDDE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6CE04B4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73B46EE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10</w:t>
            </w:r>
          </w:p>
          <w:p w14:paraId="6C108AC8"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ПК 1.1</w:t>
            </w:r>
          </w:p>
          <w:p w14:paraId="51A91144"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ПК 1.2</w:t>
            </w:r>
          </w:p>
          <w:p w14:paraId="5E084C39"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color w:val="000000"/>
                <w:sz w:val="24"/>
                <w:szCs w:val="24"/>
              </w:rPr>
              <w:t>ПК 1.3</w:t>
            </w:r>
          </w:p>
        </w:tc>
        <w:tc>
          <w:tcPr>
            <w:tcW w:w="400" w:type="pct"/>
            <w:vMerge w:val="restart"/>
          </w:tcPr>
          <w:p w14:paraId="7F60FD78"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01.02</w:t>
            </w:r>
          </w:p>
          <w:p w14:paraId="46E8F1D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01.03</w:t>
            </w:r>
          </w:p>
          <w:p w14:paraId="7192615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01.05</w:t>
            </w:r>
          </w:p>
          <w:p w14:paraId="17ADA5E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01.06</w:t>
            </w:r>
          </w:p>
          <w:p w14:paraId="7BC200C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5CA3DFA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01.08</w:t>
            </w:r>
          </w:p>
          <w:p w14:paraId="15C7E71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01.09</w:t>
            </w:r>
          </w:p>
          <w:p w14:paraId="30F9BDB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01.01</w:t>
            </w:r>
          </w:p>
          <w:p w14:paraId="77EF02B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274746E0"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7476BB8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0A0597D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01.05</w:t>
            </w:r>
          </w:p>
          <w:p w14:paraId="139FE78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01.06</w:t>
            </w:r>
          </w:p>
          <w:p w14:paraId="7881211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0CE07343"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19B2927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72A9400F"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620B6A1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6AF120A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02.06</w:t>
            </w:r>
          </w:p>
          <w:p w14:paraId="3F7ED15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02.07</w:t>
            </w:r>
          </w:p>
          <w:p w14:paraId="7F32618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02.08</w:t>
            </w:r>
          </w:p>
          <w:p w14:paraId="4AD37CB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2E642CD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5419A61F"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7706E7E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5EFC41D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03.01</w:t>
            </w:r>
          </w:p>
          <w:p w14:paraId="0E75DD2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5AB1B5B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6E94650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4DF47E9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37A8E71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65B5D90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0C530D6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6935DC9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525B90B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1DCAFDB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0F7340E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538D89F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77F30E2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4273530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5D43F6A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135A1B5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02D8AF8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4DD39C3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p w14:paraId="4A1D150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1.1.01</w:t>
            </w:r>
          </w:p>
          <w:p w14:paraId="58BD2BC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1.1.02</w:t>
            </w:r>
          </w:p>
          <w:p w14:paraId="6C45308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1.1.03</w:t>
            </w:r>
          </w:p>
          <w:p w14:paraId="3563B6E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1.2.01</w:t>
            </w:r>
          </w:p>
          <w:p w14:paraId="4D6DCD7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1.2.02</w:t>
            </w:r>
          </w:p>
          <w:p w14:paraId="086FEB2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1.2.03</w:t>
            </w:r>
          </w:p>
          <w:p w14:paraId="489D155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У 1.2.04</w:t>
            </w:r>
          </w:p>
          <w:p w14:paraId="4D4903E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1.2.01</w:t>
            </w:r>
          </w:p>
          <w:p w14:paraId="05275F1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1.2.02</w:t>
            </w:r>
          </w:p>
          <w:p w14:paraId="52784C6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1.2.03</w:t>
            </w:r>
          </w:p>
          <w:p w14:paraId="6C17CAB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1.2.04</w:t>
            </w:r>
          </w:p>
          <w:p w14:paraId="67C9546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1.3.01</w:t>
            </w:r>
          </w:p>
          <w:p w14:paraId="31B8DA6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1.3.02</w:t>
            </w:r>
          </w:p>
          <w:p w14:paraId="1B9F5E1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1.3.03</w:t>
            </w:r>
          </w:p>
          <w:p w14:paraId="4BEA36F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1.3.01</w:t>
            </w:r>
          </w:p>
          <w:p w14:paraId="734B263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1.3.02</w:t>
            </w:r>
          </w:p>
          <w:p w14:paraId="2506550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sz w:val="24"/>
                <w:szCs w:val="24"/>
              </w:rPr>
              <w:t>З 1.3.03</w:t>
            </w:r>
          </w:p>
        </w:tc>
      </w:tr>
      <w:tr w:rsidR="007E7959" w:rsidRPr="00C40936" w14:paraId="441C6210" w14:textId="77777777" w:rsidTr="00692565">
        <w:trPr>
          <w:trHeight w:val="20"/>
        </w:trPr>
        <w:tc>
          <w:tcPr>
            <w:tcW w:w="606" w:type="pct"/>
          </w:tcPr>
          <w:p w14:paraId="1400BE60" w14:textId="77777777" w:rsidR="007E7959" w:rsidRPr="00C40936" w:rsidRDefault="007E7959" w:rsidP="00692565">
            <w:pPr>
              <w:spacing w:after="0"/>
              <w:rPr>
                <w:rFonts w:ascii="Times New Roman" w:hAnsi="Times New Roman"/>
                <w:b/>
                <w:bCs/>
                <w:sz w:val="24"/>
                <w:szCs w:val="24"/>
              </w:rPr>
            </w:pPr>
          </w:p>
        </w:tc>
        <w:tc>
          <w:tcPr>
            <w:tcW w:w="2967" w:type="pct"/>
          </w:tcPr>
          <w:p w14:paraId="7B941FA5" w14:textId="77777777" w:rsidR="007E7959" w:rsidRPr="00AE5E79"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4.1.1 </w:t>
            </w:r>
            <w:r w:rsidRPr="00C40936">
              <w:rPr>
                <w:rFonts w:ascii="Times New Roman" w:hAnsi="Times New Roman"/>
                <w:color w:val="000000"/>
                <w:sz w:val="24"/>
                <w:szCs w:val="24"/>
              </w:rPr>
              <w:t>САПР ТП. Компас-</w:t>
            </w:r>
            <w:proofErr w:type="spellStart"/>
            <w:r w:rsidRPr="00C40936">
              <w:rPr>
                <w:rFonts w:ascii="Times New Roman" w:hAnsi="Times New Roman"/>
                <w:color w:val="000000"/>
                <w:sz w:val="24"/>
                <w:szCs w:val="24"/>
              </w:rPr>
              <w:t>Автопроект</w:t>
            </w:r>
            <w:proofErr w:type="spellEnd"/>
            <w:r w:rsidRPr="00C40936">
              <w:rPr>
                <w:rFonts w:ascii="Times New Roman" w:hAnsi="Times New Roman"/>
                <w:color w:val="000000"/>
                <w:sz w:val="24"/>
                <w:szCs w:val="24"/>
              </w:rPr>
              <w:t xml:space="preserve">. САПР ТП </w:t>
            </w:r>
            <w:proofErr w:type="spellStart"/>
            <w:r w:rsidRPr="00C40936">
              <w:rPr>
                <w:rFonts w:ascii="Times New Roman" w:hAnsi="Times New Roman"/>
                <w:color w:val="000000"/>
                <w:sz w:val="24"/>
                <w:szCs w:val="24"/>
              </w:rPr>
              <w:t>TechCard</w:t>
            </w:r>
            <w:proofErr w:type="spellEnd"/>
            <w:r w:rsidRPr="00C40936">
              <w:rPr>
                <w:rFonts w:ascii="Times New Roman" w:hAnsi="Times New Roman"/>
                <w:color w:val="000000"/>
                <w:sz w:val="24"/>
                <w:szCs w:val="24"/>
              </w:rPr>
              <w:t>. САПР</w:t>
            </w:r>
            <w:r w:rsidRPr="00AE5E79">
              <w:rPr>
                <w:rFonts w:ascii="Times New Roman" w:hAnsi="Times New Roman"/>
                <w:color w:val="000000"/>
                <w:sz w:val="24"/>
                <w:szCs w:val="24"/>
              </w:rPr>
              <w:t xml:space="preserve"> </w:t>
            </w:r>
            <w:r w:rsidRPr="00C40936">
              <w:rPr>
                <w:rFonts w:ascii="Times New Roman" w:hAnsi="Times New Roman"/>
                <w:color w:val="000000"/>
                <w:sz w:val="24"/>
                <w:szCs w:val="24"/>
              </w:rPr>
              <w:t>ТП</w:t>
            </w:r>
            <w:r w:rsidRPr="00AE5E79">
              <w:rPr>
                <w:rFonts w:ascii="Times New Roman" w:hAnsi="Times New Roman"/>
                <w:color w:val="000000"/>
                <w:sz w:val="24"/>
                <w:szCs w:val="24"/>
              </w:rPr>
              <w:t xml:space="preserve"> </w:t>
            </w:r>
            <w:proofErr w:type="spellStart"/>
            <w:r w:rsidRPr="007E7959">
              <w:rPr>
                <w:rFonts w:ascii="Times New Roman" w:hAnsi="Times New Roman"/>
                <w:color w:val="000000"/>
                <w:sz w:val="24"/>
                <w:szCs w:val="24"/>
                <w:lang w:val="en-US"/>
              </w:rPr>
              <w:t>TechnoPro</w:t>
            </w:r>
            <w:proofErr w:type="spellEnd"/>
            <w:r w:rsidRPr="00AE5E79">
              <w:rPr>
                <w:rFonts w:ascii="Times New Roman" w:hAnsi="Times New Roman"/>
                <w:color w:val="000000"/>
                <w:sz w:val="24"/>
                <w:szCs w:val="24"/>
              </w:rPr>
              <w:t xml:space="preserve">. </w:t>
            </w:r>
            <w:r w:rsidRPr="00C40936">
              <w:rPr>
                <w:rFonts w:ascii="Times New Roman" w:hAnsi="Times New Roman"/>
                <w:color w:val="000000"/>
                <w:sz w:val="24"/>
                <w:szCs w:val="24"/>
              </w:rPr>
              <w:t>САПР</w:t>
            </w:r>
            <w:r w:rsidRPr="00AE5E79">
              <w:rPr>
                <w:rFonts w:ascii="Times New Roman" w:hAnsi="Times New Roman"/>
                <w:color w:val="000000"/>
                <w:sz w:val="24"/>
                <w:szCs w:val="24"/>
              </w:rPr>
              <w:t xml:space="preserve"> </w:t>
            </w:r>
            <w:r w:rsidRPr="007E7959">
              <w:rPr>
                <w:rFonts w:ascii="Times New Roman" w:hAnsi="Times New Roman"/>
                <w:color w:val="000000"/>
                <w:sz w:val="24"/>
                <w:szCs w:val="24"/>
                <w:lang w:val="en-US"/>
              </w:rPr>
              <w:t>ADEM</w:t>
            </w:r>
          </w:p>
        </w:tc>
        <w:tc>
          <w:tcPr>
            <w:tcW w:w="596" w:type="pct"/>
            <w:vAlign w:val="center"/>
          </w:tcPr>
          <w:p w14:paraId="7C8EF4AC"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134D74E1" w14:textId="77777777" w:rsidR="007E7959" w:rsidRPr="00C40936" w:rsidRDefault="007E7959" w:rsidP="00692565">
            <w:pPr>
              <w:spacing w:after="0"/>
              <w:jc w:val="center"/>
              <w:rPr>
                <w:rFonts w:ascii="Times New Roman" w:hAnsi="Times New Roman"/>
                <w:bCs/>
                <w:sz w:val="24"/>
                <w:szCs w:val="24"/>
                <w:lang w:val="en-US"/>
              </w:rPr>
            </w:pPr>
          </w:p>
        </w:tc>
        <w:tc>
          <w:tcPr>
            <w:tcW w:w="400" w:type="pct"/>
            <w:vMerge/>
          </w:tcPr>
          <w:p w14:paraId="1D89A219" w14:textId="77777777" w:rsidR="007E7959" w:rsidRPr="00C40936" w:rsidRDefault="007E7959" w:rsidP="00692565">
            <w:pPr>
              <w:spacing w:after="0"/>
              <w:rPr>
                <w:rFonts w:ascii="Times New Roman" w:hAnsi="Times New Roman"/>
                <w:b/>
                <w:bCs/>
                <w:sz w:val="24"/>
                <w:szCs w:val="24"/>
                <w:lang w:val="en-US"/>
              </w:rPr>
            </w:pPr>
          </w:p>
        </w:tc>
      </w:tr>
      <w:tr w:rsidR="007E7959" w:rsidRPr="00C40936" w14:paraId="00F57312" w14:textId="77777777" w:rsidTr="00692565">
        <w:trPr>
          <w:trHeight w:val="20"/>
        </w:trPr>
        <w:tc>
          <w:tcPr>
            <w:tcW w:w="606" w:type="pct"/>
          </w:tcPr>
          <w:p w14:paraId="0FEAD682" w14:textId="77777777" w:rsidR="007E7959" w:rsidRPr="00C40936" w:rsidRDefault="007E7959" w:rsidP="00692565">
            <w:pPr>
              <w:spacing w:after="0"/>
              <w:rPr>
                <w:rFonts w:ascii="Times New Roman" w:hAnsi="Times New Roman"/>
                <w:b/>
                <w:bCs/>
                <w:sz w:val="24"/>
                <w:szCs w:val="24"/>
                <w:lang w:val="en-US"/>
              </w:rPr>
            </w:pPr>
          </w:p>
        </w:tc>
        <w:tc>
          <w:tcPr>
            <w:tcW w:w="2967" w:type="pct"/>
          </w:tcPr>
          <w:p w14:paraId="3F33F2C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46F55C9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Особенности автоматизации подготовки и выпуска технологической документации в современных САПР ТП, проработка конспекта лекций</w:t>
            </w:r>
          </w:p>
        </w:tc>
        <w:tc>
          <w:tcPr>
            <w:tcW w:w="596" w:type="pct"/>
            <w:vAlign w:val="center"/>
          </w:tcPr>
          <w:p w14:paraId="4DEDCB58" w14:textId="77777777" w:rsidR="007E7959" w:rsidRPr="00C40936" w:rsidRDefault="007E7959" w:rsidP="00692565">
            <w:pPr>
              <w:spacing w:after="0"/>
              <w:jc w:val="center"/>
              <w:rPr>
                <w:rFonts w:ascii="Times New Roman" w:hAnsi="Times New Roman"/>
                <w:bCs/>
                <w:sz w:val="24"/>
                <w:szCs w:val="24"/>
                <w:lang w:val="en-US"/>
              </w:rPr>
            </w:pPr>
            <w:r w:rsidRPr="00C40936">
              <w:rPr>
                <w:rFonts w:ascii="Times New Roman" w:hAnsi="Times New Roman"/>
                <w:bCs/>
                <w:sz w:val="24"/>
                <w:szCs w:val="24"/>
                <w:lang w:val="en-US"/>
              </w:rPr>
              <w:t>1</w:t>
            </w:r>
          </w:p>
        </w:tc>
        <w:tc>
          <w:tcPr>
            <w:tcW w:w="431" w:type="pct"/>
            <w:vMerge/>
          </w:tcPr>
          <w:p w14:paraId="369EDB8A"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07591E8B" w14:textId="77777777" w:rsidR="007E7959" w:rsidRPr="00C40936" w:rsidRDefault="007E7959" w:rsidP="00692565">
            <w:pPr>
              <w:spacing w:after="0"/>
              <w:rPr>
                <w:rFonts w:ascii="Times New Roman" w:hAnsi="Times New Roman"/>
                <w:b/>
                <w:bCs/>
                <w:sz w:val="24"/>
                <w:szCs w:val="24"/>
              </w:rPr>
            </w:pPr>
          </w:p>
        </w:tc>
      </w:tr>
      <w:tr w:rsidR="007E7959" w:rsidRPr="00C40936" w14:paraId="72190E15" w14:textId="77777777" w:rsidTr="00692565">
        <w:trPr>
          <w:trHeight w:val="20"/>
        </w:trPr>
        <w:tc>
          <w:tcPr>
            <w:tcW w:w="606" w:type="pct"/>
          </w:tcPr>
          <w:p w14:paraId="634C3255" w14:textId="77777777" w:rsidR="007E7959" w:rsidRPr="00C40936" w:rsidRDefault="007E7959" w:rsidP="00692565">
            <w:pPr>
              <w:spacing w:after="0"/>
              <w:rPr>
                <w:rFonts w:ascii="Times New Roman" w:hAnsi="Times New Roman"/>
                <w:b/>
                <w:bCs/>
                <w:sz w:val="24"/>
                <w:szCs w:val="24"/>
              </w:rPr>
            </w:pPr>
          </w:p>
        </w:tc>
        <w:tc>
          <w:tcPr>
            <w:tcW w:w="2967" w:type="pct"/>
          </w:tcPr>
          <w:p w14:paraId="7D33DAF1"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В том числе практических и лабораторных занятий</w:t>
            </w:r>
          </w:p>
          <w:p w14:paraId="496342B7"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Создание трехмерных моделей на основе готового чертежа.</w:t>
            </w:r>
          </w:p>
        </w:tc>
        <w:tc>
          <w:tcPr>
            <w:tcW w:w="596" w:type="pct"/>
            <w:vAlign w:val="center"/>
          </w:tcPr>
          <w:p w14:paraId="0003475E"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4</w:t>
            </w:r>
          </w:p>
        </w:tc>
        <w:tc>
          <w:tcPr>
            <w:tcW w:w="431" w:type="pct"/>
            <w:vMerge/>
          </w:tcPr>
          <w:p w14:paraId="18D58F4F"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53E778FB" w14:textId="77777777" w:rsidR="007E7959" w:rsidRPr="00C40936" w:rsidRDefault="007E7959" w:rsidP="00692565">
            <w:pPr>
              <w:spacing w:after="0"/>
              <w:rPr>
                <w:rFonts w:ascii="Times New Roman" w:hAnsi="Times New Roman"/>
                <w:b/>
                <w:bCs/>
                <w:sz w:val="24"/>
                <w:szCs w:val="24"/>
              </w:rPr>
            </w:pPr>
          </w:p>
        </w:tc>
      </w:tr>
      <w:tr w:rsidR="007E7959" w:rsidRPr="00C40936" w14:paraId="3DE7B170" w14:textId="77777777" w:rsidTr="00692565">
        <w:trPr>
          <w:trHeight w:val="20"/>
        </w:trPr>
        <w:tc>
          <w:tcPr>
            <w:tcW w:w="606" w:type="pct"/>
          </w:tcPr>
          <w:p w14:paraId="463E3C81" w14:textId="77777777" w:rsidR="007E7959" w:rsidRPr="00C40936" w:rsidRDefault="007E7959" w:rsidP="00692565">
            <w:pPr>
              <w:spacing w:after="0"/>
              <w:rPr>
                <w:rFonts w:ascii="Times New Roman" w:hAnsi="Times New Roman"/>
                <w:b/>
                <w:bCs/>
                <w:sz w:val="24"/>
                <w:szCs w:val="24"/>
              </w:rPr>
            </w:pPr>
          </w:p>
        </w:tc>
        <w:tc>
          <w:tcPr>
            <w:tcW w:w="2967" w:type="pct"/>
          </w:tcPr>
          <w:p w14:paraId="5CA40AE3"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В том числе практических и лабораторных занятий</w:t>
            </w:r>
          </w:p>
          <w:p w14:paraId="1C428121"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Проектирование технологических процессов с использованием баз данных типовых технологических процессов в диалоговом, полуавтоматическом и автоматическом режимах</w:t>
            </w:r>
          </w:p>
        </w:tc>
        <w:tc>
          <w:tcPr>
            <w:tcW w:w="596" w:type="pct"/>
            <w:vAlign w:val="center"/>
          </w:tcPr>
          <w:p w14:paraId="3E60A096"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4</w:t>
            </w:r>
          </w:p>
        </w:tc>
        <w:tc>
          <w:tcPr>
            <w:tcW w:w="431" w:type="pct"/>
            <w:vMerge/>
          </w:tcPr>
          <w:p w14:paraId="1BFD6CEA"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64481F5A" w14:textId="77777777" w:rsidR="007E7959" w:rsidRPr="00C40936" w:rsidRDefault="007E7959" w:rsidP="00692565">
            <w:pPr>
              <w:spacing w:after="0"/>
              <w:rPr>
                <w:rFonts w:ascii="Times New Roman" w:hAnsi="Times New Roman"/>
                <w:b/>
                <w:bCs/>
                <w:sz w:val="24"/>
                <w:szCs w:val="24"/>
              </w:rPr>
            </w:pPr>
          </w:p>
        </w:tc>
      </w:tr>
      <w:tr w:rsidR="007E7959" w:rsidRPr="00C40936" w14:paraId="1D1113FE" w14:textId="77777777" w:rsidTr="00692565">
        <w:trPr>
          <w:trHeight w:val="20"/>
        </w:trPr>
        <w:tc>
          <w:tcPr>
            <w:tcW w:w="3573" w:type="pct"/>
            <w:gridSpan w:val="2"/>
          </w:tcPr>
          <w:p w14:paraId="7C8EE52F"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lastRenderedPageBreak/>
              <w:t>Раздел 5. Автоматизация подготовки управляющих программ для станков с ЧПУ</w:t>
            </w:r>
          </w:p>
        </w:tc>
        <w:tc>
          <w:tcPr>
            <w:tcW w:w="596" w:type="pct"/>
            <w:vAlign w:val="center"/>
          </w:tcPr>
          <w:p w14:paraId="10FB3191" w14:textId="77777777" w:rsidR="007E7959" w:rsidRPr="00C40936" w:rsidRDefault="007E7959" w:rsidP="00692565">
            <w:pPr>
              <w:spacing w:after="0"/>
              <w:jc w:val="center"/>
              <w:rPr>
                <w:rFonts w:ascii="Times New Roman" w:hAnsi="Times New Roman"/>
                <w:bCs/>
                <w:sz w:val="24"/>
                <w:szCs w:val="24"/>
              </w:rPr>
            </w:pPr>
          </w:p>
        </w:tc>
        <w:tc>
          <w:tcPr>
            <w:tcW w:w="431" w:type="pct"/>
          </w:tcPr>
          <w:p w14:paraId="0FA933F6" w14:textId="77777777" w:rsidR="007E7959" w:rsidRPr="00C40936" w:rsidRDefault="007E7959" w:rsidP="00692565">
            <w:pPr>
              <w:spacing w:after="0"/>
              <w:jc w:val="center"/>
              <w:rPr>
                <w:rFonts w:ascii="Times New Roman" w:hAnsi="Times New Roman"/>
                <w:bCs/>
                <w:sz w:val="24"/>
                <w:szCs w:val="24"/>
              </w:rPr>
            </w:pPr>
          </w:p>
        </w:tc>
        <w:tc>
          <w:tcPr>
            <w:tcW w:w="400" w:type="pct"/>
          </w:tcPr>
          <w:p w14:paraId="693B2541" w14:textId="77777777" w:rsidR="007E7959" w:rsidRPr="00C40936" w:rsidRDefault="007E7959" w:rsidP="00692565">
            <w:pPr>
              <w:spacing w:after="0"/>
              <w:rPr>
                <w:rFonts w:ascii="Times New Roman" w:hAnsi="Times New Roman"/>
                <w:b/>
                <w:bCs/>
                <w:sz w:val="24"/>
                <w:szCs w:val="24"/>
              </w:rPr>
            </w:pPr>
          </w:p>
        </w:tc>
      </w:tr>
      <w:tr w:rsidR="007E7959" w:rsidRPr="00C40936" w14:paraId="319B276A" w14:textId="77777777" w:rsidTr="00692565">
        <w:trPr>
          <w:trHeight w:val="20"/>
        </w:trPr>
        <w:tc>
          <w:tcPr>
            <w:tcW w:w="606" w:type="pct"/>
          </w:tcPr>
          <w:p w14:paraId="3338C7E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Тема 5.1</w:t>
            </w:r>
          </w:p>
        </w:tc>
        <w:tc>
          <w:tcPr>
            <w:tcW w:w="2967" w:type="pct"/>
          </w:tcPr>
          <w:p w14:paraId="2459871E"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color w:val="000000"/>
                <w:sz w:val="24"/>
                <w:szCs w:val="24"/>
              </w:rPr>
              <w:t>Назначение и возможности современных CAM-систем</w:t>
            </w:r>
          </w:p>
        </w:tc>
        <w:tc>
          <w:tcPr>
            <w:tcW w:w="596" w:type="pct"/>
            <w:vAlign w:val="center"/>
          </w:tcPr>
          <w:p w14:paraId="19A14518" w14:textId="77777777" w:rsidR="007E7959" w:rsidRPr="00C40936" w:rsidRDefault="007E7959" w:rsidP="00692565">
            <w:pPr>
              <w:spacing w:after="0"/>
              <w:jc w:val="center"/>
              <w:rPr>
                <w:rFonts w:ascii="Times New Roman" w:hAnsi="Times New Roman"/>
                <w:bCs/>
                <w:sz w:val="24"/>
                <w:szCs w:val="24"/>
              </w:rPr>
            </w:pPr>
          </w:p>
        </w:tc>
        <w:tc>
          <w:tcPr>
            <w:tcW w:w="431" w:type="pct"/>
            <w:vMerge w:val="restart"/>
          </w:tcPr>
          <w:p w14:paraId="5AE4703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01</w:t>
            </w:r>
          </w:p>
          <w:p w14:paraId="08B237F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02</w:t>
            </w:r>
          </w:p>
          <w:p w14:paraId="381AB35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03</w:t>
            </w:r>
          </w:p>
          <w:p w14:paraId="735FB11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05</w:t>
            </w:r>
          </w:p>
          <w:p w14:paraId="3919323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09</w:t>
            </w:r>
          </w:p>
          <w:p w14:paraId="16A9569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ОК 10</w:t>
            </w:r>
          </w:p>
          <w:p w14:paraId="796C493A"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sz w:val="24"/>
                <w:szCs w:val="24"/>
              </w:rPr>
              <w:t>ПК 1.4</w:t>
            </w:r>
          </w:p>
        </w:tc>
        <w:tc>
          <w:tcPr>
            <w:tcW w:w="400" w:type="pct"/>
            <w:vMerge w:val="restart"/>
          </w:tcPr>
          <w:p w14:paraId="4A423CD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01.02</w:t>
            </w:r>
          </w:p>
          <w:p w14:paraId="6A25E1C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01.03</w:t>
            </w:r>
          </w:p>
          <w:p w14:paraId="4A541E1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01.05</w:t>
            </w:r>
          </w:p>
          <w:p w14:paraId="1812F6B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01.06</w:t>
            </w:r>
          </w:p>
          <w:p w14:paraId="2A8F208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01.07</w:t>
            </w:r>
          </w:p>
          <w:p w14:paraId="4FDF72F2"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01.08</w:t>
            </w:r>
          </w:p>
          <w:p w14:paraId="4A49859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01.09</w:t>
            </w:r>
          </w:p>
          <w:p w14:paraId="01966C8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01.01</w:t>
            </w:r>
          </w:p>
          <w:p w14:paraId="02CEA19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01.02</w:t>
            </w:r>
          </w:p>
          <w:p w14:paraId="4C19947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01.03</w:t>
            </w:r>
          </w:p>
          <w:p w14:paraId="0C62701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01.04</w:t>
            </w:r>
          </w:p>
          <w:p w14:paraId="3771EF9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01.05</w:t>
            </w:r>
          </w:p>
          <w:p w14:paraId="2900CB7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01.06</w:t>
            </w:r>
          </w:p>
          <w:p w14:paraId="1E8A981B"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02.01</w:t>
            </w:r>
          </w:p>
          <w:p w14:paraId="45FA11A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02.02</w:t>
            </w:r>
          </w:p>
          <w:p w14:paraId="25844FA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02.03</w:t>
            </w:r>
          </w:p>
          <w:p w14:paraId="5FF133B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02.04</w:t>
            </w:r>
          </w:p>
          <w:p w14:paraId="43595F6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02.05</w:t>
            </w:r>
          </w:p>
          <w:p w14:paraId="56ADB22E"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lastRenderedPageBreak/>
              <w:t>Уо 02.06</w:t>
            </w:r>
          </w:p>
          <w:p w14:paraId="60997EA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02.07</w:t>
            </w:r>
          </w:p>
          <w:p w14:paraId="7B9CB4BD"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02.08</w:t>
            </w:r>
          </w:p>
          <w:p w14:paraId="45CEC25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02.01</w:t>
            </w:r>
          </w:p>
          <w:p w14:paraId="2801DA2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02.02</w:t>
            </w:r>
          </w:p>
          <w:p w14:paraId="6A1B92AA"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02.03</w:t>
            </w:r>
          </w:p>
          <w:p w14:paraId="3ED664F1"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02.04</w:t>
            </w:r>
          </w:p>
          <w:p w14:paraId="41EB3B95"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03.01</w:t>
            </w:r>
          </w:p>
          <w:p w14:paraId="7859884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03.02</w:t>
            </w:r>
          </w:p>
          <w:p w14:paraId="1DCE4B76"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03.02</w:t>
            </w:r>
          </w:p>
          <w:p w14:paraId="0E31B9E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03.03</w:t>
            </w:r>
          </w:p>
          <w:p w14:paraId="24B65439"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Уо 05.01</w:t>
            </w:r>
          </w:p>
          <w:p w14:paraId="01C9DF1C"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05.01</w:t>
            </w:r>
          </w:p>
          <w:p w14:paraId="3880E4D4"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iCs/>
                <w:sz w:val="24"/>
                <w:szCs w:val="24"/>
              </w:rPr>
              <w:t>Зо 05.02</w:t>
            </w:r>
          </w:p>
          <w:p w14:paraId="43D7609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09.01</w:t>
            </w:r>
          </w:p>
          <w:p w14:paraId="38A0C3C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09.02</w:t>
            </w:r>
          </w:p>
          <w:p w14:paraId="0A83F4C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09.01</w:t>
            </w:r>
          </w:p>
          <w:p w14:paraId="03531CD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09.02</w:t>
            </w:r>
          </w:p>
          <w:p w14:paraId="268618B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10.01</w:t>
            </w:r>
          </w:p>
          <w:p w14:paraId="016E9ED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10.02</w:t>
            </w:r>
          </w:p>
          <w:p w14:paraId="0BD15D3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10.03</w:t>
            </w:r>
          </w:p>
          <w:p w14:paraId="79F244D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10.04</w:t>
            </w:r>
          </w:p>
          <w:p w14:paraId="5E4828D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Уо 10.05</w:t>
            </w:r>
          </w:p>
          <w:p w14:paraId="11528C0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10.01</w:t>
            </w:r>
          </w:p>
          <w:p w14:paraId="26D3BC6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10.02</w:t>
            </w:r>
          </w:p>
          <w:p w14:paraId="23F02BB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Зо 10.03</w:t>
            </w:r>
          </w:p>
          <w:p w14:paraId="4FC9D2F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1.4.01</w:t>
            </w:r>
          </w:p>
          <w:p w14:paraId="0CAF0C2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1.4.02</w:t>
            </w:r>
          </w:p>
          <w:p w14:paraId="3271CD0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1.4.03</w:t>
            </w:r>
          </w:p>
          <w:p w14:paraId="52D4048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1.4.01</w:t>
            </w:r>
          </w:p>
          <w:p w14:paraId="2ABE673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З 1.4.02</w:t>
            </w:r>
          </w:p>
          <w:p w14:paraId="658B71D7" w14:textId="77777777" w:rsidR="007E7959" w:rsidRPr="00C40936" w:rsidRDefault="007E7959" w:rsidP="00692565">
            <w:pPr>
              <w:spacing w:after="0"/>
              <w:rPr>
                <w:rFonts w:ascii="Times New Roman" w:hAnsi="Times New Roman"/>
                <w:iCs/>
                <w:sz w:val="24"/>
                <w:szCs w:val="24"/>
              </w:rPr>
            </w:pPr>
            <w:r w:rsidRPr="00C40936">
              <w:rPr>
                <w:rFonts w:ascii="Times New Roman" w:hAnsi="Times New Roman"/>
                <w:sz w:val="24"/>
                <w:szCs w:val="24"/>
              </w:rPr>
              <w:t>З 1.4.03</w:t>
            </w:r>
          </w:p>
        </w:tc>
      </w:tr>
      <w:tr w:rsidR="007E7959" w:rsidRPr="00C40936" w14:paraId="4D007F68" w14:textId="77777777" w:rsidTr="00692565">
        <w:trPr>
          <w:trHeight w:val="20"/>
        </w:trPr>
        <w:tc>
          <w:tcPr>
            <w:tcW w:w="606" w:type="pct"/>
          </w:tcPr>
          <w:p w14:paraId="2843CCF9" w14:textId="77777777" w:rsidR="007E7959" w:rsidRPr="00C40936" w:rsidRDefault="007E7959" w:rsidP="00692565">
            <w:pPr>
              <w:spacing w:after="0"/>
              <w:rPr>
                <w:rFonts w:ascii="Times New Roman" w:hAnsi="Times New Roman"/>
                <w:b/>
                <w:bCs/>
                <w:sz w:val="24"/>
                <w:szCs w:val="24"/>
              </w:rPr>
            </w:pPr>
          </w:p>
        </w:tc>
        <w:tc>
          <w:tcPr>
            <w:tcW w:w="2967" w:type="pct"/>
          </w:tcPr>
          <w:p w14:paraId="4C1B4087"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5.1.1 </w:t>
            </w:r>
            <w:r w:rsidRPr="00C40936">
              <w:rPr>
                <w:rFonts w:ascii="Times New Roman" w:hAnsi="Times New Roman"/>
                <w:color w:val="000000"/>
                <w:sz w:val="24"/>
                <w:szCs w:val="24"/>
              </w:rPr>
              <w:t>Назначение CAM-систем. Классификация, структура и состав CAM-систем.</w:t>
            </w:r>
          </w:p>
        </w:tc>
        <w:tc>
          <w:tcPr>
            <w:tcW w:w="596" w:type="pct"/>
            <w:vAlign w:val="center"/>
          </w:tcPr>
          <w:p w14:paraId="4C874D3D"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7DAB00F6"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2450DB79" w14:textId="77777777" w:rsidR="007E7959" w:rsidRPr="00C40936" w:rsidRDefault="007E7959" w:rsidP="00692565">
            <w:pPr>
              <w:spacing w:after="0"/>
              <w:rPr>
                <w:rFonts w:ascii="Times New Roman" w:hAnsi="Times New Roman"/>
                <w:b/>
                <w:bCs/>
                <w:sz w:val="24"/>
                <w:szCs w:val="24"/>
              </w:rPr>
            </w:pPr>
          </w:p>
        </w:tc>
      </w:tr>
      <w:tr w:rsidR="007E7959" w:rsidRPr="00C40936" w14:paraId="6C3F0393" w14:textId="77777777" w:rsidTr="00692565">
        <w:trPr>
          <w:trHeight w:val="20"/>
        </w:trPr>
        <w:tc>
          <w:tcPr>
            <w:tcW w:w="606" w:type="pct"/>
          </w:tcPr>
          <w:p w14:paraId="27249971" w14:textId="77777777" w:rsidR="007E7959" w:rsidRPr="00C40936" w:rsidRDefault="007E7959" w:rsidP="00692565">
            <w:pPr>
              <w:spacing w:after="0"/>
              <w:rPr>
                <w:rFonts w:ascii="Times New Roman" w:hAnsi="Times New Roman"/>
                <w:b/>
                <w:bCs/>
                <w:sz w:val="24"/>
                <w:szCs w:val="24"/>
              </w:rPr>
            </w:pPr>
          </w:p>
        </w:tc>
        <w:tc>
          <w:tcPr>
            <w:tcW w:w="2967" w:type="pct"/>
          </w:tcPr>
          <w:p w14:paraId="421F43AA"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4473B2C4" w14:textId="77777777" w:rsidR="007E7959" w:rsidRPr="00C40936" w:rsidRDefault="007E7959" w:rsidP="00692565">
            <w:pPr>
              <w:spacing w:after="0"/>
              <w:jc w:val="both"/>
              <w:rPr>
                <w:rFonts w:ascii="Times New Roman" w:hAnsi="Times New Roman"/>
                <w:color w:val="000000"/>
                <w:sz w:val="24"/>
                <w:szCs w:val="24"/>
              </w:rPr>
            </w:pPr>
            <w:r w:rsidRPr="00C40936">
              <w:rPr>
                <w:rFonts w:ascii="Times New Roman" w:hAnsi="Times New Roman"/>
                <w:color w:val="000000"/>
                <w:sz w:val="24"/>
                <w:szCs w:val="24"/>
              </w:rPr>
              <w:t>Назначение, структура и функциональные возможности современных CAM-систем.</w:t>
            </w:r>
          </w:p>
          <w:p w14:paraId="259DD329" w14:textId="77777777" w:rsidR="007E7959" w:rsidRPr="00C40936" w:rsidRDefault="007E7959" w:rsidP="00692565">
            <w:pPr>
              <w:spacing w:after="0"/>
              <w:jc w:val="both"/>
              <w:rPr>
                <w:rFonts w:ascii="Times New Roman" w:hAnsi="Times New Roman"/>
                <w:color w:val="000000"/>
                <w:sz w:val="24"/>
                <w:szCs w:val="24"/>
              </w:rPr>
            </w:pPr>
            <w:r w:rsidRPr="00C40936">
              <w:rPr>
                <w:rFonts w:ascii="Times New Roman" w:hAnsi="Times New Roman"/>
                <w:color w:val="000000"/>
                <w:sz w:val="24"/>
                <w:szCs w:val="24"/>
              </w:rPr>
              <w:t>Особенности разработки управляющих программ в CAM-системе.  </w:t>
            </w:r>
          </w:p>
          <w:p w14:paraId="32BA8A16" w14:textId="77777777" w:rsidR="007E7959" w:rsidRPr="00C40936" w:rsidRDefault="007E7959" w:rsidP="00692565">
            <w:pPr>
              <w:spacing w:after="0"/>
              <w:jc w:val="both"/>
              <w:rPr>
                <w:rFonts w:ascii="Times New Roman" w:hAnsi="Times New Roman"/>
                <w:color w:val="000000"/>
                <w:sz w:val="24"/>
                <w:szCs w:val="24"/>
              </w:rPr>
            </w:pPr>
            <w:r w:rsidRPr="00C40936">
              <w:rPr>
                <w:rFonts w:ascii="Times New Roman" w:hAnsi="Times New Roman"/>
                <w:color w:val="000000"/>
                <w:sz w:val="24"/>
                <w:szCs w:val="24"/>
              </w:rPr>
              <w:t>Особенности разработки постпроцессоров в CAM-системе</w:t>
            </w:r>
          </w:p>
          <w:p w14:paraId="39503EB1"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Проработка конспекта лекций</w:t>
            </w:r>
          </w:p>
        </w:tc>
        <w:tc>
          <w:tcPr>
            <w:tcW w:w="596" w:type="pct"/>
            <w:vAlign w:val="center"/>
          </w:tcPr>
          <w:p w14:paraId="5681D7D4"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4E41BD73"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4B0DD206" w14:textId="77777777" w:rsidR="007E7959" w:rsidRPr="00C40936" w:rsidRDefault="007E7959" w:rsidP="00692565">
            <w:pPr>
              <w:spacing w:after="0"/>
              <w:rPr>
                <w:rFonts w:ascii="Times New Roman" w:hAnsi="Times New Roman"/>
                <w:b/>
                <w:bCs/>
                <w:sz w:val="24"/>
                <w:szCs w:val="24"/>
              </w:rPr>
            </w:pPr>
          </w:p>
        </w:tc>
      </w:tr>
      <w:tr w:rsidR="007E7959" w:rsidRPr="00C40936" w14:paraId="4DBF8573" w14:textId="77777777" w:rsidTr="00692565">
        <w:trPr>
          <w:trHeight w:val="20"/>
        </w:trPr>
        <w:tc>
          <w:tcPr>
            <w:tcW w:w="606" w:type="pct"/>
          </w:tcPr>
          <w:p w14:paraId="4878FE9C" w14:textId="77777777" w:rsidR="007E7959" w:rsidRPr="00C40936" w:rsidRDefault="007E7959" w:rsidP="00692565">
            <w:pPr>
              <w:spacing w:after="0"/>
              <w:rPr>
                <w:rFonts w:ascii="Times New Roman" w:hAnsi="Times New Roman"/>
                <w:b/>
                <w:bCs/>
                <w:sz w:val="24"/>
                <w:szCs w:val="24"/>
              </w:rPr>
            </w:pPr>
          </w:p>
        </w:tc>
        <w:tc>
          <w:tcPr>
            <w:tcW w:w="2967" w:type="pct"/>
          </w:tcPr>
          <w:p w14:paraId="64CC8933"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5.1.2 </w:t>
            </w:r>
            <w:r w:rsidRPr="00C40936">
              <w:rPr>
                <w:rFonts w:ascii="Times New Roman" w:hAnsi="Times New Roman"/>
                <w:color w:val="000000"/>
                <w:sz w:val="24"/>
                <w:szCs w:val="24"/>
              </w:rPr>
              <w:t>Типовые функциональные возможности современных CAM-систем.</w:t>
            </w:r>
          </w:p>
        </w:tc>
        <w:tc>
          <w:tcPr>
            <w:tcW w:w="596" w:type="pct"/>
            <w:vAlign w:val="center"/>
          </w:tcPr>
          <w:p w14:paraId="15B86443"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5DEB260B"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211F6DAF" w14:textId="77777777" w:rsidR="007E7959" w:rsidRPr="00C40936" w:rsidRDefault="007E7959" w:rsidP="00692565">
            <w:pPr>
              <w:spacing w:after="0"/>
              <w:rPr>
                <w:rFonts w:ascii="Times New Roman" w:hAnsi="Times New Roman"/>
                <w:b/>
                <w:bCs/>
                <w:sz w:val="24"/>
                <w:szCs w:val="24"/>
              </w:rPr>
            </w:pPr>
          </w:p>
        </w:tc>
      </w:tr>
      <w:tr w:rsidR="007E7959" w:rsidRPr="00C40936" w14:paraId="48C99650" w14:textId="77777777" w:rsidTr="00692565">
        <w:trPr>
          <w:trHeight w:val="20"/>
        </w:trPr>
        <w:tc>
          <w:tcPr>
            <w:tcW w:w="606" w:type="pct"/>
          </w:tcPr>
          <w:p w14:paraId="476F736E" w14:textId="77777777" w:rsidR="007E7959" w:rsidRPr="00C40936" w:rsidRDefault="007E7959" w:rsidP="00692565">
            <w:pPr>
              <w:spacing w:after="0"/>
              <w:rPr>
                <w:rFonts w:ascii="Times New Roman" w:hAnsi="Times New Roman"/>
                <w:b/>
                <w:bCs/>
                <w:sz w:val="24"/>
                <w:szCs w:val="24"/>
              </w:rPr>
            </w:pPr>
          </w:p>
        </w:tc>
        <w:tc>
          <w:tcPr>
            <w:tcW w:w="2967" w:type="pct"/>
          </w:tcPr>
          <w:p w14:paraId="19AC16F5"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Самостоятельная работа обучающихся</w:t>
            </w:r>
          </w:p>
          <w:p w14:paraId="79F9803B" w14:textId="77777777" w:rsidR="007E7959" w:rsidRPr="00C40936" w:rsidRDefault="007E7959" w:rsidP="00692565">
            <w:pPr>
              <w:spacing w:after="0"/>
              <w:jc w:val="both"/>
              <w:rPr>
                <w:rFonts w:ascii="Times New Roman" w:hAnsi="Times New Roman"/>
                <w:color w:val="000000"/>
                <w:sz w:val="24"/>
                <w:szCs w:val="24"/>
              </w:rPr>
            </w:pPr>
            <w:r w:rsidRPr="00C40936">
              <w:rPr>
                <w:rFonts w:ascii="Times New Roman" w:hAnsi="Times New Roman"/>
                <w:color w:val="000000"/>
                <w:sz w:val="24"/>
                <w:szCs w:val="24"/>
              </w:rPr>
              <w:t>Использование виртуальных комплексов «станок-приспособление-инструмент-заготовка» для отладки управляющих программ, проработка конспекта лекций</w:t>
            </w:r>
          </w:p>
          <w:p w14:paraId="73B93F5B"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Способы создания и визуализации анимированных сцен.</w:t>
            </w:r>
          </w:p>
        </w:tc>
        <w:tc>
          <w:tcPr>
            <w:tcW w:w="596" w:type="pct"/>
            <w:vAlign w:val="center"/>
          </w:tcPr>
          <w:p w14:paraId="24C083DD"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vMerge/>
          </w:tcPr>
          <w:p w14:paraId="088F8E3B"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065011DA" w14:textId="77777777" w:rsidR="007E7959" w:rsidRPr="00C40936" w:rsidRDefault="007E7959" w:rsidP="00692565">
            <w:pPr>
              <w:spacing w:after="0"/>
              <w:rPr>
                <w:rFonts w:ascii="Times New Roman" w:hAnsi="Times New Roman"/>
                <w:b/>
                <w:bCs/>
                <w:sz w:val="24"/>
                <w:szCs w:val="24"/>
              </w:rPr>
            </w:pPr>
          </w:p>
        </w:tc>
      </w:tr>
      <w:tr w:rsidR="007E7959" w:rsidRPr="00C40936" w14:paraId="0FE578F8" w14:textId="77777777" w:rsidTr="00692565">
        <w:trPr>
          <w:trHeight w:val="20"/>
        </w:trPr>
        <w:tc>
          <w:tcPr>
            <w:tcW w:w="606" w:type="pct"/>
          </w:tcPr>
          <w:p w14:paraId="789844CA"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 xml:space="preserve"> </w:t>
            </w:r>
          </w:p>
        </w:tc>
        <w:tc>
          <w:tcPr>
            <w:tcW w:w="2967" w:type="pct"/>
          </w:tcPr>
          <w:p w14:paraId="0493EF66"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В том числе практических и лабораторных занятий</w:t>
            </w:r>
          </w:p>
          <w:p w14:paraId="3A53D2D4"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t>Анализ базовых концепций ЧПУ. Разработка управляющих программ в системе CNC</w:t>
            </w:r>
          </w:p>
        </w:tc>
        <w:tc>
          <w:tcPr>
            <w:tcW w:w="596" w:type="pct"/>
            <w:vAlign w:val="center"/>
          </w:tcPr>
          <w:p w14:paraId="3CCBE063" w14:textId="77777777" w:rsidR="007E7959" w:rsidRPr="00C40936" w:rsidRDefault="007E7959" w:rsidP="00692565">
            <w:pPr>
              <w:spacing w:after="0"/>
              <w:jc w:val="center"/>
              <w:rPr>
                <w:rFonts w:ascii="Times New Roman" w:hAnsi="Times New Roman"/>
                <w:bCs/>
                <w:sz w:val="24"/>
                <w:szCs w:val="24"/>
                <w:lang w:val="en-US"/>
              </w:rPr>
            </w:pPr>
            <w:r w:rsidRPr="00C40936">
              <w:rPr>
                <w:rFonts w:ascii="Times New Roman" w:hAnsi="Times New Roman"/>
                <w:bCs/>
                <w:sz w:val="24"/>
                <w:szCs w:val="24"/>
                <w:lang w:val="en-US"/>
              </w:rPr>
              <w:t>2</w:t>
            </w:r>
          </w:p>
        </w:tc>
        <w:tc>
          <w:tcPr>
            <w:tcW w:w="431" w:type="pct"/>
            <w:vMerge/>
          </w:tcPr>
          <w:p w14:paraId="746C19D7"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7228522D" w14:textId="77777777" w:rsidR="007E7959" w:rsidRPr="00C40936" w:rsidRDefault="007E7959" w:rsidP="00692565">
            <w:pPr>
              <w:spacing w:after="0"/>
              <w:rPr>
                <w:rFonts w:ascii="Times New Roman" w:hAnsi="Times New Roman"/>
                <w:b/>
                <w:bCs/>
                <w:sz w:val="24"/>
                <w:szCs w:val="24"/>
              </w:rPr>
            </w:pPr>
          </w:p>
        </w:tc>
      </w:tr>
      <w:tr w:rsidR="007E7959" w:rsidRPr="00C40936" w14:paraId="6401D2DB" w14:textId="77777777" w:rsidTr="00692565">
        <w:trPr>
          <w:trHeight w:val="20"/>
        </w:trPr>
        <w:tc>
          <w:tcPr>
            <w:tcW w:w="606" w:type="pct"/>
          </w:tcPr>
          <w:p w14:paraId="715E75DE" w14:textId="77777777" w:rsidR="007E7959" w:rsidRPr="00C40936" w:rsidRDefault="007E7959" w:rsidP="00692565">
            <w:pPr>
              <w:spacing w:after="0"/>
              <w:rPr>
                <w:rFonts w:ascii="Times New Roman" w:hAnsi="Times New Roman"/>
                <w:b/>
                <w:bCs/>
                <w:sz w:val="24"/>
                <w:szCs w:val="24"/>
              </w:rPr>
            </w:pPr>
          </w:p>
        </w:tc>
        <w:tc>
          <w:tcPr>
            <w:tcW w:w="2967" w:type="pct"/>
          </w:tcPr>
          <w:p w14:paraId="4FDCB331"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В том числе практических и лабораторных занятий</w:t>
            </w:r>
          </w:p>
          <w:p w14:paraId="60D34E38"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color w:val="000000"/>
                <w:sz w:val="24"/>
                <w:szCs w:val="24"/>
              </w:rPr>
              <w:lastRenderedPageBreak/>
              <w:t>Оформление конструкторской и технологической документации посредством САМ систем</w:t>
            </w:r>
          </w:p>
        </w:tc>
        <w:tc>
          <w:tcPr>
            <w:tcW w:w="596" w:type="pct"/>
            <w:vAlign w:val="center"/>
          </w:tcPr>
          <w:p w14:paraId="256C9802"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lastRenderedPageBreak/>
              <w:t>2</w:t>
            </w:r>
          </w:p>
        </w:tc>
        <w:tc>
          <w:tcPr>
            <w:tcW w:w="431" w:type="pct"/>
            <w:vMerge/>
          </w:tcPr>
          <w:p w14:paraId="52103A26" w14:textId="77777777" w:rsidR="007E7959" w:rsidRPr="00C40936" w:rsidRDefault="007E7959" w:rsidP="00692565">
            <w:pPr>
              <w:spacing w:after="0"/>
              <w:jc w:val="center"/>
              <w:rPr>
                <w:rFonts w:ascii="Times New Roman" w:hAnsi="Times New Roman"/>
                <w:bCs/>
                <w:sz w:val="24"/>
                <w:szCs w:val="24"/>
              </w:rPr>
            </w:pPr>
          </w:p>
        </w:tc>
        <w:tc>
          <w:tcPr>
            <w:tcW w:w="400" w:type="pct"/>
            <w:vMerge/>
          </w:tcPr>
          <w:p w14:paraId="5393B133" w14:textId="77777777" w:rsidR="007E7959" w:rsidRPr="00C40936" w:rsidRDefault="007E7959" w:rsidP="00692565">
            <w:pPr>
              <w:spacing w:after="0"/>
              <w:rPr>
                <w:rFonts w:ascii="Times New Roman" w:hAnsi="Times New Roman"/>
                <w:b/>
                <w:bCs/>
                <w:sz w:val="24"/>
                <w:szCs w:val="24"/>
              </w:rPr>
            </w:pPr>
          </w:p>
        </w:tc>
      </w:tr>
      <w:tr w:rsidR="007E7959" w:rsidRPr="00C40936" w14:paraId="243465AD" w14:textId="77777777" w:rsidTr="00692565">
        <w:trPr>
          <w:trHeight w:val="20"/>
        </w:trPr>
        <w:tc>
          <w:tcPr>
            <w:tcW w:w="3573" w:type="pct"/>
            <w:gridSpan w:val="2"/>
          </w:tcPr>
          <w:p w14:paraId="350319E4"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sz w:val="24"/>
                <w:szCs w:val="24"/>
              </w:rPr>
              <w:lastRenderedPageBreak/>
              <w:t>Консультация</w:t>
            </w:r>
          </w:p>
        </w:tc>
        <w:tc>
          <w:tcPr>
            <w:tcW w:w="596" w:type="pct"/>
            <w:vAlign w:val="center"/>
          </w:tcPr>
          <w:p w14:paraId="5304FCBE"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2</w:t>
            </w:r>
          </w:p>
        </w:tc>
        <w:tc>
          <w:tcPr>
            <w:tcW w:w="431" w:type="pct"/>
          </w:tcPr>
          <w:p w14:paraId="0160F8B8" w14:textId="77777777" w:rsidR="007E7959" w:rsidRPr="00C40936" w:rsidRDefault="007E7959" w:rsidP="00692565">
            <w:pPr>
              <w:spacing w:after="0"/>
              <w:jc w:val="center"/>
              <w:rPr>
                <w:rFonts w:ascii="Times New Roman" w:hAnsi="Times New Roman"/>
                <w:bCs/>
                <w:sz w:val="24"/>
                <w:szCs w:val="24"/>
              </w:rPr>
            </w:pPr>
          </w:p>
        </w:tc>
        <w:tc>
          <w:tcPr>
            <w:tcW w:w="400" w:type="pct"/>
          </w:tcPr>
          <w:p w14:paraId="00324958" w14:textId="77777777" w:rsidR="007E7959" w:rsidRPr="00C40936" w:rsidRDefault="007E7959" w:rsidP="00692565">
            <w:pPr>
              <w:spacing w:after="0"/>
              <w:rPr>
                <w:rFonts w:ascii="Times New Roman" w:hAnsi="Times New Roman"/>
                <w:b/>
                <w:bCs/>
                <w:sz w:val="24"/>
                <w:szCs w:val="24"/>
              </w:rPr>
            </w:pPr>
          </w:p>
        </w:tc>
      </w:tr>
      <w:tr w:rsidR="007E7959" w:rsidRPr="00C40936" w14:paraId="1B2FB7B5" w14:textId="77777777" w:rsidTr="00692565">
        <w:trPr>
          <w:trHeight w:val="20"/>
        </w:trPr>
        <w:tc>
          <w:tcPr>
            <w:tcW w:w="3573" w:type="pct"/>
            <w:gridSpan w:val="2"/>
          </w:tcPr>
          <w:p w14:paraId="092D5F60" w14:textId="77777777" w:rsidR="007E7959" w:rsidRPr="00C40936" w:rsidRDefault="007E7959" w:rsidP="00692565">
            <w:pPr>
              <w:suppressAutoHyphens/>
              <w:spacing w:after="0"/>
              <w:rPr>
                <w:rFonts w:ascii="Times New Roman" w:hAnsi="Times New Roman"/>
                <w:b/>
                <w:sz w:val="24"/>
                <w:szCs w:val="24"/>
              </w:rPr>
            </w:pPr>
            <w:r w:rsidRPr="00C40936">
              <w:rPr>
                <w:rFonts w:ascii="Times New Roman" w:hAnsi="Times New Roman"/>
                <w:b/>
                <w:sz w:val="24"/>
                <w:szCs w:val="24"/>
              </w:rPr>
              <w:t>Экзамен</w:t>
            </w:r>
          </w:p>
        </w:tc>
        <w:tc>
          <w:tcPr>
            <w:tcW w:w="596" w:type="pct"/>
            <w:vAlign w:val="center"/>
          </w:tcPr>
          <w:p w14:paraId="2CB09275"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6</w:t>
            </w:r>
          </w:p>
        </w:tc>
        <w:tc>
          <w:tcPr>
            <w:tcW w:w="431" w:type="pct"/>
          </w:tcPr>
          <w:p w14:paraId="0CEF6F45" w14:textId="77777777" w:rsidR="007E7959" w:rsidRPr="00C40936" w:rsidRDefault="007E7959" w:rsidP="00692565">
            <w:pPr>
              <w:spacing w:after="0"/>
              <w:rPr>
                <w:rFonts w:ascii="Times New Roman" w:hAnsi="Times New Roman"/>
                <w:b/>
                <w:i/>
                <w:sz w:val="24"/>
                <w:szCs w:val="24"/>
              </w:rPr>
            </w:pPr>
          </w:p>
        </w:tc>
        <w:tc>
          <w:tcPr>
            <w:tcW w:w="400" w:type="pct"/>
          </w:tcPr>
          <w:p w14:paraId="588C5899" w14:textId="77777777" w:rsidR="007E7959" w:rsidRPr="00C40936" w:rsidRDefault="007E7959" w:rsidP="00692565">
            <w:pPr>
              <w:spacing w:after="0"/>
              <w:rPr>
                <w:rFonts w:ascii="Times New Roman" w:hAnsi="Times New Roman"/>
                <w:b/>
                <w:i/>
                <w:sz w:val="24"/>
                <w:szCs w:val="24"/>
              </w:rPr>
            </w:pPr>
          </w:p>
        </w:tc>
      </w:tr>
      <w:tr w:rsidR="007E7959" w:rsidRPr="00C40936" w14:paraId="7F69707E" w14:textId="77777777" w:rsidTr="00692565">
        <w:trPr>
          <w:trHeight w:val="20"/>
        </w:trPr>
        <w:tc>
          <w:tcPr>
            <w:tcW w:w="3573" w:type="pct"/>
            <w:gridSpan w:val="2"/>
          </w:tcPr>
          <w:p w14:paraId="10A7513B" w14:textId="77777777" w:rsidR="007E7959" w:rsidRPr="00C40936" w:rsidRDefault="007E7959" w:rsidP="00692565">
            <w:pPr>
              <w:spacing w:after="0"/>
              <w:rPr>
                <w:rFonts w:ascii="Times New Roman" w:hAnsi="Times New Roman"/>
                <w:b/>
                <w:bCs/>
                <w:sz w:val="24"/>
                <w:szCs w:val="24"/>
              </w:rPr>
            </w:pPr>
            <w:r w:rsidRPr="00C40936">
              <w:rPr>
                <w:rFonts w:ascii="Times New Roman" w:hAnsi="Times New Roman"/>
                <w:b/>
                <w:bCs/>
                <w:sz w:val="24"/>
                <w:szCs w:val="24"/>
              </w:rPr>
              <w:t>Всего:</w:t>
            </w:r>
          </w:p>
        </w:tc>
        <w:tc>
          <w:tcPr>
            <w:tcW w:w="596" w:type="pct"/>
            <w:vAlign w:val="center"/>
          </w:tcPr>
          <w:p w14:paraId="7DE3F9EE" w14:textId="77777777" w:rsidR="007E7959" w:rsidRPr="00C40936" w:rsidRDefault="007E7959" w:rsidP="00692565">
            <w:pPr>
              <w:spacing w:after="0"/>
              <w:jc w:val="center"/>
              <w:rPr>
                <w:rFonts w:ascii="Times New Roman" w:hAnsi="Times New Roman"/>
                <w:bCs/>
                <w:sz w:val="24"/>
                <w:szCs w:val="24"/>
              </w:rPr>
            </w:pPr>
            <w:r w:rsidRPr="00C40936">
              <w:rPr>
                <w:rFonts w:ascii="Times New Roman" w:hAnsi="Times New Roman"/>
                <w:bCs/>
                <w:sz w:val="24"/>
                <w:szCs w:val="24"/>
              </w:rPr>
              <w:t>64</w:t>
            </w:r>
          </w:p>
        </w:tc>
        <w:tc>
          <w:tcPr>
            <w:tcW w:w="431" w:type="pct"/>
          </w:tcPr>
          <w:p w14:paraId="2DF813D3" w14:textId="77777777" w:rsidR="007E7959" w:rsidRPr="00C40936" w:rsidRDefault="007E7959" w:rsidP="00692565">
            <w:pPr>
              <w:spacing w:after="0"/>
              <w:rPr>
                <w:rFonts w:ascii="Times New Roman" w:hAnsi="Times New Roman"/>
                <w:b/>
                <w:bCs/>
                <w:i/>
                <w:sz w:val="24"/>
                <w:szCs w:val="24"/>
              </w:rPr>
            </w:pPr>
          </w:p>
        </w:tc>
        <w:tc>
          <w:tcPr>
            <w:tcW w:w="400" w:type="pct"/>
          </w:tcPr>
          <w:p w14:paraId="211D62F1" w14:textId="77777777" w:rsidR="007E7959" w:rsidRPr="00C40936" w:rsidRDefault="007E7959" w:rsidP="00692565">
            <w:pPr>
              <w:spacing w:after="0"/>
              <w:rPr>
                <w:rFonts w:ascii="Times New Roman" w:hAnsi="Times New Roman"/>
                <w:b/>
                <w:bCs/>
                <w:i/>
                <w:sz w:val="24"/>
                <w:szCs w:val="24"/>
              </w:rPr>
            </w:pPr>
          </w:p>
        </w:tc>
      </w:tr>
    </w:tbl>
    <w:p w14:paraId="0B0D93C7" w14:textId="77777777" w:rsidR="007E7959" w:rsidRPr="00C40936" w:rsidRDefault="007E7959" w:rsidP="007E7959">
      <w:pPr>
        <w:suppressAutoHyphens/>
        <w:spacing w:after="0"/>
        <w:jc w:val="both"/>
        <w:rPr>
          <w:rFonts w:ascii="Times New Roman" w:hAnsi="Times New Roman"/>
          <w:i/>
          <w:sz w:val="24"/>
          <w:szCs w:val="24"/>
        </w:rPr>
      </w:pPr>
    </w:p>
    <w:p w14:paraId="22EAF277" w14:textId="77777777" w:rsidR="007E7959" w:rsidRPr="00C40936" w:rsidRDefault="007E7959" w:rsidP="007E7959">
      <w:pPr>
        <w:spacing w:after="0"/>
        <w:ind w:firstLine="709"/>
        <w:rPr>
          <w:rFonts w:ascii="Times New Roman" w:hAnsi="Times New Roman"/>
          <w:i/>
          <w:sz w:val="24"/>
          <w:szCs w:val="24"/>
        </w:rPr>
        <w:sectPr w:rsidR="007E7959" w:rsidRPr="00C40936" w:rsidSect="00692565">
          <w:pgSz w:w="16840" w:h="11907" w:orient="landscape"/>
          <w:pgMar w:top="851" w:right="1134" w:bottom="851" w:left="992" w:header="709" w:footer="709" w:gutter="0"/>
          <w:cols w:space="720"/>
        </w:sectPr>
      </w:pPr>
    </w:p>
    <w:p w14:paraId="2A648969" w14:textId="77777777" w:rsidR="007E7959" w:rsidRPr="00C40936" w:rsidRDefault="007E7959" w:rsidP="007E7959">
      <w:pPr>
        <w:spacing w:after="0"/>
        <w:ind w:left="1353"/>
        <w:rPr>
          <w:rFonts w:ascii="Times New Roman" w:hAnsi="Times New Roman"/>
          <w:b/>
          <w:bCs/>
          <w:sz w:val="24"/>
          <w:szCs w:val="24"/>
        </w:rPr>
      </w:pPr>
      <w:r w:rsidRPr="00C40936">
        <w:rPr>
          <w:rFonts w:ascii="Times New Roman" w:hAnsi="Times New Roman"/>
          <w:b/>
          <w:bCs/>
          <w:sz w:val="24"/>
          <w:szCs w:val="24"/>
        </w:rPr>
        <w:lastRenderedPageBreak/>
        <w:t>3. УСЛОВИЯ РЕАЛИЗАЦИИ УЧЕБНОЙ ДИСЦИПЛИНЫ</w:t>
      </w:r>
    </w:p>
    <w:p w14:paraId="6DF8543D" w14:textId="77777777" w:rsidR="007E7959" w:rsidRPr="00C40936" w:rsidRDefault="007E7959" w:rsidP="007E7959">
      <w:pPr>
        <w:suppressAutoHyphens/>
        <w:spacing w:after="0"/>
        <w:ind w:firstLine="709"/>
        <w:jc w:val="both"/>
        <w:rPr>
          <w:rFonts w:ascii="Times New Roman" w:hAnsi="Times New Roman"/>
          <w:bCs/>
          <w:sz w:val="24"/>
          <w:szCs w:val="24"/>
        </w:rPr>
      </w:pPr>
      <w:r w:rsidRPr="00C4093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AC492DB" w14:textId="77777777" w:rsidR="007E7959" w:rsidRPr="00C40936"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C40936">
        <w:rPr>
          <w:rFonts w:ascii="Times New Roman" w:hAnsi="Times New Roman"/>
          <w:bCs/>
          <w:sz w:val="24"/>
          <w:szCs w:val="24"/>
        </w:rPr>
        <w:t>Кабинет</w:t>
      </w:r>
      <w:r w:rsidRPr="00C40936">
        <w:rPr>
          <w:rFonts w:ascii="Times New Roman" w:hAnsi="Times New Roman"/>
          <w:bCs/>
          <w:i/>
          <w:sz w:val="24"/>
          <w:szCs w:val="24"/>
        </w:rPr>
        <w:t xml:space="preserve"> «</w:t>
      </w:r>
      <w:r w:rsidRPr="00C40936">
        <w:rPr>
          <w:rFonts w:ascii="Times New Roman" w:hAnsi="Times New Roman"/>
          <w:bCs/>
          <w:sz w:val="24"/>
          <w:szCs w:val="24"/>
        </w:rPr>
        <w:t>Информатизации в профессиональной деятельности</w:t>
      </w:r>
      <w:r w:rsidRPr="00C40936">
        <w:rPr>
          <w:rFonts w:ascii="Times New Roman" w:hAnsi="Times New Roman"/>
          <w:bCs/>
          <w:i/>
          <w:sz w:val="24"/>
          <w:szCs w:val="24"/>
        </w:rPr>
        <w:t xml:space="preserve">», </w:t>
      </w:r>
      <w:r w:rsidRPr="00C40936">
        <w:rPr>
          <w:rFonts w:ascii="Times New Roman" w:hAnsi="Times New Roman"/>
          <w:bCs/>
          <w:sz w:val="24"/>
          <w:szCs w:val="24"/>
        </w:rPr>
        <w:t xml:space="preserve">оснащенный в соответствии с п. 6.1.2.1 образовательной программы по </w:t>
      </w:r>
      <w:r w:rsidRPr="00AD4F69">
        <w:rPr>
          <w:rFonts w:ascii="Times New Roman" w:hAnsi="Times New Roman"/>
          <w:bCs/>
          <w:sz w:val="24"/>
          <w:szCs w:val="24"/>
        </w:rPr>
        <w:t>специальности.</w:t>
      </w:r>
    </w:p>
    <w:p w14:paraId="1242CE94" w14:textId="77777777" w:rsidR="007E7959" w:rsidRPr="00C40936" w:rsidRDefault="007E7959" w:rsidP="007E7959">
      <w:pPr>
        <w:suppressAutoHyphens/>
        <w:spacing w:after="0"/>
        <w:ind w:firstLine="709"/>
        <w:jc w:val="both"/>
        <w:rPr>
          <w:rFonts w:ascii="Times New Roman" w:hAnsi="Times New Roman"/>
          <w:bCs/>
          <w:sz w:val="24"/>
          <w:szCs w:val="24"/>
        </w:rPr>
      </w:pPr>
      <w:r w:rsidRPr="00C40936">
        <w:rPr>
          <w:rFonts w:ascii="Times New Roman" w:hAnsi="Times New Roman"/>
          <w:bCs/>
          <w:sz w:val="24"/>
          <w:szCs w:val="24"/>
        </w:rPr>
        <w:t>Оборудование учебного кабинета:</w:t>
      </w:r>
    </w:p>
    <w:p w14:paraId="27FBB05A"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Рабочее место преподавателя 1; </w:t>
      </w:r>
    </w:p>
    <w:p w14:paraId="7DA92317"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Рабочие места для обучающихся 15;</w:t>
      </w:r>
    </w:p>
    <w:p w14:paraId="5CB4249C"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Комплект плакатов (стендов) для оформления кабинета;</w:t>
      </w:r>
    </w:p>
    <w:p w14:paraId="05ED6D3C"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Комплект методических рекомендаций; </w:t>
      </w:r>
    </w:p>
    <w:p w14:paraId="0084543E"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Учебные наглядные пособия и презентации по дисциплине (диски, плакаты, слайды, диафильмы); </w:t>
      </w:r>
    </w:p>
    <w:p w14:paraId="6FA07FE6"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Задания для практических и самостоятельных работ, методические указания по их выполнению и образцы выполненных работ; </w:t>
      </w:r>
    </w:p>
    <w:p w14:paraId="7B578F4A"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Учебно-методическая литература;  </w:t>
      </w:r>
    </w:p>
    <w:p w14:paraId="69211579"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Электронные учебники; </w:t>
      </w:r>
    </w:p>
    <w:p w14:paraId="3541AC15" w14:textId="77777777" w:rsidR="007E7959" w:rsidRPr="00C40936" w:rsidRDefault="007E7959" w:rsidP="0040436A">
      <w:pPr>
        <w:numPr>
          <w:ilvl w:val="0"/>
          <w:numId w:val="32"/>
        </w:numPr>
        <w:suppressAutoHyphens/>
        <w:spacing w:after="0"/>
        <w:jc w:val="both"/>
        <w:rPr>
          <w:rFonts w:ascii="Times New Roman" w:hAnsi="Times New Roman"/>
          <w:bCs/>
          <w:sz w:val="24"/>
          <w:szCs w:val="24"/>
        </w:rPr>
      </w:pPr>
      <w:r w:rsidRPr="00C40936">
        <w:rPr>
          <w:rFonts w:ascii="Times New Roman" w:hAnsi="Times New Roman"/>
          <w:bCs/>
          <w:sz w:val="24"/>
          <w:szCs w:val="24"/>
        </w:rPr>
        <w:t xml:space="preserve">Учебные фильмы по некоторым разделам дисциплины. </w:t>
      </w:r>
    </w:p>
    <w:p w14:paraId="33737566" w14:textId="77777777" w:rsidR="007E7959" w:rsidRPr="00C40936" w:rsidRDefault="007E7959" w:rsidP="007E7959">
      <w:pPr>
        <w:tabs>
          <w:tab w:val="num" w:pos="426"/>
        </w:tabs>
        <w:suppressAutoHyphens/>
        <w:spacing w:after="0"/>
        <w:jc w:val="both"/>
        <w:rPr>
          <w:rFonts w:ascii="Times New Roman" w:hAnsi="Times New Roman"/>
          <w:bCs/>
          <w:sz w:val="24"/>
          <w:szCs w:val="24"/>
        </w:rPr>
      </w:pPr>
      <w:r w:rsidRPr="00C40936">
        <w:rPr>
          <w:rFonts w:ascii="Times New Roman" w:hAnsi="Times New Roman"/>
          <w:bCs/>
          <w:sz w:val="24"/>
          <w:szCs w:val="24"/>
        </w:rPr>
        <w:t xml:space="preserve">Технические средства обучения:  </w:t>
      </w:r>
    </w:p>
    <w:p w14:paraId="6F6BA6BD" w14:textId="77777777" w:rsidR="007E7959" w:rsidRPr="00C40936" w:rsidRDefault="007E7959" w:rsidP="0040436A">
      <w:pPr>
        <w:numPr>
          <w:ilvl w:val="0"/>
          <w:numId w:val="33"/>
        </w:numPr>
        <w:suppressAutoHyphens/>
        <w:spacing w:after="0"/>
        <w:ind w:hanging="1003"/>
        <w:jc w:val="both"/>
        <w:rPr>
          <w:rFonts w:ascii="Times New Roman" w:hAnsi="Times New Roman"/>
          <w:bCs/>
          <w:sz w:val="24"/>
          <w:szCs w:val="24"/>
        </w:rPr>
      </w:pPr>
      <w:r w:rsidRPr="00C40936">
        <w:rPr>
          <w:rFonts w:ascii="Times New Roman" w:hAnsi="Times New Roman"/>
          <w:bCs/>
          <w:sz w:val="24"/>
          <w:szCs w:val="24"/>
        </w:rPr>
        <w:t>Демонстрационный (мультимедийный) комплекс;</w:t>
      </w:r>
    </w:p>
    <w:p w14:paraId="0FE894F4" w14:textId="77777777" w:rsidR="007E7959" w:rsidRPr="00C40936" w:rsidRDefault="007E7959" w:rsidP="0040436A">
      <w:pPr>
        <w:numPr>
          <w:ilvl w:val="0"/>
          <w:numId w:val="33"/>
        </w:numPr>
        <w:suppressAutoHyphens/>
        <w:spacing w:after="0"/>
        <w:ind w:hanging="1003"/>
        <w:jc w:val="both"/>
        <w:rPr>
          <w:rFonts w:ascii="Times New Roman" w:hAnsi="Times New Roman"/>
          <w:bCs/>
          <w:sz w:val="24"/>
          <w:szCs w:val="24"/>
        </w:rPr>
      </w:pPr>
      <w:r w:rsidRPr="00C40936">
        <w:rPr>
          <w:rFonts w:ascii="Times New Roman" w:hAnsi="Times New Roman"/>
          <w:bCs/>
          <w:sz w:val="24"/>
          <w:szCs w:val="24"/>
        </w:rPr>
        <w:t xml:space="preserve">Автоматизированное рабочее место у обучающегося; </w:t>
      </w:r>
    </w:p>
    <w:p w14:paraId="68A70485" w14:textId="77777777" w:rsidR="007E7959" w:rsidRPr="00C40936" w:rsidRDefault="007E7959" w:rsidP="0040436A">
      <w:pPr>
        <w:numPr>
          <w:ilvl w:val="0"/>
          <w:numId w:val="33"/>
        </w:numPr>
        <w:suppressAutoHyphens/>
        <w:spacing w:after="0"/>
        <w:ind w:hanging="1003"/>
        <w:jc w:val="both"/>
        <w:rPr>
          <w:rFonts w:ascii="Times New Roman" w:hAnsi="Times New Roman"/>
          <w:bCs/>
          <w:sz w:val="24"/>
          <w:szCs w:val="24"/>
        </w:rPr>
      </w:pPr>
      <w:r w:rsidRPr="00C40936">
        <w:rPr>
          <w:rFonts w:ascii="Times New Roman" w:hAnsi="Times New Roman"/>
          <w:bCs/>
          <w:sz w:val="24"/>
          <w:szCs w:val="24"/>
        </w:rPr>
        <w:t xml:space="preserve">Комплект сетевого оборудования; </w:t>
      </w:r>
    </w:p>
    <w:p w14:paraId="6A653EC7" w14:textId="77777777" w:rsidR="007E7959" w:rsidRPr="00C40936" w:rsidRDefault="007E7959" w:rsidP="0040436A">
      <w:pPr>
        <w:numPr>
          <w:ilvl w:val="0"/>
          <w:numId w:val="33"/>
        </w:numPr>
        <w:suppressAutoHyphens/>
        <w:spacing w:after="0"/>
        <w:ind w:hanging="1003"/>
        <w:jc w:val="both"/>
        <w:rPr>
          <w:rFonts w:ascii="Times New Roman" w:hAnsi="Times New Roman"/>
          <w:bCs/>
          <w:sz w:val="24"/>
          <w:szCs w:val="24"/>
        </w:rPr>
      </w:pPr>
      <w:r w:rsidRPr="00C40936">
        <w:rPr>
          <w:rFonts w:ascii="Times New Roman" w:hAnsi="Times New Roman"/>
          <w:bCs/>
          <w:sz w:val="24"/>
          <w:szCs w:val="24"/>
        </w:rPr>
        <w:t>Комплект оборудования для подключения к сети Internet</w:t>
      </w:r>
    </w:p>
    <w:p w14:paraId="492637AD" w14:textId="77777777" w:rsidR="007E7959" w:rsidRPr="00C40936" w:rsidRDefault="007E7959" w:rsidP="007E7959">
      <w:pPr>
        <w:suppressAutoHyphens/>
        <w:spacing w:after="0"/>
        <w:jc w:val="both"/>
        <w:rPr>
          <w:rFonts w:ascii="Times New Roman" w:hAnsi="Times New Roman"/>
          <w:bCs/>
          <w:sz w:val="24"/>
          <w:szCs w:val="24"/>
        </w:rPr>
      </w:pPr>
      <w:r w:rsidRPr="00C40936">
        <w:rPr>
          <w:rFonts w:ascii="Times New Roman" w:hAnsi="Times New Roman"/>
          <w:bCs/>
          <w:sz w:val="24"/>
          <w:szCs w:val="24"/>
        </w:rPr>
        <w:t>Пакеты прикладных профессиональных программ:</w:t>
      </w:r>
    </w:p>
    <w:p w14:paraId="5A32CA74" w14:textId="77777777" w:rsidR="007E7959" w:rsidRPr="00C40936" w:rsidRDefault="007E7959" w:rsidP="007E7959">
      <w:pPr>
        <w:suppressAutoHyphens/>
        <w:spacing w:after="0"/>
        <w:ind w:firstLine="426"/>
        <w:jc w:val="both"/>
        <w:rPr>
          <w:rFonts w:ascii="Times New Roman" w:hAnsi="Times New Roman"/>
          <w:bCs/>
          <w:sz w:val="24"/>
          <w:szCs w:val="24"/>
        </w:rPr>
      </w:pPr>
      <w:r w:rsidRPr="00C40936">
        <w:rPr>
          <w:rFonts w:ascii="Times New Roman" w:hAnsi="Times New Roman"/>
          <w:bCs/>
          <w:sz w:val="24"/>
          <w:szCs w:val="24"/>
        </w:rPr>
        <w:t>1.</w:t>
      </w:r>
      <w:r w:rsidRPr="00C40936">
        <w:rPr>
          <w:rFonts w:ascii="Times New Roman" w:hAnsi="Times New Roman"/>
          <w:bCs/>
          <w:sz w:val="24"/>
          <w:szCs w:val="24"/>
        </w:rPr>
        <w:tab/>
        <w:t>Операционная система Windows XP/7.</w:t>
      </w:r>
    </w:p>
    <w:p w14:paraId="698D9F7A" w14:textId="77777777" w:rsidR="007E7959" w:rsidRPr="00C40936" w:rsidRDefault="007E7959" w:rsidP="007E7959">
      <w:pPr>
        <w:suppressAutoHyphens/>
        <w:spacing w:after="0"/>
        <w:ind w:firstLine="426"/>
        <w:jc w:val="both"/>
        <w:rPr>
          <w:rFonts w:ascii="Times New Roman" w:hAnsi="Times New Roman"/>
          <w:bCs/>
          <w:sz w:val="24"/>
          <w:szCs w:val="24"/>
        </w:rPr>
      </w:pPr>
      <w:r w:rsidRPr="007E7959">
        <w:rPr>
          <w:rFonts w:ascii="Times New Roman" w:hAnsi="Times New Roman"/>
          <w:bCs/>
          <w:sz w:val="24"/>
          <w:szCs w:val="24"/>
          <w:lang w:val="en-US"/>
        </w:rPr>
        <w:t>2.</w:t>
      </w:r>
      <w:r w:rsidRPr="007E7959">
        <w:rPr>
          <w:rFonts w:ascii="Times New Roman" w:hAnsi="Times New Roman"/>
          <w:bCs/>
          <w:sz w:val="24"/>
          <w:szCs w:val="24"/>
          <w:lang w:val="en-US"/>
        </w:rPr>
        <w:tab/>
        <w:t>GPSS World (</w:t>
      </w:r>
      <w:r w:rsidRPr="00C40936">
        <w:rPr>
          <w:rFonts w:ascii="Times New Roman" w:hAnsi="Times New Roman"/>
          <w:bCs/>
          <w:sz w:val="24"/>
          <w:szCs w:val="24"/>
        </w:rPr>
        <w:t>версия</w:t>
      </w:r>
      <w:r w:rsidRPr="007E7959">
        <w:rPr>
          <w:rFonts w:ascii="Times New Roman" w:hAnsi="Times New Roman"/>
          <w:bCs/>
          <w:sz w:val="24"/>
          <w:szCs w:val="24"/>
          <w:lang w:val="en-US"/>
        </w:rPr>
        <w:t xml:space="preserve"> Student Version 4.3.5). </w:t>
      </w:r>
      <w:r w:rsidRPr="00C40936">
        <w:rPr>
          <w:rFonts w:ascii="Times New Roman" w:hAnsi="Times New Roman"/>
          <w:bCs/>
          <w:sz w:val="24"/>
          <w:szCs w:val="24"/>
        </w:rPr>
        <w:t>Система имитационного моделирования.</w:t>
      </w:r>
    </w:p>
    <w:p w14:paraId="792BF544" w14:textId="77777777" w:rsidR="007E7959" w:rsidRPr="00C40936" w:rsidRDefault="007E7959" w:rsidP="007E7959">
      <w:pPr>
        <w:suppressAutoHyphens/>
        <w:spacing w:after="0"/>
        <w:ind w:left="708" w:hanging="282"/>
        <w:jc w:val="both"/>
        <w:rPr>
          <w:rFonts w:ascii="Times New Roman" w:hAnsi="Times New Roman"/>
          <w:bCs/>
          <w:sz w:val="24"/>
          <w:szCs w:val="24"/>
        </w:rPr>
      </w:pPr>
      <w:r w:rsidRPr="00C40936">
        <w:rPr>
          <w:rFonts w:ascii="Times New Roman" w:hAnsi="Times New Roman"/>
          <w:bCs/>
          <w:sz w:val="24"/>
          <w:szCs w:val="24"/>
        </w:rPr>
        <w:t>3.</w:t>
      </w:r>
      <w:r w:rsidRPr="00C40936">
        <w:rPr>
          <w:rFonts w:ascii="Times New Roman" w:hAnsi="Times New Roman"/>
          <w:bCs/>
          <w:sz w:val="24"/>
          <w:szCs w:val="24"/>
        </w:rPr>
        <w:tab/>
        <w:t>Arena (версия 9.0). Система имитационного моделирования, язык графического описания процессов из блоков Arena.</w:t>
      </w:r>
    </w:p>
    <w:p w14:paraId="266D2BC3" w14:textId="77777777" w:rsidR="007E7959" w:rsidRPr="00C40936" w:rsidRDefault="007E7959" w:rsidP="007E7959">
      <w:pPr>
        <w:suppressAutoHyphens/>
        <w:spacing w:after="0"/>
        <w:ind w:firstLine="426"/>
        <w:jc w:val="both"/>
        <w:rPr>
          <w:rFonts w:ascii="Times New Roman" w:hAnsi="Times New Roman"/>
          <w:bCs/>
          <w:sz w:val="24"/>
          <w:szCs w:val="24"/>
        </w:rPr>
      </w:pPr>
      <w:r w:rsidRPr="00C40936">
        <w:rPr>
          <w:rFonts w:ascii="Times New Roman" w:hAnsi="Times New Roman"/>
          <w:bCs/>
          <w:sz w:val="24"/>
          <w:szCs w:val="24"/>
        </w:rPr>
        <w:t>4.</w:t>
      </w:r>
      <w:r w:rsidRPr="00C40936">
        <w:rPr>
          <w:rFonts w:ascii="Times New Roman" w:hAnsi="Times New Roman"/>
          <w:bCs/>
          <w:sz w:val="24"/>
          <w:szCs w:val="24"/>
        </w:rPr>
        <w:tab/>
        <w:t>MS Excel. Редактор электронных таблиц</w:t>
      </w:r>
    </w:p>
    <w:p w14:paraId="4534ADA2" w14:textId="77777777" w:rsidR="007E7959" w:rsidRPr="00C40936" w:rsidRDefault="007E7959" w:rsidP="007E7959">
      <w:pPr>
        <w:suppressAutoHyphens/>
        <w:spacing w:after="0"/>
        <w:ind w:firstLine="426"/>
        <w:jc w:val="both"/>
        <w:rPr>
          <w:rFonts w:ascii="Times New Roman" w:hAnsi="Times New Roman"/>
          <w:bCs/>
          <w:sz w:val="24"/>
          <w:szCs w:val="24"/>
        </w:rPr>
      </w:pPr>
      <w:r w:rsidRPr="00C40936">
        <w:rPr>
          <w:rFonts w:ascii="Times New Roman" w:hAnsi="Times New Roman"/>
          <w:bCs/>
          <w:sz w:val="24"/>
          <w:szCs w:val="24"/>
        </w:rPr>
        <w:t>5.</w:t>
      </w:r>
      <w:r w:rsidRPr="00C40936">
        <w:rPr>
          <w:rFonts w:ascii="Times New Roman" w:hAnsi="Times New Roman"/>
          <w:bCs/>
          <w:sz w:val="24"/>
          <w:szCs w:val="24"/>
        </w:rPr>
        <w:tab/>
        <w:t xml:space="preserve">Компас 3-D. Система трехмерного моделирования </w:t>
      </w:r>
    </w:p>
    <w:p w14:paraId="10F5F8DF" w14:textId="77777777" w:rsidR="007E7959" w:rsidRPr="00C40936" w:rsidRDefault="007E7959" w:rsidP="007E7959">
      <w:pPr>
        <w:suppressAutoHyphens/>
        <w:spacing w:after="0"/>
        <w:ind w:firstLine="426"/>
        <w:jc w:val="both"/>
        <w:rPr>
          <w:rFonts w:ascii="Times New Roman" w:hAnsi="Times New Roman"/>
          <w:bCs/>
          <w:sz w:val="24"/>
          <w:szCs w:val="24"/>
        </w:rPr>
      </w:pPr>
      <w:r w:rsidRPr="00C40936">
        <w:rPr>
          <w:rFonts w:ascii="Times New Roman" w:hAnsi="Times New Roman"/>
          <w:bCs/>
          <w:sz w:val="24"/>
          <w:szCs w:val="24"/>
        </w:rPr>
        <w:t>6.</w:t>
      </w:r>
      <w:r w:rsidRPr="00C40936">
        <w:rPr>
          <w:rFonts w:ascii="Times New Roman" w:hAnsi="Times New Roman"/>
          <w:bCs/>
          <w:sz w:val="24"/>
          <w:szCs w:val="24"/>
        </w:rPr>
        <w:tab/>
        <w:t xml:space="preserve">Система моделирования </w:t>
      </w:r>
      <w:proofErr w:type="spellStart"/>
      <w:r w:rsidRPr="00C40936">
        <w:rPr>
          <w:rFonts w:ascii="Times New Roman" w:hAnsi="Times New Roman"/>
          <w:bCs/>
          <w:sz w:val="24"/>
          <w:szCs w:val="24"/>
        </w:rPr>
        <w:t>Simulink</w:t>
      </w:r>
      <w:proofErr w:type="spellEnd"/>
      <w:r w:rsidRPr="00C40936">
        <w:rPr>
          <w:rFonts w:ascii="Times New Roman" w:hAnsi="Times New Roman"/>
          <w:bCs/>
          <w:sz w:val="24"/>
          <w:szCs w:val="24"/>
        </w:rPr>
        <w:t>.</w:t>
      </w:r>
    </w:p>
    <w:p w14:paraId="47592E65" w14:textId="77777777" w:rsidR="007E7959" w:rsidRPr="00C40936" w:rsidRDefault="007E7959" w:rsidP="007E7959">
      <w:pPr>
        <w:suppressAutoHyphens/>
        <w:spacing w:after="0"/>
        <w:ind w:firstLine="426"/>
        <w:jc w:val="both"/>
        <w:rPr>
          <w:rFonts w:ascii="Times New Roman" w:hAnsi="Times New Roman"/>
          <w:bCs/>
          <w:sz w:val="24"/>
          <w:szCs w:val="24"/>
        </w:rPr>
      </w:pPr>
      <w:r w:rsidRPr="00C40936">
        <w:rPr>
          <w:rFonts w:ascii="Times New Roman" w:hAnsi="Times New Roman"/>
          <w:bCs/>
          <w:sz w:val="24"/>
          <w:szCs w:val="24"/>
        </w:rPr>
        <w:t>7.</w:t>
      </w:r>
      <w:r w:rsidRPr="00C40936">
        <w:rPr>
          <w:rFonts w:ascii="Times New Roman" w:hAnsi="Times New Roman"/>
          <w:bCs/>
          <w:sz w:val="24"/>
          <w:szCs w:val="24"/>
        </w:rPr>
        <w:tab/>
        <w:t xml:space="preserve">Матричная лаборатория </w:t>
      </w:r>
      <w:proofErr w:type="spellStart"/>
      <w:r w:rsidRPr="00C40936">
        <w:rPr>
          <w:rFonts w:ascii="Times New Roman" w:hAnsi="Times New Roman"/>
          <w:bCs/>
          <w:sz w:val="24"/>
          <w:szCs w:val="24"/>
        </w:rPr>
        <w:t>Matlab</w:t>
      </w:r>
      <w:proofErr w:type="spellEnd"/>
      <w:r w:rsidRPr="00C40936">
        <w:rPr>
          <w:rFonts w:ascii="Times New Roman" w:hAnsi="Times New Roman"/>
          <w:bCs/>
          <w:sz w:val="24"/>
          <w:szCs w:val="24"/>
        </w:rPr>
        <w:t>.</w:t>
      </w:r>
    </w:p>
    <w:p w14:paraId="4355B90D" w14:textId="77777777" w:rsidR="007E7959" w:rsidRPr="00C40936" w:rsidRDefault="007E7959" w:rsidP="007E7959">
      <w:pPr>
        <w:suppressAutoHyphens/>
        <w:spacing w:after="0"/>
        <w:ind w:firstLine="709"/>
        <w:jc w:val="both"/>
        <w:rPr>
          <w:rFonts w:ascii="Times New Roman" w:hAnsi="Times New Roman"/>
          <w:bCs/>
          <w:sz w:val="24"/>
          <w:szCs w:val="24"/>
        </w:rPr>
      </w:pPr>
    </w:p>
    <w:p w14:paraId="4AA8F1D4" w14:textId="77777777" w:rsidR="007E7959" w:rsidRPr="00C40936" w:rsidRDefault="007E7959" w:rsidP="007E7959">
      <w:pPr>
        <w:suppressAutoHyphens/>
        <w:spacing w:after="0"/>
        <w:ind w:firstLine="709"/>
        <w:jc w:val="both"/>
        <w:rPr>
          <w:rFonts w:ascii="Times New Roman" w:hAnsi="Times New Roman"/>
          <w:bCs/>
          <w:i/>
          <w:sz w:val="24"/>
          <w:szCs w:val="24"/>
        </w:rPr>
      </w:pPr>
      <w:r w:rsidRPr="00C40936">
        <w:rPr>
          <w:rFonts w:ascii="Times New Roman" w:hAnsi="Times New Roman"/>
          <w:bCs/>
          <w:i/>
          <w:sz w:val="24"/>
          <w:szCs w:val="24"/>
        </w:rPr>
        <w:tab/>
      </w:r>
    </w:p>
    <w:p w14:paraId="4E521E24" w14:textId="77777777" w:rsidR="007E7959" w:rsidRPr="00C40936" w:rsidRDefault="007E7959" w:rsidP="007E7959">
      <w:pPr>
        <w:suppressAutoHyphens/>
        <w:spacing w:after="0"/>
        <w:ind w:firstLine="709"/>
        <w:jc w:val="both"/>
        <w:rPr>
          <w:rFonts w:ascii="Times New Roman" w:hAnsi="Times New Roman"/>
          <w:bCs/>
          <w:sz w:val="24"/>
          <w:szCs w:val="24"/>
        </w:rPr>
      </w:pPr>
    </w:p>
    <w:p w14:paraId="3F5B39E6" w14:textId="77777777" w:rsidR="007E7959" w:rsidRPr="00C40936" w:rsidRDefault="007E7959" w:rsidP="007E7959">
      <w:pPr>
        <w:suppressAutoHyphens/>
        <w:spacing w:after="0"/>
        <w:ind w:firstLine="709"/>
        <w:jc w:val="both"/>
        <w:rPr>
          <w:rFonts w:ascii="Times New Roman" w:hAnsi="Times New Roman"/>
          <w:b/>
          <w:bCs/>
          <w:sz w:val="24"/>
          <w:szCs w:val="24"/>
        </w:rPr>
      </w:pPr>
      <w:r w:rsidRPr="00C40936">
        <w:rPr>
          <w:rFonts w:ascii="Times New Roman" w:hAnsi="Times New Roman"/>
          <w:b/>
          <w:bCs/>
          <w:sz w:val="24"/>
          <w:szCs w:val="24"/>
        </w:rPr>
        <w:t>3.2. Информационное обеспечение реализации программы</w:t>
      </w:r>
    </w:p>
    <w:p w14:paraId="29C8F8D5" w14:textId="77777777" w:rsidR="007E7959" w:rsidRPr="00C40936" w:rsidRDefault="007E7959" w:rsidP="007E7959">
      <w:pPr>
        <w:suppressAutoHyphens/>
        <w:spacing w:after="0"/>
        <w:ind w:firstLine="709"/>
        <w:jc w:val="both"/>
        <w:rPr>
          <w:rFonts w:ascii="Times New Roman" w:hAnsi="Times New Roman"/>
          <w:bCs/>
          <w:sz w:val="24"/>
          <w:szCs w:val="24"/>
        </w:rPr>
      </w:pPr>
      <w:r w:rsidRPr="00C40936">
        <w:rPr>
          <w:rFonts w:ascii="Times New Roman" w:hAnsi="Times New Roman"/>
          <w:bCs/>
          <w:sz w:val="24"/>
          <w:szCs w:val="24"/>
        </w:rPr>
        <w:t>Для реализации программы библиотечный фонд образовательной организации должен иметь п</w:t>
      </w:r>
      <w:r w:rsidRPr="00C409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093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ED9C6" w14:textId="77777777" w:rsidR="007E7959" w:rsidRPr="00C40936" w:rsidRDefault="007E7959" w:rsidP="007E7959">
      <w:pPr>
        <w:suppressAutoHyphens/>
        <w:spacing w:after="0"/>
        <w:ind w:firstLine="709"/>
        <w:jc w:val="both"/>
        <w:rPr>
          <w:rFonts w:ascii="Times New Roman" w:hAnsi="Times New Roman"/>
          <w:b/>
          <w:sz w:val="24"/>
          <w:szCs w:val="24"/>
        </w:rPr>
      </w:pPr>
      <w:r w:rsidRPr="00C40936">
        <w:rPr>
          <w:rFonts w:ascii="Times New Roman" w:hAnsi="Times New Roman"/>
          <w:sz w:val="24"/>
          <w:szCs w:val="24"/>
        </w:rPr>
        <w:br w:type="page"/>
      </w:r>
      <w:r w:rsidRPr="00C40936">
        <w:rPr>
          <w:rFonts w:ascii="Times New Roman" w:hAnsi="Times New Roman"/>
          <w:b/>
          <w:sz w:val="24"/>
          <w:szCs w:val="24"/>
        </w:rPr>
        <w:lastRenderedPageBreak/>
        <w:t>3.2.1. Основные печатные издания</w:t>
      </w:r>
    </w:p>
    <w:p w14:paraId="54F544F7" w14:textId="66DDA4A1" w:rsidR="007E7959" w:rsidRPr="00C40936" w:rsidRDefault="007E7959" w:rsidP="007E7959">
      <w:pPr>
        <w:spacing w:after="0"/>
        <w:ind w:firstLine="709"/>
        <w:contextualSpacing/>
        <w:jc w:val="both"/>
        <w:rPr>
          <w:rFonts w:ascii="Times New Roman" w:hAnsi="Times New Roman"/>
          <w:b/>
          <w:sz w:val="24"/>
          <w:szCs w:val="24"/>
        </w:rPr>
      </w:pPr>
      <w:r w:rsidRPr="00C40936">
        <w:rPr>
          <w:rFonts w:ascii="Times New Roman" w:hAnsi="Times New Roman"/>
          <w:b/>
          <w:sz w:val="24"/>
          <w:szCs w:val="24"/>
        </w:rPr>
        <w:t xml:space="preserve">1. </w:t>
      </w:r>
      <w:r w:rsidRPr="00C40936">
        <w:rPr>
          <w:rFonts w:ascii="Times New Roman" w:hAnsi="Times New Roman"/>
          <w:bCs/>
          <w:sz w:val="24"/>
          <w:szCs w:val="24"/>
        </w:rPr>
        <w:t>Безъязычный</w:t>
      </w:r>
      <w:r w:rsidR="00AD4F69">
        <w:rPr>
          <w:rFonts w:ascii="Times New Roman" w:hAnsi="Times New Roman"/>
          <w:bCs/>
          <w:sz w:val="24"/>
          <w:szCs w:val="24"/>
        </w:rPr>
        <w:t>,</w:t>
      </w:r>
      <w:r w:rsidRPr="00C40936">
        <w:rPr>
          <w:rFonts w:ascii="Times New Roman" w:hAnsi="Times New Roman"/>
          <w:bCs/>
          <w:sz w:val="24"/>
          <w:szCs w:val="24"/>
        </w:rPr>
        <w:t xml:space="preserve"> В.Ф. Основы технологии машиностроения. – М.: Инновационное машиностроение, 2016 – 568 с: </w:t>
      </w:r>
      <w:r w:rsidR="00AD4F69" w:rsidRPr="00C40936">
        <w:rPr>
          <w:rFonts w:ascii="Times New Roman" w:hAnsi="Times New Roman"/>
          <w:bCs/>
          <w:sz w:val="24"/>
          <w:szCs w:val="24"/>
        </w:rPr>
        <w:t>ил.</w:t>
      </w:r>
    </w:p>
    <w:p w14:paraId="60638EDF" w14:textId="77777777" w:rsidR="007E7959" w:rsidRPr="00C40936" w:rsidRDefault="007E7959" w:rsidP="007E7959">
      <w:pPr>
        <w:spacing w:after="0"/>
        <w:ind w:firstLine="709"/>
        <w:contextualSpacing/>
        <w:rPr>
          <w:rFonts w:ascii="Times New Roman" w:hAnsi="Times New Roman"/>
          <w:b/>
          <w:sz w:val="24"/>
          <w:szCs w:val="24"/>
        </w:rPr>
      </w:pPr>
    </w:p>
    <w:p w14:paraId="666CE45D" w14:textId="77777777" w:rsidR="007E7959" w:rsidRPr="00C40936" w:rsidRDefault="007E7959" w:rsidP="007E7959">
      <w:pPr>
        <w:spacing w:after="0"/>
        <w:ind w:firstLine="709"/>
        <w:contextualSpacing/>
        <w:jc w:val="both"/>
        <w:rPr>
          <w:rFonts w:ascii="Times New Roman" w:hAnsi="Times New Roman"/>
          <w:bCs/>
          <w:i/>
          <w:sz w:val="24"/>
          <w:szCs w:val="24"/>
        </w:rPr>
      </w:pPr>
      <w:r w:rsidRPr="00C40936">
        <w:rPr>
          <w:rFonts w:ascii="Times New Roman" w:hAnsi="Times New Roman"/>
          <w:b/>
          <w:bCs/>
          <w:sz w:val="24"/>
          <w:szCs w:val="24"/>
        </w:rPr>
        <w:t xml:space="preserve">3.2.2. Дополнительные источники </w:t>
      </w:r>
    </w:p>
    <w:p w14:paraId="102AA4BC" w14:textId="77777777" w:rsidR="00AD4F69" w:rsidRPr="00C40936" w:rsidRDefault="00AD4F69" w:rsidP="0040436A">
      <w:pPr>
        <w:numPr>
          <w:ilvl w:val="0"/>
          <w:numId w:val="34"/>
        </w:numPr>
        <w:spacing w:after="0"/>
        <w:ind w:left="0" w:firstLine="709"/>
        <w:contextualSpacing/>
        <w:jc w:val="both"/>
        <w:rPr>
          <w:rFonts w:ascii="Times New Roman" w:hAnsi="Times New Roman"/>
          <w:bCs/>
          <w:sz w:val="24"/>
          <w:szCs w:val="24"/>
        </w:rPr>
      </w:pPr>
      <w:r w:rsidRPr="00C40936">
        <w:rPr>
          <w:rFonts w:ascii="Times New Roman" w:hAnsi="Times New Roman"/>
          <w:bCs/>
          <w:sz w:val="24"/>
          <w:szCs w:val="24"/>
        </w:rPr>
        <w:t xml:space="preserve">Основы автоматизированного проектирования технологических процессов в машиностроении: Учебное пособие / </w:t>
      </w:r>
      <w:proofErr w:type="spellStart"/>
      <w:r w:rsidRPr="00C40936">
        <w:rPr>
          <w:rFonts w:ascii="Times New Roman" w:hAnsi="Times New Roman"/>
          <w:bCs/>
          <w:sz w:val="24"/>
          <w:szCs w:val="24"/>
        </w:rPr>
        <w:t>Акулович</w:t>
      </w:r>
      <w:proofErr w:type="spellEnd"/>
      <w:r w:rsidRPr="00C40936">
        <w:rPr>
          <w:rFonts w:ascii="Times New Roman" w:hAnsi="Times New Roman"/>
          <w:bCs/>
          <w:sz w:val="24"/>
          <w:szCs w:val="24"/>
        </w:rPr>
        <w:t xml:space="preserve"> Л.М., </w:t>
      </w:r>
      <w:proofErr w:type="spellStart"/>
      <w:r w:rsidRPr="00C40936">
        <w:rPr>
          <w:rFonts w:ascii="Times New Roman" w:hAnsi="Times New Roman"/>
          <w:bCs/>
          <w:sz w:val="24"/>
          <w:szCs w:val="24"/>
        </w:rPr>
        <w:t>Шелег</w:t>
      </w:r>
      <w:proofErr w:type="spellEnd"/>
      <w:r w:rsidRPr="00C40936">
        <w:rPr>
          <w:rFonts w:ascii="Times New Roman" w:hAnsi="Times New Roman"/>
          <w:bCs/>
          <w:sz w:val="24"/>
          <w:szCs w:val="24"/>
        </w:rPr>
        <w:t xml:space="preserve"> В.К. - М.: ИНФРА-М</w:t>
      </w:r>
      <w:r>
        <w:rPr>
          <w:rFonts w:ascii="Times New Roman" w:hAnsi="Times New Roman"/>
          <w:bCs/>
          <w:sz w:val="24"/>
          <w:szCs w:val="24"/>
        </w:rPr>
        <w:t xml:space="preserve">. </w:t>
      </w:r>
      <w:proofErr w:type="spellStart"/>
      <w:r w:rsidRPr="00C40936">
        <w:rPr>
          <w:rFonts w:ascii="Times New Roman" w:hAnsi="Times New Roman"/>
          <w:bCs/>
          <w:sz w:val="24"/>
          <w:szCs w:val="24"/>
        </w:rPr>
        <w:t>ИздательскийДом</w:t>
      </w:r>
      <w:proofErr w:type="spellEnd"/>
      <w:r w:rsidRPr="00C40936">
        <w:rPr>
          <w:rFonts w:ascii="Times New Roman" w:hAnsi="Times New Roman"/>
          <w:bCs/>
          <w:sz w:val="24"/>
          <w:szCs w:val="24"/>
        </w:rPr>
        <w:t>, Нов. знание, 2016. - 488 с.:</w:t>
      </w:r>
    </w:p>
    <w:p w14:paraId="4EFE80A9" w14:textId="77777777" w:rsidR="00AD4F69" w:rsidRPr="00C40936" w:rsidRDefault="00AD4F69" w:rsidP="0040436A">
      <w:pPr>
        <w:numPr>
          <w:ilvl w:val="0"/>
          <w:numId w:val="34"/>
        </w:numPr>
        <w:spacing w:after="0"/>
        <w:ind w:left="0" w:firstLine="709"/>
        <w:contextualSpacing/>
        <w:jc w:val="both"/>
        <w:rPr>
          <w:rFonts w:ascii="Times New Roman" w:hAnsi="Times New Roman"/>
          <w:bCs/>
          <w:sz w:val="24"/>
          <w:szCs w:val="24"/>
        </w:rPr>
      </w:pPr>
      <w:r w:rsidRPr="00C40936">
        <w:rPr>
          <w:rFonts w:ascii="Times New Roman" w:hAnsi="Times New Roman"/>
          <w:bCs/>
          <w:sz w:val="24"/>
          <w:szCs w:val="24"/>
        </w:rPr>
        <w:t xml:space="preserve">Основы автоматизированного проектирования технологических процессов в машиностроении: Учебное пособие / </w:t>
      </w:r>
      <w:proofErr w:type="spellStart"/>
      <w:r w:rsidRPr="00C40936">
        <w:rPr>
          <w:rFonts w:ascii="Times New Roman" w:hAnsi="Times New Roman"/>
          <w:bCs/>
          <w:sz w:val="24"/>
          <w:szCs w:val="24"/>
        </w:rPr>
        <w:t>Акулович</w:t>
      </w:r>
      <w:proofErr w:type="spellEnd"/>
      <w:r w:rsidRPr="00C40936">
        <w:rPr>
          <w:rFonts w:ascii="Times New Roman" w:hAnsi="Times New Roman"/>
          <w:bCs/>
          <w:sz w:val="24"/>
          <w:szCs w:val="24"/>
        </w:rPr>
        <w:t xml:space="preserve"> Л.М., </w:t>
      </w:r>
      <w:proofErr w:type="spellStart"/>
      <w:r w:rsidRPr="00C40936">
        <w:rPr>
          <w:rFonts w:ascii="Times New Roman" w:hAnsi="Times New Roman"/>
          <w:bCs/>
          <w:sz w:val="24"/>
          <w:szCs w:val="24"/>
        </w:rPr>
        <w:t>Шелег</w:t>
      </w:r>
      <w:proofErr w:type="spellEnd"/>
      <w:r w:rsidRPr="00C40936">
        <w:rPr>
          <w:rFonts w:ascii="Times New Roman" w:hAnsi="Times New Roman"/>
          <w:bCs/>
          <w:sz w:val="24"/>
          <w:szCs w:val="24"/>
        </w:rPr>
        <w:t xml:space="preserve"> В.К. - М.: ИНФРА-М</w:t>
      </w:r>
      <w:r>
        <w:rPr>
          <w:rFonts w:ascii="Times New Roman" w:hAnsi="Times New Roman"/>
          <w:bCs/>
          <w:sz w:val="24"/>
          <w:szCs w:val="24"/>
        </w:rPr>
        <w:t xml:space="preserve">. </w:t>
      </w:r>
      <w:proofErr w:type="spellStart"/>
      <w:r w:rsidRPr="00C40936">
        <w:rPr>
          <w:rFonts w:ascii="Times New Roman" w:hAnsi="Times New Roman"/>
          <w:bCs/>
          <w:sz w:val="24"/>
          <w:szCs w:val="24"/>
        </w:rPr>
        <w:t>ИздательскийДом</w:t>
      </w:r>
      <w:proofErr w:type="spellEnd"/>
      <w:r w:rsidRPr="00C40936">
        <w:rPr>
          <w:rFonts w:ascii="Times New Roman" w:hAnsi="Times New Roman"/>
          <w:bCs/>
          <w:sz w:val="24"/>
          <w:szCs w:val="24"/>
        </w:rPr>
        <w:t xml:space="preserve">, Нов. знание, 2016. - 488 с. </w:t>
      </w:r>
    </w:p>
    <w:p w14:paraId="149AAE5C" w14:textId="77777777" w:rsidR="00AD4F69" w:rsidRPr="00C40936" w:rsidRDefault="00AD4F69" w:rsidP="0040436A">
      <w:pPr>
        <w:numPr>
          <w:ilvl w:val="0"/>
          <w:numId w:val="34"/>
        </w:numPr>
        <w:spacing w:after="0"/>
        <w:ind w:left="0" w:firstLine="709"/>
        <w:contextualSpacing/>
        <w:jc w:val="both"/>
        <w:rPr>
          <w:rFonts w:ascii="Times New Roman" w:hAnsi="Times New Roman"/>
          <w:bCs/>
          <w:sz w:val="24"/>
          <w:szCs w:val="24"/>
        </w:rPr>
      </w:pPr>
      <w:r w:rsidRPr="00C40936">
        <w:rPr>
          <w:rFonts w:ascii="Times New Roman" w:hAnsi="Times New Roman"/>
          <w:bCs/>
          <w:sz w:val="24"/>
          <w:szCs w:val="24"/>
        </w:rPr>
        <w:t>САПР технолога машиностроителя: Учебник/</w:t>
      </w:r>
      <w:proofErr w:type="spellStart"/>
      <w:r w:rsidRPr="00C40936">
        <w:rPr>
          <w:rFonts w:ascii="Times New Roman" w:hAnsi="Times New Roman"/>
          <w:bCs/>
          <w:sz w:val="24"/>
          <w:szCs w:val="24"/>
        </w:rPr>
        <w:t>Э.М.Берлинер</w:t>
      </w:r>
      <w:proofErr w:type="spellEnd"/>
      <w:r w:rsidRPr="00C40936">
        <w:rPr>
          <w:rFonts w:ascii="Times New Roman" w:hAnsi="Times New Roman"/>
          <w:bCs/>
          <w:sz w:val="24"/>
          <w:szCs w:val="24"/>
        </w:rPr>
        <w:t xml:space="preserve">, </w:t>
      </w:r>
      <w:proofErr w:type="spellStart"/>
      <w:r w:rsidRPr="00C40936">
        <w:rPr>
          <w:rFonts w:ascii="Times New Roman" w:hAnsi="Times New Roman"/>
          <w:bCs/>
          <w:sz w:val="24"/>
          <w:szCs w:val="24"/>
        </w:rPr>
        <w:t>О.В.Таратынов</w:t>
      </w:r>
      <w:proofErr w:type="spellEnd"/>
      <w:r w:rsidRPr="00C40936">
        <w:rPr>
          <w:rFonts w:ascii="Times New Roman" w:hAnsi="Times New Roman"/>
          <w:bCs/>
          <w:sz w:val="24"/>
          <w:szCs w:val="24"/>
        </w:rPr>
        <w:t xml:space="preserve"> - М.: Форум, НИЦ ИНФРА-М, 2015. - 336 с. </w:t>
      </w:r>
    </w:p>
    <w:p w14:paraId="0D4B888A" w14:textId="77777777" w:rsidR="007E7959" w:rsidRPr="00C40936" w:rsidRDefault="007E7959" w:rsidP="007E7959">
      <w:pPr>
        <w:spacing w:after="0"/>
        <w:ind w:firstLine="709"/>
        <w:contextualSpacing/>
        <w:jc w:val="both"/>
        <w:rPr>
          <w:rFonts w:ascii="Times New Roman" w:hAnsi="Times New Roman"/>
          <w:b/>
          <w:sz w:val="24"/>
          <w:szCs w:val="24"/>
          <w:lang w:val="x-none"/>
        </w:rPr>
      </w:pPr>
    </w:p>
    <w:p w14:paraId="25C1D9F2" w14:textId="77777777" w:rsidR="007E7959" w:rsidRPr="00C40936" w:rsidRDefault="007E7959" w:rsidP="007E7959">
      <w:pPr>
        <w:spacing w:after="0"/>
        <w:contextualSpacing/>
        <w:jc w:val="center"/>
        <w:rPr>
          <w:rFonts w:ascii="Times New Roman" w:hAnsi="Times New Roman"/>
          <w:b/>
          <w:sz w:val="24"/>
          <w:szCs w:val="24"/>
        </w:rPr>
      </w:pPr>
      <w:r w:rsidRPr="00C40936">
        <w:rPr>
          <w:rFonts w:ascii="Times New Roman" w:hAnsi="Times New Roman"/>
          <w:b/>
          <w:sz w:val="24"/>
          <w:szCs w:val="24"/>
        </w:rPr>
        <w:br w:type="page"/>
      </w:r>
      <w:r w:rsidRPr="00C40936">
        <w:rPr>
          <w:rFonts w:ascii="Times New Roman" w:hAnsi="Times New Roman"/>
          <w:b/>
          <w:sz w:val="24"/>
          <w:szCs w:val="24"/>
        </w:rPr>
        <w:lastRenderedPageBreak/>
        <w:t xml:space="preserve">4. КОНТРОЛЬ И ОЦЕНКА РЕЗУЛЬТАТОВ ОСВОЕНИЯ  </w:t>
      </w:r>
    </w:p>
    <w:p w14:paraId="18D2DB27" w14:textId="77777777" w:rsidR="007E7959" w:rsidRPr="00C40936" w:rsidRDefault="007E7959" w:rsidP="007E7959">
      <w:pPr>
        <w:spacing w:after="0"/>
        <w:contextualSpacing/>
        <w:jc w:val="center"/>
        <w:rPr>
          <w:rFonts w:ascii="Times New Roman" w:hAnsi="Times New Roman"/>
          <w:b/>
          <w:sz w:val="24"/>
          <w:szCs w:val="24"/>
        </w:rPr>
      </w:pPr>
      <w:r w:rsidRPr="00C40936">
        <w:rPr>
          <w:rFonts w:ascii="Times New Roman" w:hAnsi="Times New Roman"/>
          <w:b/>
          <w:sz w:val="24"/>
          <w:szCs w:val="24"/>
        </w:rPr>
        <w:t>УЧЕБНОЙ ДИСЦИПЛИНЫ</w:t>
      </w:r>
    </w:p>
    <w:p w14:paraId="6C2E3085" w14:textId="77777777" w:rsidR="007E7959" w:rsidRPr="00C40936"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C40936" w14:paraId="09D2EDF0" w14:textId="77777777" w:rsidTr="00692565">
        <w:tc>
          <w:tcPr>
            <w:tcW w:w="1750" w:type="pct"/>
          </w:tcPr>
          <w:p w14:paraId="430857DA" w14:textId="77777777" w:rsidR="007E7959" w:rsidRPr="00C40936" w:rsidRDefault="007E7959" w:rsidP="00692565">
            <w:pPr>
              <w:spacing w:after="0"/>
              <w:jc w:val="center"/>
              <w:rPr>
                <w:rFonts w:ascii="Times New Roman" w:hAnsi="Times New Roman"/>
                <w:sz w:val="24"/>
                <w:szCs w:val="24"/>
              </w:rPr>
            </w:pPr>
            <w:r w:rsidRPr="00C40936">
              <w:rPr>
                <w:rFonts w:ascii="Times New Roman" w:hAnsi="Times New Roman"/>
                <w:b/>
                <w:bCs/>
                <w:i/>
                <w:sz w:val="24"/>
                <w:szCs w:val="24"/>
              </w:rPr>
              <w:t>Результаты обучения</w:t>
            </w:r>
          </w:p>
        </w:tc>
        <w:tc>
          <w:tcPr>
            <w:tcW w:w="1507" w:type="pct"/>
          </w:tcPr>
          <w:p w14:paraId="321F11A6" w14:textId="77777777" w:rsidR="007E7959" w:rsidRPr="00C40936" w:rsidRDefault="007E7959" w:rsidP="00692565">
            <w:pPr>
              <w:spacing w:after="0"/>
              <w:jc w:val="center"/>
              <w:rPr>
                <w:rFonts w:ascii="Times New Roman" w:hAnsi="Times New Roman"/>
                <w:b/>
                <w:bCs/>
                <w:i/>
                <w:sz w:val="24"/>
                <w:szCs w:val="24"/>
              </w:rPr>
            </w:pPr>
            <w:r w:rsidRPr="00C40936">
              <w:rPr>
                <w:rFonts w:ascii="Times New Roman" w:hAnsi="Times New Roman"/>
                <w:b/>
                <w:bCs/>
                <w:i/>
                <w:sz w:val="24"/>
                <w:szCs w:val="24"/>
              </w:rPr>
              <w:t>Критерии оценки</w:t>
            </w:r>
          </w:p>
        </w:tc>
        <w:tc>
          <w:tcPr>
            <w:tcW w:w="1743" w:type="pct"/>
          </w:tcPr>
          <w:p w14:paraId="6CF4E3C5" w14:textId="77777777" w:rsidR="007E7959" w:rsidRPr="00C40936" w:rsidRDefault="007E7959" w:rsidP="00692565">
            <w:pPr>
              <w:spacing w:after="0"/>
              <w:jc w:val="center"/>
              <w:rPr>
                <w:rFonts w:ascii="Times New Roman" w:hAnsi="Times New Roman"/>
                <w:b/>
                <w:bCs/>
                <w:i/>
                <w:sz w:val="24"/>
                <w:szCs w:val="24"/>
              </w:rPr>
            </w:pPr>
            <w:r w:rsidRPr="00C40936">
              <w:rPr>
                <w:rFonts w:ascii="Times New Roman" w:hAnsi="Times New Roman"/>
                <w:b/>
                <w:bCs/>
                <w:i/>
                <w:sz w:val="24"/>
                <w:szCs w:val="24"/>
              </w:rPr>
              <w:t>Методы оценки</w:t>
            </w:r>
          </w:p>
        </w:tc>
      </w:tr>
      <w:tr w:rsidR="007E7959" w:rsidRPr="00C40936" w14:paraId="5F4DABBF" w14:textId="77777777" w:rsidTr="00692565">
        <w:trPr>
          <w:trHeight w:val="136"/>
        </w:trPr>
        <w:tc>
          <w:tcPr>
            <w:tcW w:w="1750" w:type="pct"/>
          </w:tcPr>
          <w:p w14:paraId="7BFEBCEB" w14:textId="77777777" w:rsidR="007E7959" w:rsidRPr="00C40936" w:rsidRDefault="007E7959" w:rsidP="00692565">
            <w:pPr>
              <w:spacing w:after="0"/>
              <w:rPr>
                <w:rFonts w:ascii="Times New Roman" w:hAnsi="Times New Roman"/>
                <w:b/>
                <w:bCs/>
                <w:i/>
                <w:sz w:val="24"/>
                <w:szCs w:val="24"/>
              </w:rPr>
            </w:pPr>
            <w:r w:rsidRPr="00C40936">
              <w:rPr>
                <w:rFonts w:ascii="Times New Roman" w:hAnsi="Times New Roman"/>
                <w:b/>
                <w:bCs/>
                <w:sz w:val="24"/>
                <w:szCs w:val="24"/>
              </w:rPr>
              <w:t>Перечень знаний, осваиваемых в рамках дисциплины:</w:t>
            </w:r>
          </w:p>
        </w:tc>
        <w:tc>
          <w:tcPr>
            <w:tcW w:w="1507" w:type="pct"/>
          </w:tcPr>
          <w:p w14:paraId="76A26E11" w14:textId="77777777" w:rsidR="007E7959" w:rsidRPr="00C40936" w:rsidRDefault="007E7959" w:rsidP="00692565">
            <w:pPr>
              <w:spacing w:after="0"/>
              <w:jc w:val="center"/>
              <w:rPr>
                <w:rFonts w:ascii="Times New Roman" w:hAnsi="Times New Roman"/>
                <w:b/>
                <w:bCs/>
                <w:i/>
                <w:sz w:val="24"/>
                <w:szCs w:val="24"/>
              </w:rPr>
            </w:pPr>
          </w:p>
        </w:tc>
        <w:tc>
          <w:tcPr>
            <w:tcW w:w="1743" w:type="pct"/>
          </w:tcPr>
          <w:p w14:paraId="50657531" w14:textId="77777777" w:rsidR="007E7959" w:rsidRPr="00C40936" w:rsidRDefault="007E7959" w:rsidP="00692565">
            <w:pPr>
              <w:spacing w:after="0"/>
              <w:jc w:val="center"/>
              <w:rPr>
                <w:rFonts w:ascii="Times New Roman" w:hAnsi="Times New Roman"/>
                <w:b/>
                <w:bCs/>
                <w:i/>
                <w:sz w:val="24"/>
                <w:szCs w:val="24"/>
              </w:rPr>
            </w:pPr>
          </w:p>
        </w:tc>
      </w:tr>
      <w:tr w:rsidR="007E7959" w:rsidRPr="00C40936" w14:paraId="34C0225E" w14:textId="77777777" w:rsidTr="00692565">
        <w:tc>
          <w:tcPr>
            <w:tcW w:w="1750" w:type="pct"/>
            <w:tcBorders>
              <w:bottom w:val="nil"/>
            </w:tcBorders>
          </w:tcPr>
          <w:p w14:paraId="41C29B26"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 xml:space="preserve">Зо 01.01 актуальный профессиональный </w:t>
            </w:r>
          </w:p>
          <w:p w14:paraId="61C6D5B2" w14:textId="77777777" w:rsidR="007E7959" w:rsidRPr="00C40936" w:rsidRDefault="007E7959" w:rsidP="00692565">
            <w:pPr>
              <w:suppressAutoHyphens/>
              <w:spacing w:after="0"/>
              <w:rPr>
                <w:rFonts w:ascii="Times New Roman" w:hAnsi="Times New Roman"/>
                <w:iCs/>
                <w:sz w:val="24"/>
                <w:szCs w:val="24"/>
              </w:rPr>
            </w:pPr>
            <w:r w:rsidRPr="00C40936">
              <w:rPr>
                <w:rFonts w:ascii="Times New Roman" w:hAnsi="Times New Roman"/>
                <w:iCs/>
                <w:sz w:val="24"/>
                <w:szCs w:val="24"/>
              </w:rPr>
              <w:t xml:space="preserve">и социальный контекст, в котором приходится работать и жить; </w:t>
            </w:r>
          </w:p>
          <w:p w14:paraId="24010627"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rPr>
                <w:rFonts w:ascii="Times New Roman" w:hAnsi="Times New Roman"/>
                <w:iCs/>
                <w:sz w:val="24"/>
                <w:szCs w:val="24"/>
              </w:rPr>
            </w:pPr>
            <w:r w:rsidRPr="00C40936">
              <w:rPr>
                <w:rFonts w:ascii="Times New Roman" w:hAnsi="Times New Roman"/>
                <w:iCs/>
                <w:sz w:val="24"/>
                <w:szCs w:val="24"/>
              </w:rPr>
              <w:t>Зо 01.02 основные источники информации и ресурсы для решения задач и проблем в профессиональном и/или социальном контексте;</w:t>
            </w:r>
          </w:p>
          <w:p w14:paraId="5655BCA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Зо 01.03 алгоритмы выполнения работ в профессиональной </w:t>
            </w:r>
          </w:p>
          <w:p w14:paraId="3232BB71"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и смежных областях; </w:t>
            </w:r>
          </w:p>
          <w:p w14:paraId="5F4DAC0D"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01.04</w:t>
            </w:r>
            <w:r w:rsidRPr="00C40936">
              <w:rPr>
                <w:rFonts w:ascii="Times New Roman" w:hAnsi="Times New Roman"/>
                <w:iCs/>
                <w:sz w:val="24"/>
                <w:szCs w:val="24"/>
              </w:rPr>
              <w:tab/>
              <w:t>методы работы в профессиональной и смежных сферах;</w:t>
            </w:r>
          </w:p>
          <w:p w14:paraId="41CE4BEF"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01.05</w:t>
            </w:r>
            <w:r w:rsidRPr="00C40936">
              <w:rPr>
                <w:rFonts w:ascii="Times New Roman" w:hAnsi="Times New Roman"/>
                <w:iCs/>
                <w:sz w:val="24"/>
                <w:szCs w:val="24"/>
              </w:rPr>
              <w:tab/>
              <w:t xml:space="preserve">структуру плана для решения задач; </w:t>
            </w:r>
          </w:p>
          <w:p w14:paraId="2243E82B" w14:textId="77777777" w:rsidR="007E7959" w:rsidRPr="00C40936" w:rsidRDefault="007E7959" w:rsidP="00692565">
            <w:pPr>
              <w:suppressAutoHyphens/>
              <w:spacing w:after="0"/>
              <w:jc w:val="both"/>
              <w:rPr>
                <w:rFonts w:ascii="Times New Roman" w:hAnsi="Times New Roman"/>
                <w:i/>
                <w:sz w:val="24"/>
                <w:szCs w:val="24"/>
              </w:rPr>
            </w:pPr>
            <w:r w:rsidRPr="00C40936">
              <w:rPr>
                <w:rFonts w:ascii="Times New Roman" w:hAnsi="Times New Roman"/>
                <w:iCs/>
                <w:sz w:val="24"/>
                <w:szCs w:val="24"/>
              </w:rPr>
              <w:t>Зо 01.06</w:t>
            </w:r>
            <w:r w:rsidRPr="00C40936">
              <w:rPr>
                <w:rFonts w:ascii="Times New Roman" w:hAnsi="Times New Roman"/>
                <w:iCs/>
                <w:sz w:val="24"/>
                <w:szCs w:val="24"/>
              </w:rPr>
              <w:tab/>
              <w:t>порядок оценки результатов решения задач профессиональной деятельности</w:t>
            </w:r>
          </w:p>
        </w:tc>
        <w:tc>
          <w:tcPr>
            <w:tcW w:w="1507" w:type="pct"/>
            <w:vMerge w:val="restart"/>
          </w:tcPr>
          <w:p w14:paraId="222E7305" w14:textId="77777777" w:rsidR="007E7959" w:rsidRPr="00C40936" w:rsidRDefault="007E7959" w:rsidP="00692565">
            <w:pPr>
              <w:pStyle w:val="a7"/>
              <w:tabs>
                <w:tab w:val="left" w:pos="317"/>
              </w:tabs>
              <w:spacing w:before="0" w:after="0" w:line="276" w:lineRule="auto"/>
              <w:ind w:left="33"/>
              <w:contextualSpacing/>
              <w:jc w:val="both"/>
            </w:pPr>
            <w:r w:rsidRPr="00C40936">
              <w:t>Ориентируется в происходящем на занятиях, отвечает на вопросы</w:t>
            </w:r>
          </w:p>
          <w:p w14:paraId="6AFF3F89" w14:textId="77777777" w:rsidR="007E7959" w:rsidRPr="00C40936" w:rsidRDefault="007E7959" w:rsidP="00692565">
            <w:pPr>
              <w:pStyle w:val="a7"/>
              <w:tabs>
                <w:tab w:val="left" w:pos="317"/>
              </w:tabs>
              <w:spacing w:before="0" w:after="0" w:line="276" w:lineRule="auto"/>
              <w:ind w:left="33"/>
              <w:contextualSpacing/>
              <w:jc w:val="both"/>
            </w:pPr>
          </w:p>
          <w:p w14:paraId="5D3557DD" w14:textId="77777777" w:rsidR="007E7959" w:rsidRPr="00C40936" w:rsidRDefault="007E7959" w:rsidP="00692565">
            <w:pPr>
              <w:pStyle w:val="a7"/>
              <w:tabs>
                <w:tab w:val="left" w:pos="317"/>
              </w:tabs>
              <w:spacing w:before="0" w:after="0" w:line="276" w:lineRule="auto"/>
              <w:ind w:left="33"/>
              <w:contextualSpacing/>
              <w:jc w:val="both"/>
            </w:pPr>
          </w:p>
          <w:p w14:paraId="6278A51B" w14:textId="77777777" w:rsidR="007E7959" w:rsidRPr="00C40936" w:rsidRDefault="007E7959" w:rsidP="00692565">
            <w:pPr>
              <w:pStyle w:val="a7"/>
              <w:tabs>
                <w:tab w:val="left" w:pos="317"/>
              </w:tabs>
              <w:spacing w:before="0" w:after="0" w:line="276" w:lineRule="auto"/>
              <w:ind w:left="33"/>
              <w:contextualSpacing/>
              <w:jc w:val="both"/>
            </w:pPr>
            <w:r w:rsidRPr="00C40936">
              <w:t>Использует основные источники информации и ресурсы для решения поставленных задач</w:t>
            </w:r>
          </w:p>
          <w:p w14:paraId="4962E542" w14:textId="77777777" w:rsidR="007E7959" w:rsidRPr="00C40936" w:rsidRDefault="007E7959" w:rsidP="00692565">
            <w:pPr>
              <w:spacing w:after="0"/>
              <w:rPr>
                <w:rFonts w:ascii="Times New Roman" w:hAnsi="Times New Roman"/>
                <w:sz w:val="24"/>
                <w:szCs w:val="24"/>
              </w:rPr>
            </w:pPr>
          </w:p>
          <w:p w14:paraId="7201F6C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Понимает последовательность действий при выполнении работы</w:t>
            </w:r>
          </w:p>
          <w:p w14:paraId="50644BE3" w14:textId="77777777" w:rsidR="007E7959" w:rsidRPr="00C40936" w:rsidRDefault="007E7959" w:rsidP="00692565">
            <w:pPr>
              <w:spacing w:after="0"/>
              <w:rPr>
                <w:rFonts w:ascii="Times New Roman" w:hAnsi="Times New Roman"/>
                <w:sz w:val="24"/>
                <w:szCs w:val="24"/>
              </w:rPr>
            </w:pPr>
          </w:p>
          <w:p w14:paraId="32C03462" w14:textId="77777777" w:rsidR="007E7959" w:rsidRPr="00C40936" w:rsidRDefault="007E7959" w:rsidP="00692565">
            <w:pPr>
              <w:pStyle w:val="a7"/>
              <w:tabs>
                <w:tab w:val="left" w:pos="317"/>
              </w:tabs>
              <w:spacing w:before="0" w:after="0" w:line="276" w:lineRule="auto"/>
              <w:ind w:left="33"/>
              <w:contextualSpacing/>
              <w:jc w:val="both"/>
            </w:pPr>
            <w:r w:rsidRPr="00C40936">
              <w:t>Понимает методику оценки результатов выполнения работ</w:t>
            </w:r>
          </w:p>
          <w:p w14:paraId="12A6632E" w14:textId="77777777" w:rsidR="007E7959" w:rsidRPr="00C40936" w:rsidRDefault="007E7959" w:rsidP="00692565">
            <w:pPr>
              <w:spacing w:after="0"/>
              <w:rPr>
                <w:rFonts w:ascii="Times New Roman" w:hAnsi="Times New Roman"/>
                <w:sz w:val="24"/>
                <w:szCs w:val="24"/>
              </w:rPr>
            </w:pPr>
          </w:p>
          <w:p w14:paraId="14378B71" w14:textId="77777777" w:rsidR="007E7959" w:rsidRPr="00C40936" w:rsidRDefault="007E7959" w:rsidP="00692565">
            <w:pPr>
              <w:spacing w:after="0"/>
              <w:rPr>
                <w:rFonts w:ascii="Times New Roman" w:hAnsi="Times New Roman"/>
                <w:sz w:val="24"/>
                <w:szCs w:val="24"/>
              </w:rPr>
            </w:pPr>
          </w:p>
          <w:p w14:paraId="31ED3C94" w14:textId="77777777" w:rsidR="007E7959" w:rsidRPr="00C40936" w:rsidRDefault="007E7959" w:rsidP="00692565">
            <w:pPr>
              <w:pStyle w:val="a7"/>
              <w:tabs>
                <w:tab w:val="left" w:pos="317"/>
              </w:tabs>
              <w:spacing w:before="0" w:after="0" w:line="276" w:lineRule="auto"/>
              <w:ind w:left="33"/>
              <w:contextualSpacing/>
              <w:jc w:val="both"/>
            </w:pPr>
            <w:r w:rsidRPr="00C40936">
              <w:t>Знает приемы структурирования информации по разделам</w:t>
            </w:r>
          </w:p>
          <w:p w14:paraId="7539BB06" w14:textId="77777777" w:rsidR="007E7959" w:rsidRPr="00C40936" w:rsidRDefault="007E7959" w:rsidP="00692565">
            <w:pPr>
              <w:spacing w:after="0"/>
              <w:rPr>
                <w:rFonts w:ascii="Times New Roman" w:hAnsi="Times New Roman"/>
                <w:sz w:val="24"/>
                <w:szCs w:val="24"/>
              </w:rPr>
            </w:pPr>
          </w:p>
          <w:p w14:paraId="42C8DD66" w14:textId="77777777" w:rsidR="007E7959" w:rsidRPr="00C40936" w:rsidRDefault="007E7959" w:rsidP="00692565">
            <w:pPr>
              <w:spacing w:after="0"/>
              <w:rPr>
                <w:rFonts w:ascii="Times New Roman" w:hAnsi="Times New Roman"/>
                <w:sz w:val="24"/>
                <w:szCs w:val="24"/>
              </w:rPr>
            </w:pPr>
          </w:p>
          <w:p w14:paraId="2EE27496" w14:textId="77777777" w:rsidR="007E7959" w:rsidRPr="00C40936" w:rsidRDefault="007E7959" w:rsidP="00692565">
            <w:pPr>
              <w:spacing w:after="0"/>
              <w:rPr>
                <w:rFonts w:ascii="Times New Roman" w:hAnsi="Times New Roman"/>
                <w:sz w:val="24"/>
                <w:szCs w:val="24"/>
              </w:rPr>
            </w:pPr>
          </w:p>
          <w:p w14:paraId="409F72DD" w14:textId="77777777" w:rsidR="007E7959" w:rsidRPr="00C40936" w:rsidRDefault="007E7959" w:rsidP="00692565">
            <w:pPr>
              <w:spacing w:after="0"/>
              <w:rPr>
                <w:rFonts w:ascii="Times New Roman" w:hAnsi="Times New Roman"/>
                <w:sz w:val="24"/>
                <w:szCs w:val="24"/>
              </w:rPr>
            </w:pPr>
          </w:p>
          <w:p w14:paraId="40064FFE"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Имеет представление о программных продуктах представления информации</w:t>
            </w:r>
          </w:p>
          <w:p w14:paraId="4D379698" w14:textId="77777777" w:rsidR="007E7959" w:rsidRPr="00C40936" w:rsidRDefault="007E7959" w:rsidP="00692565">
            <w:pPr>
              <w:spacing w:after="0"/>
              <w:rPr>
                <w:rFonts w:ascii="Times New Roman" w:hAnsi="Times New Roman"/>
                <w:sz w:val="24"/>
                <w:szCs w:val="24"/>
              </w:rPr>
            </w:pPr>
          </w:p>
          <w:p w14:paraId="68991E75" w14:textId="77777777" w:rsidR="007E7959" w:rsidRPr="00C40936" w:rsidRDefault="007E7959" w:rsidP="00692565">
            <w:pPr>
              <w:spacing w:after="0"/>
              <w:rPr>
                <w:rFonts w:ascii="Times New Roman" w:hAnsi="Times New Roman"/>
                <w:sz w:val="24"/>
                <w:szCs w:val="24"/>
              </w:rPr>
            </w:pPr>
          </w:p>
          <w:p w14:paraId="55325528" w14:textId="77777777" w:rsidR="007E7959" w:rsidRPr="00C40936" w:rsidRDefault="007E7959" w:rsidP="00692565">
            <w:pPr>
              <w:spacing w:after="0"/>
              <w:rPr>
                <w:rFonts w:ascii="Times New Roman" w:hAnsi="Times New Roman"/>
                <w:sz w:val="24"/>
                <w:szCs w:val="24"/>
              </w:rPr>
            </w:pPr>
          </w:p>
          <w:p w14:paraId="06F9B388" w14:textId="77777777" w:rsidR="007E7959" w:rsidRPr="00C40936" w:rsidRDefault="007E7959" w:rsidP="00692565">
            <w:pPr>
              <w:spacing w:after="0"/>
              <w:rPr>
                <w:rFonts w:ascii="Times New Roman" w:hAnsi="Times New Roman"/>
                <w:sz w:val="24"/>
                <w:szCs w:val="24"/>
              </w:rPr>
            </w:pPr>
          </w:p>
          <w:p w14:paraId="34690D46" w14:textId="77777777" w:rsidR="007E7959" w:rsidRPr="00C40936" w:rsidRDefault="007E7959" w:rsidP="00692565">
            <w:pPr>
              <w:spacing w:after="0"/>
              <w:rPr>
                <w:rFonts w:ascii="Times New Roman" w:hAnsi="Times New Roman"/>
                <w:sz w:val="24"/>
                <w:szCs w:val="24"/>
              </w:rPr>
            </w:pPr>
          </w:p>
          <w:p w14:paraId="3D2EF7FE" w14:textId="77777777" w:rsidR="007E7959" w:rsidRPr="00C40936" w:rsidRDefault="007E7959" w:rsidP="00692565">
            <w:pPr>
              <w:spacing w:after="0"/>
              <w:rPr>
                <w:rFonts w:ascii="Times New Roman" w:hAnsi="Times New Roman"/>
                <w:sz w:val="24"/>
                <w:szCs w:val="24"/>
              </w:rPr>
            </w:pPr>
          </w:p>
          <w:p w14:paraId="4DECA2A4" w14:textId="77777777" w:rsidR="007E7959" w:rsidRPr="00C40936" w:rsidRDefault="007E7959" w:rsidP="00692565">
            <w:pPr>
              <w:pStyle w:val="a7"/>
              <w:tabs>
                <w:tab w:val="left" w:pos="317"/>
              </w:tabs>
              <w:spacing w:before="0" w:after="0" w:line="276" w:lineRule="auto"/>
              <w:ind w:left="33"/>
              <w:contextualSpacing/>
              <w:jc w:val="both"/>
            </w:pPr>
            <w:r w:rsidRPr="00C40936">
              <w:t>Использует при выступлениях и ответах профессиональную терминологию</w:t>
            </w:r>
          </w:p>
          <w:p w14:paraId="0A283F7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Имеет представление о развитии направления 3</w:t>
            </w:r>
            <w:r w:rsidRPr="00C40936">
              <w:rPr>
                <w:rFonts w:ascii="Times New Roman" w:hAnsi="Times New Roman"/>
                <w:sz w:val="24"/>
                <w:szCs w:val="24"/>
                <w:lang w:val="en-US"/>
              </w:rPr>
              <w:t>D</w:t>
            </w:r>
            <w:r w:rsidRPr="00C40936">
              <w:rPr>
                <w:rFonts w:ascii="Times New Roman" w:hAnsi="Times New Roman"/>
                <w:sz w:val="24"/>
                <w:szCs w:val="24"/>
              </w:rPr>
              <w:t xml:space="preserve"> моделирования.</w:t>
            </w:r>
          </w:p>
          <w:p w14:paraId="4517F34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Знает норма приличия и уважительного общения.</w:t>
            </w:r>
          </w:p>
          <w:p w14:paraId="42DBC67A" w14:textId="77777777" w:rsidR="007E7959" w:rsidRPr="00C40936" w:rsidRDefault="007E7959" w:rsidP="00692565">
            <w:pPr>
              <w:spacing w:after="0"/>
              <w:rPr>
                <w:rFonts w:ascii="Times New Roman" w:hAnsi="Times New Roman"/>
                <w:sz w:val="24"/>
                <w:szCs w:val="24"/>
              </w:rPr>
            </w:pPr>
          </w:p>
          <w:p w14:paraId="045A033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Ознакомлен со стандартами оформления работ и технически грамотной речью.</w:t>
            </w:r>
          </w:p>
          <w:p w14:paraId="0C397CF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Осознаёт свою роль в обществе</w:t>
            </w:r>
          </w:p>
          <w:p w14:paraId="147AF2FC" w14:textId="77777777" w:rsidR="007E7959" w:rsidRPr="00C40936" w:rsidRDefault="007E7959" w:rsidP="00692565">
            <w:pPr>
              <w:spacing w:after="0"/>
              <w:rPr>
                <w:rFonts w:ascii="Times New Roman" w:hAnsi="Times New Roman"/>
                <w:sz w:val="24"/>
                <w:szCs w:val="24"/>
              </w:rPr>
            </w:pPr>
          </w:p>
          <w:p w14:paraId="4BC8615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Понимает значимость своей профессии</w:t>
            </w:r>
          </w:p>
          <w:p w14:paraId="614A7455" w14:textId="77777777" w:rsidR="007E7959" w:rsidRPr="00C40936" w:rsidRDefault="007E7959" w:rsidP="00692565">
            <w:pPr>
              <w:spacing w:after="0"/>
              <w:rPr>
                <w:rFonts w:ascii="Times New Roman" w:hAnsi="Times New Roman"/>
                <w:sz w:val="24"/>
                <w:szCs w:val="24"/>
              </w:rPr>
            </w:pPr>
          </w:p>
          <w:p w14:paraId="005DD027" w14:textId="77777777" w:rsidR="007E7959" w:rsidRPr="00C40936" w:rsidRDefault="007E7959" w:rsidP="00692565">
            <w:pPr>
              <w:pStyle w:val="a7"/>
              <w:tabs>
                <w:tab w:val="left" w:pos="317"/>
              </w:tabs>
              <w:spacing w:before="0" w:after="0" w:line="276" w:lineRule="auto"/>
              <w:ind w:left="33"/>
              <w:contextualSpacing/>
              <w:jc w:val="both"/>
            </w:pPr>
            <w:r w:rsidRPr="00C40936">
              <w:t>Демонстрирует понимание процедур обработки информации</w:t>
            </w:r>
          </w:p>
          <w:p w14:paraId="2A07118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Ознакомлен с инструкцией пользователя программного продукта</w:t>
            </w:r>
          </w:p>
          <w:p w14:paraId="6C384C12" w14:textId="77777777" w:rsidR="007E7959" w:rsidRPr="00C40936" w:rsidRDefault="007E7959" w:rsidP="00692565">
            <w:pPr>
              <w:spacing w:after="0"/>
              <w:rPr>
                <w:rFonts w:ascii="Times New Roman" w:hAnsi="Times New Roman"/>
                <w:sz w:val="24"/>
                <w:szCs w:val="24"/>
              </w:rPr>
            </w:pPr>
          </w:p>
          <w:p w14:paraId="46CB499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Демонстрирует грамотную речь.</w:t>
            </w:r>
          </w:p>
          <w:p w14:paraId="7FD249C4" w14:textId="77777777" w:rsidR="007E7959" w:rsidRPr="00C40936" w:rsidRDefault="007E7959" w:rsidP="00692565">
            <w:pPr>
              <w:spacing w:after="0"/>
              <w:rPr>
                <w:rFonts w:ascii="Times New Roman" w:hAnsi="Times New Roman"/>
                <w:sz w:val="24"/>
                <w:szCs w:val="24"/>
              </w:rPr>
            </w:pPr>
          </w:p>
          <w:p w14:paraId="4164DB57" w14:textId="77777777" w:rsidR="007E7959" w:rsidRPr="00C40936" w:rsidRDefault="007E7959" w:rsidP="00692565">
            <w:pPr>
              <w:spacing w:after="0"/>
              <w:rPr>
                <w:rFonts w:ascii="Times New Roman" w:hAnsi="Times New Roman"/>
                <w:sz w:val="24"/>
                <w:szCs w:val="24"/>
              </w:rPr>
            </w:pPr>
          </w:p>
          <w:p w14:paraId="553F6B40" w14:textId="77777777" w:rsidR="007E7959" w:rsidRPr="00C40936" w:rsidRDefault="007E7959" w:rsidP="00692565">
            <w:pPr>
              <w:spacing w:after="0"/>
              <w:rPr>
                <w:rFonts w:ascii="Times New Roman" w:hAnsi="Times New Roman"/>
                <w:sz w:val="24"/>
                <w:szCs w:val="24"/>
              </w:rPr>
            </w:pPr>
          </w:p>
        </w:tc>
        <w:tc>
          <w:tcPr>
            <w:tcW w:w="1743" w:type="pct"/>
            <w:vMerge w:val="restart"/>
          </w:tcPr>
          <w:p w14:paraId="7D025D7F"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bCs/>
                <w:sz w:val="24"/>
                <w:szCs w:val="24"/>
              </w:rPr>
              <w:lastRenderedPageBreak/>
              <w:t>Оценка результатов выполнения:</w:t>
            </w:r>
          </w:p>
          <w:p w14:paraId="5EC9DCE0" w14:textId="77777777" w:rsidR="007E7959" w:rsidRPr="007E7959" w:rsidRDefault="007E7959" w:rsidP="00692565">
            <w:pPr>
              <w:spacing w:after="0"/>
              <w:rPr>
                <w:rFonts w:ascii="Times New Roman" w:hAnsi="Times New Roman"/>
                <w:bCs/>
                <w:sz w:val="24"/>
                <w:szCs w:val="24"/>
              </w:rPr>
            </w:pPr>
            <w:r w:rsidRPr="00C40936">
              <w:rPr>
                <w:rFonts w:ascii="Times New Roman" w:hAnsi="Times New Roman"/>
                <w:bCs/>
                <w:sz w:val="24"/>
                <w:szCs w:val="24"/>
              </w:rPr>
              <w:t>- устные опросы</w:t>
            </w:r>
            <w:r w:rsidRPr="007E7959">
              <w:rPr>
                <w:rFonts w:ascii="Times New Roman" w:hAnsi="Times New Roman"/>
                <w:bCs/>
                <w:sz w:val="24"/>
                <w:szCs w:val="24"/>
              </w:rPr>
              <w:t>;</w:t>
            </w:r>
          </w:p>
          <w:p w14:paraId="012B7471"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практической работы;</w:t>
            </w:r>
          </w:p>
          <w:p w14:paraId="7B1EB836" w14:textId="77777777" w:rsidR="007E7959" w:rsidRPr="007E7959"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контрольной работы</w:t>
            </w:r>
            <w:r w:rsidRPr="007E7959">
              <w:rPr>
                <w:rFonts w:ascii="Times New Roman" w:hAnsi="Times New Roman"/>
                <w:color w:val="000000"/>
                <w:sz w:val="24"/>
                <w:szCs w:val="24"/>
              </w:rPr>
              <w:t>;</w:t>
            </w:r>
          </w:p>
          <w:p w14:paraId="648DF36A"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Экзамен</w:t>
            </w:r>
            <w:r w:rsidRPr="007E7959">
              <w:rPr>
                <w:rFonts w:ascii="Times New Roman" w:hAnsi="Times New Roman"/>
                <w:color w:val="000000"/>
                <w:sz w:val="24"/>
                <w:szCs w:val="24"/>
              </w:rPr>
              <w:t>;</w:t>
            </w:r>
          </w:p>
        </w:tc>
      </w:tr>
      <w:tr w:rsidR="007E7959" w:rsidRPr="00C40936" w14:paraId="3F9290DF" w14:textId="77777777" w:rsidTr="00692565">
        <w:tc>
          <w:tcPr>
            <w:tcW w:w="1750" w:type="pct"/>
            <w:tcBorders>
              <w:top w:val="nil"/>
            </w:tcBorders>
          </w:tcPr>
          <w:p w14:paraId="49F34976"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02.01</w:t>
            </w:r>
            <w:r w:rsidRPr="00C40936">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1556217D"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02.02</w:t>
            </w:r>
            <w:r w:rsidRPr="00C40936">
              <w:rPr>
                <w:rFonts w:ascii="Times New Roman" w:hAnsi="Times New Roman"/>
                <w:iCs/>
                <w:sz w:val="24"/>
                <w:szCs w:val="24"/>
              </w:rPr>
              <w:tab/>
              <w:t xml:space="preserve">приемы структурирования информации; </w:t>
            </w:r>
          </w:p>
          <w:p w14:paraId="244F8849"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02.03</w:t>
            </w:r>
            <w:r w:rsidRPr="00C40936">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1A2C2420"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Зо 02.04</w:t>
            </w:r>
            <w:r w:rsidRPr="00C40936">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vMerge/>
          </w:tcPr>
          <w:p w14:paraId="2A729DAB" w14:textId="77777777" w:rsidR="007E7959" w:rsidRPr="00C40936" w:rsidRDefault="007E7959" w:rsidP="00692565">
            <w:pPr>
              <w:spacing w:after="0"/>
              <w:rPr>
                <w:rFonts w:ascii="Times New Roman" w:hAnsi="Times New Roman"/>
                <w:sz w:val="24"/>
                <w:szCs w:val="24"/>
              </w:rPr>
            </w:pPr>
          </w:p>
        </w:tc>
        <w:tc>
          <w:tcPr>
            <w:tcW w:w="1743" w:type="pct"/>
            <w:vMerge/>
          </w:tcPr>
          <w:p w14:paraId="0A176BE3" w14:textId="77777777" w:rsidR="007E7959" w:rsidRPr="00C40936" w:rsidRDefault="007E7959" w:rsidP="00692565">
            <w:pPr>
              <w:spacing w:after="0"/>
              <w:rPr>
                <w:rFonts w:ascii="Times New Roman" w:hAnsi="Times New Roman"/>
                <w:bCs/>
                <w:sz w:val="24"/>
                <w:szCs w:val="24"/>
              </w:rPr>
            </w:pPr>
          </w:p>
        </w:tc>
      </w:tr>
      <w:tr w:rsidR="007E7959" w:rsidRPr="00C40936" w14:paraId="3F5D82B2" w14:textId="77777777" w:rsidTr="00692565">
        <w:tc>
          <w:tcPr>
            <w:tcW w:w="1750" w:type="pct"/>
          </w:tcPr>
          <w:p w14:paraId="74CC97B2" w14:textId="77777777" w:rsidR="007E7959" w:rsidRPr="00C40936"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03.02</w:t>
            </w:r>
            <w:r w:rsidRPr="00C40936">
              <w:rPr>
                <w:rFonts w:ascii="Times New Roman" w:hAnsi="Times New Roman"/>
                <w:iCs/>
                <w:sz w:val="24"/>
                <w:szCs w:val="24"/>
              </w:rPr>
              <w:tab/>
              <w:t>современная научная и профессиональная терминология;</w:t>
            </w:r>
          </w:p>
          <w:p w14:paraId="67E47BF3" w14:textId="77777777" w:rsidR="007E7959" w:rsidRPr="00C40936"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03.03</w:t>
            </w:r>
            <w:r w:rsidRPr="00C40936">
              <w:rPr>
                <w:rFonts w:ascii="Times New Roman" w:hAnsi="Times New Roman"/>
                <w:iCs/>
                <w:sz w:val="24"/>
                <w:szCs w:val="24"/>
              </w:rPr>
              <w:tab/>
              <w:t>возможные траектории профессионального развития и самообразования;</w:t>
            </w:r>
          </w:p>
        </w:tc>
        <w:tc>
          <w:tcPr>
            <w:tcW w:w="1507" w:type="pct"/>
            <w:vMerge/>
          </w:tcPr>
          <w:p w14:paraId="437415E2" w14:textId="77777777" w:rsidR="007E7959" w:rsidRPr="00C40936" w:rsidRDefault="007E7959" w:rsidP="00692565">
            <w:pPr>
              <w:spacing w:after="0"/>
              <w:rPr>
                <w:rFonts w:ascii="Times New Roman" w:hAnsi="Times New Roman"/>
                <w:sz w:val="24"/>
                <w:szCs w:val="24"/>
              </w:rPr>
            </w:pPr>
          </w:p>
        </w:tc>
        <w:tc>
          <w:tcPr>
            <w:tcW w:w="1743" w:type="pct"/>
            <w:vMerge/>
          </w:tcPr>
          <w:p w14:paraId="57785B90" w14:textId="77777777" w:rsidR="007E7959" w:rsidRPr="00C40936" w:rsidRDefault="007E7959" w:rsidP="00692565">
            <w:pPr>
              <w:spacing w:after="0"/>
              <w:rPr>
                <w:rFonts w:ascii="Times New Roman" w:hAnsi="Times New Roman"/>
                <w:bCs/>
                <w:sz w:val="24"/>
                <w:szCs w:val="24"/>
              </w:rPr>
            </w:pPr>
          </w:p>
        </w:tc>
      </w:tr>
      <w:tr w:rsidR="007E7959" w:rsidRPr="00C40936" w14:paraId="1E1EFAAA" w14:textId="77777777" w:rsidTr="00692565">
        <w:tc>
          <w:tcPr>
            <w:tcW w:w="1750" w:type="pct"/>
          </w:tcPr>
          <w:p w14:paraId="016BC946" w14:textId="77777777" w:rsidR="007E7959" w:rsidRPr="00C40936" w:rsidRDefault="007E7959" w:rsidP="00692565">
            <w:pPr>
              <w:pBdr>
                <w:bottom w:val="single" w:sz="4" w:space="1"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05.01</w:t>
            </w:r>
            <w:r w:rsidRPr="00C40936">
              <w:rPr>
                <w:rFonts w:ascii="Times New Roman" w:hAnsi="Times New Roman"/>
                <w:iCs/>
                <w:sz w:val="24"/>
                <w:szCs w:val="24"/>
              </w:rPr>
              <w:tab/>
              <w:t xml:space="preserve">особенности социального и культурного контекста; </w:t>
            </w:r>
          </w:p>
          <w:p w14:paraId="1F153768"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Зо 05.02</w:t>
            </w:r>
            <w:r w:rsidRPr="00C40936">
              <w:rPr>
                <w:rFonts w:ascii="Times New Roman" w:hAnsi="Times New Roman"/>
                <w:iCs/>
                <w:sz w:val="24"/>
                <w:szCs w:val="24"/>
              </w:rPr>
              <w:tab/>
              <w:t xml:space="preserve">правила оформления документов </w:t>
            </w:r>
          </w:p>
          <w:p w14:paraId="0BFB545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 построения устных сообщений</w:t>
            </w:r>
          </w:p>
        </w:tc>
        <w:tc>
          <w:tcPr>
            <w:tcW w:w="1507" w:type="pct"/>
            <w:vMerge/>
          </w:tcPr>
          <w:p w14:paraId="43E07958" w14:textId="77777777" w:rsidR="007E7959" w:rsidRPr="00C40936" w:rsidRDefault="007E7959" w:rsidP="00692565">
            <w:pPr>
              <w:spacing w:after="0"/>
              <w:rPr>
                <w:rFonts w:ascii="Times New Roman" w:hAnsi="Times New Roman"/>
                <w:sz w:val="24"/>
                <w:szCs w:val="24"/>
              </w:rPr>
            </w:pPr>
          </w:p>
        </w:tc>
        <w:tc>
          <w:tcPr>
            <w:tcW w:w="1743" w:type="pct"/>
            <w:vMerge/>
          </w:tcPr>
          <w:p w14:paraId="159C0957" w14:textId="77777777" w:rsidR="007E7959" w:rsidRPr="00C40936" w:rsidRDefault="007E7959" w:rsidP="00692565">
            <w:pPr>
              <w:spacing w:after="0"/>
              <w:rPr>
                <w:rFonts w:ascii="Times New Roman" w:hAnsi="Times New Roman"/>
                <w:bCs/>
                <w:sz w:val="24"/>
                <w:szCs w:val="24"/>
              </w:rPr>
            </w:pPr>
          </w:p>
        </w:tc>
      </w:tr>
      <w:tr w:rsidR="007E7959" w:rsidRPr="00C40936" w14:paraId="45526EB5" w14:textId="77777777" w:rsidTr="00692565">
        <w:tc>
          <w:tcPr>
            <w:tcW w:w="1750" w:type="pct"/>
          </w:tcPr>
          <w:p w14:paraId="25831E1B" w14:textId="77777777" w:rsidR="007E7959" w:rsidRPr="00C40936" w:rsidRDefault="007E7959" w:rsidP="00692565">
            <w:pPr>
              <w:pBdr>
                <w:bottom w:val="single" w:sz="4" w:space="1" w:color="auto"/>
              </w:pBdr>
              <w:suppressAutoHyphens/>
              <w:spacing w:after="0"/>
              <w:jc w:val="both"/>
              <w:rPr>
                <w:rFonts w:ascii="Times New Roman" w:hAnsi="Times New Roman"/>
                <w:iCs/>
                <w:sz w:val="24"/>
                <w:szCs w:val="24"/>
              </w:rPr>
            </w:pPr>
            <w:r w:rsidRPr="00C40936">
              <w:rPr>
                <w:rFonts w:ascii="Times New Roman" w:hAnsi="Times New Roman"/>
                <w:iCs/>
                <w:sz w:val="24"/>
                <w:szCs w:val="24"/>
              </w:rPr>
              <w:t>Зо 06.01</w:t>
            </w:r>
            <w:r w:rsidRPr="00C40936">
              <w:rPr>
                <w:rFonts w:ascii="Times New Roman" w:hAnsi="Times New Roman"/>
                <w:iCs/>
                <w:sz w:val="24"/>
                <w:szCs w:val="24"/>
              </w:rPr>
              <w:tab/>
              <w:t xml:space="preserve"> сущность гражданско-патриотической позиции, общечеловеческих ценностей; </w:t>
            </w:r>
          </w:p>
          <w:p w14:paraId="3226BD30" w14:textId="425B6785"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Зо 06.02</w:t>
            </w:r>
            <w:r w:rsidRPr="00C40936">
              <w:rPr>
                <w:rFonts w:ascii="Times New Roman" w:hAnsi="Times New Roman"/>
                <w:iCs/>
                <w:sz w:val="24"/>
                <w:szCs w:val="24"/>
              </w:rPr>
              <w:tab/>
              <w:t>значимость профессиональной деятельно</w:t>
            </w:r>
            <w:r w:rsidR="00FF2D2A">
              <w:rPr>
                <w:rFonts w:ascii="Times New Roman" w:hAnsi="Times New Roman"/>
                <w:iCs/>
                <w:sz w:val="24"/>
                <w:szCs w:val="24"/>
              </w:rPr>
              <w:t>сти по специальности</w:t>
            </w:r>
            <w:r w:rsidRPr="00C40936">
              <w:rPr>
                <w:rFonts w:ascii="Times New Roman" w:hAnsi="Times New Roman"/>
                <w:iCs/>
                <w:sz w:val="24"/>
                <w:szCs w:val="24"/>
              </w:rPr>
              <w:t>;</w:t>
            </w:r>
          </w:p>
        </w:tc>
        <w:tc>
          <w:tcPr>
            <w:tcW w:w="1507" w:type="pct"/>
            <w:vMerge/>
          </w:tcPr>
          <w:p w14:paraId="1334A9F1" w14:textId="77777777" w:rsidR="007E7959" w:rsidRPr="00C40936" w:rsidRDefault="007E7959" w:rsidP="00692565">
            <w:pPr>
              <w:spacing w:after="0"/>
              <w:rPr>
                <w:rFonts w:ascii="Times New Roman" w:hAnsi="Times New Roman"/>
                <w:sz w:val="24"/>
                <w:szCs w:val="24"/>
              </w:rPr>
            </w:pPr>
          </w:p>
        </w:tc>
        <w:tc>
          <w:tcPr>
            <w:tcW w:w="1743" w:type="pct"/>
            <w:vMerge/>
          </w:tcPr>
          <w:p w14:paraId="66682B4F" w14:textId="77777777" w:rsidR="007E7959" w:rsidRPr="00C40936" w:rsidRDefault="007E7959" w:rsidP="00692565">
            <w:pPr>
              <w:spacing w:after="0"/>
              <w:rPr>
                <w:rFonts w:ascii="Times New Roman" w:hAnsi="Times New Roman"/>
                <w:bCs/>
                <w:sz w:val="24"/>
                <w:szCs w:val="24"/>
              </w:rPr>
            </w:pPr>
          </w:p>
        </w:tc>
      </w:tr>
      <w:tr w:rsidR="007E7959" w:rsidRPr="00C40936" w14:paraId="3CF1A8D8" w14:textId="77777777" w:rsidTr="00692565">
        <w:tc>
          <w:tcPr>
            <w:tcW w:w="1750" w:type="pct"/>
          </w:tcPr>
          <w:p w14:paraId="066DFD02" w14:textId="77777777" w:rsidR="007E7959" w:rsidRPr="00C40936" w:rsidRDefault="007E7959" w:rsidP="00692565">
            <w:pPr>
              <w:pBdr>
                <w:bottom w:val="single" w:sz="4" w:space="1" w:color="auto"/>
              </w:pBdr>
              <w:suppressAutoHyphens/>
              <w:spacing w:after="0"/>
              <w:rPr>
                <w:rFonts w:ascii="Times New Roman" w:hAnsi="Times New Roman"/>
                <w:sz w:val="24"/>
                <w:szCs w:val="24"/>
              </w:rPr>
            </w:pPr>
            <w:r w:rsidRPr="00C40936">
              <w:rPr>
                <w:rFonts w:ascii="Times New Roman" w:hAnsi="Times New Roman"/>
                <w:sz w:val="24"/>
                <w:szCs w:val="24"/>
              </w:rPr>
              <w:t>Зо 09.01 основные виды и процедуры обработки информации;</w:t>
            </w:r>
          </w:p>
          <w:p w14:paraId="448FF4BE"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sz w:val="24"/>
                <w:szCs w:val="24"/>
              </w:rPr>
              <w:t>Зо 09.02 основы правила пользования программным обеспечением используемого оборудования.</w:t>
            </w:r>
          </w:p>
        </w:tc>
        <w:tc>
          <w:tcPr>
            <w:tcW w:w="1507" w:type="pct"/>
            <w:vMerge/>
          </w:tcPr>
          <w:p w14:paraId="61ACEDA5" w14:textId="77777777" w:rsidR="007E7959" w:rsidRPr="00C40936" w:rsidRDefault="007E7959" w:rsidP="00692565">
            <w:pPr>
              <w:spacing w:after="0"/>
              <w:rPr>
                <w:rFonts w:ascii="Times New Roman" w:hAnsi="Times New Roman"/>
                <w:sz w:val="24"/>
                <w:szCs w:val="24"/>
              </w:rPr>
            </w:pPr>
          </w:p>
        </w:tc>
        <w:tc>
          <w:tcPr>
            <w:tcW w:w="1743" w:type="pct"/>
            <w:vMerge/>
          </w:tcPr>
          <w:p w14:paraId="4225BDDD" w14:textId="77777777" w:rsidR="007E7959" w:rsidRPr="00C40936" w:rsidRDefault="007E7959" w:rsidP="00692565">
            <w:pPr>
              <w:spacing w:after="0"/>
              <w:rPr>
                <w:rFonts w:ascii="Times New Roman" w:hAnsi="Times New Roman"/>
                <w:bCs/>
                <w:sz w:val="24"/>
                <w:szCs w:val="24"/>
              </w:rPr>
            </w:pPr>
          </w:p>
        </w:tc>
      </w:tr>
      <w:tr w:rsidR="007E7959" w:rsidRPr="00C40936" w14:paraId="782360D4" w14:textId="77777777" w:rsidTr="00692565">
        <w:tc>
          <w:tcPr>
            <w:tcW w:w="1750" w:type="pct"/>
          </w:tcPr>
          <w:p w14:paraId="1DE72CFB"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Зо 10.01</w:t>
            </w:r>
            <w:r w:rsidRPr="00C40936">
              <w:rPr>
                <w:rFonts w:ascii="Times New Roman" w:hAnsi="Times New Roman"/>
                <w:iCs/>
                <w:sz w:val="24"/>
                <w:szCs w:val="24"/>
              </w:rPr>
              <w:t xml:space="preserve"> правила построения простых и сложных предложений на профессиональные темы;</w:t>
            </w:r>
          </w:p>
        </w:tc>
        <w:tc>
          <w:tcPr>
            <w:tcW w:w="1507" w:type="pct"/>
            <w:vMerge/>
          </w:tcPr>
          <w:p w14:paraId="48B549BD" w14:textId="77777777" w:rsidR="007E7959" w:rsidRPr="00C40936" w:rsidRDefault="007E7959" w:rsidP="00692565">
            <w:pPr>
              <w:spacing w:after="0"/>
              <w:rPr>
                <w:rFonts w:ascii="Times New Roman" w:hAnsi="Times New Roman"/>
                <w:sz w:val="24"/>
                <w:szCs w:val="24"/>
              </w:rPr>
            </w:pPr>
          </w:p>
        </w:tc>
        <w:tc>
          <w:tcPr>
            <w:tcW w:w="1743" w:type="pct"/>
            <w:vMerge/>
          </w:tcPr>
          <w:p w14:paraId="6DDAA61C" w14:textId="77777777" w:rsidR="007E7959" w:rsidRPr="00C40936" w:rsidRDefault="007E7959" w:rsidP="00692565">
            <w:pPr>
              <w:spacing w:after="0"/>
              <w:rPr>
                <w:rFonts w:ascii="Times New Roman" w:hAnsi="Times New Roman"/>
                <w:bCs/>
                <w:sz w:val="24"/>
                <w:szCs w:val="24"/>
              </w:rPr>
            </w:pPr>
          </w:p>
        </w:tc>
      </w:tr>
      <w:tr w:rsidR="007E7959" w:rsidRPr="00C40936" w14:paraId="4853A768" w14:textId="77777777" w:rsidTr="00692565">
        <w:tc>
          <w:tcPr>
            <w:tcW w:w="1750" w:type="pct"/>
          </w:tcPr>
          <w:p w14:paraId="00468B26"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Зо 10.02</w:t>
            </w:r>
            <w:r w:rsidRPr="00C40936">
              <w:rPr>
                <w:rFonts w:ascii="Times New Roman" w:hAnsi="Times New Roman"/>
                <w:iCs/>
                <w:sz w:val="24"/>
                <w:szCs w:val="24"/>
              </w:rPr>
              <w:t xml:space="preserve"> основные общеупотребительные глаголы (бытовая </w:t>
            </w:r>
            <w:r w:rsidRPr="00C40936">
              <w:rPr>
                <w:rFonts w:ascii="Times New Roman" w:hAnsi="Times New Roman"/>
                <w:iCs/>
                <w:sz w:val="24"/>
                <w:szCs w:val="24"/>
              </w:rPr>
              <w:br/>
            </w:r>
            <w:r w:rsidRPr="00C40936">
              <w:rPr>
                <w:rFonts w:ascii="Times New Roman" w:hAnsi="Times New Roman"/>
                <w:iCs/>
                <w:sz w:val="24"/>
                <w:szCs w:val="24"/>
              </w:rPr>
              <w:lastRenderedPageBreak/>
              <w:t>и профессиональная лексика);</w:t>
            </w:r>
          </w:p>
        </w:tc>
        <w:tc>
          <w:tcPr>
            <w:tcW w:w="1507" w:type="pct"/>
            <w:vMerge/>
          </w:tcPr>
          <w:p w14:paraId="2D54D419" w14:textId="77777777" w:rsidR="007E7959" w:rsidRPr="00C40936" w:rsidRDefault="007E7959" w:rsidP="00692565">
            <w:pPr>
              <w:spacing w:after="0"/>
              <w:rPr>
                <w:rFonts w:ascii="Times New Roman" w:hAnsi="Times New Roman"/>
                <w:sz w:val="24"/>
                <w:szCs w:val="24"/>
              </w:rPr>
            </w:pPr>
          </w:p>
        </w:tc>
        <w:tc>
          <w:tcPr>
            <w:tcW w:w="1743" w:type="pct"/>
            <w:vMerge/>
          </w:tcPr>
          <w:p w14:paraId="2A598BC4" w14:textId="77777777" w:rsidR="007E7959" w:rsidRPr="00C40936" w:rsidRDefault="007E7959" w:rsidP="00692565">
            <w:pPr>
              <w:spacing w:after="0"/>
              <w:rPr>
                <w:rFonts w:ascii="Times New Roman" w:hAnsi="Times New Roman"/>
                <w:bCs/>
                <w:sz w:val="24"/>
                <w:szCs w:val="24"/>
              </w:rPr>
            </w:pPr>
          </w:p>
        </w:tc>
      </w:tr>
      <w:tr w:rsidR="007E7959" w:rsidRPr="00C40936" w14:paraId="2B1F38C3" w14:textId="77777777" w:rsidTr="00692565">
        <w:tc>
          <w:tcPr>
            <w:tcW w:w="1750" w:type="pct"/>
          </w:tcPr>
          <w:p w14:paraId="4C4A2C61"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 xml:space="preserve">Зо 10.03 </w:t>
            </w:r>
            <w:r w:rsidRPr="00C40936">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1507" w:type="pct"/>
            <w:vMerge/>
          </w:tcPr>
          <w:p w14:paraId="549558C8" w14:textId="77777777" w:rsidR="007E7959" w:rsidRPr="00C40936" w:rsidRDefault="007E7959" w:rsidP="00692565">
            <w:pPr>
              <w:spacing w:after="0"/>
              <w:rPr>
                <w:rFonts w:ascii="Times New Roman" w:hAnsi="Times New Roman"/>
                <w:sz w:val="24"/>
                <w:szCs w:val="24"/>
              </w:rPr>
            </w:pPr>
          </w:p>
        </w:tc>
        <w:tc>
          <w:tcPr>
            <w:tcW w:w="1743" w:type="pct"/>
            <w:vMerge/>
          </w:tcPr>
          <w:p w14:paraId="007BDECE" w14:textId="77777777" w:rsidR="007E7959" w:rsidRPr="00C40936" w:rsidRDefault="007E7959" w:rsidP="00692565">
            <w:pPr>
              <w:spacing w:after="0"/>
              <w:rPr>
                <w:rFonts w:ascii="Times New Roman" w:hAnsi="Times New Roman"/>
                <w:bCs/>
                <w:sz w:val="24"/>
                <w:szCs w:val="24"/>
              </w:rPr>
            </w:pPr>
          </w:p>
        </w:tc>
      </w:tr>
      <w:tr w:rsidR="007E7959" w:rsidRPr="00C40936" w14:paraId="4DD2C404" w14:textId="77777777" w:rsidTr="00692565">
        <w:tc>
          <w:tcPr>
            <w:tcW w:w="1750" w:type="pct"/>
          </w:tcPr>
          <w:p w14:paraId="67D165F5" w14:textId="77777777" w:rsidR="007E7959" w:rsidRPr="00C40936" w:rsidRDefault="007E7959" w:rsidP="00692565">
            <w:pPr>
              <w:autoSpaceDE w:val="0"/>
              <w:autoSpaceDN w:val="0"/>
              <w:adjustRightInd w:val="0"/>
              <w:spacing w:after="0"/>
              <w:jc w:val="both"/>
              <w:rPr>
                <w:rFonts w:ascii="Times New Roman" w:hAnsi="Times New Roman"/>
                <w:sz w:val="24"/>
                <w:szCs w:val="24"/>
              </w:rPr>
            </w:pPr>
            <w:r w:rsidRPr="00C40936">
              <w:rPr>
                <w:rFonts w:ascii="Times New Roman" w:hAnsi="Times New Roman"/>
                <w:sz w:val="24"/>
                <w:szCs w:val="24"/>
              </w:rPr>
              <w:t>З 1.1.02 критериев выбора современного программного обеспечения для моделирования элементов систем автоматизации</w:t>
            </w:r>
          </w:p>
        </w:tc>
        <w:tc>
          <w:tcPr>
            <w:tcW w:w="1507" w:type="pct"/>
            <w:vMerge w:val="restart"/>
          </w:tcPr>
          <w:p w14:paraId="67415A8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Имеет представление о необходимом минимуме функций программного продукта</w:t>
            </w:r>
          </w:p>
          <w:p w14:paraId="513AF291" w14:textId="77777777" w:rsidR="007E7959" w:rsidRPr="00C40936" w:rsidRDefault="007E7959" w:rsidP="00692565">
            <w:pPr>
              <w:spacing w:after="0"/>
              <w:rPr>
                <w:rFonts w:ascii="Times New Roman" w:hAnsi="Times New Roman"/>
                <w:sz w:val="24"/>
                <w:szCs w:val="24"/>
              </w:rPr>
            </w:pPr>
          </w:p>
          <w:p w14:paraId="5D78726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знает классы и виды CAD и CAM систем, их</w:t>
            </w:r>
          </w:p>
          <w:p w14:paraId="70C8B49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возможности и принципы функционирования;</w:t>
            </w:r>
          </w:p>
          <w:p w14:paraId="5EC4543A" w14:textId="77777777" w:rsidR="007E7959" w:rsidRPr="00C40936" w:rsidRDefault="007E7959" w:rsidP="00692565">
            <w:pPr>
              <w:spacing w:after="0"/>
              <w:rPr>
                <w:rFonts w:ascii="Times New Roman" w:hAnsi="Times New Roman"/>
                <w:sz w:val="24"/>
                <w:szCs w:val="24"/>
              </w:rPr>
            </w:pPr>
          </w:p>
          <w:p w14:paraId="2CE01368"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знает виды операций над 2D и 3D объектами,</w:t>
            </w:r>
          </w:p>
          <w:p w14:paraId="2B554A8F"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основы моделирования по сечениям и проекциям;</w:t>
            </w:r>
          </w:p>
          <w:p w14:paraId="021A1842" w14:textId="77777777" w:rsidR="007E7959" w:rsidRPr="00C40936" w:rsidRDefault="007E7959" w:rsidP="00692565">
            <w:pPr>
              <w:spacing w:after="0"/>
              <w:rPr>
                <w:rFonts w:ascii="Times New Roman" w:hAnsi="Times New Roman"/>
                <w:sz w:val="24"/>
                <w:szCs w:val="24"/>
              </w:rPr>
            </w:pPr>
          </w:p>
          <w:p w14:paraId="3E215A5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знает способы создания и визуализации</w:t>
            </w:r>
          </w:p>
          <w:p w14:paraId="2092B41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анимированных сцен.</w:t>
            </w:r>
          </w:p>
          <w:p w14:paraId="3712A41A"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владеет умением оформлять конструкторскую и</w:t>
            </w:r>
          </w:p>
          <w:p w14:paraId="612E4E9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технологическую документацию посредством</w:t>
            </w:r>
          </w:p>
          <w:p w14:paraId="4888D15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CAD и CAM систем;</w:t>
            </w:r>
          </w:p>
          <w:p w14:paraId="43D3C714" w14:textId="77777777" w:rsidR="007E7959" w:rsidRPr="00C40936" w:rsidRDefault="007E7959" w:rsidP="00692565">
            <w:pPr>
              <w:spacing w:after="0"/>
              <w:rPr>
                <w:rFonts w:ascii="Times New Roman" w:hAnsi="Times New Roman"/>
                <w:sz w:val="24"/>
                <w:szCs w:val="24"/>
              </w:rPr>
            </w:pPr>
          </w:p>
          <w:p w14:paraId="2E89274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владеет умением проектировать технологические</w:t>
            </w:r>
          </w:p>
          <w:p w14:paraId="5EB3AC0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процессы с использованием баз данных типовых</w:t>
            </w:r>
          </w:p>
          <w:p w14:paraId="2DDC347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технологических процессов в диалоговом,</w:t>
            </w:r>
          </w:p>
          <w:p w14:paraId="73D630A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lastRenderedPageBreak/>
              <w:t>полуавтоматическом и автоматическом режимах;</w:t>
            </w:r>
          </w:p>
          <w:p w14:paraId="7B14FB3C" w14:textId="77777777" w:rsidR="007E7959" w:rsidRPr="00C40936" w:rsidRDefault="007E7959" w:rsidP="00692565">
            <w:pPr>
              <w:spacing w:after="0"/>
              <w:rPr>
                <w:rFonts w:ascii="Times New Roman" w:hAnsi="Times New Roman"/>
                <w:sz w:val="24"/>
                <w:szCs w:val="24"/>
              </w:rPr>
            </w:pPr>
          </w:p>
          <w:p w14:paraId="6EF73025"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владеет умением создавать трехмерные модели на</w:t>
            </w:r>
          </w:p>
          <w:p w14:paraId="1BFEE55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основе чертежа.</w:t>
            </w:r>
          </w:p>
          <w:p w14:paraId="1CB0213B" w14:textId="77777777" w:rsidR="007E7959" w:rsidRPr="00C40936" w:rsidRDefault="007E7959" w:rsidP="00692565">
            <w:pPr>
              <w:spacing w:after="0"/>
              <w:rPr>
                <w:rFonts w:ascii="Times New Roman" w:hAnsi="Times New Roman"/>
                <w:sz w:val="24"/>
                <w:szCs w:val="24"/>
              </w:rPr>
            </w:pPr>
          </w:p>
          <w:p w14:paraId="2BF78EE1" w14:textId="77777777" w:rsidR="007E7959" w:rsidRPr="00C40936" w:rsidRDefault="007E7959" w:rsidP="00692565">
            <w:pPr>
              <w:spacing w:after="0"/>
              <w:rPr>
                <w:rFonts w:ascii="Times New Roman" w:hAnsi="Times New Roman"/>
                <w:sz w:val="24"/>
                <w:szCs w:val="24"/>
              </w:rPr>
            </w:pPr>
          </w:p>
          <w:p w14:paraId="53311B4A" w14:textId="77777777" w:rsidR="007E7959" w:rsidRPr="00C40936" w:rsidRDefault="007E7959" w:rsidP="00692565">
            <w:pPr>
              <w:spacing w:after="0"/>
              <w:rPr>
                <w:rFonts w:ascii="Times New Roman" w:hAnsi="Times New Roman"/>
                <w:sz w:val="24"/>
                <w:szCs w:val="24"/>
              </w:rPr>
            </w:pPr>
          </w:p>
          <w:p w14:paraId="1DF0BFA6" w14:textId="77777777" w:rsidR="007E7959" w:rsidRPr="00C40936" w:rsidRDefault="007E7959" w:rsidP="00692565">
            <w:pPr>
              <w:spacing w:after="0"/>
              <w:rPr>
                <w:rFonts w:ascii="Times New Roman" w:hAnsi="Times New Roman"/>
                <w:sz w:val="24"/>
                <w:szCs w:val="24"/>
              </w:rPr>
            </w:pPr>
          </w:p>
          <w:p w14:paraId="37F50E02" w14:textId="77777777" w:rsidR="007E7959" w:rsidRPr="00C40936" w:rsidRDefault="007E7959" w:rsidP="00692565">
            <w:pPr>
              <w:spacing w:after="0"/>
              <w:rPr>
                <w:rFonts w:ascii="Times New Roman" w:hAnsi="Times New Roman"/>
                <w:sz w:val="24"/>
                <w:szCs w:val="24"/>
              </w:rPr>
            </w:pPr>
          </w:p>
          <w:p w14:paraId="4F27403D" w14:textId="77777777" w:rsidR="007E7959" w:rsidRPr="00C40936" w:rsidRDefault="007E7959" w:rsidP="00692565">
            <w:pPr>
              <w:spacing w:after="0"/>
              <w:rPr>
                <w:rFonts w:ascii="Times New Roman" w:hAnsi="Times New Roman"/>
                <w:sz w:val="24"/>
                <w:szCs w:val="24"/>
              </w:rPr>
            </w:pPr>
          </w:p>
          <w:p w14:paraId="2FD83203" w14:textId="77777777" w:rsidR="007E7959" w:rsidRPr="00C40936" w:rsidRDefault="007E7959" w:rsidP="00692565">
            <w:pPr>
              <w:spacing w:after="0"/>
              <w:rPr>
                <w:rFonts w:ascii="Times New Roman" w:hAnsi="Times New Roman"/>
                <w:sz w:val="24"/>
                <w:szCs w:val="24"/>
              </w:rPr>
            </w:pPr>
          </w:p>
          <w:p w14:paraId="14036C5E" w14:textId="77777777" w:rsidR="007E7959" w:rsidRPr="00C40936" w:rsidRDefault="007E7959" w:rsidP="00692565">
            <w:pPr>
              <w:spacing w:after="0"/>
              <w:rPr>
                <w:rFonts w:ascii="Times New Roman" w:hAnsi="Times New Roman"/>
                <w:sz w:val="24"/>
                <w:szCs w:val="24"/>
              </w:rPr>
            </w:pPr>
          </w:p>
          <w:p w14:paraId="62610C5E" w14:textId="77777777" w:rsidR="007E7959" w:rsidRPr="00C40936" w:rsidRDefault="007E7959" w:rsidP="00692565">
            <w:pPr>
              <w:spacing w:after="0"/>
              <w:rPr>
                <w:rFonts w:ascii="Times New Roman" w:hAnsi="Times New Roman"/>
                <w:sz w:val="24"/>
                <w:szCs w:val="24"/>
              </w:rPr>
            </w:pPr>
          </w:p>
          <w:p w14:paraId="40245128" w14:textId="77777777" w:rsidR="007E7959" w:rsidRPr="00C40936" w:rsidRDefault="007E7959" w:rsidP="00692565">
            <w:pPr>
              <w:spacing w:after="0"/>
              <w:rPr>
                <w:rFonts w:ascii="Times New Roman" w:hAnsi="Times New Roman"/>
                <w:sz w:val="24"/>
                <w:szCs w:val="24"/>
              </w:rPr>
            </w:pPr>
          </w:p>
          <w:p w14:paraId="4C4A51A8" w14:textId="77777777" w:rsidR="007E7959" w:rsidRPr="00C40936" w:rsidRDefault="007E7959" w:rsidP="00692565">
            <w:pPr>
              <w:spacing w:after="0"/>
              <w:rPr>
                <w:rFonts w:ascii="Times New Roman" w:hAnsi="Times New Roman"/>
                <w:sz w:val="24"/>
                <w:szCs w:val="24"/>
              </w:rPr>
            </w:pPr>
          </w:p>
          <w:p w14:paraId="5A2B89F9"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Знает стандарты оформления элементов систем автоматизации;</w:t>
            </w:r>
          </w:p>
          <w:p w14:paraId="5358FD88" w14:textId="77777777" w:rsidR="007E7959" w:rsidRPr="00C40936" w:rsidRDefault="007E7959" w:rsidP="00692565">
            <w:pPr>
              <w:spacing w:after="0"/>
              <w:rPr>
                <w:rFonts w:ascii="Times New Roman" w:hAnsi="Times New Roman"/>
                <w:sz w:val="24"/>
                <w:szCs w:val="24"/>
              </w:rPr>
            </w:pPr>
          </w:p>
          <w:p w14:paraId="18032FB6" w14:textId="77777777" w:rsidR="007E7959" w:rsidRPr="00C40936" w:rsidRDefault="007E7959" w:rsidP="00692565">
            <w:pPr>
              <w:spacing w:after="0"/>
              <w:rPr>
                <w:rFonts w:ascii="Times New Roman" w:hAnsi="Times New Roman"/>
                <w:sz w:val="24"/>
                <w:szCs w:val="24"/>
              </w:rPr>
            </w:pPr>
          </w:p>
          <w:p w14:paraId="4D4A22C5" w14:textId="77777777" w:rsidR="007E7959" w:rsidRPr="00C40936" w:rsidRDefault="007E7959" w:rsidP="00692565">
            <w:pPr>
              <w:spacing w:after="0"/>
              <w:rPr>
                <w:rFonts w:ascii="Times New Roman" w:hAnsi="Times New Roman"/>
                <w:sz w:val="24"/>
                <w:szCs w:val="24"/>
              </w:rPr>
            </w:pPr>
          </w:p>
          <w:p w14:paraId="3024CE9D" w14:textId="77777777" w:rsidR="007E7959" w:rsidRPr="00C40936" w:rsidRDefault="007E7959" w:rsidP="00692565">
            <w:pPr>
              <w:spacing w:after="0"/>
              <w:rPr>
                <w:rFonts w:ascii="Times New Roman" w:hAnsi="Times New Roman"/>
                <w:sz w:val="24"/>
                <w:szCs w:val="24"/>
              </w:rPr>
            </w:pPr>
          </w:p>
          <w:p w14:paraId="0F1717D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Понимание жизненного цикла продукта.</w:t>
            </w:r>
          </w:p>
        </w:tc>
        <w:tc>
          <w:tcPr>
            <w:tcW w:w="1743" w:type="pct"/>
            <w:vMerge/>
          </w:tcPr>
          <w:p w14:paraId="03FAF697" w14:textId="77777777" w:rsidR="007E7959" w:rsidRPr="00C40936" w:rsidRDefault="007E7959" w:rsidP="00692565">
            <w:pPr>
              <w:spacing w:after="0"/>
              <w:rPr>
                <w:rFonts w:ascii="Times New Roman" w:hAnsi="Times New Roman"/>
                <w:bCs/>
                <w:sz w:val="24"/>
                <w:szCs w:val="24"/>
              </w:rPr>
            </w:pPr>
          </w:p>
        </w:tc>
      </w:tr>
      <w:tr w:rsidR="007E7959" w:rsidRPr="00C40936" w14:paraId="787EA42C" w14:textId="77777777" w:rsidTr="00692565">
        <w:tc>
          <w:tcPr>
            <w:tcW w:w="1750" w:type="pct"/>
          </w:tcPr>
          <w:p w14:paraId="29B69A08" w14:textId="77777777" w:rsidR="007E7959" w:rsidRPr="00C40936" w:rsidRDefault="007E7959" w:rsidP="00692565">
            <w:pPr>
              <w:autoSpaceDE w:val="0"/>
              <w:autoSpaceDN w:val="0"/>
              <w:adjustRightInd w:val="0"/>
              <w:spacing w:after="0"/>
              <w:jc w:val="both"/>
              <w:rPr>
                <w:rFonts w:ascii="Times New Roman" w:hAnsi="Times New Roman"/>
                <w:sz w:val="24"/>
                <w:szCs w:val="24"/>
              </w:rPr>
            </w:pPr>
            <w:r w:rsidRPr="00C40936">
              <w:rPr>
                <w:rFonts w:ascii="Times New Roman" w:hAnsi="Times New Roman"/>
                <w:sz w:val="24"/>
                <w:szCs w:val="24"/>
              </w:rPr>
              <w:t>З 1.1.03 теоретических основ моделирования</w:t>
            </w:r>
          </w:p>
        </w:tc>
        <w:tc>
          <w:tcPr>
            <w:tcW w:w="1507" w:type="pct"/>
            <w:vMerge/>
          </w:tcPr>
          <w:p w14:paraId="5D3FF0CF" w14:textId="77777777" w:rsidR="007E7959" w:rsidRPr="00C40936" w:rsidRDefault="007E7959" w:rsidP="00692565">
            <w:pPr>
              <w:spacing w:after="0"/>
              <w:rPr>
                <w:rFonts w:ascii="Times New Roman" w:hAnsi="Times New Roman"/>
                <w:sz w:val="24"/>
                <w:szCs w:val="24"/>
              </w:rPr>
            </w:pPr>
          </w:p>
        </w:tc>
        <w:tc>
          <w:tcPr>
            <w:tcW w:w="1743" w:type="pct"/>
            <w:vMerge/>
          </w:tcPr>
          <w:p w14:paraId="79060F1C" w14:textId="77777777" w:rsidR="007E7959" w:rsidRPr="00C40936" w:rsidRDefault="007E7959" w:rsidP="00692565">
            <w:pPr>
              <w:spacing w:after="0"/>
              <w:rPr>
                <w:rFonts w:ascii="Times New Roman" w:hAnsi="Times New Roman"/>
                <w:bCs/>
                <w:sz w:val="24"/>
                <w:szCs w:val="24"/>
              </w:rPr>
            </w:pPr>
          </w:p>
        </w:tc>
      </w:tr>
      <w:tr w:rsidR="007E7959" w:rsidRPr="00C40936" w14:paraId="57C83643" w14:textId="77777777" w:rsidTr="00692565">
        <w:tc>
          <w:tcPr>
            <w:tcW w:w="1750" w:type="pct"/>
          </w:tcPr>
          <w:p w14:paraId="2D6D27B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1.2.01 методик построения виртуальных моделей;</w:t>
            </w:r>
          </w:p>
        </w:tc>
        <w:tc>
          <w:tcPr>
            <w:tcW w:w="1507" w:type="pct"/>
            <w:vMerge/>
          </w:tcPr>
          <w:p w14:paraId="4F9886F1" w14:textId="77777777" w:rsidR="007E7959" w:rsidRPr="00C40936" w:rsidRDefault="007E7959" w:rsidP="00692565">
            <w:pPr>
              <w:spacing w:after="0"/>
              <w:rPr>
                <w:rFonts w:ascii="Times New Roman" w:hAnsi="Times New Roman"/>
                <w:sz w:val="24"/>
                <w:szCs w:val="24"/>
              </w:rPr>
            </w:pPr>
          </w:p>
        </w:tc>
        <w:tc>
          <w:tcPr>
            <w:tcW w:w="1743" w:type="pct"/>
            <w:vMerge/>
          </w:tcPr>
          <w:p w14:paraId="297DBCFE" w14:textId="77777777" w:rsidR="007E7959" w:rsidRPr="00C40936" w:rsidRDefault="007E7959" w:rsidP="00692565">
            <w:pPr>
              <w:spacing w:after="0"/>
              <w:rPr>
                <w:rFonts w:ascii="Times New Roman" w:hAnsi="Times New Roman"/>
                <w:bCs/>
                <w:sz w:val="24"/>
                <w:szCs w:val="24"/>
              </w:rPr>
            </w:pPr>
          </w:p>
        </w:tc>
      </w:tr>
      <w:tr w:rsidR="007E7959" w:rsidRPr="00C40936" w14:paraId="6FEFD61C" w14:textId="77777777" w:rsidTr="00692565">
        <w:tc>
          <w:tcPr>
            <w:tcW w:w="1750" w:type="pct"/>
          </w:tcPr>
          <w:p w14:paraId="36D687F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1.2.02 программного обеспечение для построения виртуальных моделей;</w:t>
            </w:r>
          </w:p>
        </w:tc>
        <w:tc>
          <w:tcPr>
            <w:tcW w:w="1507" w:type="pct"/>
            <w:vMerge/>
          </w:tcPr>
          <w:p w14:paraId="5F2A466C" w14:textId="77777777" w:rsidR="007E7959" w:rsidRPr="00C40936" w:rsidRDefault="007E7959" w:rsidP="00692565">
            <w:pPr>
              <w:spacing w:after="0"/>
              <w:rPr>
                <w:rFonts w:ascii="Times New Roman" w:hAnsi="Times New Roman"/>
                <w:sz w:val="24"/>
                <w:szCs w:val="24"/>
              </w:rPr>
            </w:pPr>
          </w:p>
        </w:tc>
        <w:tc>
          <w:tcPr>
            <w:tcW w:w="1743" w:type="pct"/>
            <w:vMerge/>
          </w:tcPr>
          <w:p w14:paraId="73DC9292" w14:textId="77777777" w:rsidR="007E7959" w:rsidRPr="00C40936" w:rsidRDefault="007E7959" w:rsidP="00692565">
            <w:pPr>
              <w:spacing w:after="0"/>
              <w:rPr>
                <w:rFonts w:ascii="Times New Roman" w:hAnsi="Times New Roman"/>
                <w:bCs/>
                <w:sz w:val="24"/>
                <w:szCs w:val="24"/>
              </w:rPr>
            </w:pPr>
          </w:p>
        </w:tc>
      </w:tr>
      <w:tr w:rsidR="007E7959" w:rsidRPr="00C40936" w14:paraId="05FECA5B" w14:textId="77777777" w:rsidTr="00692565">
        <w:tc>
          <w:tcPr>
            <w:tcW w:w="1750" w:type="pct"/>
          </w:tcPr>
          <w:p w14:paraId="5EF5DFBD"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1.2.03 теоретических основ моделирования;</w:t>
            </w:r>
          </w:p>
        </w:tc>
        <w:tc>
          <w:tcPr>
            <w:tcW w:w="1507" w:type="pct"/>
            <w:vMerge/>
          </w:tcPr>
          <w:p w14:paraId="19954156" w14:textId="77777777" w:rsidR="007E7959" w:rsidRPr="00C40936" w:rsidRDefault="007E7959" w:rsidP="00692565">
            <w:pPr>
              <w:spacing w:after="0"/>
              <w:rPr>
                <w:rFonts w:ascii="Times New Roman" w:hAnsi="Times New Roman"/>
                <w:sz w:val="24"/>
                <w:szCs w:val="24"/>
              </w:rPr>
            </w:pPr>
          </w:p>
        </w:tc>
        <w:tc>
          <w:tcPr>
            <w:tcW w:w="1743" w:type="pct"/>
            <w:vMerge/>
          </w:tcPr>
          <w:p w14:paraId="0DF83465" w14:textId="77777777" w:rsidR="007E7959" w:rsidRPr="00C40936" w:rsidRDefault="007E7959" w:rsidP="00692565">
            <w:pPr>
              <w:spacing w:after="0"/>
              <w:rPr>
                <w:rFonts w:ascii="Times New Roman" w:hAnsi="Times New Roman"/>
                <w:bCs/>
                <w:sz w:val="24"/>
                <w:szCs w:val="24"/>
              </w:rPr>
            </w:pPr>
          </w:p>
        </w:tc>
      </w:tr>
      <w:tr w:rsidR="007E7959" w:rsidRPr="00C40936" w14:paraId="0568569C" w14:textId="77777777" w:rsidTr="00692565">
        <w:tc>
          <w:tcPr>
            <w:tcW w:w="1750" w:type="pct"/>
          </w:tcPr>
          <w:p w14:paraId="1AA5B95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1.2.04 назначения и области применения элементов систем автоматизации</w:t>
            </w:r>
          </w:p>
          <w:p w14:paraId="62C4D004"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w:t>
            </w:r>
            <w:r w:rsidRPr="00C40936">
              <w:rPr>
                <w:rFonts w:ascii="Times New Roman" w:hAnsi="Times New Roman"/>
                <w:sz w:val="24"/>
                <w:szCs w:val="24"/>
                <w:lang w:val="en-US"/>
              </w:rPr>
              <w:t>CAE</w:t>
            </w:r>
            <w:r w:rsidRPr="00C40936">
              <w:rPr>
                <w:rFonts w:ascii="Times New Roman" w:hAnsi="Times New Roman"/>
                <w:sz w:val="24"/>
                <w:szCs w:val="24"/>
              </w:rPr>
              <w:t xml:space="preserve"> систем;</w:t>
            </w:r>
          </w:p>
        </w:tc>
        <w:tc>
          <w:tcPr>
            <w:tcW w:w="1507" w:type="pct"/>
            <w:vMerge/>
          </w:tcPr>
          <w:p w14:paraId="336D223D" w14:textId="77777777" w:rsidR="007E7959" w:rsidRPr="00C40936" w:rsidRDefault="007E7959" w:rsidP="00692565">
            <w:pPr>
              <w:spacing w:after="0"/>
              <w:rPr>
                <w:rFonts w:ascii="Times New Roman" w:hAnsi="Times New Roman"/>
                <w:sz w:val="24"/>
                <w:szCs w:val="24"/>
              </w:rPr>
            </w:pPr>
          </w:p>
        </w:tc>
        <w:tc>
          <w:tcPr>
            <w:tcW w:w="1743" w:type="pct"/>
            <w:vMerge/>
          </w:tcPr>
          <w:p w14:paraId="7CC75081" w14:textId="77777777" w:rsidR="007E7959" w:rsidRPr="00C40936" w:rsidRDefault="007E7959" w:rsidP="00692565">
            <w:pPr>
              <w:spacing w:after="0"/>
              <w:rPr>
                <w:rFonts w:ascii="Times New Roman" w:hAnsi="Times New Roman"/>
                <w:bCs/>
                <w:sz w:val="24"/>
                <w:szCs w:val="24"/>
              </w:rPr>
            </w:pPr>
          </w:p>
        </w:tc>
      </w:tr>
      <w:tr w:rsidR="007E7959" w:rsidRPr="00C40936" w14:paraId="552EEAC4" w14:textId="77777777" w:rsidTr="00692565">
        <w:tc>
          <w:tcPr>
            <w:tcW w:w="1750" w:type="pct"/>
          </w:tcPr>
          <w:p w14:paraId="0ECF47F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1.3.01 функционального назначения элементов систем автоматизации;</w:t>
            </w:r>
          </w:p>
        </w:tc>
        <w:tc>
          <w:tcPr>
            <w:tcW w:w="1507" w:type="pct"/>
            <w:vMerge/>
          </w:tcPr>
          <w:p w14:paraId="41085F11" w14:textId="77777777" w:rsidR="007E7959" w:rsidRPr="00C40936" w:rsidRDefault="007E7959" w:rsidP="00692565">
            <w:pPr>
              <w:spacing w:after="0"/>
              <w:rPr>
                <w:rFonts w:ascii="Times New Roman" w:hAnsi="Times New Roman"/>
                <w:sz w:val="24"/>
                <w:szCs w:val="24"/>
              </w:rPr>
            </w:pPr>
          </w:p>
        </w:tc>
        <w:tc>
          <w:tcPr>
            <w:tcW w:w="1743" w:type="pct"/>
            <w:vMerge/>
          </w:tcPr>
          <w:p w14:paraId="7933D994" w14:textId="77777777" w:rsidR="007E7959" w:rsidRPr="00C40936" w:rsidRDefault="007E7959" w:rsidP="00692565">
            <w:pPr>
              <w:spacing w:after="0"/>
              <w:rPr>
                <w:rFonts w:ascii="Times New Roman" w:hAnsi="Times New Roman"/>
                <w:bCs/>
                <w:sz w:val="24"/>
                <w:szCs w:val="24"/>
              </w:rPr>
            </w:pPr>
          </w:p>
        </w:tc>
      </w:tr>
      <w:tr w:rsidR="007E7959" w:rsidRPr="00C40936" w14:paraId="53F7C6FB" w14:textId="77777777" w:rsidTr="00692565">
        <w:tc>
          <w:tcPr>
            <w:tcW w:w="1750" w:type="pct"/>
          </w:tcPr>
          <w:p w14:paraId="03F13F8B"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1.3.02 основ технической диагностики средств автоматизации;</w:t>
            </w:r>
          </w:p>
        </w:tc>
        <w:tc>
          <w:tcPr>
            <w:tcW w:w="1507" w:type="pct"/>
            <w:vMerge/>
          </w:tcPr>
          <w:p w14:paraId="591F5EE8" w14:textId="77777777" w:rsidR="007E7959" w:rsidRPr="00C40936" w:rsidRDefault="007E7959" w:rsidP="00692565">
            <w:pPr>
              <w:spacing w:after="0"/>
              <w:rPr>
                <w:rFonts w:ascii="Times New Roman" w:hAnsi="Times New Roman"/>
                <w:sz w:val="24"/>
                <w:szCs w:val="24"/>
              </w:rPr>
            </w:pPr>
          </w:p>
        </w:tc>
        <w:tc>
          <w:tcPr>
            <w:tcW w:w="1743" w:type="pct"/>
            <w:vMerge/>
          </w:tcPr>
          <w:p w14:paraId="2388D8F4" w14:textId="77777777" w:rsidR="007E7959" w:rsidRPr="00C40936" w:rsidRDefault="007E7959" w:rsidP="00692565">
            <w:pPr>
              <w:spacing w:after="0"/>
              <w:rPr>
                <w:rFonts w:ascii="Times New Roman" w:hAnsi="Times New Roman"/>
                <w:bCs/>
                <w:sz w:val="24"/>
                <w:szCs w:val="24"/>
              </w:rPr>
            </w:pPr>
          </w:p>
        </w:tc>
      </w:tr>
      <w:tr w:rsidR="007E7959" w:rsidRPr="00C40936" w14:paraId="7E1EF1B1" w14:textId="77777777" w:rsidTr="00692565">
        <w:tc>
          <w:tcPr>
            <w:tcW w:w="1750" w:type="pct"/>
          </w:tcPr>
          <w:p w14:paraId="639969D1"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 xml:space="preserve">З 1.3.03 состава, функций и возможностей использования средств информационной поддержки элементов систем </w:t>
            </w:r>
            <w:r w:rsidRPr="00C40936">
              <w:rPr>
                <w:rFonts w:ascii="Times New Roman" w:hAnsi="Times New Roman"/>
                <w:sz w:val="24"/>
                <w:szCs w:val="24"/>
              </w:rPr>
              <w:lastRenderedPageBreak/>
              <w:t>автоматизации на всех стадиях жизненного цикла (</w:t>
            </w:r>
            <w:r w:rsidRPr="00C40936">
              <w:rPr>
                <w:rFonts w:ascii="Times New Roman" w:hAnsi="Times New Roman"/>
                <w:sz w:val="24"/>
                <w:szCs w:val="24"/>
                <w:lang w:val="en-US"/>
              </w:rPr>
              <w:t>CALS</w:t>
            </w:r>
            <w:r w:rsidRPr="00C40936">
              <w:rPr>
                <w:rFonts w:ascii="Times New Roman" w:hAnsi="Times New Roman"/>
                <w:sz w:val="24"/>
                <w:szCs w:val="24"/>
              </w:rPr>
              <w:t>-технологии)</w:t>
            </w:r>
          </w:p>
        </w:tc>
        <w:tc>
          <w:tcPr>
            <w:tcW w:w="1507" w:type="pct"/>
            <w:vMerge/>
          </w:tcPr>
          <w:p w14:paraId="0F7D6094" w14:textId="77777777" w:rsidR="007E7959" w:rsidRPr="00C40936" w:rsidRDefault="007E7959" w:rsidP="00692565">
            <w:pPr>
              <w:spacing w:after="0"/>
              <w:rPr>
                <w:rFonts w:ascii="Times New Roman" w:hAnsi="Times New Roman"/>
                <w:sz w:val="24"/>
                <w:szCs w:val="24"/>
              </w:rPr>
            </w:pPr>
          </w:p>
        </w:tc>
        <w:tc>
          <w:tcPr>
            <w:tcW w:w="1743" w:type="pct"/>
            <w:vMerge/>
          </w:tcPr>
          <w:p w14:paraId="57EEC596" w14:textId="77777777" w:rsidR="007E7959" w:rsidRPr="00C40936" w:rsidRDefault="007E7959" w:rsidP="00692565">
            <w:pPr>
              <w:spacing w:after="0"/>
              <w:rPr>
                <w:rFonts w:ascii="Times New Roman" w:hAnsi="Times New Roman"/>
                <w:bCs/>
                <w:sz w:val="24"/>
                <w:szCs w:val="24"/>
              </w:rPr>
            </w:pPr>
          </w:p>
        </w:tc>
      </w:tr>
      <w:tr w:rsidR="007E7959" w:rsidRPr="00C40936" w14:paraId="06E3F5E0" w14:textId="77777777" w:rsidTr="00692565">
        <w:tc>
          <w:tcPr>
            <w:tcW w:w="1750" w:type="pct"/>
          </w:tcPr>
          <w:p w14:paraId="042B0A37"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1.4.01 служебного назначения и конструктивно-технологических признаков разрабатываемых элементов систем автоматизации;</w:t>
            </w:r>
          </w:p>
        </w:tc>
        <w:tc>
          <w:tcPr>
            <w:tcW w:w="1507" w:type="pct"/>
            <w:vMerge/>
          </w:tcPr>
          <w:p w14:paraId="02339DA7" w14:textId="77777777" w:rsidR="007E7959" w:rsidRPr="00C40936" w:rsidRDefault="007E7959" w:rsidP="00692565">
            <w:pPr>
              <w:spacing w:after="0"/>
              <w:rPr>
                <w:rFonts w:ascii="Times New Roman" w:hAnsi="Times New Roman"/>
                <w:sz w:val="24"/>
                <w:szCs w:val="24"/>
              </w:rPr>
            </w:pPr>
          </w:p>
        </w:tc>
        <w:tc>
          <w:tcPr>
            <w:tcW w:w="1743" w:type="pct"/>
            <w:vMerge/>
          </w:tcPr>
          <w:p w14:paraId="1133AF97" w14:textId="77777777" w:rsidR="007E7959" w:rsidRPr="00C40936" w:rsidRDefault="007E7959" w:rsidP="00692565">
            <w:pPr>
              <w:spacing w:after="0"/>
              <w:rPr>
                <w:rFonts w:ascii="Times New Roman" w:hAnsi="Times New Roman"/>
                <w:bCs/>
                <w:sz w:val="24"/>
                <w:szCs w:val="24"/>
              </w:rPr>
            </w:pPr>
          </w:p>
        </w:tc>
      </w:tr>
      <w:tr w:rsidR="007E7959" w:rsidRPr="00C40936" w14:paraId="7A0481AA" w14:textId="77777777" w:rsidTr="00692565">
        <w:tc>
          <w:tcPr>
            <w:tcW w:w="1750" w:type="pct"/>
          </w:tcPr>
          <w:p w14:paraId="725C3776"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1.4.02 требований ЕСКД и ЕСТД к оформлению технической документации для элементов систем автоматизации;</w:t>
            </w:r>
          </w:p>
        </w:tc>
        <w:tc>
          <w:tcPr>
            <w:tcW w:w="1507" w:type="pct"/>
            <w:vMerge/>
          </w:tcPr>
          <w:p w14:paraId="56C8A6B2" w14:textId="77777777" w:rsidR="007E7959" w:rsidRPr="00C40936" w:rsidRDefault="007E7959" w:rsidP="00692565">
            <w:pPr>
              <w:spacing w:after="0"/>
              <w:rPr>
                <w:rFonts w:ascii="Times New Roman" w:hAnsi="Times New Roman"/>
                <w:sz w:val="24"/>
                <w:szCs w:val="24"/>
              </w:rPr>
            </w:pPr>
          </w:p>
        </w:tc>
        <w:tc>
          <w:tcPr>
            <w:tcW w:w="1743" w:type="pct"/>
            <w:vMerge/>
          </w:tcPr>
          <w:p w14:paraId="6AAFEC2E" w14:textId="77777777" w:rsidR="007E7959" w:rsidRPr="00C40936" w:rsidRDefault="007E7959" w:rsidP="00692565">
            <w:pPr>
              <w:spacing w:after="0"/>
              <w:rPr>
                <w:rFonts w:ascii="Times New Roman" w:hAnsi="Times New Roman"/>
                <w:bCs/>
                <w:sz w:val="24"/>
                <w:szCs w:val="24"/>
              </w:rPr>
            </w:pPr>
          </w:p>
        </w:tc>
      </w:tr>
      <w:tr w:rsidR="007E7959" w:rsidRPr="00C40936" w14:paraId="3F616CC2" w14:textId="77777777" w:rsidTr="00692565">
        <w:tc>
          <w:tcPr>
            <w:tcW w:w="1750" w:type="pct"/>
          </w:tcPr>
          <w:p w14:paraId="19EF589C"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З 1.4.03 состава, функций и возможностей использования средств информационной поддержки изделий на всех стадиях жизненного цикла (</w:t>
            </w:r>
            <w:r w:rsidRPr="00C40936">
              <w:rPr>
                <w:rFonts w:ascii="Times New Roman" w:hAnsi="Times New Roman"/>
                <w:sz w:val="24"/>
                <w:szCs w:val="24"/>
                <w:lang w:val="en-US"/>
              </w:rPr>
              <w:t>CALS</w:t>
            </w:r>
            <w:r w:rsidRPr="00C40936">
              <w:rPr>
                <w:rFonts w:ascii="Times New Roman" w:hAnsi="Times New Roman"/>
                <w:sz w:val="24"/>
                <w:szCs w:val="24"/>
              </w:rPr>
              <w:t>-технологии)</w:t>
            </w:r>
          </w:p>
        </w:tc>
        <w:tc>
          <w:tcPr>
            <w:tcW w:w="1507" w:type="pct"/>
            <w:vMerge/>
          </w:tcPr>
          <w:p w14:paraId="0E272A46" w14:textId="77777777" w:rsidR="007E7959" w:rsidRPr="00C40936" w:rsidRDefault="007E7959" w:rsidP="00692565">
            <w:pPr>
              <w:spacing w:after="0"/>
              <w:rPr>
                <w:rFonts w:ascii="Times New Roman" w:hAnsi="Times New Roman"/>
                <w:sz w:val="24"/>
                <w:szCs w:val="24"/>
              </w:rPr>
            </w:pPr>
          </w:p>
        </w:tc>
        <w:tc>
          <w:tcPr>
            <w:tcW w:w="1743" w:type="pct"/>
            <w:vMerge/>
          </w:tcPr>
          <w:p w14:paraId="0F8D6B7E" w14:textId="77777777" w:rsidR="007E7959" w:rsidRPr="00C40936" w:rsidRDefault="007E7959" w:rsidP="00692565">
            <w:pPr>
              <w:spacing w:after="0"/>
              <w:rPr>
                <w:rFonts w:ascii="Times New Roman" w:hAnsi="Times New Roman"/>
                <w:bCs/>
                <w:sz w:val="24"/>
                <w:szCs w:val="24"/>
              </w:rPr>
            </w:pPr>
          </w:p>
        </w:tc>
      </w:tr>
      <w:tr w:rsidR="007E7959" w:rsidRPr="00C40936" w14:paraId="25D5D60D" w14:textId="77777777" w:rsidTr="00692565">
        <w:trPr>
          <w:trHeight w:val="606"/>
        </w:trPr>
        <w:tc>
          <w:tcPr>
            <w:tcW w:w="1750" w:type="pct"/>
          </w:tcPr>
          <w:p w14:paraId="179619DB"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b/>
                <w:bCs/>
                <w:sz w:val="24"/>
                <w:szCs w:val="24"/>
              </w:rPr>
              <w:t>Перечень умений, осваиваемых в рамках дисциплины:</w:t>
            </w:r>
          </w:p>
        </w:tc>
        <w:tc>
          <w:tcPr>
            <w:tcW w:w="1507" w:type="pct"/>
          </w:tcPr>
          <w:p w14:paraId="746AB60E" w14:textId="77777777" w:rsidR="007E7959" w:rsidRPr="00C40936" w:rsidRDefault="007E7959" w:rsidP="00692565">
            <w:pPr>
              <w:spacing w:after="0"/>
              <w:jc w:val="center"/>
              <w:rPr>
                <w:rFonts w:ascii="Times New Roman" w:hAnsi="Times New Roman"/>
                <w:bCs/>
                <w:sz w:val="24"/>
                <w:szCs w:val="24"/>
              </w:rPr>
            </w:pPr>
          </w:p>
        </w:tc>
        <w:tc>
          <w:tcPr>
            <w:tcW w:w="1743" w:type="pct"/>
          </w:tcPr>
          <w:p w14:paraId="3CD72C93" w14:textId="77777777" w:rsidR="007E7959" w:rsidRPr="00C40936" w:rsidRDefault="007E7959" w:rsidP="00692565">
            <w:pPr>
              <w:spacing w:after="0"/>
              <w:jc w:val="center"/>
              <w:rPr>
                <w:rFonts w:ascii="Times New Roman" w:hAnsi="Times New Roman"/>
                <w:bCs/>
                <w:sz w:val="24"/>
                <w:szCs w:val="24"/>
              </w:rPr>
            </w:pPr>
          </w:p>
        </w:tc>
      </w:tr>
      <w:tr w:rsidR="007E7959" w:rsidRPr="00C40936" w14:paraId="7C9FBF19" w14:textId="77777777" w:rsidTr="00692565">
        <w:trPr>
          <w:trHeight w:val="232"/>
        </w:trPr>
        <w:tc>
          <w:tcPr>
            <w:tcW w:w="1750" w:type="pct"/>
          </w:tcPr>
          <w:p w14:paraId="1781719D"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01.02</w:t>
            </w:r>
            <w:r w:rsidRPr="00C40936">
              <w:rPr>
                <w:rFonts w:ascii="Times New Roman" w:hAnsi="Times New Roman"/>
                <w:iCs/>
                <w:sz w:val="24"/>
                <w:szCs w:val="24"/>
              </w:rPr>
              <w:tab/>
              <w:t xml:space="preserve">анализировать задачу и/или проблему и выделять её составные части; </w:t>
            </w:r>
          </w:p>
          <w:p w14:paraId="5BF0530C"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01.03</w:t>
            </w:r>
            <w:r w:rsidRPr="00C40936">
              <w:rPr>
                <w:rFonts w:ascii="Times New Roman" w:hAnsi="Times New Roman"/>
                <w:iCs/>
                <w:sz w:val="24"/>
                <w:szCs w:val="24"/>
              </w:rPr>
              <w:tab/>
              <w:t>определять этапы решения задачи;</w:t>
            </w:r>
          </w:p>
          <w:p w14:paraId="2DAEEA59"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01.05</w:t>
            </w:r>
            <w:r w:rsidRPr="00C40936">
              <w:rPr>
                <w:rFonts w:ascii="Times New Roman" w:hAnsi="Times New Roman"/>
                <w:iCs/>
                <w:sz w:val="24"/>
                <w:szCs w:val="24"/>
              </w:rPr>
              <w:tab/>
              <w:t xml:space="preserve">составлять план действия; </w:t>
            </w:r>
          </w:p>
          <w:p w14:paraId="2A611CE5"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01.06</w:t>
            </w:r>
            <w:r w:rsidRPr="00C40936">
              <w:rPr>
                <w:rFonts w:ascii="Times New Roman" w:hAnsi="Times New Roman"/>
                <w:iCs/>
                <w:sz w:val="24"/>
                <w:szCs w:val="24"/>
              </w:rPr>
              <w:tab/>
              <w:t>определять необходимые ресурсы;</w:t>
            </w:r>
          </w:p>
          <w:p w14:paraId="6A9E3862"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01.07</w:t>
            </w:r>
            <w:r w:rsidRPr="00C40936">
              <w:rPr>
                <w:rFonts w:ascii="Times New Roman" w:hAnsi="Times New Roman"/>
                <w:iCs/>
                <w:sz w:val="24"/>
                <w:szCs w:val="24"/>
              </w:rPr>
              <w:tab/>
              <w:t xml:space="preserve">владеть актуальными методами работы </w:t>
            </w:r>
          </w:p>
          <w:p w14:paraId="52E5F479"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в профессиональной и смежных сферах;</w:t>
            </w:r>
          </w:p>
          <w:p w14:paraId="5AE09CDF"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01.08</w:t>
            </w:r>
            <w:r w:rsidRPr="00C40936">
              <w:rPr>
                <w:rFonts w:ascii="Times New Roman" w:hAnsi="Times New Roman"/>
                <w:iCs/>
                <w:sz w:val="24"/>
                <w:szCs w:val="24"/>
              </w:rPr>
              <w:tab/>
              <w:t>реализовывать составленный план;</w:t>
            </w:r>
          </w:p>
          <w:p w14:paraId="75EF0BD2" w14:textId="77777777" w:rsidR="007E7959" w:rsidRPr="00C40936" w:rsidRDefault="007E7959" w:rsidP="00692565">
            <w:pPr>
              <w:suppressAutoHyphens/>
              <w:spacing w:after="0"/>
              <w:jc w:val="both"/>
              <w:rPr>
                <w:rFonts w:ascii="Times New Roman" w:hAnsi="Times New Roman"/>
                <w:i/>
                <w:sz w:val="24"/>
                <w:szCs w:val="24"/>
              </w:rPr>
            </w:pPr>
            <w:r w:rsidRPr="00C40936">
              <w:rPr>
                <w:rFonts w:ascii="Times New Roman" w:hAnsi="Times New Roman"/>
                <w:iCs/>
                <w:sz w:val="24"/>
                <w:szCs w:val="24"/>
              </w:rPr>
              <w:t>Уо 01.09</w:t>
            </w:r>
            <w:r w:rsidRPr="00C40936">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1507" w:type="pct"/>
            <w:vMerge w:val="restart"/>
          </w:tcPr>
          <w:p w14:paraId="6EA57E4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Анализирует задачу и разбивает ее на составные части</w:t>
            </w:r>
          </w:p>
          <w:p w14:paraId="5DEB82D3" w14:textId="77777777" w:rsidR="007E7959" w:rsidRPr="00C40936" w:rsidRDefault="007E7959" w:rsidP="00692565">
            <w:pPr>
              <w:suppressAutoHyphens/>
              <w:spacing w:after="0"/>
              <w:jc w:val="both"/>
              <w:rPr>
                <w:rFonts w:ascii="Times New Roman" w:hAnsi="Times New Roman"/>
                <w:iCs/>
                <w:sz w:val="24"/>
                <w:szCs w:val="24"/>
              </w:rPr>
            </w:pPr>
          </w:p>
          <w:p w14:paraId="2F06C8AC" w14:textId="77777777" w:rsidR="007E7959" w:rsidRPr="00C40936" w:rsidRDefault="007E7959" w:rsidP="00692565">
            <w:pPr>
              <w:suppressAutoHyphens/>
              <w:spacing w:after="0"/>
              <w:jc w:val="both"/>
              <w:rPr>
                <w:rFonts w:ascii="Times New Roman" w:hAnsi="Times New Roman"/>
                <w:iCs/>
                <w:sz w:val="24"/>
                <w:szCs w:val="24"/>
              </w:rPr>
            </w:pPr>
          </w:p>
          <w:p w14:paraId="324D372A" w14:textId="77777777" w:rsidR="007E7959" w:rsidRPr="00C40936" w:rsidRDefault="007E7959" w:rsidP="00692565">
            <w:pPr>
              <w:suppressAutoHyphens/>
              <w:spacing w:after="0"/>
              <w:jc w:val="both"/>
              <w:rPr>
                <w:rFonts w:ascii="Times New Roman" w:hAnsi="Times New Roman"/>
                <w:iCs/>
                <w:sz w:val="24"/>
                <w:szCs w:val="24"/>
              </w:rPr>
            </w:pPr>
          </w:p>
          <w:p w14:paraId="574A2770" w14:textId="77777777" w:rsidR="007E7959" w:rsidRPr="00C40936" w:rsidRDefault="007E7959" w:rsidP="00692565">
            <w:pPr>
              <w:suppressAutoHyphens/>
              <w:spacing w:after="0"/>
              <w:jc w:val="both"/>
              <w:rPr>
                <w:rFonts w:ascii="Times New Roman" w:hAnsi="Times New Roman"/>
                <w:iCs/>
                <w:sz w:val="24"/>
                <w:szCs w:val="24"/>
              </w:rPr>
            </w:pPr>
          </w:p>
          <w:p w14:paraId="52D7E41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Умеет выбирать необходимые ресурсы для задачи.</w:t>
            </w:r>
          </w:p>
          <w:p w14:paraId="3F55BECA"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 xml:space="preserve">владеет актуальными методами работы с </w:t>
            </w:r>
            <w:r w:rsidRPr="00C40936">
              <w:rPr>
                <w:rFonts w:ascii="Times New Roman" w:hAnsi="Times New Roman"/>
                <w:iCs/>
                <w:sz w:val="24"/>
                <w:szCs w:val="24"/>
                <w:lang w:val="en-US"/>
              </w:rPr>
              <w:t>CAD</w:t>
            </w:r>
            <w:r w:rsidRPr="00C40936">
              <w:rPr>
                <w:rFonts w:ascii="Times New Roman" w:hAnsi="Times New Roman"/>
                <w:iCs/>
                <w:sz w:val="24"/>
                <w:szCs w:val="24"/>
              </w:rPr>
              <w:t>/</w:t>
            </w:r>
            <w:r w:rsidRPr="00C40936">
              <w:rPr>
                <w:rFonts w:ascii="Times New Roman" w:hAnsi="Times New Roman"/>
                <w:iCs/>
                <w:sz w:val="24"/>
                <w:szCs w:val="24"/>
                <w:lang w:val="en-US"/>
              </w:rPr>
              <w:t>CAM</w:t>
            </w:r>
            <w:r w:rsidRPr="00C40936">
              <w:rPr>
                <w:rFonts w:ascii="Times New Roman" w:hAnsi="Times New Roman"/>
                <w:iCs/>
                <w:sz w:val="24"/>
                <w:szCs w:val="24"/>
              </w:rPr>
              <w:t xml:space="preserve"> системами.</w:t>
            </w:r>
          </w:p>
          <w:p w14:paraId="578517F5" w14:textId="77777777" w:rsidR="007E7959" w:rsidRPr="00C40936" w:rsidRDefault="007E7959" w:rsidP="00692565">
            <w:pPr>
              <w:suppressAutoHyphens/>
              <w:spacing w:after="0"/>
              <w:jc w:val="both"/>
              <w:rPr>
                <w:rFonts w:ascii="Times New Roman" w:hAnsi="Times New Roman"/>
                <w:iCs/>
                <w:sz w:val="24"/>
                <w:szCs w:val="24"/>
              </w:rPr>
            </w:pPr>
          </w:p>
          <w:p w14:paraId="27F50445"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Умеет следовать намеченному плану</w:t>
            </w:r>
          </w:p>
          <w:p w14:paraId="7DB1A4FA" w14:textId="77777777" w:rsidR="007E7959" w:rsidRPr="00C40936" w:rsidRDefault="007E7959" w:rsidP="00692565">
            <w:pPr>
              <w:suppressAutoHyphens/>
              <w:spacing w:after="0"/>
              <w:jc w:val="both"/>
              <w:rPr>
                <w:rFonts w:ascii="Times New Roman" w:hAnsi="Times New Roman"/>
                <w:iCs/>
                <w:sz w:val="24"/>
                <w:szCs w:val="24"/>
              </w:rPr>
            </w:pPr>
          </w:p>
          <w:p w14:paraId="231309D3"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Самостоятельно оценивает качество своей работы</w:t>
            </w:r>
          </w:p>
          <w:p w14:paraId="2C6CB8FF" w14:textId="77777777" w:rsidR="007E7959" w:rsidRPr="00C40936" w:rsidRDefault="007E7959" w:rsidP="00692565">
            <w:pPr>
              <w:suppressAutoHyphens/>
              <w:spacing w:after="0"/>
              <w:jc w:val="both"/>
              <w:rPr>
                <w:rFonts w:ascii="Times New Roman" w:hAnsi="Times New Roman"/>
                <w:iCs/>
                <w:sz w:val="24"/>
                <w:szCs w:val="24"/>
              </w:rPr>
            </w:pPr>
          </w:p>
          <w:p w14:paraId="6201E434" w14:textId="77777777" w:rsidR="007E7959" w:rsidRPr="00C40936" w:rsidRDefault="007E7959" w:rsidP="00692565">
            <w:pPr>
              <w:suppressAutoHyphens/>
              <w:spacing w:after="0"/>
              <w:jc w:val="both"/>
              <w:rPr>
                <w:rFonts w:ascii="Times New Roman" w:hAnsi="Times New Roman"/>
                <w:iCs/>
                <w:sz w:val="24"/>
                <w:szCs w:val="24"/>
              </w:rPr>
            </w:pPr>
          </w:p>
          <w:p w14:paraId="7D9C895C"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Анализирует предметную область</w:t>
            </w:r>
          </w:p>
          <w:p w14:paraId="794E92E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Анализирует источники информации</w:t>
            </w:r>
          </w:p>
          <w:p w14:paraId="56663A6D" w14:textId="77777777" w:rsidR="007E7959" w:rsidRPr="00C40936" w:rsidRDefault="007E7959" w:rsidP="00692565">
            <w:pPr>
              <w:suppressAutoHyphens/>
              <w:spacing w:after="0"/>
              <w:jc w:val="both"/>
              <w:rPr>
                <w:rFonts w:ascii="Times New Roman" w:hAnsi="Times New Roman"/>
                <w:iCs/>
                <w:sz w:val="24"/>
                <w:szCs w:val="24"/>
              </w:rPr>
            </w:pPr>
          </w:p>
          <w:p w14:paraId="2ADC3C58"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Избирательный подход к информации</w:t>
            </w:r>
          </w:p>
          <w:p w14:paraId="5E03C027" w14:textId="77777777" w:rsidR="007E7959" w:rsidRPr="00C40936" w:rsidRDefault="007E7959" w:rsidP="00692565">
            <w:pPr>
              <w:suppressAutoHyphens/>
              <w:spacing w:after="0"/>
              <w:jc w:val="both"/>
              <w:rPr>
                <w:rFonts w:ascii="Times New Roman" w:hAnsi="Times New Roman"/>
                <w:iCs/>
                <w:sz w:val="24"/>
                <w:szCs w:val="24"/>
              </w:rPr>
            </w:pPr>
          </w:p>
          <w:p w14:paraId="50EF7D3F" w14:textId="77777777" w:rsidR="007E7959" w:rsidRPr="00C40936" w:rsidRDefault="007E7959" w:rsidP="00692565">
            <w:pPr>
              <w:suppressAutoHyphens/>
              <w:spacing w:after="0"/>
              <w:jc w:val="both"/>
              <w:rPr>
                <w:rFonts w:ascii="Times New Roman" w:hAnsi="Times New Roman"/>
                <w:iCs/>
                <w:sz w:val="24"/>
                <w:szCs w:val="24"/>
              </w:rPr>
            </w:pPr>
          </w:p>
          <w:p w14:paraId="0EA4B501" w14:textId="77777777" w:rsidR="007E7959" w:rsidRPr="00C40936" w:rsidRDefault="007E7959" w:rsidP="00692565">
            <w:pPr>
              <w:suppressAutoHyphens/>
              <w:spacing w:after="0"/>
              <w:jc w:val="both"/>
              <w:rPr>
                <w:rFonts w:ascii="Times New Roman" w:hAnsi="Times New Roman"/>
                <w:iCs/>
                <w:sz w:val="24"/>
                <w:szCs w:val="24"/>
              </w:rPr>
            </w:pPr>
          </w:p>
          <w:p w14:paraId="5FC0960B" w14:textId="77777777" w:rsidR="007E7959" w:rsidRPr="00C40936" w:rsidRDefault="007E7959" w:rsidP="00692565">
            <w:pPr>
              <w:suppressAutoHyphens/>
              <w:spacing w:after="0"/>
              <w:jc w:val="both"/>
              <w:rPr>
                <w:rFonts w:ascii="Times New Roman" w:hAnsi="Times New Roman"/>
                <w:iCs/>
                <w:sz w:val="24"/>
                <w:szCs w:val="24"/>
              </w:rPr>
            </w:pPr>
          </w:p>
          <w:p w14:paraId="7A49040D" w14:textId="77777777" w:rsidR="007E7959" w:rsidRPr="00C40936" w:rsidRDefault="007E7959" w:rsidP="00692565">
            <w:pPr>
              <w:suppressAutoHyphens/>
              <w:spacing w:after="0"/>
              <w:jc w:val="both"/>
              <w:rPr>
                <w:rFonts w:ascii="Times New Roman" w:hAnsi="Times New Roman"/>
                <w:iCs/>
                <w:sz w:val="24"/>
                <w:szCs w:val="24"/>
              </w:rPr>
            </w:pPr>
          </w:p>
          <w:p w14:paraId="5E2D61AE" w14:textId="77777777" w:rsidR="007E7959" w:rsidRPr="00C40936" w:rsidRDefault="007E7959" w:rsidP="00692565">
            <w:pPr>
              <w:suppressAutoHyphens/>
              <w:spacing w:after="0"/>
              <w:jc w:val="both"/>
              <w:rPr>
                <w:rFonts w:ascii="Times New Roman" w:hAnsi="Times New Roman"/>
                <w:iCs/>
                <w:sz w:val="24"/>
                <w:szCs w:val="24"/>
              </w:rPr>
            </w:pPr>
          </w:p>
          <w:p w14:paraId="0E092CE7"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Оценивает и приводит в удобную форму представления найденную информацию</w:t>
            </w:r>
          </w:p>
          <w:p w14:paraId="110C417C" w14:textId="77777777" w:rsidR="007E7959" w:rsidRPr="00C40936" w:rsidRDefault="007E7959" w:rsidP="00692565">
            <w:pPr>
              <w:suppressAutoHyphens/>
              <w:spacing w:after="0"/>
              <w:jc w:val="both"/>
              <w:rPr>
                <w:rFonts w:ascii="Times New Roman" w:hAnsi="Times New Roman"/>
                <w:iCs/>
                <w:sz w:val="24"/>
                <w:szCs w:val="24"/>
              </w:rPr>
            </w:pPr>
          </w:p>
          <w:p w14:paraId="1E38E1EE" w14:textId="77777777" w:rsidR="007E7959" w:rsidRPr="00C40936" w:rsidRDefault="007E7959" w:rsidP="00692565">
            <w:pPr>
              <w:suppressAutoHyphens/>
              <w:spacing w:after="0"/>
              <w:jc w:val="both"/>
              <w:rPr>
                <w:rFonts w:ascii="Times New Roman" w:hAnsi="Times New Roman"/>
                <w:iCs/>
                <w:sz w:val="24"/>
                <w:szCs w:val="24"/>
              </w:rPr>
            </w:pPr>
          </w:p>
          <w:p w14:paraId="07401D90" w14:textId="77777777" w:rsidR="007E7959" w:rsidRPr="00C40936" w:rsidRDefault="007E7959" w:rsidP="00692565">
            <w:pPr>
              <w:suppressAutoHyphens/>
              <w:spacing w:after="0"/>
              <w:jc w:val="both"/>
              <w:rPr>
                <w:rFonts w:ascii="Times New Roman" w:hAnsi="Times New Roman"/>
                <w:iCs/>
                <w:sz w:val="24"/>
                <w:szCs w:val="24"/>
              </w:rPr>
            </w:pPr>
          </w:p>
          <w:p w14:paraId="41BAD655" w14:textId="77777777" w:rsidR="007E7959" w:rsidRPr="00C40936" w:rsidRDefault="007E7959" w:rsidP="00692565">
            <w:pPr>
              <w:suppressAutoHyphens/>
              <w:spacing w:after="0"/>
              <w:jc w:val="both"/>
              <w:rPr>
                <w:rFonts w:ascii="Times New Roman" w:hAnsi="Times New Roman"/>
                <w:iCs/>
                <w:sz w:val="24"/>
                <w:szCs w:val="24"/>
              </w:rPr>
            </w:pPr>
          </w:p>
          <w:p w14:paraId="37BD5D7C"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Умеет работать в КОМПАС-3</w:t>
            </w:r>
            <w:r w:rsidRPr="00C40936">
              <w:rPr>
                <w:rFonts w:ascii="Times New Roman" w:hAnsi="Times New Roman"/>
                <w:iCs/>
                <w:sz w:val="24"/>
                <w:szCs w:val="24"/>
                <w:lang w:val="en-US"/>
              </w:rPr>
              <w:t>D</w:t>
            </w:r>
            <w:r w:rsidRPr="00C40936">
              <w:rPr>
                <w:rFonts w:ascii="Times New Roman" w:hAnsi="Times New Roman"/>
                <w:iCs/>
                <w:sz w:val="24"/>
                <w:szCs w:val="24"/>
              </w:rPr>
              <w:t xml:space="preserve">. </w:t>
            </w:r>
          </w:p>
          <w:p w14:paraId="76B83962" w14:textId="77777777" w:rsidR="007E7959" w:rsidRPr="00C40936" w:rsidRDefault="007E7959" w:rsidP="00692565">
            <w:pPr>
              <w:suppressAutoHyphens/>
              <w:spacing w:after="0"/>
              <w:jc w:val="both"/>
              <w:rPr>
                <w:rFonts w:ascii="Times New Roman" w:hAnsi="Times New Roman"/>
                <w:iCs/>
                <w:sz w:val="24"/>
                <w:szCs w:val="24"/>
              </w:rPr>
            </w:pPr>
          </w:p>
          <w:p w14:paraId="147E4E8E" w14:textId="77777777" w:rsidR="007E7959" w:rsidRPr="00C40936" w:rsidRDefault="007E7959" w:rsidP="00692565">
            <w:pPr>
              <w:suppressAutoHyphens/>
              <w:spacing w:after="0"/>
              <w:jc w:val="both"/>
              <w:rPr>
                <w:rFonts w:ascii="Times New Roman" w:hAnsi="Times New Roman"/>
                <w:iCs/>
                <w:sz w:val="24"/>
                <w:szCs w:val="24"/>
              </w:rPr>
            </w:pPr>
          </w:p>
          <w:p w14:paraId="4C984B11" w14:textId="77777777" w:rsidR="007E7959" w:rsidRPr="00C40936" w:rsidRDefault="007E7959" w:rsidP="00692565">
            <w:pPr>
              <w:suppressAutoHyphens/>
              <w:spacing w:after="0"/>
              <w:jc w:val="both"/>
              <w:rPr>
                <w:rFonts w:ascii="Times New Roman" w:hAnsi="Times New Roman"/>
                <w:iCs/>
                <w:sz w:val="24"/>
                <w:szCs w:val="24"/>
              </w:rPr>
            </w:pPr>
          </w:p>
          <w:p w14:paraId="0984AED6" w14:textId="77777777" w:rsidR="007E7959" w:rsidRPr="00C40936" w:rsidRDefault="007E7959" w:rsidP="00692565">
            <w:pPr>
              <w:suppressAutoHyphens/>
              <w:spacing w:after="0"/>
              <w:jc w:val="both"/>
              <w:rPr>
                <w:rFonts w:ascii="Times New Roman" w:hAnsi="Times New Roman"/>
                <w:iCs/>
                <w:sz w:val="24"/>
                <w:szCs w:val="24"/>
              </w:rPr>
            </w:pPr>
          </w:p>
          <w:p w14:paraId="4233EB2F" w14:textId="77777777" w:rsidR="007E7959" w:rsidRPr="00C40936" w:rsidRDefault="007E7959" w:rsidP="00692565">
            <w:pPr>
              <w:suppressAutoHyphens/>
              <w:spacing w:after="0"/>
              <w:jc w:val="both"/>
              <w:rPr>
                <w:rFonts w:ascii="Times New Roman" w:hAnsi="Times New Roman"/>
                <w:iCs/>
                <w:sz w:val="24"/>
                <w:szCs w:val="24"/>
              </w:rPr>
            </w:pPr>
          </w:p>
          <w:p w14:paraId="5CD240B1"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определяет актуальность нормативно-правовой документации в </w:t>
            </w:r>
            <w:r w:rsidRPr="00C40936">
              <w:rPr>
                <w:rFonts w:ascii="Times New Roman" w:hAnsi="Times New Roman"/>
                <w:iCs/>
                <w:sz w:val="24"/>
                <w:szCs w:val="24"/>
              </w:rPr>
              <w:lastRenderedPageBreak/>
              <w:t>профессиональной деятельности;</w:t>
            </w:r>
          </w:p>
          <w:p w14:paraId="09089F3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применяет современную научную профессиональную терминологию;</w:t>
            </w:r>
          </w:p>
          <w:p w14:paraId="2AD1D84E"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грамотно излагает свои мысли </w:t>
            </w:r>
          </w:p>
          <w:p w14:paraId="4F63E673"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 оформлять документы по профессиональной тематике на государственном языке, проявляет толерантность в рабочем коллективе</w:t>
            </w:r>
          </w:p>
          <w:p w14:paraId="468CB9D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Описывает значимость своей профессии</w:t>
            </w:r>
          </w:p>
          <w:p w14:paraId="1FC36FAA" w14:textId="77777777" w:rsidR="007E7959" w:rsidRPr="00C40936" w:rsidRDefault="007E7959" w:rsidP="00692565">
            <w:pPr>
              <w:suppressAutoHyphens/>
              <w:spacing w:after="0"/>
              <w:jc w:val="both"/>
              <w:rPr>
                <w:rFonts w:ascii="Times New Roman" w:hAnsi="Times New Roman"/>
                <w:iCs/>
                <w:sz w:val="24"/>
                <w:szCs w:val="24"/>
              </w:rPr>
            </w:pPr>
          </w:p>
          <w:p w14:paraId="279F8375"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Понимает назначение сети интернет</w:t>
            </w:r>
          </w:p>
          <w:p w14:paraId="2D82E9E9"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Умеет подводить итоги работы</w:t>
            </w:r>
          </w:p>
          <w:p w14:paraId="12545149" w14:textId="77777777" w:rsidR="007E7959" w:rsidRPr="00C40936" w:rsidRDefault="007E7959" w:rsidP="00692565">
            <w:pPr>
              <w:suppressAutoHyphens/>
              <w:spacing w:after="0"/>
              <w:jc w:val="both"/>
              <w:rPr>
                <w:rFonts w:ascii="Times New Roman" w:hAnsi="Times New Roman"/>
                <w:iCs/>
                <w:sz w:val="24"/>
                <w:szCs w:val="24"/>
              </w:rPr>
            </w:pPr>
          </w:p>
          <w:p w14:paraId="47BF157E"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понимание общего смысла четко произнесенных высказываний на известные темы (профессиональные и бытовые), понимание текстов на базовые профессиональные темы;</w:t>
            </w:r>
          </w:p>
          <w:p w14:paraId="08A8508D" w14:textId="77777777" w:rsidR="007E7959" w:rsidRPr="00C40936" w:rsidRDefault="007E7959" w:rsidP="00692565">
            <w:pPr>
              <w:suppressAutoHyphens/>
              <w:spacing w:after="0"/>
              <w:jc w:val="both"/>
              <w:rPr>
                <w:rFonts w:ascii="Times New Roman" w:hAnsi="Times New Roman"/>
                <w:iCs/>
                <w:sz w:val="24"/>
                <w:szCs w:val="24"/>
              </w:rPr>
            </w:pPr>
            <w:proofErr w:type="spellStart"/>
            <w:r w:rsidRPr="00C40936">
              <w:rPr>
                <w:rFonts w:ascii="Times New Roman" w:hAnsi="Times New Roman"/>
                <w:iCs/>
                <w:sz w:val="24"/>
                <w:szCs w:val="24"/>
              </w:rPr>
              <w:t>участвовует</w:t>
            </w:r>
            <w:proofErr w:type="spellEnd"/>
            <w:r w:rsidRPr="00C40936">
              <w:rPr>
                <w:rFonts w:ascii="Times New Roman" w:hAnsi="Times New Roman"/>
                <w:iCs/>
                <w:sz w:val="24"/>
                <w:szCs w:val="24"/>
              </w:rPr>
              <w:t xml:space="preserve"> в диалогах на знакомые общие и профессиональные темы;</w:t>
            </w:r>
          </w:p>
          <w:p w14:paraId="3C26F987"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строит простые высказывания о себе и о своей профессиональной деятельности;</w:t>
            </w:r>
          </w:p>
          <w:p w14:paraId="3E3F94BF"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кратко обосновывает и объяснять свои действия (текущие и планируемые);</w:t>
            </w:r>
          </w:p>
          <w:p w14:paraId="283A4206"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 xml:space="preserve">пишет простые связные сообщения на знакомые </w:t>
            </w:r>
            <w:r w:rsidRPr="00C40936">
              <w:rPr>
                <w:rFonts w:ascii="Times New Roman" w:hAnsi="Times New Roman"/>
                <w:iCs/>
                <w:sz w:val="24"/>
                <w:szCs w:val="24"/>
              </w:rPr>
              <w:lastRenderedPageBreak/>
              <w:t>или интересующие профессиональные темы.</w:t>
            </w:r>
          </w:p>
          <w:p w14:paraId="5E03A377" w14:textId="77777777" w:rsidR="007E7959" w:rsidRPr="00C40936" w:rsidRDefault="007E7959" w:rsidP="00692565">
            <w:pPr>
              <w:suppressAutoHyphens/>
              <w:spacing w:after="0"/>
              <w:jc w:val="both"/>
              <w:rPr>
                <w:rFonts w:ascii="Times New Roman" w:hAnsi="Times New Roman"/>
                <w:iCs/>
                <w:sz w:val="24"/>
                <w:szCs w:val="24"/>
              </w:rPr>
            </w:pPr>
          </w:p>
          <w:p w14:paraId="4CA2EA6A"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На основании представленный данных может выбрать программный продукт для реализации задачи</w:t>
            </w:r>
          </w:p>
          <w:p w14:paraId="2107CAB6" w14:textId="77777777" w:rsidR="007E7959" w:rsidRPr="00C40936" w:rsidRDefault="007E7959" w:rsidP="00692565">
            <w:pPr>
              <w:suppressAutoHyphens/>
              <w:spacing w:after="0"/>
              <w:jc w:val="both"/>
              <w:rPr>
                <w:rFonts w:ascii="Times New Roman" w:hAnsi="Times New Roman"/>
                <w:iCs/>
                <w:sz w:val="24"/>
                <w:szCs w:val="24"/>
              </w:rPr>
            </w:pPr>
          </w:p>
          <w:p w14:paraId="42F878AA"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создавать 2</w:t>
            </w:r>
            <w:r w:rsidRPr="00C40936">
              <w:rPr>
                <w:rFonts w:ascii="Times New Roman" w:hAnsi="Times New Roman"/>
                <w:sz w:val="24"/>
                <w:szCs w:val="24"/>
                <w:lang w:val="en-US"/>
              </w:rPr>
              <w:t>D</w:t>
            </w:r>
            <w:r w:rsidRPr="00C40936">
              <w:rPr>
                <w:rFonts w:ascii="Times New Roman" w:hAnsi="Times New Roman"/>
                <w:sz w:val="24"/>
                <w:szCs w:val="24"/>
              </w:rPr>
              <w:t xml:space="preserve"> чертежи и 3</w:t>
            </w:r>
            <w:r w:rsidRPr="00C40936">
              <w:rPr>
                <w:rFonts w:ascii="Times New Roman" w:hAnsi="Times New Roman"/>
                <w:sz w:val="24"/>
                <w:szCs w:val="24"/>
                <w:lang w:val="en-US"/>
              </w:rPr>
              <w:t>D</w:t>
            </w:r>
            <w:r w:rsidRPr="00C40936">
              <w:rPr>
                <w:rFonts w:ascii="Times New Roman" w:hAnsi="Times New Roman"/>
                <w:sz w:val="24"/>
                <w:szCs w:val="24"/>
              </w:rPr>
              <w:t xml:space="preserve"> модели</w:t>
            </w:r>
          </w:p>
          <w:p w14:paraId="5139F5B6" w14:textId="77777777" w:rsidR="007E7959" w:rsidRPr="00C40936" w:rsidRDefault="007E7959" w:rsidP="00692565">
            <w:pPr>
              <w:suppressAutoHyphens/>
              <w:spacing w:after="0"/>
              <w:jc w:val="both"/>
              <w:rPr>
                <w:rFonts w:ascii="Times New Roman" w:hAnsi="Times New Roman"/>
                <w:sz w:val="24"/>
                <w:szCs w:val="24"/>
              </w:rPr>
            </w:pPr>
          </w:p>
          <w:p w14:paraId="37942CCC" w14:textId="77777777" w:rsidR="007E7959" w:rsidRPr="00C40936" w:rsidRDefault="007E7959" w:rsidP="00692565">
            <w:pPr>
              <w:suppressAutoHyphens/>
              <w:spacing w:after="0"/>
              <w:jc w:val="both"/>
              <w:rPr>
                <w:rFonts w:ascii="Times New Roman" w:hAnsi="Times New Roman"/>
                <w:sz w:val="24"/>
                <w:szCs w:val="24"/>
              </w:rPr>
            </w:pPr>
          </w:p>
          <w:p w14:paraId="4A87543E" w14:textId="77777777" w:rsidR="007E7959" w:rsidRPr="00C40936" w:rsidRDefault="007E7959" w:rsidP="00692565">
            <w:pPr>
              <w:suppressAutoHyphens/>
              <w:spacing w:after="0"/>
              <w:jc w:val="both"/>
              <w:rPr>
                <w:rFonts w:ascii="Times New Roman" w:hAnsi="Times New Roman"/>
                <w:sz w:val="24"/>
                <w:szCs w:val="24"/>
              </w:rPr>
            </w:pPr>
          </w:p>
          <w:p w14:paraId="44B7A8F6" w14:textId="77777777" w:rsidR="007E7959" w:rsidRPr="00C40936" w:rsidRDefault="007E7959" w:rsidP="00692565">
            <w:pPr>
              <w:suppressAutoHyphens/>
              <w:spacing w:after="0"/>
              <w:jc w:val="both"/>
              <w:rPr>
                <w:rFonts w:ascii="Times New Roman" w:hAnsi="Times New Roman"/>
                <w:sz w:val="24"/>
                <w:szCs w:val="24"/>
              </w:rPr>
            </w:pPr>
          </w:p>
          <w:p w14:paraId="54D9C86C"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использует различные методы построения виртуальной модели</w:t>
            </w:r>
          </w:p>
          <w:p w14:paraId="41EAB605" w14:textId="77777777" w:rsidR="007E7959" w:rsidRPr="00C40936" w:rsidRDefault="007E7959" w:rsidP="00692565">
            <w:pPr>
              <w:suppressAutoHyphens/>
              <w:spacing w:after="0"/>
              <w:jc w:val="both"/>
              <w:rPr>
                <w:rFonts w:ascii="Times New Roman" w:hAnsi="Times New Roman"/>
                <w:sz w:val="24"/>
                <w:szCs w:val="24"/>
              </w:rPr>
            </w:pPr>
          </w:p>
          <w:p w14:paraId="6455AF09"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пользоваться КОМПАС-</w:t>
            </w:r>
            <w:r w:rsidRPr="007E7959">
              <w:rPr>
                <w:rFonts w:ascii="Times New Roman" w:hAnsi="Times New Roman"/>
                <w:sz w:val="24"/>
                <w:szCs w:val="24"/>
              </w:rPr>
              <w:t>3</w:t>
            </w:r>
            <w:r w:rsidRPr="00C40936">
              <w:rPr>
                <w:rFonts w:ascii="Times New Roman" w:hAnsi="Times New Roman"/>
                <w:sz w:val="24"/>
                <w:szCs w:val="24"/>
                <w:lang w:val="en-US"/>
              </w:rPr>
              <w:t>D</w:t>
            </w:r>
          </w:p>
          <w:p w14:paraId="4628E893" w14:textId="77777777" w:rsidR="007E7959" w:rsidRPr="00C40936" w:rsidRDefault="007E7959" w:rsidP="00692565">
            <w:pPr>
              <w:suppressAutoHyphens/>
              <w:spacing w:after="0"/>
              <w:jc w:val="both"/>
              <w:rPr>
                <w:rFonts w:ascii="Times New Roman" w:hAnsi="Times New Roman"/>
                <w:sz w:val="24"/>
                <w:szCs w:val="24"/>
              </w:rPr>
            </w:pPr>
          </w:p>
          <w:p w14:paraId="2A6F365B" w14:textId="77777777" w:rsidR="007E7959" w:rsidRPr="00C40936" w:rsidRDefault="007E7959" w:rsidP="00692565">
            <w:pPr>
              <w:suppressAutoHyphens/>
              <w:spacing w:after="0"/>
              <w:jc w:val="both"/>
              <w:rPr>
                <w:rFonts w:ascii="Times New Roman" w:hAnsi="Times New Roman"/>
                <w:sz w:val="24"/>
                <w:szCs w:val="24"/>
              </w:rPr>
            </w:pPr>
          </w:p>
          <w:p w14:paraId="07850A91" w14:textId="77777777" w:rsidR="007E7959" w:rsidRPr="00C40936" w:rsidRDefault="007E7959" w:rsidP="00692565">
            <w:pPr>
              <w:suppressAutoHyphens/>
              <w:spacing w:after="0"/>
              <w:jc w:val="both"/>
              <w:rPr>
                <w:rFonts w:ascii="Times New Roman" w:hAnsi="Times New Roman"/>
                <w:sz w:val="24"/>
                <w:szCs w:val="24"/>
              </w:rPr>
            </w:pPr>
          </w:p>
          <w:p w14:paraId="15F3176C" w14:textId="77777777" w:rsidR="007E7959" w:rsidRPr="00C40936" w:rsidRDefault="007E7959" w:rsidP="00692565">
            <w:pPr>
              <w:suppressAutoHyphens/>
              <w:spacing w:after="0"/>
              <w:jc w:val="both"/>
              <w:rPr>
                <w:rFonts w:ascii="Times New Roman" w:hAnsi="Times New Roman"/>
                <w:sz w:val="24"/>
                <w:szCs w:val="24"/>
              </w:rPr>
            </w:pPr>
          </w:p>
          <w:p w14:paraId="29D64D4C" w14:textId="77777777" w:rsidR="007E7959" w:rsidRPr="00C40936" w:rsidRDefault="007E7959" w:rsidP="00692565">
            <w:pPr>
              <w:suppressAutoHyphens/>
              <w:spacing w:after="0"/>
              <w:jc w:val="both"/>
              <w:rPr>
                <w:rFonts w:ascii="Times New Roman" w:hAnsi="Times New Roman"/>
                <w:sz w:val="24"/>
                <w:szCs w:val="24"/>
              </w:rPr>
            </w:pPr>
          </w:p>
          <w:p w14:paraId="1D6025E4" w14:textId="77777777" w:rsidR="007E7959" w:rsidRPr="00C40936" w:rsidRDefault="007E7959" w:rsidP="00692565">
            <w:pPr>
              <w:suppressAutoHyphens/>
              <w:spacing w:after="0"/>
              <w:jc w:val="both"/>
              <w:rPr>
                <w:rFonts w:ascii="Times New Roman" w:hAnsi="Times New Roman"/>
                <w:sz w:val="24"/>
                <w:szCs w:val="24"/>
              </w:rPr>
            </w:pPr>
          </w:p>
          <w:p w14:paraId="0C9A6809" w14:textId="77777777" w:rsidR="007E7959" w:rsidRPr="00C40936" w:rsidRDefault="007E7959" w:rsidP="00692565">
            <w:pPr>
              <w:suppressAutoHyphens/>
              <w:spacing w:after="0"/>
              <w:jc w:val="both"/>
              <w:rPr>
                <w:rFonts w:ascii="Times New Roman" w:hAnsi="Times New Roman"/>
                <w:sz w:val="24"/>
                <w:szCs w:val="24"/>
              </w:rPr>
            </w:pPr>
          </w:p>
          <w:p w14:paraId="1A95CA55" w14:textId="77777777" w:rsidR="007E7959" w:rsidRPr="00C40936" w:rsidRDefault="007E7959" w:rsidP="00692565">
            <w:pPr>
              <w:suppressAutoHyphens/>
              <w:spacing w:after="0"/>
              <w:jc w:val="both"/>
              <w:rPr>
                <w:rFonts w:ascii="Times New Roman" w:hAnsi="Times New Roman"/>
                <w:sz w:val="24"/>
                <w:szCs w:val="24"/>
              </w:rPr>
            </w:pPr>
          </w:p>
          <w:p w14:paraId="7F7FE708" w14:textId="77777777" w:rsidR="007E7959" w:rsidRPr="00C40936" w:rsidRDefault="007E7959" w:rsidP="00692565">
            <w:pPr>
              <w:suppressAutoHyphens/>
              <w:spacing w:after="0"/>
              <w:jc w:val="both"/>
              <w:rPr>
                <w:rFonts w:ascii="Times New Roman" w:hAnsi="Times New Roman"/>
                <w:sz w:val="24"/>
                <w:szCs w:val="24"/>
              </w:rPr>
            </w:pPr>
          </w:p>
          <w:p w14:paraId="68CF1B09" w14:textId="77777777" w:rsidR="007E7959" w:rsidRPr="00C40936" w:rsidRDefault="007E7959" w:rsidP="00692565">
            <w:pPr>
              <w:suppressAutoHyphens/>
              <w:spacing w:after="0"/>
              <w:jc w:val="both"/>
              <w:rPr>
                <w:rFonts w:ascii="Times New Roman" w:hAnsi="Times New Roman"/>
                <w:sz w:val="24"/>
                <w:szCs w:val="24"/>
              </w:rPr>
            </w:pPr>
          </w:p>
          <w:p w14:paraId="6C4D0F4B" w14:textId="77777777" w:rsidR="007E7959" w:rsidRPr="00C40936" w:rsidRDefault="007E7959" w:rsidP="00692565">
            <w:pPr>
              <w:suppressAutoHyphens/>
              <w:spacing w:after="0"/>
              <w:jc w:val="both"/>
              <w:rPr>
                <w:rFonts w:ascii="Times New Roman" w:hAnsi="Times New Roman"/>
                <w:sz w:val="24"/>
                <w:szCs w:val="24"/>
              </w:rPr>
            </w:pPr>
          </w:p>
          <w:p w14:paraId="6350A715" w14:textId="77777777" w:rsidR="007E7959" w:rsidRPr="00C40936" w:rsidRDefault="007E7959" w:rsidP="00692565">
            <w:pPr>
              <w:suppressAutoHyphens/>
              <w:spacing w:after="0"/>
              <w:jc w:val="both"/>
              <w:rPr>
                <w:rFonts w:ascii="Times New Roman" w:hAnsi="Times New Roman"/>
                <w:sz w:val="24"/>
                <w:szCs w:val="24"/>
              </w:rPr>
            </w:pPr>
          </w:p>
          <w:p w14:paraId="2826ADC4" w14:textId="77777777" w:rsidR="007E7959" w:rsidRPr="00C40936" w:rsidRDefault="007E7959" w:rsidP="00692565">
            <w:pPr>
              <w:suppressAutoHyphens/>
              <w:spacing w:after="0"/>
              <w:jc w:val="both"/>
              <w:rPr>
                <w:rFonts w:ascii="Times New Roman" w:hAnsi="Times New Roman"/>
                <w:sz w:val="24"/>
                <w:szCs w:val="24"/>
              </w:rPr>
            </w:pPr>
          </w:p>
          <w:p w14:paraId="6EE50993"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проводить виртуальное тестирование разработанной модели</w:t>
            </w:r>
          </w:p>
          <w:p w14:paraId="63AD3048" w14:textId="77777777" w:rsidR="007E7959" w:rsidRPr="00C40936" w:rsidRDefault="007E7959" w:rsidP="00692565">
            <w:pPr>
              <w:suppressAutoHyphens/>
              <w:spacing w:after="0"/>
              <w:jc w:val="both"/>
              <w:rPr>
                <w:rFonts w:ascii="Times New Roman" w:hAnsi="Times New Roman"/>
                <w:sz w:val="24"/>
                <w:szCs w:val="24"/>
              </w:rPr>
            </w:pPr>
          </w:p>
          <w:p w14:paraId="062218F2"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находить ошибку в модели</w:t>
            </w:r>
          </w:p>
          <w:p w14:paraId="6523A6C5" w14:textId="77777777" w:rsidR="007E7959" w:rsidRPr="00C40936" w:rsidRDefault="007E7959" w:rsidP="00692565">
            <w:pPr>
              <w:suppressAutoHyphens/>
              <w:spacing w:after="0"/>
              <w:jc w:val="both"/>
              <w:rPr>
                <w:rFonts w:ascii="Times New Roman" w:hAnsi="Times New Roman"/>
                <w:sz w:val="24"/>
                <w:szCs w:val="24"/>
              </w:rPr>
            </w:pPr>
          </w:p>
          <w:p w14:paraId="23C1CFE0" w14:textId="77777777" w:rsidR="007E7959" w:rsidRPr="00C40936" w:rsidRDefault="007E7959" w:rsidP="00692565">
            <w:pPr>
              <w:suppressAutoHyphens/>
              <w:spacing w:after="0"/>
              <w:jc w:val="both"/>
              <w:rPr>
                <w:rFonts w:ascii="Times New Roman" w:hAnsi="Times New Roman"/>
                <w:sz w:val="24"/>
                <w:szCs w:val="24"/>
              </w:rPr>
            </w:pPr>
          </w:p>
          <w:p w14:paraId="5D5084F6"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lastRenderedPageBreak/>
              <w:t>Умеет автоматизировано выявлять ошибки модели.</w:t>
            </w:r>
          </w:p>
          <w:p w14:paraId="7509C13B" w14:textId="77777777" w:rsidR="007E7959" w:rsidRPr="00C40936" w:rsidRDefault="007E7959" w:rsidP="00692565">
            <w:pPr>
              <w:suppressAutoHyphens/>
              <w:spacing w:after="0"/>
              <w:jc w:val="both"/>
              <w:rPr>
                <w:rFonts w:ascii="Times New Roman" w:hAnsi="Times New Roman"/>
                <w:sz w:val="24"/>
                <w:szCs w:val="24"/>
              </w:rPr>
            </w:pPr>
          </w:p>
          <w:p w14:paraId="1246FBE8" w14:textId="77777777" w:rsidR="007E7959" w:rsidRPr="00C40936" w:rsidRDefault="007E7959" w:rsidP="00692565">
            <w:pPr>
              <w:suppressAutoHyphens/>
              <w:spacing w:after="0"/>
              <w:jc w:val="both"/>
              <w:rPr>
                <w:rFonts w:ascii="Times New Roman" w:hAnsi="Times New Roman"/>
                <w:sz w:val="24"/>
                <w:szCs w:val="24"/>
              </w:rPr>
            </w:pPr>
          </w:p>
          <w:p w14:paraId="483AB658" w14:textId="77777777" w:rsidR="007E7959" w:rsidRPr="00C40936" w:rsidRDefault="007E7959" w:rsidP="00692565">
            <w:pPr>
              <w:suppressAutoHyphens/>
              <w:spacing w:after="0"/>
              <w:jc w:val="both"/>
              <w:rPr>
                <w:rFonts w:ascii="Times New Roman" w:hAnsi="Times New Roman"/>
                <w:sz w:val="24"/>
                <w:szCs w:val="24"/>
              </w:rPr>
            </w:pPr>
          </w:p>
          <w:p w14:paraId="0F721740" w14:textId="77777777" w:rsidR="007E7959" w:rsidRPr="00C40936" w:rsidRDefault="007E7959" w:rsidP="00692565">
            <w:pPr>
              <w:suppressAutoHyphens/>
              <w:spacing w:after="0"/>
              <w:jc w:val="both"/>
              <w:rPr>
                <w:rFonts w:ascii="Times New Roman" w:hAnsi="Times New Roman"/>
                <w:sz w:val="24"/>
                <w:szCs w:val="24"/>
              </w:rPr>
            </w:pPr>
          </w:p>
          <w:p w14:paraId="26F2BE74" w14:textId="77777777" w:rsidR="007E7959" w:rsidRPr="00C40936" w:rsidRDefault="007E7959" w:rsidP="00692565">
            <w:pPr>
              <w:suppressAutoHyphens/>
              <w:spacing w:after="0"/>
              <w:jc w:val="both"/>
              <w:rPr>
                <w:rFonts w:ascii="Times New Roman" w:hAnsi="Times New Roman"/>
                <w:sz w:val="24"/>
                <w:szCs w:val="24"/>
              </w:rPr>
            </w:pPr>
          </w:p>
          <w:p w14:paraId="49813790" w14:textId="77777777" w:rsidR="007E7959" w:rsidRPr="00C40936" w:rsidRDefault="007E7959" w:rsidP="00692565">
            <w:pPr>
              <w:suppressAutoHyphens/>
              <w:spacing w:after="0"/>
              <w:jc w:val="both"/>
              <w:rPr>
                <w:rFonts w:ascii="Times New Roman" w:hAnsi="Times New Roman"/>
                <w:sz w:val="24"/>
                <w:szCs w:val="24"/>
              </w:rPr>
            </w:pPr>
          </w:p>
          <w:p w14:paraId="7D3D7DD4"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разрабатывать документацию в ручном м полуавтоматическом режиме</w:t>
            </w:r>
          </w:p>
          <w:p w14:paraId="3B112B26" w14:textId="77777777" w:rsidR="007E7959" w:rsidRPr="00C40936" w:rsidRDefault="007E7959" w:rsidP="00692565">
            <w:pPr>
              <w:suppressAutoHyphens/>
              <w:spacing w:after="0"/>
              <w:jc w:val="both"/>
              <w:rPr>
                <w:rFonts w:ascii="Times New Roman" w:hAnsi="Times New Roman"/>
                <w:sz w:val="24"/>
                <w:szCs w:val="24"/>
              </w:rPr>
            </w:pPr>
          </w:p>
          <w:p w14:paraId="1CB11178" w14:textId="77777777" w:rsidR="007E7959" w:rsidRPr="00C40936" w:rsidRDefault="007E7959" w:rsidP="00692565">
            <w:pPr>
              <w:suppressAutoHyphens/>
              <w:spacing w:after="0"/>
              <w:jc w:val="both"/>
              <w:rPr>
                <w:rFonts w:ascii="Times New Roman" w:hAnsi="Times New Roman"/>
                <w:sz w:val="24"/>
                <w:szCs w:val="24"/>
              </w:rPr>
            </w:pPr>
          </w:p>
          <w:p w14:paraId="4FF7F911" w14:textId="77777777" w:rsidR="007E7959" w:rsidRPr="00C40936" w:rsidRDefault="007E7959" w:rsidP="00692565">
            <w:pPr>
              <w:suppressAutoHyphens/>
              <w:spacing w:after="0"/>
              <w:jc w:val="both"/>
              <w:rPr>
                <w:rFonts w:ascii="Times New Roman" w:hAnsi="Times New Roman"/>
                <w:sz w:val="24"/>
                <w:szCs w:val="24"/>
              </w:rPr>
            </w:pPr>
          </w:p>
          <w:p w14:paraId="771ADE29" w14:textId="77777777" w:rsidR="007E7959" w:rsidRPr="00C40936" w:rsidRDefault="007E7959" w:rsidP="00692565">
            <w:pPr>
              <w:suppressAutoHyphens/>
              <w:spacing w:after="0"/>
              <w:jc w:val="both"/>
              <w:rPr>
                <w:rFonts w:ascii="Times New Roman" w:hAnsi="Times New Roman"/>
                <w:sz w:val="24"/>
                <w:szCs w:val="24"/>
              </w:rPr>
            </w:pPr>
          </w:p>
          <w:p w14:paraId="5CC9B4B1" w14:textId="77777777" w:rsidR="007E7959" w:rsidRPr="00C40936" w:rsidRDefault="007E7959" w:rsidP="00692565">
            <w:pPr>
              <w:suppressAutoHyphens/>
              <w:spacing w:after="0"/>
              <w:jc w:val="both"/>
              <w:rPr>
                <w:rFonts w:ascii="Times New Roman" w:hAnsi="Times New Roman"/>
                <w:sz w:val="24"/>
                <w:szCs w:val="24"/>
              </w:rPr>
            </w:pPr>
          </w:p>
          <w:p w14:paraId="4125D66C" w14:textId="77777777" w:rsidR="007E7959" w:rsidRPr="00C40936" w:rsidRDefault="007E7959" w:rsidP="00692565">
            <w:pPr>
              <w:suppressAutoHyphens/>
              <w:spacing w:after="0"/>
              <w:jc w:val="both"/>
              <w:rPr>
                <w:rFonts w:ascii="Times New Roman" w:hAnsi="Times New Roman"/>
                <w:sz w:val="24"/>
                <w:szCs w:val="24"/>
              </w:rPr>
            </w:pPr>
          </w:p>
          <w:p w14:paraId="639FCB31" w14:textId="77777777" w:rsidR="007E7959" w:rsidRPr="00C40936" w:rsidRDefault="007E7959" w:rsidP="00692565">
            <w:pPr>
              <w:suppressAutoHyphens/>
              <w:spacing w:after="0"/>
              <w:jc w:val="both"/>
              <w:rPr>
                <w:rFonts w:ascii="Times New Roman" w:hAnsi="Times New Roman"/>
                <w:sz w:val="24"/>
                <w:szCs w:val="24"/>
              </w:rPr>
            </w:pPr>
          </w:p>
          <w:p w14:paraId="04430E77" w14:textId="77777777" w:rsidR="007E7959" w:rsidRPr="00C40936" w:rsidRDefault="007E7959" w:rsidP="00692565">
            <w:pPr>
              <w:suppressAutoHyphens/>
              <w:spacing w:after="0"/>
              <w:jc w:val="both"/>
              <w:rPr>
                <w:rFonts w:ascii="Times New Roman" w:hAnsi="Times New Roman"/>
                <w:sz w:val="24"/>
                <w:szCs w:val="24"/>
              </w:rPr>
            </w:pPr>
          </w:p>
          <w:p w14:paraId="1B8EA1C8" w14:textId="77777777" w:rsidR="007E7959" w:rsidRPr="00C40936" w:rsidRDefault="007E7959" w:rsidP="00692565">
            <w:pPr>
              <w:suppressAutoHyphens/>
              <w:spacing w:after="0"/>
              <w:jc w:val="both"/>
              <w:rPr>
                <w:rFonts w:ascii="Times New Roman" w:hAnsi="Times New Roman"/>
                <w:sz w:val="24"/>
                <w:szCs w:val="24"/>
              </w:rPr>
            </w:pPr>
          </w:p>
          <w:p w14:paraId="49E13220"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Умеет читать и понимать чертежи и технологическую документацию;</w:t>
            </w:r>
          </w:p>
        </w:tc>
        <w:tc>
          <w:tcPr>
            <w:tcW w:w="1743" w:type="pct"/>
            <w:vMerge w:val="restart"/>
          </w:tcPr>
          <w:p w14:paraId="5F4CBF81"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bCs/>
                <w:sz w:val="24"/>
                <w:szCs w:val="24"/>
              </w:rPr>
              <w:lastRenderedPageBreak/>
              <w:t>Оценка результатов выполнения:</w:t>
            </w:r>
          </w:p>
          <w:p w14:paraId="1E5B9573"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bCs/>
                <w:sz w:val="24"/>
                <w:szCs w:val="24"/>
              </w:rPr>
              <w:t>- устные опросы;</w:t>
            </w:r>
          </w:p>
          <w:p w14:paraId="3A813199" w14:textId="77777777" w:rsidR="007E7959" w:rsidRPr="00C40936"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практической работы;</w:t>
            </w:r>
          </w:p>
          <w:p w14:paraId="095885BD" w14:textId="77777777" w:rsidR="007E7959" w:rsidRPr="007E7959" w:rsidRDefault="007E7959" w:rsidP="00692565">
            <w:pPr>
              <w:spacing w:after="0"/>
              <w:rPr>
                <w:rFonts w:ascii="Times New Roman" w:hAnsi="Times New Roman"/>
                <w:color w:val="000000"/>
                <w:sz w:val="24"/>
                <w:szCs w:val="24"/>
              </w:rPr>
            </w:pPr>
            <w:r w:rsidRPr="00C40936">
              <w:rPr>
                <w:rFonts w:ascii="Times New Roman" w:hAnsi="Times New Roman"/>
                <w:color w:val="000000"/>
                <w:sz w:val="24"/>
                <w:szCs w:val="24"/>
              </w:rPr>
              <w:t>- контрольной работы</w:t>
            </w:r>
            <w:r w:rsidRPr="007E7959">
              <w:rPr>
                <w:rFonts w:ascii="Times New Roman" w:hAnsi="Times New Roman"/>
                <w:color w:val="000000"/>
                <w:sz w:val="24"/>
                <w:szCs w:val="24"/>
              </w:rPr>
              <w:t>;</w:t>
            </w:r>
          </w:p>
          <w:p w14:paraId="240F5E42" w14:textId="77777777" w:rsidR="007E7959" w:rsidRPr="00C40936" w:rsidRDefault="007E7959" w:rsidP="00692565">
            <w:pPr>
              <w:spacing w:after="0"/>
              <w:rPr>
                <w:rFonts w:ascii="Times New Roman" w:hAnsi="Times New Roman"/>
                <w:bCs/>
                <w:sz w:val="24"/>
                <w:szCs w:val="24"/>
              </w:rPr>
            </w:pPr>
            <w:r w:rsidRPr="00C40936">
              <w:rPr>
                <w:rFonts w:ascii="Times New Roman" w:hAnsi="Times New Roman"/>
                <w:color w:val="000000"/>
                <w:sz w:val="24"/>
                <w:szCs w:val="24"/>
              </w:rPr>
              <w:t>- Экзамен</w:t>
            </w:r>
            <w:r w:rsidRPr="007E7959">
              <w:rPr>
                <w:rFonts w:ascii="Times New Roman" w:hAnsi="Times New Roman"/>
                <w:color w:val="000000"/>
                <w:sz w:val="24"/>
                <w:szCs w:val="24"/>
              </w:rPr>
              <w:t>;</w:t>
            </w:r>
          </w:p>
        </w:tc>
      </w:tr>
      <w:tr w:rsidR="007E7959" w:rsidRPr="00C40936" w14:paraId="1997E8AE" w14:textId="77777777" w:rsidTr="00692565">
        <w:tc>
          <w:tcPr>
            <w:tcW w:w="1750" w:type="pct"/>
          </w:tcPr>
          <w:p w14:paraId="177319F8" w14:textId="77777777" w:rsidR="007E7959" w:rsidRPr="00C40936" w:rsidRDefault="007E7959" w:rsidP="00692565">
            <w:pPr>
              <w:pBdr>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02.01</w:t>
            </w:r>
            <w:r w:rsidRPr="00C40936">
              <w:rPr>
                <w:rFonts w:ascii="Times New Roman" w:hAnsi="Times New Roman"/>
                <w:iCs/>
                <w:sz w:val="24"/>
                <w:szCs w:val="24"/>
              </w:rPr>
              <w:tab/>
              <w:t xml:space="preserve">определять задачи для поиска информации; </w:t>
            </w:r>
          </w:p>
          <w:p w14:paraId="35B80A8C"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02.02</w:t>
            </w:r>
            <w:r w:rsidRPr="00C40936">
              <w:rPr>
                <w:rFonts w:ascii="Times New Roman" w:hAnsi="Times New Roman"/>
                <w:iCs/>
                <w:sz w:val="24"/>
                <w:szCs w:val="24"/>
              </w:rPr>
              <w:tab/>
              <w:t>определять необходимые источники информации;</w:t>
            </w:r>
          </w:p>
          <w:p w14:paraId="70797353"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02.03</w:t>
            </w:r>
            <w:r w:rsidRPr="00C40936">
              <w:rPr>
                <w:rFonts w:ascii="Times New Roman" w:hAnsi="Times New Roman"/>
                <w:iCs/>
                <w:sz w:val="24"/>
                <w:szCs w:val="24"/>
              </w:rPr>
              <w:tab/>
              <w:t xml:space="preserve">планировать процесс поиска; структурировать получаемую информацию; </w:t>
            </w:r>
          </w:p>
          <w:p w14:paraId="7E4A2884"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02.04</w:t>
            </w:r>
            <w:r w:rsidRPr="00C40936">
              <w:rPr>
                <w:rFonts w:ascii="Times New Roman" w:hAnsi="Times New Roman"/>
                <w:iCs/>
                <w:sz w:val="24"/>
                <w:szCs w:val="24"/>
              </w:rPr>
              <w:tab/>
              <w:t xml:space="preserve">выделять наиболее значимое в перечне информации; </w:t>
            </w:r>
          </w:p>
          <w:p w14:paraId="7E014969"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02.05</w:t>
            </w:r>
            <w:r w:rsidRPr="00C40936">
              <w:rPr>
                <w:rFonts w:ascii="Times New Roman" w:hAnsi="Times New Roman"/>
                <w:iCs/>
                <w:sz w:val="24"/>
                <w:szCs w:val="24"/>
              </w:rPr>
              <w:tab/>
              <w:t>оценивать практическую значимость результатов поиска;</w:t>
            </w:r>
          </w:p>
          <w:p w14:paraId="126A2BEC"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02.06</w:t>
            </w:r>
            <w:r w:rsidRPr="00C40936">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0E23AA12" w14:textId="77777777" w:rsidR="007E7959" w:rsidRPr="00C40936" w:rsidRDefault="007E7959" w:rsidP="00692565">
            <w:pPr>
              <w:pBdr>
                <w:top w:val="single" w:sz="4" w:space="1" w:color="auto"/>
                <w:left w:val="single" w:sz="4" w:space="4" w:color="auto"/>
                <w:bottom w:val="single" w:sz="4" w:space="1" w:color="auto"/>
                <w:between w:val="single" w:sz="4" w:space="1" w:color="auto"/>
                <w:bar w:val="single" w:sz="4" w:color="auto"/>
              </w:pBdr>
              <w:suppressAutoHyphens/>
              <w:spacing w:after="0"/>
              <w:jc w:val="both"/>
              <w:rPr>
                <w:rFonts w:ascii="Times New Roman" w:hAnsi="Times New Roman"/>
                <w:iCs/>
                <w:sz w:val="24"/>
                <w:szCs w:val="24"/>
              </w:rPr>
            </w:pPr>
            <w:r w:rsidRPr="00C40936">
              <w:rPr>
                <w:rFonts w:ascii="Times New Roman" w:hAnsi="Times New Roman"/>
                <w:iCs/>
                <w:sz w:val="24"/>
                <w:szCs w:val="24"/>
              </w:rPr>
              <w:t>Уо 02.07</w:t>
            </w:r>
            <w:r w:rsidRPr="00C40936">
              <w:rPr>
                <w:rFonts w:ascii="Times New Roman" w:hAnsi="Times New Roman"/>
                <w:iCs/>
                <w:sz w:val="24"/>
                <w:szCs w:val="24"/>
              </w:rPr>
              <w:tab/>
              <w:t>использовать современное программное обеспечение;</w:t>
            </w:r>
          </w:p>
          <w:p w14:paraId="094023E6"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02.08</w:t>
            </w:r>
            <w:r w:rsidRPr="00C40936">
              <w:rPr>
                <w:rFonts w:ascii="Times New Roman" w:hAnsi="Times New Roman"/>
                <w:iCs/>
                <w:sz w:val="24"/>
                <w:szCs w:val="24"/>
              </w:rPr>
              <w:tab/>
              <w:t>использовать различные цифровые средства для решения профессиональных задач</w:t>
            </w:r>
          </w:p>
        </w:tc>
        <w:tc>
          <w:tcPr>
            <w:tcW w:w="1507" w:type="pct"/>
            <w:vMerge/>
          </w:tcPr>
          <w:p w14:paraId="7CADDA3C" w14:textId="77777777" w:rsidR="007E7959" w:rsidRPr="00C40936" w:rsidRDefault="007E7959" w:rsidP="00692565">
            <w:pPr>
              <w:spacing w:after="0"/>
              <w:rPr>
                <w:rFonts w:ascii="Times New Roman" w:hAnsi="Times New Roman"/>
                <w:sz w:val="24"/>
                <w:szCs w:val="24"/>
              </w:rPr>
            </w:pPr>
          </w:p>
        </w:tc>
        <w:tc>
          <w:tcPr>
            <w:tcW w:w="1743" w:type="pct"/>
            <w:vMerge/>
          </w:tcPr>
          <w:p w14:paraId="349A2C07" w14:textId="77777777" w:rsidR="007E7959" w:rsidRPr="00C40936" w:rsidRDefault="007E7959" w:rsidP="00692565">
            <w:pPr>
              <w:spacing w:after="0"/>
              <w:rPr>
                <w:rFonts w:ascii="Times New Roman" w:hAnsi="Times New Roman"/>
                <w:bCs/>
                <w:sz w:val="24"/>
                <w:szCs w:val="24"/>
              </w:rPr>
            </w:pPr>
          </w:p>
        </w:tc>
      </w:tr>
      <w:tr w:rsidR="007E7959" w:rsidRPr="00C40936" w14:paraId="09A8DFC4" w14:textId="77777777" w:rsidTr="00692565">
        <w:tc>
          <w:tcPr>
            <w:tcW w:w="1750" w:type="pct"/>
          </w:tcPr>
          <w:p w14:paraId="73C61068" w14:textId="77777777" w:rsidR="007E7959" w:rsidRPr="00C40936" w:rsidRDefault="007E7959" w:rsidP="00692565">
            <w:pPr>
              <w:pBdr>
                <w:lef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C40936">
              <w:rPr>
                <w:rFonts w:ascii="Times New Roman" w:hAnsi="Times New Roman"/>
                <w:iCs/>
                <w:sz w:val="24"/>
                <w:szCs w:val="24"/>
              </w:rPr>
              <w:t>Уо 03.01</w:t>
            </w:r>
            <w:r w:rsidRPr="00C40936">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107064A3" w14:textId="77777777" w:rsidR="007E7959" w:rsidRPr="00C40936" w:rsidRDefault="007E7959" w:rsidP="00692565">
            <w:pPr>
              <w:pBdr>
                <w:lef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C40936">
              <w:rPr>
                <w:rFonts w:ascii="Times New Roman" w:hAnsi="Times New Roman"/>
                <w:iCs/>
                <w:sz w:val="24"/>
                <w:szCs w:val="24"/>
              </w:rPr>
              <w:lastRenderedPageBreak/>
              <w:t>Уо 03.02</w:t>
            </w:r>
            <w:r w:rsidRPr="00C40936">
              <w:rPr>
                <w:rFonts w:ascii="Times New Roman" w:hAnsi="Times New Roman"/>
                <w:iCs/>
                <w:sz w:val="24"/>
                <w:szCs w:val="24"/>
              </w:rPr>
              <w:tab/>
              <w:t>применять современную научную профессиональную терминологию;</w:t>
            </w:r>
          </w:p>
        </w:tc>
        <w:tc>
          <w:tcPr>
            <w:tcW w:w="1507" w:type="pct"/>
            <w:vMerge/>
          </w:tcPr>
          <w:p w14:paraId="42D1889F" w14:textId="77777777" w:rsidR="007E7959" w:rsidRPr="00C40936" w:rsidRDefault="007E7959" w:rsidP="00692565">
            <w:pPr>
              <w:spacing w:after="0"/>
              <w:rPr>
                <w:rFonts w:ascii="Times New Roman" w:hAnsi="Times New Roman"/>
                <w:sz w:val="24"/>
                <w:szCs w:val="24"/>
              </w:rPr>
            </w:pPr>
          </w:p>
        </w:tc>
        <w:tc>
          <w:tcPr>
            <w:tcW w:w="1743" w:type="pct"/>
            <w:vMerge/>
          </w:tcPr>
          <w:p w14:paraId="7B731992" w14:textId="77777777" w:rsidR="007E7959" w:rsidRPr="00C40936" w:rsidRDefault="007E7959" w:rsidP="00692565">
            <w:pPr>
              <w:spacing w:after="0"/>
              <w:rPr>
                <w:rFonts w:ascii="Times New Roman" w:hAnsi="Times New Roman"/>
                <w:bCs/>
                <w:sz w:val="24"/>
                <w:szCs w:val="24"/>
              </w:rPr>
            </w:pPr>
          </w:p>
        </w:tc>
      </w:tr>
      <w:tr w:rsidR="007E7959" w:rsidRPr="00C40936" w14:paraId="2E8BE3D7" w14:textId="77777777" w:rsidTr="00692565">
        <w:tc>
          <w:tcPr>
            <w:tcW w:w="1750" w:type="pct"/>
          </w:tcPr>
          <w:p w14:paraId="2E9D2112"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05.01</w:t>
            </w:r>
            <w:r w:rsidRPr="00C40936">
              <w:rPr>
                <w:rFonts w:ascii="Times New Roman" w:hAnsi="Times New Roman"/>
                <w:iCs/>
                <w:sz w:val="24"/>
                <w:szCs w:val="24"/>
              </w:rPr>
              <w:tab/>
              <w:t xml:space="preserve"> грамотно излагать свои мысли </w:t>
            </w:r>
          </w:p>
          <w:p w14:paraId="5D0A7239"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vMerge/>
          </w:tcPr>
          <w:p w14:paraId="74CCE7DE" w14:textId="77777777" w:rsidR="007E7959" w:rsidRPr="00C40936" w:rsidRDefault="007E7959" w:rsidP="00692565">
            <w:pPr>
              <w:spacing w:after="0"/>
              <w:rPr>
                <w:rFonts w:ascii="Times New Roman" w:hAnsi="Times New Roman"/>
                <w:sz w:val="24"/>
                <w:szCs w:val="24"/>
              </w:rPr>
            </w:pPr>
          </w:p>
        </w:tc>
        <w:tc>
          <w:tcPr>
            <w:tcW w:w="1743" w:type="pct"/>
            <w:vMerge/>
          </w:tcPr>
          <w:p w14:paraId="73E836D1" w14:textId="77777777" w:rsidR="007E7959" w:rsidRPr="00C40936" w:rsidRDefault="007E7959" w:rsidP="00692565">
            <w:pPr>
              <w:spacing w:after="0"/>
              <w:rPr>
                <w:rFonts w:ascii="Times New Roman" w:hAnsi="Times New Roman"/>
                <w:bCs/>
                <w:sz w:val="24"/>
                <w:szCs w:val="24"/>
              </w:rPr>
            </w:pPr>
          </w:p>
        </w:tc>
      </w:tr>
      <w:tr w:rsidR="007E7959" w:rsidRPr="00C40936" w14:paraId="75CD7A44" w14:textId="77777777" w:rsidTr="00692565">
        <w:tc>
          <w:tcPr>
            <w:tcW w:w="1750" w:type="pct"/>
          </w:tcPr>
          <w:p w14:paraId="47B088F2" w14:textId="05BEB03A"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iCs/>
                <w:sz w:val="24"/>
                <w:szCs w:val="24"/>
              </w:rPr>
              <w:t>Уо 06.01</w:t>
            </w:r>
            <w:r w:rsidRPr="00C40936">
              <w:rPr>
                <w:rFonts w:ascii="Times New Roman" w:hAnsi="Times New Roman"/>
                <w:iCs/>
                <w:sz w:val="24"/>
                <w:szCs w:val="24"/>
              </w:rPr>
              <w:tab/>
              <w:t xml:space="preserve"> описывать значимость</w:t>
            </w:r>
            <w:r w:rsidR="00FF2D2A">
              <w:rPr>
                <w:rFonts w:ascii="Times New Roman" w:hAnsi="Times New Roman"/>
                <w:iCs/>
                <w:sz w:val="24"/>
                <w:szCs w:val="24"/>
              </w:rPr>
              <w:t xml:space="preserve"> своей специальности</w:t>
            </w:r>
            <w:r w:rsidRPr="00C40936">
              <w:rPr>
                <w:rFonts w:ascii="Times New Roman" w:hAnsi="Times New Roman"/>
                <w:iCs/>
                <w:sz w:val="24"/>
                <w:szCs w:val="24"/>
              </w:rPr>
              <w:t xml:space="preserve">; </w:t>
            </w:r>
          </w:p>
          <w:p w14:paraId="5A827D96" w14:textId="77777777" w:rsidR="007E7959" w:rsidRPr="00C40936" w:rsidRDefault="007E7959" w:rsidP="00692565">
            <w:pPr>
              <w:suppressAutoHyphens/>
              <w:spacing w:after="0"/>
              <w:jc w:val="both"/>
              <w:rPr>
                <w:rFonts w:ascii="Times New Roman" w:hAnsi="Times New Roman"/>
                <w:iCs/>
                <w:sz w:val="24"/>
                <w:szCs w:val="24"/>
              </w:rPr>
            </w:pPr>
          </w:p>
        </w:tc>
        <w:tc>
          <w:tcPr>
            <w:tcW w:w="1507" w:type="pct"/>
            <w:vMerge/>
          </w:tcPr>
          <w:p w14:paraId="5B18BCE1" w14:textId="77777777" w:rsidR="007E7959" w:rsidRPr="00C40936" w:rsidRDefault="007E7959" w:rsidP="00692565">
            <w:pPr>
              <w:spacing w:after="0"/>
              <w:rPr>
                <w:rFonts w:ascii="Times New Roman" w:hAnsi="Times New Roman"/>
                <w:sz w:val="24"/>
                <w:szCs w:val="24"/>
              </w:rPr>
            </w:pPr>
          </w:p>
        </w:tc>
        <w:tc>
          <w:tcPr>
            <w:tcW w:w="1743" w:type="pct"/>
            <w:vMerge/>
          </w:tcPr>
          <w:p w14:paraId="5F12F853" w14:textId="77777777" w:rsidR="007E7959" w:rsidRPr="00C40936" w:rsidRDefault="007E7959" w:rsidP="00692565">
            <w:pPr>
              <w:spacing w:after="0"/>
              <w:rPr>
                <w:rFonts w:ascii="Times New Roman" w:hAnsi="Times New Roman"/>
                <w:bCs/>
                <w:sz w:val="24"/>
                <w:szCs w:val="24"/>
              </w:rPr>
            </w:pPr>
          </w:p>
        </w:tc>
      </w:tr>
      <w:tr w:rsidR="007E7959" w:rsidRPr="00C40936" w14:paraId="011F8353" w14:textId="77777777" w:rsidTr="00692565">
        <w:tc>
          <w:tcPr>
            <w:tcW w:w="1750" w:type="pct"/>
          </w:tcPr>
          <w:p w14:paraId="66D8750B" w14:textId="77777777" w:rsidR="007E7959" w:rsidRPr="00C40936" w:rsidRDefault="007E7959" w:rsidP="00692565">
            <w:pPr>
              <w:pBdr>
                <w:bottom w:val="single" w:sz="4" w:space="1" w:color="auto"/>
              </w:pBdr>
              <w:suppressAutoHyphens/>
              <w:spacing w:after="0"/>
              <w:rPr>
                <w:rFonts w:ascii="Times New Roman" w:hAnsi="Times New Roman"/>
                <w:sz w:val="24"/>
                <w:szCs w:val="24"/>
              </w:rPr>
            </w:pPr>
            <w:r w:rsidRPr="00C40936">
              <w:rPr>
                <w:rFonts w:ascii="Times New Roman" w:hAnsi="Times New Roman"/>
                <w:sz w:val="24"/>
                <w:szCs w:val="24"/>
              </w:rPr>
              <w:t>Уо 09.01</w:t>
            </w:r>
            <w:r w:rsidRPr="00C40936">
              <w:rPr>
                <w:rFonts w:ascii="Times New Roman" w:hAnsi="Times New Roman"/>
                <w:sz w:val="24"/>
                <w:szCs w:val="24"/>
              </w:rPr>
              <w:tab/>
              <w:t>понимать общий смысл устройства сети интернет;</w:t>
            </w:r>
          </w:p>
          <w:p w14:paraId="190F0808" w14:textId="77777777" w:rsidR="007E7959" w:rsidRPr="00C40936" w:rsidRDefault="007E7959" w:rsidP="00692565">
            <w:pPr>
              <w:suppressAutoHyphens/>
              <w:spacing w:after="0"/>
              <w:rPr>
                <w:rFonts w:ascii="Times New Roman" w:hAnsi="Times New Roman"/>
                <w:i/>
                <w:sz w:val="24"/>
                <w:szCs w:val="24"/>
              </w:rPr>
            </w:pPr>
            <w:r w:rsidRPr="00C40936">
              <w:rPr>
                <w:rFonts w:ascii="Times New Roman" w:hAnsi="Times New Roman"/>
                <w:sz w:val="24"/>
                <w:szCs w:val="24"/>
              </w:rPr>
              <w:t>Уо 09.02</w:t>
            </w:r>
            <w:r w:rsidRPr="00C40936">
              <w:rPr>
                <w:rFonts w:ascii="Times New Roman" w:hAnsi="Times New Roman"/>
                <w:sz w:val="24"/>
                <w:szCs w:val="24"/>
              </w:rPr>
              <w:tab/>
              <w:t xml:space="preserve"> создавать простые информационные представления о проделанной работе;</w:t>
            </w:r>
          </w:p>
        </w:tc>
        <w:tc>
          <w:tcPr>
            <w:tcW w:w="1507" w:type="pct"/>
            <w:vMerge/>
          </w:tcPr>
          <w:p w14:paraId="70B3D6FF" w14:textId="77777777" w:rsidR="007E7959" w:rsidRPr="00C40936" w:rsidRDefault="007E7959" w:rsidP="00692565">
            <w:pPr>
              <w:spacing w:after="0"/>
              <w:rPr>
                <w:rFonts w:ascii="Times New Roman" w:hAnsi="Times New Roman"/>
                <w:sz w:val="24"/>
                <w:szCs w:val="24"/>
              </w:rPr>
            </w:pPr>
          </w:p>
        </w:tc>
        <w:tc>
          <w:tcPr>
            <w:tcW w:w="1743" w:type="pct"/>
            <w:vMerge/>
          </w:tcPr>
          <w:p w14:paraId="3E4BE867" w14:textId="77777777" w:rsidR="007E7959" w:rsidRPr="00C40936" w:rsidRDefault="007E7959" w:rsidP="00692565">
            <w:pPr>
              <w:spacing w:after="0"/>
              <w:rPr>
                <w:rFonts w:ascii="Times New Roman" w:hAnsi="Times New Roman"/>
                <w:bCs/>
                <w:sz w:val="24"/>
                <w:szCs w:val="24"/>
              </w:rPr>
            </w:pPr>
          </w:p>
        </w:tc>
      </w:tr>
      <w:tr w:rsidR="007E7959" w:rsidRPr="00C40936" w14:paraId="68A83518" w14:textId="77777777" w:rsidTr="00692565">
        <w:tc>
          <w:tcPr>
            <w:tcW w:w="1750" w:type="pct"/>
          </w:tcPr>
          <w:p w14:paraId="30FDBAB4" w14:textId="77777777" w:rsidR="007E7959" w:rsidRPr="00C40936" w:rsidRDefault="007E7959" w:rsidP="00692565">
            <w:pPr>
              <w:suppressAutoHyphens/>
              <w:spacing w:after="0"/>
              <w:jc w:val="both"/>
              <w:rPr>
                <w:rFonts w:ascii="Times New Roman" w:hAnsi="Times New Roman"/>
                <w:iCs/>
                <w:sz w:val="24"/>
                <w:szCs w:val="24"/>
              </w:rPr>
            </w:pPr>
            <w:r w:rsidRPr="00C40936">
              <w:rPr>
                <w:rFonts w:ascii="Times New Roman" w:hAnsi="Times New Roman"/>
                <w:sz w:val="24"/>
                <w:szCs w:val="24"/>
              </w:rPr>
              <w:t xml:space="preserve">Уо 10.01 </w:t>
            </w:r>
            <w:r w:rsidRPr="00C4093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vMerge/>
          </w:tcPr>
          <w:p w14:paraId="10F06409" w14:textId="77777777" w:rsidR="007E7959" w:rsidRPr="00C40936" w:rsidRDefault="007E7959" w:rsidP="00692565">
            <w:pPr>
              <w:spacing w:after="0"/>
              <w:rPr>
                <w:rFonts w:ascii="Times New Roman" w:hAnsi="Times New Roman"/>
                <w:sz w:val="24"/>
                <w:szCs w:val="24"/>
              </w:rPr>
            </w:pPr>
          </w:p>
        </w:tc>
        <w:tc>
          <w:tcPr>
            <w:tcW w:w="1743" w:type="pct"/>
            <w:vMerge/>
          </w:tcPr>
          <w:p w14:paraId="713A67AC" w14:textId="77777777" w:rsidR="007E7959" w:rsidRPr="00C40936" w:rsidRDefault="007E7959" w:rsidP="00692565">
            <w:pPr>
              <w:spacing w:after="0"/>
              <w:rPr>
                <w:rFonts w:ascii="Times New Roman" w:hAnsi="Times New Roman"/>
                <w:bCs/>
                <w:sz w:val="24"/>
                <w:szCs w:val="24"/>
              </w:rPr>
            </w:pPr>
          </w:p>
        </w:tc>
      </w:tr>
      <w:tr w:rsidR="007E7959" w:rsidRPr="00C40936" w14:paraId="3E2B6EFB" w14:textId="77777777" w:rsidTr="00692565">
        <w:tc>
          <w:tcPr>
            <w:tcW w:w="1750" w:type="pct"/>
          </w:tcPr>
          <w:p w14:paraId="1809C8D7"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10.02 </w:t>
            </w:r>
            <w:r w:rsidRPr="00C40936">
              <w:rPr>
                <w:rFonts w:ascii="Times New Roman" w:hAnsi="Times New Roman"/>
                <w:iCs/>
                <w:sz w:val="24"/>
                <w:szCs w:val="24"/>
              </w:rPr>
              <w:t>участвовать в диалогах на знакомые общие и профессиональные темы;</w:t>
            </w:r>
          </w:p>
        </w:tc>
        <w:tc>
          <w:tcPr>
            <w:tcW w:w="1507" w:type="pct"/>
            <w:vMerge/>
          </w:tcPr>
          <w:p w14:paraId="4A6AA1E4" w14:textId="77777777" w:rsidR="007E7959" w:rsidRPr="00C40936" w:rsidRDefault="007E7959" w:rsidP="00692565">
            <w:pPr>
              <w:spacing w:after="0"/>
              <w:rPr>
                <w:rFonts w:ascii="Times New Roman" w:hAnsi="Times New Roman"/>
                <w:sz w:val="24"/>
                <w:szCs w:val="24"/>
              </w:rPr>
            </w:pPr>
          </w:p>
        </w:tc>
        <w:tc>
          <w:tcPr>
            <w:tcW w:w="1743" w:type="pct"/>
            <w:vMerge/>
          </w:tcPr>
          <w:p w14:paraId="77D19419" w14:textId="77777777" w:rsidR="007E7959" w:rsidRPr="00C40936" w:rsidRDefault="007E7959" w:rsidP="00692565">
            <w:pPr>
              <w:spacing w:after="0"/>
              <w:rPr>
                <w:rFonts w:ascii="Times New Roman" w:hAnsi="Times New Roman"/>
                <w:bCs/>
                <w:sz w:val="24"/>
                <w:szCs w:val="24"/>
              </w:rPr>
            </w:pPr>
          </w:p>
        </w:tc>
      </w:tr>
      <w:tr w:rsidR="007E7959" w:rsidRPr="00C40936" w14:paraId="4508DF4C" w14:textId="77777777" w:rsidTr="00692565">
        <w:tc>
          <w:tcPr>
            <w:tcW w:w="1750" w:type="pct"/>
          </w:tcPr>
          <w:p w14:paraId="234D5C3E"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10.03 </w:t>
            </w:r>
            <w:r w:rsidRPr="00C40936">
              <w:rPr>
                <w:rFonts w:ascii="Times New Roman" w:hAnsi="Times New Roman"/>
                <w:iCs/>
                <w:sz w:val="24"/>
                <w:szCs w:val="24"/>
              </w:rPr>
              <w:t>строить простые высказывания о себе и о своей профессиональной деятельности;</w:t>
            </w:r>
          </w:p>
        </w:tc>
        <w:tc>
          <w:tcPr>
            <w:tcW w:w="1507" w:type="pct"/>
            <w:vMerge/>
          </w:tcPr>
          <w:p w14:paraId="69D86DD1" w14:textId="77777777" w:rsidR="007E7959" w:rsidRPr="00C40936" w:rsidRDefault="007E7959" w:rsidP="00692565">
            <w:pPr>
              <w:spacing w:after="0"/>
              <w:rPr>
                <w:rFonts w:ascii="Times New Roman" w:hAnsi="Times New Roman"/>
                <w:sz w:val="24"/>
                <w:szCs w:val="24"/>
              </w:rPr>
            </w:pPr>
          </w:p>
        </w:tc>
        <w:tc>
          <w:tcPr>
            <w:tcW w:w="1743" w:type="pct"/>
            <w:vMerge/>
          </w:tcPr>
          <w:p w14:paraId="2EF9ED14" w14:textId="77777777" w:rsidR="007E7959" w:rsidRPr="00C40936" w:rsidRDefault="007E7959" w:rsidP="00692565">
            <w:pPr>
              <w:spacing w:after="0"/>
              <w:rPr>
                <w:rFonts w:ascii="Times New Roman" w:hAnsi="Times New Roman"/>
                <w:bCs/>
                <w:sz w:val="24"/>
                <w:szCs w:val="24"/>
              </w:rPr>
            </w:pPr>
          </w:p>
        </w:tc>
      </w:tr>
      <w:tr w:rsidR="007E7959" w:rsidRPr="00C40936" w14:paraId="6F37B59F" w14:textId="77777777" w:rsidTr="00692565">
        <w:tc>
          <w:tcPr>
            <w:tcW w:w="1750" w:type="pct"/>
          </w:tcPr>
          <w:p w14:paraId="006B47F2"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 xml:space="preserve">Уо 10.04 </w:t>
            </w:r>
            <w:r w:rsidRPr="00C40936">
              <w:rPr>
                <w:rFonts w:ascii="Times New Roman" w:hAnsi="Times New Roman"/>
                <w:iCs/>
                <w:sz w:val="24"/>
                <w:szCs w:val="24"/>
              </w:rPr>
              <w:t>кратко обосновывать и объяснять свои действия (текущие и планируемые);</w:t>
            </w:r>
          </w:p>
        </w:tc>
        <w:tc>
          <w:tcPr>
            <w:tcW w:w="1507" w:type="pct"/>
            <w:vMerge/>
          </w:tcPr>
          <w:p w14:paraId="2EB3C085" w14:textId="77777777" w:rsidR="007E7959" w:rsidRPr="00C40936" w:rsidRDefault="007E7959" w:rsidP="00692565">
            <w:pPr>
              <w:spacing w:after="0"/>
              <w:rPr>
                <w:rFonts w:ascii="Times New Roman" w:hAnsi="Times New Roman"/>
                <w:sz w:val="24"/>
                <w:szCs w:val="24"/>
              </w:rPr>
            </w:pPr>
          </w:p>
        </w:tc>
        <w:tc>
          <w:tcPr>
            <w:tcW w:w="1743" w:type="pct"/>
            <w:vMerge/>
          </w:tcPr>
          <w:p w14:paraId="40ED6B3C" w14:textId="77777777" w:rsidR="007E7959" w:rsidRPr="00C40936" w:rsidRDefault="007E7959" w:rsidP="00692565">
            <w:pPr>
              <w:spacing w:after="0"/>
              <w:rPr>
                <w:rFonts w:ascii="Times New Roman" w:hAnsi="Times New Roman"/>
                <w:bCs/>
                <w:sz w:val="24"/>
                <w:szCs w:val="24"/>
              </w:rPr>
            </w:pPr>
          </w:p>
        </w:tc>
      </w:tr>
      <w:tr w:rsidR="007E7959" w:rsidRPr="00C40936" w14:paraId="06974F20" w14:textId="77777777" w:rsidTr="00692565">
        <w:tc>
          <w:tcPr>
            <w:tcW w:w="1750" w:type="pct"/>
          </w:tcPr>
          <w:p w14:paraId="473F8E98" w14:textId="77777777" w:rsidR="007E7959" w:rsidRPr="00C40936" w:rsidRDefault="007E7959" w:rsidP="00692565">
            <w:pPr>
              <w:suppressAutoHyphens/>
              <w:spacing w:after="0"/>
              <w:jc w:val="both"/>
              <w:rPr>
                <w:rFonts w:ascii="Times New Roman" w:hAnsi="Times New Roman"/>
                <w:sz w:val="24"/>
                <w:szCs w:val="24"/>
              </w:rPr>
            </w:pPr>
            <w:r w:rsidRPr="00C40936">
              <w:rPr>
                <w:rFonts w:ascii="Times New Roman" w:hAnsi="Times New Roman"/>
                <w:sz w:val="24"/>
                <w:szCs w:val="24"/>
              </w:rPr>
              <w:t>Уо 10.05</w:t>
            </w:r>
            <w:r w:rsidRPr="00C40936">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1507" w:type="pct"/>
            <w:vMerge/>
          </w:tcPr>
          <w:p w14:paraId="6C4E448B" w14:textId="77777777" w:rsidR="007E7959" w:rsidRPr="00C40936" w:rsidRDefault="007E7959" w:rsidP="00692565">
            <w:pPr>
              <w:spacing w:after="0"/>
              <w:rPr>
                <w:rFonts w:ascii="Times New Roman" w:hAnsi="Times New Roman"/>
                <w:sz w:val="24"/>
                <w:szCs w:val="24"/>
              </w:rPr>
            </w:pPr>
          </w:p>
        </w:tc>
        <w:tc>
          <w:tcPr>
            <w:tcW w:w="1743" w:type="pct"/>
            <w:vMerge/>
          </w:tcPr>
          <w:p w14:paraId="11A874D8" w14:textId="77777777" w:rsidR="007E7959" w:rsidRPr="00C40936" w:rsidRDefault="007E7959" w:rsidP="00692565">
            <w:pPr>
              <w:spacing w:after="0"/>
              <w:rPr>
                <w:rFonts w:ascii="Times New Roman" w:hAnsi="Times New Roman"/>
                <w:bCs/>
                <w:sz w:val="24"/>
                <w:szCs w:val="24"/>
              </w:rPr>
            </w:pPr>
          </w:p>
        </w:tc>
      </w:tr>
      <w:tr w:rsidR="007E7959" w:rsidRPr="00C40936" w14:paraId="13F0D880" w14:textId="77777777" w:rsidTr="00692565">
        <w:trPr>
          <w:trHeight w:val="2484"/>
        </w:trPr>
        <w:tc>
          <w:tcPr>
            <w:tcW w:w="1750" w:type="pct"/>
          </w:tcPr>
          <w:p w14:paraId="75C32B21"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lastRenderedPageBreak/>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5B5A8D25" w14:textId="77777777" w:rsidR="007E7959" w:rsidRPr="00C40936" w:rsidRDefault="007E7959" w:rsidP="00692565">
            <w:pPr>
              <w:autoSpaceDE w:val="0"/>
              <w:autoSpaceDN w:val="0"/>
              <w:adjustRightInd w:val="0"/>
              <w:spacing w:after="0"/>
              <w:jc w:val="both"/>
              <w:rPr>
                <w:rFonts w:ascii="Times New Roman" w:hAnsi="Times New Roman"/>
                <w:sz w:val="24"/>
                <w:szCs w:val="24"/>
              </w:rPr>
            </w:pPr>
          </w:p>
        </w:tc>
        <w:tc>
          <w:tcPr>
            <w:tcW w:w="1507" w:type="pct"/>
            <w:vMerge/>
          </w:tcPr>
          <w:p w14:paraId="3BE59D88" w14:textId="77777777" w:rsidR="007E7959" w:rsidRPr="00C40936" w:rsidRDefault="007E7959" w:rsidP="00692565">
            <w:pPr>
              <w:spacing w:after="0"/>
              <w:rPr>
                <w:rFonts w:ascii="Times New Roman" w:hAnsi="Times New Roman"/>
                <w:sz w:val="24"/>
                <w:szCs w:val="24"/>
              </w:rPr>
            </w:pPr>
          </w:p>
        </w:tc>
        <w:tc>
          <w:tcPr>
            <w:tcW w:w="1743" w:type="pct"/>
            <w:vMerge/>
          </w:tcPr>
          <w:p w14:paraId="72D9431E" w14:textId="77777777" w:rsidR="007E7959" w:rsidRPr="00C40936" w:rsidRDefault="007E7959" w:rsidP="00692565">
            <w:pPr>
              <w:spacing w:after="0"/>
              <w:rPr>
                <w:rFonts w:ascii="Times New Roman" w:hAnsi="Times New Roman"/>
                <w:bCs/>
                <w:sz w:val="24"/>
                <w:szCs w:val="24"/>
              </w:rPr>
            </w:pPr>
          </w:p>
        </w:tc>
      </w:tr>
      <w:tr w:rsidR="007E7959" w:rsidRPr="00C40936" w14:paraId="65BECBEF" w14:textId="77777777" w:rsidTr="00692565">
        <w:tc>
          <w:tcPr>
            <w:tcW w:w="1750" w:type="pct"/>
          </w:tcPr>
          <w:p w14:paraId="19AE710E"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1.2.01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507" w:type="pct"/>
            <w:vMerge/>
          </w:tcPr>
          <w:p w14:paraId="5433F5A9" w14:textId="77777777" w:rsidR="007E7959" w:rsidRPr="00C40936" w:rsidRDefault="007E7959" w:rsidP="00692565">
            <w:pPr>
              <w:spacing w:after="0"/>
              <w:rPr>
                <w:rFonts w:ascii="Times New Roman" w:hAnsi="Times New Roman"/>
                <w:sz w:val="24"/>
                <w:szCs w:val="24"/>
              </w:rPr>
            </w:pPr>
          </w:p>
        </w:tc>
        <w:tc>
          <w:tcPr>
            <w:tcW w:w="1743" w:type="pct"/>
            <w:vMerge/>
          </w:tcPr>
          <w:p w14:paraId="68642A7C" w14:textId="77777777" w:rsidR="007E7959" w:rsidRPr="00C40936" w:rsidRDefault="007E7959" w:rsidP="00692565">
            <w:pPr>
              <w:spacing w:after="0"/>
              <w:rPr>
                <w:rFonts w:ascii="Times New Roman" w:hAnsi="Times New Roman"/>
                <w:bCs/>
                <w:sz w:val="24"/>
                <w:szCs w:val="24"/>
              </w:rPr>
            </w:pPr>
          </w:p>
        </w:tc>
      </w:tr>
      <w:tr w:rsidR="007E7959" w:rsidRPr="00C40936" w14:paraId="18DDC14F" w14:textId="77777777" w:rsidTr="00692565">
        <w:tc>
          <w:tcPr>
            <w:tcW w:w="1750" w:type="pct"/>
          </w:tcPr>
          <w:p w14:paraId="63A27773"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1.2.02 использовать методику построения виртуальной модели</w:t>
            </w:r>
          </w:p>
        </w:tc>
        <w:tc>
          <w:tcPr>
            <w:tcW w:w="1507" w:type="pct"/>
            <w:vMerge/>
          </w:tcPr>
          <w:p w14:paraId="6ACD58A2" w14:textId="77777777" w:rsidR="007E7959" w:rsidRPr="00C40936" w:rsidRDefault="007E7959" w:rsidP="00692565">
            <w:pPr>
              <w:spacing w:after="0"/>
              <w:rPr>
                <w:rFonts w:ascii="Times New Roman" w:hAnsi="Times New Roman"/>
                <w:sz w:val="24"/>
                <w:szCs w:val="24"/>
              </w:rPr>
            </w:pPr>
          </w:p>
        </w:tc>
        <w:tc>
          <w:tcPr>
            <w:tcW w:w="1743" w:type="pct"/>
            <w:vMerge/>
          </w:tcPr>
          <w:p w14:paraId="62CE213B" w14:textId="77777777" w:rsidR="007E7959" w:rsidRPr="00C40936" w:rsidRDefault="007E7959" w:rsidP="00692565">
            <w:pPr>
              <w:spacing w:after="0"/>
              <w:rPr>
                <w:rFonts w:ascii="Times New Roman" w:hAnsi="Times New Roman"/>
                <w:bCs/>
                <w:sz w:val="24"/>
                <w:szCs w:val="24"/>
              </w:rPr>
            </w:pPr>
          </w:p>
        </w:tc>
      </w:tr>
      <w:tr w:rsidR="007E7959" w:rsidRPr="00C40936" w14:paraId="2DC36F93" w14:textId="77777777" w:rsidTr="00692565">
        <w:tc>
          <w:tcPr>
            <w:tcW w:w="1750" w:type="pct"/>
          </w:tcPr>
          <w:p w14:paraId="0E4DA442"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1.2.03 использовать пакеты прикладных программ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 xml:space="preserve"> – системы) для разработки виртуальной модели элементов систем автоматизации</w:t>
            </w:r>
          </w:p>
        </w:tc>
        <w:tc>
          <w:tcPr>
            <w:tcW w:w="1507" w:type="pct"/>
            <w:vMerge/>
          </w:tcPr>
          <w:p w14:paraId="53A32010" w14:textId="77777777" w:rsidR="007E7959" w:rsidRPr="00C40936" w:rsidRDefault="007E7959" w:rsidP="00692565">
            <w:pPr>
              <w:spacing w:after="0"/>
              <w:rPr>
                <w:rFonts w:ascii="Times New Roman" w:hAnsi="Times New Roman"/>
                <w:sz w:val="24"/>
                <w:szCs w:val="24"/>
              </w:rPr>
            </w:pPr>
          </w:p>
        </w:tc>
        <w:tc>
          <w:tcPr>
            <w:tcW w:w="1743" w:type="pct"/>
            <w:vMerge/>
          </w:tcPr>
          <w:p w14:paraId="3411E679" w14:textId="77777777" w:rsidR="007E7959" w:rsidRPr="00C40936" w:rsidRDefault="007E7959" w:rsidP="00692565">
            <w:pPr>
              <w:spacing w:after="0"/>
              <w:rPr>
                <w:rFonts w:ascii="Times New Roman" w:hAnsi="Times New Roman"/>
                <w:bCs/>
                <w:sz w:val="24"/>
                <w:szCs w:val="24"/>
              </w:rPr>
            </w:pPr>
          </w:p>
        </w:tc>
      </w:tr>
      <w:tr w:rsidR="007E7959" w:rsidRPr="00C40936" w14:paraId="59026F18" w14:textId="77777777" w:rsidTr="00692565">
        <w:tc>
          <w:tcPr>
            <w:tcW w:w="1750" w:type="pct"/>
          </w:tcPr>
          <w:p w14:paraId="3D9C160C"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1.2.04 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1507" w:type="pct"/>
            <w:vMerge/>
          </w:tcPr>
          <w:p w14:paraId="28069451" w14:textId="77777777" w:rsidR="007E7959" w:rsidRPr="00C40936" w:rsidRDefault="007E7959" w:rsidP="00692565">
            <w:pPr>
              <w:spacing w:after="0"/>
              <w:rPr>
                <w:rFonts w:ascii="Times New Roman" w:hAnsi="Times New Roman"/>
                <w:sz w:val="24"/>
                <w:szCs w:val="24"/>
              </w:rPr>
            </w:pPr>
          </w:p>
        </w:tc>
        <w:tc>
          <w:tcPr>
            <w:tcW w:w="1743" w:type="pct"/>
            <w:vMerge/>
          </w:tcPr>
          <w:p w14:paraId="1F74A59E" w14:textId="77777777" w:rsidR="007E7959" w:rsidRPr="00C40936" w:rsidRDefault="007E7959" w:rsidP="00692565">
            <w:pPr>
              <w:spacing w:after="0"/>
              <w:rPr>
                <w:rFonts w:ascii="Times New Roman" w:hAnsi="Times New Roman"/>
                <w:bCs/>
                <w:sz w:val="24"/>
                <w:szCs w:val="24"/>
              </w:rPr>
            </w:pPr>
          </w:p>
        </w:tc>
      </w:tr>
      <w:tr w:rsidR="007E7959" w:rsidRPr="00C40936" w14:paraId="7F32607A" w14:textId="77777777" w:rsidTr="00692565">
        <w:tc>
          <w:tcPr>
            <w:tcW w:w="1750" w:type="pct"/>
          </w:tcPr>
          <w:p w14:paraId="4D6CDD9C"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1.3.01 проводить виртуальное тестирование разработанной модели элементов систем автоматизации;</w:t>
            </w:r>
          </w:p>
        </w:tc>
        <w:tc>
          <w:tcPr>
            <w:tcW w:w="1507" w:type="pct"/>
            <w:vMerge/>
          </w:tcPr>
          <w:p w14:paraId="647E871B" w14:textId="77777777" w:rsidR="007E7959" w:rsidRPr="00C40936" w:rsidRDefault="007E7959" w:rsidP="00692565">
            <w:pPr>
              <w:spacing w:after="0"/>
              <w:rPr>
                <w:rFonts w:ascii="Times New Roman" w:hAnsi="Times New Roman"/>
                <w:sz w:val="24"/>
                <w:szCs w:val="24"/>
              </w:rPr>
            </w:pPr>
          </w:p>
        </w:tc>
        <w:tc>
          <w:tcPr>
            <w:tcW w:w="1743" w:type="pct"/>
            <w:vMerge/>
          </w:tcPr>
          <w:p w14:paraId="6512040D" w14:textId="77777777" w:rsidR="007E7959" w:rsidRPr="00C40936" w:rsidRDefault="007E7959" w:rsidP="00692565">
            <w:pPr>
              <w:spacing w:after="0"/>
              <w:rPr>
                <w:rFonts w:ascii="Times New Roman" w:hAnsi="Times New Roman"/>
                <w:bCs/>
                <w:sz w:val="24"/>
                <w:szCs w:val="24"/>
              </w:rPr>
            </w:pPr>
          </w:p>
        </w:tc>
      </w:tr>
      <w:tr w:rsidR="007E7959" w:rsidRPr="00C40936" w14:paraId="7256D075" w14:textId="77777777" w:rsidTr="00692565">
        <w:tc>
          <w:tcPr>
            <w:tcW w:w="1750" w:type="pct"/>
          </w:tcPr>
          <w:p w14:paraId="4AAC2EE4" w14:textId="77777777" w:rsidR="007E7959" w:rsidRPr="00C40936" w:rsidRDefault="007E7959" w:rsidP="00692565">
            <w:pPr>
              <w:spacing w:after="0"/>
              <w:rPr>
                <w:rFonts w:ascii="Times New Roman" w:hAnsi="Times New Roman"/>
                <w:color w:val="C00000"/>
                <w:sz w:val="24"/>
                <w:szCs w:val="24"/>
              </w:rPr>
            </w:pPr>
            <w:r w:rsidRPr="00C40936">
              <w:rPr>
                <w:rFonts w:ascii="Times New Roman" w:hAnsi="Times New Roman"/>
                <w:sz w:val="24"/>
                <w:szCs w:val="24"/>
              </w:rPr>
              <w:t>У 1.3.02 проводить оценку функциональности компонентов</w:t>
            </w:r>
          </w:p>
          <w:p w14:paraId="4A8FC35C" w14:textId="77777777" w:rsidR="007E7959" w:rsidRPr="00C40936" w:rsidRDefault="007E7959" w:rsidP="00692565">
            <w:pPr>
              <w:autoSpaceDE w:val="0"/>
              <w:autoSpaceDN w:val="0"/>
              <w:adjustRightInd w:val="0"/>
              <w:spacing w:after="0"/>
              <w:rPr>
                <w:rFonts w:ascii="Times New Roman" w:hAnsi="Times New Roman"/>
                <w:sz w:val="24"/>
                <w:szCs w:val="24"/>
              </w:rPr>
            </w:pPr>
          </w:p>
        </w:tc>
        <w:tc>
          <w:tcPr>
            <w:tcW w:w="1507" w:type="pct"/>
            <w:vMerge/>
          </w:tcPr>
          <w:p w14:paraId="084674CB" w14:textId="77777777" w:rsidR="007E7959" w:rsidRPr="00C40936" w:rsidRDefault="007E7959" w:rsidP="00692565">
            <w:pPr>
              <w:spacing w:after="0"/>
              <w:rPr>
                <w:rFonts w:ascii="Times New Roman" w:hAnsi="Times New Roman"/>
                <w:sz w:val="24"/>
                <w:szCs w:val="24"/>
              </w:rPr>
            </w:pPr>
          </w:p>
        </w:tc>
        <w:tc>
          <w:tcPr>
            <w:tcW w:w="1743" w:type="pct"/>
            <w:vMerge/>
          </w:tcPr>
          <w:p w14:paraId="11FB5775" w14:textId="77777777" w:rsidR="007E7959" w:rsidRPr="00C40936" w:rsidRDefault="007E7959" w:rsidP="00692565">
            <w:pPr>
              <w:spacing w:after="0"/>
              <w:rPr>
                <w:rFonts w:ascii="Times New Roman" w:hAnsi="Times New Roman"/>
                <w:bCs/>
                <w:sz w:val="24"/>
                <w:szCs w:val="24"/>
              </w:rPr>
            </w:pPr>
          </w:p>
        </w:tc>
      </w:tr>
      <w:tr w:rsidR="007E7959" w:rsidRPr="00C40936" w14:paraId="7C360767" w14:textId="77777777" w:rsidTr="00692565">
        <w:tc>
          <w:tcPr>
            <w:tcW w:w="1750" w:type="pct"/>
          </w:tcPr>
          <w:p w14:paraId="0788181C"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 xml:space="preserve">У 1.3.03 использовать автоматизированные рабочие </w:t>
            </w:r>
            <w:r w:rsidRPr="00C40936">
              <w:rPr>
                <w:rFonts w:ascii="Times New Roman" w:hAnsi="Times New Roman"/>
                <w:sz w:val="24"/>
                <w:szCs w:val="24"/>
              </w:rPr>
              <w:lastRenderedPageBreak/>
              <w:t>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1507" w:type="pct"/>
            <w:vMerge/>
          </w:tcPr>
          <w:p w14:paraId="0B11AA8A" w14:textId="77777777" w:rsidR="007E7959" w:rsidRPr="00C40936" w:rsidRDefault="007E7959" w:rsidP="00692565">
            <w:pPr>
              <w:spacing w:after="0"/>
              <w:rPr>
                <w:rFonts w:ascii="Times New Roman" w:hAnsi="Times New Roman"/>
                <w:sz w:val="24"/>
                <w:szCs w:val="24"/>
              </w:rPr>
            </w:pPr>
          </w:p>
        </w:tc>
        <w:tc>
          <w:tcPr>
            <w:tcW w:w="1743" w:type="pct"/>
            <w:vMerge/>
          </w:tcPr>
          <w:p w14:paraId="3FC824BC" w14:textId="77777777" w:rsidR="007E7959" w:rsidRPr="00C40936" w:rsidRDefault="007E7959" w:rsidP="00692565">
            <w:pPr>
              <w:spacing w:after="0"/>
              <w:rPr>
                <w:rFonts w:ascii="Times New Roman" w:hAnsi="Times New Roman"/>
                <w:bCs/>
                <w:sz w:val="24"/>
                <w:szCs w:val="24"/>
              </w:rPr>
            </w:pPr>
          </w:p>
        </w:tc>
      </w:tr>
      <w:tr w:rsidR="007E7959" w:rsidRPr="00C40936" w14:paraId="71D16805" w14:textId="77777777" w:rsidTr="00692565">
        <w:tc>
          <w:tcPr>
            <w:tcW w:w="1750" w:type="pct"/>
          </w:tcPr>
          <w:p w14:paraId="3FC6E2B8"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1.4.01 использовать пакеты прикладных программ (</w:t>
            </w:r>
            <w:r w:rsidRPr="00C40936">
              <w:rPr>
                <w:rFonts w:ascii="Times New Roman" w:hAnsi="Times New Roman"/>
                <w:sz w:val="24"/>
                <w:szCs w:val="24"/>
                <w:lang w:val="en-US"/>
              </w:rPr>
              <w:t>CAD</w:t>
            </w:r>
            <w:r w:rsidRPr="00C40936">
              <w:rPr>
                <w:rFonts w:ascii="Times New Roman" w:hAnsi="Times New Roman"/>
                <w:sz w:val="24"/>
                <w:szCs w:val="24"/>
              </w:rPr>
              <w:t>/</w:t>
            </w:r>
            <w:r w:rsidRPr="00C40936">
              <w:rPr>
                <w:rFonts w:ascii="Times New Roman" w:hAnsi="Times New Roman"/>
                <w:sz w:val="24"/>
                <w:szCs w:val="24"/>
                <w:lang w:val="en-US"/>
              </w:rPr>
              <w:t>CAM</w:t>
            </w:r>
            <w:r w:rsidRPr="00C40936">
              <w:rPr>
                <w:rFonts w:ascii="Times New Roman" w:hAnsi="Times New Roman"/>
                <w:sz w:val="24"/>
                <w:szCs w:val="24"/>
              </w:rPr>
              <w:t xml:space="preserve"> – системы) для разработки технической документации на проектирование элементов систем </w:t>
            </w:r>
            <w:r w:rsidRPr="00C40936">
              <w:rPr>
                <w:rFonts w:ascii="Times New Roman" w:hAnsi="Times New Roman"/>
                <w:color w:val="000000"/>
                <w:sz w:val="24"/>
                <w:szCs w:val="24"/>
              </w:rPr>
              <w:t>автоматизации;</w:t>
            </w:r>
          </w:p>
        </w:tc>
        <w:tc>
          <w:tcPr>
            <w:tcW w:w="1507" w:type="pct"/>
            <w:vMerge/>
          </w:tcPr>
          <w:p w14:paraId="4BF480B0" w14:textId="77777777" w:rsidR="007E7959" w:rsidRPr="00C40936" w:rsidRDefault="007E7959" w:rsidP="00692565">
            <w:pPr>
              <w:spacing w:after="0"/>
              <w:rPr>
                <w:rFonts w:ascii="Times New Roman" w:hAnsi="Times New Roman"/>
                <w:sz w:val="24"/>
                <w:szCs w:val="24"/>
              </w:rPr>
            </w:pPr>
          </w:p>
        </w:tc>
        <w:tc>
          <w:tcPr>
            <w:tcW w:w="1743" w:type="pct"/>
            <w:vMerge/>
          </w:tcPr>
          <w:p w14:paraId="7DF9C397" w14:textId="77777777" w:rsidR="007E7959" w:rsidRPr="00C40936" w:rsidRDefault="007E7959" w:rsidP="00692565">
            <w:pPr>
              <w:spacing w:after="0"/>
              <w:rPr>
                <w:rFonts w:ascii="Times New Roman" w:hAnsi="Times New Roman"/>
                <w:bCs/>
                <w:sz w:val="24"/>
                <w:szCs w:val="24"/>
              </w:rPr>
            </w:pPr>
          </w:p>
        </w:tc>
      </w:tr>
      <w:tr w:rsidR="007E7959" w:rsidRPr="00C40936" w14:paraId="2C240D13" w14:textId="77777777" w:rsidTr="00692565">
        <w:tc>
          <w:tcPr>
            <w:tcW w:w="1750" w:type="pct"/>
          </w:tcPr>
          <w:p w14:paraId="099084E0" w14:textId="77777777" w:rsidR="007E7959" w:rsidRPr="00C40936" w:rsidRDefault="007E7959" w:rsidP="00692565">
            <w:pPr>
              <w:spacing w:after="0"/>
              <w:rPr>
                <w:rFonts w:ascii="Times New Roman" w:hAnsi="Times New Roman"/>
                <w:sz w:val="24"/>
                <w:szCs w:val="24"/>
              </w:rPr>
            </w:pPr>
            <w:r w:rsidRPr="00C40936">
              <w:rPr>
                <w:rFonts w:ascii="Times New Roman" w:hAnsi="Times New Roman"/>
                <w:sz w:val="24"/>
                <w:szCs w:val="24"/>
              </w:rPr>
              <w:t>У 1.4.02 оформлять техническую документацию на разработанную модель элементов систем автоматизации, в том числе с использованием средств САПР;</w:t>
            </w:r>
          </w:p>
        </w:tc>
        <w:tc>
          <w:tcPr>
            <w:tcW w:w="1507" w:type="pct"/>
            <w:vMerge/>
          </w:tcPr>
          <w:p w14:paraId="08463F00" w14:textId="77777777" w:rsidR="007E7959" w:rsidRPr="00C40936" w:rsidRDefault="007E7959" w:rsidP="00692565">
            <w:pPr>
              <w:spacing w:after="0"/>
              <w:rPr>
                <w:rFonts w:ascii="Times New Roman" w:hAnsi="Times New Roman"/>
                <w:sz w:val="24"/>
                <w:szCs w:val="24"/>
              </w:rPr>
            </w:pPr>
          </w:p>
        </w:tc>
        <w:tc>
          <w:tcPr>
            <w:tcW w:w="1743" w:type="pct"/>
            <w:vMerge/>
          </w:tcPr>
          <w:p w14:paraId="09EB8A44" w14:textId="77777777" w:rsidR="007E7959" w:rsidRPr="00C40936" w:rsidRDefault="007E7959" w:rsidP="00692565">
            <w:pPr>
              <w:spacing w:after="0"/>
              <w:rPr>
                <w:rFonts w:ascii="Times New Roman" w:hAnsi="Times New Roman"/>
                <w:bCs/>
                <w:sz w:val="24"/>
                <w:szCs w:val="24"/>
              </w:rPr>
            </w:pPr>
          </w:p>
        </w:tc>
      </w:tr>
      <w:tr w:rsidR="007E7959" w:rsidRPr="00C40936" w14:paraId="36CA2212" w14:textId="77777777" w:rsidTr="00692565">
        <w:tc>
          <w:tcPr>
            <w:tcW w:w="1750" w:type="pct"/>
          </w:tcPr>
          <w:p w14:paraId="7E16587B" w14:textId="77777777" w:rsidR="007E7959" w:rsidRPr="00C40936" w:rsidRDefault="007E7959" w:rsidP="00692565">
            <w:pPr>
              <w:autoSpaceDE w:val="0"/>
              <w:autoSpaceDN w:val="0"/>
              <w:adjustRightInd w:val="0"/>
              <w:spacing w:after="0"/>
              <w:rPr>
                <w:rFonts w:ascii="Times New Roman" w:hAnsi="Times New Roman"/>
                <w:sz w:val="24"/>
                <w:szCs w:val="24"/>
              </w:rPr>
            </w:pPr>
            <w:r w:rsidRPr="00C40936">
              <w:rPr>
                <w:rFonts w:ascii="Times New Roman" w:hAnsi="Times New Roman"/>
                <w:sz w:val="24"/>
                <w:szCs w:val="24"/>
              </w:rPr>
              <w:t>У 1.4.03 читать и понимать чертежи и технологическую документацию;</w:t>
            </w:r>
          </w:p>
        </w:tc>
        <w:tc>
          <w:tcPr>
            <w:tcW w:w="1507" w:type="pct"/>
            <w:vMerge/>
          </w:tcPr>
          <w:p w14:paraId="3A4D6AEF" w14:textId="77777777" w:rsidR="007E7959" w:rsidRPr="00C40936" w:rsidRDefault="007E7959" w:rsidP="00692565">
            <w:pPr>
              <w:spacing w:after="0"/>
              <w:rPr>
                <w:rFonts w:ascii="Times New Roman" w:hAnsi="Times New Roman"/>
                <w:sz w:val="24"/>
                <w:szCs w:val="24"/>
              </w:rPr>
            </w:pPr>
          </w:p>
        </w:tc>
        <w:tc>
          <w:tcPr>
            <w:tcW w:w="1743" w:type="pct"/>
            <w:vMerge/>
          </w:tcPr>
          <w:p w14:paraId="470C1D3A" w14:textId="77777777" w:rsidR="007E7959" w:rsidRPr="00C40936" w:rsidRDefault="007E7959" w:rsidP="00692565">
            <w:pPr>
              <w:spacing w:after="0"/>
              <w:rPr>
                <w:rFonts w:ascii="Times New Roman" w:hAnsi="Times New Roman"/>
                <w:bCs/>
                <w:sz w:val="24"/>
                <w:szCs w:val="24"/>
              </w:rPr>
            </w:pPr>
          </w:p>
        </w:tc>
      </w:tr>
    </w:tbl>
    <w:p w14:paraId="0389EAE1" w14:textId="77777777" w:rsidR="007E7959" w:rsidRPr="00C40936" w:rsidRDefault="007E7959" w:rsidP="007E7959">
      <w:pPr>
        <w:spacing w:after="0"/>
        <w:jc w:val="both"/>
        <w:rPr>
          <w:rFonts w:ascii="Times New Roman" w:hAnsi="Times New Roman"/>
          <w:b/>
          <w:sz w:val="24"/>
          <w:szCs w:val="24"/>
        </w:rPr>
      </w:pPr>
    </w:p>
    <w:p w14:paraId="5D046126" w14:textId="77777777" w:rsidR="007E7959" w:rsidRPr="00C40936" w:rsidRDefault="007E7959" w:rsidP="007E7959">
      <w:pPr>
        <w:spacing w:after="0"/>
        <w:jc w:val="both"/>
        <w:rPr>
          <w:rFonts w:ascii="Times New Roman" w:hAnsi="Times New Roman"/>
          <w:b/>
          <w:sz w:val="24"/>
          <w:szCs w:val="24"/>
        </w:rPr>
        <w:sectPr w:rsidR="007E7959" w:rsidRPr="00C40936" w:rsidSect="00692565">
          <w:footerReference w:type="even" r:id="rId63"/>
          <w:footerReference w:type="default" r:id="rId64"/>
          <w:pgSz w:w="11906" w:h="16838"/>
          <w:pgMar w:top="1134" w:right="851" w:bottom="1134" w:left="1701" w:header="709" w:footer="709" w:gutter="0"/>
          <w:cols w:space="708"/>
          <w:docGrid w:linePitch="360"/>
        </w:sectPr>
      </w:pPr>
    </w:p>
    <w:p w14:paraId="0C0FDD7A" w14:textId="77777777" w:rsidR="007E7959" w:rsidRPr="00BE1934" w:rsidRDefault="007E7959" w:rsidP="007E7959">
      <w:pPr>
        <w:pStyle w:val="af3"/>
        <w:spacing w:after="0"/>
        <w:jc w:val="right"/>
        <w:rPr>
          <w:rFonts w:ascii="Times New Roman" w:hAnsi="Times New Roman"/>
          <w:b/>
          <w:bCs/>
        </w:rPr>
      </w:pPr>
      <w:r w:rsidRPr="00BE1934">
        <w:rPr>
          <w:rFonts w:ascii="Times New Roman" w:hAnsi="Times New Roman"/>
          <w:b/>
          <w:bCs/>
        </w:rPr>
        <w:lastRenderedPageBreak/>
        <w:t>Приложение 3.21</w:t>
      </w:r>
    </w:p>
    <w:p w14:paraId="57B04FA9" w14:textId="5E983150" w:rsidR="007E7959" w:rsidRPr="00BE1934" w:rsidRDefault="007E7959" w:rsidP="007E7959">
      <w:pPr>
        <w:spacing w:after="0"/>
        <w:jc w:val="right"/>
        <w:rPr>
          <w:rFonts w:ascii="Times New Roman" w:hAnsi="Times New Roman"/>
          <w:bCs/>
          <w:iCs/>
          <w:sz w:val="24"/>
          <w:szCs w:val="24"/>
        </w:rPr>
      </w:pPr>
      <w:r w:rsidRPr="00BE1934">
        <w:rPr>
          <w:rFonts w:ascii="Times New Roman" w:hAnsi="Times New Roman"/>
          <w:bCs/>
          <w:sz w:val="24"/>
          <w:szCs w:val="24"/>
        </w:rPr>
        <w:t xml:space="preserve">к </w:t>
      </w:r>
      <w:r w:rsidR="00AE5E79">
        <w:rPr>
          <w:rFonts w:ascii="Times New Roman" w:hAnsi="Times New Roman"/>
          <w:bCs/>
          <w:sz w:val="24"/>
          <w:szCs w:val="24"/>
        </w:rPr>
        <w:t>ПООП-П</w:t>
      </w:r>
      <w:r w:rsidRPr="00BE1934">
        <w:rPr>
          <w:rFonts w:ascii="Times New Roman" w:hAnsi="Times New Roman"/>
          <w:bCs/>
          <w:sz w:val="24"/>
          <w:szCs w:val="24"/>
        </w:rPr>
        <w:t xml:space="preserve"> по специальности</w:t>
      </w:r>
      <w:r w:rsidRPr="00BE1934">
        <w:rPr>
          <w:rFonts w:ascii="Times New Roman" w:hAnsi="Times New Roman"/>
          <w:bCs/>
          <w:i/>
          <w:sz w:val="24"/>
          <w:szCs w:val="24"/>
        </w:rPr>
        <w:t xml:space="preserve"> </w:t>
      </w:r>
      <w:r w:rsidRPr="00BE1934">
        <w:rPr>
          <w:rFonts w:ascii="Times New Roman" w:hAnsi="Times New Roman"/>
          <w:bCs/>
          <w:i/>
          <w:sz w:val="24"/>
          <w:szCs w:val="24"/>
        </w:rPr>
        <w:br/>
      </w:r>
      <w:r w:rsidRPr="00BE1934">
        <w:rPr>
          <w:rFonts w:ascii="Times New Roman" w:hAnsi="Times New Roman"/>
          <w:bCs/>
          <w:iCs/>
          <w:sz w:val="24"/>
          <w:szCs w:val="24"/>
        </w:rPr>
        <w:t xml:space="preserve">15.02.14 Оснащение средствами </w:t>
      </w:r>
    </w:p>
    <w:p w14:paraId="21ECE508" w14:textId="77777777" w:rsidR="007E7959" w:rsidRPr="00BE1934" w:rsidRDefault="007E7959" w:rsidP="007E7959">
      <w:pPr>
        <w:spacing w:after="0"/>
        <w:jc w:val="right"/>
        <w:rPr>
          <w:rFonts w:ascii="Times New Roman" w:hAnsi="Times New Roman"/>
          <w:bCs/>
          <w:iCs/>
          <w:sz w:val="24"/>
          <w:szCs w:val="24"/>
        </w:rPr>
      </w:pPr>
      <w:r w:rsidRPr="00BE1934">
        <w:rPr>
          <w:rFonts w:ascii="Times New Roman" w:hAnsi="Times New Roman"/>
          <w:bCs/>
          <w:iCs/>
          <w:sz w:val="24"/>
          <w:szCs w:val="24"/>
        </w:rPr>
        <w:t xml:space="preserve">автоматизации технологических </w:t>
      </w:r>
    </w:p>
    <w:p w14:paraId="181B2732" w14:textId="77777777" w:rsidR="007E7959" w:rsidRPr="00BE1934" w:rsidRDefault="007E7959" w:rsidP="007E7959">
      <w:pPr>
        <w:spacing w:after="0"/>
        <w:jc w:val="right"/>
        <w:rPr>
          <w:rFonts w:ascii="Times New Roman" w:hAnsi="Times New Roman"/>
          <w:bCs/>
          <w:iCs/>
          <w:sz w:val="24"/>
          <w:szCs w:val="24"/>
        </w:rPr>
      </w:pPr>
      <w:r w:rsidRPr="00BE1934">
        <w:rPr>
          <w:rFonts w:ascii="Times New Roman" w:hAnsi="Times New Roman"/>
          <w:bCs/>
          <w:iCs/>
          <w:sz w:val="24"/>
          <w:szCs w:val="24"/>
        </w:rPr>
        <w:t xml:space="preserve">процессов и производств </w:t>
      </w:r>
    </w:p>
    <w:p w14:paraId="64BB60FC" w14:textId="77777777" w:rsidR="007E7959" w:rsidRPr="00BE1934" w:rsidRDefault="007E7959" w:rsidP="007E7959">
      <w:pPr>
        <w:spacing w:after="0"/>
        <w:jc w:val="right"/>
        <w:rPr>
          <w:rFonts w:ascii="Times New Roman" w:hAnsi="Times New Roman"/>
          <w:bCs/>
          <w:iCs/>
          <w:sz w:val="24"/>
          <w:szCs w:val="24"/>
        </w:rPr>
      </w:pPr>
      <w:r w:rsidRPr="00BE1934">
        <w:rPr>
          <w:rFonts w:ascii="Times New Roman" w:hAnsi="Times New Roman"/>
          <w:bCs/>
          <w:iCs/>
          <w:sz w:val="24"/>
          <w:szCs w:val="24"/>
        </w:rPr>
        <w:t>(по отраслям)</w:t>
      </w:r>
    </w:p>
    <w:p w14:paraId="038489C1" w14:textId="77777777" w:rsidR="007E7959" w:rsidRPr="00BE1934" w:rsidRDefault="007E7959" w:rsidP="007E7959">
      <w:pPr>
        <w:spacing w:after="0"/>
        <w:jc w:val="right"/>
        <w:rPr>
          <w:rFonts w:ascii="Times New Roman" w:hAnsi="Times New Roman"/>
          <w:i/>
          <w:sz w:val="24"/>
          <w:szCs w:val="24"/>
        </w:rPr>
      </w:pPr>
    </w:p>
    <w:p w14:paraId="0EA55B4D" w14:textId="77777777" w:rsidR="007E7959" w:rsidRPr="00BE1934" w:rsidRDefault="007E7959" w:rsidP="007E7959">
      <w:pPr>
        <w:spacing w:after="0"/>
        <w:jc w:val="center"/>
        <w:rPr>
          <w:rFonts w:ascii="Times New Roman" w:hAnsi="Times New Roman"/>
          <w:b/>
          <w:i/>
          <w:sz w:val="24"/>
          <w:szCs w:val="24"/>
        </w:rPr>
      </w:pPr>
    </w:p>
    <w:p w14:paraId="78AC5690" w14:textId="77777777" w:rsidR="007E7959" w:rsidRPr="00BE1934" w:rsidRDefault="007E7959" w:rsidP="007E7959">
      <w:pPr>
        <w:spacing w:after="0"/>
        <w:jc w:val="center"/>
        <w:rPr>
          <w:rFonts w:ascii="Times New Roman" w:hAnsi="Times New Roman"/>
          <w:b/>
          <w:i/>
          <w:sz w:val="24"/>
          <w:szCs w:val="24"/>
        </w:rPr>
      </w:pPr>
    </w:p>
    <w:p w14:paraId="0681B7FE" w14:textId="77777777" w:rsidR="007E7959" w:rsidRPr="00BE1934" w:rsidRDefault="007E7959" w:rsidP="007E7959">
      <w:pPr>
        <w:spacing w:after="0"/>
        <w:jc w:val="center"/>
        <w:rPr>
          <w:rFonts w:ascii="Times New Roman" w:hAnsi="Times New Roman"/>
          <w:b/>
          <w:i/>
          <w:sz w:val="24"/>
          <w:szCs w:val="24"/>
        </w:rPr>
      </w:pPr>
    </w:p>
    <w:p w14:paraId="397C517B" w14:textId="77777777" w:rsidR="007E7959" w:rsidRPr="00BE1934" w:rsidRDefault="007E7959" w:rsidP="007E7959">
      <w:pPr>
        <w:spacing w:after="0"/>
        <w:jc w:val="center"/>
        <w:rPr>
          <w:rFonts w:ascii="Times New Roman" w:hAnsi="Times New Roman"/>
          <w:b/>
          <w:i/>
          <w:sz w:val="24"/>
          <w:szCs w:val="24"/>
        </w:rPr>
      </w:pPr>
    </w:p>
    <w:p w14:paraId="714EBD16" w14:textId="77777777" w:rsidR="007E7959" w:rsidRPr="00BE1934" w:rsidRDefault="007E7959" w:rsidP="007E7959">
      <w:pPr>
        <w:spacing w:after="0"/>
        <w:jc w:val="center"/>
        <w:rPr>
          <w:rFonts w:ascii="Times New Roman" w:hAnsi="Times New Roman"/>
          <w:b/>
          <w:i/>
          <w:sz w:val="24"/>
          <w:szCs w:val="24"/>
        </w:rPr>
      </w:pPr>
    </w:p>
    <w:p w14:paraId="74B8FA49" w14:textId="77777777" w:rsidR="007E7959" w:rsidRPr="00BE1934" w:rsidRDefault="007E7959" w:rsidP="007E7959">
      <w:pPr>
        <w:spacing w:after="0"/>
        <w:jc w:val="center"/>
        <w:rPr>
          <w:rFonts w:ascii="Times New Roman" w:hAnsi="Times New Roman"/>
          <w:b/>
          <w:i/>
          <w:sz w:val="24"/>
          <w:szCs w:val="24"/>
        </w:rPr>
      </w:pPr>
    </w:p>
    <w:p w14:paraId="7766C81D" w14:textId="77777777" w:rsidR="007E7959" w:rsidRPr="00BE1934" w:rsidRDefault="007E7959" w:rsidP="007E7959">
      <w:pPr>
        <w:spacing w:after="0"/>
        <w:jc w:val="center"/>
        <w:rPr>
          <w:rFonts w:ascii="Times New Roman" w:hAnsi="Times New Roman"/>
          <w:b/>
          <w:sz w:val="24"/>
          <w:szCs w:val="24"/>
        </w:rPr>
      </w:pPr>
      <w:r w:rsidRPr="00BE1934">
        <w:rPr>
          <w:rFonts w:ascii="Times New Roman" w:hAnsi="Times New Roman"/>
          <w:b/>
          <w:sz w:val="24"/>
          <w:szCs w:val="24"/>
        </w:rPr>
        <w:t>РАБОЧАЯ ПРОГРАММА УЧЕБНОЙ ДИСЦИПЛИНЫ</w:t>
      </w:r>
    </w:p>
    <w:p w14:paraId="3D17FBA5" w14:textId="77777777" w:rsidR="007E7959" w:rsidRPr="00BE1934" w:rsidRDefault="007E7959" w:rsidP="007E7959">
      <w:pPr>
        <w:spacing w:after="0"/>
        <w:jc w:val="center"/>
        <w:rPr>
          <w:rFonts w:ascii="Times New Roman" w:hAnsi="Times New Roman"/>
          <w:b/>
          <w:i/>
          <w:sz w:val="24"/>
          <w:szCs w:val="24"/>
          <w:u w:val="single"/>
        </w:rPr>
      </w:pPr>
    </w:p>
    <w:p w14:paraId="5C1DAD33" w14:textId="08A8A676" w:rsidR="007E7959" w:rsidRPr="00BE1934" w:rsidRDefault="007E7959" w:rsidP="007E7959">
      <w:pPr>
        <w:spacing w:after="0"/>
        <w:jc w:val="center"/>
        <w:rPr>
          <w:rFonts w:ascii="Times New Roman" w:hAnsi="Times New Roman"/>
          <w:b/>
          <w:iCs/>
          <w:sz w:val="24"/>
          <w:szCs w:val="24"/>
        </w:rPr>
      </w:pPr>
      <w:r w:rsidRPr="00BE1934">
        <w:rPr>
          <w:rFonts w:ascii="Times New Roman" w:hAnsi="Times New Roman"/>
          <w:b/>
          <w:iCs/>
          <w:sz w:val="24"/>
          <w:szCs w:val="24"/>
        </w:rPr>
        <w:t>«ОП 1</w:t>
      </w:r>
      <w:r w:rsidR="00CD76F7">
        <w:rPr>
          <w:rFonts w:ascii="Times New Roman" w:hAnsi="Times New Roman"/>
          <w:b/>
          <w:iCs/>
          <w:sz w:val="24"/>
          <w:szCs w:val="24"/>
        </w:rPr>
        <w:t>2</w:t>
      </w:r>
      <w:r w:rsidRPr="00BE1934">
        <w:rPr>
          <w:rFonts w:ascii="Times New Roman" w:hAnsi="Times New Roman"/>
          <w:b/>
          <w:iCs/>
          <w:sz w:val="24"/>
          <w:szCs w:val="24"/>
        </w:rPr>
        <w:t xml:space="preserve"> Моделирование технологических процессов»</w:t>
      </w:r>
    </w:p>
    <w:p w14:paraId="798A6992" w14:textId="77777777" w:rsidR="007E7959" w:rsidRPr="00BE1934" w:rsidRDefault="007E7959" w:rsidP="007E7959">
      <w:pPr>
        <w:spacing w:after="0"/>
        <w:jc w:val="center"/>
        <w:rPr>
          <w:rFonts w:ascii="Times New Roman" w:hAnsi="Times New Roman"/>
          <w:bCs/>
          <w:i/>
          <w:sz w:val="24"/>
          <w:szCs w:val="24"/>
        </w:rPr>
      </w:pPr>
    </w:p>
    <w:p w14:paraId="4E010365" w14:textId="77777777" w:rsidR="007E7959" w:rsidRPr="00BE1934" w:rsidRDefault="007E7959" w:rsidP="007E7959">
      <w:pPr>
        <w:spacing w:after="0"/>
        <w:jc w:val="center"/>
        <w:rPr>
          <w:rFonts w:ascii="Times New Roman" w:hAnsi="Times New Roman"/>
          <w:b/>
          <w:i/>
          <w:sz w:val="24"/>
          <w:szCs w:val="24"/>
        </w:rPr>
      </w:pPr>
    </w:p>
    <w:p w14:paraId="17EC0F30" w14:textId="77777777" w:rsidR="007E7959" w:rsidRPr="00BE1934" w:rsidRDefault="007E7959" w:rsidP="007E7959">
      <w:pPr>
        <w:spacing w:after="0"/>
        <w:rPr>
          <w:rFonts w:ascii="Times New Roman" w:hAnsi="Times New Roman"/>
          <w:b/>
          <w:i/>
          <w:sz w:val="24"/>
          <w:szCs w:val="24"/>
        </w:rPr>
      </w:pPr>
    </w:p>
    <w:p w14:paraId="560F6194" w14:textId="77777777" w:rsidR="007E7959" w:rsidRPr="00BE1934" w:rsidRDefault="007E7959" w:rsidP="007E7959">
      <w:pPr>
        <w:spacing w:after="0"/>
        <w:rPr>
          <w:rFonts w:ascii="Times New Roman" w:hAnsi="Times New Roman"/>
          <w:b/>
          <w:i/>
          <w:sz w:val="24"/>
          <w:szCs w:val="24"/>
        </w:rPr>
      </w:pPr>
    </w:p>
    <w:p w14:paraId="271F4D00" w14:textId="77777777" w:rsidR="007E7959" w:rsidRPr="00BE1934" w:rsidRDefault="007E7959" w:rsidP="007E7959">
      <w:pPr>
        <w:spacing w:after="0"/>
        <w:rPr>
          <w:rFonts w:ascii="Times New Roman" w:hAnsi="Times New Roman"/>
          <w:b/>
          <w:i/>
          <w:sz w:val="24"/>
          <w:szCs w:val="24"/>
        </w:rPr>
      </w:pPr>
    </w:p>
    <w:p w14:paraId="76D9B17E" w14:textId="77777777" w:rsidR="007E7959" w:rsidRPr="00BE1934" w:rsidRDefault="007E7959" w:rsidP="007E7959">
      <w:pPr>
        <w:spacing w:after="0"/>
        <w:rPr>
          <w:rFonts w:ascii="Times New Roman" w:hAnsi="Times New Roman"/>
          <w:b/>
          <w:i/>
          <w:sz w:val="24"/>
          <w:szCs w:val="24"/>
        </w:rPr>
      </w:pPr>
    </w:p>
    <w:p w14:paraId="187B2D54" w14:textId="77777777" w:rsidR="007E7959" w:rsidRPr="00BE1934" w:rsidRDefault="007E7959" w:rsidP="007E7959">
      <w:pPr>
        <w:spacing w:after="0"/>
        <w:rPr>
          <w:rFonts w:ascii="Times New Roman" w:hAnsi="Times New Roman"/>
          <w:b/>
          <w:i/>
          <w:sz w:val="24"/>
          <w:szCs w:val="24"/>
        </w:rPr>
      </w:pPr>
    </w:p>
    <w:p w14:paraId="4886C169" w14:textId="77777777" w:rsidR="007E7959" w:rsidRPr="00BE1934" w:rsidRDefault="007E7959" w:rsidP="007E7959">
      <w:pPr>
        <w:spacing w:after="0"/>
        <w:rPr>
          <w:rFonts w:ascii="Times New Roman" w:hAnsi="Times New Roman"/>
          <w:b/>
          <w:i/>
          <w:sz w:val="24"/>
          <w:szCs w:val="24"/>
        </w:rPr>
      </w:pPr>
    </w:p>
    <w:p w14:paraId="74B6C770" w14:textId="77777777" w:rsidR="007E7959" w:rsidRPr="00BE1934" w:rsidRDefault="007E7959" w:rsidP="007E7959">
      <w:pPr>
        <w:spacing w:after="0"/>
        <w:rPr>
          <w:rFonts w:ascii="Times New Roman" w:hAnsi="Times New Roman"/>
          <w:b/>
          <w:i/>
          <w:sz w:val="24"/>
          <w:szCs w:val="24"/>
        </w:rPr>
      </w:pPr>
    </w:p>
    <w:p w14:paraId="230DFBEA" w14:textId="77777777" w:rsidR="007E7959" w:rsidRPr="00BE1934" w:rsidRDefault="007E7959" w:rsidP="007E7959">
      <w:pPr>
        <w:spacing w:after="0"/>
        <w:rPr>
          <w:rFonts w:ascii="Times New Roman" w:hAnsi="Times New Roman"/>
          <w:b/>
          <w:i/>
          <w:sz w:val="24"/>
          <w:szCs w:val="24"/>
        </w:rPr>
      </w:pPr>
    </w:p>
    <w:p w14:paraId="6A860CF5" w14:textId="77777777" w:rsidR="007E7959" w:rsidRPr="00BE1934" w:rsidRDefault="007E7959" w:rsidP="007E7959">
      <w:pPr>
        <w:spacing w:after="0"/>
        <w:rPr>
          <w:rFonts w:ascii="Times New Roman" w:hAnsi="Times New Roman"/>
          <w:b/>
          <w:i/>
          <w:sz w:val="24"/>
          <w:szCs w:val="24"/>
        </w:rPr>
      </w:pPr>
    </w:p>
    <w:p w14:paraId="33AC01C0" w14:textId="77777777" w:rsidR="007E7959" w:rsidRPr="00BE1934" w:rsidRDefault="007E7959" w:rsidP="007E7959">
      <w:pPr>
        <w:spacing w:after="0"/>
        <w:rPr>
          <w:rFonts w:ascii="Times New Roman" w:hAnsi="Times New Roman"/>
          <w:b/>
          <w:i/>
          <w:sz w:val="24"/>
          <w:szCs w:val="24"/>
        </w:rPr>
      </w:pPr>
    </w:p>
    <w:p w14:paraId="68CBE80E" w14:textId="77777777" w:rsidR="007E7959" w:rsidRPr="00BE1934" w:rsidRDefault="007E7959" w:rsidP="007E7959">
      <w:pPr>
        <w:spacing w:after="0"/>
        <w:rPr>
          <w:rFonts w:ascii="Times New Roman" w:hAnsi="Times New Roman"/>
          <w:b/>
          <w:i/>
          <w:sz w:val="24"/>
          <w:szCs w:val="24"/>
        </w:rPr>
      </w:pPr>
    </w:p>
    <w:p w14:paraId="719261F6" w14:textId="77777777" w:rsidR="007E7959" w:rsidRPr="00BE1934" w:rsidRDefault="007E7959" w:rsidP="007E7959">
      <w:pPr>
        <w:spacing w:after="0"/>
        <w:rPr>
          <w:rFonts w:ascii="Times New Roman" w:hAnsi="Times New Roman"/>
          <w:b/>
          <w:i/>
          <w:sz w:val="24"/>
          <w:szCs w:val="24"/>
        </w:rPr>
      </w:pPr>
    </w:p>
    <w:p w14:paraId="17C50465" w14:textId="77777777" w:rsidR="007E7959" w:rsidRPr="00BE1934" w:rsidRDefault="007E7959" w:rsidP="007E7959">
      <w:pPr>
        <w:spacing w:after="0"/>
        <w:rPr>
          <w:rFonts w:ascii="Times New Roman" w:hAnsi="Times New Roman"/>
          <w:b/>
          <w:i/>
          <w:sz w:val="24"/>
          <w:szCs w:val="24"/>
        </w:rPr>
      </w:pPr>
    </w:p>
    <w:p w14:paraId="7C464B10" w14:textId="77777777" w:rsidR="007E7959" w:rsidRPr="00BE1934" w:rsidRDefault="007E7959" w:rsidP="007E7959">
      <w:pPr>
        <w:spacing w:after="0"/>
        <w:rPr>
          <w:rFonts w:ascii="Times New Roman" w:hAnsi="Times New Roman"/>
          <w:b/>
          <w:i/>
          <w:sz w:val="24"/>
          <w:szCs w:val="24"/>
        </w:rPr>
      </w:pPr>
    </w:p>
    <w:p w14:paraId="2FBAA3BE" w14:textId="77777777" w:rsidR="007E7959" w:rsidRPr="00BE1934" w:rsidRDefault="007E7959" w:rsidP="007E7959">
      <w:pPr>
        <w:spacing w:after="0"/>
        <w:jc w:val="center"/>
        <w:rPr>
          <w:rFonts w:ascii="Times New Roman" w:hAnsi="Times New Roman"/>
          <w:b/>
          <w:i/>
          <w:sz w:val="24"/>
          <w:szCs w:val="24"/>
        </w:rPr>
      </w:pPr>
      <w:r w:rsidRPr="00BE1934">
        <w:rPr>
          <w:rFonts w:ascii="Times New Roman" w:hAnsi="Times New Roman"/>
          <w:b/>
          <w:bCs/>
          <w:iCs/>
          <w:sz w:val="24"/>
          <w:szCs w:val="24"/>
        </w:rPr>
        <w:t>2022 г.</w:t>
      </w:r>
      <w:r w:rsidRPr="00BE1934">
        <w:rPr>
          <w:rFonts w:ascii="Times New Roman" w:hAnsi="Times New Roman"/>
          <w:b/>
          <w:bCs/>
          <w:iCs/>
          <w:sz w:val="24"/>
          <w:szCs w:val="24"/>
        </w:rPr>
        <w:br w:type="page"/>
      </w:r>
      <w:r w:rsidRPr="00BE1934">
        <w:rPr>
          <w:rFonts w:ascii="Times New Roman" w:hAnsi="Times New Roman"/>
          <w:b/>
          <w:i/>
          <w:sz w:val="24"/>
          <w:szCs w:val="24"/>
        </w:rPr>
        <w:lastRenderedPageBreak/>
        <w:t>СОДЕРЖАНИЕ</w:t>
      </w:r>
    </w:p>
    <w:p w14:paraId="26287E7A" w14:textId="77777777" w:rsidR="007E7959" w:rsidRPr="00BE1934"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BE1934" w14:paraId="4883F62C" w14:textId="77777777" w:rsidTr="00692565">
        <w:tc>
          <w:tcPr>
            <w:tcW w:w="7501" w:type="dxa"/>
          </w:tcPr>
          <w:p w14:paraId="7A88C89C" w14:textId="77777777" w:rsidR="007E7959" w:rsidRPr="00BE1934" w:rsidRDefault="007E7959" w:rsidP="00FF2D2A">
            <w:pPr>
              <w:numPr>
                <w:ilvl w:val="0"/>
                <w:numId w:val="67"/>
              </w:numPr>
              <w:suppressAutoHyphens/>
              <w:spacing w:after="0"/>
              <w:rPr>
                <w:rFonts w:ascii="Times New Roman" w:hAnsi="Times New Roman"/>
                <w:b/>
                <w:sz w:val="24"/>
                <w:szCs w:val="24"/>
              </w:rPr>
            </w:pPr>
            <w:r w:rsidRPr="00BE1934">
              <w:rPr>
                <w:rFonts w:ascii="Times New Roman" w:hAnsi="Times New Roman"/>
                <w:b/>
                <w:sz w:val="24"/>
                <w:szCs w:val="24"/>
              </w:rPr>
              <w:t xml:space="preserve">ОБЩАЯ ХАРАКТЕРИСТИКА </w:t>
            </w:r>
            <w:r w:rsidRPr="00BE1934">
              <w:rPr>
                <w:rFonts w:ascii="Times New Roman" w:hAnsi="Times New Roman"/>
                <w:b/>
                <w:color w:val="000000"/>
                <w:sz w:val="24"/>
                <w:szCs w:val="24"/>
              </w:rPr>
              <w:t>РАБОЧЕЙ ПРОГРАММЫ</w:t>
            </w:r>
            <w:r w:rsidRPr="00BE1934">
              <w:rPr>
                <w:rFonts w:ascii="Times New Roman" w:hAnsi="Times New Roman"/>
                <w:b/>
                <w:sz w:val="24"/>
                <w:szCs w:val="24"/>
              </w:rPr>
              <w:t xml:space="preserve"> УЧЕБНОЙ ДИСЦИПЛИНЫ</w:t>
            </w:r>
          </w:p>
        </w:tc>
        <w:tc>
          <w:tcPr>
            <w:tcW w:w="1854" w:type="dxa"/>
          </w:tcPr>
          <w:p w14:paraId="6C851503" w14:textId="77777777" w:rsidR="007E7959" w:rsidRPr="00BE1934" w:rsidRDefault="007E7959" w:rsidP="00692565">
            <w:pPr>
              <w:spacing w:after="0"/>
              <w:rPr>
                <w:rFonts w:ascii="Times New Roman" w:hAnsi="Times New Roman"/>
                <w:b/>
                <w:sz w:val="24"/>
                <w:szCs w:val="24"/>
              </w:rPr>
            </w:pPr>
          </w:p>
        </w:tc>
      </w:tr>
      <w:tr w:rsidR="007E7959" w:rsidRPr="00BE1934" w14:paraId="49ED2ACB" w14:textId="77777777" w:rsidTr="00692565">
        <w:tc>
          <w:tcPr>
            <w:tcW w:w="7501" w:type="dxa"/>
          </w:tcPr>
          <w:p w14:paraId="0987C6FC" w14:textId="77777777" w:rsidR="007E7959" w:rsidRPr="00BE1934" w:rsidRDefault="007E7959" w:rsidP="00FF2D2A">
            <w:pPr>
              <w:numPr>
                <w:ilvl w:val="0"/>
                <w:numId w:val="67"/>
              </w:numPr>
              <w:suppressAutoHyphens/>
              <w:spacing w:after="0"/>
              <w:rPr>
                <w:rFonts w:ascii="Times New Roman" w:hAnsi="Times New Roman"/>
                <w:b/>
                <w:sz w:val="24"/>
                <w:szCs w:val="24"/>
              </w:rPr>
            </w:pPr>
            <w:r w:rsidRPr="00BE1934">
              <w:rPr>
                <w:rFonts w:ascii="Times New Roman" w:hAnsi="Times New Roman"/>
                <w:b/>
                <w:sz w:val="24"/>
                <w:szCs w:val="24"/>
              </w:rPr>
              <w:t>СТРУКТУРА И СОДЕРЖАНИЕ УЧЕБНОЙ ДИСЦИПЛИНЫ</w:t>
            </w:r>
          </w:p>
          <w:p w14:paraId="38E97296" w14:textId="77777777" w:rsidR="007E7959" w:rsidRPr="00BE1934" w:rsidRDefault="007E7959" w:rsidP="00FF2D2A">
            <w:pPr>
              <w:numPr>
                <w:ilvl w:val="0"/>
                <w:numId w:val="67"/>
              </w:numPr>
              <w:suppressAutoHyphens/>
              <w:spacing w:after="0"/>
              <w:rPr>
                <w:rFonts w:ascii="Times New Roman" w:hAnsi="Times New Roman"/>
                <w:b/>
                <w:sz w:val="24"/>
                <w:szCs w:val="24"/>
              </w:rPr>
            </w:pPr>
            <w:r w:rsidRPr="00BE1934">
              <w:rPr>
                <w:rFonts w:ascii="Times New Roman" w:hAnsi="Times New Roman"/>
                <w:b/>
                <w:sz w:val="24"/>
                <w:szCs w:val="24"/>
              </w:rPr>
              <w:t>УСЛОВИЯ РЕАЛИЗАЦИИ УЧЕБНОЙ ДИСЦИПЛИНЫ</w:t>
            </w:r>
          </w:p>
        </w:tc>
        <w:tc>
          <w:tcPr>
            <w:tcW w:w="1854" w:type="dxa"/>
          </w:tcPr>
          <w:p w14:paraId="6EDDB171" w14:textId="77777777" w:rsidR="007E7959" w:rsidRPr="00BE1934" w:rsidRDefault="007E7959" w:rsidP="00692565">
            <w:pPr>
              <w:spacing w:after="0"/>
              <w:ind w:left="644"/>
              <w:rPr>
                <w:rFonts w:ascii="Times New Roman" w:hAnsi="Times New Roman"/>
                <w:b/>
                <w:sz w:val="24"/>
                <w:szCs w:val="24"/>
              </w:rPr>
            </w:pPr>
          </w:p>
        </w:tc>
      </w:tr>
      <w:tr w:rsidR="007E7959" w:rsidRPr="00BE1934" w14:paraId="2D154232" w14:textId="77777777" w:rsidTr="00692565">
        <w:tc>
          <w:tcPr>
            <w:tcW w:w="7501" w:type="dxa"/>
          </w:tcPr>
          <w:p w14:paraId="2A8F9992" w14:textId="77777777" w:rsidR="007E7959" w:rsidRPr="00BE1934" w:rsidRDefault="007E7959" w:rsidP="00FF2D2A">
            <w:pPr>
              <w:numPr>
                <w:ilvl w:val="0"/>
                <w:numId w:val="67"/>
              </w:numPr>
              <w:suppressAutoHyphens/>
              <w:spacing w:after="0"/>
              <w:rPr>
                <w:rFonts w:ascii="Times New Roman" w:hAnsi="Times New Roman"/>
                <w:b/>
                <w:sz w:val="24"/>
                <w:szCs w:val="24"/>
              </w:rPr>
            </w:pPr>
            <w:r w:rsidRPr="00BE1934">
              <w:rPr>
                <w:rFonts w:ascii="Times New Roman" w:hAnsi="Times New Roman"/>
                <w:b/>
                <w:sz w:val="24"/>
                <w:szCs w:val="24"/>
              </w:rPr>
              <w:t>КОНТРОЛЬ И ОЦЕНКА РЕЗУЛЬТАТОВ ОСВОЕНИЯ УЧЕБНОЙ ДИСЦИПЛИНЫ</w:t>
            </w:r>
          </w:p>
          <w:p w14:paraId="62033820" w14:textId="77777777" w:rsidR="007E7959" w:rsidRPr="00BE1934" w:rsidRDefault="007E7959" w:rsidP="00692565">
            <w:pPr>
              <w:suppressAutoHyphens/>
              <w:spacing w:after="0"/>
              <w:rPr>
                <w:rFonts w:ascii="Times New Roman" w:hAnsi="Times New Roman"/>
                <w:b/>
                <w:sz w:val="24"/>
                <w:szCs w:val="24"/>
              </w:rPr>
            </w:pPr>
          </w:p>
        </w:tc>
        <w:tc>
          <w:tcPr>
            <w:tcW w:w="1854" w:type="dxa"/>
          </w:tcPr>
          <w:p w14:paraId="308D0568" w14:textId="77777777" w:rsidR="007E7959" w:rsidRPr="00BE1934" w:rsidRDefault="007E7959" w:rsidP="00692565">
            <w:pPr>
              <w:spacing w:after="0"/>
              <w:rPr>
                <w:rFonts w:ascii="Times New Roman" w:hAnsi="Times New Roman"/>
                <w:b/>
                <w:sz w:val="24"/>
                <w:szCs w:val="24"/>
              </w:rPr>
            </w:pPr>
          </w:p>
        </w:tc>
      </w:tr>
    </w:tbl>
    <w:p w14:paraId="239942B8" w14:textId="6FBF01E9" w:rsidR="007E7959" w:rsidRPr="00BE1934" w:rsidRDefault="007E7959" w:rsidP="00FF2D2A">
      <w:pPr>
        <w:suppressAutoHyphens/>
        <w:spacing w:after="0"/>
        <w:ind w:left="720"/>
        <w:jc w:val="center"/>
        <w:rPr>
          <w:rFonts w:ascii="Times New Roman" w:hAnsi="Times New Roman"/>
          <w:b/>
          <w:sz w:val="24"/>
          <w:szCs w:val="24"/>
        </w:rPr>
      </w:pPr>
      <w:r w:rsidRPr="00BE1934">
        <w:rPr>
          <w:rFonts w:ascii="Times New Roman" w:hAnsi="Times New Roman"/>
          <w:b/>
          <w:i/>
          <w:sz w:val="24"/>
          <w:szCs w:val="24"/>
          <w:u w:val="single"/>
        </w:rPr>
        <w:br w:type="page"/>
      </w:r>
      <w:r w:rsidR="00FF2D2A" w:rsidRPr="00FF2D2A">
        <w:rPr>
          <w:rFonts w:ascii="Times New Roman" w:hAnsi="Times New Roman"/>
          <w:b/>
          <w:sz w:val="24"/>
          <w:szCs w:val="24"/>
        </w:rPr>
        <w:lastRenderedPageBreak/>
        <w:t xml:space="preserve">1. </w:t>
      </w:r>
      <w:r w:rsidRPr="00FF2D2A">
        <w:rPr>
          <w:rFonts w:ascii="Times New Roman" w:hAnsi="Times New Roman"/>
          <w:b/>
          <w:sz w:val="24"/>
          <w:szCs w:val="24"/>
        </w:rPr>
        <w:t>ОБ</w:t>
      </w:r>
      <w:r w:rsidRPr="00BE1934">
        <w:rPr>
          <w:rFonts w:ascii="Times New Roman" w:hAnsi="Times New Roman"/>
          <w:b/>
          <w:sz w:val="24"/>
          <w:szCs w:val="24"/>
        </w:rPr>
        <w:t xml:space="preserve">ЩАЯ ХАРАКТЕРИСТИКА </w:t>
      </w:r>
      <w:r w:rsidRPr="00BE1934">
        <w:rPr>
          <w:rFonts w:ascii="Times New Roman" w:hAnsi="Times New Roman"/>
          <w:b/>
          <w:color w:val="000000"/>
          <w:sz w:val="24"/>
          <w:szCs w:val="24"/>
        </w:rPr>
        <w:t>РАБОЧЕЙ ПРОГРАММЫ</w:t>
      </w:r>
      <w:r w:rsidRPr="00BE1934">
        <w:rPr>
          <w:rFonts w:ascii="Times New Roman" w:hAnsi="Times New Roman"/>
          <w:b/>
          <w:sz w:val="24"/>
          <w:szCs w:val="24"/>
        </w:rPr>
        <w:t xml:space="preserve"> УЧЕБНОЙ ДИСЦИПЛИНЫ</w:t>
      </w:r>
    </w:p>
    <w:p w14:paraId="49A15C6B" w14:textId="77777777" w:rsidR="007E7959" w:rsidRPr="00BE1934" w:rsidRDefault="007E7959" w:rsidP="007E7959">
      <w:pPr>
        <w:suppressAutoHyphens/>
        <w:spacing w:after="0"/>
        <w:ind w:left="720"/>
        <w:jc w:val="center"/>
        <w:rPr>
          <w:rFonts w:ascii="Times New Roman" w:hAnsi="Times New Roman"/>
          <w:b/>
          <w:sz w:val="24"/>
          <w:szCs w:val="24"/>
        </w:rPr>
      </w:pPr>
      <w:r w:rsidRPr="00BE1934">
        <w:rPr>
          <w:rFonts w:ascii="Times New Roman" w:hAnsi="Times New Roman"/>
          <w:b/>
          <w:sz w:val="24"/>
          <w:szCs w:val="24"/>
        </w:rPr>
        <w:t xml:space="preserve"> «</w:t>
      </w:r>
      <w:r w:rsidRPr="00BE1934">
        <w:rPr>
          <w:rFonts w:ascii="Times New Roman" w:hAnsi="Times New Roman"/>
          <w:b/>
          <w:iCs/>
          <w:sz w:val="24"/>
          <w:szCs w:val="24"/>
        </w:rPr>
        <w:t>Моделирование технологических процессов</w:t>
      </w:r>
      <w:r w:rsidRPr="00BE1934">
        <w:rPr>
          <w:rFonts w:ascii="Times New Roman" w:hAnsi="Times New Roman"/>
          <w:b/>
          <w:sz w:val="24"/>
          <w:szCs w:val="24"/>
        </w:rPr>
        <w:t>»</w:t>
      </w:r>
    </w:p>
    <w:p w14:paraId="4E634AF7" w14:textId="77777777" w:rsidR="007E7959" w:rsidRPr="00BE1934" w:rsidRDefault="007E7959" w:rsidP="007E7959">
      <w:pPr>
        <w:suppressAutoHyphens/>
        <w:spacing w:after="0"/>
        <w:ind w:left="720"/>
        <w:jc w:val="center"/>
        <w:rPr>
          <w:rFonts w:ascii="Times New Roman" w:hAnsi="Times New Roman"/>
          <w:b/>
          <w:sz w:val="24"/>
          <w:szCs w:val="24"/>
        </w:rPr>
      </w:pPr>
    </w:p>
    <w:p w14:paraId="523FB441" w14:textId="168523EE" w:rsidR="007E7959" w:rsidRPr="00BE1934"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70F3093D" w14:textId="578A19B6" w:rsidR="007E7959" w:rsidRPr="00BE193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E1934">
        <w:rPr>
          <w:rFonts w:ascii="Times New Roman" w:hAnsi="Times New Roman"/>
          <w:sz w:val="24"/>
          <w:szCs w:val="24"/>
        </w:rPr>
        <w:t xml:space="preserve">Учебная дисциплина «Моделирование технологических процессов» является обязательной частью общепрофессионального цикла </w:t>
      </w:r>
      <w:r w:rsidR="00AE5E79">
        <w:rPr>
          <w:rFonts w:ascii="Times New Roman" w:hAnsi="Times New Roman"/>
          <w:sz w:val="24"/>
          <w:szCs w:val="24"/>
        </w:rPr>
        <w:t>ПООП-П</w:t>
      </w:r>
      <w:r w:rsidRPr="00BE1934">
        <w:rPr>
          <w:rFonts w:ascii="Times New Roman" w:hAnsi="Times New Roman"/>
          <w:sz w:val="24"/>
          <w:szCs w:val="24"/>
        </w:rPr>
        <w:br/>
        <w:t xml:space="preserve">в соответствии с ФГОС СПО по </w:t>
      </w:r>
      <w:r w:rsidRPr="00BE1934">
        <w:rPr>
          <w:rFonts w:ascii="Times New Roman" w:hAnsi="Times New Roman"/>
          <w:color w:val="000000"/>
          <w:sz w:val="24"/>
          <w:szCs w:val="24"/>
        </w:rPr>
        <w:t>специальности 15.02.14 Оснащение средствами автоматизации технологических процессов и производств (по отраслям)</w:t>
      </w:r>
      <w:r w:rsidRPr="00BE1934">
        <w:rPr>
          <w:rFonts w:ascii="Times New Roman" w:hAnsi="Times New Roman"/>
          <w:sz w:val="24"/>
          <w:szCs w:val="24"/>
        </w:rPr>
        <w:t xml:space="preserve">. </w:t>
      </w:r>
    </w:p>
    <w:p w14:paraId="36B64B04" w14:textId="77777777" w:rsidR="007E7959" w:rsidRPr="00BE1934"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E1934">
        <w:rPr>
          <w:rFonts w:ascii="Times New Roman" w:hAnsi="Times New Roman"/>
          <w:sz w:val="24"/>
          <w:szCs w:val="24"/>
        </w:rPr>
        <w:t>Особое значение дисциплина имеет при формировании и развитии ОК 01 – ОК 09</w:t>
      </w:r>
      <w:r w:rsidRPr="00BE1934">
        <w:rPr>
          <w:rFonts w:ascii="Times New Roman" w:hAnsi="Times New Roman"/>
          <w:i/>
          <w:sz w:val="24"/>
          <w:szCs w:val="24"/>
        </w:rPr>
        <w:t>.</w:t>
      </w:r>
    </w:p>
    <w:p w14:paraId="0A68BAFD" w14:textId="77777777" w:rsidR="007E7959" w:rsidRPr="00BE1934"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DA29EA" w14:textId="77777777" w:rsidR="007E7959" w:rsidRPr="00BE1934" w:rsidRDefault="007E7959" w:rsidP="007E7959">
      <w:pPr>
        <w:spacing w:after="0"/>
        <w:ind w:firstLine="709"/>
        <w:rPr>
          <w:rFonts w:ascii="Times New Roman" w:hAnsi="Times New Roman"/>
          <w:b/>
          <w:sz w:val="24"/>
          <w:szCs w:val="24"/>
        </w:rPr>
      </w:pPr>
      <w:r w:rsidRPr="00BE1934">
        <w:rPr>
          <w:rFonts w:ascii="Times New Roman" w:hAnsi="Times New Roman"/>
          <w:b/>
          <w:sz w:val="24"/>
          <w:szCs w:val="24"/>
        </w:rPr>
        <w:t>1.2. Цель и планируемые результаты освоения дисциплины:</w:t>
      </w:r>
    </w:p>
    <w:p w14:paraId="4286E414" w14:textId="77777777" w:rsidR="007E7959" w:rsidRPr="00BE1934" w:rsidRDefault="007E7959" w:rsidP="007E7959">
      <w:pPr>
        <w:suppressAutoHyphens/>
        <w:spacing w:after="0"/>
        <w:ind w:firstLine="709"/>
        <w:jc w:val="both"/>
        <w:rPr>
          <w:rFonts w:ascii="Times New Roman" w:hAnsi="Times New Roman"/>
          <w:sz w:val="24"/>
          <w:szCs w:val="24"/>
          <w:lang w:eastAsia="en-US"/>
        </w:rPr>
      </w:pPr>
      <w:r w:rsidRPr="00BE19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BE1934" w14:paraId="35C72502" w14:textId="77777777" w:rsidTr="00692565">
        <w:trPr>
          <w:trHeight w:val="649"/>
        </w:trPr>
        <w:tc>
          <w:tcPr>
            <w:tcW w:w="1101" w:type="dxa"/>
            <w:hideMark/>
          </w:tcPr>
          <w:p w14:paraId="4BE8A6A9" w14:textId="77777777" w:rsidR="007E7959" w:rsidRPr="00BE1934" w:rsidRDefault="007E7959" w:rsidP="00692565">
            <w:pPr>
              <w:suppressAutoHyphens/>
              <w:spacing w:after="0"/>
              <w:jc w:val="center"/>
              <w:rPr>
                <w:rFonts w:ascii="Times New Roman" w:hAnsi="Times New Roman"/>
                <w:sz w:val="24"/>
                <w:szCs w:val="24"/>
              </w:rPr>
            </w:pPr>
            <w:r w:rsidRPr="00BE1934">
              <w:rPr>
                <w:rFonts w:ascii="Times New Roman" w:hAnsi="Times New Roman"/>
                <w:sz w:val="24"/>
                <w:szCs w:val="24"/>
              </w:rPr>
              <w:t xml:space="preserve">Код </w:t>
            </w:r>
          </w:p>
          <w:p w14:paraId="374E819A" w14:textId="77777777" w:rsidR="007E7959" w:rsidRPr="00BE1934" w:rsidRDefault="007E7959" w:rsidP="00692565">
            <w:pPr>
              <w:suppressAutoHyphens/>
              <w:spacing w:after="0"/>
              <w:jc w:val="center"/>
              <w:rPr>
                <w:rFonts w:ascii="Times New Roman" w:hAnsi="Times New Roman"/>
                <w:sz w:val="24"/>
                <w:szCs w:val="24"/>
              </w:rPr>
            </w:pPr>
            <w:r w:rsidRPr="00BE1934">
              <w:rPr>
                <w:rFonts w:ascii="Times New Roman" w:hAnsi="Times New Roman"/>
                <w:sz w:val="24"/>
                <w:szCs w:val="24"/>
              </w:rPr>
              <w:t>ПК, ОК</w:t>
            </w:r>
          </w:p>
        </w:tc>
        <w:tc>
          <w:tcPr>
            <w:tcW w:w="4781" w:type="dxa"/>
            <w:hideMark/>
          </w:tcPr>
          <w:p w14:paraId="59CED37A" w14:textId="77777777" w:rsidR="007E7959" w:rsidRPr="00BE1934" w:rsidRDefault="007E7959" w:rsidP="00692565">
            <w:pPr>
              <w:suppressAutoHyphens/>
              <w:spacing w:after="0"/>
              <w:jc w:val="center"/>
              <w:rPr>
                <w:rFonts w:ascii="Times New Roman" w:hAnsi="Times New Roman"/>
                <w:sz w:val="24"/>
                <w:szCs w:val="24"/>
              </w:rPr>
            </w:pPr>
            <w:r w:rsidRPr="00BE1934">
              <w:rPr>
                <w:rFonts w:ascii="Times New Roman" w:hAnsi="Times New Roman"/>
                <w:sz w:val="24"/>
                <w:szCs w:val="24"/>
              </w:rPr>
              <w:t>Умения</w:t>
            </w:r>
          </w:p>
        </w:tc>
        <w:tc>
          <w:tcPr>
            <w:tcW w:w="3366" w:type="dxa"/>
            <w:hideMark/>
          </w:tcPr>
          <w:p w14:paraId="6E93C3B0" w14:textId="77777777" w:rsidR="007E7959" w:rsidRPr="00BE1934" w:rsidRDefault="007E7959" w:rsidP="00692565">
            <w:pPr>
              <w:suppressAutoHyphens/>
              <w:spacing w:after="0"/>
              <w:jc w:val="center"/>
              <w:rPr>
                <w:rFonts w:ascii="Times New Roman" w:hAnsi="Times New Roman"/>
                <w:sz w:val="24"/>
                <w:szCs w:val="24"/>
              </w:rPr>
            </w:pPr>
            <w:r w:rsidRPr="00BE1934">
              <w:rPr>
                <w:rFonts w:ascii="Times New Roman" w:hAnsi="Times New Roman"/>
                <w:sz w:val="24"/>
                <w:szCs w:val="24"/>
              </w:rPr>
              <w:t>Знания</w:t>
            </w:r>
          </w:p>
        </w:tc>
      </w:tr>
      <w:tr w:rsidR="007E7959" w:rsidRPr="00BE1934" w14:paraId="2028F374" w14:textId="77777777" w:rsidTr="00692565">
        <w:trPr>
          <w:trHeight w:val="212"/>
        </w:trPr>
        <w:tc>
          <w:tcPr>
            <w:tcW w:w="1101" w:type="dxa"/>
          </w:tcPr>
          <w:p w14:paraId="33E3911F"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01</w:t>
            </w:r>
          </w:p>
        </w:tc>
        <w:tc>
          <w:tcPr>
            <w:tcW w:w="4781" w:type="dxa"/>
            <w:tcBorders>
              <w:bottom w:val="single" w:sz="4" w:space="0" w:color="auto"/>
            </w:tcBorders>
          </w:tcPr>
          <w:p w14:paraId="3C433278"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01.01</w:t>
            </w:r>
            <w:r w:rsidRPr="00BE1934">
              <w:rPr>
                <w:rFonts w:ascii="Times New Roman" w:hAnsi="Times New Roman"/>
                <w:iCs/>
                <w:sz w:val="24"/>
                <w:szCs w:val="24"/>
              </w:rPr>
              <w:tab/>
              <w:t xml:space="preserve">распознавать задачу и/или проблему </w:t>
            </w:r>
          </w:p>
          <w:p w14:paraId="78F4081F"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в профессиональном и/или социальном контексте;</w:t>
            </w:r>
          </w:p>
          <w:p w14:paraId="44E887FF"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01.02</w:t>
            </w:r>
            <w:r w:rsidRPr="00BE1934">
              <w:rPr>
                <w:rFonts w:ascii="Times New Roman" w:hAnsi="Times New Roman"/>
                <w:iCs/>
                <w:sz w:val="24"/>
                <w:szCs w:val="24"/>
              </w:rPr>
              <w:tab/>
              <w:t xml:space="preserve">анализировать задачу и/или проблему и выделять её составные части; </w:t>
            </w:r>
          </w:p>
          <w:p w14:paraId="27B6097F"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01.03</w:t>
            </w:r>
            <w:r w:rsidRPr="00BE1934">
              <w:rPr>
                <w:rFonts w:ascii="Times New Roman" w:hAnsi="Times New Roman"/>
                <w:iCs/>
                <w:sz w:val="24"/>
                <w:szCs w:val="24"/>
              </w:rPr>
              <w:tab/>
              <w:t>определять этапы решения задачи;</w:t>
            </w:r>
          </w:p>
          <w:p w14:paraId="0D970809"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01.04</w:t>
            </w:r>
            <w:r w:rsidRPr="00BE1934">
              <w:rPr>
                <w:rFonts w:ascii="Times New Roman" w:hAnsi="Times New Roman"/>
                <w:iCs/>
                <w:sz w:val="24"/>
                <w:szCs w:val="24"/>
              </w:rPr>
              <w:tab/>
              <w:t>выявлять и эффективно искать информацию, необходимую для решения задачи и/или проблемы;</w:t>
            </w:r>
          </w:p>
          <w:p w14:paraId="761BEBE7"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01.05</w:t>
            </w:r>
            <w:r w:rsidRPr="00BE1934">
              <w:rPr>
                <w:rFonts w:ascii="Times New Roman" w:hAnsi="Times New Roman"/>
                <w:iCs/>
                <w:sz w:val="24"/>
                <w:szCs w:val="24"/>
              </w:rPr>
              <w:tab/>
              <w:t xml:space="preserve">составлять план действия; </w:t>
            </w:r>
          </w:p>
          <w:p w14:paraId="2835E452"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01.06</w:t>
            </w:r>
            <w:r w:rsidRPr="00BE1934">
              <w:rPr>
                <w:rFonts w:ascii="Times New Roman" w:hAnsi="Times New Roman"/>
                <w:iCs/>
                <w:sz w:val="24"/>
                <w:szCs w:val="24"/>
              </w:rPr>
              <w:tab/>
              <w:t>определять необходимые ресурсы;</w:t>
            </w:r>
          </w:p>
          <w:p w14:paraId="3684EABE"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01.08</w:t>
            </w:r>
            <w:r w:rsidRPr="00BE1934">
              <w:rPr>
                <w:rFonts w:ascii="Times New Roman" w:hAnsi="Times New Roman"/>
                <w:iCs/>
                <w:sz w:val="24"/>
                <w:szCs w:val="24"/>
              </w:rPr>
              <w:tab/>
              <w:t>реализовывать составленный план;</w:t>
            </w:r>
          </w:p>
          <w:p w14:paraId="242E4368" w14:textId="77777777" w:rsidR="007E7959" w:rsidRPr="00BE1934" w:rsidRDefault="007E7959" w:rsidP="00692565">
            <w:pPr>
              <w:suppressAutoHyphens/>
              <w:spacing w:after="0"/>
              <w:jc w:val="both"/>
              <w:rPr>
                <w:rFonts w:ascii="Times New Roman" w:hAnsi="Times New Roman"/>
                <w:i/>
                <w:sz w:val="24"/>
                <w:szCs w:val="24"/>
              </w:rPr>
            </w:pPr>
            <w:r w:rsidRPr="00BE1934">
              <w:rPr>
                <w:rFonts w:ascii="Times New Roman" w:hAnsi="Times New Roman"/>
                <w:iCs/>
                <w:sz w:val="24"/>
                <w:szCs w:val="24"/>
              </w:rPr>
              <w:t>Уо 01.09</w:t>
            </w:r>
            <w:r w:rsidRPr="00BE1934">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Borders>
              <w:bottom w:val="single" w:sz="4" w:space="0" w:color="auto"/>
            </w:tcBorders>
          </w:tcPr>
          <w:p w14:paraId="1DDCB218" w14:textId="77777777" w:rsidR="007E7959" w:rsidRPr="00BE1934" w:rsidRDefault="007E7959" w:rsidP="00692565">
            <w:pPr>
              <w:pBdr>
                <w:bottom w:val="single" w:sz="4" w:space="1"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01.01</w:t>
            </w:r>
            <w:r w:rsidRPr="00BE1934">
              <w:rPr>
                <w:rFonts w:ascii="Times New Roman" w:hAnsi="Times New Roman"/>
                <w:iCs/>
                <w:sz w:val="24"/>
                <w:szCs w:val="24"/>
              </w:rPr>
              <w:tab/>
              <w:t xml:space="preserve">актуальный профессиональный </w:t>
            </w:r>
          </w:p>
          <w:p w14:paraId="36A8F6DF" w14:textId="77777777" w:rsidR="007E7959" w:rsidRPr="00BE1934" w:rsidRDefault="007E7959" w:rsidP="00692565">
            <w:pPr>
              <w:pBdr>
                <w:bottom w:val="single" w:sz="4" w:space="1" w:color="auto"/>
              </w:pBdr>
              <w:suppressAutoHyphens/>
              <w:spacing w:after="0"/>
              <w:jc w:val="both"/>
              <w:rPr>
                <w:rFonts w:ascii="Times New Roman" w:hAnsi="Times New Roman"/>
                <w:iCs/>
                <w:sz w:val="24"/>
                <w:szCs w:val="24"/>
              </w:rPr>
            </w:pPr>
            <w:r w:rsidRPr="00BE1934">
              <w:rPr>
                <w:rFonts w:ascii="Times New Roman" w:hAnsi="Times New Roman"/>
                <w:iCs/>
                <w:sz w:val="24"/>
                <w:szCs w:val="24"/>
              </w:rPr>
              <w:t xml:space="preserve">и социальный контекст, в котором приходится работать и жить; </w:t>
            </w:r>
          </w:p>
          <w:p w14:paraId="0B138CAD"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01.02</w:t>
            </w:r>
            <w:r w:rsidRPr="00BE1934">
              <w:rPr>
                <w:rFonts w:ascii="Times New Roman" w:hAnsi="Times New Roman"/>
                <w:iCs/>
                <w:sz w:val="24"/>
                <w:szCs w:val="24"/>
              </w:rPr>
              <w:tab/>
              <w:t xml:space="preserve">основные источники информации </w:t>
            </w:r>
          </w:p>
          <w:p w14:paraId="08087D27"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и ресурсы для решения задач и проблем в профессиональном и/или социальном контексте;</w:t>
            </w:r>
          </w:p>
          <w:p w14:paraId="48B5EC67"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01.05</w:t>
            </w:r>
            <w:r w:rsidRPr="00BE1934">
              <w:rPr>
                <w:rFonts w:ascii="Times New Roman" w:hAnsi="Times New Roman"/>
                <w:iCs/>
                <w:sz w:val="24"/>
                <w:szCs w:val="24"/>
              </w:rPr>
              <w:tab/>
              <w:t xml:space="preserve">структуру плана для решения задач; </w:t>
            </w:r>
          </w:p>
          <w:p w14:paraId="063AFDD8" w14:textId="77777777" w:rsidR="007E7959" w:rsidRPr="00BE1934" w:rsidRDefault="007E7959" w:rsidP="00692565">
            <w:pPr>
              <w:suppressAutoHyphens/>
              <w:spacing w:after="0"/>
              <w:jc w:val="both"/>
              <w:rPr>
                <w:rFonts w:ascii="Times New Roman" w:hAnsi="Times New Roman"/>
                <w:i/>
                <w:sz w:val="24"/>
                <w:szCs w:val="24"/>
              </w:rPr>
            </w:pPr>
            <w:r w:rsidRPr="00BE1934">
              <w:rPr>
                <w:rFonts w:ascii="Times New Roman" w:hAnsi="Times New Roman"/>
                <w:iCs/>
                <w:sz w:val="24"/>
                <w:szCs w:val="24"/>
              </w:rPr>
              <w:t>Зо 01.06</w:t>
            </w:r>
            <w:r w:rsidRPr="00BE1934">
              <w:rPr>
                <w:rFonts w:ascii="Times New Roman" w:hAnsi="Times New Roman"/>
                <w:iCs/>
                <w:sz w:val="24"/>
                <w:szCs w:val="24"/>
              </w:rPr>
              <w:tab/>
              <w:t>порядок оценки результатов решения задач профессиональной деятельности</w:t>
            </w:r>
          </w:p>
        </w:tc>
      </w:tr>
      <w:tr w:rsidR="007E7959" w:rsidRPr="00BE1934" w14:paraId="2348674E" w14:textId="77777777" w:rsidTr="00692565">
        <w:trPr>
          <w:trHeight w:val="3534"/>
        </w:trPr>
        <w:tc>
          <w:tcPr>
            <w:tcW w:w="1101" w:type="dxa"/>
          </w:tcPr>
          <w:p w14:paraId="5E107484"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lastRenderedPageBreak/>
              <w:t>ОК 02</w:t>
            </w:r>
          </w:p>
        </w:tc>
        <w:tc>
          <w:tcPr>
            <w:tcW w:w="4781" w:type="dxa"/>
            <w:tcBorders>
              <w:bottom w:val="single" w:sz="4" w:space="0" w:color="auto"/>
            </w:tcBorders>
          </w:tcPr>
          <w:p w14:paraId="3852E1D1"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02.01</w:t>
            </w:r>
            <w:r w:rsidRPr="00BE1934">
              <w:rPr>
                <w:rFonts w:ascii="Times New Roman" w:hAnsi="Times New Roman"/>
                <w:iCs/>
                <w:sz w:val="24"/>
                <w:szCs w:val="24"/>
              </w:rPr>
              <w:tab/>
              <w:t xml:space="preserve">определять задачи для поиска информации; </w:t>
            </w:r>
          </w:p>
          <w:p w14:paraId="5EADDE0C"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02.03</w:t>
            </w:r>
            <w:r w:rsidRPr="00BE1934">
              <w:rPr>
                <w:rFonts w:ascii="Times New Roman" w:hAnsi="Times New Roman"/>
                <w:iCs/>
                <w:sz w:val="24"/>
                <w:szCs w:val="24"/>
              </w:rPr>
              <w:tab/>
              <w:t xml:space="preserve">планировать процесс поиска; структурировать получаемую информацию; </w:t>
            </w:r>
          </w:p>
          <w:p w14:paraId="4F2C6B5E"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02.04</w:t>
            </w:r>
            <w:r w:rsidRPr="00BE1934">
              <w:rPr>
                <w:rFonts w:ascii="Times New Roman" w:hAnsi="Times New Roman"/>
                <w:iCs/>
                <w:sz w:val="24"/>
                <w:szCs w:val="24"/>
              </w:rPr>
              <w:tab/>
              <w:t xml:space="preserve">выделять наиболее значимое в перечне информации; </w:t>
            </w:r>
          </w:p>
          <w:p w14:paraId="761FDC66"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02.05</w:t>
            </w:r>
            <w:r w:rsidRPr="00BE1934">
              <w:rPr>
                <w:rFonts w:ascii="Times New Roman" w:hAnsi="Times New Roman"/>
                <w:iCs/>
                <w:sz w:val="24"/>
                <w:szCs w:val="24"/>
              </w:rPr>
              <w:tab/>
              <w:t>оценивать практическую значимость результатов поиска;</w:t>
            </w:r>
          </w:p>
          <w:p w14:paraId="3F571A6F"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02.06</w:t>
            </w:r>
            <w:r w:rsidRPr="00BE193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0B9DE507"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02.07</w:t>
            </w:r>
            <w:r w:rsidRPr="00BE1934">
              <w:rPr>
                <w:rFonts w:ascii="Times New Roman" w:hAnsi="Times New Roman"/>
                <w:iCs/>
                <w:sz w:val="24"/>
                <w:szCs w:val="24"/>
              </w:rPr>
              <w:tab/>
              <w:t>использовать современное программное обеспечение;</w:t>
            </w:r>
          </w:p>
          <w:p w14:paraId="4367E2B5"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02.08</w:t>
            </w:r>
            <w:r w:rsidRPr="00BE1934">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bottom w:val="single" w:sz="4" w:space="0" w:color="auto"/>
            </w:tcBorders>
          </w:tcPr>
          <w:p w14:paraId="03711732"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02.02</w:t>
            </w:r>
            <w:r w:rsidRPr="00BE1934">
              <w:rPr>
                <w:rFonts w:ascii="Times New Roman" w:hAnsi="Times New Roman"/>
                <w:iCs/>
                <w:sz w:val="24"/>
                <w:szCs w:val="24"/>
              </w:rPr>
              <w:tab/>
              <w:t>приемы структурирования информации</w:t>
            </w:r>
          </w:p>
          <w:p w14:paraId="249379AF" w14:textId="77777777" w:rsidR="007E7959" w:rsidRPr="00BE1934" w:rsidRDefault="007E7959" w:rsidP="00692565">
            <w:pPr>
              <w:suppressAutoHyphens/>
              <w:spacing w:after="0"/>
              <w:jc w:val="both"/>
              <w:rPr>
                <w:rFonts w:ascii="Times New Roman" w:hAnsi="Times New Roman"/>
                <w:iCs/>
                <w:sz w:val="24"/>
                <w:szCs w:val="24"/>
              </w:rPr>
            </w:pPr>
          </w:p>
          <w:p w14:paraId="48B001F8"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02.04</w:t>
            </w:r>
            <w:r w:rsidRPr="00BE1934">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BE1934" w14:paraId="49F36D50" w14:textId="77777777" w:rsidTr="00692565">
        <w:trPr>
          <w:trHeight w:val="212"/>
        </w:trPr>
        <w:tc>
          <w:tcPr>
            <w:tcW w:w="1101" w:type="dxa"/>
          </w:tcPr>
          <w:p w14:paraId="2BAFD781"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03</w:t>
            </w:r>
          </w:p>
        </w:tc>
        <w:tc>
          <w:tcPr>
            <w:tcW w:w="4781" w:type="dxa"/>
            <w:tcBorders>
              <w:top w:val="single" w:sz="4" w:space="0" w:color="auto"/>
            </w:tcBorders>
          </w:tcPr>
          <w:p w14:paraId="13EB443C"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BE1934">
              <w:rPr>
                <w:rFonts w:ascii="Times New Roman" w:hAnsi="Times New Roman"/>
                <w:iCs/>
                <w:sz w:val="24"/>
                <w:szCs w:val="24"/>
              </w:rPr>
              <w:t>Уо 03.02</w:t>
            </w:r>
            <w:r w:rsidRPr="00BE1934">
              <w:rPr>
                <w:rFonts w:ascii="Times New Roman" w:hAnsi="Times New Roman"/>
                <w:iCs/>
                <w:sz w:val="24"/>
                <w:szCs w:val="24"/>
              </w:rPr>
              <w:tab/>
              <w:t>применять современную научную профессиональную терминологию</w:t>
            </w:r>
          </w:p>
        </w:tc>
        <w:tc>
          <w:tcPr>
            <w:tcW w:w="3366" w:type="dxa"/>
            <w:tcBorders>
              <w:top w:val="single" w:sz="4" w:space="0" w:color="auto"/>
            </w:tcBorders>
          </w:tcPr>
          <w:p w14:paraId="43A57981" w14:textId="77777777" w:rsidR="007E7959" w:rsidRPr="00BE1934"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03.02</w:t>
            </w:r>
            <w:r w:rsidRPr="00BE1934">
              <w:rPr>
                <w:rFonts w:ascii="Times New Roman" w:hAnsi="Times New Roman"/>
                <w:iCs/>
                <w:sz w:val="24"/>
                <w:szCs w:val="24"/>
              </w:rPr>
              <w:tab/>
              <w:t>современная научная и профессиональная терминология;</w:t>
            </w:r>
          </w:p>
          <w:p w14:paraId="3E331D2F"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03.04</w:t>
            </w:r>
            <w:r w:rsidRPr="00BE1934">
              <w:rPr>
                <w:rFonts w:ascii="Times New Roman" w:hAnsi="Times New Roman"/>
                <w:iCs/>
                <w:sz w:val="24"/>
                <w:szCs w:val="24"/>
              </w:rPr>
              <w:tab/>
              <w:t>порядок выстраивания презентации;</w:t>
            </w:r>
          </w:p>
        </w:tc>
      </w:tr>
      <w:tr w:rsidR="007E7959" w:rsidRPr="00BE1934" w14:paraId="5E8375C9" w14:textId="77777777" w:rsidTr="00692565">
        <w:trPr>
          <w:trHeight w:val="212"/>
        </w:trPr>
        <w:tc>
          <w:tcPr>
            <w:tcW w:w="1101" w:type="dxa"/>
          </w:tcPr>
          <w:p w14:paraId="1AB57CB8"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04</w:t>
            </w:r>
          </w:p>
        </w:tc>
        <w:tc>
          <w:tcPr>
            <w:tcW w:w="4781" w:type="dxa"/>
          </w:tcPr>
          <w:p w14:paraId="3F7E4C7A"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Pr>
          <w:p w14:paraId="6B48AF8C"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Зо 04.02</w:t>
            </w:r>
            <w:r w:rsidRPr="00BE1934">
              <w:rPr>
                <w:rFonts w:ascii="Times New Roman" w:hAnsi="Times New Roman"/>
                <w:iCs/>
                <w:sz w:val="24"/>
                <w:szCs w:val="24"/>
              </w:rPr>
              <w:tab/>
              <w:t>основы проектной деятельности</w:t>
            </w:r>
          </w:p>
        </w:tc>
      </w:tr>
      <w:tr w:rsidR="007E7959" w:rsidRPr="00BE1934" w14:paraId="54115886" w14:textId="77777777" w:rsidTr="00692565">
        <w:trPr>
          <w:trHeight w:val="212"/>
        </w:trPr>
        <w:tc>
          <w:tcPr>
            <w:tcW w:w="1101" w:type="dxa"/>
          </w:tcPr>
          <w:p w14:paraId="744A7775"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05</w:t>
            </w:r>
          </w:p>
        </w:tc>
        <w:tc>
          <w:tcPr>
            <w:tcW w:w="4781" w:type="dxa"/>
          </w:tcPr>
          <w:p w14:paraId="67D5C2BB"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05.01</w:t>
            </w:r>
            <w:r w:rsidRPr="00BE1934">
              <w:rPr>
                <w:rFonts w:ascii="Times New Roman" w:hAnsi="Times New Roman"/>
                <w:iCs/>
                <w:sz w:val="24"/>
                <w:szCs w:val="24"/>
              </w:rPr>
              <w:tab/>
              <w:t xml:space="preserve"> грамотно излагать свои мысли </w:t>
            </w:r>
          </w:p>
          <w:p w14:paraId="0E9C6A43"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Borders>
              <w:bottom w:val="single" w:sz="4" w:space="0" w:color="auto"/>
            </w:tcBorders>
          </w:tcPr>
          <w:p w14:paraId="21A53627" w14:textId="77777777" w:rsidR="007E7959" w:rsidRPr="00BE1934" w:rsidRDefault="007E7959" w:rsidP="00692565">
            <w:pPr>
              <w:pBdr>
                <w:bottom w:val="single" w:sz="4" w:space="1"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05.01</w:t>
            </w:r>
            <w:r w:rsidRPr="00BE1934">
              <w:rPr>
                <w:rFonts w:ascii="Times New Roman" w:hAnsi="Times New Roman"/>
                <w:iCs/>
                <w:sz w:val="24"/>
                <w:szCs w:val="24"/>
              </w:rPr>
              <w:tab/>
              <w:t xml:space="preserve">особенности социального и культурного контекста; </w:t>
            </w:r>
          </w:p>
          <w:p w14:paraId="5A1B3748"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05.02</w:t>
            </w:r>
            <w:r w:rsidRPr="00BE1934">
              <w:rPr>
                <w:rFonts w:ascii="Times New Roman" w:hAnsi="Times New Roman"/>
                <w:iCs/>
                <w:sz w:val="24"/>
                <w:szCs w:val="24"/>
              </w:rPr>
              <w:tab/>
              <w:t xml:space="preserve">правила оформления документов </w:t>
            </w:r>
          </w:p>
          <w:p w14:paraId="61249913"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и построения устных сообщений</w:t>
            </w:r>
          </w:p>
        </w:tc>
      </w:tr>
      <w:tr w:rsidR="007E7959" w:rsidRPr="00BE1934" w14:paraId="29C9C579" w14:textId="77777777" w:rsidTr="00692565">
        <w:trPr>
          <w:trHeight w:val="699"/>
        </w:trPr>
        <w:tc>
          <w:tcPr>
            <w:tcW w:w="1101" w:type="dxa"/>
          </w:tcPr>
          <w:p w14:paraId="387DF8BA"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06</w:t>
            </w:r>
          </w:p>
        </w:tc>
        <w:tc>
          <w:tcPr>
            <w:tcW w:w="4781" w:type="dxa"/>
          </w:tcPr>
          <w:p w14:paraId="53BBCE90"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06.01</w:t>
            </w:r>
            <w:r w:rsidRPr="00BE1934">
              <w:rPr>
                <w:rFonts w:ascii="Times New Roman" w:hAnsi="Times New Roman"/>
                <w:iCs/>
                <w:sz w:val="24"/>
                <w:szCs w:val="24"/>
              </w:rPr>
              <w:tab/>
              <w:t xml:space="preserve"> описывать значимость своей профессии (специальности); </w:t>
            </w:r>
          </w:p>
        </w:tc>
        <w:tc>
          <w:tcPr>
            <w:tcW w:w="3366" w:type="dxa"/>
            <w:tcBorders>
              <w:bottom w:val="nil"/>
            </w:tcBorders>
          </w:tcPr>
          <w:p w14:paraId="66F03FBB" w14:textId="0EE38515"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06.02</w:t>
            </w:r>
            <w:r w:rsidRPr="00BE1934">
              <w:rPr>
                <w:rFonts w:ascii="Times New Roman" w:hAnsi="Times New Roman"/>
                <w:iCs/>
                <w:sz w:val="24"/>
                <w:szCs w:val="24"/>
              </w:rPr>
              <w:tab/>
              <w:t>значимость профессиональной деятельно</w:t>
            </w:r>
            <w:r w:rsidR="00FF2D2A">
              <w:rPr>
                <w:rFonts w:ascii="Times New Roman" w:hAnsi="Times New Roman"/>
                <w:iCs/>
                <w:sz w:val="24"/>
                <w:szCs w:val="24"/>
              </w:rPr>
              <w:t>сти по специальности</w:t>
            </w:r>
            <w:r w:rsidRPr="00BE1934">
              <w:rPr>
                <w:rFonts w:ascii="Times New Roman" w:hAnsi="Times New Roman"/>
                <w:iCs/>
                <w:sz w:val="24"/>
                <w:szCs w:val="24"/>
              </w:rPr>
              <w:t>;</w:t>
            </w:r>
          </w:p>
        </w:tc>
      </w:tr>
      <w:tr w:rsidR="007E7959" w:rsidRPr="00BE1934" w14:paraId="25C845A2" w14:textId="77777777" w:rsidTr="00692565">
        <w:trPr>
          <w:trHeight w:val="212"/>
        </w:trPr>
        <w:tc>
          <w:tcPr>
            <w:tcW w:w="1101" w:type="dxa"/>
          </w:tcPr>
          <w:p w14:paraId="3CA972F2"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t>ОК 07</w:t>
            </w:r>
          </w:p>
        </w:tc>
        <w:tc>
          <w:tcPr>
            <w:tcW w:w="4781" w:type="dxa"/>
          </w:tcPr>
          <w:p w14:paraId="4BAB8C66"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07.02</w:t>
            </w:r>
            <w:r w:rsidRPr="00BE1934">
              <w:rPr>
                <w:rFonts w:ascii="Times New Roman" w:hAnsi="Times New Roman"/>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366" w:type="dxa"/>
            <w:tcBorders>
              <w:top w:val="nil"/>
            </w:tcBorders>
          </w:tcPr>
          <w:p w14:paraId="0F3600C5"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07.02</w:t>
            </w:r>
            <w:r w:rsidRPr="00BE1934">
              <w:rPr>
                <w:rFonts w:ascii="Times New Roman" w:hAnsi="Times New Roman"/>
                <w:iCs/>
                <w:sz w:val="24"/>
                <w:szCs w:val="24"/>
              </w:rPr>
              <w:tab/>
              <w:t>основные ресурсы, задействованные в профессиональной деятельности;</w:t>
            </w:r>
          </w:p>
        </w:tc>
      </w:tr>
      <w:tr w:rsidR="007E7959" w:rsidRPr="00BE1934" w14:paraId="102BA3AC" w14:textId="77777777" w:rsidTr="00692565">
        <w:trPr>
          <w:trHeight w:val="212"/>
        </w:trPr>
        <w:tc>
          <w:tcPr>
            <w:tcW w:w="1101" w:type="dxa"/>
          </w:tcPr>
          <w:p w14:paraId="0F2416F2"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Cs/>
                <w:sz w:val="24"/>
                <w:szCs w:val="24"/>
              </w:rPr>
              <w:lastRenderedPageBreak/>
              <w:t>ОК 08</w:t>
            </w:r>
          </w:p>
        </w:tc>
        <w:tc>
          <w:tcPr>
            <w:tcW w:w="4781" w:type="dxa"/>
            <w:tcBorders>
              <w:bottom w:val="single" w:sz="4" w:space="0" w:color="auto"/>
            </w:tcBorders>
          </w:tcPr>
          <w:p w14:paraId="7690F324" w14:textId="5F477A1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 xml:space="preserve">Уо 08.03 </w:t>
            </w:r>
            <w:r w:rsidRPr="00BE1934">
              <w:rPr>
                <w:rFonts w:ascii="Times New Roman" w:hAnsi="Times New Roman"/>
                <w:iCs/>
                <w:sz w:val="24"/>
                <w:szCs w:val="24"/>
              </w:rPr>
              <w:tab/>
              <w:t xml:space="preserve">пользоваться средствами профилактики перенапряжения, характерными для </w:t>
            </w:r>
            <w:r w:rsidR="00FF2D2A">
              <w:rPr>
                <w:rFonts w:ascii="Times New Roman" w:hAnsi="Times New Roman"/>
                <w:iCs/>
                <w:sz w:val="24"/>
                <w:szCs w:val="24"/>
              </w:rPr>
              <w:t>данной специальности</w:t>
            </w:r>
          </w:p>
        </w:tc>
        <w:tc>
          <w:tcPr>
            <w:tcW w:w="3366" w:type="dxa"/>
            <w:tcBorders>
              <w:bottom w:val="single" w:sz="4" w:space="0" w:color="auto"/>
            </w:tcBorders>
          </w:tcPr>
          <w:p w14:paraId="31CC92E2"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08.04</w:t>
            </w:r>
            <w:r w:rsidRPr="00BE1934">
              <w:rPr>
                <w:rFonts w:ascii="Times New Roman" w:hAnsi="Times New Roman"/>
                <w:iCs/>
                <w:sz w:val="24"/>
                <w:szCs w:val="24"/>
              </w:rPr>
              <w:tab/>
              <w:t>средства профилактики перенапряжения</w:t>
            </w:r>
          </w:p>
        </w:tc>
      </w:tr>
      <w:tr w:rsidR="007E7959" w:rsidRPr="00BE1934" w14:paraId="47E49A3F" w14:textId="77777777" w:rsidTr="00692565">
        <w:trPr>
          <w:trHeight w:val="212"/>
        </w:trPr>
        <w:tc>
          <w:tcPr>
            <w:tcW w:w="1101" w:type="dxa"/>
          </w:tcPr>
          <w:p w14:paraId="7532C078"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ОК 09.</w:t>
            </w:r>
          </w:p>
        </w:tc>
        <w:tc>
          <w:tcPr>
            <w:tcW w:w="4781" w:type="dxa"/>
            <w:tcBorders>
              <w:bottom w:val="nil"/>
            </w:tcBorders>
          </w:tcPr>
          <w:p w14:paraId="370EA445"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09.02</w:t>
            </w:r>
            <w:r w:rsidRPr="00BE1934">
              <w:rPr>
                <w:rFonts w:ascii="Times New Roman" w:hAnsi="Times New Roman"/>
                <w:iCs/>
                <w:sz w:val="24"/>
                <w:szCs w:val="24"/>
              </w:rPr>
              <w:tab/>
              <w:t xml:space="preserve"> создавать простые информационные представления о проделанной работе;</w:t>
            </w:r>
          </w:p>
        </w:tc>
        <w:tc>
          <w:tcPr>
            <w:tcW w:w="3366" w:type="dxa"/>
            <w:tcBorders>
              <w:bottom w:val="nil"/>
            </w:tcBorders>
          </w:tcPr>
          <w:p w14:paraId="47C0BB77"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09.01 основные виды и процедуры обработки информации</w:t>
            </w:r>
          </w:p>
        </w:tc>
      </w:tr>
      <w:tr w:rsidR="007E7959" w:rsidRPr="00BE1934" w14:paraId="63CCD033" w14:textId="77777777" w:rsidTr="00692565">
        <w:trPr>
          <w:trHeight w:val="212"/>
        </w:trPr>
        <w:tc>
          <w:tcPr>
            <w:tcW w:w="1101" w:type="dxa"/>
          </w:tcPr>
          <w:p w14:paraId="27FE50CF" w14:textId="77777777" w:rsidR="007E7959" w:rsidRPr="00BE1934" w:rsidRDefault="007E7959" w:rsidP="00692565">
            <w:pPr>
              <w:widowControl w:val="0"/>
              <w:autoSpaceDE w:val="0"/>
              <w:autoSpaceDN w:val="0"/>
              <w:adjustRightInd w:val="0"/>
              <w:spacing w:after="0"/>
              <w:rPr>
                <w:rFonts w:ascii="Times New Roman" w:hAnsi="Times New Roman"/>
                <w:iCs/>
                <w:sz w:val="24"/>
                <w:szCs w:val="24"/>
              </w:rPr>
            </w:pPr>
            <w:r w:rsidRPr="00BE1934">
              <w:rPr>
                <w:rFonts w:ascii="Times New Roman" w:hAnsi="Times New Roman"/>
                <w:iCs/>
                <w:sz w:val="24"/>
                <w:szCs w:val="24"/>
              </w:rPr>
              <w:t>ОК 10.</w:t>
            </w:r>
          </w:p>
        </w:tc>
        <w:tc>
          <w:tcPr>
            <w:tcW w:w="4781" w:type="dxa"/>
            <w:tcBorders>
              <w:top w:val="nil"/>
            </w:tcBorders>
          </w:tcPr>
          <w:p w14:paraId="626EDA95"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10.01</w:t>
            </w:r>
            <w:r w:rsidRPr="00BE1934">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1C4679C"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10.02</w:t>
            </w:r>
            <w:r w:rsidRPr="00BE1934">
              <w:rPr>
                <w:rFonts w:ascii="Times New Roman" w:hAnsi="Times New Roman"/>
                <w:iCs/>
                <w:sz w:val="24"/>
                <w:szCs w:val="24"/>
              </w:rPr>
              <w:tab/>
              <w:t xml:space="preserve">участвовать в диалогах на знакомые общие и профессиональные темы; </w:t>
            </w:r>
          </w:p>
          <w:p w14:paraId="76C7B192"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10.04</w:t>
            </w:r>
            <w:r w:rsidRPr="00BE1934">
              <w:rPr>
                <w:rFonts w:ascii="Times New Roman" w:hAnsi="Times New Roman"/>
                <w:iCs/>
                <w:sz w:val="24"/>
                <w:szCs w:val="24"/>
              </w:rPr>
              <w:tab/>
              <w:t xml:space="preserve">кратко обосновывать и объяснять свои действия (текущие и планируемые); </w:t>
            </w:r>
          </w:p>
        </w:tc>
        <w:tc>
          <w:tcPr>
            <w:tcW w:w="3366" w:type="dxa"/>
            <w:tcBorders>
              <w:top w:val="nil"/>
            </w:tcBorders>
          </w:tcPr>
          <w:p w14:paraId="65F42F70"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10.03</w:t>
            </w:r>
            <w:r w:rsidRPr="00BE193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r>
      <w:tr w:rsidR="007E7959" w:rsidRPr="00BE1934" w14:paraId="4B895246" w14:textId="77777777" w:rsidTr="00692565">
        <w:trPr>
          <w:trHeight w:val="212"/>
        </w:trPr>
        <w:tc>
          <w:tcPr>
            <w:tcW w:w="1101" w:type="dxa"/>
          </w:tcPr>
          <w:p w14:paraId="435C1FAD" w14:textId="77777777" w:rsidR="007E7959" w:rsidRPr="00BE1934" w:rsidRDefault="007E7959" w:rsidP="00692565">
            <w:pPr>
              <w:widowControl w:val="0"/>
              <w:autoSpaceDE w:val="0"/>
              <w:autoSpaceDN w:val="0"/>
              <w:adjustRightInd w:val="0"/>
              <w:spacing w:after="0"/>
              <w:rPr>
                <w:rFonts w:ascii="Times New Roman" w:hAnsi="Times New Roman"/>
                <w:iCs/>
                <w:sz w:val="24"/>
                <w:szCs w:val="24"/>
              </w:rPr>
            </w:pPr>
            <w:r w:rsidRPr="00BE1934">
              <w:rPr>
                <w:rFonts w:ascii="Times New Roman" w:hAnsi="Times New Roman"/>
                <w:iCs/>
                <w:sz w:val="24"/>
                <w:szCs w:val="24"/>
              </w:rPr>
              <w:t>ОК 11.</w:t>
            </w:r>
          </w:p>
        </w:tc>
        <w:tc>
          <w:tcPr>
            <w:tcW w:w="4781" w:type="dxa"/>
            <w:tcBorders>
              <w:bottom w:val="single" w:sz="4" w:space="0" w:color="auto"/>
            </w:tcBorders>
          </w:tcPr>
          <w:p w14:paraId="4037FFF2" w14:textId="77777777" w:rsidR="007E7959" w:rsidRPr="00BE1934" w:rsidRDefault="007E7959" w:rsidP="00692565">
            <w:pPr>
              <w:pBdr>
                <w:left w:val="single" w:sz="4" w:space="4"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11.01 выявлять достоинства и недостатки коммерческой идеи;</w:t>
            </w:r>
          </w:p>
        </w:tc>
        <w:tc>
          <w:tcPr>
            <w:tcW w:w="3366" w:type="dxa"/>
          </w:tcPr>
          <w:p w14:paraId="3F62C76C" w14:textId="77777777" w:rsidR="007E7959" w:rsidRPr="00BE1934" w:rsidRDefault="007E7959" w:rsidP="00692565">
            <w:pPr>
              <w:pBdr>
                <w:left w:val="single" w:sz="4" w:space="4"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BE1934">
              <w:rPr>
                <w:rFonts w:ascii="Times New Roman" w:hAnsi="Times New Roman"/>
                <w:iCs/>
                <w:sz w:val="24"/>
                <w:szCs w:val="24"/>
              </w:rPr>
              <w:t>Зо 11.01 основы предпринимательской деятельности; основы финансовой грамотности;</w:t>
            </w:r>
          </w:p>
        </w:tc>
      </w:tr>
      <w:tr w:rsidR="007E7959" w:rsidRPr="00BE1934" w14:paraId="41D6E2BB" w14:textId="77777777" w:rsidTr="00692565">
        <w:trPr>
          <w:trHeight w:val="1675"/>
        </w:trPr>
        <w:tc>
          <w:tcPr>
            <w:tcW w:w="1101" w:type="dxa"/>
          </w:tcPr>
          <w:p w14:paraId="6E2631AD" w14:textId="77777777" w:rsidR="007E7959" w:rsidRPr="00BE1934" w:rsidRDefault="007E7959" w:rsidP="00692565">
            <w:pPr>
              <w:widowControl w:val="0"/>
              <w:autoSpaceDE w:val="0"/>
              <w:autoSpaceDN w:val="0"/>
              <w:adjustRightInd w:val="0"/>
              <w:spacing w:after="0"/>
              <w:rPr>
                <w:rFonts w:ascii="Times New Roman" w:hAnsi="Times New Roman"/>
                <w:iCs/>
                <w:sz w:val="24"/>
                <w:szCs w:val="24"/>
              </w:rPr>
            </w:pPr>
            <w:r w:rsidRPr="00BE1934">
              <w:rPr>
                <w:rFonts w:ascii="Times New Roman" w:hAnsi="Times New Roman"/>
                <w:iCs/>
                <w:sz w:val="24"/>
                <w:szCs w:val="24"/>
              </w:rPr>
              <w:t>ПК 4.1.</w:t>
            </w:r>
          </w:p>
        </w:tc>
        <w:tc>
          <w:tcPr>
            <w:tcW w:w="4781" w:type="dxa"/>
            <w:tcBorders>
              <w:bottom w:val="nil"/>
            </w:tcBorders>
          </w:tcPr>
          <w:p w14:paraId="4A4CA96A" w14:textId="77777777" w:rsidR="007E7959" w:rsidRPr="00BE1934" w:rsidRDefault="007E7959" w:rsidP="00692565">
            <w:pPr>
              <w:pBdr>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BE1934">
              <w:rPr>
                <w:rFonts w:ascii="Times New Roman" w:hAnsi="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p w14:paraId="7A0C332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4.1.03 рассчитывать показатели надежности устройств и функциональных блоков систем автоматизации;</w:t>
            </w:r>
          </w:p>
        </w:tc>
        <w:tc>
          <w:tcPr>
            <w:tcW w:w="3366" w:type="dxa"/>
          </w:tcPr>
          <w:p w14:paraId="4114463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4.1.04 технические и метрологические характеристики устройств и функциональных блоков систем автоматизации;</w:t>
            </w:r>
          </w:p>
        </w:tc>
      </w:tr>
      <w:tr w:rsidR="007E7959" w:rsidRPr="00BE1934" w14:paraId="1EA51EA5" w14:textId="77777777" w:rsidTr="00692565">
        <w:trPr>
          <w:trHeight w:val="942"/>
        </w:trPr>
        <w:tc>
          <w:tcPr>
            <w:tcW w:w="1101" w:type="dxa"/>
          </w:tcPr>
          <w:p w14:paraId="6BC4FA98" w14:textId="77777777" w:rsidR="007E7959" w:rsidRPr="00BE1934" w:rsidRDefault="007E7959" w:rsidP="00692565">
            <w:pPr>
              <w:widowControl w:val="0"/>
              <w:autoSpaceDE w:val="0"/>
              <w:autoSpaceDN w:val="0"/>
              <w:adjustRightInd w:val="0"/>
              <w:spacing w:after="0"/>
              <w:rPr>
                <w:rFonts w:ascii="Times New Roman" w:hAnsi="Times New Roman"/>
                <w:iCs/>
                <w:sz w:val="24"/>
                <w:szCs w:val="24"/>
              </w:rPr>
            </w:pPr>
            <w:r w:rsidRPr="00BE1934">
              <w:rPr>
                <w:rFonts w:ascii="Times New Roman" w:hAnsi="Times New Roman"/>
                <w:iCs/>
                <w:sz w:val="24"/>
                <w:szCs w:val="24"/>
              </w:rPr>
              <w:t>ПК 4.2.</w:t>
            </w:r>
          </w:p>
        </w:tc>
        <w:tc>
          <w:tcPr>
            <w:tcW w:w="4781" w:type="dxa"/>
            <w:tcBorders>
              <w:top w:val="nil"/>
            </w:tcBorders>
          </w:tcPr>
          <w:p w14:paraId="7ECE912D" w14:textId="77777777" w:rsidR="007E7959" w:rsidRPr="00BE1934" w:rsidRDefault="007E7959" w:rsidP="00692565">
            <w:pPr>
              <w:pBdr>
                <w:top w:val="single" w:sz="4" w:space="1" w:color="auto"/>
                <w:left w:val="single" w:sz="4" w:space="4" w:color="auto"/>
                <w:right w:val="single" w:sz="4" w:space="4" w:color="auto"/>
                <w:between w:val="single" w:sz="4" w:space="1" w:color="auto"/>
                <w:bar w:val="single" w:sz="4" w:color="auto"/>
              </w:pBdr>
              <w:spacing w:after="0"/>
              <w:rPr>
                <w:rFonts w:ascii="Times New Roman" w:hAnsi="Times New Roman"/>
                <w:sz w:val="24"/>
                <w:szCs w:val="24"/>
              </w:rPr>
            </w:pPr>
            <w:r w:rsidRPr="00BE1934">
              <w:rPr>
                <w:rFonts w:ascii="Times New Roman" w:hAnsi="Times New Roman"/>
                <w:sz w:val="24"/>
                <w:szCs w:val="24"/>
              </w:rPr>
              <w:t>У 4.2.01 выбирать методы диагностики и средства измерений для выявления причин неисправностей и отказов;</w:t>
            </w:r>
          </w:p>
        </w:tc>
        <w:tc>
          <w:tcPr>
            <w:tcW w:w="3366" w:type="dxa"/>
          </w:tcPr>
          <w:p w14:paraId="55A4643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4.2.01 методы диагностики и восстановления работоспособности устройств и функциональных блоков систем автоматизации;</w:t>
            </w:r>
          </w:p>
        </w:tc>
      </w:tr>
      <w:tr w:rsidR="007E7959" w:rsidRPr="00BE1934" w14:paraId="1BE04D15" w14:textId="77777777" w:rsidTr="00692565">
        <w:trPr>
          <w:trHeight w:val="273"/>
        </w:trPr>
        <w:tc>
          <w:tcPr>
            <w:tcW w:w="1101" w:type="dxa"/>
          </w:tcPr>
          <w:p w14:paraId="3F956E2B" w14:textId="77777777" w:rsidR="007E7959" w:rsidRPr="00BE1934" w:rsidRDefault="007E7959" w:rsidP="00692565">
            <w:pPr>
              <w:widowControl w:val="0"/>
              <w:autoSpaceDE w:val="0"/>
              <w:autoSpaceDN w:val="0"/>
              <w:adjustRightInd w:val="0"/>
              <w:spacing w:after="0"/>
              <w:rPr>
                <w:rFonts w:ascii="Times New Roman" w:hAnsi="Times New Roman"/>
                <w:iCs/>
                <w:sz w:val="24"/>
                <w:szCs w:val="24"/>
              </w:rPr>
            </w:pPr>
            <w:r w:rsidRPr="00BE1934">
              <w:rPr>
                <w:rFonts w:ascii="Times New Roman" w:hAnsi="Times New Roman"/>
                <w:iCs/>
                <w:sz w:val="24"/>
                <w:szCs w:val="24"/>
              </w:rPr>
              <w:t xml:space="preserve">ПК 4.3 </w:t>
            </w:r>
          </w:p>
        </w:tc>
        <w:tc>
          <w:tcPr>
            <w:tcW w:w="4781" w:type="dxa"/>
          </w:tcPr>
          <w:p w14:paraId="62B0335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c>
          <w:tcPr>
            <w:tcW w:w="3366" w:type="dxa"/>
          </w:tcPr>
          <w:p w14:paraId="1CAFB5D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4.3.01 показателей надежности элементов систем автоматизации;</w:t>
            </w:r>
          </w:p>
        </w:tc>
      </w:tr>
    </w:tbl>
    <w:p w14:paraId="06F9CCCA" w14:textId="77777777" w:rsidR="007E7959" w:rsidRPr="00BE1934" w:rsidRDefault="007E7959" w:rsidP="007E7959">
      <w:pPr>
        <w:suppressAutoHyphens/>
        <w:spacing w:after="0"/>
        <w:ind w:firstLine="709"/>
        <w:rPr>
          <w:rFonts w:ascii="Times New Roman" w:hAnsi="Times New Roman"/>
          <w:b/>
          <w:sz w:val="24"/>
          <w:szCs w:val="24"/>
        </w:rPr>
      </w:pPr>
    </w:p>
    <w:p w14:paraId="383210AA" w14:textId="77777777" w:rsidR="007E7959" w:rsidRPr="00BE1934" w:rsidRDefault="007E7959" w:rsidP="007E7959">
      <w:pPr>
        <w:suppressAutoHyphens/>
        <w:spacing w:after="0"/>
        <w:ind w:firstLine="709"/>
        <w:jc w:val="center"/>
        <w:rPr>
          <w:rFonts w:ascii="Times New Roman" w:hAnsi="Times New Roman"/>
          <w:b/>
          <w:sz w:val="24"/>
          <w:szCs w:val="24"/>
        </w:rPr>
      </w:pPr>
      <w:r w:rsidRPr="00BE1934">
        <w:rPr>
          <w:rFonts w:ascii="Times New Roman" w:hAnsi="Times New Roman"/>
          <w:b/>
          <w:sz w:val="24"/>
          <w:szCs w:val="24"/>
        </w:rPr>
        <w:br w:type="page"/>
      </w:r>
      <w:r w:rsidRPr="00BE1934">
        <w:rPr>
          <w:rFonts w:ascii="Times New Roman" w:hAnsi="Times New Roman"/>
          <w:b/>
          <w:sz w:val="24"/>
          <w:szCs w:val="24"/>
        </w:rPr>
        <w:lastRenderedPageBreak/>
        <w:t>2. СТРУКТУРА И СОДЕРЖАНИЕ УЧЕБНОЙ ДИСЦИПЛИНЫ</w:t>
      </w:r>
    </w:p>
    <w:p w14:paraId="73B614D5" w14:textId="77777777" w:rsidR="007E7959" w:rsidRPr="00BE1934" w:rsidRDefault="007E7959" w:rsidP="007E7959">
      <w:pPr>
        <w:suppressAutoHyphens/>
        <w:spacing w:after="0"/>
        <w:ind w:firstLine="709"/>
        <w:rPr>
          <w:rFonts w:ascii="Times New Roman" w:hAnsi="Times New Roman"/>
          <w:b/>
          <w:sz w:val="24"/>
          <w:szCs w:val="24"/>
        </w:rPr>
      </w:pPr>
      <w:r w:rsidRPr="00BE19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BE1934" w14:paraId="5DEF9D83" w14:textId="77777777" w:rsidTr="00692565">
        <w:trPr>
          <w:trHeight w:val="490"/>
        </w:trPr>
        <w:tc>
          <w:tcPr>
            <w:tcW w:w="3685" w:type="pct"/>
            <w:vAlign w:val="center"/>
          </w:tcPr>
          <w:p w14:paraId="2B4A2FBC" w14:textId="77777777" w:rsidR="007E7959" w:rsidRPr="00BE1934" w:rsidRDefault="007E7959" w:rsidP="00692565">
            <w:pPr>
              <w:suppressAutoHyphens/>
              <w:spacing w:after="0"/>
              <w:rPr>
                <w:rFonts w:ascii="Times New Roman" w:hAnsi="Times New Roman"/>
                <w:b/>
                <w:sz w:val="24"/>
                <w:szCs w:val="24"/>
              </w:rPr>
            </w:pPr>
            <w:r w:rsidRPr="00BE1934">
              <w:rPr>
                <w:rFonts w:ascii="Times New Roman" w:hAnsi="Times New Roman"/>
                <w:b/>
                <w:sz w:val="24"/>
                <w:szCs w:val="24"/>
              </w:rPr>
              <w:t>Вид учебной работы</w:t>
            </w:r>
          </w:p>
        </w:tc>
        <w:tc>
          <w:tcPr>
            <w:tcW w:w="1315" w:type="pct"/>
            <w:vAlign w:val="center"/>
          </w:tcPr>
          <w:p w14:paraId="5815F89E" w14:textId="77777777" w:rsidR="007E7959" w:rsidRPr="00BE1934" w:rsidRDefault="007E7959" w:rsidP="00692565">
            <w:pPr>
              <w:suppressAutoHyphens/>
              <w:spacing w:after="0"/>
              <w:rPr>
                <w:rFonts w:ascii="Times New Roman" w:hAnsi="Times New Roman"/>
                <w:b/>
                <w:iCs/>
                <w:sz w:val="24"/>
                <w:szCs w:val="24"/>
              </w:rPr>
            </w:pPr>
            <w:r w:rsidRPr="00BE1934">
              <w:rPr>
                <w:rFonts w:ascii="Times New Roman" w:hAnsi="Times New Roman"/>
                <w:b/>
                <w:iCs/>
                <w:sz w:val="24"/>
                <w:szCs w:val="24"/>
              </w:rPr>
              <w:t>Объем в часах</w:t>
            </w:r>
          </w:p>
        </w:tc>
      </w:tr>
      <w:tr w:rsidR="007E7959" w:rsidRPr="00BE1934" w14:paraId="2FAECB21" w14:textId="77777777" w:rsidTr="00692565">
        <w:trPr>
          <w:trHeight w:val="490"/>
        </w:trPr>
        <w:tc>
          <w:tcPr>
            <w:tcW w:w="3685" w:type="pct"/>
            <w:vAlign w:val="center"/>
          </w:tcPr>
          <w:p w14:paraId="4C7A9BCE" w14:textId="77777777" w:rsidR="007E7959" w:rsidRPr="00BE1934" w:rsidRDefault="007E7959" w:rsidP="00692565">
            <w:pPr>
              <w:suppressAutoHyphens/>
              <w:spacing w:after="0"/>
              <w:rPr>
                <w:rFonts w:ascii="Times New Roman" w:hAnsi="Times New Roman"/>
                <w:b/>
                <w:sz w:val="24"/>
                <w:szCs w:val="24"/>
              </w:rPr>
            </w:pPr>
            <w:r w:rsidRPr="00BE1934">
              <w:rPr>
                <w:rFonts w:ascii="Times New Roman" w:hAnsi="Times New Roman"/>
                <w:b/>
                <w:sz w:val="24"/>
                <w:szCs w:val="24"/>
              </w:rPr>
              <w:t>Объем образовательной программы учебной дисциплины</w:t>
            </w:r>
          </w:p>
        </w:tc>
        <w:tc>
          <w:tcPr>
            <w:tcW w:w="1315" w:type="pct"/>
            <w:vAlign w:val="center"/>
          </w:tcPr>
          <w:p w14:paraId="16B81949"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69</w:t>
            </w:r>
          </w:p>
        </w:tc>
      </w:tr>
      <w:tr w:rsidR="007E7959" w:rsidRPr="00BE1934" w14:paraId="516EE1A6" w14:textId="77777777" w:rsidTr="00692565">
        <w:trPr>
          <w:trHeight w:val="490"/>
        </w:trPr>
        <w:tc>
          <w:tcPr>
            <w:tcW w:w="3685" w:type="pct"/>
            <w:shd w:val="clear" w:color="auto" w:fill="auto"/>
            <w:vAlign w:val="center"/>
          </w:tcPr>
          <w:p w14:paraId="5FB38103" w14:textId="77777777" w:rsidR="007E7959" w:rsidRPr="00BE1934" w:rsidRDefault="007E7959" w:rsidP="00692565">
            <w:pPr>
              <w:suppressAutoHyphens/>
              <w:spacing w:after="0"/>
              <w:rPr>
                <w:rFonts w:ascii="Times New Roman" w:hAnsi="Times New Roman"/>
                <w:b/>
                <w:sz w:val="24"/>
                <w:szCs w:val="24"/>
              </w:rPr>
            </w:pPr>
            <w:r w:rsidRPr="00BE1934">
              <w:rPr>
                <w:rFonts w:ascii="Times New Roman" w:hAnsi="Times New Roman"/>
                <w:b/>
                <w:sz w:val="24"/>
                <w:szCs w:val="24"/>
              </w:rPr>
              <w:t>в т.ч. в форме практической подготовки</w:t>
            </w:r>
          </w:p>
        </w:tc>
        <w:tc>
          <w:tcPr>
            <w:tcW w:w="1315" w:type="pct"/>
            <w:shd w:val="clear" w:color="auto" w:fill="auto"/>
            <w:vAlign w:val="center"/>
          </w:tcPr>
          <w:p w14:paraId="046929A2"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14</w:t>
            </w:r>
          </w:p>
        </w:tc>
      </w:tr>
      <w:tr w:rsidR="007E7959" w:rsidRPr="00BE1934" w14:paraId="3EF5BC70" w14:textId="77777777" w:rsidTr="00692565">
        <w:trPr>
          <w:trHeight w:val="336"/>
        </w:trPr>
        <w:tc>
          <w:tcPr>
            <w:tcW w:w="5000" w:type="pct"/>
            <w:gridSpan w:val="2"/>
            <w:vAlign w:val="center"/>
          </w:tcPr>
          <w:p w14:paraId="25D3872E"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sz w:val="24"/>
                <w:szCs w:val="24"/>
              </w:rPr>
              <w:t>в т. ч.:</w:t>
            </w:r>
          </w:p>
        </w:tc>
      </w:tr>
      <w:tr w:rsidR="007E7959" w:rsidRPr="00BE1934" w14:paraId="107C8006" w14:textId="77777777" w:rsidTr="00692565">
        <w:trPr>
          <w:trHeight w:val="490"/>
        </w:trPr>
        <w:tc>
          <w:tcPr>
            <w:tcW w:w="3685" w:type="pct"/>
            <w:vAlign w:val="center"/>
          </w:tcPr>
          <w:p w14:paraId="744AEE86" w14:textId="77777777" w:rsidR="007E7959" w:rsidRPr="00BE1934" w:rsidRDefault="007E7959" w:rsidP="00692565">
            <w:pPr>
              <w:suppressAutoHyphens/>
              <w:spacing w:after="0"/>
              <w:rPr>
                <w:rFonts w:ascii="Times New Roman" w:hAnsi="Times New Roman"/>
                <w:sz w:val="24"/>
                <w:szCs w:val="24"/>
              </w:rPr>
            </w:pPr>
            <w:r w:rsidRPr="00BE1934">
              <w:rPr>
                <w:rFonts w:ascii="Times New Roman" w:hAnsi="Times New Roman"/>
                <w:sz w:val="24"/>
                <w:szCs w:val="24"/>
              </w:rPr>
              <w:t>теоретическое обучение</w:t>
            </w:r>
          </w:p>
        </w:tc>
        <w:tc>
          <w:tcPr>
            <w:tcW w:w="1315" w:type="pct"/>
            <w:vAlign w:val="center"/>
          </w:tcPr>
          <w:p w14:paraId="79AD82B6"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34</w:t>
            </w:r>
          </w:p>
        </w:tc>
      </w:tr>
      <w:tr w:rsidR="007E7959" w:rsidRPr="00BE1934" w14:paraId="6986F647" w14:textId="77777777" w:rsidTr="00692565">
        <w:trPr>
          <w:trHeight w:val="490"/>
        </w:trPr>
        <w:tc>
          <w:tcPr>
            <w:tcW w:w="3685" w:type="pct"/>
            <w:vAlign w:val="center"/>
          </w:tcPr>
          <w:p w14:paraId="13481C0E" w14:textId="77777777" w:rsidR="007E7959" w:rsidRPr="00BE1934" w:rsidRDefault="007E7959" w:rsidP="00692565">
            <w:pPr>
              <w:suppressAutoHyphens/>
              <w:spacing w:after="0"/>
              <w:rPr>
                <w:rFonts w:ascii="Times New Roman" w:hAnsi="Times New Roman"/>
                <w:sz w:val="24"/>
                <w:szCs w:val="24"/>
              </w:rPr>
            </w:pPr>
            <w:r w:rsidRPr="00BE1934">
              <w:rPr>
                <w:rFonts w:ascii="Times New Roman" w:hAnsi="Times New Roman"/>
                <w:sz w:val="24"/>
                <w:szCs w:val="24"/>
              </w:rPr>
              <w:t>лабораторные работы</w:t>
            </w:r>
            <w:r w:rsidRPr="00BE1934">
              <w:rPr>
                <w:rFonts w:ascii="Times New Roman" w:hAnsi="Times New Roman"/>
                <w:i/>
                <w:sz w:val="24"/>
                <w:szCs w:val="24"/>
              </w:rPr>
              <w:t xml:space="preserve"> </w:t>
            </w:r>
          </w:p>
        </w:tc>
        <w:tc>
          <w:tcPr>
            <w:tcW w:w="1315" w:type="pct"/>
            <w:vMerge w:val="restart"/>
            <w:vAlign w:val="center"/>
          </w:tcPr>
          <w:p w14:paraId="50690F90"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14</w:t>
            </w:r>
          </w:p>
        </w:tc>
      </w:tr>
      <w:tr w:rsidR="007E7959" w:rsidRPr="00BE1934" w14:paraId="4EEB729E" w14:textId="77777777" w:rsidTr="00692565">
        <w:trPr>
          <w:trHeight w:val="490"/>
        </w:trPr>
        <w:tc>
          <w:tcPr>
            <w:tcW w:w="3685" w:type="pct"/>
            <w:vAlign w:val="center"/>
          </w:tcPr>
          <w:p w14:paraId="79A3025E" w14:textId="77777777" w:rsidR="007E7959" w:rsidRPr="00BE1934" w:rsidRDefault="007E7959" w:rsidP="00692565">
            <w:pPr>
              <w:suppressAutoHyphens/>
              <w:spacing w:after="0"/>
              <w:rPr>
                <w:rFonts w:ascii="Times New Roman" w:hAnsi="Times New Roman"/>
                <w:sz w:val="24"/>
                <w:szCs w:val="24"/>
              </w:rPr>
            </w:pPr>
            <w:r w:rsidRPr="00BE1934">
              <w:rPr>
                <w:rFonts w:ascii="Times New Roman" w:hAnsi="Times New Roman"/>
                <w:sz w:val="24"/>
                <w:szCs w:val="24"/>
              </w:rPr>
              <w:t>практические занятия</w:t>
            </w:r>
            <w:r w:rsidRPr="00BE1934">
              <w:rPr>
                <w:rFonts w:ascii="Times New Roman" w:hAnsi="Times New Roman"/>
                <w:i/>
                <w:sz w:val="24"/>
                <w:szCs w:val="24"/>
              </w:rPr>
              <w:t xml:space="preserve"> </w:t>
            </w:r>
          </w:p>
        </w:tc>
        <w:tc>
          <w:tcPr>
            <w:tcW w:w="1315" w:type="pct"/>
            <w:vMerge/>
            <w:vAlign w:val="center"/>
          </w:tcPr>
          <w:p w14:paraId="7D9EC4A9" w14:textId="77777777" w:rsidR="007E7959" w:rsidRPr="00BE1934" w:rsidRDefault="007E7959" w:rsidP="00692565">
            <w:pPr>
              <w:suppressAutoHyphens/>
              <w:spacing w:after="0"/>
              <w:rPr>
                <w:rFonts w:ascii="Times New Roman" w:hAnsi="Times New Roman"/>
                <w:iCs/>
                <w:sz w:val="24"/>
                <w:szCs w:val="24"/>
              </w:rPr>
            </w:pPr>
          </w:p>
        </w:tc>
      </w:tr>
      <w:tr w:rsidR="007E7959" w:rsidRPr="00BE1934" w14:paraId="24A01AB5" w14:textId="77777777" w:rsidTr="00692565">
        <w:trPr>
          <w:trHeight w:val="490"/>
        </w:trPr>
        <w:tc>
          <w:tcPr>
            <w:tcW w:w="3685" w:type="pct"/>
            <w:vAlign w:val="center"/>
          </w:tcPr>
          <w:p w14:paraId="3998EE8A" w14:textId="77777777" w:rsidR="007E7959" w:rsidRPr="00BE1934" w:rsidRDefault="007E7959" w:rsidP="00692565">
            <w:pPr>
              <w:suppressAutoHyphens/>
              <w:spacing w:after="0"/>
              <w:rPr>
                <w:rFonts w:ascii="Times New Roman" w:hAnsi="Times New Roman"/>
                <w:sz w:val="24"/>
                <w:szCs w:val="24"/>
              </w:rPr>
            </w:pPr>
            <w:r w:rsidRPr="00BE1934">
              <w:rPr>
                <w:rFonts w:ascii="Times New Roman" w:hAnsi="Times New Roman"/>
                <w:sz w:val="24"/>
                <w:szCs w:val="24"/>
              </w:rPr>
              <w:t xml:space="preserve">курсовая работа (проект) </w:t>
            </w:r>
          </w:p>
        </w:tc>
        <w:tc>
          <w:tcPr>
            <w:tcW w:w="1315" w:type="pct"/>
            <w:vAlign w:val="center"/>
          </w:tcPr>
          <w:p w14:paraId="3B04077D" w14:textId="77777777" w:rsidR="007E7959" w:rsidRPr="00BE1934" w:rsidRDefault="007E7959" w:rsidP="00692565">
            <w:pPr>
              <w:suppressAutoHyphens/>
              <w:spacing w:after="0"/>
              <w:rPr>
                <w:rFonts w:ascii="Times New Roman" w:hAnsi="Times New Roman"/>
                <w:iCs/>
                <w:sz w:val="24"/>
                <w:szCs w:val="24"/>
              </w:rPr>
            </w:pPr>
          </w:p>
        </w:tc>
      </w:tr>
      <w:tr w:rsidR="007E7959" w:rsidRPr="00BE1934" w14:paraId="4730ADD8" w14:textId="77777777" w:rsidTr="00692565">
        <w:trPr>
          <w:trHeight w:val="267"/>
        </w:trPr>
        <w:tc>
          <w:tcPr>
            <w:tcW w:w="3685" w:type="pct"/>
            <w:vAlign w:val="center"/>
          </w:tcPr>
          <w:p w14:paraId="2D2D527E"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i/>
                <w:sz w:val="24"/>
                <w:szCs w:val="24"/>
              </w:rPr>
              <w:t xml:space="preserve">Самостоятельная работа </w:t>
            </w:r>
          </w:p>
        </w:tc>
        <w:tc>
          <w:tcPr>
            <w:tcW w:w="1315" w:type="pct"/>
            <w:vAlign w:val="center"/>
          </w:tcPr>
          <w:p w14:paraId="3EC28337"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13</w:t>
            </w:r>
          </w:p>
        </w:tc>
      </w:tr>
      <w:tr w:rsidR="007E7959" w:rsidRPr="00BE1934" w14:paraId="06EAA312" w14:textId="77777777" w:rsidTr="00692565">
        <w:trPr>
          <w:trHeight w:val="331"/>
        </w:trPr>
        <w:tc>
          <w:tcPr>
            <w:tcW w:w="3685" w:type="pct"/>
            <w:vAlign w:val="center"/>
          </w:tcPr>
          <w:p w14:paraId="318A21A5" w14:textId="77777777" w:rsidR="007E7959" w:rsidRPr="00BE1934" w:rsidRDefault="007E7959" w:rsidP="00692565">
            <w:pPr>
              <w:suppressAutoHyphens/>
              <w:spacing w:after="0"/>
              <w:rPr>
                <w:rFonts w:ascii="Times New Roman" w:hAnsi="Times New Roman"/>
                <w:i/>
                <w:sz w:val="24"/>
                <w:szCs w:val="24"/>
              </w:rPr>
            </w:pPr>
            <w:r w:rsidRPr="00BE1934">
              <w:rPr>
                <w:rFonts w:ascii="Times New Roman" w:hAnsi="Times New Roman"/>
                <w:b/>
                <w:iCs/>
                <w:sz w:val="24"/>
                <w:szCs w:val="24"/>
              </w:rPr>
              <w:t>Промежуточная аттестация в форме экзамена (в том числе консультации)</w:t>
            </w:r>
          </w:p>
        </w:tc>
        <w:tc>
          <w:tcPr>
            <w:tcW w:w="1315" w:type="pct"/>
            <w:vAlign w:val="center"/>
          </w:tcPr>
          <w:p w14:paraId="1B39792E" w14:textId="77777777" w:rsidR="007E7959" w:rsidRPr="00BE1934" w:rsidRDefault="007E7959" w:rsidP="00692565">
            <w:pPr>
              <w:suppressAutoHyphens/>
              <w:spacing w:after="0"/>
              <w:rPr>
                <w:rFonts w:ascii="Times New Roman" w:hAnsi="Times New Roman"/>
                <w:iCs/>
                <w:sz w:val="24"/>
                <w:szCs w:val="24"/>
              </w:rPr>
            </w:pPr>
            <w:r w:rsidRPr="00BE1934">
              <w:rPr>
                <w:rFonts w:ascii="Times New Roman" w:hAnsi="Times New Roman"/>
                <w:iCs/>
                <w:sz w:val="24"/>
                <w:szCs w:val="24"/>
              </w:rPr>
              <w:t>6+(2)</w:t>
            </w:r>
          </w:p>
        </w:tc>
      </w:tr>
    </w:tbl>
    <w:p w14:paraId="727E9658" w14:textId="77777777" w:rsidR="007E7959" w:rsidRPr="00BE1934" w:rsidRDefault="007E7959" w:rsidP="007E7959">
      <w:pPr>
        <w:spacing w:after="0"/>
        <w:rPr>
          <w:rFonts w:ascii="Times New Roman" w:hAnsi="Times New Roman"/>
          <w:b/>
          <w:i/>
          <w:sz w:val="24"/>
          <w:szCs w:val="24"/>
        </w:rPr>
        <w:sectPr w:rsidR="007E7959" w:rsidRPr="00BE1934" w:rsidSect="00692565">
          <w:pgSz w:w="11906" w:h="16838"/>
          <w:pgMar w:top="1134" w:right="850" w:bottom="284" w:left="1701" w:header="708" w:footer="708" w:gutter="0"/>
          <w:cols w:space="720"/>
          <w:docGrid w:linePitch="299"/>
        </w:sectPr>
      </w:pPr>
    </w:p>
    <w:p w14:paraId="7D5A9FA2" w14:textId="77777777" w:rsidR="007E7959" w:rsidRPr="00BE1934" w:rsidRDefault="007E7959" w:rsidP="007E7959">
      <w:pPr>
        <w:spacing w:after="0"/>
        <w:ind w:firstLine="709"/>
        <w:rPr>
          <w:rFonts w:ascii="Times New Roman" w:hAnsi="Times New Roman"/>
          <w:b/>
          <w:bCs/>
          <w:sz w:val="24"/>
          <w:szCs w:val="24"/>
        </w:rPr>
      </w:pPr>
      <w:r w:rsidRPr="00BE193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8540"/>
        <w:gridCol w:w="1817"/>
        <w:gridCol w:w="1115"/>
        <w:gridCol w:w="1332"/>
      </w:tblGrid>
      <w:tr w:rsidR="007E7959" w:rsidRPr="00BE1934" w14:paraId="2D5B46DB" w14:textId="77777777" w:rsidTr="00692565">
        <w:trPr>
          <w:trHeight w:val="20"/>
        </w:trPr>
        <w:tc>
          <w:tcPr>
            <w:tcW w:w="646" w:type="pct"/>
            <w:vAlign w:val="center"/>
          </w:tcPr>
          <w:p w14:paraId="18AAF8D3"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b/>
                <w:bCs/>
                <w:sz w:val="24"/>
                <w:szCs w:val="24"/>
              </w:rPr>
              <w:t>Наименование разделов и тем</w:t>
            </w:r>
          </w:p>
        </w:tc>
        <w:tc>
          <w:tcPr>
            <w:tcW w:w="2904" w:type="pct"/>
            <w:vAlign w:val="center"/>
          </w:tcPr>
          <w:p w14:paraId="72186A93"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b/>
                <w:bCs/>
                <w:sz w:val="24"/>
                <w:szCs w:val="24"/>
              </w:rPr>
              <w:t>Содержание учебного материала и формы организации деятельности обучающихся</w:t>
            </w:r>
          </w:p>
        </w:tc>
        <w:tc>
          <w:tcPr>
            <w:tcW w:w="618" w:type="pct"/>
            <w:vAlign w:val="center"/>
          </w:tcPr>
          <w:p w14:paraId="2DBD84E3"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b/>
                <w:bCs/>
                <w:sz w:val="24"/>
                <w:szCs w:val="24"/>
              </w:rPr>
              <w:t xml:space="preserve">Объем, акад. ч / в том числе в форме практической подготовки, </w:t>
            </w:r>
            <w:proofErr w:type="spellStart"/>
            <w:r w:rsidRPr="00BE1934">
              <w:rPr>
                <w:rFonts w:ascii="Times New Roman" w:hAnsi="Times New Roman"/>
                <w:b/>
                <w:bCs/>
                <w:sz w:val="24"/>
                <w:szCs w:val="24"/>
              </w:rPr>
              <w:t>акад</w:t>
            </w:r>
            <w:proofErr w:type="spellEnd"/>
            <w:r w:rsidRPr="00BE1934">
              <w:rPr>
                <w:rFonts w:ascii="Times New Roman" w:hAnsi="Times New Roman"/>
                <w:b/>
                <w:bCs/>
                <w:sz w:val="24"/>
                <w:szCs w:val="24"/>
              </w:rPr>
              <w:t xml:space="preserve"> ч</w:t>
            </w:r>
          </w:p>
        </w:tc>
        <w:tc>
          <w:tcPr>
            <w:tcW w:w="379" w:type="pct"/>
          </w:tcPr>
          <w:p w14:paraId="5A9FB920"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sz w:val="24"/>
                <w:szCs w:val="24"/>
              </w:rPr>
              <w:t>Код ПК, ОК</w:t>
            </w:r>
          </w:p>
        </w:tc>
        <w:tc>
          <w:tcPr>
            <w:tcW w:w="453" w:type="pct"/>
          </w:tcPr>
          <w:p w14:paraId="3C8DF776"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sz w:val="24"/>
                <w:szCs w:val="24"/>
              </w:rPr>
              <w:t>Код Н/У/З</w:t>
            </w:r>
          </w:p>
        </w:tc>
      </w:tr>
      <w:tr w:rsidR="007E7959" w:rsidRPr="00BE1934" w14:paraId="37BD0F31" w14:textId="77777777" w:rsidTr="00692565">
        <w:trPr>
          <w:trHeight w:val="20"/>
        </w:trPr>
        <w:tc>
          <w:tcPr>
            <w:tcW w:w="646" w:type="pct"/>
          </w:tcPr>
          <w:p w14:paraId="21BA02FF"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1</w:t>
            </w:r>
          </w:p>
        </w:tc>
        <w:tc>
          <w:tcPr>
            <w:tcW w:w="2904" w:type="pct"/>
          </w:tcPr>
          <w:p w14:paraId="7811B664"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2</w:t>
            </w:r>
          </w:p>
        </w:tc>
        <w:tc>
          <w:tcPr>
            <w:tcW w:w="618" w:type="pct"/>
          </w:tcPr>
          <w:p w14:paraId="5A8F1EA6"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3</w:t>
            </w:r>
          </w:p>
        </w:tc>
        <w:tc>
          <w:tcPr>
            <w:tcW w:w="379" w:type="pct"/>
          </w:tcPr>
          <w:p w14:paraId="3F97BE1E"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4</w:t>
            </w:r>
          </w:p>
        </w:tc>
        <w:tc>
          <w:tcPr>
            <w:tcW w:w="453" w:type="pct"/>
          </w:tcPr>
          <w:p w14:paraId="3B654962"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5</w:t>
            </w:r>
          </w:p>
        </w:tc>
      </w:tr>
      <w:tr w:rsidR="007E7959" w:rsidRPr="00BE1934" w14:paraId="12133686" w14:textId="77777777" w:rsidTr="00692565">
        <w:trPr>
          <w:trHeight w:val="20"/>
        </w:trPr>
        <w:tc>
          <w:tcPr>
            <w:tcW w:w="3550" w:type="pct"/>
            <w:gridSpan w:val="2"/>
          </w:tcPr>
          <w:p w14:paraId="6AFC956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Раздел 1. Основы моделирования</w:t>
            </w:r>
          </w:p>
        </w:tc>
        <w:tc>
          <w:tcPr>
            <w:tcW w:w="618" w:type="pct"/>
          </w:tcPr>
          <w:p w14:paraId="76FD7380"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16</w:t>
            </w:r>
          </w:p>
        </w:tc>
        <w:tc>
          <w:tcPr>
            <w:tcW w:w="379" w:type="pct"/>
          </w:tcPr>
          <w:p w14:paraId="7444EDE8" w14:textId="77777777" w:rsidR="007E7959" w:rsidRPr="00BE1934" w:rsidRDefault="007E7959" w:rsidP="00692565">
            <w:pPr>
              <w:spacing w:after="0"/>
              <w:jc w:val="center"/>
              <w:rPr>
                <w:rFonts w:ascii="Times New Roman" w:hAnsi="Times New Roman"/>
                <w:b/>
                <w:bCs/>
                <w:i/>
                <w:iCs/>
                <w:sz w:val="24"/>
                <w:szCs w:val="24"/>
              </w:rPr>
            </w:pPr>
          </w:p>
        </w:tc>
        <w:tc>
          <w:tcPr>
            <w:tcW w:w="453" w:type="pct"/>
          </w:tcPr>
          <w:p w14:paraId="1367D997" w14:textId="77777777" w:rsidR="007E7959" w:rsidRPr="00BE1934" w:rsidRDefault="007E7959" w:rsidP="00692565">
            <w:pPr>
              <w:spacing w:after="0"/>
              <w:jc w:val="center"/>
              <w:rPr>
                <w:rFonts w:ascii="Times New Roman" w:hAnsi="Times New Roman"/>
                <w:b/>
                <w:bCs/>
                <w:i/>
                <w:iCs/>
                <w:sz w:val="24"/>
                <w:szCs w:val="24"/>
              </w:rPr>
            </w:pPr>
          </w:p>
        </w:tc>
      </w:tr>
      <w:tr w:rsidR="007E7959" w:rsidRPr="00BE1934" w14:paraId="0FD3F89C" w14:textId="77777777" w:rsidTr="00692565">
        <w:trPr>
          <w:trHeight w:val="20"/>
        </w:trPr>
        <w:tc>
          <w:tcPr>
            <w:tcW w:w="646" w:type="pct"/>
            <w:vMerge w:val="restart"/>
          </w:tcPr>
          <w:p w14:paraId="061F5CC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Тема 1.1</w:t>
            </w:r>
          </w:p>
          <w:p w14:paraId="7C378E5E" w14:textId="77777777" w:rsidR="007E7959" w:rsidRPr="00BE1934" w:rsidRDefault="007E7959" w:rsidP="00692565">
            <w:pPr>
              <w:spacing w:after="0"/>
              <w:rPr>
                <w:rFonts w:ascii="Times New Roman" w:hAnsi="Times New Roman"/>
                <w:b/>
                <w:bCs/>
                <w:sz w:val="24"/>
                <w:szCs w:val="24"/>
              </w:rPr>
            </w:pPr>
          </w:p>
        </w:tc>
        <w:tc>
          <w:tcPr>
            <w:tcW w:w="2904" w:type="pct"/>
          </w:tcPr>
          <w:p w14:paraId="7A5D95F2" w14:textId="77777777" w:rsidR="007E7959" w:rsidRPr="00BE1934" w:rsidRDefault="007E7959" w:rsidP="00692565">
            <w:pPr>
              <w:spacing w:after="0"/>
              <w:rPr>
                <w:rFonts w:ascii="Times New Roman" w:hAnsi="Times New Roman"/>
                <w:b/>
                <w:bCs/>
                <w:i/>
                <w:sz w:val="24"/>
                <w:szCs w:val="24"/>
              </w:rPr>
            </w:pPr>
            <w:r w:rsidRPr="00BE1934">
              <w:rPr>
                <w:rFonts w:ascii="Times New Roman" w:hAnsi="Times New Roman"/>
                <w:b/>
                <w:sz w:val="24"/>
                <w:szCs w:val="24"/>
              </w:rPr>
              <w:t>Основные понятия моделирования при проектировании технологических процессов механообработки и сборки изделий машиностроения</w:t>
            </w:r>
          </w:p>
        </w:tc>
        <w:tc>
          <w:tcPr>
            <w:tcW w:w="618" w:type="pct"/>
            <w:vAlign w:val="center"/>
          </w:tcPr>
          <w:p w14:paraId="734E5108"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b/>
                <w:bCs/>
                <w:sz w:val="24"/>
                <w:szCs w:val="24"/>
              </w:rPr>
              <w:t>8</w:t>
            </w:r>
          </w:p>
        </w:tc>
        <w:tc>
          <w:tcPr>
            <w:tcW w:w="379" w:type="pct"/>
          </w:tcPr>
          <w:p w14:paraId="1E87A44F" w14:textId="77777777" w:rsidR="007E7959" w:rsidRPr="00BE1934" w:rsidRDefault="007E7959" w:rsidP="00692565">
            <w:pPr>
              <w:spacing w:after="0"/>
              <w:rPr>
                <w:rFonts w:ascii="Times New Roman" w:hAnsi="Times New Roman"/>
                <w:b/>
                <w:bCs/>
                <w:i/>
                <w:iCs/>
                <w:sz w:val="24"/>
                <w:szCs w:val="24"/>
              </w:rPr>
            </w:pPr>
          </w:p>
        </w:tc>
        <w:tc>
          <w:tcPr>
            <w:tcW w:w="453" w:type="pct"/>
          </w:tcPr>
          <w:p w14:paraId="54B71CAD" w14:textId="77777777" w:rsidR="007E7959" w:rsidRPr="00BE1934" w:rsidRDefault="007E7959" w:rsidP="00692565">
            <w:pPr>
              <w:spacing w:after="0"/>
              <w:rPr>
                <w:rFonts w:ascii="Times New Roman" w:hAnsi="Times New Roman"/>
                <w:b/>
                <w:i/>
                <w:sz w:val="24"/>
                <w:szCs w:val="24"/>
              </w:rPr>
            </w:pPr>
          </w:p>
        </w:tc>
      </w:tr>
      <w:tr w:rsidR="007E7959" w:rsidRPr="00BE1934" w14:paraId="5D5415D0" w14:textId="77777777" w:rsidTr="00692565">
        <w:trPr>
          <w:trHeight w:val="58"/>
        </w:trPr>
        <w:tc>
          <w:tcPr>
            <w:tcW w:w="646" w:type="pct"/>
            <w:vMerge/>
          </w:tcPr>
          <w:p w14:paraId="51F53164" w14:textId="77777777" w:rsidR="007E7959" w:rsidRPr="00BE1934" w:rsidRDefault="007E7959" w:rsidP="00692565">
            <w:pPr>
              <w:spacing w:after="0"/>
              <w:rPr>
                <w:rFonts w:ascii="Times New Roman" w:hAnsi="Times New Roman"/>
                <w:b/>
                <w:bCs/>
                <w:i/>
                <w:sz w:val="24"/>
                <w:szCs w:val="24"/>
              </w:rPr>
            </w:pPr>
          </w:p>
        </w:tc>
        <w:tc>
          <w:tcPr>
            <w:tcW w:w="2904" w:type="pct"/>
          </w:tcPr>
          <w:p w14:paraId="4674B66C" w14:textId="77777777" w:rsidR="007E7959" w:rsidRPr="00BE1934" w:rsidRDefault="007E7959" w:rsidP="00692565">
            <w:pPr>
              <w:spacing w:after="0"/>
              <w:jc w:val="both"/>
              <w:rPr>
                <w:rFonts w:ascii="Times New Roman" w:hAnsi="Times New Roman"/>
                <w:b/>
                <w:bCs/>
                <w:sz w:val="24"/>
                <w:szCs w:val="24"/>
              </w:rPr>
            </w:pPr>
            <w:r w:rsidRPr="00BE1934">
              <w:rPr>
                <w:rFonts w:ascii="Times New Roman" w:hAnsi="Times New Roman"/>
                <w:b/>
                <w:bCs/>
                <w:sz w:val="24"/>
                <w:szCs w:val="24"/>
              </w:rPr>
              <w:t xml:space="preserve">1. </w:t>
            </w:r>
            <w:r w:rsidRPr="00BE1934">
              <w:rPr>
                <w:rFonts w:ascii="Times New Roman" w:hAnsi="Times New Roman"/>
                <w:sz w:val="24"/>
                <w:szCs w:val="24"/>
              </w:rPr>
              <w:t>Роль моделирования в науке и технике</w:t>
            </w:r>
          </w:p>
        </w:tc>
        <w:tc>
          <w:tcPr>
            <w:tcW w:w="618" w:type="pct"/>
            <w:vAlign w:val="center"/>
          </w:tcPr>
          <w:p w14:paraId="0687390F" w14:textId="77777777" w:rsidR="007E7959" w:rsidRPr="00BE1934" w:rsidRDefault="007E7959" w:rsidP="00692565">
            <w:pPr>
              <w:suppressAutoHyphens/>
              <w:spacing w:after="0"/>
              <w:jc w:val="center"/>
              <w:rPr>
                <w:rFonts w:ascii="Times New Roman" w:hAnsi="Times New Roman"/>
                <w:bCs/>
                <w:sz w:val="24"/>
                <w:szCs w:val="24"/>
              </w:rPr>
            </w:pPr>
            <w:r w:rsidRPr="00BE1934">
              <w:rPr>
                <w:rFonts w:ascii="Times New Roman" w:hAnsi="Times New Roman"/>
                <w:bCs/>
                <w:sz w:val="24"/>
                <w:szCs w:val="24"/>
              </w:rPr>
              <w:t>2</w:t>
            </w:r>
          </w:p>
        </w:tc>
        <w:tc>
          <w:tcPr>
            <w:tcW w:w="379" w:type="pct"/>
          </w:tcPr>
          <w:p w14:paraId="0CA4B68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25FB878E" w14:textId="77777777" w:rsidR="007E7959" w:rsidRPr="00BE1934" w:rsidRDefault="007E7959" w:rsidP="00692565">
            <w:pPr>
              <w:spacing w:after="0"/>
              <w:rPr>
                <w:rFonts w:ascii="Times New Roman" w:hAnsi="Times New Roman"/>
                <w:bCs/>
                <w:iCs/>
                <w:sz w:val="24"/>
                <w:szCs w:val="24"/>
              </w:rPr>
            </w:pPr>
          </w:p>
          <w:p w14:paraId="3D8C07A3" w14:textId="77777777" w:rsidR="007E7959" w:rsidRPr="00BE1934" w:rsidRDefault="007E7959" w:rsidP="00692565">
            <w:pPr>
              <w:spacing w:after="0"/>
              <w:rPr>
                <w:rFonts w:ascii="Times New Roman" w:hAnsi="Times New Roman"/>
                <w:bCs/>
                <w:iCs/>
                <w:sz w:val="24"/>
                <w:szCs w:val="24"/>
              </w:rPr>
            </w:pPr>
          </w:p>
          <w:p w14:paraId="400DC2C5"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02</w:t>
            </w:r>
          </w:p>
          <w:p w14:paraId="6AF5CF23" w14:textId="77777777" w:rsidR="007E7959" w:rsidRPr="00BE1934" w:rsidRDefault="007E7959" w:rsidP="00692565">
            <w:pPr>
              <w:spacing w:after="0"/>
              <w:rPr>
                <w:rFonts w:ascii="Times New Roman" w:hAnsi="Times New Roman"/>
                <w:b/>
                <w:bCs/>
                <w:i/>
                <w:sz w:val="24"/>
                <w:szCs w:val="24"/>
              </w:rPr>
            </w:pPr>
          </w:p>
        </w:tc>
        <w:tc>
          <w:tcPr>
            <w:tcW w:w="453" w:type="pct"/>
          </w:tcPr>
          <w:p w14:paraId="73186E2B"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01.01</w:t>
            </w:r>
          </w:p>
          <w:p w14:paraId="0B475C9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01.01</w:t>
            </w:r>
          </w:p>
          <w:p w14:paraId="4BB7AECC" w14:textId="77777777" w:rsidR="007E7959" w:rsidRPr="00BE1934" w:rsidRDefault="007E7959" w:rsidP="00692565">
            <w:pPr>
              <w:spacing w:after="0"/>
              <w:rPr>
                <w:rFonts w:ascii="Times New Roman" w:hAnsi="Times New Roman"/>
                <w:iCs/>
                <w:sz w:val="24"/>
                <w:szCs w:val="24"/>
              </w:rPr>
            </w:pPr>
          </w:p>
          <w:p w14:paraId="60B9ACD0"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02.04</w:t>
            </w:r>
          </w:p>
          <w:p w14:paraId="4E278632"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02.02</w:t>
            </w:r>
          </w:p>
        </w:tc>
      </w:tr>
      <w:tr w:rsidR="007E7959" w:rsidRPr="00BE1934" w14:paraId="17BB2B76" w14:textId="77777777" w:rsidTr="00692565">
        <w:trPr>
          <w:trHeight w:val="726"/>
        </w:trPr>
        <w:tc>
          <w:tcPr>
            <w:tcW w:w="646" w:type="pct"/>
            <w:vMerge/>
          </w:tcPr>
          <w:p w14:paraId="7DD5AABE" w14:textId="77777777" w:rsidR="007E7959" w:rsidRPr="00BE1934" w:rsidRDefault="007E7959" w:rsidP="00692565">
            <w:pPr>
              <w:spacing w:after="0"/>
              <w:rPr>
                <w:rFonts w:ascii="Times New Roman" w:hAnsi="Times New Roman"/>
                <w:b/>
                <w:bCs/>
                <w:i/>
                <w:sz w:val="24"/>
                <w:szCs w:val="24"/>
              </w:rPr>
            </w:pPr>
          </w:p>
        </w:tc>
        <w:tc>
          <w:tcPr>
            <w:tcW w:w="2904" w:type="pct"/>
          </w:tcPr>
          <w:p w14:paraId="09044798" w14:textId="77777777" w:rsidR="007E7959" w:rsidRPr="00BE1934" w:rsidRDefault="007E7959" w:rsidP="00692565">
            <w:pPr>
              <w:spacing w:after="0"/>
              <w:jc w:val="both"/>
              <w:rPr>
                <w:rFonts w:ascii="Times New Roman" w:hAnsi="Times New Roman"/>
                <w:b/>
                <w:bCs/>
                <w:i/>
                <w:sz w:val="24"/>
                <w:szCs w:val="24"/>
              </w:rPr>
            </w:pPr>
            <w:r w:rsidRPr="00BE1934">
              <w:rPr>
                <w:rFonts w:ascii="Times New Roman" w:hAnsi="Times New Roman"/>
                <w:b/>
                <w:bCs/>
                <w:sz w:val="24"/>
                <w:szCs w:val="24"/>
              </w:rPr>
              <w:t>2.</w:t>
            </w:r>
            <w:r w:rsidRPr="00BE1934">
              <w:rPr>
                <w:rFonts w:ascii="Times New Roman" w:hAnsi="Times New Roman"/>
                <w:b/>
                <w:bCs/>
                <w:i/>
                <w:sz w:val="24"/>
                <w:szCs w:val="24"/>
              </w:rPr>
              <w:t xml:space="preserve"> </w:t>
            </w:r>
            <w:r w:rsidRPr="00BE1934">
              <w:rPr>
                <w:rFonts w:ascii="Times New Roman" w:hAnsi="Times New Roman"/>
                <w:sz w:val="24"/>
                <w:szCs w:val="24"/>
              </w:rPr>
              <w:t>Область моделирования Место задач проектирования технологических процессов в технологической подготовке машиностроительного производства. Понятия математической модели и моделирования, примеры моделей в арифметике целых чисел. Математические модели идентификации объектов, их использование в задачах проектирования технологических процессов</w:t>
            </w:r>
          </w:p>
        </w:tc>
        <w:tc>
          <w:tcPr>
            <w:tcW w:w="618" w:type="pct"/>
            <w:vAlign w:val="center"/>
          </w:tcPr>
          <w:p w14:paraId="043B3C68" w14:textId="77777777" w:rsidR="007E7959" w:rsidRPr="00BE1934" w:rsidRDefault="007E7959" w:rsidP="00692565">
            <w:pPr>
              <w:suppressAutoHyphens/>
              <w:spacing w:after="0"/>
              <w:jc w:val="center"/>
              <w:rPr>
                <w:rFonts w:ascii="Times New Roman" w:hAnsi="Times New Roman"/>
                <w:bCs/>
                <w:sz w:val="24"/>
                <w:szCs w:val="24"/>
              </w:rPr>
            </w:pPr>
            <w:r w:rsidRPr="00BE1934">
              <w:rPr>
                <w:rFonts w:ascii="Times New Roman" w:hAnsi="Times New Roman"/>
                <w:bCs/>
                <w:sz w:val="24"/>
                <w:szCs w:val="24"/>
              </w:rPr>
              <w:t>2</w:t>
            </w:r>
          </w:p>
        </w:tc>
        <w:tc>
          <w:tcPr>
            <w:tcW w:w="379" w:type="pct"/>
          </w:tcPr>
          <w:p w14:paraId="6F891F5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7A856530" w14:textId="77777777" w:rsidR="007E7959" w:rsidRPr="00BE1934" w:rsidRDefault="007E7959" w:rsidP="00692565">
            <w:pPr>
              <w:spacing w:after="0"/>
              <w:rPr>
                <w:rFonts w:ascii="Times New Roman" w:hAnsi="Times New Roman"/>
                <w:sz w:val="24"/>
                <w:szCs w:val="24"/>
              </w:rPr>
            </w:pPr>
          </w:p>
          <w:p w14:paraId="6A87CF02" w14:textId="77777777" w:rsidR="007E7959" w:rsidRPr="00BE1934" w:rsidRDefault="007E7959" w:rsidP="00692565">
            <w:pPr>
              <w:spacing w:after="0"/>
              <w:rPr>
                <w:rFonts w:ascii="Times New Roman" w:hAnsi="Times New Roman"/>
                <w:sz w:val="24"/>
                <w:szCs w:val="24"/>
              </w:rPr>
            </w:pPr>
          </w:p>
          <w:p w14:paraId="771D6135"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05</w:t>
            </w:r>
          </w:p>
          <w:p w14:paraId="3D271428" w14:textId="77777777" w:rsidR="007E7959" w:rsidRPr="00BE1934" w:rsidRDefault="007E7959" w:rsidP="00692565">
            <w:pPr>
              <w:spacing w:after="0"/>
              <w:rPr>
                <w:rFonts w:ascii="Times New Roman" w:hAnsi="Times New Roman"/>
                <w:b/>
                <w:bCs/>
                <w:i/>
                <w:sz w:val="24"/>
                <w:szCs w:val="24"/>
              </w:rPr>
            </w:pPr>
          </w:p>
        </w:tc>
        <w:tc>
          <w:tcPr>
            <w:tcW w:w="453" w:type="pct"/>
          </w:tcPr>
          <w:p w14:paraId="1F3D1D92"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01.05</w:t>
            </w:r>
          </w:p>
          <w:p w14:paraId="06A4381E"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01.02</w:t>
            </w:r>
          </w:p>
          <w:p w14:paraId="650994B6" w14:textId="77777777" w:rsidR="007E7959" w:rsidRPr="00BE1934" w:rsidRDefault="007E7959" w:rsidP="00692565">
            <w:pPr>
              <w:spacing w:after="0"/>
              <w:rPr>
                <w:rFonts w:ascii="Times New Roman" w:hAnsi="Times New Roman"/>
                <w:b/>
                <w:bCs/>
                <w:i/>
                <w:sz w:val="24"/>
                <w:szCs w:val="24"/>
              </w:rPr>
            </w:pPr>
          </w:p>
          <w:p w14:paraId="3B9B04B3"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05.01</w:t>
            </w:r>
          </w:p>
          <w:p w14:paraId="45102729"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05.02</w:t>
            </w:r>
          </w:p>
        </w:tc>
      </w:tr>
      <w:tr w:rsidR="007E7959" w:rsidRPr="00BE1934" w14:paraId="07DD694C" w14:textId="77777777" w:rsidTr="00692565">
        <w:trPr>
          <w:trHeight w:val="20"/>
        </w:trPr>
        <w:tc>
          <w:tcPr>
            <w:tcW w:w="646" w:type="pct"/>
            <w:vMerge/>
          </w:tcPr>
          <w:p w14:paraId="027F0000" w14:textId="77777777" w:rsidR="007E7959" w:rsidRPr="00BE1934" w:rsidRDefault="007E7959" w:rsidP="00692565">
            <w:pPr>
              <w:spacing w:after="0"/>
              <w:rPr>
                <w:rFonts w:ascii="Times New Roman" w:hAnsi="Times New Roman"/>
                <w:b/>
                <w:bCs/>
                <w:i/>
                <w:sz w:val="24"/>
                <w:szCs w:val="24"/>
              </w:rPr>
            </w:pPr>
          </w:p>
        </w:tc>
        <w:tc>
          <w:tcPr>
            <w:tcW w:w="2904" w:type="pct"/>
          </w:tcPr>
          <w:p w14:paraId="5D2FA0F8" w14:textId="77777777" w:rsidR="007E7959" w:rsidRPr="00BE1934" w:rsidRDefault="007E7959" w:rsidP="00692565">
            <w:pPr>
              <w:spacing w:after="0"/>
              <w:jc w:val="both"/>
              <w:rPr>
                <w:rFonts w:ascii="Times New Roman" w:hAnsi="Times New Roman"/>
                <w:b/>
                <w:bCs/>
                <w:sz w:val="24"/>
                <w:szCs w:val="24"/>
              </w:rPr>
            </w:pPr>
            <w:r w:rsidRPr="00BE1934">
              <w:rPr>
                <w:rFonts w:ascii="Times New Roman" w:hAnsi="Times New Roman"/>
                <w:sz w:val="24"/>
                <w:szCs w:val="24"/>
              </w:rPr>
              <w:t>3. Идентификация динамики объекта методом последовательного логарифмирования</w:t>
            </w:r>
          </w:p>
        </w:tc>
        <w:tc>
          <w:tcPr>
            <w:tcW w:w="618" w:type="pct"/>
            <w:vAlign w:val="center"/>
          </w:tcPr>
          <w:p w14:paraId="073F20F1" w14:textId="77777777" w:rsidR="007E7959" w:rsidRPr="00BE1934" w:rsidRDefault="007E7959" w:rsidP="00692565">
            <w:pPr>
              <w:suppressAutoHyphens/>
              <w:spacing w:after="0"/>
              <w:jc w:val="center"/>
              <w:rPr>
                <w:rFonts w:ascii="Times New Roman" w:hAnsi="Times New Roman"/>
                <w:bCs/>
                <w:sz w:val="24"/>
                <w:szCs w:val="24"/>
              </w:rPr>
            </w:pPr>
            <w:r w:rsidRPr="00BE1934">
              <w:rPr>
                <w:rFonts w:ascii="Times New Roman" w:hAnsi="Times New Roman"/>
                <w:bCs/>
                <w:sz w:val="24"/>
                <w:szCs w:val="24"/>
              </w:rPr>
              <w:t>2</w:t>
            </w:r>
          </w:p>
        </w:tc>
        <w:tc>
          <w:tcPr>
            <w:tcW w:w="379" w:type="pct"/>
          </w:tcPr>
          <w:p w14:paraId="1BDF75A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66B22332" w14:textId="77777777" w:rsidR="007E7959" w:rsidRPr="00BE1934" w:rsidRDefault="007E7959" w:rsidP="00692565">
            <w:pPr>
              <w:spacing w:after="0"/>
              <w:rPr>
                <w:rFonts w:ascii="Times New Roman" w:hAnsi="Times New Roman"/>
                <w:bCs/>
                <w:iCs/>
                <w:sz w:val="24"/>
                <w:szCs w:val="24"/>
              </w:rPr>
            </w:pPr>
          </w:p>
          <w:p w14:paraId="5AFD1B97" w14:textId="77777777" w:rsidR="007E7959" w:rsidRPr="00BE1934" w:rsidRDefault="007E7959" w:rsidP="00692565">
            <w:pPr>
              <w:spacing w:after="0"/>
              <w:rPr>
                <w:rFonts w:ascii="Times New Roman" w:hAnsi="Times New Roman"/>
                <w:bCs/>
                <w:iCs/>
                <w:sz w:val="24"/>
                <w:szCs w:val="24"/>
              </w:rPr>
            </w:pPr>
          </w:p>
          <w:p w14:paraId="3B18554F" w14:textId="77777777" w:rsidR="007E7959" w:rsidRPr="00BE1934" w:rsidRDefault="007E7959" w:rsidP="00692565">
            <w:pPr>
              <w:spacing w:after="0"/>
              <w:rPr>
                <w:rFonts w:ascii="Times New Roman" w:hAnsi="Times New Roman"/>
                <w:b/>
                <w:bCs/>
                <w:i/>
                <w:sz w:val="24"/>
                <w:szCs w:val="24"/>
              </w:rPr>
            </w:pPr>
          </w:p>
        </w:tc>
        <w:tc>
          <w:tcPr>
            <w:tcW w:w="453" w:type="pct"/>
          </w:tcPr>
          <w:p w14:paraId="2F8D8F4B"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01.01</w:t>
            </w:r>
          </w:p>
          <w:p w14:paraId="64BEF0AF"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01.06</w:t>
            </w:r>
          </w:p>
          <w:p w14:paraId="0C244B82"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01.02</w:t>
            </w:r>
          </w:p>
          <w:p w14:paraId="67717D3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01.03</w:t>
            </w:r>
          </w:p>
        </w:tc>
      </w:tr>
      <w:tr w:rsidR="007E7959" w:rsidRPr="00BE1934" w14:paraId="1352600A" w14:textId="77777777" w:rsidTr="00692565">
        <w:trPr>
          <w:trHeight w:val="58"/>
        </w:trPr>
        <w:tc>
          <w:tcPr>
            <w:tcW w:w="646" w:type="pct"/>
            <w:vMerge/>
          </w:tcPr>
          <w:p w14:paraId="541D3291" w14:textId="77777777" w:rsidR="007E7959" w:rsidRPr="00BE1934" w:rsidRDefault="007E7959" w:rsidP="00692565">
            <w:pPr>
              <w:spacing w:after="0"/>
              <w:rPr>
                <w:rFonts w:ascii="Times New Roman" w:hAnsi="Times New Roman"/>
                <w:b/>
                <w:bCs/>
                <w:i/>
                <w:sz w:val="24"/>
                <w:szCs w:val="24"/>
              </w:rPr>
            </w:pPr>
          </w:p>
        </w:tc>
        <w:tc>
          <w:tcPr>
            <w:tcW w:w="2904" w:type="pct"/>
          </w:tcPr>
          <w:p w14:paraId="7F29DA16"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b/>
                <w:bCs/>
                <w:sz w:val="24"/>
                <w:szCs w:val="24"/>
              </w:rPr>
              <w:t>В том числе практических и лабораторных занятий</w:t>
            </w:r>
          </w:p>
        </w:tc>
        <w:tc>
          <w:tcPr>
            <w:tcW w:w="618" w:type="pct"/>
            <w:vAlign w:val="center"/>
          </w:tcPr>
          <w:p w14:paraId="03A07009" w14:textId="77777777" w:rsidR="007E7959" w:rsidRPr="00BE1934" w:rsidRDefault="007E7959" w:rsidP="00692565">
            <w:pPr>
              <w:suppressAutoHyphens/>
              <w:spacing w:after="0"/>
              <w:jc w:val="center"/>
              <w:rPr>
                <w:rFonts w:ascii="Times New Roman" w:hAnsi="Times New Roman"/>
                <w:b/>
                <w:sz w:val="24"/>
                <w:szCs w:val="24"/>
              </w:rPr>
            </w:pPr>
            <w:r w:rsidRPr="00BE1934">
              <w:rPr>
                <w:rFonts w:ascii="Times New Roman" w:hAnsi="Times New Roman"/>
                <w:b/>
                <w:sz w:val="24"/>
                <w:szCs w:val="24"/>
              </w:rPr>
              <w:t>2</w:t>
            </w:r>
          </w:p>
        </w:tc>
        <w:tc>
          <w:tcPr>
            <w:tcW w:w="379" w:type="pct"/>
          </w:tcPr>
          <w:p w14:paraId="3CF6CE6E" w14:textId="77777777" w:rsidR="007E7959" w:rsidRPr="00BE1934" w:rsidRDefault="007E7959" w:rsidP="00692565">
            <w:pPr>
              <w:spacing w:after="0"/>
              <w:rPr>
                <w:rFonts w:ascii="Times New Roman" w:hAnsi="Times New Roman"/>
                <w:b/>
                <w:bCs/>
                <w:i/>
                <w:sz w:val="24"/>
                <w:szCs w:val="24"/>
              </w:rPr>
            </w:pPr>
          </w:p>
        </w:tc>
        <w:tc>
          <w:tcPr>
            <w:tcW w:w="453" w:type="pct"/>
          </w:tcPr>
          <w:p w14:paraId="635A1E89" w14:textId="77777777" w:rsidR="007E7959" w:rsidRPr="00BE1934" w:rsidRDefault="007E7959" w:rsidP="00692565">
            <w:pPr>
              <w:spacing w:after="0"/>
              <w:rPr>
                <w:rFonts w:ascii="Times New Roman" w:hAnsi="Times New Roman"/>
                <w:b/>
                <w:bCs/>
                <w:i/>
                <w:sz w:val="24"/>
                <w:szCs w:val="24"/>
              </w:rPr>
            </w:pPr>
          </w:p>
        </w:tc>
      </w:tr>
      <w:tr w:rsidR="007E7959" w:rsidRPr="00BE1934" w14:paraId="59827F28" w14:textId="77777777" w:rsidTr="00692565">
        <w:trPr>
          <w:trHeight w:val="58"/>
        </w:trPr>
        <w:tc>
          <w:tcPr>
            <w:tcW w:w="646" w:type="pct"/>
            <w:vMerge/>
          </w:tcPr>
          <w:p w14:paraId="5A3B132F" w14:textId="77777777" w:rsidR="007E7959" w:rsidRPr="00BE1934" w:rsidRDefault="007E7959" w:rsidP="00692565">
            <w:pPr>
              <w:spacing w:after="0"/>
              <w:rPr>
                <w:rFonts w:ascii="Times New Roman" w:hAnsi="Times New Roman"/>
                <w:b/>
                <w:bCs/>
                <w:i/>
                <w:sz w:val="24"/>
                <w:szCs w:val="24"/>
              </w:rPr>
            </w:pPr>
          </w:p>
        </w:tc>
        <w:tc>
          <w:tcPr>
            <w:tcW w:w="2904" w:type="pct"/>
          </w:tcPr>
          <w:p w14:paraId="275BCAB7" w14:textId="77777777" w:rsidR="007E7959" w:rsidRPr="00BE1934" w:rsidRDefault="007E7959" w:rsidP="00692565">
            <w:pPr>
              <w:spacing w:after="0"/>
              <w:jc w:val="both"/>
              <w:rPr>
                <w:rFonts w:ascii="Times New Roman" w:hAnsi="Times New Roman"/>
                <w:b/>
                <w:i/>
                <w:sz w:val="24"/>
                <w:szCs w:val="24"/>
              </w:rPr>
            </w:pPr>
            <w:r w:rsidRPr="00BE1934">
              <w:rPr>
                <w:rFonts w:ascii="Times New Roman" w:hAnsi="Times New Roman"/>
                <w:b/>
                <w:i/>
                <w:sz w:val="24"/>
                <w:szCs w:val="24"/>
              </w:rPr>
              <w:t>Лабораторная работа №1</w:t>
            </w:r>
          </w:p>
        </w:tc>
        <w:tc>
          <w:tcPr>
            <w:tcW w:w="618" w:type="pct"/>
            <w:vMerge w:val="restart"/>
            <w:vAlign w:val="center"/>
          </w:tcPr>
          <w:p w14:paraId="077CA3C1" w14:textId="77777777" w:rsidR="007E7959" w:rsidRPr="00BE1934" w:rsidRDefault="007E7959" w:rsidP="00692565">
            <w:pPr>
              <w:suppressAutoHyphens/>
              <w:spacing w:after="0"/>
              <w:jc w:val="center"/>
              <w:rPr>
                <w:rFonts w:ascii="Times New Roman" w:hAnsi="Times New Roman"/>
                <w:sz w:val="24"/>
                <w:szCs w:val="24"/>
              </w:rPr>
            </w:pPr>
            <w:r w:rsidRPr="00BE1934">
              <w:rPr>
                <w:rFonts w:ascii="Times New Roman" w:hAnsi="Times New Roman"/>
                <w:sz w:val="24"/>
                <w:szCs w:val="24"/>
              </w:rPr>
              <w:t>2</w:t>
            </w:r>
          </w:p>
        </w:tc>
        <w:tc>
          <w:tcPr>
            <w:tcW w:w="379" w:type="pct"/>
            <w:vMerge w:val="restart"/>
          </w:tcPr>
          <w:p w14:paraId="53A2CB59"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ПК 4.1</w:t>
            </w:r>
          </w:p>
          <w:p w14:paraId="276003EE" w14:textId="77777777" w:rsidR="007E7959" w:rsidRPr="00BE1934" w:rsidRDefault="007E7959" w:rsidP="00692565">
            <w:pPr>
              <w:spacing w:after="0"/>
              <w:rPr>
                <w:rFonts w:ascii="Times New Roman" w:hAnsi="Times New Roman"/>
                <w:bCs/>
                <w:iCs/>
                <w:sz w:val="24"/>
                <w:szCs w:val="24"/>
              </w:rPr>
            </w:pPr>
          </w:p>
          <w:p w14:paraId="298378D6" w14:textId="77777777" w:rsidR="007E7959" w:rsidRPr="00BE1934" w:rsidRDefault="007E7959" w:rsidP="00692565">
            <w:pPr>
              <w:spacing w:after="0"/>
              <w:rPr>
                <w:rFonts w:ascii="Times New Roman" w:hAnsi="Times New Roman"/>
                <w:bCs/>
                <w:iCs/>
                <w:sz w:val="24"/>
                <w:szCs w:val="24"/>
              </w:rPr>
            </w:pPr>
          </w:p>
          <w:p w14:paraId="33BF6623" w14:textId="77777777" w:rsidR="007E7959" w:rsidRPr="00BE1934" w:rsidRDefault="007E7959" w:rsidP="00692565">
            <w:pPr>
              <w:spacing w:after="0"/>
              <w:rPr>
                <w:rFonts w:ascii="Times New Roman" w:hAnsi="Times New Roman"/>
                <w:sz w:val="24"/>
                <w:szCs w:val="24"/>
              </w:rPr>
            </w:pPr>
          </w:p>
          <w:p w14:paraId="50BE0FA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ОК 01</w:t>
            </w:r>
          </w:p>
          <w:p w14:paraId="266A4ED5" w14:textId="77777777" w:rsidR="007E7959" w:rsidRPr="00BE1934" w:rsidRDefault="007E7959" w:rsidP="00692565">
            <w:pPr>
              <w:spacing w:after="0"/>
              <w:rPr>
                <w:rFonts w:ascii="Times New Roman" w:hAnsi="Times New Roman"/>
                <w:bCs/>
                <w:iCs/>
                <w:sz w:val="24"/>
                <w:szCs w:val="24"/>
              </w:rPr>
            </w:pPr>
          </w:p>
          <w:p w14:paraId="575F15D2" w14:textId="77777777" w:rsidR="007E7959" w:rsidRPr="00BE1934" w:rsidRDefault="007E7959" w:rsidP="00692565">
            <w:pPr>
              <w:spacing w:after="0"/>
              <w:rPr>
                <w:rFonts w:ascii="Times New Roman" w:hAnsi="Times New Roman"/>
                <w:bCs/>
                <w:iCs/>
                <w:sz w:val="24"/>
                <w:szCs w:val="24"/>
              </w:rPr>
            </w:pPr>
          </w:p>
          <w:p w14:paraId="75D50E53" w14:textId="77777777" w:rsidR="007E7959" w:rsidRPr="00BE1934" w:rsidRDefault="007E7959" w:rsidP="00692565">
            <w:pPr>
              <w:spacing w:after="0"/>
              <w:rPr>
                <w:rFonts w:ascii="Times New Roman" w:hAnsi="Times New Roman"/>
                <w:bCs/>
                <w:iCs/>
                <w:sz w:val="24"/>
                <w:szCs w:val="24"/>
              </w:rPr>
            </w:pPr>
          </w:p>
          <w:p w14:paraId="09937BB8" w14:textId="77777777" w:rsidR="007E7959" w:rsidRPr="00BE1934" w:rsidRDefault="007E7959" w:rsidP="00692565">
            <w:pPr>
              <w:spacing w:after="0"/>
              <w:rPr>
                <w:rFonts w:ascii="Times New Roman" w:hAnsi="Times New Roman"/>
                <w:bCs/>
                <w:iCs/>
                <w:sz w:val="24"/>
                <w:szCs w:val="24"/>
              </w:rPr>
            </w:pPr>
          </w:p>
          <w:p w14:paraId="79FDF52B" w14:textId="77777777" w:rsidR="007E7959" w:rsidRPr="00BE1934" w:rsidRDefault="007E7959" w:rsidP="00692565">
            <w:pPr>
              <w:spacing w:after="0"/>
              <w:rPr>
                <w:rFonts w:ascii="Times New Roman" w:hAnsi="Times New Roman"/>
                <w:bCs/>
                <w:iCs/>
                <w:sz w:val="24"/>
                <w:szCs w:val="24"/>
              </w:rPr>
            </w:pPr>
          </w:p>
          <w:p w14:paraId="1EB35CB9" w14:textId="77777777" w:rsidR="007E7959" w:rsidRPr="00BE1934" w:rsidRDefault="007E7959" w:rsidP="00692565">
            <w:pPr>
              <w:spacing w:after="0"/>
              <w:rPr>
                <w:rFonts w:ascii="Times New Roman" w:hAnsi="Times New Roman"/>
                <w:bCs/>
                <w:iCs/>
                <w:sz w:val="24"/>
                <w:szCs w:val="24"/>
              </w:rPr>
            </w:pPr>
          </w:p>
          <w:p w14:paraId="61F8E079" w14:textId="77777777" w:rsidR="007E7959" w:rsidRPr="00BE1934" w:rsidRDefault="007E7959" w:rsidP="00692565">
            <w:pPr>
              <w:spacing w:after="0"/>
              <w:rPr>
                <w:rFonts w:ascii="Times New Roman" w:hAnsi="Times New Roman"/>
                <w:bCs/>
                <w:iCs/>
                <w:sz w:val="24"/>
                <w:szCs w:val="24"/>
              </w:rPr>
            </w:pPr>
          </w:p>
          <w:p w14:paraId="23C875CC"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02</w:t>
            </w:r>
          </w:p>
          <w:p w14:paraId="5C5BE5E7" w14:textId="77777777" w:rsidR="007E7959" w:rsidRPr="00BE1934" w:rsidRDefault="007E7959" w:rsidP="00692565">
            <w:pPr>
              <w:spacing w:after="0"/>
              <w:rPr>
                <w:rFonts w:ascii="Times New Roman" w:hAnsi="Times New Roman"/>
                <w:bCs/>
                <w:iCs/>
                <w:sz w:val="24"/>
                <w:szCs w:val="24"/>
              </w:rPr>
            </w:pPr>
          </w:p>
          <w:p w14:paraId="4C8FC41B" w14:textId="77777777" w:rsidR="007E7959" w:rsidRPr="00BE1934" w:rsidRDefault="007E7959" w:rsidP="00692565">
            <w:pPr>
              <w:spacing w:after="0"/>
              <w:rPr>
                <w:rFonts w:ascii="Times New Roman" w:hAnsi="Times New Roman"/>
                <w:b/>
                <w:i/>
                <w:sz w:val="24"/>
                <w:szCs w:val="24"/>
              </w:rPr>
            </w:pPr>
          </w:p>
        </w:tc>
        <w:tc>
          <w:tcPr>
            <w:tcW w:w="453" w:type="pct"/>
            <w:vMerge w:val="restart"/>
          </w:tcPr>
          <w:p w14:paraId="42631CF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Н.4.1.01</w:t>
            </w:r>
          </w:p>
          <w:p w14:paraId="6F5A414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4.1.04</w:t>
            </w:r>
          </w:p>
          <w:p w14:paraId="7487716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4.1.01</w:t>
            </w:r>
          </w:p>
          <w:p w14:paraId="0B1634D8" w14:textId="77777777" w:rsidR="007E7959" w:rsidRPr="00BE1934" w:rsidRDefault="007E7959" w:rsidP="00692565">
            <w:pPr>
              <w:spacing w:after="0"/>
              <w:rPr>
                <w:rFonts w:ascii="Times New Roman" w:hAnsi="Times New Roman"/>
                <w:b/>
                <w:i/>
                <w:sz w:val="24"/>
                <w:szCs w:val="24"/>
              </w:rPr>
            </w:pPr>
          </w:p>
          <w:p w14:paraId="6DF5ED6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lastRenderedPageBreak/>
              <w:t>Зо 01.01</w:t>
            </w:r>
          </w:p>
          <w:p w14:paraId="0EA16555"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01.05</w:t>
            </w:r>
          </w:p>
          <w:p w14:paraId="60B92A58"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01.06</w:t>
            </w:r>
          </w:p>
          <w:p w14:paraId="3A9A623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01.02</w:t>
            </w:r>
          </w:p>
          <w:p w14:paraId="4FB68F34"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01.05</w:t>
            </w:r>
          </w:p>
          <w:p w14:paraId="29A092B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01.08</w:t>
            </w:r>
          </w:p>
          <w:p w14:paraId="10291B4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01.09</w:t>
            </w:r>
          </w:p>
          <w:p w14:paraId="14080707" w14:textId="77777777" w:rsidR="007E7959" w:rsidRPr="00BE1934" w:rsidRDefault="007E7959" w:rsidP="00692565">
            <w:pPr>
              <w:spacing w:after="0"/>
              <w:rPr>
                <w:rFonts w:ascii="Times New Roman" w:hAnsi="Times New Roman"/>
                <w:b/>
                <w:i/>
                <w:sz w:val="24"/>
                <w:szCs w:val="24"/>
              </w:rPr>
            </w:pPr>
          </w:p>
          <w:p w14:paraId="13024CAC"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02.04</w:t>
            </w:r>
          </w:p>
          <w:p w14:paraId="5A440DA4"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02.07</w:t>
            </w:r>
          </w:p>
          <w:p w14:paraId="7FCC3E64" w14:textId="77777777" w:rsidR="007E7959" w:rsidRPr="00BE1934" w:rsidRDefault="007E7959" w:rsidP="00692565">
            <w:pPr>
              <w:spacing w:after="0"/>
              <w:rPr>
                <w:rFonts w:ascii="Times New Roman" w:hAnsi="Times New Roman"/>
                <w:b/>
                <w:i/>
                <w:sz w:val="24"/>
                <w:szCs w:val="24"/>
              </w:rPr>
            </w:pPr>
            <w:r w:rsidRPr="00BE1934">
              <w:rPr>
                <w:rFonts w:ascii="Times New Roman" w:hAnsi="Times New Roman"/>
                <w:iCs/>
                <w:sz w:val="24"/>
                <w:szCs w:val="24"/>
              </w:rPr>
              <w:t>Уо 02.08</w:t>
            </w:r>
          </w:p>
        </w:tc>
      </w:tr>
      <w:tr w:rsidR="007E7959" w:rsidRPr="00BE1934" w14:paraId="1907A6CC" w14:textId="77777777" w:rsidTr="00692565">
        <w:trPr>
          <w:trHeight w:val="58"/>
        </w:trPr>
        <w:tc>
          <w:tcPr>
            <w:tcW w:w="646" w:type="pct"/>
            <w:vMerge/>
          </w:tcPr>
          <w:p w14:paraId="7E55130B" w14:textId="77777777" w:rsidR="007E7959" w:rsidRPr="00BE1934" w:rsidRDefault="007E7959" w:rsidP="00692565">
            <w:pPr>
              <w:spacing w:after="0"/>
              <w:rPr>
                <w:rFonts w:ascii="Times New Roman" w:hAnsi="Times New Roman"/>
                <w:b/>
                <w:bCs/>
                <w:i/>
                <w:sz w:val="24"/>
                <w:szCs w:val="24"/>
              </w:rPr>
            </w:pPr>
          </w:p>
        </w:tc>
        <w:tc>
          <w:tcPr>
            <w:tcW w:w="2904" w:type="pct"/>
          </w:tcPr>
          <w:p w14:paraId="20C89452" w14:textId="77777777" w:rsidR="007E7959" w:rsidRPr="00BE1934" w:rsidRDefault="007E7959" w:rsidP="00692565">
            <w:pPr>
              <w:spacing w:after="0"/>
              <w:jc w:val="both"/>
              <w:rPr>
                <w:rFonts w:ascii="Times New Roman" w:hAnsi="Times New Roman"/>
                <w:b/>
                <w:i/>
                <w:sz w:val="24"/>
                <w:szCs w:val="24"/>
              </w:rPr>
            </w:pPr>
            <w:r w:rsidRPr="00BE1934">
              <w:rPr>
                <w:rFonts w:ascii="Times New Roman" w:hAnsi="Times New Roman"/>
                <w:sz w:val="24"/>
                <w:szCs w:val="24"/>
              </w:rPr>
              <w:t>Идентификация объекта с апериодическим и колебательным переходным процессом</w:t>
            </w:r>
          </w:p>
        </w:tc>
        <w:tc>
          <w:tcPr>
            <w:tcW w:w="618" w:type="pct"/>
            <w:vMerge/>
            <w:vAlign w:val="center"/>
          </w:tcPr>
          <w:p w14:paraId="49EEC310" w14:textId="77777777" w:rsidR="007E7959" w:rsidRPr="00BE1934" w:rsidRDefault="007E7959" w:rsidP="00692565">
            <w:pPr>
              <w:suppressAutoHyphens/>
              <w:spacing w:after="0"/>
              <w:jc w:val="center"/>
              <w:rPr>
                <w:rFonts w:ascii="Times New Roman" w:hAnsi="Times New Roman"/>
                <w:sz w:val="24"/>
                <w:szCs w:val="24"/>
              </w:rPr>
            </w:pPr>
          </w:p>
        </w:tc>
        <w:tc>
          <w:tcPr>
            <w:tcW w:w="379" w:type="pct"/>
            <w:vMerge/>
          </w:tcPr>
          <w:p w14:paraId="67BE1C45" w14:textId="77777777" w:rsidR="007E7959" w:rsidRPr="00BE1934" w:rsidRDefault="007E7959" w:rsidP="00692565">
            <w:pPr>
              <w:spacing w:after="0"/>
              <w:rPr>
                <w:rFonts w:ascii="Times New Roman" w:hAnsi="Times New Roman"/>
                <w:b/>
                <w:i/>
                <w:sz w:val="24"/>
                <w:szCs w:val="24"/>
              </w:rPr>
            </w:pPr>
          </w:p>
        </w:tc>
        <w:tc>
          <w:tcPr>
            <w:tcW w:w="453" w:type="pct"/>
            <w:vMerge/>
          </w:tcPr>
          <w:p w14:paraId="034F6CA5" w14:textId="77777777" w:rsidR="007E7959" w:rsidRPr="00BE1934" w:rsidRDefault="007E7959" w:rsidP="00692565">
            <w:pPr>
              <w:spacing w:after="0"/>
              <w:rPr>
                <w:rFonts w:ascii="Times New Roman" w:hAnsi="Times New Roman"/>
                <w:b/>
                <w:i/>
                <w:sz w:val="24"/>
                <w:szCs w:val="24"/>
              </w:rPr>
            </w:pPr>
          </w:p>
        </w:tc>
      </w:tr>
      <w:tr w:rsidR="007E7959" w:rsidRPr="00BE1934" w14:paraId="2AE779A7" w14:textId="77777777" w:rsidTr="00692565">
        <w:trPr>
          <w:trHeight w:val="58"/>
        </w:trPr>
        <w:tc>
          <w:tcPr>
            <w:tcW w:w="646" w:type="pct"/>
            <w:vMerge/>
          </w:tcPr>
          <w:p w14:paraId="5596A412" w14:textId="77777777" w:rsidR="007E7959" w:rsidRPr="00BE1934" w:rsidRDefault="007E7959" w:rsidP="00692565">
            <w:pPr>
              <w:spacing w:after="0"/>
              <w:rPr>
                <w:rFonts w:ascii="Times New Roman" w:hAnsi="Times New Roman"/>
                <w:b/>
                <w:bCs/>
                <w:sz w:val="24"/>
                <w:szCs w:val="24"/>
              </w:rPr>
            </w:pPr>
          </w:p>
        </w:tc>
        <w:tc>
          <w:tcPr>
            <w:tcW w:w="2904" w:type="pct"/>
          </w:tcPr>
          <w:p w14:paraId="0F212DB8"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Самостоятельная работа обучающихся</w:t>
            </w:r>
          </w:p>
          <w:p w14:paraId="06E3A3E5"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Написание рефератов на темы: «История развития компьютерного моделирования», «Роль компьютерного моделирования в моей профессиональной деятельности»</w:t>
            </w:r>
          </w:p>
        </w:tc>
        <w:tc>
          <w:tcPr>
            <w:tcW w:w="618" w:type="pct"/>
            <w:vAlign w:val="center"/>
          </w:tcPr>
          <w:p w14:paraId="66133692" w14:textId="77777777" w:rsidR="007E7959" w:rsidRPr="00BE1934" w:rsidRDefault="007E7959" w:rsidP="00692565">
            <w:pPr>
              <w:suppressAutoHyphens/>
              <w:spacing w:after="0"/>
              <w:jc w:val="center"/>
              <w:rPr>
                <w:rFonts w:ascii="Times New Roman" w:hAnsi="Times New Roman"/>
                <w:b/>
                <w:bCs/>
                <w:sz w:val="24"/>
                <w:szCs w:val="24"/>
              </w:rPr>
            </w:pPr>
            <w:r w:rsidRPr="00BE1934">
              <w:rPr>
                <w:rFonts w:ascii="Times New Roman" w:hAnsi="Times New Roman"/>
                <w:b/>
                <w:bCs/>
                <w:sz w:val="24"/>
                <w:szCs w:val="24"/>
              </w:rPr>
              <w:t>2</w:t>
            </w:r>
          </w:p>
        </w:tc>
        <w:tc>
          <w:tcPr>
            <w:tcW w:w="379" w:type="pct"/>
          </w:tcPr>
          <w:p w14:paraId="0A216997"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01</w:t>
            </w:r>
          </w:p>
          <w:p w14:paraId="3EDC8492" w14:textId="77777777" w:rsidR="007E7959" w:rsidRPr="00BE1934" w:rsidRDefault="007E7959" w:rsidP="00692565">
            <w:pPr>
              <w:spacing w:after="0"/>
              <w:rPr>
                <w:rFonts w:ascii="Times New Roman" w:hAnsi="Times New Roman"/>
                <w:bCs/>
                <w:iCs/>
                <w:sz w:val="24"/>
                <w:szCs w:val="24"/>
              </w:rPr>
            </w:pPr>
          </w:p>
          <w:p w14:paraId="2CD6B027" w14:textId="77777777" w:rsidR="007E7959" w:rsidRPr="00BE1934" w:rsidRDefault="007E7959" w:rsidP="00692565">
            <w:pPr>
              <w:spacing w:after="0"/>
              <w:rPr>
                <w:rFonts w:ascii="Times New Roman" w:hAnsi="Times New Roman"/>
                <w:bCs/>
                <w:iCs/>
                <w:sz w:val="24"/>
                <w:szCs w:val="24"/>
              </w:rPr>
            </w:pPr>
          </w:p>
          <w:p w14:paraId="43309D36"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02</w:t>
            </w:r>
          </w:p>
          <w:p w14:paraId="3B0C00AD" w14:textId="77777777" w:rsidR="007E7959" w:rsidRPr="00BE1934" w:rsidRDefault="007E7959" w:rsidP="00692565">
            <w:pPr>
              <w:spacing w:after="0"/>
              <w:rPr>
                <w:rFonts w:ascii="Times New Roman" w:hAnsi="Times New Roman"/>
                <w:bCs/>
                <w:iCs/>
                <w:sz w:val="24"/>
                <w:szCs w:val="24"/>
              </w:rPr>
            </w:pPr>
          </w:p>
          <w:p w14:paraId="5682C171" w14:textId="77777777" w:rsidR="007E7959" w:rsidRPr="00BE1934" w:rsidRDefault="007E7959" w:rsidP="00692565">
            <w:pPr>
              <w:spacing w:after="0"/>
              <w:rPr>
                <w:rFonts w:ascii="Times New Roman" w:hAnsi="Times New Roman"/>
                <w:bCs/>
                <w:iCs/>
                <w:sz w:val="24"/>
                <w:szCs w:val="24"/>
              </w:rPr>
            </w:pPr>
          </w:p>
          <w:p w14:paraId="7143E8A9" w14:textId="77777777" w:rsidR="007E7959" w:rsidRPr="00BE1934" w:rsidRDefault="007E7959" w:rsidP="00692565">
            <w:pPr>
              <w:spacing w:after="0"/>
              <w:rPr>
                <w:rFonts w:ascii="Times New Roman" w:hAnsi="Times New Roman"/>
                <w:bCs/>
                <w:iCs/>
                <w:sz w:val="24"/>
                <w:szCs w:val="24"/>
              </w:rPr>
            </w:pPr>
          </w:p>
          <w:p w14:paraId="554188B7"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05</w:t>
            </w:r>
          </w:p>
          <w:p w14:paraId="4E26AEEB" w14:textId="77777777" w:rsidR="007E7959" w:rsidRPr="00BE1934" w:rsidRDefault="007E7959" w:rsidP="00692565">
            <w:pPr>
              <w:spacing w:after="0"/>
              <w:rPr>
                <w:rFonts w:ascii="Times New Roman" w:hAnsi="Times New Roman"/>
                <w:bCs/>
                <w:iCs/>
                <w:sz w:val="24"/>
                <w:szCs w:val="24"/>
              </w:rPr>
            </w:pPr>
          </w:p>
          <w:p w14:paraId="3D11506D" w14:textId="77777777" w:rsidR="007E7959" w:rsidRPr="00BE1934" w:rsidRDefault="007E7959" w:rsidP="00692565">
            <w:pPr>
              <w:spacing w:after="0"/>
              <w:rPr>
                <w:rFonts w:ascii="Times New Roman" w:hAnsi="Times New Roman"/>
                <w:bCs/>
                <w:iCs/>
                <w:sz w:val="24"/>
                <w:szCs w:val="24"/>
              </w:rPr>
            </w:pPr>
          </w:p>
          <w:p w14:paraId="5C474461" w14:textId="77777777" w:rsidR="007E7959" w:rsidRPr="00BE1934" w:rsidRDefault="007E7959" w:rsidP="00692565">
            <w:pPr>
              <w:spacing w:after="0"/>
              <w:rPr>
                <w:rFonts w:ascii="Times New Roman" w:hAnsi="Times New Roman"/>
                <w:bCs/>
                <w:iCs/>
                <w:sz w:val="24"/>
                <w:szCs w:val="24"/>
              </w:rPr>
            </w:pPr>
            <w:r w:rsidRPr="00BE1934">
              <w:rPr>
                <w:rFonts w:ascii="Times New Roman" w:hAnsi="Times New Roman"/>
                <w:bCs/>
                <w:iCs/>
                <w:sz w:val="24"/>
                <w:szCs w:val="24"/>
              </w:rPr>
              <w:t>ОК 09</w:t>
            </w:r>
          </w:p>
          <w:p w14:paraId="351734D3" w14:textId="77777777" w:rsidR="007E7959" w:rsidRPr="00BE1934" w:rsidRDefault="007E7959" w:rsidP="00692565">
            <w:pPr>
              <w:spacing w:after="0"/>
              <w:rPr>
                <w:rFonts w:ascii="Times New Roman" w:hAnsi="Times New Roman"/>
                <w:b/>
                <w:sz w:val="24"/>
                <w:szCs w:val="24"/>
              </w:rPr>
            </w:pPr>
          </w:p>
          <w:p w14:paraId="56525898" w14:textId="77777777" w:rsidR="007E7959" w:rsidRPr="00BE1934" w:rsidRDefault="007E7959" w:rsidP="00692565">
            <w:pPr>
              <w:spacing w:after="0"/>
              <w:rPr>
                <w:rFonts w:ascii="Times New Roman" w:hAnsi="Times New Roman"/>
                <w:b/>
                <w:sz w:val="24"/>
                <w:szCs w:val="24"/>
              </w:rPr>
            </w:pPr>
          </w:p>
          <w:p w14:paraId="301DA62C" w14:textId="77777777" w:rsidR="007E7959" w:rsidRPr="00BE1934" w:rsidRDefault="007E7959" w:rsidP="00692565">
            <w:pPr>
              <w:spacing w:after="0"/>
              <w:rPr>
                <w:rFonts w:ascii="Times New Roman" w:hAnsi="Times New Roman"/>
                <w:b/>
                <w:sz w:val="24"/>
                <w:szCs w:val="24"/>
              </w:rPr>
            </w:pPr>
          </w:p>
          <w:p w14:paraId="7C7CAF7C" w14:textId="77777777" w:rsidR="007E7959" w:rsidRPr="00BE1934" w:rsidRDefault="007E7959" w:rsidP="00692565">
            <w:pPr>
              <w:spacing w:after="0"/>
              <w:rPr>
                <w:rFonts w:ascii="Times New Roman" w:hAnsi="Times New Roman"/>
                <w:bCs/>
                <w:sz w:val="24"/>
                <w:szCs w:val="24"/>
              </w:rPr>
            </w:pPr>
            <w:r w:rsidRPr="00BE1934">
              <w:rPr>
                <w:rFonts w:ascii="Times New Roman" w:hAnsi="Times New Roman"/>
                <w:bCs/>
                <w:sz w:val="24"/>
                <w:szCs w:val="24"/>
              </w:rPr>
              <w:t>ОК10</w:t>
            </w:r>
          </w:p>
        </w:tc>
        <w:tc>
          <w:tcPr>
            <w:tcW w:w="453" w:type="pct"/>
          </w:tcPr>
          <w:p w14:paraId="56652F84"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01.02</w:t>
            </w:r>
          </w:p>
          <w:p w14:paraId="02DCC462"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01.04</w:t>
            </w:r>
          </w:p>
          <w:p w14:paraId="6A668684" w14:textId="77777777" w:rsidR="007E7959" w:rsidRPr="00BE1934" w:rsidRDefault="007E7959" w:rsidP="00692565">
            <w:pPr>
              <w:spacing w:after="0"/>
              <w:rPr>
                <w:rFonts w:ascii="Times New Roman" w:hAnsi="Times New Roman"/>
                <w:iCs/>
                <w:sz w:val="24"/>
                <w:szCs w:val="24"/>
              </w:rPr>
            </w:pPr>
          </w:p>
          <w:p w14:paraId="7A436885"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02.01</w:t>
            </w:r>
          </w:p>
          <w:p w14:paraId="070D9CBF"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02.06</w:t>
            </w:r>
          </w:p>
          <w:p w14:paraId="30430A8D"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02.05</w:t>
            </w:r>
          </w:p>
          <w:p w14:paraId="16F8A1C9" w14:textId="77777777" w:rsidR="007E7959" w:rsidRPr="00BE1934" w:rsidRDefault="007E7959" w:rsidP="00692565">
            <w:pPr>
              <w:spacing w:after="0"/>
              <w:rPr>
                <w:rFonts w:ascii="Times New Roman" w:hAnsi="Times New Roman"/>
                <w:iCs/>
                <w:sz w:val="24"/>
                <w:szCs w:val="24"/>
              </w:rPr>
            </w:pPr>
          </w:p>
          <w:p w14:paraId="5B635856" w14:textId="77777777" w:rsidR="007E7959" w:rsidRPr="00BE1934" w:rsidRDefault="007E7959" w:rsidP="00692565">
            <w:pPr>
              <w:spacing w:after="0"/>
              <w:rPr>
                <w:rFonts w:ascii="Times New Roman" w:hAnsi="Times New Roman"/>
                <w:b/>
                <w:sz w:val="24"/>
                <w:szCs w:val="24"/>
              </w:rPr>
            </w:pPr>
            <w:r w:rsidRPr="00BE1934">
              <w:rPr>
                <w:rFonts w:ascii="Times New Roman" w:hAnsi="Times New Roman"/>
                <w:iCs/>
                <w:sz w:val="24"/>
                <w:szCs w:val="24"/>
              </w:rPr>
              <w:t>Зо 05.02</w:t>
            </w:r>
          </w:p>
          <w:p w14:paraId="0D40BD8D" w14:textId="77777777" w:rsidR="007E7959" w:rsidRPr="00BE1934" w:rsidRDefault="007E7959" w:rsidP="00692565">
            <w:pPr>
              <w:spacing w:after="0"/>
              <w:rPr>
                <w:rFonts w:ascii="Times New Roman" w:hAnsi="Times New Roman"/>
                <w:b/>
                <w:sz w:val="24"/>
                <w:szCs w:val="24"/>
              </w:rPr>
            </w:pPr>
            <w:r w:rsidRPr="00BE1934">
              <w:rPr>
                <w:rFonts w:ascii="Times New Roman" w:hAnsi="Times New Roman"/>
                <w:iCs/>
                <w:sz w:val="24"/>
                <w:szCs w:val="24"/>
              </w:rPr>
              <w:t>Уо 05.01</w:t>
            </w:r>
          </w:p>
          <w:p w14:paraId="07B489B1" w14:textId="77777777" w:rsidR="007E7959" w:rsidRPr="00BE1934" w:rsidRDefault="007E7959" w:rsidP="00692565">
            <w:pPr>
              <w:spacing w:after="0"/>
              <w:rPr>
                <w:rFonts w:ascii="Times New Roman" w:hAnsi="Times New Roman"/>
                <w:b/>
                <w:sz w:val="24"/>
                <w:szCs w:val="24"/>
              </w:rPr>
            </w:pPr>
          </w:p>
          <w:p w14:paraId="3412F902"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09.02</w:t>
            </w:r>
          </w:p>
          <w:p w14:paraId="56E793EC"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09.01</w:t>
            </w:r>
          </w:p>
          <w:p w14:paraId="0D22A88B" w14:textId="77777777" w:rsidR="007E7959" w:rsidRPr="00BE1934" w:rsidRDefault="007E7959" w:rsidP="00692565">
            <w:pPr>
              <w:spacing w:after="0"/>
              <w:rPr>
                <w:rFonts w:ascii="Times New Roman" w:hAnsi="Times New Roman"/>
                <w:b/>
                <w:sz w:val="24"/>
                <w:szCs w:val="24"/>
              </w:rPr>
            </w:pPr>
          </w:p>
          <w:p w14:paraId="05A88DE1" w14:textId="77777777" w:rsidR="007E7959" w:rsidRPr="00BE1934" w:rsidRDefault="007E7959" w:rsidP="00692565">
            <w:pPr>
              <w:spacing w:after="0"/>
              <w:rPr>
                <w:rFonts w:ascii="Times New Roman" w:hAnsi="Times New Roman"/>
                <w:iCs/>
                <w:sz w:val="24"/>
                <w:szCs w:val="24"/>
              </w:rPr>
            </w:pPr>
          </w:p>
          <w:p w14:paraId="2E5798C0"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10.03</w:t>
            </w:r>
          </w:p>
          <w:p w14:paraId="718BD770"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10.01</w:t>
            </w:r>
          </w:p>
          <w:p w14:paraId="1CD4CDCA" w14:textId="77777777" w:rsidR="007E7959" w:rsidRPr="00BE1934" w:rsidRDefault="007E7959" w:rsidP="00692565">
            <w:pPr>
              <w:spacing w:after="0"/>
              <w:rPr>
                <w:rFonts w:ascii="Times New Roman" w:hAnsi="Times New Roman"/>
                <w:b/>
                <w:sz w:val="24"/>
                <w:szCs w:val="24"/>
              </w:rPr>
            </w:pPr>
            <w:r w:rsidRPr="00BE1934">
              <w:rPr>
                <w:rFonts w:ascii="Times New Roman" w:hAnsi="Times New Roman"/>
                <w:iCs/>
                <w:sz w:val="24"/>
                <w:szCs w:val="24"/>
              </w:rPr>
              <w:t>Уо 10.02</w:t>
            </w:r>
          </w:p>
        </w:tc>
      </w:tr>
      <w:tr w:rsidR="007E7959" w:rsidRPr="00BE1934" w14:paraId="60ACD6AA" w14:textId="77777777" w:rsidTr="00692565">
        <w:trPr>
          <w:trHeight w:val="20"/>
        </w:trPr>
        <w:tc>
          <w:tcPr>
            <w:tcW w:w="646" w:type="pct"/>
            <w:vMerge w:val="restart"/>
          </w:tcPr>
          <w:p w14:paraId="0D32C926"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Тема 1.2</w:t>
            </w:r>
          </w:p>
        </w:tc>
        <w:tc>
          <w:tcPr>
            <w:tcW w:w="2904" w:type="pct"/>
          </w:tcPr>
          <w:p w14:paraId="705B633C"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sz w:val="24"/>
                <w:szCs w:val="24"/>
              </w:rPr>
              <w:t>Принципы построения моделей</w:t>
            </w:r>
          </w:p>
        </w:tc>
        <w:tc>
          <w:tcPr>
            <w:tcW w:w="618" w:type="pct"/>
            <w:vAlign w:val="center"/>
          </w:tcPr>
          <w:p w14:paraId="7CFAE9FB"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6</w:t>
            </w:r>
          </w:p>
        </w:tc>
        <w:tc>
          <w:tcPr>
            <w:tcW w:w="379" w:type="pct"/>
          </w:tcPr>
          <w:p w14:paraId="40EF45AF" w14:textId="77777777" w:rsidR="007E7959" w:rsidRPr="00BE1934" w:rsidRDefault="007E7959" w:rsidP="00692565">
            <w:pPr>
              <w:spacing w:after="0"/>
              <w:rPr>
                <w:rFonts w:ascii="Times New Roman" w:hAnsi="Times New Roman"/>
                <w:bCs/>
                <w:iCs/>
                <w:sz w:val="24"/>
                <w:szCs w:val="24"/>
              </w:rPr>
            </w:pPr>
          </w:p>
        </w:tc>
        <w:tc>
          <w:tcPr>
            <w:tcW w:w="453" w:type="pct"/>
          </w:tcPr>
          <w:p w14:paraId="36511C06" w14:textId="77777777" w:rsidR="007E7959" w:rsidRPr="00BE1934" w:rsidRDefault="007E7959" w:rsidP="00692565">
            <w:pPr>
              <w:spacing w:after="0"/>
              <w:rPr>
                <w:rFonts w:ascii="Times New Roman" w:hAnsi="Times New Roman"/>
                <w:b/>
                <w:sz w:val="24"/>
                <w:szCs w:val="24"/>
              </w:rPr>
            </w:pPr>
          </w:p>
        </w:tc>
      </w:tr>
      <w:tr w:rsidR="007E7959" w:rsidRPr="00BE1934" w14:paraId="53852853" w14:textId="77777777" w:rsidTr="00692565">
        <w:trPr>
          <w:trHeight w:val="20"/>
        </w:trPr>
        <w:tc>
          <w:tcPr>
            <w:tcW w:w="646" w:type="pct"/>
            <w:vMerge/>
          </w:tcPr>
          <w:p w14:paraId="61B41258" w14:textId="77777777" w:rsidR="007E7959" w:rsidRPr="00BE1934" w:rsidRDefault="007E7959" w:rsidP="00692565">
            <w:pPr>
              <w:spacing w:after="0"/>
              <w:rPr>
                <w:rFonts w:ascii="Times New Roman" w:hAnsi="Times New Roman"/>
                <w:b/>
                <w:bCs/>
                <w:sz w:val="24"/>
                <w:szCs w:val="24"/>
              </w:rPr>
            </w:pPr>
          </w:p>
        </w:tc>
        <w:tc>
          <w:tcPr>
            <w:tcW w:w="2904" w:type="pct"/>
          </w:tcPr>
          <w:p w14:paraId="5430AAF6"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1. Принципы построения моделей</w:t>
            </w:r>
          </w:p>
        </w:tc>
        <w:tc>
          <w:tcPr>
            <w:tcW w:w="618" w:type="pct"/>
            <w:vAlign w:val="center"/>
          </w:tcPr>
          <w:p w14:paraId="6A1B75E8"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3A873D9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7153A54C" w14:textId="77777777" w:rsidR="007E7959" w:rsidRPr="00BE1934" w:rsidRDefault="007E7959" w:rsidP="00692565">
            <w:pPr>
              <w:spacing w:after="0"/>
              <w:rPr>
                <w:rFonts w:ascii="Times New Roman" w:hAnsi="Times New Roman"/>
                <w:sz w:val="24"/>
                <w:szCs w:val="24"/>
              </w:rPr>
            </w:pPr>
          </w:p>
          <w:p w14:paraId="30F938B7" w14:textId="77777777" w:rsidR="007E7959" w:rsidRPr="00BE1934" w:rsidRDefault="007E7959" w:rsidP="00692565">
            <w:pPr>
              <w:spacing w:after="0"/>
              <w:rPr>
                <w:rFonts w:ascii="Times New Roman" w:hAnsi="Times New Roman"/>
                <w:sz w:val="24"/>
                <w:szCs w:val="24"/>
              </w:rPr>
            </w:pPr>
          </w:p>
          <w:p w14:paraId="640191B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ОК08</w:t>
            </w:r>
          </w:p>
          <w:p w14:paraId="2B409730" w14:textId="77777777" w:rsidR="007E7959" w:rsidRPr="00BE1934" w:rsidRDefault="007E7959" w:rsidP="00692565">
            <w:pPr>
              <w:spacing w:after="0"/>
              <w:rPr>
                <w:rFonts w:ascii="Times New Roman" w:hAnsi="Times New Roman"/>
                <w:sz w:val="24"/>
                <w:szCs w:val="24"/>
              </w:rPr>
            </w:pPr>
          </w:p>
          <w:p w14:paraId="67F4E7A0" w14:textId="77777777" w:rsidR="007E7959" w:rsidRPr="00BE1934" w:rsidRDefault="007E7959" w:rsidP="00692565">
            <w:pPr>
              <w:spacing w:after="0"/>
              <w:rPr>
                <w:rFonts w:ascii="Times New Roman" w:hAnsi="Times New Roman"/>
                <w:sz w:val="24"/>
                <w:szCs w:val="24"/>
              </w:rPr>
            </w:pPr>
          </w:p>
          <w:p w14:paraId="3966C12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tc>
        <w:tc>
          <w:tcPr>
            <w:tcW w:w="453" w:type="pct"/>
          </w:tcPr>
          <w:p w14:paraId="360C37A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Уо 01.02</w:t>
            </w:r>
          </w:p>
          <w:p w14:paraId="0DBFD6A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Уо 01.03</w:t>
            </w:r>
          </w:p>
          <w:p w14:paraId="139A044F" w14:textId="77777777" w:rsidR="007E7959" w:rsidRPr="00BE1934" w:rsidRDefault="007E7959" w:rsidP="00692565">
            <w:pPr>
              <w:spacing w:after="0"/>
              <w:rPr>
                <w:rFonts w:ascii="Times New Roman" w:hAnsi="Times New Roman"/>
                <w:b/>
                <w:bCs/>
                <w:sz w:val="24"/>
                <w:szCs w:val="24"/>
              </w:rPr>
            </w:pPr>
          </w:p>
          <w:p w14:paraId="16A3FD0E"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08.04</w:t>
            </w:r>
          </w:p>
          <w:p w14:paraId="2C2FB7F6"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08.03</w:t>
            </w:r>
          </w:p>
          <w:p w14:paraId="3DB122D9" w14:textId="77777777" w:rsidR="007E7959" w:rsidRPr="00BE1934" w:rsidRDefault="007E7959" w:rsidP="00692565">
            <w:pPr>
              <w:spacing w:after="0"/>
              <w:rPr>
                <w:rFonts w:ascii="Times New Roman" w:hAnsi="Times New Roman"/>
                <w:iCs/>
                <w:sz w:val="24"/>
                <w:szCs w:val="24"/>
              </w:rPr>
            </w:pPr>
          </w:p>
          <w:p w14:paraId="4F92A770"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Зо 02.04</w:t>
            </w:r>
          </w:p>
          <w:p w14:paraId="482E4DE7" w14:textId="77777777" w:rsidR="007E7959" w:rsidRPr="00BE1934" w:rsidRDefault="007E7959" w:rsidP="00692565">
            <w:pPr>
              <w:spacing w:after="0"/>
              <w:rPr>
                <w:rFonts w:ascii="Times New Roman" w:hAnsi="Times New Roman"/>
                <w:iCs/>
                <w:sz w:val="24"/>
                <w:szCs w:val="24"/>
              </w:rPr>
            </w:pPr>
            <w:r w:rsidRPr="00BE1934">
              <w:rPr>
                <w:rFonts w:ascii="Times New Roman" w:hAnsi="Times New Roman"/>
                <w:iCs/>
                <w:sz w:val="24"/>
                <w:szCs w:val="24"/>
              </w:rPr>
              <w:t>Уо 02.07</w:t>
            </w:r>
          </w:p>
          <w:p w14:paraId="336F651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02.08</w:t>
            </w:r>
          </w:p>
        </w:tc>
      </w:tr>
      <w:tr w:rsidR="007E7959" w:rsidRPr="00BE1934" w14:paraId="48BE0A63" w14:textId="77777777" w:rsidTr="00692565">
        <w:trPr>
          <w:trHeight w:val="20"/>
        </w:trPr>
        <w:tc>
          <w:tcPr>
            <w:tcW w:w="646" w:type="pct"/>
            <w:vMerge/>
          </w:tcPr>
          <w:p w14:paraId="3668C840" w14:textId="77777777" w:rsidR="007E7959" w:rsidRPr="00BE1934" w:rsidRDefault="007E7959" w:rsidP="00692565">
            <w:pPr>
              <w:spacing w:after="0"/>
              <w:rPr>
                <w:rFonts w:ascii="Times New Roman" w:hAnsi="Times New Roman"/>
                <w:b/>
                <w:bCs/>
                <w:sz w:val="24"/>
                <w:szCs w:val="24"/>
              </w:rPr>
            </w:pPr>
          </w:p>
        </w:tc>
        <w:tc>
          <w:tcPr>
            <w:tcW w:w="2904" w:type="pct"/>
          </w:tcPr>
          <w:p w14:paraId="6CD71FC1"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2. </w:t>
            </w:r>
            <w:r w:rsidRPr="00BE1934">
              <w:rPr>
                <w:rFonts w:ascii="Times New Roman" w:hAnsi="Times New Roman"/>
                <w:sz w:val="24"/>
                <w:szCs w:val="24"/>
              </w:rPr>
              <w:t>Адекватность моделей. Формализация и моделирование</w:t>
            </w:r>
          </w:p>
        </w:tc>
        <w:tc>
          <w:tcPr>
            <w:tcW w:w="618" w:type="pct"/>
            <w:vAlign w:val="center"/>
          </w:tcPr>
          <w:p w14:paraId="13EA2D85"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19E10B4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697A72F7" w14:textId="77777777" w:rsidR="007E7959" w:rsidRPr="00BE1934" w:rsidRDefault="007E7959" w:rsidP="00692565">
            <w:pPr>
              <w:spacing w:after="0"/>
              <w:rPr>
                <w:rFonts w:ascii="Times New Roman" w:hAnsi="Times New Roman"/>
                <w:sz w:val="24"/>
                <w:szCs w:val="24"/>
              </w:rPr>
            </w:pPr>
          </w:p>
          <w:p w14:paraId="19995536" w14:textId="77777777" w:rsidR="007E7959" w:rsidRPr="00BE1934" w:rsidRDefault="007E7959" w:rsidP="00692565">
            <w:pPr>
              <w:spacing w:after="0"/>
              <w:rPr>
                <w:rFonts w:ascii="Times New Roman" w:hAnsi="Times New Roman"/>
                <w:sz w:val="24"/>
                <w:szCs w:val="24"/>
              </w:rPr>
            </w:pPr>
          </w:p>
          <w:p w14:paraId="2A66A62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ОК 03</w:t>
            </w:r>
          </w:p>
        </w:tc>
        <w:tc>
          <w:tcPr>
            <w:tcW w:w="453" w:type="pct"/>
          </w:tcPr>
          <w:p w14:paraId="3F01D09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43ACB65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01.01</w:t>
            </w:r>
          </w:p>
          <w:p w14:paraId="53DC980D" w14:textId="77777777" w:rsidR="007E7959" w:rsidRPr="00BE1934" w:rsidRDefault="007E7959" w:rsidP="00692565">
            <w:pPr>
              <w:spacing w:after="0"/>
              <w:rPr>
                <w:rFonts w:ascii="Times New Roman" w:hAnsi="Times New Roman"/>
                <w:sz w:val="24"/>
                <w:szCs w:val="24"/>
              </w:rPr>
            </w:pPr>
          </w:p>
          <w:p w14:paraId="50C2002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03.02</w:t>
            </w:r>
          </w:p>
          <w:p w14:paraId="3D8C419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03.02</w:t>
            </w:r>
          </w:p>
        </w:tc>
      </w:tr>
      <w:tr w:rsidR="007E7959" w:rsidRPr="00BE1934" w14:paraId="45323171" w14:textId="77777777" w:rsidTr="00692565">
        <w:trPr>
          <w:trHeight w:val="20"/>
        </w:trPr>
        <w:tc>
          <w:tcPr>
            <w:tcW w:w="646" w:type="pct"/>
            <w:vMerge/>
          </w:tcPr>
          <w:p w14:paraId="3DA15673" w14:textId="77777777" w:rsidR="007E7959" w:rsidRPr="00BE1934" w:rsidRDefault="007E7959" w:rsidP="00692565">
            <w:pPr>
              <w:spacing w:after="0"/>
              <w:rPr>
                <w:rFonts w:ascii="Times New Roman" w:hAnsi="Times New Roman"/>
                <w:b/>
                <w:bCs/>
                <w:sz w:val="24"/>
                <w:szCs w:val="24"/>
              </w:rPr>
            </w:pPr>
          </w:p>
        </w:tc>
        <w:tc>
          <w:tcPr>
            <w:tcW w:w="2904" w:type="pct"/>
          </w:tcPr>
          <w:p w14:paraId="717E557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3. </w:t>
            </w:r>
            <w:r w:rsidRPr="00BE1934">
              <w:rPr>
                <w:rFonts w:ascii="Times New Roman" w:hAnsi="Times New Roman"/>
                <w:sz w:val="24"/>
                <w:szCs w:val="24"/>
              </w:rPr>
              <w:t>Классификация моделей</w:t>
            </w:r>
          </w:p>
        </w:tc>
        <w:tc>
          <w:tcPr>
            <w:tcW w:w="618" w:type="pct"/>
            <w:vAlign w:val="center"/>
          </w:tcPr>
          <w:p w14:paraId="16A282D7"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7382314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64A902A0" w14:textId="77777777" w:rsidR="007E7959" w:rsidRPr="00BE1934" w:rsidRDefault="007E7959" w:rsidP="00692565">
            <w:pPr>
              <w:spacing w:after="0"/>
              <w:rPr>
                <w:rFonts w:ascii="Times New Roman" w:hAnsi="Times New Roman"/>
                <w:sz w:val="24"/>
                <w:szCs w:val="24"/>
              </w:rPr>
            </w:pPr>
          </w:p>
          <w:p w14:paraId="42D696F5" w14:textId="77777777" w:rsidR="007E7959" w:rsidRPr="00BE1934" w:rsidRDefault="007E7959" w:rsidP="00692565">
            <w:pPr>
              <w:spacing w:after="0"/>
              <w:rPr>
                <w:rFonts w:ascii="Times New Roman" w:hAnsi="Times New Roman"/>
                <w:sz w:val="24"/>
                <w:szCs w:val="24"/>
              </w:rPr>
            </w:pPr>
          </w:p>
          <w:p w14:paraId="3D69FEE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ОК 02</w:t>
            </w:r>
          </w:p>
        </w:tc>
        <w:tc>
          <w:tcPr>
            <w:tcW w:w="453" w:type="pct"/>
          </w:tcPr>
          <w:p w14:paraId="266401B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01.01</w:t>
            </w:r>
          </w:p>
          <w:p w14:paraId="65A191C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01.01</w:t>
            </w:r>
          </w:p>
          <w:p w14:paraId="02618AA2" w14:textId="77777777" w:rsidR="007E7959" w:rsidRPr="00BE1934" w:rsidRDefault="007E7959" w:rsidP="00692565">
            <w:pPr>
              <w:spacing w:after="0"/>
              <w:rPr>
                <w:rFonts w:ascii="Times New Roman" w:hAnsi="Times New Roman"/>
                <w:sz w:val="24"/>
                <w:szCs w:val="24"/>
              </w:rPr>
            </w:pPr>
          </w:p>
          <w:p w14:paraId="7310237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02.04</w:t>
            </w:r>
          </w:p>
          <w:p w14:paraId="4D2CA7E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02.02</w:t>
            </w:r>
          </w:p>
        </w:tc>
      </w:tr>
      <w:tr w:rsidR="007E7959" w:rsidRPr="00BE1934" w14:paraId="44AD0192" w14:textId="77777777" w:rsidTr="00692565">
        <w:trPr>
          <w:trHeight w:val="58"/>
        </w:trPr>
        <w:tc>
          <w:tcPr>
            <w:tcW w:w="646" w:type="pct"/>
            <w:vMerge/>
          </w:tcPr>
          <w:p w14:paraId="319FA4CD" w14:textId="77777777" w:rsidR="007E7959" w:rsidRPr="00BE1934" w:rsidRDefault="007E7959" w:rsidP="00692565">
            <w:pPr>
              <w:spacing w:after="0"/>
              <w:rPr>
                <w:rFonts w:ascii="Times New Roman" w:hAnsi="Times New Roman"/>
                <w:b/>
                <w:bCs/>
                <w:sz w:val="24"/>
                <w:szCs w:val="24"/>
              </w:rPr>
            </w:pPr>
          </w:p>
        </w:tc>
        <w:tc>
          <w:tcPr>
            <w:tcW w:w="2904" w:type="pct"/>
          </w:tcPr>
          <w:p w14:paraId="548223C3"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Самостоятельная работа обучающихся</w:t>
            </w:r>
          </w:p>
          <w:p w14:paraId="1FA2E122" w14:textId="77777777" w:rsidR="007E7959" w:rsidRPr="00BE1934" w:rsidRDefault="007E7959" w:rsidP="00692565">
            <w:pPr>
              <w:spacing w:after="0"/>
              <w:rPr>
                <w:rFonts w:ascii="Times New Roman" w:hAnsi="Times New Roman"/>
                <w:b/>
                <w:sz w:val="24"/>
                <w:szCs w:val="24"/>
              </w:rPr>
            </w:pPr>
            <w:r w:rsidRPr="00BE1934">
              <w:rPr>
                <w:rFonts w:ascii="Times New Roman" w:hAnsi="Times New Roman"/>
                <w:sz w:val="24"/>
                <w:szCs w:val="24"/>
              </w:rPr>
              <w:t xml:space="preserve">Написание рефератов на темы: «Система MVS (Model Vision </w:t>
            </w:r>
            <w:proofErr w:type="spellStart"/>
            <w:r w:rsidRPr="00BE1934">
              <w:rPr>
                <w:rFonts w:ascii="Times New Roman" w:hAnsi="Times New Roman"/>
                <w:sz w:val="24"/>
                <w:szCs w:val="24"/>
              </w:rPr>
              <w:t>Studium</w:t>
            </w:r>
            <w:proofErr w:type="spellEnd"/>
            <w:r w:rsidRPr="00BE1934">
              <w:rPr>
                <w:rFonts w:ascii="Times New Roman" w:hAnsi="Times New Roman"/>
                <w:sz w:val="24"/>
                <w:szCs w:val="24"/>
              </w:rPr>
              <w:t xml:space="preserve">)», «Система </w:t>
            </w:r>
            <w:proofErr w:type="spellStart"/>
            <w:r w:rsidRPr="00BE1934">
              <w:rPr>
                <w:rFonts w:ascii="Times New Roman" w:hAnsi="Times New Roman"/>
                <w:sz w:val="24"/>
                <w:szCs w:val="24"/>
              </w:rPr>
              <w:t>Any</w:t>
            </w:r>
            <w:proofErr w:type="spellEnd"/>
            <w:r w:rsidRPr="00BE1934">
              <w:rPr>
                <w:rFonts w:ascii="Times New Roman" w:hAnsi="Times New Roman"/>
                <w:sz w:val="24"/>
                <w:szCs w:val="24"/>
              </w:rPr>
              <w:t xml:space="preserve"> Logic », «</w:t>
            </w:r>
            <w:proofErr w:type="spellStart"/>
            <w:r w:rsidRPr="00BE1934">
              <w:rPr>
                <w:rFonts w:ascii="Times New Roman" w:hAnsi="Times New Roman"/>
                <w:sz w:val="24"/>
                <w:szCs w:val="24"/>
              </w:rPr>
              <w:t>Simulink</w:t>
            </w:r>
            <w:proofErr w:type="spellEnd"/>
            <w:r w:rsidRPr="00BE1934">
              <w:rPr>
                <w:rFonts w:ascii="Times New Roman" w:hAnsi="Times New Roman"/>
                <w:sz w:val="24"/>
                <w:szCs w:val="24"/>
              </w:rPr>
              <w:t xml:space="preserve"> »</w:t>
            </w:r>
            <w:r w:rsidRPr="00BE1934">
              <w:rPr>
                <w:rFonts w:ascii="Times New Roman" w:hAnsi="Times New Roman"/>
                <w:b/>
                <w:bCs/>
                <w:sz w:val="24"/>
                <w:szCs w:val="24"/>
              </w:rPr>
              <w:t xml:space="preserve"> </w:t>
            </w:r>
          </w:p>
        </w:tc>
        <w:tc>
          <w:tcPr>
            <w:tcW w:w="618" w:type="pct"/>
            <w:vAlign w:val="center"/>
          </w:tcPr>
          <w:p w14:paraId="46A3A167"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2</w:t>
            </w:r>
          </w:p>
        </w:tc>
        <w:tc>
          <w:tcPr>
            <w:tcW w:w="379" w:type="pct"/>
          </w:tcPr>
          <w:p w14:paraId="0E73D44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06</w:t>
            </w:r>
          </w:p>
          <w:p w14:paraId="0CA32B78" w14:textId="77777777" w:rsidR="007E7959" w:rsidRPr="00BE1934" w:rsidRDefault="007E7959" w:rsidP="00692565">
            <w:pPr>
              <w:spacing w:after="0"/>
              <w:rPr>
                <w:rFonts w:ascii="Times New Roman" w:hAnsi="Times New Roman"/>
                <w:sz w:val="24"/>
                <w:szCs w:val="24"/>
              </w:rPr>
            </w:pPr>
          </w:p>
          <w:p w14:paraId="6AC74A3F" w14:textId="77777777" w:rsidR="007E7959" w:rsidRPr="00BE1934" w:rsidRDefault="007E7959" w:rsidP="00692565">
            <w:pPr>
              <w:spacing w:after="0"/>
              <w:rPr>
                <w:rFonts w:ascii="Times New Roman" w:hAnsi="Times New Roman"/>
                <w:sz w:val="24"/>
                <w:szCs w:val="24"/>
              </w:rPr>
            </w:pPr>
          </w:p>
          <w:p w14:paraId="7A7840C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03</w:t>
            </w:r>
          </w:p>
          <w:p w14:paraId="725B0AA8" w14:textId="77777777" w:rsidR="007E7959" w:rsidRPr="00BE1934" w:rsidRDefault="007E7959" w:rsidP="00692565">
            <w:pPr>
              <w:spacing w:after="0"/>
              <w:rPr>
                <w:rFonts w:ascii="Times New Roman" w:hAnsi="Times New Roman"/>
                <w:sz w:val="24"/>
                <w:szCs w:val="24"/>
              </w:rPr>
            </w:pPr>
          </w:p>
          <w:p w14:paraId="29B4B78F" w14:textId="77777777" w:rsidR="007E7959" w:rsidRPr="00BE1934" w:rsidRDefault="007E7959" w:rsidP="00692565">
            <w:pPr>
              <w:spacing w:after="0"/>
              <w:rPr>
                <w:rFonts w:ascii="Times New Roman" w:hAnsi="Times New Roman"/>
                <w:sz w:val="24"/>
                <w:szCs w:val="24"/>
              </w:rPr>
            </w:pPr>
          </w:p>
          <w:p w14:paraId="14F2AB6A" w14:textId="77777777" w:rsidR="007E7959" w:rsidRPr="00BE1934" w:rsidRDefault="007E7959" w:rsidP="00692565">
            <w:pPr>
              <w:spacing w:after="0"/>
              <w:rPr>
                <w:rFonts w:ascii="Times New Roman" w:hAnsi="Times New Roman"/>
                <w:sz w:val="24"/>
                <w:szCs w:val="24"/>
              </w:rPr>
            </w:pPr>
          </w:p>
          <w:p w14:paraId="3CA6B96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09</w:t>
            </w:r>
          </w:p>
          <w:p w14:paraId="63239196" w14:textId="77777777" w:rsidR="007E7959" w:rsidRPr="00BE1934" w:rsidRDefault="007E7959" w:rsidP="00692565">
            <w:pPr>
              <w:spacing w:after="0"/>
              <w:rPr>
                <w:rFonts w:ascii="Times New Roman" w:hAnsi="Times New Roman"/>
                <w:sz w:val="24"/>
                <w:szCs w:val="24"/>
              </w:rPr>
            </w:pPr>
          </w:p>
          <w:p w14:paraId="66951A48" w14:textId="77777777" w:rsidR="007E7959" w:rsidRPr="00BE1934" w:rsidRDefault="007E7959" w:rsidP="00692565">
            <w:pPr>
              <w:spacing w:after="0"/>
              <w:rPr>
                <w:rFonts w:ascii="Times New Roman" w:hAnsi="Times New Roman"/>
                <w:sz w:val="24"/>
                <w:szCs w:val="24"/>
              </w:rPr>
            </w:pPr>
          </w:p>
          <w:p w14:paraId="011E207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ОК 10</w:t>
            </w:r>
          </w:p>
        </w:tc>
        <w:tc>
          <w:tcPr>
            <w:tcW w:w="453" w:type="pct"/>
          </w:tcPr>
          <w:p w14:paraId="7BD1173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06.02</w:t>
            </w:r>
          </w:p>
          <w:p w14:paraId="1F73FDC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06.01</w:t>
            </w:r>
          </w:p>
          <w:p w14:paraId="3FDBC995" w14:textId="77777777" w:rsidR="007E7959" w:rsidRPr="00BE1934" w:rsidRDefault="007E7959" w:rsidP="00692565">
            <w:pPr>
              <w:spacing w:after="0"/>
              <w:rPr>
                <w:rFonts w:ascii="Times New Roman" w:hAnsi="Times New Roman"/>
                <w:sz w:val="24"/>
                <w:szCs w:val="24"/>
              </w:rPr>
            </w:pPr>
          </w:p>
          <w:p w14:paraId="6DD1307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03.04</w:t>
            </w:r>
          </w:p>
          <w:p w14:paraId="0D3E4A0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03.02</w:t>
            </w:r>
          </w:p>
          <w:p w14:paraId="29AB034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03.02</w:t>
            </w:r>
          </w:p>
          <w:p w14:paraId="20A983A0" w14:textId="77777777" w:rsidR="007E7959" w:rsidRPr="00BE1934" w:rsidRDefault="007E7959" w:rsidP="00692565">
            <w:pPr>
              <w:spacing w:after="0"/>
              <w:rPr>
                <w:rFonts w:ascii="Times New Roman" w:hAnsi="Times New Roman"/>
                <w:sz w:val="24"/>
                <w:szCs w:val="24"/>
              </w:rPr>
            </w:pPr>
          </w:p>
          <w:p w14:paraId="222B59E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09.02</w:t>
            </w:r>
          </w:p>
          <w:p w14:paraId="7423F4E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09.01</w:t>
            </w:r>
          </w:p>
          <w:p w14:paraId="227694BD" w14:textId="77777777" w:rsidR="007E7959" w:rsidRPr="00BE1934" w:rsidRDefault="007E7959" w:rsidP="00692565">
            <w:pPr>
              <w:spacing w:after="0"/>
              <w:rPr>
                <w:rFonts w:ascii="Times New Roman" w:hAnsi="Times New Roman"/>
                <w:sz w:val="24"/>
                <w:szCs w:val="24"/>
              </w:rPr>
            </w:pPr>
          </w:p>
          <w:p w14:paraId="3A34DC4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10.03</w:t>
            </w:r>
          </w:p>
          <w:p w14:paraId="18F3131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10.04</w:t>
            </w:r>
          </w:p>
          <w:p w14:paraId="403032E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Уо 10.02</w:t>
            </w:r>
          </w:p>
          <w:p w14:paraId="141D575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Уо 10.01</w:t>
            </w:r>
          </w:p>
        </w:tc>
      </w:tr>
      <w:tr w:rsidR="007E7959" w:rsidRPr="00BE1934" w14:paraId="6C722650" w14:textId="77777777" w:rsidTr="00692565">
        <w:trPr>
          <w:trHeight w:val="106"/>
        </w:trPr>
        <w:tc>
          <w:tcPr>
            <w:tcW w:w="3550" w:type="pct"/>
            <w:gridSpan w:val="2"/>
          </w:tcPr>
          <w:p w14:paraId="3C220AC4"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lastRenderedPageBreak/>
              <w:t xml:space="preserve">Раздел 2. </w:t>
            </w:r>
            <w:r w:rsidRPr="00BE1934">
              <w:rPr>
                <w:rFonts w:ascii="Times New Roman" w:hAnsi="Times New Roman"/>
                <w:b/>
                <w:sz w:val="24"/>
                <w:szCs w:val="24"/>
              </w:rPr>
              <w:t>Математическое моделирование</w:t>
            </w:r>
          </w:p>
        </w:tc>
        <w:tc>
          <w:tcPr>
            <w:tcW w:w="618" w:type="pct"/>
          </w:tcPr>
          <w:p w14:paraId="0103DB0C"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24</w:t>
            </w:r>
          </w:p>
        </w:tc>
        <w:tc>
          <w:tcPr>
            <w:tcW w:w="379" w:type="pct"/>
          </w:tcPr>
          <w:p w14:paraId="0BF706AC" w14:textId="77777777" w:rsidR="007E7959" w:rsidRPr="00BE1934" w:rsidRDefault="007E7959" w:rsidP="00692565">
            <w:pPr>
              <w:spacing w:after="0"/>
              <w:rPr>
                <w:rFonts w:ascii="Times New Roman" w:hAnsi="Times New Roman"/>
                <w:b/>
                <w:bCs/>
                <w:sz w:val="24"/>
                <w:szCs w:val="24"/>
              </w:rPr>
            </w:pPr>
          </w:p>
        </w:tc>
        <w:tc>
          <w:tcPr>
            <w:tcW w:w="453" w:type="pct"/>
          </w:tcPr>
          <w:p w14:paraId="1EC7A784" w14:textId="77777777" w:rsidR="007E7959" w:rsidRPr="00BE1934" w:rsidRDefault="007E7959" w:rsidP="00692565">
            <w:pPr>
              <w:spacing w:after="0"/>
              <w:rPr>
                <w:rFonts w:ascii="Times New Roman" w:hAnsi="Times New Roman"/>
                <w:b/>
                <w:bCs/>
                <w:sz w:val="24"/>
                <w:szCs w:val="24"/>
              </w:rPr>
            </w:pPr>
          </w:p>
        </w:tc>
      </w:tr>
      <w:tr w:rsidR="007E7959" w:rsidRPr="00BE1934" w14:paraId="643D05E7" w14:textId="77777777" w:rsidTr="00692565">
        <w:trPr>
          <w:trHeight w:val="411"/>
        </w:trPr>
        <w:tc>
          <w:tcPr>
            <w:tcW w:w="646" w:type="pct"/>
          </w:tcPr>
          <w:p w14:paraId="7234CBD3"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Тема 2.1</w:t>
            </w:r>
          </w:p>
        </w:tc>
        <w:tc>
          <w:tcPr>
            <w:tcW w:w="2904" w:type="pct"/>
          </w:tcPr>
          <w:p w14:paraId="6E7C5084"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sz w:val="24"/>
                <w:szCs w:val="24"/>
              </w:rPr>
              <w:t>Основы математического моделирования</w:t>
            </w:r>
          </w:p>
        </w:tc>
        <w:tc>
          <w:tcPr>
            <w:tcW w:w="618" w:type="pct"/>
            <w:vAlign w:val="center"/>
          </w:tcPr>
          <w:p w14:paraId="3229C354"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4</w:t>
            </w:r>
          </w:p>
        </w:tc>
        <w:tc>
          <w:tcPr>
            <w:tcW w:w="379" w:type="pct"/>
          </w:tcPr>
          <w:p w14:paraId="07372C3C" w14:textId="77777777" w:rsidR="007E7959" w:rsidRPr="00BE1934" w:rsidRDefault="007E7959" w:rsidP="00692565">
            <w:pPr>
              <w:spacing w:after="0"/>
              <w:rPr>
                <w:rFonts w:ascii="Times New Roman" w:hAnsi="Times New Roman"/>
                <w:b/>
                <w:bCs/>
                <w:sz w:val="24"/>
                <w:szCs w:val="24"/>
              </w:rPr>
            </w:pPr>
          </w:p>
        </w:tc>
        <w:tc>
          <w:tcPr>
            <w:tcW w:w="453" w:type="pct"/>
          </w:tcPr>
          <w:p w14:paraId="6AA8AE8B" w14:textId="77777777" w:rsidR="007E7959" w:rsidRPr="00BE1934" w:rsidRDefault="007E7959" w:rsidP="00692565">
            <w:pPr>
              <w:spacing w:after="0"/>
              <w:rPr>
                <w:rFonts w:ascii="Times New Roman" w:hAnsi="Times New Roman"/>
                <w:b/>
                <w:bCs/>
                <w:sz w:val="24"/>
                <w:szCs w:val="24"/>
              </w:rPr>
            </w:pPr>
          </w:p>
        </w:tc>
      </w:tr>
      <w:tr w:rsidR="007E7959" w:rsidRPr="00BE1934" w14:paraId="27B52892" w14:textId="77777777" w:rsidTr="00692565">
        <w:trPr>
          <w:trHeight w:val="58"/>
        </w:trPr>
        <w:tc>
          <w:tcPr>
            <w:tcW w:w="646" w:type="pct"/>
          </w:tcPr>
          <w:p w14:paraId="14184EFB" w14:textId="77777777" w:rsidR="007E7959" w:rsidRPr="00BE1934" w:rsidRDefault="007E7959" w:rsidP="00692565">
            <w:pPr>
              <w:spacing w:after="0"/>
              <w:rPr>
                <w:rFonts w:ascii="Times New Roman" w:hAnsi="Times New Roman"/>
                <w:b/>
                <w:bCs/>
                <w:sz w:val="24"/>
                <w:szCs w:val="24"/>
              </w:rPr>
            </w:pPr>
          </w:p>
        </w:tc>
        <w:tc>
          <w:tcPr>
            <w:tcW w:w="2904" w:type="pct"/>
          </w:tcPr>
          <w:p w14:paraId="039AA16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1. Введение в математическое моделирование</w:t>
            </w:r>
          </w:p>
        </w:tc>
        <w:tc>
          <w:tcPr>
            <w:tcW w:w="618" w:type="pct"/>
            <w:vAlign w:val="center"/>
          </w:tcPr>
          <w:p w14:paraId="5E2F3C1E"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5522383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1CD396B6" w14:textId="77777777" w:rsidR="007E7959" w:rsidRPr="00BE1934" w:rsidRDefault="007E7959" w:rsidP="00692565">
            <w:pPr>
              <w:spacing w:after="0"/>
              <w:rPr>
                <w:rFonts w:ascii="Times New Roman" w:hAnsi="Times New Roman"/>
                <w:sz w:val="24"/>
                <w:szCs w:val="24"/>
              </w:rPr>
            </w:pPr>
          </w:p>
          <w:p w14:paraId="7C4979D6" w14:textId="77777777" w:rsidR="007E7959" w:rsidRPr="00BE1934" w:rsidRDefault="007E7959" w:rsidP="00692565">
            <w:pPr>
              <w:spacing w:after="0"/>
              <w:rPr>
                <w:rFonts w:ascii="Times New Roman" w:hAnsi="Times New Roman"/>
                <w:sz w:val="24"/>
                <w:szCs w:val="24"/>
              </w:rPr>
            </w:pPr>
          </w:p>
          <w:p w14:paraId="29D4100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04</w:t>
            </w:r>
          </w:p>
        </w:tc>
        <w:tc>
          <w:tcPr>
            <w:tcW w:w="453" w:type="pct"/>
          </w:tcPr>
          <w:p w14:paraId="477713F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01.01</w:t>
            </w:r>
          </w:p>
          <w:p w14:paraId="3E44B7A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6D4656DC" w14:textId="77777777" w:rsidR="007E7959" w:rsidRPr="00BE1934" w:rsidRDefault="007E7959" w:rsidP="00692565">
            <w:pPr>
              <w:spacing w:after="0"/>
              <w:rPr>
                <w:rFonts w:ascii="Times New Roman" w:hAnsi="Times New Roman"/>
                <w:sz w:val="24"/>
                <w:szCs w:val="24"/>
              </w:rPr>
            </w:pPr>
          </w:p>
          <w:p w14:paraId="3E7F23E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04.02</w:t>
            </w:r>
          </w:p>
          <w:p w14:paraId="2E91BAB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04.02</w:t>
            </w:r>
          </w:p>
        </w:tc>
      </w:tr>
      <w:tr w:rsidR="007E7959" w:rsidRPr="00BE1934" w14:paraId="612A23FF" w14:textId="77777777" w:rsidTr="00692565">
        <w:trPr>
          <w:trHeight w:val="58"/>
        </w:trPr>
        <w:tc>
          <w:tcPr>
            <w:tcW w:w="646" w:type="pct"/>
          </w:tcPr>
          <w:p w14:paraId="6BE228F3" w14:textId="77777777" w:rsidR="007E7959" w:rsidRPr="00BE1934" w:rsidRDefault="007E7959" w:rsidP="00692565">
            <w:pPr>
              <w:spacing w:after="0"/>
              <w:rPr>
                <w:rFonts w:ascii="Times New Roman" w:hAnsi="Times New Roman"/>
                <w:b/>
                <w:bCs/>
                <w:sz w:val="24"/>
                <w:szCs w:val="24"/>
              </w:rPr>
            </w:pPr>
          </w:p>
        </w:tc>
        <w:tc>
          <w:tcPr>
            <w:tcW w:w="2904" w:type="pct"/>
          </w:tcPr>
          <w:p w14:paraId="5E49F028"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2. Методы исследования моделей. Численные методы</w:t>
            </w:r>
          </w:p>
        </w:tc>
        <w:tc>
          <w:tcPr>
            <w:tcW w:w="618" w:type="pct"/>
            <w:vAlign w:val="center"/>
          </w:tcPr>
          <w:p w14:paraId="558F0E5D"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6C26EBD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2C3259B8" w14:textId="77777777" w:rsidR="007E7959" w:rsidRPr="00BE1934" w:rsidRDefault="007E7959" w:rsidP="00692565">
            <w:pPr>
              <w:spacing w:after="0"/>
              <w:rPr>
                <w:rFonts w:ascii="Times New Roman" w:hAnsi="Times New Roman"/>
                <w:sz w:val="24"/>
                <w:szCs w:val="24"/>
              </w:rPr>
            </w:pPr>
          </w:p>
          <w:p w14:paraId="22A8ADC1" w14:textId="77777777" w:rsidR="007E7959" w:rsidRPr="00BE1934" w:rsidRDefault="007E7959" w:rsidP="00692565">
            <w:pPr>
              <w:spacing w:after="0"/>
              <w:rPr>
                <w:rFonts w:ascii="Times New Roman" w:hAnsi="Times New Roman"/>
                <w:sz w:val="24"/>
                <w:szCs w:val="24"/>
              </w:rPr>
            </w:pPr>
          </w:p>
          <w:p w14:paraId="3C1E8AA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p w14:paraId="7AB9CB5B" w14:textId="77777777" w:rsidR="007E7959" w:rsidRPr="00BE1934" w:rsidRDefault="007E7959" w:rsidP="00692565">
            <w:pPr>
              <w:spacing w:after="0"/>
              <w:rPr>
                <w:rFonts w:ascii="Times New Roman" w:hAnsi="Times New Roman"/>
                <w:b/>
                <w:bCs/>
                <w:sz w:val="24"/>
                <w:szCs w:val="24"/>
              </w:rPr>
            </w:pPr>
          </w:p>
        </w:tc>
        <w:tc>
          <w:tcPr>
            <w:tcW w:w="453" w:type="pct"/>
          </w:tcPr>
          <w:p w14:paraId="44BB661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64480F9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3B8A02A5" w14:textId="77777777" w:rsidR="007E7959" w:rsidRPr="00BE1934" w:rsidRDefault="007E7959" w:rsidP="00692565">
            <w:pPr>
              <w:spacing w:after="0"/>
              <w:rPr>
                <w:rFonts w:ascii="Times New Roman" w:hAnsi="Times New Roman"/>
                <w:sz w:val="24"/>
                <w:szCs w:val="24"/>
              </w:rPr>
            </w:pPr>
          </w:p>
          <w:p w14:paraId="38944D0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02.02</w:t>
            </w:r>
          </w:p>
          <w:p w14:paraId="2C5C049F"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Уо 02.04</w:t>
            </w:r>
          </w:p>
        </w:tc>
      </w:tr>
      <w:tr w:rsidR="007E7959" w:rsidRPr="00BE1934" w14:paraId="73DA5518" w14:textId="77777777" w:rsidTr="00692565">
        <w:trPr>
          <w:trHeight w:val="193"/>
        </w:trPr>
        <w:tc>
          <w:tcPr>
            <w:tcW w:w="646" w:type="pct"/>
          </w:tcPr>
          <w:p w14:paraId="28B3DE7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Тема 2.2</w:t>
            </w:r>
          </w:p>
        </w:tc>
        <w:tc>
          <w:tcPr>
            <w:tcW w:w="2904" w:type="pct"/>
          </w:tcPr>
          <w:p w14:paraId="176ADD4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sz w:val="24"/>
                <w:szCs w:val="24"/>
              </w:rPr>
              <w:t>Разнообразие моделей</w:t>
            </w:r>
          </w:p>
        </w:tc>
        <w:tc>
          <w:tcPr>
            <w:tcW w:w="618" w:type="pct"/>
            <w:vAlign w:val="center"/>
          </w:tcPr>
          <w:p w14:paraId="79B83A18"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14</w:t>
            </w:r>
          </w:p>
        </w:tc>
        <w:tc>
          <w:tcPr>
            <w:tcW w:w="379" w:type="pct"/>
          </w:tcPr>
          <w:p w14:paraId="2B999F3C" w14:textId="77777777" w:rsidR="007E7959" w:rsidRPr="00BE1934" w:rsidRDefault="007E7959" w:rsidP="00692565">
            <w:pPr>
              <w:spacing w:after="0"/>
              <w:rPr>
                <w:rFonts w:ascii="Times New Roman" w:hAnsi="Times New Roman"/>
                <w:b/>
                <w:bCs/>
                <w:sz w:val="24"/>
                <w:szCs w:val="24"/>
              </w:rPr>
            </w:pPr>
          </w:p>
        </w:tc>
        <w:tc>
          <w:tcPr>
            <w:tcW w:w="453" w:type="pct"/>
          </w:tcPr>
          <w:p w14:paraId="3F7E85A8" w14:textId="77777777" w:rsidR="007E7959" w:rsidRPr="00BE1934" w:rsidRDefault="007E7959" w:rsidP="00692565">
            <w:pPr>
              <w:spacing w:after="0"/>
              <w:rPr>
                <w:rFonts w:ascii="Times New Roman" w:hAnsi="Times New Roman"/>
                <w:b/>
                <w:bCs/>
                <w:sz w:val="24"/>
                <w:szCs w:val="24"/>
              </w:rPr>
            </w:pPr>
          </w:p>
        </w:tc>
      </w:tr>
      <w:tr w:rsidR="007E7959" w:rsidRPr="00BE1934" w14:paraId="764BD184" w14:textId="77777777" w:rsidTr="00692565">
        <w:trPr>
          <w:trHeight w:val="58"/>
        </w:trPr>
        <w:tc>
          <w:tcPr>
            <w:tcW w:w="646" w:type="pct"/>
          </w:tcPr>
          <w:p w14:paraId="19FF7C79" w14:textId="77777777" w:rsidR="007E7959" w:rsidRPr="00BE1934" w:rsidRDefault="007E7959" w:rsidP="00692565">
            <w:pPr>
              <w:spacing w:after="0"/>
              <w:rPr>
                <w:rFonts w:ascii="Times New Roman" w:hAnsi="Times New Roman"/>
                <w:b/>
                <w:bCs/>
                <w:sz w:val="24"/>
                <w:szCs w:val="24"/>
              </w:rPr>
            </w:pPr>
          </w:p>
        </w:tc>
        <w:tc>
          <w:tcPr>
            <w:tcW w:w="2904" w:type="pct"/>
          </w:tcPr>
          <w:p w14:paraId="7956E015"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1. </w:t>
            </w:r>
            <w:r w:rsidRPr="00BE1934">
              <w:rPr>
                <w:rFonts w:ascii="Times New Roman" w:hAnsi="Times New Roman"/>
                <w:sz w:val="24"/>
                <w:szCs w:val="24"/>
              </w:rPr>
              <w:t>Оптимизационные, структурные, геометрические и графические модели</w:t>
            </w:r>
          </w:p>
        </w:tc>
        <w:tc>
          <w:tcPr>
            <w:tcW w:w="618" w:type="pct"/>
            <w:vAlign w:val="center"/>
          </w:tcPr>
          <w:p w14:paraId="14DF7354"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5B580DF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5C1DB71E" w14:textId="77777777" w:rsidR="007E7959" w:rsidRPr="00BE1934" w:rsidRDefault="007E7959" w:rsidP="00692565">
            <w:pPr>
              <w:spacing w:after="0"/>
              <w:rPr>
                <w:rFonts w:ascii="Times New Roman" w:hAnsi="Times New Roman"/>
                <w:sz w:val="24"/>
                <w:szCs w:val="24"/>
              </w:rPr>
            </w:pPr>
          </w:p>
          <w:p w14:paraId="7B06DEAC" w14:textId="77777777" w:rsidR="007E7959" w:rsidRPr="00BE1934" w:rsidRDefault="007E7959" w:rsidP="00692565">
            <w:pPr>
              <w:spacing w:after="0"/>
              <w:rPr>
                <w:rFonts w:ascii="Times New Roman" w:hAnsi="Times New Roman"/>
                <w:sz w:val="24"/>
                <w:szCs w:val="24"/>
              </w:rPr>
            </w:pPr>
          </w:p>
          <w:p w14:paraId="5199787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p w14:paraId="07AEB94F" w14:textId="77777777" w:rsidR="007E7959" w:rsidRPr="00BE1934" w:rsidRDefault="007E7959" w:rsidP="00692565">
            <w:pPr>
              <w:spacing w:after="0"/>
              <w:rPr>
                <w:rFonts w:ascii="Times New Roman" w:hAnsi="Times New Roman"/>
                <w:sz w:val="24"/>
                <w:szCs w:val="24"/>
              </w:rPr>
            </w:pPr>
          </w:p>
          <w:p w14:paraId="5507C3E5" w14:textId="77777777" w:rsidR="007E7959" w:rsidRPr="00BE1934" w:rsidRDefault="007E7959" w:rsidP="00692565">
            <w:pPr>
              <w:spacing w:after="0"/>
              <w:rPr>
                <w:rFonts w:ascii="Times New Roman" w:hAnsi="Times New Roman"/>
                <w:sz w:val="24"/>
                <w:szCs w:val="24"/>
              </w:rPr>
            </w:pPr>
          </w:p>
          <w:p w14:paraId="25F30AE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11</w:t>
            </w:r>
          </w:p>
        </w:tc>
        <w:tc>
          <w:tcPr>
            <w:tcW w:w="453" w:type="pct"/>
          </w:tcPr>
          <w:p w14:paraId="77F4EF5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0A8DDC4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7F477DC1" w14:textId="77777777" w:rsidR="007E7959" w:rsidRPr="00BE1934" w:rsidRDefault="007E7959" w:rsidP="00692565">
            <w:pPr>
              <w:spacing w:after="0"/>
              <w:rPr>
                <w:rFonts w:ascii="Times New Roman" w:hAnsi="Times New Roman"/>
                <w:b/>
                <w:bCs/>
                <w:sz w:val="24"/>
                <w:szCs w:val="24"/>
              </w:rPr>
            </w:pPr>
          </w:p>
          <w:p w14:paraId="74B054A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02.02</w:t>
            </w:r>
          </w:p>
          <w:p w14:paraId="2BABF76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02.04</w:t>
            </w:r>
          </w:p>
          <w:p w14:paraId="7F3F5D45" w14:textId="77777777" w:rsidR="007E7959" w:rsidRPr="00BE1934" w:rsidRDefault="007E7959" w:rsidP="00692565">
            <w:pPr>
              <w:spacing w:after="0"/>
              <w:rPr>
                <w:rFonts w:ascii="Times New Roman" w:hAnsi="Times New Roman"/>
                <w:b/>
                <w:bCs/>
                <w:sz w:val="24"/>
                <w:szCs w:val="24"/>
              </w:rPr>
            </w:pPr>
          </w:p>
          <w:p w14:paraId="3CEA100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11.01</w:t>
            </w:r>
          </w:p>
          <w:p w14:paraId="7A7504F3"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Уо 11.01</w:t>
            </w:r>
          </w:p>
        </w:tc>
      </w:tr>
      <w:tr w:rsidR="007E7959" w:rsidRPr="00BE1934" w14:paraId="04DF22F6" w14:textId="77777777" w:rsidTr="00692565">
        <w:trPr>
          <w:trHeight w:val="95"/>
        </w:trPr>
        <w:tc>
          <w:tcPr>
            <w:tcW w:w="646" w:type="pct"/>
          </w:tcPr>
          <w:p w14:paraId="55B19CE1" w14:textId="77777777" w:rsidR="007E7959" w:rsidRPr="00BE1934" w:rsidRDefault="007E7959" w:rsidP="00692565">
            <w:pPr>
              <w:spacing w:after="0"/>
              <w:rPr>
                <w:rFonts w:ascii="Times New Roman" w:hAnsi="Times New Roman"/>
                <w:b/>
                <w:bCs/>
                <w:sz w:val="24"/>
                <w:szCs w:val="24"/>
              </w:rPr>
            </w:pPr>
          </w:p>
        </w:tc>
        <w:tc>
          <w:tcPr>
            <w:tcW w:w="2904" w:type="pct"/>
          </w:tcPr>
          <w:p w14:paraId="19DC3B2F"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2. </w:t>
            </w:r>
            <w:r w:rsidRPr="00BE1934">
              <w:rPr>
                <w:rFonts w:ascii="Times New Roman" w:hAnsi="Times New Roman"/>
                <w:sz w:val="24"/>
                <w:szCs w:val="24"/>
              </w:rPr>
              <w:t>Геоинформационные, табличные и информационные модели</w:t>
            </w:r>
          </w:p>
        </w:tc>
        <w:tc>
          <w:tcPr>
            <w:tcW w:w="618" w:type="pct"/>
            <w:vAlign w:val="center"/>
          </w:tcPr>
          <w:p w14:paraId="30D72C94"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49D5ED9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07</w:t>
            </w:r>
          </w:p>
          <w:p w14:paraId="2F080901" w14:textId="77777777" w:rsidR="007E7959" w:rsidRPr="00BE1934" w:rsidRDefault="007E7959" w:rsidP="00692565">
            <w:pPr>
              <w:spacing w:after="0"/>
              <w:rPr>
                <w:rFonts w:ascii="Times New Roman" w:hAnsi="Times New Roman"/>
                <w:sz w:val="24"/>
                <w:szCs w:val="24"/>
              </w:rPr>
            </w:pPr>
          </w:p>
          <w:p w14:paraId="624E34B7" w14:textId="77777777" w:rsidR="007E7959" w:rsidRPr="00BE1934" w:rsidRDefault="007E7959" w:rsidP="00692565">
            <w:pPr>
              <w:spacing w:after="0"/>
              <w:rPr>
                <w:rFonts w:ascii="Times New Roman" w:hAnsi="Times New Roman"/>
                <w:sz w:val="24"/>
                <w:szCs w:val="24"/>
              </w:rPr>
            </w:pPr>
          </w:p>
          <w:p w14:paraId="6D494A0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04</w:t>
            </w:r>
          </w:p>
        </w:tc>
        <w:tc>
          <w:tcPr>
            <w:tcW w:w="453" w:type="pct"/>
          </w:tcPr>
          <w:p w14:paraId="2FA946C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07.02</w:t>
            </w:r>
          </w:p>
          <w:p w14:paraId="0C0C491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07.02</w:t>
            </w:r>
          </w:p>
          <w:p w14:paraId="4E5C84D8" w14:textId="77777777" w:rsidR="007E7959" w:rsidRPr="00BE1934" w:rsidRDefault="007E7959" w:rsidP="00692565">
            <w:pPr>
              <w:spacing w:after="0"/>
              <w:rPr>
                <w:rFonts w:ascii="Times New Roman" w:hAnsi="Times New Roman"/>
                <w:sz w:val="24"/>
                <w:szCs w:val="24"/>
              </w:rPr>
            </w:pPr>
          </w:p>
          <w:p w14:paraId="4E61209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04.02</w:t>
            </w:r>
          </w:p>
          <w:p w14:paraId="7F2D388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04.02</w:t>
            </w:r>
          </w:p>
        </w:tc>
      </w:tr>
      <w:tr w:rsidR="007E7959" w:rsidRPr="00BE1934" w14:paraId="1ECB848E" w14:textId="77777777" w:rsidTr="00692565">
        <w:trPr>
          <w:trHeight w:val="58"/>
        </w:trPr>
        <w:tc>
          <w:tcPr>
            <w:tcW w:w="646" w:type="pct"/>
          </w:tcPr>
          <w:p w14:paraId="7F4CF195" w14:textId="77777777" w:rsidR="007E7959" w:rsidRPr="00BE1934" w:rsidRDefault="007E7959" w:rsidP="00692565">
            <w:pPr>
              <w:spacing w:after="0"/>
              <w:rPr>
                <w:rFonts w:ascii="Times New Roman" w:hAnsi="Times New Roman"/>
                <w:b/>
                <w:bCs/>
                <w:sz w:val="24"/>
                <w:szCs w:val="24"/>
              </w:rPr>
            </w:pPr>
          </w:p>
        </w:tc>
        <w:tc>
          <w:tcPr>
            <w:tcW w:w="2904" w:type="pct"/>
          </w:tcPr>
          <w:p w14:paraId="45DCE680"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В том числе практических и лабораторных занятий</w:t>
            </w:r>
          </w:p>
        </w:tc>
        <w:tc>
          <w:tcPr>
            <w:tcW w:w="618" w:type="pct"/>
            <w:vAlign w:val="center"/>
          </w:tcPr>
          <w:p w14:paraId="4683A2A1"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10</w:t>
            </w:r>
          </w:p>
        </w:tc>
        <w:tc>
          <w:tcPr>
            <w:tcW w:w="379" w:type="pct"/>
          </w:tcPr>
          <w:p w14:paraId="4302C411" w14:textId="77777777" w:rsidR="007E7959" w:rsidRPr="00BE1934" w:rsidRDefault="007E7959" w:rsidP="00692565">
            <w:pPr>
              <w:spacing w:after="0"/>
              <w:rPr>
                <w:rFonts w:ascii="Times New Roman" w:hAnsi="Times New Roman"/>
                <w:b/>
                <w:bCs/>
                <w:sz w:val="24"/>
                <w:szCs w:val="24"/>
              </w:rPr>
            </w:pPr>
          </w:p>
        </w:tc>
        <w:tc>
          <w:tcPr>
            <w:tcW w:w="453" w:type="pct"/>
          </w:tcPr>
          <w:p w14:paraId="5C28A840" w14:textId="77777777" w:rsidR="007E7959" w:rsidRPr="00BE1934" w:rsidRDefault="007E7959" w:rsidP="00692565">
            <w:pPr>
              <w:spacing w:after="0"/>
              <w:rPr>
                <w:rFonts w:ascii="Times New Roman" w:hAnsi="Times New Roman"/>
                <w:b/>
                <w:bCs/>
                <w:sz w:val="24"/>
                <w:szCs w:val="24"/>
              </w:rPr>
            </w:pPr>
          </w:p>
        </w:tc>
      </w:tr>
      <w:tr w:rsidR="007E7959" w:rsidRPr="00BE1934" w14:paraId="426E197E" w14:textId="77777777" w:rsidTr="00692565">
        <w:trPr>
          <w:trHeight w:val="101"/>
        </w:trPr>
        <w:tc>
          <w:tcPr>
            <w:tcW w:w="646" w:type="pct"/>
            <w:vMerge w:val="restart"/>
          </w:tcPr>
          <w:p w14:paraId="00A9053F" w14:textId="77777777" w:rsidR="007E7959" w:rsidRPr="00BE1934" w:rsidRDefault="007E7959" w:rsidP="00692565">
            <w:pPr>
              <w:spacing w:after="0"/>
              <w:rPr>
                <w:rFonts w:ascii="Times New Roman" w:hAnsi="Times New Roman"/>
                <w:b/>
                <w:bCs/>
                <w:sz w:val="24"/>
                <w:szCs w:val="24"/>
              </w:rPr>
            </w:pPr>
          </w:p>
        </w:tc>
        <w:tc>
          <w:tcPr>
            <w:tcW w:w="2904" w:type="pct"/>
            <w:vMerge w:val="restart"/>
          </w:tcPr>
          <w:p w14:paraId="6F3AE434" w14:textId="77777777" w:rsidR="007E7959" w:rsidRPr="00BE1934" w:rsidRDefault="007E7959" w:rsidP="00692565">
            <w:pPr>
              <w:spacing w:after="0"/>
              <w:jc w:val="both"/>
              <w:rPr>
                <w:rFonts w:ascii="Times New Roman" w:hAnsi="Times New Roman"/>
                <w:b/>
                <w:i/>
                <w:sz w:val="24"/>
                <w:szCs w:val="24"/>
              </w:rPr>
            </w:pPr>
            <w:r w:rsidRPr="00BE1934">
              <w:rPr>
                <w:rFonts w:ascii="Times New Roman" w:hAnsi="Times New Roman"/>
                <w:b/>
                <w:i/>
                <w:sz w:val="24"/>
                <w:szCs w:val="24"/>
              </w:rPr>
              <w:t>Практическое занятие №1</w:t>
            </w:r>
          </w:p>
        </w:tc>
        <w:tc>
          <w:tcPr>
            <w:tcW w:w="618" w:type="pct"/>
            <w:vMerge w:val="restart"/>
            <w:vAlign w:val="center"/>
          </w:tcPr>
          <w:p w14:paraId="41518013"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vMerge w:val="restart"/>
          </w:tcPr>
          <w:p w14:paraId="6EAB2E8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ПК.4.1</w:t>
            </w:r>
          </w:p>
          <w:p w14:paraId="38257BF0" w14:textId="77777777" w:rsidR="007E7959" w:rsidRPr="00BE1934" w:rsidRDefault="007E7959" w:rsidP="00692565">
            <w:pPr>
              <w:spacing w:after="0"/>
              <w:rPr>
                <w:rFonts w:ascii="Times New Roman" w:hAnsi="Times New Roman"/>
                <w:sz w:val="24"/>
                <w:szCs w:val="24"/>
              </w:rPr>
            </w:pPr>
          </w:p>
          <w:p w14:paraId="11108054" w14:textId="77777777" w:rsidR="007E7959" w:rsidRPr="00BE1934" w:rsidRDefault="007E7959" w:rsidP="00692565">
            <w:pPr>
              <w:spacing w:after="0"/>
              <w:rPr>
                <w:rFonts w:ascii="Times New Roman" w:hAnsi="Times New Roman"/>
                <w:sz w:val="24"/>
                <w:szCs w:val="24"/>
              </w:rPr>
            </w:pPr>
          </w:p>
          <w:p w14:paraId="4117DDB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ПК 4.3</w:t>
            </w:r>
          </w:p>
          <w:p w14:paraId="4BA0E4E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tc>
        <w:tc>
          <w:tcPr>
            <w:tcW w:w="453" w:type="pct"/>
          </w:tcPr>
          <w:p w14:paraId="767B748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 4.1.01</w:t>
            </w:r>
          </w:p>
          <w:p w14:paraId="793302E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4.1.03</w:t>
            </w:r>
          </w:p>
          <w:p w14:paraId="3502AB3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4.1.04</w:t>
            </w:r>
          </w:p>
        </w:tc>
      </w:tr>
      <w:tr w:rsidR="007E7959" w:rsidRPr="00BE1934" w14:paraId="03AC9688" w14:textId="77777777" w:rsidTr="00692565">
        <w:trPr>
          <w:trHeight w:val="101"/>
        </w:trPr>
        <w:tc>
          <w:tcPr>
            <w:tcW w:w="646" w:type="pct"/>
            <w:vMerge/>
          </w:tcPr>
          <w:p w14:paraId="14D4D470" w14:textId="77777777" w:rsidR="007E7959" w:rsidRPr="00BE1934" w:rsidRDefault="007E7959" w:rsidP="00692565">
            <w:pPr>
              <w:spacing w:after="0"/>
              <w:rPr>
                <w:rFonts w:ascii="Times New Roman" w:hAnsi="Times New Roman"/>
                <w:b/>
                <w:bCs/>
                <w:sz w:val="24"/>
                <w:szCs w:val="24"/>
              </w:rPr>
            </w:pPr>
          </w:p>
        </w:tc>
        <w:tc>
          <w:tcPr>
            <w:tcW w:w="2904" w:type="pct"/>
            <w:vMerge/>
          </w:tcPr>
          <w:p w14:paraId="43E6821D" w14:textId="77777777" w:rsidR="007E7959" w:rsidRPr="00BE1934" w:rsidRDefault="007E7959" w:rsidP="00692565">
            <w:pPr>
              <w:spacing w:after="0"/>
              <w:jc w:val="both"/>
              <w:rPr>
                <w:rFonts w:ascii="Times New Roman" w:hAnsi="Times New Roman"/>
                <w:b/>
                <w:i/>
                <w:sz w:val="24"/>
                <w:szCs w:val="24"/>
              </w:rPr>
            </w:pPr>
          </w:p>
        </w:tc>
        <w:tc>
          <w:tcPr>
            <w:tcW w:w="618" w:type="pct"/>
            <w:vMerge/>
            <w:vAlign w:val="center"/>
          </w:tcPr>
          <w:p w14:paraId="7D1A5990" w14:textId="77777777" w:rsidR="007E7959" w:rsidRPr="00BE1934" w:rsidRDefault="007E7959" w:rsidP="00692565">
            <w:pPr>
              <w:spacing w:after="0"/>
              <w:jc w:val="center"/>
              <w:rPr>
                <w:rFonts w:ascii="Times New Roman" w:hAnsi="Times New Roman"/>
                <w:sz w:val="24"/>
                <w:szCs w:val="24"/>
              </w:rPr>
            </w:pPr>
          </w:p>
        </w:tc>
        <w:tc>
          <w:tcPr>
            <w:tcW w:w="379" w:type="pct"/>
            <w:vMerge/>
          </w:tcPr>
          <w:p w14:paraId="76EAF101" w14:textId="77777777" w:rsidR="007E7959" w:rsidRPr="00BE1934" w:rsidRDefault="007E7959" w:rsidP="00692565">
            <w:pPr>
              <w:spacing w:after="0"/>
              <w:rPr>
                <w:rFonts w:ascii="Times New Roman" w:hAnsi="Times New Roman"/>
                <w:sz w:val="24"/>
                <w:szCs w:val="24"/>
              </w:rPr>
            </w:pPr>
          </w:p>
        </w:tc>
        <w:tc>
          <w:tcPr>
            <w:tcW w:w="453" w:type="pct"/>
          </w:tcPr>
          <w:p w14:paraId="2E2CB1C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4.3.01</w:t>
            </w:r>
          </w:p>
        </w:tc>
      </w:tr>
      <w:tr w:rsidR="007E7959" w:rsidRPr="00BE1934" w14:paraId="2E6D2C64" w14:textId="77777777" w:rsidTr="00692565">
        <w:trPr>
          <w:trHeight w:val="58"/>
        </w:trPr>
        <w:tc>
          <w:tcPr>
            <w:tcW w:w="646" w:type="pct"/>
          </w:tcPr>
          <w:p w14:paraId="0F178938" w14:textId="77777777" w:rsidR="007E7959" w:rsidRPr="00BE1934" w:rsidRDefault="007E7959" w:rsidP="00692565">
            <w:pPr>
              <w:spacing w:after="0"/>
              <w:rPr>
                <w:rFonts w:ascii="Times New Roman" w:hAnsi="Times New Roman"/>
                <w:b/>
                <w:bCs/>
                <w:sz w:val="24"/>
                <w:szCs w:val="24"/>
              </w:rPr>
            </w:pPr>
          </w:p>
        </w:tc>
        <w:tc>
          <w:tcPr>
            <w:tcW w:w="2904" w:type="pct"/>
          </w:tcPr>
          <w:p w14:paraId="14F7EA76" w14:textId="77777777" w:rsidR="007E7959" w:rsidRPr="00BE1934" w:rsidRDefault="007E7959" w:rsidP="00692565">
            <w:pPr>
              <w:spacing w:after="0"/>
              <w:jc w:val="both"/>
              <w:rPr>
                <w:rFonts w:ascii="Times New Roman" w:hAnsi="Times New Roman"/>
                <w:b/>
                <w:i/>
                <w:sz w:val="24"/>
                <w:szCs w:val="24"/>
              </w:rPr>
            </w:pPr>
            <w:r w:rsidRPr="00BE1934">
              <w:rPr>
                <w:rFonts w:ascii="Times New Roman" w:hAnsi="Times New Roman"/>
                <w:sz w:val="24"/>
                <w:szCs w:val="24"/>
              </w:rPr>
              <w:t>Оптимизационное моделирование в Excel</w:t>
            </w:r>
          </w:p>
        </w:tc>
        <w:tc>
          <w:tcPr>
            <w:tcW w:w="618" w:type="pct"/>
            <w:vMerge/>
            <w:vAlign w:val="center"/>
          </w:tcPr>
          <w:p w14:paraId="05EA5E6D" w14:textId="77777777" w:rsidR="007E7959" w:rsidRPr="00BE1934" w:rsidRDefault="007E7959" w:rsidP="00692565">
            <w:pPr>
              <w:spacing w:after="0"/>
              <w:jc w:val="center"/>
              <w:rPr>
                <w:rFonts w:ascii="Times New Roman" w:hAnsi="Times New Roman"/>
                <w:sz w:val="24"/>
                <w:szCs w:val="24"/>
              </w:rPr>
            </w:pPr>
          </w:p>
        </w:tc>
        <w:tc>
          <w:tcPr>
            <w:tcW w:w="379" w:type="pct"/>
            <w:vMerge/>
          </w:tcPr>
          <w:p w14:paraId="0B353FDC" w14:textId="77777777" w:rsidR="007E7959" w:rsidRPr="00BE1934" w:rsidRDefault="007E7959" w:rsidP="00692565">
            <w:pPr>
              <w:spacing w:after="0"/>
              <w:rPr>
                <w:rFonts w:ascii="Times New Roman" w:hAnsi="Times New Roman"/>
                <w:sz w:val="24"/>
                <w:szCs w:val="24"/>
              </w:rPr>
            </w:pPr>
          </w:p>
        </w:tc>
        <w:tc>
          <w:tcPr>
            <w:tcW w:w="453" w:type="pct"/>
          </w:tcPr>
          <w:p w14:paraId="14DFA09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02.08</w:t>
            </w:r>
          </w:p>
          <w:p w14:paraId="6221314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02.04</w:t>
            </w:r>
          </w:p>
        </w:tc>
      </w:tr>
      <w:tr w:rsidR="007E7959" w:rsidRPr="00BE1934" w14:paraId="3174809E" w14:textId="77777777" w:rsidTr="00692565">
        <w:trPr>
          <w:trHeight w:val="58"/>
        </w:trPr>
        <w:tc>
          <w:tcPr>
            <w:tcW w:w="646" w:type="pct"/>
          </w:tcPr>
          <w:p w14:paraId="2D4CD4DE" w14:textId="77777777" w:rsidR="007E7959" w:rsidRPr="00BE1934" w:rsidRDefault="007E7959" w:rsidP="00692565">
            <w:pPr>
              <w:spacing w:after="0"/>
              <w:rPr>
                <w:rFonts w:ascii="Times New Roman" w:hAnsi="Times New Roman"/>
                <w:b/>
                <w:bCs/>
                <w:sz w:val="24"/>
                <w:szCs w:val="24"/>
              </w:rPr>
            </w:pPr>
          </w:p>
        </w:tc>
        <w:tc>
          <w:tcPr>
            <w:tcW w:w="2904" w:type="pct"/>
          </w:tcPr>
          <w:p w14:paraId="778F08A2" w14:textId="77777777" w:rsidR="007E7959" w:rsidRPr="00BE1934" w:rsidRDefault="007E7959" w:rsidP="00692565">
            <w:pPr>
              <w:spacing w:after="0"/>
              <w:jc w:val="both"/>
              <w:rPr>
                <w:rFonts w:ascii="Times New Roman" w:hAnsi="Times New Roman"/>
                <w:b/>
                <w:i/>
                <w:sz w:val="24"/>
                <w:szCs w:val="24"/>
              </w:rPr>
            </w:pPr>
            <w:r w:rsidRPr="00BE1934">
              <w:rPr>
                <w:rFonts w:ascii="Times New Roman" w:hAnsi="Times New Roman"/>
                <w:b/>
                <w:i/>
                <w:sz w:val="24"/>
                <w:szCs w:val="24"/>
              </w:rPr>
              <w:t>Практическое занятие №2</w:t>
            </w:r>
          </w:p>
        </w:tc>
        <w:tc>
          <w:tcPr>
            <w:tcW w:w="618" w:type="pct"/>
            <w:vMerge w:val="restart"/>
            <w:vAlign w:val="center"/>
          </w:tcPr>
          <w:p w14:paraId="454B33B3"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vMerge w:val="restart"/>
          </w:tcPr>
          <w:p w14:paraId="710B35D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ПК 4.2</w:t>
            </w:r>
          </w:p>
          <w:p w14:paraId="561C59F5" w14:textId="77777777" w:rsidR="007E7959" w:rsidRPr="00BE1934" w:rsidRDefault="007E7959" w:rsidP="00692565">
            <w:pPr>
              <w:spacing w:after="0"/>
              <w:rPr>
                <w:rFonts w:ascii="Times New Roman" w:hAnsi="Times New Roman"/>
                <w:sz w:val="24"/>
                <w:szCs w:val="24"/>
              </w:rPr>
            </w:pPr>
          </w:p>
          <w:p w14:paraId="18B3ED57" w14:textId="77777777" w:rsidR="007E7959" w:rsidRPr="00BE1934" w:rsidRDefault="007E7959" w:rsidP="00692565">
            <w:pPr>
              <w:spacing w:after="0"/>
              <w:rPr>
                <w:rFonts w:ascii="Times New Roman" w:hAnsi="Times New Roman"/>
                <w:sz w:val="24"/>
                <w:szCs w:val="24"/>
              </w:rPr>
            </w:pPr>
          </w:p>
          <w:p w14:paraId="49A4D43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tc>
        <w:tc>
          <w:tcPr>
            <w:tcW w:w="453" w:type="pct"/>
          </w:tcPr>
          <w:p w14:paraId="536DD88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 4.2.01</w:t>
            </w:r>
          </w:p>
          <w:p w14:paraId="3818CD1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4.2.01</w:t>
            </w:r>
          </w:p>
          <w:p w14:paraId="2A80FCF1"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 4.2.01</w:t>
            </w:r>
          </w:p>
        </w:tc>
      </w:tr>
      <w:tr w:rsidR="007E7959" w:rsidRPr="00BE1934" w14:paraId="478D4EEA" w14:textId="77777777" w:rsidTr="00692565">
        <w:trPr>
          <w:trHeight w:val="58"/>
        </w:trPr>
        <w:tc>
          <w:tcPr>
            <w:tcW w:w="646" w:type="pct"/>
          </w:tcPr>
          <w:p w14:paraId="5D7709C9" w14:textId="77777777" w:rsidR="007E7959" w:rsidRPr="00BE1934" w:rsidRDefault="007E7959" w:rsidP="00692565">
            <w:pPr>
              <w:spacing w:after="0"/>
              <w:rPr>
                <w:rFonts w:ascii="Times New Roman" w:hAnsi="Times New Roman"/>
                <w:b/>
                <w:bCs/>
                <w:sz w:val="24"/>
                <w:szCs w:val="24"/>
              </w:rPr>
            </w:pPr>
          </w:p>
        </w:tc>
        <w:tc>
          <w:tcPr>
            <w:tcW w:w="2904" w:type="pct"/>
          </w:tcPr>
          <w:p w14:paraId="3ABF3C70"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sz w:val="24"/>
                <w:szCs w:val="24"/>
              </w:rPr>
              <w:t>Структурное моделирование на примере построения графов</w:t>
            </w:r>
          </w:p>
        </w:tc>
        <w:tc>
          <w:tcPr>
            <w:tcW w:w="618" w:type="pct"/>
            <w:vMerge/>
            <w:vAlign w:val="center"/>
          </w:tcPr>
          <w:p w14:paraId="557E550D" w14:textId="77777777" w:rsidR="007E7959" w:rsidRPr="00BE1934" w:rsidRDefault="007E7959" w:rsidP="00692565">
            <w:pPr>
              <w:spacing w:after="0"/>
              <w:jc w:val="center"/>
              <w:rPr>
                <w:rFonts w:ascii="Times New Roman" w:hAnsi="Times New Roman"/>
                <w:sz w:val="24"/>
                <w:szCs w:val="24"/>
              </w:rPr>
            </w:pPr>
          </w:p>
        </w:tc>
        <w:tc>
          <w:tcPr>
            <w:tcW w:w="379" w:type="pct"/>
            <w:vMerge/>
          </w:tcPr>
          <w:p w14:paraId="6A91AEAF" w14:textId="77777777" w:rsidR="007E7959" w:rsidRPr="00BE1934" w:rsidRDefault="007E7959" w:rsidP="00692565">
            <w:pPr>
              <w:spacing w:after="0"/>
              <w:rPr>
                <w:rFonts w:ascii="Times New Roman" w:hAnsi="Times New Roman"/>
                <w:sz w:val="24"/>
                <w:szCs w:val="24"/>
              </w:rPr>
            </w:pPr>
          </w:p>
        </w:tc>
        <w:tc>
          <w:tcPr>
            <w:tcW w:w="453" w:type="pct"/>
          </w:tcPr>
          <w:p w14:paraId="71E75D0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02.03</w:t>
            </w:r>
          </w:p>
          <w:p w14:paraId="53E9574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02.05</w:t>
            </w:r>
          </w:p>
          <w:p w14:paraId="39C6D27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02.06</w:t>
            </w:r>
          </w:p>
          <w:p w14:paraId="1B848FC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02.03</w:t>
            </w:r>
          </w:p>
        </w:tc>
      </w:tr>
      <w:tr w:rsidR="007E7959" w:rsidRPr="00BE1934" w14:paraId="2FD19C93" w14:textId="77777777" w:rsidTr="00692565">
        <w:trPr>
          <w:trHeight w:val="58"/>
        </w:trPr>
        <w:tc>
          <w:tcPr>
            <w:tcW w:w="646" w:type="pct"/>
          </w:tcPr>
          <w:p w14:paraId="13193DA1" w14:textId="77777777" w:rsidR="007E7959" w:rsidRPr="00BE1934" w:rsidRDefault="007E7959" w:rsidP="00692565">
            <w:pPr>
              <w:spacing w:after="0"/>
              <w:rPr>
                <w:rFonts w:ascii="Times New Roman" w:hAnsi="Times New Roman"/>
                <w:b/>
                <w:bCs/>
                <w:sz w:val="24"/>
                <w:szCs w:val="24"/>
              </w:rPr>
            </w:pPr>
          </w:p>
        </w:tc>
        <w:tc>
          <w:tcPr>
            <w:tcW w:w="2904" w:type="pct"/>
          </w:tcPr>
          <w:p w14:paraId="4A5DFC11"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b/>
                <w:i/>
                <w:sz w:val="24"/>
                <w:szCs w:val="24"/>
              </w:rPr>
              <w:t>Практическое занятие №3</w:t>
            </w:r>
          </w:p>
        </w:tc>
        <w:tc>
          <w:tcPr>
            <w:tcW w:w="618" w:type="pct"/>
            <w:vMerge w:val="restart"/>
            <w:vAlign w:val="center"/>
          </w:tcPr>
          <w:p w14:paraId="129BE2F5"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vMerge w:val="restart"/>
          </w:tcPr>
          <w:p w14:paraId="015E8F2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02</w:t>
            </w:r>
          </w:p>
          <w:p w14:paraId="23A561FE" w14:textId="77777777" w:rsidR="007E7959" w:rsidRPr="00BE1934" w:rsidRDefault="007E7959" w:rsidP="00692565">
            <w:pPr>
              <w:spacing w:after="0"/>
              <w:rPr>
                <w:rFonts w:ascii="Times New Roman" w:hAnsi="Times New Roman"/>
                <w:sz w:val="24"/>
                <w:szCs w:val="24"/>
              </w:rPr>
            </w:pPr>
          </w:p>
          <w:p w14:paraId="1AAD1CED" w14:textId="77777777" w:rsidR="007E7959" w:rsidRPr="00BE1934" w:rsidRDefault="007E7959" w:rsidP="00692565">
            <w:pPr>
              <w:spacing w:after="0"/>
              <w:rPr>
                <w:rFonts w:ascii="Times New Roman" w:hAnsi="Times New Roman"/>
                <w:sz w:val="24"/>
                <w:szCs w:val="24"/>
              </w:rPr>
            </w:pPr>
          </w:p>
          <w:p w14:paraId="7E3B724B" w14:textId="77777777" w:rsidR="007E7959" w:rsidRPr="00BE1934" w:rsidRDefault="007E7959" w:rsidP="00692565">
            <w:pPr>
              <w:spacing w:after="0"/>
              <w:rPr>
                <w:rFonts w:ascii="Times New Roman" w:hAnsi="Times New Roman"/>
                <w:sz w:val="24"/>
                <w:szCs w:val="24"/>
              </w:rPr>
            </w:pPr>
          </w:p>
          <w:p w14:paraId="499CA6A9" w14:textId="77777777" w:rsidR="007E7959" w:rsidRPr="00BE1934" w:rsidRDefault="007E7959" w:rsidP="00692565">
            <w:pPr>
              <w:spacing w:after="0"/>
              <w:rPr>
                <w:rFonts w:ascii="Times New Roman" w:hAnsi="Times New Roman"/>
                <w:sz w:val="24"/>
                <w:szCs w:val="24"/>
              </w:rPr>
            </w:pPr>
          </w:p>
          <w:p w14:paraId="19B289EC" w14:textId="77777777" w:rsidR="007E7959" w:rsidRPr="00BE1934" w:rsidRDefault="007E7959" w:rsidP="00692565">
            <w:pPr>
              <w:spacing w:after="0"/>
              <w:rPr>
                <w:rFonts w:ascii="Times New Roman" w:hAnsi="Times New Roman"/>
                <w:sz w:val="24"/>
                <w:szCs w:val="24"/>
              </w:rPr>
            </w:pPr>
          </w:p>
          <w:p w14:paraId="7161E51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vMerge w:val="restart"/>
          </w:tcPr>
          <w:p w14:paraId="539FAD8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02.07</w:t>
            </w:r>
          </w:p>
          <w:p w14:paraId="2FD1EB9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02.08</w:t>
            </w:r>
          </w:p>
          <w:p w14:paraId="2347D2E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02.03</w:t>
            </w:r>
          </w:p>
          <w:p w14:paraId="1571BF1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02.04</w:t>
            </w:r>
          </w:p>
          <w:p w14:paraId="47BD3F95" w14:textId="77777777" w:rsidR="007E7959" w:rsidRPr="00BE1934" w:rsidRDefault="007E7959" w:rsidP="00692565">
            <w:pPr>
              <w:spacing w:after="0"/>
              <w:rPr>
                <w:rFonts w:ascii="Times New Roman" w:hAnsi="Times New Roman"/>
                <w:sz w:val="24"/>
                <w:szCs w:val="24"/>
              </w:rPr>
            </w:pPr>
          </w:p>
          <w:p w14:paraId="423D09A0" w14:textId="77777777" w:rsidR="007E7959" w:rsidRPr="00BE1934" w:rsidRDefault="007E7959" w:rsidP="00692565">
            <w:pPr>
              <w:spacing w:after="0"/>
              <w:rPr>
                <w:rFonts w:ascii="Times New Roman" w:hAnsi="Times New Roman"/>
                <w:sz w:val="24"/>
                <w:szCs w:val="24"/>
              </w:rPr>
            </w:pPr>
          </w:p>
          <w:p w14:paraId="3AA7187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05.02</w:t>
            </w:r>
          </w:p>
          <w:p w14:paraId="37616E4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tc>
      </w:tr>
      <w:tr w:rsidR="007E7959" w:rsidRPr="00BE1934" w14:paraId="3A86972E" w14:textId="77777777" w:rsidTr="00692565">
        <w:trPr>
          <w:trHeight w:val="58"/>
        </w:trPr>
        <w:tc>
          <w:tcPr>
            <w:tcW w:w="646" w:type="pct"/>
          </w:tcPr>
          <w:p w14:paraId="17707F02" w14:textId="77777777" w:rsidR="007E7959" w:rsidRPr="00BE1934" w:rsidRDefault="007E7959" w:rsidP="00692565">
            <w:pPr>
              <w:spacing w:after="0"/>
              <w:rPr>
                <w:rFonts w:ascii="Times New Roman" w:hAnsi="Times New Roman"/>
                <w:b/>
                <w:bCs/>
                <w:sz w:val="24"/>
                <w:szCs w:val="24"/>
              </w:rPr>
            </w:pPr>
          </w:p>
        </w:tc>
        <w:tc>
          <w:tcPr>
            <w:tcW w:w="2904" w:type="pct"/>
          </w:tcPr>
          <w:p w14:paraId="51C52DC4"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sz w:val="24"/>
                <w:szCs w:val="24"/>
              </w:rPr>
              <w:t>Геометрическое и графическое моделирование в Компас 3Д</w:t>
            </w:r>
          </w:p>
        </w:tc>
        <w:tc>
          <w:tcPr>
            <w:tcW w:w="618" w:type="pct"/>
            <w:vMerge/>
            <w:vAlign w:val="center"/>
          </w:tcPr>
          <w:p w14:paraId="1479A155" w14:textId="77777777" w:rsidR="007E7959" w:rsidRPr="00BE1934" w:rsidRDefault="007E7959" w:rsidP="00692565">
            <w:pPr>
              <w:spacing w:after="0"/>
              <w:jc w:val="center"/>
              <w:rPr>
                <w:rFonts w:ascii="Times New Roman" w:hAnsi="Times New Roman"/>
                <w:sz w:val="24"/>
                <w:szCs w:val="24"/>
              </w:rPr>
            </w:pPr>
          </w:p>
        </w:tc>
        <w:tc>
          <w:tcPr>
            <w:tcW w:w="379" w:type="pct"/>
            <w:vMerge/>
          </w:tcPr>
          <w:p w14:paraId="192EE74A" w14:textId="77777777" w:rsidR="007E7959" w:rsidRPr="00BE1934" w:rsidRDefault="007E7959" w:rsidP="00692565">
            <w:pPr>
              <w:spacing w:after="0"/>
              <w:rPr>
                <w:rFonts w:ascii="Times New Roman" w:hAnsi="Times New Roman"/>
                <w:b/>
                <w:bCs/>
                <w:sz w:val="24"/>
                <w:szCs w:val="24"/>
              </w:rPr>
            </w:pPr>
          </w:p>
        </w:tc>
        <w:tc>
          <w:tcPr>
            <w:tcW w:w="453" w:type="pct"/>
            <w:vMerge/>
          </w:tcPr>
          <w:p w14:paraId="376BB835" w14:textId="77777777" w:rsidR="007E7959" w:rsidRPr="00BE1934" w:rsidRDefault="007E7959" w:rsidP="00692565">
            <w:pPr>
              <w:spacing w:after="0"/>
              <w:rPr>
                <w:rFonts w:ascii="Times New Roman" w:hAnsi="Times New Roman"/>
                <w:sz w:val="24"/>
                <w:szCs w:val="24"/>
              </w:rPr>
            </w:pPr>
          </w:p>
        </w:tc>
      </w:tr>
      <w:tr w:rsidR="007E7959" w:rsidRPr="00BE1934" w14:paraId="51EC6C5F" w14:textId="77777777" w:rsidTr="00692565">
        <w:trPr>
          <w:trHeight w:val="58"/>
        </w:trPr>
        <w:tc>
          <w:tcPr>
            <w:tcW w:w="646" w:type="pct"/>
          </w:tcPr>
          <w:p w14:paraId="586295F4" w14:textId="77777777" w:rsidR="007E7959" w:rsidRPr="00BE1934" w:rsidRDefault="007E7959" w:rsidP="00692565">
            <w:pPr>
              <w:spacing w:after="0"/>
              <w:rPr>
                <w:rFonts w:ascii="Times New Roman" w:hAnsi="Times New Roman"/>
                <w:b/>
                <w:bCs/>
                <w:sz w:val="24"/>
                <w:szCs w:val="24"/>
              </w:rPr>
            </w:pPr>
          </w:p>
        </w:tc>
        <w:tc>
          <w:tcPr>
            <w:tcW w:w="2904" w:type="pct"/>
          </w:tcPr>
          <w:p w14:paraId="591F8E1A" w14:textId="77777777" w:rsidR="007E7959" w:rsidRPr="00BE1934" w:rsidRDefault="007E7959" w:rsidP="00692565">
            <w:pPr>
              <w:spacing w:after="0"/>
              <w:jc w:val="both"/>
              <w:rPr>
                <w:rFonts w:ascii="Times New Roman" w:hAnsi="Times New Roman"/>
                <w:b/>
                <w:bCs/>
                <w:i/>
                <w:iCs/>
                <w:sz w:val="24"/>
                <w:szCs w:val="24"/>
              </w:rPr>
            </w:pPr>
            <w:r w:rsidRPr="00BE1934">
              <w:rPr>
                <w:rFonts w:ascii="Times New Roman" w:hAnsi="Times New Roman"/>
                <w:b/>
                <w:bCs/>
                <w:i/>
                <w:iCs/>
                <w:sz w:val="24"/>
                <w:szCs w:val="24"/>
              </w:rPr>
              <w:t>Лабораторная работа №2</w:t>
            </w:r>
          </w:p>
        </w:tc>
        <w:tc>
          <w:tcPr>
            <w:tcW w:w="618" w:type="pct"/>
            <w:vMerge w:val="restart"/>
            <w:vAlign w:val="center"/>
          </w:tcPr>
          <w:p w14:paraId="2A9B5AD5"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4</w:t>
            </w:r>
          </w:p>
        </w:tc>
        <w:tc>
          <w:tcPr>
            <w:tcW w:w="379" w:type="pct"/>
            <w:vMerge w:val="restart"/>
          </w:tcPr>
          <w:p w14:paraId="24F859A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ПК 4.3</w:t>
            </w:r>
          </w:p>
          <w:p w14:paraId="66930419" w14:textId="77777777" w:rsidR="007E7959" w:rsidRPr="00BE1934" w:rsidRDefault="007E7959" w:rsidP="00692565">
            <w:pPr>
              <w:spacing w:after="0"/>
              <w:rPr>
                <w:rFonts w:ascii="Times New Roman" w:hAnsi="Times New Roman"/>
                <w:sz w:val="24"/>
                <w:szCs w:val="24"/>
              </w:rPr>
            </w:pPr>
          </w:p>
          <w:p w14:paraId="31111D08" w14:textId="77777777" w:rsidR="007E7959" w:rsidRPr="00BE1934" w:rsidRDefault="007E7959" w:rsidP="00692565">
            <w:pPr>
              <w:spacing w:after="0"/>
              <w:rPr>
                <w:rFonts w:ascii="Times New Roman" w:hAnsi="Times New Roman"/>
                <w:sz w:val="24"/>
                <w:szCs w:val="24"/>
              </w:rPr>
            </w:pPr>
          </w:p>
          <w:p w14:paraId="78938F99"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ОК02</w:t>
            </w:r>
          </w:p>
        </w:tc>
        <w:tc>
          <w:tcPr>
            <w:tcW w:w="453" w:type="pct"/>
          </w:tcPr>
          <w:p w14:paraId="4FF8DCA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 4.3.01</w:t>
            </w:r>
          </w:p>
          <w:p w14:paraId="193637C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4.3.01</w:t>
            </w:r>
          </w:p>
          <w:p w14:paraId="5007AFB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 4.3.01</w:t>
            </w:r>
          </w:p>
        </w:tc>
      </w:tr>
      <w:tr w:rsidR="007E7959" w:rsidRPr="00BE1934" w14:paraId="2B535083" w14:textId="77777777" w:rsidTr="00692565">
        <w:trPr>
          <w:trHeight w:val="58"/>
        </w:trPr>
        <w:tc>
          <w:tcPr>
            <w:tcW w:w="646" w:type="pct"/>
          </w:tcPr>
          <w:p w14:paraId="76066C7F" w14:textId="77777777" w:rsidR="007E7959" w:rsidRPr="00BE1934" w:rsidRDefault="007E7959" w:rsidP="00692565">
            <w:pPr>
              <w:spacing w:after="0"/>
              <w:rPr>
                <w:rFonts w:ascii="Times New Roman" w:hAnsi="Times New Roman"/>
                <w:b/>
                <w:bCs/>
                <w:sz w:val="24"/>
                <w:szCs w:val="24"/>
              </w:rPr>
            </w:pPr>
          </w:p>
        </w:tc>
        <w:tc>
          <w:tcPr>
            <w:tcW w:w="2904" w:type="pct"/>
          </w:tcPr>
          <w:p w14:paraId="6F7D4B3B"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sz w:val="24"/>
                <w:szCs w:val="24"/>
              </w:rPr>
              <w:t xml:space="preserve">Моделирование в среде </w:t>
            </w:r>
            <w:proofErr w:type="spellStart"/>
            <w:r w:rsidRPr="00BE1934">
              <w:rPr>
                <w:rFonts w:ascii="Times New Roman" w:hAnsi="Times New Roman"/>
                <w:sz w:val="24"/>
                <w:szCs w:val="24"/>
              </w:rPr>
              <w:t>Simulink</w:t>
            </w:r>
            <w:proofErr w:type="spellEnd"/>
          </w:p>
        </w:tc>
        <w:tc>
          <w:tcPr>
            <w:tcW w:w="618" w:type="pct"/>
            <w:vMerge/>
            <w:vAlign w:val="center"/>
          </w:tcPr>
          <w:p w14:paraId="34BC0375" w14:textId="77777777" w:rsidR="007E7959" w:rsidRPr="00BE1934" w:rsidRDefault="007E7959" w:rsidP="00692565">
            <w:pPr>
              <w:spacing w:after="0"/>
              <w:rPr>
                <w:rFonts w:ascii="Times New Roman" w:hAnsi="Times New Roman"/>
                <w:b/>
                <w:bCs/>
                <w:sz w:val="24"/>
                <w:szCs w:val="24"/>
              </w:rPr>
            </w:pPr>
          </w:p>
        </w:tc>
        <w:tc>
          <w:tcPr>
            <w:tcW w:w="379" w:type="pct"/>
            <w:vMerge/>
          </w:tcPr>
          <w:p w14:paraId="2BDD5E12" w14:textId="77777777" w:rsidR="007E7959" w:rsidRPr="00BE1934" w:rsidRDefault="007E7959" w:rsidP="00692565">
            <w:pPr>
              <w:spacing w:after="0"/>
              <w:rPr>
                <w:rFonts w:ascii="Times New Roman" w:hAnsi="Times New Roman"/>
                <w:b/>
                <w:bCs/>
                <w:sz w:val="24"/>
                <w:szCs w:val="24"/>
              </w:rPr>
            </w:pPr>
          </w:p>
        </w:tc>
        <w:tc>
          <w:tcPr>
            <w:tcW w:w="453" w:type="pct"/>
          </w:tcPr>
          <w:p w14:paraId="666EA5B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02.07</w:t>
            </w:r>
          </w:p>
          <w:p w14:paraId="3DD83AC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02.04</w:t>
            </w:r>
          </w:p>
        </w:tc>
      </w:tr>
      <w:tr w:rsidR="007E7959" w:rsidRPr="00BE1934" w14:paraId="5FDC9B1B" w14:textId="77777777" w:rsidTr="00692565">
        <w:trPr>
          <w:trHeight w:val="709"/>
        </w:trPr>
        <w:tc>
          <w:tcPr>
            <w:tcW w:w="646" w:type="pct"/>
          </w:tcPr>
          <w:p w14:paraId="36448D3A" w14:textId="77777777" w:rsidR="007E7959" w:rsidRPr="00BE1934" w:rsidRDefault="007E7959" w:rsidP="00692565">
            <w:pPr>
              <w:spacing w:after="0"/>
              <w:rPr>
                <w:rFonts w:ascii="Times New Roman" w:hAnsi="Times New Roman"/>
                <w:b/>
                <w:bCs/>
                <w:sz w:val="24"/>
                <w:szCs w:val="24"/>
              </w:rPr>
            </w:pPr>
          </w:p>
        </w:tc>
        <w:tc>
          <w:tcPr>
            <w:tcW w:w="2904" w:type="pct"/>
          </w:tcPr>
          <w:p w14:paraId="7EEAC987"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Самостоятельная работа обучающихся</w:t>
            </w:r>
          </w:p>
          <w:p w14:paraId="1042299F"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sz w:val="24"/>
                <w:szCs w:val="24"/>
              </w:rPr>
              <w:t>Решение индивидуальных задач в Excel, построение структурных моделей, построение графических моделей в Компас 3Д</w:t>
            </w:r>
          </w:p>
        </w:tc>
        <w:tc>
          <w:tcPr>
            <w:tcW w:w="618" w:type="pct"/>
            <w:vAlign w:val="center"/>
          </w:tcPr>
          <w:p w14:paraId="554369B0"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6</w:t>
            </w:r>
          </w:p>
        </w:tc>
        <w:tc>
          <w:tcPr>
            <w:tcW w:w="379" w:type="pct"/>
          </w:tcPr>
          <w:p w14:paraId="163A763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5BD6817C" w14:textId="77777777" w:rsidR="007E7959" w:rsidRPr="00BE1934" w:rsidRDefault="007E7959" w:rsidP="00692565">
            <w:pPr>
              <w:spacing w:after="0"/>
              <w:rPr>
                <w:rFonts w:ascii="Times New Roman" w:hAnsi="Times New Roman"/>
                <w:sz w:val="24"/>
                <w:szCs w:val="24"/>
              </w:rPr>
            </w:pPr>
          </w:p>
          <w:p w14:paraId="4F3259E6" w14:textId="77777777" w:rsidR="007E7959" w:rsidRPr="00BE1934" w:rsidRDefault="007E7959" w:rsidP="00692565">
            <w:pPr>
              <w:spacing w:after="0"/>
              <w:rPr>
                <w:rFonts w:ascii="Times New Roman" w:hAnsi="Times New Roman"/>
                <w:sz w:val="24"/>
                <w:szCs w:val="24"/>
              </w:rPr>
            </w:pPr>
          </w:p>
          <w:p w14:paraId="59AF9CF4" w14:textId="77777777" w:rsidR="007E7959" w:rsidRPr="00BE1934" w:rsidRDefault="007E7959" w:rsidP="00692565">
            <w:pPr>
              <w:spacing w:after="0"/>
              <w:rPr>
                <w:rFonts w:ascii="Times New Roman" w:hAnsi="Times New Roman"/>
                <w:sz w:val="24"/>
                <w:szCs w:val="24"/>
              </w:rPr>
            </w:pPr>
          </w:p>
          <w:p w14:paraId="412512A9" w14:textId="77777777" w:rsidR="007E7959" w:rsidRPr="00BE1934" w:rsidRDefault="007E7959" w:rsidP="00692565">
            <w:pPr>
              <w:spacing w:after="0"/>
              <w:rPr>
                <w:rFonts w:ascii="Times New Roman" w:hAnsi="Times New Roman"/>
                <w:sz w:val="24"/>
                <w:szCs w:val="24"/>
              </w:rPr>
            </w:pPr>
          </w:p>
          <w:p w14:paraId="4649A4F3" w14:textId="77777777" w:rsidR="007E7959" w:rsidRPr="00BE1934" w:rsidRDefault="007E7959" w:rsidP="00692565">
            <w:pPr>
              <w:spacing w:after="0"/>
              <w:rPr>
                <w:rFonts w:ascii="Times New Roman" w:hAnsi="Times New Roman"/>
                <w:sz w:val="24"/>
                <w:szCs w:val="24"/>
              </w:rPr>
            </w:pPr>
          </w:p>
          <w:p w14:paraId="1249EA07" w14:textId="77777777" w:rsidR="007E7959" w:rsidRPr="00BE1934" w:rsidRDefault="007E7959" w:rsidP="00692565">
            <w:pPr>
              <w:spacing w:after="0"/>
              <w:rPr>
                <w:rFonts w:ascii="Times New Roman" w:hAnsi="Times New Roman"/>
                <w:sz w:val="24"/>
                <w:szCs w:val="24"/>
              </w:rPr>
            </w:pPr>
          </w:p>
          <w:p w14:paraId="38A3C9A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p w14:paraId="7E7C3E4B" w14:textId="77777777" w:rsidR="007E7959" w:rsidRPr="00BE1934" w:rsidRDefault="007E7959" w:rsidP="00692565">
            <w:pPr>
              <w:spacing w:after="0"/>
              <w:rPr>
                <w:rFonts w:ascii="Times New Roman" w:hAnsi="Times New Roman"/>
                <w:sz w:val="24"/>
                <w:szCs w:val="24"/>
              </w:rPr>
            </w:pPr>
          </w:p>
          <w:p w14:paraId="7F6EC4A5" w14:textId="77777777" w:rsidR="007E7959" w:rsidRPr="00BE1934" w:rsidRDefault="007E7959" w:rsidP="00692565">
            <w:pPr>
              <w:spacing w:after="0"/>
              <w:rPr>
                <w:rFonts w:ascii="Times New Roman" w:hAnsi="Times New Roman"/>
                <w:sz w:val="24"/>
                <w:szCs w:val="24"/>
              </w:rPr>
            </w:pPr>
          </w:p>
          <w:p w14:paraId="577AE27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09</w:t>
            </w:r>
          </w:p>
        </w:tc>
        <w:tc>
          <w:tcPr>
            <w:tcW w:w="453" w:type="pct"/>
          </w:tcPr>
          <w:p w14:paraId="204E675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Уо 01.01</w:t>
            </w:r>
          </w:p>
          <w:p w14:paraId="7AE031D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05E5549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01.09</w:t>
            </w:r>
          </w:p>
          <w:p w14:paraId="49EAB09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01.02</w:t>
            </w:r>
          </w:p>
          <w:p w14:paraId="4B868B1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lastRenderedPageBreak/>
              <w:t>Зо 01.05</w:t>
            </w:r>
          </w:p>
          <w:p w14:paraId="0392EE9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01.06</w:t>
            </w:r>
          </w:p>
          <w:p w14:paraId="36D6D1CC" w14:textId="77777777" w:rsidR="007E7959" w:rsidRPr="00BE1934" w:rsidRDefault="007E7959" w:rsidP="00692565">
            <w:pPr>
              <w:spacing w:after="0"/>
              <w:rPr>
                <w:rFonts w:ascii="Times New Roman" w:hAnsi="Times New Roman"/>
                <w:sz w:val="24"/>
                <w:szCs w:val="24"/>
              </w:rPr>
            </w:pPr>
          </w:p>
          <w:p w14:paraId="6A3B3D8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7DB4234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05.02</w:t>
            </w:r>
          </w:p>
          <w:p w14:paraId="02BA66B0" w14:textId="77777777" w:rsidR="007E7959" w:rsidRPr="00BE1934" w:rsidRDefault="007E7959" w:rsidP="00692565">
            <w:pPr>
              <w:spacing w:after="0"/>
              <w:rPr>
                <w:rFonts w:ascii="Times New Roman" w:hAnsi="Times New Roman"/>
                <w:sz w:val="24"/>
                <w:szCs w:val="24"/>
              </w:rPr>
            </w:pPr>
          </w:p>
          <w:p w14:paraId="4402263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09.02</w:t>
            </w:r>
          </w:p>
          <w:p w14:paraId="2180A8E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09.01</w:t>
            </w:r>
          </w:p>
        </w:tc>
      </w:tr>
      <w:tr w:rsidR="007E7959" w:rsidRPr="00BE1934" w14:paraId="5BFA1875" w14:textId="77777777" w:rsidTr="00692565">
        <w:trPr>
          <w:trHeight w:val="58"/>
        </w:trPr>
        <w:tc>
          <w:tcPr>
            <w:tcW w:w="3550" w:type="pct"/>
            <w:gridSpan w:val="2"/>
          </w:tcPr>
          <w:p w14:paraId="2D3737F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lastRenderedPageBreak/>
              <w:t xml:space="preserve">Раздел 3. </w:t>
            </w:r>
            <w:r w:rsidRPr="00BE1934">
              <w:rPr>
                <w:rFonts w:ascii="Times New Roman" w:hAnsi="Times New Roman"/>
                <w:b/>
                <w:sz w:val="24"/>
                <w:szCs w:val="24"/>
              </w:rPr>
              <w:t>Моделирование систем</w:t>
            </w:r>
          </w:p>
        </w:tc>
        <w:tc>
          <w:tcPr>
            <w:tcW w:w="618" w:type="pct"/>
          </w:tcPr>
          <w:p w14:paraId="3A6A1049"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21</w:t>
            </w:r>
          </w:p>
        </w:tc>
        <w:tc>
          <w:tcPr>
            <w:tcW w:w="379" w:type="pct"/>
          </w:tcPr>
          <w:p w14:paraId="11FFA467" w14:textId="77777777" w:rsidR="007E7959" w:rsidRPr="00BE1934" w:rsidRDefault="007E7959" w:rsidP="00692565">
            <w:pPr>
              <w:spacing w:after="0"/>
              <w:rPr>
                <w:rFonts w:ascii="Times New Roman" w:hAnsi="Times New Roman"/>
                <w:sz w:val="24"/>
                <w:szCs w:val="24"/>
              </w:rPr>
            </w:pPr>
          </w:p>
        </w:tc>
        <w:tc>
          <w:tcPr>
            <w:tcW w:w="453" w:type="pct"/>
          </w:tcPr>
          <w:p w14:paraId="1752BBC4" w14:textId="77777777" w:rsidR="007E7959" w:rsidRPr="00BE1934" w:rsidRDefault="007E7959" w:rsidP="00692565">
            <w:pPr>
              <w:spacing w:after="0"/>
              <w:rPr>
                <w:rFonts w:ascii="Times New Roman" w:hAnsi="Times New Roman"/>
                <w:b/>
                <w:bCs/>
                <w:sz w:val="24"/>
                <w:szCs w:val="24"/>
              </w:rPr>
            </w:pPr>
          </w:p>
        </w:tc>
      </w:tr>
      <w:tr w:rsidR="007E7959" w:rsidRPr="00BE1934" w14:paraId="78A4C131" w14:textId="77777777" w:rsidTr="00692565">
        <w:trPr>
          <w:trHeight w:val="58"/>
        </w:trPr>
        <w:tc>
          <w:tcPr>
            <w:tcW w:w="646" w:type="pct"/>
          </w:tcPr>
          <w:p w14:paraId="24891A9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Тема 3.1</w:t>
            </w:r>
          </w:p>
        </w:tc>
        <w:tc>
          <w:tcPr>
            <w:tcW w:w="2904" w:type="pct"/>
          </w:tcPr>
          <w:p w14:paraId="3ACD1341" w14:textId="77777777" w:rsidR="007E7959" w:rsidRPr="00BE1934" w:rsidRDefault="007E7959" w:rsidP="00692565">
            <w:pPr>
              <w:spacing w:after="0"/>
              <w:jc w:val="both"/>
              <w:rPr>
                <w:rFonts w:ascii="Times New Roman" w:hAnsi="Times New Roman"/>
                <w:sz w:val="24"/>
                <w:szCs w:val="24"/>
              </w:rPr>
            </w:pPr>
            <w:r w:rsidRPr="00BE1934">
              <w:rPr>
                <w:rFonts w:ascii="Times New Roman" w:hAnsi="Times New Roman"/>
                <w:b/>
                <w:sz w:val="24"/>
                <w:szCs w:val="24"/>
              </w:rPr>
              <w:t>Моделирование сложных систем</w:t>
            </w:r>
          </w:p>
        </w:tc>
        <w:tc>
          <w:tcPr>
            <w:tcW w:w="618" w:type="pct"/>
            <w:vAlign w:val="center"/>
          </w:tcPr>
          <w:p w14:paraId="686871A3"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16</w:t>
            </w:r>
          </w:p>
        </w:tc>
        <w:tc>
          <w:tcPr>
            <w:tcW w:w="379" w:type="pct"/>
          </w:tcPr>
          <w:p w14:paraId="09DC6FEE" w14:textId="77777777" w:rsidR="007E7959" w:rsidRPr="00BE1934" w:rsidRDefault="007E7959" w:rsidP="00692565">
            <w:pPr>
              <w:spacing w:after="0"/>
              <w:rPr>
                <w:rFonts w:ascii="Times New Roman" w:hAnsi="Times New Roman"/>
                <w:sz w:val="24"/>
                <w:szCs w:val="24"/>
              </w:rPr>
            </w:pPr>
          </w:p>
        </w:tc>
        <w:tc>
          <w:tcPr>
            <w:tcW w:w="453" w:type="pct"/>
          </w:tcPr>
          <w:p w14:paraId="68BEBEA5" w14:textId="77777777" w:rsidR="007E7959" w:rsidRPr="00BE1934" w:rsidRDefault="007E7959" w:rsidP="00692565">
            <w:pPr>
              <w:spacing w:after="0"/>
              <w:rPr>
                <w:rFonts w:ascii="Times New Roman" w:hAnsi="Times New Roman"/>
                <w:b/>
                <w:bCs/>
                <w:sz w:val="24"/>
                <w:szCs w:val="24"/>
              </w:rPr>
            </w:pPr>
          </w:p>
        </w:tc>
      </w:tr>
      <w:tr w:rsidR="007E7959" w:rsidRPr="00BE1934" w14:paraId="5AE4B274" w14:textId="77777777" w:rsidTr="00692565">
        <w:trPr>
          <w:trHeight w:val="58"/>
        </w:trPr>
        <w:tc>
          <w:tcPr>
            <w:tcW w:w="646" w:type="pct"/>
          </w:tcPr>
          <w:p w14:paraId="63945B4D" w14:textId="77777777" w:rsidR="007E7959" w:rsidRPr="00BE1934" w:rsidRDefault="007E7959" w:rsidP="00692565">
            <w:pPr>
              <w:spacing w:after="0"/>
              <w:rPr>
                <w:rFonts w:ascii="Times New Roman" w:hAnsi="Times New Roman"/>
                <w:b/>
                <w:bCs/>
                <w:sz w:val="24"/>
                <w:szCs w:val="24"/>
              </w:rPr>
            </w:pPr>
          </w:p>
        </w:tc>
        <w:tc>
          <w:tcPr>
            <w:tcW w:w="2904" w:type="pct"/>
          </w:tcPr>
          <w:p w14:paraId="4D7F8565"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1. </w:t>
            </w:r>
            <w:r w:rsidRPr="00BE1934">
              <w:rPr>
                <w:rFonts w:ascii="Times New Roman" w:hAnsi="Times New Roman"/>
                <w:sz w:val="24"/>
                <w:szCs w:val="24"/>
              </w:rPr>
              <w:t>Моделирование сложных систем</w:t>
            </w:r>
          </w:p>
        </w:tc>
        <w:tc>
          <w:tcPr>
            <w:tcW w:w="618" w:type="pct"/>
            <w:vAlign w:val="center"/>
          </w:tcPr>
          <w:p w14:paraId="302D472A"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tcPr>
          <w:p w14:paraId="540FD71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7EBAABF2" w14:textId="77777777" w:rsidR="007E7959" w:rsidRPr="00BE1934" w:rsidRDefault="007E7959" w:rsidP="00692565">
            <w:pPr>
              <w:spacing w:after="0"/>
              <w:rPr>
                <w:rFonts w:ascii="Times New Roman" w:hAnsi="Times New Roman"/>
                <w:sz w:val="24"/>
                <w:szCs w:val="24"/>
              </w:rPr>
            </w:pPr>
          </w:p>
          <w:p w14:paraId="5A635E05" w14:textId="77777777" w:rsidR="007E7959" w:rsidRPr="00BE1934" w:rsidRDefault="007E7959" w:rsidP="00692565">
            <w:pPr>
              <w:spacing w:after="0"/>
              <w:rPr>
                <w:rFonts w:ascii="Times New Roman" w:hAnsi="Times New Roman"/>
                <w:sz w:val="24"/>
                <w:szCs w:val="24"/>
              </w:rPr>
            </w:pPr>
          </w:p>
          <w:p w14:paraId="311AD07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6CBB44B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6748B74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6BAC6760" w14:textId="77777777" w:rsidR="007E7959" w:rsidRPr="00BE1934" w:rsidRDefault="007E7959" w:rsidP="00692565">
            <w:pPr>
              <w:spacing w:after="0"/>
              <w:rPr>
                <w:rFonts w:ascii="Times New Roman" w:hAnsi="Times New Roman"/>
                <w:sz w:val="24"/>
                <w:szCs w:val="24"/>
              </w:rPr>
            </w:pPr>
          </w:p>
          <w:p w14:paraId="5006B16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2BCFB87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05.02</w:t>
            </w:r>
          </w:p>
        </w:tc>
      </w:tr>
      <w:tr w:rsidR="007E7959" w:rsidRPr="00BE1934" w14:paraId="2DA137A1" w14:textId="77777777" w:rsidTr="00692565">
        <w:trPr>
          <w:trHeight w:val="58"/>
        </w:trPr>
        <w:tc>
          <w:tcPr>
            <w:tcW w:w="646" w:type="pct"/>
          </w:tcPr>
          <w:p w14:paraId="129EE456" w14:textId="77777777" w:rsidR="007E7959" w:rsidRPr="00BE1934" w:rsidRDefault="007E7959" w:rsidP="00692565">
            <w:pPr>
              <w:spacing w:after="0"/>
              <w:rPr>
                <w:rFonts w:ascii="Times New Roman" w:hAnsi="Times New Roman"/>
                <w:b/>
                <w:bCs/>
                <w:sz w:val="24"/>
                <w:szCs w:val="24"/>
              </w:rPr>
            </w:pPr>
          </w:p>
        </w:tc>
        <w:tc>
          <w:tcPr>
            <w:tcW w:w="2904" w:type="pct"/>
          </w:tcPr>
          <w:p w14:paraId="74AA62B3"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2. </w:t>
            </w:r>
            <w:r w:rsidRPr="00BE1934">
              <w:rPr>
                <w:rFonts w:ascii="Times New Roman" w:hAnsi="Times New Roman"/>
                <w:sz w:val="24"/>
                <w:szCs w:val="24"/>
              </w:rPr>
              <w:t>Имитационное моделирование</w:t>
            </w:r>
          </w:p>
        </w:tc>
        <w:tc>
          <w:tcPr>
            <w:tcW w:w="618" w:type="pct"/>
            <w:vAlign w:val="center"/>
          </w:tcPr>
          <w:p w14:paraId="4799545A"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6045ED1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75A66B5E" w14:textId="77777777" w:rsidR="007E7959" w:rsidRPr="00BE1934" w:rsidRDefault="007E7959" w:rsidP="00692565">
            <w:pPr>
              <w:spacing w:after="0"/>
              <w:rPr>
                <w:rFonts w:ascii="Times New Roman" w:hAnsi="Times New Roman"/>
                <w:sz w:val="24"/>
                <w:szCs w:val="24"/>
              </w:rPr>
            </w:pPr>
          </w:p>
          <w:p w14:paraId="0C71DC54" w14:textId="77777777" w:rsidR="007E7959" w:rsidRPr="00BE1934" w:rsidRDefault="007E7959" w:rsidP="00692565">
            <w:pPr>
              <w:spacing w:after="0"/>
              <w:rPr>
                <w:rFonts w:ascii="Times New Roman" w:hAnsi="Times New Roman"/>
                <w:sz w:val="24"/>
                <w:szCs w:val="24"/>
              </w:rPr>
            </w:pPr>
          </w:p>
          <w:p w14:paraId="071E3AA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2DBC5AE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2DF91C8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48C82622" w14:textId="77777777" w:rsidR="007E7959" w:rsidRPr="00BE1934" w:rsidRDefault="007E7959" w:rsidP="00692565">
            <w:pPr>
              <w:spacing w:after="0"/>
              <w:rPr>
                <w:rFonts w:ascii="Times New Roman" w:hAnsi="Times New Roman"/>
                <w:sz w:val="24"/>
                <w:szCs w:val="24"/>
              </w:rPr>
            </w:pPr>
          </w:p>
          <w:p w14:paraId="416BBDF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5D62AD5A"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05.02</w:t>
            </w:r>
          </w:p>
        </w:tc>
      </w:tr>
      <w:tr w:rsidR="007E7959" w:rsidRPr="00BE1934" w14:paraId="4AB2688B" w14:textId="77777777" w:rsidTr="00692565">
        <w:trPr>
          <w:trHeight w:val="58"/>
        </w:trPr>
        <w:tc>
          <w:tcPr>
            <w:tcW w:w="646" w:type="pct"/>
          </w:tcPr>
          <w:p w14:paraId="1CDFDE7A" w14:textId="77777777" w:rsidR="007E7959" w:rsidRPr="00BE1934" w:rsidRDefault="007E7959" w:rsidP="00692565">
            <w:pPr>
              <w:spacing w:after="0"/>
              <w:rPr>
                <w:rFonts w:ascii="Times New Roman" w:hAnsi="Times New Roman"/>
                <w:b/>
                <w:bCs/>
                <w:sz w:val="24"/>
                <w:szCs w:val="24"/>
              </w:rPr>
            </w:pPr>
          </w:p>
        </w:tc>
        <w:tc>
          <w:tcPr>
            <w:tcW w:w="2904" w:type="pct"/>
          </w:tcPr>
          <w:p w14:paraId="5366B0A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3. </w:t>
            </w:r>
            <w:r w:rsidRPr="00BE1934">
              <w:rPr>
                <w:rFonts w:ascii="Times New Roman" w:hAnsi="Times New Roman"/>
                <w:sz w:val="24"/>
                <w:szCs w:val="24"/>
              </w:rPr>
              <w:t>Модели на основе клеточных автоматов, моделирование стохастических процессов, моделирование систем массового обслуживания</w:t>
            </w:r>
          </w:p>
        </w:tc>
        <w:tc>
          <w:tcPr>
            <w:tcW w:w="618" w:type="pct"/>
            <w:vAlign w:val="center"/>
          </w:tcPr>
          <w:p w14:paraId="2593072D"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1487186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1DBFCCBC" w14:textId="77777777" w:rsidR="007E7959" w:rsidRPr="00BE1934" w:rsidRDefault="007E7959" w:rsidP="00692565">
            <w:pPr>
              <w:spacing w:after="0"/>
              <w:rPr>
                <w:rFonts w:ascii="Times New Roman" w:hAnsi="Times New Roman"/>
                <w:sz w:val="24"/>
                <w:szCs w:val="24"/>
              </w:rPr>
            </w:pPr>
          </w:p>
          <w:p w14:paraId="621E0D4E" w14:textId="77777777" w:rsidR="007E7959" w:rsidRPr="00BE1934" w:rsidRDefault="007E7959" w:rsidP="00692565">
            <w:pPr>
              <w:spacing w:after="0"/>
              <w:rPr>
                <w:rFonts w:ascii="Times New Roman" w:hAnsi="Times New Roman"/>
                <w:sz w:val="24"/>
                <w:szCs w:val="24"/>
              </w:rPr>
            </w:pPr>
          </w:p>
          <w:p w14:paraId="35F14E5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03</w:t>
            </w:r>
          </w:p>
        </w:tc>
        <w:tc>
          <w:tcPr>
            <w:tcW w:w="453" w:type="pct"/>
          </w:tcPr>
          <w:p w14:paraId="055733C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7D6925E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45E061B1" w14:textId="77777777" w:rsidR="007E7959" w:rsidRPr="00BE1934" w:rsidRDefault="007E7959" w:rsidP="00692565">
            <w:pPr>
              <w:spacing w:after="0"/>
              <w:rPr>
                <w:rFonts w:ascii="Times New Roman" w:hAnsi="Times New Roman"/>
                <w:sz w:val="24"/>
                <w:szCs w:val="24"/>
              </w:rPr>
            </w:pPr>
          </w:p>
          <w:p w14:paraId="4C109B7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03.02</w:t>
            </w:r>
          </w:p>
          <w:p w14:paraId="342A0299"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03.02</w:t>
            </w:r>
          </w:p>
        </w:tc>
      </w:tr>
      <w:tr w:rsidR="007E7959" w:rsidRPr="00BE1934" w14:paraId="70D490E7" w14:textId="77777777" w:rsidTr="00692565">
        <w:trPr>
          <w:trHeight w:val="58"/>
        </w:trPr>
        <w:tc>
          <w:tcPr>
            <w:tcW w:w="646" w:type="pct"/>
          </w:tcPr>
          <w:p w14:paraId="396188D8" w14:textId="77777777" w:rsidR="007E7959" w:rsidRPr="00BE1934" w:rsidRDefault="007E7959" w:rsidP="00692565">
            <w:pPr>
              <w:spacing w:after="0"/>
              <w:rPr>
                <w:rFonts w:ascii="Times New Roman" w:hAnsi="Times New Roman"/>
                <w:b/>
                <w:bCs/>
                <w:sz w:val="24"/>
                <w:szCs w:val="24"/>
              </w:rPr>
            </w:pPr>
          </w:p>
        </w:tc>
        <w:tc>
          <w:tcPr>
            <w:tcW w:w="2904" w:type="pct"/>
          </w:tcPr>
          <w:p w14:paraId="6DCB92F8"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4. </w:t>
            </w:r>
            <w:r w:rsidRPr="00BE1934">
              <w:rPr>
                <w:rFonts w:ascii="Times New Roman" w:hAnsi="Times New Roman"/>
                <w:sz w:val="24"/>
                <w:szCs w:val="24"/>
              </w:rPr>
              <w:t>Планирование машинных экспериментов</w:t>
            </w:r>
          </w:p>
        </w:tc>
        <w:tc>
          <w:tcPr>
            <w:tcW w:w="618" w:type="pct"/>
            <w:vAlign w:val="center"/>
          </w:tcPr>
          <w:p w14:paraId="35D21F64"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590B1D5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1A72510E" w14:textId="77777777" w:rsidR="007E7959" w:rsidRPr="00BE1934" w:rsidRDefault="007E7959" w:rsidP="00692565">
            <w:pPr>
              <w:spacing w:after="0"/>
              <w:rPr>
                <w:rFonts w:ascii="Times New Roman" w:hAnsi="Times New Roman"/>
                <w:sz w:val="24"/>
                <w:szCs w:val="24"/>
              </w:rPr>
            </w:pPr>
          </w:p>
          <w:p w14:paraId="2E9C3884" w14:textId="77777777" w:rsidR="007E7959" w:rsidRPr="00BE1934" w:rsidRDefault="007E7959" w:rsidP="00692565">
            <w:pPr>
              <w:spacing w:after="0"/>
              <w:rPr>
                <w:rFonts w:ascii="Times New Roman" w:hAnsi="Times New Roman"/>
                <w:sz w:val="24"/>
                <w:szCs w:val="24"/>
              </w:rPr>
            </w:pPr>
          </w:p>
          <w:p w14:paraId="3A30DCCC" w14:textId="77777777" w:rsidR="007E7959" w:rsidRPr="00BE1934" w:rsidRDefault="007E7959" w:rsidP="00692565">
            <w:pPr>
              <w:spacing w:after="0"/>
              <w:rPr>
                <w:rFonts w:ascii="Times New Roman" w:hAnsi="Times New Roman"/>
                <w:sz w:val="24"/>
                <w:szCs w:val="24"/>
              </w:rPr>
            </w:pPr>
          </w:p>
          <w:p w14:paraId="7F93447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4FB6789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263C763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01.06</w:t>
            </w:r>
          </w:p>
          <w:p w14:paraId="7891165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01.05</w:t>
            </w:r>
          </w:p>
          <w:p w14:paraId="7113F8ED" w14:textId="77777777" w:rsidR="007E7959" w:rsidRPr="00BE1934" w:rsidRDefault="007E7959" w:rsidP="00692565">
            <w:pPr>
              <w:spacing w:after="0"/>
              <w:rPr>
                <w:rFonts w:ascii="Times New Roman" w:hAnsi="Times New Roman"/>
                <w:sz w:val="24"/>
                <w:szCs w:val="24"/>
              </w:rPr>
            </w:pPr>
          </w:p>
          <w:p w14:paraId="264181C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3A1C7580"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lastRenderedPageBreak/>
              <w:t>Зо 05.02</w:t>
            </w:r>
          </w:p>
        </w:tc>
      </w:tr>
      <w:tr w:rsidR="007E7959" w:rsidRPr="00BE1934" w14:paraId="7A800119" w14:textId="77777777" w:rsidTr="00692565">
        <w:trPr>
          <w:trHeight w:val="58"/>
        </w:trPr>
        <w:tc>
          <w:tcPr>
            <w:tcW w:w="646" w:type="pct"/>
          </w:tcPr>
          <w:p w14:paraId="25C7F338" w14:textId="77777777" w:rsidR="007E7959" w:rsidRPr="00BE1934" w:rsidRDefault="007E7959" w:rsidP="00692565">
            <w:pPr>
              <w:spacing w:after="0"/>
              <w:rPr>
                <w:rFonts w:ascii="Times New Roman" w:hAnsi="Times New Roman"/>
                <w:b/>
                <w:bCs/>
                <w:sz w:val="24"/>
                <w:szCs w:val="24"/>
              </w:rPr>
            </w:pPr>
          </w:p>
        </w:tc>
        <w:tc>
          <w:tcPr>
            <w:tcW w:w="2904" w:type="pct"/>
          </w:tcPr>
          <w:p w14:paraId="02CA6438"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5. </w:t>
            </w:r>
            <w:r w:rsidRPr="00BE1934">
              <w:rPr>
                <w:rFonts w:ascii="Times New Roman" w:hAnsi="Times New Roman"/>
                <w:sz w:val="24"/>
                <w:szCs w:val="24"/>
              </w:rPr>
              <w:t>Моделирование системы массового обслуживания с одним устройством обслуживания</w:t>
            </w:r>
          </w:p>
        </w:tc>
        <w:tc>
          <w:tcPr>
            <w:tcW w:w="618" w:type="pct"/>
            <w:vAlign w:val="center"/>
          </w:tcPr>
          <w:p w14:paraId="297366A7"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4B35D1E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6AC1CB4D" w14:textId="77777777" w:rsidR="007E7959" w:rsidRPr="00BE1934" w:rsidRDefault="007E7959" w:rsidP="00692565">
            <w:pPr>
              <w:spacing w:after="0"/>
              <w:rPr>
                <w:rFonts w:ascii="Times New Roman" w:hAnsi="Times New Roman"/>
                <w:sz w:val="24"/>
                <w:szCs w:val="24"/>
              </w:rPr>
            </w:pPr>
          </w:p>
          <w:p w14:paraId="27A14102" w14:textId="77777777" w:rsidR="007E7959" w:rsidRPr="00BE1934" w:rsidRDefault="007E7959" w:rsidP="00692565">
            <w:pPr>
              <w:spacing w:after="0"/>
              <w:rPr>
                <w:rFonts w:ascii="Times New Roman" w:hAnsi="Times New Roman"/>
                <w:sz w:val="24"/>
                <w:szCs w:val="24"/>
              </w:rPr>
            </w:pPr>
          </w:p>
          <w:p w14:paraId="7047C31D" w14:textId="77777777" w:rsidR="007E7959" w:rsidRPr="00BE1934" w:rsidRDefault="007E7959" w:rsidP="00692565">
            <w:pPr>
              <w:spacing w:after="0"/>
              <w:rPr>
                <w:rFonts w:ascii="Times New Roman" w:hAnsi="Times New Roman"/>
                <w:sz w:val="24"/>
                <w:szCs w:val="24"/>
              </w:rPr>
            </w:pPr>
          </w:p>
          <w:p w14:paraId="0C15242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2217AB6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0116743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01.06</w:t>
            </w:r>
          </w:p>
          <w:p w14:paraId="557542D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01.05</w:t>
            </w:r>
          </w:p>
          <w:p w14:paraId="0E92ECCF" w14:textId="77777777" w:rsidR="007E7959" w:rsidRPr="00BE1934" w:rsidRDefault="007E7959" w:rsidP="00692565">
            <w:pPr>
              <w:spacing w:after="0"/>
              <w:rPr>
                <w:rFonts w:ascii="Times New Roman" w:hAnsi="Times New Roman"/>
                <w:sz w:val="24"/>
                <w:szCs w:val="24"/>
              </w:rPr>
            </w:pPr>
          </w:p>
          <w:p w14:paraId="35937BF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7606B5F9"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05.02</w:t>
            </w:r>
          </w:p>
        </w:tc>
      </w:tr>
      <w:tr w:rsidR="007E7959" w:rsidRPr="00BE1934" w14:paraId="3176AF9D" w14:textId="77777777" w:rsidTr="00692565">
        <w:trPr>
          <w:trHeight w:val="58"/>
        </w:trPr>
        <w:tc>
          <w:tcPr>
            <w:tcW w:w="646" w:type="pct"/>
          </w:tcPr>
          <w:p w14:paraId="1BB70ECD" w14:textId="77777777" w:rsidR="007E7959" w:rsidRPr="00BE1934" w:rsidRDefault="007E7959" w:rsidP="00692565">
            <w:pPr>
              <w:spacing w:after="0"/>
              <w:rPr>
                <w:rFonts w:ascii="Times New Roman" w:hAnsi="Times New Roman"/>
                <w:b/>
                <w:bCs/>
                <w:sz w:val="24"/>
                <w:szCs w:val="24"/>
              </w:rPr>
            </w:pPr>
          </w:p>
        </w:tc>
        <w:tc>
          <w:tcPr>
            <w:tcW w:w="2904" w:type="pct"/>
          </w:tcPr>
          <w:p w14:paraId="58BF858B"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6. </w:t>
            </w:r>
            <w:r w:rsidRPr="00BE1934">
              <w:rPr>
                <w:rFonts w:ascii="Times New Roman" w:hAnsi="Times New Roman"/>
                <w:sz w:val="24"/>
                <w:szCs w:val="24"/>
              </w:rPr>
              <w:t>Моделирование системы управления запасами</w:t>
            </w:r>
          </w:p>
        </w:tc>
        <w:tc>
          <w:tcPr>
            <w:tcW w:w="618" w:type="pct"/>
            <w:vAlign w:val="center"/>
          </w:tcPr>
          <w:p w14:paraId="467312BE"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47A2D66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4D08A714" w14:textId="77777777" w:rsidR="007E7959" w:rsidRPr="00BE1934" w:rsidRDefault="007E7959" w:rsidP="00692565">
            <w:pPr>
              <w:spacing w:after="0"/>
              <w:rPr>
                <w:rFonts w:ascii="Times New Roman" w:hAnsi="Times New Roman"/>
                <w:sz w:val="24"/>
                <w:szCs w:val="24"/>
              </w:rPr>
            </w:pPr>
          </w:p>
          <w:p w14:paraId="5FFE8CCB" w14:textId="77777777" w:rsidR="007E7959" w:rsidRPr="00BE1934" w:rsidRDefault="007E7959" w:rsidP="00692565">
            <w:pPr>
              <w:spacing w:after="0"/>
              <w:rPr>
                <w:rFonts w:ascii="Times New Roman" w:hAnsi="Times New Roman"/>
                <w:sz w:val="24"/>
                <w:szCs w:val="24"/>
              </w:rPr>
            </w:pPr>
          </w:p>
          <w:p w14:paraId="436C427B" w14:textId="77777777" w:rsidR="007E7959" w:rsidRPr="00BE1934" w:rsidRDefault="007E7959" w:rsidP="00692565">
            <w:pPr>
              <w:spacing w:after="0"/>
              <w:rPr>
                <w:rFonts w:ascii="Times New Roman" w:hAnsi="Times New Roman"/>
                <w:sz w:val="24"/>
                <w:szCs w:val="24"/>
              </w:rPr>
            </w:pPr>
          </w:p>
          <w:p w14:paraId="2B3F306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32303FA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00069C8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01.06</w:t>
            </w:r>
          </w:p>
          <w:p w14:paraId="18B06727"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01.05</w:t>
            </w:r>
          </w:p>
          <w:p w14:paraId="4271F0CD" w14:textId="77777777" w:rsidR="007E7959" w:rsidRPr="00BE1934" w:rsidRDefault="007E7959" w:rsidP="00692565">
            <w:pPr>
              <w:spacing w:after="0"/>
              <w:rPr>
                <w:rFonts w:ascii="Times New Roman" w:hAnsi="Times New Roman"/>
                <w:sz w:val="24"/>
                <w:szCs w:val="24"/>
              </w:rPr>
            </w:pPr>
          </w:p>
          <w:p w14:paraId="282FC15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4B19A25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05.02</w:t>
            </w:r>
          </w:p>
        </w:tc>
      </w:tr>
      <w:tr w:rsidR="007E7959" w:rsidRPr="00BE1934" w14:paraId="5526E685" w14:textId="77777777" w:rsidTr="00692565">
        <w:trPr>
          <w:trHeight w:val="58"/>
        </w:trPr>
        <w:tc>
          <w:tcPr>
            <w:tcW w:w="646" w:type="pct"/>
          </w:tcPr>
          <w:p w14:paraId="313BEE1B" w14:textId="77777777" w:rsidR="007E7959" w:rsidRPr="00BE1934" w:rsidRDefault="007E7959" w:rsidP="00692565">
            <w:pPr>
              <w:spacing w:after="0"/>
              <w:rPr>
                <w:rFonts w:ascii="Times New Roman" w:hAnsi="Times New Roman"/>
                <w:b/>
                <w:bCs/>
                <w:sz w:val="24"/>
                <w:szCs w:val="24"/>
              </w:rPr>
            </w:pPr>
          </w:p>
        </w:tc>
        <w:tc>
          <w:tcPr>
            <w:tcW w:w="2904" w:type="pct"/>
          </w:tcPr>
          <w:p w14:paraId="632A5401"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 xml:space="preserve">7. </w:t>
            </w:r>
            <w:r w:rsidRPr="00BE1934">
              <w:rPr>
                <w:rFonts w:ascii="Times New Roman" w:hAnsi="Times New Roman"/>
                <w:sz w:val="24"/>
                <w:szCs w:val="24"/>
              </w:rPr>
              <w:t>Моделирование систем массового обслуживания</w:t>
            </w:r>
          </w:p>
        </w:tc>
        <w:tc>
          <w:tcPr>
            <w:tcW w:w="618" w:type="pct"/>
            <w:vAlign w:val="center"/>
          </w:tcPr>
          <w:p w14:paraId="69E58E2A"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sz w:val="24"/>
                <w:szCs w:val="24"/>
              </w:rPr>
              <w:t>2</w:t>
            </w:r>
          </w:p>
        </w:tc>
        <w:tc>
          <w:tcPr>
            <w:tcW w:w="379" w:type="pct"/>
          </w:tcPr>
          <w:p w14:paraId="268BDF5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5F04C129" w14:textId="77777777" w:rsidR="007E7959" w:rsidRPr="00BE1934" w:rsidRDefault="007E7959" w:rsidP="00692565">
            <w:pPr>
              <w:spacing w:after="0"/>
              <w:rPr>
                <w:rFonts w:ascii="Times New Roman" w:hAnsi="Times New Roman"/>
                <w:sz w:val="24"/>
                <w:szCs w:val="24"/>
              </w:rPr>
            </w:pPr>
          </w:p>
          <w:p w14:paraId="54731B95" w14:textId="77777777" w:rsidR="007E7959" w:rsidRPr="00BE1934" w:rsidRDefault="007E7959" w:rsidP="00692565">
            <w:pPr>
              <w:spacing w:after="0"/>
              <w:rPr>
                <w:rFonts w:ascii="Times New Roman" w:hAnsi="Times New Roman"/>
                <w:sz w:val="24"/>
                <w:szCs w:val="24"/>
              </w:rPr>
            </w:pPr>
          </w:p>
          <w:p w14:paraId="5EF60D3A" w14:textId="77777777" w:rsidR="007E7959" w:rsidRPr="00BE1934" w:rsidRDefault="007E7959" w:rsidP="00692565">
            <w:pPr>
              <w:spacing w:after="0"/>
              <w:rPr>
                <w:rFonts w:ascii="Times New Roman" w:hAnsi="Times New Roman"/>
                <w:sz w:val="24"/>
                <w:szCs w:val="24"/>
              </w:rPr>
            </w:pPr>
          </w:p>
          <w:p w14:paraId="20664BB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05</w:t>
            </w:r>
          </w:p>
        </w:tc>
        <w:tc>
          <w:tcPr>
            <w:tcW w:w="453" w:type="pct"/>
          </w:tcPr>
          <w:p w14:paraId="0F7305D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01.05</w:t>
            </w:r>
          </w:p>
          <w:p w14:paraId="4AB4E87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01.06</w:t>
            </w:r>
          </w:p>
          <w:p w14:paraId="19462C3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01.05</w:t>
            </w:r>
          </w:p>
          <w:p w14:paraId="341BFD4C" w14:textId="77777777" w:rsidR="007E7959" w:rsidRPr="00BE1934" w:rsidRDefault="007E7959" w:rsidP="00692565">
            <w:pPr>
              <w:spacing w:after="0"/>
              <w:rPr>
                <w:rFonts w:ascii="Times New Roman" w:hAnsi="Times New Roman"/>
                <w:sz w:val="24"/>
                <w:szCs w:val="24"/>
              </w:rPr>
            </w:pPr>
          </w:p>
          <w:p w14:paraId="30D11DF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05.01</w:t>
            </w:r>
          </w:p>
          <w:p w14:paraId="61780A10"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05.02</w:t>
            </w:r>
          </w:p>
        </w:tc>
      </w:tr>
      <w:tr w:rsidR="007E7959" w:rsidRPr="00BE1934" w14:paraId="23FE8B99" w14:textId="77777777" w:rsidTr="00692565">
        <w:trPr>
          <w:trHeight w:val="58"/>
        </w:trPr>
        <w:tc>
          <w:tcPr>
            <w:tcW w:w="646" w:type="pct"/>
          </w:tcPr>
          <w:p w14:paraId="50666CEF" w14:textId="77777777" w:rsidR="007E7959" w:rsidRPr="00BE1934" w:rsidRDefault="007E7959" w:rsidP="00692565">
            <w:pPr>
              <w:spacing w:after="0"/>
              <w:rPr>
                <w:rFonts w:ascii="Times New Roman" w:hAnsi="Times New Roman"/>
                <w:b/>
                <w:bCs/>
                <w:sz w:val="24"/>
                <w:szCs w:val="24"/>
              </w:rPr>
            </w:pPr>
          </w:p>
        </w:tc>
        <w:tc>
          <w:tcPr>
            <w:tcW w:w="2904" w:type="pct"/>
          </w:tcPr>
          <w:p w14:paraId="046DE6E4"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В том числе практических и лабораторных занятий</w:t>
            </w:r>
          </w:p>
        </w:tc>
        <w:tc>
          <w:tcPr>
            <w:tcW w:w="618" w:type="pct"/>
            <w:vAlign w:val="center"/>
          </w:tcPr>
          <w:p w14:paraId="073F790C"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2</w:t>
            </w:r>
          </w:p>
        </w:tc>
        <w:tc>
          <w:tcPr>
            <w:tcW w:w="379" w:type="pct"/>
          </w:tcPr>
          <w:p w14:paraId="29136806" w14:textId="77777777" w:rsidR="007E7959" w:rsidRPr="00BE1934" w:rsidRDefault="007E7959" w:rsidP="00692565">
            <w:pPr>
              <w:spacing w:after="0"/>
              <w:rPr>
                <w:rFonts w:ascii="Times New Roman" w:hAnsi="Times New Roman"/>
                <w:sz w:val="24"/>
                <w:szCs w:val="24"/>
              </w:rPr>
            </w:pPr>
          </w:p>
        </w:tc>
        <w:tc>
          <w:tcPr>
            <w:tcW w:w="453" w:type="pct"/>
          </w:tcPr>
          <w:p w14:paraId="688A7D87" w14:textId="77777777" w:rsidR="007E7959" w:rsidRPr="00BE1934" w:rsidRDefault="007E7959" w:rsidP="00692565">
            <w:pPr>
              <w:spacing w:after="0"/>
              <w:rPr>
                <w:rFonts w:ascii="Times New Roman" w:hAnsi="Times New Roman"/>
                <w:b/>
                <w:bCs/>
                <w:sz w:val="24"/>
                <w:szCs w:val="24"/>
              </w:rPr>
            </w:pPr>
          </w:p>
        </w:tc>
      </w:tr>
      <w:tr w:rsidR="007E7959" w:rsidRPr="00BE1934" w14:paraId="3B4B6B31" w14:textId="77777777" w:rsidTr="00692565">
        <w:trPr>
          <w:trHeight w:val="58"/>
        </w:trPr>
        <w:tc>
          <w:tcPr>
            <w:tcW w:w="646" w:type="pct"/>
          </w:tcPr>
          <w:p w14:paraId="773E211B" w14:textId="77777777" w:rsidR="007E7959" w:rsidRPr="00BE1934" w:rsidRDefault="007E7959" w:rsidP="00692565">
            <w:pPr>
              <w:spacing w:after="0"/>
              <w:rPr>
                <w:rFonts w:ascii="Times New Roman" w:hAnsi="Times New Roman"/>
                <w:b/>
                <w:bCs/>
                <w:sz w:val="24"/>
                <w:szCs w:val="24"/>
              </w:rPr>
            </w:pPr>
          </w:p>
        </w:tc>
        <w:tc>
          <w:tcPr>
            <w:tcW w:w="2904" w:type="pct"/>
          </w:tcPr>
          <w:p w14:paraId="2588EF50"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Практическое занятие №4</w:t>
            </w:r>
          </w:p>
        </w:tc>
        <w:tc>
          <w:tcPr>
            <w:tcW w:w="618" w:type="pct"/>
            <w:vMerge w:val="restart"/>
            <w:vAlign w:val="center"/>
          </w:tcPr>
          <w:p w14:paraId="11519620"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sz w:val="24"/>
                <w:szCs w:val="24"/>
              </w:rPr>
              <w:t>2</w:t>
            </w:r>
          </w:p>
        </w:tc>
        <w:tc>
          <w:tcPr>
            <w:tcW w:w="379" w:type="pct"/>
            <w:vMerge w:val="restart"/>
          </w:tcPr>
          <w:p w14:paraId="01F8F6B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ПК 4.1</w:t>
            </w:r>
          </w:p>
          <w:p w14:paraId="471E4B1C" w14:textId="77777777" w:rsidR="007E7959" w:rsidRPr="00BE1934" w:rsidRDefault="007E7959" w:rsidP="00692565">
            <w:pPr>
              <w:spacing w:after="0"/>
              <w:rPr>
                <w:rFonts w:ascii="Times New Roman" w:hAnsi="Times New Roman"/>
                <w:sz w:val="24"/>
                <w:szCs w:val="24"/>
              </w:rPr>
            </w:pPr>
          </w:p>
          <w:p w14:paraId="70344F9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01</w:t>
            </w:r>
          </w:p>
          <w:p w14:paraId="21DDF2E1" w14:textId="77777777" w:rsidR="007E7959" w:rsidRPr="00BE1934" w:rsidRDefault="007E7959" w:rsidP="00692565">
            <w:pPr>
              <w:spacing w:after="0"/>
              <w:rPr>
                <w:rFonts w:ascii="Times New Roman" w:hAnsi="Times New Roman"/>
                <w:sz w:val="24"/>
                <w:szCs w:val="24"/>
              </w:rPr>
            </w:pPr>
          </w:p>
          <w:p w14:paraId="5ABB5D01" w14:textId="77777777" w:rsidR="007E7959" w:rsidRPr="00BE1934" w:rsidRDefault="007E7959" w:rsidP="00692565">
            <w:pPr>
              <w:spacing w:after="0"/>
              <w:rPr>
                <w:rFonts w:ascii="Times New Roman" w:hAnsi="Times New Roman"/>
                <w:sz w:val="24"/>
                <w:szCs w:val="24"/>
              </w:rPr>
            </w:pPr>
          </w:p>
          <w:p w14:paraId="60EBE333" w14:textId="77777777" w:rsidR="007E7959" w:rsidRPr="00BE1934" w:rsidRDefault="007E7959" w:rsidP="00692565">
            <w:pPr>
              <w:spacing w:after="0"/>
              <w:rPr>
                <w:rFonts w:ascii="Times New Roman" w:hAnsi="Times New Roman"/>
                <w:sz w:val="24"/>
                <w:szCs w:val="24"/>
              </w:rPr>
            </w:pPr>
          </w:p>
          <w:p w14:paraId="547814A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04</w:t>
            </w:r>
          </w:p>
        </w:tc>
        <w:tc>
          <w:tcPr>
            <w:tcW w:w="453" w:type="pct"/>
          </w:tcPr>
          <w:p w14:paraId="1DBE72C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 4.1.01</w:t>
            </w:r>
          </w:p>
          <w:p w14:paraId="2E457FF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 4.1.01</w:t>
            </w:r>
          </w:p>
        </w:tc>
      </w:tr>
      <w:tr w:rsidR="007E7959" w:rsidRPr="00BE1934" w14:paraId="377260ED" w14:textId="77777777" w:rsidTr="00692565">
        <w:trPr>
          <w:trHeight w:val="58"/>
        </w:trPr>
        <w:tc>
          <w:tcPr>
            <w:tcW w:w="646" w:type="pct"/>
          </w:tcPr>
          <w:p w14:paraId="575C1AAE" w14:textId="77777777" w:rsidR="007E7959" w:rsidRPr="00BE1934" w:rsidRDefault="007E7959" w:rsidP="00692565">
            <w:pPr>
              <w:spacing w:after="0"/>
              <w:rPr>
                <w:rFonts w:ascii="Times New Roman" w:hAnsi="Times New Roman"/>
                <w:b/>
                <w:bCs/>
                <w:sz w:val="24"/>
                <w:szCs w:val="24"/>
              </w:rPr>
            </w:pPr>
          </w:p>
        </w:tc>
        <w:tc>
          <w:tcPr>
            <w:tcW w:w="2904" w:type="pct"/>
          </w:tcPr>
          <w:p w14:paraId="037863E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Моделирование случайных чисел</w:t>
            </w:r>
          </w:p>
        </w:tc>
        <w:tc>
          <w:tcPr>
            <w:tcW w:w="618" w:type="pct"/>
            <w:vMerge/>
            <w:vAlign w:val="center"/>
          </w:tcPr>
          <w:p w14:paraId="3C9E1EFD" w14:textId="77777777" w:rsidR="007E7959" w:rsidRPr="00BE1934" w:rsidRDefault="007E7959" w:rsidP="00692565">
            <w:pPr>
              <w:spacing w:after="0"/>
              <w:jc w:val="center"/>
              <w:rPr>
                <w:rFonts w:ascii="Times New Roman" w:hAnsi="Times New Roman"/>
                <w:b/>
                <w:bCs/>
                <w:sz w:val="24"/>
                <w:szCs w:val="24"/>
              </w:rPr>
            </w:pPr>
          </w:p>
        </w:tc>
        <w:tc>
          <w:tcPr>
            <w:tcW w:w="379" w:type="pct"/>
            <w:vMerge/>
          </w:tcPr>
          <w:p w14:paraId="1917A9FA" w14:textId="77777777" w:rsidR="007E7959" w:rsidRPr="00BE1934" w:rsidRDefault="007E7959" w:rsidP="00692565">
            <w:pPr>
              <w:spacing w:after="0"/>
              <w:rPr>
                <w:rFonts w:ascii="Times New Roman" w:hAnsi="Times New Roman"/>
                <w:b/>
                <w:bCs/>
                <w:sz w:val="24"/>
                <w:szCs w:val="24"/>
              </w:rPr>
            </w:pPr>
          </w:p>
        </w:tc>
        <w:tc>
          <w:tcPr>
            <w:tcW w:w="453" w:type="pct"/>
          </w:tcPr>
          <w:p w14:paraId="3BE09C0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01.01</w:t>
            </w:r>
          </w:p>
          <w:p w14:paraId="32CED24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01.02</w:t>
            </w:r>
          </w:p>
          <w:p w14:paraId="43667CF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01.05</w:t>
            </w:r>
          </w:p>
          <w:p w14:paraId="4DD4AA8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01.06</w:t>
            </w:r>
          </w:p>
          <w:p w14:paraId="729FE47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04.02</w:t>
            </w:r>
          </w:p>
          <w:p w14:paraId="7B0CDC75"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Зо 04.02</w:t>
            </w:r>
          </w:p>
        </w:tc>
      </w:tr>
      <w:tr w:rsidR="007E7959" w:rsidRPr="00BE1934" w14:paraId="0145814F" w14:textId="77777777" w:rsidTr="00692565">
        <w:trPr>
          <w:trHeight w:val="1082"/>
        </w:trPr>
        <w:tc>
          <w:tcPr>
            <w:tcW w:w="646" w:type="pct"/>
          </w:tcPr>
          <w:p w14:paraId="39FD37A5" w14:textId="77777777" w:rsidR="007E7959" w:rsidRPr="00BE1934" w:rsidRDefault="007E7959" w:rsidP="00692565">
            <w:pPr>
              <w:spacing w:after="0"/>
              <w:rPr>
                <w:rFonts w:ascii="Times New Roman" w:hAnsi="Times New Roman"/>
                <w:b/>
                <w:bCs/>
                <w:sz w:val="24"/>
                <w:szCs w:val="24"/>
              </w:rPr>
            </w:pPr>
          </w:p>
        </w:tc>
        <w:tc>
          <w:tcPr>
            <w:tcW w:w="2904" w:type="pct"/>
          </w:tcPr>
          <w:p w14:paraId="424C7CB9"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Самостоятельная работа обучающихся</w:t>
            </w:r>
          </w:p>
          <w:p w14:paraId="0B599F8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Написание реферата на тему: «Примеры имитационных моделей»</w:t>
            </w:r>
          </w:p>
          <w:p w14:paraId="0848A04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Написание реферата на тему: «Примеры моделей на основе клеточных автоматов»</w:t>
            </w:r>
          </w:p>
          <w:p w14:paraId="6538C4A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Написание реферата на тему: «Примеры моделей случайных процессов»</w:t>
            </w:r>
          </w:p>
          <w:p w14:paraId="4DDC980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Написание реферата на тему: «Примеры моделей корреляционного и регрессионного анализа»</w:t>
            </w:r>
          </w:p>
        </w:tc>
        <w:tc>
          <w:tcPr>
            <w:tcW w:w="618" w:type="pct"/>
            <w:vAlign w:val="center"/>
          </w:tcPr>
          <w:p w14:paraId="22C207B6" w14:textId="77777777" w:rsidR="007E7959" w:rsidRPr="00BE1934" w:rsidRDefault="007E7959" w:rsidP="00692565">
            <w:pPr>
              <w:spacing w:after="0"/>
              <w:jc w:val="center"/>
              <w:rPr>
                <w:rFonts w:ascii="Times New Roman" w:hAnsi="Times New Roman"/>
                <w:b/>
                <w:bCs/>
                <w:sz w:val="24"/>
                <w:szCs w:val="24"/>
              </w:rPr>
            </w:pPr>
            <w:r w:rsidRPr="00BE1934">
              <w:rPr>
                <w:rFonts w:ascii="Times New Roman" w:hAnsi="Times New Roman"/>
                <w:b/>
                <w:bCs/>
                <w:sz w:val="24"/>
                <w:szCs w:val="24"/>
              </w:rPr>
              <w:t>5</w:t>
            </w:r>
          </w:p>
        </w:tc>
        <w:tc>
          <w:tcPr>
            <w:tcW w:w="379" w:type="pct"/>
          </w:tcPr>
          <w:p w14:paraId="08AE948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07</w:t>
            </w:r>
          </w:p>
          <w:p w14:paraId="2C85D158" w14:textId="77777777" w:rsidR="007E7959" w:rsidRPr="00BE1934" w:rsidRDefault="007E7959" w:rsidP="00692565">
            <w:pPr>
              <w:spacing w:after="0"/>
              <w:rPr>
                <w:rFonts w:ascii="Times New Roman" w:hAnsi="Times New Roman"/>
                <w:sz w:val="24"/>
                <w:szCs w:val="24"/>
              </w:rPr>
            </w:pPr>
          </w:p>
          <w:p w14:paraId="24BCFAEE" w14:textId="77777777" w:rsidR="007E7959" w:rsidRPr="00BE1934" w:rsidRDefault="007E7959" w:rsidP="00692565">
            <w:pPr>
              <w:spacing w:after="0"/>
              <w:rPr>
                <w:rFonts w:ascii="Times New Roman" w:hAnsi="Times New Roman"/>
                <w:sz w:val="24"/>
                <w:szCs w:val="24"/>
              </w:rPr>
            </w:pPr>
          </w:p>
          <w:p w14:paraId="00F34DC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03</w:t>
            </w:r>
          </w:p>
          <w:p w14:paraId="10FAE864" w14:textId="77777777" w:rsidR="007E7959" w:rsidRPr="00BE1934" w:rsidRDefault="007E7959" w:rsidP="00692565">
            <w:pPr>
              <w:spacing w:after="0"/>
              <w:rPr>
                <w:rFonts w:ascii="Times New Roman" w:hAnsi="Times New Roman"/>
                <w:sz w:val="24"/>
                <w:szCs w:val="24"/>
              </w:rPr>
            </w:pPr>
          </w:p>
          <w:p w14:paraId="04B200CD" w14:textId="77777777" w:rsidR="007E7959" w:rsidRPr="00BE1934" w:rsidRDefault="007E7959" w:rsidP="00692565">
            <w:pPr>
              <w:spacing w:after="0"/>
              <w:rPr>
                <w:rFonts w:ascii="Times New Roman" w:hAnsi="Times New Roman"/>
                <w:sz w:val="24"/>
                <w:szCs w:val="24"/>
              </w:rPr>
            </w:pPr>
          </w:p>
          <w:p w14:paraId="3BD5677E" w14:textId="77777777" w:rsidR="007E7959" w:rsidRPr="00BE1934" w:rsidRDefault="007E7959" w:rsidP="00692565">
            <w:pPr>
              <w:spacing w:after="0"/>
              <w:rPr>
                <w:rFonts w:ascii="Times New Roman" w:hAnsi="Times New Roman"/>
                <w:sz w:val="24"/>
                <w:szCs w:val="24"/>
              </w:rPr>
            </w:pPr>
          </w:p>
          <w:p w14:paraId="04F012A6"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ОК 09</w:t>
            </w:r>
          </w:p>
          <w:p w14:paraId="09081937" w14:textId="77777777" w:rsidR="007E7959" w:rsidRPr="00BE1934" w:rsidRDefault="007E7959" w:rsidP="00692565">
            <w:pPr>
              <w:spacing w:after="0"/>
              <w:rPr>
                <w:rFonts w:ascii="Times New Roman" w:hAnsi="Times New Roman"/>
                <w:sz w:val="24"/>
                <w:szCs w:val="24"/>
              </w:rPr>
            </w:pPr>
          </w:p>
          <w:p w14:paraId="16BBFB38" w14:textId="77777777" w:rsidR="007E7959" w:rsidRPr="00BE1934" w:rsidRDefault="007E7959" w:rsidP="00692565">
            <w:pPr>
              <w:spacing w:after="0"/>
              <w:rPr>
                <w:rFonts w:ascii="Times New Roman" w:hAnsi="Times New Roman"/>
                <w:sz w:val="24"/>
                <w:szCs w:val="24"/>
              </w:rPr>
            </w:pPr>
          </w:p>
          <w:p w14:paraId="44A15B93"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ОК 10</w:t>
            </w:r>
          </w:p>
        </w:tc>
        <w:tc>
          <w:tcPr>
            <w:tcW w:w="453" w:type="pct"/>
          </w:tcPr>
          <w:p w14:paraId="7D42F42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07.02</w:t>
            </w:r>
          </w:p>
          <w:p w14:paraId="0C9CC57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07.02</w:t>
            </w:r>
          </w:p>
          <w:p w14:paraId="75507604" w14:textId="77777777" w:rsidR="007E7959" w:rsidRPr="00BE1934" w:rsidRDefault="007E7959" w:rsidP="00692565">
            <w:pPr>
              <w:spacing w:after="0"/>
              <w:rPr>
                <w:rFonts w:ascii="Times New Roman" w:hAnsi="Times New Roman"/>
                <w:sz w:val="24"/>
                <w:szCs w:val="24"/>
              </w:rPr>
            </w:pPr>
          </w:p>
          <w:p w14:paraId="2ACC671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03.04</w:t>
            </w:r>
          </w:p>
          <w:p w14:paraId="7E9BF66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03.02</w:t>
            </w:r>
          </w:p>
          <w:p w14:paraId="4049DDAF"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03.02</w:t>
            </w:r>
          </w:p>
          <w:p w14:paraId="6CCA6900" w14:textId="77777777" w:rsidR="007E7959" w:rsidRPr="00BE1934" w:rsidRDefault="007E7959" w:rsidP="00692565">
            <w:pPr>
              <w:spacing w:after="0"/>
              <w:rPr>
                <w:rFonts w:ascii="Times New Roman" w:hAnsi="Times New Roman"/>
                <w:sz w:val="24"/>
                <w:szCs w:val="24"/>
              </w:rPr>
            </w:pPr>
          </w:p>
          <w:p w14:paraId="2C2B0A7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09.02</w:t>
            </w:r>
          </w:p>
          <w:p w14:paraId="0A3CDBE3"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09.01</w:t>
            </w:r>
          </w:p>
          <w:p w14:paraId="5BCC3B7A" w14:textId="77777777" w:rsidR="007E7959" w:rsidRPr="00BE1934" w:rsidRDefault="007E7959" w:rsidP="00692565">
            <w:pPr>
              <w:spacing w:after="0"/>
              <w:rPr>
                <w:rFonts w:ascii="Times New Roman" w:hAnsi="Times New Roman"/>
                <w:sz w:val="24"/>
                <w:szCs w:val="24"/>
              </w:rPr>
            </w:pPr>
          </w:p>
          <w:p w14:paraId="4512910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Зо 10.03</w:t>
            </w:r>
          </w:p>
          <w:p w14:paraId="7451E3D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10.04</w:t>
            </w:r>
          </w:p>
          <w:p w14:paraId="049DF74A"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Уо 10.02</w:t>
            </w:r>
          </w:p>
          <w:p w14:paraId="3B247912"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Уо 10.01</w:t>
            </w:r>
          </w:p>
        </w:tc>
      </w:tr>
      <w:tr w:rsidR="007E7959" w:rsidRPr="00BE1934" w14:paraId="4654FE2C" w14:textId="77777777" w:rsidTr="00692565">
        <w:trPr>
          <w:trHeight w:val="20"/>
        </w:trPr>
        <w:tc>
          <w:tcPr>
            <w:tcW w:w="3550" w:type="pct"/>
            <w:gridSpan w:val="2"/>
          </w:tcPr>
          <w:p w14:paraId="627E580A" w14:textId="77777777" w:rsidR="007E7959" w:rsidRPr="00BE1934" w:rsidRDefault="007E7959" w:rsidP="00692565">
            <w:pPr>
              <w:suppressAutoHyphens/>
              <w:spacing w:after="0"/>
              <w:rPr>
                <w:rFonts w:ascii="Times New Roman" w:hAnsi="Times New Roman"/>
                <w:b/>
                <w:sz w:val="24"/>
                <w:szCs w:val="24"/>
              </w:rPr>
            </w:pPr>
            <w:r w:rsidRPr="00BE1934">
              <w:rPr>
                <w:rFonts w:ascii="Times New Roman" w:hAnsi="Times New Roman"/>
                <w:b/>
                <w:sz w:val="24"/>
                <w:szCs w:val="24"/>
              </w:rPr>
              <w:t>Промежуточная аттестация в форме экзамена</w:t>
            </w:r>
          </w:p>
        </w:tc>
        <w:tc>
          <w:tcPr>
            <w:tcW w:w="618" w:type="pct"/>
            <w:vAlign w:val="center"/>
          </w:tcPr>
          <w:p w14:paraId="24045526" w14:textId="77777777" w:rsidR="007E7959" w:rsidRPr="00BE1934" w:rsidRDefault="007E7959" w:rsidP="00692565">
            <w:pPr>
              <w:spacing w:after="0"/>
              <w:jc w:val="center"/>
              <w:rPr>
                <w:rFonts w:ascii="Times New Roman" w:hAnsi="Times New Roman"/>
                <w:b/>
                <w:i/>
                <w:sz w:val="24"/>
                <w:szCs w:val="24"/>
              </w:rPr>
            </w:pPr>
            <w:r w:rsidRPr="00BE1934">
              <w:rPr>
                <w:rFonts w:ascii="Times New Roman" w:hAnsi="Times New Roman"/>
                <w:b/>
                <w:i/>
                <w:sz w:val="24"/>
                <w:szCs w:val="24"/>
              </w:rPr>
              <w:t>6</w:t>
            </w:r>
          </w:p>
        </w:tc>
        <w:tc>
          <w:tcPr>
            <w:tcW w:w="379" w:type="pct"/>
          </w:tcPr>
          <w:p w14:paraId="554345C1" w14:textId="77777777" w:rsidR="007E7959" w:rsidRPr="00BE1934" w:rsidRDefault="007E7959" w:rsidP="00692565">
            <w:pPr>
              <w:spacing w:after="0"/>
              <w:rPr>
                <w:rFonts w:ascii="Times New Roman" w:hAnsi="Times New Roman"/>
                <w:b/>
                <w:i/>
                <w:sz w:val="24"/>
                <w:szCs w:val="24"/>
              </w:rPr>
            </w:pPr>
          </w:p>
        </w:tc>
        <w:tc>
          <w:tcPr>
            <w:tcW w:w="453" w:type="pct"/>
          </w:tcPr>
          <w:p w14:paraId="10D7EABD" w14:textId="77777777" w:rsidR="007E7959" w:rsidRPr="00BE1934" w:rsidRDefault="007E7959" w:rsidP="00692565">
            <w:pPr>
              <w:spacing w:after="0"/>
              <w:rPr>
                <w:rFonts w:ascii="Times New Roman" w:hAnsi="Times New Roman"/>
                <w:b/>
                <w:i/>
                <w:sz w:val="24"/>
                <w:szCs w:val="24"/>
              </w:rPr>
            </w:pPr>
          </w:p>
        </w:tc>
      </w:tr>
      <w:tr w:rsidR="007E7959" w:rsidRPr="00BE1934" w14:paraId="39B76EDA" w14:textId="77777777" w:rsidTr="00692565">
        <w:trPr>
          <w:trHeight w:val="20"/>
        </w:trPr>
        <w:tc>
          <w:tcPr>
            <w:tcW w:w="3550" w:type="pct"/>
            <w:gridSpan w:val="2"/>
          </w:tcPr>
          <w:p w14:paraId="45A7A996" w14:textId="77777777" w:rsidR="007E7959" w:rsidRPr="00BE1934" w:rsidRDefault="007E7959" w:rsidP="00692565">
            <w:pPr>
              <w:suppressAutoHyphens/>
              <w:spacing w:after="0"/>
              <w:rPr>
                <w:rFonts w:ascii="Times New Roman" w:hAnsi="Times New Roman"/>
                <w:b/>
                <w:sz w:val="24"/>
                <w:szCs w:val="24"/>
              </w:rPr>
            </w:pPr>
            <w:r w:rsidRPr="00BE1934">
              <w:rPr>
                <w:rFonts w:ascii="Times New Roman" w:hAnsi="Times New Roman"/>
                <w:b/>
                <w:sz w:val="24"/>
                <w:szCs w:val="24"/>
              </w:rPr>
              <w:t xml:space="preserve">В том числе консультации к экзамену </w:t>
            </w:r>
          </w:p>
        </w:tc>
        <w:tc>
          <w:tcPr>
            <w:tcW w:w="618" w:type="pct"/>
            <w:vAlign w:val="center"/>
          </w:tcPr>
          <w:p w14:paraId="4C21C3E5" w14:textId="77777777" w:rsidR="007E7959" w:rsidRPr="00BE1934" w:rsidRDefault="007E7959" w:rsidP="00692565">
            <w:pPr>
              <w:spacing w:after="0"/>
              <w:jc w:val="center"/>
              <w:rPr>
                <w:rFonts w:ascii="Times New Roman" w:hAnsi="Times New Roman"/>
                <w:b/>
                <w:i/>
                <w:sz w:val="24"/>
                <w:szCs w:val="24"/>
              </w:rPr>
            </w:pPr>
            <w:r w:rsidRPr="00BE1934">
              <w:rPr>
                <w:rFonts w:ascii="Times New Roman" w:hAnsi="Times New Roman"/>
                <w:b/>
                <w:i/>
                <w:sz w:val="24"/>
                <w:szCs w:val="24"/>
              </w:rPr>
              <w:t>2</w:t>
            </w:r>
          </w:p>
        </w:tc>
        <w:tc>
          <w:tcPr>
            <w:tcW w:w="379" w:type="pct"/>
          </w:tcPr>
          <w:p w14:paraId="46651151" w14:textId="77777777" w:rsidR="007E7959" w:rsidRPr="00BE1934" w:rsidRDefault="007E7959" w:rsidP="00692565">
            <w:pPr>
              <w:spacing w:after="0"/>
              <w:rPr>
                <w:rFonts w:ascii="Times New Roman" w:hAnsi="Times New Roman"/>
                <w:b/>
                <w:i/>
                <w:sz w:val="24"/>
                <w:szCs w:val="24"/>
              </w:rPr>
            </w:pPr>
          </w:p>
        </w:tc>
        <w:tc>
          <w:tcPr>
            <w:tcW w:w="453" w:type="pct"/>
          </w:tcPr>
          <w:p w14:paraId="2E562432" w14:textId="77777777" w:rsidR="007E7959" w:rsidRPr="00BE1934" w:rsidRDefault="007E7959" w:rsidP="00692565">
            <w:pPr>
              <w:spacing w:after="0"/>
              <w:rPr>
                <w:rFonts w:ascii="Times New Roman" w:hAnsi="Times New Roman"/>
                <w:b/>
                <w:i/>
                <w:sz w:val="24"/>
                <w:szCs w:val="24"/>
              </w:rPr>
            </w:pPr>
          </w:p>
        </w:tc>
      </w:tr>
      <w:tr w:rsidR="007E7959" w:rsidRPr="00BE1934" w14:paraId="68579C5F" w14:textId="77777777" w:rsidTr="00692565">
        <w:trPr>
          <w:trHeight w:val="20"/>
        </w:trPr>
        <w:tc>
          <w:tcPr>
            <w:tcW w:w="3550" w:type="pct"/>
            <w:gridSpan w:val="2"/>
          </w:tcPr>
          <w:p w14:paraId="4D246F1F"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b/>
                <w:bCs/>
                <w:sz w:val="24"/>
                <w:szCs w:val="24"/>
              </w:rPr>
              <w:t>Всего:</w:t>
            </w:r>
          </w:p>
        </w:tc>
        <w:tc>
          <w:tcPr>
            <w:tcW w:w="618" w:type="pct"/>
            <w:vAlign w:val="center"/>
          </w:tcPr>
          <w:p w14:paraId="09C7CE82" w14:textId="77777777" w:rsidR="007E7959" w:rsidRPr="00BE1934" w:rsidRDefault="007E7959" w:rsidP="00692565">
            <w:pPr>
              <w:spacing w:after="0"/>
              <w:jc w:val="center"/>
              <w:rPr>
                <w:rFonts w:ascii="Times New Roman" w:hAnsi="Times New Roman"/>
                <w:b/>
                <w:bCs/>
                <w:i/>
                <w:sz w:val="24"/>
                <w:szCs w:val="24"/>
              </w:rPr>
            </w:pPr>
            <w:r w:rsidRPr="00BE1934">
              <w:rPr>
                <w:rFonts w:ascii="Times New Roman" w:hAnsi="Times New Roman"/>
                <w:b/>
                <w:bCs/>
                <w:i/>
                <w:sz w:val="24"/>
                <w:szCs w:val="24"/>
              </w:rPr>
              <w:t>69</w:t>
            </w:r>
          </w:p>
        </w:tc>
        <w:tc>
          <w:tcPr>
            <w:tcW w:w="379" w:type="pct"/>
          </w:tcPr>
          <w:p w14:paraId="514A0753" w14:textId="77777777" w:rsidR="007E7959" w:rsidRPr="00BE1934" w:rsidRDefault="007E7959" w:rsidP="00692565">
            <w:pPr>
              <w:spacing w:after="0"/>
              <w:rPr>
                <w:rFonts w:ascii="Times New Roman" w:hAnsi="Times New Roman"/>
                <w:b/>
                <w:bCs/>
                <w:i/>
                <w:sz w:val="24"/>
                <w:szCs w:val="24"/>
              </w:rPr>
            </w:pPr>
          </w:p>
        </w:tc>
        <w:tc>
          <w:tcPr>
            <w:tcW w:w="453" w:type="pct"/>
          </w:tcPr>
          <w:p w14:paraId="2007DA8A" w14:textId="77777777" w:rsidR="007E7959" w:rsidRPr="00BE1934" w:rsidRDefault="007E7959" w:rsidP="00692565">
            <w:pPr>
              <w:spacing w:after="0"/>
              <w:rPr>
                <w:rFonts w:ascii="Times New Roman" w:hAnsi="Times New Roman"/>
                <w:b/>
                <w:bCs/>
                <w:i/>
                <w:sz w:val="24"/>
                <w:szCs w:val="24"/>
              </w:rPr>
            </w:pPr>
          </w:p>
        </w:tc>
      </w:tr>
    </w:tbl>
    <w:p w14:paraId="0416EA37" w14:textId="77777777" w:rsidR="007E7959" w:rsidRPr="00BE1934" w:rsidRDefault="007E7959" w:rsidP="007E7959">
      <w:pPr>
        <w:spacing w:after="0"/>
        <w:ind w:firstLine="709"/>
        <w:rPr>
          <w:rFonts w:ascii="Times New Roman" w:hAnsi="Times New Roman"/>
          <w:i/>
          <w:sz w:val="24"/>
          <w:szCs w:val="24"/>
        </w:rPr>
        <w:sectPr w:rsidR="007E7959" w:rsidRPr="00BE1934" w:rsidSect="00692565">
          <w:pgSz w:w="16840" w:h="11907" w:orient="landscape"/>
          <w:pgMar w:top="851" w:right="1134" w:bottom="851" w:left="992" w:header="709" w:footer="709" w:gutter="0"/>
          <w:cols w:space="720"/>
        </w:sectPr>
      </w:pPr>
    </w:p>
    <w:p w14:paraId="7E240390" w14:textId="77777777" w:rsidR="007E7959" w:rsidRPr="00BE1934" w:rsidRDefault="007E7959" w:rsidP="007E7959">
      <w:pPr>
        <w:spacing w:after="0"/>
        <w:ind w:left="1353"/>
        <w:rPr>
          <w:rFonts w:ascii="Times New Roman" w:hAnsi="Times New Roman"/>
          <w:b/>
          <w:bCs/>
          <w:sz w:val="24"/>
          <w:szCs w:val="24"/>
        </w:rPr>
      </w:pPr>
      <w:r w:rsidRPr="00BE1934">
        <w:rPr>
          <w:rFonts w:ascii="Times New Roman" w:hAnsi="Times New Roman"/>
          <w:b/>
          <w:bCs/>
          <w:sz w:val="24"/>
          <w:szCs w:val="24"/>
        </w:rPr>
        <w:lastRenderedPageBreak/>
        <w:t>3. УСЛОВИЯ РЕАЛИЗАЦИИ УЧЕБНОЙ ДИСЦИПЛИНЫ</w:t>
      </w:r>
    </w:p>
    <w:p w14:paraId="46A9A55F" w14:textId="77777777" w:rsidR="007E7959" w:rsidRPr="00BE1934" w:rsidRDefault="007E7959" w:rsidP="007E7959">
      <w:pPr>
        <w:suppressAutoHyphens/>
        <w:spacing w:after="0"/>
        <w:ind w:firstLine="709"/>
        <w:jc w:val="both"/>
        <w:rPr>
          <w:rFonts w:ascii="Times New Roman" w:hAnsi="Times New Roman"/>
          <w:bCs/>
          <w:sz w:val="24"/>
          <w:szCs w:val="24"/>
        </w:rPr>
      </w:pPr>
      <w:r w:rsidRPr="00BE19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3A034D" w14:textId="77777777" w:rsidR="007E7959" w:rsidRPr="00BE1934"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BE1934">
        <w:rPr>
          <w:rFonts w:ascii="Times New Roman" w:hAnsi="Times New Roman"/>
          <w:bCs/>
          <w:sz w:val="24"/>
          <w:szCs w:val="24"/>
        </w:rPr>
        <w:t>Кабинет</w:t>
      </w:r>
      <w:r w:rsidRPr="00BE1934">
        <w:rPr>
          <w:rFonts w:ascii="Times New Roman" w:hAnsi="Times New Roman"/>
          <w:bCs/>
          <w:i/>
          <w:sz w:val="24"/>
          <w:szCs w:val="24"/>
        </w:rPr>
        <w:t xml:space="preserve"> </w:t>
      </w:r>
      <w:r w:rsidRPr="00BE1934">
        <w:rPr>
          <w:rFonts w:ascii="Times New Roman" w:hAnsi="Times New Roman"/>
          <w:bCs/>
          <w:sz w:val="24"/>
          <w:szCs w:val="24"/>
        </w:rPr>
        <w:t>«</w:t>
      </w:r>
      <w:r w:rsidRPr="00BE1934">
        <w:rPr>
          <w:rFonts w:ascii="Times New Roman" w:hAnsi="Times New Roman"/>
          <w:iCs/>
          <w:sz w:val="24"/>
          <w:szCs w:val="24"/>
        </w:rPr>
        <w:t>Информатизация профессиональной деятельности</w:t>
      </w:r>
      <w:r w:rsidRPr="00BE1934">
        <w:rPr>
          <w:rFonts w:ascii="Times New Roman" w:hAnsi="Times New Roman"/>
          <w:bCs/>
          <w:sz w:val="24"/>
          <w:szCs w:val="24"/>
        </w:rPr>
        <w:t>»</w:t>
      </w:r>
      <w:r w:rsidRPr="00BE1934">
        <w:rPr>
          <w:rFonts w:ascii="Times New Roman" w:hAnsi="Times New Roman"/>
          <w:sz w:val="24"/>
          <w:szCs w:val="24"/>
          <w:lang w:eastAsia="en-US"/>
        </w:rPr>
        <w:t xml:space="preserve">, </w:t>
      </w:r>
      <w:r w:rsidRPr="00BE1934">
        <w:rPr>
          <w:rFonts w:ascii="Times New Roman" w:hAnsi="Times New Roman"/>
          <w:bCs/>
          <w:sz w:val="24"/>
          <w:szCs w:val="24"/>
        </w:rPr>
        <w:t>оснащенный в соответствии с п. 6.1.2.1 образовательной программы по специальности.</w:t>
      </w:r>
    </w:p>
    <w:p w14:paraId="4D9DA05A" w14:textId="77777777" w:rsidR="007E7959" w:rsidRPr="00BE1934" w:rsidRDefault="007E7959" w:rsidP="007E7959">
      <w:pPr>
        <w:suppressAutoHyphens/>
        <w:spacing w:after="0"/>
        <w:ind w:firstLine="709"/>
        <w:jc w:val="both"/>
        <w:rPr>
          <w:rFonts w:ascii="Times New Roman" w:hAnsi="Times New Roman"/>
          <w:bCs/>
          <w:sz w:val="24"/>
          <w:szCs w:val="24"/>
        </w:rPr>
      </w:pPr>
    </w:p>
    <w:p w14:paraId="331D6E71" w14:textId="77777777" w:rsidR="007E7959" w:rsidRPr="00BE1934" w:rsidRDefault="007E7959" w:rsidP="007E7959">
      <w:pPr>
        <w:suppressAutoHyphens/>
        <w:spacing w:after="0"/>
        <w:ind w:firstLine="709"/>
        <w:jc w:val="both"/>
        <w:rPr>
          <w:rFonts w:ascii="Times New Roman" w:hAnsi="Times New Roman"/>
          <w:b/>
          <w:bCs/>
          <w:sz w:val="24"/>
          <w:szCs w:val="24"/>
        </w:rPr>
      </w:pPr>
      <w:r w:rsidRPr="00BE1934">
        <w:rPr>
          <w:rFonts w:ascii="Times New Roman" w:hAnsi="Times New Roman"/>
          <w:b/>
          <w:bCs/>
          <w:sz w:val="24"/>
          <w:szCs w:val="24"/>
        </w:rPr>
        <w:t>3.2. Информационное обеспечение реализации программы</w:t>
      </w:r>
    </w:p>
    <w:p w14:paraId="0B22C56A" w14:textId="77777777" w:rsidR="007E7959" w:rsidRPr="00BE1934" w:rsidRDefault="007E7959" w:rsidP="007E7959">
      <w:pPr>
        <w:suppressAutoHyphens/>
        <w:spacing w:after="0"/>
        <w:ind w:firstLine="709"/>
        <w:jc w:val="both"/>
        <w:rPr>
          <w:rFonts w:ascii="Times New Roman" w:hAnsi="Times New Roman"/>
          <w:bCs/>
          <w:sz w:val="24"/>
          <w:szCs w:val="24"/>
        </w:rPr>
      </w:pPr>
      <w:r w:rsidRPr="00BE1934">
        <w:rPr>
          <w:rFonts w:ascii="Times New Roman" w:hAnsi="Times New Roman"/>
          <w:bCs/>
          <w:sz w:val="24"/>
          <w:szCs w:val="24"/>
        </w:rPr>
        <w:t>Для реализации программы библиотечный фонд образовательной организации должен иметь п</w:t>
      </w:r>
      <w:r w:rsidRPr="00BE19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19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C173F" w14:textId="77777777" w:rsidR="007E7959" w:rsidRPr="00BE1934" w:rsidRDefault="007E7959" w:rsidP="007E7959">
      <w:pPr>
        <w:suppressAutoHyphens/>
        <w:spacing w:after="0"/>
        <w:ind w:firstLine="709"/>
        <w:jc w:val="both"/>
        <w:rPr>
          <w:rFonts w:ascii="Times New Roman" w:hAnsi="Times New Roman"/>
          <w:sz w:val="24"/>
          <w:szCs w:val="24"/>
        </w:rPr>
      </w:pPr>
    </w:p>
    <w:p w14:paraId="1514BE61" w14:textId="77777777" w:rsidR="007E7959" w:rsidRPr="00BE1934" w:rsidRDefault="007E7959" w:rsidP="007E7959">
      <w:pPr>
        <w:suppressAutoHyphens/>
        <w:spacing w:after="0"/>
        <w:ind w:firstLine="709"/>
        <w:jc w:val="both"/>
        <w:rPr>
          <w:rFonts w:ascii="Times New Roman" w:hAnsi="Times New Roman"/>
          <w:b/>
          <w:sz w:val="24"/>
          <w:szCs w:val="24"/>
        </w:rPr>
      </w:pPr>
      <w:r w:rsidRPr="00BE1934">
        <w:rPr>
          <w:rFonts w:ascii="Times New Roman" w:hAnsi="Times New Roman"/>
          <w:b/>
          <w:sz w:val="24"/>
          <w:szCs w:val="24"/>
        </w:rPr>
        <w:t>3.2.1. Основные печатные издания</w:t>
      </w:r>
    </w:p>
    <w:p w14:paraId="57D857B1" w14:textId="060F50DD" w:rsidR="007E7959" w:rsidRPr="00BE1934" w:rsidRDefault="007E7959" w:rsidP="0040436A">
      <w:pPr>
        <w:pStyle w:val="a7"/>
        <w:numPr>
          <w:ilvl w:val="3"/>
          <w:numId w:val="35"/>
        </w:numPr>
        <w:tabs>
          <w:tab w:val="left" w:pos="993"/>
        </w:tabs>
        <w:spacing w:before="0" w:after="0" w:line="276" w:lineRule="auto"/>
        <w:ind w:left="0" w:firstLine="709"/>
        <w:contextualSpacing/>
        <w:jc w:val="both"/>
      </w:pPr>
      <w:r w:rsidRPr="00BE1934">
        <w:t xml:space="preserve">Безъязычный, В.Ф. Основы технологии машиностроения / В.Ф. Безъязычный. – </w:t>
      </w:r>
      <w:r w:rsidR="00FF2D2A" w:rsidRPr="00BE1934">
        <w:t>Москва:</w:t>
      </w:r>
      <w:r w:rsidRPr="00BE1934">
        <w:t xml:space="preserve"> Инновационное машиностроение, 2016. – 568 с: ил с.;</w:t>
      </w:r>
    </w:p>
    <w:p w14:paraId="21A913F1" w14:textId="4C63D875" w:rsidR="007E7959" w:rsidRDefault="007E7959" w:rsidP="0040436A">
      <w:pPr>
        <w:pStyle w:val="a7"/>
        <w:numPr>
          <w:ilvl w:val="3"/>
          <w:numId w:val="35"/>
        </w:numPr>
        <w:tabs>
          <w:tab w:val="left" w:pos="993"/>
        </w:tabs>
        <w:spacing w:before="0" w:after="0" w:line="276" w:lineRule="auto"/>
        <w:ind w:left="0" w:firstLine="709"/>
        <w:contextualSpacing/>
        <w:jc w:val="both"/>
      </w:pPr>
      <w:r w:rsidRPr="00BE1934">
        <w:t xml:space="preserve">Васильков, Ю. В. Математическое моделирование объектов и систем автоматического управления: учебное пособие / Ю. В. Васильков, Н. Н. Василькова. – </w:t>
      </w:r>
      <w:r w:rsidR="00FF2D2A" w:rsidRPr="00BE1934">
        <w:t>М.:</w:t>
      </w:r>
      <w:r w:rsidRPr="00BE1934">
        <w:t xml:space="preserve"> Инфра-Инженерия, 2019. – 428 с.: ил., табл.</w:t>
      </w:r>
    </w:p>
    <w:p w14:paraId="2D73E680" w14:textId="77777777" w:rsidR="00FF2D2A" w:rsidRPr="00FF2D2A" w:rsidRDefault="00FF2D2A" w:rsidP="00FF2D2A">
      <w:pPr>
        <w:pStyle w:val="a7"/>
        <w:tabs>
          <w:tab w:val="left" w:pos="993"/>
        </w:tabs>
        <w:spacing w:before="0" w:after="0" w:line="276" w:lineRule="auto"/>
        <w:ind w:left="709"/>
        <w:contextualSpacing/>
        <w:jc w:val="both"/>
        <w:rPr>
          <w:b/>
        </w:rPr>
      </w:pPr>
    </w:p>
    <w:p w14:paraId="76DBEBBD" w14:textId="4463EA3A" w:rsidR="00FF2D2A" w:rsidRPr="00FF2D2A" w:rsidRDefault="00FF2D2A" w:rsidP="00FF2D2A">
      <w:pPr>
        <w:pStyle w:val="a7"/>
        <w:tabs>
          <w:tab w:val="left" w:pos="993"/>
        </w:tabs>
        <w:spacing w:before="0" w:after="0" w:line="276" w:lineRule="auto"/>
        <w:ind w:left="709"/>
        <w:contextualSpacing/>
        <w:jc w:val="both"/>
        <w:rPr>
          <w:b/>
        </w:rPr>
      </w:pPr>
      <w:r w:rsidRPr="00FF2D2A">
        <w:rPr>
          <w:b/>
        </w:rPr>
        <w:t xml:space="preserve">3.2.2. Основные </w:t>
      </w:r>
      <w:proofErr w:type="spellStart"/>
      <w:r w:rsidRPr="00FF2D2A">
        <w:rPr>
          <w:b/>
        </w:rPr>
        <w:t>электроные</w:t>
      </w:r>
      <w:proofErr w:type="spellEnd"/>
      <w:r w:rsidRPr="00FF2D2A">
        <w:rPr>
          <w:b/>
        </w:rPr>
        <w:t xml:space="preserve"> издания</w:t>
      </w:r>
    </w:p>
    <w:p w14:paraId="6E6EDAF1" w14:textId="77777777" w:rsidR="007E7959" w:rsidRPr="00BE1934" w:rsidRDefault="007E7959" w:rsidP="007E7959">
      <w:pPr>
        <w:spacing w:after="0"/>
        <w:ind w:firstLine="709"/>
        <w:contextualSpacing/>
        <w:rPr>
          <w:rFonts w:ascii="Times New Roman" w:hAnsi="Times New Roman"/>
          <w:b/>
          <w:sz w:val="24"/>
          <w:szCs w:val="24"/>
        </w:rPr>
      </w:pPr>
    </w:p>
    <w:p w14:paraId="2DD239F3" w14:textId="11A46B0B" w:rsidR="007E7959" w:rsidRPr="00BE1934" w:rsidRDefault="00FF2D2A" w:rsidP="007E7959">
      <w:pPr>
        <w:spacing w:after="0"/>
        <w:ind w:firstLine="709"/>
        <w:contextualSpacing/>
        <w:jc w:val="both"/>
        <w:rPr>
          <w:rFonts w:ascii="Times New Roman" w:hAnsi="Times New Roman"/>
          <w:bCs/>
          <w:i/>
          <w:sz w:val="24"/>
          <w:szCs w:val="24"/>
        </w:rPr>
      </w:pPr>
      <w:r>
        <w:rPr>
          <w:rFonts w:ascii="Times New Roman" w:hAnsi="Times New Roman"/>
          <w:b/>
          <w:bCs/>
          <w:sz w:val="24"/>
          <w:szCs w:val="24"/>
        </w:rPr>
        <w:t>3.2.3</w:t>
      </w:r>
      <w:r w:rsidR="007E7959" w:rsidRPr="00BE1934">
        <w:rPr>
          <w:rFonts w:ascii="Times New Roman" w:hAnsi="Times New Roman"/>
          <w:b/>
          <w:bCs/>
          <w:sz w:val="24"/>
          <w:szCs w:val="24"/>
        </w:rPr>
        <w:t xml:space="preserve">. Дополнительные источники </w:t>
      </w:r>
    </w:p>
    <w:p w14:paraId="7505F66B" w14:textId="2307F7B6" w:rsidR="007E7959" w:rsidRPr="00BE1934" w:rsidRDefault="007E7959" w:rsidP="0040436A">
      <w:pPr>
        <w:pStyle w:val="a7"/>
        <w:numPr>
          <w:ilvl w:val="6"/>
          <w:numId w:val="35"/>
        </w:numPr>
        <w:tabs>
          <w:tab w:val="left" w:pos="993"/>
        </w:tabs>
        <w:spacing w:before="0" w:after="0" w:line="276" w:lineRule="auto"/>
        <w:ind w:left="0" w:firstLine="709"/>
        <w:contextualSpacing/>
        <w:jc w:val="both"/>
      </w:pPr>
      <w:r w:rsidRPr="00BE1934">
        <w:t xml:space="preserve">Боев, В. Д. Концептуальное проектирование систем в </w:t>
      </w:r>
      <w:proofErr w:type="spellStart"/>
      <w:r w:rsidRPr="00BE1934">
        <w:t>AnyLogic</w:t>
      </w:r>
      <w:proofErr w:type="spellEnd"/>
      <w:r w:rsidRPr="00BE1934">
        <w:t xml:space="preserve"> и GPSS World. / В. Д. Боев, Н. Н. Василькова. – </w:t>
      </w:r>
      <w:r w:rsidR="00FF2D2A" w:rsidRPr="00BE1934">
        <w:t>Москва:</w:t>
      </w:r>
      <w:r w:rsidRPr="00BE1934">
        <w:t xml:space="preserve"> Национальный Открытый Университет «ИНТУИТ», 2016. – 543 </w:t>
      </w:r>
      <w:r w:rsidR="00FF2D2A" w:rsidRPr="00BE1934">
        <w:t>с.</w:t>
      </w:r>
    </w:p>
    <w:p w14:paraId="00CB4A3B" w14:textId="17C06CE3" w:rsidR="007E7959" w:rsidRPr="00BE1934" w:rsidRDefault="007E7959" w:rsidP="0040436A">
      <w:pPr>
        <w:pStyle w:val="a7"/>
        <w:numPr>
          <w:ilvl w:val="6"/>
          <w:numId w:val="35"/>
        </w:numPr>
        <w:tabs>
          <w:tab w:val="left" w:pos="993"/>
        </w:tabs>
        <w:spacing w:before="0" w:after="0" w:line="276" w:lineRule="auto"/>
        <w:ind w:left="0" w:firstLine="709"/>
        <w:contextualSpacing/>
        <w:jc w:val="both"/>
      </w:pPr>
      <w:r w:rsidRPr="00BE1934">
        <w:t>Карпунин, В. Г. Компьютерное моделирование плоских ферм и рам в программном комплексе ЛИРА-</w:t>
      </w:r>
      <w:r w:rsidR="00FF2D2A" w:rsidRPr="00BE1934">
        <w:t>САПР:</w:t>
      </w:r>
      <w:r w:rsidRPr="00BE1934">
        <w:t xml:space="preserve"> учебно-методическое пособие по выполнению </w:t>
      </w:r>
      <w:proofErr w:type="spellStart"/>
      <w:r w:rsidRPr="00BE1934">
        <w:t>расчетнографических</w:t>
      </w:r>
      <w:proofErr w:type="spellEnd"/>
      <w:r w:rsidRPr="00BE1934">
        <w:t xml:space="preserve"> работ / В. Г. Карпунин. – </w:t>
      </w:r>
      <w:r w:rsidR="00FF2D2A" w:rsidRPr="00BE1934">
        <w:t>Москва:</w:t>
      </w:r>
      <w:r w:rsidRPr="00BE1934">
        <w:t xml:space="preserve"> Директ-Медиа, 2017. – 127 с.</w:t>
      </w:r>
    </w:p>
    <w:p w14:paraId="11EB6785" w14:textId="77777777" w:rsidR="007E7959" w:rsidRPr="00BE1934" w:rsidRDefault="007E7959" w:rsidP="007E7959">
      <w:pPr>
        <w:spacing w:after="0"/>
        <w:ind w:firstLine="709"/>
        <w:contextualSpacing/>
        <w:jc w:val="both"/>
        <w:rPr>
          <w:rFonts w:ascii="Times New Roman" w:hAnsi="Times New Roman"/>
          <w:b/>
          <w:sz w:val="24"/>
          <w:szCs w:val="24"/>
        </w:rPr>
      </w:pPr>
    </w:p>
    <w:p w14:paraId="0EEF01A2" w14:textId="77777777" w:rsidR="007E7959" w:rsidRPr="00BE1934" w:rsidRDefault="007E7959" w:rsidP="007E7959">
      <w:pPr>
        <w:spacing w:after="0"/>
        <w:contextualSpacing/>
        <w:jc w:val="center"/>
        <w:rPr>
          <w:rFonts w:ascii="Times New Roman" w:hAnsi="Times New Roman"/>
          <w:b/>
          <w:sz w:val="24"/>
          <w:szCs w:val="24"/>
        </w:rPr>
      </w:pPr>
      <w:r w:rsidRPr="00BE1934">
        <w:rPr>
          <w:rFonts w:ascii="Times New Roman" w:hAnsi="Times New Roman"/>
          <w:b/>
          <w:sz w:val="24"/>
          <w:szCs w:val="24"/>
        </w:rPr>
        <w:br w:type="page"/>
      </w:r>
      <w:r w:rsidRPr="00BE1934">
        <w:rPr>
          <w:rFonts w:ascii="Times New Roman" w:hAnsi="Times New Roman"/>
          <w:b/>
          <w:sz w:val="24"/>
          <w:szCs w:val="24"/>
        </w:rPr>
        <w:lastRenderedPageBreak/>
        <w:t xml:space="preserve">4. КОНТРОЛЬ И ОЦЕНКА РЕЗУЛЬТАТОВ ОСВОЕНИЯ  </w:t>
      </w:r>
    </w:p>
    <w:p w14:paraId="021E5831" w14:textId="77777777" w:rsidR="007E7959" w:rsidRPr="00BE1934" w:rsidRDefault="007E7959" w:rsidP="007E7959">
      <w:pPr>
        <w:spacing w:after="0"/>
        <w:contextualSpacing/>
        <w:jc w:val="center"/>
        <w:rPr>
          <w:rFonts w:ascii="Times New Roman" w:hAnsi="Times New Roman"/>
          <w:b/>
          <w:sz w:val="24"/>
          <w:szCs w:val="24"/>
        </w:rPr>
      </w:pPr>
      <w:r w:rsidRPr="00BE1934">
        <w:rPr>
          <w:rFonts w:ascii="Times New Roman" w:hAnsi="Times New Roman"/>
          <w:b/>
          <w:sz w:val="24"/>
          <w:szCs w:val="24"/>
        </w:rPr>
        <w:t>УЧЕБНОЙ ДИСЦИПЛИНЫ</w:t>
      </w:r>
    </w:p>
    <w:p w14:paraId="612A11B3" w14:textId="77777777" w:rsidR="007E7959" w:rsidRPr="00BE1934"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BE1934" w14:paraId="129246B0" w14:textId="77777777" w:rsidTr="00692565">
        <w:tc>
          <w:tcPr>
            <w:tcW w:w="1750" w:type="pct"/>
          </w:tcPr>
          <w:p w14:paraId="25F5E393" w14:textId="77777777" w:rsidR="007E7959" w:rsidRPr="00BE1934" w:rsidRDefault="007E7959" w:rsidP="00692565">
            <w:pPr>
              <w:spacing w:after="0"/>
              <w:jc w:val="center"/>
              <w:rPr>
                <w:rFonts w:ascii="Times New Roman" w:hAnsi="Times New Roman"/>
                <w:sz w:val="24"/>
                <w:szCs w:val="24"/>
              </w:rPr>
            </w:pPr>
            <w:r w:rsidRPr="00BE1934">
              <w:rPr>
                <w:rFonts w:ascii="Times New Roman" w:hAnsi="Times New Roman"/>
                <w:b/>
                <w:bCs/>
                <w:i/>
                <w:sz w:val="24"/>
                <w:szCs w:val="24"/>
              </w:rPr>
              <w:t>Результаты обучения</w:t>
            </w:r>
          </w:p>
        </w:tc>
        <w:tc>
          <w:tcPr>
            <w:tcW w:w="1507" w:type="pct"/>
          </w:tcPr>
          <w:p w14:paraId="65284189" w14:textId="77777777" w:rsidR="007E7959" w:rsidRPr="00BE1934" w:rsidRDefault="007E7959" w:rsidP="00692565">
            <w:pPr>
              <w:spacing w:after="0"/>
              <w:jc w:val="center"/>
              <w:rPr>
                <w:rFonts w:ascii="Times New Roman" w:hAnsi="Times New Roman"/>
                <w:b/>
                <w:bCs/>
                <w:i/>
                <w:sz w:val="24"/>
                <w:szCs w:val="24"/>
              </w:rPr>
            </w:pPr>
            <w:r w:rsidRPr="00BE1934">
              <w:rPr>
                <w:rFonts w:ascii="Times New Roman" w:hAnsi="Times New Roman"/>
                <w:b/>
                <w:bCs/>
                <w:i/>
                <w:sz w:val="24"/>
                <w:szCs w:val="24"/>
              </w:rPr>
              <w:t>Критерии оценки</w:t>
            </w:r>
          </w:p>
        </w:tc>
        <w:tc>
          <w:tcPr>
            <w:tcW w:w="1743" w:type="pct"/>
          </w:tcPr>
          <w:p w14:paraId="54671B61" w14:textId="77777777" w:rsidR="007E7959" w:rsidRPr="00BE1934" w:rsidRDefault="007E7959" w:rsidP="00692565">
            <w:pPr>
              <w:spacing w:after="0"/>
              <w:jc w:val="center"/>
              <w:rPr>
                <w:rFonts w:ascii="Times New Roman" w:hAnsi="Times New Roman"/>
                <w:b/>
                <w:bCs/>
                <w:i/>
                <w:iCs/>
                <w:sz w:val="24"/>
                <w:szCs w:val="24"/>
              </w:rPr>
            </w:pPr>
            <w:r w:rsidRPr="00BE1934">
              <w:rPr>
                <w:rFonts w:ascii="Times New Roman" w:hAnsi="Times New Roman"/>
                <w:b/>
                <w:bCs/>
                <w:i/>
                <w:iCs/>
                <w:sz w:val="24"/>
                <w:szCs w:val="24"/>
              </w:rPr>
              <w:t>Методы и формы оценки</w:t>
            </w:r>
          </w:p>
        </w:tc>
      </w:tr>
      <w:tr w:rsidR="007E7959" w:rsidRPr="00BE1934" w14:paraId="671C977F" w14:textId="77777777" w:rsidTr="00692565">
        <w:tc>
          <w:tcPr>
            <w:tcW w:w="1750" w:type="pct"/>
          </w:tcPr>
          <w:p w14:paraId="10AE7760" w14:textId="77777777" w:rsidR="007E7959" w:rsidRPr="00BE1934" w:rsidRDefault="007E7959" w:rsidP="00692565">
            <w:pPr>
              <w:spacing w:after="0"/>
              <w:rPr>
                <w:rFonts w:ascii="Times New Roman" w:hAnsi="Times New Roman"/>
                <w:b/>
                <w:bCs/>
                <w:i/>
                <w:sz w:val="24"/>
                <w:szCs w:val="24"/>
              </w:rPr>
            </w:pPr>
            <w:r w:rsidRPr="00BE1934">
              <w:rPr>
                <w:rFonts w:ascii="Times New Roman" w:hAnsi="Times New Roman"/>
                <w:b/>
                <w:bCs/>
                <w:sz w:val="24"/>
                <w:szCs w:val="24"/>
              </w:rPr>
              <w:t>Перечень знаний, осваиваемых в рамках дисциплины:</w:t>
            </w:r>
          </w:p>
        </w:tc>
        <w:tc>
          <w:tcPr>
            <w:tcW w:w="1507" w:type="pct"/>
          </w:tcPr>
          <w:p w14:paraId="10266283" w14:textId="77777777" w:rsidR="007E7959" w:rsidRPr="00BE1934" w:rsidRDefault="007E7959" w:rsidP="00692565">
            <w:pPr>
              <w:spacing w:after="0"/>
              <w:jc w:val="center"/>
              <w:rPr>
                <w:rFonts w:ascii="Times New Roman" w:hAnsi="Times New Roman"/>
                <w:b/>
                <w:bCs/>
                <w:i/>
                <w:sz w:val="24"/>
                <w:szCs w:val="24"/>
              </w:rPr>
            </w:pPr>
          </w:p>
        </w:tc>
        <w:tc>
          <w:tcPr>
            <w:tcW w:w="1743" w:type="pct"/>
          </w:tcPr>
          <w:p w14:paraId="2B9DFDC1" w14:textId="77777777" w:rsidR="007E7959" w:rsidRPr="00BE1934" w:rsidRDefault="007E7959" w:rsidP="00692565">
            <w:pPr>
              <w:spacing w:after="0"/>
              <w:jc w:val="center"/>
              <w:rPr>
                <w:rFonts w:ascii="Times New Roman" w:hAnsi="Times New Roman"/>
                <w:b/>
                <w:bCs/>
                <w:i/>
                <w:sz w:val="24"/>
                <w:szCs w:val="24"/>
              </w:rPr>
            </w:pPr>
          </w:p>
        </w:tc>
      </w:tr>
      <w:tr w:rsidR="007E7959" w:rsidRPr="00BE1934" w14:paraId="53034E75" w14:textId="77777777" w:rsidTr="00692565">
        <w:trPr>
          <w:trHeight w:val="273"/>
        </w:trPr>
        <w:tc>
          <w:tcPr>
            <w:tcW w:w="1750" w:type="pct"/>
          </w:tcPr>
          <w:p w14:paraId="4EECE0CA" w14:textId="77777777" w:rsidR="007E7959" w:rsidRPr="00BE1934" w:rsidRDefault="007E7959" w:rsidP="00692565">
            <w:pPr>
              <w:pBdr>
                <w:bottom w:val="single" w:sz="4" w:space="1"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01.01</w:t>
            </w:r>
            <w:r w:rsidRPr="00BE1934">
              <w:rPr>
                <w:rFonts w:ascii="Times New Roman" w:hAnsi="Times New Roman"/>
                <w:iCs/>
                <w:sz w:val="24"/>
                <w:szCs w:val="24"/>
              </w:rPr>
              <w:tab/>
              <w:t xml:space="preserve">актуальный профессиональный </w:t>
            </w:r>
          </w:p>
          <w:p w14:paraId="707896AC" w14:textId="77777777" w:rsidR="007E7959" w:rsidRPr="00BE1934" w:rsidRDefault="007E7959" w:rsidP="00692565">
            <w:pPr>
              <w:pBdr>
                <w:bottom w:val="single" w:sz="4" w:space="1" w:color="auto"/>
              </w:pBdr>
              <w:suppressAutoHyphens/>
              <w:spacing w:after="0"/>
              <w:jc w:val="both"/>
              <w:rPr>
                <w:rFonts w:ascii="Times New Roman" w:hAnsi="Times New Roman"/>
                <w:iCs/>
                <w:sz w:val="24"/>
                <w:szCs w:val="24"/>
              </w:rPr>
            </w:pPr>
            <w:r w:rsidRPr="00BE1934">
              <w:rPr>
                <w:rFonts w:ascii="Times New Roman" w:hAnsi="Times New Roman"/>
                <w:iCs/>
                <w:sz w:val="24"/>
                <w:szCs w:val="24"/>
              </w:rPr>
              <w:t xml:space="preserve">и социальный контекст, в котором приходится работать и жить; </w:t>
            </w:r>
          </w:p>
        </w:tc>
        <w:tc>
          <w:tcPr>
            <w:tcW w:w="1507" w:type="pct"/>
            <w:vMerge w:val="restart"/>
          </w:tcPr>
          <w:p w14:paraId="5D3936E6" w14:textId="77777777" w:rsidR="007E7959" w:rsidRPr="00BE1934" w:rsidRDefault="007E7959" w:rsidP="00692565">
            <w:pPr>
              <w:pStyle w:val="a7"/>
              <w:tabs>
                <w:tab w:val="left" w:pos="317"/>
              </w:tabs>
              <w:spacing w:before="0" w:after="0" w:line="276" w:lineRule="auto"/>
              <w:ind w:left="33"/>
              <w:contextualSpacing/>
              <w:jc w:val="both"/>
            </w:pPr>
            <w:r w:rsidRPr="00BE1934">
              <w:t>Ориентируется в происходящем на занятиях, отвечает на вопросы</w:t>
            </w:r>
          </w:p>
          <w:p w14:paraId="76FBFD7A" w14:textId="77777777" w:rsidR="007E7959" w:rsidRPr="00BE1934" w:rsidRDefault="007E7959" w:rsidP="00692565">
            <w:pPr>
              <w:pStyle w:val="a7"/>
              <w:tabs>
                <w:tab w:val="left" w:pos="317"/>
              </w:tabs>
              <w:spacing w:before="0" w:after="0" w:line="276" w:lineRule="auto"/>
              <w:ind w:left="33"/>
              <w:contextualSpacing/>
              <w:jc w:val="both"/>
            </w:pPr>
          </w:p>
          <w:p w14:paraId="3C382F0D" w14:textId="77777777" w:rsidR="007E7959" w:rsidRPr="00BE1934" w:rsidRDefault="007E7959" w:rsidP="00692565">
            <w:pPr>
              <w:pStyle w:val="a7"/>
              <w:tabs>
                <w:tab w:val="left" w:pos="317"/>
              </w:tabs>
              <w:spacing w:before="0" w:after="0" w:line="276" w:lineRule="auto"/>
              <w:ind w:left="33"/>
              <w:contextualSpacing/>
              <w:jc w:val="both"/>
            </w:pPr>
            <w:r w:rsidRPr="00BE1934">
              <w:t>Использует основные источники информации и ресурсы для решения поставленных задач</w:t>
            </w:r>
          </w:p>
          <w:p w14:paraId="5271D7C5" w14:textId="77777777" w:rsidR="007E7959" w:rsidRPr="00BE1934" w:rsidRDefault="007E7959" w:rsidP="00692565">
            <w:pPr>
              <w:pStyle w:val="a7"/>
              <w:tabs>
                <w:tab w:val="left" w:pos="317"/>
              </w:tabs>
              <w:spacing w:before="0" w:after="0" w:line="276" w:lineRule="auto"/>
              <w:ind w:left="33"/>
              <w:contextualSpacing/>
              <w:jc w:val="both"/>
            </w:pPr>
          </w:p>
          <w:p w14:paraId="746F766E" w14:textId="77777777" w:rsidR="007E7959" w:rsidRPr="00BE1934" w:rsidRDefault="007E7959" w:rsidP="00692565">
            <w:pPr>
              <w:pStyle w:val="a7"/>
              <w:tabs>
                <w:tab w:val="left" w:pos="317"/>
              </w:tabs>
              <w:spacing w:before="0" w:after="0" w:line="276" w:lineRule="auto"/>
              <w:ind w:left="33"/>
              <w:contextualSpacing/>
              <w:jc w:val="both"/>
            </w:pPr>
            <w:r w:rsidRPr="00BE1934">
              <w:t>Демонстрирует знания основных этапов моделирования</w:t>
            </w:r>
          </w:p>
          <w:p w14:paraId="731F604E" w14:textId="77777777" w:rsidR="007E7959" w:rsidRPr="00BE1934" w:rsidRDefault="007E7959" w:rsidP="00692565">
            <w:pPr>
              <w:pStyle w:val="a7"/>
              <w:tabs>
                <w:tab w:val="left" w:pos="317"/>
              </w:tabs>
              <w:spacing w:before="0" w:after="0" w:line="276" w:lineRule="auto"/>
              <w:ind w:left="33"/>
              <w:contextualSpacing/>
              <w:jc w:val="both"/>
            </w:pPr>
          </w:p>
          <w:p w14:paraId="15BE8467" w14:textId="77777777" w:rsidR="007E7959" w:rsidRPr="00BE1934" w:rsidRDefault="007E7959" w:rsidP="00692565">
            <w:pPr>
              <w:pStyle w:val="a7"/>
              <w:tabs>
                <w:tab w:val="left" w:pos="317"/>
              </w:tabs>
              <w:spacing w:before="0" w:after="0" w:line="276" w:lineRule="auto"/>
              <w:ind w:left="33"/>
              <w:contextualSpacing/>
              <w:jc w:val="both"/>
            </w:pPr>
            <w:r w:rsidRPr="00BE1934">
              <w:t>Понимает методику оценки результатов выполнения работ</w:t>
            </w:r>
          </w:p>
          <w:p w14:paraId="48EA24D5" w14:textId="77777777" w:rsidR="007E7959" w:rsidRPr="00BE1934" w:rsidRDefault="007E7959" w:rsidP="00692565">
            <w:pPr>
              <w:pStyle w:val="a7"/>
              <w:tabs>
                <w:tab w:val="left" w:pos="317"/>
              </w:tabs>
              <w:spacing w:before="0" w:after="0" w:line="276" w:lineRule="auto"/>
              <w:ind w:left="33"/>
              <w:contextualSpacing/>
              <w:jc w:val="both"/>
            </w:pPr>
          </w:p>
          <w:p w14:paraId="5993C8CF" w14:textId="77777777" w:rsidR="007E7959" w:rsidRPr="00BE1934" w:rsidRDefault="007E7959" w:rsidP="00692565">
            <w:pPr>
              <w:pStyle w:val="a7"/>
              <w:tabs>
                <w:tab w:val="left" w:pos="317"/>
              </w:tabs>
              <w:spacing w:before="0" w:after="0" w:line="276" w:lineRule="auto"/>
              <w:ind w:left="33"/>
              <w:contextualSpacing/>
              <w:jc w:val="both"/>
            </w:pPr>
            <w:r w:rsidRPr="00BE1934">
              <w:t>Знает приемы структурирования информации по разделам</w:t>
            </w:r>
          </w:p>
          <w:p w14:paraId="158B8757" w14:textId="77777777" w:rsidR="007E7959" w:rsidRPr="00BE1934" w:rsidRDefault="007E7959" w:rsidP="00692565">
            <w:pPr>
              <w:pStyle w:val="a7"/>
              <w:tabs>
                <w:tab w:val="left" w:pos="317"/>
              </w:tabs>
              <w:spacing w:before="0" w:after="0" w:line="276" w:lineRule="auto"/>
              <w:ind w:left="33"/>
              <w:contextualSpacing/>
              <w:jc w:val="both"/>
            </w:pPr>
          </w:p>
          <w:p w14:paraId="24D3DBCA" w14:textId="77777777" w:rsidR="007E7959" w:rsidRPr="00BE1934" w:rsidRDefault="007E7959" w:rsidP="00692565">
            <w:pPr>
              <w:pStyle w:val="a7"/>
              <w:tabs>
                <w:tab w:val="left" w:pos="317"/>
              </w:tabs>
              <w:spacing w:before="0" w:after="0" w:line="276" w:lineRule="auto"/>
              <w:ind w:left="33"/>
              <w:contextualSpacing/>
              <w:jc w:val="both"/>
            </w:pPr>
            <w:r w:rsidRPr="00BE1934">
              <w:t>Демонстрирует знания назначения программного обеспечения в профессиональной деятельности</w:t>
            </w:r>
          </w:p>
          <w:p w14:paraId="6EA39D49" w14:textId="77777777" w:rsidR="007E7959" w:rsidRPr="00BE1934" w:rsidRDefault="007E7959" w:rsidP="00692565">
            <w:pPr>
              <w:pStyle w:val="a7"/>
              <w:tabs>
                <w:tab w:val="left" w:pos="317"/>
              </w:tabs>
              <w:spacing w:before="0" w:after="0" w:line="276" w:lineRule="auto"/>
              <w:ind w:left="33"/>
              <w:contextualSpacing/>
              <w:jc w:val="both"/>
            </w:pPr>
          </w:p>
          <w:p w14:paraId="15D5EF9C" w14:textId="77777777" w:rsidR="007E7959" w:rsidRPr="00BE1934" w:rsidRDefault="007E7959" w:rsidP="00692565">
            <w:pPr>
              <w:pStyle w:val="a7"/>
              <w:tabs>
                <w:tab w:val="left" w:pos="317"/>
              </w:tabs>
              <w:spacing w:before="0" w:after="0" w:line="276" w:lineRule="auto"/>
              <w:ind w:left="33"/>
              <w:contextualSpacing/>
              <w:jc w:val="both"/>
            </w:pPr>
            <w:r w:rsidRPr="00BE1934">
              <w:t>Использует при выступлениях и ответах профессиональную терминологию</w:t>
            </w:r>
          </w:p>
          <w:p w14:paraId="4B55F156" w14:textId="77777777" w:rsidR="007E7959" w:rsidRPr="00BE1934" w:rsidRDefault="007E7959" w:rsidP="00692565">
            <w:pPr>
              <w:pStyle w:val="a7"/>
              <w:tabs>
                <w:tab w:val="left" w:pos="317"/>
              </w:tabs>
              <w:spacing w:before="0" w:after="0" w:line="276" w:lineRule="auto"/>
              <w:ind w:left="33"/>
              <w:contextualSpacing/>
              <w:jc w:val="both"/>
            </w:pPr>
          </w:p>
          <w:p w14:paraId="3B185CE4" w14:textId="77777777" w:rsidR="007E7959" w:rsidRPr="00BE1934" w:rsidRDefault="007E7959" w:rsidP="00692565">
            <w:pPr>
              <w:pStyle w:val="a7"/>
              <w:tabs>
                <w:tab w:val="left" w:pos="317"/>
              </w:tabs>
              <w:spacing w:before="0" w:after="0" w:line="276" w:lineRule="auto"/>
              <w:ind w:left="33"/>
              <w:contextualSpacing/>
              <w:jc w:val="both"/>
            </w:pPr>
            <w:r w:rsidRPr="00BE1934">
              <w:t>Демонстрирует знание правил оформления презентаций работ</w:t>
            </w:r>
          </w:p>
          <w:p w14:paraId="30B058D7" w14:textId="77777777" w:rsidR="007E7959" w:rsidRPr="00BE1934" w:rsidRDefault="007E7959" w:rsidP="00692565">
            <w:pPr>
              <w:pStyle w:val="a7"/>
              <w:tabs>
                <w:tab w:val="left" w:pos="317"/>
              </w:tabs>
              <w:spacing w:before="0" w:after="0" w:line="276" w:lineRule="auto"/>
              <w:ind w:left="33"/>
              <w:contextualSpacing/>
              <w:jc w:val="both"/>
            </w:pPr>
          </w:p>
          <w:p w14:paraId="784D0AEA" w14:textId="77777777" w:rsidR="007E7959" w:rsidRPr="00BE1934" w:rsidRDefault="007E7959" w:rsidP="00692565">
            <w:pPr>
              <w:pStyle w:val="a7"/>
              <w:tabs>
                <w:tab w:val="left" w:pos="317"/>
              </w:tabs>
              <w:spacing w:before="0" w:after="0" w:line="276" w:lineRule="auto"/>
              <w:ind w:left="33"/>
              <w:contextualSpacing/>
              <w:jc w:val="both"/>
            </w:pPr>
            <w:r w:rsidRPr="00BE1934">
              <w:t>Знает план составления проектной документации</w:t>
            </w:r>
          </w:p>
          <w:p w14:paraId="3EA8B8E8" w14:textId="77777777" w:rsidR="007E7959" w:rsidRPr="00BE1934" w:rsidRDefault="007E7959" w:rsidP="00692565">
            <w:pPr>
              <w:pStyle w:val="a7"/>
              <w:tabs>
                <w:tab w:val="left" w:pos="317"/>
              </w:tabs>
              <w:spacing w:before="0" w:after="0" w:line="276" w:lineRule="auto"/>
              <w:ind w:left="33"/>
              <w:contextualSpacing/>
              <w:jc w:val="both"/>
            </w:pPr>
          </w:p>
          <w:p w14:paraId="69CA6688" w14:textId="77777777" w:rsidR="007E7959" w:rsidRPr="00BE1934" w:rsidRDefault="007E7959" w:rsidP="00692565">
            <w:pPr>
              <w:pStyle w:val="a7"/>
              <w:tabs>
                <w:tab w:val="left" w:pos="317"/>
              </w:tabs>
              <w:spacing w:before="0" w:after="0" w:line="276" w:lineRule="auto"/>
              <w:ind w:left="33"/>
              <w:contextualSpacing/>
              <w:jc w:val="both"/>
            </w:pPr>
            <w:r w:rsidRPr="00BE1934">
              <w:t>Понимает значимость своей профессии в жизни общества</w:t>
            </w:r>
          </w:p>
          <w:p w14:paraId="14CC6FD6" w14:textId="77777777" w:rsidR="007E7959" w:rsidRPr="00BE1934" w:rsidRDefault="007E7959" w:rsidP="00692565">
            <w:pPr>
              <w:pStyle w:val="a7"/>
              <w:tabs>
                <w:tab w:val="left" w:pos="317"/>
              </w:tabs>
              <w:spacing w:before="0" w:after="0" w:line="276" w:lineRule="auto"/>
              <w:ind w:left="33"/>
              <w:contextualSpacing/>
              <w:jc w:val="both"/>
            </w:pPr>
          </w:p>
          <w:p w14:paraId="01EB24F6" w14:textId="77777777" w:rsidR="007E7959" w:rsidRPr="00BE1934" w:rsidRDefault="007E7959" w:rsidP="00692565">
            <w:pPr>
              <w:pStyle w:val="a7"/>
              <w:tabs>
                <w:tab w:val="left" w:pos="317"/>
              </w:tabs>
              <w:spacing w:before="0" w:after="0" w:line="276" w:lineRule="auto"/>
              <w:ind w:left="33"/>
              <w:contextualSpacing/>
              <w:jc w:val="both"/>
            </w:pPr>
            <w:r w:rsidRPr="00BE1934">
              <w:t>Демонстрирует знания ресурсов, которые задействуются в профессиональной деятельности (аппаратные и программные)</w:t>
            </w:r>
          </w:p>
          <w:p w14:paraId="34F59808" w14:textId="77777777" w:rsidR="007E7959" w:rsidRPr="00BE1934" w:rsidRDefault="007E7959" w:rsidP="00692565">
            <w:pPr>
              <w:pStyle w:val="a7"/>
              <w:tabs>
                <w:tab w:val="left" w:pos="317"/>
              </w:tabs>
              <w:spacing w:before="0" w:after="0" w:line="276" w:lineRule="auto"/>
              <w:ind w:left="33"/>
              <w:contextualSpacing/>
              <w:jc w:val="both"/>
            </w:pPr>
          </w:p>
          <w:p w14:paraId="4CD63A42" w14:textId="77777777" w:rsidR="007E7959" w:rsidRPr="00BE1934" w:rsidRDefault="007E7959" w:rsidP="00692565">
            <w:pPr>
              <w:pStyle w:val="a7"/>
              <w:tabs>
                <w:tab w:val="left" w:pos="317"/>
              </w:tabs>
              <w:spacing w:before="0" w:after="0" w:line="276" w:lineRule="auto"/>
              <w:ind w:left="33"/>
              <w:contextualSpacing/>
              <w:jc w:val="both"/>
            </w:pPr>
            <w:r w:rsidRPr="00BE1934">
              <w:t>Демонстрирует понимание процедур обработки информации</w:t>
            </w:r>
          </w:p>
          <w:p w14:paraId="5185CE2B" w14:textId="77777777" w:rsidR="007E7959" w:rsidRPr="00BE1934" w:rsidRDefault="007E7959" w:rsidP="00692565">
            <w:pPr>
              <w:pStyle w:val="a7"/>
              <w:tabs>
                <w:tab w:val="left" w:pos="317"/>
              </w:tabs>
              <w:spacing w:before="0" w:after="0" w:line="276" w:lineRule="auto"/>
              <w:ind w:left="33"/>
              <w:contextualSpacing/>
              <w:jc w:val="both"/>
            </w:pPr>
          </w:p>
          <w:p w14:paraId="15431972" w14:textId="77777777" w:rsidR="007E7959" w:rsidRPr="00BE1934" w:rsidRDefault="007E7959" w:rsidP="00692565">
            <w:pPr>
              <w:pStyle w:val="a7"/>
              <w:tabs>
                <w:tab w:val="left" w:pos="317"/>
              </w:tabs>
              <w:spacing w:before="0" w:after="0" w:line="276" w:lineRule="auto"/>
              <w:ind w:left="33"/>
              <w:contextualSpacing/>
              <w:jc w:val="both"/>
            </w:pPr>
            <w:r w:rsidRPr="00BE1934">
              <w:t>Использует лексический минимум для описания предметов и средств в профессиональной деятельности</w:t>
            </w:r>
          </w:p>
          <w:p w14:paraId="4A33EB60" w14:textId="77777777" w:rsidR="007E7959" w:rsidRPr="00BE1934" w:rsidRDefault="007E7959" w:rsidP="00692565">
            <w:pPr>
              <w:pStyle w:val="a7"/>
              <w:tabs>
                <w:tab w:val="left" w:pos="317"/>
              </w:tabs>
              <w:spacing w:before="0" w:after="0" w:line="276" w:lineRule="auto"/>
              <w:ind w:left="33"/>
              <w:contextualSpacing/>
              <w:jc w:val="both"/>
            </w:pPr>
          </w:p>
          <w:p w14:paraId="44D9AE39" w14:textId="77777777" w:rsidR="007E7959" w:rsidRPr="00BE1934" w:rsidRDefault="007E7959" w:rsidP="00692565">
            <w:pPr>
              <w:pStyle w:val="a7"/>
              <w:tabs>
                <w:tab w:val="left" w:pos="317"/>
              </w:tabs>
              <w:spacing w:before="0" w:after="0" w:line="276" w:lineRule="auto"/>
              <w:ind w:left="33"/>
              <w:contextualSpacing/>
              <w:jc w:val="both"/>
            </w:pPr>
            <w:r w:rsidRPr="00BE1934">
              <w:t xml:space="preserve">Проявляет интерес к экономическим вопросам, связанных с профессиональной деятельностью </w:t>
            </w:r>
          </w:p>
        </w:tc>
        <w:tc>
          <w:tcPr>
            <w:tcW w:w="1743" w:type="pct"/>
            <w:vMerge w:val="restart"/>
          </w:tcPr>
          <w:p w14:paraId="6DFD8D35" w14:textId="77777777" w:rsidR="007E7959" w:rsidRPr="00BE1934" w:rsidRDefault="007E7959" w:rsidP="00692565">
            <w:pPr>
              <w:spacing w:after="0"/>
              <w:rPr>
                <w:rFonts w:ascii="Times New Roman" w:hAnsi="Times New Roman"/>
                <w:bCs/>
                <w:i/>
                <w:sz w:val="24"/>
                <w:szCs w:val="24"/>
              </w:rPr>
            </w:pPr>
          </w:p>
          <w:p w14:paraId="331F158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Оценка результатов: контрольных работ</w:t>
            </w:r>
          </w:p>
          <w:p w14:paraId="4A8AA04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Практических занятий</w:t>
            </w:r>
          </w:p>
          <w:p w14:paraId="4332DC3E"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Лабораторных занятий</w:t>
            </w:r>
          </w:p>
          <w:p w14:paraId="11380F5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Сообщений</w:t>
            </w:r>
          </w:p>
          <w:p w14:paraId="2EB0534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 xml:space="preserve">дифференцированного зачета </w:t>
            </w:r>
          </w:p>
          <w:p w14:paraId="3D77446D" w14:textId="77777777" w:rsidR="007E7959" w:rsidRPr="00BE1934" w:rsidRDefault="007E7959" w:rsidP="00692565">
            <w:pPr>
              <w:spacing w:after="0"/>
              <w:rPr>
                <w:rFonts w:ascii="Times New Roman" w:hAnsi="Times New Roman"/>
                <w:sz w:val="24"/>
                <w:szCs w:val="24"/>
              </w:rPr>
            </w:pPr>
          </w:p>
          <w:p w14:paraId="2388D294" w14:textId="77777777" w:rsidR="007E7959" w:rsidRPr="00BE1934" w:rsidRDefault="007E7959" w:rsidP="00692565">
            <w:pPr>
              <w:spacing w:after="0"/>
              <w:rPr>
                <w:rFonts w:ascii="Times New Roman" w:hAnsi="Times New Roman"/>
                <w:bCs/>
                <w:i/>
                <w:sz w:val="24"/>
                <w:szCs w:val="24"/>
              </w:rPr>
            </w:pPr>
          </w:p>
        </w:tc>
      </w:tr>
      <w:tr w:rsidR="007E7959" w:rsidRPr="00BE1934" w14:paraId="18EF5B6F" w14:textId="77777777" w:rsidTr="00692565">
        <w:trPr>
          <w:trHeight w:val="1230"/>
        </w:trPr>
        <w:tc>
          <w:tcPr>
            <w:tcW w:w="1750" w:type="pct"/>
          </w:tcPr>
          <w:p w14:paraId="40E5BE6A"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01.02</w:t>
            </w:r>
            <w:r w:rsidRPr="00BE1934">
              <w:rPr>
                <w:rFonts w:ascii="Times New Roman" w:hAnsi="Times New Roman"/>
                <w:iCs/>
                <w:sz w:val="24"/>
                <w:szCs w:val="24"/>
              </w:rPr>
              <w:tab/>
              <w:t xml:space="preserve">основные источники информации </w:t>
            </w:r>
          </w:p>
          <w:p w14:paraId="48C6AF2A"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и ресурсы для решения задач и проблем в профессиональном и/или социальном контексте;</w:t>
            </w:r>
          </w:p>
        </w:tc>
        <w:tc>
          <w:tcPr>
            <w:tcW w:w="1507" w:type="pct"/>
            <w:vMerge/>
          </w:tcPr>
          <w:p w14:paraId="093AC31D"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2E5BF5BF" w14:textId="77777777" w:rsidR="007E7959" w:rsidRPr="00BE1934" w:rsidRDefault="007E7959" w:rsidP="00692565">
            <w:pPr>
              <w:spacing w:after="0"/>
              <w:rPr>
                <w:rFonts w:ascii="Times New Roman" w:hAnsi="Times New Roman"/>
                <w:bCs/>
                <w:i/>
                <w:sz w:val="24"/>
                <w:szCs w:val="24"/>
              </w:rPr>
            </w:pPr>
          </w:p>
        </w:tc>
      </w:tr>
      <w:tr w:rsidR="007E7959" w:rsidRPr="00BE1934" w14:paraId="060AA979" w14:textId="77777777" w:rsidTr="00692565">
        <w:trPr>
          <w:trHeight w:val="254"/>
        </w:trPr>
        <w:tc>
          <w:tcPr>
            <w:tcW w:w="1750" w:type="pct"/>
          </w:tcPr>
          <w:p w14:paraId="319369E5"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Зо 01.05</w:t>
            </w:r>
            <w:r w:rsidRPr="00BE1934">
              <w:rPr>
                <w:rFonts w:ascii="Times New Roman" w:hAnsi="Times New Roman"/>
                <w:iCs/>
                <w:sz w:val="24"/>
                <w:szCs w:val="24"/>
              </w:rPr>
              <w:tab/>
              <w:t xml:space="preserve">структуру плана для решения задач; </w:t>
            </w:r>
          </w:p>
        </w:tc>
        <w:tc>
          <w:tcPr>
            <w:tcW w:w="1507" w:type="pct"/>
            <w:vMerge/>
          </w:tcPr>
          <w:p w14:paraId="7F525559"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14A12B66" w14:textId="77777777" w:rsidR="007E7959" w:rsidRPr="00BE1934" w:rsidRDefault="007E7959" w:rsidP="00692565">
            <w:pPr>
              <w:spacing w:after="0"/>
              <w:rPr>
                <w:rFonts w:ascii="Times New Roman" w:hAnsi="Times New Roman"/>
                <w:bCs/>
                <w:i/>
                <w:sz w:val="24"/>
                <w:szCs w:val="24"/>
              </w:rPr>
            </w:pPr>
          </w:p>
        </w:tc>
      </w:tr>
      <w:tr w:rsidR="007E7959" w:rsidRPr="00BE1934" w14:paraId="196D7B5D" w14:textId="77777777" w:rsidTr="00692565">
        <w:trPr>
          <w:trHeight w:val="617"/>
        </w:trPr>
        <w:tc>
          <w:tcPr>
            <w:tcW w:w="1750" w:type="pct"/>
          </w:tcPr>
          <w:p w14:paraId="62142A06"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01.06</w:t>
            </w:r>
            <w:r w:rsidRPr="00BE1934">
              <w:rPr>
                <w:rFonts w:ascii="Times New Roman" w:hAnsi="Times New Roman"/>
                <w:iCs/>
                <w:sz w:val="24"/>
                <w:szCs w:val="24"/>
              </w:rPr>
              <w:tab/>
              <w:t>порядок оценки результатов решения задач профессиональной деятельности</w:t>
            </w:r>
          </w:p>
        </w:tc>
        <w:tc>
          <w:tcPr>
            <w:tcW w:w="1507" w:type="pct"/>
            <w:vMerge/>
          </w:tcPr>
          <w:p w14:paraId="3A9D0252"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346ECAF9" w14:textId="77777777" w:rsidR="007E7959" w:rsidRPr="00BE1934" w:rsidRDefault="007E7959" w:rsidP="00692565">
            <w:pPr>
              <w:spacing w:after="0"/>
              <w:rPr>
                <w:rFonts w:ascii="Times New Roman" w:hAnsi="Times New Roman"/>
                <w:bCs/>
                <w:i/>
                <w:sz w:val="24"/>
                <w:szCs w:val="24"/>
              </w:rPr>
            </w:pPr>
          </w:p>
        </w:tc>
      </w:tr>
      <w:tr w:rsidR="007E7959" w:rsidRPr="00BE1934" w14:paraId="6BB84B80" w14:textId="77777777" w:rsidTr="00692565">
        <w:trPr>
          <w:trHeight w:val="829"/>
        </w:trPr>
        <w:tc>
          <w:tcPr>
            <w:tcW w:w="1750" w:type="pct"/>
          </w:tcPr>
          <w:p w14:paraId="18226E83"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Зо 02.02</w:t>
            </w:r>
            <w:r w:rsidRPr="00BE1934">
              <w:rPr>
                <w:rFonts w:ascii="Times New Roman" w:hAnsi="Times New Roman"/>
                <w:iCs/>
                <w:sz w:val="24"/>
                <w:szCs w:val="24"/>
              </w:rPr>
              <w:tab/>
              <w:t xml:space="preserve">приемы структурирования информации </w:t>
            </w:r>
          </w:p>
        </w:tc>
        <w:tc>
          <w:tcPr>
            <w:tcW w:w="1507" w:type="pct"/>
            <w:vMerge/>
          </w:tcPr>
          <w:p w14:paraId="7BF65541"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34318B43" w14:textId="77777777" w:rsidR="007E7959" w:rsidRPr="00BE1934" w:rsidRDefault="007E7959" w:rsidP="00692565">
            <w:pPr>
              <w:spacing w:after="0"/>
              <w:rPr>
                <w:rFonts w:ascii="Times New Roman" w:hAnsi="Times New Roman"/>
                <w:bCs/>
                <w:i/>
                <w:sz w:val="24"/>
                <w:szCs w:val="24"/>
              </w:rPr>
            </w:pPr>
          </w:p>
        </w:tc>
      </w:tr>
      <w:tr w:rsidR="007E7959" w:rsidRPr="00BE1934" w14:paraId="3C87C46F" w14:textId="77777777" w:rsidTr="00692565">
        <w:trPr>
          <w:trHeight w:val="254"/>
        </w:trPr>
        <w:tc>
          <w:tcPr>
            <w:tcW w:w="1750" w:type="pct"/>
          </w:tcPr>
          <w:p w14:paraId="18355641"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02.04</w:t>
            </w:r>
            <w:r w:rsidRPr="00BE1934">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vMerge/>
          </w:tcPr>
          <w:p w14:paraId="513AACB1"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52FFDB2A" w14:textId="77777777" w:rsidR="007E7959" w:rsidRPr="00BE1934" w:rsidRDefault="007E7959" w:rsidP="00692565">
            <w:pPr>
              <w:spacing w:after="0"/>
              <w:rPr>
                <w:rFonts w:ascii="Times New Roman" w:hAnsi="Times New Roman"/>
                <w:bCs/>
                <w:i/>
                <w:sz w:val="24"/>
                <w:szCs w:val="24"/>
              </w:rPr>
            </w:pPr>
          </w:p>
        </w:tc>
      </w:tr>
      <w:tr w:rsidR="007E7959" w:rsidRPr="00BE1934" w14:paraId="312BCC8D" w14:textId="77777777" w:rsidTr="00692565">
        <w:trPr>
          <w:trHeight w:val="254"/>
        </w:trPr>
        <w:tc>
          <w:tcPr>
            <w:tcW w:w="1750" w:type="pct"/>
          </w:tcPr>
          <w:p w14:paraId="3F879890"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03.02</w:t>
            </w:r>
            <w:r w:rsidRPr="00BE1934">
              <w:rPr>
                <w:rFonts w:ascii="Times New Roman" w:hAnsi="Times New Roman"/>
                <w:iCs/>
                <w:sz w:val="24"/>
                <w:szCs w:val="24"/>
              </w:rPr>
              <w:tab/>
              <w:t>современная научная и профессиональная терминология</w:t>
            </w:r>
          </w:p>
        </w:tc>
        <w:tc>
          <w:tcPr>
            <w:tcW w:w="1507" w:type="pct"/>
            <w:vMerge/>
          </w:tcPr>
          <w:p w14:paraId="4FF495AB"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751E944A" w14:textId="77777777" w:rsidR="007E7959" w:rsidRPr="00BE1934" w:rsidRDefault="007E7959" w:rsidP="00692565">
            <w:pPr>
              <w:spacing w:after="0"/>
              <w:rPr>
                <w:rFonts w:ascii="Times New Roman" w:hAnsi="Times New Roman"/>
                <w:bCs/>
                <w:i/>
                <w:sz w:val="24"/>
                <w:szCs w:val="24"/>
              </w:rPr>
            </w:pPr>
          </w:p>
        </w:tc>
      </w:tr>
      <w:tr w:rsidR="007E7959" w:rsidRPr="00BE1934" w14:paraId="65712046" w14:textId="77777777" w:rsidTr="00692565">
        <w:trPr>
          <w:trHeight w:val="254"/>
        </w:trPr>
        <w:tc>
          <w:tcPr>
            <w:tcW w:w="1750" w:type="pct"/>
          </w:tcPr>
          <w:p w14:paraId="785305D3"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03.04</w:t>
            </w:r>
            <w:r w:rsidRPr="00BE1934">
              <w:rPr>
                <w:rFonts w:ascii="Times New Roman" w:hAnsi="Times New Roman"/>
                <w:iCs/>
                <w:sz w:val="24"/>
                <w:szCs w:val="24"/>
              </w:rPr>
              <w:tab/>
              <w:t>порядок выстраивания презентации</w:t>
            </w:r>
          </w:p>
        </w:tc>
        <w:tc>
          <w:tcPr>
            <w:tcW w:w="1507" w:type="pct"/>
            <w:vMerge/>
          </w:tcPr>
          <w:p w14:paraId="2413703B"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18C55596" w14:textId="77777777" w:rsidR="007E7959" w:rsidRPr="00BE1934" w:rsidRDefault="007E7959" w:rsidP="00692565">
            <w:pPr>
              <w:spacing w:after="0"/>
              <w:rPr>
                <w:rFonts w:ascii="Times New Roman" w:hAnsi="Times New Roman"/>
                <w:bCs/>
                <w:i/>
                <w:sz w:val="24"/>
                <w:szCs w:val="24"/>
              </w:rPr>
            </w:pPr>
          </w:p>
        </w:tc>
      </w:tr>
      <w:tr w:rsidR="007E7959" w:rsidRPr="00BE1934" w14:paraId="04C9A57C" w14:textId="77777777" w:rsidTr="00692565">
        <w:trPr>
          <w:trHeight w:val="254"/>
        </w:trPr>
        <w:tc>
          <w:tcPr>
            <w:tcW w:w="1750" w:type="pct"/>
          </w:tcPr>
          <w:p w14:paraId="3FF013E4"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04.02</w:t>
            </w:r>
            <w:r w:rsidRPr="00BE1934">
              <w:rPr>
                <w:rFonts w:ascii="Times New Roman" w:hAnsi="Times New Roman"/>
                <w:iCs/>
                <w:sz w:val="24"/>
                <w:szCs w:val="24"/>
              </w:rPr>
              <w:tab/>
              <w:t>основы проектной деятельности</w:t>
            </w:r>
          </w:p>
        </w:tc>
        <w:tc>
          <w:tcPr>
            <w:tcW w:w="1507" w:type="pct"/>
            <w:vMerge/>
          </w:tcPr>
          <w:p w14:paraId="7837F255"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1558A549" w14:textId="77777777" w:rsidR="007E7959" w:rsidRPr="00BE1934" w:rsidRDefault="007E7959" w:rsidP="00692565">
            <w:pPr>
              <w:spacing w:after="0"/>
              <w:rPr>
                <w:rFonts w:ascii="Times New Roman" w:hAnsi="Times New Roman"/>
                <w:bCs/>
                <w:i/>
                <w:sz w:val="24"/>
                <w:szCs w:val="24"/>
              </w:rPr>
            </w:pPr>
          </w:p>
        </w:tc>
      </w:tr>
      <w:tr w:rsidR="007E7959" w:rsidRPr="00BE1934" w14:paraId="5D72A10F" w14:textId="77777777" w:rsidTr="00692565">
        <w:trPr>
          <w:trHeight w:val="254"/>
        </w:trPr>
        <w:tc>
          <w:tcPr>
            <w:tcW w:w="1750" w:type="pct"/>
          </w:tcPr>
          <w:p w14:paraId="46DE2FDB"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05.01</w:t>
            </w:r>
            <w:r w:rsidRPr="00BE1934">
              <w:rPr>
                <w:rFonts w:ascii="Times New Roman" w:hAnsi="Times New Roman"/>
                <w:iCs/>
                <w:sz w:val="24"/>
                <w:szCs w:val="24"/>
              </w:rPr>
              <w:tab/>
              <w:t>особенности социального и культурного контекста</w:t>
            </w:r>
          </w:p>
        </w:tc>
        <w:tc>
          <w:tcPr>
            <w:tcW w:w="1507" w:type="pct"/>
            <w:vMerge/>
          </w:tcPr>
          <w:p w14:paraId="54DECC09"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02464931" w14:textId="77777777" w:rsidR="007E7959" w:rsidRPr="00BE1934" w:rsidRDefault="007E7959" w:rsidP="00692565">
            <w:pPr>
              <w:spacing w:after="0"/>
              <w:rPr>
                <w:rFonts w:ascii="Times New Roman" w:hAnsi="Times New Roman"/>
                <w:bCs/>
                <w:i/>
                <w:sz w:val="24"/>
                <w:szCs w:val="24"/>
              </w:rPr>
            </w:pPr>
          </w:p>
        </w:tc>
      </w:tr>
      <w:tr w:rsidR="007E7959" w:rsidRPr="00BE1934" w14:paraId="67A06406" w14:textId="77777777" w:rsidTr="00692565">
        <w:trPr>
          <w:trHeight w:val="254"/>
        </w:trPr>
        <w:tc>
          <w:tcPr>
            <w:tcW w:w="1750" w:type="pct"/>
          </w:tcPr>
          <w:p w14:paraId="1199A880"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lastRenderedPageBreak/>
              <w:t>Зо 05.02</w:t>
            </w:r>
            <w:r w:rsidRPr="00BE1934">
              <w:rPr>
                <w:rFonts w:ascii="Times New Roman" w:hAnsi="Times New Roman"/>
                <w:iCs/>
                <w:sz w:val="24"/>
                <w:szCs w:val="24"/>
              </w:rPr>
              <w:tab/>
              <w:t xml:space="preserve">правила оформления документов </w:t>
            </w:r>
          </w:p>
          <w:p w14:paraId="4EE1FE22"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и построения устных сообщений</w:t>
            </w:r>
          </w:p>
        </w:tc>
        <w:tc>
          <w:tcPr>
            <w:tcW w:w="1507" w:type="pct"/>
            <w:vMerge/>
          </w:tcPr>
          <w:p w14:paraId="4EDF2AB4"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627618C0" w14:textId="77777777" w:rsidR="007E7959" w:rsidRPr="00BE1934" w:rsidRDefault="007E7959" w:rsidP="00692565">
            <w:pPr>
              <w:spacing w:after="0"/>
              <w:rPr>
                <w:rFonts w:ascii="Times New Roman" w:hAnsi="Times New Roman"/>
                <w:bCs/>
                <w:i/>
                <w:sz w:val="24"/>
                <w:szCs w:val="24"/>
              </w:rPr>
            </w:pPr>
          </w:p>
        </w:tc>
      </w:tr>
      <w:tr w:rsidR="007E7959" w:rsidRPr="00BE1934" w14:paraId="7025393A" w14:textId="77777777" w:rsidTr="00692565">
        <w:trPr>
          <w:trHeight w:val="254"/>
        </w:trPr>
        <w:tc>
          <w:tcPr>
            <w:tcW w:w="1750" w:type="pct"/>
          </w:tcPr>
          <w:p w14:paraId="0F2A3810" w14:textId="453BB279"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06.02</w:t>
            </w:r>
            <w:r w:rsidRPr="00BE1934">
              <w:rPr>
                <w:rFonts w:ascii="Times New Roman" w:hAnsi="Times New Roman"/>
                <w:iCs/>
                <w:sz w:val="24"/>
                <w:szCs w:val="24"/>
              </w:rPr>
              <w:tab/>
              <w:t>значимость профессиональной деятельно</w:t>
            </w:r>
            <w:r w:rsidR="00FF2D2A">
              <w:rPr>
                <w:rFonts w:ascii="Times New Roman" w:hAnsi="Times New Roman"/>
                <w:iCs/>
                <w:sz w:val="24"/>
                <w:szCs w:val="24"/>
              </w:rPr>
              <w:t>сти по специальности</w:t>
            </w:r>
          </w:p>
        </w:tc>
        <w:tc>
          <w:tcPr>
            <w:tcW w:w="1507" w:type="pct"/>
            <w:vMerge/>
          </w:tcPr>
          <w:p w14:paraId="61B57748"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09ADEB36" w14:textId="77777777" w:rsidR="007E7959" w:rsidRPr="00BE1934" w:rsidRDefault="007E7959" w:rsidP="00692565">
            <w:pPr>
              <w:spacing w:after="0"/>
              <w:rPr>
                <w:rFonts w:ascii="Times New Roman" w:hAnsi="Times New Roman"/>
                <w:bCs/>
                <w:i/>
                <w:sz w:val="24"/>
                <w:szCs w:val="24"/>
              </w:rPr>
            </w:pPr>
          </w:p>
        </w:tc>
      </w:tr>
      <w:tr w:rsidR="007E7959" w:rsidRPr="00BE1934" w14:paraId="6C8544D4" w14:textId="77777777" w:rsidTr="00692565">
        <w:trPr>
          <w:trHeight w:val="254"/>
        </w:trPr>
        <w:tc>
          <w:tcPr>
            <w:tcW w:w="1750" w:type="pct"/>
          </w:tcPr>
          <w:p w14:paraId="5F115244"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07.02</w:t>
            </w:r>
            <w:r w:rsidRPr="00BE1934">
              <w:rPr>
                <w:rFonts w:ascii="Times New Roman" w:hAnsi="Times New Roman"/>
                <w:iCs/>
                <w:sz w:val="24"/>
                <w:szCs w:val="24"/>
              </w:rPr>
              <w:tab/>
              <w:t>основные ресурсы, задействованные в профессиональной деятельности</w:t>
            </w:r>
          </w:p>
        </w:tc>
        <w:tc>
          <w:tcPr>
            <w:tcW w:w="1507" w:type="pct"/>
            <w:vMerge/>
          </w:tcPr>
          <w:p w14:paraId="368DDFA2"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7BC91706" w14:textId="77777777" w:rsidR="007E7959" w:rsidRPr="00BE1934" w:rsidRDefault="007E7959" w:rsidP="00692565">
            <w:pPr>
              <w:spacing w:after="0"/>
              <w:rPr>
                <w:rFonts w:ascii="Times New Roman" w:hAnsi="Times New Roman"/>
                <w:bCs/>
                <w:i/>
                <w:sz w:val="24"/>
                <w:szCs w:val="24"/>
              </w:rPr>
            </w:pPr>
          </w:p>
        </w:tc>
      </w:tr>
      <w:tr w:rsidR="007E7959" w:rsidRPr="00BE1934" w14:paraId="06268AC7" w14:textId="77777777" w:rsidTr="00692565">
        <w:trPr>
          <w:trHeight w:val="254"/>
        </w:trPr>
        <w:tc>
          <w:tcPr>
            <w:tcW w:w="1750" w:type="pct"/>
          </w:tcPr>
          <w:p w14:paraId="4FAE5866"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08.04</w:t>
            </w:r>
            <w:r w:rsidRPr="00BE1934">
              <w:rPr>
                <w:rFonts w:ascii="Times New Roman" w:hAnsi="Times New Roman"/>
                <w:iCs/>
                <w:sz w:val="24"/>
                <w:szCs w:val="24"/>
              </w:rPr>
              <w:tab/>
              <w:t>средства профилактики перенапряжения</w:t>
            </w:r>
          </w:p>
        </w:tc>
        <w:tc>
          <w:tcPr>
            <w:tcW w:w="1507" w:type="pct"/>
            <w:vMerge/>
          </w:tcPr>
          <w:p w14:paraId="6E8223BC"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11A1C59B" w14:textId="77777777" w:rsidR="007E7959" w:rsidRPr="00BE1934" w:rsidRDefault="007E7959" w:rsidP="00692565">
            <w:pPr>
              <w:spacing w:after="0"/>
              <w:rPr>
                <w:rFonts w:ascii="Times New Roman" w:hAnsi="Times New Roman"/>
                <w:bCs/>
                <w:i/>
                <w:sz w:val="24"/>
                <w:szCs w:val="24"/>
              </w:rPr>
            </w:pPr>
          </w:p>
        </w:tc>
      </w:tr>
      <w:tr w:rsidR="007E7959" w:rsidRPr="00BE1934" w14:paraId="5CEB4AD5" w14:textId="77777777" w:rsidTr="00692565">
        <w:trPr>
          <w:trHeight w:val="254"/>
        </w:trPr>
        <w:tc>
          <w:tcPr>
            <w:tcW w:w="1750" w:type="pct"/>
          </w:tcPr>
          <w:p w14:paraId="0FA6A201"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09.01</w:t>
            </w:r>
            <w:r w:rsidRPr="00BE1934">
              <w:rPr>
                <w:rFonts w:ascii="Times New Roman" w:hAnsi="Times New Roman"/>
                <w:iCs/>
                <w:sz w:val="24"/>
                <w:szCs w:val="24"/>
              </w:rPr>
              <w:tab/>
              <w:t>основные виды и процедуры обработки информации</w:t>
            </w:r>
          </w:p>
        </w:tc>
        <w:tc>
          <w:tcPr>
            <w:tcW w:w="1507" w:type="pct"/>
            <w:vMerge/>
          </w:tcPr>
          <w:p w14:paraId="06A1AC33"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0357DDF9" w14:textId="77777777" w:rsidR="007E7959" w:rsidRPr="00BE1934" w:rsidRDefault="007E7959" w:rsidP="00692565">
            <w:pPr>
              <w:spacing w:after="0"/>
              <w:rPr>
                <w:rFonts w:ascii="Times New Roman" w:hAnsi="Times New Roman"/>
                <w:bCs/>
                <w:i/>
                <w:sz w:val="24"/>
                <w:szCs w:val="24"/>
              </w:rPr>
            </w:pPr>
          </w:p>
        </w:tc>
      </w:tr>
      <w:tr w:rsidR="007E7959" w:rsidRPr="00BE1934" w14:paraId="6C2AB87C" w14:textId="77777777" w:rsidTr="00692565">
        <w:trPr>
          <w:trHeight w:val="254"/>
        </w:trPr>
        <w:tc>
          <w:tcPr>
            <w:tcW w:w="1750" w:type="pct"/>
          </w:tcPr>
          <w:p w14:paraId="49A2C21E"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10.03</w:t>
            </w:r>
            <w:r w:rsidRPr="00BE1934">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tc>
        <w:tc>
          <w:tcPr>
            <w:tcW w:w="1507" w:type="pct"/>
            <w:vMerge/>
          </w:tcPr>
          <w:p w14:paraId="03FDD297"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3B84AE97" w14:textId="77777777" w:rsidR="007E7959" w:rsidRPr="00BE1934" w:rsidRDefault="007E7959" w:rsidP="00692565">
            <w:pPr>
              <w:spacing w:after="0"/>
              <w:rPr>
                <w:rFonts w:ascii="Times New Roman" w:hAnsi="Times New Roman"/>
                <w:bCs/>
                <w:i/>
                <w:sz w:val="24"/>
                <w:szCs w:val="24"/>
              </w:rPr>
            </w:pPr>
          </w:p>
        </w:tc>
      </w:tr>
      <w:tr w:rsidR="007E7959" w:rsidRPr="00BE1934" w14:paraId="496A802D" w14:textId="77777777" w:rsidTr="00692565">
        <w:trPr>
          <w:trHeight w:val="254"/>
        </w:trPr>
        <w:tc>
          <w:tcPr>
            <w:tcW w:w="1750" w:type="pct"/>
          </w:tcPr>
          <w:p w14:paraId="3DF460E3"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iCs/>
                <w:sz w:val="24"/>
                <w:szCs w:val="24"/>
              </w:rPr>
              <w:t>Зо 11.01 основы предпринимательской деятельности; основы финансовой грамотности;</w:t>
            </w:r>
          </w:p>
        </w:tc>
        <w:tc>
          <w:tcPr>
            <w:tcW w:w="1507" w:type="pct"/>
            <w:vMerge/>
          </w:tcPr>
          <w:p w14:paraId="6335B769"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1ECA13E8" w14:textId="77777777" w:rsidR="007E7959" w:rsidRPr="00BE1934" w:rsidRDefault="007E7959" w:rsidP="00692565">
            <w:pPr>
              <w:spacing w:after="0"/>
              <w:rPr>
                <w:rFonts w:ascii="Times New Roman" w:hAnsi="Times New Roman"/>
                <w:bCs/>
                <w:i/>
                <w:sz w:val="24"/>
                <w:szCs w:val="24"/>
              </w:rPr>
            </w:pPr>
          </w:p>
        </w:tc>
      </w:tr>
      <w:tr w:rsidR="007E7959" w:rsidRPr="00BE1934" w14:paraId="51C2EFA7" w14:textId="77777777" w:rsidTr="00692565">
        <w:trPr>
          <w:trHeight w:val="254"/>
        </w:trPr>
        <w:tc>
          <w:tcPr>
            <w:tcW w:w="1750" w:type="pct"/>
          </w:tcPr>
          <w:p w14:paraId="15C41079" w14:textId="77777777" w:rsidR="007E7959" w:rsidRPr="00BE1934" w:rsidRDefault="007E7959" w:rsidP="00692565">
            <w:pPr>
              <w:spacing w:after="0"/>
              <w:rPr>
                <w:rFonts w:ascii="Times New Roman" w:hAnsi="Times New Roman"/>
                <w:bCs/>
                <w:i/>
                <w:sz w:val="24"/>
                <w:szCs w:val="24"/>
              </w:rPr>
            </w:pPr>
            <w:r w:rsidRPr="00BE1934">
              <w:rPr>
                <w:rFonts w:ascii="Times New Roman" w:hAnsi="Times New Roman"/>
                <w:b/>
                <w:bCs/>
                <w:sz w:val="24"/>
                <w:szCs w:val="24"/>
              </w:rPr>
              <w:t>Перечень умений, осваиваемых в рамках дисциплины:</w:t>
            </w:r>
          </w:p>
        </w:tc>
        <w:tc>
          <w:tcPr>
            <w:tcW w:w="1507" w:type="pct"/>
            <w:vMerge/>
          </w:tcPr>
          <w:p w14:paraId="1DB8A86F" w14:textId="77777777" w:rsidR="007E7959" w:rsidRPr="00BE1934" w:rsidRDefault="007E7959" w:rsidP="00692565">
            <w:pPr>
              <w:pStyle w:val="a7"/>
              <w:tabs>
                <w:tab w:val="left" w:pos="317"/>
              </w:tabs>
              <w:spacing w:before="0" w:after="0" w:line="276" w:lineRule="auto"/>
              <w:ind w:left="33"/>
              <w:contextualSpacing/>
              <w:jc w:val="both"/>
            </w:pPr>
          </w:p>
        </w:tc>
        <w:tc>
          <w:tcPr>
            <w:tcW w:w="1743" w:type="pct"/>
            <w:vMerge/>
          </w:tcPr>
          <w:p w14:paraId="50225FD3" w14:textId="77777777" w:rsidR="007E7959" w:rsidRPr="00BE1934" w:rsidRDefault="007E7959" w:rsidP="00692565">
            <w:pPr>
              <w:spacing w:after="0"/>
              <w:rPr>
                <w:rFonts w:ascii="Times New Roman" w:hAnsi="Times New Roman"/>
                <w:bCs/>
                <w:i/>
                <w:sz w:val="24"/>
                <w:szCs w:val="24"/>
              </w:rPr>
            </w:pPr>
          </w:p>
        </w:tc>
      </w:tr>
      <w:tr w:rsidR="007E7959" w:rsidRPr="00BE1934" w14:paraId="75DA5F73" w14:textId="77777777" w:rsidTr="00692565">
        <w:trPr>
          <w:trHeight w:val="254"/>
        </w:trPr>
        <w:tc>
          <w:tcPr>
            <w:tcW w:w="1750" w:type="pct"/>
          </w:tcPr>
          <w:p w14:paraId="3E70B6E1"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Уо 01.01</w:t>
            </w:r>
            <w:r w:rsidRPr="00BE1934">
              <w:rPr>
                <w:rFonts w:ascii="Times New Roman" w:hAnsi="Times New Roman"/>
                <w:iCs/>
                <w:sz w:val="24"/>
                <w:szCs w:val="24"/>
              </w:rPr>
              <w:tab/>
              <w:t xml:space="preserve">распознавать задачу и/или проблему </w:t>
            </w:r>
          </w:p>
          <w:p w14:paraId="0524AE15"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t>в профессиональном и/или социальном контексте;</w:t>
            </w:r>
          </w:p>
        </w:tc>
        <w:tc>
          <w:tcPr>
            <w:tcW w:w="1507" w:type="pct"/>
          </w:tcPr>
          <w:p w14:paraId="6B371506" w14:textId="77777777" w:rsidR="007E7959" w:rsidRPr="00BE1934" w:rsidRDefault="007E7959" w:rsidP="00692565">
            <w:pPr>
              <w:pStyle w:val="a7"/>
              <w:tabs>
                <w:tab w:val="left" w:pos="317"/>
              </w:tabs>
              <w:spacing w:before="0" w:after="0" w:line="276" w:lineRule="auto"/>
              <w:ind w:left="33"/>
              <w:contextualSpacing/>
              <w:jc w:val="both"/>
            </w:pPr>
            <w:r w:rsidRPr="00BE1934">
              <w:t>Классифицирует тип задачи для дальнейшего ее решения</w:t>
            </w:r>
          </w:p>
        </w:tc>
        <w:tc>
          <w:tcPr>
            <w:tcW w:w="1743" w:type="pct"/>
            <w:vMerge w:val="restart"/>
          </w:tcPr>
          <w:p w14:paraId="3B2E6644"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Оценка результатов: контрольных работ</w:t>
            </w:r>
          </w:p>
          <w:p w14:paraId="7E16058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Практических занятий</w:t>
            </w:r>
          </w:p>
          <w:p w14:paraId="2DDE3F05"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Лабораторных занятий</w:t>
            </w:r>
          </w:p>
          <w:p w14:paraId="422460C8"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Сообщений</w:t>
            </w:r>
          </w:p>
          <w:p w14:paraId="08A1BAD1"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 xml:space="preserve">дифференцированного зачета </w:t>
            </w:r>
          </w:p>
          <w:p w14:paraId="3F889574" w14:textId="77777777" w:rsidR="007E7959" w:rsidRPr="00BE1934" w:rsidRDefault="007E7959" w:rsidP="00692565">
            <w:pPr>
              <w:spacing w:after="0"/>
              <w:rPr>
                <w:rFonts w:ascii="Times New Roman" w:hAnsi="Times New Roman"/>
                <w:bCs/>
                <w:i/>
                <w:sz w:val="24"/>
                <w:szCs w:val="24"/>
              </w:rPr>
            </w:pPr>
          </w:p>
        </w:tc>
      </w:tr>
      <w:tr w:rsidR="007E7959" w:rsidRPr="00BE1934" w14:paraId="20E561AF" w14:textId="77777777" w:rsidTr="00692565">
        <w:trPr>
          <w:trHeight w:val="254"/>
        </w:trPr>
        <w:tc>
          <w:tcPr>
            <w:tcW w:w="1750" w:type="pct"/>
          </w:tcPr>
          <w:p w14:paraId="558CB696"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01.02</w:t>
            </w:r>
            <w:r w:rsidRPr="00BE1934">
              <w:rPr>
                <w:rFonts w:ascii="Times New Roman" w:hAnsi="Times New Roman"/>
                <w:iCs/>
                <w:sz w:val="24"/>
                <w:szCs w:val="24"/>
              </w:rPr>
              <w:tab/>
              <w:t xml:space="preserve">анализировать задачу и/или проблему и выделять её составные части; </w:t>
            </w:r>
          </w:p>
        </w:tc>
        <w:tc>
          <w:tcPr>
            <w:tcW w:w="1507" w:type="pct"/>
          </w:tcPr>
          <w:p w14:paraId="1245836B" w14:textId="77777777" w:rsidR="007E7959" w:rsidRPr="00BE1934" w:rsidRDefault="007E7959" w:rsidP="00692565">
            <w:pPr>
              <w:pStyle w:val="a7"/>
              <w:tabs>
                <w:tab w:val="left" w:pos="317"/>
              </w:tabs>
              <w:spacing w:before="0" w:after="0" w:line="276" w:lineRule="auto"/>
              <w:ind w:left="33"/>
              <w:contextualSpacing/>
              <w:jc w:val="both"/>
            </w:pPr>
            <w:r w:rsidRPr="00BE1934">
              <w:t>Анализирует задачу и разбивает ее на составные части</w:t>
            </w:r>
          </w:p>
        </w:tc>
        <w:tc>
          <w:tcPr>
            <w:tcW w:w="1743" w:type="pct"/>
            <w:vMerge/>
          </w:tcPr>
          <w:p w14:paraId="0FCF5B11" w14:textId="77777777" w:rsidR="007E7959" w:rsidRPr="00BE1934" w:rsidRDefault="007E7959" w:rsidP="00692565">
            <w:pPr>
              <w:spacing w:after="0"/>
              <w:rPr>
                <w:rFonts w:ascii="Times New Roman" w:hAnsi="Times New Roman"/>
                <w:bCs/>
                <w:i/>
                <w:sz w:val="24"/>
                <w:szCs w:val="24"/>
              </w:rPr>
            </w:pPr>
          </w:p>
        </w:tc>
      </w:tr>
      <w:tr w:rsidR="007E7959" w:rsidRPr="00BE1934" w14:paraId="222465C4" w14:textId="77777777" w:rsidTr="00692565">
        <w:trPr>
          <w:trHeight w:val="254"/>
        </w:trPr>
        <w:tc>
          <w:tcPr>
            <w:tcW w:w="1750" w:type="pct"/>
          </w:tcPr>
          <w:p w14:paraId="1AE14D7E"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01.03</w:t>
            </w:r>
            <w:r w:rsidRPr="00BE1934">
              <w:rPr>
                <w:rFonts w:ascii="Times New Roman" w:hAnsi="Times New Roman"/>
                <w:iCs/>
                <w:sz w:val="24"/>
                <w:szCs w:val="24"/>
              </w:rPr>
              <w:tab/>
              <w:t>определять этапы решения задачи;</w:t>
            </w:r>
          </w:p>
        </w:tc>
        <w:tc>
          <w:tcPr>
            <w:tcW w:w="1507" w:type="pct"/>
          </w:tcPr>
          <w:p w14:paraId="5066A939" w14:textId="77777777" w:rsidR="007E7959" w:rsidRPr="00BE1934" w:rsidRDefault="007E7959" w:rsidP="00692565">
            <w:pPr>
              <w:pStyle w:val="a7"/>
              <w:tabs>
                <w:tab w:val="left" w:pos="317"/>
              </w:tabs>
              <w:spacing w:before="0" w:after="0" w:line="276" w:lineRule="auto"/>
              <w:ind w:left="33"/>
              <w:contextualSpacing/>
              <w:jc w:val="both"/>
            </w:pPr>
            <w:r w:rsidRPr="00BE1934">
              <w:t>Выделяет основные этапы решения задачи</w:t>
            </w:r>
          </w:p>
        </w:tc>
        <w:tc>
          <w:tcPr>
            <w:tcW w:w="1743" w:type="pct"/>
            <w:vMerge/>
          </w:tcPr>
          <w:p w14:paraId="0D76D05E" w14:textId="77777777" w:rsidR="007E7959" w:rsidRPr="00BE1934" w:rsidRDefault="007E7959" w:rsidP="00692565">
            <w:pPr>
              <w:spacing w:after="0"/>
              <w:rPr>
                <w:rFonts w:ascii="Times New Roman" w:hAnsi="Times New Roman"/>
                <w:bCs/>
                <w:i/>
                <w:sz w:val="24"/>
                <w:szCs w:val="24"/>
              </w:rPr>
            </w:pPr>
          </w:p>
        </w:tc>
      </w:tr>
      <w:tr w:rsidR="007E7959" w:rsidRPr="00BE1934" w14:paraId="55D92419" w14:textId="77777777" w:rsidTr="00692565">
        <w:trPr>
          <w:trHeight w:val="254"/>
        </w:trPr>
        <w:tc>
          <w:tcPr>
            <w:tcW w:w="1750" w:type="pct"/>
          </w:tcPr>
          <w:p w14:paraId="6960CBD8"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01.04</w:t>
            </w:r>
            <w:r w:rsidRPr="00BE1934">
              <w:rPr>
                <w:rFonts w:ascii="Times New Roman" w:hAnsi="Times New Roman"/>
                <w:iCs/>
                <w:sz w:val="24"/>
                <w:szCs w:val="24"/>
              </w:rPr>
              <w:tab/>
              <w:t xml:space="preserve">выявлять и эффективно искать информацию, необходимую </w:t>
            </w:r>
            <w:r w:rsidRPr="00BE1934">
              <w:rPr>
                <w:rFonts w:ascii="Times New Roman" w:hAnsi="Times New Roman"/>
                <w:iCs/>
                <w:sz w:val="24"/>
                <w:szCs w:val="24"/>
              </w:rPr>
              <w:lastRenderedPageBreak/>
              <w:t>для решения задачи и/или проблемы;</w:t>
            </w:r>
          </w:p>
        </w:tc>
        <w:tc>
          <w:tcPr>
            <w:tcW w:w="1507" w:type="pct"/>
          </w:tcPr>
          <w:p w14:paraId="41790DC9" w14:textId="77777777" w:rsidR="007E7959" w:rsidRPr="00BE1934" w:rsidRDefault="007E7959" w:rsidP="00692565">
            <w:pPr>
              <w:pStyle w:val="a7"/>
              <w:tabs>
                <w:tab w:val="left" w:pos="317"/>
              </w:tabs>
              <w:spacing w:before="0" w:after="0" w:line="276" w:lineRule="auto"/>
              <w:ind w:left="33"/>
              <w:contextualSpacing/>
              <w:jc w:val="both"/>
            </w:pPr>
            <w:r w:rsidRPr="00BE1934">
              <w:lastRenderedPageBreak/>
              <w:t xml:space="preserve">Эффективно находит необходимую информацию для </w:t>
            </w:r>
            <w:r w:rsidRPr="00BE1934">
              <w:lastRenderedPageBreak/>
              <w:t>решения поставленных задач</w:t>
            </w:r>
          </w:p>
        </w:tc>
        <w:tc>
          <w:tcPr>
            <w:tcW w:w="1743" w:type="pct"/>
            <w:vMerge/>
          </w:tcPr>
          <w:p w14:paraId="5C12BC92" w14:textId="77777777" w:rsidR="007E7959" w:rsidRPr="00BE1934" w:rsidRDefault="007E7959" w:rsidP="00692565">
            <w:pPr>
              <w:spacing w:after="0"/>
              <w:rPr>
                <w:rFonts w:ascii="Times New Roman" w:hAnsi="Times New Roman"/>
                <w:bCs/>
                <w:i/>
                <w:sz w:val="24"/>
                <w:szCs w:val="24"/>
              </w:rPr>
            </w:pPr>
          </w:p>
        </w:tc>
      </w:tr>
      <w:tr w:rsidR="007E7959" w:rsidRPr="00BE1934" w14:paraId="05EF8D74" w14:textId="77777777" w:rsidTr="00692565">
        <w:trPr>
          <w:trHeight w:val="254"/>
        </w:trPr>
        <w:tc>
          <w:tcPr>
            <w:tcW w:w="1750" w:type="pct"/>
          </w:tcPr>
          <w:p w14:paraId="064AC4FA"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01.05</w:t>
            </w:r>
            <w:r w:rsidRPr="00BE1934">
              <w:rPr>
                <w:rFonts w:ascii="Times New Roman" w:hAnsi="Times New Roman"/>
                <w:iCs/>
                <w:sz w:val="24"/>
                <w:szCs w:val="24"/>
              </w:rPr>
              <w:tab/>
              <w:t xml:space="preserve">составлять план действия; </w:t>
            </w:r>
          </w:p>
        </w:tc>
        <w:tc>
          <w:tcPr>
            <w:tcW w:w="1507" w:type="pct"/>
          </w:tcPr>
          <w:p w14:paraId="7D7361E4" w14:textId="77777777" w:rsidR="007E7959" w:rsidRPr="00BE1934" w:rsidRDefault="007E7959" w:rsidP="00692565">
            <w:pPr>
              <w:pStyle w:val="a7"/>
              <w:tabs>
                <w:tab w:val="left" w:pos="317"/>
              </w:tabs>
              <w:spacing w:before="0" w:after="0" w:line="276" w:lineRule="auto"/>
              <w:ind w:left="33"/>
              <w:contextualSpacing/>
              <w:jc w:val="both"/>
            </w:pPr>
            <w:r w:rsidRPr="00BE1934">
              <w:t>Составляет план и алгоритм действий для решения задачи</w:t>
            </w:r>
          </w:p>
        </w:tc>
        <w:tc>
          <w:tcPr>
            <w:tcW w:w="1743" w:type="pct"/>
            <w:vMerge/>
          </w:tcPr>
          <w:p w14:paraId="4E7F5513" w14:textId="77777777" w:rsidR="007E7959" w:rsidRPr="00BE1934" w:rsidRDefault="007E7959" w:rsidP="00692565">
            <w:pPr>
              <w:spacing w:after="0"/>
              <w:rPr>
                <w:rFonts w:ascii="Times New Roman" w:hAnsi="Times New Roman"/>
                <w:bCs/>
                <w:i/>
                <w:sz w:val="24"/>
                <w:szCs w:val="24"/>
              </w:rPr>
            </w:pPr>
          </w:p>
        </w:tc>
      </w:tr>
      <w:tr w:rsidR="007E7959" w:rsidRPr="00BE1934" w14:paraId="5756B3D1" w14:textId="77777777" w:rsidTr="00692565">
        <w:trPr>
          <w:trHeight w:val="254"/>
        </w:trPr>
        <w:tc>
          <w:tcPr>
            <w:tcW w:w="1750" w:type="pct"/>
          </w:tcPr>
          <w:p w14:paraId="52123C8F"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02.01</w:t>
            </w:r>
            <w:r w:rsidRPr="00BE1934">
              <w:rPr>
                <w:rFonts w:ascii="Times New Roman" w:hAnsi="Times New Roman"/>
                <w:iCs/>
                <w:sz w:val="24"/>
                <w:szCs w:val="24"/>
              </w:rPr>
              <w:tab/>
              <w:t xml:space="preserve">определять задачи для поиска информации; </w:t>
            </w:r>
          </w:p>
        </w:tc>
        <w:tc>
          <w:tcPr>
            <w:tcW w:w="1507" w:type="pct"/>
          </w:tcPr>
          <w:p w14:paraId="20AA143D" w14:textId="77777777" w:rsidR="007E7959" w:rsidRPr="00BE1934" w:rsidRDefault="007E7959" w:rsidP="00692565">
            <w:pPr>
              <w:pStyle w:val="a7"/>
              <w:tabs>
                <w:tab w:val="left" w:pos="317"/>
              </w:tabs>
              <w:spacing w:before="0" w:after="0" w:line="276" w:lineRule="auto"/>
              <w:ind w:left="33"/>
              <w:contextualSpacing/>
              <w:jc w:val="both"/>
            </w:pPr>
            <w:r w:rsidRPr="00BE1934">
              <w:t>Решает задачи поиска информации</w:t>
            </w:r>
          </w:p>
        </w:tc>
        <w:tc>
          <w:tcPr>
            <w:tcW w:w="1743" w:type="pct"/>
            <w:vMerge/>
          </w:tcPr>
          <w:p w14:paraId="37D73D48" w14:textId="77777777" w:rsidR="007E7959" w:rsidRPr="00BE1934" w:rsidRDefault="007E7959" w:rsidP="00692565">
            <w:pPr>
              <w:spacing w:after="0"/>
              <w:rPr>
                <w:rFonts w:ascii="Times New Roman" w:hAnsi="Times New Roman"/>
                <w:bCs/>
                <w:i/>
                <w:sz w:val="24"/>
                <w:szCs w:val="24"/>
              </w:rPr>
            </w:pPr>
          </w:p>
        </w:tc>
      </w:tr>
      <w:tr w:rsidR="007E7959" w:rsidRPr="00BE1934" w14:paraId="2EF197E6" w14:textId="77777777" w:rsidTr="00692565">
        <w:trPr>
          <w:trHeight w:val="254"/>
        </w:trPr>
        <w:tc>
          <w:tcPr>
            <w:tcW w:w="1750" w:type="pct"/>
          </w:tcPr>
          <w:p w14:paraId="343D4FC3"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02.03</w:t>
            </w:r>
            <w:r w:rsidRPr="00BE1934">
              <w:rPr>
                <w:rFonts w:ascii="Times New Roman" w:hAnsi="Times New Roman"/>
                <w:iCs/>
                <w:sz w:val="24"/>
                <w:szCs w:val="24"/>
              </w:rPr>
              <w:tab/>
              <w:t xml:space="preserve">планировать процесс поиска; структурировать получаемую информацию; </w:t>
            </w:r>
          </w:p>
        </w:tc>
        <w:tc>
          <w:tcPr>
            <w:tcW w:w="1507" w:type="pct"/>
          </w:tcPr>
          <w:p w14:paraId="2F29C8D4" w14:textId="77777777" w:rsidR="007E7959" w:rsidRPr="00BE1934" w:rsidRDefault="007E7959" w:rsidP="00692565">
            <w:pPr>
              <w:pStyle w:val="a7"/>
              <w:tabs>
                <w:tab w:val="left" w:pos="317"/>
              </w:tabs>
              <w:spacing w:before="0" w:after="0" w:line="276" w:lineRule="auto"/>
              <w:ind w:left="33"/>
              <w:contextualSpacing/>
              <w:jc w:val="both"/>
            </w:pPr>
            <w:r w:rsidRPr="00BE1934">
              <w:t>Организует процесс поиска информации, структурирует извлеченную информацию</w:t>
            </w:r>
          </w:p>
        </w:tc>
        <w:tc>
          <w:tcPr>
            <w:tcW w:w="1743" w:type="pct"/>
            <w:vMerge/>
          </w:tcPr>
          <w:p w14:paraId="710A3073" w14:textId="77777777" w:rsidR="007E7959" w:rsidRPr="00BE1934" w:rsidRDefault="007E7959" w:rsidP="00692565">
            <w:pPr>
              <w:spacing w:after="0"/>
              <w:rPr>
                <w:rFonts w:ascii="Times New Roman" w:hAnsi="Times New Roman"/>
                <w:bCs/>
                <w:i/>
                <w:sz w:val="24"/>
                <w:szCs w:val="24"/>
              </w:rPr>
            </w:pPr>
          </w:p>
        </w:tc>
      </w:tr>
      <w:tr w:rsidR="007E7959" w:rsidRPr="00BE1934" w14:paraId="479E8CED" w14:textId="77777777" w:rsidTr="00692565">
        <w:trPr>
          <w:trHeight w:val="254"/>
        </w:trPr>
        <w:tc>
          <w:tcPr>
            <w:tcW w:w="1750" w:type="pct"/>
          </w:tcPr>
          <w:p w14:paraId="055D3098"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02.04</w:t>
            </w:r>
            <w:r w:rsidRPr="00BE1934">
              <w:rPr>
                <w:rFonts w:ascii="Times New Roman" w:hAnsi="Times New Roman"/>
                <w:iCs/>
                <w:sz w:val="24"/>
                <w:szCs w:val="24"/>
              </w:rPr>
              <w:tab/>
              <w:t xml:space="preserve">выделять наиболее значимое в перечне информации; </w:t>
            </w:r>
          </w:p>
        </w:tc>
        <w:tc>
          <w:tcPr>
            <w:tcW w:w="1507" w:type="pct"/>
          </w:tcPr>
          <w:p w14:paraId="631DE91F" w14:textId="77777777" w:rsidR="007E7959" w:rsidRPr="00BE1934" w:rsidRDefault="007E7959" w:rsidP="00692565">
            <w:pPr>
              <w:pStyle w:val="a7"/>
              <w:tabs>
                <w:tab w:val="left" w:pos="317"/>
              </w:tabs>
              <w:spacing w:before="0" w:after="0" w:line="276" w:lineRule="auto"/>
              <w:ind w:left="33"/>
              <w:contextualSpacing/>
              <w:jc w:val="both"/>
            </w:pPr>
            <w:r w:rsidRPr="00BE1934">
              <w:t>Выделяет необходимый материал из общего объема информации для решения поставленных задач</w:t>
            </w:r>
          </w:p>
        </w:tc>
        <w:tc>
          <w:tcPr>
            <w:tcW w:w="1743" w:type="pct"/>
            <w:vMerge/>
          </w:tcPr>
          <w:p w14:paraId="0D85230E" w14:textId="77777777" w:rsidR="007E7959" w:rsidRPr="00BE1934" w:rsidRDefault="007E7959" w:rsidP="00692565">
            <w:pPr>
              <w:spacing w:after="0"/>
              <w:rPr>
                <w:rFonts w:ascii="Times New Roman" w:hAnsi="Times New Roman"/>
                <w:bCs/>
                <w:i/>
                <w:sz w:val="24"/>
                <w:szCs w:val="24"/>
              </w:rPr>
            </w:pPr>
          </w:p>
        </w:tc>
      </w:tr>
      <w:tr w:rsidR="007E7959" w:rsidRPr="00BE1934" w14:paraId="5635D062" w14:textId="77777777" w:rsidTr="00692565">
        <w:trPr>
          <w:trHeight w:val="254"/>
        </w:trPr>
        <w:tc>
          <w:tcPr>
            <w:tcW w:w="1750" w:type="pct"/>
          </w:tcPr>
          <w:p w14:paraId="28914CD2"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02.05</w:t>
            </w:r>
            <w:r w:rsidRPr="00BE1934">
              <w:rPr>
                <w:rFonts w:ascii="Times New Roman" w:hAnsi="Times New Roman"/>
                <w:iCs/>
                <w:sz w:val="24"/>
                <w:szCs w:val="24"/>
              </w:rPr>
              <w:tab/>
              <w:t>оценивать практическую значимость результатов поиска;</w:t>
            </w:r>
          </w:p>
        </w:tc>
        <w:tc>
          <w:tcPr>
            <w:tcW w:w="1507" w:type="pct"/>
          </w:tcPr>
          <w:p w14:paraId="693CDD44" w14:textId="77777777" w:rsidR="007E7959" w:rsidRPr="00BE1934" w:rsidRDefault="007E7959" w:rsidP="00692565">
            <w:pPr>
              <w:pStyle w:val="a7"/>
              <w:tabs>
                <w:tab w:val="left" w:pos="317"/>
              </w:tabs>
              <w:spacing w:before="0" w:after="0" w:line="276" w:lineRule="auto"/>
              <w:ind w:left="33"/>
              <w:contextualSpacing/>
              <w:jc w:val="both"/>
            </w:pPr>
            <w:r w:rsidRPr="00BE1934">
              <w:t>Производит оценку результатов поиска</w:t>
            </w:r>
          </w:p>
        </w:tc>
        <w:tc>
          <w:tcPr>
            <w:tcW w:w="1743" w:type="pct"/>
            <w:vMerge/>
          </w:tcPr>
          <w:p w14:paraId="5F0176C2" w14:textId="77777777" w:rsidR="007E7959" w:rsidRPr="00BE1934" w:rsidRDefault="007E7959" w:rsidP="00692565">
            <w:pPr>
              <w:spacing w:after="0"/>
              <w:rPr>
                <w:rFonts w:ascii="Times New Roman" w:hAnsi="Times New Roman"/>
                <w:bCs/>
                <w:i/>
                <w:sz w:val="24"/>
                <w:szCs w:val="24"/>
              </w:rPr>
            </w:pPr>
          </w:p>
        </w:tc>
      </w:tr>
      <w:tr w:rsidR="007E7959" w:rsidRPr="00BE1934" w14:paraId="4A2936B7" w14:textId="77777777" w:rsidTr="00692565">
        <w:trPr>
          <w:trHeight w:val="254"/>
        </w:trPr>
        <w:tc>
          <w:tcPr>
            <w:tcW w:w="1750" w:type="pct"/>
          </w:tcPr>
          <w:p w14:paraId="69882C9F"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02.06</w:t>
            </w:r>
            <w:r w:rsidRPr="00BE1934">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tc>
        <w:tc>
          <w:tcPr>
            <w:tcW w:w="1507" w:type="pct"/>
          </w:tcPr>
          <w:p w14:paraId="2824B49E" w14:textId="77777777" w:rsidR="007E7959" w:rsidRPr="00BE1934" w:rsidRDefault="007E7959" w:rsidP="00692565">
            <w:pPr>
              <w:spacing w:after="0"/>
              <w:rPr>
                <w:rFonts w:ascii="Times New Roman" w:hAnsi="Times New Roman"/>
                <w:sz w:val="24"/>
                <w:szCs w:val="24"/>
                <w:lang w:eastAsia="x-none"/>
              </w:rPr>
            </w:pPr>
            <w:r w:rsidRPr="00BE1934">
              <w:rPr>
                <w:rFonts w:ascii="Times New Roman" w:hAnsi="Times New Roman"/>
                <w:sz w:val="24"/>
                <w:szCs w:val="24"/>
                <w:lang w:eastAsia="x-none"/>
              </w:rPr>
              <w:t>Оформляет результаты поиска, применяет средства информационных технологий при решении профессиональных задач</w:t>
            </w:r>
          </w:p>
        </w:tc>
        <w:tc>
          <w:tcPr>
            <w:tcW w:w="1743" w:type="pct"/>
            <w:vMerge/>
          </w:tcPr>
          <w:p w14:paraId="2331D79C" w14:textId="77777777" w:rsidR="007E7959" w:rsidRPr="00BE1934" w:rsidRDefault="007E7959" w:rsidP="00692565">
            <w:pPr>
              <w:spacing w:after="0"/>
              <w:rPr>
                <w:rFonts w:ascii="Times New Roman" w:hAnsi="Times New Roman"/>
                <w:bCs/>
                <w:i/>
                <w:sz w:val="24"/>
                <w:szCs w:val="24"/>
              </w:rPr>
            </w:pPr>
          </w:p>
        </w:tc>
      </w:tr>
      <w:tr w:rsidR="007E7959" w:rsidRPr="00BE1934" w14:paraId="63210EFD" w14:textId="77777777" w:rsidTr="00692565">
        <w:trPr>
          <w:trHeight w:val="254"/>
        </w:trPr>
        <w:tc>
          <w:tcPr>
            <w:tcW w:w="1750" w:type="pct"/>
          </w:tcPr>
          <w:p w14:paraId="2A24E96B"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02.07</w:t>
            </w:r>
            <w:r w:rsidRPr="00BE1934">
              <w:rPr>
                <w:rFonts w:ascii="Times New Roman" w:hAnsi="Times New Roman"/>
                <w:iCs/>
                <w:sz w:val="24"/>
                <w:szCs w:val="24"/>
              </w:rPr>
              <w:tab/>
              <w:t>использовать современное программное обеспечение;</w:t>
            </w:r>
          </w:p>
        </w:tc>
        <w:tc>
          <w:tcPr>
            <w:tcW w:w="1507" w:type="pct"/>
          </w:tcPr>
          <w:p w14:paraId="651B66AA" w14:textId="77777777" w:rsidR="007E7959" w:rsidRPr="00BE1934" w:rsidRDefault="007E7959" w:rsidP="00692565">
            <w:pPr>
              <w:pStyle w:val="a7"/>
              <w:tabs>
                <w:tab w:val="left" w:pos="317"/>
              </w:tabs>
              <w:spacing w:before="0" w:after="0" w:line="276" w:lineRule="auto"/>
              <w:ind w:left="33"/>
              <w:contextualSpacing/>
              <w:jc w:val="both"/>
            </w:pPr>
            <w:r w:rsidRPr="00BE1934">
              <w:t>Использует современное программное обеспечение при решении задач</w:t>
            </w:r>
          </w:p>
        </w:tc>
        <w:tc>
          <w:tcPr>
            <w:tcW w:w="1743" w:type="pct"/>
            <w:vMerge/>
          </w:tcPr>
          <w:p w14:paraId="673E7BD2" w14:textId="77777777" w:rsidR="007E7959" w:rsidRPr="00BE1934" w:rsidRDefault="007E7959" w:rsidP="00692565">
            <w:pPr>
              <w:spacing w:after="0"/>
              <w:rPr>
                <w:rFonts w:ascii="Times New Roman" w:hAnsi="Times New Roman"/>
                <w:bCs/>
                <w:i/>
                <w:sz w:val="24"/>
                <w:szCs w:val="24"/>
              </w:rPr>
            </w:pPr>
          </w:p>
        </w:tc>
      </w:tr>
      <w:tr w:rsidR="007E7959" w:rsidRPr="00BE1934" w14:paraId="6C9624E7" w14:textId="77777777" w:rsidTr="00692565">
        <w:trPr>
          <w:trHeight w:val="254"/>
        </w:trPr>
        <w:tc>
          <w:tcPr>
            <w:tcW w:w="1750" w:type="pct"/>
          </w:tcPr>
          <w:p w14:paraId="0648E8B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02.08</w:t>
            </w:r>
            <w:r w:rsidRPr="00BE1934">
              <w:rPr>
                <w:rFonts w:ascii="Times New Roman" w:hAnsi="Times New Roman"/>
                <w:iCs/>
                <w:sz w:val="24"/>
                <w:szCs w:val="24"/>
              </w:rPr>
              <w:tab/>
              <w:t>использовать различные цифровые средства для решения профессиональных задач</w:t>
            </w:r>
          </w:p>
        </w:tc>
        <w:tc>
          <w:tcPr>
            <w:tcW w:w="1507" w:type="pct"/>
          </w:tcPr>
          <w:p w14:paraId="3615528F" w14:textId="77777777" w:rsidR="007E7959" w:rsidRPr="00BE1934" w:rsidRDefault="007E7959" w:rsidP="00692565">
            <w:pPr>
              <w:pStyle w:val="a7"/>
              <w:tabs>
                <w:tab w:val="left" w:pos="317"/>
              </w:tabs>
              <w:spacing w:before="0" w:after="0" w:line="276" w:lineRule="auto"/>
              <w:ind w:left="33"/>
              <w:contextualSpacing/>
              <w:jc w:val="both"/>
            </w:pPr>
            <w:r w:rsidRPr="00BE1934">
              <w:t>Использует цифровые средства для решения профессиональных задач</w:t>
            </w:r>
          </w:p>
        </w:tc>
        <w:tc>
          <w:tcPr>
            <w:tcW w:w="1743" w:type="pct"/>
            <w:vMerge/>
          </w:tcPr>
          <w:p w14:paraId="6B0CFEC1" w14:textId="77777777" w:rsidR="007E7959" w:rsidRPr="00BE1934" w:rsidRDefault="007E7959" w:rsidP="00692565">
            <w:pPr>
              <w:spacing w:after="0"/>
              <w:rPr>
                <w:rFonts w:ascii="Times New Roman" w:hAnsi="Times New Roman"/>
                <w:bCs/>
                <w:i/>
                <w:sz w:val="24"/>
                <w:szCs w:val="24"/>
              </w:rPr>
            </w:pPr>
          </w:p>
        </w:tc>
      </w:tr>
      <w:tr w:rsidR="007E7959" w:rsidRPr="00BE1934" w14:paraId="0BA1CCD2" w14:textId="77777777" w:rsidTr="00692565">
        <w:trPr>
          <w:trHeight w:val="809"/>
        </w:trPr>
        <w:tc>
          <w:tcPr>
            <w:tcW w:w="1750" w:type="pct"/>
          </w:tcPr>
          <w:p w14:paraId="5712963F"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03.02</w:t>
            </w:r>
            <w:r w:rsidRPr="00BE1934">
              <w:rPr>
                <w:rFonts w:ascii="Times New Roman" w:hAnsi="Times New Roman"/>
                <w:iCs/>
                <w:sz w:val="24"/>
                <w:szCs w:val="24"/>
              </w:rPr>
              <w:tab/>
              <w:t>применять современную научную профессиональную терминологию</w:t>
            </w:r>
          </w:p>
        </w:tc>
        <w:tc>
          <w:tcPr>
            <w:tcW w:w="1507" w:type="pct"/>
          </w:tcPr>
          <w:p w14:paraId="7F1AD11D" w14:textId="77777777" w:rsidR="007E7959" w:rsidRPr="00BE1934" w:rsidRDefault="007E7959" w:rsidP="00692565">
            <w:pPr>
              <w:pStyle w:val="a7"/>
              <w:tabs>
                <w:tab w:val="left" w:pos="317"/>
              </w:tabs>
              <w:spacing w:before="0" w:after="0" w:line="276" w:lineRule="auto"/>
              <w:ind w:left="33"/>
              <w:contextualSpacing/>
              <w:jc w:val="both"/>
            </w:pPr>
            <w:r w:rsidRPr="00BE1934">
              <w:t>Пользуется современной профессиональной терминологией при общении</w:t>
            </w:r>
          </w:p>
        </w:tc>
        <w:tc>
          <w:tcPr>
            <w:tcW w:w="1743" w:type="pct"/>
            <w:vMerge/>
          </w:tcPr>
          <w:p w14:paraId="42D54AC2" w14:textId="77777777" w:rsidR="007E7959" w:rsidRPr="00BE1934" w:rsidRDefault="007E7959" w:rsidP="00692565">
            <w:pPr>
              <w:spacing w:after="0"/>
              <w:rPr>
                <w:rFonts w:ascii="Times New Roman" w:hAnsi="Times New Roman"/>
                <w:bCs/>
                <w:i/>
                <w:sz w:val="24"/>
                <w:szCs w:val="24"/>
              </w:rPr>
            </w:pPr>
          </w:p>
        </w:tc>
      </w:tr>
      <w:tr w:rsidR="007E7959" w:rsidRPr="00BE1934" w14:paraId="3F7F8272" w14:textId="77777777" w:rsidTr="00692565">
        <w:trPr>
          <w:trHeight w:val="254"/>
        </w:trPr>
        <w:tc>
          <w:tcPr>
            <w:tcW w:w="1750" w:type="pct"/>
          </w:tcPr>
          <w:p w14:paraId="593B4DAF"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1507" w:type="pct"/>
          </w:tcPr>
          <w:p w14:paraId="532011A8" w14:textId="77777777" w:rsidR="007E7959" w:rsidRPr="00BE1934" w:rsidRDefault="007E7959" w:rsidP="00692565">
            <w:pPr>
              <w:pStyle w:val="a7"/>
              <w:tabs>
                <w:tab w:val="left" w:pos="317"/>
              </w:tabs>
              <w:spacing w:before="0" w:after="0" w:line="276" w:lineRule="auto"/>
              <w:ind w:left="33"/>
              <w:contextualSpacing/>
              <w:jc w:val="both"/>
            </w:pPr>
            <w:r w:rsidRPr="00BE1934">
              <w:t>Взаимодействует с обучающимися, преподавателем, положительно реагирует на замечания и предложения</w:t>
            </w:r>
          </w:p>
        </w:tc>
        <w:tc>
          <w:tcPr>
            <w:tcW w:w="1743" w:type="pct"/>
            <w:vMerge/>
          </w:tcPr>
          <w:p w14:paraId="10524721" w14:textId="77777777" w:rsidR="007E7959" w:rsidRPr="00BE1934" w:rsidRDefault="007E7959" w:rsidP="00692565">
            <w:pPr>
              <w:spacing w:after="0"/>
              <w:rPr>
                <w:rFonts w:ascii="Times New Roman" w:hAnsi="Times New Roman"/>
                <w:bCs/>
                <w:i/>
                <w:sz w:val="24"/>
                <w:szCs w:val="24"/>
              </w:rPr>
            </w:pPr>
          </w:p>
        </w:tc>
      </w:tr>
      <w:tr w:rsidR="007E7959" w:rsidRPr="00BE1934" w14:paraId="44AF30B8" w14:textId="77777777" w:rsidTr="00692565">
        <w:trPr>
          <w:trHeight w:val="254"/>
        </w:trPr>
        <w:tc>
          <w:tcPr>
            <w:tcW w:w="1750" w:type="pct"/>
          </w:tcPr>
          <w:p w14:paraId="19BC37DE" w14:textId="77777777" w:rsidR="007E7959" w:rsidRPr="00BE1934" w:rsidRDefault="007E7959" w:rsidP="00692565">
            <w:pPr>
              <w:suppressAutoHyphens/>
              <w:spacing w:after="0"/>
              <w:jc w:val="both"/>
              <w:rPr>
                <w:rFonts w:ascii="Times New Roman" w:hAnsi="Times New Roman"/>
                <w:iCs/>
                <w:sz w:val="24"/>
                <w:szCs w:val="24"/>
              </w:rPr>
            </w:pPr>
            <w:r w:rsidRPr="00BE1934">
              <w:rPr>
                <w:rFonts w:ascii="Times New Roman" w:hAnsi="Times New Roman"/>
                <w:iCs/>
                <w:sz w:val="24"/>
                <w:szCs w:val="24"/>
              </w:rPr>
              <w:lastRenderedPageBreak/>
              <w:t>Уо 05.01</w:t>
            </w:r>
            <w:r w:rsidRPr="00BE1934">
              <w:rPr>
                <w:rFonts w:ascii="Times New Roman" w:hAnsi="Times New Roman"/>
                <w:iCs/>
                <w:sz w:val="24"/>
                <w:szCs w:val="24"/>
              </w:rPr>
              <w:tab/>
              <w:t xml:space="preserve"> грамотно излагать свои мысли </w:t>
            </w:r>
          </w:p>
          <w:p w14:paraId="64B7FB11"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01279698" w14:textId="77777777" w:rsidR="007E7959" w:rsidRPr="00BE1934" w:rsidRDefault="007E7959" w:rsidP="00692565">
            <w:pPr>
              <w:pStyle w:val="a7"/>
              <w:tabs>
                <w:tab w:val="left" w:pos="317"/>
              </w:tabs>
              <w:spacing w:before="0" w:after="0" w:line="276" w:lineRule="auto"/>
              <w:ind w:left="33"/>
              <w:contextualSpacing/>
              <w:jc w:val="both"/>
            </w:pPr>
            <w:r w:rsidRPr="00BE1934">
              <w:t>Умеет излагать свои мысли понятным языком, проявляет толерантность в рабочем коллективе</w:t>
            </w:r>
          </w:p>
        </w:tc>
        <w:tc>
          <w:tcPr>
            <w:tcW w:w="1743" w:type="pct"/>
            <w:vMerge/>
          </w:tcPr>
          <w:p w14:paraId="66C8E968" w14:textId="77777777" w:rsidR="007E7959" w:rsidRPr="00BE1934" w:rsidRDefault="007E7959" w:rsidP="00692565">
            <w:pPr>
              <w:spacing w:after="0"/>
              <w:rPr>
                <w:rFonts w:ascii="Times New Roman" w:hAnsi="Times New Roman"/>
                <w:bCs/>
                <w:i/>
                <w:sz w:val="24"/>
                <w:szCs w:val="24"/>
              </w:rPr>
            </w:pPr>
          </w:p>
        </w:tc>
      </w:tr>
      <w:tr w:rsidR="007E7959" w:rsidRPr="00BE1934" w14:paraId="1E2787E8" w14:textId="77777777" w:rsidTr="00692565">
        <w:trPr>
          <w:trHeight w:val="254"/>
        </w:trPr>
        <w:tc>
          <w:tcPr>
            <w:tcW w:w="1750" w:type="pct"/>
          </w:tcPr>
          <w:p w14:paraId="0FECE467" w14:textId="43BB6108"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06.01</w:t>
            </w:r>
            <w:r w:rsidRPr="00BE1934">
              <w:rPr>
                <w:rFonts w:ascii="Times New Roman" w:hAnsi="Times New Roman"/>
                <w:iCs/>
                <w:sz w:val="24"/>
                <w:szCs w:val="24"/>
              </w:rPr>
              <w:tab/>
              <w:t xml:space="preserve"> описывать значимость</w:t>
            </w:r>
            <w:r w:rsidR="00FF2D2A">
              <w:rPr>
                <w:rFonts w:ascii="Times New Roman" w:hAnsi="Times New Roman"/>
                <w:iCs/>
                <w:sz w:val="24"/>
                <w:szCs w:val="24"/>
              </w:rPr>
              <w:t xml:space="preserve"> своей специальности</w:t>
            </w:r>
            <w:r w:rsidRPr="00BE1934">
              <w:rPr>
                <w:rFonts w:ascii="Times New Roman" w:hAnsi="Times New Roman"/>
                <w:iCs/>
                <w:sz w:val="24"/>
                <w:szCs w:val="24"/>
              </w:rPr>
              <w:t xml:space="preserve">; </w:t>
            </w:r>
          </w:p>
        </w:tc>
        <w:tc>
          <w:tcPr>
            <w:tcW w:w="1507" w:type="pct"/>
          </w:tcPr>
          <w:p w14:paraId="0E0309EE" w14:textId="77777777" w:rsidR="007E7959" w:rsidRPr="00BE1934" w:rsidRDefault="007E7959" w:rsidP="00692565">
            <w:pPr>
              <w:pStyle w:val="a7"/>
              <w:tabs>
                <w:tab w:val="left" w:pos="317"/>
              </w:tabs>
              <w:spacing w:before="0" w:after="0" w:line="276" w:lineRule="auto"/>
              <w:ind w:left="33"/>
              <w:contextualSpacing/>
              <w:jc w:val="both"/>
            </w:pPr>
            <w:r w:rsidRPr="00BE1934">
              <w:t>Описывает значимость своей специальности</w:t>
            </w:r>
          </w:p>
        </w:tc>
        <w:tc>
          <w:tcPr>
            <w:tcW w:w="1743" w:type="pct"/>
            <w:vMerge/>
          </w:tcPr>
          <w:p w14:paraId="25A0A004" w14:textId="77777777" w:rsidR="007E7959" w:rsidRPr="00BE1934" w:rsidRDefault="007E7959" w:rsidP="00692565">
            <w:pPr>
              <w:spacing w:after="0"/>
              <w:rPr>
                <w:rFonts w:ascii="Times New Roman" w:hAnsi="Times New Roman"/>
                <w:bCs/>
                <w:i/>
                <w:sz w:val="24"/>
                <w:szCs w:val="24"/>
              </w:rPr>
            </w:pPr>
          </w:p>
        </w:tc>
      </w:tr>
      <w:tr w:rsidR="007E7959" w:rsidRPr="00BE1934" w14:paraId="5249BBB6" w14:textId="77777777" w:rsidTr="00692565">
        <w:trPr>
          <w:trHeight w:val="254"/>
        </w:trPr>
        <w:tc>
          <w:tcPr>
            <w:tcW w:w="1750" w:type="pct"/>
          </w:tcPr>
          <w:p w14:paraId="6D958993" w14:textId="203CE244"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07.02</w:t>
            </w:r>
            <w:r w:rsidRPr="00BE1934">
              <w:rPr>
                <w:rFonts w:ascii="Times New Roman" w:hAnsi="Times New Roman"/>
                <w:iCs/>
                <w:sz w:val="24"/>
                <w:szCs w:val="24"/>
              </w:rPr>
              <w:tab/>
              <w:t>определять направления ресурсосбережения в рамках профессионал</w:t>
            </w:r>
            <w:r w:rsidR="00FF2D2A">
              <w:rPr>
                <w:rFonts w:ascii="Times New Roman" w:hAnsi="Times New Roman"/>
                <w:iCs/>
                <w:sz w:val="24"/>
                <w:szCs w:val="24"/>
              </w:rPr>
              <w:t xml:space="preserve">ьной деятельности по </w:t>
            </w:r>
            <w:r w:rsidRPr="00BE1934">
              <w:rPr>
                <w:rFonts w:ascii="Times New Roman" w:hAnsi="Times New Roman"/>
                <w:iCs/>
                <w:sz w:val="24"/>
                <w:szCs w:val="24"/>
              </w:rPr>
              <w:t>специально</w:t>
            </w:r>
            <w:r w:rsidR="00FF2D2A">
              <w:rPr>
                <w:rFonts w:ascii="Times New Roman" w:hAnsi="Times New Roman"/>
                <w:iCs/>
                <w:sz w:val="24"/>
                <w:szCs w:val="24"/>
              </w:rPr>
              <w:t>сти</w:t>
            </w:r>
            <w:r w:rsidRPr="00BE1934">
              <w:rPr>
                <w:rFonts w:ascii="Times New Roman" w:hAnsi="Times New Roman"/>
                <w:iCs/>
                <w:sz w:val="24"/>
                <w:szCs w:val="24"/>
              </w:rPr>
              <w:t>, осуществлять работу с соблюдением принципов бережливого производства;</w:t>
            </w:r>
          </w:p>
        </w:tc>
        <w:tc>
          <w:tcPr>
            <w:tcW w:w="1507" w:type="pct"/>
          </w:tcPr>
          <w:p w14:paraId="1CCBB262" w14:textId="77777777" w:rsidR="007E7959" w:rsidRPr="00BE1934" w:rsidRDefault="007E7959" w:rsidP="00692565">
            <w:pPr>
              <w:pStyle w:val="a7"/>
              <w:tabs>
                <w:tab w:val="left" w:pos="317"/>
              </w:tabs>
              <w:spacing w:before="0" w:after="0" w:line="276" w:lineRule="auto"/>
              <w:ind w:left="33"/>
              <w:contextualSpacing/>
              <w:jc w:val="both"/>
            </w:pPr>
            <w:r w:rsidRPr="00BE1934">
              <w:t xml:space="preserve">Оценивает </w:t>
            </w:r>
            <w:proofErr w:type="spellStart"/>
            <w:r w:rsidRPr="00BE1934">
              <w:t>ресурсозатраты</w:t>
            </w:r>
            <w:proofErr w:type="spellEnd"/>
            <w:r w:rsidRPr="00BE1934">
              <w:t xml:space="preserve"> при выполнении профессиональной деятельности, стремится оптимизировать трудозатраты</w:t>
            </w:r>
          </w:p>
        </w:tc>
        <w:tc>
          <w:tcPr>
            <w:tcW w:w="1743" w:type="pct"/>
            <w:vMerge/>
          </w:tcPr>
          <w:p w14:paraId="4D871552" w14:textId="77777777" w:rsidR="007E7959" w:rsidRPr="00BE1934" w:rsidRDefault="007E7959" w:rsidP="00692565">
            <w:pPr>
              <w:spacing w:after="0"/>
              <w:rPr>
                <w:rFonts w:ascii="Times New Roman" w:hAnsi="Times New Roman"/>
                <w:bCs/>
                <w:i/>
                <w:sz w:val="24"/>
                <w:szCs w:val="24"/>
              </w:rPr>
            </w:pPr>
          </w:p>
        </w:tc>
      </w:tr>
      <w:tr w:rsidR="007E7959" w:rsidRPr="00BE1934" w14:paraId="648C400B" w14:textId="77777777" w:rsidTr="00692565">
        <w:trPr>
          <w:trHeight w:val="254"/>
        </w:trPr>
        <w:tc>
          <w:tcPr>
            <w:tcW w:w="1750" w:type="pct"/>
          </w:tcPr>
          <w:p w14:paraId="71B3158C" w14:textId="5FB554F2"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 xml:space="preserve">Уо 08.03 </w:t>
            </w:r>
            <w:r w:rsidRPr="00BE1934">
              <w:rPr>
                <w:rFonts w:ascii="Times New Roman" w:hAnsi="Times New Roman"/>
                <w:iCs/>
                <w:sz w:val="24"/>
                <w:szCs w:val="24"/>
              </w:rPr>
              <w:tab/>
              <w:t>пользоваться средствами профилактики перенапряжения, характ</w:t>
            </w:r>
            <w:r w:rsidR="00FF2D2A">
              <w:rPr>
                <w:rFonts w:ascii="Times New Roman" w:hAnsi="Times New Roman"/>
                <w:iCs/>
                <w:sz w:val="24"/>
                <w:szCs w:val="24"/>
              </w:rPr>
              <w:t>ерными для данной специальности</w:t>
            </w:r>
          </w:p>
        </w:tc>
        <w:tc>
          <w:tcPr>
            <w:tcW w:w="1507" w:type="pct"/>
          </w:tcPr>
          <w:p w14:paraId="7E4E934B" w14:textId="77777777" w:rsidR="007E7959" w:rsidRPr="00BE1934" w:rsidRDefault="007E7959" w:rsidP="00692565">
            <w:pPr>
              <w:pStyle w:val="a7"/>
              <w:tabs>
                <w:tab w:val="left" w:pos="317"/>
              </w:tabs>
              <w:spacing w:before="0" w:after="0" w:line="276" w:lineRule="auto"/>
              <w:ind w:left="33"/>
              <w:contextualSpacing/>
              <w:jc w:val="both"/>
            </w:pPr>
            <w:r w:rsidRPr="00BE1934">
              <w:t>Пользуется средствами профилактики физического перенапряжения</w:t>
            </w:r>
          </w:p>
        </w:tc>
        <w:tc>
          <w:tcPr>
            <w:tcW w:w="1743" w:type="pct"/>
            <w:vMerge/>
          </w:tcPr>
          <w:p w14:paraId="277592C4" w14:textId="77777777" w:rsidR="007E7959" w:rsidRPr="00BE1934" w:rsidRDefault="007E7959" w:rsidP="00692565">
            <w:pPr>
              <w:spacing w:after="0"/>
              <w:rPr>
                <w:rFonts w:ascii="Times New Roman" w:hAnsi="Times New Roman"/>
                <w:bCs/>
                <w:i/>
                <w:sz w:val="24"/>
                <w:szCs w:val="24"/>
              </w:rPr>
            </w:pPr>
          </w:p>
        </w:tc>
      </w:tr>
      <w:tr w:rsidR="007E7959" w:rsidRPr="00BE1934" w14:paraId="0B91B0CB" w14:textId="77777777" w:rsidTr="00692565">
        <w:trPr>
          <w:trHeight w:val="254"/>
        </w:trPr>
        <w:tc>
          <w:tcPr>
            <w:tcW w:w="1750" w:type="pct"/>
          </w:tcPr>
          <w:p w14:paraId="7381D3D7"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09.02</w:t>
            </w:r>
            <w:r w:rsidRPr="00BE1934">
              <w:rPr>
                <w:rFonts w:ascii="Times New Roman" w:hAnsi="Times New Roman"/>
                <w:iCs/>
                <w:sz w:val="24"/>
                <w:szCs w:val="24"/>
              </w:rPr>
              <w:tab/>
              <w:t>создавать простые информационные представления о проделанной работе;</w:t>
            </w:r>
          </w:p>
        </w:tc>
        <w:tc>
          <w:tcPr>
            <w:tcW w:w="1507" w:type="pct"/>
          </w:tcPr>
          <w:p w14:paraId="56A8C3E2" w14:textId="77777777" w:rsidR="007E7959" w:rsidRPr="00BE1934" w:rsidRDefault="007E7959" w:rsidP="00692565">
            <w:pPr>
              <w:pStyle w:val="a7"/>
              <w:tabs>
                <w:tab w:val="left" w:pos="317"/>
              </w:tabs>
              <w:spacing w:before="0" w:after="0" w:line="276" w:lineRule="auto"/>
              <w:ind w:left="33"/>
              <w:contextualSpacing/>
              <w:jc w:val="both"/>
            </w:pPr>
            <w:r w:rsidRPr="00BE1934">
              <w:t>Создает презентации по проделанной работе</w:t>
            </w:r>
          </w:p>
        </w:tc>
        <w:tc>
          <w:tcPr>
            <w:tcW w:w="1743" w:type="pct"/>
            <w:vMerge/>
          </w:tcPr>
          <w:p w14:paraId="236F9AC8" w14:textId="77777777" w:rsidR="007E7959" w:rsidRPr="00BE1934" w:rsidRDefault="007E7959" w:rsidP="00692565">
            <w:pPr>
              <w:spacing w:after="0"/>
              <w:rPr>
                <w:rFonts w:ascii="Times New Roman" w:hAnsi="Times New Roman"/>
                <w:bCs/>
                <w:i/>
                <w:sz w:val="24"/>
                <w:szCs w:val="24"/>
              </w:rPr>
            </w:pPr>
          </w:p>
        </w:tc>
      </w:tr>
      <w:tr w:rsidR="007E7959" w:rsidRPr="00BE1934" w14:paraId="62E953F4" w14:textId="77777777" w:rsidTr="00692565">
        <w:trPr>
          <w:trHeight w:val="254"/>
        </w:trPr>
        <w:tc>
          <w:tcPr>
            <w:tcW w:w="1750" w:type="pct"/>
          </w:tcPr>
          <w:p w14:paraId="6F380FD2"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10.01</w:t>
            </w:r>
            <w:r w:rsidRPr="00BE1934">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4C3CE58" w14:textId="77777777" w:rsidR="007E7959" w:rsidRPr="00BE1934" w:rsidRDefault="007E7959" w:rsidP="00692565">
            <w:pPr>
              <w:pBdr>
                <w:left w:val="single" w:sz="4" w:space="4" w:color="auto"/>
                <w:between w:val="single" w:sz="4" w:space="1" w:color="auto"/>
                <w:bar w:val="single" w:sz="4" w:color="auto"/>
              </w:pBdr>
              <w:suppressAutoHyphens/>
              <w:spacing w:after="0"/>
              <w:jc w:val="both"/>
              <w:rPr>
                <w:rFonts w:ascii="Times New Roman" w:hAnsi="Times New Roman"/>
                <w:iCs/>
                <w:sz w:val="24"/>
                <w:szCs w:val="24"/>
              </w:rPr>
            </w:pPr>
            <w:r w:rsidRPr="00BE1934">
              <w:rPr>
                <w:rFonts w:ascii="Times New Roman" w:hAnsi="Times New Roman"/>
                <w:iCs/>
                <w:sz w:val="24"/>
                <w:szCs w:val="24"/>
              </w:rPr>
              <w:t>Уо 10.02</w:t>
            </w:r>
            <w:r w:rsidRPr="00BE1934">
              <w:rPr>
                <w:rFonts w:ascii="Times New Roman" w:hAnsi="Times New Roman"/>
                <w:iCs/>
                <w:sz w:val="24"/>
                <w:szCs w:val="24"/>
              </w:rPr>
              <w:tab/>
              <w:t xml:space="preserve">участвовать в диалогах на знакомые общие и профессиональные темы; </w:t>
            </w:r>
          </w:p>
          <w:p w14:paraId="76CFE4E6"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t>Уо 10.04</w:t>
            </w:r>
            <w:r w:rsidRPr="00BE1934">
              <w:rPr>
                <w:rFonts w:ascii="Times New Roman" w:hAnsi="Times New Roman"/>
                <w:iCs/>
                <w:sz w:val="24"/>
                <w:szCs w:val="24"/>
              </w:rPr>
              <w:tab/>
              <w:t xml:space="preserve">кратко обосновывать и объяснять свои действия (текущие и планируемые); </w:t>
            </w:r>
          </w:p>
        </w:tc>
        <w:tc>
          <w:tcPr>
            <w:tcW w:w="1507" w:type="pct"/>
          </w:tcPr>
          <w:p w14:paraId="208D5114" w14:textId="77777777" w:rsidR="007E7959" w:rsidRPr="00BE1934" w:rsidRDefault="007E7959" w:rsidP="00692565">
            <w:pPr>
              <w:pStyle w:val="a7"/>
              <w:tabs>
                <w:tab w:val="left" w:pos="317"/>
              </w:tabs>
              <w:spacing w:before="0" w:after="0" w:line="276" w:lineRule="auto"/>
              <w:ind w:left="33"/>
              <w:contextualSpacing/>
              <w:jc w:val="both"/>
            </w:pPr>
            <w:r w:rsidRPr="00BE1934">
              <w:t>Проявляет понимание сказанному при защите работ и сообщений</w:t>
            </w:r>
          </w:p>
          <w:p w14:paraId="686C3A1D" w14:textId="77777777" w:rsidR="007E7959" w:rsidRPr="00BE1934" w:rsidRDefault="007E7959" w:rsidP="00692565">
            <w:pPr>
              <w:pStyle w:val="a7"/>
              <w:tabs>
                <w:tab w:val="left" w:pos="317"/>
              </w:tabs>
              <w:spacing w:before="0" w:after="0" w:line="276" w:lineRule="auto"/>
              <w:ind w:left="33"/>
              <w:contextualSpacing/>
              <w:jc w:val="both"/>
            </w:pPr>
          </w:p>
          <w:p w14:paraId="1AFE602D" w14:textId="77777777" w:rsidR="007E7959" w:rsidRPr="00BE1934" w:rsidRDefault="007E7959" w:rsidP="00692565">
            <w:pPr>
              <w:pStyle w:val="a7"/>
              <w:tabs>
                <w:tab w:val="left" w:pos="317"/>
              </w:tabs>
              <w:spacing w:before="0" w:after="0" w:line="276" w:lineRule="auto"/>
              <w:ind w:left="33"/>
              <w:contextualSpacing/>
              <w:jc w:val="both"/>
            </w:pPr>
          </w:p>
          <w:p w14:paraId="2BBC5892" w14:textId="77777777" w:rsidR="007E7959" w:rsidRPr="00BE1934" w:rsidRDefault="007E7959" w:rsidP="00692565">
            <w:pPr>
              <w:pStyle w:val="a7"/>
              <w:tabs>
                <w:tab w:val="left" w:pos="317"/>
              </w:tabs>
              <w:spacing w:before="0" w:after="0" w:line="276" w:lineRule="auto"/>
              <w:ind w:left="33"/>
              <w:contextualSpacing/>
              <w:jc w:val="both"/>
            </w:pPr>
          </w:p>
          <w:p w14:paraId="739E91AF" w14:textId="77777777" w:rsidR="007E7959" w:rsidRPr="00BE1934" w:rsidRDefault="007E7959" w:rsidP="00692565">
            <w:pPr>
              <w:pStyle w:val="a7"/>
              <w:tabs>
                <w:tab w:val="left" w:pos="317"/>
              </w:tabs>
              <w:spacing w:before="0" w:after="0" w:line="276" w:lineRule="auto"/>
              <w:ind w:left="33"/>
              <w:contextualSpacing/>
              <w:jc w:val="both"/>
            </w:pPr>
          </w:p>
          <w:p w14:paraId="2547CCB4" w14:textId="77777777" w:rsidR="007E7959" w:rsidRPr="00BE1934" w:rsidRDefault="007E7959" w:rsidP="00692565">
            <w:pPr>
              <w:pStyle w:val="a7"/>
              <w:tabs>
                <w:tab w:val="left" w:pos="317"/>
              </w:tabs>
              <w:spacing w:before="0" w:after="0" w:line="276" w:lineRule="auto"/>
              <w:ind w:left="33"/>
              <w:contextualSpacing/>
              <w:jc w:val="both"/>
            </w:pPr>
            <w:r w:rsidRPr="00BE1934">
              <w:t>Проявляет активность при обсуждении сообщений, задает вопросы докладчику</w:t>
            </w:r>
          </w:p>
          <w:p w14:paraId="4E84DF0B" w14:textId="77777777" w:rsidR="007E7959" w:rsidRPr="00BE1934" w:rsidRDefault="007E7959" w:rsidP="00692565">
            <w:pPr>
              <w:pStyle w:val="a7"/>
              <w:tabs>
                <w:tab w:val="left" w:pos="317"/>
              </w:tabs>
              <w:spacing w:before="0" w:after="0" w:line="276" w:lineRule="auto"/>
              <w:ind w:left="33"/>
              <w:contextualSpacing/>
              <w:jc w:val="both"/>
            </w:pPr>
          </w:p>
          <w:p w14:paraId="5A6D980A" w14:textId="77777777" w:rsidR="007E7959" w:rsidRPr="00BE1934" w:rsidRDefault="007E7959" w:rsidP="00692565">
            <w:pPr>
              <w:pStyle w:val="a7"/>
              <w:tabs>
                <w:tab w:val="left" w:pos="317"/>
              </w:tabs>
              <w:spacing w:before="0" w:after="0" w:line="276" w:lineRule="auto"/>
              <w:ind w:left="33"/>
              <w:contextualSpacing/>
              <w:jc w:val="both"/>
            </w:pPr>
            <w:r w:rsidRPr="00BE1934">
              <w:t>Умеет кратко обосновать свои действия и планируемые результаты</w:t>
            </w:r>
          </w:p>
        </w:tc>
        <w:tc>
          <w:tcPr>
            <w:tcW w:w="1743" w:type="pct"/>
            <w:vMerge/>
          </w:tcPr>
          <w:p w14:paraId="396E98D1" w14:textId="77777777" w:rsidR="007E7959" w:rsidRPr="00BE1934" w:rsidRDefault="007E7959" w:rsidP="00692565">
            <w:pPr>
              <w:spacing w:after="0"/>
              <w:rPr>
                <w:rFonts w:ascii="Times New Roman" w:hAnsi="Times New Roman"/>
                <w:bCs/>
                <w:i/>
                <w:sz w:val="24"/>
                <w:szCs w:val="24"/>
              </w:rPr>
            </w:pPr>
          </w:p>
        </w:tc>
      </w:tr>
      <w:tr w:rsidR="007E7959" w:rsidRPr="00BE1934" w14:paraId="0BF11ADC" w14:textId="77777777" w:rsidTr="00692565">
        <w:trPr>
          <w:trHeight w:val="254"/>
        </w:trPr>
        <w:tc>
          <w:tcPr>
            <w:tcW w:w="1750" w:type="pct"/>
          </w:tcPr>
          <w:p w14:paraId="2C46A32A"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iCs/>
                <w:sz w:val="24"/>
                <w:szCs w:val="24"/>
              </w:rPr>
              <w:lastRenderedPageBreak/>
              <w:t>Уо 11.01 выявлять достоинства и недостатки коммерческой идеи;</w:t>
            </w:r>
          </w:p>
        </w:tc>
        <w:tc>
          <w:tcPr>
            <w:tcW w:w="1507" w:type="pct"/>
          </w:tcPr>
          <w:p w14:paraId="2CEE4ED6" w14:textId="77777777" w:rsidR="007E7959" w:rsidRPr="00BE1934" w:rsidRDefault="007E7959" w:rsidP="00692565">
            <w:pPr>
              <w:pStyle w:val="a7"/>
              <w:tabs>
                <w:tab w:val="left" w:pos="317"/>
              </w:tabs>
              <w:spacing w:before="0" w:after="0" w:line="276" w:lineRule="auto"/>
              <w:ind w:left="33"/>
              <w:contextualSpacing/>
              <w:jc w:val="both"/>
            </w:pPr>
            <w:r w:rsidRPr="00BE1934">
              <w:t>Умеет дать качественную оценку коммерческой идеи</w:t>
            </w:r>
          </w:p>
        </w:tc>
        <w:tc>
          <w:tcPr>
            <w:tcW w:w="1743" w:type="pct"/>
            <w:vMerge/>
          </w:tcPr>
          <w:p w14:paraId="4D5333A5" w14:textId="77777777" w:rsidR="007E7959" w:rsidRPr="00BE1934" w:rsidRDefault="007E7959" w:rsidP="00692565">
            <w:pPr>
              <w:spacing w:after="0"/>
              <w:rPr>
                <w:rFonts w:ascii="Times New Roman" w:hAnsi="Times New Roman"/>
                <w:bCs/>
                <w:i/>
                <w:sz w:val="24"/>
                <w:szCs w:val="24"/>
              </w:rPr>
            </w:pPr>
          </w:p>
        </w:tc>
      </w:tr>
      <w:tr w:rsidR="007E7959" w:rsidRPr="00BE1934" w14:paraId="0E060CD9" w14:textId="77777777" w:rsidTr="00692565">
        <w:trPr>
          <w:trHeight w:val="2212"/>
        </w:trPr>
        <w:tc>
          <w:tcPr>
            <w:tcW w:w="1750" w:type="pct"/>
          </w:tcPr>
          <w:p w14:paraId="3BA01C33" w14:textId="77777777" w:rsidR="007E7959" w:rsidRPr="00BE1934" w:rsidRDefault="007E7959" w:rsidP="00692565">
            <w:pPr>
              <w:pBdr>
                <w:left w:val="single" w:sz="4" w:space="4" w:color="auto"/>
                <w:bottom w:val="single" w:sz="4" w:space="1" w:color="auto"/>
                <w:between w:val="single" w:sz="4" w:space="1" w:color="auto"/>
                <w:bar w:val="single" w:sz="4" w:color="auto"/>
              </w:pBdr>
              <w:spacing w:after="0"/>
              <w:rPr>
                <w:rFonts w:ascii="Times New Roman" w:hAnsi="Times New Roman"/>
                <w:sz w:val="24"/>
                <w:szCs w:val="24"/>
              </w:rPr>
            </w:pPr>
            <w:r w:rsidRPr="00BE1934">
              <w:rPr>
                <w:rFonts w:ascii="Times New Roman" w:hAnsi="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p w14:paraId="0866A5CD"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 4.1.03 рассчитывать показатели надежности устройств и функциональных блоков систем автоматизации;</w:t>
            </w:r>
          </w:p>
        </w:tc>
        <w:tc>
          <w:tcPr>
            <w:tcW w:w="1507" w:type="pct"/>
          </w:tcPr>
          <w:p w14:paraId="64F351B5" w14:textId="77777777" w:rsidR="007E7959" w:rsidRPr="00BE1934" w:rsidRDefault="007E7959" w:rsidP="00692565">
            <w:pPr>
              <w:pStyle w:val="a7"/>
              <w:tabs>
                <w:tab w:val="left" w:pos="317"/>
              </w:tabs>
              <w:spacing w:before="0" w:after="0" w:line="276" w:lineRule="auto"/>
              <w:ind w:left="33"/>
              <w:contextualSpacing/>
              <w:jc w:val="both"/>
            </w:pPr>
            <w:r w:rsidRPr="00BE1934">
              <w:t>Производит контроль параметр устройств систем автоматизации.</w:t>
            </w:r>
          </w:p>
          <w:p w14:paraId="65927B59" w14:textId="77777777" w:rsidR="007E7959" w:rsidRPr="00BE1934" w:rsidRDefault="007E7959" w:rsidP="00692565">
            <w:pPr>
              <w:pStyle w:val="a7"/>
              <w:tabs>
                <w:tab w:val="left" w:pos="317"/>
              </w:tabs>
              <w:spacing w:before="0" w:after="0" w:line="276" w:lineRule="auto"/>
              <w:ind w:left="33"/>
              <w:contextualSpacing/>
              <w:jc w:val="both"/>
            </w:pPr>
            <w:r w:rsidRPr="00BE1934">
              <w:t>Дает оценку соответствия этих параметров заданным требованиям</w:t>
            </w:r>
          </w:p>
          <w:p w14:paraId="3F92E311" w14:textId="77777777" w:rsidR="007E7959" w:rsidRPr="00BE1934" w:rsidRDefault="007E7959" w:rsidP="00692565">
            <w:pPr>
              <w:pStyle w:val="a7"/>
              <w:tabs>
                <w:tab w:val="left" w:pos="317"/>
              </w:tabs>
              <w:spacing w:before="0" w:after="0" w:line="276" w:lineRule="auto"/>
              <w:ind w:left="33"/>
              <w:contextualSpacing/>
              <w:jc w:val="both"/>
            </w:pPr>
          </w:p>
          <w:p w14:paraId="011DE5EF" w14:textId="77777777" w:rsidR="007E7959" w:rsidRPr="00BE1934" w:rsidRDefault="007E7959" w:rsidP="00692565">
            <w:pPr>
              <w:pStyle w:val="a7"/>
              <w:tabs>
                <w:tab w:val="left" w:pos="317"/>
              </w:tabs>
              <w:spacing w:before="0" w:after="0" w:line="276" w:lineRule="auto"/>
              <w:ind w:left="33"/>
              <w:contextualSpacing/>
              <w:jc w:val="both"/>
            </w:pPr>
            <w:r w:rsidRPr="00BE1934">
              <w:t>Рассчитывает показатели надежности систем автоматизации</w:t>
            </w:r>
          </w:p>
        </w:tc>
        <w:tc>
          <w:tcPr>
            <w:tcW w:w="1743" w:type="pct"/>
            <w:vMerge w:val="restart"/>
          </w:tcPr>
          <w:p w14:paraId="730AC4BB"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 xml:space="preserve">Оценка результатов: </w:t>
            </w:r>
          </w:p>
          <w:p w14:paraId="7F2A4200"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Практических занятий</w:t>
            </w:r>
          </w:p>
          <w:p w14:paraId="13330059"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Лабораторных занятий</w:t>
            </w:r>
          </w:p>
          <w:p w14:paraId="26A12409" w14:textId="77777777" w:rsidR="007E7959" w:rsidRPr="00BE1934" w:rsidRDefault="007E7959" w:rsidP="00692565">
            <w:pPr>
              <w:spacing w:after="0"/>
              <w:rPr>
                <w:rFonts w:ascii="Times New Roman" w:hAnsi="Times New Roman"/>
                <w:sz w:val="24"/>
                <w:szCs w:val="24"/>
              </w:rPr>
            </w:pPr>
          </w:p>
          <w:p w14:paraId="0EF02E9C"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Оценка выполнения:</w:t>
            </w:r>
          </w:p>
          <w:p w14:paraId="2F38D922"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Практических занятий</w:t>
            </w:r>
          </w:p>
          <w:p w14:paraId="32EECB9D" w14:textId="77777777" w:rsidR="007E7959" w:rsidRPr="00BE1934" w:rsidRDefault="007E7959" w:rsidP="00692565">
            <w:pPr>
              <w:spacing w:after="0"/>
              <w:rPr>
                <w:rFonts w:ascii="Times New Roman" w:hAnsi="Times New Roman"/>
                <w:sz w:val="24"/>
                <w:szCs w:val="24"/>
              </w:rPr>
            </w:pPr>
            <w:r w:rsidRPr="00BE1934">
              <w:rPr>
                <w:rFonts w:ascii="Times New Roman" w:hAnsi="Times New Roman"/>
                <w:sz w:val="24"/>
                <w:szCs w:val="24"/>
              </w:rPr>
              <w:t>Лабораторных занятий</w:t>
            </w:r>
          </w:p>
        </w:tc>
      </w:tr>
      <w:tr w:rsidR="007E7959" w:rsidRPr="00BE1934" w14:paraId="6291C4D9" w14:textId="77777777" w:rsidTr="00692565">
        <w:trPr>
          <w:trHeight w:val="254"/>
        </w:trPr>
        <w:tc>
          <w:tcPr>
            <w:tcW w:w="1750" w:type="pct"/>
          </w:tcPr>
          <w:p w14:paraId="192786E6"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 4.2.01 выбирать методы диагностики и средства измерений для выявления причин неисправностей и отказов;</w:t>
            </w:r>
          </w:p>
        </w:tc>
        <w:tc>
          <w:tcPr>
            <w:tcW w:w="1507" w:type="pct"/>
          </w:tcPr>
          <w:p w14:paraId="1C6EE386" w14:textId="77777777" w:rsidR="007E7959" w:rsidRPr="00BE1934" w:rsidRDefault="007E7959" w:rsidP="00692565">
            <w:pPr>
              <w:pStyle w:val="a7"/>
              <w:tabs>
                <w:tab w:val="left" w:pos="317"/>
              </w:tabs>
              <w:spacing w:before="0" w:after="0" w:line="276" w:lineRule="auto"/>
              <w:ind w:left="33"/>
              <w:contextualSpacing/>
              <w:jc w:val="both"/>
            </w:pPr>
            <w:r w:rsidRPr="00BE1934">
              <w:t>Производит выбор метода диагностики, средства измерений для определения причин неисправностей и отказов</w:t>
            </w:r>
          </w:p>
        </w:tc>
        <w:tc>
          <w:tcPr>
            <w:tcW w:w="1743" w:type="pct"/>
            <w:vMerge/>
          </w:tcPr>
          <w:p w14:paraId="651B4778" w14:textId="77777777" w:rsidR="007E7959" w:rsidRPr="00BE1934" w:rsidRDefault="007E7959" w:rsidP="00692565">
            <w:pPr>
              <w:spacing w:after="0"/>
              <w:rPr>
                <w:rFonts w:ascii="Times New Roman" w:hAnsi="Times New Roman"/>
                <w:bCs/>
                <w:i/>
                <w:sz w:val="24"/>
                <w:szCs w:val="24"/>
              </w:rPr>
            </w:pPr>
          </w:p>
        </w:tc>
      </w:tr>
      <w:tr w:rsidR="007E7959" w:rsidRPr="00BE1934" w14:paraId="737DCFCC" w14:textId="77777777" w:rsidTr="00692565">
        <w:trPr>
          <w:trHeight w:val="254"/>
        </w:trPr>
        <w:tc>
          <w:tcPr>
            <w:tcW w:w="1750" w:type="pct"/>
          </w:tcPr>
          <w:p w14:paraId="0D399526" w14:textId="77777777" w:rsidR="007E7959" w:rsidRPr="00BE1934" w:rsidRDefault="007E7959" w:rsidP="00692565">
            <w:pPr>
              <w:spacing w:after="0"/>
              <w:rPr>
                <w:rFonts w:ascii="Times New Roman" w:hAnsi="Times New Roman"/>
                <w:b/>
                <w:bCs/>
                <w:sz w:val="24"/>
                <w:szCs w:val="24"/>
              </w:rPr>
            </w:pPr>
            <w:r w:rsidRPr="00BE1934">
              <w:rPr>
                <w:rFonts w:ascii="Times New Roman" w:hAnsi="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c>
          <w:tcPr>
            <w:tcW w:w="1507" w:type="pct"/>
          </w:tcPr>
          <w:p w14:paraId="751B7DE3" w14:textId="77777777" w:rsidR="007E7959" w:rsidRPr="00BE1934" w:rsidRDefault="007E7959" w:rsidP="00692565">
            <w:pPr>
              <w:pStyle w:val="a7"/>
              <w:tabs>
                <w:tab w:val="left" w:pos="317"/>
              </w:tabs>
              <w:spacing w:before="0" w:after="0" w:line="276" w:lineRule="auto"/>
              <w:ind w:left="33"/>
              <w:contextualSpacing/>
              <w:jc w:val="both"/>
            </w:pPr>
            <w:r w:rsidRPr="00BE1934">
              <w:t>Организовывает работу коллег при устранении неисправностей систем автоматизации</w:t>
            </w:r>
          </w:p>
        </w:tc>
        <w:tc>
          <w:tcPr>
            <w:tcW w:w="1743" w:type="pct"/>
            <w:vMerge/>
          </w:tcPr>
          <w:p w14:paraId="3AB95850" w14:textId="77777777" w:rsidR="007E7959" w:rsidRPr="00BE1934" w:rsidRDefault="007E7959" w:rsidP="00692565">
            <w:pPr>
              <w:spacing w:after="0"/>
              <w:rPr>
                <w:rFonts w:ascii="Times New Roman" w:hAnsi="Times New Roman"/>
                <w:bCs/>
                <w:i/>
                <w:sz w:val="24"/>
                <w:szCs w:val="24"/>
              </w:rPr>
            </w:pPr>
          </w:p>
        </w:tc>
      </w:tr>
    </w:tbl>
    <w:p w14:paraId="3C99C40A" w14:textId="77777777" w:rsidR="007E7959" w:rsidRPr="00BE1934" w:rsidRDefault="007E7959" w:rsidP="007E7959">
      <w:pPr>
        <w:spacing w:after="0"/>
        <w:jc w:val="both"/>
        <w:rPr>
          <w:rFonts w:ascii="Times New Roman" w:hAnsi="Times New Roman"/>
          <w:b/>
          <w:sz w:val="24"/>
          <w:szCs w:val="24"/>
        </w:rPr>
      </w:pPr>
    </w:p>
    <w:p w14:paraId="72028214" w14:textId="77777777" w:rsidR="007E7959" w:rsidRPr="00BE1934" w:rsidRDefault="007E7959" w:rsidP="007E7959">
      <w:pPr>
        <w:spacing w:after="0"/>
        <w:jc w:val="both"/>
        <w:rPr>
          <w:rFonts w:ascii="Times New Roman" w:hAnsi="Times New Roman"/>
          <w:b/>
          <w:sz w:val="24"/>
          <w:szCs w:val="24"/>
        </w:rPr>
        <w:sectPr w:rsidR="007E7959" w:rsidRPr="00BE1934" w:rsidSect="00692565">
          <w:footerReference w:type="even" r:id="rId65"/>
          <w:footerReference w:type="default" r:id="rId66"/>
          <w:pgSz w:w="11906" w:h="16838"/>
          <w:pgMar w:top="1134" w:right="851" w:bottom="1134" w:left="1701" w:header="709" w:footer="709" w:gutter="0"/>
          <w:cols w:space="708"/>
          <w:docGrid w:linePitch="360"/>
        </w:sectPr>
      </w:pPr>
    </w:p>
    <w:p w14:paraId="65454049" w14:textId="77777777" w:rsidR="007E7959" w:rsidRPr="00BE1934" w:rsidRDefault="007E7959" w:rsidP="007E7959">
      <w:pPr>
        <w:spacing w:after="0"/>
        <w:jc w:val="right"/>
        <w:rPr>
          <w:rFonts w:ascii="Times New Roman" w:hAnsi="Times New Roman"/>
          <w:b/>
          <w:sz w:val="24"/>
          <w:szCs w:val="24"/>
        </w:rPr>
      </w:pPr>
    </w:p>
    <w:p w14:paraId="2CC016A6" w14:textId="77777777" w:rsidR="007E7959" w:rsidRPr="00927563" w:rsidRDefault="007E7959" w:rsidP="007E7959">
      <w:pPr>
        <w:pStyle w:val="af3"/>
        <w:spacing w:after="0"/>
        <w:jc w:val="right"/>
        <w:rPr>
          <w:rFonts w:ascii="Times New Roman" w:hAnsi="Times New Roman"/>
          <w:b/>
          <w:bCs/>
        </w:rPr>
      </w:pPr>
      <w:r w:rsidRPr="00927563">
        <w:rPr>
          <w:rFonts w:ascii="Times New Roman" w:hAnsi="Times New Roman"/>
          <w:b/>
          <w:bCs/>
        </w:rPr>
        <w:t>Приложение 3.22</w:t>
      </w:r>
    </w:p>
    <w:p w14:paraId="6031A7E2" w14:textId="485A9D79" w:rsidR="007E7959" w:rsidRPr="00927563" w:rsidRDefault="007E7959" w:rsidP="007E7959">
      <w:pPr>
        <w:spacing w:after="0"/>
        <w:jc w:val="right"/>
        <w:rPr>
          <w:rFonts w:ascii="Times New Roman" w:hAnsi="Times New Roman"/>
          <w:bCs/>
          <w:i/>
          <w:sz w:val="24"/>
          <w:szCs w:val="24"/>
        </w:rPr>
      </w:pPr>
      <w:r w:rsidRPr="00927563">
        <w:rPr>
          <w:rFonts w:ascii="Times New Roman" w:hAnsi="Times New Roman"/>
          <w:bCs/>
          <w:sz w:val="24"/>
          <w:szCs w:val="24"/>
        </w:rPr>
        <w:t xml:space="preserve">к </w:t>
      </w:r>
      <w:r w:rsidR="00AE5E79">
        <w:rPr>
          <w:rFonts w:ascii="Times New Roman" w:hAnsi="Times New Roman"/>
          <w:bCs/>
          <w:sz w:val="24"/>
          <w:szCs w:val="24"/>
        </w:rPr>
        <w:t>ПООП-П</w:t>
      </w:r>
      <w:r w:rsidRPr="00927563">
        <w:rPr>
          <w:rFonts w:ascii="Times New Roman" w:hAnsi="Times New Roman"/>
          <w:bCs/>
          <w:sz w:val="24"/>
          <w:szCs w:val="24"/>
        </w:rPr>
        <w:t xml:space="preserve"> по специальности</w:t>
      </w:r>
      <w:r w:rsidRPr="00927563">
        <w:rPr>
          <w:rFonts w:ascii="Times New Roman" w:hAnsi="Times New Roman"/>
          <w:bCs/>
          <w:i/>
          <w:sz w:val="24"/>
          <w:szCs w:val="24"/>
        </w:rPr>
        <w:t xml:space="preserve"> </w:t>
      </w:r>
    </w:p>
    <w:p w14:paraId="6C02712D" w14:textId="77777777" w:rsidR="007E7959" w:rsidRPr="00927563" w:rsidRDefault="007E7959" w:rsidP="007E7959">
      <w:pPr>
        <w:spacing w:after="0"/>
        <w:jc w:val="right"/>
        <w:rPr>
          <w:rFonts w:ascii="Times New Roman" w:hAnsi="Times New Roman"/>
          <w:bCs/>
          <w:iCs/>
          <w:sz w:val="24"/>
          <w:szCs w:val="24"/>
        </w:rPr>
      </w:pPr>
      <w:r w:rsidRPr="00927563">
        <w:rPr>
          <w:rFonts w:ascii="Times New Roman" w:hAnsi="Times New Roman"/>
          <w:bCs/>
          <w:iCs/>
          <w:sz w:val="24"/>
          <w:szCs w:val="24"/>
        </w:rPr>
        <w:t>15.02.14</w:t>
      </w:r>
    </w:p>
    <w:p w14:paraId="34BCB0A7" w14:textId="77777777" w:rsidR="007E7959" w:rsidRPr="00927563" w:rsidRDefault="007E7959" w:rsidP="007E7959">
      <w:pPr>
        <w:spacing w:after="0"/>
        <w:jc w:val="right"/>
        <w:rPr>
          <w:rFonts w:ascii="Times New Roman" w:hAnsi="Times New Roman"/>
          <w:bCs/>
          <w:iCs/>
          <w:sz w:val="24"/>
          <w:szCs w:val="24"/>
        </w:rPr>
      </w:pPr>
      <w:r w:rsidRPr="00927563">
        <w:rPr>
          <w:rFonts w:ascii="Times New Roman" w:hAnsi="Times New Roman"/>
          <w:bCs/>
          <w:iCs/>
          <w:sz w:val="24"/>
          <w:szCs w:val="24"/>
        </w:rPr>
        <w:t xml:space="preserve">Оснащение средствами автоматизации </w:t>
      </w:r>
    </w:p>
    <w:p w14:paraId="45D1C053" w14:textId="77777777" w:rsidR="007E7959" w:rsidRPr="00927563" w:rsidRDefault="007E7959" w:rsidP="007E7959">
      <w:pPr>
        <w:spacing w:after="0"/>
        <w:jc w:val="right"/>
        <w:rPr>
          <w:rFonts w:ascii="Times New Roman" w:hAnsi="Times New Roman"/>
          <w:bCs/>
          <w:iCs/>
          <w:sz w:val="24"/>
          <w:szCs w:val="24"/>
        </w:rPr>
      </w:pPr>
      <w:r w:rsidRPr="00927563">
        <w:rPr>
          <w:rFonts w:ascii="Times New Roman" w:hAnsi="Times New Roman"/>
          <w:bCs/>
          <w:iCs/>
          <w:sz w:val="24"/>
          <w:szCs w:val="24"/>
        </w:rPr>
        <w:t>технологических процессов и производств</w:t>
      </w:r>
    </w:p>
    <w:p w14:paraId="1ACBF8D6" w14:textId="77777777" w:rsidR="007E7959" w:rsidRPr="00927563" w:rsidRDefault="007E7959" w:rsidP="007E7959">
      <w:pPr>
        <w:spacing w:after="0"/>
        <w:jc w:val="right"/>
        <w:rPr>
          <w:rFonts w:ascii="Times New Roman" w:hAnsi="Times New Roman"/>
          <w:bCs/>
          <w:iCs/>
          <w:sz w:val="24"/>
          <w:szCs w:val="24"/>
        </w:rPr>
      </w:pPr>
      <w:r w:rsidRPr="00927563">
        <w:rPr>
          <w:rFonts w:ascii="Times New Roman" w:hAnsi="Times New Roman"/>
          <w:bCs/>
          <w:iCs/>
          <w:sz w:val="24"/>
          <w:szCs w:val="24"/>
        </w:rPr>
        <w:t>(по отраслям)</w:t>
      </w:r>
    </w:p>
    <w:p w14:paraId="1E15E490" w14:textId="77777777" w:rsidR="007E7959" w:rsidRPr="00927563" w:rsidRDefault="007E7959" w:rsidP="007E7959">
      <w:pPr>
        <w:spacing w:after="0"/>
        <w:jc w:val="right"/>
        <w:rPr>
          <w:rFonts w:ascii="Times New Roman" w:hAnsi="Times New Roman"/>
          <w:i/>
          <w:sz w:val="24"/>
          <w:szCs w:val="24"/>
        </w:rPr>
      </w:pPr>
    </w:p>
    <w:p w14:paraId="48EE3257" w14:textId="77777777" w:rsidR="007E7959" w:rsidRPr="00927563" w:rsidRDefault="007E7959" w:rsidP="007E7959">
      <w:pPr>
        <w:spacing w:after="0"/>
        <w:jc w:val="center"/>
        <w:rPr>
          <w:rFonts w:ascii="Times New Roman" w:hAnsi="Times New Roman"/>
          <w:b/>
          <w:i/>
          <w:sz w:val="24"/>
          <w:szCs w:val="24"/>
        </w:rPr>
      </w:pPr>
    </w:p>
    <w:p w14:paraId="750E1F20" w14:textId="77777777" w:rsidR="007E7959" w:rsidRPr="00927563" w:rsidRDefault="007E7959" w:rsidP="007E7959">
      <w:pPr>
        <w:spacing w:after="0"/>
        <w:jc w:val="center"/>
        <w:rPr>
          <w:rFonts w:ascii="Times New Roman" w:hAnsi="Times New Roman"/>
          <w:b/>
          <w:i/>
          <w:sz w:val="24"/>
          <w:szCs w:val="24"/>
        </w:rPr>
      </w:pPr>
    </w:p>
    <w:p w14:paraId="39CD0191" w14:textId="77777777" w:rsidR="007E7959" w:rsidRPr="00927563" w:rsidRDefault="007E7959" w:rsidP="007E7959">
      <w:pPr>
        <w:spacing w:after="0"/>
        <w:jc w:val="center"/>
        <w:rPr>
          <w:rFonts w:ascii="Times New Roman" w:hAnsi="Times New Roman"/>
          <w:b/>
          <w:i/>
          <w:sz w:val="24"/>
          <w:szCs w:val="24"/>
        </w:rPr>
      </w:pPr>
    </w:p>
    <w:p w14:paraId="08C1E3BB" w14:textId="77777777" w:rsidR="007E7959" w:rsidRPr="00927563" w:rsidRDefault="007E7959" w:rsidP="007E7959">
      <w:pPr>
        <w:spacing w:after="0"/>
        <w:jc w:val="center"/>
        <w:rPr>
          <w:rFonts w:ascii="Times New Roman" w:hAnsi="Times New Roman"/>
          <w:b/>
          <w:i/>
          <w:sz w:val="24"/>
          <w:szCs w:val="24"/>
        </w:rPr>
      </w:pPr>
    </w:p>
    <w:p w14:paraId="114A3E6D" w14:textId="77777777" w:rsidR="007E7959" w:rsidRPr="00927563" w:rsidRDefault="007E7959" w:rsidP="007E7959">
      <w:pPr>
        <w:spacing w:after="0"/>
        <w:jc w:val="center"/>
        <w:rPr>
          <w:rFonts w:ascii="Times New Roman" w:hAnsi="Times New Roman"/>
          <w:b/>
          <w:i/>
          <w:sz w:val="24"/>
          <w:szCs w:val="24"/>
        </w:rPr>
      </w:pPr>
    </w:p>
    <w:p w14:paraId="684985A1" w14:textId="77777777" w:rsidR="007E7959" w:rsidRPr="00927563" w:rsidRDefault="007E7959" w:rsidP="007E7959">
      <w:pPr>
        <w:spacing w:after="0"/>
        <w:jc w:val="center"/>
        <w:rPr>
          <w:rFonts w:ascii="Times New Roman" w:hAnsi="Times New Roman"/>
          <w:b/>
          <w:i/>
          <w:sz w:val="24"/>
          <w:szCs w:val="24"/>
        </w:rPr>
      </w:pPr>
    </w:p>
    <w:p w14:paraId="67986DDE" w14:textId="77777777" w:rsidR="007E7959" w:rsidRPr="00927563" w:rsidRDefault="007E7959" w:rsidP="007E7959">
      <w:pPr>
        <w:spacing w:after="0"/>
        <w:jc w:val="center"/>
        <w:rPr>
          <w:rFonts w:ascii="Times New Roman" w:hAnsi="Times New Roman"/>
          <w:b/>
          <w:sz w:val="24"/>
          <w:szCs w:val="24"/>
        </w:rPr>
      </w:pPr>
      <w:r w:rsidRPr="00927563">
        <w:rPr>
          <w:rFonts w:ascii="Times New Roman" w:hAnsi="Times New Roman"/>
          <w:b/>
          <w:sz w:val="24"/>
          <w:szCs w:val="24"/>
        </w:rPr>
        <w:t>РАБОЧАЯ ПРОГРАММА УЧЕБНОЙ ДИСЦИПЛИНЫ</w:t>
      </w:r>
    </w:p>
    <w:p w14:paraId="5DBBCB91" w14:textId="77777777" w:rsidR="007E7959" w:rsidRPr="00927563" w:rsidRDefault="007E7959" w:rsidP="007E7959">
      <w:pPr>
        <w:spacing w:after="0"/>
        <w:jc w:val="center"/>
        <w:rPr>
          <w:rFonts w:ascii="Times New Roman" w:hAnsi="Times New Roman"/>
          <w:b/>
          <w:i/>
          <w:sz w:val="24"/>
          <w:szCs w:val="24"/>
          <w:u w:val="single"/>
        </w:rPr>
      </w:pPr>
    </w:p>
    <w:p w14:paraId="087D656D" w14:textId="1F072465" w:rsidR="007E7959" w:rsidRPr="00927563" w:rsidRDefault="007E7959" w:rsidP="007E7959">
      <w:pPr>
        <w:spacing w:after="0"/>
        <w:jc w:val="center"/>
        <w:rPr>
          <w:rFonts w:ascii="Times New Roman" w:hAnsi="Times New Roman"/>
          <w:b/>
          <w:iCs/>
          <w:sz w:val="24"/>
          <w:szCs w:val="24"/>
        </w:rPr>
      </w:pPr>
      <w:r w:rsidRPr="00927563">
        <w:rPr>
          <w:rFonts w:ascii="Times New Roman" w:hAnsi="Times New Roman"/>
          <w:b/>
          <w:iCs/>
          <w:sz w:val="24"/>
          <w:szCs w:val="24"/>
        </w:rPr>
        <w:t>«ОП 1</w:t>
      </w:r>
      <w:r w:rsidR="00CD76F7">
        <w:rPr>
          <w:rFonts w:ascii="Times New Roman" w:hAnsi="Times New Roman"/>
          <w:b/>
          <w:iCs/>
          <w:sz w:val="24"/>
          <w:szCs w:val="24"/>
        </w:rPr>
        <w:t>3</w:t>
      </w:r>
      <w:r w:rsidRPr="00927563">
        <w:rPr>
          <w:rFonts w:ascii="Times New Roman" w:hAnsi="Times New Roman"/>
          <w:b/>
          <w:iCs/>
          <w:sz w:val="24"/>
          <w:szCs w:val="24"/>
        </w:rPr>
        <w:t xml:space="preserve"> Основы электротехники и электроники»</w:t>
      </w:r>
    </w:p>
    <w:p w14:paraId="4DA8C1B7" w14:textId="77777777" w:rsidR="007E7959" w:rsidRPr="00927563" w:rsidRDefault="007E7959" w:rsidP="007E7959">
      <w:pPr>
        <w:spacing w:after="0"/>
        <w:jc w:val="center"/>
        <w:rPr>
          <w:rFonts w:ascii="Times New Roman" w:hAnsi="Times New Roman"/>
          <w:bCs/>
          <w:i/>
          <w:sz w:val="24"/>
          <w:szCs w:val="24"/>
        </w:rPr>
      </w:pPr>
    </w:p>
    <w:p w14:paraId="5E1C6F62" w14:textId="77777777" w:rsidR="007E7959" w:rsidRPr="00927563" w:rsidRDefault="007E7959" w:rsidP="007E7959">
      <w:pPr>
        <w:spacing w:after="0"/>
        <w:jc w:val="center"/>
        <w:rPr>
          <w:rFonts w:ascii="Times New Roman" w:hAnsi="Times New Roman"/>
          <w:b/>
          <w:i/>
          <w:sz w:val="24"/>
          <w:szCs w:val="24"/>
        </w:rPr>
      </w:pPr>
    </w:p>
    <w:p w14:paraId="03E9DDA5" w14:textId="77777777" w:rsidR="007E7959" w:rsidRPr="00927563" w:rsidRDefault="007E7959" w:rsidP="007E7959">
      <w:pPr>
        <w:spacing w:after="0"/>
        <w:rPr>
          <w:rFonts w:ascii="Times New Roman" w:hAnsi="Times New Roman"/>
          <w:b/>
          <w:i/>
          <w:sz w:val="24"/>
          <w:szCs w:val="24"/>
        </w:rPr>
      </w:pPr>
    </w:p>
    <w:p w14:paraId="3DE8AAA7" w14:textId="77777777" w:rsidR="007E7959" w:rsidRPr="00927563" w:rsidRDefault="007E7959" w:rsidP="007E7959">
      <w:pPr>
        <w:spacing w:after="0"/>
        <w:rPr>
          <w:rFonts w:ascii="Times New Roman" w:hAnsi="Times New Roman"/>
          <w:b/>
          <w:i/>
          <w:sz w:val="24"/>
          <w:szCs w:val="24"/>
        </w:rPr>
      </w:pPr>
    </w:p>
    <w:p w14:paraId="21E7ACD9" w14:textId="77777777" w:rsidR="007E7959" w:rsidRPr="00927563" w:rsidRDefault="007E7959" w:rsidP="007E7959">
      <w:pPr>
        <w:spacing w:after="0"/>
        <w:rPr>
          <w:rFonts w:ascii="Times New Roman" w:hAnsi="Times New Roman"/>
          <w:b/>
          <w:i/>
          <w:sz w:val="24"/>
          <w:szCs w:val="24"/>
        </w:rPr>
      </w:pPr>
    </w:p>
    <w:p w14:paraId="4FDED50D" w14:textId="77777777" w:rsidR="007E7959" w:rsidRPr="00927563" w:rsidRDefault="007E7959" w:rsidP="007E7959">
      <w:pPr>
        <w:spacing w:after="0"/>
        <w:rPr>
          <w:rFonts w:ascii="Times New Roman" w:hAnsi="Times New Roman"/>
          <w:b/>
          <w:i/>
          <w:sz w:val="24"/>
          <w:szCs w:val="24"/>
        </w:rPr>
      </w:pPr>
    </w:p>
    <w:p w14:paraId="32A033DB" w14:textId="77777777" w:rsidR="007E7959" w:rsidRPr="00927563" w:rsidRDefault="007E7959" w:rsidP="007E7959">
      <w:pPr>
        <w:spacing w:after="0"/>
        <w:rPr>
          <w:rFonts w:ascii="Times New Roman" w:hAnsi="Times New Roman"/>
          <w:b/>
          <w:i/>
          <w:sz w:val="24"/>
          <w:szCs w:val="24"/>
        </w:rPr>
      </w:pPr>
    </w:p>
    <w:p w14:paraId="46F2341F" w14:textId="77777777" w:rsidR="007E7959" w:rsidRPr="00927563" w:rsidRDefault="007E7959" w:rsidP="007E7959">
      <w:pPr>
        <w:spacing w:after="0"/>
        <w:rPr>
          <w:rFonts w:ascii="Times New Roman" w:hAnsi="Times New Roman"/>
          <w:b/>
          <w:i/>
          <w:sz w:val="24"/>
          <w:szCs w:val="24"/>
        </w:rPr>
      </w:pPr>
    </w:p>
    <w:p w14:paraId="54C661C0" w14:textId="77777777" w:rsidR="007E7959" w:rsidRPr="00927563" w:rsidRDefault="007E7959" w:rsidP="007E7959">
      <w:pPr>
        <w:spacing w:after="0"/>
        <w:rPr>
          <w:rFonts w:ascii="Times New Roman" w:hAnsi="Times New Roman"/>
          <w:b/>
          <w:i/>
          <w:sz w:val="24"/>
          <w:szCs w:val="24"/>
        </w:rPr>
      </w:pPr>
    </w:p>
    <w:p w14:paraId="59A0F072" w14:textId="77777777" w:rsidR="007E7959" w:rsidRPr="00927563" w:rsidRDefault="007E7959" w:rsidP="007E7959">
      <w:pPr>
        <w:spacing w:after="0"/>
        <w:rPr>
          <w:rFonts w:ascii="Times New Roman" w:hAnsi="Times New Roman"/>
          <w:b/>
          <w:i/>
          <w:sz w:val="24"/>
          <w:szCs w:val="24"/>
        </w:rPr>
      </w:pPr>
    </w:p>
    <w:p w14:paraId="0E351C42" w14:textId="77777777" w:rsidR="007E7959" w:rsidRPr="00927563" w:rsidRDefault="007E7959" w:rsidP="007E7959">
      <w:pPr>
        <w:spacing w:after="0"/>
        <w:rPr>
          <w:rFonts w:ascii="Times New Roman" w:hAnsi="Times New Roman"/>
          <w:b/>
          <w:i/>
          <w:sz w:val="24"/>
          <w:szCs w:val="24"/>
        </w:rPr>
      </w:pPr>
    </w:p>
    <w:p w14:paraId="2689D776" w14:textId="77777777" w:rsidR="007E7959" w:rsidRPr="00927563" w:rsidRDefault="007E7959" w:rsidP="007E7959">
      <w:pPr>
        <w:spacing w:after="0"/>
        <w:rPr>
          <w:rFonts w:ascii="Times New Roman" w:hAnsi="Times New Roman"/>
          <w:b/>
          <w:i/>
          <w:sz w:val="24"/>
          <w:szCs w:val="24"/>
        </w:rPr>
      </w:pPr>
    </w:p>
    <w:p w14:paraId="111B8849" w14:textId="77777777" w:rsidR="007E7959" w:rsidRPr="00927563" w:rsidRDefault="007E7959" w:rsidP="007E7959">
      <w:pPr>
        <w:spacing w:after="0"/>
        <w:rPr>
          <w:rFonts w:ascii="Times New Roman" w:hAnsi="Times New Roman"/>
          <w:b/>
          <w:i/>
          <w:sz w:val="24"/>
          <w:szCs w:val="24"/>
        </w:rPr>
      </w:pPr>
    </w:p>
    <w:p w14:paraId="684817C2" w14:textId="77777777" w:rsidR="007E7959" w:rsidRPr="00927563" w:rsidRDefault="007E7959" w:rsidP="007E7959">
      <w:pPr>
        <w:spacing w:after="0"/>
        <w:rPr>
          <w:rFonts w:ascii="Times New Roman" w:hAnsi="Times New Roman"/>
          <w:b/>
          <w:i/>
          <w:sz w:val="24"/>
          <w:szCs w:val="24"/>
        </w:rPr>
      </w:pPr>
    </w:p>
    <w:p w14:paraId="30C45301" w14:textId="77777777" w:rsidR="007E7959" w:rsidRPr="00927563" w:rsidRDefault="007E7959" w:rsidP="007E7959">
      <w:pPr>
        <w:spacing w:after="0"/>
        <w:jc w:val="center"/>
        <w:rPr>
          <w:rFonts w:ascii="Times New Roman" w:hAnsi="Times New Roman"/>
          <w:b/>
          <w:i/>
          <w:sz w:val="24"/>
          <w:szCs w:val="24"/>
        </w:rPr>
      </w:pPr>
      <w:r w:rsidRPr="00927563">
        <w:rPr>
          <w:rFonts w:ascii="Times New Roman" w:hAnsi="Times New Roman"/>
          <w:b/>
          <w:bCs/>
          <w:iCs/>
          <w:sz w:val="24"/>
          <w:szCs w:val="24"/>
        </w:rPr>
        <w:t>2022 г.</w:t>
      </w:r>
      <w:r w:rsidRPr="00927563">
        <w:rPr>
          <w:rFonts w:ascii="Times New Roman" w:hAnsi="Times New Roman"/>
          <w:b/>
          <w:bCs/>
          <w:iCs/>
          <w:sz w:val="24"/>
          <w:szCs w:val="24"/>
        </w:rPr>
        <w:br w:type="page"/>
      </w:r>
      <w:r w:rsidRPr="00927563">
        <w:rPr>
          <w:rFonts w:ascii="Times New Roman" w:hAnsi="Times New Roman"/>
          <w:b/>
          <w:i/>
          <w:sz w:val="24"/>
          <w:szCs w:val="24"/>
        </w:rPr>
        <w:lastRenderedPageBreak/>
        <w:t>СОДЕРЖАНИЕ</w:t>
      </w:r>
    </w:p>
    <w:p w14:paraId="76B12BEB" w14:textId="77777777" w:rsidR="007E7959" w:rsidRPr="00927563"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927563" w14:paraId="1DEA3C43" w14:textId="77777777" w:rsidTr="00692565">
        <w:tc>
          <w:tcPr>
            <w:tcW w:w="7501" w:type="dxa"/>
          </w:tcPr>
          <w:p w14:paraId="05EEDF6B" w14:textId="77777777" w:rsidR="007E7959" w:rsidRPr="00927563" w:rsidRDefault="007E7959" w:rsidP="003D3FD8">
            <w:pPr>
              <w:numPr>
                <w:ilvl w:val="0"/>
                <w:numId w:val="68"/>
              </w:numPr>
              <w:suppressAutoHyphens/>
              <w:spacing w:after="0"/>
              <w:rPr>
                <w:rFonts w:ascii="Times New Roman" w:hAnsi="Times New Roman"/>
                <w:b/>
                <w:sz w:val="24"/>
                <w:szCs w:val="24"/>
              </w:rPr>
            </w:pPr>
            <w:r w:rsidRPr="00927563">
              <w:rPr>
                <w:rFonts w:ascii="Times New Roman" w:hAnsi="Times New Roman"/>
                <w:b/>
                <w:sz w:val="24"/>
                <w:szCs w:val="24"/>
              </w:rPr>
              <w:t xml:space="preserve">ОБЩАЯ ХАРАКТЕРИСТИКА </w:t>
            </w:r>
            <w:r w:rsidRPr="00927563">
              <w:rPr>
                <w:rFonts w:ascii="Times New Roman" w:hAnsi="Times New Roman"/>
                <w:b/>
                <w:color w:val="000000"/>
                <w:sz w:val="24"/>
                <w:szCs w:val="24"/>
              </w:rPr>
              <w:t>РАБОЧЕЙ ПРОГРАММЫ</w:t>
            </w:r>
            <w:r w:rsidRPr="00927563">
              <w:rPr>
                <w:rFonts w:ascii="Times New Roman" w:hAnsi="Times New Roman"/>
                <w:b/>
                <w:sz w:val="24"/>
                <w:szCs w:val="24"/>
              </w:rPr>
              <w:t xml:space="preserve"> УЧЕБНОЙ ДИСЦИПЛИНЫ</w:t>
            </w:r>
          </w:p>
        </w:tc>
        <w:tc>
          <w:tcPr>
            <w:tcW w:w="1854" w:type="dxa"/>
          </w:tcPr>
          <w:p w14:paraId="37FDC7E4" w14:textId="77777777" w:rsidR="007E7959" w:rsidRPr="00927563" w:rsidRDefault="007E7959" w:rsidP="00692565">
            <w:pPr>
              <w:spacing w:after="0"/>
              <w:rPr>
                <w:rFonts w:ascii="Times New Roman" w:hAnsi="Times New Roman"/>
                <w:b/>
                <w:sz w:val="24"/>
                <w:szCs w:val="24"/>
              </w:rPr>
            </w:pPr>
          </w:p>
        </w:tc>
      </w:tr>
      <w:tr w:rsidR="007E7959" w:rsidRPr="00927563" w14:paraId="70D341BB" w14:textId="77777777" w:rsidTr="00692565">
        <w:tc>
          <w:tcPr>
            <w:tcW w:w="7501" w:type="dxa"/>
          </w:tcPr>
          <w:p w14:paraId="3E16A64A" w14:textId="77777777" w:rsidR="007E7959" w:rsidRPr="00927563" w:rsidRDefault="007E7959" w:rsidP="003D3FD8">
            <w:pPr>
              <w:numPr>
                <w:ilvl w:val="0"/>
                <w:numId w:val="68"/>
              </w:numPr>
              <w:suppressAutoHyphens/>
              <w:spacing w:after="0"/>
              <w:rPr>
                <w:rFonts w:ascii="Times New Roman" w:hAnsi="Times New Roman"/>
                <w:b/>
                <w:sz w:val="24"/>
                <w:szCs w:val="24"/>
              </w:rPr>
            </w:pPr>
            <w:r w:rsidRPr="00927563">
              <w:rPr>
                <w:rFonts w:ascii="Times New Roman" w:hAnsi="Times New Roman"/>
                <w:b/>
                <w:sz w:val="24"/>
                <w:szCs w:val="24"/>
              </w:rPr>
              <w:t>СТРУКТУРА И СОДЕРЖАНИЕ УЧЕБНОЙ ДИСЦИПЛИНЫ</w:t>
            </w:r>
          </w:p>
          <w:p w14:paraId="05F63775" w14:textId="77777777" w:rsidR="007E7959" w:rsidRPr="00927563" w:rsidRDefault="007E7959" w:rsidP="003D3FD8">
            <w:pPr>
              <w:numPr>
                <w:ilvl w:val="0"/>
                <w:numId w:val="68"/>
              </w:numPr>
              <w:suppressAutoHyphens/>
              <w:spacing w:after="0"/>
              <w:rPr>
                <w:rFonts w:ascii="Times New Roman" w:hAnsi="Times New Roman"/>
                <w:b/>
                <w:sz w:val="24"/>
                <w:szCs w:val="24"/>
              </w:rPr>
            </w:pPr>
            <w:r w:rsidRPr="00927563">
              <w:rPr>
                <w:rFonts w:ascii="Times New Roman" w:hAnsi="Times New Roman"/>
                <w:b/>
                <w:sz w:val="24"/>
                <w:szCs w:val="24"/>
              </w:rPr>
              <w:t>УСЛОВИЯ РЕАЛИЗАЦИИ УЧЕБНОЙ ДИСЦИПЛИНЫ</w:t>
            </w:r>
          </w:p>
        </w:tc>
        <w:tc>
          <w:tcPr>
            <w:tcW w:w="1854" w:type="dxa"/>
          </w:tcPr>
          <w:p w14:paraId="51BA3D6C" w14:textId="77777777" w:rsidR="007E7959" w:rsidRPr="00927563" w:rsidRDefault="007E7959" w:rsidP="00692565">
            <w:pPr>
              <w:spacing w:after="0"/>
              <w:ind w:left="644"/>
              <w:rPr>
                <w:rFonts w:ascii="Times New Roman" w:hAnsi="Times New Roman"/>
                <w:b/>
                <w:sz w:val="24"/>
                <w:szCs w:val="24"/>
              </w:rPr>
            </w:pPr>
          </w:p>
        </w:tc>
      </w:tr>
      <w:tr w:rsidR="007E7959" w:rsidRPr="00927563" w14:paraId="215EF318" w14:textId="77777777" w:rsidTr="00692565">
        <w:tc>
          <w:tcPr>
            <w:tcW w:w="7501" w:type="dxa"/>
          </w:tcPr>
          <w:p w14:paraId="738D998B" w14:textId="77777777" w:rsidR="007E7959" w:rsidRPr="00927563" w:rsidRDefault="007E7959" w:rsidP="003D3FD8">
            <w:pPr>
              <w:numPr>
                <w:ilvl w:val="0"/>
                <w:numId w:val="68"/>
              </w:numPr>
              <w:suppressAutoHyphens/>
              <w:spacing w:after="0"/>
              <w:rPr>
                <w:rFonts w:ascii="Times New Roman" w:hAnsi="Times New Roman"/>
                <w:b/>
                <w:sz w:val="24"/>
                <w:szCs w:val="24"/>
              </w:rPr>
            </w:pPr>
            <w:r w:rsidRPr="00927563">
              <w:rPr>
                <w:rFonts w:ascii="Times New Roman" w:hAnsi="Times New Roman"/>
                <w:b/>
                <w:sz w:val="24"/>
                <w:szCs w:val="24"/>
              </w:rPr>
              <w:t>КОНТРОЛЬ И ОЦЕНКА РЕЗУЛЬТАТОВ ОСВОЕНИЯ УЧЕБНОЙ ДИСЦИПЛИНЫ</w:t>
            </w:r>
          </w:p>
          <w:p w14:paraId="1A485805" w14:textId="77777777" w:rsidR="007E7959" w:rsidRPr="00927563" w:rsidRDefault="007E7959" w:rsidP="00692565">
            <w:pPr>
              <w:suppressAutoHyphens/>
              <w:spacing w:after="0"/>
              <w:rPr>
                <w:rFonts w:ascii="Times New Roman" w:hAnsi="Times New Roman"/>
                <w:b/>
                <w:sz w:val="24"/>
                <w:szCs w:val="24"/>
              </w:rPr>
            </w:pPr>
          </w:p>
        </w:tc>
        <w:tc>
          <w:tcPr>
            <w:tcW w:w="1854" w:type="dxa"/>
          </w:tcPr>
          <w:p w14:paraId="6465684B" w14:textId="77777777" w:rsidR="007E7959" w:rsidRPr="00927563" w:rsidRDefault="007E7959" w:rsidP="00692565">
            <w:pPr>
              <w:spacing w:after="0"/>
              <w:rPr>
                <w:rFonts w:ascii="Times New Roman" w:hAnsi="Times New Roman"/>
                <w:b/>
                <w:sz w:val="24"/>
                <w:szCs w:val="24"/>
              </w:rPr>
            </w:pPr>
          </w:p>
        </w:tc>
      </w:tr>
    </w:tbl>
    <w:p w14:paraId="52A09E22" w14:textId="5C44A3E9" w:rsidR="007E7959" w:rsidRPr="00927563" w:rsidRDefault="007E7959" w:rsidP="003D3FD8">
      <w:pPr>
        <w:suppressAutoHyphens/>
        <w:spacing w:after="0"/>
        <w:ind w:left="720"/>
        <w:jc w:val="center"/>
        <w:rPr>
          <w:rFonts w:ascii="Times New Roman" w:hAnsi="Times New Roman"/>
          <w:b/>
          <w:sz w:val="24"/>
          <w:szCs w:val="24"/>
        </w:rPr>
      </w:pPr>
      <w:r w:rsidRPr="00927563">
        <w:rPr>
          <w:rFonts w:ascii="Times New Roman" w:hAnsi="Times New Roman"/>
          <w:b/>
          <w:i/>
          <w:sz w:val="24"/>
          <w:szCs w:val="24"/>
          <w:u w:val="single"/>
        </w:rPr>
        <w:br w:type="page"/>
      </w:r>
      <w:r w:rsidR="003D3FD8" w:rsidRPr="003D3FD8">
        <w:rPr>
          <w:rFonts w:ascii="Times New Roman" w:hAnsi="Times New Roman"/>
          <w:b/>
          <w:sz w:val="24"/>
          <w:szCs w:val="24"/>
        </w:rPr>
        <w:lastRenderedPageBreak/>
        <w:t xml:space="preserve">1. </w:t>
      </w:r>
      <w:r w:rsidRPr="003D3FD8">
        <w:rPr>
          <w:rFonts w:ascii="Times New Roman" w:hAnsi="Times New Roman"/>
          <w:b/>
          <w:sz w:val="24"/>
          <w:szCs w:val="24"/>
        </w:rPr>
        <w:t>ОБЩАЯ</w:t>
      </w:r>
      <w:r w:rsidRPr="00927563">
        <w:rPr>
          <w:rFonts w:ascii="Times New Roman" w:hAnsi="Times New Roman"/>
          <w:b/>
          <w:sz w:val="24"/>
          <w:szCs w:val="24"/>
        </w:rPr>
        <w:t xml:space="preserve"> ХАРАКТЕРИСТИКА </w:t>
      </w:r>
      <w:r w:rsidRPr="00927563">
        <w:rPr>
          <w:rFonts w:ascii="Times New Roman" w:hAnsi="Times New Roman"/>
          <w:b/>
          <w:color w:val="000000"/>
          <w:sz w:val="24"/>
          <w:szCs w:val="24"/>
        </w:rPr>
        <w:t>РАБОЧЕЙ ПРОГРАММЫ</w:t>
      </w:r>
      <w:r w:rsidRPr="00927563">
        <w:rPr>
          <w:rFonts w:ascii="Times New Roman" w:hAnsi="Times New Roman"/>
          <w:b/>
          <w:sz w:val="24"/>
          <w:szCs w:val="24"/>
        </w:rPr>
        <w:t xml:space="preserve"> УЧЕБНОЙ ДИСЦИПЛИНЫ</w:t>
      </w:r>
    </w:p>
    <w:p w14:paraId="76DF63F4" w14:textId="77777777" w:rsidR="007E7959" w:rsidRPr="00927563" w:rsidRDefault="007E7959" w:rsidP="007E7959">
      <w:pPr>
        <w:suppressAutoHyphens/>
        <w:spacing w:after="0"/>
        <w:ind w:left="720"/>
        <w:jc w:val="center"/>
        <w:rPr>
          <w:rFonts w:ascii="Times New Roman" w:hAnsi="Times New Roman"/>
          <w:b/>
          <w:sz w:val="24"/>
          <w:szCs w:val="24"/>
        </w:rPr>
      </w:pPr>
      <w:r w:rsidRPr="00927563">
        <w:rPr>
          <w:rFonts w:ascii="Times New Roman" w:hAnsi="Times New Roman"/>
          <w:b/>
          <w:sz w:val="24"/>
          <w:szCs w:val="24"/>
        </w:rPr>
        <w:t xml:space="preserve"> «</w:t>
      </w:r>
      <w:r w:rsidRPr="00927563">
        <w:rPr>
          <w:rFonts w:ascii="Times New Roman" w:hAnsi="Times New Roman"/>
          <w:b/>
          <w:iCs/>
          <w:sz w:val="24"/>
          <w:szCs w:val="24"/>
        </w:rPr>
        <w:t>Основы электротехники и электроники</w:t>
      </w:r>
      <w:r w:rsidRPr="00927563">
        <w:rPr>
          <w:rFonts w:ascii="Times New Roman" w:hAnsi="Times New Roman"/>
          <w:b/>
          <w:sz w:val="24"/>
          <w:szCs w:val="24"/>
        </w:rPr>
        <w:t>»</w:t>
      </w:r>
    </w:p>
    <w:p w14:paraId="730A6D2A" w14:textId="77777777" w:rsidR="007E7959" w:rsidRPr="00927563" w:rsidRDefault="007E7959" w:rsidP="007E7959">
      <w:pPr>
        <w:suppressAutoHyphens/>
        <w:spacing w:after="0"/>
        <w:ind w:left="720"/>
        <w:jc w:val="center"/>
        <w:rPr>
          <w:rFonts w:ascii="Times New Roman" w:hAnsi="Times New Roman"/>
          <w:b/>
          <w:sz w:val="24"/>
          <w:szCs w:val="24"/>
        </w:rPr>
      </w:pPr>
    </w:p>
    <w:p w14:paraId="720AE941" w14:textId="3FA83018" w:rsidR="007E7959" w:rsidRPr="00927563"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27A34C57" w14:textId="65780665" w:rsidR="007E7959" w:rsidRPr="00927563"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27563">
        <w:rPr>
          <w:rFonts w:ascii="Times New Roman" w:hAnsi="Times New Roman"/>
          <w:sz w:val="24"/>
          <w:szCs w:val="24"/>
        </w:rPr>
        <w:t xml:space="preserve">Учебная дисциплина «Основы электротехники и электроники» является обязательной частью общепрофессионального цикла </w:t>
      </w:r>
      <w:r w:rsidR="00AE5E79">
        <w:rPr>
          <w:rFonts w:ascii="Times New Roman" w:hAnsi="Times New Roman"/>
          <w:sz w:val="24"/>
          <w:szCs w:val="24"/>
        </w:rPr>
        <w:t>ПООП-П</w:t>
      </w:r>
      <w:r w:rsidRPr="00927563">
        <w:rPr>
          <w:rFonts w:ascii="Times New Roman" w:hAnsi="Times New Roman"/>
          <w:sz w:val="24"/>
          <w:szCs w:val="24"/>
        </w:rPr>
        <w:br/>
        <w:t xml:space="preserve">в соответствии с ФГОС СПО по </w:t>
      </w:r>
      <w:r w:rsidRPr="00927563">
        <w:rPr>
          <w:rFonts w:ascii="Times New Roman" w:hAnsi="Times New Roman"/>
          <w:color w:val="000000"/>
          <w:sz w:val="24"/>
          <w:szCs w:val="24"/>
        </w:rPr>
        <w:t>специальности</w:t>
      </w:r>
      <w:r w:rsidRPr="00927563">
        <w:rPr>
          <w:rFonts w:ascii="Times New Roman" w:hAnsi="Times New Roman"/>
          <w:sz w:val="24"/>
          <w:szCs w:val="24"/>
        </w:rPr>
        <w:t>. 15.02.14 Оснащение средствами автоматизации технологических процессов и производств» (по отраслям).</w:t>
      </w:r>
    </w:p>
    <w:p w14:paraId="3EB46479" w14:textId="77777777" w:rsidR="007E7959" w:rsidRPr="00927563"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27563">
        <w:rPr>
          <w:rFonts w:ascii="Times New Roman" w:hAnsi="Times New Roman"/>
          <w:sz w:val="24"/>
          <w:szCs w:val="24"/>
        </w:rPr>
        <w:t>Особое значение дисциплина имеет при формировании и развитии ОК 01; ОК 02; ОК 03; ОК 04; ОК 05; ОК 06; ОК 07; ОК 08; ОК 09</w:t>
      </w:r>
      <w:r w:rsidRPr="00927563">
        <w:rPr>
          <w:rFonts w:ascii="Times New Roman" w:hAnsi="Times New Roman"/>
          <w:i/>
          <w:sz w:val="24"/>
          <w:szCs w:val="24"/>
        </w:rPr>
        <w:t>.</w:t>
      </w:r>
    </w:p>
    <w:p w14:paraId="297F38A5" w14:textId="77777777" w:rsidR="007E7959" w:rsidRPr="00927563"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ACDEBF" w14:textId="77777777" w:rsidR="007E7959" w:rsidRPr="00927563" w:rsidRDefault="007E7959" w:rsidP="007E7959">
      <w:pPr>
        <w:spacing w:after="0"/>
        <w:ind w:firstLine="709"/>
        <w:rPr>
          <w:rFonts w:ascii="Times New Roman" w:hAnsi="Times New Roman"/>
          <w:b/>
          <w:sz w:val="24"/>
          <w:szCs w:val="24"/>
        </w:rPr>
      </w:pPr>
      <w:r w:rsidRPr="00927563">
        <w:rPr>
          <w:rFonts w:ascii="Times New Roman" w:hAnsi="Times New Roman"/>
          <w:b/>
          <w:sz w:val="24"/>
          <w:szCs w:val="24"/>
        </w:rPr>
        <w:t>1.2. Цель и планируемые результаты освоения дисциплины:</w:t>
      </w:r>
    </w:p>
    <w:p w14:paraId="52E9FFD4" w14:textId="77777777" w:rsidR="007E7959" w:rsidRPr="00927563" w:rsidRDefault="007E7959" w:rsidP="007E7959">
      <w:pPr>
        <w:suppressAutoHyphens/>
        <w:spacing w:after="0"/>
        <w:ind w:firstLine="709"/>
        <w:jc w:val="both"/>
        <w:rPr>
          <w:rFonts w:ascii="Times New Roman" w:hAnsi="Times New Roman"/>
          <w:sz w:val="24"/>
          <w:szCs w:val="24"/>
          <w:lang w:eastAsia="en-US"/>
        </w:rPr>
      </w:pPr>
      <w:r w:rsidRPr="00927563">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756"/>
        <w:gridCol w:w="3342"/>
      </w:tblGrid>
      <w:tr w:rsidR="007E7959" w:rsidRPr="00927563" w14:paraId="5FA2C7D5" w14:textId="77777777" w:rsidTr="00692565">
        <w:trPr>
          <w:trHeight w:val="649"/>
        </w:trPr>
        <w:tc>
          <w:tcPr>
            <w:tcW w:w="2093" w:type="dxa"/>
            <w:hideMark/>
          </w:tcPr>
          <w:p w14:paraId="76085BED" w14:textId="77777777" w:rsidR="007E7959" w:rsidRPr="00927563" w:rsidRDefault="007E7959" w:rsidP="00692565">
            <w:pPr>
              <w:suppressAutoHyphens/>
              <w:spacing w:after="0"/>
              <w:jc w:val="center"/>
              <w:rPr>
                <w:rFonts w:ascii="Times New Roman" w:hAnsi="Times New Roman"/>
                <w:sz w:val="24"/>
                <w:szCs w:val="24"/>
              </w:rPr>
            </w:pPr>
            <w:r w:rsidRPr="00927563">
              <w:rPr>
                <w:rFonts w:ascii="Times New Roman" w:hAnsi="Times New Roman"/>
                <w:sz w:val="24"/>
                <w:szCs w:val="24"/>
              </w:rPr>
              <w:t xml:space="preserve">Код </w:t>
            </w:r>
          </w:p>
          <w:p w14:paraId="39BB933A" w14:textId="77777777" w:rsidR="007E7959" w:rsidRPr="00927563" w:rsidRDefault="007E7959" w:rsidP="00692565">
            <w:pPr>
              <w:suppressAutoHyphens/>
              <w:spacing w:after="0"/>
              <w:jc w:val="center"/>
              <w:rPr>
                <w:rFonts w:ascii="Times New Roman" w:hAnsi="Times New Roman"/>
                <w:sz w:val="24"/>
                <w:szCs w:val="24"/>
              </w:rPr>
            </w:pPr>
            <w:r w:rsidRPr="00927563">
              <w:rPr>
                <w:rFonts w:ascii="Times New Roman" w:hAnsi="Times New Roman"/>
                <w:sz w:val="24"/>
                <w:szCs w:val="24"/>
              </w:rPr>
              <w:t>ПК, ОК</w:t>
            </w:r>
          </w:p>
        </w:tc>
        <w:tc>
          <w:tcPr>
            <w:tcW w:w="3789" w:type="dxa"/>
            <w:hideMark/>
          </w:tcPr>
          <w:p w14:paraId="6C0BE2EC" w14:textId="77777777" w:rsidR="007E7959" w:rsidRPr="00927563" w:rsidRDefault="007E7959" w:rsidP="00692565">
            <w:pPr>
              <w:suppressAutoHyphens/>
              <w:spacing w:after="0"/>
              <w:jc w:val="center"/>
              <w:rPr>
                <w:rFonts w:ascii="Times New Roman" w:hAnsi="Times New Roman"/>
                <w:sz w:val="24"/>
                <w:szCs w:val="24"/>
              </w:rPr>
            </w:pPr>
            <w:r w:rsidRPr="00927563">
              <w:rPr>
                <w:rFonts w:ascii="Times New Roman" w:hAnsi="Times New Roman"/>
                <w:sz w:val="24"/>
                <w:szCs w:val="24"/>
              </w:rPr>
              <w:t>Умения</w:t>
            </w:r>
          </w:p>
        </w:tc>
        <w:tc>
          <w:tcPr>
            <w:tcW w:w="3366" w:type="dxa"/>
            <w:hideMark/>
          </w:tcPr>
          <w:p w14:paraId="1F0D632F" w14:textId="77777777" w:rsidR="007E7959" w:rsidRPr="00927563" w:rsidRDefault="007E7959" w:rsidP="00692565">
            <w:pPr>
              <w:suppressAutoHyphens/>
              <w:spacing w:after="0"/>
              <w:jc w:val="center"/>
              <w:rPr>
                <w:rFonts w:ascii="Times New Roman" w:hAnsi="Times New Roman"/>
                <w:sz w:val="24"/>
                <w:szCs w:val="24"/>
              </w:rPr>
            </w:pPr>
            <w:r w:rsidRPr="00927563">
              <w:rPr>
                <w:rFonts w:ascii="Times New Roman" w:hAnsi="Times New Roman"/>
                <w:sz w:val="24"/>
                <w:szCs w:val="24"/>
              </w:rPr>
              <w:t>Знания</w:t>
            </w:r>
          </w:p>
        </w:tc>
      </w:tr>
      <w:tr w:rsidR="007E7959" w:rsidRPr="00927563" w14:paraId="431F7F12" w14:textId="77777777" w:rsidTr="00692565">
        <w:trPr>
          <w:trHeight w:val="212"/>
        </w:trPr>
        <w:tc>
          <w:tcPr>
            <w:tcW w:w="2093" w:type="dxa"/>
          </w:tcPr>
          <w:p w14:paraId="02D91458"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01</w:t>
            </w:r>
          </w:p>
        </w:tc>
        <w:tc>
          <w:tcPr>
            <w:tcW w:w="3789" w:type="dxa"/>
          </w:tcPr>
          <w:p w14:paraId="5CEE1EE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01.01</w:t>
            </w:r>
            <w:r w:rsidRPr="00927563">
              <w:rPr>
                <w:rFonts w:ascii="Times New Roman" w:hAnsi="Times New Roman"/>
                <w:iCs/>
                <w:sz w:val="24"/>
                <w:szCs w:val="24"/>
              </w:rPr>
              <w:tab/>
              <w:t xml:space="preserve">распознавать задачу и/или проблему </w:t>
            </w:r>
          </w:p>
          <w:p w14:paraId="362460D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профессиональном и/или социальном контексте;</w:t>
            </w:r>
          </w:p>
          <w:p w14:paraId="2CA39ED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01.02</w:t>
            </w:r>
            <w:r w:rsidRPr="00927563">
              <w:rPr>
                <w:rFonts w:ascii="Times New Roman" w:hAnsi="Times New Roman"/>
                <w:iCs/>
                <w:sz w:val="24"/>
                <w:szCs w:val="24"/>
              </w:rPr>
              <w:tab/>
              <w:t xml:space="preserve">анализировать задачу и/или проблему и выделять её составные части; </w:t>
            </w:r>
          </w:p>
          <w:p w14:paraId="1C11D20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01.03</w:t>
            </w:r>
            <w:r w:rsidRPr="00927563">
              <w:rPr>
                <w:rFonts w:ascii="Times New Roman" w:hAnsi="Times New Roman"/>
                <w:iCs/>
                <w:sz w:val="24"/>
                <w:szCs w:val="24"/>
              </w:rPr>
              <w:tab/>
              <w:t>определять этапы решения задачи;</w:t>
            </w:r>
          </w:p>
          <w:p w14:paraId="72B2752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01.04</w:t>
            </w:r>
            <w:r w:rsidRPr="00927563">
              <w:rPr>
                <w:rFonts w:ascii="Times New Roman" w:hAnsi="Times New Roman"/>
                <w:iCs/>
                <w:sz w:val="24"/>
                <w:szCs w:val="24"/>
              </w:rPr>
              <w:tab/>
              <w:t>выявлять и эффективно искать информацию, необходимую для решения задачи и/или проблемы;</w:t>
            </w:r>
          </w:p>
          <w:p w14:paraId="4344947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01.05</w:t>
            </w:r>
            <w:r w:rsidRPr="00927563">
              <w:rPr>
                <w:rFonts w:ascii="Times New Roman" w:hAnsi="Times New Roman"/>
                <w:iCs/>
                <w:sz w:val="24"/>
                <w:szCs w:val="24"/>
              </w:rPr>
              <w:tab/>
              <w:t xml:space="preserve">составлять план действия; </w:t>
            </w:r>
          </w:p>
          <w:p w14:paraId="3900372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01.06</w:t>
            </w:r>
            <w:r w:rsidRPr="00927563">
              <w:rPr>
                <w:rFonts w:ascii="Times New Roman" w:hAnsi="Times New Roman"/>
                <w:iCs/>
                <w:sz w:val="24"/>
                <w:szCs w:val="24"/>
              </w:rPr>
              <w:tab/>
              <w:t>определять необходимые ресурсы;</w:t>
            </w:r>
          </w:p>
          <w:p w14:paraId="584FB2A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01.07</w:t>
            </w:r>
            <w:r w:rsidRPr="00927563">
              <w:rPr>
                <w:rFonts w:ascii="Times New Roman" w:hAnsi="Times New Roman"/>
                <w:iCs/>
                <w:sz w:val="24"/>
                <w:szCs w:val="24"/>
              </w:rPr>
              <w:tab/>
              <w:t xml:space="preserve">владеть актуальными методами работы </w:t>
            </w:r>
          </w:p>
          <w:p w14:paraId="0486477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профессиональной и смежных сферах;</w:t>
            </w:r>
          </w:p>
          <w:p w14:paraId="2E70E8B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01.08</w:t>
            </w:r>
            <w:r w:rsidRPr="00927563">
              <w:rPr>
                <w:rFonts w:ascii="Times New Roman" w:hAnsi="Times New Roman"/>
                <w:iCs/>
                <w:sz w:val="24"/>
                <w:szCs w:val="24"/>
              </w:rPr>
              <w:tab/>
              <w:t>реализовывать составленный план;</w:t>
            </w:r>
          </w:p>
          <w:p w14:paraId="3C9D7732"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Уо 01.09</w:t>
            </w:r>
            <w:r w:rsidRPr="00927563">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Pr>
          <w:p w14:paraId="7FF29F8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01.01</w:t>
            </w:r>
            <w:r w:rsidRPr="00927563">
              <w:rPr>
                <w:rFonts w:ascii="Times New Roman" w:hAnsi="Times New Roman"/>
                <w:iCs/>
                <w:sz w:val="24"/>
                <w:szCs w:val="24"/>
              </w:rPr>
              <w:tab/>
              <w:t xml:space="preserve">актуальный профессиональный </w:t>
            </w:r>
          </w:p>
          <w:p w14:paraId="19DE697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социальный контекст, в котором приходится работать и жить; </w:t>
            </w:r>
          </w:p>
          <w:p w14:paraId="047FC97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01.02</w:t>
            </w:r>
            <w:r w:rsidRPr="00927563">
              <w:rPr>
                <w:rFonts w:ascii="Times New Roman" w:hAnsi="Times New Roman"/>
                <w:iCs/>
                <w:sz w:val="24"/>
                <w:szCs w:val="24"/>
              </w:rPr>
              <w:tab/>
              <w:t xml:space="preserve">основные источники информации </w:t>
            </w:r>
          </w:p>
          <w:p w14:paraId="3561145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ресурсы для решения задач и проблем </w:t>
            </w:r>
          </w:p>
          <w:p w14:paraId="6856A20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профессиональном и/или социальном контексте;</w:t>
            </w:r>
          </w:p>
          <w:p w14:paraId="5E92BE8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01.03</w:t>
            </w:r>
            <w:r w:rsidRPr="00927563">
              <w:rPr>
                <w:rFonts w:ascii="Times New Roman" w:hAnsi="Times New Roman"/>
                <w:iCs/>
                <w:sz w:val="24"/>
                <w:szCs w:val="24"/>
              </w:rPr>
              <w:tab/>
              <w:t xml:space="preserve">алгоритмы выполнения работ в профессиональной </w:t>
            </w:r>
          </w:p>
          <w:p w14:paraId="3EA3648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смежных областях; </w:t>
            </w:r>
          </w:p>
          <w:p w14:paraId="1D539C8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01.04</w:t>
            </w:r>
            <w:r w:rsidRPr="00927563">
              <w:rPr>
                <w:rFonts w:ascii="Times New Roman" w:hAnsi="Times New Roman"/>
                <w:iCs/>
                <w:sz w:val="24"/>
                <w:szCs w:val="24"/>
              </w:rPr>
              <w:tab/>
              <w:t>методы работы в профессиональной и смежных сферах;</w:t>
            </w:r>
          </w:p>
          <w:p w14:paraId="2BA9B87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01.05</w:t>
            </w:r>
            <w:r w:rsidRPr="00927563">
              <w:rPr>
                <w:rFonts w:ascii="Times New Roman" w:hAnsi="Times New Roman"/>
                <w:iCs/>
                <w:sz w:val="24"/>
                <w:szCs w:val="24"/>
              </w:rPr>
              <w:tab/>
              <w:t xml:space="preserve">структуру плана для решения задач; </w:t>
            </w:r>
          </w:p>
          <w:p w14:paraId="2915C47C"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01.06</w:t>
            </w:r>
            <w:r w:rsidRPr="00927563">
              <w:rPr>
                <w:rFonts w:ascii="Times New Roman" w:hAnsi="Times New Roman"/>
                <w:iCs/>
                <w:sz w:val="24"/>
                <w:szCs w:val="24"/>
              </w:rPr>
              <w:tab/>
              <w:t>порядок оценки результатов решения задач профессиональной деятельности</w:t>
            </w:r>
          </w:p>
        </w:tc>
      </w:tr>
      <w:tr w:rsidR="007E7959" w:rsidRPr="00927563" w14:paraId="3811DF8F" w14:textId="77777777" w:rsidTr="00692565">
        <w:trPr>
          <w:trHeight w:val="212"/>
        </w:trPr>
        <w:tc>
          <w:tcPr>
            <w:tcW w:w="2093" w:type="dxa"/>
          </w:tcPr>
          <w:p w14:paraId="2A5AADF5"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lastRenderedPageBreak/>
              <w:t>ОК 02</w:t>
            </w:r>
          </w:p>
        </w:tc>
        <w:tc>
          <w:tcPr>
            <w:tcW w:w="3789" w:type="dxa"/>
          </w:tcPr>
          <w:p w14:paraId="73D0505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02.01</w:t>
            </w:r>
            <w:r w:rsidRPr="00927563">
              <w:rPr>
                <w:rFonts w:ascii="Times New Roman" w:hAnsi="Times New Roman"/>
                <w:iCs/>
                <w:sz w:val="24"/>
                <w:szCs w:val="24"/>
              </w:rPr>
              <w:tab/>
              <w:t xml:space="preserve">определять задачи для поиска информации; </w:t>
            </w:r>
          </w:p>
          <w:p w14:paraId="19A8011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02.02</w:t>
            </w:r>
            <w:r w:rsidRPr="00927563">
              <w:rPr>
                <w:rFonts w:ascii="Times New Roman" w:hAnsi="Times New Roman"/>
                <w:iCs/>
                <w:sz w:val="24"/>
                <w:szCs w:val="24"/>
              </w:rPr>
              <w:tab/>
              <w:t>определять необходимые источники информации;</w:t>
            </w:r>
          </w:p>
          <w:p w14:paraId="5D3F7CC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02.03</w:t>
            </w:r>
            <w:r w:rsidRPr="00927563">
              <w:rPr>
                <w:rFonts w:ascii="Times New Roman" w:hAnsi="Times New Roman"/>
                <w:iCs/>
                <w:sz w:val="24"/>
                <w:szCs w:val="24"/>
              </w:rPr>
              <w:tab/>
              <w:t xml:space="preserve">планировать процесс поиска; структурировать получаемую информацию; </w:t>
            </w:r>
          </w:p>
          <w:p w14:paraId="67A3479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02.04</w:t>
            </w:r>
            <w:r w:rsidRPr="00927563">
              <w:rPr>
                <w:rFonts w:ascii="Times New Roman" w:hAnsi="Times New Roman"/>
                <w:iCs/>
                <w:sz w:val="24"/>
                <w:szCs w:val="24"/>
              </w:rPr>
              <w:tab/>
              <w:t xml:space="preserve">выделять наиболее значимое в перечне информации; </w:t>
            </w:r>
          </w:p>
          <w:p w14:paraId="7DFF6A5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02.05</w:t>
            </w:r>
            <w:r w:rsidRPr="00927563">
              <w:rPr>
                <w:rFonts w:ascii="Times New Roman" w:hAnsi="Times New Roman"/>
                <w:iCs/>
                <w:sz w:val="24"/>
                <w:szCs w:val="24"/>
              </w:rPr>
              <w:tab/>
              <w:t>оценивать практическую значимость результатов поиска;</w:t>
            </w:r>
          </w:p>
          <w:p w14:paraId="4AA0563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02.06</w:t>
            </w:r>
            <w:r w:rsidRPr="00927563">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0417589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02.07</w:t>
            </w:r>
            <w:r w:rsidRPr="00927563">
              <w:rPr>
                <w:rFonts w:ascii="Times New Roman" w:hAnsi="Times New Roman"/>
                <w:iCs/>
                <w:sz w:val="24"/>
                <w:szCs w:val="24"/>
              </w:rPr>
              <w:tab/>
              <w:t>использовать современное программное обеспечение;</w:t>
            </w:r>
          </w:p>
          <w:p w14:paraId="0EAD601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02.08</w:t>
            </w:r>
            <w:r w:rsidRPr="00927563">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Pr>
          <w:p w14:paraId="2C4BE25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02.01</w:t>
            </w:r>
            <w:r w:rsidRPr="00927563">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76360B59"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02.02</w:t>
            </w:r>
            <w:r w:rsidRPr="00927563">
              <w:rPr>
                <w:rFonts w:ascii="Times New Roman" w:hAnsi="Times New Roman"/>
                <w:iCs/>
                <w:sz w:val="24"/>
                <w:szCs w:val="24"/>
              </w:rPr>
              <w:tab/>
              <w:t xml:space="preserve">приемы структурирования информации; </w:t>
            </w:r>
          </w:p>
          <w:p w14:paraId="125E51F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02.03</w:t>
            </w:r>
            <w:r w:rsidRPr="00927563">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477A40B9"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02.04</w:t>
            </w:r>
            <w:r w:rsidRPr="00927563">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927563" w14:paraId="25281D6C" w14:textId="77777777" w:rsidTr="00692565">
        <w:trPr>
          <w:trHeight w:val="212"/>
        </w:trPr>
        <w:tc>
          <w:tcPr>
            <w:tcW w:w="2093" w:type="dxa"/>
          </w:tcPr>
          <w:p w14:paraId="20BA4F70"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03</w:t>
            </w:r>
          </w:p>
        </w:tc>
        <w:tc>
          <w:tcPr>
            <w:tcW w:w="3789" w:type="dxa"/>
          </w:tcPr>
          <w:p w14:paraId="2686310A"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ab/>
              <w:t xml:space="preserve">Уо 03.01 определять актуальность нормативно-правовой документации в профессиональной деятельности; </w:t>
            </w:r>
          </w:p>
          <w:p w14:paraId="05140CB3"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03.02</w:t>
            </w:r>
            <w:r w:rsidRPr="00927563">
              <w:rPr>
                <w:rFonts w:ascii="Times New Roman" w:hAnsi="Times New Roman"/>
                <w:iCs/>
                <w:sz w:val="24"/>
                <w:szCs w:val="24"/>
              </w:rPr>
              <w:tab/>
              <w:t>применять современную научную профессиональную терминологию;</w:t>
            </w:r>
          </w:p>
          <w:p w14:paraId="6D37EE1D"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03.03</w:t>
            </w:r>
            <w:r w:rsidRPr="00927563">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15B6CC7E"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03.04</w:t>
            </w:r>
            <w:r w:rsidRPr="00927563">
              <w:rPr>
                <w:rFonts w:ascii="Times New Roman" w:hAnsi="Times New Roman"/>
                <w:iCs/>
                <w:sz w:val="24"/>
                <w:szCs w:val="24"/>
              </w:rPr>
              <w:tab/>
              <w:t xml:space="preserve">выявлять достоинства и недостатки коммерческой идеи; </w:t>
            </w:r>
          </w:p>
          <w:p w14:paraId="20CFBE4A"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03.05</w:t>
            </w:r>
            <w:r w:rsidRPr="00927563">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5CC3DF6B"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Уо 03.06</w:t>
            </w:r>
            <w:r w:rsidRPr="00927563">
              <w:rPr>
                <w:rFonts w:ascii="Times New Roman" w:hAnsi="Times New Roman"/>
                <w:iCs/>
                <w:sz w:val="24"/>
                <w:szCs w:val="24"/>
              </w:rPr>
              <w:tab/>
              <w:t>рассчитывать размеры выплат по процентным ставкам кредитования;</w:t>
            </w:r>
          </w:p>
          <w:p w14:paraId="615EF119"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03.07</w:t>
            </w:r>
            <w:r w:rsidRPr="00927563">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12543522"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03.08</w:t>
            </w:r>
            <w:r w:rsidRPr="00927563">
              <w:rPr>
                <w:rFonts w:ascii="Times New Roman" w:hAnsi="Times New Roman"/>
                <w:iCs/>
                <w:sz w:val="24"/>
                <w:szCs w:val="24"/>
              </w:rPr>
              <w:tab/>
              <w:t xml:space="preserve">презентовать бизнес-идею; </w:t>
            </w:r>
          </w:p>
          <w:p w14:paraId="43872627"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03.09</w:t>
            </w:r>
            <w:r w:rsidRPr="00927563">
              <w:rPr>
                <w:rFonts w:ascii="Times New Roman" w:hAnsi="Times New Roman"/>
                <w:iCs/>
                <w:sz w:val="24"/>
                <w:szCs w:val="24"/>
              </w:rPr>
              <w:tab/>
              <w:t>определять источники финансирования</w:t>
            </w:r>
          </w:p>
        </w:tc>
        <w:tc>
          <w:tcPr>
            <w:tcW w:w="3366" w:type="dxa"/>
          </w:tcPr>
          <w:p w14:paraId="32CF86F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Зо 03.01</w:t>
            </w:r>
            <w:r w:rsidRPr="00927563">
              <w:rPr>
                <w:rFonts w:ascii="Times New Roman" w:hAnsi="Times New Roman"/>
                <w:iCs/>
                <w:sz w:val="24"/>
                <w:szCs w:val="24"/>
              </w:rPr>
              <w:tab/>
              <w:t xml:space="preserve"> содержание актуальной нормативно-правовой документации; </w:t>
            </w:r>
          </w:p>
          <w:p w14:paraId="5E79F25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03.02</w:t>
            </w:r>
            <w:r w:rsidRPr="00927563">
              <w:rPr>
                <w:rFonts w:ascii="Times New Roman" w:hAnsi="Times New Roman"/>
                <w:iCs/>
                <w:sz w:val="24"/>
                <w:szCs w:val="24"/>
              </w:rPr>
              <w:tab/>
              <w:t>современная научная и профессиональная терминология;</w:t>
            </w:r>
          </w:p>
          <w:p w14:paraId="0754004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03.03</w:t>
            </w:r>
            <w:r w:rsidRPr="00927563">
              <w:rPr>
                <w:rFonts w:ascii="Times New Roman" w:hAnsi="Times New Roman"/>
                <w:iCs/>
                <w:sz w:val="24"/>
                <w:szCs w:val="24"/>
              </w:rPr>
              <w:tab/>
              <w:t>возможные траектории профессионального развития и самообразования;</w:t>
            </w:r>
          </w:p>
          <w:p w14:paraId="3C9B6E7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03.04</w:t>
            </w:r>
            <w:r w:rsidRPr="00927563">
              <w:rPr>
                <w:rFonts w:ascii="Times New Roman" w:hAnsi="Times New Roman"/>
                <w:iCs/>
                <w:sz w:val="24"/>
                <w:szCs w:val="24"/>
              </w:rPr>
              <w:tab/>
              <w:t>основы предпринимательской деятельности; основы финансовой грамотности;</w:t>
            </w:r>
          </w:p>
          <w:p w14:paraId="31EADBA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03.05</w:t>
            </w:r>
            <w:r w:rsidRPr="00927563">
              <w:rPr>
                <w:rFonts w:ascii="Times New Roman" w:hAnsi="Times New Roman"/>
                <w:iCs/>
                <w:sz w:val="24"/>
                <w:szCs w:val="24"/>
              </w:rPr>
              <w:tab/>
              <w:t>правила разработки бизнес-планов;</w:t>
            </w:r>
          </w:p>
          <w:p w14:paraId="19F93D2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03.06</w:t>
            </w:r>
            <w:r w:rsidRPr="00927563">
              <w:rPr>
                <w:rFonts w:ascii="Times New Roman" w:hAnsi="Times New Roman"/>
                <w:iCs/>
                <w:sz w:val="24"/>
                <w:szCs w:val="24"/>
              </w:rPr>
              <w:tab/>
              <w:t xml:space="preserve">порядок выстраивания презентации; </w:t>
            </w:r>
          </w:p>
          <w:p w14:paraId="09ABF6C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03.07</w:t>
            </w:r>
            <w:r w:rsidRPr="00927563">
              <w:rPr>
                <w:rFonts w:ascii="Times New Roman" w:hAnsi="Times New Roman"/>
                <w:iCs/>
                <w:sz w:val="24"/>
                <w:szCs w:val="24"/>
              </w:rPr>
              <w:tab/>
              <w:t>кредитные банковские продукты</w:t>
            </w:r>
          </w:p>
        </w:tc>
      </w:tr>
      <w:tr w:rsidR="007E7959" w:rsidRPr="00927563" w14:paraId="343C37C1" w14:textId="77777777" w:rsidTr="00692565">
        <w:trPr>
          <w:trHeight w:val="212"/>
        </w:trPr>
        <w:tc>
          <w:tcPr>
            <w:tcW w:w="2093" w:type="dxa"/>
          </w:tcPr>
          <w:p w14:paraId="0EFD70E2"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04</w:t>
            </w:r>
          </w:p>
        </w:tc>
        <w:tc>
          <w:tcPr>
            <w:tcW w:w="3789" w:type="dxa"/>
          </w:tcPr>
          <w:p w14:paraId="2BE04DD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04.01</w:t>
            </w:r>
            <w:r w:rsidRPr="00927563">
              <w:rPr>
                <w:rFonts w:ascii="Times New Roman" w:hAnsi="Times New Roman"/>
                <w:iCs/>
                <w:sz w:val="24"/>
                <w:szCs w:val="24"/>
              </w:rPr>
              <w:tab/>
              <w:t xml:space="preserve">организовывать работу коллектива </w:t>
            </w:r>
          </w:p>
          <w:p w14:paraId="5718073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команды; </w:t>
            </w:r>
          </w:p>
          <w:p w14:paraId="4FDA242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04.02</w:t>
            </w:r>
            <w:r w:rsidRPr="00927563">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366" w:type="dxa"/>
          </w:tcPr>
          <w:p w14:paraId="7EA984B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04.01</w:t>
            </w:r>
            <w:r w:rsidRPr="00927563">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48565D0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04.02</w:t>
            </w:r>
            <w:r w:rsidRPr="00927563">
              <w:rPr>
                <w:rFonts w:ascii="Times New Roman" w:hAnsi="Times New Roman"/>
                <w:iCs/>
                <w:sz w:val="24"/>
                <w:szCs w:val="24"/>
              </w:rPr>
              <w:tab/>
              <w:t>основы проектной деятельности</w:t>
            </w:r>
          </w:p>
        </w:tc>
      </w:tr>
      <w:tr w:rsidR="007E7959" w:rsidRPr="00927563" w14:paraId="14662E7F" w14:textId="77777777" w:rsidTr="00692565">
        <w:trPr>
          <w:trHeight w:val="212"/>
        </w:trPr>
        <w:tc>
          <w:tcPr>
            <w:tcW w:w="2093" w:type="dxa"/>
          </w:tcPr>
          <w:p w14:paraId="0533A8E7"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05</w:t>
            </w:r>
          </w:p>
        </w:tc>
        <w:tc>
          <w:tcPr>
            <w:tcW w:w="3789" w:type="dxa"/>
          </w:tcPr>
          <w:p w14:paraId="29E36BD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05.01</w:t>
            </w:r>
            <w:r w:rsidRPr="00927563">
              <w:rPr>
                <w:rFonts w:ascii="Times New Roman" w:hAnsi="Times New Roman"/>
                <w:iCs/>
                <w:sz w:val="24"/>
                <w:szCs w:val="24"/>
              </w:rPr>
              <w:tab/>
              <w:t xml:space="preserve"> грамотно излагать свои мысли </w:t>
            </w:r>
          </w:p>
          <w:p w14:paraId="14AC698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355A0F4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05.01</w:t>
            </w:r>
            <w:r w:rsidRPr="00927563">
              <w:rPr>
                <w:rFonts w:ascii="Times New Roman" w:hAnsi="Times New Roman"/>
                <w:iCs/>
                <w:sz w:val="24"/>
                <w:szCs w:val="24"/>
              </w:rPr>
              <w:tab/>
              <w:t xml:space="preserve">особенности социального и культурного контекста; </w:t>
            </w:r>
          </w:p>
          <w:p w14:paraId="5B08F47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05.02</w:t>
            </w:r>
            <w:r w:rsidRPr="00927563">
              <w:rPr>
                <w:rFonts w:ascii="Times New Roman" w:hAnsi="Times New Roman"/>
                <w:iCs/>
                <w:sz w:val="24"/>
                <w:szCs w:val="24"/>
              </w:rPr>
              <w:tab/>
              <w:t xml:space="preserve">правила оформления документов </w:t>
            </w:r>
          </w:p>
          <w:p w14:paraId="0196E1E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построения устных сообщений</w:t>
            </w:r>
          </w:p>
        </w:tc>
      </w:tr>
      <w:tr w:rsidR="007E7959" w:rsidRPr="00927563" w14:paraId="25DF5678" w14:textId="77777777" w:rsidTr="00692565">
        <w:trPr>
          <w:trHeight w:val="212"/>
        </w:trPr>
        <w:tc>
          <w:tcPr>
            <w:tcW w:w="2093" w:type="dxa"/>
          </w:tcPr>
          <w:p w14:paraId="2F12791C"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06</w:t>
            </w:r>
          </w:p>
        </w:tc>
        <w:tc>
          <w:tcPr>
            <w:tcW w:w="3789" w:type="dxa"/>
          </w:tcPr>
          <w:p w14:paraId="72BCE446" w14:textId="5D539B29"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06.01</w:t>
            </w:r>
            <w:r w:rsidRPr="00927563">
              <w:rPr>
                <w:rFonts w:ascii="Times New Roman" w:hAnsi="Times New Roman"/>
                <w:iCs/>
                <w:sz w:val="24"/>
                <w:szCs w:val="24"/>
              </w:rPr>
              <w:tab/>
              <w:t xml:space="preserve"> описывать значимость</w:t>
            </w:r>
            <w:r w:rsidR="003D3FD8">
              <w:rPr>
                <w:rFonts w:ascii="Times New Roman" w:hAnsi="Times New Roman"/>
                <w:iCs/>
                <w:sz w:val="24"/>
                <w:szCs w:val="24"/>
              </w:rPr>
              <w:t xml:space="preserve"> своей специальности</w:t>
            </w:r>
            <w:r w:rsidRPr="00927563">
              <w:rPr>
                <w:rFonts w:ascii="Times New Roman" w:hAnsi="Times New Roman"/>
                <w:iCs/>
                <w:sz w:val="24"/>
                <w:szCs w:val="24"/>
              </w:rPr>
              <w:t xml:space="preserve">; </w:t>
            </w:r>
          </w:p>
          <w:p w14:paraId="538E435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06.02</w:t>
            </w:r>
            <w:r w:rsidRPr="00927563">
              <w:rPr>
                <w:rFonts w:ascii="Times New Roman" w:hAnsi="Times New Roman"/>
                <w:iCs/>
                <w:sz w:val="24"/>
                <w:szCs w:val="24"/>
              </w:rPr>
              <w:tab/>
              <w:t>применять стандарты антикоррупционного поведения</w:t>
            </w:r>
          </w:p>
        </w:tc>
        <w:tc>
          <w:tcPr>
            <w:tcW w:w="3366" w:type="dxa"/>
          </w:tcPr>
          <w:p w14:paraId="13BAEE4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06.01</w:t>
            </w:r>
            <w:r w:rsidRPr="00927563">
              <w:rPr>
                <w:rFonts w:ascii="Times New Roman" w:hAnsi="Times New Roman"/>
                <w:iCs/>
                <w:sz w:val="24"/>
                <w:szCs w:val="24"/>
              </w:rPr>
              <w:tab/>
              <w:t xml:space="preserve"> сущность гражданско-патриотической позиции, общечеловеческих ценностей; </w:t>
            </w:r>
          </w:p>
          <w:p w14:paraId="0553C2B5" w14:textId="18A9A1ED"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06.02</w:t>
            </w:r>
            <w:r w:rsidRPr="00927563">
              <w:rPr>
                <w:rFonts w:ascii="Times New Roman" w:hAnsi="Times New Roman"/>
                <w:iCs/>
                <w:sz w:val="24"/>
                <w:szCs w:val="24"/>
              </w:rPr>
              <w:tab/>
              <w:t>значимость профессионал</w:t>
            </w:r>
            <w:r w:rsidR="003D3FD8">
              <w:rPr>
                <w:rFonts w:ascii="Times New Roman" w:hAnsi="Times New Roman"/>
                <w:iCs/>
                <w:sz w:val="24"/>
                <w:szCs w:val="24"/>
              </w:rPr>
              <w:t xml:space="preserve">ьной деятельности по </w:t>
            </w:r>
            <w:r w:rsidRPr="00927563">
              <w:rPr>
                <w:rFonts w:ascii="Times New Roman" w:hAnsi="Times New Roman"/>
                <w:iCs/>
                <w:sz w:val="24"/>
                <w:szCs w:val="24"/>
              </w:rPr>
              <w:t>сп</w:t>
            </w:r>
            <w:r w:rsidR="003D3FD8">
              <w:rPr>
                <w:rFonts w:ascii="Times New Roman" w:hAnsi="Times New Roman"/>
                <w:iCs/>
                <w:sz w:val="24"/>
                <w:szCs w:val="24"/>
              </w:rPr>
              <w:t>ециальности</w:t>
            </w:r>
            <w:r w:rsidRPr="00927563">
              <w:rPr>
                <w:rFonts w:ascii="Times New Roman" w:hAnsi="Times New Roman"/>
                <w:iCs/>
                <w:sz w:val="24"/>
                <w:szCs w:val="24"/>
              </w:rPr>
              <w:t>;</w:t>
            </w:r>
          </w:p>
          <w:p w14:paraId="796153F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06.03</w:t>
            </w:r>
            <w:r w:rsidRPr="00927563">
              <w:rPr>
                <w:rFonts w:ascii="Times New Roman" w:hAnsi="Times New Roman"/>
                <w:iCs/>
                <w:sz w:val="24"/>
                <w:szCs w:val="24"/>
              </w:rPr>
              <w:tab/>
              <w:t>стандарты антикоррупционного поведения и последствия его нарушения</w:t>
            </w:r>
          </w:p>
        </w:tc>
      </w:tr>
      <w:tr w:rsidR="007E7959" w:rsidRPr="00927563" w14:paraId="089DAB6E" w14:textId="77777777" w:rsidTr="00692565">
        <w:trPr>
          <w:trHeight w:val="212"/>
        </w:trPr>
        <w:tc>
          <w:tcPr>
            <w:tcW w:w="2093" w:type="dxa"/>
          </w:tcPr>
          <w:p w14:paraId="0404F95D"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ОК 07</w:t>
            </w:r>
          </w:p>
        </w:tc>
        <w:tc>
          <w:tcPr>
            <w:tcW w:w="3789" w:type="dxa"/>
          </w:tcPr>
          <w:p w14:paraId="4DDF080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Уо 07.01 соблюдать нормы экологической безопасности; </w:t>
            </w:r>
          </w:p>
          <w:p w14:paraId="0042D014" w14:textId="656B16B5"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07.02</w:t>
            </w:r>
            <w:r w:rsidRPr="00927563">
              <w:rPr>
                <w:rFonts w:ascii="Times New Roman" w:hAnsi="Times New Roman"/>
                <w:iCs/>
                <w:sz w:val="24"/>
                <w:szCs w:val="24"/>
              </w:rPr>
              <w:tab/>
              <w:t>определять направления ресурсосбережения в рамках профессионал</w:t>
            </w:r>
            <w:r w:rsidR="003D3FD8">
              <w:rPr>
                <w:rFonts w:ascii="Times New Roman" w:hAnsi="Times New Roman"/>
                <w:iCs/>
                <w:sz w:val="24"/>
                <w:szCs w:val="24"/>
              </w:rPr>
              <w:t xml:space="preserve">ьной деятельности по </w:t>
            </w:r>
            <w:r w:rsidRPr="00927563">
              <w:rPr>
                <w:rFonts w:ascii="Times New Roman" w:hAnsi="Times New Roman"/>
                <w:iCs/>
                <w:sz w:val="24"/>
                <w:szCs w:val="24"/>
              </w:rPr>
              <w:t>сп</w:t>
            </w:r>
            <w:r w:rsidR="003D3FD8">
              <w:rPr>
                <w:rFonts w:ascii="Times New Roman" w:hAnsi="Times New Roman"/>
                <w:iCs/>
                <w:sz w:val="24"/>
                <w:szCs w:val="24"/>
              </w:rPr>
              <w:t>ециальности</w:t>
            </w:r>
            <w:r w:rsidRPr="00927563">
              <w:rPr>
                <w:rFonts w:ascii="Times New Roman" w:hAnsi="Times New Roman"/>
                <w:iCs/>
                <w:sz w:val="24"/>
                <w:szCs w:val="24"/>
              </w:rPr>
              <w:t xml:space="preserve">, осуществлять работу с </w:t>
            </w:r>
            <w:r w:rsidRPr="00927563">
              <w:rPr>
                <w:rFonts w:ascii="Times New Roman" w:hAnsi="Times New Roman"/>
                <w:iCs/>
                <w:sz w:val="24"/>
                <w:szCs w:val="24"/>
              </w:rPr>
              <w:lastRenderedPageBreak/>
              <w:t>соблюдением принципов бережливого производства;</w:t>
            </w:r>
          </w:p>
          <w:p w14:paraId="1E354E3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07.03</w:t>
            </w:r>
            <w:r w:rsidRPr="00927563">
              <w:rPr>
                <w:rFonts w:ascii="Times New Roman" w:hAnsi="Times New Roman"/>
                <w:iCs/>
                <w:sz w:val="24"/>
                <w:szCs w:val="24"/>
              </w:rPr>
              <w:tab/>
              <w:t>организовывать профессиональную деятельность с учетом знаний об изменении климатических условий региона</w:t>
            </w:r>
          </w:p>
        </w:tc>
        <w:tc>
          <w:tcPr>
            <w:tcW w:w="3366" w:type="dxa"/>
          </w:tcPr>
          <w:p w14:paraId="7E0610E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Зо 07.01</w:t>
            </w:r>
            <w:r w:rsidRPr="00927563">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49C391B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07.02</w:t>
            </w:r>
            <w:r w:rsidRPr="00927563">
              <w:rPr>
                <w:rFonts w:ascii="Times New Roman" w:hAnsi="Times New Roman"/>
                <w:iCs/>
                <w:sz w:val="24"/>
                <w:szCs w:val="24"/>
              </w:rPr>
              <w:tab/>
              <w:t xml:space="preserve">основные ресурсы, задействованные в </w:t>
            </w:r>
            <w:r w:rsidRPr="00927563">
              <w:rPr>
                <w:rFonts w:ascii="Times New Roman" w:hAnsi="Times New Roman"/>
                <w:iCs/>
                <w:sz w:val="24"/>
                <w:szCs w:val="24"/>
              </w:rPr>
              <w:lastRenderedPageBreak/>
              <w:t>профессиональной деятельности;</w:t>
            </w:r>
          </w:p>
          <w:p w14:paraId="6EB9CFA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07.03</w:t>
            </w:r>
            <w:r w:rsidRPr="00927563">
              <w:rPr>
                <w:rFonts w:ascii="Times New Roman" w:hAnsi="Times New Roman"/>
                <w:iCs/>
                <w:sz w:val="24"/>
                <w:szCs w:val="24"/>
              </w:rPr>
              <w:tab/>
              <w:t>пути обеспечения ресурсосбережения;</w:t>
            </w:r>
          </w:p>
          <w:p w14:paraId="6960200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07.04</w:t>
            </w:r>
            <w:r w:rsidRPr="00927563">
              <w:rPr>
                <w:rFonts w:ascii="Times New Roman" w:hAnsi="Times New Roman"/>
                <w:iCs/>
                <w:sz w:val="24"/>
                <w:szCs w:val="24"/>
              </w:rPr>
              <w:tab/>
              <w:t>принципы бережливого производства;</w:t>
            </w:r>
          </w:p>
          <w:p w14:paraId="27B93E7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07.05</w:t>
            </w:r>
            <w:r w:rsidRPr="00927563">
              <w:rPr>
                <w:rFonts w:ascii="Times New Roman" w:hAnsi="Times New Roman"/>
                <w:iCs/>
                <w:sz w:val="24"/>
                <w:szCs w:val="24"/>
              </w:rPr>
              <w:tab/>
              <w:t>основные направления изменения климатических условий региона</w:t>
            </w:r>
          </w:p>
        </w:tc>
      </w:tr>
      <w:tr w:rsidR="007E7959" w:rsidRPr="00927563" w14:paraId="322265F1" w14:textId="77777777" w:rsidTr="00692565">
        <w:trPr>
          <w:trHeight w:val="212"/>
        </w:trPr>
        <w:tc>
          <w:tcPr>
            <w:tcW w:w="2093" w:type="dxa"/>
          </w:tcPr>
          <w:p w14:paraId="23C652C9"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lastRenderedPageBreak/>
              <w:t>ОК 08</w:t>
            </w:r>
          </w:p>
        </w:tc>
        <w:tc>
          <w:tcPr>
            <w:tcW w:w="3789" w:type="dxa"/>
          </w:tcPr>
          <w:p w14:paraId="0A62A8D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Уо 08.01 использовать физкультурно-оздоровительную деятельность для укрепления здоровья, достижения жизненных </w:t>
            </w:r>
          </w:p>
          <w:p w14:paraId="05F4D079"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профессиональных целей; </w:t>
            </w:r>
          </w:p>
          <w:p w14:paraId="1BEE6F8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08.02</w:t>
            </w:r>
            <w:r w:rsidRPr="00927563">
              <w:rPr>
                <w:rFonts w:ascii="Times New Roman" w:hAnsi="Times New Roman"/>
                <w:iCs/>
                <w:sz w:val="24"/>
                <w:szCs w:val="24"/>
              </w:rPr>
              <w:tab/>
              <w:t>применять рациональные приемы двигательных функций в профессиональной деятельности;</w:t>
            </w:r>
          </w:p>
          <w:p w14:paraId="253A338A" w14:textId="6ED23439"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08.03</w:t>
            </w:r>
            <w:r w:rsidRPr="00927563">
              <w:rPr>
                <w:rFonts w:ascii="Times New Roman" w:hAnsi="Times New Roman"/>
                <w:iCs/>
                <w:sz w:val="24"/>
                <w:szCs w:val="24"/>
              </w:rPr>
              <w:tab/>
              <w:t xml:space="preserve">пользоваться средствами профилактики перенапряжения, характерными для </w:t>
            </w:r>
            <w:r w:rsidR="003D3FD8">
              <w:rPr>
                <w:rFonts w:ascii="Times New Roman" w:hAnsi="Times New Roman"/>
                <w:iCs/>
                <w:sz w:val="24"/>
                <w:szCs w:val="24"/>
              </w:rPr>
              <w:t>данной специальности</w:t>
            </w:r>
          </w:p>
        </w:tc>
        <w:tc>
          <w:tcPr>
            <w:tcW w:w="3366" w:type="dxa"/>
          </w:tcPr>
          <w:p w14:paraId="44D7FB4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08.01</w:t>
            </w:r>
            <w:r w:rsidRPr="00927563">
              <w:rPr>
                <w:rFonts w:ascii="Times New Roman" w:hAnsi="Times New Roman"/>
                <w:iCs/>
                <w:sz w:val="24"/>
                <w:szCs w:val="24"/>
              </w:rPr>
              <w:tab/>
              <w:t xml:space="preserve"> роль физической культуры </w:t>
            </w:r>
          </w:p>
          <w:p w14:paraId="2CCF3A2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в общекультурном, профессиональном </w:t>
            </w:r>
          </w:p>
          <w:p w14:paraId="24F65A2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социальном развитии человека;</w:t>
            </w:r>
          </w:p>
          <w:p w14:paraId="19ECA92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08.02</w:t>
            </w:r>
            <w:r w:rsidRPr="00927563">
              <w:rPr>
                <w:rFonts w:ascii="Times New Roman" w:hAnsi="Times New Roman"/>
                <w:iCs/>
                <w:sz w:val="24"/>
                <w:szCs w:val="24"/>
              </w:rPr>
              <w:tab/>
              <w:t xml:space="preserve">основы здорового образа жизни; </w:t>
            </w:r>
          </w:p>
          <w:p w14:paraId="272174F0" w14:textId="59BFA934"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08.03</w:t>
            </w:r>
            <w:r w:rsidRPr="00927563">
              <w:rPr>
                <w:rFonts w:ascii="Times New Roman" w:hAnsi="Times New Roman"/>
                <w:iCs/>
                <w:sz w:val="24"/>
                <w:szCs w:val="24"/>
              </w:rPr>
              <w:tab/>
              <w:t>условия профессиональной деятельности и зоны риска физи</w:t>
            </w:r>
            <w:r w:rsidR="003D3FD8">
              <w:rPr>
                <w:rFonts w:ascii="Times New Roman" w:hAnsi="Times New Roman"/>
                <w:iCs/>
                <w:sz w:val="24"/>
                <w:szCs w:val="24"/>
              </w:rPr>
              <w:t>ческого здоровья для специальности</w:t>
            </w:r>
            <w:r w:rsidRPr="00927563">
              <w:rPr>
                <w:rFonts w:ascii="Times New Roman" w:hAnsi="Times New Roman"/>
                <w:iCs/>
                <w:sz w:val="24"/>
                <w:szCs w:val="24"/>
              </w:rPr>
              <w:t>;</w:t>
            </w:r>
          </w:p>
          <w:p w14:paraId="498FF12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08.04</w:t>
            </w:r>
            <w:r w:rsidRPr="00927563">
              <w:rPr>
                <w:rFonts w:ascii="Times New Roman" w:hAnsi="Times New Roman"/>
                <w:iCs/>
                <w:sz w:val="24"/>
                <w:szCs w:val="24"/>
              </w:rPr>
              <w:tab/>
              <w:t>средства профилактики перенапряжения</w:t>
            </w:r>
          </w:p>
        </w:tc>
      </w:tr>
      <w:tr w:rsidR="007E7959" w:rsidRPr="00927563" w14:paraId="1F0ADE62" w14:textId="77777777" w:rsidTr="00692565">
        <w:trPr>
          <w:trHeight w:val="212"/>
        </w:trPr>
        <w:tc>
          <w:tcPr>
            <w:tcW w:w="2093" w:type="dxa"/>
          </w:tcPr>
          <w:p w14:paraId="6CAD980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ОК 09. Использовать информационные технологии в профессиональной деятельности.</w:t>
            </w:r>
          </w:p>
        </w:tc>
        <w:tc>
          <w:tcPr>
            <w:tcW w:w="3789" w:type="dxa"/>
          </w:tcPr>
          <w:p w14:paraId="5AAF323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09.01</w:t>
            </w:r>
            <w:r w:rsidRPr="00927563">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E256B3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09.02</w:t>
            </w:r>
            <w:r w:rsidRPr="00927563">
              <w:rPr>
                <w:rFonts w:ascii="Times New Roman" w:hAnsi="Times New Roman"/>
                <w:iCs/>
                <w:sz w:val="24"/>
                <w:szCs w:val="24"/>
              </w:rPr>
              <w:tab/>
              <w:t xml:space="preserve">участвовать в диалогах на знакомые общие и профессиональные темы; </w:t>
            </w:r>
          </w:p>
          <w:p w14:paraId="4C8F595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09.03</w:t>
            </w:r>
            <w:r w:rsidRPr="00927563">
              <w:rPr>
                <w:rFonts w:ascii="Times New Roman" w:hAnsi="Times New Roman"/>
                <w:iCs/>
                <w:sz w:val="24"/>
                <w:szCs w:val="24"/>
              </w:rPr>
              <w:tab/>
              <w:t xml:space="preserve">строить простые высказывания о себе и о своей профессиональной деятельности; </w:t>
            </w:r>
          </w:p>
          <w:p w14:paraId="32639DE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09.04</w:t>
            </w:r>
            <w:r w:rsidRPr="00927563">
              <w:rPr>
                <w:rFonts w:ascii="Times New Roman" w:hAnsi="Times New Roman"/>
                <w:iCs/>
                <w:sz w:val="24"/>
                <w:szCs w:val="24"/>
              </w:rPr>
              <w:tab/>
              <w:t xml:space="preserve">кратко обосновывать и объяснять свои действия (текущие и планируемые); </w:t>
            </w:r>
          </w:p>
          <w:p w14:paraId="32AD4FFB" w14:textId="77777777" w:rsidR="007E7959" w:rsidRPr="00927563" w:rsidRDefault="007E7959" w:rsidP="00692565">
            <w:pPr>
              <w:suppressAutoHyphens/>
              <w:spacing w:after="0"/>
              <w:jc w:val="center"/>
              <w:rPr>
                <w:rFonts w:ascii="Times New Roman" w:hAnsi="Times New Roman"/>
                <w:i/>
                <w:sz w:val="24"/>
                <w:szCs w:val="24"/>
              </w:rPr>
            </w:pPr>
            <w:r w:rsidRPr="00927563">
              <w:rPr>
                <w:rFonts w:ascii="Times New Roman" w:hAnsi="Times New Roman"/>
                <w:iCs/>
                <w:sz w:val="24"/>
                <w:szCs w:val="24"/>
              </w:rPr>
              <w:t>Уо 09.05</w:t>
            </w:r>
            <w:r w:rsidRPr="00927563">
              <w:rPr>
                <w:rFonts w:ascii="Times New Roman" w:hAnsi="Times New Roman"/>
                <w:iCs/>
                <w:sz w:val="24"/>
                <w:szCs w:val="24"/>
              </w:rPr>
              <w:tab/>
              <w:t xml:space="preserve">писать простые связные сообщения на знакомые </w:t>
            </w:r>
            <w:r w:rsidRPr="00927563">
              <w:rPr>
                <w:rFonts w:ascii="Times New Roman" w:hAnsi="Times New Roman"/>
                <w:iCs/>
                <w:sz w:val="24"/>
                <w:szCs w:val="24"/>
              </w:rPr>
              <w:lastRenderedPageBreak/>
              <w:t>или интересующие профессиональные темы.</w:t>
            </w:r>
          </w:p>
        </w:tc>
        <w:tc>
          <w:tcPr>
            <w:tcW w:w="3366" w:type="dxa"/>
          </w:tcPr>
          <w:p w14:paraId="3DE21857" w14:textId="77777777" w:rsidR="007E7959" w:rsidRPr="00927563" w:rsidRDefault="007E7959" w:rsidP="00692565">
            <w:pPr>
              <w:suppressAutoHyphens/>
              <w:spacing w:after="0"/>
              <w:jc w:val="both"/>
              <w:rPr>
                <w:rFonts w:ascii="Times New Roman" w:hAnsi="Times New Roman"/>
                <w:iCs/>
                <w:sz w:val="24"/>
                <w:szCs w:val="24"/>
              </w:rPr>
            </w:pPr>
            <w:proofErr w:type="spellStart"/>
            <w:r w:rsidRPr="00927563">
              <w:rPr>
                <w:rFonts w:ascii="Times New Roman" w:hAnsi="Times New Roman"/>
                <w:iCs/>
                <w:sz w:val="24"/>
                <w:szCs w:val="24"/>
              </w:rPr>
              <w:lastRenderedPageBreak/>
              <w:t>З.о</w:t>
            </w:r>
            <w:proofErr w:type="spellEnd"/>
            <w:r w:rsidRPr="00927563">
              <w:rPr>
                <w:rFonts w:ascii="Times New Roman" w:hAnsi="Times New Roman"/>
                <w:iCs/>
                <w:sz w:val="24"/>
                <w:szCs w:val="24"/>
              </w:rPr>
              <w:t xml:space="preserve"> 09.01</w:t>
            </w:r>
            <w:r w:rsidRPr="00927563">
              <w:rPr>
                <w:rFonts w:ascii="Times New Roman" w:hAnsi="Times New Roman"/>
                <w:iCs/>
                <w:sz w:val="24"/>
                <w:szCs w:val="24"/>
              </w:rPr>
              <w:tab/>
              <w:t xml:space="preserve"> правила построения простых и сложных предложений на профессиональные темы;</w:t>
            </w:r>
          </w:p>
          <w:p w14:paraId="25CC986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09.02</w:t>
            </w:r>
            <w:r w:rsidRPr="00927563">
              <w:rPr>
                <w:rFonts w:ascii="Times New Roman" w:hAnsi="Times New Roman"/>
                <w:iCs/>
                <w:sz w:val="24"/>
                <w:szCs w:val="24"/>
              </w:rPr>
              <w:tab/>
              <w:t xml:space="preserve">основные общеупотребительные глаголы (бытовая </w:t>
            </w:r>
          </w:p>
          <w:p w14:paraId="34FE5B6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профессиональная лексика);</w:t>
            </w:r>
          </w:p>
          <w:p w14:paraId="1D04CDD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09.03</w:t>
            </w:r>
            <w:r w:rsidRPr="00927563">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5C5A7C8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09.04</w:t>
            </w:r>
            <w:r w:rsidRPr="00927563">
              <w:rPr>
                <w:rFonts w:ascii="Times New Roman" w:hAnsi="Times New Roman"/>
                <w:iCs/>
                <w:sz w:val="24"/>
                <w:szCs w:val="24"/>
              </w:rPr>
              <w:tab/>
              <w:t>особенности произношения;</w:t>
            </w:r>
          </w:p>
          <w:p w14:paraId="166796A4" w14:textId="77777777" w:rsidR="007E7959" w:rsidRPr="00927563" w:rsidRDefault="007E7959" w:rsidP="00692565">
            <w:pPr>
              <w:suppressAutoHyphens/>
              <w:spacing w:after="0"/>
              <w:rPr>
                <w:rFonts w:ascii="Times New Roman" w:hAnsi="Times New Roman"/>
                <w:i/>
                <w:sz w:val="24"/>
                <w:szCs w:val="24"/>
              </w:rPr>
            </w:pPr>
            <w:r w:rsidRPr="00927563">
              <w:rPr>
                <w:rFonts w:ascii="Times New Roman" w:hAnsi="Times New Roman"/>
                <w:iCs/>
                <w:sz w:val="24"/>
                <w:szCs w:val="24"/>
              </w:rPr>
              <w:lastRenderedPageBreak/>
              <w:t>Зо 09.05</w:t>
            </w:r>
            <w:r w:rsidRPr="00927563">
              <w:rPr>
                <w:rFonts w:ascii="Times New Roman" w:hAnsi="Times New Roman"/>
                <w:iCs/>
                <w:sz w:val="24"/>
                <w:szCs w:val="24"/>
              </w:rPr>
              <w:tab/>
              <w:t>правила чтения текстов профессиональной направленности.</w:t>
            </w:r>
          </w:p>
        </w:tc>
      </w:tr>
      <w:tr w:rsidR="007E7959" w:rsidRPr="00927563" w14:paraId="06870BB9" w14:textId="77777777" w:rsidTr="00692565">
        <w:trPr>
          <w:trHeight w:val="942"/>
        </w:trPr>
        <w:tc>
          <w:tcPr>
            <w:tcW w:w="2093" w:type="dxa"/>
            <w:vAlign w:val="center"/>
          </w:tcPr>
          <w:p w14:paraId="7F02100B" w14:textId="77777777" w:rsidR="007E7959" w:rsidRPr="00927563" w:rsidRDefault="007E7959" w:rsidP="00692565">
            <w:pPr>
              <w:spacing w:after="0"/>
              <w:rPr>
                <w:rFonts w:ascii="Times New Roman" w:hAnsi="Times New Roman"/>
                <w:iCs/>
                <w:sz w:val="24"/>
                <w:szCs w:val="24"/>
              </w:rPr>
            </w:pPr>
            <w:r w:rsidRPr="00927563">
              <w:rPr>
                <w:rFonts w:ascii="Times New Roman" w:hAnsi="Times New Roman"/>
                <w:sz w:val="24"/>
                <w:szCs w:val="24"/>
              </w:rPr>
              <w:lastRenderedPageBreak/>
              <w:t>ПК 1.1</w:t>
            </w:r>
          </w:p>
        </w:tc>
        <w:tc>
          <w:tcPr>
            <w:tcW w:w="3789" w:type="dxa"/>
          </w:tcPr>
          <w:p w14:paraId="0D2E69EA" w14:textId="77777777" w:rsidR="007E7959" w:rsidRPr="00927563" w:rsidRDefault="007E7959" w:rsidP="00692565">
            <w:pPr>
              <w:pStyle w:val="affffff6"/>
              <w:spacing w:line="276" w:lineRule="auto"/>
              <w:rPr>
                <w:b/>
                <w:bCs/>
              </w:rPr>
            </w:pPr>
            <w:r w:rsidRPr="00927563">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48A1E97C" w14:textId="77777777" w:rsidR="007E7959" w:rsidRPr="00927563" w:rsidRDefault="007E7959" w:rsidP="00692565">
            <w:pPr>
              <w:pStyle w:val="affffff6"/>
              <w:spacing w:line="276" w:lineRule="auto"/>
            </w:pPr>
            <w:r w:rsidRPr="00927563">
              <w:t xml:space="preserve"> З 1.1.01 принципов и методов автоматизированного проектирования технических систем;</w:t>
            </w:r>
          </w:p>
        </w:tc>
      </w:tr>
      <w:tr w:rsidR="007E7959" w:rsidRPr="00927563" w14:paraId="6EC3A0DB" w14:textId="77777777" w:rsidTr="00692565">
        <w:trPr>
          <w:trHeight w:val="942"/>
        </w:trPr>
        <w:tc>
          <w:tcPr>
            <w:tcW w:w="2093" w:type="dxa"/>
            <w:vAlign w:val="center"/>
          </w:tcPr>
          <w:p w14:paraId="05D96B3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1.2</w:t>
            </w:r>
          </w:p>
          <w:p w14:paraId="00F3AB07" w14:textId="77777777" w:rsidR="007E7959" w:rsidRPr="00927563" w:rsidRDefault="007E7959" w:rsidP="00692565">
            <w:pPr>
              <w:spacing w:after="0"/>
              <w:rPr>
                <w:rFonts w:ascii="Times New Roman" w:hAnsi="Times New Roman"/>
                <w:sz w:val="24"/>
                <w:szCs w:val="24"/>
              </w:rPr>
            </w:pPr>
          </w:p>
        </w:tc>
        <w:tc>
          <w:tcPr>
            <w:tcW w:w="3789" w:type="dxa"/>
          </w:tcPr>
          <w:p w14:paraId="1EF4D0EF" w14:textId="77777777" w:rsidR="007E7959" w:rsidRPr="00927563" w:rsidRDefault="007E7959" w:rsidP="00692565">
            <w:pPr>
              <w:pStyle w:val="affffff6"/>
              <w:spacing w:line="276" w:lineRule="auto"/>
            </w:pPr>
            <w:r w:rsidRPr="00927563">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31002CCE" w14:textId="77777777" w:rsidR="007E7959" w:rsidRPr="00927563" w:rsidRDefault="007E7959" w:rsidP="00692565">
            <w:pPr>
              <w:pStyle w:val="affffff6"/>
              <w:spacing w:line="276" w:lineRule="auto"/>
            </w:pPr>
            <w:r w:rsidRPr="00927563">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tc>
      </w:tr>
      <w:tr w:rsidR="007E7959" w:rsidRPr="00927563" w14:paraId="4DE11AC8" w14:textId="77777777" w:rsidTr="00692565">
        <w:trPr>
          <w:trHeight w:val="942"/>
        </w:trPr>
        <w:tc>
          <w:tcPr>
            <w:tcW w:w="2093" w:type="dxa"/>
            <w:vAlign w:val="center"/>
          </w:tcPr>
          <w:p w14:paraId="61FED4B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1.3</w:t>
            </w:r>
          </w:p>
        </w:tc>
        <w:tc>
          <w:tcPr>
            <w:tcW w:w="3789" w:type="dxa"/>
          </w:tcPr>
          <w:p w14:paraId="0833B9AB" w14:textId="77777777" w:rsidR="007E7959" w:rsidRPr="00927563" w:rsidRDefault="007E7959" w:rsidP="00692565">
            <w:pPr>
              <w:pStyle w:val="affffff6"/>
              <w:spacing w:line="276" w:lineRule="auto"/>
            </w:pPr>
            <w:r w:rsidRPr="00927563">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43667D48" w14:textId="77777777" w:rsidR="007E7959" w:rsidRPr="00927563" w:rsidRDefault="007E7959" w:rsidP="00692565">
            <w:pPr>
              <w:pStyle w:val="affffff6"/>
              <w:spacing w:line="276" w:lineRule="auto"/>
            </w:pPr>
            <w:r w:rsidRPr="00927563">
              <w:t>З 1.3.01 технические характеристики элементов систем автоматизации, принципиальные электрические схемы;</w:t>
            </w:r>
          </w:p>
        </w:tc>
      </w:tr>
      <w:tr w:rsidR="007E7959" w:rsidRPr="00927563" w14:paraId="5A1257DD" w14:textId="77777777" w:rsidTr="00692565">
        <w:trPr>
          <w:trHeight w:val="942"/>
        </w:trPr>
        <w:tc>
          <w:tcPr>
            <w:tcW w:w="2093" w:type="dxa"/>
            <w:vAlign w:val="center"/>
          </w:tcPr>
          <w:p w14:paraId="4FCD4C83"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1.4</w:t>
            </w:r>
          </w:p>
        </w:tc>
        <w:tc>
          <w:tcPr>
            <w:tcW w:w="3789" w:type="dxa"/>
          </w:tcPr>
          <w:p w14:paraId="11FD1FF9"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36C059E4" w14:textId="77777777" w:rsidR="007E7959" w:rsidRPr="00927563" w:rsidRDefault="007E7959" w:rsidP="00692565">
            <w:pPr>
              <w:spacing w:after="0"/>
              <w:rPr>
                <w:rFonts w:ascii="Times New Roman" w:hAnsi="Times New Roman"/>
                <w:sz w:val="24"/>
                <w:szCs w:val="24"/>
              </w:rPr>
            </w:pPr>
          </w:p>
        </w:tc>
        <w:tc>
          <w:tcPr>
            <w:tcW w:w="3366" w:type="dxa"/>
          </w:tcPr>
          <w:p w14:paraId="0C454FC8"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r>
      <w:tr w:rsidR="007E7959" w:rsidRPr="00927563" w14:paraId="2FE90CBD" w14:textId="77777777" w:rsidTr="00692565">
        <w:trPr>
          <w:trHeight w:val="942"/>
        </w:trPr>
        <w:tc>
          <w:tcPr>
            <w:tcW w:w="2093" w:type="dxa"/>
            <w:vAlign w:val="center"/>
          </w:tcPr>
          <w:p w14:paraId="0CC19992"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2.1</w:t>
            </w:r>
          </w:p>
        </w:tc>
        <w:tc>
          <w:tcPr>
            <w:tcW w:w="3789" w:type="dxa"/>
          </w:tcPr>
          <w:p w14:paraId="7A2D392C"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3366" w:type="dxa"/>
          </w:tcPr>
          <w:p w14:paraId="33F7439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2.1.01  теоретических основ и принципов построения автоматизированных систем управления;</w:t>
            </w:r>
          </w:p>
        </w:tc>
      </w:tr>
      <w:tr w:rsidR="007E7959" w:rsidRPr="00927563" w14:paraId="101D0DCA" w14:textId="77777777" w:rsidTr="00692565">
        <w:trPr>
          <w:trHeight w:val="942"/>
        </w:trPr>
        <w:tc>
          <w:tcPr>
            <w:tcW w:w="2093" w:type="dxa"/>
            <w:vAlign w:val="center"/>
          </w:tcPr>
          <w:p w14:paraId="1A9A856E"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2.2</w:t>
            </w:r>
          </w:p>
        </w:tc>
        <w:tc>
          <w:tcPr>
            <w:tcW w:w="3789" w:type="dxa"/>
          </w:tcPr>
          <w:p w14:paraId="34FD8D7A"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2.2.03 читать принципиальные структурные схемы, схемы автоматизации, схемы соединений и подключений;</w:t>
            </w:r>
          </w:p>
        </w:tc>
        <w:tc>
          <w:tcPr>
            <w:tcW w:w="3366" w:type="dxa"/>
          </w:tcPr>
          <w:p w14:paraId="7E2943DA"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2.2.02 технологии монтажа и наладки оборудования автоматизированных систем с учетом специфики технологических процессов;</w:t>
            </w:r>
          </w:p>
        </w:tc>
      </w:tr>
      <w:tr w:rsidR="007E7959" w:rsidRPr="00927563" w14:paraId="76867E42" w14:textId="77777777" w:rsidTr="00692565">
        <w:trPr>
          <w:trHeight w:val="942"/>
        </w:trPr>
        <w:tc>
          <w:tcPr>
            <w:tcW w:w="2093" w:type="dxa"/>
            <w:vAlign w:val="center"/>
          </w:tcPr>
          <w:p w14:paraId="45A6C125"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2.3</w:t>
            </w:r>
          </w:p>
        </w:tc>
        <w:tc>
          <w:tcPr>
            <w:tcW w:w="3789" w:type="dxa"/>
          </w:tcPr>
          <w:p w14:paraId="294C7C37"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2.3.02 оценивать качество моделей элементов систем автоматизации;</w:t>
            </w:r>
          </w:p>
        </w:tc>
        <w:tc>
          <w:tcPr>
            <w:tcW w:w="3366" w:type="dxa"/>
          </w:tcPr>
          <w:p w14:paraId="7646004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2.3.01 методов оптимизации работы элементов автоматизированных систем</w:t>
            </w:r>
          </w:p>
        </w:tc>
      </w:tr>
      <w:tr w:rsidR="007E7959" w:rsidRPr="00927563" w14:paraId="6A43DEA7" w14:textId="77777777" w:rsidTr="00692565">
        <w:trPr>
          <w:trHeight w:val="942"/>
        </w:trPr>
        <w:tc>
          <w:tcPr>
            <w:tcW w:w="2093" w:type="dxa"/>
            <w:vAlign w:val="center"/>
          </w:tcPr>
          <w:p w14:paraId="20A6A696"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lastRenderedPageBreak/>
              <w:t>ПК 3.1</w:t>
            </w:r>
          </w:p>
        </w:tc>
        <w:tc>
          <w:tcPr>
            <w:tcW w:w="3789" w:type="dxa"/>
          </w:tcPr>
          <w:p w14:paraId="34517EAB"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3.1.02 разрабатывать предложения по улучшению работы на рабочем месте с учетом принципов бережливого производства.</w:t>
            </w:r>
          </w:p>
        </w:tc>
        <w:tc>
          <w:tcPr>
            <w:tcW w:w="3366" w:type="dxa"/>
          </w:tcPr>
          <w:p w14:paraId="3575261C"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3.1.01 действующих локальных нормативных актов производства, регулирующих производственно-хозяйственную деятельность;</w:t>
            </w:r>
          </w:p>
        </w:tc>
      </w:tr>
      <w:tr w:rsidR="007E7959" w:rsidRPr="00927563" w14:paraId="5344A906" w14:textId="77777777" w:rsidTr="00692565">
        <w:trPr>
          <w:trHeight w:val="942"/>
        </w:trPr>
        <w:tc>
          <w:tcPr>
            <w:tcW w:w="2093" w:type="dxa"/>
            <w:vAlign w:val="center"/>
          </w:tcPr>
          <w:p w14:paraId="48C1AEBE"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3.2</w:t>
            </w:r>
          </w:p>
        </w:tc>
        <w:tc>
          <w:tcPr>
            <w:tcW w:w="3789" w:type="dxa"/>
          </w:tcPr>
          <w:p w14:paraId="49599573"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3.2.01 организовывать рабочие места, согласно требованиям охраны труда и отраслевым стандартам;</w:t>
            </w:r>
          </w:p>
        </w:tc>
        <w:tc>
          <w:tcPr>
            <w:tcW w:w="3366" w:type="dxa"/>
          </w:tcPr>
          <w:p w14:paraId="0CC7423C"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3.2.01 порядка разработки и оформления технической документации;</w:t>
            </w:r>
          </w:p>
        </w:tc>
      </w:tr>
      <w:tr w:rsidR="007E7959" w:rsidRPr="00927563" w14:paraId="6FA01D72" w14:textId="77777777" w:rsidTr="00692565">
        <w:trPr>
          <w:trHeight w:val="942"/>
        </w:trPr>
        <w:tc>
          <w:tcPr>
            <w:tcW w:w="2093" w:type="dxa"/>
            <w:vAlign w:val="center"/>
          </w:tcPr>
          <w:p w14:paraId="0C1531FC" w14:textId="77777777" w:rsidR="007E7959" w:rsidRPr="00927563" w:rsidRDefault="007E7959" w:rsidP="00692565">
            <w:pPr>
              <w:spacing w:after="0"/>
              <w:rPr>
                <w:rFonts w:ascii="Times New Roman" w:hAnsi="Times New Roman"/>
                <w:sz w:val="24"/>
                <w:szCs w:val="24"/>
              </w:rPr>
            </w:pPr>
          </w:p>
          <w:p w14:paraId="242B4C1E"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3.3</w:t>
            </w:r>
          </w:p>
          <w:p w14:paraId="2C13DDE3" w14:textId="77777777" w:rsidR="007E7959" w:rsidRPr="00927563" w:rsidRDefault="007E7959" w:rsidP="00692565">
            <w:pPr>
              <w:spacing w:after="0"/>
              <w:rPr>
                <w:rFonts w:ascii="Times New Roman" w:hAnsi="Times New Roman"/>
                <w:sz w:val="24"/>
                <w:szCs w:val="24"/>
              </w:rPr>
            </w:pPr>
          </w:p>
        </w:tc>
        <w:tc>
          <w:tcPr>
            <w:tcW w:w="3789" w:type="dxa"/>
          </w:tcPr>
          <w:p w14:paraId="11340FC8"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3.3.02 на основе установленных производственных показателей оценивать качество выполняемых работ для повышения их эффективности;</w:t>
            </w:r>
          </w:p>
        </w:tc>
        <w:tc>
          <w:tcPr>
            <w:tcW w:w="3366" w:type="dxa"/>
          </w:tcPr>
          <w:p w14:paraId="154E159E"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3.3.06 правил охраны труда, противопожарной и экологической безопасности, правила внутреннего трудового распорядка;</w:t>
            </w:r>
          </w:p>
        </w:tc>
      </w:tr>
      <w:tr w:rsidR="007E7959" w:rsidRPr="00927563" w14:paraId="327C4204" w14:textId="77777777" w:rsidTr="00692565">
        <w:trPr>
          <w:trHeight w:val="942"/>
        </w:trPr>
        <w:tc>
          <w:tcPr>
            <w:tcW w:w="2093" w:type="dxa"/>
            <w:vAlign w:val="center"/>
          </w:tcPr>
          <w:p w14:paraId="6C969074"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4.1</w:t>
            </w:r>
          </w:p>
        </w:tc>
        <w:tc>
          <w:tcPr>
            <w:tcW w:w="3789" w:type="dxa"/>
          </w:tcPr>
          <w:p w14:paraId="67309DA9"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tc>
        <w:tc>
          <w:tcPr>
            <w:tcW w:w="3366" w:type="dxa"/>
          </w:tcPr>
          <w:p w14:paraId="4F1D4F6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4.1.02 правил эксплуатации устройств и функциональных блоков систем автоматизации;</w:t>
            </w:r>
          </w:p>
        </w:tc>
      </w:tr>
      <w:tr w:rsidR="007E7959" w:rsidRPr="00927563" w14:paraId="2E3B0B1E" w14:textId="77777777" w:rsidTr="00692565">
        <w:trPr>
          <w:trHeight w:val="942"/>
        </w:trPr>
        <w:tc>
          <w:tcPr>
            <w:tcW w:w="2093" w:type="dxa"/>
            <w:vAlign w:val="center"/>
          </w:tcPr>
          <w:p w14:paraId="63FD693F"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4.2</w:t>
            </w:r>
          </w:p>
        </w:tc>
        <w:tc>
          <w:tcPr>
            <w:tcW w:w="3789" w:type="dxa"/>
          </w:tcPr>
          <w:p w14:paraId="0BBB6EE8"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У 4.2.02 выявлять причины неисправностей и отказов устройств и функциональных блоков систем автоматизации с помощью визуального контроля и технической диагностики;</w:t>
            </w:r>
          </w:p>
        </w:tc>
        <w:tc>
          <w:tcPr>
            <w:tcW w:w="3366" w:type="dxa"/>
          </w:tcPr>
          <w:p w14:paraId="309A65AA"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4.2.01 методы диагностики и восстановления работоспособности устройств и функциональных блоков систем автоматизации;</w:t>
            </w:r>
          </w:p>
        </w:tc>
      </w:tr>
      <w:tr w:rsidR="007E7959" w:rsidRPr="00927563" w14:paraId="151E4FAA" w14:textId="77777777" w:rsidTr="00692565">
        <w:trPr>
          <w:trHeight w:val="942"/>
        </w:trPr>
        <w:tc>
          <w:tcPr>
            <w:tcW w:w="2093" w:type="dxa"/>
            <w:vAlign w:val="center"/>
          </w:tcPr>
          <w:p w14:paraId="2A26480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ПК 4.3</w:t>
            </w:r>
          </w:p>
        </w:tc>
        <w:tc>
          <w:tcPr>
            <w:tcW w:w="3789" w:type="dxa"/>
          </w:tcPr>
          <w:p w14:paraId="19A51A7E" w14:textId="77777777" w:rsidR="007E7959" w:rsidRPr="00927563" w:rsidRDefault="007E7959" w:rsidP="00692565">
            <w:pPr>
              <w:pStyle w:val="ConsPlusNormal"/>
              <w:spacing w:line="276" w:lineRule="auto"/>
              <w:rPr>
                <w:rFonts w:ascii="Times New Roman" w:hAnsi="Times New Roman" w:cs="Times New Roman"/>
                <w:sz w:val="24"/>
                <w:szCs w:val="24"/>
              </w:rPr>
            </w:pPr>
            <w:r w:rsidRPr="00927563">
              <w:rPr>
                <w:rFonts w:ascii="Times New Roman" w:hAnsi="Times New Roman" w:cs="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c>
          <w:tcPr>
            <w:tcW w:w="3366" w:type="dxa"/>
          </w:tcPr>
          <w:p w14:paraId="6DF61C3A" w14:textId="77777777" w:rsidR="007E7959" w:rsidRPr="00927563" w:rsidRDefault="007E7959" w:rsidP="00692565">
            <w:pPr>
              <w:spacing w:after="0"/>
              <w:rPr>
                <w:rFonts w:ascii="Times New Roman" w:hAnsi="Times New Roman"/>
                <w:b/>
                <w:iCs/>
                <w:sz w:val="24"/>
                <w:szCs w:val="24"/>
              </w:rPr>
            </w:pPr>
            <w:r w:rsidRPr="00927563">
              <w:rPr>
                <w:rFonts w:ascii="Times New Roman" w:hAnsi="Times New Roman"/>
                <w:sz w:val="24"/>
                <w:szCs w:val="24"/>
              </w:rPr>
              <w:t>З 4.3.02 порядка и периодичности планово-предупредительного и профилактического ремонта;</w:t>
            </w:r>
          </w:p>
          <w:p w14:paraId="15A5CFB7" w14:textId="77777777" w:rsidR="007E7959" w:rsidRPr="00927563" w:rsidRDefault="007E7959" w:rsidP="00692565">
            <w:pPr>
              <w:spacing w:after="0"/>
              <w:rPr>
                <w:rFonts w:ascii="Times New Roman" w:hAnsi="Times New Roman"/>
                <w:sz w:val="24"/>
                <w:szCs w:val="24"/>
              </w:rPr>
            </w:pPr>
          </w:p>
        </w:tc>
      </w:tr>
    </w:tbl>
    <w:p w14:paraId="46E2D85E" w14:textId="77777777" w:rsidR="007E7959" w:rsidRPr="00927563" w:rsidRDefault="007E7959" w:rsidP="003D3FD8">
      <w:pPr>
        <w:suppressAutoHyphens/>
        <w:spacing w:after="0"/>
        <w:ind w:firstLine="709"/>
        <w:jc w:val="center"/>
        <w:rPr>
          <w:rFonts w:ascii="Times New Roman" w:hAnsi="Times New Roman"/>
          <w:b/>
          <w:sz w:val="24"/>
          <w:szCs w:val="24"/>
        </w:rPr>
      </w:pPr>
      <w:r w:rsidRPr="00927563">
        <w:rPr>
          <w:rFonts w:ascii="Times New Roman" w:hAnsi="Times New Roman"/>
          <w:b/>
          <w:sz w:val="24"/>
          <w:szCs w:val="24"/>
        </w:rPr>
        <w:br w:type="page"/>
      </w:r>
      <w:r w:rsidRPr="00927563">
        <w:rPr>
          <w:rFonts w:ascii="Times New Roman" w:hAnsi="Times New Roman"/>
          <w:b/>
          <w:sz w:val="24"/>
          <w:szCs w:val="24"/>
        </w:rPr>
        <w:lastRenderedPageBreak/>
        <w:t>2. СТРУКТУРА И СОДЕРЖАНИЕ УЧЕБНОЙ ДИСЦИПЛИНЫ</w:t>
      </w:r>
    </w:p>
    <w:p w14:paraId="07935D0D" w14:textId="77777777" w:rsidR="007E7959" w:rsidRPr="00927563" w:rsidRDefault="007E7959" w:rsidP="007E7959">
      <w:pPr>
        <w:suppressAutoHyphens/>
        <w:spacing w:after="0"/>
        <w:ind w:firstLine="709"/>
        <w:rPr>
          <w:rFonts w:ascii="Times New Roman" w:hAnsi="Times New Roman"/>
          <w:b/>
          <w:sz w:val="24"/>
          <w:szCs w:val="24"/>
        </w:rPr>
      </w:pPr>
      <w:r w:rsidRPr="0092756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927563" w14:paraId="554D2DF0" w14:textId="77777777" w:rsidTr="00692565">
        <w:trPr>
          <w:trHeight w:val="490"/>
        </w:trPr>
        <w:tc>
          <w:tcPr>
            <w:tcW w:w="3685" w:type="pct"/>
            <w:vAlign w:val="center"/>
          </w:tcPr>
          <w:p w14:paraId="3B657977" w14:textId="77777777" w:rsidR="007E7959" w:rsidRPr="00927563" w:rsidRDefault="007E7959" w:rsidP="00692565">
            <w:pPr>
              <w:suppressAutoHyphens/>
              <w:spacing w:after="0"/>
              <w:rPr>
                <w:rFonts w:ascii="Times New Roman" w:hAnsi="Times New Roman"/>
                <w:b/>
                <w:sz w:val="24"/>
                <w:szCs w:val="24"/>
              </w:rPr>
            </w:pPr>
            <w:r w:rsidRPr="00927563">
              <w:rPr>
                <w:rFonts w:ascii="Times New Roman" w:hAnsi="Times New Roman"/>
                <w:b/>
                <w:sz w:val="24"/>
                <w:szCs w:val="24"/>
              </w:rPr>
              <w:t>Вид учебной работы</w:t>
            </w:r>
          </w:p>
        </w:tc>
        <w:tc>
          <w:tcPr>
            <w:tcW w:w="1315" w:type="pct"/>
            <w:vAlign w:val="center"/>
          </w:tcPr>
          <w:p w14:paraId="3EF1977B" w14:textId="77777777" w:rsidR="007E7959" w:rsidRPr="00927563" w:rsidRDefault="007E7959" w:rsidP="00692565">
            <w:pPr>
              <w:suppressAutoHyphens/>
              <w:spacing w:after="0"/>
              <w:rPr>
                <w:rFonts w:ascii="Times New Roman" w:hAnsi="Times New Roman"/>
                <w:b/>
                <w:iCs/>
                <w:sz w:val="24"/>
                <w:szCs w:val="24"/>
              </w:rPr>
            </w:pPr>
            <w:r w:rsidRPr="00927563">
              <w:rPr>
                <w:rFonts w:ascii="Times New Roman" w:hAnsi="Times New Roman"/>
                <w:b/>
                <w:iCs/>
                <w:sz w:val="24"/>
                <w:szCs w:val="24"/>
              </w:rPr>
              <w:t>Объем в часах</w:t>
            </w:r>
          </w:p>
        </w:tc>
      </w:tr>
      <w:tr w:rsidR="007E7959" w:rsidRPr="00927563" w14:paraId="1E512967" w14:textId="77777777" w:rsidTr="00692565">
        <w:trPr>
          <w:trHeight w:val="490"/>
        </w:trPr>
        <w:tc>
          <w:tcPr>
            <w:tcW w:w="3685" w:type="pct"/>
            <w:vAlign w:val="center"/>
          </w:tcPr>
          <w:p w14:paraId="0CE82B61" w14:textId="77777777" w:rsidR="007E7959" w:rsidRPr="00927563" w:rsidRDefault="007E7959" w:rsidP="00692565">
            <w:pPr>
              <w:suppressAutoHyphens/>
              <w:spacing w:after="0"/>
              <w:rPr>
                <w:rFonts w:ascii="Times New Roman" w:hAnsi="Times New Roman"/>
                <w:b/>
                <w:sz w:val="24"/>
                <w:szCs w:val="24"/>
              </w:rPr>
            </w:pPr>
            <w:r w:rsidRPr="00927563">
              <w:rPr>
                <w:rFonts w:ascii="Times New Roman" w:hAnsi="Times New Roman"/>
                <w:b/>
                <w:sz w:val="24"/>
                <w:szCs w:val="24"/>
              </w:rPr>
              <w:t>Объем образовательной программы учебной дисциплины</w:t>
            </w:r>
          </w:p>
        </w:tc>
        <w:tc>
          <w:tcPr>
            <w:tcW w:w="1315" w:type="pct"/>
            <w:vAlign w:val="center"/>
          </w:tcPr>
          <w:p w14:paraId="41D4DDE3"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64</w:t>
            </w:r>
          </w:p>
        </w:tc>
      </w:tr>
      <w:tr w:rsidR="007E7959" w:rsidRPr="00927563" w14:paraId="3E1AB5CD" w14:textId="77777777" w:rsidTr="00692565">
        <w:trPr>
          <w:trHeight w:val="490"/>
        </w:trPr>
        <w:tc>
          <w:tcPr>
            <w:tcW w:w="3685" w:type="pct"/>
            <w:shd w:val="clear" w:color="auto" w:fill="auto"/>
            <w:vAlign w:val="center"/>
          </w:tcPr>
          <w:p w14:paraId="2AAE2963" w14:textId="77777777" w:rsidR="007E7959" w:rsidRPr="00927563" w:rsidRDefault="007E7959" w:rsidP="00692565">
            <w:pPr>
              <w:suppressAutoHyphens/>
              <w:spacing w:after="0"/>
              <w:rPr>
                <w:rFonts w:ascii="Times New Roman" w:hAnsi="Times New Roman"/>
                <w:b/>
                <w:sz w:val="24"/>
                <w:szCs w:val="24"/>
              </w:rPr>
            </w:pPr>
            <w:r w:rsidRPr="00927563">
              <w:rPr>
                <w:rFonts w:ascii="Times New Roman" w:hAnsi="Times New Roman"/>
                <w:b/>
                <w:sz w:val="24"/>
                <w:szCs w:val="24"/>
              </w:rPr>
              <w:t>в т.ч. в форме практической подготовки</w:t>
            </w:r>
          </w:p>
        </w:tc>
        <w:tc>
          <w:tcPr>
            <w:tcW w:w="1315" w:type="pct"/>
            <w:shd w:val="clear" w:color="auto" w:fill="auto"/>
            <w:vAlign w:val="center"/>
          </w:tcPr>
          <w:p w14:paraId="7676940D"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18</w:t>
            </w:r>
          </w:p>
        </w:tc>
      </w:tr>
      <w:tr w:rsidR="007E7959" w:rsidRPr="00927563" w14:paraId="778DF198" w14:textId="77777777" w:rsidTr="00692565">
        <w:trPr>
          <w:trHeight w:val="336"/>
        </w:trPr>
        <w:tc>
          <w:tcPr>
            <w:tcW w:w="5000" w:type="pct"/>
            <w:gridSpan w:val="2"/>
            <w:vAlign w:val="center"/>
          </w:tcPr>
          <w:p w14:paraId="21BD55B6"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sz w:val="24"/>
                <w:szCs w:val="24"/>
              </w:rPr>
              <w:t>в т. ч.:</w:t>
            </w:r>
          </w:p>
        </w:tc>
      </w:tr>
      <w:tr w:rsidR="007E7959" w:rsidRPr="00927563" w14:paraId="3E884EB0" w14:textId="77777777" w:rsidTr="00692565">
        <w:trPr>
          <w:trHeight w:val="490"/>
        </w:trPr>
        <w:tc>
          <w:tcPr>
            <w:tcW w:w="3685" w:type="pct"/>
            <w:vAlign w:val="center"/>
          </w:tcPr>
          <w:p w14:paraId="1B7A4331" w14:textId="77777777" w:rsidR="007E7959" w:rsidRPr="00927563" w:rsidRDefault="007E7959" w:rsidP="00692565">
            <w:pPr>
              <w:suppressAutoHyphens/>
              <w:spacing w:after="0"/>
              <w:rPr>
                <w:rFonts w:ascii="Times New Roman" w:hAnsi="Times New Roman"/>
                <w:sz w:val="24"/>
                <w:szCs w:val="24"/>
              </w:rPr>
            </w:pPr>
            <w:r w:rsidRPr="00927563">
              <w:rPr>
                <w:rFonts w:ascii="Times New Roman" w:hAnsi="Times New Roman"/>
                <w:sz w:val="24"/>
                <w:szCs w:val="24"/>
              </w:rPr>
              <w:t>теоретическое обучение</w:t>
            </w:r>
          </w:p>
        </w:tc>
        <w:tc>
          <w:tcPr>
            <w:tcW w:w="1315" w:type="pct"/>
            <w:vAlign w:val="center"/>
          </w:tcPr>
          <w:p w14:paraId="3C7062BA"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36</w:t>
            </w:r>
          </w:p>
        </w:tc>
      </w:tr>
      <w:tr w:rsidR="007E7959" w:rsidRPr="00927563" w14:paraId="6BC427E0" w14:textId="77777777" w:rsidTr="00692565">
        <w:trPr>
          <w:trHeight w:val="490"/>
        </w:trPr>
        <w:tc>
          <w:tcPr>
            <w:tcW w:w="3685" w:type="pct"/>
            <w:vAlign w:val="center"/>
          </w:tcPr>
          <w:p w14:paraId="0E3F9CF8" w14:textId="77777777" w:rsidR="007E7959" w:rsidRPr="00927563" w:rsidRDefault="007E7959" w:rsidP="00692565">
            <w:pPr>
              <w:suppressAutoHyphens/>
              <w:spacing w:after="0"/>
              <w:rPr>
                <w:rFonts w:ascii="Times New Roman" w:hAnsi="Times New Roman"/>
                <w:sz w:val="24"/>
                <w:szCs w:val="24"/>
              </w:rPr>
            </w:pPr>
            <w:r w:rsidRPr="00927563">
              <w:rPr>
                <w:rFonts w:ascii="Times New Roman" w:hAnsi="Times New Roman"/>
                <w:sz w:val="24"/>
                <w:szCs w:val="24"/>
              </w:rPr>
              <w:t>лабораторные работы</w:t>
            </w:r>
            <w:r w:rsidRPr="00927563">
              <w:rPr>
                <w:rFonts w:ascii="Times New Roman" w:hAnsi="Times New Roman"/>
                <w:i/>
                <w:sz w:val="24"/>
                <w:szCs w:val="24"/>
              </w:rPr>
              <w:t xml:space="preserve"> </w:t>
            </w:r>
          </w:p>
        </w:tc>
        <w:tc>
          <w:tcPr>
            <w:tcW w:w="1315" w:type="pct"/>
            <w:vAlign w:val="center"/>
          </w:tcPr>
          <w:p w14:paraId="39758034"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14</w:t>
            </w:r>
          </w:p>
        </w:tc>
      </w:tr>
      <w:tr w:rsidR="007E7959" w:rsidRPr="00927563" w14:paraId="425A33C5" w14:textId="77777777" w:rsidTr="00692565">
        <w:trPr>
          <w:trHeight w:val="490"/>
        </w:trPr>
        <w:tc>
          <w:tcPr>
            <w:tcW w:w="3685" w:type="pct"/>
            <w:vAlign w:val="center"/>
          </w:tcPr>
          <w:p w14:paraId="5F3AA62C" w14:textId="77777777" w:rsidR="007E7959" w:rsidRPr="00927563" w:rsidRDefault="007E7959" w:rsidP="00692565">
            <w:pPr>
              <w:suppressAutoHyphens/>
              <w:spacing w:after="0"/>
              <w:rPr>
                <w:rFonts w:ascii="Times New Roman" w:hAnsi="Times New Roman"/>
                <w:sz w:val="24"/>
                <w:szCs w:val="24"/>
              </w:rPr>
            </w:pPr>
            <w:r w:rsidRPr="00927563">
              <w:rPr>
                <w:rFonts w:ascii="Times New Roman" w:hAnsi="Times New Roman"/>
                <w:sz w:val="24"/>
                <w:szCs w:val="24"/>
              </w:rPr>
              <w:t>практические занятия</w:t>
            </w:r>
            <w:r w:rsidRPr="00927563">
              <w:rPr>
                <w:rFonts w:ascii="Times New Roman" w:hAnsi="Times New Roman"/>
                <w:i/>
                <w:sz w:val="24"/>
                <w:szCs w:val="24"/>
              </w:rPr>
              <w:t xml:space="preserve"> </w:t>
            </w:r>
          </w:p>
        </w:tc>
        <w:tc>
          <w:tcPr>
            <w:tcW w:w="1315" w:type="pct"/>
            <w:vAlign w:val="center"/>
          </w:tcPr>
          <w:p w14:paraId="6805D21B"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4</w:t>
            </w:r>
          </w:p>
        </w:tc>
      </w:tr>
      <w:tr w:rsidR="007E7959" w:rsidRPr="00927563" w14:paraId="5A6114FE" w14:textId="77777777" w:rsidTr="00692565">
        <w:trPr>
          <w:trHeight w:val="267"/>
        </w:trPr>
        <w:tc>
          <w:tcPr>
            <w:tcW w:w="3685" w:type="pct"/>
            <w:vAlign w:val="center"/>
          </w:tcPr>
          <w:p w14:paraId="1980DDDE" w14:textId="77777777" w:rsidR="007E7959" w:rsidRPr="00927563" w:rsidRDefault="007E7959" w:rsidP="00692565">
            <w:pPr>
              <w:suppressAutoHyphens/>
              <w:spacing w:after="0"/>
              <w:rPr>
                <w:rFonts w:ascii="Times New Roman" w:hAnsi="Times New Roman"/>
                <w:i/>
                <w:sz w:val="24"/>
                <w:szCs w:val="24"/>
              </w:rPr>
            </w:pPr>
            <w:r w:rsidRPr="00927563">
              <w:rPr>
                <w:rFonts w:ascii="Times New Roman" w:hAnsi="Times New Roman"/>
                <w:i/>
                <w:sz w:val="24"/>
                <w:szCs w:val="24"/>
              </w:rPr>
              <w:t xml:space="preserve">Самостоятельная работа </w:t>
            </w:r>
          </w:p>
        </w:tc>
        <w:tc>
          <w:tcPr>
            <w:tcW w:w="1315" w:type="pct"/>
            <w:vAlign w:val="center"/>
          </w:tcPr>
          <w:p w14:paraId="7FCC4431"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8</w:t>
            </w:r>
          </w:p>
        </w:tc>
      </w:tr>
      <w:tr w:rsidR="007E7959" w:rsidRPr="00927563" w14:paraId="565241D7" w14:textId="77777777" w:rsidTr="00692565">
        <w:trPr>
          <w:trHeight w:val="331"/>
        </w:trPr>
        <w:tc>
          <w:tcPr>
            <w:tcW w:w="3685" w:type="pct"/>
            <w:vAlign w:val="center"/>
          </w:tcPr>
          <w:p w14:paraId="596F4497" w14:textId="77777777" w:rsidR="007E7959" w:rsidRPr="00927563" w:rsidRDefault="007E7959" w:rsidP="00692565">
            <w:pPr>
              <w:suppressAutoHyphens/>
              <w:spacing w:after="0"/>
              <w:rPr>
                <w:rFonts w:ascii="Times New Roman" w:hAnsi="Times New Roman"/>
                <w:i/>
                <w:sz w:val="24"/>
                <w:szCs w:val="24"/>
              </w:rPr>
            </w:pPr>
            <w:r w:rsidRPr="00927563">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1CA73969" w14:textId="77777777" w:rsidR="007E7959" w:rsidRPr="00927563" w:rsidRDefault="007E7959" w:rsidP="00692565">
            <w:pPr>
              <w:suppressAutoHyphens/>
              <w:spacing w:after="0"/>
              <w:rPr>
                <w:rFonts w:ascii="Times New Roman" w:hAnsi="Times New Roman"/>
                <w:iCs/>
                <w:sz w:val="24"/>
                <w:szCs w:val="24"/>
              </w:rPr>
            </w:pPr>
            <w:r w:rsidRPr="00927563">
              <w:rPr>
                <w:rFonts w:ascii="Times New Roman" w:hAnsi="Times New Roman"/>
                <w:iCs/>
                <w:sz w:val="24"/>
                <w:szCs w:val="24"/>
              </w:rPr>
              <w:t>2</w:t>
            </w:r>
          </w:p>
        </w:tc>
      </w:tr>
    </w:tbl>
    <w:p w14:paraId="2CB4C6FF" w14:textId="77777777" w:rsidR="007E7959" w:rsidRPr="00927563" w:rsidRDefault="007E7959" w:rsidP="007E7959">
      <w:pPr>
        <w:spacing w:after="0"/>
        <w:rPr>
          <w:rFonts w:ascii="Times New Roman" w:hAnsi="Times New Roman"/>
          <w:b/>
          <w:i/>
          <w:sz w:val="24"/>
          <w:szCs w:val="24"/>
        </w:rPr>
        <w:sectPr w:rsidR="007E7959" w:rsidRPr="00927563" w:rsidSect="00692565">
          <w:pgSz w:w="11906" w:h="16838"/>
          <w:pgMar w:top="1134" w:right="850" w:bottom="284" w:left="1701" w:header="708" w:footer="708" w:gutter="0"/>
          <w:cols w:space="720"/>
          <w:docGrid w:linePitch="299"/>
        </w:sectPr>
      </w:pPr>
    </w:p>
    <w:p w14:paraId="2E430213" w14:textId="77777777" w:rsidR="007E7959" w:rsidRPr="00927563" w:rsidRDefault="007E7959" w:rsidP="007E7959">
      <w:pPr>
        <w:spacing w:after="0"/>
        <w:ind w:firstLine="709"/>
        <w:rPr>
          <w:rFonts w:ascii="Times New Roman" w:hAnsi="Times New Roman"/>
          <w:b/>
          <w:bCs/>
          <w:sz w:val="24"/>
          <w:szCs w:val="24"/>
        </w:rPr>
      </w:pPr>
      <w:r w:rsidRPr="00927563">
        <w:rPr>
          <w:rFonts w:ascii="Times New Roman" w:hAnsi="Times New Roman"/>
          <w:b/>
          <w:sz w:val="24"/>
          <w:szCs w:val="24"/>
        </w:rPr>
        <w:lastRenderedPageBreak/>
        <w:t xml:space="preserve">2.2. Тематический план и содержание учебной дисциплины </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5223"/>
        <w:gridCol w:w="2660"/>
        <w:gridCol w:w="1292"/>
        <w:gridCol w:w="1814"/>
      </w:tblGrid>
      <w:tr w:rsidR="007E7959" w:rsidRPr="00927563" w14:paraId="20670993" w14:textId="77777777" w:rsidTr="00692565">
        <w:trPr>
          <w:trHeight w:val="20"/>
        </w:trPr>
        <w:tc>
          <w:tcPr>
            <w:tcW w:w="1172" w:type="pct"/>
            <w:vAlign w:val="center"/>
          </w:tcPr>
          <w:p w14:paraId="5BB359C8" w14:textId="77777777" w:rsidR="007E7959" w:rsidRPr="00927563" w:rsidRDefault="007E7959" w:rsidP="00692565">
            <w:pPr>
              <w:suppressAutoHyphens/>
              <w:spacing w:after="0"/>
              <w:jc w:val="center"/>
              <w:rPr>
                <w:rFonts w:ascii="Times New Roman" w:hAnsi="Times New Roman"/>
                <w:b/>
                <w:bCs/>
                <w:sz w:val="24"/>
                <w:szCs w:val="24"/>
              </w:rPr>
            </w:pPr>
            <w:r w:rsidRPr="00927563">
              <w:rPr>
                <w:rFonts w:ascii="Times New Roman" w:hAnsi="Times New Roman"/>
                <w:b/>
                <w:bCs/>
                <w:sz w:val="24"/>
                <w:szCs w:val="24"/>
              </w:rPr>
              <w:t>Наименование разделов и тем</w:t>
            </w:r>
          </w:p>
        </w:tc>
        <w:tc>
          <w:tcPr>
            <w:tcW w:w="1819" w:type="pct"/>
            <w:vAlign w:val="center"/>
          </w:tcPr>
          <w:p w14:paraId="0A88476B" w14:textId="77777777" w:rsidR="007E7959" w:rsidRPr="00927563" w:rsidRDefault="007E7959" w:rsidP="00692565">
            <w:pPr>
              <w:suppressAutoHyphens/>
              <w:spacing w:after="0"/>
              <w:jc w:val="center"/>
              <w:rPr>
                <w:rFonts w:ascii="Times New Roman" w:hAnsi="Times New Roman"/>
                <w:b/>
                <w:bCs/>
                <w:sz w:val="24"/>
                <w:szCs w:val="24"/>
              </w:rPr>
            </w:pPr>
            <w:r w:rsidRPr="00927563">
              <w:rPr>
                <w:rFonts w:ascii="Times New Roman" w:hAnsi="Times New Roman"/>
                <w:b/>
                <w:bCs/>
                <w:sz w:val="24"/>
                <w:szCs w:val="24"/>
              </w:rPr>
              <w:t>Содержание учебного материала и формы организации деятельности обучающихся</w:t>
            </w:r>
          </w:p>
        </w:tc>
        <w:tc>
          <w:tcPr>
            <w:tcW w:w="926" w:type="pct"/>
            <w:vAlign w:val="center"/>
          </w:tcPr>
          <w:p w14:paraId="29288DB8" w14:textId="77777777" w:rsidR="007E7959" w:rsidRPr="00927563" w:rsidRDefault="007E7959" w:rsidP="00692565">
            <w:pPr>
              <w:suppressAutoHyphens/>
              <w:spacing w:after="0"/>
              <w:jc w:val="center"/>
              <w:rPr>
                <w:rFonts w:ascii="Times New Roman" w:hAnsi="Times New Roman"/>
                <w:b/>
                <w:bCs/>
                <w:sz w:val="24"/>
                <w:szCs w:val="24"/>
              </w:rPr>
            </w:pPr>
            <w:r w:rsidRPr="00927563">
              <w:rPr>
                <w:rFonts w:ascii="Times New Roman" w:hAnsi="Times New Roman"/>
                <w:b/>
                <w:bCs/>
                <w:sz w:val="24"/>
                <w:szCs w:val="24"/>
              </w:rPr>
              <w:t xml:space="preserve">Объем, акад. ч / в том числе в форме практической подготовки, </w:t>
            </w:r>
            <w:proofErr w:type="spellStart"/>
            <w:r w:rsidRPr="00927563">
              <w:rPr>
                <w:rFonts w:ascii="Times New Roman" w:hAnsi="Times New Roman"/>
                <w:b/>
                <w:bCs/>
                <w:sz w:val="24"/>
                <w:szCs w:val="24"/>
              </w:rPr>
              <w:t>акад</w:t>
            </w:r>
            <w:proofErr w:type="spellEnd"/>
            <w:r w:rsidRPr="00927563">
              <w:rPr>
                <w:rFonts w:ascii="Times New Roman" w:hAnsi="Times New Roman"/>
                <w:b/>
                <w:bCs/>
                <w:sz w:val="24"/>
                <w:szCs w:val="24"/>
              </w:rPr>
              <w:t xml:space="preserve"> ч</w:t>
            </w:r>
          </w:p>
        </w:tc>
        <w:tc>
          <w:tcPr>
            <w:tcW w:w="450" w:type="pct"/>
          </w:tcPr>
          <w:p w14:paraId="13D18804" w14:textId="77777777" w:rsidR="007E7959" w:rsidRPr="00927563" w:rsidRDefault="007E7959" w:rsidP="00692565">
            <w:pPr>
              <w:suppressAutoHyphens/>
              <w:spacing w:after="0"/>
              <w:jc w:val="center"/>
              <w:rPr>
                <w:rFonts w:ascii="Times New Roman" w:hAnsi="Times New Roman"/>
                <w:b/>
                <w:bCs/>
                <w:sz w:val="24"/>
                <w:szCs w:val="24"/>
              </w:rPr>
            </w:pPr>
            <w:r w:rsidRPr="00927563">
              <w:rPr>
                <w:rFonts w:ascii="Times New Roman" w:hAnsi="Times New Roman"/>
                <w:b/>
                <w:bCs/>
                <w:sz w:val="24"/>
                <w:szCs w:val="24"/>
              </w:rPr>
              <w:t>Код ПК, ОК</w:t>
            </w:r>
          </w:p>
        </w:tc>
        <w:tc>
          <w:tcPr>
            <w:tcW w:w="632" w:type="pct"/>
          </w:tcPr>
          <w:p w14:paraId="685BAF75" w14:textId="77777777" w:rsidR="007E7959" w:rsidRPr="00927563" w:rsidRDefault="007E7959" w:rsidP="00692565">
            <w:pPr>
              <w:suppressAutoHyphens/>
              <w:spacing w:after="0"/>
              <w:jc w:val="center"/>
              <w:rPr>
                <w:rFonts w:ascii="Times New Roman" w:hAnsi="Times New Roman"/>
                <w:b/>
                <w:bCs/>
                <w:sz w:val="24"/>
                <w:szCs w:val="24"/>
              </w:rPr>
            </w:pPr>
            <w:r w:rsidRPr="00927563">
              <w:rPr>
                <w:rFonts w:ascii="Times New Roman" w:hAnsi="Times New Roman"/>
                <w:b/>
                <w:bCs/>
                <w:sz w:val="24"/>
                <w:szCs w:val="24"/>
              </w:rPr>
              <w:t>Код Н/У/З</w:t>
            </w:r>
          </w:p>
        </w:tc>
      </w:tr>
      <w:tr w:rsidR="007E7959" w:rsidRPr="00927563" w14:paraId="63D3278A" w14:textId="77777777" w:rsidTr="00692565">
        <w:trPr>
          <w:trHeight w:val="20"/>
        </w:trPr>
        <w:tc>
          <w:tcPr>
            <w:tcW w:w="1172" w:type="pct"/>
          </w:tcPr>
          <w:p w14:paraId="2BE71FB9" w14:textId="77777777" w:rsidR="007E7959" w:rsidRPr="00927563" w:rsidRDefault="007E7959" w:rsidP="00692565">
            <w:pPr>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1819" w:type="pct"/>
          </w:tcPr>
          <w:p w14:paraId="5CB8D572" w14:textId="77777777" w:rsidR="007E7959" w:rsidRPr="00927563" w:rsidRDefault="007E7959" w:rsidP="00692565">
            <w:pPr>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926" w:type="pct"/>
          </w:tcPr>
          <w:p w14:paraId="39E15D11" w14:textId="77777777" w:rsidR="007E7959" w:rsidRPr="00927563" w:rsidRDefault="007E7959" w:rsidP="00692565">
            <w:pPr>
              <w:spacing w:after="0"/>
              <w:jc w:val="both"/>
              <w:rPr>
                <w:rFonts w:ascii="Times New Roman" w:hAnsi="Times New Roman"/>
                <w:b/>
                <w:bCs/>
                <w:iCs/>
                <w:sz w:val="24"/>
                <w:szCs w:val="24"/>
              </w:rPr>
            </w:pPr>
            <w:r w:rsidRPr="00927563">
              <w:rPr>
                <w:rFonts w:ascii="Times New Roman" w:hAnsi="Times New Roman"/>
                <w:b/>
                <w:bCs/>
                <w:iCs/>
                <w:sz w:val="24"/>
                <w:szCs w:val="24"/>
              </w:rPr>
              <w:t>3</w:t>
            </w:r>
          </w:p>
        </w:tc>
        <w:tc>
          <w:tcPr>
            <w:tcW w:w="450" w:type="pct"/>
          </w:tcPr>
          <w:p w14:paraId="15BC292C" w14:textId="77777777" w:rsidR="007E7959" w:rsidRPr="00927563" w:rsidRDefault="007E7959" w:rsidP="00692565">
            <w:pPr>
              <w:spacing w:after="0"/>
              <w:jc w:val="both"/>
              <w:rPr>
                <w:rFonts w:ascii="Times New Roman" w:hAnsi="Times New Roman"/>
                <w:b/>
                <w:bCs/>
                <w:iCs/>
                <w:sz w:val="24"/>
                <w:szCs w:val="24"/>
              </w:rPr>
            </w:pPr>
            <w:r w:rsidRPr="00927563">
              <w:rPr>
                <w:rFonts w:ascii="Times New Roman" w:hAnsi="Times New Roman"/>
                <w:b/>
                <w:bCs/>
                <w:iCs/>
                <w:sz w:val="24"/>
                <w:szCs w:val="24"/>
              </w:rPr>
              <w:t>4</w:t>
            </w:r>
          </w:p>
        </w:tc>
        <w:tc>
          <w:tcPr>
            <w:tcW w:w="632" w:type="pct"/>
          </w:tcPr>
          <w:p w14:paraId="6E844836"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5</w:t>
            </w:r>
          </w:p>
        </w:tc>
      </w:tr>
      <w:tr w:rsidR="007E7959" w:rsidRPr="00927563" w14:paraId="02BC6C1B" w14:textId="77777777" w:rsidTr="00692565">
        <w:trPr>
          <w:trHeight w:val="20"/>
        </w:trPr>
        <w:tc>
          <w:tcPr>
            <w:tcW w:w="2991" w:type="pct"/>
            <w:gridSpan w:val="2"/>
          </w:tcPr>
          <w:p w14:paraId="36A0D6F0"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Раздел 1. Введение</w:t>
            </w:r>
          </w:p>
        </w:tc>
        <w:tc>
          <w:tcPr>
            <w:tcW w:w="926" w:type="pct"/>
            <w:vAlign w:val="center"/>
          </w:tcPr>
          <w:p w14:paraId="53628E0D" w14:textId="77777777" w:rsidR="007E7959" w:rsidRPr="00927563" w:rsidRDefault="007E7959" w:rsidP="00692565">
            <w:pPr>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6F072E6" w14:textId="77777777" w:rsidR="007E7959" w:rsidRPr="00927563" w:rsidRDefault="007E7959" w:rsidP="00692565">
            <w:pPr>
              <w:spacing w:after="0"/>
              <w:jc w:val="both"/>
              <w:rPr>
                <w:rFonts w:ascii="Times New Roman" w:hAnsi="Times New Roman"/>
                <w:b/>
                <w:bCs/>
                <w:iCs/>
                <w:sz w:val="24"/>
                <w:szCs w:val="24"/>
              </w:rPr>
            </w:pPr>
          </w:p>
        </w:tc>
        <w:tc>
          <w:tcPr>
            <w:tcW w:w="632" w:type="pct"/>
          </w:tcPr>
          <w:p w14:paraId="5174A3CA" w14:textId="77777777" w:rsidR="007E7959" w:rsidRPr="00927563" w:rsidRDefault="007E7959" w:rsidP="00692565">
            <w:pPr>
              <w:spacing w:after="0"/>
              <w:jc w:val="both"/>
              <w:rPr>
                <w:rFonts w:ascii="Times New Roman" w:hAnsi="Times New Roman"/>
                <w:sz w:val="24"/>
                <w:szCs w:val="24"/>
              </w:rPr>
            </w:pPr>
          </w:p>
        </w:tc>
      </w:tr>
      <w:tr w:rsidR="007E7959" w:rsidRPr="00927563" w14:paraId="1CE141C1" w14:textId="77777777" w:rsidTr="00692565">
        <w:trPr>
          <w:trHeight w:val="20"/>
        </w:trPr>
        <w:tc>
          <w:tcPr>
            <w:tcW w:w="1172" w:type="pct"/>
            <w:vMerge w:val="restart"/>
          </w:tcPr>
          <w:p w14:paraId="118BF49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1.</w:t>
            </w:r>
            <w:r w:rsidRPr="00927563">
              <w:rPr>
                <w:rFonts w:ascii="Times New Roman" w:hAnsi="Times New Roman"/>
                <w:sz w:val="24"/>
                <w:szCs w:val="24"/>
                <w:lang w:val="en-US"/>
              </w:rPr>
              <w:t>1</w:t>
            </w:r>
            <w:r w:rsidRPr="00927563">
              <w:rPr>
                <w:rFonts w:ascii="Times New Roman" w:hAnsi="Times New Roman"/>
                <w:sz w:val="24"/>
                <w:szCs w:val="24"/>
              </w:rPr>
              <w:t xml:space="preserve">. </w:t>
            </w:r>
          </w:p>
        </w:tc>
        <w:tc>
          <w:tcPr>
            <w:tcW w:w="1819" w:type="pct"/>
          </w:tcPr>
          <w:p w14:paraId="41341CB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Введение</w:t>
            </w:r>
          </w:p>
        </w:tc>
        <w:tc>
          <w:tcPr>
            <w:tcW w:w="926" w:type="pct"/>
            <w:vAlign w:val="center"/>
          </w:tcPr>
          <w:p w14:paraId="073E04E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2</w:t>
            </w:r>
          </w:p>
        </w:tc>
        <w:tc>
          <w:tcPr>
            <w:tcW w:w="450" w:type="pct"/>
          </w:tcPr>
          <w:p w14:paraId="714FC24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1BDCF0E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06121F3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00453AC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7AECD967"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6B5D40F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73918E2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3207735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62DFBBB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3C31851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52CCB2B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11F179D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77DAFE2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2754CCA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7B3AE14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491F368D" w14:textId="77777777" w:rsidTr="00692565">
        <w:trPr>
          <w:trHeight w:val="20"/>
        </w:trPr>
        <w:tc>
          <w:tcPr>
            <w:tcW w:w="1172" w:type="pct"/>
            <w:vMerge/>
          </w:tcPr>
          <w:p w14:paraId="08A43E64" w14:textId="77777777" w:rsidR="007E7959" w:rsidRPr="00927563" w:rsidRDefault="007E7959" w:rsidP="00692565">
            <w:pPr>
              <w:spacing w:after="0"/>
              <w:jc w:val="both"/>
              <w:rPr>
                <w:rFonts w:ascii="Times New Roman" w:hAnsi="Times New Roman"/>
                <w:b/>
                <w:bCs/>
                <w:sz w:val="24"/>
                <w:szCs w:val="24"/>
              </w:rPr>
            </w:pPr>
          </w:p>
        </w:tc>
        <w:tc>
          <w:tcPr>
            <w:tcW w:w="1819" w:type="pct"/>
          </w:tcPr>
          <w:p w14:paraId="1FFA3B6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 xml:space="preserve">Электрическая энергия, ее свойства и использование. Получение и передача электрической энергии. Основные этапы развития мировой и отечественной </w:t>
            </w:r>
            <w:r w:rsidRPr="00927563">
              <w:rPr>
                <w:rFonts w:ascii="Times New Roman" w:hAnsi="Times New Roman"/>
                <w:sz w:val="24"/>
                <w:szCs w:val="24"/>
              </w:rPr>
              <w:lastRenderedPageBreak/>
              <w:t>электроэнергетики, электротехники и электроники.</w:t>
            </w:r>
          </w:p>
        </w:tc>
        <w:tc>
          <w:tcPr>
            <w:tcW w:w="926" w:type="pct"/>
            <w:vAlign w:val="center"/>
          </w:tcPr>
          <w:p w14:paraId="5DC687CF" w14:textId="77777777" w:rsidR="007E7959" w:rsidRPr="00927563" w:rsidRDefault="007E7959" w:rsidP="00692565">
            <w:pPr>
              <w:suppressAutoHyphens/>
              <w:spacing w:after="0"/>
              <w:jc w:val="both"/>
              <w:rPr>
                <w:rFonts w:ascii="Times New Roman" w:hAnsi="Times New Roman"/>
                <w:bCs/>
                <w:iCs/>
                <w:sz w:val="24"/>
                <w:szCs w:val="24"/>
              </w:rPr>
            </w:pPr>
            <w:r w:rsidRPr="00927563">
              <w:rPr>
                <w:rFonts w:ascii="Times New Roman" w:hAnsi="Times New Roman"/>
                <w:bCs/>
                <w:iCs/>
                <w:sz w:val="24"/>
                <w:szCs w:val="24"/>
              </w:rPr>
              <w:lastRenderedPageBreak/>
              <w:t>1</w:t>
            </w:r>
          </w:p>
        </w:tc>
        <w:tc>
          <w:tcPr>
            <w:tcW w:w="450" w:type="pct"/>
          </w:tcPr>
          <w:p w14:paraId="2454E76B" w14:textId="77777777" w:rsidR="007E7959" w:rsidRPr="00927563" w:rsidRDefault="007E7959" w:rsidP="00692565">
            <w:pPr>
              <w:spacing w:after="0"/>
              <w:jc w:val="both"/>
              <w:rPr>
                <w:rFonts w:ascii="Times New Roman" w:hAnsi="Times New Roman"/>
                <w:b/>
                <w:bCs/>
                <w:sz w:val="24"/>
                <w:szCs w:val="24"/>
              </w:rPr>
            </w:pPr>
          </w:p>
        </w:tc>
        <w:tc>
          <w:tcPr>
            <w:tcW w:w="632" w:type="pct"/>
          </w:tcPr>
          <w:p w14:paraId="683EB7D4" w14:textId="77777777" w:rsidR="007E7959" w:rsidRPr="00927563" w:rsidRDefault="007E7959" w:rsidP="00692565">
            <w:pPr>
              <w:spacing w:after="0"/>
              <w:jc w:val="both"/>
              <w:rPr>
                <w:rFonts w:ascii="Times New Roman" w:hAnsi="Times New Roman"/>
                <w:sz w:val="24"/>
                <w:szCs w:val="24"/>
              </w:rPr>
            </w:pPr>
          </w:p>
        </w:tc>
      </w:tr>
      <w:tr w:rsidR="007E7959" w:rsidRPr="00927563" w14:paraId="0BD0059E" w14:textId="77777777" w:rsidTr="00692565">
        <w:trPr>
          <w:trHeight w:val="20"/>
        </w:trPr>
        <w:tc>
          <w:tcPr>
            <w:tcW w:w="1172" w:type="pct"/>
            <w:vMerge/>
          </w:tcPr>
          <w:p w14:paraId="4D7CA6B3" w14:textId="77777777" w:rsidR="007E7959" w:rsidRPr="00927563" w:rsidRDefault="007E7959" w:rsidP="00692565">
            <w:pPr>
              <w:spacing w:after="0"/>
              <w:jc w:val="both"/>
              <w:rPr>
                <w:rFonts w:ascii="Times New Roman" w:hAnsi="Times New Roman"/>
                <w:b/>
                <w:bCs/>
                <w:sz w:val="24"/>
                <w:szCs w:val="24"/>
              </w:rPr>
            </w:pPr>
          </w:p>
        </w:tc>
        <w:tc>
          <w:tcPr>
            <w:tcW w:w="1819" w:type="pct"/>
          </w:tcPr>
          <w:p w14:paraId="4213F4F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Самостоятельная работа обучающихся</w:t>
            </w:r>
            <w:r w:rsidRPr="00927563">
              <w:rPr>
                <w:rFonts w:ascii="Times New Roman" w:hAnsi="Times New Roman"/>
                <w:sz w:val="24"/>
                <w:szCs w:val="24"/>
              </w:rPr>
              <w:t>:</w:t>
            </w:r>
          </w:p>
          <w:p w14:paraId="12A8D28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 xml:space="preserve">-записать основные этапы развития электротехники; </w:t>
            </w:r>
          </w:p>
          <w:p w14:paraId="71A1BDD0"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 xml:space="preserve">-ученые–создатели электротехники и их вклад </w:t>
            </w:r>
          </w:p>
        </w:tc>
        <w:tc>
          <w:tcPr>
            <w:tcW w:w="926" w:type="pct"/>
            <w:vAlign w:val="center"/>
          </w:tcPr>
          <w:p w14:paraId="64FBD1EA"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450" w:type="pct"/>
          </w:tcPr>
          <w:p w14:paraId="2BB0F9DE" w14:textId="77777777" w:rsidR="007E7959" w:rsidRPr="00927563" w:rsidRDefault="007E7959" w:rsidP="00692565">
            <w:pPr>
              <w:spacing w:after="0"/>
              <w:jc w:val="both"/>
              <w:rPr>
                <w:rFonts w:ascii="Times New Roman" w:hAnsi="Times New Roman"/>
                <w:b/>
                <w:sz w:val="24"/>
                <w:szCs w:val="24"/>
              </w:rPr>
            </w:pPr>
          </w:p>
        </w:tc>
        <w:tc>
          <w:tcPr>
            <w:tcW w:w="632" w:type="pct"/>
          </w:tcPr>
          <w:p w14:paraId="3F6E76CA" w14:textId="77777777" w:rsidR="007E7959" w:rsidRPr="00927563" w:rsidRDefault="007E7959" w:rsidP="00692565">
            <w:pPr>
              <w:spacing w:after="0"/>
              <w:jc w:val="both"/>
              <w:rPr>
                <w:rFonts w:ascii="Times New Roman" w:hAnsi="Times New Roman"/>
                <w:sz w:val="24"/>
                <w:szCs w:val="24"/>
              </w:rPr>
            </w:pPr>
          </w:p>
        </w:tc>
      </w:tr>
      <w:tr w:rsidR="007E7959" w:rsidRPr="00927563" w14:paraId="4D5A844C" w14:textId="77777777" w:rsidTr="00692565">
        <w:trPr>
          <w:trHeight w:val="20"/>
        </w:trPr>
        <w:tc>
          <w:tcPr>
            <w:tcW w:w="2991" w:type="pct"/>
            <w:gridSpan w:val="2"/>
          </w:tcPr>
          <w:p w14:paraId="467436E5"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sz w:val="24"/>
                <w:szCs w:val="24"/>
              </w:rPr>
              <w:t>Раздел 2</w:t>
            </w:r>
            <w:r w:rsidRPr="00927563">
              <w:rPr>
                <w:rFonts w:ascii="Times New Roman" w:hAnsi="Times New Roman"/>
                <w:sz w:val="24"/>
                <w:szCs w:val="24"/>
              </w:rPr>
              <w:t>. Основы теории и методы исследования электрических цепей постоянного тока</w:t>
            </w:r>
          </w:p>
        </w:tc>
        <w:tc>
          <w:tcPr>
            <w:tcW w:w="926" w:type="pct"/>
            <w:vAlign w:val="center"/>
          </w:tcPr>
          <w:p w14:paraId="736AC761"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15</w:t>
            </w:r>
          </w:p>
        </w:tc>
        <w:tc>
          <w:tcPr>
            <w:tcW w:w="450" w:type="pct"/>
          </w:tcPr>
          <w:p w14:paraId="626FCC6C" w14:textId="77777777" w:rsidR="007E7959" w:rsidRPr="00927563" w:rsidRDefault="007E7959" w:rsidP="00692565">
            <w:pPr>
              <w:spacing w:after="0"/>
              <w:jc w:val="both"/>
              <w:rPr>
                <w:rFonts w:ascii="Times New Roman" w:hAnsi="Times New Roman"/>
                <w:b/>
                <w:sz w:val="24"/>
                <w:szCs w:val="24"/>
              </w:rPr>
            </w:pPr>
          </w:p>
        </w:tc>
        <w:tc>
          <w:tcPr>
            <w:tcW w:w="632" w:type="pct"/>
          </w:tcPr>
          <w:p w14:paraId="7602328F" w14:textId="77777777" w:rsidR="007E7959" w:rsidRPr="00927563" w:rsidRDefault="007E7959" w:rsidP="00692565">
            <w:pPr>
              <w:spacing w:after="0"/>
              <w:jc w:val="both"/>
              <w:rPr>
                <w:rFonts w:ascii="Times New Roman" w:hAnsi="Times New Roman"/>
                <w:sz w:val="24"/>
                <w:szCs w:val="24"/>
              </w:rPr>
            </w:pPr>
          </w:p>
        </w:tc>
      </w:tr>
      <w:tr w:rsidR="007E7959" w:rsidRPr="00927563" w14:paraId="1DE030F0" w14:textId="77777777" w:rsidTr="00692565">
        <w:trPr>
          <w:trHeight w:val="20"/>
        </w:trPr>
        <w:tc>
          <w:tcPr>
            <w:tcW w:w="1172" w:type="pct"/>
          </w:tcPr>
          <w:p w14:paraId="24922443"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2.</w:t>
            </w:r>
            <w:r w:rsidRPr="00927563">
              <w:rPr>
                <w:rFonts w:ascii="Times New Roman" w:hAnsi="Times New Roman"/>
                <w:sz w:val="24"/>
                <w:szCs w:val="24"/>
                <w:lang w:val="en-US"/>
              </w:rPr>
              <w:t>1</w:t>
            </w:r>
            <w:r w:rsidRPr="00927563">
              <w:rPr>
                <w:rFonts w:ascii="Times New Roman" w:hAnsi="Times New Roman"/>
                <w:sz w:val="24"/>
                <w:szCs w:val="24"/>
              </w:rPr>
              <w:t>.</w:t>
            </w:r>
          </w:p>
        </w:tc>
        <w:tc>
          <w:tcPr>
            <w:tcW w:w="1819" w:type="pct"/>
          </w:tcPr>
          <w:p w14:paraId="1585F137"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Электрическое поле.</w:t>
            </w:r>
          </w:p>
        </w:tc>
        <w:tc>
          <w:tcPr>
            <w:tcW w:w="926" w:type="pct"/>
            <w:vAlign w:val="center"/>
          </w:tcPr>
          <w:p w14:paraId="4E837A69"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5</w:t>
            </w:r>
          </w:p>
        </w:tc>
        <w:tc>
          <w:tcPr>
            <w:tcW w:w="450" w:type="pct"/>
          </w:tcPr>
          <w:p w14:paraId="24FBE729" w14:textId="77777777" w:rsidR="007E7959" w:rsidRPr="00927563" w:rsidRDefault="007E7959" w:rsidP="00692565">
            <w:pPr>
              <w:spacing w:after="0"/>
              <w:jc w:val="both"/>
              <w:rPr>
                <w:rFonts w:ascii="Times New Roman" w:hAnsi="Times New Roman"/>
                <w:b/>
                <w:sz w:val="24"/>
                <w:szCs w:val="24"/>
              </w:rPr>
            </w:pPr>
          </w:p>
        </w:tc>
        <w:tc>
          <w:tcPr>
            <w:tcW w:w="632" w:type="pct"/>
          </w:tcPr>
          <w:p w14:paraId="6EDFE1A4" w14:textId="77777777" w:rsidR="007E7959" w:rsidRPr="00927563" w:rsidRDefault="007E7959" w:rsidP="00692565">
            <w:pPr>
              <w:spacing w:after="0"/>
              <w:jc w:val="both"/>
              <w:rPr>
                <w:rFonts w:ascii="Times New Roman" w:hAnsi="Times New Roman"/>
                <w:sz w:val="24"/>
                <w:szCs w:val="24"/>
              </w:rPr>
            </w:pPr>
          </w:p>
        </w:tc>
      </w:tr>
      <w:tr w:rsidR="007E7959" w:rsidRPr="00927563" w14:paraId="59AF7827" w14:textId="77777777" w:rsidTr="00692565">
        <w:trPr>
          <w:trHeight w:val="20"/>
        </w:trPr>
        <w:tc>
          <w:tcPr>
            <w:tcW w:w="1172" w:type="pct"/>
          </w:tcPr>
          <w:p w14:paraId="3CC23171" w14:textId="77777777" w:rsidR="007E7959" w:rsidRPr="00927563" w:rsidRDefault="007E7959" w:rsidP="00692565">
            <w:pPr>
              <w:spacing w:after="0"/>
              <w:jc w:val="both"/>
              <w:rPr>
                <w:rFonts w:ascii="Times New Roman" w:hAnsi="Times New Roman"/>
                <w:b/>
                <w:bCs/>
                <w:sz w:val="24"/>
                <w:szCs w:val="24"/>
              </w:rPr>
            </w:pPr>
          </w:p>
        </w:tc>
        <w:tc>
          <w:tcPr>
            <w:tcW w:w="1819" w:type="pct"/>
          </w:tcPr>
          <w:p w14:paraId="00EF961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iCs/>
                <w:sz w:val="24"/>
                <w:szCs w:val="24"/>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926" w:type="pct"/>
            <w:vAlign w:val="center"/>
          </w:tcPr>
          <w:p w14:paraId="025EBD1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450" w:type="pct"/>
          </w:tcPr>
          <w:p w14:paraId="0789CE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4CC6452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6D58151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672E53B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774DB7FD"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7B986D6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21AAED0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3553035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4CB3575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1729F2A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3F4DDE6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95A266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0280297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09C3913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2EA70D2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11AE2B82" w14:textId="77777777" w:rsidTr="00692565">
        <w:trPr>
          <w:trHeight w:val="20"/>
        </w:trPr>
        <w:tc>
          <w:tcPr>
            <w:tcW w:w="1172" w:type="pct"/>
          </w:tcPr>
          <w:p w14:paraId="3BA16492" w14:textId="77777777" w:rsidR="007E7959" w:rsidRPr="00927563" w:rsidRDefault="007E7959" w:rsidP="00692565">
            <w:pPr>
              <w:spacing w:after="0"/>
              <w:jc w:val="both"/>
              <w:rPr>
                <w:rFonts w:ascii="Times New Roman" w:hAnsi="Times New Roman"/>
                <w:b/>
                <w:bCs/>
                <w:sz w:val="24"/>
                <w:szCs w:val="24"/>
              </w:rPr>
            </w:pPr>
          </w:p>
        </w:tc>
        <w:tc>
          <w:tcPr>
            <w:tcW w:w="1819" w:type="pct"/>
          </w:tcPr>
          <w:p w14:paraId="399C028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311954C0"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33D51893" w14:textId="77777777" w:rsidR="007E7959" w:rsidRPr="00927563" w:rsidRDefault="007E7959" w:rsidP="00692565">
            <w:pPr>
              <w:spacing w:after="0"/>
              <w:jc w:val="both"/>
              <w:rPr>
                <w:rFonts w:ascii="Times New Roman" w:hAnsi="Times New Roman"/>
                <w:b/>
                <w:sz w:val="24"/>
                <w:szCs w:val="24"/>
              </w:rPr>
            </w:pPr>
          </w:p>
        </w:tc>
        <w:tc>
          <w:tcPr>
            <w:tcW w:w="632" w:type="pct"/>
          </w:tcPr>
          <w:p w14:paraId="111C9C8B" w14:textId="77777777" w:rsidR="007E7959" w:rsidRPr="00927563" w:rsidRDefault="007E7959" w:rsidP="00692565">
            <w:pPr>
              <w:spacing w:after="0"/>
              <w:jc w:val="both"/>
              <w:rPr>
                <w:rFonts w:ascii="Times New Roman" w:hAnsi="Times New Roman"/>
                <w:sz w:val="24"/>
                <w:szCs w:val="24"/>
              </w:rPr>
            </w:pPr>
          </w:p>
        </w:tc>
      </w:tr>
      <w:tr w:rsidR="007E7959" w:rsidRPr="00927563" w14:paraId="08449A1D" w14:textId="77777777" w:rsidTr="00692565">
        <w:trPr>
          <w:trHeight w:val="20"/>
        </w:trPr>
        <w:tc>
          <w:tcPr>
            <w:tcW w:w="1172" w:type="pct"/>
          </w:tcPr>
          <w:p w14:paraId="61C7D7BE" w14:textId="77777777" w:rsidR="007E7959" w:rsidRPr="00927563" w:rsidRDefault="007E7959" w:rsidP="00692565">
            <w:pPr>
              <w:spacing w:after="0"/>
              <w:jc w:val="both"/>
              <w:rPr>
                <w:rFonts w:ascii="Times New Roman" w:hAnsi="Times New Roman"/>
                <w:b/>
                <w:bCs/>
                <w:sz w:val="24"/>
                <w:szCs w:val="24"/>
              </w:rPr>
            </w:pPr>
          </w:p>
        </w:tc>
        <w:tc>
          <w:tcPr>
            <w:tcW w:w="1819" w:type="pct"/>
          </w:tcPr>
          <w:p w14:paraId="4AAC72BC"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Лабораторное занятие № 1 Организация лабораторных занятий. Техника безопасности при выполнении лабораторных работ.</w:t>
            </w:r>
          </w:p>
        </w:tc>
        <w:tc>
          <w:tcPr>
            <w:tcW w:w="926" w:type="pct"/>
            <w:vAlign w:val="center"/>
          </w:tcPr>
          <w:p w14:paraId="54BA608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D16DB4A" w14:textId="77777777" w:rsidR="007E7959" w:rsidRPr="00927563" w:rsidRDefault="007E7959" w:rsidP="00692565">
            <w:pPr>
              <w:spacing w:after="0"/>
              <w:jc w:val="both"/>
              <w:rPr>
                <w:rFonts w:ascii="Times New Roman" w:hAnsi="Times New Roman"/>
                <w:b/>
                <w:sz w:val="24"/>
                <w:szCs w:val="24"/>
              </w:rPr>
            </w:pPr>
          </w:p>
        </w:tc>
        <w:tc>
          <w:tcPr>
            <w:tcW w:w="632" w:type="pct"/>
          </w:tcPr>
          <w:p w14:paraId="40E76619" w14:textId="77777777" w:rsidR="007E7959" w:rsidRPr="00927563" w:rsidRDefault="007E7959" w:rsidP="00692565">
            <w:pPr>
              <w:spacing w:after="0"/>
              <w:jc w:val="both"/>
              <w:rPr>
                <w:rFonts w:ascii="Times New Roman" w:hAnsi="Times New Roman"/>
                <w:sz w:val="24"/>
                <w:szCs w:val="24"/>
              </w:rPr>
            </w:pPr>
          </w:p>
        </w:tc>
      </w:tr>
      <w:tr w:rsidR="007E7959" w:rsidRPr="00927563" w14:paraId="55F91305" w14:textId="77777777" w:rsidTr="00692565">
        <w:trPr>
          <w:trHeight w:val="20"/>
        </w:trPr>
        <w:tc>
          <w:tcPr>
            <w:tcW w:w="1172" w:type="pct"/>
          </w:tcPr>
          <w:p w14:paraId="4AD8F385" w14:textId="77777777" w:rsidR="007E7959" w:rsidRPr="00927563" w:rsidRDefault="007E7959" w:rsidP="00692565">
            <w:pPr>
              <w:spacing w:after="0"/>
              <w:jc w:val="both"/>
              <w:rPr>
                <w:rFonts w:ascii="Times New Roman" w:hAnsi="Times New Roman"/>
                <w:b/>
                <w:bCs/>
                <w:sz w:val="24"/>
                <w:szCs w:val="24"/>
              </w:rPr>
            </w:pPr>
          </w:p>
        </w:tc>
        <w:tc>
          <w:tcPr>
            <w:tcW w:w="1819" w:type="pct"/>
          </w:tcPr>
          <w:p w14:paraId="00031CDF"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Лабораторное занятие № 2 Опытная проверка свойств последовательного соединения конденсаторов и параллельного соединения конденсаторов</w:t>
            </w:r>
          </w:p>
        </w:tc>
        <w:tc>
          <w:tcPr>
            <w:tcW w:w="926" w:type="pct"/>
            <w:vAlign w:val="center"/>
          </w:tcPr>
          <w:p w14:paraId="12774B8A"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599AD47" w14:textId="77777777" w:rsidR="007E7959" w:rsidRPr="00927563" w:rsidRDefault="007E7959" w:rsidP="00692565">
            <w:pPr>
              <w:spacing w:after="0"/>
              <w:jc w:val="both"/>
              <w:rPr>
                <w:rFonts w:ascii="Times New Roman" w:hAnsi="Times New Roman"/>
                <w:b/>
                <w:sz w:val="24"/>
                <w:szCs w:val="24"/>
              </w:rPr>
            </w:pPr>
          </w:p>
        </w:tc>
        <w:tc>
          <w:tcPr>
            <w:tcW w:w="632" w:type="pct"/>
          </w:tcPr>
          <w:p w14:paraId="73992A4F" w14:textId="77777777" w:rsidR="007E7959" w:rsidRPr="00927563" w:rsidRDefault="007E7959" w:rsidP="00692565">
            <w:pPr>
              <w:spacing w:after="0"/>
              <w:jc w:val="both"/>
              <w:rPr>
                <w:rFonts w:ascii="Times New Roman" w:hAnsi="Times New Roman"/>
                <w:sz w:val="24"/>
                <w:szCs w:val="24"/>
              </w:rPr>
            </w:pPr>
          </w:p>
        </w:tc>
      </w:tr>
      <w:tr w:rsidR="007E7959" w:rsidRPr="00927563" w14:paraId="1FA7A92C" w14:textId="77777777" w:rsidTr="00692565">
        <w:trPr>
          <w:trHeight w:val="20"/>
        </w:trPr>
        <w:tc>
          <w:tcPr>
            <w:tcW w:w="1172" w:type="pct"/>
          </w:tcPr>
          <w:p w14:paraId="4F5B81DB"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2.2.</w:t>
            </w:r>
          </w:p>
        </w:tc>
        <w:tc>
          <w:tcPr>
            <w:tcW w:w="1819" w:type="pct"/>
          </w:tcPr>
          <w:p w14:paraId="04917CA3"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Электрические цепи постоянного тока</w:t>
            </w:r>
          </w:p>
        </w:tc>
        <w:tc>
          <w:tcPr>
            <w:tcW w:w="926" w:type="pct"/>
            <w:vAlign w:val="center"/>
          </w:tcPr>
          <w:p w14:paraId="5C673707"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10</w:t>
            </w:r>
          </w:p>
        </w:tc>
        <w:tc>
          <w:tcPr>
            <w:tcW w:w="450" w:type="pct"/>
          </w:tcPr>
          <w:p w14:paraId="7EB7021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4DD965C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28219F1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2CE1FAF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7466CBD8"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26A71B0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73C585A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7BA65AB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37F4390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2F3C0A0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2D594B2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55A572E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47370B2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25B37FD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723CC03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6377EDF4" w14:textId="77777777" w:rsidTr="00692565">
        <w:trPr>
          <w:trHeight w:val="20"/>
        </w:trPr>
        <w:tc>
          <w:tcPr>
            <w:tcW w:w="1172" w:type="pct"/>
          </w:tcPr>
          <w:p w14:paraId="7E11BBB2" w14:textId="77777777" w:rsidR="007E7959" w:rsidRPr="00927563" w:rsidRDefault="007E7959" w:rsidP="00692565">
            <w:pPr>
              <w:spacing w:after="0"/>
              <w:jc w:val="both"/>
              <w:rPr>
                <w:rFonts w:ascii="Times New Roman" w:hAnsi="Times New Roman"/>
                <w:b/>
                <w:bCs/>
                <w:sz w:val="24"/>
                <w:szCs w:val="24"/>
              </w:rPr>
            </w:pPr>
          </w:p>
        </w:tc>
        <w:tc>
          <w:tcPr>
            <w:tcW w:w="1819" w:type="pct"/>
          </w:tcPr>
          <w:p w14:paraId="095A9D25"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 xml:space="preserve">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w:t>
            </w:r>
            <w:r w:rsidRPr="00927563">
              <w:rPr>
                <w:rFonts w:ascii="Times New Roman" w:hAnsi="Times New Roman"/>
                <w:sz w:val="24"/>
                <w:szCs w:val="24"/>
              </w:rPr>
              <w:lastRenderedPageBreak/>
              <w:t>резисторов. Расчет цепей методом «свертывания».  Закон Ома. Электрическая работа и мощность. Преобразование электрической энергии в тепловую.</w:t>
            </w:r>
          </w:p>
        </w:tc>
        <w:tc>
          <w:tcPr>
            <w:tcW w:w="926" w:type="pct"/>
            <w:vAlign w:val="center"/>
          </w:tcPr>
          <w:p w14:paraId="744B431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065ADC53" w14:textId="77777777" w:rsidR="007E7959" w:rsidRPr="00927563" w:rsidRDefault="007E7959" w:rsidP="00692565">
            <w:pPr>
              <w:spacing w:after="0"/>
              <w:jc w:val="both"/>
              <w:rPr>
                <w:rFonts w:ascii="Times New Roman" w:hAnsi="Times New Roman"/>
                <w:b/>
                <w:sz w:val="24"/>
                <w:szCs w:val="24"/>
              </w:rPr>
            </w:pPr>
          </w:p>
        </w:tc>
        <w:tc>
          <w:tcPr>
            <w:tcW w:w="632" w:type="pct"/>
          </w:tcPr>
          <w:p w14:paraId="66C30A88" w14:textId="77777777" w:rsidR="007E7959" w:rsidRPr="00927563" w:rsidRDefault="007E7959" w:rsidP="00692565">
            <w:pPr>
              <w:spacing w:after="0"/>
              <w:jc w:val="both"/>
              <w:rPr>
                <w:rFonts w:ascii="Times New Roman" w:hAnsi="Times New Roman"/>
                <w:sz w:val="24"/>
                <w:szCs w:val="24"/>
              </w:rPr>
            </w:pPr>
          </w:p>
        </w:tc>
      </w:tr>
      <w:tr w:rsidR="007E7959" w:rsidRPr="00927563" w14:paraId="231935D8" w14:textId="77777777" w:rsidTr="00692565">
        <w:trPr>
          <w:trHeight w:val="20"/>
        </w:trPr>
        <w:tc>
          <w:tcPr>
            <w:tcW w:w="1172" w:type="pct"/>
          </w:tcPr>
          <w:p w14:paraId="0AF08EB9" w14:textId="77777777" w:rsidR="007E7959" w:rsidRPr="00927563" w:rsidRDefault="007E7959" w:rsidP="00692565">
            <w:pPr>
              <w:spacing w:after="0"/>
              <w:jc w:val="both"/>
              <w:rPr>
                <w:rFonts w:ascii="Times New Roman" w:hAnsi="Times New Roman"/>
                <w:b/>
                <w:bCs/>
                <w:sz w:val="24"/>
                <w:szCs w:val="24"/>
              </w:rPr>
            </w:pPr>
          </w:p>
        </w:tc>
        <w:tc>
          <w:tcPr>
            <w:tcW w:w="1819" w:type="pct"/>
          </w:tcPr>
          <w:p w14:paraId="49A003F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2. </w:t>
            </w:r>
            <w:r w:rsidRPr="00927563">
              <w:rPr>
                <w:rFonts w:ascii="Times New Roman" w:hAnsi="Times New Roman"/>
                <w:sz w:val="24"/>
                <w:szCs w:val="24"/>
              </w:rPr>
              <w:t>Законы Кирхгофа для узла и контура.  Методы расчета цепей постоянного тока. Основы расчета электрической цепи постоянного тока.</w:t>
            </w:r>
          </w:p>
        </w:tc>
        <w:tc>
          <w:tcPr>
            <w:tcW w:w="926" w:type="pct"/>
            <w:vAlign w:val="center"/>
          </w:tcPr>
          <w:p w14:paraId="1AC4A30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4AFE36C" w14:textId="77777777" w:rsidR="007E7959" w:rsidRPr="00927563" w:rsidRDefault="007E7959" w:rsidP="00692565">
            <w:pPr>
              <w:spacing w:after="0"/>
              <w:jc w:val="both"/>
              <w:rPr>
                <w:rFonts w:ascii="Times New Roman" w:hAnsi="Times New Roman"/>
                <w:b/>
                <w:sz w:val="24"/>
                <w:szCs w:val="24"/>
              </w:rPr>
            </w:pPr>
          </w:p>
        </w:tc>
        <w:tc>
          <w:tcPr>
            <w:tcW w:w="632" w:type="pct"/>
          </w:tcPr>
          <w:p w14:paraId="6AB45476" w14:textId="77777777" w:rsidR="007E7959" w:rsidRPr="00927563" w:rsidRDefault="007E7959" w:rsidP="00692565">
            <w:pPr>
              <w:spacing w:after="0"/>
              <w:jc w:val="both"/>
              <w:rPr>
                <w:rFonts w:ascii="Times New Roman" w:hAnsi="Times New Roman"/>
                <w:sz w:val="24"/>
                <w:szCs w:val="24"/>
              </w:rPr>
            </w:pPr>
          </w:p>
        </w:tc>
      </w:tr>
      <w:tr w:rsidR="007E7959" w:rsidRPr="00927563" w14:paraId="3D216ACB" w14:textId="77777777" w:rsidTr="00692565">
        <w:trPr>
          <w:trHeight w:val="20"/>
        </w:trPr>
        <w:tc>
          <w:tcPr>
            <w:tcW w:w="1172" w:type="pct"/>
          </w:tcPr>
          <w:p w14:paraId="1933666E" w14:textId="77777777" w:rsidR="007E7959" w:rsidRPr="00927563" w:rsidRDefault="007E7959" w:rsidP="00692565">
            <w:pPr>
              <w:spacing w:after="0"/>
              <w:jc w:val="both"/>
              <w:rPr>
                <w:rFonts w:ascii="Times New Roman" w:hAnsi="Times New Roman"/>
                <w:b/>
                <w:bCs/>
                <w:sz w:val="24"/>
                <w:szCs w:val="24"/>
              </w:rPr>
            </w:pPr>
          </w:p>
        </w:tc>
        <w:tc>
          <w:tcPr>
            <w:tcW w:w="1819" w:type="pct"/>
          </w:tcPr>
          <w:p w14:paraId="63ED3DF6"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1F6EE275"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7BF25F0B" w14:textId="77777777" w:rsidR="007E7959" w:rsidRPr="00927563" w:rsidRDefault="007E7959" w:rsidP="00692565">
            <w:pPr>
              <w:spacing w:after="0"/>
              <w:jc w:val="both"/>
              <w:rPr>
                <w:rFonts w:ascii="Times New Roman" w:hAnsi="Times New Roman"/>
                <w:b/>
                <w:sz w:val="24"/>
                <w:szCs w:val="24"/>
              </w:rPr>
            </w:pPr>
          </w:p>
        </w:tc>
        <w:tc>
          <w:tcPr>
            <w:tcW w:w="632" w:type="pct"/>
          </w:tcPr>
          <w:p w14:paraId="1C352036" w14:textId="77777777" w:rsidR="007E7959" w:rsidRPr="00927563" w:rsidRDefault="007E7959" w:rsidP="00692565">
            <w:pPr>
              <w:spacing w:after="0"/>
              <w:jc w:val="both"/>
              <w:rPr>
                <w:rFonts w:ascii="Times New Roman" w:hAnsi="Times New Roman"/>
                <w:sz w:val="24"/>
                <w:szCs w:val="24"/>
              </w:rPr>
            </w:pPr>
          </w:p>
        </w:tc>
      </w:tr>
      <w:tr w:rsidR="007E7959" w:rsidRPr="00927563" w14:paraId="2241DCD8" w14:textId="77777777" w:rsidTr="00692565">
        <w:trPr>
          <w:trHeight w:val="20"/>
        </w:trPr>
        <w:tc>
          <w:tcPr>
            <w:tcW w:w="1172" w:type="pct"/>
          </w:tcPr>
          <w:p w14:paraId="460AC9E8" w14:textId="77777777" w:rsidR="007E7959" w:rsidRPr="00927563" w:rsidRDefault="007E7959" w:rsidP="00692565">
            <w:pPr>
              <w:spacing w:after="0"/>
              <w:jc w:val="both"/>
              <w:rPr>
                <w:rFonts w:ascii="Times New Roman" w:hAnsi="Times New Roman"/>
                <w:b/>
                <w:bCs/>
                <w:sz w:val="24"/>
                <w:szCs w:val="24"/>
              </w:rPr>
            </w:pPr>
          </w:p>
        </w:tc>
        <w:tc>
          <w:tcPr>
            <w:tcW w:w="1819" w:type="pct"/>
          </w:tcPr>
          <w:p w14:paraId="26F0B32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Практическое занятие № 1 Расчет смешанного соединения резисторов.</w:t>
            </w:r>
          </w:p>
        </w:tc>
        <w:tc>
          <w:tcPr>
            <w:tcW w:w="926" w:type="pct"/>
            <w:vAlign w:val="center"/>
          </w:tcPr>
          <w:p w14:paraId="7B15D241"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F3007D2" w14:textId="77777777" w:rsidR="007E7959" w:rsidRPr="00927563" w:rsidRDefault="007E7959" w:rsidP="00692565">
            <w:pPr>
              <w:spacing w:after="0"/>
              <w:jc w:val="both"/>
              <w:rPr>
                <w:rFonts w:ascii="Times New Roman" w:hAnsi="Times New Roman"/>
                <w:b/>
                <w:sz w:val="24"/>
                <w:szCs w:val="24"/>
              </w:rPr>
            </w:pPr>
          </w:p>
        </w:tc>
        <w:tc>
          <w:tcPr>
            <w:tcW w:w="632" w:type="pct"/>
          </w:tcPr>
          <w:p w14:paraId="40A8AEAC" w14:textId="77777777" w:rsidR="007E7959" w:rsidRPr="00927563" w:rsidRDefault="007E7959" w:rsidP="00692565">
            <w:pPr>
              <w:spacing w:after="0"/>
              <w:jc w:val="both"/>
              <w:rPr>
                <w:rFonts w:ascii="Times New Roman" w:hAnsi="Times New Roman"/>
                <w:sz w:val="24"/>
                <w:szCs w:val="24"/>
              </w:rPr>
            </w:pPr>
          </w:p>
        </w:tc>
      </w:tr>
      <w:tr w:rsidR="007E7959" w:rsidRPr="00927563" w14:paraId="5390B3CA" w14:textId="77777777" w:rsidTr="00692565">
        <w:trPr>
          <w:trHeight w:val="20"/>
        </w:trPr>
        <w:tc>
          <w:tcPr>
            <w:tcW w:w="1172" w:type="pct"/>
          </w:tcPr>
          <w:p w14:paraId="53C21492" w14:textId="77777777" w:rsidR="007E7959" w:rsidRPr="00927563" w:rsidRDefault="007E7959" w:rsidP="00692565">
            <w:pPr>
              <w:spacing w:after="0"/>
              <w:jc w:val="both"/>
              <w:rPr>
                <w:rFonts w:ascii="Times New Roman" w:hAnsi="Times New Roman"/>
                <w:b/>
                <w:bCs/>
                <w:sz w:val="24"/>
                <w:szCs w:val="24"/>
              </w:rPr>
            </w:pPr>
          </w:p>
        </w:tc>
        <w:tc>
          <w:tcPr>
            <w:tcW w:w="1819" w:type="pct"/>
          </w:tcPr>
          <w:p w14:paraId="579C1787" w14:textId="77777777" w:rsidR="007E7959" w:rsidRPr="00927563" w:rsidRDefault="007E7959" w:rsidP="00692565">
            <w:pPr>
              <w:tabs>
                <w:tab w:val="left" w:pos="990"/>
              </w:tabs>
              <w:spacing w:after="0"/>
              <w:jc w:val="both"/>
              <w:rPr>
                <w:rFonts w:ascii="Times New Roman" w:hAnsi="Times New Roman"/>
                <w:b/>
                <w:bCs/>
                <w:sz w:val="24"/>
                <w:szCs w:val="24"/>
              </w:rPr>
            </w:pPr>
            <w:r w:rsidRPr="00927563">
              <w:rPr>
                <w:rFonts w:ascii="Times New Roman" w:hAnsi="Times New Roman"/>
                <w:sz w:val="24"/>
                <w:szCs w:val="24"/>
              </w:rPr>
              <w:t>Лабораторное занятие № 3 Закон Ома для участка цепи</w:t>
            </w:r>
          </w:p>
        </w:tc>
        <w:tc>
          <w:tcPr>
            <w:tcW w:w="926" w:type="pct"/>
            <w:vAlign w:val="center"/>
          </w:tcPr>
          <w:p w14:paraId="1A3F84D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11D8DE91" w14:textId="77777777" w:rsidR="007E7959" w:rsidRPr="00927563" w:rsidRDefault="007E7959" w:rsidP="00692565">
            <w:pPr>
              <w:spacing w:after="0"/>
              <w:jc w:val="both"/>
              <w:rPr>
                <w:rFonts w:ascii="Times New Roman" w:hAnsi="Times New Roman"/>
                <w:b/>
                <w:sz w:val="24"/>
                <w:szCs w:val="24"/>
              </w:rPr>
            </w:pPr>
          </w:p>
        </w:tc>
        <w:tc>
          <w:tcPr>
            <w:tcW w:w="632" w:type="pct"/>
          </w:tcPr>
          <w:p w14:paraId="47DF10B4" w14:textId="77777777" w:rsidR="007E7959" w:rsidRPr="00927563" w:rsidRDefault="007E7959" w:rsidP="00692565">
            <w:pPr>
              <w:spacing w:after="0"/>
              <w:jc w:val="both"/>
              <w:rPr>
                <w:rFonts w:ascii="Times New Roman" w:hAnsi="Times New Roman"/>
                <w:sz w:val="24"/>
                <w:szCs w:val="24"/>
              </w:rPr>
            </w:pPr>
          </w:p>
        </w:tc>
      </w:tr>
      <w:tr w:rsidR="007E7959" w:rsidRPr="00927563" w14:paraId="72BC6B8C" w14:textId="77777777" w:rsidTr="00692565">
        <w:trPr>
          <w:trHeight w:val="20"/>
        </w:trPr>
        <w:tc>
          <w:tcPr>
            <w:tcW w:w="1172" w:type="pct"/>
          </w:tcPr>
          <w:p w14:paraId="714E2386" w14:textId="77777777" w:rsidR="007E7959" w:rsidRPr="00927563" w:rsidRDefault="007E7959" w:rsidP="00692565">
            <w:pPr>
              <w:spacing w:after="0"/>
              <w:jc w:val="both"/>
              <w:rPr>
                <w:rFonts w:ascii="Times New Roman" w:hAnsi="Times New Roman"/>
                <w:b/>
                <w:bCs/>
                <w:sz w:val="24"/>
                <w:szCs w:val="24"/>
              </w:rPr>
            </w:pPr>
          </w:p>
        </w:tc>
        <w:tc>
          <w:tcPr>
            <w:tcW w:w="1819" w:type="pct"/>
          </w:tcPr>
          <w:p w14:paraId="5DB5AF0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Самостоятельная работа обучающихся</w:t>
            </w:r>
            <w:r w:rsidRPr="00927563">
              <w:rPr>
                <w:rFonts w:ascii="Times New Roman" w:hAnsi="Times New Roman"/>
                <w:sz w:val="24"/>
                <w:szCs w:val="24"/>
              </w:rPr>
              <w:t xml:space="preserve">: Решить задачи на расчет смешенного соединения резисторов </w:t>
            </w:r>
          </w:p>
        </w:tc>
        <w:tc>
          <w:tcPr>
            <w:tcW w:w="926" w:type="pct"/>
            <w:vAlign w:val="center"/>
          </w:tcPr>
          <w:p w14:paraId="1E08C0B7"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50D5FB28" w14:textId="77777777" w:rsidR="007E7959" w:rsidRPr="00927563" w:rsidRDefault="007E7959" w:rsidP="00692565">
            <w:pPr>
              <w:spacing w:after="0"/>
              <w:jc w:val="both"/>
              <w:rPr>
                <w:rFonts w:ascii="Times New Roman" w:hAnsi="Times New Roman"/>
                <w:b/>
                <w:sz w:val="24"/>
                <w:szCs w:val="24"/>
              </w:rPr>
            </w:pPr>
          </w:p>
        </w:tc>
        <w:tc>
          <w:tcPr>
            <w:tcW w:w="632" w:type="pct"/>
          </w:tcPr>
          <w:p w14:paraId="3C10FCBB" w14:textId="77777777" w:rsidR="007E7959" w:rsidRPr="00927563" w:rsidRDefault="007E7959" w:rsidP="00692565">
            <w:pPr>
              <w:spacing w:after="0"/>
              <w:jc w:val="both"/>
              <w:rPr>
                <w:rFonts w:ascii="Times New Roman" w:hAnsi="Times New Roman"/>
                <w:sz w:val="24"/>
                <w:szCs w:val="24"/>
              </w:rPr>
            </w:pPr>
          </w:p>
        </w:tc>
      </w:tr>
      <w:tr w:rsidR="007E7959" w:rsidRPr="00927563" w14:paraId="259EC1CC" w14:textId="77777777" w:rsidTr="00692565">
        <w:trPr>
          <w:trHeight w:val="20"/>
        </w:trPr>
        <w:tc>
          <w:tcPr>
            <w:tcW w:w="2991" w:type="pct"/>
            <w:gridSpan w:val="2"/>
          </w:tcPr>
          <w:p w14:paraId="4176BCF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iCs/>
                <w:sz w:val="24"/>
                <w:szCs w:val="24"/>
              </w:rPr>
              <w:t>Раздел 3. Электромагнетизм</w:t>
            </w:r>
          </w:p>
        </w:tc>
        <w:tc>
          <w:tcPr>
            <w:tcW w:w="926" w:type="pct"/>
            <w:vAlign w:val="center"/>
          </w:tcPr>
          <w:p w14:paraId="033D1BB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5A5DF5BA" w14:textId="77777777" w:rsidR="007E7959" w:rsidRPr="00927563" w:rsidRDefault="007E7959" w:rsidP="00692565">
            <w:pPr>
              <w:spacing w:after="0"/>
              <w:jc w:val="both"/>
              <w:rPr>
                <w:rFonts w:ascii="Times New Roman" w:hAnsi="Times New Roman"/>
                <w:b/>
                <w:sz w:val="24"/>
                <w:szCs w:val="24"/>
              </w:rPr>
            </w:pPr>
          </w:p>
        </w:tc>
        <w:tc>
          <w:tcPr>
            <w:tcW w:w="632" w:type="pct"/>
          </w:tcPr>
          <w:p w14:paraId="61A8D921" w14:textId="77777777" w:rsidR="007E7959" w:rsidRPr="00927563" w:rsidRDefault="007E7959" w:rsidP="00692565">
            <w:pPr>
              <w:spacing w:after="0"/>
              <w:jc w:val="both"/>
              <w:rPr>
                <w:rFonts w:ascii="Times New Roman" w:hAnsi="Times New Roman"/>
                <w:sz w:val="24"/>
                <w:szCs w:val="24"/>
              </w:rPr>
            </w:pPr>
          </w:p>
        </w:tc>
      </w:tr>
      <w:tr w:rsidR="007E7959" w:rsidRPr="00927563" w14:paraId="22ED8E67" w14:textId="77777777" w:rsidTr="00692565">
        <w:trPr>
          <w:trHeight w:val="20"/>
        </w:trPr>
        <w:tc>
          <w:tcPr>
            <w:tcW w:w="1172" w:type="pct"/>
          </w:tcPr>
          <w:p w14:paraId="567D7DC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3.1.</w:t>
            </w:r>
          </w:p>
        </w:tc>
        <w:tc>
          <w:tcPr>
            <w:tcW w:w="1819" w:type="pct"/>
          </w:tcPr>
          <w:p w14:paraId="274F573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Магнитное поле, его характеристики</w:t>
            </w:r>
          </w:p>
        </w:tc>
        <w:tc>
          <w:tcPr>
            <w:tcW w:w="926" w:type="pct"/>
            <w:vAlign w:val="center"/>
          </w:tcPr>
          <w:p w14:paraId="29D1D8F6"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727D122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432D881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44CB410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02</w:t>
            </w:r>
          </w:p>
          <w:p w14:paraId="448BC0B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03</w:t>
            </w:r>
          </w:p>
          <w:p w14:paraId="406C949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208CCDC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05</w:t>
            </w:r>
          </w:p>
        </w:tc>
        <w:tc>
          <w:tcPr>
            <w:tcW w:w="632" w:type="pct"/>
          </w:tcPr>
          <w:p w14:paraId="54BF273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4450D76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6C64638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Уо.03.01-Уо.03.09</w:t>
            </w:r>
          </w:p>
          <w:p w14:paraId="624A4AF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5729DBC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7BE19ED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19984CE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02CAA11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Зо.02.01-</w:t>
            </w:r>
          </w:p>
          <w:p w14:paraId="3293D10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6BC66D7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Зо.03.01-</w:t>
            </w:r>
          </w:p>
          <w:p w14:paraId="3662EF2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Зо.03.07</w:t>
            </w:r>
          </w:p>
          <w:p w14:paraId="0C7DCBE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5103B50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1645C20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0D30C47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tc>
      </w:tr>
      <w:tr w:rsidR="007E7959" w:rsidRPr="00927563" w14:paraId="442A5340" w14:textId="77777777" w:rsidTr="00692565">
        <w:trPr>
          <w:trHeight w:val="20"/>
        </w:trPr>
        <w:tc>
          <w:tcPr>
            <w:tcW w:w="1172" w:type="pct"/>
          </w:tcPr>
          <w:p w14:paraId="0E7CCD5A" w14:textId="77777777" w:rsidR="007E7959" w:rsidRPr="00927563" w:rsidRDefault="007E7959" w:rsidP="00692565">
            <w:pPr>
              <w:spacing w:after="0"/>
              <w:jc w:val="both"/>
              <w:rPr>
                <w:rFonts w:ascii="Times New Roman" w:hAnsi="Times New Roman"/>
                <w:b/>
                <w:bCs/>
                <w:sz w:val="24"/>
                <w:szCs w:val="24"/>
              </w:rPr>
            </w:pPr>
          </w:p>
        </w:tc>
        <w:tc>
          <w:tcPr>
            <w:tcW w:w="1819" w:type="pct"/>
          </w:tcPr>
          <w:p w14:paraId="64DEB78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Основные свойства и характеристики магнитного поля. Закон Ампера. Индуктивность: собственная и взаимная.</w:t>
            </w:r>
          </w:p>
          <w:p w14:paraId="4F34B5D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Магнитная проницаемость: абсолютная и относительная. Магнитные свойства вещества. Намагничивание ферромагнетика. Гистерезис.</w:t>
            </w:r>
          </w:p>
          <w:p w14:paraId="3430476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Электромагнитная индукция. ЭДС самоиндукции и взаимоиндукции. ЭДС в проводнике, движущемся в магнитном поле.</w:t>
            </w:r>
          </w:p>
          <w:p w14:paraId="3B31106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c>
          <w:tcPr>
            <w:tcW w:w="926" w:type="pct"/>
            <w:vAlign w:val="center"/>
          </w:tcPr>
          <w:p w14:paraId="644EA677"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385510C7" w14:textId="77777777" w:rsidR="007E7959" w:rsidRPr="00927563" w:rsidRDefault="007E7959" w:rsidP="00692565">
            <w:pPr>
              <w:spacing w:after="0"/>
              <w:jc w:val="both"/>
              <w:rPr>
                <w:rFonts w:ascii="Times New Roman" w:hAnsi="Times New Roman"/>
                <w:b/>
                <w:sz w:val="24"/>
                <w:szCs w:val="24"/>
              </w:rPr>
            </w:pPr>
          </w:p>
        </w:tc>
        <w:tc>
          <w:tcPr>
            <w:tcW w:w="632" w:type="pct"/>
          </w:tcPr>
          <w:p w14:paraId="32716B33" w14:textId="77777777" w:rsidR="007E7959" w:rsidRPr="00927563" w:rsidRDefault="007E7959" w:rsidP="00692565">
            <w:pPr>
              <w:spacing w:after="0"/>
              <w:jc w:val="both"/>
              <w:rPr>
                <w:rFonts w:ascii="Times New Roman" w:hAnsi="Times New Roman"/>
                <w:sz w:val="24"/>
                <w:szCs w:val="24"/>
              </w:rPr>
            </w:pPr>
          </w:p>
        </w:tc>
      </w:tr>
      <w:tr w:rsidR="007E7959" w:rsidRPr="00927563" w14:paraId="3B1F0488" w14:textId="77777777" w:rsidTr="00692565">
        <w:trPr>
          <w:trHeight w:val="20"/>
        </w:trPr>
        <w:tc>
          <w:tcPr>
            <w:tcW w:w="2991" w:type="pct"/>
            <w:gridSpan w:val="2"/>
          </w:tcPr>
          <w:p w14:paraId="26C8A24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iCs/>
                <w:sz w:val="24"/>
                <w:szCs w:val="24"/>
              </w:rPr>
              <w:t>Раздел 4. Электрические цепи переменного тока</w:t>
            </w:r>
          </w:p>
        </w:tc>
        <w:tc>
          <w:tcPr>
            <w:tcW w:w="926" w:type="pct"/>
            <w:vAlign w:val="center"/>
          </w:tcPr>
          <w:p w14:paraId="7A066A70"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12</w:t>
            </w:r>
          </w:p>
        </w:tc>
        <w:tc>
          <w:tcPr>
            <w:tcW w:w="450" w:type="pct"/>
          </w:tcPr>
          <w:p w14:paraId="632E3310" w14:textId="77777777" w:rsidR="007E7959" w:rsidRPr="00927563" w:rsidRDefault="007E7959" w:rsidP="00692565">
            <w:pPr>
              <w:spacing w:after="0"/>
              <w:jc w:val="both"/>
              <w:rPr>
                <w:rFonts w:ascii="Times New Roman" w:hAnsi="Times New Roman"/>
                <w:b/>
                <w:sz w:val="24"/>
                <w:szCs w:val="24"/>
              </w:rPr>
            </w:pPr>
          </w:p>
        </w:tc>
        <w:tc>
          <w:tcPr>
            <w:tcW w:w="632" w:type="pct"/>
          </w:tcPr>
          <w:p w14:paraId="7E69C7B2" w14:textId="77777777" w:rsidR="007E7959" w:rsidRPr="00927563" w:rsidRDefault="007E7959" w:rsidP="00692565">
            <w:pPr>
              <w:spacing w:after="0"/>
              <w:jc w:val="both"/>
              <w:rPr>
                <w:rFonts w:ascii="Times New Roman" w:hAnsi="Times New Roman"/>
                <w:sz w:val="24"/>
                <w:szCs w:val="24"/>
              </w:rPr>
            </w:pPr>
          </w:p>
        </w:tc>
      </w:tr>
      <w:tr w:rsidR="007E7959" w:rsidRPr="00927563" w14:paraId="669BF149" w14:textId="77777777" w:rsidTr="00692565">
        <w:trPr>
          <w:trHeight w:val="20"/>
        </w:trPr>
        <w:tc>
          <w:tcPr>
            <w:tcW w:w="1172" w:type="pct"/>
          </w:tcPr>
          <w:p w14:paraId="2FFD9B77"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sz w:val="24"/>
                <w:szCs w:val="24"/>
              </w:rPr>
              <w:t>Тема 4.1.</w:t>
            </w:r>
          </w:p>
        </w:tc>
        <w:tc>
          <w:tcPr>
            <w:tcW w:w="1819" w:type="pct"/>
          </w:tcPr>
          <w:p w14:paraId="2F41F7B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sz w:val="24"/>
                <w:szCs w:val="24"/>
              </w:rPr>
              <w:t>Электрические цепи переменного тока</w:t>
            </w:r>
          </w:p>
        </w:tc>
        <w:tc>
          <w:tcPr>
            <w:tcW w:w="926" w:type="pct"/>
            <w:vAlign w:val="center"/>
          </w:tcPr>
          <w:p w14:paraId="10C87535"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6</w:t>
            </w:r>
          </w:p>
        </w:tc>
        <w:tc>
          <w:tcPr>
            <w:tcW w:w="450" w:type="pct"/>
          </w:tcPr>
          <w:p w14:paraId="75452A4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7974A0B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0A46771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4C540C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ОК03</w:t>
            </w:r>
          </w:p>
          <w:p w14:paraId="4F72F4A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ОК04</w:t>
            </w:r>
          </w:p>
          <w:p w14:paraId="081FE28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4A41988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51844954" w14:textId="77777777" w:rsidR="007E7959" w:rsidRPr="00927563" w:rsidRDefault="007E7959" w:rsidP="00692565">
            <w:pPr>
              <w:spacing w:after="0"/>
              <w:jc w:val="both"/>
              <w:rPr>
                <w:rFonts w:ascii="Times New Roman" w:hAnsi="Times New Roman"/>
                <w:sz w:val="24"/>
                <w:szCs w:val="24"/>
              </w:rPr>
            </w:pPr>
          </w:p>
        </w:tc>
        <w:tc>
          <w:tcPr>
            <w:tcW w:w="632" w:type="pct"/>
          </w:tcPr>
          <w:p w14:paraId="5AFE0BC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Уо.01.01-Уо.01.09</w:t>
            </w:r>
          </w:p>
          <w:p w14:paraId="5F15EF0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67810DA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Уо.03.01-Уо.03.09</w:t>
            </w:r>
          </w:p>
          <w:p w14:paraId="5CF4CB0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361CC65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08F1134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237D5C5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1B4B5AE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34EA403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19ADFC4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42B342F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Зо.03.01-</w:t>
            </w:r>
          </w:p>
          <w:p w14:paraId="721E145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Зо.03.07</w:t>
            </w:r>
          </w:p>
          <w:p w14:paraId="07002AE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2C7B726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16DFDA7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24CDD2C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071C600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tc>
      </w:tr>
      <w:tr w:rsidR="007E7959" w:rsidRPr="00927563" w14:paraId="60B5508A" w14:textId="77777777" w:rsidTr="00692565">
        <w:trPr>
          <w:trHeight w:val="20"/>
        </w:trPr>
        <w:tc>
          <w:tcPr>
            <w:tcW w:w="1172" w:type="pct"/>
          </w:tcPr>
          <w:p w14:paraId="07845F14" w14:textId="77777777" w:rsidR="007E7959" w:rsidRPr="00927563" w:rsidRDefault="007E7959" w:rsidP="00692565">
            <w:pPr>
              <w:spacing w:after="0"/>
              <w:jc w:val="both"/>
              <w:rPr>
                <w:rFonts w:ascii="Times New Roman" w:hAnsi="Times New Roman"/>
                <w:b/>
                <w:bCs/>
                <w:sz w:val="24"/>
                <w:szCs w:val="24"/>
              </w:rPr>
            </w:pPr>
          </w:p>
        </w:tc>
        <w:tc>
          <w:tcPr>
            <w:tcW w:w="1819" w:type="pct"/>
          </w:tcPr>
          <w:p w14:paraId="7C4048C5"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 xml:space="preserve">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w:t>
            </w:r>
            <w:r w:rsidRPr="00927563">
              <w:rPr>
                <w:rFonts w:ascii="Times New Roman" w:hAnsi="Times New Roman"/>
                <w:sz w:val="24"/>
                <w:szCs w:val="24"/>
              </w:rPr>
              <w:lastRenderedPageBreak/>
              <w:t>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c>
          <w:tcPr>
            <w:tcW w:w="926" w:type="pct"/>
            <w:vAlign w:val="center"/>
          </w:tcPr>
          <w:p w14:paraId="4934AAD9"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048B1549" w14:textId="77777777" w:rsidR="007E7959" w:rsidRPr="00927563" w:rsidRDefault="007E7959" w:rsidP="00692565">
            <w:pPr>
              <w:spacing w:after="0"/>
              <w:jc w:val="both"/>
              <w:rPr>
                <w:rFonts w:ascii="Times New Roman" w:hAnsi="Times New Roman"/>
                <w:b/>
                <w:sz w:val="24"/>
                <w:szCs w:val="24"/>
              </w:rPr>
            </w:pPr>
          </w:p>
        </w:tc>
        <w:tc>
          <w:tcPr>
            <w:tcW w:w="632" w:type="pct"/>
          </w:tcPr>
          <w:p w14:paraId="66BC4BD0" w14:textId="77777777" w:rsidR="007E7959" w:rsidRPr="00927563" w:rsidRDefault="007E7959" w:rsidP="00692565">
            <w:pPr>
              <w:spacing w:after="0"/>
              <w:jc w:val="both"/>
              <w:rPr>
                <w:rFonts w:ascii="Times New Roman" w:hAnsi="Times New Roman"/>
                <w:sz w:val="24"/>
                <w:szCs w:val="24"/>
              </w:rPr>
            </w:pPr>
          </w:p>
        </w:tc>
      </w:tr>
      <w:tr w:rsidR="007E7959" w:rsidRPr="00927563" w14:paraId="71EEA0E0" w14:textId="77777777" w:rsidTr="00692565">
        <w:trPr>
          <w:trHeight w:val="20"/>
        </w:trPr>
        <w:tc>
          <w:tcPr>
            <w:tcW w:w="1172" w:type="pct"/>
          </w:tcPr>
          <w:p w14:paraId="26DFA024" w14:textId="77777777" w:rsidR="007E7959" w:rsidRPr="00927563" w:rsidRDefault="007E7959" w:rsidP="00692565">
            <w:pPr>
              <w:spacing w:after="0"/>
              <w:jc w:val="both"/>
              <w:rPr>
                <w:rFonts w:ascii="Times New Roman" w:hAnsi="Times New Roman"/>
                <w:b/>
                <w:bCs/>
                <w:sz w:val="24"/>
                <w:szCs w:val="24"/>
              </w:rPr>
            </w:pPr>
          </w:p>
        </w:tc>
        <w:tc>
          <w:tcPr>
            <w:tcW w:w="1819" w:type="pct"/>
          </w:tcPr>
          <w:p w14:paraId="6C0F4F0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2. </w:t>
            </w:r>
            <w:r w:rsidRPr="00927563">
              <w:rPr>
                <w:rFonts w:ascii="Times New Roman" w:hAnsi="Times New Roman"/>
                <w:sz w:val="24"/>
                <w:szCs w:val="24"/>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w:t>
            </w:r>
          </w:p>
          <w:p w14:paraId="2257CA76"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Цепь с активным сопротивлением и емкостью. Цепь с активным сопротивлением, индуктивностью и емкостью. Резонансный режим работы цепи.</w:t>
            </w:r>
          </w:p>
        </w:tc>
        <w:tc>
          <w:tcPr>
            <w:tcW w:w="926" w:type="pct"/>
            <w:vAlign w:val="center"/>
          </w:tcPr>
          <w:p w14:paraId="1CFEE1B8"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792602F1" w14:textId="77777777" w:rsidR="007E7959" w:rsidRPr="00927563" w:rsidRDefault="007E7959" w:rsidP="00692565">
            <w:pPr>
              <w:spacing w:after="0"/>
              <w:jc w:val="both"/>
              <w:rPr>
                <w:rFonts w:ascii="Times New Roman" w:hAnsi="Times New Roman"/>
                <w:b/>
                <w:sz w:val="24"/>
                <w:szCs w:val="24"/>
              </w:rPr>
            </w:pPr>
          </w:p>
        </w:tc>
        <w:tc>
          <w:tcPr>
            <w:tcW w:w="632" w:type="pct"/>
          </w:tcPr>
          <w:p w14:paraId="424BD31C" w14:textId="77777777" w:rsidR="007E7959" w:rsidRPr="00927563" w:rsidRDefault="007E7959" w:rsidP="00692565">
            <w:pPr>
              <w:spacing w:after="0"/>
              <w:jc w:val="both"/>
              <w:rPr>
                <w:rFonts w:ascii="Times New Roman" w:hAnsi="Times New Roman"/>
                <w:sz w:val="24"/>
                <w:szCs w:val="24"/>
              </w:rPr>
            </w:pPr>
          </w:p>
        </w:tc>
      </w:tr>
      <w:tr w:rsidR="007E7959" w:rsidRPr="00927563" w14:paraId="48864E29" w14:textId="77777777" w:rsidTr="00692565">
        <w:trPr>
          <w:trHeight w:val="20"/>
        </w:trPr>
        <w:tc>
          <w:tcPr>
            <w:tcW w:w="1172" w:type="pct"/>
          </w:tcPr>
          <w:p w14:paraId="6A9EAB0E" w14:textId="77777777" w:rsidR="007E7959" w:rsidRPr="00927563" w:rsidRDefault="007E7959" w:rsidP="00692565">
            <w:pPr>
              <w:spacing w:after="0"/>
              <w:jc w:val="both"/>
              <w:rPr>
                <w:rFonts w:ascii="Times New Roman" w:hAnsi="Times New Roman"/>
                <w:b/>
                <w:bCs/>
                <w:sz w:val="24"/>
                <w:szCs w:val="24"/>
              </w:rPr>
            </w:pPr>
          </w:p>
        </w:tc>
        <w:tc>
          <w:tcPr>
            <w:tcW w:w="1819" w:type="pct"/>
          </w:tcPr>
          <w:p w14:paraId="641537B0"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1D064197"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140F11DA" w14:textId="77777777" w:rsidR="007E7959" w:rsidRPr="00927563" w:rsidRDefault="007E7959" w:rsidP="00692565">
            <w:pPr>
              <w:spacing w:after="0"/>
              <w:jc w:val="both"/>
              <w:rPr>
                <w:rFonts w:ascii="Times New Roman" w:hAnsi="Times New Roman"/>
                <w:b/>
                <w:sz w:val="24"/>
                <w:szCs w:val="24"/>
              </w:rPr>
            </w:pPr>
          </w:p>
        </w:tc>
        <w:tc>
          <w:tcPr>
            <w:tcW w:w="632" w:type="pct"/>
          </w:tcPr>
          <w:p w14:paraId="212CA36D" w14:textId="77777777" w:rsidR="007E7959" w:rsidRPr="00927563" w:rsidRDefault="007E7959" w:rsidP="00692565">
            <w:pPr>
              <w:spacing w:after="0"/>
              <w:jc w:val="both"/>
              <w:rPr>
                <w:rFonts w:ascii="Times New Roman" w:hAnsi="Times New Roman"/>
                <w:sz w:val="24"/>
                <w:szCs w:val="24"/>
              </w:rPr>
            </w:pPr>
          </w:p>
        </w:tc>
      </w:tr>
      <w:tr w:rsidR="007E7959" w:rsidRPr="00927563" w14:paraId="261AD724" w14:textId="77777777" w:rsidTr="00692565">
        <w:trPr>
          <w:trHeight w:val="20"/>
        </w:trPr>
        <w:tc>
          <w:tcPr>
            <w:tcW w:w="1172" w:type="pct"/>
          </w:tcPr>
          <w:p w14:paraId="63715242" w14:textId="77777777" w:rsidR="007E7959" w:rsidRPr="00927563" w:rsidRDefault="007E7959" w:rsidP="00692565">
            <w:pPr>
              <w:spacing w:after="0"/>
              <w:jc w:val="both"/>
              <w:rPr>
                <w:rFonts w:ascii="Times New Roman" w:hAnsi="Times New Roman"/>
                <w:b/>
                <w:bCs/>
                <w:sz w:val="24"/>
                <w:szCs w:val="24"/>
              </w:rPr>
            </w:pPr>
          </w:p>
        </w:tc>
        <w:tc>
          <w:tcPr>
            <w:tcW w:w="1819" w:type="pct"/>
          </w:tcPr>
          <w:p w14:paraId="0D6DA63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Лабораторное занятие № 4: Измерение основных характеристик цепей переменного тока.</w:t>
            </w:r>
          </w:p>
        </w:tc>
        <w:tc>
          <w:tcPr>
            <w:tcW w:w="926" w:type="pct"/>
            <w:vAlign w:val="center"/>
          </w:tcPr>
          <w:p w14:paraId="428F3A17"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BB46C96" w14:textId="77777777" w:rsidR="007E7959" w:rsidRPr="00927563" w:rsidRDefault="007E7959" w:rsidP="00692565">
            <w:pPr>
              <w:spacing w:after="0"/>
              <w:jc w:val="both"/>
              <w:rPr>
                <w:rFonts w:ascii="Times New Roman" w:hAnsi="Times New Roman"/>
                <w:b/>
                <w:sz w:val="24"/>
                <w:szCs w:val="24"/>
              </w:rPr>
            </w:pPr>
          </w:p>
        </w:tc>
        <w:tc>
          <w:tcPr>
            <w:tcW w:w="632" w:type="pct"/>
          </w:tcPr>
          <w:p w14:paraId="23B65D02" w14:textId="77777777" w:rsidR="007E7959" w:rsidRPr="00927563" w:rsidRDefault="007E7959" w:rsidP="00692565">
            <w:pPr>
              <w:spacing w:after="0"/>
              <w:jc w:val="both"/>
              <w:rPr>
                <w:rFonts w:ascii="Times New Roman" w:hAnsi="Times New Roman"/>
                <w:sz w:val="24"/>
                <w:szCs w:val="24"/>
              </w:rPr>
            </w:pPr>
          </w:p>
        </w:tc>
      </w:tr>
      <w:tr w:rsidR="007E7959" w:rsidRPr="00927563" w14:paraId="1B218B87" w14:textId="77777777" w:rsidTr="00692565">
        <w:trPr>
          <w:trHeight w:val="20"/>
        </w:trPr>
        <w:tc>
          <w:tcPr>
            <w:tcW w:w="1172" w:type="pct"/>
          </w:tcPr>
          <w:p w14:paraId="6EBC4981"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4.2.</w:t>
            </w:r>
          </w:p>
        </w:tc>
        <w:tc>
          <w:tcPr>
            <w:tcW w:w="1819" w:type="pct"/>
          </w:tcPr>
          <w:p w14:paraId="485CDA5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Трехфазные цепи</w:t>
            </w:r>
          </w:p>
        </w:tc>
        <w:tc>
          <w:tcPr>
            <w:tcW w:w="926" w:type="pct"/>
            <w:vAlign w:val="center"/>
          </w:tcPr>
          <w:p w14:paraId="2D320F68"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4</w:t>
            </w:r>
          </w:p>
        </w:tc>
        <w:tc>
          <w:tcPr>
            <w:tcW w:w="450" w:type="pct"/>
          </w:tcPr>
          <w:p w14:paraId="7485D8A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4DD570A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104EDB5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3C41159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ОК03</w:t>
            </w:r>
          </w:p>
          <w:p w14:paraId="27E6D15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5CF913D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5A7B5C9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ОК06</w:t>
            </w:r>
          </w:p>
          <w:p w14:paraId="499C4195" w14:textId="77777777" w:rsidR="007E7959" w:rsidRPr="00927563" w:rsidRDefault="007E7959" w:rsidP="00692565">
            <w:pPr>
              <w:spacing w:after="0"/>
              <w:jc w:val="both"/>
              <w:rPr>
                <w:rFonts w:ascii="Times New Roman" w:hAnsi="Times New Roman"/>
                <w:sz w:val="24"/>
                <w:szCs w:val="24"/>
              </w:rPr>
            </w:pPr>
          </w:p>
        </w:tc>
        <w:tc>
          <w:tcPr>
            <w:tcW w:w="632" w:type="pct"/>
          </w:tcPr>
          <w:p w14:paraId="0A8CCF7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Уо.01.01-Уо.01.09</w:t>
            </w:r>
          </w:p>
          <w:p w14:paraId="56FFD60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2FC1D30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Уо.03.01-Уо.03.09</w:t>
            </w:r>
          </w:p>
          <w:p w14:paraId="39C9BE9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Уо.04.01</w:t>
            </w:r>
          </w:p>
          <w:p w14:paraId="0BA2454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6B49AAF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043163B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75CBE33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9D8662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6DD3062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53A11F2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Зо.03.01-</w:t>
            </w:r>
          </w:p>
          <w:p w14:paraId="6733F7B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Зо.03.07</w:t>
            </w:r>
          </w:p>
          <w:p w14:paraId="4FB4548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541B4F0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36B2A74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7EC8981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7080E01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tc>
      </w:tr>
      <w:tr w:rsidR="007E7959" w:rsidRPr="00927563" w14:paraId="2BA71919" w14:textId="77777777" w:rsidTr="00692565">
        <w:trPr>
          <w:trHeight w:val="20"/>
        </w:trPr>
        <w:tc>
          <w:tcPr>
            <w:tcW w:w="1172" w:type="pct"/>
          </w:tcPr>
          <w:p w14:paraId="70F2844B" w14:textId="77777777" w:rsidR="007E7959" w:rsidRPr="00927563" w:rsidRDefault="007E7959" w:rsidP="00692565">
            <w:pPr>
              <w:spacing w:after="0"/>
              <w:jc w:val="both"/>
              <w:rPr>
                <w:rFonts w:ascii="Times New Roman" w:hAnsi="Times New Roman"/>
                <w:b/>
                <w:bCs/>
                <w:sz w:val="24"/>
                <w:szCs w:val="24"/>
              </w:rPr>
            </w:pPr>
          </w:p>
        </w:tc>
        <w:tc>
          <w:tcPr>
            <w:tcW w:w="1819" w:type="pct"/>
          </w:tcPr>
          <w:p w14:paraId="22CA31A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c>
          <w:tcPr>
            <w:tcW w:w="926" w:type="pct"/>
            <w:vAlign w:val="center"/>
          </w:tcPr>
          <w:p w14:paraId="41E07A36"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5BBD4494" w14:textId="77777777" w:rsidR="007E7959" w:rsidRPr="00927563" w:rsidRDefault="007E7959" w:rsidP="00692565">
            <w:pPr>
              <w:spacing w:after="0"/>
              <w:jc w:val="both"/>
              <w:rPr>
                <w:rFonts w:ascii="Times New Roman" w:hAnsi="Times New Roman"/>
                <w:b/>
                <w:sz w:val="24"/>
                <w:szCs w:val="24"/>
              </w:rPr>
            </w:pPr>
          </w:p>
        </w:tc>
        <w:tc>
          <w:tcPr>
            <w:tcW w:w="632" w:type="pct"/>
          </w:tcPr>
          <w:p w14:paraId="06FCCF3D" w14:textId="77777777" w:rsidR="007E7959" w:rsidRPr="00927563" w:rsidRDefault="007E7959" w:rsidP="00692565">
            <w:pPr>
              <w:spacing w:after="0"/>
              <w:jc w:val="both"/>
              <w:rPr>
                <w:rFonts w:ascii="Times New Roman" w:hAnsi="Times New Roman"/>
                <w:sz w:val="24"/>
                <w:szCs w:val="24"/>
              </w:rPr>
            </w:pPr>
          </w:p>
        </w:tc>
      </w:tr>
      <w:tr w:rsidR="007E7959" w:rsidRPr="00927563" w14:paraId="5D1B5FF9" w14:textId="77777777" w:rsidTr="00692565">
        <w:trPr>
          <w:trHeight w:val="20"/>
        </w:trPr>
        <w:tc>
          <w:tcPr>
            <w:tcW w:w="1172" w:type="pct"/>
          </w:tcPr>
          <w:p w14:paraId="447AA7ED" w14:textId="77777777" w:rsidR="007E7959" w:rsidRPr="00927563" w:rsidRDefault="007E7959" w:rsidP="00692565">
            <w:pPr>
              <w:spacing w:after="0"/>
              <w:jc w:val="both"/>
              <w:rPr>
                <w:rFonts w:ascii="Times New Roman" w:hAnsi="Times New Roman"/>
                <w:b/>
                <w:bCs/>
                <w:sz w:val="24"/>
                <w:szCs w:val="24"/>
              </w:rPr>
            </w:pPr>
          </w:p>
        </w:tc>
        <w:tc>
          <w:tcPr>
            <w:tcW w:w="1819" w:type="pct"/>
          </w:tcPr>
          <w:p w14:paraId="308912C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Самостоятельная работа обучающихся</w:t>
            </w:r>
            <w:r w:rsidRPr="00927563">
              <w:rPr>
                <w:rFonts w:ascii="Times New Roman" w:hAnsi="Times New Roman"/>
                <w:sz w:val="24"/>
                <w:szCs w:val="24"/>
              </w:rPr>
              <w:t>:</w:t>
            </w:r>
            <w:r w:rsidRPr="00927563">
              <w:rPr>
                <w:rFonts w:ascii="Times New Roman" w:hAnsi="Times New Roman"/>
                <w:b/>
                <w:bCs/>
                <w:sz w:val="24"/>
                <w:szCs w:val="24"/>
              </w:rPr>
              <w:t xml:space="preserve"> </w:t>
            </w:r>
            <w:r w:rsidRPr="00927563">
              <w:rPr>
                <w:rFonts w:ascii="Times New Roman" w:hAnsi="Times New Roman"/>
                <w:bCs/>
                <w:sz w:val="24"/>
                <w:szCs w:val="24"/>
              </w:rPr>
              <w:t>Решить задачи по расчету неразветвленных цепей переменного тока</w:t>
            </w:r>
            <w:r w:rsidRPr="00927563">
              <w:rPr>
                <w:rFonts w:ascii="Times New Roman" w:hAnsi="Times New Roman"/>
                <w:b/>
                <w:bCs/>
                <w:sz w:val="24"/>
                <w:szCs w:val="24"/>
              </w:rPr>
              <w:t xml:space="preserve"> </w:t>
            </w:r>
          </w:p>
        </w:tc>
        <w:tc>
          <w:tcPr>
            <w:tcW w:w="926" w:type="pct"/>
            <w:vAlign w:val="center"/>
          </w:tcPr>
          <w:p w14:paraId="15A13FEC"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661DF0FC" w14:textId="77777777" w:rsidR="007E7959" w:rsidRPr="00927563" w:rsidRDefault="007E7959" w:rsidP="00692565">
            <w:pPr>
              <w:spacing w:after="0"/>
              <w:jc w:val="both"/>
              <w:rPr>
                <w:rFonts w:ascii="Times New Roman" w:hAnsi="Times New Roman"/>
                <w:b/>
                <w:sz w:val="24"/>
                <w:szCs w:val="24"/>
              </w:rPr>
            </w:pPr>
          </w:p>
        </w:tc>
        <w:tc>
          <w:tcPr>
            <w:tcW w:w="632" w:type="pct"/>
          </w:tcPr>
          <w:p w14:paraId="25B2F2DA" w14:textId="77777777" w:rsidR="007E7959" w:rsidRPr="00927563" w:rsidRDefault="007E7959" w:rsidP="00692565">
            <w:pPr>
              <w:spacing w:after="0"/>
              <w:jc w:val="both"/>
              <w:rPr>
                <w:rFonts w:ascii="Times New Roman" w:hAnsi="Times New Roman"/>
                <w:sz w:val="24"/>
                <w:szCs w:val="24"/>
              </w:rPr>
            </w:pPr>
          </w:p>
        </w:tc>
      </w:tr>
      <w:tr w:rsidR="007E7959" w:rsidRPr="00927563" w14:paraId="5BA7CBDD" w14:textId="77777777" w:rsidTr="00692565">
        <w:trPr>
          <w:trHeight w:val="20"/>
        </w:trPr>
        <w:tc>
          <w:tcPr>
            <w:tcW w:w="1172" w:type="pct"/>
          </w:tcPr>
          <w:p w14:paraId="7E3DB7EF"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4.3.</w:t>
            </w:r>
          </w:p>
        </w:tc>
        <w:tc>
          <w:tcPr>
            <w:tcW w:w="1819" w:type="pct"/>
          </w:tcPr>
          <w:p w14:paraId="20C63BEB"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Измерительные приборы</w:t>
            </w:r>
          </w:p>
        </w:tc>
        <w:tc>
          <w:tcPr>
            <w:tcW w:w="926" w:type="pct"/>
            <w:vAlign w:val="center"/>
          </w:tcPr>
          <w:p w14:paraId="6FF57604"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36BD7AE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1E1FD44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462010D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ОК02</w:t>
            </w:r>
          </w:p>
          <w:p w14:paraId="57321E6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38C4642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6142074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3D1D041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1D33623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ОК08</w:t>
            </w:r>
          </w:p>
        </w:tc>
        <w:tc>
          <w:tcPr>
            <w:tcW w:w="632" w:type="pct"/>
          </w:tcPr>
          <w:p w14:paraId="574AB83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Уо.01.01-Уо.01.09</w:t>
            </w:r>
          </w:p>
          <w:p w14:paraId="688AA5B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Уо.02.01-Уо.02.08</w:t>
            </w:r>
          </w:p>
          <w:p w14:paraId="2A0562F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2BB2314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6E19A70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69293B1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6DCBC35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3D116AA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603522F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718B549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09381BA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488A0C4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73057FC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3504689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052D143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2D6E488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7AE0E06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200E5B5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61D3C73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148F61C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0B9E5B0A" w14:textId="77777777" w:rsidTr="00692565">
        <w:trPr>
          <w:trHeight w:val="20"/>
        </w:trPr>
        <w:tc>
          <w:tcPr>
            <w:tcW w:w="1172" w:type="pct"/>
          </w:tcPr>
          <w:p w14:paraId="4F44C7AF" w14:textId="77777777" w:rsidR="007E7959" w:rsidRPr="00927563" w:rsidRDefault="007E7959" w:rsidP="00692565">
            <w:pPr>
              <w:spacing w:after="0"/>
              <w:jc w:val="both"/>
              <w:rPr>
                <w:rFonts w:ascii="Times New Roman" w:hAnsi="Times New Roman"/>
                <w:b/>
                <w:bCs/>
                <w:sz w:val="24"/>
                <w:szCs w:val="24"/>
              </w:rPr>
            </w:pPr>
          </w:p>
        </w:tc>
        <w:tc>
          <w:tcPr>
            <w:tcW w:w="1819" w:type="pct"/>
          </w:tcPr>
          <w:p w14:paraId="1CAD5BB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Основные понятия электрические измерения. Способы и методы измерения электрических величин и параметров.</w:t>
            </w:r>
          </w:p>
          <w:p w14:paraId="41A45ED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w:t>
            </w:r>
          </w:p>
          <w:p w14:paraId="59D70C09"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электрохимические приборов.</w:t>
            </w:r>
          </w:p>
        </w:tc>
        <w:tc>
          <w:tcPr>
            <w:tcW w:w="926" w:type="pct"/>
            <w:vAlign w:val="center"/>
          </w:tcPr>
          <w:p w14:paraId="29F59C5F"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4E7CBFF4" w14:textId="77777777" w:rsidR="007E7959" w:rsidRPr="00927563" w:rsidRDefault="007E7959" w:rsidP="00692565">
            <w:pPr>
              <w:spacing w:after="0"/>
              <w:jc w:val="both"/>
              <w:rPr>
                <w:rFonts w:ascii="Times New Roman" w:hAnsi="Times New Roman"/>
                <w:b/>
                <w:sz w:val="24"/>
                <w:szCs w:val="24"/>
              </w:rPr>
            </w:pPr>
          </w:p>
        </w:tc>
        <w:tc>
          <w:tcPr>
            <w:tcW w:w="632" w:type="pct"/>
          </w:tcPr>
          <w:p w14:paraId="22DCCC82" w14:textId="77777777" w:rsidR="007E7959" w:rsidRPr="00927563" w:rsidRDefault="007E7959" w:rsidP="00692565">
            <w:pPr>
              <w:spacing w:after="0"/>
              <w:jc w:val="both"/>
              <w:rPr>
                <w:rFonts w:ascii="Times New Roman" w:hAnsi="Times New Roman"/>
                <w:sz w:val="24"/>
                <w:szCs w:val="24"/>
              </w:rPr>
            </w:pPr>
          </w:p>
        </w:tc>
      </w:tr>
      <w:tr w:rsidR="007E7959" w:rsidRPr="00927563" w14:paraId="4DDFAD47" w14:textId="77777777" w:rsidTr="00692565">
        <w:trPr>
          <w:trHeight w:val="20"/>
        </w:trPr>
        <w:tc>
          <w:tcPr>
            <w:tcW w:w="2991" w:type="pct"/>
            <w:gridSpan w:val="2"/>
          </w:tcPr>
          <w:p w14:paraId="551750D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iCs/>
                <w:sz w:val="24"/>
                <w:szCs w:val="24"/>
              </w:rPr>
              <w:t>Раздел 5: Использование электрической энергии</w:t>
            </w:r>
          </w:p>
        </w:tc>
        <w:tc>
          <w:tcPr>
            <w:tcW w:w="926" w:type="pct"/>
            <w:vAlign w:val="center"/>
          </w:tcPr>
          <w:p w14:paraId="7A86445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12</w:t>
            </w:r>
          </w:p>
        </w:tc>
        <w:tc>
          <w:tcPr>
            <w:tcW w:w="450" w:type="pct"/>
          </w:tcPr>
          <w:p w14:paraId="0BF99D5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02151E3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7F3606F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56B7094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46EBD2D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6003769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7FE9507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34C04490"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ОК08</w:t>
            </w:r>
          </w:p>
        </w:tc>
        <w:tc>
          <w:tcPr>
            <w:tcW w:w="632" w:type="pct"/>
          </w:tcPr>
          <w:p w14:paraId="4F131AA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2AF290C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36A8CB6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04910A1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4B3CC0A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74B7147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2E98FE9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3E6C775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622C430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5714B41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Зо.01.01-Зо.01.06</w:t>
            </w:r>
          </w:p>
          <w:p w14:paraId="504CDD6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2FD74BA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717D3FB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6D01723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6B86BC9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2AFE7B6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7FD1B47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2B0588C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0E5D403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2A7461F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3BD1825D" w14:textId="77777777" w:rsidTr="00692565">
        <w:trPr>
          <w:trHeight w:val="20"/>
        </w:trPr>
        <w:tc>
          <w:tcPr>
            <w:tcW w:w="1172" w:type="pct"/>
          </w:tcPr>
          <w:p w14:paraId="1907677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lastRenderedPageBreak/>
              <w:t>Тема 5.1.</w:t>
            </w:r>
          </w:p>
        </w:tc>
        <w:tc>
          <w:tcPr>
            <w:tcW w:w="1819" w:type="pct"/>
          </w:tcPr>
          <w:p w14:paraId="4C1A196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Трансформаторы. Электрические машины постоянного и переменного тока.</w:t>
            </w:r>
          </w:p>
        </w:tc>
        <w:tc>
          <w:tcPr>
            <w:tcW w:w="926" w:type="pct"/>
            <w:vAlign w:val="center"/>
          </w:tcPr>
          <w:p w14:paraId="204E3D78"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8</w:t>
            </w:r>
          </w:p>
        </w:tc>
        <w:tc>
          <w:tcPr>
            <w:tcW w:w="450" w:type="pct"/>
          </w:tcPr>
          <w:p w14:paraId="7498FA6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2BCA80F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12C2EEE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5B5500D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670D4264"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02B8E8D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0AC888C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4A32D3A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1AEF0E2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5FFE737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3FA1584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BC47B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2BCD4EE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7E596E1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Зо.07.01-Зо.07.05</w:t>
            </w:r>
          </w:p>
          <w:p w14:paraId="47E1C86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79F8A34B" w14:textId="77777777" w:rsidTr="00692565">
        <w:trPr>
          <w:trHeight w:val="20"/>
        </w:trPr>
        <w:tc>
          <w:tcPr>
            <w:tcW w:w="1172" w:type="pct"/>
          </w:tcPr>
          <w:p w14:paraId="6F83020C" w14:textId="77777777" w:rsidR="007E7959" w:rsidRPr="00927563" w:rsidRDefault="007E7959" w:rsidP="00692565">
            <w:pPr>
              <w:spacing w:after="0"/>
              <w:jc w:val="both"/>
              <w:rPr>
                <w:rFonts w:ascii="Times New Roman" w:hAnsi="Times New Roman"/>
                <w:b/>
                <w:bCs/>
                <w:sz w:val="24"/>
                <w:szCs w:val="24"/>
              </w:rPr>
            </w:pPr>
          </w:p>
        </w:tc>
        <w:tc>
          <w:tcPr>
            <w:tcW w:w="1819" w:type="pct"/>
          </w:tcPr>
          <w:p w14:paraId="0FF2858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926" w:type="pct"/>
            <w:vAlign w:val="center"/>
          </w:tcPr>
          <w:p w14:paraId="65F8D5D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16319957" w14:textId="77777777" w:rsidR="007E7959" w:rsidRPr="00927563" w:rsidRDefault="007E7959" w:rsidP="00692565">
            <w:pPr>
              <w:spacing w:after="0"/>
              <w:jc w:val="both"/>
              <w:rPr>
                <w:rFonts w:ascii="Times New Roman" w:hAnsi="Times New Roman"/>
                <w:b/>
                <w:sz w:val="24"/>
                <w:szCs w:val="24"/>
              </w:rPr>
            </w:pPr>
          </w:p>
        </w:tc>
        <w:tc>
          <w:tcPr>
            <w:tcW w:w="632" w:type="pct"/>
          </w:tcPr>
          <w:p w14:paraId="07D46378" w14:textId="77777777" w:rsidR="007E7959" w:rsidRPr="00927563" w:rsidRDefault="007E7959" w:rsidP="00692565">
            <w:pPr>
              <w:spacing w:after="0"/>
              <w:jc w:val="both"/>
              <w:rPr>
                <w:rFonts w:ascii="Times New Roman" w:hAnsi="Times New Roman"/>
                <w:sz w:val="24"/>
                <w:szCs w:val="24"/>
              </w:rPr>
            </w:pPr>
          </w:p>
        </w:tc>
      </w:tr>
      <w:tr w:rsidR="007E7959" w:rsidRPr="00927563" w14:paraId="70B79FA2" w14:textId="77777777" w:rsidTr="00692565">
        <w:trPr>
          <w:trHeight w:val="20"/>
        </w:trPr>
        <w:tc>
          <w:tcPr>
            <w:tcW w:w="1172" w:type="pct"/>
          </w:tcPr>
          <w:p w14:paraId="529D76FF" w14:textId="77777777" w:rsidR="007E7959" w:rsidRPr="00927563" w:rsidRDefault="007E7959" w:rsidP="00692565">
            <w:pPr>
              <w:spacing w:after="0"/>
              <w:jc w:val="both"/>
              <w:rPr>
                <w:rFonts w:ascii="Times New Roman" w:hAnsi="Times New Roman"/>
                <w:b/>
                <w:bCs/>
                <w:sz w:val="24"/>
                <w:szCs w:val="24"/>
              </w:rPr>
            </w:pPr>
          </w:p>
        </w:tc>
        <w:tc>
          <w:tcPr>
            <w:tcW w:w="1819" w:type="pct"/>
          </w:tcPr>
          <w:p w14:paraId="7DEAED2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2. </w:t>
            </w:r>
            <w:r w:rsidRPr="00927563">
              <w:rPr>
                <w:rFonts w:ascii="Times New Roman" w:hAnsi="Times New Roman"/>
                <w:sz w:val="24"/>
                <w:szCs w:val="24"/>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w:t>
            </w:r>
          </w:p>
          <w:p w14:paraId="3897D25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926" w:type="pct"/>
            <w:vAlign w:val="center"/>
          </w:tcPr>
          <w:p w14:paraId="336C6AA2"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61439055" w14:textId="77777777" w:rsidR="007E7959" w:rsidRPr="00927563" w:rsidRDefault="007E7959" w:rsidP="00692565">
            <w:pPr>
              <w:spacing w:after="0"/>
              <w:jc w:val="both"/>
              <w:rPr>
                <w:rFonts w:ascii="Times New Roman" w:hAnsi="Times New Roman"/>
                <w:b/>
                <w:sz w:val="24"/>
                <w:szCs w:val="24"/>
              </w:rPr>
            </w:pPr>
          </w:p>
        </w:tc>
        <w:tc>
          <w:tcPr>
            <w:tcW w:w="632" w:type="pct"/>
          </w:tcPr>
          <w:p w14:paraId="7804F1A8" w14:textId="77777777" w:rsidR="007E7959" w:rsidRPr="00927563" w:rsidRDefault="007E7959" w:rsidP="00692565">
            <w:pPr>
              <w:spacing w:after="0"/>
              <w:jc w:val="both"/>
              <w:rPr>
                <w:rFonts w:ascii="Times New Roman" w:hAnsi="Times New Roman"/>
                <w:sz w:val="24"/>
                <w:szCs w:val="24"/>
              </w:rPr>
            </w:pPr>
          </w:p>
        </w:tc>
      </w:tr>
      <w:tr w:rsidR="007E7959" w:rsidRPr="00927563" w14:paraId="5F1B58A4" w14:textId="77777777" w:rsidTr="00692565">
        <w:trPr>
          <w:trHeight w:val="20"/>
        </w:trPr>
        <w:tc>
          <w:tcPr>
            <w:tcW w:w="1172" w:type="pct"/>
          </w:tcPr>
          <w:p w14:paraId="4F73EF61" w14:textId="77777777" w:rsidR="007E7959" w:rsidRPr="00927563" w:rsidRDefault="007E7959" w:rsidP="00692565">
            <w:pPr>
              <w:spacing w:after="0"/>
              <w:jc w:val="both"/>
              <w:rPr>
                <w:rFonts w:ascii="Times New Roman" w:hAnsi="Times New Roman"/>
                <w:b/>
                <w:bCs/>
                <w:sz w:val="24"/>
                <w:szCs w:val="24"/>
              </w:rPr>
            </w:pPr>
          </w:p>
        </w:tc>
        <w:tc>
          <w:tcPr>
            <w:tcW w:w="1819" w:type="pct"/>
          </w:tcPr>
          <w:p w14:paraId="2DB33AE0"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4FE666A9"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54FD3F94" w14:textId="77777777" w:rsidR="007E7959" w:rsidRPr="00927563" w:rsidRDefault="007E7959" w:rsidP="00692565">
            <w:pPr>
              <w:spacing w:after="0"/>
              <w:jc w:val="both"/>
              <w:rPr>
                <w:rFonts w:ascii="Times New Roman" w:hAnsi="Times New Roman"/>
                <w:b/>
                <w:sz w:val="24"/>
                <w:szCs w:val="24"/>
              </w:rPr>
            </w:pPr>
          </w:p>
        </w:tc>
        <w:tc>
          <w:tcPr>
            <w:tcW w:w="632" w:type="pct"/>
          </w:tcPr>
          <w:p w14:paraId="127CF6F9" w14:textId="77777777" w:rsidR="007E7959" w:rsidRPr="00927563" w:rsidRDefault="007E7959" w:rsidP="00692565">
            <w:pPr>
              <w:spacing w:after="0"/>
              <w:jc w:val="both"/>
              <w:rPr>
                <w:rFonts w:ascii="Times New Roman" w:hAnsi="Times New Roman"/>
                <w:sz w:val="24"/>
                <w:szCs w:val="24"/>
              </w:rPr>
            </w:pPr>
          </w:p>
        </w:tc>
      </w:tr>
      <w:tr w:rsidR="007E7959" w:rsidRPr="00927563" w14:paraId="6C2FB56E" w14:textId="77777777" w:rsidTr="00692565">
        <w:trPr>
          <w:trHeight w:val="20"/>
        </w:trPr>
        <w:tc>
          <w:tcPr>
            <w:tcW w:w="1172" w:type="pct"/>
          </w:tcPr>
          <w:p w14:paraId="37246F89" w14:textId="77777777" w:rsidR="007E7959" w:rsidRPr="00927563" w:rsidRDefault="007E7959" w:rsidP="00692565">
            <w:pPr>
              <w:spacing w:after="0"/>
              <w:jc w:val="both"/>
              <w:rPr>
                <w:rFonts w:ascii="Times New Roman" w:hAnsi="Times New Roman"/>
                <w:b/>
                <w:bCs/>
                <w:sz w:val="24"/>
                <w:szCs w:val="24"/>
              </w:rPr>
            </w:pPr>
          </w:p>
        </w:tc>
        <w:tc>
          <w:tcPr>
            <w:tcW w:w="1819" w:type="pct"/>
          </w:tcPr>
          <w:p w14:paraId="0BD79A16"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Лабораторная занятие 5: Реверсивный пуск асинхронного двигателя с короткозамкнутым ротором</w:t>
            </w:r>
          </w:p>
        </w:tc>
        <w:tc>
          <w:tcPr>
            <w:tcW w:w="926" w:type="pct"/>
            <w:vAlign w:val="center"/>
          </w:tcPr>
          <w:p w14:paraId="693F041F"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318E1A11" w14:textId="77777777" w:rsidR="007E7959" w:rsidRPr="00927563" w:rsidRDefault="007E7959" w:rsidP="00692565">
            <w:pPr>
              <w:spacing w:after="0"/>
              <w:jc w:val="both"/>
              <w:rPr>
                <w:rFonts w:ascii="Times New Roman" w:hAnsi="Times New Roman"/>
                <w:b/>
                <w:sz w:val="24"/>
                <w:szCs w:val="24"/>
              </w:rPr>
            </w:pPr>
          </w:p>
        </w:tc>
        <w:tc>
          <w:tcPr>
            <w:tcW w:w="632" w:type="pct"/>
          </w:tcPr>
          <w:p w14:paraId="338ABADE" w14:textId="77777777" w:rsidR="007E7959" w:rsidRPr="00927563" w:rsidRDefault="007E7959" w:rsidP="00692565">
            <w:pPr>
              <w:spacing w:after="0"/>
              <w:jc w:val="both"/>
              <w:rPr>
                <w:rFonts w:ascii="Times New Roman" w:hAnsi="Times New Roman"/>
                <w:sz w:val="24"/>
                <w:szCs w:val="24"/>
              </w:rPr>
            </w:pPr>
          </w:p>
        </w:tc>
      </w:tr>
      <w:tr w:rsidR="007E7959" w:rsidRPr="00927563" w14:paraId="0777AEDA" w14:textId="77777777" w:rsidTr="00692565">
        <w:trPr>
          <w:trHeight w:val="20"/>
        </w:trPr>
        <w:tc>
          <w:tcPr>
            <w:tcW w:w="1172" w:type="pct"/>
          </w:tcPr>
          <w:p w14:paraId="7D50348B" w14:textId="77777777" w:rsidR="007E7959" w:rsidRPr="00927563" w:rsidRDefault="007E7959" w:rsidP="00692565">
            <w:pPr>
              <w:spacing w:after="0"/>
              <w:jc w:val="both"/>
              <w:rPr>
                <w:rFonts w:ascii="Times New Roman" w:hAnsi="Times New Roman"/>
                <w:b/>
                <w:bCs/>
                <w:sz w:val="24"/>
                <w:szCs w:val="24"/>
              </w:rPr>
            </w:pPr>
          </w:p>
        </w:tc>
        <w:tc>
          <w:tcPr>
            <w:tcW w:w="1819" w:type="pct"/>
          </w:tcPr>
          <w:p w14:paraId="08FCB4C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Лабораторное занятие 6: Исследование работы однофазного трансформатора в режиме холостого хода и короткого замыкания</w:t>
            </w:r>
          </w:p>
        </w:tc>
        <w:tc>
          <w:tcPr>
            <w:tcW w:w="926" w:type="pct"/>
            <w:vAlign w:val="center"/>
          </w:tcPr>
          <w:p w14:paraId="61B1037F"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5EE015F9" w14:textId="77777777" w:rsidR="007E7959" w:rsidRPr="00927563" w:rsidRDefault="007E7959" w:rsidP="00692565">
            <w:pPr>
              <w:spacing w:after="0"/>
              <w:jc w:val="both"/>
              <w:rPr>
                <w:rFonts w:ascii="Times New Roman" w:hAnsi="Times New Roman"/>
                <w:b/>
                <w:sz w:val="24"/>
                <w:szCs w:val="24"/>
              </w:rPr>
            </w:pPr>
          </w:p>
        </w:tc>
        <w:tc>
          <w:tcPr>
            <w:tcW w:w="632" w:type="pct"/>
          </w:tcPr>
          <w:p w14:paraId="55B7CE71" w14:textId="77777777" w:rsidR="007E7959" w:rsidRPr="00927563" w:rsidRDefault="007E7959" w:rsidP="00692565">
            <w:pPr>
              <w:spacing w:after="0"/>
              <w:jc w:val="both"/>
              <w:rPr>
                <w:rFonts w:ascii="Times New Roman" w:hAnsi="Times New Roman"/>
                <w:sz w:val="24"/>
                <w:szCs w:val="24"/>
              </w:rPr>
            </w:pPr>
          </w:p>
        </w:tc>
      </w:tr>
      <w:tr w:rsidR="007E7959" w:rsidRPr="00927563" w14:paraId="59342AB5" w14:textId="77777777" w:rsidTr="00692565">
        <w:trPr>
          <w:trHeight w:val="20"/>
        </w:trPr>
        <w:tc>
          <w:tcPr>
            <w:tcW w:w="1172" w:type="pct"/>
          </w:tcPr>
          <w:p w14:paraId="157BA6F5"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5.2</w:t>
            </w:r>
          </w:p>
        </w:tc>
        <w:tc>
          <w:tcPr>
            <w:tcW w:w="1819" w:type="pct"/>
          </w:tcPr>
          <w:p w14:paraId="43C0BC9A"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Основы электропривода</w:t>
            </w:r>
          </w:p>
        </w:tc>
        <w:tc>
          <w:tcPr>
            <w:tcW w:w="926" w:type="pct"/>
            <w:vAlign w:val="center"/>
          </w:tcPr>
          <w:p w14:paraId="5410313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C3DF47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3FD7292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3C52AD6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ОК02</w:t>
            </w:r>
          </w:p>
          <w:p w14:paraId="4AD372B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2CE544C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728B6B4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699EF0A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11835F09"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ОК08</w:t>
            </w:r>
          </w:p>
        </w:tc>
        <w:tc>
          <w:tcPr>
            <w:tcW w:w="632" w:type="pct"/>
          </w:tcPr>
          <w:p w14:paraId="77E1955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Уо.01.01-Уо.01.09</w:t>
            </w:r>
          </w:p>
          <w:p w14:paraId="242BFA5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Уо.02.01-Уо.02.08</w:t>
            </w:r>
          </w:p>
          <w:p w14:paraId="463072B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4BADA16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5F16053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6AD2370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1D9564D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074AD54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5CE5466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62CAEB6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1DB5D6A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63F80D9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3E2E6D0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1619026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587DFBF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7438F93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48BCB64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0AAA783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48D2EAC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5E86172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3F9E785D" w14:textId="77777777" w:rsidTr="00692565">
        <w:trPr>
          <w:trHeight w:val="20"/>
        </w:trPr>
        <w:tc>
          <w:tcPr>
            <w:tcW w:w="1172" w:type="pct"/>
          </w:tcPr>
          <w:p w14:paraId="41574A47" w14:textId="77777777" w:rsidR="007E7959" w:rsidRPr="00927563" w:rsidRDefault="007E7959" w:rsidP="00692565">
            <w:pPr>
              <w:spacing w:after="0"/>
              <w:jc w:val="both"/>
              <w:rPr>
                <w:rFonts w:ascii="Times New Roman" w:hAnsi="Times New Roman"/>
                <w:b/>
                <w:bCs/>
                <w:sz w:val="24"/>
                <w:szCs w:val="24"/>
              </w:rPr>
            </w:pPr>
          </w:p>
        </w:tc>
        <w:tc>
          <w:tcPr>
            <w:tcW w:w="1819" w:type="pct"/>
          </w:tcPr>
          <w:p w14:paraId="4CC96E8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 xml:space="preserve">Понятие об электроприводе. Классификация электродвигателей по способу сопряжения с </w:t>
            </w:r>
            <w:r w:rsidRPr="00927563">
              <w:rPr>
                <w:rFonts w:ascii="Times New Roman" w:hAnsi="Times New Roman"/>
                <w:sz w:val="24"/>
                <w:szCs w:val="24"/>
              </w:rPr>
              <w:lastRenderedPageBreak/>
              <w:t xml:space="preserve">рабочим механизмом. Режимы работы электродвигателей.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повторно-кратковременном режимах. </w:t>
            </w:r>
          </w:p>
          <w:p w14:paraId="66A2A1C9"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Пускорегулирующая и защитная аппаратура. Релейно-контактные системы управления электродвигателей. Применение релейно-контактных систем управления электродвигателей для управления машинами и механизмами Правила безопасной эксплуатации электропривода.</w:t>
            </w:r>
          </w:p>
        </w:tc>
        <w:tc>
          <w:tcPr>
            <w:tcW w:w="926" w:type="pct"/>
            <w:vAlign w:val="center"/>
          </w:tcPr>
          <w:p w14:paraId="08258D51"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23AB021E" w14:textId="77777777" w:rsidR="007E7959" w:rsidRPr="00927563" w:rsidRDefault="007E7959" w:rsidP="00692565">
            <w:pPr>
              <w:spacing w:after="0"/>
              <w:jc w:val="both"/>
              <w:rPr>
                <w:rFonts w:ascii="Times New Roman" w:hAnsi="Times New Roman"/>
                <w:b/>
                <w:sz w:val="24"/>
                <w:szCs w:val="24"/>
              </w:rPr>
            </w:pPr>
          </w:p>
        </w:tc>
        <w:tc>
          <w:tcPr>
            <w:tcW w:w="632" w:type="pct"/>
          </w:tcPr>
          <w:p w14:paraId="727CFA62" w14:textId="77777777" w:rsidR="007E7959" w:rsidRPr="00927563" w:rsidRDefault="007E7959" w:rsidP="00692565">
            <w:pPr>
              <w:spacing w:after="0"/>
              <w:jc w:val="both"/>
              <w:rPr>
                <w:rFonts w:ascii="Times New Roman" w:hAnsi="Times New Roman"/>
                <w:sz w:val="24"/>
                <w:szCs w:val="24"/>
              </w:rPr>
            </w:pPr>
          </w:p>
        </w:tc>
      </w:tr>
      <w:tr w:rsidR="007E7959" w:rsidRPr="00927563" w14:paraId="67AA4A61" w14:textId="77777777" w:rsidTr="00692565">
        <w:trPr>
          <w:trHeight w:val="20"/>
        </w:trPr>
        <w:tc>
          <w:tcPr>
            <w:tcW w:w="1172" w:type="pct"/>
          </w:tcPr>
          <w:p w14:paraId="3D7C5DE1"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5.3</w:t>
            </w:r>
          </w:p>
        </w:tc>
        <w:tc>
          <w:tcPr>
            <w:tcW w:w="1819" w:type="pct"/>
          </w:tcPr>
          <w:p w14:paraId="672A4F43"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Передача и распределение электрической энергии</w:t>
            </w:r>
          </w:p>
        </w:tc>
        <w:tc>
          <w:tcPr>
            <w:tcW w:w="926" w:type="pct"/>
            <w:vAlign w:val="center"/>
          </w:tcPr>
          <w:p w14:paraId="5D2FA4F7"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7D8799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16BD51E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77FAC4C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6A5D092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0E34C97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1A21280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050979E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5797235B"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ОК08</w:t>
            </w:r>
          </w:p>
        </w:tc>
        <w:tc>
          <w:tcPr>
            <w:tcW w:w="632" w:type="pct"/>
          </w:tcPr>
          <w:p w14:paraId="5C3444F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5C4732B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3272698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6A475D5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4ED4079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37347F9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74101CE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29326BB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0E5C21F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7F90585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Зо.01.01-Зо.01.06</w:t>
            </w:r>
          </w:p>
          <w:p w14:paraId="5F9B2B9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5EE3720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569974C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58216C5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1545A64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2C091B3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74658E2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770C50F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2E8A7D2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11F10D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211502E0" w14:textId="77777777" w:rsidTr="00692565">
        <w:trPr>
          <w:trHeight w:val="20"/>
        </w:trPr>
        <w:tc>
          <w:tcPr>
            <w:tcW w:w="1172" w:type="pct"/>
          </w:tcPr>
          <w:p w14:paraId="0AF46932" w14:textId="77777777" w:rsidR="007E7959" w:rsidRPr="00927563" w:rsidRDefault="007E7959" w:rsidP="00692565">
            <w:pPr>
              <w:spacing w:after="0"/>
              <w:jc w:val="both"/>
              <w:rPr>
                <w:rFonts w:ascii="Times New Roman" w:hAnsi="Times New Roman"/>
                <w:b/>
                <w:bCs/>
                <w:sz w:val="24"/>
                <w:szCs w:val="24"/>
              </w:rPr>
            </w:pPr>
          </w:p>
        </w:tc>
        <w:tc>
          <w:tcPr>
            <w:tcW w:w="1819" w:type="pct"/>
          </w:tcPr>
          <w:p w14:paraId="5D74639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Понятие об электрических системах. Источники электрической энергии. Характеристики источников электрической энергии. Организация передачи, распределения и потребления электрической энергии.</w:t>
            </w:r>
          </w:p>
          <w:p w14:paraId="551DECE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Трансформаторные подстанции и распределительные устройства. Схемы электроснабжения и категории потребителей. Классификация линий электропередачи.</w:t>
            </w:r>
          </w:p>
          <w:p w14:paraId="781536B9"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Электроснабжение промышленных предприятий от электрической системы. Электроснабжение цехов и осветительных электросетей. Графики электрических нагрузок.</w:t>
            </w:r>
            <w:r w:rsidRPr="00927563">
              <w:rPr>
                <w:rFonts w:ascii="Times New Roman" w:hAnsi="Times New Roman"/>
                <w:b/>
                <w:bCs/>
                <w:kern w:val="32"/>
                <w:sz w:val="24"/>
                <w:szCs w:val="24"/>
              </w:rPr>
              <w:t xml:space="preserve"> </w:t>
            </w:r>
            <w:r w:rsidRPr="00927563">
              <w:rPr>
                <w:rFonts w:ascii="Times New Roman" w:hAnsi="Times New Roman"/>
                <w:sz w:val="24"/>
                <w:szCs w:val="24"/>
              </w:rPr>
              <w:t xml:space="preserve">Компенсация </w:t>
            </w:r>
            <w:r w:rsidRPr="00927563">
              <w:rPr>
                <w:rFonts w:ascii="Times New Roman" w:hAnsi="Times New Roman"/>
                <w:sz w:val="24"/>
                <w:szCs w:val="24"/>
              </w:rPr>
              <w:lastRenderedPageBreak/>
              <w:t>реактивной мощности. Контроль электроизоляции. Эксплуатация электрических установок. Защитное заземление, зануление.</w:t>
            </w:r>
          </w:p>
        </w:tc>
        <w:tc>
          <w:tcPr>
            <w:tcW w:w="926" w:type="pct"/>
            <w:vAlign w:val="center"/>
          </w:tcPr>
          <w:p w14:paraId="60E13FE1"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3C5C9180" w14:textId="77777777" w:rsidR="007E7959" w:rsidRPr="00927563" w:rsidRDefault="007E7959" w:rsidP="00692565">
            <w:pPr>
              <w:spacing w:after="0"/>
              <w:jc w:val="both"/>
              <w:rPr>
                <w:rFonts w:ascii="Times New Roman" w:hAnsi="Times New Roman"/>
                <w:b/>
                <w:sz w:val="24"/>
                <w:szCs w:val="24"/>
              </w:rPr>
            </w:pPr>
          </w:p>
        </w:tc>
        <w:tc>
          <w:tcPr>
            <w:tcW w:w="632" w:type="pct"/>
          </w:tcPr>
          <w:p w14:paraId="4646B185" w14:textId="77777777" w:rsidR="007E7959" w:rsidRPr="00927563" w:rsidRDefault="007E7959" w:rsidP="00692565">
            <w:pPr>
              <w:spacing w:after="0"/>
              <w:jc w:val="both"/>
              <w:rPr>
                <w:rFonts w:ascii="Times New Roman" w:hAnsi="Times New Roman"/>
                <w:sz w:val="24"/>
                <w:szCs w:val="24"/>
              </w:rPr>
            </w:pPr>
          </w:p>
        </w:tc>
      </w:tr>
      <w:tr w:rsidR="007E7959" w:rsidRPr="00927563" w14:paraId="012225DE" w14:textId="77777777" w:rsidTr="00692565">
        <w:trPr>
          <w:trHeight w:val="20"/>
        </w:trPr>
        <w:tc>
          <w:tcPr>
            <w:tcW w:w="2991" w:type="pct"/>
            <w:gridSpan w:val="2"/>
          </w:tcPr>
          <w:p w14:paraId="3E1C10C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iCs/>
                <w:sz w:val="24"/>
                <w:szCs w:val="24"/>
              </w:rPr>
              <w:t>РАЗДЕЛ 6: ЭЛЕКТРОНИКА</w:t>
            </w:r>
          </w:p>
        </w:tc>
        <w:tc>
          <w:tcPr>
            <w:tcW w:w="926" w:type="pct"/>
            <w:vAlign w:val="center"/>
          </w:tcPr>
          <w:p w14:paraId="55BBC3F5"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19</w:t>
            </w:r>
          </w:p>
        </w:tc>
        <w:tc>
          <w:tcPr>
            <w:tcW w:w="450" w:type="pct"/>
          </w:tcPr>
          <w:p w14:paraId="1F5973E9" w14:textId="77777777" w:rsidR="007E7959" w:rsidRPr="00927563" w:rsidRDefault="007E7959" w:rsidP="00692565">
            <w:pPr>
              <w:spacing w:after="0"/>
              <w:jc w:val="both"/>
              <w:rPr>
                <w:rFonts w:ascii="Times New Roman" w:hAnsi="Times New Roman"/>
                <w:b/>
                <w:sz w:val="24"/>
                <w:szCs w:val="24"/>
              </w:rPr>
            </w:pPr>
          </w:p>
        </w:tc>
        <w:tc>
          <w:tcPr>
            <w:tcW w:w="632" w:type="pct"/>
          </w:tcPr>
          <w:p w14:paraId="45C06652" w14:textId="77777777" w:rsidR="007E7959" w:rsidRPr="00927563" w:rsidRDefault="007E7959" w:rsidP="00692565">
            <w:pPr>
              <w:spacing w:after="0"/>
              <w:jc w:val="both"/>
              <w:rPr>
                <w:rFonts w:ascii="Times New Roman" w:hAnsi="Times New Roman"/>
                <w:sz w:val="24"/>
                <w:szCs w:val="24"/>
              </w:rPr>
            </w:pPr>
          </w:p>
        </w:tc>
      </w:tr>
      <w:tr w:rsidR="007E7959" w:rsidRPr="00927563" w14:paraId="65439880" w14:textId="77777777" w:rsidTr="00692565">
        <w:trPr>
          <w:trHeight w:val="20"/>
        </w:trPr>
        <w:tc>
          <w:tcPr>
            <w:tcW w:w="1172" w:type="pct"/>
          </w:tcPr>
          <w:p w14:paraId="1613737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Тема 6.1.</w:t>
            </w:r>
          </w:p>
        </w:tc>
        <w:tc>
          <w:tcPr>
            <w:tcW w:w="1819" w:type="pct"/>
          </w:tcPr>
          <w:p w14:paraId="0341707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Физические основы электроники; электронные приборы</w:t>
            </w:r>
          </w:p>
        </w:tc>
        <w:tc>
          <w:tcPr>
            <w:tcW w:w="926" w:type="pct"/>
            <w:vAlign w:val="center"/>
          </w:tcPr>
          <w:p w14:paraId="0083D76B"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6</w:t>
            </w:r>
          </w:p>
        </w:tc>
        <w:tc>
          <w:tcPr>
            <w:tcW w:w="450" w:type="pct"/>
          </w:tcPr>
          <w:p w14:paraId="5CEBC15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5B65AFF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671C2EA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3F35D48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0F26B9BA"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5BAFCC0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02329F2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6B11668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15961E9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3B20220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5AC74A7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A80160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0EDA45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66AB8D8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5E61B40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6E517904" w14:textId="77777777" w:rsidTr="00692565">
        <w:trPr>
          <w:trHeight w:val="20"/>
        </w:trPr>
        <w:tc>
          <w:tcPr>
            <w:tcW w:w="1172" w:type="pct"/>
          </w:tcPr>
          <w:p w14:paraId="6D3E564A" w14:textId="77777777" w:rsidR="007E7959" w:rsidRPr="00927563" w:rsidRDefault="007E7959" w:rsidP="00692565">
            <w:pPr>
              <w:spacing w:after="0"/>
              <w:jc w:val="both"/>
              <w:rPr>
                <w:rFonts w:ascii="Times New Roman" w:hAnsi="Times New Roman"/>
                <w:b/>
                <w:bCs/>
                <w:sz w:val="24"/>
                <w:szCs w:val="24"/>
              </w:rPr>
            </w:pPr>
          </w:p>
        </w:tc>
        <w:tc>
          <w:tcPr>
            <w:tcW w:w="1819" w:type="pct"/>
          </w:tcPr>
          <w:p w14:paraId="0B81556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1. </w:t>
            </w:r>
            <w:r w:rsidRPr="00927563">
              <w:rPr>
                <w:rFonts w:ascii="Times New Roman"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7BB57E3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Полупроводниковые диоды: классификация, свойства, маркировка, область применения.</w:t>
            </w:r>
          </w:p>
        </w:tc>
        <w:tc>
          <w:tcPr>
            <w:tcW w:w="926" w:type="pct"/>
            <w:vAlign w:val="center"/>
          </w:tcPr>
          <w:p w14:paraId="7CB82094"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3EC6BFE2" w14:textId="77777777" w:rsidR="007E7959" w:rsidRPr="00927563" w:rsidRDefault="007E7959" w:rsidP="00692565">
            <w:pPr>
              <w:spacing w:after="0"/>
              <w:jc w:val="both"/>
              <w:rPr>
                <w:rFonts w:ascii="Times New Roman" w:hAnsi="Times New Roman"/>
                <w:b/>
                <w:sz w:val="24"/>
                <w:szCs w:val="24"/>
              </w:rPr>
            </w:pPr>
          </w:p>
        </w:tc>
        <w:tc>
          <w:tcPr>
            <w:tcW w:w="632" w:type="pct"/>
          </w:tcPr>
          <w:p w14:paraId="69BC0D27" w14:textId="77777777" w:rsidR="007E7959" w:rsidRPr="00927563" w:rsidRDefault="007E7959" w:rsidP="00692565">
            <w:pPr>
              <w:spacing w:after="0"/>
              <w:jc w:val="both"/>
              <w:rPr>
                <w:rFonts w:ascii="Times New Roman" w:hAnsi="Times New Roman"/>
                <w:sz w:val="24"/>
                <w:szCs w:val="24"/>
              </w:rPr>
            </w:pPr>
          </w:p>
        </w:tc>
      </w:tr>
      <w:tr w:rsidR="007E7959" w:rsidRPr="00927563" w14:paraId="3A2E3CE7" w14:textId="77777777" w:rsidTr="00692565">
        <w:trPr>
          <w:trHeight w:val="20"/>
        </w:trPr>
        <w:tc>
          <w:tcPr>
            <w:tcW w:w="1172" w:type="pct"/>
          </w:tcPr>
          <w:p w14:paraId="469C8537" w14:textId="77777777" w:rsidR="007E7959" w:rsidRPr="00927563" w:rsidRDefault="007E7959" w:rsidP="00692565">
            <w:pPr>
              <w:spacing w:after="0"/>
              <w:jc w:val="both"/>
              <w:rPr>
                <w:rFonts w:ascii="Times New Roman" w:hAnsi="Times New Roman"/>
                <w:b/>
                <w:bCs/>
                <w:sz w:val="24"/>
                <w:szCs w:val="24"/>
              </w:rPr>
            </w:pPr>
          </w:p>
        </w:tc>
        <w:tc>
          <w:tcPr>
            <w:tcW w:w="1819" w:type="pct"/>
          </w:tcPr>
          <w:p w14:paraId="7DAF651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 xml:space="preserve">2. </w:t>
            </w:r>
            <w:r w:rsidRPr="00927563">
              <w:rPr>
                <w:rFonts w:ascii="Times New Roman" w:hAnsi="Times New Roman"/>
                <w:bCs/>
                <w:sz w:val="24"/>
                <w:szCs w:val="24"/>
              </w:rPr>
              <w:t>Биполярные</w:t>
            </w:r>
            <w:r w:rsidRPr="00927563">
              <w:rPr>
                <w:rFonts w:ascii="Times New Roman" w:hAnsi="Times New Roman"/>
                <w:sz w:val="24"/>
                <w:szCs w:val="24"/>
              </w:rPr>
              <w:t xml:space="preserve"> транзисторы. Физические процессы в биполярном транзисторе. Схемы </w:t>
            </w:r>
            <w:r w:rsidRPr="00927563">
              <w:rPr>
                <w:rFonts w:ascii="Times New Roman" w:hAnsi="Times New Roman"/>
                <w:sz w:val="24"/>
                <w:szCs w:val="24"/>
              </w:rPr>
              <w:lastRenderedPageBreak/>
              <w:t>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4CC5586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Полевые транзисторы: принцип работы, характеристики, схемы включения.</w:t>
            </w:r>
          </w:p>
          <w:p w14:paraId="49DE353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Тиристоры: классификация, характеристики, область применения, маркировка.</w:t>
            </w:r>
          </w:p>
        </w:tc>
        <w:tc>
          <w:tcPr>
            <w:tcW w:w="926" w:type="pct"/>
            <w:vAlign w:val="center"/>
          </w:tcPr>
          <w:p w14:paraId="6CACAD90"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378B4FB2" w14:textId="77777777" w:rsidR="007E7959" w:rsidRPr="00927563" w:rsidRDefault="007E7959" w:rsidP="00692565">
            <w:pPr>
              <w:spacing w:after="0"/>
              <w:jc w:val="both"/>
              <w:rPr>
                <w:rFonts w:ascii="Times New Roman" w:hAnsi="Times New Roman"/>
                <w:b/>
                <w:sz w:val="24"/>
                <w:szCs w:val="24"/>
              </w:rPr>
            </w:pPr>
          </w:p>
        </w:tc>
        <w:tc>
          <w:tcPr>
            <w:tcW w:w="632" w:type="pct"/>
          </w:tcPr>
          <w:p w14:paraId="767D262B" w14:textId="77777777" w:rsidR="007E7959" w:rsidRPr="00927563" w:rsidRDefault="007E7959" w:rsidP="00692565">
            <w:pPr>
              <w:spacing w:after="0"/>
              <w:jc w:val="both"/>
              <w:rPr>
                <w:rFonts w:ascii="Times New Roman" w:hAnsi="Times New Roman"/>
                <w:sz w:val="24"/>
                <w:szCs w:val="24"/>
              </w:rPr>
            </w:pPr>
          </w:p>
        </w:tc>
      </w:tr>
      <w:tr w:rsidR="007E7959" w:rsidRPr="00927563" w14:paraId="7AA86DD3" w14:textId="77777777" w:rsidTr="00692565">
        <w:trPr>
          <w:trHeight w:val="20"/>
        </w:trPr>
        <w:tc>
          <w:tcPr>
            <w:tcW w:w="1172" w:type="pct"/>
          </w:tcPr>
          <w:p w14:paraId="1AE3385F" w14:textId="77777777" w:rsidR="007E7959" w:rsidRPr="00927563" w:rsidRDefault="007E7959" w:rsidP="00692565">
            <w:pPr>
              <w:spacing w:after="0"/>
              <w:jc w:val="both"/>
              <w:rPr>
                <w:rFonts w:ascii="Times New Roman" w:hAnsi="Times New Roman"/>
                <w:b/>
                <w:bCs/>
                <w:sz w:val="24"/>
                <w:szCs w:val="24"/>
              </w:rPr>
            </w:pPr>
          </w:p>
        </w:tc>
        <w:tc>
          <w:tcPr>
            <w:tcW w:w="1819" w:type="pct"/>
          </w:tcPr>
          <w:p w14:paraId="19F64ECF"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193A1AD1"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65237F91" w14:textId="77777777" w:rsidR="007E7959" w:rsidRPr="00927563" w:rsidRDefault="007E7959" w:rsidP="00692565">
            <w:pPr>
              <w:spacing w:after="0"/>
              <w:jc w:val="both"/>
              <w:rPr>
                <w:rFonts w:ascii="Times New Roman" w:hAnsi="Times New Roman"/>
                <w:b/>
                <w:sz w:val="24"/>
                <w:szCs w:val="24"/>
              </w:rPr>
            </w:pPr>
          </w:p>
        </w:tc>
        <w:tc>
          <w:tcPr>
            <w:tcW w:w="632" w:type="pct"/>
          </w:tcPr>
          <w:p w14:paraId="1DE1CDFF" w14:textId="77777777" w:rsidR="007E7959" w:rsidRPr="00927563" w:rsidRDefault="007E7959" w:rsidP="00692565">
            <w:pPr>
              <w:spacing w:after="0"/>
              <w:jc w:val="both"/>
              <w:rPr>
                <w:rFonts w:ascii="Times New Roman" w:hAnsi="Times New Roman"/>
                <w:sz w:val="24"/>
                <w:szCs w:val="24"/>
              </w:rPr>
            </w:pPr>
          </w:p>
        </w:tc>
      </w:tr>
      <w:tr w:rsidR="007E7959" w:rsidRPr="00927563" w14:paraId="58157388" w14:textId="77777777" w:rsidTr="00692565">
        <w:trPr>
          <w:trHeight w:val="20"/>
        </w:trPr>
        <w:tc>
          <w:tcPr>
            <w:tcW w:w="1172" w:type="pct"/>
          </w:tcPr>
          <w:p w14:paraId="2A8A2EB7" w14:textId="77777777" w:rsidR="007E7959" w:rsidRPr="00927563" w:rsidRDefault="007E7959" w:rsidP="00692565">
            <w:pPr>
              <w:spacing w:after="0"/>
              <w:jc w:val="both"/>
              <w:rPr>
                <w:rFonts w:ascii="Times New Roman" w:hAnsi="Times New Roman"/>
                <w:b/>
                <w:bCs/>
                <w:sz w:val="24"/>
                <w:szCs w:val="24"/>
              </w:rPr>
            </w:pPr>
          </w:p>
        </w:tc>
        <w:tc>
          <w:tcPr>
            <w:tcW w:w="1819" w:type="pct"/>
          </w:tcPr>
          <w:p w14:paraId="122EEE16"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Лабораторное занятие 7: Проверка проводимости диода.</w:t>
            </w:r>
          </w:p>
        </w:tc>
        <w:tc>
          <w:tcPr>
            <w:tcW w:w="926" w:type="pct"/>
            <w:vAlign w:val="center"/>
          </w:tcPr>
          <w:p w14:paraId="2D708009"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4FEC9C08" w14:textId="77777777" w:rsidR="007E7959" w:rsidRPr="00927563" w:rsidRDefault="007E7959" w:rsidP="00692565">
            <w:pPr>
              <w:spacing w:after="0"/>
              <w:jc w:val="both"/>
              <w:rPr>
                <w:rFonts w:ascii="Times New Roman" w:hAnsi="Times New Roman"/>
                <w:b/>
                <w:sz w:val="24"/>
                <w:szCs w:val="24"/>
              </w:rPr>
            </w:pPr>
          </w:p>
        </w:tc>
        <w:tc>
          <w:tcPr>
            <w:tcW w:w="632" w:type="pct"/>
          </w:tcPr>
          <w:p w14:paraId="432AB2AD" w14:textId="77777777" w:rsidR="007E7959" w:rsidRPr="00927563" w:rsidRDefault="007E7959" w:rsidP="00692565">
            <w:pPr>
              <w:spacing w:after="0"/>
              <w:jc w:val="both"/>
              <w:rPr>
                <w:rFonts w:ascii="Times New Roman" w:hAnsi="Times New Roman"/>
                <w:sz w:val="24"/>
                <w:szCs w:val="24"/>
              </w:rPr>
            </w:pPr>
          </w:p>
        </w:tc>
      </w:tr>
      <w:tr w:rsidR="007E7959" w:rsidRPr="00927563" w14:paraId="0AD3F002" w14:textId="77777777" w:rsidTr="00692565">
        <w:trPr>
          <w:trHeight w:val="20"/>
        </w:trPr>
        <w:tc>
          <w:tcPr>
            <w:tcW w:w="1172" w:type="pct"/>
          </w:tcPr>
          <w:p w14:paraId="49FE1CB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6.2.</w:t>
            </w:r>
          </w:p>
        </w:tc>
        <w:tc>
          <w:tcPr>
            <w:tcW w:w="1819" w:type="pct"/>
          </w:tcPr>
          <w:p w14:paraId="349FAEE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Электронные выпрямители и стабилизаторы</w:t>
            </w:r>
          </w:p>
        </w:tc>
        <w:tc>
          <w:tcPr>
            <w:tcW w:w="926" w:type="pct"/>
            <w:vAlign w:val="center"/>
          </w:tcPr>
          <w:p w14:paraId="6D05D6B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4</w:t>
            </w:r>
          </w:p>
        </w:tc>
        <w:tc>
          <w:tcPr>
            <w:tcW w:w="450" w:type="pct"/>
          </w:tcPr>
          <w:p w14:paraId="140C166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2EC4767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42016F2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4C12D0D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08E18FA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50500C0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29EB0C2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393E7F00"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ОК08</w:t>
            </w:r>
          </w:p>
        </w:tc>
        <w:tc>
          <w:tcPr>
            <w:tcW w:w="632" w:type="pct"/>
          </w:tcPr>
          <w:p w14:paraId="2D9AF16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2C2AC9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0083836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505534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6FD683C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1389FAD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2F685DF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51E9F3D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173B9B6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64C494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Зо.01.01-Зо.01.06</w:t>
            </w:r>
          </w:p>
          <w:p w14:paraId="648C8D8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7F1D675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2611D6B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1566CBD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23A630F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39B199B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6D62285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69B17F6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59721D8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09E3FFA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2D2CE4F7" w14:textId="77777777" w:rsidTr="00692565">
        <w:trPr>
          <w:trHeight w:val="20"/>
        </w:trPr>
        <w:tc>
          <w:tcPr>
            <w:tcW w:w="1172" w:type="pct"/>
          </w:tcPr>
          <w:p w14:paraId="7FAB28A2" w14:textId="77777777" w:rsidR="007E7959" w:rsidRPr="00927563" w:rsidRDefault="007E7959" w:rsidP="00692565">
            <w:pPr>
              <w:spacing w:after="0"/>
              <w:jc w:val="both"/>
              <w:rPr>
                <w:rFonts w:ascii="Times New Roman" w:hAnsi="Times New Roman"/>
                <w:b/>
                <w:bCs/>
                <w:sz w:val="24"/>
                <w:szCs w:val="24"/>
              </w:rPr>
            </w:pPr>
          </w:p>
        </w:tc>
        <w:tc>
          <w:tcPr>
            <w:tcW w:w="1819" w:type="pct"/>
          </w:tcPr>
          <w:p w14:paraId="6442B99F"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
                <w:bCs/>
                <w:sz w:val="24"/>
                <w:szCs w:val="24"/>
              </w:rPr>
              <w:t xml:space="preserve">1. </w:t>
            </w:r>
            <w:r w:rsidRPr="00927563">
              <w:rPr>
                <w:rFonts w:ascii="Times New Roman" w:hAnsi="Times New Roman"/>
                <w:bCs/>
                <w:sz w:val="24"/>
                <w:szCs w:val="24"/>
              </w:rPr>
              <w:t>Основные сведения, структурная схема электронного выпрямителя. Однофазные и трехфазные выпрямители. Сглаживающие фильтры.</w:t>
            </w:r>
          </w:p>
          <w:p w14:paraId="6ED802D1"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Основные сведения, структурная схема электронного стабилизатора. Стабилизаторы напряжения. Стабилизаторы тока.</w:t>
            </w:r>
          </w:p>
        </w:tc>
        <w:tc>
          <w:tcPr>
            <w:tcW w:w="926" w:type="pct"/>
            <w:vAlign w:val="center"/>
          </w:tcPr>
          <w:p w14:paraId="6FF10801"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0CCD06C7" w14:textId="77777777" w:rsidR="007E7959" w:rsidRPr="00927563" w:rsidRDefault="007E7959" w:rsidP="00692565">
            <w:pPr>
              <w:spacing w:after="0"/>
              <w:jc w:val="both"/>
              <w:rPr>
                <w:rFonts w:ascii="Times New Roman" w:hAnsi="Times New Roman"/>
                <w:b/>
                <w:sz w:val="24"/>
                <w:szCs w:val="24"/>
              </w:rPr>
            </w:pPr>
          </w:p>
        </w:tc>
        <w:tc>
          <w:tcPr>
            <w:tcW w:w="632" w:type="pct"/>
          </w:tcPr>
          <w:p w14:paraId="3089AFE0" w14:textId="77777777" w:rsidR="007E7959" w:rsidRPr="00927563" w:rsidRDefault="007E7959" w:rsidP="00692565">
            <w:pPr>
              <w:spacing w:after="0"/>
              <w:jc w:val="both"/>
              <w:rPr>
                <w:rFonts w:ascii="Times New Roman" w:hAnsi="Times New Roman"/>
                <w:sz w:val="24"/>
                <w:szCs w:val="24"/>
              </w:rPr>
            </w:pPr>
          </w:p>
        </w:tc>
      </w:tr>
      <w:tr w:rsidR="007E7959" w:rsidRPr="00927563" w14:paraId="040697A5" w14:textId="77777777" w:rsidTr="00692565">
        <w:trPr>
          <w:trHeight w:val="20"/>
        </w:trPr>
        <w:tc>
          <w:tcPr>
            <w:tcW w:w="1172" w:type="pct"/>
          </w:tcPr>
          <w:p w14:paraId="2E58A13D" w14:textId="77777777" w:rsidR="007E7959" w:rsidRPr="00927563" w:rsidRDefault="007E7959" w:rsidP="00692565">
            <w:pPr>
              <w:spacing w:after="0"/>
              <w:jc w:val="both"/>
              <w:rPr>
                <w:rFonts w:ascii="Times New Roman" w:hAnsi="Times New Roman"/>
                <w:b/>
                <w:bCs/>
                <w:sz w:val="24"/>
                <w:szCs w:val="24"/>
              </w:rPr>
            </w:pPr>
          </w:p>
        </w:tc>
        <w:tc>
          <w:tcPr>
            <w:tcW w:w="1819" w:type="pct"/>
          </w:tcPr>
          <w:p w14:paraId="192E5BE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 том числе практических и лабораторных занятий</w:t>
            </w:r>
          </w:p>
        </w:tc>
        <w:tc>
          <w:tcPr>
            <w:tcW w:w="926" w:type="pct"/>
            <w:vAlign w:val="center"/>
          </w:tcPr>
          <w:p w14:paraId="22889658" w14:textId="77777777" w:rsidR="007E7959" w:rsidRPr="00927563" w:rsidRDefault="007E7959" w:rsidP="00692565">
            <w:pPr>
              <w:suppressAutoHyphens/>
              <w:spacing w:after="0"/>
              <w:jc w:val="both"/>
              <w:rPr>
                <w:rFonts w:ascii="Times New Roman" w:hAnsi="Times New Roman"/>
                <w:b/>
                <w:bCs/>
                <w:iCs/>
                <w:sz w:val="24"/>
                <w:szCs w:val="24"/>
              </w:rPr>
            </w:pPr>
          </w:p>
        </w:tc>
        <w:tc>
          <w:tcPr>
            <w:tcW w:w="450" w:type="pct"/>
          </w:tcPr>
          <w:p w14:paraId="6CFC773F" w14:textId="77777777" w:rsidR="007E7959" w:rsidRPr="00927563" w:rsidRDefault="007E7959" w:rsidP="00692565">
            <w:pPr>
              <w:spacing w:after="0"/>
              <w:jc w:val="both"/>
              <w:rPr>
                <w:rFonts w:ascii="Times New Roman" w:hAnsi="Times New Roman"/>
                <w:b/>
                <w:sz w:val="24"/>
                <w:szCs w:val="24"/>
              </w:rPr>
            </w:pPr>
          </w:p>
        </w:tc>
        <w:tc>
          <w:tcPr>
            <w:tcW w:w="632" w:type="pct"/>
          </w:tcPr>
          <w:p w14:paraId="2C779E74" w14:textId="77777777" w:rsidR="007E7959" w:rsidRPr="00927563" w:rsidRDefault="007E7959" w:rsidP="00692565">
            <w:pPr>
              <w:spacing w:after="0"/>
              <w:jc w:val="both"/>
              <w:rPr>
                <w:rFonts w:ascii="Times New Roman" w:hAnsi="Times New Roman"/>
                <w:sz w:val="24"/>
                <w:szCs w:val="24"/>
              </w:rPr>
            </w:pPr>
          </w:p>
        </w:tc>
      </w:tr>
      <w:tr w:rsidR="007E7959" w:rsidRPr="00927563" w14:paraId="464C3471" w14:textId="77777777" w:rsidTr="00692565">
        <w:trPr>
          <w:trHeight w:val="20"/>
        </w:trPr>
        <w:tc>
          <w:tcPr>
            <w:tcW w:w="1172" w:type="pct"/>
          </w:tcPr>
          <w:p w14:paraId="0BF43DB5" w14:textId="77777777" w:rsidR="007E7959" w:rsidRPr="00927563" w:rsidRDefault="007E7959" w:rsidP="00692565">
            <w:pPr>
              <w:spacing w:after="0"/>
              <w:jc w:val="both"/>
              <w:rPr>
                <w:rFonts w:ascii="Times New Roman" w:hAnsi="Times New Roman"/>
                <w:b/>
                <w:bCs/>
                <w:sz w:val="24"/>
                <w:szCs w:val="24"/>
              </w:rPr>
            </w:pPr>
          </w:p>
        </w:tc>
        <w:tc>
          <w:tcPr>
            <w:tcW w:w="1819" w:type="pct"/>
          </w:tcPr>
          <w:p w14:paraId="33EFF50A"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sz w:val="24"/>
                <w:szCs w:val="24"/>
              </w:rPr>
              <w:t>Практическая работа 2: Расчёт параметров и составление схем различных типов выпрямителей</w:t>
            </w:r>
          </w:p>
        </w:tc>
        <w:tc>
          <w:tcPr>
            <w:tcW w:w="926" w:type="pct"/>
            <w:vAlign w:val="center"/>
          </w:tcPr>
          <w:p w14:paraId="17984186"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471670B2" w14:textId="77777777" w:rsidR="007E7959" w:rsidRPr="00927563" w:rsidRDefault="007E7959" w:rsidP="00692565">
            <w:pPr>
              <w:spacing w:after="0"/>
              <w:jc w:val="both"/>
              <w:rPr>
                <w:rFonts w:ascii="Times New Roman" w:hAnsi="Times New Roman"/>
                <w:b/>
                <w:sz w:val="24"/>
                <w:szCs w:val="24"/>
              </w:rPr>
            </w:pPr>
          </w:p>
        </w:tc>
        <w:tc>
          <w:tcPr>
            <w:tcW w:w="632" w:type="pct"/>
          </w:tcPr>
          <w:p w14:paraId="42EE2D49" w14:textId="77777777" w:rsidR="007E7959" w:rsidRPr="00927563" w:rsidRDefault="007E7959" w:rsidP="00692565">
            <w:pPr>
              <w:spacing w:after="0"/>
              <w:jc w:val="both"/>
              <w:rPr>
                <w:rFonts w:ascii="Times New Roman" w:hAnsi="Times New Roman"/>
                <w:sz w:val="24"/>
                <w:szCs w:val="24"/>
              </w:rPr>
            </w:pPr>
          </w:p>
        </w:tc>
      </w:tr>
      <w:tr w:rsidR="007E7959" w:rsidRPr="00927563" w14:paraId="2E0DA072" w14:textId="77777777" w:rsidTr="00692565">
        <w:trPr>
          <w:trHeight w:val="20"/>
        </w:trPr>
        <w:tc>
          <w:tcPr>
            <w:tcW w:w="1172" w:type="pct"/>
          </w:tcPr>
          <w:p w14:paraId="7484B49B"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lastRenderedPageBreak/>
              <w:t>Тема 6.3.</w:t>
            </w:r>
          </w:p>
        </w:tc>
        <w:tc>
          <w:tcPr>
            <w:tcW w:w="1819" w:type="pct"/>
          </w:tcPr>
          <w:p w14:paraId="22118B2E"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Электронные усилители</w:t>
            </w:r>
          </w:p>
        </w:tc>
        <w:tc>
          <w:tcPr>
            <w:tcW w:w="926" w:type="pct"/>
            <w:vAlign w:val="center"/>
          </w:tcPr>
          <w:p w14:paraId="16153AB5"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3</w:t>
            </w:r>
          </w:p>
        </w:tc>
        <w:tc>
          <w:tcPr>
            <w:tcW w:w="450" w:type="pct"/>
          </w:tcPr>
          <w:p w14:paraId="4779E0C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29B241B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3690AFA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67AF51C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4BE18E18"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2715152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6ED911E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189055C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7437C08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19E20A4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0FB237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430A785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03B8549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5191DF4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64305A8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69CD36FD" w14:textId="77777777" w:rsidTr="00692565">
        <w:trPr>
          <w:trHeight w:val="20"/>
        </w:trPr>
        <w:tc>
          <w:tcPr>
            <w:tcW w:w="1172" w:type="pct"/>
          </w:tcPr>
          <w:p w14:paraId="5BD1001E" w14:textId="77777777" w:rsidR="007E7959" w:rsidRPr="00927563" w:rsidRDefault="007E7959" w:rsidP="00692565">
            <w:pPr>
              <w:spacing w:after="0"/>
              <w:jc w:val="both"/>
              <w:rPr>
                <w:rFonts w:ascii="Times New Roman" w:hAnsi="Times New Roman"/>
                <w:b/>
                <w:bCs/>
                <w:sz w:val="24"/>
                <w:szCs w:val="24"/>
              </w:rPr>
            </w:pPr>
          </w:p>
        </w:tc>
        <w:tc>
          <w:tcPr>
            <w:tcW w:w="1819" w:type="pct"/>
          </w:tcPr>
          <w:p w14:paraId="7BFE5C68"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
                <w:bCs/>
                <w:sz w:val="24"/>
                <w:szCs w:val="24"/>
              </w:rPr>
              <w:t xml:space="preserve">1. </w:t>
            </w:r>
            <w:r w:rsidRPr="00927563">
              <w:rPr>
                <w:rFonts w:ascii="Times New Roman" w:hAnsi="Times New Roman"/>
                <w:bCs/>
                <w:sz w:val="24"/>
                <w:szCs w:val="24"/>
              </w:rPr>
              <w:t>Схемы усилителей электрических сигналов.</w:t>
            </w:r>
          </w:p>
          <w:p w14:paraId="682BF5FE"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Основные технические характеристики электронных усилителей.</w:t>
            </w:r>
          </w:p>
          <w:p w14:paraId="798906FC"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Принцип работы усилителя низкой частоты на биполярном транзисторе.</w:t>
            </w:r>
          </w:p>
          <w:p w14:paraId="18DDD91A"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 xml:space="preserve">Обратная связь в усилителях. </w:t>
            </w:r>
          </w:p>
          <w:p w14:paraId="11DE6F20"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Многокаскадные усилители, температурная стабилизация режима работы.</w:t>
            </w:r>
          </w:p>
          <w:p w14:paraId="1D59C657"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Импульсные и избирательные усилители. Операционные усилители.</w:t>
            </w:r>
          </w:p>
        </w:tc>
        <w:tc>
          <w:tcPr>
            <w:tcW w:w="926" w:type="pct"/>
            <w:vAlign w:val="center"/>
          </w:tcPr>
          <w:p w14:paraId="181AB56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53AEC474" w14:textId="77777777" w:rsidR="007E7959" w:rsidRPr="00927563" w:rsidRDefault="007E7959" w:rsidP="00692565">
            <w:pPr>
              <w:spacing w:after="0"/>
              <w:jc w:val="both"/>
              <w:rPr>
                <w:rFonts w:ascii="Times New Roman" w:hAnsi="Times New Roman"/>
                <w:b/>
                <w:sz w:val="24"/>
                <w:szCs w:val="24"/>
              </w:rPr>
            </w:pPr>
          </w:p>
        </w:tc>
        <w:tc>
          <w:tcPr>
            <w:tcW w:w="632" w:type="pct"/>
          </w:tcPr>
          <w:p w14:paraId="72B37645" w14:textId="77777777" w:rsidR="007E7959" w:rsidRPr="00927563" w:rsidRDefault="007E7959" w:rsidP="00692565">
            <w:pPr>
              <w:spacing w:after="0"/>
              <w:jc w:val="both"/>
              <w:rPr>
                <w:rFonts w:ascii="Times New Roman" w:hAnsi="Times New Roman"/>
                <w:sz w:val="24"/>
                <w:szCs w:val="24"/>
              </w:rPr>
            </w:pPr>
          </w:p>
        </w:tc>
      </w:tr>
      <w:tr w:rsidR="007E7959" w:rsidRPr="00927563" w14:paraId="78463652" w14:textId="77777777" w:rsidTr="00692565">
        <w:trPr>
          <w:trHeight w:val="20"/>
        </w:trPr>
        <w:tc>
          <w:tcPr>
            <w:tcW w:w="1172" w:type="pct"/>
          </w:tcPr>
          <w:p w14:paraId="00C386EB" w14:textId="77777777" w:rsidR="007E7959" w:rsidRPr="00927563" w:rsidRDefault="007E7959" w:rsidP="00692565">
            <w:pPr>
              <w:spacing w:after="0"/>
              <w:jc w:val="both"/>
              <w:rPr>
                <w:rFonts w:ascii="Times New Roman" w:hAnsi="Times New Roman"/>
                <w:b/>
                <w:bCs/>
                <w:sz w:val="24"/>
                <w:szCs w:val="24"/>
              </w:rPr>
            </w:pPr>
          </w:p>
        </w:tc>
        <w:tc>
          <w:tcPr>
            <w:tcW w:w="1819" w:type="pct"/>
          </w:tcPr>
          <w:p w14:paraId="681B944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Самостоятельная работа обучающихся</w:t>
            </w:r>
            <w:r w:rsidRPr="00927563">
              <w:rPr>
                <w:rFonts w:ascii="Times New Roman" w:hAnsi="Times New Roman"/>
                <w:sz w:val="24"/>
                <w:szCs w:val="24"/>
              </w:rPr>
              <w:t xml:space="preserve">: </w:t>
            </w:r>
          </w:p>
          <w:p w14:paraId="05143666" w14:textId="77777777" w:rsidR="007E7959" w:rsidRPr="00927563" w:rsidRDefault="007E7959" w:rsidP="00692565">
            <w:pPr>
              <w:spacing w:after="0"/>
              <w:jc w:val="both"/>
              <w:rPr>
                <w:rFonts w:ascii="Times New Roman" w:hAnsi="Times New Roman"/>
                <w:i/>
                <w:sz w:val="24"/>
                <w:szCs w:val="24"/>
              </w:rPr>
            </w:pPr>
            <w:r w:rsidRPr="00927563">
              <w:rPr>
                <w:rFonts w:ascii="Times New Roman" w:hAnsi="Times New Roman"/>
                <w:i/>
                <w:sz w:val="24"/>
                <w:szCs w:val="24"/>
              </w:rPr>
              <w:t>-сделать презентацию по теме усилители;</w:t>
            </w:r>
          </w:p>
          <w:p w14:paraId="73779462" w14:textId="77777777" w:rsidR="007E7959" w:rsidRPr="00927563" w:rsidRDefault="007E7959" w:rsidP="00692565">
            <w:pPr>
              <w:spacing w:after="0"/>
              <w:jc w:val="both"/>
              <w:rPr>
                <w:rFonts w:ascii="Times New Roman" w:hAnsi="Times New Roman"/>
                <w:i/>
                <w:sz w:val="24"/>
                <w:szCs w:val="24"/>
              </w:rPr>
            </w:pPr>
            <w:r w:rsidRPr="00927563">
              <w:rPr>
                <w:rFonts w:ascii="Times New Roman" w:hAnsi="Times New Roman"/>
                <w:i/>
                <w:sz w:val="24"/>
                <w:szCs w:val="24"/>
              </w:rPr>
              <w:lastRenderedPageBreak/>
              <w:t>-сделать конспект по теме: операционные усилители;</w:t>
            </w:r>
          </w:p>
          <w:p w14:paraId="4D846FAF" w14:textId="77777777" w:rsidR="007E7959" w:rsidRPr="00927563" w:rsidRDefault="007E7959" w:rsidP="00692565">
            <w:pPr>
              <w:spacing w:after="0"/>
              <w:jc w:val="both"/>
              <w:rPr>
                <w:rFonts w:ascii="Times New Roman" w:hAnsi="Times New Roman"/>
                <w:i/>
                <w:sz w:val="24"/>
                <w:szCs w:val="24"/>
              </w:rPr>
            </w:pPr>
            <w:r w:rsidRPr="00927563">
              <w:rPr>
                <w:rFonts w:ascii="Times New Roman" w:hAnsi="Times New Roman"/>
                <w:i/>
                <w:sz w:val="24"/>
                <w:szCs w:val="24"/>
              </w:rPr>
              <w:t xml:space="preserve"> Импульсные и избирательные усилители.</w:t>
            </w:r>
          </w:p>
        </w:tc>
        <w:tc>
          <w:tcPr>
            <w:tcW w:w="926" w:type="pct"/>
            <w:vAlign w:val="center"/>
          </w:tcPr>
          <w:p w14:paraId="6CBD5E9E"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1</w:t>
            </w:r>
          </w:p>
        </w:tc>
        <w:tc>
          <w:tcPr>
            <w:tcW w:w="450" w:type="pct"/>
          </w:tcPr>
          <w:p w14:paraId="37E3CFA1" w14:textId="77777777" w:rsidR="007E7959" w:rsidRPr="00927563" w:rsidRDefault="007E7959" w:rsidP="00692565">
            <w:pPr>
              <w:spacing w:after="0"/>
              <w:jc w:val="both"/>
              <w:rPr>
                <w:rFonts w:ascii="Times New Roman" w:hAnsi="Times New Roman"/>
                <w:b/>
                <w:sz w:val="24"/>
                <w:szCs w:val="24"/>
              </w:rPr>
            </w:pPr>
          </w:p>
        </w:tc>
        <w:tc>
          <w:tcPr>
            <w:tcW w:w="632" w:type="pct"/>
          </w:tcPr>
          <w:p w14:paraId="39A1339F" w14:textId="77777777" w:rsidR="007E7959" w:rsidRPr="00927563" w:rsidRDefault="007E7959" w:rsidP="00692565">
            <w:pPr>
              <w:spacing w:after="0"/>
              <w:jc w:val="both"/>
              <w:rPr>
                <w:rFonts w:ascii="Times New Roman" w:hAnsi="Times New Roman"/>
                <w:sz w:val="24"/>
                <w:szCs w:val="24"/>
              </w:rPr>
            </w:pPr>
          </w:p>
        </w:tc>
      </w:tr>
      <w:tr w:rsidR="007E7959" w:rsidRPr="00927563" w14:paraId="3B2EB49C" w14:textId="77777777" w:rsidTr="00692565">
        <w:trPr>
          <w:trHeight w:val="20"/>
        </w:trPr>
        <w:tc>
          <w:tcPr>
            <w:tcW w:w="1172" w:type="pct"/>
          </w:tcPr>
          <w:p w14:paraId="389EE6A5"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6.4.</w:t>
            </w:r>
          </w:p>
        </w:tc>
        <w:tc>
          <w:tcPr>
            <w:tcW w:w="1819" w:type="pct"/>
          </w:tcPr>
          <w:p w14:paraId="43030F59"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Электронные генераторы и измерительные приборы</w:t>
            </w:r>
          </w:p>
        </w:tc>
        <w:tc>
          <w:tcPr>
            <w:tcW w:w="926" w:type="pct"/>
            <w:vAlign w:val="center"/>
          </w:tcPr>
          <w:p w14:paraId="6770A724"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67C8F9C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242412A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16EB663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5FBCD02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698B2E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1B8E7FB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44C6F0F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1F161662"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ОК08</w:t>
            </w:r>
          </w:p>
        </w:tc>
        <w:tc>
          <w:tcPr>
            <w:tcW w:w="632" w:type="pct"/>
          </w:tcPr>
          <w:p w14:paraId="2D65765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287A693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7B23028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0924BA9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611688D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388BBDF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6402EF1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5F9A263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37B8A09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40F5727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334D5C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3CFA4D5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6976143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71F172D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56D08B09"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1972B0C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5FF3F02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2C519ED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Зо.07.01-Зо.07.05</w:t>
            </w:r>
          </w:p>
          <w:p w14:paraId="5246F27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06D1D6E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6D4434CD" w14:textId="77777777" w:rsidTr="00692565">
        <w:trPr>
          <w:trHeight w:val="20"/>
        </w:trPr>
        <w:tc>
          <w:tcPr>
            <w:tcW w:w="1172" w:type="pct"/>
          </w:tcPr>
          <w:p w14:paraId="09D3AA34" w14:textId="77777777" w:rsidR="007E7959" w:rsidRPr="00927563" w:rsidRDefault="007E7959" w:rsidP="00692565">
            <w:pPr>
              <w:spacing w:after="0"/>
              <w:jc w:val="both"/>
              <w:rPr>
                <w:rFonts w:ascii="Times New Roman" w:hAnsi="Times New Roman"/>
                <w:b/>
                <w:bCs/>
                <w:sz w:val="24"/>
                <w:szCs w:val="24"/>
              </w:rPr>
            </w:pPr>
          </w:p>
        </w:tc>
        <w:tc>
          <w:tcPr>
            <w:tcW w:w="1819" w:type="pct"/>
          </w:tcPr>
          <w:p w14:paraId="18354517"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
                <w:bCs/>
                <w:sz w:val="24"/>
                <w:szCs w:val="24"/>
              </w:rPr>
              <w:t xml:space="preserve">1. </w:t>
            </w:r>
            <w:r w:rsidRPr="00927563">
              <w:rPr>
                <w:rFonts w:ascii="Times New Roman" w:hAnsi="Times New Roman"/>
                <w:bCs/>
                <w:sz w:val="24"/>
                <w:szCs w:val="24"/>
              </w:rPr>
              <w:t>Колебательный контур. Структурная схема электронного генератора. Генераторы синусоидальных колебаний: генераторы LC-типа, генераторы RC-типа.</w:t>
            </w:r>
          </w:p>
          <w:p w14:paraId="4EA83FAC"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Переходные процессы в RC-цепях.</w:t>
            </w:r>
          </w:p>
          <w:p w14:paraId="279F8BCB"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Импульсные генераторы: мультивибратор, триггер.</w:t>
            </w:r>
          </w:p>
          <w:p w14:paraId="2EC2AA36"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Генератор линейно изменяющегося напряжения (ГЛИН- генератор).</w:t>
            </w:r>
          </w:p>
          <w:p w14:paraId="7D08ADAF"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Электронные стрелочные и цифровые вольтметры.</w:t>
            </w:r>
          </w:p>
          <w:p w14:paraId="50FC0B2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Электронный осциллограф.</w:t>
            </w:r>
          </w:p>
        </w:tc>
        <w:tc>
          <w:tcPr>
            <w:tcW w:w="926" w:type="pct"/>
            <w:vAlign w:val="center"/>
          </w:tcPr>
          <w:p w14:paraId="7043FB3A"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2</w:t>
            </w:r>
          </w:p>
        </w:tc>
        <w:tc>
          <w:tcPr>
            <w:tcW w:w="450" w:type="pct"/>
          </w:tcPr>
          <w:p w14:paraId="7B09E524" w14:textId="77777777" w:rsidR="007E7959" w:rsidRPr="00927563" w:rsidRDefault="007E7959" w:rsidP="00692565">
            <w:pPr>
              <w:spacing w:after="0"/>
              <w:jc w:val="both"/>
              <w:rPr>
                <w:rFonts w:ascii="Times New Roman" w:hAnsi="Times New Roman"/>
                <w:b/>
                <w:sz w:val="24"/>
                <w:szCs w:val="24"/>
              </w:rPr>
            </w:pPr>
          </w:p>
        </w:tc>
        <w:tc>
          <w:tcPr>
            <w:tcW w:w="632" w:type="pct"/>
          </w:tcPr>
          <w:p w14:paraId="45A886B2" w14:textId="77777777" w:rsidR="007E7959" w:rsidRPr="00927563" w:rsidRDefault="007E7959" w:rsidP="00692565">
            <w:pPr>
              <w:spacing w:after="0"/>
              <w:jc w:val="both"/>
              <w:rPr>
                <w:rFonts w:ascii="Times New Roman" w:hAnsi="Times New Roman"/>
                <w:sz w:val="24"/>
                <w:szCs w:val="24"/>
              </w:rPr>
            </w:pPr>
          </w:p>
        </w:tc>
      </w:tr>
      <w:tr w:rsidR="007E7959" w:rsidRPr="00927563" w14:paraId="32C4F6E8" w14:textId="77777777" w:rsidTr="00692565">
        <w:trPr>
          <w:trHeight w:val="20"/>
        </w:trPr>
        <w:tc>
          <w:tcPr>
            <w:tcW w:w="1172" w:type="pct"/>
          </w:tcPr>
          <w:p w14:paraId="6CAA8A0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6.5.</w:t>
            </w:r>
          </w:p>
        </w:tc>
        <w:tc>
          <w:tcPr>
            <w:tcW w:w="1819" w:type="pct"/>
          </w:tcPr>
          <w:p w14:paraId="657DAADF"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Электронные устройства автоматики и вычислительной техники</w:t>
            </w:r>
          </w:p>
        </w:tc>
        <w:tc>
          <w:tcPr>
            <w:tcW w:w="926" w:type="pct"/>
            <w:vAlign w:val="center"/>
          </w:tcPr>
          <w:p w14:paraId="21110AC0"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450" w:type="pct"/>
          </w:tcPr>
          <w:p w14:paraId="25D6242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2335625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01</w:t>
            </w:r>
          </w:p>
          <w:p w14:paraId="520AF86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04</w:t>
            </w:r>
          </w:p>
          <w:p w14:paraId="09E85BD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 07</w:t>
            </w:r>
          </w:p>
          <w:p w14:paraId="3218FBF6"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sz w:val="24"/>
                <w:szCs w:val="24"/>
              </w:rPr>
              <w:t>ОК 09</w:t>
            </w:r>
          </w:p>
        </w:tc>
        <w:tc>
          <w:tcPr>
            <w:tcW w:w="632" w:type="pct"/>
          </w:tcPr>
          <w:p w14:paraId="0386DB9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67A2234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5230B10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3103A5D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Уо.07.01-Уо.07.03</w:t>
            </w:r>
          </w:p>
          <w:p w14:paraId="73FE1C9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Уо.09.01-Уо.09.05</w:t>
            </w:r>
          </w:p>
          <w:p w14:paraId="769AE35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Зо.01.01-Зо.01.06</w:t>
            </w:r>
          </w:p>
          <w:p w14:paraId="2F10FD7D"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39D97FC0"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6806AC5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Зо.07.01-Зо.07.05</w:t>
            </w:r>
          </w:p>
          <w:p w14:paraId="630E32E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Зо.09.01-Зо.09.05</w:t>
            </w:r>
          </w:p>
        </w:tc>
      </w:tr>
      <w:tr w:rsidR="007E7959" w:rsidRPr="00927563" w14:paraId="51769DBD" w14:textId="77777777" w:rsidTr="00692565">
        <w:trPr>
          <w:trHeight w:val="20"/>
        </w:trPr>
        <w:tc>
          <w:tcPr>
            <w:tcW w:w="1172" w:type="pct"/>
          </w:tcPr>
          <w:p w14:paraId="4940F454" w14:textId="77777777" w:rsidR="007E7959" w:rsidRPr="00927563" w:rsidRDefault="007E7959" w:rsidP="00692565">
            <w:pPr>
              <w:spacing w:after="0"/>
              <w:jc w:val="both"/>
              <w:rPr>
                <w:rFonts w:ascii="Times New Roman" w:hAnsi="Times New Roman"/>
                <w:b/>
                <w:bCs/>
                <w:sz w:val="24"/>
                <w:szCs w:val="24"/>
              </w:rPr>
            </w:pPr>
          </w:p>
        </w:tc>
        <w:tc>
          <w:tcPr>
            <w:tcW w:w="1819" w:type="pct"/>
          </w:tcPr>
          <w:p w14:paraId="5BEA1062"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
                <w:bCs/>
                <w:sz w:val="24"/>
                <w:szCs w:val="24"/>
              </w:rPr>
              <w:t xml:space="preserve">1. </w:t>
            </w:r>
            <w:r w:rsidRPr="00927563">
              <w:rPr>
                <w:rFonts w:ascii="Times New Roman" w:hAnsi="Times New Roman"/>
                <w:bCs/>
                <w:sz w:val="24"/>
                <w:szCs w:val="24"/>
              </w:rPr>
              <w:t>Понятие о микропроцессорах и микро-ЭВМ. Устройство и работа микро-ЭВМ. Структурная схема, взаимодействие блоков.</w:t>
            </w:r>
          </w:p>
          <w:p w14:paraId="3D835F96"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Арифметическое и логическое обеспечение микропроцессоров и микро-ЭВМ.</w:t>
            </w:r>
          </w:p>
          <w:p w14:paraId="73F6CB1D"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Микропроцессоры с жесткой и гибкой логикой. Интерфейс микропроцессоров и микро-ЭВМ.</w:t>
            </w:r>
          </w:p>
          <w:p w14:paraId="5DDB1EA1"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Интегральные схемы микроэлектроники. Основные параметры больших интегральных схем микропроцессорных комплектов.</w:t>
            </w:r>
          </w:p>
          <w:p w14:paraId="3A32F38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Периферийные устройства микро-ЭВМ.</w:t>
            </w:r>
          </w:p>
        </w:tc>
        <w:tc>
          <w:tcPr>
            <w:tcW w:w="926" w:type="pct"/>
            <w:vAlign w:val="center"/>
          </w:tcPr>
          <w:p w14:paraId="4FB4A714"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450" w:type="pct"/>
          </w:tcPr>
          <w:p w14:paraId="607A96D6" w14:textId="77777777" w:rsidR="007E7959" w:rsidRPr="00927563" w:rsidRDefault="007E7959" w:rsidP="00692565">
            <w:pPr>
              <w:spacing w:after="0"/>
              <w:jc w:val="both"/>
              <w:rPr>
                <w:rFonts w:ascii="Times New Roman" w:hAnsi="Times New Roman"/>
                <w:b/>
                <w:sz w:val="24"/>
                <w:szCs w:val="24"/>
              </w:rPr>
            </w:pPr>
          </w:p>
        </w:tc>
        <w:tc>
          <w:tcPr>
            <w:tcW w:w="632" w:type="pct"/>
          </w:tcPr>
          <w:p w14:paraId="59F97126" w14:textId="77777777" w:rsidR="007E7959" w:rsidRPr="00927563" w:rsidRDefault="007E7959" w:rsidP="00692565">
            <w:pPr>
              <w:spacing w:after="0"/>
              <w:jc w:val="both"/>
              <w:rPr>
                <w:rFonts w:ascii="Times New Roman" w:hAnsi="Times New Roman"/>
                <w:sz w:val="24"/>
                <w:szCs w:val="24"/>
              </w:rPr>
            </w:pPr>
          </w:p>
        </w:tc>
      </w:tr>
      <w:tr w:rsidR="007E7959" w:rsidRPr="00927563" w14:paraId="61A07C3C" w14:textId="77777777" w:rsidTr="00692565">
        <w:trPr>
          <w:trHeight w:val="20"/>
        </w:trPr>
        <w:tc>
          <w:tcPr>
            <w:tcW w:w="1172" w:type="pct"/>
          </w:tcPr>
          <w:p w14:paraId="4E8E3AD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Тема 6.6.</w:t>
            </w:r>
          </w:p>
        </w:tc>
        <w:tc>
          <w:tcPr>
            <w:tcW w:w="1819" w:type="pct"/>
          </w:tcPr>
          <w:p w14:paraId="417357FD"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Микропроцессоры и микро-ЭВМ</w:t>
            </w:r>
          </w:p>
        </w:tc>
        <w:tc>
          <w:tcPr>
            <w:tcW w:w="926" w:type="pct"/>
            <w:vAlign w:val="center"/>
          </w:tcPr>
          <w:p w14:paraId="01036C9D"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3</w:t>
            </w:r>
          </w:p>
        </w:tc>
        <w:tc>
          <w:tcPr>
            <w:tcW w:w="450" w:type="pct"/>
          </w:tcPr>
          <w:p w14:paraId="7B6A857E"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ПК1.1</w:t>
            </w:r>
          </w:p>
          <w:p w14:paraId="4090376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ОК01</w:t>
            </w:r>
          </w:p>
          <w:p w14:paraId="77AA166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ОК02</w:t>
            </w:r>
          </w:p>
          <w:p w14:paraId="532A38C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ОК04</w:t>
            </w:r>
          </w:p>
          <w:p w14:paraId="15D1B9C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ОК05</w:t>
            </w:r>
          </w:p>
          <w:p w14:paraId="29D0248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ОК06</w:t>
            </w:r>
          </w:p>
          <w:p w14:paraId="31168C8A"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ОК07</w:t>
            </w:r>
          </w:p>
          <w:p w14:paraId="491A4BC5"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ОК08</w:t>
            </w:r>
          </w:p>
          <w:p w14:paraId="10D9A2E8" w14:textId="77777777" w:rsidR="007E7959" w:rsidRPr="00927563" w:rsidRDefault="007E7959" w:rsidP="00692565">
            <w:pPr>
              <w:spacing w:after="0"/>
              <w:jc w:val="both"/>
              <w:rPr>
                <w:rFonts w:ascii="Times New Roman" w:hAnsi="Times New Roman"/>
                <w:sz w:val="24"/>
                <w:szCs w:val="24"/>
              </w:rPr>
            </w:pPr>
          </w:p>
        </w:tc>
        <w:tc>
          <w:tcPr>
            <w:tcW w:w="632" w:type="pct"/>
          </w:tcPr>
          <w:p w14:paraId="084B45B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Уо.01.01-Уо.01.09</w:t>
            </w:r>
          </w:p>
          <w:p w14:paraId="4ABD85F8"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Уо.02.01-Уо.02.08</w:t>
            </w:r>
          </w:p>
          <w:p w14:paraId="63C95FC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Уо.04.01</w:t>
            </w:r>
          </w:p>
          <w:p w14:paraId="3F6CF3B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Уо.04.02</w:t>
            </w:r>
          </w:p>
          <w:p w14:paraId="51CFA9A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Уо.05.01</w:t>
            </w:r>
          </w:p>
          <w:p w14:paraId="26AD09A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Уо.06.01-Уо.06.02</w:t>
            </w:r>
          </w:p>
          <w:p w14:paraId="5758CB52"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Уо.07.01-</w:t>
            </w:r>
          </w:p>
          <w:p w14:paraId="047CFFB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Уо.07.03</w:t>
            </w:r>
          </w:p>
          <w:p w14:paraId="4A6A59F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Уо.08.01-Уо.08.03</w:t>
            </w:r>
          </w:p>
          <w:p w14:paraId="6D0AD7D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lastRenderedPageBreak/>
              <w:t>Зо.01.01-Зо.01.06</w:t>
            </w:r>
          </w:p>
          <w:p w14:paraId="5407FF6B"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Зо.02.01-</w:t>
            </w:r>
          </w:p>
          <w:p w14:paraId="51DE864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Зо.02.04</w:t>
            </w:r>
          </w:p>
          <w:p w14:paraId="60D367C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Зо.04.01</w:t>
            </w:r>
          </w:p>
          <w:p w14:paraId="294035E6"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Зо.04.02</w:t>
            </w:r>
          </w:p>
          <w:p w14:paraId="1F6089C7"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Зо.05.01-Зо.05.01</w:t>
            </w:r>
          </w:p>
          <w:p w14:paraId="55926D3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Зо.05.02</w:t>
            </w:r>
          </w:p>
          <w:p w14:paraId="6D757DBF"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Зо.06.01-Зо.06.03</w:t>
            </w:r>
          </w:p>
          <w:p w14:paraId="4F65F841"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Зо.07.01-Зо.07.05</w:t>
            </w:r>
          </w:p>
          <w:p w14:paraId="15F1B6CC"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Зо.08.01-</w:t>
            </w:r>
          </w:p>
          <w:p w14:paraId="74FE7A23"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sz w:val="24"/>
                <w:szCs w:val="24"/>
              </w:rPr>
              <w:t>Зо.08.04</w:t>
            </w:r>
          </w:p>
        </w:tc>
      </w:tr>
      <w:tr w:rsidR="007E7959" w:rsidRPr="00927563" w14:paraId="3A15A301" w14:textId="77777777" w:rsidTr="00692565">
        <w:trPr>
          <w:trHeight w:val="20"/>
        </w:trPr>
        <w:tc>
          <w:tcPr>
            <w:tcW w:w="1172" w:type="pct"/>
          </w:tcPr>
          <w:p w14:paraId="64CAFCCF" w14:textId="77777777" w:rsidR="007E7959" w:rsidRPr="00927563" w:rsidRDefault="007E7959" w:rsidP="00692565">
            <w:pPr>
              <w:spacing w:after="0"/>
              <w:jc w:val="both"/>
              <w:rPr>
                <w:rFonts w:ascii="Times New Roman" w:hAnsi="Times New Roman"/>
                <w:b/>
                <w:bCs/>
                <w:sz w:val="24"/>
                <w:szCs w:val="24"/>
              </w:rPr>
            </w:pPr>
          </w:p>
        </w:tc>
        <w:tc>
          <w:tcPr>
            <w:tcW w:w="1819" w:type="pct"/>
          </w:tcPr>
          <w:p w14:paraId="5A518A6F"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
                <w:bCs/>
                <w:sz w:val="24"/>
                <w:szCs w:val="24"/>
              </w:rPr>
              <w:t xml:space="preserve">1. </w:t>
            </w:r>
            <w:r w:rsidRPr="00927563">
              <w:rPr>
                <w:rFonts w:ascii="Times New Roman" w:hAnsi="Times New Roman"/>
                <w:bCs/>
                <w:sz w:val="24"/>
                <w:szCs w:val="24"/>
              </w:rPr>
              <w:t>Понятие о микропроцессорах и микро-ЭВМ. Устройство и работа микро-ЭВМ. Структурная схема, взаимодействие блоков.</w:t>
            </w:r>
          </w:p>
          <w:p w14:paraId="05389A1F"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Арифметическое и логическое обеспечение микропроцессоров и микро-ЭВМ.</w:t>
            </w:r>
          </w:p>
          <w:p w14:paraId="677D49E9"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Микропроцессоры с жесткой и гибкой логикой. Интерфейс микропроцессоров и микро-ЭВМ.</w:t>
            </w:r>
          </w:p>
          <w:p w14:paraId="4C8967C1" w14:textId="77777777" w:rsidR="007E7959" w:rsidRPr="00927563" w:rsidRDefault="007E7959" w:rsidP="00692565">
            <w:pPr>
              <w:spacing w:after="0"/>
              <w:jc w:val="both"/>
              <w:rPr>
                <w:rFonts w:ascii="Times New Roman" w:hAnsi="Times New Roman"/>
                <w:bCs/>
                <w:sz w:val="24"/>
                <w:szCs w:val="24"/>
              </w:rPr>
            </w:pPr>
            <w:r w:rsidRPr="00927563">
              <w:rPr>
                <w:rFonts w:ascii="Times New Roman" w:hAnsi="Times New Roman"/>
                <w:bCs/>
                <w:sz w:val="24"/>
                <w:szCs w:val="24"/>
              </w:rPr>
              <w:t>Интегральные схемы микроэлектроники. Основные параметры больших интегральных схем микропроцессорных комплектов.</w:t>
            </w:r>
          </w:p>
          <w:p w14:paraId="4E5E3778"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Cs/>
                <w:sz w:val="24"/>
                <w:szCs w:val="24"/>
              </w:rPr>
              <w:t>Периферийные устройства микро-ЭВМ.</w:t>
            </w:r>
          </w:p>
        </w:tc>
        <w:tc>
          <w:tcPr>
            <w:tcW w:w="926" w:type="pct"/>
            <w:vAlign w:val="center"/>
          </w:tcPr>
          <w:p w14:paraId="0F82E710"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t>1</w:t>
            </w:r>
          </w:p>
        </w:tc>
        <w:tc>
          <w:tcPr>
            <w:tcW w:w="450" w:type="pct"/>
          </w:tcPr>
          <w:p w14:paraId="2BE71CF1" w14:textId="77777777" w:rsidR="007E7959" w:rsidRPr="00927563" w:rsidRDefault="007E7959" w:rsidP="00692565">
            <w:pPr>
              <w:spacing w:after="0"/>
              <w:jc w:val="both"/>
              <w:rPr>
                <w:rFonts w:ascii="Times New Roman" w:hAnsi="Times New Roman"/>
                <w:b/>
                <w:sz w:val="24"/>
                <w:szCs w:val="24"/>
              </w:rPr>
            </w:pPr>
          </w:p>
        </w:tc>
        <w:tc>
          <w:tcPr>
            <w:tcW w:w="632" w:type="pct"/>
          </w:tcPr>
          <w:p w14:paraId="5C4E1201" w14:textId="77777777" w:rsidR="007E7959" w:rsidRPr="00927563" w:rsidRDefault="007E7959" w:rsidP="00692565">
            <w:pPr>
              <w:spacing w:after="0"/>
              <w:jc w:val="both"/>
              <w:rPr>
                <w:rFonts w:ascii="Times New Roman" w:hAnsi="Times New Roman"/>
                <w:sz w:val="24"/>
                <w:szCs w:val="24"/>
              </w:rPr>
            </w:pPr>
          </w:p>
        </w:tc>
      </w:tr>
      <w:tr w:rsidR="007E7959" w:rsidRPr="00927563" w14:paraId="3E9F2538" w14:textId="77777777" w:rsidTr="00692565">
        <w:trPr>
          <w:trHeight w:val="20"/>
        </w:trPr>
        <w:tc>
          <w:tcPr>
            <w:tcW w:w="1172" w:type="pct"/>
          </w:tcPr>
          <w:p w14:paraId="6B1B33C1" w14:textId="77777777" w:rsidR="007E7959" w:rsidRPr="00927563" w:rsidRDefault="007E7959" w:rsidP="00692565">
            <w:pPr>
              <w:spacing w:after="0"/>
              <w:jc w:val="both"/>
              <w:rPr>
                <w:rFonts w:ascii="Times New Roman" w:hAnsi="Times New Roman"/>
                <w:b/>
                <w:bCs/>
                <w:sz w:val="24"/>
                <w:szCs w:val="24"/>
              </w:rPr>
            </w:pPr>
          </w:p>
        </w:tc>
        <w:tc>
          <w:tcPr>
            <w:tcW w:w="1819" w:type="pct"/>
          </w:tcPr>
          <w:p w14:paraId="0D9D5D84" w14:textId="77777777" w:rsidR="007E7959" w:rsidRPr="00927563" w:rsidRDefault="007E7959" w:rsidP="00692565">
            <w:pPr>
              <w:spacing w:after="0"/>
              <w:jc w:val="both"/>
              <w:rPr>
                <w:rFonts w:ascii="Times New Roman" w:hAnsi="Times New Roman"/>
                <w:sz w:val="24"/>
                <w:szCs w:val="24"/>
              </w:rPr>
            </w:pPr>
            <w:r w:rsidRPr="00927563">
              <w:rPr>
                <w:rFonts w:ascii="Times New Roman" w:hAnsi="Times New Roman"/>
                <w:b/>
                <w:bCs/>
                <w:sz w:val="24"/>
                <w:szCs w:val="24"/>
              </w:rPr>
              <w:t>Самостоятельная работа обучающихся</w:t>
            </w:r>
            <w:r w:rsidRPr="00927563">
              <w:rPr>
                <w:rFonts w:ascii="Times New Roman" w:hAnsi="Times New Roman"/>
                <w:sz w:val="24"/>
                <w:szCs w:val="24"/>
              </w:rPr>
              <w:t xml:space="preserve">: подготовится к дифференцированному зачету </w:t>
            </w:r>
          </w:p>
          <w:p w14:paraId="691941BB" w14:textId="77777777" w:rsidR="007E7959" w:rsidRPr="00927563" w:rsidRDefault="007E7959" w:rsidP="00692565">
            <w:pPr>
              <w:spacing w:after="0"/>
              <w:jc w:val="both"/>
              <w:rPr>
                <w:rFonts w:ascii="Times New Roman" w:hAnsi="Times New Roman"/>
                <w:b/>
                <w:bCs/>
                <w:sz w:val="24"/>
                <w:szCs w:val="24"/>
              </w:rPr>
            </w:pPr>
          </w:p>
        </w:tc>
        <w:tc>
          <w:tcPr>
            <w:tcW w:w="926" w:type="pct"/>
            <w:vAlign w:val="center"/>
          </w:tcPr>
          <w:p w14:paraId="08FB864B" w14:textId="77777777" w:rsidR="007E7959" w:rsidRPr="00927563" w:rsidRDefault="007E7959" w:rsidP="00692565">
            <w:pPr>
              <w:suppressAutoHyphens/>
              <w:spacing w:after="0"/>
              <w:jc w:val="both"/>
              <w:rPr>
                <w:rFonts w:ascii="Times New Roman" w:hAnsi="Times New Roman"/>
                <w:b/>
                <w:bCs/>
                <w:iCs/>
                <w:sz w:val="24"/>
                <w:szCs w:val="24"/>
              </w:rPr>
            </w:pPr>
            <w:r w:rsidRPr="00927563">
              <w:rPr>
                <w:rFonts w:ascii="Times New Roman" w:hAnsi="Times New Roman"/>
                <w:b/>
                <w:bCs/>
                <w:iCs/>
                <w:sz w:val="24"/>
                <w:szCs w:val="24"/>
              </w:rPr>
              <w:lastRenderedPageBreak/>
              <w:t>2</w:t>
            </w:r>
          </w:p>
        </w:tc>
        <w:tc>
          <w:tcPr>
            <w:tcW w:w="450" w:type="pct"/>
          </w:tcPr>
          <w:p w14:paraId="345B992E" w14:textId="77777777" w:rsidR="007E7959" w:rsidRPr="00927563" w:rsidRDefault="007E7959" w:rsidP="00692565">
            <w:pPr>
              <w:spacing w:after="0"/>
              <w:jc w:val="both"/>
              <w:rPr>
                <w:rFonts w:ascii="Times New Roman" w:hAnsi="Times New Roman"/>
                <w:b/>
                <w:sz w:val="24"/>
                <w:szCs w:val="24"/>
              </w:rPr>
            </w:pPr>
          </w:p>
        </w:tc>
        <w:tc>
          <w:tcPr>
            <w:tcW w:w="632" w:type="pct"/>
          </w:tcPr>
          <w:p w14:paraId="39103A73" w14:textId="77777777" w:rsidR="007E7959" w:rsidRPr="00927563" w:rsidRDefault="007E7959" w:rsidP="00692565">
            <w:pPr>
              <w:spacing w:after="0"/>
              <w:jc w:val="both"/>
              <w:rPr>
                <w:rFonts w:ascii="Times New Roman" w:hAnsi="Times New Roman"/>
                <w:sz w:val="24"/>
                <w:szCs w:val="24"/>
              </w:rPr>
            </w:pPr>
          </w:p>
        </w:tc>
      </w:tr>
      <w:tr w:rsidR="007E7959" w:rsidRPr="00927563" w14:paraId="24ADB72A" w14:textId="77777777" w:rsidTr="00692565">
        <w:trPr>
          <w:trHeight w:val="20"/>
        </w:trPr>
        <w:tc>
          <w:tcPr>
            <w:tcW w:w="2991" w:type="pct"/>
            <w:gridSpan w:val="2"/>
          </w:tcPr>
          <w:p w14:paraId="7A63AE35" w14:textId="77777777" w:rsidR="007E7959" w:rsidRPr="00927563" w:rsidRDefault="007E7959" w:rsidP="00692565">
            <w:pPr>
              <w:suppressAutoHyphens/>
              <w:spacing w:after="0"/>
              <w:jc w:val="both"/>
              <w:rPr>
                <w:rFonts w:ascii="Times New Roman" w:hAnsi="Times New Roman"/>
                <w:b/>
                <w:bCs/>
                <w:sz w:val="24"/>
                <w:szCs w:val="24"/>
              </w:rPr>
            </w:pPr>
            <w:r w:rsidRPr="00927563">
              <w:rPr>
                <w:rFonts w:ascii="Times New Roman" w:hAnsi="Times New Roman"/>
                <w:b/>
                <w:iCs/>
                <w:sz w:val="24"/>
                <w:szCs w:val="24"/>
              </w:rPr>
              <w:t>Самостоятельная учебная работа, в том числе подготовка к экзамену</w:t>
            </w:r>
          </w:p>
        </w:tc>
        <w:tc>
          <w:tcPr>
            <w:tcW w:w="926" w:type="pct"/>
            <w:vAlign w:val="center"/>
          </w:tcPr>
          <w:p w14:paraId="5D1F116D"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b/>
                <w:sz w:val="24"/>
                <w:szCs w:val="24"/>
              </w:rPr>
              <w:t>8</w:t>
            </w:r>
          </w:p>
        </w:tc>
        <w:tc>
          <w:tcPr>
            <w:tcW w:w="450" w:type="pct"/>
          </w:tcPr>
          <w:p w14:paraId="0BEC6B47" w14:textId="77777777" w:rsidR="007E7959" w:rsidRPr="00927563" w:rsidRDefault="007E7959" w:rsidP="00692565">
            <w:pPr>
              <w:spacing w:after="0"/>
              <w:jc w:val="both"/>
              <w:rPr>
                <w:rFonts w:ascii="Times New Roman" w:hAnsi="Times New Roman"/>
                <w:b/>
                <w:sz w:val="24"/>
                <w:szCs w:val="24"/>
              </w:rPr>
            </w:pPr>
          </w:p>
        </w:tc>
        <w:tc>
          <w:tcPr>
            <w:tcW w:w="632" w:type="pct"/>
          </w:tcPr>
          <w:p w14:paraId="07DC2CC2" w14:textId="77777777" w:rsidR="007E7959" w:rsidRPr="00927563" w:rsidRDefault="007E7959" w:rsidP="00692565">
            <w:pPr>
              <w:spacing w:after="0"/>
              <w:jc w:val="both"/>
              <w:rPr>
                <w:rFonts w:ascii="Times New Roman" w:hAnsi="Times New Roman"/>
                <w:sz w:val="24"/>
                <w:szCs w:val="24"/>
              </w:rPr>
            </w:pPr>
          </w:p>
        </w:tc>
      </w:tr>
      <w:tr w:rsidR="007E7959" w:rsidRPr="00927563" w14:paraId="7AFA115D" w14:textId="77777777" w:rsidTr="00692565">
        <w:trPr>
          <w:trHeight w:val="20"/>
        </w:trPr>
        <w:tc>
          <w:tcPr>
            <w:tcW w:w="2991" w:type="pct"/>
            <w:gridSpan w:val="2"/>
          </w:tcPr>
          <w:p w14:paraId="375891F0" w14:textId="77777777" w:rsidR="007E7959" w:rsidRPr="00927563" w:rsidRDefault="007E7959" w:rsidP="00692565">
            <w:pPr>
              <w:suppressAutoHyphens/>
              <w:spacing w:after="0"/>
              <w:jc w:val="both"/>
              <w:rPr>
                <w:rFonts w:ascii="Times New Roman" w:hAnsi="Times New Roman"/>
                <w:b/>
                <w:sz w:val="24"/>
                <w:szCs w:val="24"/>
              </w:rPr>
            </w:pPr>
            <w:r w:rsidRPr="00927563">
              <w:rPr>
                <w:rFonts w:ascii="Times New Roman" w:hAnsi="Times New Roman"/>
                <w:b/>
                <w:sz w:val="24"/>
                <w:szCs w:val="24"/>
              </w:rPr>
              <w:t>Промежуточная аттестация в форме дифференцированного зачета</w:t>
            </w:r>
          </w:p>
        </w:tc>
        <w:tc>
          <w:tcPr>
            <w:tcW w:w="926" w:type="pct"/>
            <w:vAlign w:val="center"/>
          </w:tcPr>
          <w:p w14:paraId="5BE36932" w14:textId="77777777" w:rsidR="007E7959" w:rsidRPr="00927563" w:rsidRDefault="007E7959" w:rsidP="00692565">
            <w:pPr>
              <w:spacing w:after="0"/>
              <w:jc w:val="both"/>
              <w:rPr>
                <w:rFonts w:ascii="Times New Roman" w:hAnsi="Times New Roman"/>
                <w:b/>
                <w:sz w:val="24"/>
                <w:szCs w:val="24"/>
              </w:rPr>
            </w:pPr>
            <w:r w:rsidRPr="00927563">
              <w:rPr>
                <w:rFonts w:ascii="Times New Roman" w:hAnsi="Times New Roman"/>
                <w:b/>
                <w:sz w:val="24"/>
                <w:szCs w:val="24"/>
              </w:rPr>
              <w:t>2</w:t>
            </w:r>
          </w:p>
        </w:tc>
        <w:tc>
          <w:tcPr>
            <w:tcW w:w="450" w:type="pct"/>
          </w:tcPr>
          <w:p w14:paraId="3E47882B" w14:textId="77777777" w:rsidR="007E7959" w:rsidRPr="00927563" w:rsidRDefault="007E7959" w:rsidP="00692565">
            <w:pPr>
              <w:spacing w:after="0"/>
              <w:jc w:val="both"/>
              <w:rPr>
                <w:rFonts w:ascii="Times New Roman" w:hAnsi="Times New Roman"/>
                <w:b/>
                <w:sz w:val="24"/>
                <w:szCs w:val="24"/>
              </w:rPr>
            </w:pPr>
          </w:p>
        </w:tc>
        <w:tc>
          <w:tcPr>
            <w:tcW w:w="632" w:type="pct"/>
          </w:tcPr>
          <w:p w14:paraId="593FADC4" w14:textId="77777777" w:rsidR="007E7959" w:rsidRPr="00927563" w:rsidRDefault="007E7959" w:rsidP="00692565">
            <w:pPr>
              <w:spacing w:after="0"/>
              <w:jc w:val="both"/>
              <w:rPr>
                <w:rFonts w:ascii="Times New Roman" w:hAnsi="Times New Roman"/>
                <w:sz w:val="24"/>
                <w:szCs w:val="24"/>
              </w:rPr>
            </w:pPr>
          </w:p>
        </w:tc>
      </w:tr>
      <w:tr w:rsidR="007E7959" w:rsidRPr="00927563" w14:paraId="624CB33B" w14:textId="77777777" w:rsidTr="00692565">
        <w:trPr>
          <w:trHeight w:val="20"/>
        </w:trPr>
        <w:tc>
          <w:tcPr>
            <w:tcW w:w="2991" w:type="pct"/>
            <w:gridSpan w:val="2"/>
          </w:tcPr>
          <w:p w14:paraId="667922D4"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Всего:</w:t>
            </w:r>
          </w:p>
        </w:tc>
        <w:tc>
          <w:tcPr>
            <w:tcW w:w="926" w:type="pct"/>
            <w:vAlign w:val="center"/>
          </w:tcPr>
          <w:p w14:paraId="503A1D92" w14:textId="77777777" w:rsidR="007E7959" w:rsidRPr="00927563" w:rsidRDefault="007E7959" w:rsidP="00692565">
            <w:pPr>
              <w:spacing w:after="0"/>
              <w:jc w:val="both"/>
              <w:rPr>
                <w:rFonts w:ascii="Times New Roman" w:hAnsi="Times New Roman"/>
                <w:b/>
                <w:bCs/>
                <w:sz w:val="24"/>
                <w:szCs w:val="24"/>
              </w:rPr>
            </w:pPr>
            <w:r w:rsidRPr="00927563">
              <w:rPr>
                <w:rFonts w:ascii="Times New Roman" w:hAnsi="Times New Roman"/>
                <w:b/>
                <w:bCs/>
                <w:sz w:val="24"/>
                <w:szCs w:val="24"/>
              </w:rPr>
              <w:t>64</w:t>
            </w:r>
          </w:p>
        </w:tc>
        <w:tc>
          <w:tcPr>
            <w:tcW w:w="450" w:type="pct"/>
          </w:tcPr>
          <w:p w14:paraId="608D3BDC" w14:textId="77777777" w:rsidR="007E7959" w:rsidRPr="00927563" w:rsidRDefault="007E7959" w:rsidP="00692565">
            <w:pPr>
              <w:spacing w:after="0"/>
              <w:jc w:val="both"/>
              <w:rPr>
                <w:rFonts w:ascii="Times New Roman" w:hAnsi="Times New Roman"/>
                <w:b/>
                <w:bCs/>
                <w:sz w:val="24"/>
                <w:szCs w:val="24"/>
              </w:rPr>
            </w:pPr>
          </w:p>
        </w:tc>
        <w:tc>
          <w:tcPr>
            <w:tcW w:w="632" w:type="pct"/>
          </w:tcPr>
          <w:p w14:paraId="253E4E40" w14:textId="77777777" w:rsidR="007E7959" w:rsidRPr="00927563" w:rsidRDefault="007E7959" w:rsidP="00692565">
            <w:pPr>
              <w:spacing w:after="0"/>
              <w:jc w:val="both"/>
              <w:rPr>
                <w:rFonts w:ascii="Times New Roman" w:hAnsi="Times New Roman"/>
                <w:sz w:val="24"/>
                <w:szCs w:val="24"/>
              </w:rPr>
            </w:pPr>
          </w:p>
        </w:tc>
      </w:tr>
    </w:tbl>
    <w:p w14:paraId="3384D14D" w14:textId="77777777" w:rsidR="007E7959" w:rsidRPr="00927563" w:rsidRDefault="007E7959" w:rsidP="007E7959">
      <w:pPr>
        <w:spacing w:after="0"/>
        <w:ind w:firstLine="709"/>
        <w:rPr>
          <w:rFonts w:ascii="Times New Roman" w:hAnsi="Times New Roman"/>
          <w:i/>
          <w:sz w:val="24"/>
          <w:szCs w:val="24"/>
        </w:rPr>
        <w:sectPr w:rsidR="007E7959" w:rsidRPr="00927563" w:rsidSect="00692565">
          <w:pgSz w:w="16840" w:h="11907" w:orient="landscape"/>
          <w:pgMar w:top="1701" w:right="1134" w:bottom="851" w:left="1134" w:header="709" w:footer="709" w:gutter="0"/>
          <w:cols w:space="720"/>
          <w:docGrid w:linePitch="299"/>
        </w:sectPr>
      </w:pPr>
    </w:p>
    <w:p w14:paraId="095E3BE9" w14:textId="77777777" w:rsidR="007E7959" w:rsidRPr="00927563" w:rsidRDefault="007E7959" w:rsidP="007E7959">
      <w:pPr>
        <w:spacing w:after="0"/>
        <w:ind w:left="1353"/>
        <w:rPr>
          <w:rFonts w:ascii="Times New Roman" w:hAnsi="Times New Roman"/>
          <w:b/>
          <w:bCs/>
          <w:sz w:val="24"/>
          <w:szCs w:val="24"/>
        </w:rPr>
      </w:pPr>
      <w:r w:rsidRPr="00927563">
        <w:rPr>
          <w:rFonts w:ascii="Times New Roman" w:hAnsi="Times New Roman"/>
          <w:b/>
          <w:bCs/>
          <w:sz w:val="24"/>
          <w:szCs w:val="24"/>
        </w:rPr>
        <w:lastRenderedPageBreak/>
        <w:t>3. УСЛОВИЯ РЕАЛИЗАЦИИ УЧЕБНОЙ ДИСЦИПЛИНЫ</w:t>
      </w:r>
    </w:p>
    <w:p w14:paraId="7F2D1150"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EFE28B0"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Кабинет «Электротехника и электроника»</w:t>
      </w:r>
    </w:p>
    <w:p w14:paraId="776BE73D"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xml:space="preserve">оснащенный оборудованием: </w:t>
      </w:r>
    </w:p>
    <w:p w14:paraId="01930062"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рабочее место преподавателя;</w:t>
      </w:r>
    </w:p>
    <w:p w14:paraId="7F824E65"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рабочие места по количеству обучающихся;</w:t>
      </w:r>
    </w:p>
    <w:p w14:paraId="45066BA2"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наглядные пособия (комплект плакатов по темам, схемы);</w:t>
      </w:r>
    </w:p>
    <w:p w14:paraId="225BFD4C"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модели изделий;</w:t>
      </w:r>
    </w:p>
    <w:p w14:paraId="3E10FF1D"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образцы деталей.</w:t>
      </w:r>
    </w:p>
    <w:p w14:paraId="2D17BF59"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xml:space="preserve">техническими средствами обучения: </w:t>
      </w:r>
    </w:p>
    <w:p w14:paraId="03147B93"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компьютер;</w:t>
      </w:r>
    </w:p>
    <w:p w14:paraId="43D55965"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мультимедиа проектор;</w:t>
      </w:r>
    </w:p>
    <w:p w14:paraId="6AD34ADD"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 экран.</w:t>
      </w:r>
    </w:p>
    <w:p w14:paraId="46EBE297" w14:textId="77777777" w:rsidR="007E7959" w:rsidRPr="00927563" w:rsidRDefault="007E7959" w:rsidP="007E7959">
      <w:pPr>
        <w:suppressAutoHyphens/>
        <w:spacing w:after="0"/>
        <w:ind w:firstLine="709"/>
        <w:jc w:val="both"/>
        <w:rPr>
          <w:rFonts w:ascii="Times New Roman" w:hAnsi="Times New Roman"/>
          <w:bCs/>
          <w:sz w:val="24"/>
          <w:szCs w:val="24"/>
        </w:rPr>
      </w:pPr>
    </w:p>
    <w:p w14:paraId="6260A0AE" w14:textId="77777777" w:rsidR="007E7959" w:rsidRPr="00927563" w:rsidRDefault="007E7959" w:rsidP="007E7959">
      <w:pPr>
        <w:suppressAutoHyphens/>
        <w:spacing w:after="0"/>
        <w:ind w:firstLine="709"/>
        <w:jc w:val="both"/>
        <w:rPr>
          <w:rFonts w:ascii="Times New Roman" w:hAnsi="Times New Roman"/>
          <w:bCs/>
          <w:i/>
          <w:sz w:val="24"/>
          <w:szCs w:val="24"/>
        </w:rPr>
      </w:pPr>
      <w:r w:rsidRPr="00927563">
        <w:rPr>
          <w:rFonts w:ascii="Times New Roman" w:hAnsi="Times New Roman"/>
          <w:bCs/>
          <w:sz w:val="24"/>
          <w:szCs w:val="24"/>
        </w:rPr>
        <w:t>Лаборатория «Электротехники и электроники», оснащенная в соответствии с требованиями программы по данной специальности.</w:t>
      </w:r>
    </w:p>
    <w:p w14:paraId="30012DA5" w14:textId="77777777" w:rsidR="007E7959" w:rsidRPr="00927563" w:rsidRDefault="007E7959" w:rsidP="007E7959">
      <w:pPr>
        <w:suppressAutoHyphens/>
        <w:spacing w:after="0"/>
        <w:ind w:firstLine="709"/>
        <w:jc w:val="both"/>
        <w:rPr>
          <w:rFonts w:ascii="Times New Roman" w:hAnsi="Times New Roman"/>
          <w:bCs/>
          <w:sz w:val="24"/>
          <w:szCs w:val="24"/>
        </w:rPr>
      </w:pPr>
    </w:p>
    <w:p w14:paraId="3840E523" w14:textId="77777777" w:rsidR="007E7959" w:rsidRPr="00927563" w:rsidRDefault="007E7959" w:rsidP="007E7959">
      <w:pPr>
        <w:suppressAutoHyphens/>
        <w:spacing w:after="0"/>
        <w:ind w:firstLine="709"/>
        <w:jc w:val="both"/>
        <w:rPr>
          <w:rFonts w:ascii="Times New Roman" w:hAnsi="Times New Roman"/>
          <w:b/>
          <w:bCs/>
          <w:sz w:val="24"/>
          <w:szCs w:val="24"/>
        </w:rPr>
      </w:pPr>
      <w:r w:rsidRPr="00927563">
        <w:rPr>
          <w:rFonts w:ascii="Times New Roman" w:hAnsi="Times New Roman"/>
          <w:b/>
          <w:bCs/>
          <w:sz w:val="24"/>
          <w:szCs w:val="24"/>
        </w:rPr>
        <w:t>3.2. Информационное обеспечение реализации программы</w:t>
      </w:r>
    </w:p>
    <w:p w14:paraId="2CA35385" w14:textId="77777777" w:rsidR="007E7959" w:rsidRPr="00927563" w:rsidRDefault="007E7959" w:rsidP="007E7959">
      <w:pPr>
        <w:suppressAutoHyphens/>
        <w:spacing w:after="0"/>
        <w:ind w:firstLine="709"/>
        <w:jc w:val="both"/>
        <w:rPr>
          <w:rFonts w:ascii="Times New Roman" w:hAnsi="Times New Roman"/>
          <w:bCs/>
          <w:sz w:val="24"/>
          <w:szCs w:val="24"/>
        </w:rPr>
      </w:pPr>
      <w:r w:rsidRPr="00927563">
        <w:rPr>
          <w:rFonts w:ascii="Times New Roman" w:hAnsi="Times New Roman"/>
          <w:bCs/>
          <w:sz w:val="24"/>
          <w:szCs w:val="24"/>
        </w:rPr>
        <w:t>Для реализации программы библиотечный фонд образовательной организации должен иметь п</w:t>
      </w:r>
      <w:r w:rsidRPr="009275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756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C7ED10" w14:textId="77777777" w:rsidR="007E7959" w:rsidRPr="00927563" w:rsidRDefault="007E7959" w:rsidP="007E7959">
      <w:pPr>
        <w:suppressAutoHyphens/>
        <w:spacing w:after="0"/>
        <w:ind w:firstLine="709"/>
        <w:jc w:val="both"/>
        <w:rPr>
          <w:rFonts w:ascii="Times New Roman" w:hAnsi="Times New Roman"/>
          <w:sz w:val="24"/>
          <w:szCs w:val="24"/>
        </w:rPr>
      </w:pPr>
    </w:p>
    <w:p w14:paraId="60DE26D3" w14:textId="77777777" w:rsidR="007E7959" w:rsidRPr="00927563" w:rsidRDefault="007E7959" w:rsidP="007E7959">
      <w:pPr>
        <w:suppressAutoHyphens/>
        <w:spacing w:after="0"/>
        <w:ind w:firstLine="709"/>
        <w:jc w:val="both"/>
        <w:rPr>
          <w:rFonts w:ascii="Times New Roman" w:hAnsi="Times New Roman"/>
          <w:b/>
          <w:sz w:val="24"/>
          <w:szCs w:val="24"/>
        </w:rPr>
      </w:pPr>
      <w:r w:rsidRPr="00927563">
        <w:rPr>
          <w:rFonts w:ascii="Times New Roman" w:hAnsi="Times New Roman"/>
          <w:b/>
          <w:sz w:val="24"/>
          <w:szCs w:val="24"/>
        </w:rPr>
        <w:t>3.2.1. Основные печатные издания</w:t>
      </w:r>
    </w:p>
    <w:p w14:paraId="08E80B5F" w14:textId="6A3AEC84" w:rsidR="003D3FD8" w:rsidRPr="003D3FD8" w:rsidRDefault="003D3FD8" w:rsidP="003D3FD8">
      <w:pPr>
        <w:pStyle w:val="a7"/>
        <w:numPr>
          <w:ilvl w:val="0"/>
          <w:numId w:val="69"/>
        </w:numPr>
        <w:spacing w:after="0"/>
        <w:contextualSpacing/>
        <w:jc w:val="both"/>
      </w:pPr>
      <w:r w:rsidRPr="003D3FD8">
        <w:t>Кузовкин</w:t>
      </w:r>
      <w:r>
        <w:t>,</w:t>
      </w:r>
      <w:r w:rsidRPr="003D3FD8">
        <w:t xml:space="preserve"> В.А. Электротехника и электроника / В.А. 1.</w:t>
      </w:r>
      <w:r w:rsidRPr="003D3FD8">
        <w:tab/>
        <w:t xml:space="preserve">Кузовкин, В.В. Филатов. – Москва: </w:t>
      </w:r>
      <w:proofErr w:type="spellStart"/>
      <w:r w:rsidRPr="003D3FD8">
        <w:t>Юрайт</w:t>
      </w:r>
      <w:proofErr w:type="spellEnd"/>
      <w:r w:rsidRPr="003D3FD8">
        <w:t>, 2018. – 269 с.</w:t>
      </w:r>
    </w:p>
    <w:p w14:paraId="4908E0E7" w14:textId="0AC7CB5E" w:rsidR="003D3FD8" w:rsidRPr="003D3FD8" w:rsidRDefault="003D3FD8" w:rsidP="003D3FD8">
      <w:pPr>
        <w:pStyle w:val="a7"/>
        <w:numPr>
          <w:ilvl w:val="0"/>
          <w:numId w:val="69"/>
        </w:numPr>
        <w:spacing w:after="0"/>
        <w:contextualSpacing/>
        <w:jc w:val="both"/>
      </w:pPr>
      <w:r w:rsidRPr="003D3FD8">
        <w:t>Немцов</w:t>
      </w:r>
      <w:r>
        <w:t>,</w:t>
      </w:r>
      <w:r w:rsidRPr="003D3FD8">
        <w:t xml:space="preserve"> М.В. Электротехника и электроника: учебник / М.В. 3.</w:t>
      </w:r>
      <w:r w:rsidRPr="003D3FD8">
        <w:tab/>
        <w:t>Немцов, М.Л. Немцов. – Москва: ИЦ Академия, 2017. – 345 с.</w:t>
      </w:r>
    </w:p>
    <w:p w14:paraId="74A8C9E4" w14:textId="3AE16651" w:rsidR="003D3FD8" w:rsidRPr="003D3FD8" w:rsidRDefault="003D3FD8" w:rsidP="003D3FD8">
      <w:pPr>
        <w:pStyle w:val="a7"/>
        <w:numPr>
          <w:ilvl w:val="0"/>
          <w:numId w:val="69"/>
        </w:numPr>
        <w:spacing w:after="0"/>
        <w:contextualSpacing/>
        <w:jc w:val="both"/>
      </w:pPr>
      <w:r w:rsidRPr="003D3FD8">
        <w:t>Прошин</w:t>
      </w:r>
      <w:r>
        <w:t>,</w:t>
      </w:r>
      <w:r w:rsidRPr="003D3FD8">
        <w:t xml:space="preserve"> В.М. Электротехника для неэлектрических профессий / В.М. Прошин. – Москва: ИЦ Академия, 2021. – 324 с.</w:t>
      </w:r>
    </w:p>
    <w:p w14:paraId="04166BBC" w14:textId="77777777" w:rsidR="007E7959" w:rsidRPr="00927563" w:rsidRDefault="007E7959" w:rsidP="007E7959">
      <w:pPr>
        <w:spacing w:after="0"/>
        <w:ind w:firstLine="709"/>
        <w:contextualSpacing/>
        <w:rPr>
          <w:rFonts w:ascii="Times New Roman" w:hAnsi="Times New Roman"/>
          <w:b/>
          <w:sz w:val="24"/>
          <w:szCs w:val="24"/>
        </w:rPr>
      </w:pPr>
    </w:p>
    <w:p w14:paraId="6B2FBEB2" w14:textId="77777777" w:rsidR="007E7959" w:rsidRPr="00927563" w:rsidRDefault="007E7959" w:rsidP="007E7959">
      <w:pPr>
        <w:spacing w:after="0"/>
        <w:contextualSpacing/>
        <w:jc w:val="center"/>
        <w:rPr>
          <w:rFonts w:ascii="Times New Roman" w:hAnsi="Times New Roman"/>
          <w:b/>
          <w:sz w:val="24"/>
          <w:szCs w:val="24"/>
        </w:rPr>
      </w:pPr>
      <w:r w:rsidRPr="00927563">
        <w:rPr>
          <w:rFonts w:ascii="Times New Roman" w:hAnsi="Times New Roman"/>
          <w:b/>
          <w:sz w:val="24"/>
          <w:szCs w:val="24"/>
        </w:rPr>
        <w:br w:type="page"/>
      </w:r>
      <w:r w:rsidRPr="00927563">
        <w:rPr>
          <w:rFonts w:ascii="Times New Roman" w:hAnsi="Times New Roman"/>
          <w:b/>
          <w:sz w:val="24"/>
          <w:szCs w:val="24"/>
        </w:rPr>
        <w:lastRenderedPageBreak/>
        <w:t xml:space="preserve">4. КОНТРОЛЬ И ОЦЕНКА РЕЗУЛЬТАТОВ ОСВОЕНИЯ  </w:t>
      </w:r>
    </w:p>
    <w:p w14:paraId="21B3A3BC" w14:textId="77777777" w:rsidR="007E7959" w:rsidRPr="00927563" w:rsidRDefault="007E7959" w:rsidP="007E7959">
      <w:pPr>
        <w:spacing w:after="0"/>
        <w:contextualSpacing/>
        <w:jc w:val="center"/>
        <w:rPr>
          <w:rFonts w:ascii="Times New Roman" w:hAnsi="Times New Roman"/>
          <w:b/>
          <w:sz w:val="24"/>
          <w:szCs w:val="24"/>
        </w:rPr>
      </w:pPr>
      <w:r w:rsidRPr="00927563">
        <w:rPr>
          <w:rFonts w:ascii="Times New Roman" w:hAnsi="Times New Roman"/>
          <w:b/>
          <w:sz w:val="24"/>
          <w:szCs w:val="24"/>
        </w:rPr>
        <w:t>УЧЕБНОЙ ДИСЦИПЛИНЫ</w:t>
      </w:r>
    </w:p>
    <w:p w14:paraId="039D1A86" w14:textId="77777777" w:rsidR="007E7959" w:rsidRPr="00927563" w:rsidRDefault="007E7959" w:rsidP="007E7959">
      <w:pPr>
        <w:spacing w:after="0"/>
        <w:contextualSpacing/>
        <w:jc w:val="center"/>
        <w:rPr>
          <w:rFonts w:ascii="Times New Roman" w:hAnsi="Times New Roman"/>
          <w:b/>
          <w:sz w:val="24"/>
          <w:szCs w:val="24"/>
        </w:rPr>
      </w:pP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0"/>
        <w:gridCol w:w="2837"/>
        <w:gridCol w:w="2223"/>
      </w:tblGrid>
      <w:tr w:rsidR="007E7959" w:rsidRPr="00927563" w14:paraId="5EE7A0CB" w14:textId="77777777" w:rsidTr="00692565">
        <w:trPr>
          <w:trHeight w:val="20"/>
        </w:trPr>
        <w:tc>
          <w:tcPr>
            <w:tcW w:w="2244" w:type="pct"/>
            <w:hideMark/>
          </w:tcPr>
          <w:p w14:paraId="3D0F3523"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Результаты обучения</w:t>
            </w:r>
          </w:p>
        </w:tc>
        <w:tc>
          <w:tcPr>
            <w:tcW w:w="1545" w:type="pct"/>
            <w:hideMark/>
          </w:tcPr>
          <w:p w14:paraId="0B764ADF"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Критерии оценки</w:t>
            </w:r>
          </w:p>
        </w:tc>
        <w:tc>
          <w:tcPr>
            <w:tcW w:w="1211" w:type="pct"/>
            <w:hideMark/>
          </w:tcPr>
          <w:p w14:paraId="5423079B"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Формы и методы оценки</w:t>
            </w:r>
          </w:p>
        </w:tc>
      </w:tr>
      <w:tr w:rsidR="007E7959" w:rsidRPr="00927563" w14:paraId="660AE8B5" w14:textId="77777777" w:rsidTr="00692565">
        <w:trPr>
          <w:trHeight w:val="20"/>
        </w:trPr>
        <w:tc>
          <w:tcPr>
            <w:tcW w:w="2244" w:type="pct"/>
          </w:tcPr>
          <w:p w14:paraId="771083A1" w14:textId="77777777" w:rsidR="007E7959" w:rsidRPr="00927563" w:rsidRDefault="007E7959" w:rsidP="00692565">
            <w:pPr>
              <w:spacing w:after="0"/>
              <w:rPr>
                <w:rFonts w:ascii="Times New Roman" w:hAnsi="Times New Roman"/>
                <w:b/>
                <w:bCs/>
                <w:sz w:val="24"/>
                <w:szCs w:val="24"/>
              </w:rPr>
            </w:pPr>
            <w:r w:rsidRPr="00927563">
              <w:rPr>
                <w:rFonts w:ascii="Times New Roman" w:hAnsi="Times New Roman"/>
                <w:b/>
                <w:bCs/>
                <w:sz w:val="24"/>
                <w:szCs w:val="24"/>
              </w:rPr>
              <w:t>Перечень знаний, осваиваемых в рамках дисциплины:</w:t>
            </w:r>
          </w:p>
        </w:tc>
        <w:tc>
          <w:tcPr>
            <w:tcW w:w="1545" w:type="pct"/>
          </w:tcPr>
          <w:p w14:paraId="4F96A94E" w14:textId="77777777" w:rsidR="007E7959" w:rsidRPr="00927563" w:rsidRDefault="007E7959" w:rsidP="00692565">
            <w:pPr>
              <w:spacing w:after="0"/>
              <w:rPr>
                <w:rFonts w:ascii="Times New Roman" w:hAnsi="Times New Roman"/>
                <w:sz w:val="24"/>
                <w:szCs w:val="24"/>
              </w:rPr>
            </w:pPr>
          </w:p>
        </w:tc>
        <w:tc>
          <w:tcPr>
            <w:tcW w:w="1211" w:type="pct"/>
          </w:tcPr>
          <w:p w14:paraId="61E9EBE0" w14:textId="77777777" w:rsidR="007E7959" w:rsidRPr="00927563" w:rsidRDefault="007E7959" w:rsidP="00692565">
            <w:pPr>
              <w:spacing w:after="0"/>
              <w:rPr>
                <w:rFonts w:ascii="Times New Roman" w:hAnsi="Times New Roman"/>
                <w:sz w:val="24"/>
                <w:szCs w:val="24"/>
              </w:rPr>
            </w:pPr>
          </w:p>
        </w:tc>
      </w:tr>
      <w:tr w:rsidR="007E7959" w:rsidRPr="00927563" w14:paraId="0759D1C7" w14:textId="77777777" w:rsidTr="00692565">
        <w:trPr>
          <w:trHeight w:val="20"/>
        </w:trPr>
        <w:tc>
          <w:tcPr>
            <w:tcW w:w="2244" w:type="pct"/>
            <w:vMerge w:val="restart"/>
          </w:tcPr>
          <w:p w14:paraId="4B8E5D0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Зо01.01актуальный профессиональный </w:t>
            </w:r>
          </w:p>
          <w:p w14:paraId="2F93468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социальный контекст, в котором приходится работать и жить; </w:t>
            </w:r>
          </w:p>
          <w:p w14:paraId="4006A93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01.02</w:t>
            </w:r>
            <w:r w:rsidRPr="00927563">
              <w:rPr>
                <w:rFonts w:ascii="Times New Roman" w:hAnsi="Times New Roman"/>
                <w:iCs/>
                <w:sz w:val="24"/>
                <w:szCs w:val="24"/>
              </w:rPr>
              <w:tab/>
              <w:t xml:space="preserve">основные источники информации </w:t>
            </w:r>
          </w:p>
          <w:p w14:paraId="5A95EDC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ресурсы для решения задач и проблем </w:t>
            </w:r>
          </w:p>
          <w:p w14:paraId="44CFECD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профессиональном и/или социальном контексте;</w:t>
            </w:r>
          </w:p>
          <w:p w14:paraId="77BDF67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01.03</w:t>
            </w:r>
            <w:r w:rsidRPr="00927563">
              <w:rPr>
                <w:rFonts w:ascii="Times New Roman" w:hAnsi="Times New Roman"/>
                <w:iCs/>
                <w:sz w:val="24"/>
                <w:szCs w:val="24"/>
              </w:rPr>
              <w:tab/>
              <w:t xml:space="preserve">алгоритмы выполнения работ в профессиональной </w:t>
            </w:r>
          </w:p>
          <w:p w14:paraId="4DA5A89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смежных областях; </w:t>
            </w:r>
          </w:p>
          <w:p w14:paraId="6742B0C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01.04</w:t>
            </w:r>
            <w:r w:rsidRPr="00927563">
              <w:rPr>
                <w:rFonts w:ascii="Times New Roman" w:hAnsi="Times New Roman"/>
                <w:iCs/>
                <w:sz w:val="24"/>
                <w:szCs w:val="24"/>
              </w:rPr>
              <w:tab/>
              <w:t>методы работы в профессиональной и смежных сферах;</w:t>
            </w:r>
          </w:p>
          <w:p w14:paraId="0485AEE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01.05</w:t>
            </w:r>
            <w:r w:rsidRPr="00927563">
              <w:rPr>
                <w:rFonts w:ascii="Times New Roman" w:hAnsi="Times New Roman"/>
                <w:iCs/>
                <w:sz w:val="24"/>
                <w:szCs w:val="24"/>
              </w:rPr>
              <w:tab/>
              <w:t xml:space="preserve">структуру плана для решения задач; </w:t>
            </w:r>
          </w:p>
          <w:p w14:paraId="17935BCA"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01.06порядок оценки результатов решения задач профессиональной деятельности</w:t>
            </w:r>
          </w:p>
          <w:p w14:paraId="0B350AA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02.01</w:t>
            </w:r>
            <w:r w:rsidRPr="00927563">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0CE5AFD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02.02</w:t>
            </w:r>
            <w:r w:rsidRPr="00927563">
              <w:rPr>
                <w:rFonts w:ascii="Times New Roman" w:hAnsi="Times New Roman"/>
                <w:iCs/>
                <w:sz w:val="24"/>
                <w:szCs w:val="24"/>
              </w:rPr>
              <w:tab/>
              <w:t xml:space="preserve">приемы структурирования информации; </w:t>
            </w:r>
          </w:p>
          <w:p w14:paraId="6296729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02.03</w:t>
            </w:r>
            <w:r w:rsidRPr="00927563">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40B5DA66"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02.04</w:t>
            </w:r>
            <w:r w:rsidRPr="00927563">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1B885DF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03.01</w:t>
            </w:r>
            <w:r w:rsidRPr="00927563">
              <w:rPr>
                <w:rFonts w:ascii="Times New Roman" w:hAnsi="Times New Roman"/>
                <w:iCs/>
                <w:sz w:val="24"/>
                <w:szCs w:val="24"/>
              </w:rPr>
              <w:tab/>
              <w:t xml:space="preserve"> содержание актуальной нормативно-правовой документации; </w:t>
            </w:r>
          </w:p>
          <w:p w14:paraId="5989773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Зо 03.02</w:t>
            </w:r>
            <w:r w:rsidRPr="00927563">
              <w:rPr>
                <w:rFonts w:ascii="Times New Roman" w:hAnsi="Times New Roman"/>
                <w:iCs/>
                <w:sz w:val="24"/>
                <w:szCs w:val="24"/>
              </w:rPr>
              <w:tab/>
              <w:t>современная научная и профессиональная терминология;</w:t>
            </w:r>
          </w:p>
          <w:p w14:paraId="09AF527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03.03</w:t>
            </w:r>
            <w:r w:rsidRPr="00927563">
              <w:rPr>
                <w:rFonts w:ascii="Times New Roman" w:hAnsi="Times New Roman"/>
                <w:iCs/>
                <w:sz w:val="24"/>
                <w:szCs w:val="24"/>
              </w:rPr>
              <w:tab/>
              <w:t>возможные траектории профессионального развития и самообразования;</w:t>
            </w:r>
          </w:p>
          <w:p w14:paraId="25FAB49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03.04</w:t>
            </w:r>
            <w:r w:rsidRPr="00927563">
              <w:rPr>
                <w:rFonts w:ascii="Times New Roman" w:hAnsi="Times New Roman"/>
                <w:iCs/>
                <w:sz w:val="24"/>
                <w:szCs w:val="24"/>
              </w:rPr>
              <w:tab/>
              <w:t>основы предпринимательской деятельности; основы финансовой грамотности;</w:t>
            </w:r>
          </w:p>
          <w:p w14:paraId="1DEF8C4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03.05</w:t>
            </w:r>
            <w:r w:rsidRPr="00927563">
              <w:rPr>
                <w:rFonts w:ascii="Times New Roman" w:hAnsi="Times New Roman"/>
                <w:iCs/>
                <w:sz w:val="24"/>
                <w:szCs w:val="24"/>
              </w:rPr>
              <w:tab/>
              <w:t>правила разработки бизнес-планов;</w:t>
            </w:r>
          </w:p>
          <w:p w14:paraId="09E658B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03.06</w:t>
            </w:r>
            <w:r w:rsidRPr="00927563">
              <w:rPr>
                <w:rFonts w:ascii="Times New Roman" w:hAnsi="Times New Roman"/>
                <w:iCs/>
                <w:sz w:val="24"/>
                <w:szCs w:val="24"/>
              </w:rPr>
              <w:tab/>
              <w:t xml:space="preserve">порядок выстраивания презентации; </w:t>
            </w:r>
          </w:p>
          <w:p w14:paraId="64E5354C"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03.07</w:t>
            </w:r>
            <w:r w:rsidRPr="00927563">
              <w:rPr>
                <w:rFonts w:ascii="Times New Roman" w:hAnsi="Times New Roman"/>
                <w:iCs/>
                <w:sz w:val="24"/>
                <w:szCs w:val="24"/>
              </w:rPr>
              <w:tab/>
              <w:t>кредитные банковские продукты</w:t>
            </w:r>
          </w:p>
          <w:p w14:paraId="483A8AE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04.01</w:t>
            </w:r>
            <w:r w:rsidRPr="00927563">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08EEFDFC"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04.02</w:t>
            </w:r>
            <w:r w:rsidRPr="00927563">
              <w:rPr>
                <w:rFonts w:ascii="Times New Roman" w:hAnsi="Times New Roman"/>
                <w:iCs/>
                <w:sz w:val="24"/>
                <w:szCs w:val="24"/>
              </w:rPr>
              <w:tab/>
            </w:r>
            <w:proofErr w:type="spellStart"/>
            <w:r w:rsidRPr="00927563">
              <w:rPr>
                <w:rFonts w:ascii="Times New Roman" w:hAnsi="Times New Roman"/>
                <w:iCs/>
                <w:sz w:val="24"/>
                <w:szCs w:val="24"/>
              </w:rPr>
              <w:t>основыпроектной</w:t>
            </w:r>
            <w:proofErr w:type="spellEnd"/>
            <w:r w:rsidRPr="00927563">
              <w:rPr>
                <w:rFonts w:ascii="Times New Roman" w:hAnsi="Times New Roman"/>
                <w:iCs/>
                <w:sz w:val="24"/>
                <w:szCs w:val="24"/>
              </w:rPr>
              <w:t xml:space="preserve"> деятельности</w:t>
            </w:r>
          </w:p>
          <w:p w14:paraId="5392660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05.01</w:t>
            </w:r>
            <w:r w:rsidRPr="00927563">
              <w:rPr>
                <w:rFonts w:ascii="Times New Roman" w:hAnsi="Times New Roman"/>
                <w:iCs/>
                <w:sz w:val="24"/>
                <w:szCs w:val="24"/>
              </w:rPr>
              <w:tab/>
              <w:t xml:space="preserve">особенности социального и культурного контекста; </w:t>
            </w:r>
          </w:p>
          <w:p w14:paraId="32608D8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05.02</w:t>
            </w:r>
            <w:r w:rsidRPr="00927563">
              <w:rPr>
                <w:rFonts w:ascii="Times New Roman" w:hAnsi="Times New Roman"/>
                <w:iCs/>
                <w:sz w:val="24"/>
                <w:szCs w:val="24"/>
              </w:rPr>
              <w:tab/>
              <w:t xml:space="preserve">правила оформления документов </w:t>
            </w:r>
          </w:p>
          <w:p w14:paraId="3D2176D7"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и построения устных сообщений</w:t>
            </w:r>
          </w:p>
          <w:p w14:paraId="47D8DBF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06.01</w:t>
            </w:r>
            <w:r w:rsidRPr="00927563">
              <w:rPr>
                <w:rFonts w:ascii="Times New Roman" w:hAnsi="Times New Roman"/>
                <w:iCs/>
                <w:sz w:val="24"/>
                <w:szCs w:val="24"/>
              </w:rPr>
              <w:tab/>
              <w:t xml:space="preserve"> сущность гражданско-патриотической позиции, общечеловеческих ценностей; </w:t>
            </w:r>
          </w:p>
          <w:p w14:paraId="657A6B1D" w14:textId="4A709910"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06.02</w:t>
            </w:r>
            <w:r w:rsidRPr="00927563">
              <w:rPr>
                <w:rFonts w:ascii="Times New Roman" w:hAnsi="Times New Roman"/>
                <w:iCs/>
                <w:sz w:val="24"/>
                <w:szCs w:val="24"/>
              </w:rPr>
              <w:tab/>
              <w:t>значимость профессионал</w:t>
            </w:r>
            <w:r w:rsidR="00DF5439">
              <w:rPr>
                <w:rFonts w:ascii="Times New Roman" w:hAnsi="Times New Roman"/>
                <w:iCs/>
                <w:sz w:val="24"/>
                <w:szCs w:val="24"/>
              </w:rPr>
              <w:t>ьной деятельности по специальности</w:t>
            </w:r>
            <w:r w:rsidRPr="00927563">
              <w:rPr>
                <w:rFonts w:ascii="Times New Roman" w:hAnsi="Times New Roman"/>
                <w:iCs/>
                <w:sz w:val="24"/>
                <w:szCs w:val="24"/>
              </w:rPr>
              <w:t>;</w:t>
            </w:r>
          </w:p>
          <w:p w14:paraId="246C2B14"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Зо 06.03</w:t>
            </w:r>
            <w:r w:rsidRPr="00927563">
              <w:rPr>
                <w:rFonts w:ascii="Times New Roman" w:hAnsi="Times New Roman"/>
                <w:iCs/>
                <w:sz w:val="24"/>
                <w:szCs w:val="24"/>
              </w:rPr>
              <w:tab/>
              <w:t>стандарты антикоррупционного поведения и последствия его нарушения</w:t>
            </w:r>
          </w:p>
          <w:p w14:paraId="64BD553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07.01</w:t>
            </w:r>
            <w:r w:rsidRPr="00927563">
              <w:rPr>
                <w:rFonts w:ascii="Times New Roman" w:hAnsi="Times New Roman"/>
                <w:iCs/>
                <w:sz w:val="24"/>
                <w:szCs w:val="24"/>
              </w:rPr>
              <w:tab/>
              <w:t xml:space="preserve"> правила экологической безопасности при ведении профессиональной деятельности; </w:t>
            </w:r>
          </w:p>
          <w:p w14:paraId="4E79F1B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07.02</w:t>
            </w:r>
            <w:r w:rsidRPr="00927563">
              <w:rPr>
                <w:rFonts w:ascii="Times New Roman" w:hAnsi="Times New Roman"/>
                <w:iCs/>
                <w:sz w:val="24"/>
                <w:szCs w:val="24"/>
              </w:rPr>
              <w:tab/>
              <w:t>основные ресурсы, задействованные в профессиональной деятельности;</w:t>
            </w:r>
          </w:p>
          <w:p w14:paraId="373C080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07.03</w:t>
            </w:r>
            <w:r w:rsidRPr="00927563">
              <w:rPr>
                <w:rFonts w:ascii="Times New Roman" w:hAnsi="Times New Roman"/>
                <w:iCs/>
                <w:sz w:val="24"/>
                <w:szCs w:val="24"/>
              </w:rPr>
              <w:tab/>
              <w:t>пути обеспечения ресурсосбережения;</w:t>
            </w:r>
          </w:p>
          <w:p w14:paraId="150CADA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07.04</w:t>
            </w:r>
            <w:r w:rsidRPr="00927563">
              <w:rPr>
                <w:rFonts w:ascii="Times New Roman" w:hAnsi="Times New Roman"/>
                <w:iCs/>
                <w:sz w:val="24"/>
                <w:szCs w:val="24"/>
              </w:rPr>
              <w:tab/>
              <w:t>принципы бережливого производства;</w:t>
            </w:r>
          </w:p>
          <w:p w14:paraId="226E2FCA"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lastRenderedPageBreak/>
              <w:t>Зо 07.05</w:t>
            </w:r>
            <w:r w:rsidRPr="00927563">
              <w:rPr>
                <w:rFonts w:ascii="Times New Roman" w:hAnsi="Times New Roman"/>
                <w:iCs/>
                <w:sz w:val="24"/>
                <w:szCs w:val="24"/>
              </w:rPr>
              <w:tab/>
              <w:t>основные направления изменения климатических условий региона</w:t>
            </w:r>
          </w:p>
        </w:tc>
        <w:tc>
          <w:tcPr>
            <w:tcW w:w="1545" w:type="pct"/>
            <w:hideMark/>
          </w:tcPr>
          <w:p w14:paraId="782C2F9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lastRenderedPageBreak/>
              <w:t>Называет параметры электрических схем и единицы их измерения;</w:t>
            </w:r>
          </w:p>
        </w:tc>
        <w:tc>
          <w:tcPr>
            <w:tcW w:w="1211" w:type="pct"/>
            <w:vMerge w:val="restart"/>
            <w:hideMark/>
          </w:tcPr>
          <w:p w14:paraId="522AEAE8"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Оценка решений ситуационных задач</w:t>
            </w:r>
          </w:p>
          <w:p w14:paraId="53829687"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Тестирование</w:t>
            </w:r>
          </w:p>
          <w:p w14:paraId="53D5A77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Устный опрос</w:t>
            </w:r>
          </w:p>
          <w:p w14:paraId="46873635"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Практические занятия</w:t>
            </w:r>
          </w:p>
          <w:p w14:paraId="4C377A40"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Ролевые игры</w:t>
            </w:r>
          </w:p>
        </w:tc>
      </w:tr>
      <w:tr w:rsidR="007E7959" w:rsidRPr="00927563" w14:paraId="679FB9CC" w14:textId="77777777" w:rsidTr="00692565">
        <w:trPr>
          <w:trHeight w:val="20"/>
        </w:trPr>
        <w:tc>
          <w:tcPr>
            <w:tcW w:w="2244" w:type="pct"/>
            <w:vMerge/>
          </w:tcPr>
          <w:p w14:paraId="1BD181AF" w14:textId="77777777" w:rsidR="007E7959" w:rsidRPr="00927563" w:rsidRDefault="007E7959" w:rsidP="00692565">
            <w:pPr>
              <w:spacing w:after="0"/>
              <w:rPr>
                <w:rFonts w:ascii="Times New Roman" w:hAnsi="Times New Roman"/>
                <w:sz w:val="24"/>
                <w:szCs w:val="24"/>
              </w:rPr>
            </w:pPr>
          </w:p>
        </w:tc>
        <w:tc>
          <w:tcPr>
            <w:tcW w:w="1545" w:type="pct"/>
          </w:tcPr>
          <w:p w14:paraId="4F68C780"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Демонстрирует владение знаниями в области устройства, принципа действия и основных характеристик электронных приборов;</w:t>
            </w:r>
          </w:p>
        </w:tc>
        <w:tc>
          <w:tcPr>
            <w:tcW w:w="1211" w:type="pct"/>
            <w:vMerge/>
          </w:tcPr>
          <w:p w14:paraId="01BA6ACC" w14:textId="77777777" w:rsidR="007E7959" w:rsidRPr="00927563" w:rsidRDefault="007E7959" w:rsidP="00692565">
            <w:pPr>
              <w:spacing w:after="0"/>
              <w:rPr>
                <w:rFonts w:ascii="Times New Roman" w:hAnsi="Times New Roman"/>
                <w:sz w:val="24"/>
                <w:szCs w:val="24"/>
              </w:rPr>
            </w:pPr>
          </w:p>
        </w:tc>
      </w:tr>
      <w:tr w:rsidR="007E7959" w:rsidRPr="00927563" w14:paraId="4BA9CAB2" w14:textId="77777777" w:rsidTr="00692565">
        <w:trPr>
          <w:trHeight w:val="20"/>
        </w:trPr>
        <w:tc>
          <w:tcPr>
            <w:tcW w:w="2244" w:type="pct"/>
            <w:vMerge/>
            <w:hideMark/>
          </w:tcPr>
          <w:p w14:paraId="75A7AEF6" w14:textId="77777777" w:rsidR="007E7959" w:rsidRPr="00927563" w:rsidRDefault="007E7959" w:rsidP="00692565">
            <w:pPr>
              <w:spacing w:after="0"/>
              <w:rPr>
                <w:rFonts w:ascii="Times New Roman" w:eastAsia="Calibri" w:hAnsi="Times New Roman"/>
                <w:sz w:val="24"/>
                <w:szCs w:val="24"/>
                <w:lang w:eastAsia="en-US"/>
              </w:rPr>
            </w:pPr>
          </w:p>
        </w:tc>
        <w:tc>
          <w:tcPr>
            <w:tcW w:w="1545" w:type="pct"/>
            <w:hideMark/>
          </w:tcPr>
          <w:p w14:paraId="3CEFFAC5"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Объясняет физические процессы, происходящие в электронных приборах и в принципиальных схемах.</w:t>
            </w:r>
          </w:p>
        </w:tc>
        <w:tc>
          <w:tcPr>
            <w:tcW w:w="1211" w:type="pct"/>
            <w:vMerge/>
            <w:vAlign w:val="center"/>
            <w:hideMark/>
          </w:tcPr>
          <w:p w14:paraId="5D742484" w14:textId="77777777" w:rsidR="007E7959" w:rsidRPr="00927563" w:rsidRDefault="007E7959" w:rsidP="00692565">
            <w:pPr>
              <w:spacing w:after="0"/>
              <w:rPr>
                <w:rFonts w:ascii="Times New Roman" w:hAnsi="Times New Roman"/>
                <w:sz w:val="24"/>
                <w:szCs w:val="24"/>
              </w:rPr>
            </w:pPr>
          </w:p>
        </w:tc>
      </w:tr>
      <w:tr w:rsidR="007E7959" w:rsidRPr="00927563" w14:paraId="0D6740D7" w14:textId="77777777" w:rsidTr="00692565">
        <w:trPr>
          <w:trHeight w:val="20"/>
        </w:trPr>
        <w:tc>
          <w:tcPr>
            <w:tcW w:w="2244" w:type="pct"/>
            <w:vMerge/>
          </w:tcPr>
          <w:p w14:paraId="4BD1FA56" w14:textId="77777777" w:rsidR="007E7959" w:rsidRPr="00927563" w:rsidRDefault="007E7959" w:rsidP="00692565">
            <w:pPr>
              <w:spacing w:after="0"/>
              <w:rPr>
                <w:rFonts w:ascii="Times New Roman" w:hAnsi="Times New Roman"/>
                <w:sz w:val="24"/>
                <w:szCs w:val="24"/>
              </w:rPr>
            </w:pPr>
          </w:p>
        </w:tc>
        <w:tc>
          <w:tcPr>
            <w:tcW w:w="1545" w:type="pct"/>
            <w:hideMark/>
          </w:tcPr>
          <w:p w14:paraId="517D8FC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Называет параметры электрических схем и единицы их измерения;</w:t>
            </w:r>
          </w:p>
          <w:p w14:paraId="5900C923"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Объясняет принцип выбора электрических и электронных приборов</w:t>
            </w:r>
          </w:p>
        </w:tc>
        <w:tc>
          <w:tcPr>
            <w:tcW w:w="1211" w:type="pct"/>
            <w:vMerge/>
            <w:vAlign w:val="center"/>
            <w:hideMark/>
          </w:tcPr>
          <w:p w14:paraId="0E311E62" w14:textId="77777777" w:rsidR="007E7959" w:rsidRPr="00927563" w:rsidRDefault="007E7959" w:rsidP="00692565">
            <w:pPr>
              <w:spacing w:after="0"/>
              <w:rPr>
                <w:rFonts w:ascii="Times New Roman" w:hAnsi="Times New Roman"/>
                <w:sz w:val="24"/>
                <w:szCs w:val="24"/>
              </w:rPr>
            </w:pPr>
          </w:p>
        </w:tc>
      </w:tr>
      <w:tr w:rsidR="007E7959" w:rsidRPr="00927563" w14:paraId="434C8CD0" w14:textId="77777777" w:rsidTr="00692565">
        <w:trPr>
          <w:trHeight w:val="20"/>
        </w:trPr>
        <w:tc>
          <w:tcPr>
            <w:tcW w:w="2244" w:type="pct"/>
            <w:vMerge/>
            <w:hideMark/>
          </w:tcPr>
          <w:p w14:paraId="4D2F242A" w14:textId="77777777" w:rsidR="007E7959" w:rsidRPr="00927563" w:rsidRDefault="007E7959" w:rsidP="00692565">
            <w:pPr>
              <w:spacing w:after="0"/>
              <w:rPr>
                <w:rFonts w:ascii="Times New Roman" w:hAnsi="Times New Roman"/>
                <w:sz w:val="24"/>
                <w:szCs w:val="24"/>
              </w:rPr>
            </w:pPr>
          </w:p>
        </w:tc>
        <w:tc>
          <w:tcPr>
            <w:tcW w:w="1545" w:type="pct"/>
            <w:hideMark/>
          </w:tcPr>
          <w:p w14:paraId="248B319B"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Демонстрирует владение знаниями в области устройства, принципа действия и основных характеристик</w:t>
            </w:r>
          </w:p>
          <w:p w14:paraId="0AFAD2B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электротехнических приборов</w:t>
            </w:r>
          </w:p>
        </w:tc>
        <w:tc>
          <w:tcPr>
            <w:tcW w:w="1211" w:type="pct"/>
            <w:vMerge/>
            <w:vAlign w:val="center"/>
            <w:hideMark/>
          </w:tcPr>
          <w:p w14:paraId="53717970" w14:textId="77777777" w:rsidR="007E7959" w:rsidRPr="00927563" w:rsidRDefault="007E7959" w:rsidP="00692565">
            <w:pPr>
              <w:spacing w:after="0"/>
              <w:rPr>
                <w:rFonts w:ascii="Times New Roman" w:hAnsi="Times New Roman"/>
                <w:sz w:val="24"/>
                <w:szCs w:val="24"/>
              </w:rPr>
            </w:pPr>
          </w:p>
        </w:tc>
      </w:tr>
      <w:tr w:rsidR="007E7959" w:rsidRPr="00927563" w14:paraId="76B9AC79" w14:textId="77777777" w:rsidTr="00692565">
        <w:trPr>
          <w:trHeight w:val="20"/>
        </w:trPr>
        <w:tc>
          <w:tcPr>
            <w:tcW w:w="2244" w:type="pct"/>
            <w:vMerge/>
          </w:tcPr>
          <w:p w14:paraId="6AC2DA35" w14:textId="77777777" w:rsidR="007E7959" w:rsidRPr="00927563" w:rsidRDefault="007E7959" w:rsidP="00692565">
            <w:pPr>
              <w:spacing w:after="0"/>
              <w:rPr>
                <w:rFonts w:ascii="Times New Roman" w:hAnsi="Times New Roman"/>
                <w:sz w:val="24"/>
                <w:szCs w:val="24"/>
              </w:rPr>
            </w:pPr>
          </w:p>
        </w:tc>
        <w:tc>
          <w:tcPr>
            <w:tcW w:w="1545" w:type="pct"/>
          </w:tcPr>
          <w:p w14:paraId="503A0A8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Рассчитывает параметры различных электрических цепей и схем. Применяет методы составления и расчета простых электрических и магнитных цепей</w:t>
            </w:r>
          </w:p>
          <w:p w14:paraId="5DB1DC3D" w14:textId="77777777" w:rsidR="007E7959" w:rsidRPr="00927563" w:rsidRDefault="007E7959" w:rsidP="00692565">
            <w:pPr>
              <w:spacing w:after="0"/>
              <w:rPr>
                <w:rFonts w:ascii="Times New Roman" w:hAnsi="Times New Roman"/>
                <w:sz w:val="24"/>
                <w:szCs w:val="24"/>
              </w:rPr>
            </w:pPr>
          </w:p>
        </w:tc>
        <w:tc>
          <w:tcPr>
            <w:tcW w:w="1211" w:type="pct"/>
            <w:vMerge w:val="restart"/>
            <w:hideMark/>
          </w:tcPr>
          <w:p w14:paraId="0B5B0726"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Проектная работа</w:t>
            </w:r>
          </w:p>
          <w:p w14:paraId="3E2E015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Наблюдение в процессе практических занятий</w:t>
            </w:r>
          </w:p>
          <w:p w14:paraId="05F72E58"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Оценка решений ситуационных задач</w:t>
            </w:r>
          </w:p>
        </w:tc>
      </w:tr>
      <w:tr w:rsidR="007E7959" w:rsidRPr="00927563" w14:paraId="656D227E" w14:textId="77777777" w:rsidTr="00692565">
        <w:trPr>
          <w:trHeight w:val="20"/>
        </w:trPr>
        <w:tc>
          <w:tcPr>
            <w:tcW w:w="2244" w:type="pct"/>
            <w:vMerge/>
            <w:hideMark/>
          </w:tcPr>
          <w:p w14:paraId="4C1A9B3D" w14:textId="77777777" w:rsidR="007E7959" w:rsidRPr="00927563" w:rsidRDefault="007E7959" w:rsidP="00692565">
            <w:pPr>
              <w:spacing w:after="0"/>
              <w:rPr>
                <w:rFonts w:ascii="Times New Roman" w:hAnsi="Times New Roman"/>
                <w:sz w:val="24"/>
                <w:szCs w:val="24"/>
              </w:rPr>
            </w:pPr>
          </w:p>
        </w:tc>
        <w:tc>
          <w:tcPr>
            <w:tcW w:w="1545" w:type="pct"/>
            <w:hideMark/>
          </w:tcPr>
          <w:p w14:paraId="33C2419C"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 xml:space="preserve">Объясняет методы преобразования электрической энергии, </w:t>
            </w:r>
            <w:r w:rsidRPr="00927563">
              <w:rPr>
                <w:rFonts w:ascii="Times New Roman" w:hAnsi="Times New Roman"/>
                <w:sz w:val="24"/>
                <w:szCs w:val="24"/>
              </w:rPr>
              <w:lastRenderedPageBreak/>
              <w:t>рассказывает о значимости закона Джоуля-Ленца.</w:t>
            </w:r>
          </w:p>
        </w:tc>
        <w:tc>
          <w:tcPr>
            <w:tcW w:w="1211" w:type="pct"/>
            <w:vMerge/>
            <w:vAlign w:val="center"/>
            <w:hideMark/>
          </w:tcPr>
          <w:p w14:paraId="3E5BDE54" w14:textId="77777777" w:rsidR="007E7959" w:rsidRPr="00927563" w:rsidRDefault="007E7959" w:rsidP="00692565">
            <w:pPr>
              <w:spacing w:after="0"/>
              <w:rPr>
                <w:rFonts w:ascii="Times New Roman" w:hAnsi="Times New Roman"/>
                <w:sz w:val="24"/>
                <w:szCs w:val="24"/>
              </w:rPr>
            </w:pPr>
          </w:p>
        </w:tc>
      </w:tr>
      <w:tr w:rsidR="007E7959" w:rsidRPr="00927563" w14:paraId="162F1605" w14:textId="77777777" w:rsidTr="00692565">
        <w:trPr>
          <w:trHeight w:val="20"/>
        </w:trPr>
        <w:tc>
          <w:tcPr>
            <w:tcW w:w="2244" w:type="pct"/>
          </w:tcPr>
          <w:p w14:paraId="26D11DC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Зо 08.01</w:t>
            </w:r>
            <w:r w:rsidRPr="00927563">
              <w:rPr>
                <w:rFonts w:ascii="Times New Roman" w:hAnsi="Times New Roman"/>
                <w:iCs/>
                <w:sz w:val="24"/>
                <w:szCs w:val="24"/>
              </w:rPr>
              <w:tab/>
              <w:t xml:space="preserve"> роль физической культуры </w:t>
            </w:r>
          </w:p>
          <w:p w14:paraId="3F704B9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в общекультурном, профессиональном </w:t>
            </w:r>
          </w:p>
          <w:p w14:paraId="5211843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социальном развитии человека;</w:t>
            </w:r>
          </w:p>
          <w:p w14:paraId="050A75C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08.02</w:t>
            </w:r>
            <w:r w:rsidRPr="00927563">
              <w:rPr>
                <w:rFonts w:ascii="Times New Roman" w:hAnsi="Times New Roman"/>
                <w:iCs/>
                <w:sz w:val="24"/>
                <w:szCs w:val="24"/>
              </w:rPr>
              <w:tab/>
              <w:t xml:space="preserve">основы здорового образа жизни; </w:t>
            </w:r>
          </w:p>
          <w:p w14:paraId="7D54D217" w14:textId="61CBBD10"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08.03</w:t>
            </w:r>
            <w:r w:rsidRPr="00927563">
              <w:rPr>
                <w:rFonts w:ascii="Times New Roman" w:hAnsi="Times New Roman"/>
                <w:iCs/>
                <w:sz w:val="24"/>
                <w:szCs w:val="24"/>
              </w:rPr>
              <w:tab/>
              <w:t>условия профессиональной деятельности и зоны риска физ</w:t>
            </w:r>
            <w:r w:rsidR="00DF5439">
              <w:rPr>
                <w:rFonts w:ascii="Times New Roman" w:hAnsi="Times New Roman"/>
                <w:iCs/>
                <w:sz w:val="24"/>
                <w:szCs w:val="24"/>
              </w:rPr>
              <w:t>ического здоровья для специальности</w:t>
            </w:r>
            <w:r w:rsidRPr="00927563">
              <w:rPr>
                <w:rFonts w:ascii="Times New Roman" w:hAnsi="Times New Roman"/>
                <w:iCs/>
                <w:sz w:val="24"/>
                <w:szCs w:val="24"/>
              </w:rPr>
              <w:t>;</w:t>
            </w:r>
          </w:p>
          <w:p w14:paraId="3A0CC02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08.04</w:t>
            </w:r>
            <w:r w:rsidRPr="00927563">
              <w:rPr>
                <w:rFonts w:ascii="Times New Roman" w:hAnsi="Times New Roman"/>
                <w:iCs/>
                <w:sz w:val="24"/>
                <w:szCs w:val="24"/>
              </w:rPr>
              <w:tab/>
              <w:t>средства профилактики перенапряжения</w:t>
            </w:r>
          </w:p>
        </w:tc>
        <w:tc>
          <w:tcPr>
            <w:tcW w:w="1545" w:type="pct"/>
          </w:tcPr>
          <w:p w14:paraId="1634857E" w14:textId="77777777" w:rsidR="007E7959" w:rsidRPr="00927563" w:rsidRDefault="007E7959" w:rsidP="00692565">
            <w:pPr>
              <w:spacing w:after="0"/>
              <w:rPr>
                <w:rFonts w:ascii="Times New Roman" w:hAnsi="Times New Roman"/>
                <w:sz w:val="24"/>
                <w:szCs w:val="24"/>
              </w:rPr>
            </w:pPr>
          </w:p>
        </w:tc>
        <w:tc>
          <w:tcPr>
            <w:tcW w:w="1211" w:type="pct"/>
            <w:vMerge/>
            <w:vAlign w:val="center"/>
          </w:tcPr>
          <w:p w14:paraId="77F1E6C5" w14:textId="77777777" w:rsidR="007E7959" w:rsidRPr="00927563" w:rsidRDefault="007E7959" w:rsidP="00692565">
            <w:pPr>
              <w:spacing w:after="0"/>
              <w:rPr>
                <w:rFonts w:ascii="Times New Roman" w:hAnsi="Times New Roman"/>
                <w:sz w:val="24"/>
                <w:szCs w:val="24"/>
              </w:rPr>
            </w:pPr>
          </w:p>
        </w:tc>
      </w:tr>
      <w:tr w:rsidR="007E7959" w:rsidRPr="00927563" w14:paraId="14E9D52D" w14:textId="77777777" w:rsidTr="00692565">
        <w:trPr>
          <w:trHeight w:val="20"/>
        </w:trPr>
        <w:tc>
          <w:tcPr>
            <w:tcW w:w="2244" w:type="pct"/>
            <w:vMerge w:val="restart"/>
          </w:tcPr>
          <w:p w14:paraId="276C7A6F" w14:textId="77777777" w:rsidR="007E7959" w:rsidRPr="00927563" w:rsidRDefault="007E7959" w:rsidP="00692565">
            <w:pPr>
              <w:suppressAutoHyphens/>
              <w:spacing w:after="0"/>
              <w:jc w:val="both"/>
              <w:rPr>
                <w:rFonts w:ascii="Times New Roman" w:hAnsi="Times New Roman"/>
                <w:iCs/>
                <w:sz w:val="24"/>
                <w:szCs w:val="24"/>
              </w:rPr>
            </w:pPr>
            <w:proofErr w:type="spellStart"/>
            <w:r w:rsidRPr="00927563">
              <w:rPr>
                <w:rFonts w:ascii="Times New Roman" w:hAnsi="Times New Roman"/>
                <w:iCs/>
                <w:sz w:val="24"/>
                <w:szCs w:val="24"/>
              </w:rPr>
              <w:t>З.о</w:t>
            </w:r>
            <w:proofErr w:type="spellEnd"/>
            <w:r w:rsidRPr="00927563">
              <w:rPr>
                <w:rFonts w:ascii="Times New Roman" w:hAnsi="Times New Roman"/>
                <w:iCs/>
                <w:sz w:val="24"/>
                <w:szCs w:val="24"/>
              </w:rPr>
              <w:t xml:space="preserve"> 09.01</w:t>
            </w:r>
            <w:r w:rsidRPr="00927563">
              <w:rPr>
                <w:rFonts w:ascii="Times New Roman" w:hAnsi="Times New Roman"/>
                <w:iCs/>
                <w:sz w:val="24"/>
                <w:szCs w:val="24"/>
              </w:rPr>
              <w:tab/>
              <w:t xml:space="preserve"> правила построения простых и сложных предложений на профессиональные темы;</w:t>
            </w:r>
          </w:p>
          <w:p w14:paraId="07A1CC2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09.02</w:t>
            </w:r>
            <w:r w:rsidRPr="00927563">
              <w:rPr>
                <w:rFonts w:ascii="Times New Roman" w:hAnsi="Times New Roman"/>
                <w:iCs/>
                <w:sz w:val="24"/>
                <w:szCs w:val="24"/>
              </w:rPr>
              <w:tab/>
              <w:t xml:space="preserve">основные общеупотребительные глаголы (бытовая </w:t>
            </w:r>
          </w:p>
          <w:p w14:paraId="6521566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профессиональная лексика);</w:t>
            </w:r>
          </w:p>
          <w:p w14:paraId="4AFD42C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09.03</w:t>
            </w:r>
            <w:r w:rsidRPr="00927563">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70F89CF1"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Зо 09.04</w:t>
            </w:r>
            <w:r w:rsidRPr="00927563">
              <w:rPr>
                <w:rFonts w:ascii="Times New Roman" w:hAnsi="Times New Roman"/>
                <w:iCs/>
                <w:sz w:val="24"/>
                <w:szCs w:val="24"/>
              </w:rPr>
              <w:tab/>
              <w:t>особенности произношения;</w:t>
            </w:r>
          </w:p>
          <w:p w14:paraId="0CA9CE07" w14:textId="77777777" w:rsidR="007E7959" w:rsidRPr="00927563" w:rsidRDefault="007E7959" w:rsidP="00692565">
            <w:pPr>
              <w:suppressAutoHyphens/>
              <w:spacing w:after="0"/>
              <w:rPr>
                <w:rFonts w:ascii="Times New Roman" w:hAnsi="Times New Roman"/>
                <w:i/>
                <w:sz w:val="24"/>
                <w:szCs w:val="24"/>
              </w:rPr>
            </w:pPr>
            <w:r w:rsidRPr="00927563">
              <w:rPr>
                <w:rFonts w:ascii="Times New Roman" w:hAnsi="Times New Roman"/>
                <w:iCs/>
                <w:sz w:val="24"/>
                <w:szCs w:val="24"/>
              </w:rPr>
              <w:t>Зо 09.05</w:t>
            </w:r>
            <w:r w:rsidRPr="00927563">
              <w:rPr>
                <w:rFonts w:ascii="Times New Roman" w:hAnsi="Times New Roman"/>
                <w:iCs/>
                <w:sz w:val="24"/>
                <w:szCs w:val="24"/>
              </w:rPr>
              <w:tab/>
              <w:t>правила чтения текстов профессиональной направленности.</w:t>
            </w:r>
          </w:p>
          <w:p w14:paraId="69519B69" w14:textId="77777777" w:rsidR="007E7959" w:rsidRPr="00927563" w:rsidRDefault="007E7959" w:rsidP="00692565">
            <w:pPr>
              <w:autoSpaceDE w:val="0"/>
              <w:autoSpaceDN w:val="0"/>
              <w:adjustRightInd w:val="0"/>
              <w:spacing w:after="0"/>
              <w:jc w:val="both"/>
              <w:rPr>
                <w:rFonts w:ascii="Times New Roman" w:hAnsi="Times New Roman"/>
                <w:sz w:val="24"/>
                <w:szCs w:val="24"/>
              </w:rPr>
            </w:pPr>
          </w:p>
          <w:p w14:paraId="7AC4062C" w14:textId="77777777" w:rsidR="007E7959" w:rsidRPr="00927563" w:rsidRDefault="007E7959" w:rsidP="00692565">
            <w:pPr>
              <w:autoSpaceDE w:val="0"/>
              <w:autoSpaceDN w:val="0"/>
              <w:adjustRightInd w:val="0"/>
              <w:spacing w:after="0"/>
              <w:jc w:val="both"/>
              <w:rPr>
                <w:rFonts w:ascii="Times New Roman" w:hAnsi="Times New Roman"/>
                <w:sz w:val="24"/>
                <w:szCs w:val="24"/>
              </w:rPr>
            </w:pPr>
          </w:p>
          <w:p w14:paraId="4D2DCFE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1.1.01 принципов и методов автоматизированного проектирования технических систем;</w:t>
            </w:r>
          </w:p>
          <w:p w14:paraId="718EA05F" w14:textId="77777777" w:rsidR="007E7959" w:rsidRPr="00927563" w:rsidRDefault="007E7959" w:rsidP="00692565">
            <w:pPr>
              <w:spacing w:after="0"/>
              <w:rPr>
                <w:rFonts w:ascii="Times New Roman" w:hAnsi="Times New Roman"/>
                <w:iCs/>
                <w:sz w:val="24"/>
                <w:szCs w:val="24"/>
              </w:rPr>
            </w:pPr>
          </w:p>
          <w:p w14:paraId="07AB3E3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4F7EBECA" w14:textId="77777777" w:rsidR="007E7959" w:rsidRPr="00927563" w:rsidRDefault="007E7959" w:rsidP="00692565">
            <w:pPr>
              <w:spacing w:after="0"/>
              <w:rPr>
                <w:rFonts w:ascii="Times New Roman" w:hAnsi="Times New Roman"/>
                <w:iCs/>
                <w:sz w:val="24"/>
                <w:szCs w:val="24"/>
              </w:rPr>
            </w:pPr>
          </w:p>
          <w:p w14:paraId="4C6A1A0F"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lastRenderedPageBreak/>
              <w:t>З 1.3.01 технические характеристики элементов систем автоматизации, принципиальные электрические схемы;</w:t>
            </w:r>
          </w:p>
          <w:p w14:paraId="1D7680A7" w14:textId="77777777" w:rsidR="007E7959" w:rsidRPr="00927563" w:rsidRDefault="007E7959" w:rsidP="00692565">
            <w:pPr>
              <w:spacing w:after="0"/>
              <w:rPr>
                <w:rFonts w:ascii="Times New Roman" w:hAnsi="Times New Roman"/>
                <w:iCs/>
                <w:sz w:val="24"/>
                <w:szCs w:val="24"/>
              </w:rPr>
            </w:pPr>
          </w:p>
          <w:p w14:paraId="663239EB"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p w14:paraId="2FE4CF81" w14:textId="77777777" w:rsidR="007E7959" w:rsidRPr="00927563" w:rsidRDefault="007E7959" w:rsidP="00692565">
            <w:pPr>
              <w:spacing w:after="0"/>
              <w:rPr>
                <w:rFonts w:ascii="Times New Roman" w:hAnsi="Times New Roman"/>
                <w:iCs/>
                <w:sz w:val="24"/>
                <w:szCs w:val="24"/>
              </w:rPr>
            </w:pPr>
          </w:p>
          <w:p w14:paraId="77F94740" w14:textId="68629C1A"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 xml:space="preserve">З </w:t>
            </w:r>
            <w:r w:rsidR="00DF5439" w:rsidRPr="00927563">
              <w:rPr>
                <w:rFonts w:ascii="Times New Roman" w:hAnsi="Times New Roman"/>
                <w:sz w:val="24"/>
                <w:szCs w:val="24"/>
              </w:rPr>
              <w:t>2.1.01:</w:t>
            </w:r>
            <w:r w:rsidRPr="00927563">
              <w:rPr>
                <w:rFonts w:ascii="Times New Roman" w:hAnsi="Times New Roman"/>
                <w:sz w:val="24"/>
                <w:szCs w:val="24"/>
              </w:rPr>
              <w:t xml:space="preserve"> теоретических основ и принципов построения автоматизированных систем управления;</w:t>
            </w:r>
          </w:p>
          <w:p w14:paraId="312F55B7" w14:textId="77777777" w:rsidR="007E7959" w:rsidRPr="00927563" w:rsidRDefault="007E7959" w:rsidP="00692565">
            <w:pPr>
              <w:spacing w:after="0"/>
              <w:rPr>
                <w:rFonts w:ascii="Times New Roman" w:hAnsi="Times New Roman"/>
                <w:iCs/>
                <w:sz w:val="24"/>
                <w:szCs w:val="24"/>
              </w:rPr>
            </w:pPr>
          </w:p>
          <w:p w14:paraId="7FF823DF" w14:textId="77777777" w:rsidR="007E7959" w:rsidRPr="00927563" w:rsidRDefault="007E7959" w:rsidP="00692565">
            <w:pPr>
              <w:spacing w:after="0"/>
              <w:rPr>
                <w:rFonts w:ascii="Times New Roman" w:hAnsi="Times New Roman"/>
                <w:iCs/>
                <w:sz w:val="24"/>
                <w:szCs w:val="24"/>
              </w:rPr>
            </w:pPr>
            <w:r w:rsidRPr="00927563">
              <w:rPr>
                <w:rFonts w:ascii="Times New Roman" w:hAnsi="Times New Roman"/>
                <w:sz w:val="24"/>
                <w:szCs w:val="24"/>
              </w:rPr>
              <w:t>З 2.2.02 технологии монтажа и наладки оборудования автоматизированных систем с учетом специфики технологических процессов;</w:t>
            </w:r>
          </w:p>
          <w:p w14:paraId="6D850C68" w14:textId="77777777" w:rsidR="007E7959" w:rsidRPr="00927563" w:rsidRDefault="007E7959" w:rsidP="00692565">
            <w:pPr>
              <w:spacing w:after="0"/>
              <w:rPr>
                <w:rFonts w:ascii="Times New Roman" w:hAnsi="Times New Roman"/>
                <w:iCs/>
                <w:sz w:val="24"/>
                <w:szCs w:val="24"/>
              </w:rPr>
            </w:pPr>
          </w:p>
          <w:p w14:paraId="2439EF4A"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2.3.01 методов оптимизации работы элементов автоматизированных систем;</w:t>
            </w:r>
          </w:p>
          <w:p w14:paraId="5D9DA6F3" w14:textId="77777777" w:rsidR="007E7959" w:rsidRPr="00927563" w:rsidRDefault="007E7959" w:rsidP="00692565">
            <w:pPr>
              <w:spacing w:after="0"/>
              <w:rPr>
                <w:rFonts w:ascii="Times New Roman" w:hAnsi="Times New Roman"/>
                <w:b/>
                <w:iCs/>
                <w:sz w:val="24"/>
                <w:szCs w:val="24"/>
              </w:rPr>
            </w:pPr>
          </w:p>
          <w:p w14:paraId="041A938B"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3.1.01 действующих локальных нормативных актов производства, регулирующих производственно-хозяйственную деятельность;</w:t>
            </w:r>
          </w:p>
          <w:p w14:paraId="0A9AF81E" w14:textId="77777777" w:rsidR="007E7959" w:rsidRPr="00927563" w:rsidRDefault="007E7959" w:rsidP="00692565">
            <w:pPr>
              <w:spacing w:after="0"/>
              <w:rPr>
                <w:rFonts w:ascii="Times New Roman" w:hAnsi="Times New Roman"/>
                <w:b/>
                <w:iCs/>
                <w:sz w:val="24"/>
                <w:szCs w:val="24"/>
              </w:rPr>
            </w:pPr>
          </w:p>
          <w:p w14:paraId="762D485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3.2.01 порядка разработки и оформления технической документации;</w:t>
            </w:r>
          </w:p>
          <w:p w14:paraId="423D7A0A" w14:textId="77777777" w:rsidR="007E7959" w:rsidRPr="00927563" w:rsidRDefault="007E7959" w:rsidP="00692565">
            <w:pPr>
              <w:spacing w:after="0"/>
              <w:rPr>
                <w:rFonts w:ascii="Times New Roman" w:hAnsi="Times New Roman"/>
                <w:b/>
                <w:iCs/>
                <w:sz w:val="24"/>
                <w:szCs w:val="24"/>
              </w:rPr>
            </w:pPr>
          </w:p>
          <w:p w14:paraId="4B7FA747"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3.3.06 правил охраны труда, противопожарной и экологической безопасности, правила внутреннего трудового распорядка;</w:t>
            </w:r>
          </w:p>
          <w:p w14:paraId="7B4119DE" w14:textId="77777777" w:rsidR="007E7959" w:rsidRPr="00927563" w:rsidRDefault="007E7959" w:rsidP="00692565">
            <w:pPr>
              <w:spacing w:after="0"/>
              <w:rPr>
                <w:rFonts w:ascii="Times New Roman" w:hAnsi="Times New Roman"/>
                <w:iCs/>
                <w:sz w:val="24"/>
                <w:szCs w:val="24"/>
              </w:rPr>
            </w:pPr>
          </w:p>
          <w:p w14:paraId="0B8A5A0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4.1.02 правил эксплуатации устройств и функциональных блоков систем автоматизации;</w:t>
            </w:r>
          </w:p>
          <w:p w14:paraId="55AB91AF" w14:textId="77777777" w:rsidR="007E7959" w:rsidRPr="00927563" w:rsidRDefault="007E7959" w:rsidP="00692565">
            <w:pPr>
              <w:spacing w:after="0"/>
              <w:rPr>
                <w:rFonts w:ascii="Times New Roman" w:hAnsi="Times New Roman"/>
                <w:iCs/>
                <w:sz w:val="24"/>
                <w:szCs w:val="24"/>
              </w:rPr>
            </w:pPr>
          </w:p>
          <w:p w14:paraId="3200BEB1" w14:textId="77777777" w:rsidR="007E7959" w:rsidRPr="00927563" w:rsidRDefault="007E7959" w:rsidP="00692565">
            <w:pPr>
              <w:spacing w:after="0"/>
              <w:rPr>
                <w:rFonts w:ascii="Times New Roman" w:hAnsi="Times New Roman"/>
                <w:iCs/>
                <w:sz w:val="24"/>
                <w:szCs w:val="24"/>
              </w:rPr>
            </w:pPr>
          </w:p>
          <w:p w14:paraId="61A05727" w14:textId="77777777" w:rsidR="007E7959" w:rsidRPr="00927563" w:rsidRDefault="007E7959" w:rsidP="00692565">
            <w:pPr>
              <w:spacing w:after="0"/>
              <w:rPr>
                <w:rFonts w:ascii="Times New Roman" w:hAnsi="Times New Roman"/>
                <w:iCs/>
                <w:sz w:val="24"/>
                <w:szCs w:val="24"/>
              </w:rPr>
            </w:pPr>
          </w:p>
          <w:p w14:paraId="5F3C5E9D" w14:textId="77777777" w:rsidR="007E7959" w:rsidRPr="00927563" w:rsidRDefault="007E7959" w:rsidP="00692565">
            <w:pPr>
              <w:spacing w:after="0"/>
              <w:rPr>
                <w:rFonts w:ascii="Times New Roman" w:hAnsi="Times New Roman"/>
                <w:iCs/>
                <w:sz w:val="24"/>
                <w:szCs w:val="24"/>
              </w:rPr>
            </w:pPr>
          </w:p>
          <w:p w14:paraId="2A069902"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З 4.2.01 методы диагностики и восстановления работоспособности устройств и функциональных блоков систем автоматизации;</w:t>
            </w:r>
          </w:p>
          <w:p w14:paraId="5A28B1C0" w14:textId="77777777" w:rsidR="007E7959" w:rsidRPr="00927563" w:rsidRDefault="007E7959" w:rsidP="00692565">
            <w:pPr>
              <w:spacing w:after="0"/>
              <w:rPr>
                <w:rFonts w:ascii="Times New Roman" w:hAnsi="Times New Roman"/>
                <w:b/>
                <w:iCs/>
                <w:sz w:val="24"/>
                <w:szCs w:val="24"/>
              </w:rPr>
            </w:pPr>
          </w:p>
          <w:p w14:paraId="6637EC4A" w14:textId="77777777" w:rsidR="007E7959" w:rsidRPr="00927563" w:rsidRDefault="007E7959" w:rsidP="00692565">
            <w:pPr>
              <w:spacing w:after="0"/>
              <w:rPr>
                <w:rFonts w:ascii="Times New Roman" w:hAnsi="Times New Roman"/>
                <w:b/>
                <w:iCs/>
                <w:sz w:val="24"/>
                <w:szCs w:val="24"/>
              </w:rPr>
            </w:pPr>
            <w:r w:rsidRPr="00927563">
              <w:rPr>
                <w:rFonts w:ascii="Times New Roman" w:hAnsi="Times New Roman"/>
                <w:sz w:val="24"/>
                <w:szCs w:val="24"/>
              </w:rPr>
              <w:t>З 4.3.02 порядка и периодичности планово-предупредительного и профилактического ремонта;</w:t>
            </w:r>
          </w:p>
          <w:p w14:paraId="0A70AF0C" w14:textId="77777777" w:rsidR="007E7959" w:rsidRPr="00927563" w:rsidRDefault="007E7959" w:rsidP="00692565">
            <w:pPr>
              <w:autoSpaceDE w:val="0"/>
              <w:autoSpaceDN w:val="0"/>
              <w:adjustRightInd w:val="0"/>
              <w:spacing w:after="0"/>
              <w:jc w:val="both"/>
              <w:rPr>
                <w:rFonts w:ascii="Times New Roman" w:hAnsi="Times New Roman"/>
                <w:sz w:val="24"/>
                <w:szCs w:val="24"/>
              </w:rPr>
            </w:pPr>
          </w:p>
          <w:p w14:paraId="1FF822DF" w14:textId="77777777" w:rsidR="007E7959" w:rsidRPr="00927563" w:rsidRDefault="007E7959" w:rsidP="00692565">
            <w:pPr>
              <w:autoSpaceDE w:val="0"/>
              <w:autoSpaceDN w:val="0"/>
              <w:adjustRightInd w:val="0"/>
              <w:spacing w:after="0"/>
              <w:jc w:val="both"/>
              <w:rPr>
                <w:rFonts w:ascii="Times New Roman" w:hAnsi="Times New Roman"/>
                <w:i/>
                <w:sz w:val="24"/>
                <w:szCs w:val="24"/>
              </w:rPr>
            </w:pPr>
          </w:p>
        </w:tc>
        <w:tc>
          <w:tcPr>
            <w:tcW w:w="1545" w:type="pct"/>
            <w:hideMark/>
          </w:tcPr>
          <w:p w14:paraId="0D5E91BE"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lastRenderedPageBreak/>
              <w:t>Производит расчеты характеристик электронных приборов и электрических схем;</w:t>
            </w:r>
          </w:p>
        </w:tc>
        <w:tc>
          <w:tcPr>
            <w:tcW w:w="1211" w:type="pct"/>
            <w:vMerge/>
            <w:vAlign w:val="center"/>
            <w:hideMark/>
          </w:tcPr>
          <w:p w14:paraId="0009D981" w14:textId="77777777" w:rsidR="007E7959" w:rsidRPr="00927563" w:rsidRDefault="007E7959" w:rsidP="00692565">
            <w:pPr>
              <w:spacing w:after="0"/>
              <w:rPr>
                <w:rFonts w:ascii="Times New Roman" w:hAnsi="Times New Roman"/>
                <w:sz w:val="24"/>
                <w:szCs w:val="24"/>
              </w:rPr>
            </w:pPr>
          </w:p>
        </w:tc>
      </w:tr>
      <w:tr w:rsidR="007E7959" w:rsidRPr="00927563" w14:paraId="78D47B1B" w14:textId="77777777" w:rsidTr="00692565">
        <w:trPr>
          <w:trHeight w:val="20"/>
        </w:trPr>
        <w:tc>
          <w:tcPr>
            <w:tcW w:w="2244" w:type="pct"/>
            <w:vMerge/>
          </w:tcPr>
          <w:p w14:paraId="69A3D25F" w14:textId="77777777" w:rsidR="007E7959" w:rsidRPr="00927563" w:rsidRDefault="007E7959" w:rsidP="00692565">
            <w:pPr>
              <w:autoSpaceDE w:val="0"/>
              <w:autoSpaceDN w:val="0"/>
              <w:adjustRightInd w:val="0"/>
              <w:spacing w:after="0"/>
              <w:jc w:val="both"/>
              <w:rPr>
                <w:rFonts w:ascii="Times New Roman" w:hAnsi="Times New Roman"/>
                <w:sz w:val="24"/>
                <w:szCs w:val="24"/>
              </w:rPr>
            </w:pPr>
          </w:p>
        </w:tc>
        <w:tc>
          <w:tcPr>
            <w:tcW w:w="1545" w:type="pct"/>
            <w:hideMark/>
          </w:tcPr>
          <w:p w14:paraId="4CCA88C1"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Производит расчеты параметров электрических цепей и электронных устройств.</w:t>
            </w:r>
          </w:p>
        </w:tc>
        <w:tc>
          <w:tcPr>
            <w:tcW w:w="1211" w:type="pct"/>
          </w:tcPr>
          <w:p w14:paraId="10ED409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Практические занятия</w:t>
            </w:r>
          </w:p>
        </w:tc>
      </w:tr>
      <w:tr w:rsidR="007E7959" w:rsidRPr="00927563" w14:paraId="32697DF4" w14:textId="77777777" w:rsidTr="00692565">
        <w:trPr>
          <w:trHeight w:val="20"/>
        </w:trPr>
        <w:tc>
          <w:tcPr>
            <w:tcW w:w="2244" w:type="pct"/>
            <w:vMerge w:val="restart"/>
          </w:tcPr>
          <w:p w14:paraId="0A83C43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Уо 01.01</w:t>
            </w:r>
            <w:r w:rsidRPr="00927563">
              <w:rPr>
                <w:rFonts w:ascii="Times New Roman" w:hAnsi="Times New Roman"/>
                <w:iCs/>
                <w:sz w:val="24"/>
                <w:szCs w:val="24"/>
              </w:rPr>
              <w:tab/>
              <w:t xml:space="preserve">распознавать задачу и/или проблему </w:t>
            </w:r>
          </w:p>
          <w:p w14:paraId="7C0BC40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профессиональном и/или социальном контексте;</w:t>
            </w:r>
          </w:p>
          <w:p w14:paraId="6A6B398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01.02</w:t>
            </w:r>
            <w:r w:rsidRPr="00927563">
              <w:rPr>
                <w:rFonts w:ascii="Times New Roman" w:hAnsi="Times New Roman"/>
                <w:iCs/>
                <w:sz w:val="24"/>
                <w:szCs w:val="24"/>
              </w:rPr>
              <w:tab/>
              <w:t xml:space="preserve">анализировать задачу и/или проблему и выделять её составные части; </w:t>
            </w:r>
          </w:p>
          <w:p w14:paraId="2E8A978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01.03</w:t>
            </w:r>
            <w:r w:rsidRPr="00927563">
              <w:rPr>
                <w:rFonts w:ascii="Times New Roman" w:hAnsi="Times New Roman"/>
                <w:iCs/>
                <w:sz w:val="24"/>
                <w:szCs w:val="24"/>
              </w:rPr>
              <w:tab/>
              <w:t>определять этапы решения задачи;</w:t>
            </w:r>
          </w:p>
          <w:p w14:paraId="15E40BA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01.04</w:t>
            </w:r>
            <w:r w:rsidRPr="00927563">
              <w:rPr>
                <w:rFonts w:ascii="Times New Roman" w:hAnsi="Times New Roman"/>
                <w:iCs/>
                <w:sz w:val="24"/>
                <w:szCs w:val="24"/>
              </w:rPr>
              <w:tab/>
              <w:t>выявлять и эффективно искать информацию, необходимую для решения задачи и/или проблемы;</w:t>
            </w:r>
          </w:p>
          <w:p w14:paraId="68A0F2C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01.05</w:t>
            </w:r>
            <w:r w:rsidRPr="00927563">
              <w:rPr>
                <w:rFonts w:ascii="Times New Roman" w:hAnsi="Times New Roman"/>
                <w:iCs/>
                <w:sz w:val="24"/>
                <w:szCs w:val="24"/>
              </w:rPr>
              <w:tab/>
              <w:t xml:space="preserve">составлять план действия; </w:t>
            </w:r>
          </w:p>
          <w:p w14:paraId="018F34C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01.06</w:t>
            </w:r>
            <w:r w:rsidRPr="00927563">
              <w:rPr>
                <w:rFonts w:ascii="Times New Roman" w:hAnsi="Times New Roman"/>
                <w:iCs/>
                <w:sz w:val="24"/>
                <w:szCs w:val="24"/>
              </w:rPr>
              <w:tab/>
              <w:t>определять необходимые ресурсы;</w:t>
            </w:r>
          </w:p>
          <w:p w14:paraId="6DE7B63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01.07</w:t>
            </w:r>
            <w:r w:rsidRPr="00927563">
              <w:rPr>
                <w:rFonts w:ascii="Times New Roman" w:hAnsi="Times New Roman"/>
                <w:iCs/>
                <w:sz w:val="24"/>
                <w:szCs w:val="24"/>
              </w:rPr>
              <w:tab/>
              <w:t xml:space="preserve">владеть актуальными методами работы </w:t>
            </w:r>
          </w:p>
          <w:p w14:paraId="6D47321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в профессиональной и смежных сферах;</w:t>
            </w:r>
          </w:p>
          <w:p w14:paraId="5F5A030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01.08</w:t>
            </w:r>
            <w:r w:rsidRPr="00927563">
              <w:rPr>
                <w:rFonts w:ascii="Times New Roman" w:hAnsi="Times New Roman"/>
                <w:iCs/>
                <w:sz w:val="24"/>
                <w:szCs w:val="24"/>
              </w:rPr>
              <w:tab/>
              <w:t>реализовывать составленный план;</w:t>
            </w:r>
          </w:p>
          <w:p w14:paraId="1B343AC8"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Уо 01.09</w:t>
            </w:r>
            <w:r w:rsidRPr="00927563">
              <w:rPr>
                <w:rFonts w:ascii="Times New Roman" w:hAnsi="Times New Roman"/>
                <w:iCs/>
                <w:sz w:val="24"/>
                <w:szCs w:val="24"/>
              </w:rPr>
              <w:tab/>
              <w:t>оценивать результат и последствия своих действий (самостоятельно или с помощью наставника)</w:t>
            </w:r>
          </w:p>
          <w:p w14:paraId="3DBFC67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02.01</w:t>
            </w:r>
            <w:r w:rsidRPr="00927563">
              <w:rPr>
                <w:rFonts w:ascii="Times New Roman" w:hAnsi="Times New Roman"/>
                <w:iCs/>
                <w:sz w:val="24"/>
                <w:szCs w:val="24"/>
              </w:rPr>
              <w:tab/>
              <w:t xml:space="preserve">определять задачи для поиска информации; </w:t>
            </w:r>
          </w:p>
          <w:p w14:paraId="012D01A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02.02</w:t>
            </w:r>
            <w:r w:rsidRPr="00927563">
              <w:rPr>
                <w:rFonts w:ascii="Times New Roman" w:hAnsi="Times New Roman"/>
                <w:iCs/>
                <w:sz w:val="24"/>
                <w:szCs w:val="24"/>
              </w:rPr>
              <w:tab/>
              <w:t>определять необходимые источники информации;</w:t>
            </w:r>
          </w:p>
          <w:p w14:paraId="36A5D96F"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02.03</w:t>
            </w:r>
            <w:r w:rsidRPr="00927563">
              <w:rPr>
                <w:rFonts w:ascii="Times New Roman" w:hAnsi="Times New Roman"/>
                <w:iCs/>
                <w:sz w:val="24"/>
                <w:szCs w:val="24"/>
              </w:rPr>
              <w:tab/>
              <w:t xml:space="preserve">планировать процесс поиска; структурировать получаемую информацию; </w:t>
            </w:r>
          </w:p>
          <w:p w14:paraId="139348C7"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Уо 02.04</w:t>
            </w:r>
            <w:r w:rsidRPr="00927563">
              <w:rPr>
                <w:rFonts w:ascii="Times New Roman" w:hAnsi="Times New Roman"/>
                <w:iCs/>
                <w:sz w:val="24"/>
                <w:szCs w:val="24"/>
              </w:rPr>
              <w:tab/>
              <w:t xml:space="preserve">выделять наиболее значимое в перечне информации; </w:t>
            </w:r>
          </w:p>
          <w:p w14:paraId="145BA3E2"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02.05</w:t>
            </w:r>
            <w:r w:rsidRPr="00927563">
              <w:rPr>
                <w:rFonts w:ascii="Times New Roman" w:hAnsi="Times New Roman"/>
                <w:iCs/>
                <w:sz w:val="24"/>
                <w:szCs w:val="24"/>
              </w:rPr>
              <w:tab/>
              <w:t>оценивать практическую значимость результатов поиска;</w:t>
            </w:r>
          </w:p>
          <w:p w14:paraId="1AAAC150"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02.06</w:t>
            </w:r>
            <w:r w:rsidRPr="00927563">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23C6D3F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02.07</w:t>
            </w:r>
            <w:r w:rsidRPr="00927563">
              <w:rPr>
                <w:rFonts w:ascii="Times New Roman" w:hAnsi="Times New Roman"/>
                <w:iCs/>
                <w:sz w:val="24"/>
                <w:szCs w:val="24"/>
              </w:rPr>
              <w:tab/>
              <w:t>использовать современное программное обеспечение;</w:t>
            </w:r>
          </w:p>
          <w:p w14:paraId="1DBF2DAF"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Уо 02.08</w:t>
            </w:r>
            <w:r w:rsidRPr="00927563">
              <w:rPr>
                <w:rFonts w:ascii="Times New Roman" w:hAnsi="Times New Roman"/>
                <w:iCs/>
                <w:sz w:val="24"/>
                <w:szCs w:val="24"/>
              </w:rPr>
              <w:tab/>
              <w:t>использовать различные цифровые средства для решения профессиональных задач</w:t>
            </w:r>
          </w:p>
          <w:p w14:paraId="4A4862D2"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ab/>
              <w:t xml:space="preserve">Уо 03.01 определять актуальность нормативно-правовой документации в профессиональной деятельности; </w:t>
            </w:r>
          </w:p>
          <w:p w14:paraId="560400BB"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03.02</w:t>
            </w:r>
            <w:r w:rsidRPr="00927563">
              <w:rPr>
                <w:rFonts w:ascii="Times New Roman" w:hAnsi="Times New Roman"/>
                <w:iCs/>
                <w:sz w:val="24"/>
                <w:szCs w:val="24"/>
              </w:rPr>
              <w:tab/>
              <w:t>применять современную научную профессиональную терминологию;</w:t>
            </w:r>
          </w:p>
          <w:p w14:paraId="729CFC18"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03.03</w:t>
            </w:r>
            <w:r w:rsidRPr="00927563">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0B800FB8"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03.04</w:t>
            </w:r>
            <w:r w:rsidRPr="00927563">
              <w:rPr>
                <w:rFonts w:ascii="Times New Roman" w:hAnsi="Times New Roman"/>
                <w:iCs/>
                <w:sz w:val="24"/>
                <w:szCs w:val="24"/>
              </w:rPr>
              <w:tab/>
              <w:t xml:space="preserve">выявлять достоинства и недостатки коммерческой идеи; </w:t>
            </w:r>
          </w:p>
          <w:p w14:paraId="4AE7C801"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03.05</w:t>
            </w:r>
            <w:r w:rsidRPr="00927563">
              <w:rPr>
                <w:rFonts w:ascii="Times New Roman" w:hAnsi="Times New Roman"/>
                <w:iCs/>
                <w:sz w:val="24"/>
                <w:szCs w:val="24"/>
              </w:rPr>
              <w:tab/>
              <w:t>презентовать идеи открытия собственного дела в профессиональной деятельности; оформлять бизнес-план;</w:t>
            </w:r>
          </w:p>
          <w:p w14:paraId="38F0B71D"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03.06</w:t>
            </w:r>
            <w:r w:rsidRPr="00927563">
              <w:rPr>
                <w:rFonts w:ascii="Times New Roman" w:hAnsi="Times New Roman"/>
                <w:iCs/>
                <w:sz w:val="24"/>
                <w:szCs w:val="24"/>
              </w:rPr>
              <w:tab/>
              <w:t>рассчитывать размеры выплат по процентным ставкам кредитования;</w:t>
            </w:r>
          </w:p>
          <w:p w14:paraId="05ADAAD5"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03.07</w:t>
            </w:r>
            <w:r w:rsidRPr="00927563">
              <w:rPr>
                <w:rFonts w:ascii="Times New Roman" w:hAnsi="Times New Roman"/>
                <w:iCs/>
                <w:sz w:val="24"/>
                <w:szCs w:val="24"/>
              </w:rPr>
              <w:tab/>
              <w:t xml:space="preserve">определять инвестиционную привлекательность коммерческих идей в рамках профессиональной деятельности; </w:t>
            </w:r>
          </w:p>
          <w:p w14:paraId="727F51F1" w14:textId="77777777" w:rsidR="007E7959" w:rsidRPr="00927563" w:rsidRDefault="007E7959" w:rsidP="00692565">
            <w:pPr>
              <w:tabs>
                <w:tab w:val="left" w:pos="268"/>
              </w:tabs>
              <w:suppressAutoHyphens/>
              <w:spacing w:after="0"/>
              <w:jc w:val="both"/>
              <w:rPr>
                <w:rFonts w:ascii="Times New Roman" w:hAnsi="Times New Roman"/>
                <w:iCs/>
                <w:sz w:val="24"/>
                <w:szCs w:val="24"/>
              </w:rPr>
            </w:pPr>
            <w:r w:rsidRPr="00927563">
              <w:rPr>
                <w:rFonts w:ascii="Times New Roman" w:hAnsi="Times New Roman"/>
                <w:iCs/>
                <w:sz w:val="24"/>
                <w:szCs w:val="24"/>
              </w:rPr>
              <w:t>Уо 03.08</w:t>
            </w:r>
            <w:r w:rsidRPr="00927563">
              <w:rPr>
                <w:rFonts w:ascii="Times New Roman" w:hAnsi="Times New Roman"/>
                <w:iCs/>
                <w:sz w:val="24"/>
                <w:szCs w:val="24"/>
              </w:rPr>
              <w:tab/>
              <w:t xml:space="preserve">презентовать бизнес-идею; </w:t>
            </w:r>
          </w:p>
          <w:p w14:paraId="19777CF8" w14:textId="77777777" w:rsidR="007E7959" w:rsidRPr="00927563" w:rsidRDefault="007E7959" w:rsidP="00692565">
            <w:pPr>
              <w:suppressAutoHyphens/>
              <w:spacing w:after="0"/>
              <w:jc w:val="both"/>
              <w:rPr>
                <w:rFonts w:ascii="Times New Roman" w:hAnsi="Times New Roman"/>
                <w:i/>
                <w:sz w:val="24"/>
                <w:szCs w:val="24"/>
              </w:rPr>
            </w:pPr>
            <w:r w:rsidRPr="00927563">
              <w:rPr>
                <w:rFonts w:ascii="Times New Roman" w:hAnsi="Times New Roman"/>
                <w:iCs/>
                <w:sz w:val="24"/>
                <w:szCs w:val="24"/>
              </w:rPr>
              <w:t>Уо 03.09</w:t>
            </w:r>
            <w:r w:rsidRPr="00927563">
              <w:rPr>
                <w:rFonts w:ascii="Times New Roman" w:hAnsi="Times New Roman"/>
                <w:iCs/>
                <w:sz w:val="24"/>
                <w:szCs w:val="24"/>
              </w:rPr>
              <w:tab/>
              <w:t>определять источники финансирования</w:t>
            </w:r>
          </w:p>
        </w:tc>
        <w:tc>
          <w:tcPr>
            <w:tcW w:w="1545" w:type="pct"/>
          </w:tcPr>
          <w:p w14:paraId="1801F7A9"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lastRenderedPageBreak/>
              <w:t>Демонстрирует умение сборки и чтения электрических и монтажных схем.</w:t>
            </w:r>
          </w:p>
        </w:tc>
        <w:tc>
          <w:tcPr>
            <w:tcW w:w="1211" w:type="pct"/>
          </w:tcPr>
          <w:p w14:paraId="1E86BF66"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Наблюдение за деятельностью обучающегося во время лабораторных и практических занятий.</w:t>
            </w:r>
          </w:p>
        </w:tc>
      </w:tr>
      <w:tr w:rsidR="007E7959" w:rsidRPr="00927563" w14:paraId="25E0948B" w14:textId="77777777" w:rsidTr="00692565">
        <w:trPr>
          <w:trHeight w:val="20"/>
        </w:trPr>
        <w:tc>
          <w:tcPr>
            <w:tcW w:w="2244" w:type="pct"/>
            <w:vMerge/>
          </w:tcPr>
          <w:p w14:paraId="1411C193" w14:textId="77777777" w:rsidR="007E7959" w:rsidRPr="00927563" w:rsidRDefault="007E7959" w:rsidP="00692565">
            <w:pPr>
              <w:spacing w:after="0"/>
              <w:jc w:val="both"/>
              <w:rPr>
                <w:rFonts w:ascii="Times New Roman" w:eastAsia="Calibri" w:hAnsi="Times New Roman"/>
                <w:sz w:val="24"/>
                <w:szCs w:val="24"/>
                <w:lang w:eastAsia="en-US"/>
              </w:rPr>
            </w:pPr>
          </w:p>
        </w:tc>
        <w:tc>
          <w:tcPr>
            <w:tcW w:w="1545" w:type="pct"/>
          </w:tcPr>
          <w:p w14:paraId="083BE645"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Демонстрирует снятие показаний и пользование электроизмерительными приборами и приспособлениями;</w:t>
            </w:r>
          </w:p>
        </w:tc>
        <w:tc>
          <w:tcPr>
            <w:tcW w:w="1211" w:type="pct"/>
          </w:tcPr>
          <w:p w14:paraId="7CFD8B93"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Лабораторные занятия</w:t>
            </w:r>
          </w:p>
        </w:tc>
      </w:tr>
      <w:tr w:rsidR="007E7959" w:rsidRPr="00927563" w14:paraId="5FD35B13" w14:textId="77777777" w:rsidTr="00692565">
        <w:trPr>
          <w:trHeight w:val="20"/>
        </w:trPr>
        <w:tc>
          <w:tcPr>
            <w:tcW w:w="2244" w:type="pct"/>
            <w:vMerge/>
          </w:tcPr>
          <w:p w14:paraId="33AF6200" w14:textId="77777777" w:rsidR="007E7959" w:rsidRPr="00927563" w:rsidRDefault="007E7959" w:rsidP="00692565">
            <w:pPr>
              <w:spacing w:after="0"/>
              <w:jc w:val="both"/>
              <w:rPr>
                <w:rFonts w:ascii="Times New Roman" w:eastAsia="Calibri" w:hAnsi="Times New Roman"/>
                <w:sz w:val="24"/>
                <w:szCs w:val="24"/>
                <w:lang w:eastAsia="en-US"/>
              </w:rPr>
            </w:pPr>
          </w:p>
        </w:tc>
        <w:tc>
          <w:tcPr>
            <w:tcW w:w="1545" w:type="pct"/>
          </w:tcPr>
          <w:p w14:paraId="6A4F7B1B"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Демонстрирует умение правильно эксплуатировать электрооборудование и механизмы.</w:t>
            </w:r>
          </w:p>
        </w:tc>
        <w:tc>
          <w:tcPr>
            <w:tcW w:w="1211" w:type="pct"/>
          </w:tcPr>
          <w:p w14:paraId="0632A43D" w14:textId="77777777" w:rsidR="007E7959" w:rsidRPr="00927563" w:rsidRDefault="007E7959" w:rsidP="00692565">
            <w:pPr>
              <w:spacing w:after="0"/>
              <w:rPr>
                <w:rFonts w:ascii="Times New Roman" w:hAnsi="Times New Roman"/>
                <w:sz w:val="24"/>
                <w:szCs w:val="24"/>
              </w:rPr>
            </w:pPr>
            <w:r w:rsidRPr="00927563">
              <w:rPr>
                <w:rFonts w:ascii="Times New Roman" w:hAnsi="Times New Roman"/>
                <w:sz w:val="24"/>
                <w:szCs w:val="24"/>
              </w:rPr>
              <w:t>Лабораторные занятия</w:t>
            </w:r>
          </w:p>
        </w:tc>
      </w:tr>
      <w:tr w:rsidR="007E7959" w:rsidRPr="00927563" w14:paraId="4BF882EB" w14:textId="77777777" w:rsidTr="00692565">
        <w:trPr>
          <w:trHeight w:val="20"/>
        </w:trPr>
        <w:tc>
          <w:tcPr>
            <w:tcW w:w="2244" w:type="pct"/>
          </w:tcPr>
          <w:p w14:paraId="4A59DA7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04.01</w:t>
            </w:r>
            <w:r w:rsidRPr="00927563">
              <w:rPr>
                <w:rFonts w:ascii="Times New Roman" w:hAnsi="Times New Roman"/>
                <w:iCs/>
                <w:sz w:val="24"/>
                <w:szCs w:val="24"/>
              </w:rPr>
              <w:tab/>
              <w:t xml:space="preserve">организовывать работу коллектива </w:t>
            </w:r>
          </w:p>
          <w:p w14:paraId="741EFD04"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команды; </w:t>
            </w:r>
          </w:p>
          <w:p w14:paraId="63DD70F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lastRenderedPageBreak/>
              <w:t>Уо 04.02</w:t>
            </w:r>
            <w:r w:rsidRPr="00927563">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1545" w:type="pct"/>
          </w:tcPr>
          <w:p w14:paraId="4143D74D" w14:textId="77777777" w:rsidR="007E7959" w:rsidRPr="00927563" w:rsidRDefault="007E7959" w:rsidP="00692565">
            <w:pPr>
              <w:spacing w:after="0"/>
              <w:rPr>
                <w:rFonts w:ascii="Times New Roman" w:hAnsi="Times New Roman"/>
                <w:sz w:val="24"/>
                <w:szCs w:val="24"/>
              </w:rPr>
            </w:pPr>
          </w:p>
        </w:tc>
        <w:tc>
          <w:tcPr>
            <w:tcW w:w="1211" w:type="pct"/>
          </w:tcPr>
          <w:p w14:paraId="62A76C74" w14:textId="77777777" w:rsidR="007E7959" w:rsidRPr="00927563" w:rsidRDefault="007E7959" w:rsidP="00692565">
            <w:pPr>
              <w:spacing w:after="0"/>
              <w:rPr>
                <w:rFonts w:ascii="Times New Roman" w:hAnsi="Times New Roman"/>
                <w:sz w:val="24"/>
                <w:szCs w:val="24"/>
              </w:rPr>
            </w:pPr>
          </w:p>
        </w:tc>
      </w:tr>
      <w:tr w:rsidR="007E7959" w:rsidRPr="00927563" w14:paraId="3C6B84CB" w14:textId="77777777" w:rsidTr="00692565">
        <w:trPr>
          <w:trHeight w:val="20"/>
        </w:trPr>
        <w:tc>
          <w:tcPr>
            <w:tcW w:w="2244" w:type="pct"/>
          </w:tcPr>
          <w:p w14:paraId="17C356FA"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05.01</w:t>
            </w:r>
            <w:r w:rsidRPr="00927563">
              <w:rPr>
                <w:rFonts w:ascii="Times New Roman" w:hAnsi="Times New Roman"/>
                <w:iCs/>
                <w:sz w:val="24"/>
                <w:szCs w:val="24"/>
              </w:rPr>
              <w:tab/>
              <w:t xml:space="preserve"> грамотно излагать свои мысли </w:t>
            </w:r>
          </w:p>
          <w:p w14:paraId="3BEC73FC"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45" w:type="pct"/>
          </w:tcPr>
          <w:p w14:paraId="792A691A" w14:textId="77777777" w:rsidR="007E7959" w:rsidRPr="00927563" w:rsidRDefault="007E7959" w:rsidP="00692565">
            <w:pPr>
              <w:spacing w:after="0"/>
              <w:rPr>
                <w:rFonts w:ascii="Times New Roman" w:hAnsi="Times New Roman"/>
                <w:sz w:val="24"/>
                <w:szCs w:val="24"/>
              </w:rPr>
            </w:pPr>
          </w:p>
        </w:tc>
        <w:tc>
          <w:tcPr>
            <w:tcW w:w="1211" w:type="pct"/>
          </w:tcPr>
          <w:p w14:paraId="6B0F137D" w14:textId="77777777" w:rsidR="007E7959" w:rsidRPr="00927563" w:rsidRDefault="007E7959" w:rsidP="00692565">
            <w:pPr>
              <w:spacing w:after="0"/>
              <w:rPr>
                <w:rFonts w:ascii="Times New Roman" w:hAnsi="Times New Roman"/>
                <w:sz w:val="24"/>
                <w:szCs w:val="24"/>
              </w:rPr>
            </w:pPr>
          </w:p>
        </w:tc>
      </w:tr>
      <w:tr w:rsidR="007E7959" w:rsidRPr="00927563" w14:paraId="33C79EF5" w14:textId="77777777" w:rsidTr="00692565">
        <w:trPr>
          <w:trHeight w:val="20"/>
        </w:trPr>
        <w:tc>
          <w:tcPr>
            <w:tcW w:w="2244" w:type="pct"/>
          </w:tcPr>
          <w:p w14:paraId="03D22642" w14:textId="4F0E17C4"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06.01</w:t>
            </w:r>
            <w:r w:rsidRPr="00927563">
              <w:rPr>
                <w:rFonts w:ascii="Times New Roman" w:hAnsi="Times New Roman"/>
                <w:iCs/>
                <w:sz w:val="24"/>
                <w:szCs w:val="24"/>
              </w:rPr>
              <w:tab/>
              <w:t xml:space="preserve"> описыв</w:t>
            </w:r>
            <w:r w:rsidR="00DF5439">
              <w:rPr>
                <w:rFonts w:ascii="Times New Roman" w:hAnsi="Times New Roman"/>
                <w:iCs/>
                <w:sz w:val="24"/>
                <w:szCs w:val="24"/>
              </w:rPr>
              <w:t>ать значимость своей специальности</w:t>
            </w:r>
            <w:r w:rsidRPr="00927563">
              <w:rPr>
                <w:rFonts w:ascii="Times New Roman" w:hAnsi="Times New Roman"/>
                <w:iCs/>
                <w:sz w:val="24"/>
                <w:szCs w:val="24"/>
              </w:rPr>
              <w:t xml:space="preserve">; </w:t>
            </w:r>
          </w:p>
          <w:p w14:paraId="3012628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06.02</w:t>
            </w:r>
            <w:r w:rsidRPr="00927563">
              <w:rPr>
                <w:rFonts w:ascii="Times New Roman" w:hAnsi="Times New Roman"/>
                <w:iCs/>
                <w:sz w:val="24"/>
                <w:szCs w:val="24"/>
              </w:rPr>
              <w:tab/>
              <w:t>применять стандарты антикоррупционного поведения</w:t>
            </w:r>
          </w:p>
        </w:tc>
        <w:tc>
          <w:tcPr>
            <w:tcW w:w="1545" w:type="pct"/>
          </w:tcPr>
          <w:p w14:paraId="4C5AC9DB" w14:textId="77777777" w:rsidR="007E7959" w:rsidRPr="00927563" w:rsidRDefault="007E7959" w:rsidP="00692565">
            <w:pPr>
              <w:spacing w:after="0"/>
              <w:rPr>
                <w:rFonts w:ascii="Times New Roman" w:hAnsi="Times New Roman"/>
                <w:sz w:val="24"/>
                <w:szCs w:val="24"/>
              </w:rPr>
            </w:pPr>
          </w:p>
        </w:tc>
        <w:tc>
          <w:tcPr>
            <w:tcW w:w="1211" w:type="pct"/>
          </w:tcPr>
          <w:p w14:paraId="51FEB737" w14:textId="77777777" w:rsidR="007E7959" w:rsidRPr="00927563" w:rsidRDefault="007E7959" w:rsidP="00692565">
            <w:pPr>
              <w:spacing w:after="0"/>
              <w:rPr>
                <w:rFonts w:ascii="Times New Roman" w:hAnsi="Times New Roman"/>
                <w:sz w:val="24"/>
                <w:szCs w:val="24"/>
              </w:rPr>
            </w:pPr>
          </w:p>
        </w:tc>
      </w:tr>
      <w:tr w:rsidR="007E7959" w:rsidRPr="00927563" w14:paraId="63D697C6" w14:textId="77777777" w:rsidTr="00692565">
        <w:trPr>
          <w:trHeight w:val="20"/>
        </w:trPr>
        <w:tc>
          <w:tcPr>
            <w:tcW w:w="2244" w:type="pct"/>
          </w:tcPr>
          <w:p w14:paraId="0C29FF03"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Уо 07.01 соблюдать нормы экологической безопасности; </w:t>
            </w:r>
          </w:p>
          <w:p w14:paraId="4228E00B" w14:textId="07313E18"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07.02</w:t>
            </w:r>
            <w:r w:rsidRPr="00927563">
              <w:rPr>
                <w:rFonts w:ascii="Times New Roman" w:hAnsi="Times New Roman"/>
                <w:iCs/>
                <w:sz w:val="24"/>
                <w:szCs w:val="24"/>
              </w:rPr>
              <w:tab/>
              <w:t>определять направления ресурсосбережения в рамках профессиональной деятельно</w:t>
            </w:r>
            <w:r w:rsidR="00DF5439">
              <w:rPr>
                <w:rFonts w:ascii="Times New Roman" w:hAnsi="Times New Roman"/>
                <w:iCs/>
                <w:sz w:val="24"/>
                <w:szCs w:val="24"/>
              </w:rPr>
              <w:t>сти по специальности</w:t>
            </w:r>
            <w:r w:rsidRPr="00927563">
              <w:rPr>
                <w:rFonts w:ascii="Times New Roman" w:hAnsi="Times New Roman"/>
                <w:iCs/>
                <w:sz w:val="24"/>
                <w:szCs w:val="24"/>
              </w:rPr>
              <w:t>, осуществлять работу с соблюдением принципов бережливого производства;</w:t>
            </w:r>
          </w:p>
          <w:p w14:paraId="3527EA8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07.03</w:t>
            </w:r>
            <w:r w:rsidRPr="00927563">
              <w:rPr>
                <w:rFonts w:ascii="Times New Roman" w:hAnsi="Times New Roman"/>
                <w:iCs/>
                <w:sz w:val="24"/>
                <w:szCs w:val="24"/>
              </w:rPr>
              <w:tab/>
              <w:t>организовывать профессиональную деятельность с учетом знаний об изменении климатических условий региона</w:t>
            </w:r>
          </w:p>
        </w:tc>
        <w:tc>
          <w:tcPr>
            <w:tcW w:w="1545" w:type="pct"/>
          </w:tcPr>
          <w:p w14:paraId="575DF3EB" w14:textId="77777777" w:rsidR="007E7959" w:rsidRPr="00927563" w:rsidRDefault="007E7959" w:rsidP="00692565">
            <w:pPr>
              <w:spacing w:after="0"/>
              <w:rPr>
                <w:rFonts w:ascii="Times New Roman" w:hAnsi="Times New Roman"/>
                <w:sz w:val="24"/>
                <w:szCs w:val="24"/>
              </w:rPr>
            </w:pPr>
          </w:p>
        </w:tc>
        <w:tc>
          <w:tcPr>
            <w:tcW w:w="1211" w:type="pct"/>
          </w:tcPr>
          <w:p w14:paraId="4A637043" w14:textId="77777777" w:rsidR="007E7959" w:rsidRPr="00927563" w:rsidRDefault="007E7959" w:rsidP="00692565">
            <w:pPr>
              <w:spacing w:after="0"/>
              <w:rPr>
                <w:rFonts w:ascii="Times New Roman" w:hAnsi="Times New Roman"/>
                <w:sz w:val="24"/>
                <w:szCs w:val="24"/>
              </w:rPr>
            </w:pPr>
          </w:p>
        </w:tc>
      </w:tr>
      <w:tr w:rsidR="007E7959" w:rsidRPr="00927563" w14:paraId="4A34F37D" w14:textId="77777777" w:rsidTr="00692565">
        <w:trPr>
          <w:trHeight w:val="20"/>
        </w:trPr>
        <w:tc>
          <w:tcPr>
            <w:tcW w:w="2244" w:type="pct"/>
          </w:tcPr>
          <w:p w14:paraId="3A89742D"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Уо 08.01 использовать физкультурно-оздоровительную деятельность для укрепления здоровья, достижения жизненных </w:t>
            </w:r>
          </w:p>
          <w:p w14:paraId="463AB5BE"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 xml:space="preserve">и профессиональных целей; </w:t>
            </w:r>
          </w:p>
          <w:p w14:paraId="555B1A3B"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08.02</w:t>
            </w:r>
            <w:r w:rsidRPr="00927563">
              <w:rPr>
                <w:rFonts w:ascii="Times New Roman" w:hAnsi="Times New Roman"/>
                <w:iCs/>
                <w:sz w:val="24"/>
                <w:szCs w:val="24"/>
              </w:rPr>
              <w:tab/>
              <w:t>применять рациональные приемы двигательных функций в профессиональной деятельности;</w:t>
            </w:r>
          </w:p>
          <w:p w14:paraId="230A2BF7" w14:textId="48F3DC7A"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08.03</w:t>
            </w:r>
            <w:r w:rsidRPr="00927563">
              <w:rPr>
                <w:rFonts w:ascii="Times New Roman" w:hAnsi="Times New Roman"/>
                <w:iCs/>
                <w:sz w:val="24"/>
                <w:szCs w:val="24"/>
              </w:rPr>
              <w:tab/>
              <w:t>пользоваться средствами профилактики перенапряжения, хар</w:t>
            </w:r>
            <w:r w:rsidR="00DF5439">
              <w:rPr>
                <w:rFonts w:ascii="Times New Roman" w:hAnsi="Times New Roman"/>
                <w:iCs/>
                <w:sz w:val="24"/>
                <w:szCs w:val="24"/>
              </w:rPr>
              <w:t>актерными для данной специальности</w:t>
            </w:r>
          </w:p>
        </w:tc>
        <w:tc>
          <w:tcPr>
            <w:tcW w:w="1545" w:type="pct"/>
          </w:tcPr>
          <w:p w14:paraId="58457719" w14:textId="77777777" w:rsidR="007E7959" w:rsidRPr="00927563" w:rsidRDefault="007E7959" w:rsidP="00692565">
            <w:pPr>
              <w:spacing w:after="0"/>
              <w:rPr>
                <w:rFonts w:ascii="Times New Roman" w:hAnsi="Times New Roman"/>
                <w:sz w:val="24"/>
                <w:szCs w:val="24"/>
              </w:rPr>
            </w:pPr>
          </w:p>
        </w:tc>
        <w:tc>
          <w:tcPr>
            <w:tcW w:w="1211" w:type="pct"/>
          </w:tcPr>
          <w:p w14:paraId="7BF6E826" w14:textId="77777777" w:rsidR="007E7959" w:rsidRPr="00927563" w:rsidRDefault="007E7959" w:rsidP="00692565">
            <w:pPr>
              <w:spacing w:after="0"/>
              <w:rPr>
                <w:rFonts w:ascii="Times New Roman" w:hAnsi="Times New Roman"/>
                <w:sz w:val="24"/>
                <w:szCs w:val="24"/>
              </w:rPr>
            </w:pPr>
          </w:p>
        </w:tc>
      </w:tr>
      <w:tr w:rsidR="007E7959" w:rsidRPr="00927563" w14:paraId="7266C7EE" w14:textId="77777777" w:rsidTr="00692565">
        <w:trPr>
          <w:trHeight w:val="20"/>
        </w:trPr>
        <w:tc>
          <w:tcPr>
            <w:tcW w:w="2244" w:type="pct"/>
          </w:tcPr>
          <w:p w14:paraId="6C6DDBA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09.01</w:t>
            </w:r>
            <w:r w:rsidRPr="00927563">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w:t>
            </w:r>
            <w:r w:rsidRPr="00927563">
              <w:rPr>
                <w:rFonts w:ascii="Times New Roman" w:hAnsi="Times New Roman"/>
                <w:iCs/>
                <w:sz w:val="24"/>
                <w:szCs w:val="24"/>
              </w:rPr>
              <w:lastRenderedPageBreak/>
              <w:t xml:space="preserve">понимать тексты на базовые профессиональные темы; </w:t>
            </w:r>
          </w:p>
          <w:p w14:paraId="4D9055F5"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09.02</w:t>
            </w:r>
            <w:r w:rsidRPr="00927563">
              <w:rPr>
                <w:rFonts w:ascii="Times New Roman" w:hAnsi="Times New Roman"/>
                <w:iCs/>
                <w:sz w:val="24"/>
                <w:szCs w:val="24"/>
              </w:rPr>
              <w:tab/>
              <w:t xml:space="preserve">участвовать в диалогах на знакомые общие и профессиональные темы; </w:t>
            </w:r>
          </w:p>
          <w:p w14:paraId="353E6C26"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09.03</w:t>
            </w:r>
            <w:r w:rsidRPr="00927563">
              <w:rPr>
                <w:rFonts w:ascii="Times New Roman" w:hAnsi="Times New Roman"/>
                <w:iCs/>
                <w:sz w:val="24"/>
                <w:szCs w:val="24"/>
              </w:rPr>
              <w:tab/>
              <w:t xml:space="preserve">строить простые высказывания о себе и о своей профессиональной деятельности; </w:t>
            </w:r>
          </w:p>
          <w:p w14:paraId="36C7C6F8" w14:textId="77777777" w:rsidR="007E7959" w:rsidRPr="00927563" w:rsidRDefault="007E7959" w:rsidP="00692565">
            <w:pPr>
              <w:suppressAutoHyphens/>
              <w:spacing w:after="0"/>
              <w:jc w:val="both"/>
              <w:rPr>
                <w:rFonts w:ascii="Times New Roman" w:hAnsi="Times New Roman"/>
                <w:iCs/>
                <w:sz w:val="24"/>
                <w:szCs w:val="24"/>
              </w:rPr>
            </w:pPr>
            <w:r w:rsidRPr="00927563">
              <w:rPr>
                <w:rFonts w:ascii="Times New Roman" w:hAnsi="Times New Roman"/>
                <w:iCs/>
                <w:sz w:val="24"/>
                <w:szCs w:val="24"/>
              </w:rPr>
              <w:t>Уо 09.04</w:t>
            </w:r>
            <w:r w:rsidRPr="00927563">
              <w:rPr>
                <w:rFonts w:ascii="Times New Roman" w:hAnsi="Times New Roman"/>
                <w:iCs/>
                <w:sz w:val="24"/>
                <w:szCs w:val="24"/>
              </w:rPr>
              <w:tab/>
              <w:t xml:space="preserve">кратко обосновывать и объяснять свои действия (текущие и планируемые); </w:t>
            </w:r>
          </w:p>
          <w:p w14:paraId="2928F7C7" w14:textId="77777777" w:rsidR="007E7959" w:rsidRPr="00927563" w:rsidRDefault="007E7959" w:rsidP="00692565">
            <w:pPr>
              <w:suppressAutoHyphens/>
              <w:spacing w:after="0"/>
              <w:jc w:val="center"/>
              <w:rPr>
                <w:rFonts w:ascii="Times New Roman" w:hAnsi="Times New Roman"/>
                <w:iCs/>
                <w:sz w:val="24"/>
                <w:szCs w:val="24"/>
              </w:rPr>
            </w:pPr>
            <w:r w:rsidRPr="00927563">
              <w:rPr>
                <w:rFonts w:ascii="Times New Roman" w:hAnsi="Times New Roman"/>
                <w:iCs/>
                <w:sz w:val="24"/>
                <w:szCs w:val="24"/>
              </w:rPr>
              <w:t>Уо 09.05</w:t>
            </w:r>
            <w:r w:rsidRPr="00927563">
              <w:rPr>
                <w:rFonts w:ascii="Times New Roman" w:hAnsi="Times New Roman"/>
                <w:iCs/>
                <w:sz w:val="24"/>
                <w:szCs w:val="24"/>
              </w:rPr>
              <w:tab/>
              <w:t>писать простые связные сообщения на знакомые или интересующие профессиональные темы.</w:t>
            </w:r>
          </w:p>
          <w:p w14:paraId="23B66569" w14:textId="77777777" w:rsidR="007E7959" w:rsidRPr="00927563" w:rsidRDefault="007E7959" w:rsidP="00692565">
            <w:pPr>
              <w:suppressAutoHyphens/>
              <w:spacing w:after="0"/>
              <w:jc w:val="center"/>
              <w:rPr>
                <w:rFonts w:ascii="Times New Roman" w:hAnsi="Times New Roman"/>
                <w:iCs/>
                <w:sz w:val="24"/>
                <w:szCs w:val="24"/>
              </w:rPr>
            </w:pPr>
          </w:p>
          <w:p w14:paraId="275D3800" w14:textId="77777777" w:rsidR="007E7959" w:rsidRPr="00927563" w:rsidRDefault="007E7959" w:rsidP="00692565">
            <w:pPr>
              <w:suppressAutoHyphens/>
              <w:spacing w:after="0"/>
              <w:jc w:val="center"/>
              <w:rPr>
                <w:rFonts w:ascii="Times New Roman" w:hAnsi="Times New Roman"/>
                <w:iCs/>
                <w:sz w:val="24"/>
                <w:szCs w:val="24"/>
              </w:rPr>
            </w:pPr>
          </w:p>
          <w:p w14:paraId="3E3A1D16" w14:textId="77777777" w:rsidR="007E7959" w:rsidRPr="00927563" w:rsidRDefault="007E7959" w:rsidP="00692565">
            <w:pPr>
              <w:suppressAutoHyphens/>
              <w:spacing w:after="0"/>
              <w:jc w:val="center"/>
              <w:rPr>
                <w:rFonts w:ascii="Times New Roman" w:hAnsi="Times New Roman"/>
                <w:iCs/>
                <w:sz w:val="24"/>
                <w:szCs w:val="24"/>
              </w:rPr>
            </w:pPr>
          </w:p>
          <w:p w14:paraId="567A9A99"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3889D5F8" w14:textId="77777777" w:rsidR="007E7959" w:rsidRPr="00927563" w:rsidRDefault="007E7959" w:rsidP="00692565">
            <w:pPr>
              <w:suppressAutoHyphens/>
              <w:spacing w:after="0"/>
              <w:jc w:val="both"/>
              <w:rPr>
                <w:rFonts w:ascii="Times New Roman" w:eastAsia="Calibri" w:hAnsi="Times New Roman"/>
                <w:b/>
                <w:sz w:val="24"/>
                <w:szCs w:val="24"/>
                <w:lang w:eastAsia="en-US"/>
              </w:rPr>
            </w:pPr>
          </w:p>
          <w:p w14:paraId="1AE264A3" w14:textId="77777777" w:rsidR="007E7959" w:rsidRPr="00927563" w:rsidRDefault="007E7959" w:rsidP="00692565">
            <w:pPr>
              <w:suppressAutoHyphens/>
              <w:spacing w:after="0"/>
              <w:jc w:val="both"/>
              <w:rPr>
                <w:rFonts w:ascii="Times New Roman" w:eastAsia="Calibri" w:hAnsi="Times New Roman"/>
                <w:b/>
                <w:sz w:val="24"/>
                <w:szCs w:val="24"/>
                <w:lang w:eastAsia="en-US"/>
              </w:rPr>
            </w:pPr>
            <w:r w:rsidRPr="00927563">
              <w:rPr>
                <w:rFonts w:ascii="Times New Roman" w:hAnsi="Times New Roman"/>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7A3B7703" w14:textId="77777777" w:rsidR="007E7959" w:rsidRPr="00927563" w:rsidRDefault="007E7959" w:rsidP="00692565">
            <w:pPr>
              <w:suppressAutoHyphens/>
              <w:spacing w:after="0"/>
              <w:jc w:val="both"/>
              <w:rPr>
                <w:rFonts w:ascii="Times New Roman" w:eastAsia="Calibri" w:hAnsi="Times New Roman"/>
                <w:sz w:val="24"/>
                <w:szCs w:val="24"/>
                <w:lang w:eastAsia="en-US"/>
              </w:rPr>
            </w:pPr>
          </w:p>
          <w:p w14:paraId="565197F6" w14:textId="77777777" w:rsidR="007E7959" w:rsidRPr="00927563" w:rsidRDefault="007E7959" w:rsidP="00692565">
            <w:pPr>
              <w:suppressAutoHyphens/>
              <w:spacing w:after="0"/>
              <w:jc w:val="both"/>
              <w:rPr>
                <w:rFonts w:ascii="Times New Roman" w:eastAsia="Calibri" w:hAnsi="Times New Roman"/>
                <w:b/>
                <w:sz w:val="24"/>
                <w:szCs w:val="24"/>
                <w:lang w:eastAsia="en-US"/>
              </w:rPr>
            </w:pPr>
            <w:r w:rsidRPr="00927563">
              <w:rPr>
                <w:rFonts w:ascii="Times New Roman" w:hAnsi="Times New Roman"/>
                <w:sz w:val="24"/>
                <w:szCs w:val="24"/>
              </w:rPr>
              <w:t>У 1.3.01</w:t>
            </w:r>
            <w:r w:rsidRPr="00927563">
              <w:rPr>
                <w:rFonts w:ascii="Times New Roman" w:hAnsi="Times New Roman"/>
                <w:b/>
                <w:sz w:val="24"/>
                <w:szCs w:val="24"/>
              </w:rPr>
              <w:t xml:space="preserve"> </w:t>
            </w:r>
            <w:r w:rsidRPr="00927563">
              <w:rPr>
                <w:rFonts w:ascii="Times New Roman" w:hAnsi="Times New Roman"/>
                <w:sz w:val="24"/>
                <w:szCs w:val="24"/>
              </w:rPr>
              <w:t>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133FAB89" w14:textId="77777777" w:rsidR="007E7959" w:rsidRPr="00927563" w:rsidRDefault="007E7959" w:rsidP="00692565">
            <w:pPr>
              <w:suppressAutoHyphens/>
              <w:spacing w:after="0"/>
              <w:jc w:val="both"/>
              <w:rPr>
                <w:rFonts w:ascii="Times New Roman" w:eastAsia="Calibri" w:hAnsi="Times New Roman"/>
                <w:b/>
                <w:sz w:val="24"/>
                <w:szCs w:val="24"/>
                <w:lang w:eastAsia="en-US"/>
              </w:rPr>
            </w:pPr>
          </w:p>
          <w:p w14:paraId="0CA46138" w14:textId="77777777" w:rsidR="007E7959" w:rsidRPr="00927563" w:rsidRDefault="007E7959" w:rsidP="00692565">
            <w:pPr>
              <w:suppressAutoHyphens/>
              <w:spacing w:after="0"/>
              <w:jc w:val="both"/>
              <w:rPr>
                <w:rFonts w:ascii="Times New Roman" w:hAnsi="Times New Roman"/>
                <w:iCs/>
                <w:sz w:val="24"/>
                <w:szCs w:val="24"/>
              </w:rPr>
            </w:pPr>
          </w:p>
          <w:p w14:paraId="19324889"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 xml:space="preserve">У 1.4.01 анализировать технические проекты и другую техническую документацию для выбора программного обеспечения для </w:t>
            </w:r>
            <w:r w:rsidRPr="00927563">
              <w:rPr>
                <w:rFonts w:ascii="Times New Roman" w:hAnsi="Times New Roman"/>
                <w:sz w:val="24"/>
                <w:szCs w:val="24"/>
              </w:rPr>
              <w:lastRenderedPageBreak/>
              <w:t>создания модели элементов систем автоматизации.</w:t>
            </w:r>
          </w:p>
          <w:p w14:paraId="3915632C" w14:textId="77777777" w:rsidR="007E7959" w:rsidRPr="00927563" w:rsidRDefault="007E7959" w:rsidP="00692565">
            <w:pPr>
              <w:suppressAutoHyphens/>
              <w:spacing w:after="0"/>
              <w:jc w:val="both"/>
              <w:rPr>
                <w:rFonts w:ascii="Times New Roman" w:hAnsi="Times New Roman"/>
                <w:b/>
                <w:iCs/>
                <w:sz w:val="24"/>
                <w:szCs w:val="24"/>
              </w:rPr>
            </w:pPr>
          </w:p>
          <w:p w14:paraId="048A59B1"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4A9F9273" w14:textId="77777777" w:rsidR="007E7959" w:rsidRPr="00927563" w:rsidRDefault="007E7959" w:rsidP="00692565">
            <w:pPr>
              <w:suppressAutoHyphens/>
              <w:spacing w:after="0"/>
              <w:jc w:val="both"/>
              <w:rPr>
                <w:rFonts w:ascii="Times New Roman" w:hAnsi="Times New Roman"/>
                <w:iCs/>
                <w:sz w:val="24"/>
                <w:szCs w:val="24"/>
              </w:rPr>
            </w:pPr>
          </w:p>
          <w:p w14:paraId="66C213A0"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2.2.03 читать принципиальные структурные схемы, схемы автоматизации, схемы соединений и подключений;</w:t>
            </w:r>
          </w:p>
          <w:p w14:paraId="3E77D6C3" w14:textId="77777777" w:rsidR="007E7959" w:rsidRPr="00927563" w:rsidRDefault="007E7959" w:rsidP="00692565">
            <w:pPr>
              <w:suppressAutoHyphens/>
              <w:spacing w:after="0"/>
              <w:jc w:val="both"/>
              <w:rPr>
                <w:rFonts w:ascii="Times New Roman" w:hAnsi="Times New Roman"/>
                <w:b/>
                <w:iCs/>
                <w:sz w:val="24"/>
                <w:szCs w:val="24"/>
              </w:rPr>
            </w:pPr>
          </w:p>
          <w:p w14:paraId="1676D76D"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2.3.02 оценивать качество моделей элементов систем автоматизации;</w:t>
            </w:r>
          </w:p>
          <w:p w14:paraId="6833293E" w14:textId="77777777" w:rsidR="007E7959" w:rsidRPr="00927563" w:rsidRDefault="007E7959" w:rsidP="00692565">
            <w:pPr>
              <w:suppressAutoHyphens/>
              <w:spacing w:after="0"/>
              <w:jc w:val="both"/>
              <w:rPr>
                <w:rFonts w:ascii="Times New Roman" w:hAnsi="Times New Roman"/>
                <w:b/>
                <w:iCs/>
                <w:sz w:val="24"/>
                <w:szCs w:val="24"/>
              </w:rPr>
            </w:pPr>
          </w:p>
          <w:p w14:paraId="0DC215A7"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3.1.02 разрабатывать предложения по улучшению работы на рабочем месте с учетом принципов бережливого производства.</w:t>
            </w:r>
          </w:p>
          <w:p w14:paraId="69C5713F" w14:textId="77777777" w:rsidR="007E7959" w:rsidRPr="00927563" w:rsidRDefault="007E7959" w:rsidP="00692565">
            <w:pPr>
              <w:suppressAutoHyphens/>
              <w:spacing w:after="0"/>
              <w:jc w:val="both"/>
              <w:rPr>
                <w:rFonts w:ascii="Times New Roman" w:hAnsi="Times New Roman"/>
                <w:sz w:val="24"/>
                <w:szCs w:val="24"/>
              </w:rPr>
            </w:pPr>
          </w:p>
          <w:p w14:paraId="569665F6" w14:textId="77777777" w:rsidR="007E7959" w:rsidRPr="00927563" w:rsidRDefault="007E7959" w:rsidP="00692565">
            <w:pPr>
              <w:suppressAutoHyphens/>
              <w:spacing w:after="0"/>
              <w:jc w:val="both"/>
              <w:rPr>
                <w:rFonts w:ascii="Times New Roman" w:hAnsi="Times New Roman"/>
                <w:sz w:val="24"/>
                <w:szCs w:val="24"/>
              </w:rPr>
            </w:pPr>
          </w:p>
          <w:p w14:paraId="62D273AB" w14:textId="77777777" w:rsidR="007E7959" w:rsidRPr="00927563" w:rsidRDefault="007E7959" w:rsidP="00692565">
            <w:pPr>
              <w:suppressAutoHyphens/>
              <w:spacing w:after="0"/>
              <w:jc w:val="both"/>
              <w:rPr>
                <w:rFonts w:ascii="Times New Roman" w:hAnsi="Times New Roman"/>
                <w:sz w:val="24"/>
                <w:szCs w:val="24"/>
              </w:rPr>
            </w:pPr>
          </w:p>
          <w:p w14:paraId="3EAC5724"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3.2.01 организовывать рабочие места, согласно требованиям охраны труда и отраслевым стандартам;</w:t>
            </w:r>
          </w:p>
          <w:p w14:paraId="7497C8C1" w14:textId="77777777" w:rsidR="007E7959" w:rsidRPr="00927563" w:rsidRDefault="007E7959" w:rsidP="00692565">
            <w:pPr>
              <w:suppressAutoHyphens/>
              <w:spacing w:after="0"/>
              <w:jc w:val="both"/>
              <w:rPr>
                <w:rFonts w:ascii="Times New Roman" w:hAnsi="Times New Roman"/>
                <w:sz w:val="24"/>
                <w:szCs w:val="24"/>
              </w:rPr>
            </w:pPr>
          </w:p>
          <w:p w14:paraId="7DFD9BA8"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3.3.02 на основе установленных производственных показателей оценивать качество выполняемых работ для повышения их эффективности;</w:t>
            </w:r>
          </w:p>
          <w:p w14:paraId="05496C81" w14:textId="77777777" w:rsidR="007E7959" w:rsidRPr="00927563" w:rsidRDefault="007E7959" w:rsidP="00692565">
            <w:pPr>
              <w:suppressAutoHyphens/>
              <w:spacing w:after="0"/>
              <w:jc w:val="both"/>
              <w:rPr>
                <w:rFonts w:ascii="Times New Roman" w:hAnsi="Times New Roman"/>
                <w:b/>
                <w:sz w:val="24"/>
                <w:szCs w:val="24"/>
              </w:rPr>
            </w:pPr>
          </w:p>
          <w:p w14:paraId="6CD436B3" w14:textId="77777777"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У 4.1.01 осуществлять технический контроль соответствия параметров устройств и функциональных блоков систем автоматизации установленным нормативам;</w:t>
            </w:r>
          </w:p>
          <w:p w14:paraId="244366D1" w14:textId="77777777" w:rsidR="007E7959" w:rsidRPr="00927563" w:rsidRDefault="007E7959" w:rsidP="00692565">
            <w:pPr>
              <w:suppressAutoHyphens/>
              <w:spacing w:after="0"/>
              <w:jc w:val="both"/>
              <w:rPr>
                <w:rFonts w:ascii="Times New Roman" w:hAnsi="Times New Roman"/>
                <w:b/>
                <w:sz w:val="24"/>
                <w:szCs w:val="24"/>
              </w:rPr>
            </w:pPr>
          </w:p>
          <w:p w14:paraId="48CC2815" w14:textId="28DF638F" w:rsidR="007E7959" w:rsidRPr="00927563" w:rsidRDefault="007E7959" w:rsidP="00692565">
            <w:pPr>
              <w:suppressAutoHyphens/>
              <w:spacing w:after="0"/>
              <w:jc w:val="both"/>
              <w:rPr>
                <w:rFonts w:ascii="Times New Roman" w:hAnsi="Times New Roman"/>
                <w:sz w:val="24"/>
                <w:szCs w:val="24"/>
              </w:rPr>
            </w:pPr>
            <w:r w:rsidRPr="00927563">
              <w:rPr>
                <w:rFonts w:ascii="Times New Roman" w:hAnsi="Times New Roman"/>
                <w:sz w:val="24"/>
                <w:szCs w:val="24"/>
              </w:rPr>
              <w:t xml:space="preserve">У 4.2.02 выявлять причины неисправностей и отказов устройств и </w:t>
            </w:r>
            <w:r w:rsidR="00DF5439" w:rsidRPr="00927563">
              <w:rPr>
                <w:rFonts w:ascii="Times New Roman" w:hAnsi="Times New Roman"/>
                <w:sz w:val="24"/>
                <w:szCs w:val="24"/>
              </w:rPr>
              <w:t xml:space="preserve">функциональных блоков систем автоматизации с помощью </w:t>
            </w:r>
            <w:r w:rsidR="00DF5439" w:rsidRPr="00927563">
              <w:rPr>
                <w:rFonts w:ascii="Times New Roman" w:hAnsi="Times New Roman"/>
                <w:sz w:val="24"/>
                <w:szCs w:val="24"/>
              </w:rPr>
              <w:lastRenderedPageBreak/>
              <w:t>визуального контроля,</w:t>
            </w:r>
            <w:r w:rsidRPr="00927563">
              <w:rPr>
                <w:rFonts w:ascii="Times New Roman" w:hAnsi="Times New Roman"/>
                <w:sz w:val="24"/>
                <w:szCs w:val="24"/>
              </w:rPr>
              <w:t xml:space="preserve"> и технической диагностики;</w:t>
            </w:r>
          </w:p>
          <w:p w14:paraId="5B2A8465" w14:textId="77777777" w:rsidR="007E7959" w:rsidRPr="00927563" w:rsidRDefault="007E7959" w:rsidP="00692565">
            <w:pPr>
              <w:suppressAutoHyphens/>
              <w:spacing w:after="0"/>
              <w:jc w:val="both"/>
              <w:rPr>
                <w:rFonts w:ascii="Times New Roman" w:hAnsi="Times New Roman"/>
                <w:b/>
                <w:sz w:val="24"/>
                <w:szCs w:val="24"/>
              </w:rPr>
            </w:pPr>
          </w:p>
          <w:p w14:paraId="0925FD92" w14:textId="77777777" w:rsidR="007E7959" w:rsidRPr="00927563" w:rsidRDefault="007E7959" w:rsidP="00692565">
            <w:pPr>
              <w:suppressAutoHyphens/>
              <w:spacing w:after="0"/>
              <w:jc w:val="both"/>
              <w:rPr>
                <w:rFonts w:ascii="Times New Roman" w:hAnsi="Times New Roman"/>
                <w:b/>
                <w:sz w:val="24"/>
                <w:szCs w:val="24"/>
              </w:rPr>
            </w:pPr>
            <w:r w:rsidRPr="00927563">
              <w:rPr>
                <w:rFonts w:ascii="Times New Roman" w:hAnsi="Times New Roman"/>
                <w:sz w:val="24"/>
                <w:szCs w:val="24"/>
              </w:rPr>
              <w:t>У 4.3.01 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p w14:paraId="117D8C94" w14:textId="77777777" w:rsidR="007E7959" w:rsidRPr="00927563" w:rsidRDefault="007E7959" w:rsidP="00692565">
            <w:pPr>
              <w:suppressAutoHyphens/>
              <w:spacing w:after="0"/>
              <w:jc w:val="center"/>
              <w:rPr>
                <w:rFonts w:ascii="Times New Roman" w:hAnsi="Times New Roman"/>
                <w:iCs/>
                <w:sz w:val="24"/>
                <w:szCs w:val="24"/>
              </w:rPr>
            </w:pPr>
          </w:p>
        </w:tc>
        <w:tc>
          <w:tcPr>
            <w:tcW w:w="1545" w:type="pct"/>
          </w:tcPr>
          <w:p w14:paraId="1886C8A2" w14:textId="77777777" w:rsidR="007E7959" w:rsidRPr="00927563" w:rsidRDefault="007E7959" w:rsidP="00692565">
            <w:pPr>
              <w:spacing w:after="0"/>
              <w:rPr>
                <w:rFonts w:ascii="Times New Roman" w:hAnsi="Times New Roman"/>
                <w:sz w:val="24"/>
                <w:szCs w:val="24"/>
              </w:rPr>
            </w:pPr>
          </w:p>
        </w:tc>
        <w:tc>
          <w:tcPr>
            <w:tcW w:w="1211" w:type="pct"/>
          </w:tcPr>
          <w:p w14:paraId="05CBB18B" w14:textId="77777777" w:rsidR="007E7959" w:rsidRPr="00927563" w:rsidRDefault="007E7959" w:rsidP="00692565">
            <w:pPr>
              <w:spacing w:after="0"/>
              <w:rPr>
                <w:rFonts w:ascii="Times New Roman" w:hAnsi="Times New Roman"/>
                <w:sz w:val="24"/>
                <w:szCs w:val="24"/>
              </w:rPr>
            </w:pPr>
          </w:p>
        </w:tc>
      </w:tr>
    </w:tbl>
    <w:p w14:paraId="6C10FCA1" w14:textId="77777777" w:rsidR="007E7959" w:rsidRPr="00927563" w:rsidRDefault="007E7959" w:rsidP="007E7959">
      <w:pPr>
        <w:spacing w:after="0"/>
        <w:jc w:val="both"/>
        <w:rPr>
          <w:rFonts w:ascii="Times New Roman" w:hAnsi="Times New Roman"/>
          <w:b/>
          <w:sz w:val="24"/>
          <w:szCs w:val="24"/>
        </w:rPr>
      </w:pPr>
    </w:p>
    <w:p w14:paraId="62B8A067" w14:textId="77777777" w:rsidR="007E7959" w:rsidRPr="00927563" w:rsidRDefault="007E7959" w:rsidP="007E7959">
      <w:pPr>
        <w:spacing w:after="0"/>
        <w:jc w:val="both"/>
        <w:rPr>
          <w:rFonts w:ascii="Times New Roman" w:hAnsi="Times New Roman"/>
          <w:b/>
          <w:sz w:val="24"/>
          <w:szCs w:val="24"/>
        </w:rPr>
        <w:sectPr w:rsidR="007E7959" w:rsidRPr="00927563" w:rsidSect="00692565">
          <w:footerReference w:type="even" r:id="rId67"/>
          <w:footerReference w:type="default" r:id="rId68"/>
          <w:pgSz w:w="11906" w:h="16838"/>
          <w:pgMar w:top="1134" w:right="851" w:bottom="1134" w:left="1701" w:header="709" w:footer="709" w:gutter="0"/>
          <w:cols w:space="708"/>
          <w:docGrid w:linePitch="360"/>
        </w:sectPr>
      </w:pPr>
    </w:p>
    <w:p w14:paraId="5FEE6941" w14:textId="77777777" w:rsidR="007E7959" w:rsidRPr="00C0074C" w:rsidRDefault="007E7959" w:rsidP="007E7959">
      <w:pPr>
        <w:pStyle w:val="af3"/>
        <w:spacing w:after="0"/>
        <w:jc w:val="right"/>
        <w:rPr>
          <w:rFonts w:ascii="Times New Roman" w:hAnsi="Times New Roman"/>
          <w:b/>
          <w:bCs/>
        </w:rPr>
      </w:pPr>
      <w:r w:rsidRPr="00C0074C">
        <w:rPr>
          <w:rFonts w:ascii="Times New Roman" w:hAnsi="Times New Roman"/>
          <w:b/>
          <w:bCs/>
        </w:rPr>
        <w:lastRenderedPageBreak/>
        <w:t>Приложение 3.23</w:t>
      </w:r>
    </w:p>
    <w:p w14:paraId="5848DAA6" w14:textId="5E194CAC" w:rsidR="007E7959" w:rsidRPr="00C0074C" w:rsidRDefault="007E7959" w:rsidP="007E7959">
      <w:pPr>
        <w:spacing w:after="0"/>
        <w:jc w:val="right"/>
        <w:rPr>
          <w:rFonts w:ascii="Times New Roman" w:hAnsi="Times New Roman"/>
          <w:bCs/>
          <w:i/>
          <w:sz w:val="24"/>
          <w:szCs w:val="24"/>
        </w:rPr>
      </w:pPr>
      <w:r w:rsidRPr="00C0074C">
        <w:rPr>
          <w:rFonts w:ascii="Times New Roman" w:hAnsi="Times New Roman"/>
          <w:bCs/>
          <w:sz w:val="24"/>
          <w:szCs w:val="24"/>
        </w:rPr>
        <w:t xml:space="preserve">к </w:t>
      </w:r>
      <w:r w:rsidR="00AE5E79">
        <w:rPr>
          <w:rFonts w:ascii="Times New Roman" w:hAnsi="Times New Roman"/>
          <w:bCs/>
          <w:sz w:val="24"/>
          <w:szCs w:val="24"/>
        </w:rPr>
        <w:t>ПООП-П</w:t>
      </w:r>
      <w:r w:rsidRPr="00C0074C">
        <w:rPr>
          <w:rFonts w:ascii="Times New Roman" w:hAnsi="Times New Roman"/>
          <w:bCs/>
          <w:sz w:val="24"/>
          <w:szCs w:val="24"/>
        </w:rPr>
        <w:t xml:space="preserve"> по специальности</w:t>
      </w:r>
      <w:r w:rsidRPr="00C0074C">
        <w:rPr>
          <w:rFonts w:ascii="Times New Roman" w:hAnsi="Times New Roman"/>
          <w:bCs/>
          <w:i/>
          <w:sz w:val="24"/>
          <w:szCs w:val="24"/>
        </w:rPr>
        <w:t xml:space="preserve"> </w:t>
      </w:r>
    </w:p>
    <w:p w14:paraId="7DF8EBB1" w14:textId="77777777" w:rsidR="007E7959" w:rsidRPr="00C0074C" w:rsidRDefault="007E7959" w:rsidP="007E7959">
      <w:pPr>
        <w:spacing w:after="0"/>
        <w:jc w:val="right"/>
        <w:rPr>
          <w:rFonts w:ascii="Times New Roman" w:hAnsi="Times New Roman"/>
          <w:bCs/>
          <w:iCs/>
          <w:sz w:val="24"/>
          <w:szCs w:val="24"/>
        </w:rPr>
      </w:pPr>
      <w:r w:rsidRPr="00C0074C">
        <w:rPr>
          <w:rFonts w:ascii="Times New Roman" w:hAnsi="Times New Roman"/>
          <w:bCs/>
          <w:iCs/>
          <w:sz w:val="24"/>
          <w:szCs w:val="24"/>
        </w:rPr>
        <w:t xml:space="preserve">15.02.14 Оснащение средствами </w:t>
      </w:r>
    </w:p>
    <w:p w14:paraId="5176D9E3" w14:textId="77777777" w:rsidR="007E7959" w:rsidRPr="00C0074C" w:rsidRDefault="007E7959" w:rsidP="007E7959">
      <w:pPr>
        <w:spacing w:after="0"/>
        <w:jc w:val="right"/>
        <w:rPr>
          <w:rFonts w:ascii="Times New Roman" w:hAnsi="Times New Roman"/>
          <w:bCs/>
          <w:iCs/>
          <w:sz w:val="24"/>
          <w:szCs w:val="24"/>
        </w:rPr>
      </w:pPr>
      <w:r w:rsidRPr="00C0074C">
        <w:rPr>
          <w:rFonts w:ascii="Times New Roman" w:hAnsi="Times New Roman"/>
          <w:bCs/>
          <w:iCs/>
          <w:sz w:val="24"/>
          <w:szCs w:val="24"/>
        </w:rPr>
        <w:t xml:space="preserve">автоматизации технологических </w:t>
      </w:r>
    </w:p>
    <w:p w14:paraId="5791CB94" w14:textId="77777777" w:rsidR="007E7959" w:rsidRPr="00C0074C" w:rsidRDefault="007E7959" w:rsidP="007E7959">
      <w:pPr>
        <w:spacing w:after="0"/>
        <w:jc w:val="right"/>
        <w:rPr>
          <w:rFonts w:ascii="Times New Roman" w:hAnsi="Times New Roman"/>
          <w:bCs/>
          <w:iCs/>
          <w:sz w:val="24"/>
          <w:szCs w:val="24"/>
        </w:rPr>
      </w:pPr>
      <w:r w:rsidRPr="00C0074C">
        <w:rPr>
          <w:rFonts w:ascii="Times New Roman" w:hAnsi="Times New Roman"/>
          <w:bCs/>
          <w:iCs/>
          <w:sz w:val="24"/>
          <w:szCs w:val="24"/>
        </w:rPr>
        <w:t xml:space="preserve">процессов и производств </w:t>
      </w:r>
    </w:p>
    <w:p w14:paraId="0F3BDF1C" w14:textId="77777777" w:rsidR="007E7959" w:rsidRPr="00C0074C" w:rsidRDefault="007E7959" w:rsidP="007E7959">
      <w:pPr>
        <w:spacing w:after="0"/>
        <w:jc w:val="right"/>
        <w:rPr>
          <w:rFonts w:ascii="Times New Roman" w:hAnsi="Times New Roman"/>
          <w:bCs/>
          <w:iCs/>
          <w:sz w:val="24"/>
          <w:szCs w:val="24"/>
        </w:rPr>
      </w:pPr>
      <w:r w:rsidRPr="00C0074C">
        <w:rPr>
          <w:rFonts w:ascii="Times New Roman" w:hAnsi="Times New Roman"/>
          <w:bCs/>
          <w:iCs/>
          <w:sz w:val="24"/>
          <w:szCs w:val="24"/>
        </w:rPr>
        <w:t>(по отраслям)</w:t>
      </w:r>
    </w:p>
    <w:p w14:paraId="06EAEFB2" w14:textId="77777777" w:rsidR="007E7959" w:rsidRPr="00C0074C" w:rsidRDefault="007E7959" w:rsidP="007E7959">
      <w:pPr>
        <w:spacing w:after="0"/>
        <w:jc w:val="right"/>
        <w:rPr>
          <w:rFonts w:ascii="Times New Roman" w:hAnsi="Times New Roman"/>
          <w:b/>
          <w:i/>
          <w:sz w:val="24"/>
          <w:szCs w:val="24"/>
        </w:rPr>
      </w:pPr>
    </w:p>
    <w:p w14:paraId="7DFA2DD1" w14:textId="77777777" w:rsidR="007E7959" w:rsidRPr="00C0074C" w:rsidRDefault="007E7959" w:rsidP="007E7959">
      <w:pPr>
        <w:spacing w:after="0"/>
        <w:jc w:val="center"/>
        <w:rPr>
          <w:rFonts w:ascii="Times New Roman" w:hAnsi="Times New Roman"/>
          <w:b/>
          <w:i/>
          <w:sz w:val="24"/>
          <w:szCs w:val="24"/>
        </w:rPr>
      </w:pPr>
    </w:p>
    <w:p w14:paraId="01BCA6F0" w14:textId="77777777" w:rsidR="007E7959" w:rsidRPr="00C0074C" w:rsidRDefault="007E7959" w:rsidP="007E7959">
      <w:pPr>
        <w:spacing w:after="0"/>
        <w:jc w:val="center"/>
        <w:rPr>
          <w:rFonts w:ascii="Times New Roman" w:hAnsi="Times New Roman"/>
          <w:b/>
          <w:i/>
          <w:sz w:val="24"/>
          <w:szCs w:val="24"/>
        </w:rPr>
      </w:pPr>
    </w:p>
    <w:p w14:paraId="3D5CE9FA" w14:textId="77777777" w:rsidR="007E7959" w:rsidRPr="00C0074C" w:rsidRDefault="007E7959" w:rsidP="007E7959">
      <w:pPr>
        <w:spacing w:after="0"/>
        <w:jc w:val="center"/>
        <w:rPr>
          <w:rFonts w:ascii="Times New Roman" w:hAnsi="Times New Roman"/>
          <w:b/>
          <w:i/>
          <w:sz w:val="24"/>
          <w:szCs w:val="24"/>
        </w:rPr>
      </w:pPr>
    </w:p>
    <w:p w14:paraId="3088FCC8" w14:textId="77777777" w:rsidR="007E7959" w:rsidRPr="00C0074C" w:rsidRDefault="007E7959" w:rsidP="007E7959">
      <w:pPr>
        <w:spacing w:after="0"/>
        <w:jc w:val="center"/>
        <w:rPr>
          <w:rFonts w:ascii="Times New Roman" w:hAnsi="Times New Roman"/>
          <w:b/>
          <w:i/>
          <w:sz w:val="24"/>
          <w:szCs w:val="24"/>
        </w:rPr>
      </w:pPr>
    </w:p>
    <w:p w14:paraId="125650C9" w14:textId="77777777" w:rsidR="007E7959" w:rsidRPr="00C0074C" w:rsidRDefault="007E7959" w:rsidP="007E7959">
      <w:pPr>
        <w:spacing w:after="0"/>
        <w:jc w:val="center"/>
        <w:rPr>
          <w:rFonts w:ascii="Times New Roman" w:hAnsi="Times New Roman"/>
          <w:b/>
          <w:i/>
          <w:sz w:val="24"/>
          <w:szCs w:val="24"/>
        </w:rPr>
      </w:pPr>
    </w:p>
    <w:p w14:paraId="1465F77A" w14:textId="77777777" w:rsidR="007E7959" w:rsidRPr="00C0074C" w:rsidRDefault="007E7959" w:rsidP="007E7959">
      <w:pPr>
        <w:spacing w:after="0"/>
        <w:jc w:val="center"/>
        <w:rPr>
          <w:rFonts w:ascii="Times New Roman" w:hAnsi="Times New Roman"/>
          <w:b/>
          <w:sz w:val="24"/>
          <w:szCs w:val="24"/>
        </w:rPr>
      </w:pPr>
      <w:r w:rsidRPr="00C0074C">
        <w:rPr>
          <w:rFonts w:ascii="Times New Roman" w:hAnsi="Times New Roman"/>
          <w:b/>
          <w:sz w:val="24"/>
          <w:szCs w:val="24"/>
        </w:rPr>
        <w:t>РАБОЧАЯ ПРОГРАММА УЧЕБНОЙ ДИСЦИПЛИНЫ</w:t>
      </w:r>
    </w:p>
    <w:p w14:paraId="26D3CF99" w14:textId="77777777" w:rsidR="007E7959" w:rsidRPr="00C0074C" w:rsidRDefault="007E7959" w:rsidP="007E7959">
      <w:pPr>
        <w:spacing w:after="0"/>
        <w:jc w:val="center"/>
        <w:rPr>
          <w:rFonts w:ascii="Times New Roman" w:hAnsi="Times New Roman"/>
          <w:b/>
          <w:i/>
          <w:sz w:val="24"/>
          <w:szCs w:val="24"/>
          <w:u w:val="single"/>
        </w:rPr>
      </w:pPr>
    </w:p>
    <w:p w14:paraId="26CFF6FA" w14:textId="1761FFEC" w:rsidR="007E7959" w:rsidRPr="00C0074C" w:rsidRDefault="007E7959" w:rsidP="007E7959">
      <w:pPr>
        <w:spacing w:after="0"/>
        <w:jc w:val="center"/>
        <w:rPr>
          <w:rFonts w:ascii="Times New Roman" w:hAnsi="Times New Roman"/>
          <w:b/>
          <w:iCs/>
          <w:sz w:val="24"/>
          <w:szCs w:val="24"/>
        </w:rPr>
      </w:pPr>
      <w:r w:rsidRPr="00C0074C">
        <w:rPr>
          <w:rFonts w:ascii="Times New Roman" w:hAnsi="Times New Roman"/>
          <w:b/>
          <w:iCs/>
          <w:sz w:val="24"/>
          <w:szCs w:val="24"/>
        </w:rPr>
        <w:t>«ОП 1</w:t>
      </w:r>
      <w:r w:rsidR="00CD76F7">
        <w:rPr>
          <w:rFonts w:ascii="Times New Roman" w:hAnsi="Times New Roman"/>
          <w:b/>
          <w:iCs/>
          <w:sz w:val="24"/>
          <w:szCs w:val="24"/>
        </w:rPr>
        <w:t>4</w:t>
      </w:r>
      <w:r w:rsidRPr="00C0074C">
        <w:rPr>
          <w:rFonts w:ascii="Times New Roman" w:hAnsi="Times New Roman"/>
          <w:b/>
          <w:iCs/>
          <w:sz w:val="24"/>
          <w:szCs w:val="24"/>
        </w:rPr>
        <w:t xml:space="preserve"> Основы проектирования технологической оснастки» </w:t>
      </w:r>
    </w:p>
    <w:p w14:paraId="134298DC" w14:textId="77777777" w:rsidR="007E7959" w:rsidRPr="00C0074C" w:rsidRDefault="007E7959" w:rsidP="007E7959">
      <w:pPr>
        <w:spacing w:after="0"/>
        <w:jc w:val="center"/>
        <w:rPr>
          <w:rFonts w:ascii="Times New Roman" w:hAnsi="Times New Roman"/>
          <w:bCs/>
          <w:i/>
          <w:sz w:val="24"/>
          <w:szCs w:val="24"/>
        </w:rPr>
      </w:pPr>
    </w:p>
    <w:p w14:paraId="7CEEE0B2" w14:textId="77777777" w:rsidR="007E7959" w:rsidRPr="00C0074C" w:rsidRDefault="007E7959" w:rsidP="007E7959">
      <w:pPr>
        <w:spacing w:after="0"/>
        <w:jc w:val="center"/>
        <w:rPr>
          <w:rFonts w:ascii="Times New Roman" w:hAnsi="Times New Roman"/>
          <w:b/>
          <w:i/>
          <w:sz w:val="24"/>
          <w:szCs w:val="24"/>
        </w:rPr>
      </w:pPr>
    </w:p>
    <w:p w14:paraId="732F1661" w14:textId="77777777" w:rsidR="007E7959" w:rsidRPr="00C0074C" w:rsidRDefault="007E7959" w:rsidP="007E7959">
      <w:pPr>
        <w:spacing w:after="0"/>
        <w:rPr>
          <w:rFonts w:ascii="Times New Roman" w:hAnsi="Times New Roman"/>
          <w:b/>
          <w:i/>
          <w:sz w:val="24"/>
          <w:szCs w:val="24"/>
        </w:rPr>
      </w:pPr>
    </w:p>
    <w:p w14:paraId="707A820B" w14:textId="77777777" w:rsidR="007E7959" w:rsidRPr="00C0074C" w:rsidRDefault="007E7959" w:rsidP="007E7959">
      <w:pPr>
        <w:spacing w:after="0"/>
        <w:rPr>
          <w:rFonts w:ascii="Times New Roman" w:hAnsi="Times New Roman"/>
          <w:b/>
          <w:i/>
          <w:sz w:val="24"/>
          <w:szCs w:val="24"/>
        </w:rPr>
      </w:pPr>
    </w:p>
    <w:p w14:paraId="26DBD51C" w14:textId="77777777" w:rsidR="007E7959" w:rsidRPr="00C0074C" w:rsidRDefault="007E7959" w:rsidP="007E7959">
      <w:pPr>
        <w:spacing w:after="0"/>
        <w:rPr>
          <w:rFonts w:ascii="Times New Roman" w:hAnsi="Times New Roman"/>
          <w:b/>
          <w:i/>
          <w:sz w:val="24"/>
          <w:szCs w:val="24"/>
        </w:rPr>
      </w:pPr>
    </w:p>
    <w:p w14:paraId="5A8B696A" w14:textId="77777777" w:rsidR="007E7959" w:rsidRPr="00C0074C" w:rsidRDefault="007E7959" w:rsidP="007E7959">
      <w:pPr>
        <w:spacing w:after="0"/>
        <w:rPr>
          <w:rFonts w:ascii="Times New Roman" w:hAnsi="Times New Roman"/>
          <w:b/>
          <w:i/>
          <w:sz w:val="24"/>
          <w:szCs w:val="24"/>
        </w:rPr>
      </w:pPr>
    </w:p>
    <w:p w14:paraId="3157E3F8" w14:textId="77777777" w:rsidR="007E7959" w:rsidRPr="00C0074C" w:rsidRDefault="007E7959" w:rsidP="007E7959">
      <w:pPr>
        <w:spacing w:after="0"/>
        <w:rPr>
          <w:rFonts w:ascii="Times New Roman" w:hAnsi="Times New Roman"/>
          <w:b/>
          <w:i/>
          <w:sz w:val="24"/>
          <w:szCs w:val="24"/>
        </w:rPr>
      </w:pPr>
    </w:p>
    <w:p w14:paraId="13D1807B" w14:textId="77777777" w:rsidR="007E7959" w:rsidRPr="00C0074C" w:rsidRDefault="007E7959" w:rsidP="007E7959">
      <w:pPr>
        <w:spacing w:after="0"/>
        <w:rPr>
          <w:rFonts w:ascii="Times New Roman" w:hAnsi="Times New Roman"/>
          <w:b/>
          <w:i/>
          <w:sz w:val="24"/>
          <w:szCs w:val="24"/>
        </w:rPr>
      </w:pPr>
    </w:p>
    <w:p w14:paraId="673AAAED" w14:textId="77777777" w:rsidR="007E7959" w:rsidRPr="00C0074C" w:rsidRDefault="007E7959" w:rsidP="007E7959">
      <w:pPr>
        <w:spacing w:after="0"/>
        <w:rPr>
          <w:rFonts w:ascii="Times New Roman" w:hAnsi="Times New Roman"/>
          <w:b/>
          <w:i/>
          <w:sz w:val="24"/>
          <w:szCs w:val="24"/>
        </w:rPr>
      </w:pPr>
    </w:p>
    <w:p w14:paraId="50BC216F" w14:textId="77777777" w:rsidR="007E7959" w:rsidRPr="00C0074C" w:rsidRDefault="007E7959" w:rsidP="007E7959">
      <w:pPr>
        <w:spacing w:after="0"/>
        <w:rPr>
          <w:rFonts w:ascii="Times New Roman" w:hAnsi="Times New Roman"/>
          <w:b/>
          <w:i/>
          <w:sz w:val="24"/>
          <w:szCs w:val="24"/>
        </w:rPr>
      </w:pPr>
    </w:p>
    <w:p w14:paraId="5C5B8945" w14:textId="77777777" w:rsidR="007E7959" w:rsidRPr="00C0074C" w:rsidRDefault="007E7959" w:rsidP="007E7959">
      <w:pPr>
        <w:spacing w:after="0"/>
        <w:rPr>
          <w:rFonts w:ascii="Times New Roman" w:hAnsi="Times New Roman"/>
          <w:b/>
          <w:i/>
          <w:sz w:val="24"/>
          <w:szCs w:val="24"/>
        </w:rPr>
      </w:pPr>
    </w:p>
    <w:p w14:paraId="3EAE1620" w14:textId="77777777" w:rsidR="007E7959" w:rsidRPr="00C0074C" w:rsidRDefault="007E7959" w:rsidP="007E7959">
      <w:pPr>
        <w:spacing w:after="0"/>
        <w:rPr>
          <w:rFonts w:ascii="Times New Roman" w:hAnsi="Times New Roman"/>
          <w:b/>
          <w:i/>
          <w:sz w:val="24"/>
          <w:szCs w:val="24"/>
        </w:rPr>
      </w:pPr>
    </w:p>
    <w:p w14:paraId="37939F58" w14:textId="77777777" w:rsidR="007E7959" w:rsidRPr="00C0074C" w:rsidRDefault="007E7959" w:rsidP="007E7959">
      <w:pPr>
        <w:spacing w:after="0"/>
        <w:rPr>
          <w:rFonts w:ascii="Times New Roman" w:hAnsi="Times New Roman"/>
          <w:b/>
          <w:i/>
          <w:sz w:val="24"/>
          <w:szCs w:val="24"/>
        </w:rPr>
      </w:pPr>
    </w:p>
    <w:p w14:paraId="3554C504" w14:textId="77777777" w:rsidR="007E7959" w:rsidRPr="00C0074C" w:rsidRDefault="007E7959" w:rsidP="007E7959">
      <w:pPr>
        <w:spacing w:after="0"/>
        <w:rPr>
          <w:rFonts w:ascii="Times New Roman" w:hAnsi="Times New Roman"/>
          <w:b/>
          <w:i/>
          <w:sz w:val="24"/>
          <w:szCs w:val="24"/>
        </w:rPr>
      </w:pPr>
    </w:p>
    <w:p w14:paraId="10170053" w14:textId="77777777" w:rsidR="007E7959" w:rsidRPr="00C0074C" w:rsidRDefault="007E7959" w:rsidP="007E7959">
      <w:pPr>
        <w:spacing w:after="0"/>
        <w:rPr>
          <w:rFonts w:ascii="Times New Roman" w:hAnsi="Times New Roman"/>
          <w:b/>
          <w:i/>
          <w:sz w:val="24"/>
          <w:szCs w:val="24"/>
        </w:rPr>
      </w:pPr>
    </w:p>
    <w:p w14:paraId="5D7429C5" w14:textId="77777777" w:rsidR="007E7959" w:rsidRPr="00C0074C" w:rsidRDefault="007E7959" w:rsidP="007E7959">
      <w:pPr>
        <w:spacing w:after="0"/>
        <w:rPr>
          <w:rFonts w:ascii="Times New Roman" w:hAnsi="Times New Roman"/>
          <w:b/>
          <w:i/>
          <w:sz w:val="24"/>
          <w:szCs w:val="24"/>
        </w:rPr>
      </w:pPr>
    </w:p>
    <w:p w14:paraId="4C735E8E" w14:textId="77777777" w:rsidR="007E7959" w:rsidRPr="00C0074C" w:rsidRDefault="007E7959" w:rsidP="007E7959">
      <w:pPr>
        <w:spacing w:after="0"/>
        <w:rPr>
          <w:rFonts w:ascii="Times New Roman" w:hAnsi="Times New Roman"/>
          <w:b/>
          <w:i/>
          <w:sz w:val="24"/>
          <w:szCs w:val="24"/>
        </w:rPr>
      </w:pPr>
    </w:p>
    <w:p w14:paraId="00FF4E53" w14:textId="77777777" w:rsidR="007E7959" w:rsidRPr="00C0074C" w:rsidRDefault="007E7959" w:rsidP="007E7959">
      <w:pPr>
        <w:spacing w:after="0"/>
        <w:jc w:val="center"/>
        <w:rPr>
          <w:rFonts w:ascii="Times New Roman" w:hAnsi="Times New Roman"/>
          <w:b/>
          <w:i/>
          <w:sz w:val="24"/>
          <w:szCs w:val="24"/>
        </w:rPr>
      </w:pPr>
      <w:r w:rsidRPr="00C0074C">
        <w:rPr>
          <w:rFonts w:ascii="Times New Roman" w:hAnsi="Times New Roman"/>
          <w:b/>
          <w:bCs/>
          <w:iCs/>
          <w:sz w:val="24"/>
          <w:szCs w:val="24"/>
        </w:rPr>
        <w:t>2022 г.</w:t>
      </w:r>
      <w:r w:rsidRPr="00C0074C">
        <w:rPr>
          <w:rFonts w:ascii="Times New Roman" w:hAnsi="Times New Roman"/>
          <w:b/>
          <w:bCs/>
          <w:iCs/>
          <w:sz w:val="24"/>
          <w:szCs w:val="24"/>
        </w:rPr>
        <w:br w:type="page"/>
      </w:r>
      <w:r w:rsidRPr="00C0074C">
        <w:rPr>
          <w:rFonts w:ascii="Times New Roman" w:hAnsi="Times New Roman"/>
          <w:b/>
          <w:i/>
          <w:sz w:val="24"/>
          <w:szCs w:val="24"/>
        </w:rPr>
        <w:lastRenderedPageBreak/>
        <w:t>СОДЕРЖАНИЕ</w:t>
      </w:r>
    </w:p>
    <w:p w14:paraId="5D6C665F" w14:textId="77777777" w:rsidR="007E7959" w:rsidRPr="00C0074C"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C0074C" w14:paraId="661FABD8" w14:textId="77777777" w:rsidTr="00692565">
        <w:tc>
          <w:tcPr>
            <w:tcW w:w="7501" w:type="dxa"/>
          </w:tcPr>
          <w:p w14:paraId="22A02866" w14:textId="77777777" w:rsidR="007E7959" w:rsidRPr="00C0074C" w:rsidRDefault="007E7959" w:rsidP="00DF5439">
            <w:pPr>
              <w:numPr>
                <w:ilvl w:val="0"/>
                <w:numId w:val="70"/>
              </w:numPr>
              <w:suppressAutoHyphens/>
              <w:spacing w:after="0"/>
              <w:rPr>
                <w:rFonts w:ascii="Times New Roman" w:hAnsi="Times New Roman"/>
                <w:b/>
                <w:sz w:val="24"/>
                <w:szCs w:val="24"/>
              </w:rPr>
            </w:pPr>
            <w:r w:rsidRPr="00C0074C">
              <w:rPr>
                <w:rFonts w:ascii="Times New Roman" w:hAnsi="Times New Roman"/>
                <w:b/>
                <w:sz w:val="24"/>
                <w:szCs w:val="24"/>
              </w:rPr>
              <w:t xml:space="preserve">ОБЩАЯ ХАРАКТЕРИСТИКА </w:t>
            </w:r>
            <w:r w:rsidRPr="00C0074C">
              <w:rPr>
                <w:rFonts w:ascii="Times New Roman" w:hAnsi="Times New Roman"/>
                <w:b/>
                <w:color w:val="000000"/>
                <w:sz w:val="24"/>
                <w:szCs w:val="24"/>
              </w:rPr>
              <w:t>РАБОЧЕЙ ПРОГРАММЫ</w:t>
            </w:r>
            <w:r w:rsidRPr="00C0074C">
              <w:rPr>
                <w:rFonts w:ascii="Times New Roman" w:hAnsi="Times New Roman"/>
                <w:b/>
                <w:sz w:val="24"/>
                <w:szCs w:val="24"/>
              </w:rPr>
              <w:t xml:space="preserve"> УЧЕБНОЙ ДИСЦИПЛИНЫ</w:t>
            </w:r>
          </w:p>
        </w:tc>
        <w:tc>
          <w:tcPr>
            <w:tcW w:w="1854" w:type="dxa"/>
          </w:tcPr>
          <w:p w14:paraId="753AA6D8" w14:textId="77777777" w:rsidR="007E7959" w:rsidRPr="00C0074C" w:rsidRDefault="007E7959" w:rsidP="00692565">
            <w:pPr>
              <w:spacing w:after="0"/>
              <w:rPr>
                <w:rFonts w:ascii="Times New Roman" w:hAnsi="Times New Roman"/>
                <w:b/>
                <w:sz w:val="24"/>
                <w:szCs w:val="24"/>
              </w:rPr>
            </w:pPr>
          </w:p>
        </w:tc>
      </w:tr>
      <w:tr w:rsidR="007E7959" w:rsidRPr="00C0074C" w14:paraId="01403A11" w14:textId="77777777" w:rsidTr="00692565">
        <w:tc>
          <w:tcPr>
            <w:tcW w:w="7501" w:type="dxa"/>
          </w:tcPr>
          <w:p w14:paraId="68107594" w14:textId="77777777" w:rsidR="007E7959" w:rsidRPr="00C0074C" w:rsidRDefault="007E7959" w:rsidP="00DF5439">
            <w:pPr>
              <w:numPr>
                <w:ilvl w:val="0"/>
                <w:numId w:val="70"/>
              </w:numPr>
              <w:suppressAutoHyphens/>
              <w:spacing w:after="0"/>
              <w:rPr>
                <w:rFonts w:ascii="Times New Roman" w:hAnsi="Times New Roman"/>
                <w:b/>
                <w:sz w:val="24"/>
                <w:szCs w:val="24"/>
              </w:rPr>
            </w:pPr>
            <w:r w:rsidRPr="00C0074C">
              <w:rPr>
                <w:rFonts w:ascii="Times New Roman" w:hAnsi="Times New Roman"/>
                <w:b/>
                <w:sz w:val="24"/>
                <w:szCs w:val="24"/>
              </w:rPr>
              <w:t>СТРУКТУРА И СОДЕРЖАНИЕ УЧЕБНОЙ ДИСЦИПЛИНЫ</w:t>
            </w:r>
          </w:p>
          <w:p w14:paraId="5A7B8F1F" w14:textId="77777777" w:rsidR="007E7959" w:rsidRPr="00C0074C" w:rsidRDefault="007E7959" w:rsidP="00DF5439">
            <w:pPr>
              <w:numPr>
                <w:ilvl w:val="0"/>
                <w:numId w:val="70"/>
              </w:numPr>
              <w:suppressAutoHyphens/>
              <w:spacing w:after="0"/>
              <w:rPr>
                <w:rFonts w:ascii="Times New Roman" w:hAnsi="Times New Roman"/>
                <w:b/>
                <w:sz w:val="24"/>
                <w:szCs w:val="24"/>
              </w:rPr>
            </w:pPr>
            <w:r w:rsidRPr="00C0074C">
              <w:rPr>
                <w:rFonts w:ascii="Times New Roman" w:hAnsi="Times New Roman"/>
                <w:b/>
                <w:sz w:val="24"/>
                <w:szCs w:val="24"/>
              </w:rPr>
              <w:t>УСЛОВИЯ РЕАЛИЗАЦИИ УЧЕБНОЙ ДИСЦИПЛИНЫ</w:t>
            </w:r>
          </w:p>
        </w:tc>
        <w:tc>
          <w:tcPr>
            <w:tcW w:w="1854" w:type="dxa"/>
          </w:tcPr>
          <w:p w14:paraId="512E88BA" w14:textId="77777777" w:rsidR="007E7959" w:rsidRPr="00C0074C" w:rsidRDefault="007E7959" w:rsidP="00692565">
            <w:pPr>
              <w:spacing w:after="0"/>
              <w:ind w:left="644"/>
              <w:rPr>
                <w:rFonts w:ascii="Times New Roman" w:hAnsi="Times New Roman"/>
                <w:b/>
                <w:sz w:val="24"/>
                <w:szCs w:val="24"/>
              </w:rPr>
            </w:pPr>
          </w:p>
        </w:tc>
      </w:tr>
      <w:tr w:rsidR="007E7959" w:rsidRPr="00C0074C" w14:paraId="332ED902" w14:textId="77777777" w:rsidTr="00692565">
        <w:tc>
          <w:tcPr>
            <w:tcW w:w="7501" w:type="dxa"/>
          </w:tcPr>
          <w:p w14:paraId="18004045" w14:textId="77777777" w:rsidR="007E7959" w:rsidRPr="00C0074C" w:rsidRDefault="007E7959" w:rsidP="00DF5439">
            <w:pPr>
              <w:numPr>
                <w:ilvl w:val="0"/>
                <w:numId w:val="70"/>
              </w:numPr>
              <w:suppressAutoHyphens/>
              <w:spacing w:after="0"/>
              <w:rPr>
                <w:rFonts w:ascii="Times New Roman" w:hAnsi="Times New Roman"/>
                <w:b/>
                <w:sz w:val="24"/>
                <w:szCs w:val="24"/>
              </w:rPr>
            </w:pPr>
            <w:r w:rsidRPr="00C0074C">
              <w:rPr>
                <w:rFonts w:ascii="Times New Roman" w:hAnsi="Times New Roman"/>
                <w:b/>
                <w:sz w:val="24"/>
                <w:szCs w:val="24"/>
              </w:rPr>
              <w:t>КОНТРОЛЬ И ОЦЕНКА РЕЗУЛЬТАТОВ ОСВОЕНИЯ УЧЕБНОЙ ДИСЦИПЛИНЫ</w:t>
            </w:r>
          </w:p>
          <w:p w14:paraId="5CAE6358" w14:textId="77777777" w:rsidR="007E7959" w:rsidRPr="00C0074C" w:rsidRDefault="007E7959" w:rsidP="00692565">
            <w:pPr>
              <w:suppressAutoHyphens/>
              <w:spacing w:after="0"/>
              <w:rPr>
                <w:rFonts w:ascii="Times New Roman" w:hAnsi="Times New Roman"/>
                <w:b/>
                <w:sz w:val="24"/>
                <w:szCs w:val="24"/>
              </w:rPr>
            </w:pPr>
          </w:p>
        </w:tc>
        <w:tc>
          <w:tcPr>
            <w:tcW w:w="1854" w:type="dxa"/>
          </w:tcPr>
          <w:p w14:paraId="292608DD" w14:textId="77777777" w:rsidR="007E7959" w:rsidRPr="00C0074C" w:rsidRDefault="007E7959" w:rsidP="00692565">
            <w:pPr>
              <w:spacing w:after="0"/>
              <w:rPr>
                <w:rFonts w:ascii="Times New Roman" w:hAnsi="Times New Roman"/>
                <w:b/>
                <w:sz w:val="24"/>
                <w:szCs w:val="24"/>
              </w:rPr>
            </w:pPr>
          </w:p>
        </w:tc>
      </w:tr>
    </w:tbl>
    <w:p w14:paraId="2747E996" w14:textId="5C05FDDF" w:rsidR="007E7959" w:rsidRPr="00C0074C" w:rsidRDefault="007E7959" w:rsidP="00DF5439">
      <w:pPr>
        <w:suppressAutoHyphens/>
        <w:spacing w:after="0"/>
        <w:ind w:left="720"/>
        <w:jc w:val="center"/>
        <w:rPr>
          <w:rFonts w:ascii="Times New Roman" w:hAnsi="Times New Roman"/>
          <w:b/>
          <w:sz w:val="24"/>
          <w:szCs w:val="24"/>
        </w:rPr>
      </w:pPr>
      <w:r w:rsidRPr="00C0074C">
        <w:rPr>
          <w:rFonts w:ascii="Times New Roman" w:hAnsi="Times New Roman"/>
          <w:b/>
          <w:i/>
          <w:sz w:val="24"/>
          <w:szCs w:val="24"/>
          <w:u w:val="single"/>
        </w:rPr>
        <w:br w:type="page"/>
      </w:r>
      <w:r w:rsidR="00DF5439" w:rsidRPr="00DF5439">
        <w:rPr>
          <w:rFonts w:ascii="Times New Roman" w:hAnsi="Times New Roman"/>
          <w:b/>
          <w:sz w:val="24"/>
          <w:szCs w:val="24"/>
        </w:rPr>
        <w:lastRenderedPageBreak/>
        <w:t xml:space="preserve">1. </w:t>
      </w:r>
      <w:r w:rsidRPr="00DF5439">
        <w:rPr>
          <w:rFonts w:ascii="Times New Roman" w:hAnsi="Times New Roman"/>
          <w:b/>
          <w:sz w:val="24"/>
          <w:szCs w:val="24"/>
        </w:rPr>
        <w:t>ОБЩАЯ</w:t>
      </w:r>
      <w:r w:rsidRPr="00C0074C">
        <w:rPr>
          <w:rFonts w:ascii="Times New Roman" w:hAnsi="Times New Roman"/>
          <w:b/>
          <w:sz w:val="24"/>
          <w:szCs w:val="24"/>
        </w:rPr>
        <w:t xml:space="preserve"> ХАРАКТЕРИСТИКА </w:t>
      </w:r>
      <w:r w:rsidRPr="00C0074C">
        <w:rPr>
          <w:rFonts w:ascii="Times New Roman" w:hAnsi="Times New Roman"/>
          <w:b/>
          <w:color w:val="000000"/>
          <w:sz w:val="24"/>
          <w:szCs w:val="24"/>
        </w:rPr>
        <w:t>РАБОЧЕЙ ПРОГРАММЫ</w:t>
      </w:r>
      <w:r w:rsidRPr="00C0074C">
        <w:rPr>
          <w:rFonts w:ascii="Times New Roman" w:hAnsi="Times New Roman"/>
          <w:b/>
          <w:sz w:val="24"/>
          <w:szCs w:val="24"/>
        </w:rPr>
        <w:t xml:space="preserve"> УЧЕБНОЙ ДИСЦИПЛИНЫ</w:t>
      </w:r>
    </w:p>
    <w:p w14:paraId="0CD8DA64" w14:textId="77777777" w:rsidR="007E7959" w:rsidRPr="00C0074C" w:rsidRDefault="007E7959" w:rsidP="007E7959">
      <w:pPr>
        <w:suppressAutoHyphens/>
        <w:spacing w:after="0"/>
        <w:ind w:left="720"/>
        <w:jc w:val="center"/>
        <w:rPr>
          <w:rFonts w:ascii="Times New Roman" w:hAnsi="Times New Roman"/>
          <w:b/>
          <w:sz w:val="24"/>
          <w:szCs w:val="24"/>
        </w:rPr>
      </w:pPr>
      <w:r w:rsidRPr="00C0074C">
        <w:rPr>
          <w:rFonts w:ascii="Times New Roman" w:hAnsi="Times New Roman"/>
          <w:b/>
          <w:sz w:val="24"/>
          <w:szCs w:val="24"/>
        </w:rPr>
        <w:t xml:space="preserve"> «</w:t>
      </w:r>
      <w:r w:rsidRPr="00C0074C">
        <w:rPr>
          <w:rFonts w:ascii="Times New Roman" w:hAnsi="Times New Roman"/>
          <w:b/>
          <w:iCs/>
          <w:sz w:val="24"/>
          <w:szCs w:val="24"/>
        </w:rPr>
        <w:t>Основы проектирования технологической оснастки</w:t>
      </w:r>
      <w:r w:rsidRPr="00C0074C">
        <w:rPr>
          <w:rFonts w:ascii="Times New Roman" w:hAnsi="Times New Roman"/>
          <w:b/>
          <w:sz w:val="24"/>
          <w:szCs w:val="24"/>
        </w:rPr>
        <w:t>»</w:t>
      </w:r>
    </w:p>
    <w:p w14:paraId="763ED8F6" w14:textId="77777777" w:rsidR="007E7959" w:rsidRPr="00C0074C" w:rsidRDefault="007E7959" w:rsidP="007E7959">
      <w:pPr>
        <w:spacing w:after="0"/>
        <w:ind w:firstLine="709"/>
        <w:jc w:val="center"/>
        <w:rPr>
          <w:rFonts w:ascii="Times New Roman" w:hAnsi="Times New Roman"/>
          <w:sz w:val="24"/>
          <w:szCs w:val="24"/>
          <w:vertAlign w:val="superscript"/>
        </w:rPr>
      </w:pPr>
    </w:p>
    <w:p w14:paraId="64163CC4" w14:textId="55A54F38" w:rsidR="007E7959" w:rsidRPr="00C0074C"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44261E85" w14:textId="76E2AD6F" w:rsidR="007E7959" w:rsidRPr="00C0074C"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074C">
        <w:rPr>
          <w:rFonts w:ascii="Times New Roman" w:hAnsi="Times New Roman"/>
          <w:sz w:val="24"/>
          <w:szCs w:val="24"/>
        </w:rPr>
        <w:t xml:space="preserve">Учебная дисциплина «Основы проектирования технологической оснастки» является обязательной частью общепрофессионального цикла </w:t>
      </w:r>
      <w:r w:rsidR="00AE5E79">
        <w:rPr>
          <w:rFonts w:ascii="Times New Roman" w:hAnsi="Times New Roman"/>
          <w:sz w:val="24"/>
          <w:szCs w:val="24"/>
        </w:rPr>
        <w:t>ПООП-П</w:t>
      </w:r>
      <w:r w:rsidRPr="00C0074C">
        <w:rPr>
          <w:rFonts w:ascii="Times New Roman" w:hAnsi="Times New Roman"/>
          <w:sz w:val="24"/>
          <w:szCs w:val="24"/>
        </w:rPr>
        <w:br/>
        <w:t xml:space="preserve">в соответствии с ФГОС СПО по </w:t>
      </w:r>
      <w:r w:rsidRPr="00C0074C">
        <w:rPr>
          <w:rFonts w:ascii="Times New Roman" w:hAnsi="Times New Roman"/>
          <w:color w:val="000000"/>
          <w:sz w:val="24"/>
          <w:szCs w:val="24"/>
        </w:rPr>
        <w:t>специальности 15.02.14 «Оснащение средствами автоматизации технологических процессов и производств (по отраслям)</w:t>
      </w:r>
      <w:r w:rsidRPr="00C0074C">
        <w:rPr>
          <w:rFonts w:ascii="Times New Roman" w:hAnsi="Times New Roman"/>
          <w:sz w:val="24"/>
          <w:szCs w:val="24"/>
        </w:rPr>
        <w:t xml:space="preserve">. </w:t>
      </w:r>
    </w:p>
    <w:p w14:paraId="056D9CB3" w14:textId="77777777" w:rsidR="007E7959" w:rsidRPr="00C0074C"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074C">
        <w:rPr>
          <w:rFonts w:ascii="Times New Roman" w:hAnsi="Times New Roman"/>
          <w:sz w:val="24"/>
          <w:szCs w:val="24"/>
        </w:rPr>
        <w:t>Особое значение дисциплина имеет при формировании и развитии ОК 01-05, ОК 09, ОК.10</w:t>
      </w:r>
      <w:r w:rsidRPr="00C0074C">
        <w:rPr>
          <w:rFonts w:ascii="Times New Roman" w:hAnsi="Times New Roman"/>
          <w:i/>
          <w:sz w:val="24"/>
          <w:szCs w:val="24"/>
        </w:rPr>
        <w:t>.</w:t>
      </w:r>
    </w:p>
    <w:p w14:paraId="59214456" w14:textId="77777777" w:rsidR="007E7959" w:rsidRPr="00C0074C" w:rsidRDefault="007E795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C4771C1" w14:textId="77777777" w:rsidR="007E7959" w:rsidRPr="00C0074C" w:rsidRDefault="007E7959" w:rsidP="007E7959">
      <w:pPr>
        <w:spacing w:after="0"/>
        <w:ind w:firstLine="709"/>
        <w:rPr>
          <w:rFonts w:ascii="Times New Roman" w:hAnsi="Times New Roman"/>
          <w:b/>
          <w:sz w:val="24"/>
          <w:szCs w:val="24"/>
        </w:rPr>
      </w:pPr>
      <w:r w:rsidRPr="00C0074C">
        <w:rPr>
          <w:rFonts w:ascii="Times New Roman" w:hAnsi="Times New Roman"/>
          <w:b/>
          <w:sz w:val="24"/>
          <w:szCs w:val="24"/>
        </w:rPr>
        <w:t>1.2. Цель и планируемые результаты освоения дисциплины:</w:t>
      </w:r>
    </w:p>
    <w:p w14:paraId="0BE3E324" w14:textId="77777777" w:rsidR="007E7959" w:rsidRPr="00C0074C" w:rsidRDefault="007E7959" w:rsidP="007E7959">
      <w:pPr>
        <w:suppressAutoHyphens/>
        <w:spacing w:after="0"/>
        <w:ind w:firstLine="709"/>
        <w:jc w:val="both"/>
        <w:rPr>
          <w:rFonts w:ascii="Times New Roman" w:hAnsi="Times New Roman"/>
          <w:sz w:val="24"/>
          <w:szCs w:val="24"/>
          <w:lang w:eastAsia="en-US"/>
        </w:rPr>
      </w:pPr>
      <w:r w:rsidRPr="00C0074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C0074C" w14:paraId="20F2BC0F" w14:textId="77777777" w:rsidTr="00692565">
        <w:trPr>
          <w:trHeight w:val="649"/>
        </w:trPr>
        <w:tc>
          <w:tcPr>
            <w:tcW w:w="1101" w:type="dxa"/>
            <w:hideMark/>
          </w:tcPr>
          <w:p w14:paraId="408D9074" w14:textId="77777777" w:rsidR="007E7959" w:rsidRPr="00C0074C" w:rsidRDefault="007E7959" w:rsidP="00692565">
            <w:pPr>
              <w:suppressAutoHyphens/>
              <w:spacing w:after="0"/>
              <w:jc w:val="center"/>
              <w:rPr>
                <w:rFonts w:ascii="Times New Roman" w:hAnsi="Times New Roman"/>
                <w:sz w:val="24"/>
                <w:szCs w:val="24"/>
              </w:rPr>
            </w:pPr>
            <w:r w:rsidRPr="00C0074C">
              <w:rPr>
                <w:rFonts w:ascii="Times New Roman" w:hAnsi="Times New Roman"/>
                <w:sz w:val="24"/>
                <w:szCs w:val="24"/>
              </w:rPr>
              <w:t xml:space="preserve">Код </w:t>
            </w:r>
          </w:p>
          <w:p w14:paraId="11EB8AB6" w14:textId="77777777" w:rsidR="007E7959" w:rsidRPr="00C0074C" w:rsidRDefault="007E7959" w:rsidP="00692565">
            <w:pPr>
              <w:suppressAutoHyphens/>
              <w:spacing w:after="0"/>
              <w:jc w:val="center"/>
              <w:rPr>
                <w:rFonts w:ascii="Times New Roman" w:hAnsi="Times New Roman"/>
                <w:sz w:val="24"/>
                <w:szCs w:val="24"/>
              </w:rPr>
            </w:pPr>
            <w:r w:rsidRPr="00C0074C">
              <w:rPr>
                <w:rFonts w:ascii="Times New Roman" w:hAnsi="Times New Roman"/>
                <w:sz w:val="24"/>
                <w:szCs w:val="24"/>
              </w:rPr>
              <w:t>ПК, ОК</w:t>
            </w:r>
          </w:p>
        </w:tc>
        <w:tc>
          <w:tcPr>
            <w:tcW w:w="4781" w:type="dxa"/>
            <w:tcBorders>
              <w:bottom w:val="single" w:sz="4" w:space="0" w:color="auto"/>
            </w:tcBorders>
            <w:hideMark/>
          </w:tcPr>
          <w:p w14:paraId="1435100F" w14:textId="77777777" w:rsidR="007E7959" w:rsidRPr="00C0074C" w:rsidRDefault="007E7959" w:rsidP="00692565">
            <w:pPr>
              <w:suppressAutoHyphens/>
              <w:spacing w:after="0"/>
              <w:jc w:val="center"/>
              <w:rPr>
                <w:rFonts w:ascii="Times New Roman" w:hAnsi="Times New Roman"/>
                <w:sz w:val="24"/>
                <w:szCs w:val="24"/>
              </w:rPr>
            </w:pPr>
            <w:r w:rsidRPr="00C0074C">
              <w:rPr>
                <w:rFonts w:ascii="Times New Roman" w:hAnsi="Times New Roman"/>
                <w:sz w:val="24"/>
                <w:szCs w:val="24"/>
              </w:rPr>
              <w:t>Умения</w:t>
            </w:r>
          </w:p>
        </w:tc>
        <w:tc>
          <w:tcPr>
            <w:tcW w:w="3366" w:type="dxa"/>
            <w:tcBorders>
              <w:bottom w:val="single" w:sz="4" w:space="0" w:color="auto"/>
            </w:tcBorders>
            <w:hideMark/>
          </w:tcPr>
          <w:p w14:paraId="52B5BBCE" w14:textId="77777777" w:rsidR="007E7959" w:rsidRPr="00C0074C" w:rsidRDefault="007E7959" w:rsidP="00692565">
            <w:pPr>
              <w:suppressAutoHyphens/>
              <w:spacing w:after="0"/>
              <w:jc w:val="center"/>
              <w:rPr>
                <w:rFonts w:ascii="Times New Roman" w:hAnsi="Times New Roman"/>
                <w:sz w:val="24"/>
                <w:szCs w:val="24"/>
              </w:rPr>
            </w:pPr>
            <w:r w:rsidRPr="00C0074C">
              <w:rPr>
                <w:rFonts w:ascii="Times New Roman" w:hAnsi="Times New Roman"/>
                <w:sz w:val="24"/>
                <w:szCs w:val="24"/>
              </w:rPr>
              <w:t>Знания</w:t>
            </w:r>
          </w:p>
        </w:tc>
      </w:tr>
      <w:tr w:rsidR="007E7959" w:rsidRPr="00C0074C" w14:paraId="395D66B5" w14:textId="77777777" w:rsidTr="00692565">
        <w:trPr>
          <w:trHeight w:val="212"/>
        </w:trPr>
        <w:tc>
          <w:tcPr>
            <w:tcW w:w="1101" w:type="dxa"/>
          </w:tcPr>
          <w:p w14:paraId="1B254658"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iCs/>
                <w:sz w:val="24"/>
                <w:szCs w:val="24"/>
              </w:rPr>
              <w:t>ОК 01</w:t>
            </w:r>
          </w:p>
        </w:tc>
        <w:tc>
          <w:tcPr>
            <w:tcW w:w="4781" w:type="dxa"/>
            <w:tcBorders>
              <w:bottom w:val="single" w:sz="4" w:space="0" w:color="auto"/>
            </w:tcBorders>
          </w:tcPr>
          <w:p w14:paraId="00086EF8"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Уо 01.01</w:t>
            </w:r>
            <w:r w:rsidRPr="00C0074C">
              <w:rPr>
                <w:rFonts w:ascii="Times New Roman" w:hAnsi="Times New Roman"/>
                <w:iCs/>
                <w:sz w:val="24"/>
                <w:szCs w:val="24"/>
              </w:rPr>
              <w:tab/>
              <w:t xml:space="preserve">распознавать задачу и/или проблему </w:t>
            </w:r>
          </w:p>
          <w:p w14:paraId="5E95E121"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в профессиональном и/или социальном контексте;</w:t>
            </w:r>
          </w:p>
          <w:p w14:paraId="36EAA24E"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01.02</w:t>
            </w:r>
            <w:r w:rsidRPr="00C0074C">
              <w:rPr>
                <w:rFonts w:ascii="Times New Roman" w:hAnsi="Times New Roman"/>
                <w:iCs/>
                <w:sz w:val="24"/>
                <w:szCs w:val="24"/>
              </w:rPr>
              <w:tab/>
              <w:t xml:space="preserve">анализировать задачу и/или проблему и выделять её составные части; </w:t>
            </w:r>
          </w:p>
          <w:p w14:paraId="6261605A"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01.03</w:t>
            </w:r>
            <w:r w:rsidRPr="00C0074C">
              <w:rPr>
                <w:rFonts w:ascii="Times New Roman" w:hAnsi="Times New Roman"/>
                <w:iCs/>
                <w:sz w:val="24"/>
                <w:szCs w:val="24"/>
              </w:rPr>
              <w:tab/>
              <w:t>определять этапы решения задачи;</w:t>
            </w:r>
          </w:p>
          <w:p w14:paraId="4CBA4A9D"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01.04</w:t>
            </w:r>
            <w:r w:rsidRPr="00C0074C">
              <w:rPr>
                <w:rFonts w:ascii="Times New Roman" w:hAnsi="Times New Roman"/>
                <w:iCs/>
                <w:sz w:val="24"/>
                <w:szCs w:val="24"/>
              </w:rPr>
              <w:tab/>
              <w:t>выявлять и эффективно искать информацию, необходимую для решения задачи и/или проблемы;</w:t>
            </w:r>
          </w:p>
          <w:p w14:paraId="21CD54C9"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01.05</w:t>
            </w:r>
            <w:r w:rsidRPr="00C0074C">
              <w:rPr>
                <w:rFonts w:ascii="Times New Roman" w:hAnsi="Times New Roman"/>
                <w:iCs/>
                <w:sz w:val="24"/>
                <w:szCs w:val="24"/>
              </w:rPr>
              <w:tab/>
              <w:t xml:space="preserve">составлять план действия; </w:t>
            </w:r>
          </w:p>
          <w:p w14:paraId="5D3A5E23"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01.06</w:t>
            </w:r>
            <w:r w:rsidRPr="00C0074C">
              <w:rPr>
                <w:rFonts w:ascii="Times New Roman" w:hAnsi="Times New Roman"/>
                <w:iCs/>
                <w:sz w:val="24"/>
                <w:szCs w:val="24"/>
              </w:rPr>
              <w:tab/>
              <w:t>определять необходимые ресурсы;</w:t>
            </w:r>
          </w:p>
          <w:p w14:paraId="233A4A9F"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01.07</w:t>
            </w:r>
            <w:r w:rsidRPr="00C0074C">
              <w:rPr>
                <w:rFonts w:ascii="Times New Roman" w:hAnsi="Times New Roman"/>
                <w:iCs/>
                <w:sz w:val="24"/>
                <w:szCs w:val="24"/>
              </w:rPr>
              <w:tab/>
              <w:t xml:space="preserve">владеть актуальными методами работы </w:t>
            </w:r>
          </w:p>
          <w:p w14:paraId="0E4D6A71"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в профессиональной и смежных сферах;</w:t>
            </w:r>
          </w:p>
          <w:p w14:paraId="4AF918C3"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01.08</w:t>
            </w:r>
            <w:r w:rsidRPr="00C0074C">
              <w:rPr>
                <w:rFonts w:ascii="Times New Roman" w:hAnsi="Times New Roman"/>
                <w:iCs/>
                <w:sz w:val="24"/>
                <w:szCs w:val="24"/>
              </w:rPr>
              <w:tab/>
              <w:t>реализовывать составленный план;</w:t>
            </w:r>
          </w:p>
          <w:p w14:paraId="5137D505" w14:textId="77777777" w:rsidR="007E7959" w:rsidRPr="00C0074C" w:rsidRDefault="007E7959" w:rsidP="00692565">
            <w:pPr>
              <w:suppressAutoHyphens/>
              <w:spacing w:after="0"/>
              <w:jc w:val="both"/>
              <w:rPr>
                <w:rFonts w:ascii="Times New Roman" w:hAnsi="Times New Roman"/>
                <w:i/>
                <w:sz w:val="24"/>
                <w:szCs w:val="24"/>
              </w:rPr>
            </w:pPr>
            <w:r w:rsidRPr="00C0074C">
              <w:rPr>
                <w:rFonts w:ascii="Times New Roman" w:hAnsi="Times New Roman"/>
                <w:iCs/>
                <w:sz w:val="24"/>
                <w:szCs w:val="24"/>
              </w:rPr>
              <w:t>Уо 01.09</w:t>
            </w:r>
            <w:r w:rsidRPr="00C0074C">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Borders>
              <w:bottom w:val="single" w:sz="4" w:space="0" w:color="auto"/>
            </w:tcBorders>
          </w:tcPr>
          <w:p w14:paraId="65F3F509"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Зо 01.01</w:t>
            </w:r>
            <w:r w:rsidRPr="00C0074C">
              <w:rPr>
                <w:rFonts w:ascii="Times New Roman" w:hAnsi="Times New Roman"/>
                <w:iCs/>
                <w:sz w:val="24"/>
                <w:szCs w:val="24"/>
              </w:rPr>
              <w:tab/>
              <w:t xml:space="preserve">актуальный профессиональный </w:t>
            </w:r>
          </w:p>
          <w:p w14:paraId="5B0C3A67"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 xml:space="preserve">и социальный контекст, в котором приходится работать и жить; </w:t>
            </w:r>
          </w:p>
          <w:p w14:paraId="7F295CFA"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01.02 основные источники информации и ресурсы для решения задач и проблем в профессиональном и/или социальном контексте;</w:t>
            </w:r>
          </w:p>
          <w:p w14:paraId="70E0E1AC"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Зо 01.03</w:t>
            </w:r>
            <w:r w:rsidRPr="00C0074C">
              <w:rPr>
                <w:rFonts w:ascii="Times New Roman" w:hAnsi="Times New Roman"/>
                <w:iCs/>
                <w:sz w:val="24"/>
                <w:szCs w:val="24"/>
              </w:rPr>
              <w:tab/>
              <w:t xml:space="preserve">алгоритмы выполнения работ в профессиональной </w:t>
            </w:r>
          </w:p>
          <w:p w14:paraId="7E3E7140"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 xml:space="preserve">и смежных областях; </w:t>
            </w:r>
          </w:p>
          <w:p w14:paraId="3C8BA880"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01.04</w:t>
            </w:r>
            <w:r w:rsidRPr="00C0074C">
              <w:rPr>
                <w:rFonts w:ascii="Times New Roman" w:hAnsi="Times New Roman"/>
                <w:iCs/>
                <w:sz w:val="24"/>
                <w:szCs w:val="24"/>
              </w:rPr>
              <w:tab/>
              <w:t>методы работы в профессиональной и смежных сферах;</w:t>
            </w:r>
          </w:p>
          <w:p w14:paraId="54CC00E7"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01.05</w:t>
            </w:r>
            <w:r w:rsidRPr="00C0074C">
              <w:rPr>
                <w:rFonts w:ascii="Times New Roman" w:hAnsi="Times New Roman"/>
                <w:iCs/>
                <w:sz w:val="24"/>
                <w:szCs w:val="24"/>
              </w:rPr>
              <w:tab/>
              <w:t xml:space="preserve">структуру плана для решения задач; </w:t>
            </w:r>
          </w:p>
          <w:p w14:paraId="314B85EB" w14:textId="77777777" w:rsidR="007E7959" w:rsidRPr="00C0074C" w:rsidRDefault="007E7959" w:rsidP="00692565">
            <w:pPr>
              <w:suppressAutoHyphens/>
              <w:spacing w:after="0"/>
              <w:jc w:val="both"/>
              <w:rPr>
                <w:rFonts w:ascii="Times New Roman" w:hAnsi="Times New Roman"/>
                <w:i/>
                <w:sz w:val="24"/>
                <w:szCs w:val="24"/>
              </w:rPr>
            </w:pPr>
            <w:r w:rsidRPr="00C0074C">
              <w:rPr>
                <w:rFonts w:ascii="Times New Roman" w:hAnsi="Times New Roman"/>
                <w:iCs/>
                <w:sz w:val="24"/>
                <w:szCs w:val="24"/>
              </w:rPr>
              <w:t>Зо 01.06</w:t>
            </w:r>
            <w:r w:rsidRPr="00C0074C">
              <w:rPr>
                <w:rFonts w:ascii="Times New Roman" w:hAnsi="Times New Roman"/>
                <w:iCs/>
                <w:sz w:val="24"/>
                <w:szCs w:val="24"/>
              </w:rPr>
              <w:tab/>
              <w:t>порядок оценки результатов решения задач профессиональной деятельности</w:t>
            </w:r>
          </w:p>
        </w:tc>
      </w:tr>
    </w:tbl>
    <w:p w14:paraId="4F39FB87" w14:textId="77777777" w:rsidR="007E7959" w:rsidRPr="00C0074C" w:rsidRDefault="007E7959" w:rsidP="007E7959">
      <w:pPr>
        <w:spacing w:after="0"/>
        <w:rPr>
          <w:rFonts w:ascii="Times New Roman" w:hAnsi="Times New Roman"/>
          <w:sz w:val="24"/>
          <w:szCs w:val="24"/>
        </w:rPr>
      </w:pPr>
      <w:r w:rsidRPr="00C0074C">
        <w:rPr>
          <w:rFonts w:ascii="Times New Roman" w:hAnsi="Times New Roman"/>
          <w:sz w:val="24"/>
          <w:szCs w:val="24"/>
        </w:rPr>
        <w:br w:type="page"/>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C0074C" w14:paraId="51CE5139" w14:textId="77777777" w:rsidTr="00692565">
        <w:trPr>
          <w:trHeight w:val="212"/>
        </w:trPr>
        <w:tc>
          <w:tcPr>
            <w:tcW w:w="1101" w:type="dxa"/>
          </w:tcPr>
          <w:p w14:paraId="7E7358B5"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iCs/>
                <w:sz w:val="24"/>
                <w:szCs w:val="24"/>
              </w:rPr>
              <w:lastRenderedPageBreak/>
              <w:t>ОК 02</w:t>
            </w:r>
          </w:p>
        </w:tc>
        <w:tc>
          <w:tcPr>
            <w:tcW w:w="4781" w:type="dxa"/>
            <w:tcBorders>
              <w:top w:val="nil"/>
              <w:bottom w:val="nil"/>
            </w:tcBorders>
          </w:tcPr>
          <w:p w14:paraId="2A1F22D3"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02.01</w:t>
            </w:r>
            <w:r w:rsidRPr="00C0074C">
              <w:rPr>
                <w:rFonts w:ascii="Times New Roman" w:hAnsi="Times New Roman"/>
                <w:iCs/>
                <w:sz w:val="24"/>
                <w:szCs w:val="24"/>
              </w:rPr>
              <w:tab/>
              <w:t xml:space="preserve">определять задачи для поиска информации; </w:t>
            </w:r>
          </w:p>
          <w:p w14:paraId="0787B0ED"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02.02</w:t>
            </w:r>
            <w:r w:rsidRPr="00C0074C">
              <w:rPr>
                <w:rFonts w:ascii="Times New Roman" w:hAnsi="Times New Roman"/>
                <w:iCs/>
                <w:sz w:val="24"/>
                <w:szCs w:val="24"/>
              </w:rPr>
              <w:tab/>
              <w:t>определять необходимые источники информации;</w:t>
            </w:r>
          </w:p>
          <w:p w14:paraId="7B9B3761"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02.03</w:t>
            </w:r>
            <w:r w:rsidRPr="00C0074C">
              <w:rPr>
                <w:rFonts w:ascii="Times New Roman" w:hAnsi="Times New Roman"/>
                <w:iCs/>
                <w:sz w:val="24"/>
                <w:szCs w:val="24"/>
              </w:rPr>
              <w:tab/>
              <w:t xml:space="preserve">планировать процесс поиска; структурировать получаемую информацию; </w:t>
            </w:r>
          </w:p>
          <w:p w14:paraId="0CA888CA"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02.04</w:t>
            </w:r>
            <w:r w:rsidRPr="00C0074C">
              <w:rPr>
                <w:rFonts w:ascii="Times New Roman" w:hAnsi="Times New Roman"/>
                <w:iCs/>
                <w:sz w:val="24"/>
                <w:szCs w:val="24"/>
              </w:rPr>
              <w:tab/>
              <w:t xml:space="preserve">выделять наиболее значимое в перечне информации; </w:t>
            </w:r>
          </w:p>
          <w:p w14:paraId="38946D4C"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02.05</w:t>
            </w:r>
            <w:r w:rsidRPr="00C0074C">
              <w:rPr>
                <w:rFonts w:ascii="Times New Roman" w:hAnsi="Times New Roman"/>
                <w:iCs/>
                <w:sz w:val="24"/>
                <w:szCs w:val="24"/>
              </w:rPr>
              <w:tab/>
              <w:t>оценивать практическую значимость результатов поиска;</w:t>
            </w:r>
          </w:p>
          <w:p w14:paraId="3131D420"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02.06</w:t>
            </w:r>
            <w:r w:rsidRPr="00C0074C">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5FA3AF75"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02.07</w:t>
            </w:r>
            <w:r w:rsidRPr="00C0074C">
              <w:rPr>
                <w:rFonts w:ascii="Times New Roman" w:hAnsi="Times New Roman"/>
                <w:iCs/>
                <w:sz w:val="24"/>
                <w:szCs w:val="24"/>
              </w:rPr>
              <w:tab/>
              <w:t>использовать современное программное обеспечение;</w:t>
            </w:r>
          </w:p>
          <w:p w14:paraId="258F018F"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Уо 02.08</w:t>
            </w:r>
            <w:r w:rsidRPr="00C0074C">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top w:val="nil"/>
              <w:bottom w:val="nil"/>
            </w:tcBorders>
          </w:tcPr>
          <w:p w14:paraId="7A3B8D8F"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02.01</w:t>
            </w:r>
            <w:r w:rsidRPr="00C0074C">
              <w:rPr>
                <w:rFonts w:ascii="Times New Roman" w:hAnsi="Times New Roman"/>
                <w:iCs/>
                <w:sz w:val="24"/>
                <w:szCs w:val="24"/>
              </w:rPr>
              <w:tab/>
              <w:t xml:space="preserve">номенклатура информационных источников, применяемых в профессиональной деятельности; </w:t>
            </w:r>
          </w:p>
          <w:p w14:paraId="59B29325"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02.02</w:t>
            </w:r>
            <w:r w:rsidRPr="00C0074C">
              <w:rPr>
                <w:rFonts w:ascii="Times New Roman" w:hAnsi="Times New Roman"/>
                <w:iCs/>
                <w:sz w:val="24"/>
                <w:szCs w:val="24"/>
              </w:rPr>
              <w:tab/>
              <w:t xml:space="preserve">приемы структурирования информации; </w:t>
            </w:r>
          </w:p>
          <w:p w14:paraId="32C3D75F"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02.03</w:t>
            </w:r>
            <w:r w:rsidRPr="00C0074C">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1E2A24B1"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Зо 02.04</w:t>
            </w:r>
            <w:r w:rsidRPr="00C0074C">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C0074C" w14:paraId="038C8169" w14:textId="77777777" w:rsidTr="00692565">
        <w:trPr>
          <w:trHeight w:val="212"/>
        </w:trPr>
        <w:tc>
          <w:tcPr>
            <w:tcW w:w="1101" w:type="dxa"/>
          </w:tcPr>
          <w:p w14:paraId="730ED703"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iCs/>
                <w:sz w:val="24"/>
                <w:szCs w:val="24"/>
              </w:rPr>
              <w:t>ОК 03</w:t>
            </w:r>
          </w:p>
        </w:tc>
        <w:tc>
          <w:tcPr>
            <w:tcW w:w="4781" w:type="dxa"/>
            <w:tcBorders>
              <w:top w:val="nil"/>
              <w:bottom w:val="nil"/>
            </w:tcBorders>
          </w:tcPr>
          <w:p w14:paraId="1B5B9018"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rPr>
                <w:rFonts w:ascii="Times New Roman" w:hAnsi="Times New Roman"/>
                <w:iCs/>
                <w:sz w:val="24"/>
                <w:szCs w:val="24"/>
              </w:rPr>
            </w:pPr>
            <w:r w:rsidRPr="00C0074C">
              <w:rPr>
                <w:rFonts w:ascii="Times New Roman" w:hAnsi="Times New Roman"/>
                <w:iCs/>
                <w:sz w:val="24"/>
                <w:szCs w:val="24"/>
              </w:rPr>
              <w:t xml:space="preserve">Уо 03.01 определять актуальность нормативно-правовой документации в профессиональной деятельности; </w:t>
            </w:r>
          </w:p>
          <w:p w14:paraId="22B3A1E4"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rPr>
                <w:rFonts w:ascii="Times New Roman" w:hAnsi="Times New Roman"/>
                <w:iCs/>
                <w:sz w:val="24"/>
                <w:szCs w:val="24"/>
              </w:rPr>
            </w:pPr>
            <w:r w:rsidRPr="00C0074C">
              <w:rPr>
                <w:rFonts w:ascii="Times New Roman" w:hAnsi="Times New Roman"/>
                <w:iCs/>
                <w:sz w:val="24"/>
                <w:szCs w:val="24"/>
              </w:rPr>
              <w:t>Уо 03.02 применять современную научную профессиональную терминологию;</w:t>
            </w:r>
          </w:p>
          <w:p w14:paraId="60567201"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rPr>
                <w:rFonts w:ascii="Times New Roman" w:hAnsi="Times New Roman"/>
                <w:iCs/>
                <w:sz w:val="24"/>
                <w:szCs w:val="24"/>
              </w:rPr>
            </w:pPr>
            <w:r w:rsidRPr="00C0074C">
              <w:rPr>
                <w:rFonts w:ascii="Times New Roman" w:hAnsi="Times New Roman"/>
                <w:iCs/>
                <w:sz w:val="24"/>
                <w:szCs w:val="24"/>
              </w:rPr>
              <w:t xml:space="preserve">Уо 03.03 определять и выстраивать траектории профессионального развития и самообразования; </w:t>
            </w:r>
          </w:p>
          <w:p w14:paraId="6F6089D2" w14:textId="77777777" w:rsidR="007E7959" w:rsidRPr="00C0074C" w:rsidRDefault="007E7959" w:rsidP="00692565">
            <w:pPr>
              <w:tabs>
                <w:tab w:val="left" w:pos="268"/>
              </w:tabs>
              <w:suppressAutoHyphens/>
              <w:spacing w:after="0"/>
              <w:rPr>
                <w:rFonts w:ascii="Times New Roman" w:hAnsi="Times New Roman"/>
                <w:iCs/>
                <w:sz w:val="24"/>
                <w:szCs w:val="24"/>
              </w:rPr>
            </w:pPr>
            <w:r w:rsidRPr="00C0074C">
              <w:rPr>
                <w:rFonts w:ascii="Times New Roman" w:hAnsi="Times New Roman"/>
                <w:iCs/>
                <w:sz w:val="24"/>
                <w:szCs w:val="24"/>
              </w:rPr>
              <w:t>Уо 03.04 выявлять достоинства и недостатки коммерческой идеи;</w:t>
            </w:r>
          </w:p>
        </w:tc>
        <w:tc>
          <w:tcPr>
            <w:tcW w:w="3366" w:type="dxa"/>
            <w:tcBorders>
              <w:top w:val="nil"/>
              <w:bottom w:val="nil"/>
            </w:tcBorders>
          </w:tcPr>
          <w:p w14:paraId="659427FC"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 xml:space="preserve">Зо 03.01 содержание актуальной нормативно-правовой документации; </w:t>
            </w:r>
          </w:p>
          <w:p w14:paraId="7FCEE18F"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03.02 современная научная и профессиональная терминология;</w:t>
            </w:r>
          </w:p>
          <w:p w14:paraId="3EB0242F"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03.03 возможные траектории профессионального развития и самообразования;</w:t>
            </w:r>
          </w:p>
          <w:p w14:paraId="0668F505"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Зо 03.04 порядок выстраивания презентации;</w:t>
            </w:r>
          </w:p>
        </w:tc>
      </w:tr>
      <w:tr w:rsidR="007E7959" w:rsidRPr="00C0074C" w14:paraId="6374187D" w14:textId="77777777" w:rsidTr="00692565">
        <w:trPr>
          <w:trHeight w:val="212"/>
        </w:trPr>
        <w:tc>
          <w:tcPr>
            <w:tcW w:w="1101" w:type="dxa"/>
          </w:tcPr>
          <w:p w14:paraId="404D3C49"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iCs/>
                <w:sz w:val="24"/>
                <w:szCs w:val="24"/>
              </w:rPr>
              <w:t>ОК 04</w:t>
            </w:r>
          </w:p>
        </w:tc>
        <w:tc>
          <w:tcPr>
            <w:tcW w:w="4781" w:type="dxa"/>
            <w:tcBorders>
              <w:top w:val="nil"/>
            </w:tcBorders>
          </w:tcPr>
          <w:p w14:paraId="6E0E9DA0"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 xml:space="preserve">Уо 04.01 организовывать работу коллектива и команды; </w:t>
            </w:r>
          </w:p>
          <w:p w14:paraId="41C1EC8D"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Borders>
              <w:top w:val="nil"/>
            </w:tcBorders>
          </w:tcPr>
          <w:p w14:paraId="479CA694"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04.01 психологические основы деятельности коллектива, психологические особенности личности;</w:t>
            </w:r>
          </w:p>
          <w:p w14:paraId="5FAF4EEF"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Зо 04.02 основы проектной деятельности</w:t>
            </w:r>
          </w:p>
        </w:tc>
      </w:tr>
      <w:tr w:rsidR="007E7959" w:rsidRPr="00C0074C" w14:paraId="21C25645" w14:textId="77777777" w:rsidTr="00692565">
        <w:trPr>
          <w:trHeight w:val="212"/>
        </w:trPr>
        <w:tc>
          <w:tcPr>
            <w:tcW w:w="1101" w:type="dxa"/>
          </w:tcPr>
          <w:p w14:paraId="77DC624D"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iCs/>
                <w:sz w:val="24"/>
                <w:szCs w:val="24"/>
              </w:rPr>
              <w:t>ОК 05</w:t>
            </w:r>
          </w:p>
        </w:tc>
        <w:tc>
          <w:tcPr>
            <w:tcW w:w="4781" w:type="dxa"/>
          </w:tcPr>
          <w:p w14:paraId="5CB41D94"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Уо 05.01</w:t>
            </w:r>
            <w:r w:rsidRPr="00C0074C">
              <w:rPr>
                <w:rFonts w:ascii="Times New Roman" w:hAnsi="Times New Roman"/>
                <w:iCs/>
                <w:sz w:val="24"/>
                <w:szCs w:val="24"/>
              </w:rPr>
              <w:tab/>
              <w:t xml:space="preserve"> грамотно излагать свои мысли </w:t>
            </w:r>
          </w:p>
          <w:p w14:paraId="04DFAF7B"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Pr>
          <w:p w14:paraId="145BA6B3" w14:textId="77777777" w:rsidR="007E7959" w:rsidRPr="00C0074C" w:rsidRDefault="007E7959" w:rsidP="00692565">
            <w:pPr>
              <w:pBdr>
                <w:bottom w:val="single" w:sz="4" w:space="1" w:color="auto"/>
              </w:pBdr>
              <w:suppressAutoHyphens/>
              <w:spacing w:after="0"/>
              <w:jc w:val="both"/>
              <w:rPr>
                <w:rFonts w:ascii="Times New Roman" w:hAnsi="Times New Roman"/>
                <w:iCs/>
                <w:sz w:val="24"/>
                <w:szCs w:val="24"/>
              </w:rPr>
            </w:pPr>
            <w:r w:rsidRPr="00C0074C">
              <w:rPr>
                <w:rFonts w:ascii="Times New Roman" w:hAnsi="Times New Roman"/>
                <w:iCs/>
                <w:sz w:val="24"/>
                <w:szCs w:val="24"/>
              </w:rPr>
              <w:t>Зо 05.01</w:t>
            </w:r>
            <w:r w:rsidRPr="00C0074C">
              <w:rPr>
                <w:rFonts w:ascii="Times New Roman" w:hAnsi="Times New Roman"/>
                <w:iCs/>
                <w:sz w:val="24"/>
                <w:szCs w:val="24"/>
              </w:rPr>
              <w:tab/>
              <w:t xml:space="preserve">особенности социального и культурного контекста; </w:t>
            </w:r>
          </w:p>
          <w:p w14:paraId="1B16F087"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Зо 05.02</w:t>
            </w:r>
            <w:r w:rsidRPr="00C0074C">
              <w:rPr>
                <w:rFonts w:ascii="Times New Roman" w:hAnsi="Times New Roman"/>
                <w:iCs/>
                <w:sz w:val="24"/>
                <w:szCs w:val="24"/>
              </w:rPr>
              <w:tab/>
              <w:t xml:space="preserve">правила оформления документов </w:t>
            </w:r>
          </w:p>
          <w:p w14:paraId="5A163A2A"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lastRenderedPageBreak/>
              <w:t>и построения устных сообщений</w:t>
            </w:r>
          </w:p>
        </w:tc>
      </w:tr>
      <w:tr w:rsidR="007E7959" w:rsidRPr="00C0074C" w14:paraId="5243F9F1" w14:textId="77777777" w:rsidTr="00692565">
        <w:trPr>
          <w:trHeight w:val="212"/>
        </w:trPr>
        <w:tc>
          <w:tcPr>
            <w:tcW w:w="1101" w:type="dxa"/>
          </w:tcPr>
          <w:p w14:paraId="377455F5"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lastRenderedPageBreak/>
              <w:t>ОК 09.</w:t>
            </w:r>
          </w:p>
        </w:tc>
        <w:tc>
          <w:tcPr>
            <w:tcW w:w="4781" w:type="dxa"/>
          </w:tcPr>
          <w:p w14:paraId="05125706" w14:textId="77777777" w:rsidR="007E7959" w:rsidRPr="00C0074C" w:rsidRDefault="007E7959" w:rsidP="00692565">
            <w:pPr>
              <w:pBdr>
                <w:bottom w:val="single" w:sz="4" w:space="1" w:color="auto"/>
              </w:pBdr>
              <w:suppressAutoHyphens/>
              <w:spacing w:after="0"/>
              <w:rPr>
                <w:rFonts w:ascii="Times New Roman" w:hAnsi="Times New Roman"/>
                <w:sz w:val="24"/>
                <w:szCs w:val="24"/>
              </w:rPr>
            </w:pPr>
            <w:r w:rsidRPr="00C0074C">
              <w:rPr>
                <w:rFonts w:ascii="Times New Roman" w:hAnsi="Times New Roman"/>
                <w:sz w:val="24"/>
                <w:szCs w:val="24"/>
              </w:rPr>
              <w:t>Уо 09.01 понимать общий смысл устройства сети интернет;</w:t>
            </w:r>
          </w:p>
          <w:p w14:paraId="2BA12B71" w14:textId="77777777" w:rsidR="007E7959" w:rsidRPr="00C0074C" w:rsidRDefault="007E7959" w:rsidP="00692565">
            <w:pPr>
              <w:suppressAutoHyphens/>
              <w:spacing w:after="0"/>
              <w:rPr>
                <w:rFonts w:ascii="Times New Roman" w:hAnsi="Times New Roman"/>
                <w:i/>
                <w:sz w:val="24"/>
                <w:szCs w:val="24"/>
              </w:rPr>
            </w:pPr>
            <w:r w:rsidRPr="00C0074C">
              <w:rPr>
                <w:rFonts w:ascii="Times New Roman" w:hAnsi="Times New Roman"/>
                <w:sz w:val="24"/>
                <w:szCs w:val="24"/>
              </w:rPr>
              <w:t>Уо 09.02  создавать простые информационные представления о проделанной работе;</w:t>
            </w:r>
          </w:p>
        </w:tc>
        <w:tc>
          <w:tcPr>
            <w:tcW w:w="3366" w:type="dxa"/>
          </w:tcPr>
          <w:p w14:paraId="610C529C" w14:textId="77777777" w:rsidR="007E7959" w:rsidRPr="00C0074C" w:rsidRDefault="007E7959" w:rsidP="00692565">
            <w:pPr>
              <w:pBdr>
                <w:bottom w:val="single" w:sz="4" w:space="1" w:color="auto"/>
              </w:pBdr>
              <w:suppressAutoHyphens/>
              <w:spacing w:after="0"/>
              <w:rPr>
                <w:rFonts w:ascii="Times New Roman" w:hAnsi="Times New Roman"/>
                <w:sz w:val="24"/>
                <w:szCs w:val="24"/>
              </w:rPr>
            </w:pPr>
            <w:r w:rsidRPr="00C0074C">
              <w:rPr>
                <w:rFonts w:ascii="Times New Roman" w:hAnsi="Times New Roman"/>
                <w:sz w:val="24"/>
                <w:szCs w:val="24"/>
              </w:rPr>
              <w:t>Зо 09.01 основные виды и процедуры обработки информации;</w:t>
            </w:r>
          </w:p>
          <w:p w14:paraId="30CA0C3B" w14:textId="77777777" w:rsidR="007E7959" w:rsidRPr="00C0074C" w:rsidRDefault="007E7959" w:rsidP="00692565">
            <w:pPr>
              <w:suppressAutoHyphens/>
              <w:spacing w:after="0"/>
              <w:rPr>
                <w:rFonts w:ascii="Times New Roman" w:hAnsi="Times New Roman"/>
                <w:sz w:val="24"/>
                <w:szCs w:val="24"/>
              </w:rPr>
            </w:pPr>
            <w:r w:rsidRPr="00C0074C">
              <w:rPr>
                <w:rFonts w:ascii="Times New Roman" w:hAnsi="Times New Roman"/>
                <w:sz w:val="24"/>
                <w:szCs w:val="24"/>
              </w:rPr>
              <w:t>Зо 09.02 основы правила пользования программным обеспечением используемого оборудования.</w:t>
            </w:r>
          </w:p>
        </w:tc>
      </w:tr>
      <w:tr w:rsidR="007E7959" w:rsidRPr="00C0074C" w14:paraId="28060CF6" w14:textId="77777777" w:rsidTr="00692565">
        <w:trPr>
          <w:trHeight w:val="212"/>
        </w:trPr>
        <w:tc>
          <w:tcPr>
            <w:tcW w:w="1101" w:type="dxa"/>
          </w:tcPr>
          <w:p w14:paraId="14D86978"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t>ОК 10.</w:t>
            </w:r>
          </w:p>
          <w:p w14:paraId="4D52EF0B" w14:textId="77777777" w:rsidR="007E7959" w:rsidRPr="00C0074C" w:rsidRDefault="007E7959" w:rsidP="00692565">
            <w:pPr>
              <w:suppressAutoHyphens/>
              <w:spacing w:after="0"/>
              <w:rPr>
                <w:rFonts w:ascii="Times New Roman" w:hAnsi="Times New Roman"/>
                <w:iCs/>
                <w:sz w:val="24"/>
                <w:szCs w:val="24"/>
              </w:rPr>
            </w:pPr>
          </w:p>
        </w:tc>
        <w:tc>
          <w:tcPr>
            <w:tcW w:w="4781" w:type="dxa"/>
          </w:tcPr>
          <w:p w14:paraId="01A959A8"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Уо 10.01</w:t>
            </w:r>
            <w:r w:rsidRPr="00C0074C">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8E141A5"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10.02</w:t>
            </w:r>
            <w:r w:rsidRPr="00C0074C">
              <w:rPr>
                <w:rFonts w:ascii="Times New Roman" w:hAnsi="Times New Roman"/>
                <w:iCs/>
                <w:sz w:val="24"/>
                <w:szCs w:val="24"/>
              </w:rPr>
              <w:tab/>
              <w:t xml:space="preserve">участвовать в диалогах на знакомые общие и профессиональные темы; </w:t>
            </w:r>
          </w:p>
          <w:p w14:paraId="54A038F3"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10.03</w:t>
            </w:r>
            <w:r w:rsidRPr="00C0074C">
              <w:rPr>
                <w:rFonts w:ascii="Times New Roman" w:hAnsi="Times New Roman"/>
                <w:iCs/>
                <w:sz w:val="24"/>
                <w:szCs w:val="24"/>
              </w:rPr>
              <w:tab/>
              <w:t xml:space="preserve">строить простые высказывания о себе и о своей профессиональной деятельности; </w:t>
            </w:r>
          </w:p>
          <w:p w14:paraId="21B597B3"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C0074C">
              <w:rPr>
                <w:rFonts w:ascii="Times New Roman" w:hAnsi="Times New Roman"/>
                <w:iCs/>
                <w:sz w:val="24"/>
                <w:szCs w:val="24"/>
              </w:rPr>
              <w:t>Уо 10.04</w:t>
            </w:r>
            <w:r w:rsidRPr="00C0074C">
              <w:rPr>
                <w:rFonts w:ascii="Times New Roman" w:hAnsi="Times New Roman"/>
                <w:iCs/>
                <w:sz w:val="24"/>
                <w:szCs w:val="24"/>
              </w:rPr>
              <w:tab/>
              <w:t xml:space="preserve">кратко обосновывать и объяснять свои действия (текущие и планируемые); </w:t>
            </w:r>
          </w:p>
          <w:p w14:paraId="4E896433" w14:textId="77777777" w:rsidR="007E7959" w:rsidRPr="00C0074C" w:rsidRDefault="007E7959" w:rsidP="00692565">
            <w:pPr>
              <w:suppressAutoHyphens/>
              <w:spacing w:after="0"/>
              <w:jc w:val="both"/>
              <w:rPr>
                <w:rFonts w:ascii="Times New Roman" w:hAnsi="Times New Roman"/>
                <w:iCs/>
                <w:sz w:val="24"/>
                <w:szCs w:val="24"/>
              </w:rPr>
            </w:pPr>
            <w:r w:rsidRPr="00C0074C">
              <w:rPr>
                <w:rFonts w:ascii="Times New Roman" w:hAnsi="Times New Roman"/>
                <w:iCs/>
                <w:sz w:val="24"/>
                <w:szCs w:val="24"/>
              </w:rPr>
              <w:t>Уо 10.05</w:t>
            </w:r>
            <w:r w:rsidRPr="00C0074C">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366" w:type="dxa"/>
          </w:tcPr>
          <w:p w14:paraId="07D5DEE2" w14:textId="77777777" w:rsidR="007E7959" w:rsidRPr="00C0074C" w:rsidRDefault="007E7959" w:rsidP="00692565">
            <w:pPr>
              <w:pBdr>
                <w:bottom w:val="single" w:sz="4" w:space="1" w:color="auto"/>
              </w:pBdr>
              <w:suppressAutoHyphens/>
              <w:spacing w:after="0"/>
              <w:rPr>
                <w:rFonts w:ascii="Times New Roman" w:hAnsi="Times New Roman"/>
                <w:iCs/>
                <w:sz w:val="24"/>
                <w:szCs w:val="24"/>
              </w:rPr>
            </w:pPr>
            <w:r w:rsidRPr="00C0074C">
              <w:rPr>
                <w:rFonts w:ascii="Times New Roman" w:hAnsi="Times New Roman"/>
                <w:iCs/>
                <w:sz w:val="24"/>
                <w:szCs w:val="24"/>
              </w:rPr>
              <w:t>Зо 10.01 правила построения простых и сложных предложений на профессиональные темы;</w:t>
            </w:r>
          </w:p>
          <w:p w14:paraId="32D43C39"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Зо 10.02</w:t>
            </w:r>
            <w:r w:rsidRPr="00C0074C">
              <w:rPr>
                <w:rFonts w:ascii="Times New Roman" w:hAnsi="Times New Roman"/>
                <w:iCs/>
                <w:sz w:val="24"/>
                <w:szCs w:val="24"/>
              </w:rPr>
              <w:tab/>
              <w:t xml:space="preserve">основные общеупотребительные глаголы (бытовая </w:t>
            </w:r>
          </w:p>
          <w:p w14:paraId="1317326C"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и профессиональная лексика);</w:t>
            </w:r>
          </w:p>
          <w:p w14:paraId="7BF6194B"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10.03</w:t>
            </w:r>
            <w:r w:rsidRPr="00C0074C">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2B355E10" w14:textId="77777777" w:rsidR="007E7959" w:rsidRPr="00C0074C"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rPr>
                <w:rFonts w:ascii="Times New Roman" w:hAnsi="Times New Roman"/>
                <w:iCs/>
                <w:sz w:val="24"/>
                <w:szCs w:val="24"/>
              </w:rPr>
            </w:pPr>
            <w:r w:rsidRPr="00C0074C">
              <w:rPr>
                <w:rFonts w:ascii="Times New Roman" w:hAnsi="Times New Roman"/>
                <w:iCs/>
                <w:sz w:val="24"/>
                <w:szCs w:val="24"/>
              </w:rPr>
              <w:t>Зо 10.04</w:t>
            </w:r>
            <w:r w:rsidRPr="00C0074C">
              <w:rPr>
                <w:rFonts w:ascii="Times New Roman" w:hAnsi="Times New Roman"/>
                <w:iCs/>
                <w:sz w:val="24"/>
                <w:szCs w:val="24"/>
              </w:rPr>
              <w:tab/>
              <w:t>особенности произношения;</w:t>
            </w:r>
          </w:p>
          <w:p w14:paraId="3966638E" w14:textId="77777777" w:rsidR="007E7959" w:rsidRPr="00C0074C" w:rsidRDefault="007E7959" w:rsidP="00692565">
            <w:pPr>
              <w:suppressAutoHyphens/>
              <w:spacing w:after="0"/>
              <w:rPr>
                <w:rFonts w:ascii="Times New Roman" w:hAnsi="Times New Roman"/>
                <w:iCs/>
                <w:sz w:val="24"/>
                <w:szCs w:val="24"/>
              </w:rPr>
            </w:pPr>
            <w:r w:rsidRPr="00C0074C">
              <w:rPr>
                <w:rFonts w:ascii="Times New Roman" w:hAnsi="Times New Roman"/>
                <w:iCs/>
                <w:sz w:val="24"/>
                <w:szCs w:val="24"/>
              </w:rPr>
              <w:t>Зо 10.05</w:t>
            </w:r>
            <w:r w:rsidRPr="00C0074C">
              <w:rPr>
                <w:rFonts w:ascii="Times New Roman" w:hAnsi="Times New Roman"/>
                <w:iCs/>
                <w:sz w:val="24"/>
                <w:szCs w:val="24"/>
              </w:rPr>
              <w:tab/>
              <w:t>правила чтения текстов профессиональной направленности.</w:t>
            </w:r>
          </w:p>
        </w:tc>
      </w:tr>
      <w:tr w:rsidR="007E7959" w:rsidRPr="00C0074C" w14:paraId="4721633B" w14:textId="77777777" w:rsidTr="00692565">
        <w:trPr>
          <w:trHeight w:val="212"/>
        </w:trPr>
        <w:tc>
          <w:tcPr>
            <w:tcW w:w="1101" w:type="dxa"/>
          </w:tcPr>
          <w:p w14:paraId="0B2C130F"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t>ПК 1.1.</w:t>
            </w:r>
          </w:p>
        </w:tc>
        <w:tc>
          <w:tcPr>
            <w:tcW w:w="4781" w:type="dxa"/>
          </w:tcPr>
          <w:p w14:paraId="34E3EA2F" w14:textId="77777777" w:rsidR="007E7959" w:rsidRPr="00C0074C" w:rsidRDefault="007E7959" w:rsidP="00692565">
            <w:pPr>
              <w:suppressAutoHyphens/>
              <w:spacing w:after="0"/>
              <w:rPr>
                <w:rFonts w:ascii="Times New Roman" w:hAnsi="Times New Roman"/>
                <w:sz w:val="24"/>
                <w:szCs w:val="24"/>
              </w:rPr>
            </w:pPr>
            <w:r w:rsidRPr="00C0074C">
              <w:rPr>
                <w:rFonts w:ascii="Times New Roman" w:hAnsi="Times New Roman"/>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269BEEB5" w14:textId="77777777" w:rsidR="007E7959" w:rsidRPr="00C0074C" w:rsidRDefault="007E7959" w:rsidP="00692565">
            <w:pPr>
              <w:suppressAutoHyphens/>
              <w:spacing w:after="0"/>
              <w:rPr>
                <w:rFonts w:ascii="Times New Roman" w:hAnsi="Times New Roman"/>
                <w:sz w:val="24"/>
                <w:szCs w:val="24"/>
              </w:rPr>
            </w:pPr>
            <w:r w:rsidRPr="00C0074C">
              <w:rPr>
                <w:rFonts w:ascii="Times New Roman" w:hAnsi="Times New Roman"/>
                <w:sz w:val="24"/>
                <w:szCs w:val="24"/>
              </w:rPr>
              <w:t>З 1.1.01 принципов и методов автоматизированного проектирования технических систем;</w:t>
            </w:r>
          </w:p>
        </w:tc>
      </w:tr>
      <w:tr w:rsidR="007E7959" w:rsidRPr="00C0074C" w14:paraId="5FDBC1E8" w14:textId="77777777" w:rsidTr="00692565">
        <w:trPr>
          <w:trHeight w:val="212"/>
        </w:trPr>
        <w:tc>
          <w:tcPr>
            <w:tcW w:w="1101" w:type="dxa"/>
          </w:tcPr>
          <w:p w14:paraId="66E8A13A"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t>ПК 1.2.</w:t>
            </w:r>
          </w:p>
        </w:tc>
        <w:tc>
          <w:tcPr>
            <w:tcW w:w="4781" w:type="dxa"/>
          </w:tcPr>
          <w:p w14:paraId="057E2343" w14:textId="77777777" w:rsidR="007E7959" w:rsidRPr="00C0074C" w:rsidRDefault="007E7959" w:rsidP="00692565">
            <w:pPr>
              <w:suppressAutoHyphens/>
              <w:spacing w:after="0"/>
              <w:rPr>
                <w:rFonts w:ascii="Times New Roman" w:hAnsi="Times New Roman"/>
                <w:sz w:val="24"/>
                <w:szCs w:val="24"/>
              </w:rPr>
            </w:pPr>
            <w:r w:rsidRPr="00C0074C">
              <w:rPr>
                <w:rFonts w:ascii="Times New Roman" w:hAnsi="Times New Roman"/>
                <w:sz w:val="24"/>
                <w:szCs w:val="24"/>
              </w:rPr>
              <w:t>У 1.2.01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531B781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tc>
      </w:tr>
      <w:tr w:rsidR="007E7959" w:rsidRPr="00C0074C" w14:paraId="60321660" w14:textId="77777777" w:rsidTr="00692565">
        <w:trPr>
          <w:trHeight w:val="212"/>
        </w:trPr>
        <w:tc>
          <w:tcPr>
            <w:tcW w:w="1101" w:type="dxa"/>
          </w:tcPr>
          <w:p w14:paraId="0CAAC52A"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t>ПК 1.3.</w:t>
            </w:r>
          </w:p>
        </w:tc>
        <w:tc>
          <w:tcPr>
            <w:tcW w:w="4781" w:type="dxa"/>
          </w:tcPr>
          <w:p w14:paraId="0E5A949B" w14:textId="77777777" w:rsidR="007E7959" w:rsidRPr="00C0074C" w:rsidRDefault="007E7959" w:rsidP="00692565">
            <w:pPr>
              <w:suppressAutoHyphens/>
              <w:spacing w:after="0"/>
              <w:rPr>
                <w:rFonts w:ascii="Times New Roman" w:hAnsi="Times New Roman"/>
                <w:sz w:val="24"/>
                <w:szCs w:val="24"/>
              </w:rPr>
            </w:pPr>
            <w:r w:rsidRPr="00C0074C">
              <w:rPr>
                <w:rFonts w:ascii="Times New Roman" w:hAnsi="Times New Roman"/>
                <w:sz w:val="24"/>
                <w:szCs w:val="24"/>
              </w:rPr>
              <w:t xml:space="preserve">У 1.3.01 анализировать технические проекты и другую техническую документацию для выбора программного </w:t>
            </w:r>
            <w:r w:rsidRPr="00C0074C">
              <w:rPr>
                <w:rFonts w:ascii="Times New Roman" w:hAnsi="Times New Roman"/>
                <w:sz w:val="24"/>
                <w:szCs w:val="24"/>
              </w:rPr>
              <w:lastRenderedPageBreak/>
              <w:t>обеспечения для создания модели элементов систем автоматизации.</w:t>
            </w:r>
          </w:p>
        </w:tc>
        <w:tc>
          <w:tcPr>
            <w:tcW w:w="3366" w:type="dxa"/>
          </w:tcPr>
          <w:p w14:paraId="4403C89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 xml:space="preserve">З 1.3.01 технические характеристики элементов систем автоматизации, </w:t>
            </w:r>
            <w:r w:rsidRPr="00C0074C">
              <w:rPr>
                <w:rFonts w:ascii="Times New Roman" w:hAnsi="Times New Roman"/>
                <w:sz w:val="24"/>
                <w:szCs w:val="24"/>
              </w:rPr>
              <w:lastRenderedPageBreak/>
              <w:t>принципиальные электрические схемы;</w:t>
            </w:r>
          </w:p>
        </w:tc>
      </w:tr>
      <w:tr w:rsidR="007E7959" w:rsidRPr="00C0074C" w14:paraId="64649BB8" w14:textId="77777777" w:rsidTr="00692565">
        <w:trPr>
          <w:trHeight w:val="212"/>
        </w:trPr>
        <w:tc>
          <w:tcPr>
            <w:tcW w:w="1101" w:type="dxa"/>
          </w:tcPr>
          <w:p w14:paraId="7C914773"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lastRenderedPageBreak/>
              <w:t xml:space="preserve">ПК 1.4. </w:t>
            </w:r>
          </w:p>
        </w:tc>
        <w:tc>
          <w:tcPr>
            <w:tcW w:w="4781" w:type="dxa"/>
          </w:tcPr>
          <w:p w14:paraId="6C6EFA2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c>
          <w:tcPr>
            <w:tcW w:w="3366" w:type="dxa"/>
          </w:tcPr>
          <w:p w14:paraId="788012F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 1.4.01 технические характеристики элементов систем автоматизации, принципиальные электрические схемы;</w:t>
            </w:r>
          </w:p>
        </w:tc>
      </w:tr>
      <w:tr w:rsidR="007E7959" w:rsidRPr="00C0074C" w14:paraId="4F64A185" w14:textId="77777777" w:rsidTr="00692565">
        <w:trPr>
          <w:trHeight w:val="212"/>
        </w:trPr>
        <w:tc>
          <w:tcPr>
            <w:tcW w:w="1101" w:type="dxa"/>
          </w:tcPr>
          <w:p w14:paraId="02B6C3C7" w14:textId="77777777" w:rsidR="007E7959" w:rsidRPr="00C0074C" w:rsidRDefault="007E7959" w:rsidP="00692565">
            <w:pPr>
              <w:widowControl w:val="0"/>
              <w:autoSpaceDE w:val="0"/>
              <w:autoSpaceDN w:val="0"/>
              <w:adjustRightInd w:val="0"/>
              <w:spacing w:after="0"/>
              <w:rPr>
                <w:rFonts w:ascii="Times New Roman" w:hAnsi="Times New Roman"/>
                <w:iCs/>
                <w:sz w:val="24"/>
                <w:szCs w:val="24"/>
              </w:rPr>
            </w:pPr>
            <w:r w:rsidRPr="00C0074C">
              <w:rPr>
                <w:rFonts w:ascii="Times New Roman" w:hAnsi="Times New Roman"/>
                <w:iCs/>
                <w:sz w:val="24"/>
                <w:szCs w:val="24"/>
              </w:rPr>
              <w:t>ПК 2.1.</w:t>
            </w:r>
          </w:p>
        </w:tc>
        <w:tc>
          <w:tcPr>
            <w:tcW w:w="4781" w:type="dxa"/>
          </w:tcPr>
          <w:p w14:paraId="38816C48" w14:textId="77777777" w:rsidR="007E7959" w:rsidRPr="00C0074C" w:rsidRDefault="007E7959" w:rsidP="00692565">
            <w:pPr>
              <w:pBdr>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C0074C">
              <w:rPr>
                <w:rFonts w:ascii="Times New Roman" w:hAnsi="Times New Roman"/>
                <w:sz w:val="24"/>
                <w:szCs w:val="24"/>
              </w:rPr>
              <w:t>У 2.1.01 выбирать необходимые средства измерений и автоматизации с обоснованием выбора;</w:t>
            </w:r>
          </w:p>
          <w:p w14:paraId="5823C878" w14:textId="77777777" w:rsidR="007E7959" w:rsidRPr="00C0074C" w:rsidRDefault="007E7959" w:rsidP="00692565">
            <w:pPr>
              <w:pBdr>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C0074C">
              <w:rPr>
                <w:rFonts w:ascii="Times New Roman" w:hAnsi="Times New Roman"/>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6FCE8AE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3366" w:type="dxa"/>
          </w:tcPr>
          <w:p w14:paraId="61B445B7" w14:textId="77777777" w:rsidR="007E7959" w:rsidRPr="00C0074C" w:rsidRDefault="007E7959" w:rsidP="00692565">
            <w:pPr>
              <w:pBdr>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C0074C">
              <w:rPr>
                <w:rFonts w:ascii="Times New Roman" w:hAnsi="Times New Roman"/>
                <w:sz w:val="24"/>
                <w:szCs w:val="24"/>
              </w:rPr>
              <w:t>З 2.1.01 теоретических основ и принципов построения автоматизированных систем управления;</w:t>
            </w:r>
          </w:p>
          <w:p w14:paraId="5BE3707E" w14:textId="77777777" w:rsidR="007E7959" w:rsidRPr="00C0074C" w:rsidRDefault="007E7959" w:rsidP="00692565">
            <w:pPr>
              <w:pBdr>
                <w:left w:val="single" w:sz="4" w:space="4" w:color="auto"/>
                <w:bottom w:val="single" w:sz="4" w:space="1" w:color="auto"/>
                <w:right w:val="single" w:sz="4" w:space="4" w:color="auto"/>
                <w:between w:val="single" w:sz="4" w:space="1" w:color="auto"/>
                <w:bar w:val="single" w:sz="4" w:color="auto"/>
              </w:pBdr>
              <w:spacing w:after="0"/>
              <w:rPr>
                <w:rFonts w:ascii="Times New Roman" w:hAnsi="Times New Roman"/>
                <w:sz w:val="24"/>
                <w:szCs w:val="24"/>
              </w:rPr>
            </w:pPr>
            <w:r w:rsidRPr="00C0074C">
              <w:rPr>
                <w:rFonts w:ascii="Times New Roman" w:hAnsi="Times New Roman"/>
                <w:sz w:val="24"/>
                <w:szCs w:val="24"/>
              </w:rPr>
              <w:t>З 2.1.02 метрологического обеспечения автоматизированных систем;</w:t>
            </w:r>
          </w:p>
          <w:p w14:paraId="3F5F8B0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 2.1.03 устройств, схемных и конструктивных особенностей элементов;</w:t>
            </w:r>
          </w:p>
        </w:tc>
      </w:tr>
    </w:tbl>
    <w:p w14:paraId="62954454" w14:textId="77777777" w:rsidR="007E7959" w:rsidRPr="00C0074C" w:rsidRDefault="007E7959" w:rsidP="007E7959">
      <w:pPr>
        <w:suppressAutoHyphens/>
        <w:spacing w:after="0"/>
        <w:ind w:firstLine="709"/>
        <w:rPr>
          <w:rFonts w:ascii="Times New Roman" w:hAnsi="Times New Roman"/>
          <w:b/>
          <w:sz w:val="24"/>
          <w:szCs w:val="24"/>
        </w:rPr>
      </w:pPr>
    </w:p>
    <w:p w14:paraId="136B42A1" w14:textId="77777777" w:rsidR="007E7959" w:rsidRPr="002D505E" w:rsidRDefault="007E7959" w:rsidP="00DF5439">
      <w:pPr>
        <w:suppressAutoHyphens/>
        <w:spacing w:after="0"/>
        <w:ind w:firstLine="709"/>
        <w:jc w:val="center"/>
        <w:rPr>
          <w:rFonts w:ascii="Times New Roman" w:hAnsi="Times New Roman"/>
          <w:b/>
          <w:sz w:val="24"/>
          <w:szCs w:val="24"/>
        </w:rPr>
      </w:pPr>
      <w:r w:rsidRPr="00C0074C">
        <w:rPr>
          <w:rFonts w:ascii="Times New Roman" w:hAnsi="Times New Roman"/>
          <w:b/>
          <w:sz w:val="24"/>
          <w:szCs w:val="24"/>
        </w:rPr>
        <w:br w:type="page"/>
      </w:r>
      <w:r w:rsidRPr="002D505E">
        <w:rPr>
          <w:rFonts w:ascii="Times New Roman" w:hAnsi="Times New Roman"/>
          <w:b/>
          <w:sz w:val="24"/>
          <w:szCs w:val="24"/>
        </w:rPr>
        <w:lastRenderedPageBreak/>
        <w:t>2. СТРУКТУРА И СОДЕРЖАНИЕ УЧЕБНОЙ ДИСЦИПЛИНЫ</w:t>
      </w:r>
    </w:p>
    <w:p w14:paraId="14E7D47C" w14:textId="77777777" w:rsidR="007E7959" w:rsidRPr="002D505E" w:rsidRDefault="007E7959" w:rsidP="007E7959">
      <w:pPr>
        <w:suppressAutoHyphens/>
        <w:spacing w:after="0"/>
        <w:ind w:firstLine="709"/>
        <w:rPr>
          <w:rFonts w:ascii="Times New Roman" w:hAnsi="Times New Roman"/>
          <w:b/>
          <w:sz w:val="24"/>
          <w:szCs w:val="24"/>
        </w:rPr>
      </w:pPr>
      <w:r w:rsidRPr="002D50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E7959" w:rsidRPr="002D505E" w14:paraId="4D217B11" w14:textId="77777777" w:rsidTr="00692565">
        <w:trPr>
          <w:trHeight w:val="490"/>
        </w:trPr>
        <w:tc>
          <w:tcPr>
            <w:tcW w:w="3685" w:type="pct"/>
            <w:vAlign w:val="center"/>
          </w:tcPr>
          <w:p w14:paraId="1CCF6327" w14:textId="77777777" w:rsidR="007E7959" w:rsidRPr="002D505E" w:rsidRDefault="007E7959" w:rsidP="00692565">
            <w:pPr>
              <w:suppressAutoHyphens/>
              <w:spacing w:after="0"/>
              <w:rPr>
                <w:rFonts w:ascii="Times New Roman" w:hAnsi="Times New Roman"/>
                <w:b/>
                <w:sz w:val="24"/>
                <w:szCs w:val="24"/>
              </w:rPr>
            </w:pPr>
            <w:r w:rsidRPr="002D505E">
              <w:rPr>
                <w:rFonts w:ascii="Times New Roman" w:hAnsi="Times New Roman"/>
                <w:b/>
                <w:sz w:val="24"/>
                <w:szCs w:val="24"/>
              </w:rPr>
              <w:t>Вид учебной работы</w:t>
            </w:r>
          </w:p>
        </w:tc>
        <w:tc>
          <w:tcPr>
            <w:tcW w:w="1315" w:type="pct"/>
            <w:vAlign w:val="center"/>
          </w:tcPr>
          <w:p w14:paraId="5B1B9B4B" w14:textId="77777777" w:rsidR="007E7959" w:rsidRPr="002D505E" w:rsidRDefault="007E7959" w:rsidP="00692565">
            <w:pPr>
              <w:suppressAutoHyphens/>
              <w:spacing w:after="0"/>
              <w:rPr>
                <w:rFonts w:ascii="Times New Roman" w:hAnsi="Times New Roman"/>
                <w:b/>
                <w:iCs/>
                <w:sz w:val="24"/>
                <w:szCs w:val="24"/>
              </w:rPr>
            </w:pPr>
            <w:r w:rsidRPr="002D505E">
              <w:rPr>
                <w:rFonts w:ascii="Times New Roman" w:hAnsi="Times New Roman"/>
                <w:b/>
                <w:iCs/>
                <w:sz w:val="24"/>
                <w:szCs w:val="24"/>
              </w:rPr>
              <w:t>Объем в часах</w:t>
            </w:r>
          </w:p>
        </w:tc>
      </w:tr>
      <w:tr w:rsidR="007E7959" w:rsidRPr="002D505E" w14:paraId="372F22CE" w14:textId="77777777" w:rsidTr="00692565">
        <w:trPr>
          <w:trHeight w:val="490"/>
        </w:trPr>
        <w:tc>
          <w:tcPr>
            <w:tcW w:w="3685" w:type="pct"/>
            <w:vAlign w:val="center"/>
          </w:tcPr>
          <w:p w14:paraId="187B0775" w14:textId="77777777" w:rsidR="007E7959" w:rsidRPr="002D505E" w:rsidRDefault="007E7959" w:rsidP="00692565">
            <w:pPr>
              <w:suppressAutoHyphens/>
              <w:spacing w:after="0"/>
              <w:rPr>
                <w:rFonts w:ascii="Times New Roman" w:hAnsi="Times New Roman"/>
                <w:b/>
                <w:sz w:val="24"/>
                <w:szCs w:val="24"/>
              </w:rPr>
            </w:pPr>
            <w:r w:rsidRPr="002D505E">
              <w:rPr>
                <w:rFonts w:ascii="Times New Roman" w:hAnsi="Times New Roman"/>
                <w:b/>
                <w:sz w:val="24"/>
                <w:szCs w:val="24"/>
              </w:rPr>
              <w:t>Объем образовательной программы учебной дисциплины</w:t>
            </w:r>
          </w:p>
        </w:tc>
        <w:tc>
          <w:tcPr>
            <w:tcW w:w="1315" w:type="pct"/>
            <w:vAlign w:val="center"/>
          </w:tcPr>
          <w:p w14:paraId="42D9C388" w14:textId="77777777" w:rsidR="007E7959" w:rsidRPr="002D505E" w:rsidRDefault="007E7959" w:rsidP="00692565">
            <w:pPr>
              <w:suppressAutoHyphens/>
              <w:spacing w:after="0"/>
              <w:rPr>
                <w:rFonts w:ascii="Times New Roman" w:hAnsi="Times New Roman"/>
                <w:iCs/>
                <w:sz w:val="24"/>
                <w:szCs w:val="24"/>
              </w:rPr>
            </w:pPr>
            <w:r w:rsidRPr="002D505E">
              <w:rPr>
                <w:rFonts w:ascii="Times New Roman" w:hAnsi="Times New Roman"/>
                <w:iCs/>
                <w:sz w:val="24"/>
                <w:szCs w:val="24"/>
              </w:rPr>
              <w:t>40</w:t>
            </w:r>
          </w:p>
        </w:tc>
      </w:tr>
      <w:tr w:rsidR="007E7959" w:rsidRPr="002D505E" w14:paraId="07280BA5" w14:textId="77777777" w:rsidTr="00692565">
        <w:trPr>
          <w:trHeight w:val="490"/>
        </w:trPr>
        <w:tc>
          <w:tcPr>
            <w:tcW w:w="3685" w:type="pct"/>
            <w:shd w:val="clear" w:color="auto" w:fill="auto"/>
            <w:vAlign w:val="center"/>
          </w:tcPr>
          <w:p w14:paraId="26570FFB" w14:textId="77777777" w:rsidR="007E7959" w:rsidRPr="002D505E" w:rsidRDefault="007E7959" w:rsidP="00692565">
            <w:pPr>
              <w:suppressAutoHyphens/>
              <w:spacing w:after="0"/>
              <w:rPr>
                <w:rFonts w:ascii="Times New Roman" w:hAnsi="Times New Roman"/>
                <w:b/>
                <w:sz w:val="24"/>
                <w:szCs w:val="24"/>
              </w:rPr>
            </w:pPr>
            <w:r w:rsidRPr="002D505E">
              <w:rPr>
                <w:rFonts w:ascii="Times New Roman" w:hAnsi="Times New Roman"/>
                <w:b/>
                <w:sz w:val="24"/>
                <w:szCs w:val="24"/>
              </w:rPr>
              <w:t>в т.ч. в форме практической подготовки</w:t>
            </w:r>
          </w:p>
        </w:tc>
        <w:tc>
          <w:tcPr>
            <w:tcW w:w="1315" w:type="pct"/>
            <w:shd w:val="clear" w:color="auto" w:fill="auto"/>
            <w:vAlign w:val="center"/>
          </w:tcPr>
          <w:p w14:paraId="750CCD2C" w14:textId="3CF64960" w:rsidR="007E7959" w:rsidRPr="002D505E" w:rsidRDefault="005513BC" w:rsidP="00692565">
            <w:pPr>
              <w:suppressAutoHyphens/>
              <w:spacing w:after="0"/>
              <w:rPr>
                <w:rFonts w:ascii="Times New Roman" w:hAnsi="Times New Roman"/>
                <w:iCs/>
                <w:sz w:val="24"/>
                <w:szCs w:val="24"/>
              </w:rPr>
            </w:pPr>
            <w:r w:rsidRPr="002D505E">
              <w:rPr>
                <w:rFonts w:ascii="Times New Roman" w:hAnsi="Times New Roman"/>
                <w:iCs/>
                <w:sz w:val="24"/>
                <w:szCs w:val="24"/>
              </w:rPr>
              <w:t>18</w:t>
            </w:r>
          </w:p>
        </w:tc>
      </w:tr>
      <w:tr w:rsidR="007E7959" w:rsidRPr="002D505E" w14:paraId="6B72BF85" w14:textId="77777777" w:rsidTr="00692565">
        <w:trPr>
          <w:trHeight w:val="336"/>
        </w:trPr>
        <w:tc>
          <w:tcPr>
            <w:tcW w:w="5000" w:type="pct"/>
            <w:gridSpan w:val="2"/>
            <w:vAlign w:val="center"/>
          </w:tcPr>
          <w:p w14:paraId="265379C2" w14:textId="77777777" w:rsidR="007E7959" w:rsidRPr="002D505E" w:rsidRDefault="007E7959" w:rsidP="00692565">
            <w:pPr>
              <w:suppressAutoHyphens/>
              <w:spacing w:after="0"/>
              <w:rPr>
                <w:rFonts w:ascii="Times New Roman" w:hAnsi="Times New Roman"/>
                <w:iCs/>
                <w:sz w:val="24"/>
                <w:szCs w:val="24"/>
              </w:rPr>
            </w:pPr>
            <w:r w:rsidRPr="002D505E">
              <w:rPr>
                <w:rFonts w:ascii="Times New Roman" w:hAnsi="Times New Roman"/>
                <w:sz w:val="24"/>
                <w:szCs w:val="24"/>
              </w:rPr>
              <w:t>в т. ч.:</w:t>
            </w:r>
          </w:p>
        </w:tc>
      </w:tr>
      <w:tr w:rsidR="007E7959" w:rsidRPr="002D505E" w14:paraId="61C77E9A" w14:textId="77777777" w:rsidTr="00692565">
        <w:trPr>
          <w:trHeight w:val="490"/>
        </w:trPr>
        <w:tc>
          <w:tcPr>
            <w:tcW w:w="3685" w:type="pct"/>
            <w:vAlign w:val="center"/>
          </w:tcPr>
          <w:p w14:paraId="2C2A4C6D" w14:textId="77777777" w:rsidR="007E7959" w:rsidRPr="002D505E" w:rsidRDefault="007E7959" w:rsidP="00692565">
            <w:pPr>
              <w:suppressAutoHyphens/>
              <w:spacing w:after="0"/>
              <w:rPr>
                <w:rFonts w:ascii="Times New Roman" w:hAnsi="Times New Roman"/>
                <w:sz w:val="24"/>
                <w:szCs w:val="24"/>
              </w:rPr>
            </w:pPr>
            <w:r w:rsidRPr="002D505E">
              <w:rPr>
                <w:rFonts w:ascii="Times New Roman" w:hAnsi="Times New Roman"/>
                <w:sz w:val="24"/>
                <w:szCs w:val="24"/>
              </w:rPr>
              <w:t>теоретическое обучение</w:t>
            </w:r>
          </w:p>
        </w:tc>
        <w:tc>
          <w:tcPr>
            <w:tcW w:w="1315" w:type="pct"/>
            <w:vAlign w:val="center"/>
          </w:tcPr>
          <w:p w14:paraId="6DC2B5DB" w14:textId="24EFD8EB" w:rsidR="007E7959" w:rsidRPr="002D505E" w:rsidRDefault="007E7959" w:rsidP="00692565">
            <w:pPr>
              <w:suppressAutoHyphens/>
              <w:spacing w:after="0"/>
              <w:rPr>
                <w:rFonts w:ascii="Times New Roman" w:hAnsi="Times New Roman"/>
                <w:iCs/>
                <w:sz w:val="24"/>
                <w:szCs w:val="24"/>
              </w:rPr>
            </w:pPr>
            <w:r w:rsidRPr="002D505E">
              <w:rPr>
                <w:rFonts w:ascii="Times New Roman" w:hAnsi="Times New Roman"/>
                <w:iCs/>
                <w:sz w:val="24"/>
                <w:szCs w:val="24"/>
              </w:rPr>
              <w:t>1</w:t>
            </w:r>
            <w:r w:rsidR="002D505E">
              <w:rPr>
                <w:rFonts w:ascii="Times New Roman" w:hAnsi="Times New Roman"/>
                <w:iCs/>
                <w:sz w:val="24"/>
                <w:szCs w:val="24"/>
              </w:rPr>
              <w:t>6</w:t>
            </w:r>
          </w:p>
        </w:tc>
      </w:tr>
      <w:tr w:rsidR="007E7959" w:rsidRPr="002D505E" w14:paraId="29D0FEA6" w14:textId="77777777" w:rsidTr="00692565">
        <w:trPr>
          <w:trHeight w:val="490"/>
        </w:trPr>
        <w:tc>
          <w:tcPr>
            <w:tcW w:w="3685" w:type="pct"/>
            <w:vAlign w:val="center"/>
          </w:tcPr>
          <w:p w14:paraId="3D50D773" w14:textId="77777777" w:rsidR="007E7959" w:rsidRPr="002D505E" w:rsidRDefault="007E7959" w:rsidP="00692565">
            <w:pPr>
              <w:suppressAutoHyphens/>
              <w:spacing w:after="0"/>
              <w:rPr>
                <w:rFonts w:ascii="Times New Roman" w:hAnsi="Times New Roman"/>
                <w:sz w:val="24"/>
                <w:szCs w:val="24"/>
              </w:rPr>
            </w:pPr>
            <w:r w:rsidRPr="002D505E">
              <w:rPr>
                <w:rFonts w:ascii="Times New Roman" w:hAnsi="Times New Roman"/>
                <w:sz w:val="24"/>
                <w:szCs w:val="24"/>
              </w:rPr>
              <w:t>практические занятия</w:t>
            </w:r>
            <w:r w:rsidRPr="002D505E">
              <w:rPr>
                <w:rFonts w:ascii="Times New Roman" w:hAnsi="Times New Roman"/>
                <w:i/>
                <w:sz w:val="24"/>
                <w:szCs w:val="24"/>
              </w:rPr>
              <w:t xml:space="preserve"> </w:t>
            </w:r>
          </w:p>
        </w:tc>
        <w:tc>
          <w:tcPr>
            <w:tcW w:w="1315" w:type="pct"/>
            <w:shd w:val="clear" w:color="auto" w:fill="auto"/>
            <w:vAlign w:val="center"/>
          </w:tcPr>
          <w:p w14:paraId="61663A21" w14:textId="6A508D5E" w:rsidR="007E7959" w:rsidRPr="002D505E" w:rsidRDefault="005513BC" w:rsidP="00692565">
            <w:pPr>
              <w:suppressAutoHyphens/>
              <w:spacing w:after="0"/>
              <w:rPr>
                <w:rFonts w:ascii="Times New Roman" w:hAnsi="Times New Roman"/>
                <w:iCs/>
                <w:sz w:val="24"/>
                <w:szCs w:val="24"/>
              </w:rPr>
            </w:pPr>
            <w:r w:rsidRPr="002D505E">
              <w:rPr>
                <w:rFonts w:ascii="Times New Roman" w:hAnsi="Times New Roman"/>
                <w:iCs/>
                <w:sz w:val="24"/>
                <w:szCs w:val="24"/>
              </w:rPr>
              <w:t>18</w:t>
            </w:r>
          </w:p>
        </w:tc>
      </w:tr>
      <w:tr w:rsidR="007E7959" w:rsidRPr="002D505E" w14:paraId="3EDC698E" w14:textId="77777777" w:rsidTr="00692565">
        <w:trPr>
          <w:trHeight w:val="490"/>
        </w:trPr>
        <w:tc>
          <w:tcPr>
            <w:tcW w:w="3685" w:type="pct"/>
            <w:vAlign w:val="center"/>
          </w:tcPr>
          <w:p w14:paraId="51C5E70B" w14:textId="77777777" w:rsidR="007E7959" w:rsidRPr="002D505E" w:rsidRDefault="007E7959" w:rsidP="00692565">
            <w:pPr>
              <w:suppressAutoHyphens/>
              <w:spacing w:after="0"/>
              <w:rPr>
                <w:rFonts w:ascii="Times New Roman" w:hAnsi="Times New Roman"/>
                <w:sz w:val="24"/>
                <w:szCs w:val="24"/>
              </w:rPr>
            </w:pPr>
            <w:r w:rsidRPr="002D505E">
              <w:rPr>
                <w:rFonts w:ascii="Times New Roman" w:hAnsi="Times New Roman"/>
                <w:sz w:val="24"/>
                <w:szCs w:val="24"/>
              </w:rPr>
              <w:t xml:space="preserve">курсовая работа (проект) </w:t>
            </w:r>
          </w:p>
        </w:tc>
        <w:tc>
          <w:tcPr>
            <w:tcW w:w="1315" w:type="pct"/>
            <w:vAlign w:val="center"/>
          </w:tcPr>
          <w:p w14:paraId="303D6870" w14:textId="77777777" w:rsidR="007E7959" w:rsidRPr="002D505E" w:rsidRDefault="007E7959" w:rsidP="00692565">
            <w:pPr>
              <w:suppressAutoHyphens/>
              <w:spacing w:after="0"/>
              <w:rPr>
                <w:rFonts w:ascii="Times New Roman" w:hAnsi="Times New Roman"/>
                <w:iCs/>
                <w:sz w:val="24"/>
                <w:szCs w:val="24"/>
              </w:rPr>
            </w:pPr>
          </w:p>
        </w:tc>
      </w:tr>
      <w:tr w:rsidR="007E7959" w:rsidRPr="002D505E" w14:paraId="3A19B59A" w14:textId="77777777" w:rsidTr="00692565">
        <w:trPr>
          <w:trHeight w:val="267"/>
        </w:trPr>
        <w:tc>
          <w:tcPr>
            <w:tcW w:w="3685" w:type="pct"/>
            <w:vAlign w:val="center"/>
          </w:tcPr>
          <w:p w14:paraId="28CA3066" w14:textId="77777777" w:rsidR="007E7959" w:rsidRPr="002D505E" w:rsidRDefault="007E7959" w:rsidP="00692565">
            <w:pPr>
              <w:suppressAutoHyphens/>
              <w:spacing w:after="0"/>
              <w:rPr>
                <w:rFonts w:ascii="Times New Roman" w:hAnsi="Times New Roman"/>
                <w:i/>
                <w:sz w:val="24"/>
                <w:szCs w:val="24"/>
              </w:rPr>
            </w:pPr>
            <w:r w:rsidRPr="002D505E">
              <w:rPr>
                <w:rFonts w:ascii="Times New Roman" w:hAnsi="Times New Roman"/>
                <w:i/>
                <w:sz w:val="24"/>
                <w:szCs w:val="24"/>
              </w:rPr>
              <w:t xml:space="preserve">Самостоятельная работа </w:t>
            </w:r>
          </w:p>
        </w:tc>
        <w:tc>
          <w:tcPr>
            <w:tcW w:w="1315" w:type="pct"/>
            <w:vAlign w:val="center"/>
          </w:tcPr>
          <w:p w14:paraId="6FAF7B4A" w14:textId="46BC7A64" w:rsidR="007E7959" w:rsidRPr="002D505E" w:rsidRDefault="005513BC" w:rsidP="00692565">
            <w:pPr>
              <w:suppressAutoHyphens/>
              <w:spacing w:after="0"/>
              <w:rPr>
                <w:rFonts w:ascii="Times New Roman" w:hAnsi="Times New Roman"/>
                <w:iCs/>
                <w:sz w:val="24"/>
                <w:szCs w:val="24"/>
              </w:rPr>
            </w:pPr>
            <w:r w:rsidRPr="002D505E">
              <w:rPr>
                <w:rFonts w:ascii="Times New Roman" w:hAnsi="Times New Roman"/>
                <w:iCs/>
                <w:sz w:val="24"/>
                <w:szCs w:val="24"/>
              </w:rPr>
              <w:t>4</w:t>
            </w:r>
          </w:p>
        </w:tc>
      </w:tr>
      <w:tr w:rsidR="007E7959" w:rsidRPr="00C0074C" w14:paraId="0042C751" w14:textId="77777777" w:rsidTr="00692565">
        <w:trPr>
          <w:trHeight w:val="331"/>
        </w:trPr>
        <w:tc>
          <w:tcPr>
            <w:tcW w:w="3685" w:type="pct"/>
            <w:vAlign w:val="center"/>
          </w:tcPr>
          <w:p w14:paraId="0758A832" w14:textId="77777777" w:rsidR="007E7959" w:rsidRPr="002D505E" w:rsidRDefault="007E7959" w:rsidP="00692565">
            <w:pPr>
              <w:suppressAutoHyphens/>
              <w:spacing w:after="0"/>
              <w:rPr>
                <w:rFonts w:ascii="Times New Roman" w:hAnsi="Times New Roman"/>
                <w:i/>
                <w:sz w:val="24"/>
                <w:szCs w:val="24"/>
              </w:rPr>
            </w:pPr>
            <w:r w:rsidRPr="002D505E">
              <w:rPr>
                <w:rFonts w:ascii="Times New Roman" w:hAnsi="Times New Roman"/>
                <w:b/>
                <w:iCs/>
                <w:sz w:val="24"/>
                <w:szCs w:val="24"/>
              </w:rPr>
              <w:t xml:space="preserve">Промежуточная аттестация в форме дифференцированного зачёта </w:t>
            </w:r>
          </w:p>
        </w:tc>
        <w:tc>
          <w:tcPr>
            <w:tcW w:w="1315" w:type="pct"/>
            <w:vAlign w:val="center"/>
          </w:tcPr>
          <w:p w14:paraId="6F393212" w14:textId="77777777" w:rsidR="007E7959" w:rsidRPr="00C0074C" w:rsidRDefault="007E7959" w:rsidP="00692565">
            <w:pPr>
              <w:suppressAutoHyphens/>
              <w:spacing w:after="0"/>
              <w:rPr>
                <w:rFonts w:ascii="Times New Roman" w:hAnsi="Times New Roman"/>
                <w:iCs/>
                <w:sz w:val="24"/>
                <w:szCs w:val="24"/>
              </w:rPr>
            </w:pPr>
            <w:r w:rsidRPr="002D505E">
              <w:rPr>
                <w:rFonts w:ascii="Times New Roman" w:hAnsi="Times New Roman"/>
                <w:iCs/>
                <w:sz w:val="24"/>
                <w:szCs w:val="24"/>
              </w:rPr>
              <w:t>2</w:t>
            </w:r>
          </w:p>
        </w:tc>
      </w:tr>
    </w:tbl>
    <w:p w14:paraId="1CE51BC3" w14:textId="77777777" w:rsidR="007E7959" w:rsidRPr="00C0074C" w:rsidRDefault="007E7959" w:rsidP="007E7959">
      <w:pPr>
        <w:suppressAutoHyphens/>
        <w:spacing w:after="0"/>
        <w:rPr>
          <w:rFonts w:ascii="Times New Roman" w:hAnsi="Times New Roman"/>
          <w:b/>
          <w:i/>
          <w:sz w:val="24"/>
          <w:szCs w:val="24"/>
        </w:rPr>
      </w:pPr>
    </w:p>
    <w:p w14:paraId="1C66B733" w14:textId="77777777" w:rsidR="007E7959" w:rsidRPr="00C0074C" w:rsidRDefault="007E7959" w:rsidP="007E7959">
      <w:pPr>
        <w:spacing w:after="0"/>
        <w:rPr>
          <w:rFonts w:ascii="Times New Roman" w:hAnsi="Times New Roman"/>
          <w:b/>
          <w:i/>
          <w:sz w:val="24"/>
          <w:szCs w:val="24"/>
        </w:rPr>
        <w:sectPr w:rsidR="007E7959" w:rsidRPr="00C0074C" w:rsidSect="00692565">
          <w:pgSz w:w="11906" w:h="16838"/>
          <w:pgMar w:top="1134" w:right="850" w:bottom="284" w:left="1701" w:header="708" w:footer="708" w:gutter="0"/>
          <w:cols w:space="720"/>
          <w:docGrid w:linePitch="299"/>
        </w:sectPr>
      </w:pPr>
    </w:p>
    <w:p w14:paraId="2B8ED999" w14:textId="77777777" w:rsidR="007E7959" w:rsidRPr="00C0074C" w:rsidRDefault="007E7959" w:rsidP="007E7959">
      <w:pPr>
        <w:spacing w:after="0"/>
        <w:ind w:firstLine="709"/>
        <w:rPr>
          <w:rFonts w:ascii="Times New Roman" w:hAnsi="Times New Roman"/>
          <w:b/>
          <w:bCs/>
          <w:sz w:val="24"/>
          <w:szCs w:val="24"/>
        </w:rPr>
      </w:pPr>
      <w:r w:rsidRPr="00C0074C">
        <w:rPr>
          <w:rFonts w:ascii="Times New Roman" w:hAnsi="Times New Roman"/>
          <w:b/>
          <w:sz w:val="24"/>
          <w:szCs w:val="24"/>
        </w:rPr>
        <w:lastRenderedPageBreak/>
        <w:t xml:space="preserve">2.2. Тематический план и содержание учебной дисциплины </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7215"/>
        <w:gridCol w:w="2625"/>
        <w:gridCol w:w="1015"/>
        <w:gridCol w:w="1106"/>
      </w:tblGrid>
      <w:tr w:rsidR="007E7959" w:rsidRPr="00C0074C" w14:paraId="32DD80F0" w14:textId="77777777" w:rsidTr="00E0736F">
        <w:trPr>
          <w:trHeight w:val="20"/>
        </w:trPr>
        <w:tc>
          <w:tcPr>
            <w:tcW w:w="878" w:type="pct"/>
            <w:vAlign w:val="center"/>
          </w:tcPr>
          <w:p w14:paraId="223E93A8" w14:textId="77777777" w:rsidR="007E7959" w:rsidRPr="00C0074C" w:rsidRDefault="007E7959" w:rsidP="00692565">
            <w:pPr>
              <w:suppressAutoHyphens/>
              <w:spacing w:after="0"/>
              <w:jc w:val="center"/>
              <w:rPr>
                <w:rFonts w:ascii="Times New Roman" w:hAnsi="Times New Roman"/>
                <w:b/>
                <w:bCs/>
                <w:sz w:val="24"/>
                <w:szCs w:val="24"/>
              </w:rPr>
            </w:pPr>
            <w:r w:rsidRPr="00C0074C">
              <w:rPr>
                <w:rFonts w:ascii="Times New Roman" w:hAnsi="Times New Roman"/>
                <w:b/>
                <w:bCs/>
                <w:sz w:val="24"/>
                <w:szCs w:val="24"/>
              </w:rPr>
              <w:t>Наименование разделов и тем</w:t>
            </w:r>
          </w:p>
        </w:tc>
        <w:tc>
          <w:tcPr>
            <w:tcW w:w="2487" w:type="pct"/>
            <w:vAlign w:val="center"/>
          </w:tcPr>
          <w:p w14:paraId="55B35C09" w14:textId="77777777" w:rsidR="007E7959" w:rsidRPr="00C0074C" w:rsidRDefault="007E7959" w:rsidP="00692565">
            <w:pPr>
              <w:suppressAutoHyphens/>
              <w:spacing w:after="0"/>
              <w:jc w:val="center"/>
              <w:rPr>
                <w:rFonts w:ascii="Times New Roman" w:hAnsi="Times New Roman"/>
                <w:b/>
                <w:bCs/>
                <w:sz w:val="24"/>
                <w:szCs w:val="24"/>
              </w:rPr>
            </w:pPr>
            <w:r w:rsidRPr="00C0074C">
              <w:rPr>
                <w:rFonts w:ascii="Times New Roman" w:hAnsi="Times New Roman"/>
                <w:b/>
                <w:bCs/>
                <w:sz w:val="24"/>
                <w:szCs w:val="24"/>
              </w:rPr>
              <w:t>Содержание учебного материала и формы организации деятельности обучающихся</w:t>
            </w:r>
          </w:p>
        </w:tc>
        <w:tc>
          <w:tcPr>
            <w:tcW w:w="905" w:type="pct"/>
            <w:vAlign w:val="center"/>
          </w:tcPr>
          <w:p w14:paraId="5CDEB476" w14:textId="77777777" w:rsidR="007E7959" w:rsidRPr="00C0074C" w:rsidRDefault="007E7959" w:rsidP="00692565">
            <w:pPr>
              <w:suppressAutoHyphens/>
              <w:spacing w:after="0"/>
              <w:jc w:val="center"/>
              <w:rPr>
                <w:rFonts w:ascii="Times New Roman" w:hAnsi="Times New Roman"/>
                <w:b/>
                <w:bCs/>
                <w:sz w:val="24"/>
                <w:szCs w:val="24"/>
              </w:rPr>
            </w:pPr>
            <w:r w:rsidRPr="00C0074C">
              <w:rPr>
                <w:rFonts w:ascii="Times New Roman" w:hAnsi="Times New Roman"/>
                <w:b/>
                <w:bCs/>
                <w:sz w:val="24"/>
                <w:szCs w:val="24"/>
              </w:rPr>
              <w:t xml:space="preserve">Объем, акад. ч / в том числе в форме практической подготовки, </w:t>
            </w:r>
            <w:proofErr w:type="spellStart"/>
            <w:r w:rsidRPr="00C0074C">
              <w:rPr>
                <w:rFonts w:ascii="Times New Roman" w:hAnsi="Times New Roman"/>
                <w:b/>
                <w:bCs/>
                <w:sz w:val="24"/>
                <w:szCs w:val="24"/>
              </w:rPr>
              <w:t>акад</w:t>
            </w:r>
            <w:proofErr w:type="spellEnd"/>
            <w:r w:rsidRPr="00C0074C">
              <w:rPr>
                <w:rFonts w:ascii="Times New Roman" w:hAnsi="Times New Roman"/>
                <w:b/>
                <w:bCs/>
                <w:sz w:val="24"/>
                <w:szCs w:val="24"/>
              </w:rPr>
              <w:t xml:space="preserve"> ч</w:t>
            </w:r>
          </w:p>
        </w:tc>
        <w:tc>
          <w:tcPr>
            <w:tcW w:w="350" w:type="pct"/>
          </w:tcPr>
          <w:p w14:paraId="66BE01FC" w14:textId="77777777" w:rsidR="007E7959" w:rsidRPr="00C0074C" w:rsidRDefault="007E7959" w:rsidP="00692565">
            <w:pPr>
              <w:suppressAutoHyphens/>
              <w:spacing w:after="0"/>
              <w:jc w:val="center"/>
              <w:rPr>
                <w:rFonts w:ascii="Times New Roman" w:hAnsi="Times New Roman"/>
                <w:b/>
                <w:bCs/>
                <w:sz w:val="24"/>
                <w:szCs w:val="24"/>
              </w:rPr>
            </w:pPr>
            <w:r w:rsidRPr="00C0074C">
              <w:rPr>
                <w:rFonts w:ascii="Times New Roman" w:hAnsi="Times New Roman"/>
                <w:sz w:val="24"/>
                <w:szCs w:val="24"/>
              </w:rPr>
              <w:t>Код ПК, ОК</w:t>
            </w:r>
          </w:p>
        </w:tc>
        <w:tc>
          <w:tcPr>
            <w:tcW w:w="381" w:type="pct"/>
          </w:tcPr>
          <w:p w14:paraId="225F08B3" w14:textId="77777777" w:rsidR="007E7959" w:rsidRPr="00C0074C" w:rsidRDefault="007E7959" w:rsidP="00692565">
            <w:pPr>
              <w:suppressAutoHyphens/>
              <w:spacing w:after="0"/>
              <w:jc w:val="center"/>
              <w:rPr>
                <w:rFonts w:ascii="Times New Roman" w:hAnsi="Times New Roman"/>
                <w:b/>
                <w:bCs/>
                <w:sz w:val="24"/>
                <w:szCs w:val="24"/>
              </w:rPr>
            </w:pPr>
            <w:r w:rsidRPr="00C0074C">
              <w:rPr>
                <w:rFonts w:ascii="Times New Roman" w:hAnsi="Times New Roman"/>
                <w:sz w:val="24"/>
                <w:szCs w:val="24"/>
              </w:rPr>
              <w:t>Код Н/У/З</w:t>
            </w:r>
          </w:p>
        </w:tc>
      </w:tr>
      <w:tr w:rsidR="007E7959" w:rsidRPr="00C0074C" w14:paraId="0B7D990C" w14:textId="77777777" w:rsidTr="00E0736F">
        <w:trPr>
          <w:trHeight w:val="20"/>
        </w:trPr>
        <w:tc>
          <w:tcPr>
            <w:tcW w:w="878" w:type="pct"/>
          </w:tcPr>
          <w:p w14:paraId="76A83CB8" w14:textId="77777777" w:rsidR="007E7959" w:rsidRPr="00C0074C" w:rsidRDefault="007E7959" w:rsidP="00692565">
            <w:pPr>
              <w:spacing w:after="0"/>
              <w:jc w:val="center"/>
              <w:rPr>
                <w:rFonts w:ascii="Times New Roman" w:hAnsi="Times New Roman"/>
                <w:b/>
                <w:bCs/>
                <w:i/>
                <w:iCs/>
                <w:sz w:val="24"/>
                <w:szCs w:val="24"/>
              </w:rPr>
            </w:pPr>
            <w:r w:rsidRPr="00C0074C">
              <w:rPr>
                <w:rFonts w:ascii="Times New Roman" w:hAnsi="Times New Roman"/>
                <w:b/>
                <w:bCs/>
                <w:i/>
                <w:iCs/>
                <w:sz w:val="24"/>
                <w:szCs w:val="24"/>
              </w:rPr>
              <w:t>1</w:t>
            </w:r>
          </w:p>
        </w:tc>
        <w:tc>
          <w:tcPr>
            <w:tcW w:w="2487" w:type="pct"/>
          </w:tcPr>
          <w:p w14:paraId="2F2E4E43" w14:textId="77777777" w:rsidR="007E7959" w:rsidRPr="00C0074C" w:rsidRDefault="007E7959" w:rsidP="00692565">
            <w:pPr>
              <w:spacing w:after="0"/>
              <w:jc w:val="center"/>
              <w:rPr>
                <w:rFonts w:ascii="Times New Roman" w:hAnsi="Times New Roman"/>
                <w:b/>
                <w:bCs/>
                <w:i/>
                <w:iCs/>
                <w:sz w:val="24"/>
                <w:szCs w:val="24"/>
              </w:rPr>
            </w:pPr>
            <w:r w:rsidRPr="00C0074C">
              <w:rPr>
                <w:rFonts w:ascii="Times New Roman" w:hAnsi="Times New Roman"/>
                <w:b/>
                <w:bCs/>
                <w:i/>
                <w:iCs/>
                <w:sz w:val="24"/>
                <w:szCs w:val="24"/>
              </w:rPr>
              <w:t>2</w:t>
            </w:r>
          </w:p>
        </w:tc>
        <w:tc>
          <w:tcPr>
            <w:tcW w:w="905" w:type="pct"/>
          </w:tcPr>
          <w:p w14:paraId="1E7D3E14" w14:textId="77777777" w:rsidR="007E7959" w:rsidRPr="00C0074C" w:rsidRDefault="007E7959" w:rsidP="00692565">
            <w:pPr>
              <w:spacing w:after="0"/>
              <w:jc w:val="center"/>
              <w:rPr>
                <w:rFonts w:ascii="Times New Roman" w:hAnsi="Times New Roman"/>
                <w:b/>
                <w:bCs/>
                <w:i/>
                <w:iCs/>
                <w:sz w:val="24"/>
                <w:szCs w:val="24"/>
              </w:rPr>
            </w:pPr>
            <w:r w:rsidRPr="00C0074C">
              <w:rPr>
                <w:rFonts w:ascii="Times New Roman" w:hAnsi="Times New Roman"/>
                <w:b/>
                <w:bCs/>
                <w:i/>
                <w:iCs/>
                <w:sz w:val="24"/>
                <w:szCs w:val="24"/>
              </w:rPr>
              <w:t>3</w:t>
            </w:r>
          </w:p>
        </w:tc>
        <w:tc>
          <w:tcPr>
            <w:tcW w:w="350" w:type="pct"/>
          </w:tcPr>
          <w:p w14:paraId="45C341A8" w14:textId="77777777" w:rsidR="007E7959" w:rsidRPr="00C0074C" w:rsidRDefault="007E7959" w:rsidP="00692565">
            <w:pPr>
              <w:spacing w:after="0"/>
              <w:jc w:val="center"/>
              <w:rPr>
                <w:rFonts w:ascii="Times New Roman" w:hAnsi="Times New Roman"/>
                <w:b/>
                <w:bCs/>
                <w:i/>
                <w:iCs/>
                <w:sz w:val="24"/>
                <w:szCs w:val="24"/>
              </w:rPr>
            </w:pPr>
          </w:p>
        </w:tc>
        <w:tc>
          <w:tcPr>
            <w:tcW w:w="381" w:type="pct"/>
          </w:tcPr>
          <w:p w14:paraId="6EBAB34E" w14:textId="77777777" w:rsidR="007E7959" w:rsidRPr="00C0074C" w:rsidRDefault="007E7959" w:rsidP="00692565">
            <w:pPr>
              <w:spacing w:after="0"/>
              <w:jc w:val="center"/>
              <w:rPr>
                <w:rFonts w:ascii="Times New Roman" w:hAnsi="Times New Roman"/>
                <w:b/>
                <w:bCs/>
                <w:i/>
                <w:iCs/>
                <w:sz w:val="24"/>
                <w:szCs w:val="24"/>
              </w:rPr>
            </w:pPr>
          </w:p>
        </w:tc>
      </w:tr>
      <w:tr w:rsidR="007E7959" w:rsidRPr="00C0074C" w14:paraId="5F4F8C7E" w14:textId="77777777" w:rsidTr="00E0736F">
        <w:trPr>
          <w:trHeight w:val="20"/>
        </w:trPr>
        <w:tc>
          <w:tcPr>
            <w:tcW w:w="3364" w:type="pct"/>
            <w:gridSpan w:val="2"/>
          </w:tcPr>
          <w:p w14:paraId="6C650F70" w14:textId="77777777" w:rsidR="007E7959" w:rsidRPr="00C0074C" w:rsidRDefault="007E7959" w:rsidP="00692565">
            <w:pPr>
              <w:spacing w:after="0"/>
              <w:rPr>
                <w:rFonts w:ascii="Times New Roman" w:hAnsi="Times New Roman"/>
                <w:b/>
                <w:bCs/>
                <w:sz w:val="24"/>
                <w:szCs w:val="24"/>
              </w:rPr>
            </w:pPr>
            <w:r w:rsidRPr="00C0074C">
              <w:rPr>
                <w:rFonts w:ascii="Times New Roman" w:hAnsi="Times New Roman"/>
                <w:b/>
                <w:sz w:val="24"/>
                <w:szCs w:val="24"/>
              </w:rPr>
              <w:t>Раздел 1.  Классификация и назначение станочных приспособлений</w:t>
            </w:r>
          </w:p>
        </w:tc>
        <w:tc>
          <w:tcPr>
            <w:tcW w:w="905" w:type="pct"/>
          </w:tcPr>
          <w:p w14:paraId="7C0E30B9" w14:textId="77777777" w:rsidR="007E7959" w:rsidRPr="00C0074C" w:rsidRDefault="007E7959" w:rsidP="00692565">
            <w:pPr>
              <w:spacing w:after="0"/>
              <w:jc w:val="center"/>
              <w:rPr>
                <w:rFonts w:ascii="Times New Roman" w:hAnsi="Times New Roman"/>
                <w:b/>
                <w:bCs/>
                <w:i/>
                <w:iCs/>
                <w:sz w:val="24"/>
                <w:szCs w:val="24"/>
              </w:rPr>
            </w:pPr>
          </w:p>
        </w:tc>
        <w:tc>
          <w:tcPr>
            <w:tcW w:w="350" w:type="pct"/>
          </w:tcPr>
          <w:p w14:paraId="47701EEB" w14:textId="77777777" w:rsidR="007E7959" w:rsidRPr="00C0074C" w:rsidRDefault="007E7959" w:rsidP="00692565">
            <w:pPr>
              <w:spacing w:after="0"/>
              <w:jc w:val="center"/>
              <w:rPr>
                <w:rFonts w:ascii="Times New Roman" w:hAnsi="Times New Roman"/>
                <w:b/>
                <w:bCs/>
                <w:i/>
                <w:iCs/>
                <w:sz w:val="24"/>
                <w:szCs w:val="24"/>
              </w:rPr>
            </w:pPr>
          </w:p>
        </w:tc>
        <w:tc>
          <w:tcPr>
            <w:tcW w:w="381" w:type="pct"/>
          </w:tcPr>
          <w:p w14:paraId="335F04FF" w14:textId="77777777" w:rsidR="007E7959" w:rsidRPr="00C0074C" w:rsidRDefault="007E7959" w:rsidP="00692565">
            <w:pPr>
              <w:spacing w:after="0"/>
              <w:jc w:val="center"/>
              <w:rPr>
                <w:rFonts w:ascii="Times New Roman" w:hAnsi="Times New Roman"/>
                <w:b/>
                <w:bCs/>
                <w:i/>
                <w:iCs/>
                <w:sz w:val="24"/>
                <w:szCs w:val="24"/>
              </w:rPr>
            </w:pPr>
          </w:p>
        </w:tc>
      </w:tr>
      <w:tr w:rsidR="007E7959" w:rsidRPr="00C0074C" w14:paraId="765B8410" w14:textId="77777777" w:rsidTr="00E0736F">
        <w:trPr>
          <w:trHeight w:val="20"/>
        </w:trPr>
        <w:tc>
          <w:tcPr>
            <w:tcW w:w="878" w:type="pct"/>
            <w:vMerge w:val="restart"/>
          </w:tcPr>
          <w:p w14:paraId="09CDA028" w14:textId="77777777" w:rsidR="007E7959" w:rsidRPr="00C0074C" w:rsidRDefault="007E7959" w:rsidP="00692565">
            <w:pPr>
              <w:spacing w:after="0"/>
              <w:rPr>
                <w:rFonts w:ascii="Times New Roman" w:hAnsi="Times New Roman"/>
                <w:b/>
                <w:bCs/>
                <w:sz w:val="24"/>
                <w:szCs w:val="24"/>
              </w:rPr>
            </w:pPr>
            <w:r w:rsidRPr="00C0074C">
              <w:rPr>
                <w:rFonts w:ascii="Times New Roman" w:hAnsi="Times New Roman"/>
                <w:b/>
                <w:bCs/>
                <w:sz w:val="24"/>
                <w:szCs w:val="24"/>
              </w:rPr>
              <w:t>Тема 1.</w:t>
            </w:r>
            <w:r w:rsidRPr="00C0074C">
              <w:rPr>
                <w:rFonts w:ascii="Times New Roman" w:hAnsi="Times New Roman"/>
                <w:sz w:val="24"/>
                <w:szCs w:val="24"/>
              </w:rPr>
              <w:t xml:space="preserve"> </w:t>
            </w:r>
            <w:r w:rsidRPr="00C0074C">
              <w:rPr>
                <w:rFonts w:ascii="Times New Roman" w:hAnsi="Times New Roman"/>
                <w:b/>
                <w:bCs/>
                <w:sz w:val="24"/>
                <w:szCs w:val="24"/>
              </w:rPr>
              <w:t>Общие сведения о приспособлениях</w:t>
            </w:r>
          </w:p>
          <w:p w14:paraId="3085E4F7" w14:textId="77777777" w:rsidR="007E7959" w:rsidRPr="00C0074C" w:rsidRDefault="007E7959" w:rsidP="00692565">
            <w:pPr>
              <w:spacing w:after="0"/>
              <w:rPr>
                <w:rFonts w:ascii="Times New Roman" w:hAnsi="Times New Roman"/>
                <w:b/>
                <w:bCs/>
                <w:sz w:val="24"/>
                <w:szCs w:val="24"/>
              </w:rPr>
            </w:pPr>
          </w:p>
        </w:tc>
        <w:tc>
          <w:tcPr>
            <w:tcW w:w="2487" w:type="pct"/>
          </w:tcPr>
          <w:p w14:paraId="1BADA7A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700690C8" w14:textId="77777777" w:rsidR="007E7959" w:rsidRPr="00C0074C" w:rsidRDefault="007E7959" w:rsidP="00692565">
            <w:pPr>
              <w:suppressAutoHyphens/>
              <w:spacing w:after="0"/>
              <w:jc w:val="both"/>
              <w:rPr>
                <w:rFonts w:ascii="Times New Roman" w:hAnsi="Times New Roman"/>
                <w:iCs/>
                <w:sz w:val="24"/>
                <w:szCs w:val="24"/>
              </w:rPr>
            </w:pPr>
          </w:p>
        </w:tc>
        <w:tc>
          <w:tcPr>
            <w:tcW w:w="350" w:type="pct"/>
            <w:vMerge w:val="restart"/>
          </w:tcPr>
          <w:p w14:paraId="46ED28F0"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134868C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5BE7D80E"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68587B68"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25833B52"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hAnsi="Times New Roman"/>
                <w:sz w:val="24"/>
                <w:szCs w:val="24"/>
              </w:rPr>
              <w:t>ОК 10</w:t>
            </w:r>
            <w:r w:rsidRPr="00C0074C">
              <w:rPr>
                <w:rFonts w:ascii="Times New Roman" w:hAnsi="Times New Roman"/>
                <w:color w:val="000000"/>
                <w:sz w:val="24"/>
                <w:szCs w:val="24"/>
              </w:rPr>
              <w:t xml:space="preserve"> ПК </w:t>
            </w:r>
            <w:r w:rsidRPr="00C0074C">
              <w:rPr>
                <w:rFonts w:ascii="Times New Roman" w:eastAsia="Calibri" w:hAnsi="Times New Roman"/>
                <w:sz w:val="24"/>
                <w:szCs w:val="24"/>
              </w:rPr>
              <w:t>1.1. ПК 1.2</w:t>
            </w:r>
          </w:p>
          <w:p w14:paraId="368779E7"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eastAsia="Calibri" w:hAnsi="Times New Roman"/>
                <w:sz w:val="24"/>
                <w:szCs w:val="24"/>
              </w:rPr>
              <w:t>ПК1.3 ПК 1.4.</w:t>
            </w:r>
          </w:p>
          <w:p w14:paraId="065C66D7" w14:textId="77777777" w:rsidR="007E7959" w:rsidRPr="00C0074C" w:rsidRDefault="007E7959" w:rsidP="00692565">
            <w:pPr>
              <w:spacing w:after="0"/>
              <w:jc w:val="center"/>
              <w:rPr>
                <w:rFonts w:ascii="Times New Roman" w:hAnsi="Times New Roman"/>
                <w:b/>
                <w:i/>
                <w:sz w:val="24"/>
                <w:szCs w:val="24"/>
              </w:rPr>
            </w:pPr>
            <w:r w:rsidRPr="00C0074C">
              <w:rPr>
                <w:rFonts w:ascii="Times New Roman" w:eastAsia="Calibri" w:hAnsi="Times New Roman"/>
                <w:sz w:val="24"/>
                <w:szCs w:val="24"/>
              </w:rPr>
              <w:t>ПК 2.1.</w:t>
            </w:r>
          </w:p>
        </w:tc>
        <w:tc>
          <w:tcPr>
            <w:tcW w:w="381" w:type="pct"/>
            <w:vMerge w:val="restart"/>
          </w:tcPr>
          <w:p w14:paraId="21E20A5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77B47DD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Зо.01.01</w:t>
            </w:r>
          </w:p>
          <w:p w14:paraId="624C2B5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1F28B10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771B56D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6EE064E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318AEAA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3959A7B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3F84128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48C70F2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179DCDD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1BEDCC0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0CB9011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306C5D7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484ABDA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r>
            <w:r w:rsidRPr="00C0074C">
              <w:rPr>
                <w:rFonts w:ascii="Times New Roman" w:hAnsi="Times New Roman"/>
                <w:sz w:val="24"/>
                <w:szCs w:val="24"/>
              </w:rPr>
              <w:lastRenderedPageBreak/>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1F3DC930" w14:textId="77777777" w:rsidTr="00E0736F">
        <w:trPr>
          <w:trHeight w:val="2552"/>
        </w:trPr>
        <w:tc>
          <w:tcPr>
            <w:tcW w:w="878" w:type="pct"/>
            <w:vMerge/>
          </w:tcPr>
          <w:p w14:paraId="2FE6616F" w14:textId="77777777" w:rsidR="007E7959" w:rsidRPr="00C0074C" w:rsidRDefault="007E7959" w:rsidP="00692565">
            <w:pPr>
              <w:spacing w:after="0"/>
              <w:rPr>
                <w:rFonts w:ascii="Times New Roman" w:hAnsi="Times New Roman"/>
                <w:b/>
                <w:bCs/>
                <w:i/>
                <w:sz w:val="24"/>
                <w:szCs w:val="24"/>
              </w:rPr>
            </w:pPr>
          </w:p>
        </w:tc>
        <w:tc>
          <w:tcPr>
            <w:tcW w:w="2487" w:type="pct"/>
          </w:tcPr>
          <w:p w14:paraId="3434B079"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Назначение приспособлений и их классификация по назначению, по их применяемости на различных станках, по степени универсальности и другим признакам</w:t>
            </w:r>
            <w:r w:rsidRPr="00C0074C">
              <w:rPr>
                <w:rFonts w:ascii="Times New Roman" w:hAnsi="Times New Roman"/>
                <w:b/>
                <w:bCs/>
                <w:sz w:val="24"/>
                <w:szCs w:val="24"/>
              </w:rPr>
              <w:t xml:space="preserve">. </w:t>
            </w:r>
            <w:r w:rsidRPr="00C0074C">
              <w:rPr>
                <w:rFonts w:ascii="Times New Roman" w:hAnsi="Times New Roman"/>
                <w:sz w:val="24"/>
                <w:szCs w:val="24"/>
              </w:rPr>
              <w:t>Основные принципы выбора приспособлений для единичного, серийного и массового производства.</w:t>
            </w:r>
            <w:r w:rsidRPr="00C0074C">
              <w:rPr>
                <w:rFonts w:ascii="Times New Roman" w:hAnsi="Times New Roman"/>
                <w:b/>
                <w:bCs/>
                <w:sz w:val="24"/>
                <w:szCs w:val="24"/>
              </w:rPr>
              <w:t xml:space="preserve"> </w:t>
            </w:r>
            <w:r w:rsidRPr="00C0074C">
              <w:rPr>
                <w:rFonts w:ascii="Times New Roman" w:hAnsi="Times New Roman"/>
                <w:sz w:val="24"/>
                <w:szCs w:val="24"/>
              </w:rPr>
              <w:t>Основные конструктивные элементы приспособлений для станков с ЧПУ и обрабатывающих центров</w:t>
            </w:r>
          </w:p>
        </w:tc>
        <w:tc>
          <w:tcPr>
            <w:tcW w:w="905" w:type="pct"/>
            <w:vAlign w:val="center"/>
          </w:tcPr>
          <w:p w14:paraId="6462E0EE"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405BF589"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22E751E7" w14:textId="77777777" w:rsidR="007E7959" w:rsidRPr="00C0074C" w:rsidRDefault="007E7959" w:rsidP="00692565">
            <w:pPr>
              <w:spacing w:after="0"/>
              <w:rPr>
                <w:rFonts w:ascii="Times New Roman" w:hAnsi="Times New Roman"/>
                <w:b/>
                <w:bCs/>
                <w:i/>
                <w:sz w:val="24"/>
                <w:szCs w:val="24"/>
              </w:rPr>
            </w:pPr>
          </w:p>
        </w:tc>
      </w:tr>
      <w:tr w:rsidR="007E7959" w:rsidRPr="00C0074C" w14:paraId="2F4BB9E0" w14:textId="77777777" w:rsidTr="00E0736F">
        <w:trPr>
          <w:trHeight w:val="20"/>
        </w:trPr>
        <w:tc>
          <w:tcPr>
            <w:tcW w:w="878" w:type="pct"/>
            <w:vMerge/>
          </w:tcPr>
          <w:p w14:paraId="205BE7BE" w14:textId="77777777" w:rsidR="007E7959" w:rsidRPr="00C0074C" w:rsidRDefault="007E7959" w:rsidP="00692565">
            <w:pPr>
              <w:spacing w:after="0"/>
              <w:rPr>
                <w:rFonts w:ascii="Times New Roman" w:hAnsi="Times New Roman"/>
                <w:b/>
                <w:bCs/>
                <w:sz w:val="24"/>
                <w:szCs w:val="24"/>
              </w:rPr>
            </w:pPr>
          </w:p>
        </w:tc>
        <w:tc>
          <w:tcPr>
            <w:tcW w:w="2487" w:type="pct"/>
          </w:tcPr>
          <w:p w14:paraId="00D62B6F"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Самостоятельная работа обучающихся</w:t>
            </w:r>
          </w:p>
          <w:p w14:paraId="334CF8C6" w14:textId="4ED4365B" w:rsidR="007E7959" w:rsidRPr="00C0074C" w:rsidRDefault="0059532F" w:rsidP="00692565">
            <w:pPr>
              <w:spacing w:after="0"/>
              <w:jc w:val="both"/>
              <w:rPr>
                <w:rFonts w:ascii="Times New Roman" w:hAnsi="Times New Roman"/>
                <w:bCs/>
                <w:sz w:val="24"/>
                <w:szCs w:val="24"/>
              </w:rPr>
            </w:pPr>
            <w:r>
              <w:rPr>
                <w:rFonts w:ascii="Times New Roman" w:hAnsi="Times New Roman"/>
                <w:sz w:val="24"/>
                <w:szCs w:val="24"/>
              </w:rPr>
              <w:t>З</w:t>
            </w:r>
            <w:r w:rsidR="007E7959" w:rsidRPr="00C0074C">
              <w:rPr>
                <w:rFonts w:ascii="Times New Roman" w:hAnsi="Times New Roman"/>
                <w:sz w:val="24"/>
                <w:szCs w:val="24"/>
              </w:rPr>
              <w:t>аполнить таблицу по теме: «Основные принципы выбора приспособлений для различных типов производства»</w:t>
            </w:r>
          </w:p>
        </w:tc>
        <w:tc>
          <w:tcPr>
            <w:tcW w:w="905" w:type="pct"/>
            <w:vAlign w:val="center"/>
          </w:tcPr>
          <w:p w14:paraId="2AF0874B"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68831289"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76B0281" w14:textId="77777777" w:rsidR="007E7959" w:rsidRPr="00C0074C" w:rsidRDefault="007E7959" w:rsidP="00692565">
            <w:pPr>
              <w:spacing w:after="0"/>
              <w:rPr>
                <w:rFonts w:ascii="Times New Roman" w:hAnsi="Times New Roman"/>
                <w:b/>
                <w:bCs/>
                <w:i/>
                <w:sz w:val="24"/>
                <w:szCs w:val="24"/>
              </w:rPr>
            </w:pPr>
          </w:p>
        </w:tc>
      </w:tr>
      <w:tr w:rsidR="007E7959" w:rsidRPr="00C0074C" w14:paraId="4C7C5CF8" w14:textId="77777777" w:rsidTr="00E0736F">
        <w:trPr>
          <w:trHeight w:val="20"/>
        </w:trPr>
        <w:tc>
          <w:tcPr>
            <w:tcW w:w="878" w:type="pct"/>
            <w:vMerge w:val="restart"/>
          </w:tcPr>
          <w:p w14:paraId="072683E5" w14:textId="77777777" w:rsidR="007E7959" w:rsidRPr="00C0074C" w:rsidRDefault="007E7959" w:rsidP="00692565">
            <w:pPr>
              <w:spacing w:after="0"/>
              <w:rPr>
                <w:rFonts w:ascii="Times New Roman" w:hAnsi="Times New Roman"/>
                <w:b/>
                <w:bCs/>
                <w:sz w:val="24"/>
                <w:szCs w:val="24"/>
              </w:rPr>
            </w:pPr>
            <w:r w:rsidRPr="00C0074C">
              <w:rPr>
                <w:rFonts w:ascii="Times New Roman" w:hAnsi="Times New Roman"/>
                <w:b/>
                <w:bCs/>
                <w:sz w:val="24"/>
                <w:szCs w:val="24"/>
              </w:rPr>
              <w:t>Тема 1.2</w:t>
            </w:r>
            <w:r w:rsidRPr="00C0074C">
              <w:rPr>
                <w:rFonts w:ascii="Times New Roman" w:hAnsi="Times New Roman"/>
                <w:sz w:val="24"/>
                <w:szCs w:val="24"/>
              </w:rPr>
              <w:t xml:space="preserve"> </w:t>
            </w:r>
            <w:r w:rsidRPr="00C0074C">
              <w:rPr>
                <w:rFonts w:ascii="Times New Roman" w:hAnsi="Times New Roman"/>
                <w:b/>
                <w:bCs/>
                <w:sz w:val="24"/>
                <w:szCs w:val="24"/>
              </w:rPr>
              <w:t>Базирование заготовок</w:t>
            </w:r>
          </w:p>
        </w:tc>
        <w:tc>
          <w:tcPr>
            <w:tcW w:w="2487" w:type="pct"/>
          </w:tcPr>
          <w:p w14:paraId="6B9EA08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3F819863"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69BFE81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02381AF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3D704B2E"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1800F371"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7787E45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33505AA4"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hAnsi="Times New Roman"/>
                <w:color w:val="000000"/>
                <w:sz w:val="24"/>
                <w:szCs w:val="24"/>
              </w:rPr>
              <w:t xml:space="preserve">ПК </w:t>
            </w:r>
            <w:r w:rsidRPr="00C0074C">
              <w:rPr>
                <w:rFonts w:ascii="Times New Roman" w:eastAsia="Calibri" w:hAnsi="Times New Roman"/>
                <w:sz w:val="24"/>
                <w:szCs w:val="24"/>
              </w:rPr>
              <w:t>1.1. ПК 1.2</w:t>
            </w:r>
          </w:p>
          <w:p w14:paraId="2CB2087E"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eastAsia="Calibri" w:hAnsi="Times New Roman"/>
                <w:sz w:val="24"/>
                <w:szCs w:val="24"/>
              </w:rPr>
              <w:t>ПК1.3 ПК 1.4.</w:t>
            </w:r>
          </w:p>
          <w:p w14:paraId="44FC851E"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eastAsia="Calibri" w:hAnsi="Times New Roman"/>
                <w:sz w:val="24"/>
                <w:szCs w:val="24"/>
              </w:rPr>
              <w:t>ПК 2.1.</w:t>
            </w:r>
          </w:p>
        </w:tc>
        <w:tc>
          <w:tcPr>
            <w:tcW w:w="381" w:type="pct"/>
            <w:vMerge w:val="restart"/>
          </w:tcPr>
          <w:p w14:paraId="268BA45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562C92A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Зо.01.01</w:t>
            </w:r>
          </w:p>
          <w:p w14:paraId="0702932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08D3A5B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3A885A6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1C0213B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16BB209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23DDCA7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0EAC5AD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0525EBB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1AD147E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69C0B3D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20BF7AF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6CDE5E3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29D0DB5E"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r>
            <w:r w:rsidRPr="00C0074C">
              <w:rPr>
                <w:rFonts w:ascii="Times New Roman" w:hAnsi="Times New Roman"/>
                <w:sz w:val="24"/>
                <w:szCs w:val="24"/>
              </w:rPr>
              <w:lastRenderedPageBreak/>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765A0CC2" w14:textId="77777777" w:rsidTr="00E0736F">
        <w:trPr>
          <w:trHeight w:val="2210"/>
        </w:trPr>
        <w:tc>
          <w:tcPr>
            <w:tcW w:w="878" w:type="pct"/>
            <w:vMerge/>
          </w:tcPr>
          <w:p w14:paraId="5A077C4B" w14:textId="77777777" w:rsidR="007E7959" w:rsidRPr="00C0074C" w:rsidRDefault="007E7959" w:rsidP="00692565">
            <w:pPr>
              <w:spacing w:after="0"/>
              <w:rPr>
                <w:rFonts w:ascii="Times New Roman" w:hAnsi="Times New Roman"/>
                <w:b/>
                <w:bCs/>
                <w:sz w:val="24"/>
                <w:szCs w:val="24"/>
              </w:rPr>
            </w:pPr>
          </w:p>
        </w:tc>
        <w:tc>
          <w:tcPr>
            <w:tcW w:w="2487" w:type="pct"/>
          </w:tcPr>
          <w:p w14:paraId="6C384028"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Поверхности и базы обрабатываемой детали</w:t>
            </w:r>
            <w:r w:rsidRPr="00C0074C">
              <w:rPr>
                <w:rFonts w:ascii="Times New Roman" w:hAnsi="Times New Roman"/>
                <w:b/>
                <w:bCs/>
                <w:sz w:val="24"/>
                <w:szCs w:val="24"/>
              </w:rPr>
              <w:t xml:space="preserve">. </w:t>
            </w:r>
            <w:r w:rsidRPr="00C0074C">
              <w:rPr>
                <w:rFonts w:ascii="Times New Roman" w:hAnsi="Times New Roman"/>
                <w:sz w:val="24"/>
                <w:szCs w:val="24"/>
              </w:rPr>
              <w:t>Базирование заготовок в приспособлениях, правило шести точек</w:t>
            </w:r>
            <w:r w:rsidRPr="00C0074C">
              <w:rPr>
                <w:rFonts w:ascii="Times New Roman" w:hAnsi="Times New Roman"/>
                <w:b/>
                <w:bCs/>
                <w:sz w:val="24"/>
                <w:szCs w:val="24"/>
              </w:rPr>
              <w:t xml:space="preserve">. </w:t>
            </w:r>
            <w:r w:rsidRPr="00C0074C">
              <w:rPr>
                <w:rFonts w:ascii="Times New Roman" w:hAnsi="Times New Roman"/>
                <w:sz w:val="24"/>
                <w:szCs w:val="24"/>
              </w:rPr>
              <w:t>Принципы базирования, особенности базирования заготовок, обрабатываемых на станках с ЧПУ</w:t>
            </w:r>
            <w:r w:rsidRPr="00C0074C">
              <w:rPr>
                <w:rFonts w:ascii="Times New Roman" w:hAnsi="Times New Roman"/>
                <w:b/>
                <w:bCs/>
                <w:sz w:val="24"/>
                <w:szCs w:val="24"/>
              </w:rPr>
              <w:t xml:space="preserve">. </w:t>
            </w:r>
            <w:r w:rsidRPr="00C0074C">
              <w:rPr>
                <w:rFonts w:ascii="Times New Roman" w:hAnsi="Times New Roman"/>
                <w:sz w:val="24"/>
                <w:szCs w:val="24"/>
              </w:rPr>
              <w:t>Погрешности базирования</w:t>
            </w:r>
          </w:p>
        </w:tc>
        <w:tc>
          <w:tcPr>
            <w:tcW w:w="905" w:type="pct"/>
            <w:vAlign w:val="center"/>
          </w:tcPr>
          <w:p w14:paraId="4502227C"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7DF1D4DF"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1806972" w14:textId="77777777" w:rsidR="007E7959" w:rsidRPr="00C0074C" w:rsidRDefault="007E7959" w:rsidP="00692565">
            <w:pPr>
              <w:spacing w:after="0"/>
              <w:rPr>
                <w:rFonts w:ascii="Times New Roman" w:hAnsi="Times New Roman"/>
                <w:b/>
                <w:bCs/>
                <w:i/>
                <w:sz w:val="24"/>
                <w:szCs w:val="24"/>
              </w:rPr>
            </w:pPr>
          </w:p>
        </w:tc>
      </w:tr>
      <w:tr w:rsidR="007E7959" w:rsidRPr="00C0074C" w14:paraId="06EE8A65" w14:textId="77777777" w:rsidTr="00E0736F">
        <w:trPr>
          <w:trHeight w:val="20"/>
        </w:trPr>
        <w:tc>
          <w:tcPr>
            <w:tcW w:w="878" w:type="pct"/>
            <w:vMerge/>
          </w:tcPr>
          <w:p w14:paraId="77A86037" w14:textId="77777777" w:rsidR="007E7959" w:rsidRPr="00C0074C" w:rsidRDefault="007E7959" w:rsidP="00692565">
            <w:pPr>
              <w:spacing w:after="0"/>
              <w:rPr>
                <w:rFonts w:ascii="Times New Roman" w:hAnsi="Times New Roman"/>
                <w:b/>
                <w:bCs/>
                <w:sz w:val="24"/>
                <w:szCs w:val="24"/>
              </w:rPr>
            </w:pPr>
          </w:p>
        </w:tc>
        <w:tc>
          <w:tcPr>
            <w:tcW w:w="2487" w:type="pct"/>
          </w:tcPr>
          <w:p w14:paraId="118013FF"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p w14:paraId="798BD468" w14:textId="756BCCF5" w:rsidR="007E7959" w:rsidRPr="00A819D8" w:rsidRDefault="00A819D8" w:rsidP="00692565">
            <w:pPr>
              <w:spacing w:after="0"/>
              <w:jc w:val="both"/>
              <w:rPr>
                <w:rFonts w:ascii="Times New Roman" w:hAnsi="Times New Roman"/>
                <w:sz w:val="24"/>
                <w:szCs w:val="24"/>
              </w:rPr>
            </w:pPr>
            <w:r>
              <w:rPr>
                <w:rFonts w:ascii="Times New Roman" w:hAnsi="Times New Roman"/>
                <w:sz w:val="24"/>
                <w:szCs w:val="24"/>
              </w:rPr>
              <w:t xml:space="preserve">Практическая работа №1. </w:t>
            </w:r>
            <w:r w:rsidR="007E7959" w:rsidRPr="00C0074C">
              <w:rPr>
                <w:rFonts w:ascii="Times New Roman" w:hAnsi="Times New Roman"/>
                <w:sz w:val="24"/>
                <w:szCs w:val="24"/>
              </w:rPr>
              <w:t>Расчет погрешности базирования заготовки в приспособлении</w:t>
            </w:r>
          </w:p>
        </w:tc>
        <w:tc>
          <w:tcPr>
            <w:tcW w:w="905" w:type="pct"/>
            <w:vAlign w:val="center"/>
          </w:tcPr>
          <w:p w14:paraId="04609185"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07BB58FC"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395181D5" w14:textId="77777777" w:rsidR="007E7959" w:rsidRPr="00C0074C" w:rsidRDefault="007E7959" w:rsidP="00692565">
            <w:pPr>
              <w:spacing w:after="0"/>
              <w:rPr>
                <w:rFonts w:ascii="Times New Roman" w:hAnsi="Times New Roman"/>
                <w:b/>
                <w:bCs/>
                <w:i/>
                <w:sz w:val="24"/>
                <w:szCs w:val="24"/>
              </w:rPr>
            </w:pPr>
          </w:p>
        </w:tc>
      </w:tr>
      <w:tr w:rsidR="007E7959" w:rsidRPr="00C0074C" w14:paraId="7AA87B00" w14:textId="77777777" w:rsidTr="00E0736F">
        <w:trPr>
          <w:trHeight w:val="20"/>
        </w:trPr>
        <w:tc>
          <w:tcPr>
            <w:tcW w:w="878" w:type="pct"/>
            <w:vMerge w:val="restart"/>
          </w:tcPr>
          <w:p w14:paraId="083FF925"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1.3 Классификация и конструкции установочных элементов приспособлений</w:t>
            </w:r>
          </w:p>
          <w:p w14:paraId="1945B99D" w14:textId="77777777" w:rsidR="007E7959" w:rsidRPr="00C0074C" w:rsidRDefault="007E7959" w:rsidP="00692565">
            <w:pPr>
              <w:spacing w:after="0"/>
              <w:rPr>
                <w:rFonts w:ascii="Times New Roman" w:hAnsi="Times New Roman"/>
                <w:b/>
                <w:bCs/>
                <w:sz w:val="24"/>
                <w:szCs w:val="24"/>
              </w:rPr>
            </w:pPr>
          </w:p>
        </w:tc>
        <w:tc>
          <w:tcPr>
            <w:tcW w:w="2487" w:type="pct"/>
          </w:tcPr>
          <w:p w14:paraId="22EE863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339FBF14"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1272269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403FAE9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6619F673"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0D1095F0"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5054CAD7"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5FF66BDA"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hAnsi="Times New Roman"/>
                <w:color w:val="000000"/>
                <w:sz w:val="24"/>
                <w:szCs w:val="24"/>
              </w:rPr>
              <w:t xml:space="preserve">ПК </w:t>
            </w:r>
            <w:r w:rsidRPr="00C0074C">
              <w:rPr>
                <w:rFonts w:ascii="Times New Roman" w:eastAsia="Calibri" w:hAnsi="Times New Roman"/>
                <w:sz w:val="24"/>
                <w:szCs w:val="24"/>
              </w:rPr>
              <w:t>1.1. ПК 1.2</w:t>
            </w:r>
          </w:p>
          <w:p w14:paraId="0B946A8E"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eastAsia="Calibri" w:hAnsi="Times New Roman"/>
                <w:sz w:val="24"/>
                <w:szCs w:val="24"/>
              </w:rPr>
              <w:t>ПК1.3 ПК 1.4.</w:t>
            </w:r>
          </w:p>
          <w:p w14:paraId="57C893B0"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eastAsia="Calibri" w:hAnsi="Times New Roman"/>
                <w:sz w:val="24"/>
                <w:szCs w:val="24"/>
              </w:rPr>
              <w:t>ПК 2.1.</w:t>
            </w:r>
          </w:p>
        </w:tc>
        <w:tc>
          <w:tcPr>
            <w:tcW w:w="381" w:type="pct"/>
            <w:vMerge w:val="restart"/>
          </w:tcPr>
          <w:p w14:paraId="44D6B96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7C94796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Зо.01.01</w:t>
            </w:r>
          </w:p>
          <w:p w14:paraId="6702CA2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7111EA5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57582A4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6C5BC16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1716BEA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5E9C851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35AB030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7C9FC91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18F2048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17A5212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34F510F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3899622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6F571408"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r>
            <w:r w:rsidRPr="00C0074C">
              <w:rPr>
                <w:rFonts w:ascii="Times New Roman" w:hAnsi="Times New Roman"/>
                <w:sz w:val="24"/>
                <w:szCs w:val="24"/>
              </w:rPr>
              <w:lastRenderedPageBreak/>
              <w:t>У.2.1.03</w:t>
            </w:r>
            <w:r w:rsidRPr="00C0074C">
              <w:rPr>
                <w:rFonts w:ascii="Times New Roman" w:hAnsi="Times New Roman"/>
                <w:sz w:val="24"/>
                <w:szCs w:val="24"/>
              </w:rPr>
              <w:br/>
              <w:t>З.2.1.03</w:t>
            </w:r>
          </w:p>
        </w:tc>
      </w:tr>
      <w:tr w:rsidR="007E7959" w:rsidRPr="00C0074C" w14:paraId="07DA6C29" w14:textId="77777777" w:rsidTr="00E0736F">
        <w:trPr>
          <w:trHeight w:val="4220"/>
        </w:trPr>
        <w:tc>
          <w:tcPr>
            <w:tcW w:w="878" w:type="pct"/>
            <w:vMerge/>
          </w:tcPr>
          <w:p w14:paraId="2C83B832" w14:textId="77777777" w:rsidR="007E7959" w:rsidRPr="00C0074C" w:rsidRDefault="007E7959" w:rsidP="00692565">
            <w:pPr>
              <w:spacing w:after="0"/>
              <w:jc w:val="center"/>
              <w:rPr>
                <w:rFonts w:ascii="Times New Roman" w:hAnsi="Times New Roman"/>
                <w:b/>
                <w:sz w:val="24"/>
                <w:szCs w:val="24"/>
              </w:rPr>
            </w:pPr>
          </w:p>
        </w:tc>
        <w:tc>
          <w:tcPr>
            <w:tcW w:w="2487" w:type="pct"/>
          </w:tcPr>
          <w:p w14:paraId="543E201E"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Назначение и требования, предъявляемые к установочным элементам приспособлений. Материал для их изготовления</w:t>
            </w:r>
            <w:r w:rsidRPr="00C0074C">
              <w:rPr>
                <w:rFonts w:ascii="Times New Roman" w:hAnsi="Times New Roman"/>
                <w:b/>
                <w:bCs/>
                <w:sz w:val="24"/>
                <w:szCs w:val="24"/>
              </w:rPr>
              <w:t xml:space="preserve">. </w:t>
            </w:r>
            <w:r w:rsidRPr="00C0074C">
              <w:rPr>
                <w:rFonts w:ascii="Times New Roman" w:hAnsi="Times New Roman"/>
                <w:sz w:val="24"/>
                <w:szCs w:val="24"/>
              </w:rPr>
              <w:t>Классификация установочных элементов приспособлений</w:t>
            </w:r>
            <w:r w:rsidRPr="00C0074C">
              <w:rPr>
                <w:rFonts w:ascii="Times New Roman" w:hAnsi="Times New Roman"/>
                <w:b/>
                <w:bCs/>
                <w:sz w:val="24"/>
                <w:szCs w:val="24"/>
              </w:rPr>
              <w:t xml:space="preserve">. </w:t>
            </w:r>
            <w:r w:rsidRPr="00C0074C">
              <w:rPr>
                <w:rFonts w:ascii="Times New Roman" w:hAnsi="Times New Roman"/>
                <w:sz w:val="24"/>
                <w:szCs w:val="24"/>
              </w:rPr>
              <w:t>Основные плоскостные опоры, их устройство и работа</w:t>
            </w:r>
            <w:r w:rsidRPr="00C0074C">
              <w:rPr>
                <w:rFonts w:ascii="Times New Roman" w:hAnsi="Times New Roman"/>
                <w:b/>
                <w:bCs/>
                <w:sz w:val="24"/>
                <w:szCs w:val="24"/>
              </w:rPr>
              <w:t xml:space="preserve">. </w:t>
            </w:r>
            <w:r w:rsidRPr="00C0074C">
              <w:rPr>
                <w:rFonts w:ascii="Times New Roman" w:hAnsi="Times New Roman"/>
                <w:sz w:val="24"/>
                <w:szCs w:val="24"/>
              </w:rPr>
              <w:t>Элементы приспособлений для установки заготовок по наружным цилиндрическим поверхностям, отверстию, центровым гнездам</w:t>
            </w:r>
            <w:r w:rsidRPr="00C0074C">
              <w:rPr>
                <w:rFonts w:ascii="Times New Roman" w:hAnsi="Times New Roman"/>
                <w:b/>
                <w:bCs/>
                <w:sz w:val="24"/>
                <w:szCs w:val="24"/>
              </w:rPr>
              <w:t xml:space="preserve">. </w:t>
            </w:r>
            <w:r w:rsidRPr="00C0074C">
              <w:rPr>
                <w:rFonts w:ascii="Times New Roman" w:hAnsi="Times New Roman"/>
                <w:sz w:val="24"/>
                <w:szCs w:val="24"/>
              </w:rPr>
              <w:t>Элементы приспособлений одновременно по нескольким поверхностям</w:t>
            </w:r>
            <w:r w:rsidRPr="00C0074C">
              <w:rPr>
                <w:rFonts w:ascii="Times New Roman" w:hAnsi="Times New Roman"/>
                <w:b/>
                <w:bCs/>
                <w:sz w:val="24"/>
                <w:szCs w:val="24"/>
              </w:rPr>
              <w:t xml:space="preserve">. </w:t>
            </w:r>
            <w:r w:rsidRPr="00C0074C">
              <w:rPr>
                <w:rFonts w:ascii="Times New Roman" w:hAnsi="Times New Roman"/>
                <w:sz w:val="24"/>
                <w:szCs w:val="24"/>
              </w:rPr>
              <w:t>Графическое изображение установочных устройств по ГОСТу</w:t>
            </w:r>
            <w:r w:rsidRPr="00C0074C">
              <w:rPr>
                <w:rFonts w:ascii="Times New Roman" w:hAnsi="Times New Roman"/>
                <w:b/>
                <w:bCs/>
                <w:sz w:val="24"/>
                <w:szCs w:val="24"/>
              </w:rPr>
              <w:t xml:space="preserve">. </w:t>
            </w:r>
            <w:r w:rsidRPr="00C0074C">
              <w:rPr>
                <w:rFonts w:ascii="Times New Roman" w:hAnsi="Times New Roman"/>
                <w:sz w:val="24"/>
                <w:szCs w:val="24"/>
              </w:rPr>
              <w:t>Погрешности установки заготовки</w:t>
            </w:r>
          </w:p>
        </w:tc>
        <w:tc>
          <w:tcPr>
            <w:tcW w:w="905" w:type="pct"/>
            <w:vAlign w:val="center"/>
          </w:tcPr>
          <w:p w14:paraId="6E630373"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678849D6"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728588B5" w14:textId="77777777" w:rsidR="007E7959" w:rsidRPr="00C0074C" w:rsidRDefault="007E7959" w:rsidP="00692565">
            <w:pPr>
              <w:spacing w:after="0"/>
              <w:rPr>
                <w:rFonts w:ascii="Times New Roman" w:hAnsi="Times New Roman"/>
                <w:b/>
                <w:bCs/>
                <w:i/>
                <w:sz w:val="24"/>
                <w:szCs w:val="24"/>
              </w:rPr>
            </w:pPr>
          </w:p>
        </w:tc>
      </w:tr>
      <w:tr w:rsidR="007E7959" w:rsidRPr="00C0074C" w14:paraId="5E9A5508" w14:textId="77777777" w:rsidTr="00E0736F">
        <w:trPr>
          <w:trHeight w:val="20"/>
        </w:trPr>
        <w:tc>
          <w:tcPr>
            <w:tcW w:w="878" w:type="pct"/>
            <w:vMerge/>
          </w:tcPr>
          <w:p w14:paraId="617423A7" w14:textId="77777777" w:rsidR="007E7959" w:rsidRPr="00C0074C" w:rsidRDefault="007E7959" w:rsidP="00692565">
            <w:pPr>
              <w:spacing w:after="0"/>
              <w:jc w:val="center"/>
              <w:rPr>
                <w:rFonts w:ascii="Times New Roman" w:hAnsi="Times New Roman"/>
                <w:b/>
                <w:sz w:val="24"/>
                <w:szCs w:val="24"/>
              </w:rPr>
            </w:pPr>
          </w:p>
        </w:tc>
        <w:tc>
          <w:tcPr>
            <w:tcW w:w="2487" w:type="pct"/>
          </w:tcPr>
          <w:p w14:paraId="3F88B7CD"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p w14:paraId="7B001028" w14:textId="5951B77B" w:rsidR="007E7959" w:rsidRPr="00A819D8" w:rsidRDefault="00A819D8" w:rsidP="00692565">
            <w:pPr>
              <w:spacing w:after="0"/>
              <w:jc w:val="both"/>
              <w:rPr>
                <w:rFonts w:ascii="Times New Roman" w:hAnsi="Times New Roman"/>
                <w:sz w:val="24"/>
                <w:szCs w:val="24"/>
              </w:rPr>
            </w:pPr>
            <w:r>
              <w:rPr>
                <w:rFonts w:ascii="Times New Roman" w:hAnsi="Times New Roman"/>
                <w:sz w:val="24"/>
                <w:szCs w:val="24"/>
              </w:rPr>
              <w:t xml:space="preserve">Практическая работа №2. </w:t>
            </w:r>
            <w:r w:rsidR="007E7959" w:rsidRPr="00C0074C">
              <w:rPr>
                <w:rFonts w:ascii="Times New Roman" w:hAnsi="Times New Roman"/>
                <w:sz w:val="24"/>
                <w:szCs w:val="24"/>
              </w:rPr>
              <w:t>Расчет размера срезанного установочного пальца</w:t>
            </w:r>
          </w:p>
        </w:tc>
        <w:tc>
          <w:tcPr>
            <w:tcW w:w="905" w:type="pct"/>
            <w:vAlign w:val="center"/>
          </w:tcPr>
          <w:p w14:paraId="4C78C2D2"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4FD6C888"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7DD7E5DD" w14:textId="77777777" w:rsidR="007E7959" w:rsidRPr="00C0074C" w:rsidRDefault="007E7959" w:rsidP="00692565">
            <w:pPr>
              <w:spacing w:after="0"/>
              <w:rPr>
                <w:rFonts w:ascii="Times New Roman" w:hAnsi="Times New Roman"/>
                <w:b/>
                <w:bCs/>
                <w:i/>
                <w:sz w:val="24"/>
                <w:szCs w:val="24"/>
              </w:rPr>
            </w:pPr>
          </w:p>
        </w:tc>
      </w:tr>
      <w:tr w:rsidR="007E7959" w:rsidRPr="00C0074C" w14:paraId="623B6817" w14:textId="77777777" w:rsidTr="00E0736F">
        <w:trPr>
          <w:trHeight w:val="20"/>
        </w:trPr>
        <w:tc>
          <w:tcPr>
            <w:tcW w:w="878" w:type="pct"/>
            <w:vMerge w:val="restart"/>
          </w:tcPr>
          <w:p w14:paraId="61BCF696"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1.4</w:t>
            </w:r>
            <w:r w:rsidRPr="00C0074C">
              <w:rPr>
                <w:rFonts w:ascii="Times New Roman" w:hAnsi="Times New Roman"/>
                <w:sz w:val="24"/>
                <w:szCs w:val="24"/>
              </w:rPr>
              <w:t xml:space="preserve"> </w:t>
            </w:r>
            <w:r w:rsidRPr="00C0074C">
              <w:rPr>
                <w:rFonts w:ascii="Times New Roman" w:hAnsi="Times New Roman"/>
                <w:b/>
                <w:sz w:val="24"/>
                <w:szCs w:val="24"/>
              </w:rPr>
              <w:t>Зажимные механизмы</w:t>
            </w:r>
          </w:p>
        </w:tc>
        <w:tc>
          <w:tcPr>
            <w:tcW w:w="2487" w:type="pct"/>
          </w:tcPr>
          <w:p w14:paraId="294CBAC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7FA709EF"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4635104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7CBD865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0DD6E98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08C9D60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4225B42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3B7CE036"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hAnsi="Times New Roman"/>
                <w:color w:val="000000"/>
                <w:sz w:val="24"/>
                <w:szCs w:val="24"/>
              </w:rPr>
              <w:t xml:space="preserve">ПК </w:t>
            </w:r>
            <w:r w:rsidRPr="00C0074C">
              <w:rPr>
                <w:rFonts w:ascii="Times New Roman" w:eastAsia="Calibri" w:hAnsi="Times New Roman"/>
                <w:sz w:val="24"/>
                <w:szCs w:val="24"/>
              </w:rPr>
              <w:t>1.1. ПК 1.2</w:t>
            </w:r>
          </w:p>
          <w:p w14:paraId="40B23941"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eastAsia="Calibri" w:hAnsi="Times New Roman"/>
                <w:sz w:val="24"/>
                <w:szCs w:val="24"/>
              </w:rPr>
              <w:t>ПК1.3 ПК 1.4.</w:t>
            </w:r>
          </w:p>
          <w:p w14:paraId="104B50F4"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eastAsia="Calibri" w:hAnsi="Times New Roman"/>
                <w:sz w:val="24"/>
                <w:szCs w:val="24"/>
              </w:rPr>
              <w:t>ПК 2.1.</w:t>
            </w:r>
          </w:p>
        </w:tc>
        <w:tc>
          <w:tcPr>
            <w:tcW w:w="381" w:type="pct"/>
            <w:vMerge w:val="restart"/>
          </w:tcPr>
          <w:p w14:paraId="346D480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5F72096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Зо.01.01</w:t>
            </w:r>
          </w:p>
          <w:p w14:paraId="34DF260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6FC2DF8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22069AC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726CC8F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5267860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688E692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3A65D5F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6FCF214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783D715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683320A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0C788A1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0756BC5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25845EF3"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0684EAE6" w14:textId="77777777" w:rsidTr="00E0736F">
        <w:trPr>
          <w:trHeight w:val="3248"/>
        </w:trPr>
        <w:tc>
          <w:tcPr>
            <w:tcW w:w="878" w:type="pct"/>
            <w:vMerge/>
          </w:tcPr>
          <w:p w14:paraId="1C153611" w14:textId="77777777" w:rsidR="007E7959" w:rsidRPr="00C0074C" w:rsidRDefault="007E7959" w:rsidP="00692565">
            <w:pPr>
              <w:spacing w:after="0"/>
              <w:rPr>
                <w:rFonts w:ascii="Times New Roman" w:hAnsi="Times New Roman"/>
                <w:b/>
                <w:bCs/>
                <w:sz w:val="24"/>
                <w:szCs w:val="24"/>
              </w:rPr>
            </w:pPr>
          </w:p>
        </w:tc>
        <w:tc>
          <w:tcPr>
            <w:tcW w:w="2487" w:type="pct"/>
          </w:tcPr>
          <w:p w14:paraId="74C7D961"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Назначение и требования, предъявляемые к зажимным механизмам</w:t>
            </w:r>
            <w:r w:rsidRPr="00C0074C">
              <w:rPr>
                <w:rFonts w:ascii="Times New Roman" w:hAnsi="Times New Roman"/>
                <w:b/>
                <w:bCs/>
                <w:sz w:val="24"/>
                <w:szCs w:val="24"/>
              </w:rPr>
              <w:t xml:space="preserve">. </w:t>
            </w:r>
            <w:r w:rsidRPr="00C0074C">
              <w:rPr>
                <w:rFonts w:ascii="Times New Roman" w:hAnsi="Times New Roman"/>
                <w:sz w:val="24"/>
                <w:szCs w:val="24"/>
              </w:rPr>
              <w:t>Приводы зажимных механизмов: ручные, механизированные, автоматизированные</w:t>
            </w:r>
            <w:r w:rsidRPr="00C0074C">
              <w:rPr>
                <w:rFonts w:ascii="Times New Roman" w:hAnsi="Times New Roman"/>
                <w:b/>
                <w:bCs/>
                <w:sz w:val="24"/>
                <w:szCs w:val="24"/>
              </w:rPr>
              <w:t xml:space="preserve">. </w:t>
            </w:r>
            <w:r w:rsidRPr="00C0074C">
              <w:rPr>
                <w:rFonts w:ascii="Times New Roman" w:hAnsi="Times New Roman"/>
                <w:sz w:val="24"/>
                <w:szCs w:val="24"/>
              </w:rPr>
              <w:t>Зажимы: винтовые, эксцентриковые, клиновые, гидравлические, прихваты</w:t>
            </w:r>
            <w:r w:rsidRPr="00C0074C">
              <w:rPr>
                <w:rFonts w:ascii="Times New Roman" w:hAnsi="Times New Roman"/>
                <w:b/>
                <w:bCs/>
                <w:sz w:val="24"/>
                <w:szCs w:val="24"/>
              </w:rPr>
              <w:t xml:space="preserve">. </w:t>
            </w:r>
            <w:r w:rsidRPr="00C0074C">
              <w:rPr>
                <w:rFonts w:ascii="Times New Roman" w:hAnsi="Times New Roman"/>
                <w:sz w:val="24"/>
                <w:szCs w:val="24"/>
              </w:rPr>
              <w:t>Расчет усилия зажима и схемы действия сил</w:t>
            </w:r>
            <w:r w:rsidRPr="00C0074C">
              <w:rPr>
                <w:rFonts w:ascii="Times New Roman" w:hAnsi="Times New Roman"/>
                <w:b/>
                <w:bCs/>
                <w:sz w:val="24"/>
                <w:szCs w:val="24"/>
              </w:rPr>
              <w:t xml:space="preserve">. </w:t>
            </w:r>
            <w:r w:rsidRPr="00C0074C">
              <w:rPr>
                <w:rFonts w:ascii="Times New Roman" w:hAnsi="Times New Roman"/>
                <w:sz w:val="24"/>
                <w:szCs w:val="24"/>
              </w:rPr>
              <w:t>Графическое изображение зажимов по стандарту</w:t>
            </w:r>
          </w:p>
        </w:tc>
        <w:tc>
          <w:tcPr>
            <w:tcW w:w="905" w:type="pct"/>
            <w:vAlign w:val="center"/>
          </w:tcPr>
          <w:p w14:paraId="31EB48B6"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2A514C4E"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BE90C2E" w14:textId="77777777" w:rsidR="007E7959" w:rsidRPr="00C0074C" w:rsidRDefault="007E7959" w:rsidP="00692565">
            <w:pPr>
              <w:spacing w:after="0"/>
              <w:rPr>
                <w:rFonts w:ascii="Times New Roman" w:hAnsi="Times New Roman"/>
                <w:b/>
                <w:bCs/>
                <w:i/>
                <w:sz w:val="24"/>
                <w:szCs w:val="24"/>
              </w:rPr>
            </w:pPr>
          </w:p>
        </w:tc>
      </w:tr>
      <w:tr w:rsidR="007E7959" w:rsidRPr="00C0074C" w14:paraId="5418CDC8" w14:textId="77777777" w:rsidTr="00E0736F">
        <w:trPr>
          <w:trHeight w:val="20"/>
        </w:trPr>
        <w:tc>
          <w:tcPr>
            <w:tcW w:w="878" w:type="pct"/>
            <w:vMerge/>
          </w:tcPr>
          <w:p w14:paraId="34343726" w14:textId="77777777" w:rsidR="007E7959" w:rsidRPr="00C0074C" w:rsidRDefault="007E7959" w:rsidP="00692565">
            <w:pPr>
              <w:spacing w:after="0"/>
              <w:rPr>
                <w:rFonts w:ascii="Times New Roman" w:hAnsi="Times New Roman"/>
                <w:b/>
                <w:bCs/>
                <w:sz w:val="24"/>
                <w:szCs w:val="24"/>
              </w:rPr>
            </w:pPr>
          </w:p>
        </w:tc>
        <w:tc>
          <w:tcPr>
            <w:tcW w:w="2487" w:type="pct"/>
          </w:tcPr>
          <w:p w14:paraId="52346C1E"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tc>
        <w:tc>
          <w:tcPr>
            <w:tcW w:w="905" w:type="pct"/>
            <w:vAlign w:val="center"/>
          </w:tcPr>
          <w:p w14:paraId="4024A765"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tcPr>
          <w:p w14:paraId="5936A821"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20DCDD0C" w14:textId="77777777" w:rsidR="007E7959" w:rsidRPr="00C0074C" w:rsidRDefault="007E7959" w:rsidP="00692565">
            <w:pPr>
              <w:spacing w:after="0"/>
              <w:rPr>
                <w:rFonts w:ascii="Times New Roman" w:hAnsi="Times New Roman"/>
                <w:b/>
                <w:bCs/>
                <w:i/>
                <w:sz w:val="24"/>
                <w:szCs w:val="24"/>
              </w:rPr>
            </w:pPr>
          </w:p>
        </w:tc>
      </w:tr>
      <w:tr w:rsidR="007E7959" w:rsidRPr="00C0074C" w14:paraId="1FF40F57" w14:textId="77777777" w:rsidTr="00E0736F">
        <w:trPr>
          <w:trHeight w:val="20"/>
        </w:trPr>
        <w:tc>
          <w:tcPr>
            <w:tcW w:w="878" w:type="pct"/>
            <w:vMerge/>
          </w:tcPr>
          <w:p w14:paraId="569B42E1" w14:textId="77777777" w:rsidR="007E7959" w:rsidRPr="00C0074C" w:rsidRDefault="007E7959" w:rsidP="00692565">
            <w:pPr>
              <w:spacing w:after="0"/>
              <w:rPr>
                <w:rFonts w:ascii="Times New Roman" w:hAnsi="Times New Roman"/>
                <w:b/>
                <w:bCs/>
                <w:sz w:val="24"/>
                <w:szCs w:val="24"/>
              </w:rPr>
            </w:pPr>
          </w:p>
        </w:tc>
        <w:tc>
          <w:tcPr>
            <w:tcW w:w="2487" w:type="pct"/>
          </w:tcPr>
          <w:p w14:paraId="1D6187AF" w14:textId="4671C201" w:rsidR="007E7959" w:rsidRPr="00A819D8" w:rsidRDefault="007E7959" w:rsidP="00692565">
            <w:pPr>
              <w:spacing w:after="0"/>
              <w:jc w:val="both"/>
              <w:rPr>
                <w:rFonts w:ascii="Times New Roman" w:hAnsi="Times New Roman"/>
                <w:sz w:val="24"/>
                <w:szCs w:val="24"/>
              </w:rPr>
            </w:pPr>
            <w:r w:rsidRPr="00C0074C">
              <w:rPr>
                <w:rFonts w:ascii="Times New Roman" w:hAnsi="Times New Roman"/>
                <w:sz w:val="24"/>
                <w:szCs w:val="24"/>
              </w:rPr>
              <w:t>Практическая работа №</w:t>
            </w:r>
            <w:r w:rsidR="00A819D8">
              <w:rPr>
                <w:rFonts w:ascii="Times New Roman" w:hAnsi="Times New Roman"/>
                <w:sz w:val="24"/>
                <w:szCs w:val="24"/>
              </w:rPr>
              <w:t xml:space="preserve">3. </w:t>
            </w:r>
            <w:r w:rsidRPr="00C0074C">
              <w:rPr>
                <w:rFonts w:ascii="Times New Roman" w:hAnsi="Times New Roman"/>
                <w:sz w:val="24"/>
                <w:szCs w:val="24"/>
              </w:rPr>
              <w:t>Расчет винтового зажима. Расчет диаметра пневмопривода</w:t>
            </w:r>
          </w:p>
        </w:tc>
        <w:tc>
          <w:tcPr>
            <w:tcW w:w="905" w:type="pct"/>
            <w:vAlign w:val="center"/>
          </w:tcPr>
          <w:p w14:paraId="419F052A"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0C95E5C4"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6D9C4AF2" w14:textId="77777777" w:rsidR="007E7959" w:rsidRPr="00C0074C" w:rsidRDefault="007E7959" w:rsidP="00692565">
            <w:pPr>
              <w:spacing w:after="0"/>
              <w:rPr>
                <w:rFonts w:ascii="Times New Roman" w:hAnsi="Times New Roman"/>
                <w:b/>
                <w:bCs/>
                <w:i/>
                <w:sz w:val="24"/>
                <w:szCs w:val="24"/>
              </w:rPr>
            </w:pPr>
          </w:p>
        </w:tc>
      </w:tr>
      <w:tr w:rsidR="007E7959" w:rsidRPr="00C0074C" w14:paraId="1373A624" w14:textId="77777777" w:rsidTr="00E0736F">
        <w:trPr>
          <w:trHeight w:val="20"/>
        </w:trPr>
        <w:tc>
          <w:tcPr>
            <w:tcW w:w="878" w:type="pct"/>
            <w:vMerge/>
          </w:tcPr>
          <w:p w14:paraId="70FD45F5" w14:textId="77777777" w:rsidR="007E7959" w:rsidRPr="00C0074C" w:rsidRDefault="007E7959" w:rsidP="00692565">
            <w:pPr>
              <w:spacing w:after="0"/>
              <w:rPr>
                <w:rFonts w:ascii="Times New Roman" w:hAnsi="Times New Roman"/>
                <w:b/>
                <w:bCs/>
                <w:sz w:val="24"/>
                <w:szCs w:val="24"/>
              </w:rPr>
            </w:pPr>
          </w:p>
        </w:tc>
        <w:tc>
          <w:tcPr>
            <w:tcW w:w="2487" w:type="pct"/>
          </w:tcPr>
          <w:p w14:paraId="3F71C18A"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Самостоятельная работа обучающихся</w:t>
            </w:r>
          </w:p>
          <w:p w14:paraId="0A1A9697"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sz w:val="24"/>
                <w:szCs w:val="24"/>
              </w:rPr>
              <w:t>подготовить сообщение по теме: 1. «Принципы правильного выбора зажимного механизма приспособления» 2. Электромагнитные, магнитные, вакуумные привода</w:t>
            </w:r>
          </w:p>
        </w:tc>
        <w:tc>
          <w:tcPr>
            <w:tcW w:w="905" w:type="pct"/>
            <w:vAlign w:val="center"/>
          </w:tcPr>
          <w:p w14:paraId="390FCEF6"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2E837E5F"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593D589" w14:textId="77777777" w:rsidR="007E7959" w:rsidRPr="00C0074C" w:rsidRDefault="007E7959" w:rsidP="00692565">
            <w:pPr>
              <w:spacing w:after="0"/>
              <w:rPr>
                <w:rFonts w:ascii="Times New Roman" w:hAnsi="Times New Roman"/>
                <w:b/>
                <w:bCs/>
                <w:i/>
                <w:sz w:val="24"/>
                <w:szCs w:val="24"/>
              </w:rPr>
            </w:pPr>
          </w:p>
        </w:tc>
      </w:tr>
      <w:tr w:rsidR="007E7959" w:rsidRPr="00C0074C" w14:paraId="7C7A7EC6" w14:textId="77777777" w:rsidTr="00E0736F">
        <w:trPr>
          <w:trHeight w:val="20"/>
        </w:trPr>
        <w:tc>
          <w:tcPr>
            <w:tcW w:w="878" w:type="pct"/>
            <w:vMerge w:val="restart"/>
          </w:tcPr>
          <w:p w14:paraId="56B95D7D" w14:textId="77777777" w:rsidR="007E7959" w:rsidRPr="00C0074C" w:rsidRDefault="007E7959" w:rsidP="00692565">
            <w:pPr>
              <w:spacing w:after="0"/>
              <w:jc w:val="center"/>
              <w:rPr>
                <w:rFonts w:ascii="Times New Roman" w:hAnsi="Times New Roman"/>
                <w:b/>
                <w:bCs/>
                <w:sz w:val="24"/>
                <w:szCs w:val="24"/>
              </w:rPr>
            </w:pPr>
            <w:r w:rsidRPr="00C0074C">
              <w:rPr>
                <w:rFonts w:ascii="Times New Roman" w:hAnsi="Times New Roman"/>
                <w:b/>
                <w:sz w:val="24"/>
                <w:szCs w:val="24"/>
              </w:rPr>
              <w:lastRenderedPageBreak/>
              <w:t>Тема 1.5 Направляющие, настроечные и установочно-зажимные устройства приспособлений</w:t>
            </w:r>
          </w:p>
        </w:tc>
        <w:tc>
          <w:tcPr>
            <w:tcW w:w="2487" w:type="pct"/>
          </w:tcPr>
          <w:p w14:paraId="204456E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78C6DB98"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7FE343D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4CAE5F0E"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58816EBB"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7881E32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29F5677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468E9DD7"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hAnsi="Times New Roman"/>
                <w:color w:val="000000"/>
                <w:sz w:val="24"/>
                <w:szCs w:val="24"/>
              </w:rPr>
              <w:t xml:space="preserve">ПК </w:t>
            </w:r>
            <w:r w:rsidRPr="00C0074C">
              <w:rPr>
                <w:rFonts w:ascii="Times New Roman" w:eastAsia="Calibri" w:hAnsi="Times New Roman"/>
                <w:sz w:val="24"/>
                <w:szCs w:val="24"/>
              </w:rPr>
              <w:t>1.1. ПК 1.2</w:t>
            </w:r>
          </w:p>
          <w:p w14:paraId="684A0CA2" w14:textId="77777777" w:rsidR="007E7959" w:rsidRPr="00C0074C" w:rsidRDefault="007E7959" w:rsidP="00692565">
            <w:pPr>
              <w:spacing w:after="0"/>
              <w:jc w:val="center"/>
              <w:rPr>
                <w:rFonts w:ascii="Times New Roman" w:eastAsia="Calibri" w:hAnsi="Times New Roman"/>
                <w:sz w:val="24"/>
                <w:szCs w:val="24"/>
              </w:rPr>
            </w:pPr>
            <w:r w:rsidRPr="00C0074C">
              <w:rPr>
                <w:rFonts w:ascii="Times New Roman" w:eastAsia="Calibri" w:hAnsi="Times New Roman"/>
                <w:sz w:val="24"/>
                <w:szCs w:val="24"/>
              </w:rPr>
              <w:t>ПК1.3 ПК 1.4.</w:t>
            </w:r>
          </w:p>
          <w:p w14:paraId="7BD38049"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eastAsia="Calibri" w:hAnsi="Times New Roman"/>
                <w:sz w:val="24"/>
                <w:szCs w:val="24"/>
              </w:rPr>
              <w:t>ПК 2.1</w:t>
            </w:r>
          </w:p>
        </w:tc>
        <w:tc>
          <w:tcPr>
            <w:tcW w:w="381" w:type="pct"/>
            <w:vMerge w:val="restart"/>
          </w:tcPr>
          <w:p w14:paraId="7BED5DC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5C32FBB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Зо.01.01</w:t>
            </w:r>
          </w:p>
          <w:p w14:paraId="2AF0BC9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7080679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0911F6A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11310BF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21A4B04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460BCB2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4D7D102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51E0729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2A99ECD1"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6E1EEA7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3315973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5E571DF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4F25E978"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76591C5D" w14:textId="77777777" w:rsidTr="00E0736F">
        <w:trPr>
          <w:trHeight w:val="3248"/>
        </w:trPr>
        <w:tc>
          <w:tcPr>
            <w:tcW w:w="878" w:type="pct"/>
            <w:vMerge/>
          </w:tcPr>
          <w:p w14:paraId="025E7E80" w14:textId="77777777" w:rsidR="007E7959" w:rsidRPr="00C0074C" w:rsidRDefault="007E7959" w:rsidP="00692565">
            <w:pPr>
              <w:spacing w:after="0"/>
              <w:rPr>
                <w:rFonts w:ascii="Times New Roman" w:hAnsi="Times New Roman"/>
                <w:b/>
                <w:bCs/>
                <w:sz w:val="24"/>
                <w:szCs w:val="24"/>
              </w:rPr>
            </w:pPr>
          </w:p>
        </w:tc>
        <w:tc>
          <w:tcPr>
            <w:tcW w:w="2487" w:type="pct"/>
          </w:tcPr>
          <w:p w14:paraId="7E279EAE"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Назначение направляющих элементов приспособлений</w:t>
            </w:r>
            <w:r w:rsidRPr="00C0074C">
              <w:rPr>
                <w:rFonts w:ascii="Times New Roman" w:hAnsi="Times New Roman"/>
                <w:b/>
                <w:bCs/>
                <w:sz w:val="24"/>
                <w:szCs w:val="24"/>
              </w:rPr>
              <w:t xml:space="preserve">. </w:t>
            </w:r>
            <w:r w:rsidRPr="00C0074C">
              <w:rPr>
                <w:rFonts w:ascii="Times New Roman" w:hAnsi="Times New Roman"/>
                <w:sz w:val="24"/>
                <w:szCs w:val="24"/>
              </w:rPr>
              <w:t>Кондукторные втулки, их конструкция и область применения</w:t>
            </w:r>
            <w:r w:rsidRPr="00C0074C">
              <w:rPr>
                <w:rFonts w:ascii="Times New Roman" w:hAnsi="Times New Roman"/>
                <w:b/>
                <w:bCs/>
                <w:sz w:val="24"/>
                <w:szCs w:val="24"/>
              </w:rPr>
              <w:t xml:space="preserve">. </w:t>
            </w:r>
            <w:r w:rsidRPr="00C0074C">
              <w:rPr>
                <w:rFonts w:ascii="Times New Roman" w:hAnsi="Times New Roman"/>
                <w:sz w:val="24"/>
                <w:szCs w:val="24"/>
              </w:rPr>
              <w:t xml:space="preserve">Особенности конструкции направляющих элементов, </w:t>
            </w:r>
            <w:proofErr w:type="spellStart"/>
            <w:r w:rsidRPr="00C0074C">
              <w:rPr>
                <w:rFonts w:ascii="Times New Roman" w:hAnsi="Times New Roman"/>
                <w:sz w:val="24"/>
                <w:szCs w:val="24"/>
              </w:rPr>
              <w:t>установы</w:t>
            </w:r>
            <w:proofErr w:type="spellEnd"/>
            <w:r w:rsidRPr="00C0074C">
              <w:rPr>
                <w:rFonts w:ascii="Times New Roman" w:hAnsi="Times New Roman"/>
                <w:sz w:val="24"/>
                <w:szCs w:val="24"/>
              </w:rPr>
              <w:t>, щупы</w:t>
            </w:r>
            <w:r w:rsidRPr="00C0074C">
              <w:rPr>
                <w:rFonts w:ascii="Times New Roman" w:hAnsi="Times New Roman"/>
                <w:b/>
                <w:bCs/>
                <w:sz w:val="24"/>
                <w:szCs w:val="24"/>
              </w:rPr>
              <w:t xml:space="preserve">. </w:t>
            </w:r>
            <w:r w:rsidRPr="00C0074C">
              <w:rPr>
                <w:rFonts w:ascii="Times New Roman" w:hAnsi="Times New Roman"/>
                <w:sz w:val="24"/>
                <w:szCs w:val="24"/>
              </w:rPr>
              <w:t>Назначение установочно-зажимных устройств</w:t>
            </w:r>
            <w:r w:rsidRPr="00C0074C">
              <w:rPr>
                <w:rFonts w:ascii="Times New Roman" w:hAnsi="Times New Roman"/>
                <w:b/>
                <w:bCs/>
                <w:sz w:val="24"/>
                <w:szCs w:val="24"/>
              </w:rPr>
              <w:t xml:space="preserve">. </w:t>
            </w:r>
            <w:r w:rsidRPr="00C0074C">
              <w:rPr>
                <w:rFonts w:ascii="Times New Roman" w:hAnsi="Times New Roman"/>
                <w:sz w:val="24"/>
                <w:szCs w:val="24"/>
              </w:rPr>
              <w:t>Призматические, кулачковые, плунжерные, цанговые, мембранные, гидропластовые установочно-зажимные элементы, их конструкции, расчет усилий зажима</w:t>
            </w:r>
          </w:p>
        </w:tc>
        <w:tc>
          <w:tcPr>
            <w:tcW w:w="905" w:type="pct"/>
            <w:vAlign w:val="center"/>
          </w:tcPr>
          <w:p w14:paraId="50FF8388"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7565CECC"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5DBB5282" w14:textId="77777777" w:rsidR="007E7959" w:rsidRPr="00C0074C" w:rsidRDefault="007E7959" w:rsidP="00692565">
            <w:pPr>
              <w:spacing w:after="0"/>
              <w:rPr>
                <w:rFonts w:ascii="Times New Roman" w:hAnsi="Times New Roman"/>
                <w:b/>
                <w:bCs/>
                <w:i/>
                <w:sz w:val="24"/>
                <w:szCs w:val="24"/>
              </w:rPr>
            </w:pPr>
          </w:p>
        </w:tc>
      </w:tr>
      <w:tr w:rsidR="007E7959" w:rsidRPr="00C0074C" w14:paraId="53EE2D61" w14:textId="77777777" w:rsidTr="00E0736F">
        <w:trPr>
          <w:trHeight w:val="20"/>
        </w:trPr>
        <w:tc>
          <w:tcPr>
            <w:tcW w:w="878" w:type="pct"/>
            <w:vMerge/>
          </w:tcPr>
          <w:p w14:paraId="53A22581" w14:textId="77777777" w:rsidR="007E7959" w:rsidRPr="00C0074C" w:rsidRDefault="007E7959" w:rsidP="00692565">
            <w:pPr>
              <w:spacing w:after="0"/>
              <w:rPr>
                <w:rFonts w:ascii="Times New Roman" w:hAnsi="Times New Roman"/>
                <w:b/>
                <w:bCs/>
                <w:sz w:val="24"/>
                <w:szCs w:val="24"/>
              </w:rPr>
            </w:pPr>
          </w:p>
        </w:tc>
        <w:tc>
          <w:tcPr>
            <w:tcW w:w="2487" w:type="pct"/>
          </w:tcPr>
          <w:p w14:paraId="0E859A50"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p w14:paraId="367D9760" w14:textId="78A9E482" w:rsidR="007E7959" w:rsidRPr="00A819D8" w:rsidRDefault="00A819D8" w:rsidP="00692565">
            <w:pPr>
              <w:spacing w:after="0"/>
              <w:jc w:val="both"/>
              <w:rPr>
                <w:rFonts w:ascii="Times New Roman" w:hAnsi="Times New Roman"/>
                <w:sz w:val="24"/>
                <w:szCs w:val="24"/>
              </w:rPr>
            </w:pPr>
            <w:r>
              <w:rPr>
                <w:rFonts w:ascii="Times New Roman" w:hAnsi="Times New Roman"/>
                <w:sz w:val="24"/>
                <w:szCs w:val="24"/>
              </w:rPr>
              <w:t xml:space="preserve">Практическая работа №4. </w:t>
            </w:r>
            <w:r w:rsidR="007E7959" w:rsidRPr="00C0074C">
              <w:rPr>
                <w:rFonts w:ascii="Times New Roman" w:hAnsi="Times New Roman"/>
                <w:sz w:val="24"/>
                <w:szCs w:val="24"/>
              </w:rPr>
              <w:t>Расчет цангового зажима</w:t>
            </w:r>
          </w:p>
        </w:tc>
        <w:tc>
          <w:tcPr>
            <w:tcW w:w="905" w:type="pct"/>
            <w:vAlign w:val="center"/>
          </w:tcPr>
          <w:p w14:paraId="0B250D14"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27736B85"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11F08A16" w14:textId="77777777" w:rsidR="007E7959" w:rsidRPr="00C0074C" w:rsidRDefault="007E7959" w:rsidP="00692565">
            <w:pPr>
              <w:spacing w:after="0"/>
              <w:rPr>
                <w:rFonts w:ascii="Times New Roman" w:hAnsi="Times New Roman"/>
                <w:b/>
                <w:bCs/>
                <w:i/>
                <w:sz w:val="24"/>
                <w:szCs w:val="24"/>
              </w:rPr>
            </w:pPr>
          </w:p>
        </w:tc>
      </w:tr>
      <w:tr w:rsidR="007E7959" w:rsidRPr="00C0074C" w14:paraId="2BECC13F" w14:textId="77777777" w:rsidTr="00E0736F">
        <w:trPr>
          <w:trHeight w:val="20"/>
        </w:trPr>
        <w:tc>
          <w:tcPr>
            <w:tcW w:w="878" w:type="pct"/>
            <w:vMerge w:val="restart"/>
          </w:tcPr>
          <w:p w14:paraId="734FD5B3"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1.6. Делительные и поворотные устройства</w:t>
            </w:r>
          </w:p>
        </w:tc>
        <w:tc>
          <w:tcPr>
            <w:tcW w:w="2487" w:type="pct"/>
          </w:tcPr>
          <w:p w14:paraId="58C630B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4647732F"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3E1AAD5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20789F3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4E81258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4B895B0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6F75CAB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14EFEBD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5338351B"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2E5A3303"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5563CAA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7061B32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6F235E4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3AE5762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0FF3A43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10EED1B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34EFC16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6CDC670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5E69A87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1670181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655851A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0840D80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3AAC10A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7608CD6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4ABC1133"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14AD5D08" w14:textId="77777777" w:rsidTr="00E0736F">
        <w:trPr>
          <w:trHeight w:val="2486"/>
        </w:trPr>
        <w:tc>
          <w:tcPr>
            <w:tcW w:w="878" w:type="pct"/>
            <w:vMerge/>
          </w:tcPr>
          <w:p w14:paraId="34BE610F" w14:textId="77777777" w:rsidR="007E7959" w:rsidRPr="00C0074C" w:rsidRDefault="007E7959" w:rsidP="00692565">
            <w:pPr>
              <w:spacing w:after="0"/>
              <w:rPr>
                <w:rFonts w:ascii="Times New Roman" w:hAnsi="Times New Roman"/>
                <w:b/>
                <w:bCs/>
                <w:sz w:val="24"/>
                <w:szCs w:val="24"/>
              </w:rPr>
            </w:pPr>
          </w:p>
        </w:tc>
        <w:tc>
          <w:tcPr>
            <w:tcW w:w="2487" w:type="pct"/>
          </w:tcPr>
          <w:p w14:paraId="069E47C2"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Виды делительных и поворотных устройств</w:t>
            </w:r>
            <w:r w:rsidRPr="00C0074C">
              <w:rPr>
                <w:rFonts w:ascii="Times New Roman" w:hAnsi="Times New Roman"/>
                <w:b/>
                <w:bCs/>
                <w:sz w:val="24"/>
                <w:szCs w:val="24"/>
              </w:rPr>
              <w:t xml:space="preserve">. </w:t>
            </w:r>
            <w:r w:rsidRPr="00C0074C">
              <w:rPr>
                <w:rFonts w:ascii="Times New Roman" w:hAnsi="Times New Roman"/>
                <w:sz w:val="24"/>
                <w:szCs w:val="24"/>
              </w:rPr>
              <w:t>Основные требования и область применения.</w:t>
            </w:r>
            <w:r w:rsidRPr="00C0074C">
              <w:rPr>
                <w:rFonts w:ascii="Times New Roman" w:hAnsi="Times New Roman"/>
                <w:b/>
                <w:bCs/>
                <w:sz w:val="24"/>
                <w:szCs w:val="24"/>
              </w:rPr>
              <w:t xml:space="preserve"> </w:t>
            </w:r>
            <w:r w:rsidRPr="00C0074C">
              <w:rPr>
                <w:rFonts w:ascii="Times New Roman" w:hAnsi="Times New Roman"/>
                <w:sz w:val="24"/>
                <w:szCs w:val="24"/>
              </w:rPr>
              <w:t xml:space="preserve">Фиксаторы, их конструктивные исполнения и </w:t>
            </w:r>
            <w:proofErr w:type="spellStart"/>
            <w:r w:rsidRPr="00C0074C">
              <w:rPr>
                <w:rFonts w:ascii="Times New Roman" w:hAnsi="Times New Roman"/>
                <w:sz w:val="24"/>
                <w:szCs w:val="24"/>
              </w:rPr>
              <w:t>точностные</w:t>
            </w:r>
            <w:proofErr w:type="spellEnd"/>
            <w:r w:rsidRPr="00C0074C">
              <w:rPr>
                <w:rFonts w:ascii="Times New Roman" w:hAnsi="Times New Roman"/>
                <w:sz w:val="24"/>
                <w:szCs w:val="24"/>
              </w:rPr>
              <w:t xml:space="preserve"> показатели</w:t>
            </w:r>
            <w:r w:rsidRPr="00C0074C">
              <w:rPr>
                <w:rFonts w:ascii="Times New Roman" w:hAnsi="Times New Roman"/>
                <w:b/>
                <w:bCs/>
                <w:sz w:val="24"/>
                <w:szCs w:val="24"/>
              </w:rPr>
              <w:t xml:space="preserve">. </w:t>
            </w:r>
            <w:r w:rsidRPr="00C0074C">
              <w:rPr>
                <w:rFonts w:ascii="Times New Roman" w:hAnsi="Times New Roman"/>
                <w:sz w:val="24"/>
                <w:szCs w:val="24"/>
              </w:rPr>
              <w:t>Примеры применения различных конструкций делительных и поворотных устройств</w:t>
            </w:r>
          </w:p>
        </w:tc>
        <w:tc>
          <w:tcPr>
            <w:tcW w:w="905" w:type="pct"/>
            <w:vAlign w:val="center"/>
          </w:tcPr>
          <w:p w14:paraId="01337FA6"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2FB4B030"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1D7F3B6" w14:textId="77777777" w:rsidR="007E7959" w:rsidRPr="00C0074C" w:rsidRDefault="007E7959" w:rsidP="00692565">
            <w:pPr>
              <w:spacing w:after="0"/>
              <w:rPr>
                <w:rFonts w:ascii="Times New Roman" w:hAnsi="Times New Roman"/>
                <w:b/>
                <w:bCs/>
                <w:i/>
                <w:sz w:val="24"/>
                <w:szCs w:val="24"/>
              </w:rPr>
            </w:pPr>
          </w:p>
        </w:tc>
      </w:tr>
      <w:tr w:rsidR="007E7959" w:rsidRPr="00C0074C" w14:paraId="6A5C9A44" w14:textId="77777777" w:rsidTr="00E0736F">
        <w:trPr>
          <w:trHeight w:val="20"/>
        </w:trPr>
        <w:tc>
          <w:tcPr>
            <w:tcW w:w="878" w:type="pct"/>
            <w:vMerge/>
          </w:tcPr>
          <w:p w14:paraId="59D6B7D9" w14:textId="77777777" w:rsidR="007E7959" w:rsidRPr="00C0074C" w:rsidRDefault="007E7959" w:rsidP="00692565">
            <w:pPr>
              <w:spacing w:after="0"/>
              <w:rPr>
                <w:rFonts w:ascii="Times New Roman" w:hAnsi="Times New Roman"/>
                <w:b/>
                <w:bCs/>
                <w:sz w:val="24"/>
                <w:szCs w:val="24"/>
              </w:rPr>
            </w:pPr>
          </w:p>
        </w:tc>
        <w:tc>
          <w:tcPr>
            <w:tcW w:w="2487" w:type="pct"/>
          </w:tcPr>
          <w:p w14:paraId="1D57E5A9"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Самостоятельная работа обучающихся</w:t>
            </w:r>
          </w:p>
          <w:p w14:paraId="5012587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подготовить сообщение по теме: «Фиксаторы поворотных устройств конструкция, точность деления»</w:t>
            </w:r>
          </w:p>
        </w:tc>
        <w:tc>
          <w:tcPr>
            <w:tcW w:w="905" w:type="pct"/>
            <w:vAlign w:val="center"/>
          </w:tcPr>
          <w:p w14:paraId="6AD89F6D"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1368FC68"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3DA7D329" w14:textId="77777777" w:rsidR="007E7959" w:rsidRPr="00C0074C" w:rsidRDefault="007E7959" w:rsidP="00692565">
            <w:pPr>
              <w:spacing w:after="0"/>
              <w:rPr>
                <w:rFonts w:ascii="Times New Roman" w:hAnsi="Times New Roman"/>
                <w:b/>
                <w:bCs/>
                <w:i/>
                <w:sz w:val="24"/>
                <w:szCs w:val="24"/>
              </w:rPr>
            </w:pPr>
          </w:p>
        </w:tc>
      </w:tr>
      <w:tr w:rsidR="007E7959" w:rsidRPr="00C0074C" w14:paraId="2EC5852D" w14:textId="77777777" w:rsidTr="00E0736F">
        <w:trPr>
          <w:trHeight w:val="20"/>
        </w:trPr>
        <w:tc>
          <w:tcPr>
            <w:tcW w:w="878" w:type="pct"/>
            <w:vMerge w:val="restart"/>
          </w:tcPr>
          <w:p w14:paraId="7D9722C1"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1.7. Корпуса приспособлений</w:t>
            </w:r>
          </w:p>
        </w:tc>
        <w:tc>
          <w:tcPr>
            <w:tcW w:w="2487" w:type="pct"/>
          </w:tcPr>
          <w:p w14:paraId="2A1D303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3CCF6940"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7C0589B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7B81775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30CD200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4853508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3F45925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6B0C66D3"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55D1AE9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68233C67"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2AD1370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3739BC5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3CFA846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71B5815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5B2FA2F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4D8CFA0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3462011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2ED0C1EC"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19AC4A29"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01A5CF0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5104FC7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47572E4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76979AE1"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311DAD5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5A8EAE67"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653361E4" w14:textId="77777777" w:rsidTr="00E0736F">
        <w:trPr>
          <w:trHeight w:val="1448"/>
        </w:trPr>
        <w:tc>
          <w:tcPr>
            <w:tcW w:w="878" w:type="pct"/>
            <w:vMerge/>
          </w:tcPr>
          <w:p w14:paraId="6A92EE6E" w14:textId="77777777" w:rsidR="007E7959" w:rsidRPr="00C0074C" w:rsidRDefault="007E7959" w:rsidP="00692565">
            <w:pPr>
              <w:spacing w:after="0"/>
              <w:rPr>
                <w:rFonts w:ascii="Times New Roman" w:hAnsi="Times New Roman"/>
                <w:b/>
                <w:bCs/>
                <w:sz w:val="24"/>
                <w:szCs w:val="24"/>
              </w:rPr>
            </w:pPr>
          </w:p>
        </w:tc>
        <w:tc>
          <w:tcPr>
            <w:tcW w:w="2487" w:type="pct"/>
          </w:tcPr>
          <w:p w14:paraId="21D1DF0F"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Назначение корпусов приспособлений, требования к ним.</w:t>
            </w:r>
            <w:r w:rsidRPr="00C0074C">
              <w:rPr>
                <w:rFonts w:ascii="Times New Roman" w:hAnsi="Times New Roman"/>
                <w:b/>
                <w:bCs/>
                <w:sz w:val="24"/>
                <w:szCs w:val="24"/>
              </w:rPr>
              <w:t xml:space="preserve"> </w:t>
            </w:r>
            <w:r w:rsidRPr="00C0074C">
              <w:rPr>
                <w:rFonts w:ascii="Times New Roman" w:hAnsi="Times New Roman"/>
                <w:sz w:val="24"/>
                <w:szCs w:val="24"/>
              </w:rPr>
              <w:t>Конструкции и методы изготовления корпусов.</w:t>
            </w:r>
            <w:r w:rsidRPr="00C0074C">
              <w:rPr>
                <w:rFonts w:ascii="Times New Roman" w:hAnsi="Times New Roman"/>
                <w:b/>
                <w:bCs/>
                <w:sz w:val="24"/>
                <w:szCs w:val="24"/>
              </w:rPr>
              <w:t xml:space="preserve"> </w:t>
            </w:r>
            <w:r w:rsidRPr="00C0074C">
              <w:rPr>
                <w:rFonts w:ascii="Times New Roman" w:hAnsi="Times New Roman"/>
                <w:sz w:val="24"/>
                <w:szCs w:val="24"/>
              </w:rPr>
              <w:t>Методы центрирования и крепления корпусов на станках.</w:t>
            </w:r>
          </w:p>
        </w:tc>
        <w:tc>
          <w:tcPr>
            <w:tcW w:w="905" w:type="pct"/>
            <w:vAlign w:val="center"/>
          </w:tcPr>
          <w:p w14:paraId="0B6707E9"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0AA737BC"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C11E2B7" w14:textId="77777777" w:rsidR="007E7959" w:rsidRPr="00C0074C" w:rsidRDefault="007E7959" w:rsidP="00692565">
            <w:pPr>
              <w:spacing w:after="0"/>
              <w:rPr>
                <w:rFonts w:ascii="Times New Roman" w:hAnsi="Times New Roman"/>
                <w:b/>
                <w:bCs/>
                <w:i/>
                <w:sz w:val="24"/>
                <w:szCs w:val="24"/>
              </w:rPr>
            </w:pPr>
          </w:p>
        </w:tc>
      </w:tr>
      <w:tr w:rsidR="007E7959" w:rsidRPr="00C0074C" w14:paraId="0379B5F9" w14:textId="77777777" w:rsidTr="00E0736F">
        <w:trPr>
          <w:trHeight w:val="20"/>
        </w:trPr>
        <w:tc>
          <w:tcPr>
            <w:tcW w:w="878" w:type="pct"/>
            <w:vMerge w:val="restart"/>
          </w:tcPr>
          <w:p w14:paraId="7F3F58BE"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1.8.</w:t>
            </w:r>
            <w:r w:rsidRPr="00C0074C">
              <w:rPr>
                <w:rFonts w:ascii="Times New Roman" w:hAnsi="Times New Roman"/>
                <w:sz w:val="24"/>
                <w:szCs w:val="24"/>
              </w:rPr>
              <w:t xml:space="preserve"> </w:t>
            </w:r>
            <w:r w:rsidRPr="00C0074C">
              <w:rPr>
                <w:rFonts w:ascii="Times New Roman" w:hAnsi="Times New Roman"/>
                <w:b/>
                <w:sz w:val="24"/>
                <w:szCs w:val="24"/>
              </w:rPr>
              <w:t>Универсальные и специализированные станочные приспособления</w:t>
            </w:r>
          </w:p>
        </w:tc>
        <w:tc>
          <w:tcPr>
            <w:tcW w:w="2487" w:type="pct"/>
          </w:tcPr>
          <w:p w14:paraId="3C3C66F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7446C19B"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597E5A2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01 ОК 02 ОК 03</w:t>
            </w:r>
          </w:p>
          <w:p w14:paraId="5F54A9E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4E0633A5"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5EF8140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6E2587F7"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30DE01B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4FF5CF55"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241FCCA4"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72FA847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0FB8E81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43AC241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3DF1D54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019105B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3394813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632ED98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175AEEC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1686762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3F704CD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5240287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025E74E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7CB81A9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3DE1B83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17647218"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7C1892CF" w14:textId="77777777" w:rsidTr="00E0736F">
        <w:trPr>
          <w:trHeight w:val="4076"/>
        </w:trPr>
        <w:tc>
          <w:tcPr>
            <w:tcW w:w="878" w:type="pct"/>
            <w:vMerge/>
          </w:tcPr>
          <w:p w14:paraId="6F46CE39" w14:textId="77777777" w:rsidR="007E7959" w:rsidRPr="00C0074C" w:rsidRDefault="007E7959" w:rsidP="00692565">
            <w:pPr>
              <w:spacing w:after="0"/>
              <w:rPr>
                <w:rFonts w:ascii="Times New Roman" w:hAnsi="Times New Roman"/>
                <w:b/>
                <w:bCs/>
                <w:sz w:val="24"/>
                <w:szCs w:val="24"/>
              </w:rPr>
            </w:pPr>
          </w:p>
        </w:tc>
        <w:tc>
          <w:tcPr>
            <w:tcW w:w="2487" w:type="pct"/>
          </w:tcPr>
          <w:p w14:paraId="0A624677"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bCs/>
                <w:sz w:val="24"/>
                <w:szCs w:val="24"/>
              </w:rPr>
              <w:t>Назначение и виды универсально-наладочных приспособлений, их конструктивные особенности</w:t>
            </w:r>
            <w:r w:rsidRPr="00C0074C">
              <w:rPr>
                <w:rFonts w:ascii="Times New Roman" w:hAnsi="Times New Roman"/>
                <w:b/>
                <w:bCs/>
                <w:sz w:val="24"/>
                <w:szCs w:val="24"/>
              </w:rPr>
              <w:t xml:space="preserve">. </w:t>
            </w:r>
            <w:r w:rsidRPr="00C0074C">
              <w:rPr>
                <w:rFonts w:ascii="Times New Roman" w:hAnsi="Times New Roman"/>
                <w:bCs/>
                <w:sz w:val="24"/>
                <w:szCs w:val="24"/>
              </w:rPr>
              <w:t>Приспособления для токарных и шлифовальных станков: центры, поводковые устройства, токарные патроны, цанговые патроны, планшайбы, оправки</w:t>
            </w:r>
            <w:r w:rsidRPr="00C0074C">
              <w:rPr>
                <w:rFonts w:ascii="Times New Roman" w:hAnsi="Times New Roman"/>
                <w:b/>
                <w:bCs/>
                <w:sz w:val="24"/>
                <w:szCs w:val="24"/>
              </w:rPr>
              <w:t xml:space="preserve">. </w:t>
            </w:r>
            <w:r w:rsidRPr="00C0074C">
              <w:rPr>
                <w:rFonts w:ascii="Times New Roman" w:hAnsi="Times New Roman"/>
                <w:bCs/>
                <w:sz w:val="24"/>
                <w:szCs w:val="24"/>
              </w:rPr>
              <w:t>Приспособления для сверлильных станков: кондуктора скальчатые, накладные, поворотные</w:t>
            </w:r>
            <w:r w:rsidRPr="00C0074C">
              <w:rPr>
                <w:rFonts w:ascii="Times New Roman" w:hAnsi="Times New Roman"/>
                <w:b/>
                <w:bCs/>
                <w:sz w:val="24"/>
                <w:szCs w:val="24"/>
              </w:rPr>
              <w:t xml:space="preserve">. </w:t>
            </w:r>
            <w:r w:rsidRPr="00C0074C">
              <w:rPr>
                <w:rFonts w:ascii="Times New Roman" w:hAnsi="Times New Roman"/>
                <w:bCs/>
                <w:sz w:val="24"/>
                <w:szCs w:val="24"/>
              </w:rPr>
              <w:t>Приспособления для расточных. протяжных, зубообрабатывающих станков</w:t>
            </w:r>
            <w:r w:rsidRPr="00C0074C">
              <w:rPr>
                <w:rFonts w:ascii="Times New Roman" w:hAnsi="Times New Roman"/>
                <w:b/>
                <w:bCs/>
                <w:sz w:val="24"/>
                <w:szCs w:val="24"/>
              </w:rPr>
              <w:t xml:space="preserve">. </w:t>
            </w:r>
            <w:r w:rsidRPr="00C0074C">
              <w:rPr>
                <w:rFonts w:ascii="Times New Roman" w:hAnsi="Times New Roman"/>
                <w:bCs/>
                <w:sz w:val="24"/>
                <w:szCs w:val="24"/>
              </w:rPr>
              <w:t>Специализированные наладочные приспособления для станков с ЧПУ</w:t>
            </w:r>
          </w:p>
        </w:tc>
        <w:tc>
          <w:tcPr>
            <w:tcW w:w="905" w:type="pct"/>
            <w:vAlign w:val="center"/>
          </w:tcPr>
          <w:p w14:paraId="7735EA1D"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6A636526"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22C6482" w14:textId="77777777" w:rsidR="007E7959" w:rsidRPr="00C0074C" w:rsidRDefault="007E7959" w:rsidP="00692565">
            <w:pPr>
              <w:spacing w:after="0"/>
              <w:rPr>
                <w:rFonts w:ascii="Times New Roman" w:hAnsi="Times New Roman"/>
                <w:b/>
                <w:bCs/>
                <w:i/>
                <w:sz w:val="24"/>
                <w:szCs w:val="24"/>
              </w:rPr>
            </w:pPr>
          </w:p>
        </w:tc>
      </w:tr>
      <w:tr w:rsidR="007E7959" w:rsidRPr="00C0074C" w14:paraId="60B02B9C" w14:textId="77777777" w:rsidTr="00E0736F">
        <w:trPr>
          <w:trHeight w:val="20"/>
        </w:trPr>
        <w:tc>
          <w:tcPr>
            <w:tcW w:w="878" w:type="pct"/>
            <w:vMerge/>
          </w:tcPr>
          <w:p w14:paraId="55C50942" w14:textId="77777777" w:rsidR="007E7959" w:rsidRPr="00C0074C" w:rsidRDefault="007E7959" w:rsidP="00692565">
            <w:pPr>
              <w:spacing w:after="0"/>
              <w:rPr>
                <w:rFonts w:ascii="Times New Roman" w:hAnsi="Times New Roman"/>
                <w:b/>
                <w:bCs/>
                <w:sz w:val="24"/>
                <w:szCs w:val="24"/>
              </w:rPr>
            </w:pPr>
          </w:p>
        </w:tc>
        <w:tc>
          <w:tcPr>
            <w:tcW w:w="2487" w:type="pct"/>
          </w:tcPr>
          <w:p w14:paraId="030115B4"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tc>
        <w:tc>
          <w:tcPr>
            <w:tcW w:w="905" w:type="pct"/>
            <w:vAlign w:val="center"/>
          </w:tcPr>
          <w:p w14:paraId="5BAA3D02"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tcPr>
          <w:p w14:paraId="2CF34C6C"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CC79BC9" w14:textId="77777777" w:rsidR="007E7959" w:rsidRPr="00C0074C" w:rsidRDefault="007E7959" w:rsidP="00692565">
            <w:pPr>
              <w:spacing w:after="0"/>
              <w:rPr>
                <w:rFonts w:ascii="Times New Roman" w:hAnsi="Times New Roman"/>
                <w:b/>
                <w:bCs/>
                <w:i/>
                <w:sz w:val="24"/>
                <w:szCs w:val="24"/>
              </w:rPr>
            </w:pPr>
          </w:p>
        </w:tc>
      </w:tr>
      <w:tr w:rsidR="007E7959" w:rsidRPr="00C0074C" w14:paraId="3B29D280" w14:textId="77777777" w:rsidTr="00E0736F">
        <w:trPr>
          <w:trHeight w:val="20"/>
        </w:trPr>
        <w:tc>
          <w:tcPr>
            <w:tcW w:w="878" w:type="pct"/>
            <w:vMerge/>
          </w:tcPr>
          <w:p w14:paraId="6185E559" w14:textId="77777777" w:rsidR="007E7959" w:rsidRPr="00C0074C" w:rsidRDefault="007E7959" w:rsidP="00692565">
            <w:pPr>
              <w:spacing w:after="0"/>
              <w:rPr>
                <w:rFonts w:ascii="Times New Roman" w:hAnsi="Times New Roman"/>
                <w:b/>
                <w:bCs/>
                <w:sz w:val="24"/>
                <w:szCs w:val="24"/>
              </w:rPr>
            </w:pPr>
          </w:p>
        </w:tc>
        <w:tc>
          <w:tcPr>
            <w:tcW w:w="2487" w:type="pct"/>
          </w:tcPr>
          <w:p w14:paraId="68BC73D3" w14:textId="3C23AE0E" w:rsidR="007E7959" w:rsidRPr="00A819D8" w:rsidRDefault="007E7959" w:rsidP="00692565">
            <w:pPr>
              <w:spacing w:after="0"/>
              <w:jc w:val="both"/>
              <w:rPr>
                <w:rFonts w:ascii="Times New Roman" w:hAnsi="Times New Roman"/>
                <w:sz w:val="24"/>
                <w:szCs w:val="24"/>
              </w:rPr>
            </w:pPr>
            <w:r w:rsidRPr="00C0074C">
              <w:rPr>
                <w:rFonts w:ascii="Times New Roman" w:hAnsi="Times New Roman"/>
                <w:sz w:val="24"/>
                <w:szCs w:val="24"/>
              </w:rPr>
              <w:t>Практическая работа №</w:t>
            </w:r>
            <w:r w:rsidR="00A819D8">
              <w:rPr>
                <w:rFonts w:ascii="Times New Roman" w:hAnsi="Times New Roman"/>
                <w:sz w:val="24"/>
                <w:szCs w:val="24"/>
              </w:rPr>
              <w:t xml:space="preserve">5. </w:t>
            </w:r>
            <w:r w:rsidRPr="00C0074C">
              <w:rPr>
                <w:rFonts w:ascii="Times New Roman" w:hAnsi="Times New Roman"/>
                <w:sz w:val="24"/>
                <w:szCs w:val="24"/>
              </w:rPr>
              <w:t>Расчет силы зажима в кулачковом патроне</w:t>
            </w:r>
          </w:p>
        </w:tc>
        <w:tc>
          <w:tcPr>
            <w:tcW w:w="905" w:type="pct"/>
            <w:vAlign w:val="center"/>
          </w:tcPr>
          <w:p w14:paraId="20B46675"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43CB5332"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6A4383F2" w14:textId="77777777" w:rsidR="007E7959" w:rsidRPr="00C0074C" w:rsidRDefault="007E7959" w:rsidP="00692565">
            <w:pPr>
              <w:spacing w:after="0"/>
              <w:rPr>
                <w:rFonts w:ascii="Times New Roman" w:hAnsi="Times New Roman"/>
                <w:b/>
                <w:bCs/>
                <w:i/>
                <w:sz w:val="24"/>
                <w:szCs w:val="24"/>
              </w:rPr>
            </w:pPr>
          </w:p>
        </w:tc>
      </w:tr>
      <w:tr w:rsidR="007E7959" w:rsidRPr="00C0074C" w14:paraId="43F2BAB6" w14:textId="77777777" w:rsidTr="00E0736F">
        <w:trPr>
          <w:trHeight w:val="20"/>
        </w:trPr>
        <w:tc>
          <w:tcPr>
            <w:tcW w:w="878" w:type="pct"/>
            <w:vMerge/>
          </w:tcPr>
          <w:p w14:paraId="4E7D4E71" w14:textId="77777777" w:rsidR="007E7959" w:rsidRPr="00C0074C" w:rsidRDefault="007E7959" w:rsidP="00692565">
            <w:pPr>
              <w:spacing w:after="0"/>
              <w:rPr>
                <w:rFonts w:ascii="Times New Roman" w:hAnsi="Times New Roman"/>
                <w:b/>
                <w:bCs/>
                <w:sz w:val="24"/>
                <w:szCs w:val="24"/>
              </w:rPr>
            </w:pPr>
          </w:p>
        </w:tc>
        <w:tc>
          <w:tcPr>
            <w:tcW w:w="2487" w:type="pct"/>
          </w:tcPr>
          <w:p w14:paraId="38372C01"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Самостоятельная работа обучающихся</w:t>
            </w:r>
          </w:p>
          <w:p w14:paraId="379FEBDE"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sz w:val="24"/>
                <w:szCs w:val="24"/>
              </w:rPr>
              <w:t>Подготовить сообщение по теме: «Установка приспособлений на станки с ЧПУ».</w:t>
            </w:r>
          </w:p>
        </w:tc>
        <w:tc>
          <w:tcPr>
            <w:tcW w:w="905" w:type="pct"/>
            <w:vAlign w:val="center"/>
          </w:tcPr>
          <w:p w14:paraId="0D2884C2"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6679C989"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69357C69" w14:textId="77777777" w:rsidR="007E7959" w:rsidRPr="00C0074C" w:rsidRDefault="007E7959" w:rsidP="00692565">
            <w:pPr>
              <w:spacing w:after="0"/>
              <w:rPr>
                <w:rFonts w:ascii="Times New Roman" w:hAnsi="Times New Roman"/>
                <w:b/>
                <w:bCs/>
                <w:i/>
                <w:sz w:val="24"/>
                <w:szCs w:val="24"/>
              </w:rPr>
            </w:pPr>
          </w:p>
        </w:tc>
      </w:tr>
      <w:tr w:rsidR="007E7959" w:rsidRPr="00C0074C" w14:paraId="4B952A1A" w14:textId="77777777" w:rsidTr="00E0736F">
        <w:trPr>
          <w:trHeight w:val="20"/>
        </w:trPr>
        <w:tc>
          <w:tcPr>
            <w:tcW w:w="878" w:type="pct"/>
            <w:vMerge w:val="restart"/>
          </w:tcPr>
          <w:p w14:paraId="51F1A78A"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1.9. Универсальные сборные (УСП) и сборно-разборные приспособления (СРП)</w:t>
            </w:r>
          </w:p>
        </w:tc>
        <w:tc>
          <w:tcPr>
            <w:tcW w:w="2487" w:type="pct"/>
          </w:tcPr>
          <w:p w14:paraId="3EB547A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4B8AA86F"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216C913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5D0B3A6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12CD4CD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690923B3"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1EAB7D3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33EEA19C"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64BAAB3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68478378"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1A8B83A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7546C7E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376FDD2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598330B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18F02A9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509E4AA7"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63A2CF2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77F2910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2FB3267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06D78A8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15EB55E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004C7E5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1197217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6DEB16D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6ED71031"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11150794" w14:textId="77777777" w:rsidTr="00E0736F">
        <w:trPr>
          <w:trHeight w:val="1448"/>
        </w:trPr>
        <w:tc>
          <w:tcPr>
            <w:tcW w:w="878" w:type="pct"/>
            <w:vMerge/>
          </w:tcPr>
          <w:p w14:paraId="347CFC7D" w14:textId="77777777" w:rsidR="007E7959" w:rsidRPr="00C0074C" w:rsidRDefault="007E7959" w:rsidP="00692565">
            <w:pPr>
              <w:spacing w:after="0"/>
              <w:rPr>
                <w:rFonts w:ascii="Times New Roman" w:hAnsi="Times New Roman"/>
                <w:b/>
                <w:bCs/>
                <w:sz w:val="24"/>
                <w:szCs w:val="24"/>
              </w:rPr>
            </w:pPr>
          </w:p>
        </w:tc>
        <w:tc>
          <w:tcPr>
            <w:tcW w:w="2487" w:type="pct"/>
          </w:tcPr>
          <w:p w14:paraId="39EF2778"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bCs/>
                <w:sz w:val="24"/>
                <w:szCs w:val="24"/>
              </w:rPr>
              <w:t>Назначение и требования, предъявляемые к УСП и СРП</w:t>
            </w:r>
            <w:r w:rsidRPr="00C0074C">
              <w:rPr>
                <w:rFonts w:ascii="Times New Roman" w:hAnsi="Times New Roman"/>
                <w:b/>
                <w:bCs/>
                <w:sz w:val="24"/>
                <w:szCs w:val="24"/>
              </w:rPr>
              <w:t xml:space="preserve">. </w:t>
            </w:r>
            <w:r w:rsidRPr="00C0074C">
              <w:rPr>
                <w:rFonts w:ascii="Times New Roman" w:hAnsi="Times New Roman"/>
                <w:bCs/>
                <w:sz w:val="24"/>
                <w:szCs w:val="24"/>
              </w:rPr>
              <w:t>Типовые комплекты деталей УСП СРП</w:t>
            </w:r>
            <w:r w:rsidRPr="00C0074C">
              <w:rPr>
                <w:rFonts w:ascii="Times New Roman" w:hAnsi="Times New Roman"/>
                <w:b/>
                <w:bCs/>
                <w:sz w:val="24"/>
                <w:szCs w:val="24"/>
              </w:rPr>
              <w:t xml:space="preserve">.  </w:t>
            </w:r>
            <w:r w:rsidRPr="00C0074C">
              <w:rPr>
                <w:rFonts w:ascii="Times New Roman" w:hAnsi="Times New Roman"/>
                <w:bCs/>
                <w:sz w:val="24"/>
                <w:szCs w:val="24"/>
              </w:rPr>
              <w:t>Примеры собранных приспособлений для различных работ</w:t>
            </w:r>
          </w:p>
        </w:tc>
        <w:tc>
          <w:tcPr>
            <w:tcW w:w="905" w:type="pct"/>
            <w:vAlign w:val="center"/>
          </w:tcPr>
          <w:p w14:paraId="26C9FB31"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2DB63D0D"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350E2AE" w14:textId="77777777" w:rsidR="007E7959" w:rsidRPr="00C0074C" w:rsidRDefault="007E7959" w:rsidP="00692565">
            <w:pPr>
              <w:spacing w:after="0"/>
              <w:rPr>
                <w:rFonts w:ascii="Times New Roman" w:hAnsi="Times New Roman"/>
                <w:b/>
                <w:bCs/>
                <w:i/>
                <w:sz w:val="24"/>
                <w:szCs w:val="24"/>
              </w:rPr>
            </w:pPr>
          </w:p>
        </w:tc>
      </w:tr>
      <w:tr w:rsidR="007E7959" w:rsidRPr="00C0074C" w14:paraId="4FED8998" w14:textId="77777777" w:rsidTr="00E0736F">
        <w:trPr>
          <w:trHeight w:val="20"/>
        </w:trPr>
        <w:tc>
          <w:tcPr>
            <w:tcW w:w="878" w:type="pct"/>
            <w:vMerge/>
          </w:tcPr>
          <w:p w14:paraId="6ED06E7D" w14:textId="77777777" w:rsidR="007E7959" w:rsidRPr="00C0074C" w:rsidRDefault="007E7959" w:rsidP="00692565">
            <w:pPr>
              <w:spacing w:after="0"/>
              <w:rPr>
                <w:rFonts w:ascii="Times New Roman" w:hAnsi="Times New Roman"/>
                <w:b/>
                <w:bCs/>
                <w:sz w:val="24"/>
                <w:szCs w:val="24"/>
              </w:rPr>
            </w:pPr>
          </w:p>
        </w:tc>
        <w:tc>
          <w:tcPr>
            <w:tcW w:w="2487" w:type="pct"/>
          </w:tcPr>
          <w:p w14:paraId="4D2B9451"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tc>
        <w:tc>
          <w:tcPr>
            <w:tcW w:w="905" w:type="pct"/>
            <w:vAlign w:val="center"/>
          </w:tcPr>
          <w:p w14:paraId="1BE5B847"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tcPr>
          <w:p w14:paraId="56DB2EE5"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31A2DC63" w14:textId="77777777" w:rsidR="007E7959" w:rsidRPr="00C0074C" w:rsidRDefault="007E7959" w:rsidP="00692565">
            <w:pPr>
              <w:spacing w:after="0"/>
              <w:rPr>
                <w:rFonts w:ascii="Times New Roman" w:hAnsi="Times New Roman"/>
                <w:b/>
                <w:bCs/>
                <w:i/>
                <w:sz w:val="24"/>
                <w:szCs w:val="24"/>
              </w:rPr>
            </w:pPr>
          </w:p>
        </w:tc>
      </w:tr>
      <w:tr w:rsidR="007E7959" w:rsidRPr="00C0074C" w14:paraId="4DF239D4" w14:textId="77777777" w:rsidTr="00E0736F">
        <w:trPr>
          <w:trHeight w:val="20"/>
        </w:trPr>
        <w:tc>
          <w:tcPr>
            <w:tcW w:w="878" w:type="pct"/>
            <w:vMerge/>
          </w:tcPr>
          <w:p w14:paraId="66C47EEF" w14:textId="77777777" w:rsidR="007E7959" w:rsidRPr="00C0074C" w:rsidRDefault="007E7959" w:rsidP="00692565">
            <w:pPr>
              <w:spacing w:after="0"/>
              <w:rPr>
                <w:rFonts w:ascii="Times New Roman" w:hAnsi="Times New Roman"/>
                <w:b/>
                <w:bCs/>
                <w:sz w:val="24"/>
                <w:szCs w:val="24"/>
              </w:rPr>
            </w:pPr>
          </w:p>
        </w:tc>
        <w:tc>
          <w:tcPr>
            <w:tcW w:w="2487" w:type="pct"/>
          </w:tcPr>
          <w:p w14:paraId="1B467430" w14:textId="156E76E5"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sz w:val="24"/>
                <w:szCs w:val="24"/>
              </w:rPr>
              <w:t>Практическая работа №</w:t>
            </w:r>
            <w:r w:rsidR="00A819D8">
              <w:rPr>
                <w:rFonts w:ascii="Times New Roman" w:hAnsi="Times New Roman"/>
                <w:sz w:val="24"/>
                <w:szCs w:val="24"/>
              </w:rPr>
              <w:t>6</w:t>
            </w:r>
            <w:r w:rsidRPr="00C0074C">
              <w:rPr>
                <w:rFonts w:ascii="Times New Roman" w:hAnsi="Times New Roman"/>
                <w:sz w:val="24"/>
                <w:szCs w:val="24"/>
              </w:rPr>
              <w:t>. Компоновка универсально-сборочных приспособлений</w:t>
            </w:r>
          </w:p>
        </w:tc>
        <w:tc>
          <w:tcPr>
            <w:tcW w:w="905" w:type="pct"/>
            <w:vAlign w:val="center"/>
          </w:tcPr>
          <w:p w14:paraId="78E41559" w14:textId="02F7EBF2" w:rsidR="007E7959" w:rsidRPr="00C0074C" w:rsidRDefault="006E5184" w:rsidP="00692565">
            <w:pPr>
              <w:suppressAutoHyphens/>
              <w:spacing w:after="0"/>
              <w:jc w:val="center"/>
              <w:rPr>
                <w:rFonts w:ascii="Times New Roman" w:hAnsi="Times New Roman"/>
                <w:bCs/>
                <w:iCs/>
                <w:sz w:val="24"/>
                <w:szCs w:val="24"/>
              </w:rPr>
            </w:pPr>
            <w:r>
              <w:rPr>
                <w:rFonts w:ascii="Times New Roman" w:hAnsi="Times New Roman"/>
                <w:bCs/>
                <w:iCs/>
                <w:sz w:val="24"/>
                <w:szCs w:val="24"/>
              </w:rPr>
              <w:t>2</w:t>
            </w:r>
          </w:p>
        </w:tc>
        <w:tc>
          <w:tcPr>
            <w:tcW w:w="350" w:type="pct"/>
            <w:vMerge/>
          </w:tcPr>
          <w:p w14:paraId="6113F536"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55B2F873" w14:textId="77777777" w:rsidR="007E7959" w:rsidRPr="00C0074C" w:rsidRDefault="007E7959" w:rsidP="00692565">
            <w:pPr>
              <w:spacing w:after="0"/>
              <w:rPr>
                <w:rFonts w:ascii="Times New Roman" w:hAnsi="Times New Roman"/>
                <w:b/>
                <w:bCs/>
                <w:i/>
                <w:sz w:val="24"/>
                <w:szCs w:val="24"/>
              </w:rPr>
            </w:pPr>
          </w:p>
        </w:tc>
      </w:tr>
      <w:tr w:rsidR="007E7959" w:rsidRPr="00C0074C" w14:paraId="62DCC7D5" w14:textId="77777777" w:rsidTr="00E0736F">
        <w:trPr>
          <w:trHeight w:val="20"/>
        </w:trPr>
        <w:tc>
          <w:tcPr>
            <w:tcW w:w="878" w:type="pct"/>
            <w:vMerge/>
          </w:tcPr>
          <w:p w14:paraId="60A162FD" w14:textId="77777777" w:rsidR="007E7959" w:rsidRPr="00C0074C" w:rsidRDefault="007E7959" w:rsidP="00692565">
            <w:pPr>
              <w:spacing w:after="0"/>
              <w:rPr>
                <w:rFonts w:ascii="Times New Roman" w:hAnsi="Times New Roman"/>
                <w:b/>
                <w:bCs/>
                <w:sz w:val="24"/>
                <w:szCs w:val="24"/>
              </w:rPr>
            </w:pPr>
          </w:p>
        </w:tc>
        <w:tc>
          <w:tcPr>
            <w:tcW w:w="2487" w:type="pct"/>
          </w:tcPr>
          <w:p w14:paraId="2A5F701C"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Самостоятельная работа обучающихся</w:t>
            </w:r>
          </w:p>
          <w:p w14:paraId="2A5CA0BD"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sz w:val="24"/>
                <w:szCs w:val="24"/>
              </w:rPr>
              <w:t>сообщение по теме: «Последовательность составления схем различных типов УСП и СРП»</w:t>
            </w:r>
          </w:p>
        </w:tc>
        <w:tc>
          <w:tcPr>
            <w:tcW w:w="905" w:type="pct"/>
            <w:vAlign w:val="center"/>
          </w:tcPr>
          <w:p w14:paraId="3E8F3FD6"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1</w:t>
            </w:r>
          </w:p>
        </w:tc>
        <w:tc>
          <w:tcPr>
            <w:tcW w:w="350" w:type="pct"/>
            <w:vMerge/>
          </w:tcPr>
          <w:p w14:paraId="1890D208"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06D635DB" w14:textId="77777777" w:rsidR="007E7959" w:rsidRPr="00C0074C" w:rsidRDefault="007E7959" w:rsidP="00692565">
            <w:pPr>
              <w:spacing w:after="0"/>
              <w:rPr>
                <w:rFonts w:ascii="Times New Roman" w:hAnsi="Times New Roman"/>
                <w:b/>
                <w:bCs/>
                <w:i/>
                <w:sz w:val="24"/>
                <w:szCs w:val="24"/>
              </w:rPr>
            </w:pPr>
          </w:p>
        </w:tc>
      </w:tr>
      <w:tr w:rsidR="007E7959" w:rsidRPr="00C0074C" w14:paraId="31E22D18" w14:textId="77777777" w:rsidTr="00E0736F">
        <w:trPr>
          <w:trHeight w:val="20"/>
        </w:trPr>
        <w:tc>
          <w:tcPr>
            <w:tcW w:w="3364" w:type="pct"/>
            <w:gridSpan w:val="2"/>
          </w:tcPr>
          <w:p w14:paraId="4AEB15D6"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sz w:val="24"/>
                <w:szCs w:val="24"/>
              </w:rPr>
              <w:t>Раздел 2. Проектирование станочных приспособлений</w:t>
            </w:r>
          </w:p>
        </w:tc>
        <w:tc>
          <w:tcPr>
            <w:tcW w:w="905" w:type="pct"/>
            <w:vAlign w:val="center"/>
          </w:tcPr>
          <w:p w14:paraId="37B19C51"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tcPr>
          <w:p w14:paraId="33C6A6A5" w14:textId="77777777" w:rsidR="007E7959" w:rsidRPr="00C0074C" w:rsidRDefault="007E7959" w:rsidP="00692565">
            <w:pPr>
              <w:spacing w:after="0"/>
              <w:jc w:val="center"/>
              <w:rPr>
                <w:rFonts w:ascii="Times New Roman" w:hAnsi="Times New Roman"/>
                <w:b/>
                <w:bCs/>
                <w:i/>
                <w:sz w:val="24"/>
                <w:szCs w:val="24"/>
              </w:rPr>
            </w:pPr>
          </w:p>
        </w:tc>
        <w:tc>
          <w:tcPr>
            <w:tcW w:w="381" w:type="pct"/>
          </w:tcPr>
          <w:p w14:paraId="66F3CBE6" w14:textId="77777777" w:rsidR="007E7959" w:rsidRPr="00C0074C" w:rsidRDefault="007E7959" w:rsidP="00692565">
            <w:pPr>
              <w:spacing w:after="0"/>
              <w:rPr>
                <w:rFonts w:ascii="Times New Roman" w:hAnsi="Times New Roman"/>
                <w:b/>
                <w:bCs/>
                <w:i/>
                <w:sz w:val="24"/>
                <w:szCs w:val="24"/>
              </w:rPr>
            </w:pPr>
          </w:p>
        </w:tc>
      </w:tr>
      <w:tr w:rsidR="007E7959" w:rsidRPr="00C0074C" w14:paraId="7571D3B5" w14:textId="77777777" w:rsidTr="00E0736F">
        <w:trPr>
          <w:trHeight w:val="20"/>
        </w:trPr>
        <w:tc>
          <w:tcPr>
            <w:tcW w:w="878" w:type="pct"/>
            <w:vMerge w:val="restart"/>
          </w:tcPr>
          <w:p w14:paraId="4CE8B2D5" w14:textId="77777777" w:rsidR="007E7959" w:rsidRPr="00C0074C" w:rsidRDefault="007E7959" w:rsidP="00692565">
            <w:pPr>
              <w:spacing w:after="0"/>
              <w:rPr>
                <w:rFonts w:ascii="Times New Roman" w:hAnsi="Times New Roman"/>
                <w:b/>
                <w:bCs/>
                <w:sz w:val="24"/>
                <w:szCs w:val="24"/>
              </w:rPr>
            </w:pPr>
            <w:r w:rsidRPr="00C0074C">
              <w:rPr>
                <w:rFonts w:ascii="Times New Roman" w:hAnsi="Times New Roman"/>
                <w:b/>
                <w:sz w:val="24"/>
                <w:szCs w:val="24"/>
              </w:rPr>
              <w:t>Тема 2.1. Последовательность проектирования приспособления</w:t>
            </w:r>
          </w:p>
        </w:tc>
        <w:tc>
          <w:tcPr>
            <w:tcW w:w="2487" w:type="pct"/>
          </w:tcPr>
          <w:p w14:paraId="1621694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1AD1733C"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703E8A7A"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2A5367A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5CBD2D57"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6081461C"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5A6B8267"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69768846"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0356E3FD"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37750C5F"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2068597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5E3D634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741773D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42C3C40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6B4491A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4095256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34C81FE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7C7CD20E"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5B936DE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41ED0D4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3E22C05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5638E2B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5F5EEAB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575F2C9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793EB34F"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714448F1" w14:textId="77777777" w:rsidTr="00E0736F">
        <w:trPr>
          <w:trHeight w:val="3458"/>
        </w:trPr>
        <w:tc>
          <w:tcPr>
            <w:tcW w:w="878" w:type="pct"/>
            <w:vMerge/>
          </w:tcPr>
          <w:p w14:paraId="2AD3CA41" w14:textId="77777777" w:rsidR="007E7959" w:rsidRPr="00C0074C" w:rsidRDefault="007E7959" w:rsidP="00692565">
            <w:pPr>
              <w:spacing w:after="0"/>
              <w:rPr>
                <w:rFonts w:ascii="Times New Roman" w:hAnsi="Times New Roman"/>
                <w:b/>
                <w:bCs/>
                <w:sz w:val="24"/>
                <w:szCs w:val="24"/>
              </w:rPr>
            </w:pPr>
          </w:p>
        </w:tc>
        <w:tc>
          <w:tcPr>
            <w:tcW w:w="2487" w:type="pct"/>
          </w:tcPr>
          <w:p w14:paraId="1A02F110"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Исходные данные для проектирования приспособлений</w:t>
            </w:r>
            <w:r w:rsidRPr="00C0074C">
              <w:rPr>
                <w:rFonts w:ascii="Times New Roman" w:hAnsi="Times New Roman"/>
                <w:b/>
                <w:bCs/>
                <w:sz w:val="24"/>
                <w:szCs w:val="24"/>
              </w:rPr>
              <w:t xml:space="preserve">. </w:t>
            </w:r>
            <w:r w:rsidRPr="00C0074C">
              <w:rPr>
                <w:rFonts w:ascii="Times New Roman" w:hAnsi="Times New Roman"/>
                <w:sz w:val="24"/>
                <w:szCs w:val="24"/>
              </w:rPr>
              <w:t>Последовательность проектирования приспособления, оформление чертежа общего вида, формирование спецификации</w:t>
            </w:r>
            <w:r w:rsidRPr="00C0074C">
              <w:rPr>
                <w:rFonts w:ascii="Times New Roman" w:hAnsi="Times New Roman"/>
                <w:b/>
                <w:bCs/>
                <w:sz w:val="24"/>
                <w:szCs w:val="24"/>
              </w:rPr>
              <w:t xml:space="preserve">. </w:t>
            </w:r>
            <w:r w:rsidRPr="00C0074C">
              <w:rPr>
                <w:rFonts w:ascii="Times New Roman" w:hAnsi="Times New Roman"/>
                <w:sz w:val="24"/>
                <w:szCs w:val="24"/>
              </w:rPr>
              <w:t>Особенности проектирования универсально-сборных, специализированных приспособлений</w:t>
            </w:r>
            <w:r w:rsidRPr="00C0074C">
              <w:rPr>
                <w:rFonts w:ascii="Times New Roman" w:hAnsi="Times New Roman"/>
                <w:b/>
                <w:bCs/>
                <w:sz w:val="24"/>
                <w:szCs w:val="24"/>
              </w:rPr>
              <w:t xml:space="preserve">. </w:t>
            </w:r>
            <w:r w:rsidRPr="00C0074C">
              <w:rPr>
                <w:rFonts w:ascii="Times New Roman" w:hAnsi="Times New Roman"/>
                <w:sz w:val="24"/>
                <w:szCs w:val="24"/>
              </w:rPr>
              <w:t>Расчеты, выполняемые при проектировании приспособлений. Техническое задание на проектирование приспособления</w:t>
            </w:r>
            <w:r w:rsidRPr="00C0074C">
              <w:rPr>
                <w:rFonts w:ascii="Times New Roman" w:hAnsi="Times New Roman"/>
                <w:b/>
                <w:bCs/>
                <w:sz w:val="24"/>
                <w:szCs w:val="24"/>
              </w:rPr>
              <w:t xml:space="preserve">. </w:t>
            </w:r>
            <w:r w:rsidRPr="00C0074C">
              <w:rPr>
                <w:rFonts w:ascii="Times New Roman" w:hAnsi="Times New Roman"/>
                <w:sz w:val="24"/>
                <w:szCs w:val="24"/>
              </w:rPr>
              <w:t>Экономическое обоснование проектирования приспособления</w:t>
            </w:r>
          </w:p>
        </w:tc>
        <w:tc>
          <w:tcPr>
            <w:tcW w:w="905" w:type="pct"/>
            <w:vAlign w:val="center"/>
          </w:tcPr>
          <w:p w14:paraId="7DE6B74B"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tcPr>
          <w:p w14:paraId="1712B933"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457A43B" w14:textId="77777777" w:rsidR="007E7959" w:rsidRPr="00C0074C" w:rsidRDefault="007E7959" w:rsidP="00692565">
            <w:pPr>
              <w:spacing w:after="0"/>
              <w:rPr>
                <w:rFonts w:ascii="Times New Roman" w:hAnsi="Times New Roman"/>
                <w:b/>
                <w:bCs/>
                <w:i/>
                <w:sz w:val="24"/>
                <w:szCs w:val="24"/>
              </w:rPr>
            </w:pPr>
          </w:p>
        </w:tc>
      </w:tr>
      <w:tr w:rsidR="007E7959" w:rsidRPr="00C0074C" w14:paraId="0EBE4B06" w14:textId="77777777" w:rsidTr="00E0736F">
        <w:trPr>
          <w:trHeight w:val="20"/>
        </w:trPr>
        <w:tc>
          <w:tcPr>
            <w:tcW w:w="878" w:type="pct"/>
            <w:vMerge/>
          </w:tcPr>
          <w:p w14:paraId="63AF39C3" w14:textId="77777777" w:rsidR="007E7959" w:rsidRPr="00C0074C" w:rsidRDefault="007E7959" w:rsidP="00692565">
            <w:pPr>
              <w:spacing w:after="0"/>
              <w:rPr>
                <w:rFonts w:ascii="Times New Roman" w:hAnsi="Times New Roman"/>
                <w:b/>
                <w:bCs/>
                <w:sz w:val="24"/>
                <w:szCs w:val="24"/>
              </w:rPr>
            </w:pPr>
          </w:p>
        </w:tc>
        <w:tc>
          <w:tcPr>
            <w:tcW w:w="2487" w:type="pct"/>
          </w:tcPr>
          <w:p w14:paraId="5447E38D"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tc>
        <w:tc>
          <w:tcPr>
            <w:tcW w:w="905" w:type="pct"/>
            <w:vAlign w:val="center"/>
          </w:tcPr>
          <w:p w14:paraId="64F17FC6"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tcPr>
          <w:p w14:paraId="1FBFA9D2"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16E29D6E" w14:textId="77777777" w:rsidR="007E7959" w:rsidRPr="00C0074C" w:rsidRDefault="007E7959" w:rsidP="00692565">
            <w:pPr>
              <w:spacing w:after="0"/>
              <w:rPr>
                <w:rFonts w:ascii="Times New Roman" w:hAnsi="Times New Roman"/>
                <w:b/>
                <w:bCs/>
                <w:i/>
                <w:sz w:val="24"/>
                <w:szCs w:val="24"/>
              </w:rPr>
            </w:pPr>
          </w:p>
        </w:tc>
      </w:tr>
      <w:tr w:rsidR="00E0736F" w:rsidRPr="00C0074C" w14:paraId="788BB17C" w14:textId="77777777" w:rsidTr="00613A5B">
        <w:trPr>
          <w:trHeight w:val="1279"/>
        </w:trPr>
        <w:tc>
          <w:tcPr>
            <w:tcW w:w="878" w:type="pct"/>
            <w:vMerge/>
          </w:tcPr>
          <w:p w14:paraId="3550D24A" w14:textId="77777777" w:rsidR="00E0736F" w:rsidRPr="00C0074C" w:rsidRDefault="00E0736F" w:rsidP="00692565">
            <w:pPr>
              <w:spacing w:after="0"/>
              <w:rPr>
                <w:rFonts w:ascii="Times New Roman" w:hAnsi="Times New Roman"/>
                <w:b/>
                <w:bCs/>
                <w:sz w:val="24"/>
                <w:szCs w:val="24"/>
              </w:rPr>
            </w:pPr>
          </w:p>
        </w:tc>
        <w:tc>
          <w:tcPr>
            <w:tcW w:w="2487" w:type="pct"/>
          </w:tcPr>
          <w:p w14:paraId="78A021B1" w14:textId="7798A813" w:rsidR="00E0736F" w:rsidRPr="00C0074C" w:rsidRDefault="00E0736F" w:rsidP="00692565">
            <w:pPr>
              <w:spacing w:after="0"/>
              <w:jc w:val="both"/>
              <w:rPr>
                <w:rFonts w:ascii="Times New Roman" w:hAnsi="Times New Roman"/>
                <w:sz w:val="24"/>
                <w:szCs w:val="24"/>
              </w:rPr>
            </w:pPr>
            <w:r w:rsidRPr="00C0074C">
              <w:rPr>
                <w:rFonts w:ascii="Times New Roman" w:hAnsi="Times New Roman"/>
                <w:sz w:val="24"/>
                <w:szCs w:val="24"/>
              </w:rPr>
              <w:t>Практическая работа №</w:t>
            </w:r>
            <w:r>
              <w:rPr>
                <w:rFonts w:ascii="Times New Roman" w:hAnsi="Times New Roman"/>
                <w:sz w:val="24"/>
                <w:szCs w:val="24"/>
              </w:rPr>
              <w:t>7</w:t>
            </w:r>
            <w:r w:rsidRPr="00C0074C">
              <w:rPr>
                <w:rFonts w:ascii="Times New Roman" w:hAnsi="Times New Roman"/>
                <w:sz w:val="24"/>
                <w:szCs w:val="24"/>
              </w:rPr>
              <w:t>. Оформление технического задания на проектирование приспособления.</w:t>
            </w:r>
            <w:r>
              <w:rPr>
                <w:rFonts w:ascii="Times New Roman" w:hAnsi="Times New Roman"/>
                <w:sz w:val="24"/>
                <w:szCs w:val="24"/>
              </w:rPr>
              <w:t xml:space="preserve"> </w:t>
            </w:r>
            <w:r w:rsidRPr="00C0074C">
              <w:rPr>
                <w:rFonts w:ascii="Times New Roman" w:hAnsi="Times New Roman"/>
                <w:sz w:val="24"/>
                <w:szCs w:val="24"/>
              </w:rPr>
              <w:t>Расчет приспособления на точность</w:t>
            </w:r>
          </w:p>
        </w:tc>
        <w:tc>
          <w:tcPr>
            <w:tcW w:w="905" w:type="pct"/>
            <w:vAlign w:val="center"/>
          </w:tcPr>
          <w:p w14:paraId="32398813" w14:textId="2AF5163E" w:rsidR="00E0736F" w:rsidRPr="00C0074C" w:rsidRDefault="00E0736F" w:rsidP="00692565">
            <w:pPr>
              <w:suppressAutoHyphens/>
              <w:spacing w:after="0"/>
              <w:jc w:val="center"/>
              <w:rPr>
                <w:rFonts w:ascii="Times New Roman" w:hAnsi="Times New Roman"/>
                <w:bCs/>
                <w:iCs/>
                <w:sz w:val="24"/>
                <w:szCs w:val="24"/>
              </w:rPr>
            </w:pPr>
            <w:r>
              <w:rPr>
                <w:rFonts w:ascii="Times New Roman" w:hAnsi="Times New Roman"/>
                <w:bCs/>
                <w:iCs/>
                <w:sz w:val="24"/>
                <w:szCs w:val="24"/>
              </w:rPr>
              <w:t>4</w:t>
            </w:r>
          </w:p>
        </w:tc>
        <w:tc>
          <w:tcPr>
            <w:tcW w:w="350" w:type="pct"/>
            <w:vMerge/>
          </w:tcPr>
          <w:p w14:paraId="642615A5" w14:textId="77777777" w:rsidR="00E0736F" w:rsidRPr="00C0074C" w:rsidRDefault="00E0736F" w:rsidP="00692565">
            <w:pPr>
              <w:spacing w:after="0"/>
              <w:jc w:val="center"/>
              <w:rPr>
                <w:rFonts w:ascii="Times New Roman" w:hAnsi="Times New Roman"/>
                <w:b/>
                <w:bCs/>
                <w:i/>
                <w:sz w:val="24"/>
                <w:szCs w:val="24"/>
              </w:rPr>
            </w:pPr>
          </w:p>
        </w:tc>
        <w:tc>
          <w:tcPr>
            <w:tcW w:w="381" w:type="pct"/>
            <w:vMerge/>
          </w:tcPr>
          <w:p w14:paraId="2419457E" w14:textId="77777777" w:rsidR="00E0736F" w:rsidRPr="00C0074C" w:rsidRDefault="00E0736F" w:rsidP="00692565">
            <w:pPr>
              <w:spacing w:after="0"/>
              <w:rPr>
                <w:rFonts w:ascii="Times New Roman" w:hAnsi="Times New Roman"/>
                <w:b/>
                <w:bCs/>
                <w:i/>
                <w:sz w:val="24"/>
                <w:szCs w:val="24"/>
              </w:rPr>
            </w:pPr>
          </w:p>
        </w:tc>
      </w:tr>
      <w:tr w:rsidR="007E7959" w:rsidRPr="00C0074C" w14:paraId="65F38C5F" w14:textId="77777777" w:rsidTr="00E0736F">
        <w:trPr>
          <w:trHeight w:val="20"/>
        </w:trPr>
        <w:tc>
          <w:tcPr>
            <w:tcW w:w="3364" w:type="pct"/>
            <w:gridSpan w:val="2"/>
          </w:tcPr>
          <w:p w14:paraId="7214A715"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sz w:val="24"/>
                <w:szCs w:val="24"/>
              </w:rPr>
              <w:t>Раздел 3.  Вспомогательные инструменты для металлорежущих станков</w:t>
            </w:r>
          </w:p>
        </w:tc>
        <w:tc>
          <w:tcPr>
            <w:tcW w:w="905" w:type="pct"/>
            <w:vAlign w:val="center"/>
          </w:tcPr>
          <w:p w14:paraId="1D5AD70D"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tcPr>
          <w:p w14:paraId="40F8E278" w14:textId="77777777" w:rsidR="007E7959" w:rsidRPr="00C0074C" w:rsidRDefault="007E7959" w:rsidP="00692565">
            <w:pPr>
              <w:spacing w:after="0"/>
              <w:jc w:val="center"/>
              <w:rPr>
                <w:rFonts w:ascii="Times New Roman" w:hAnsi="Times New Roman"/>
                <w:b/>
                <w:bCs/>
                <w:i/>
                <w:sz w:val="24"/>
                <w:szCs w:val="24"/>
              </w:rPr>
            </w:pPr>
          </w:p>
        </w:tc>
        <w:tc>
          <w:tcPr>
            <w:tcW w:w="381" w:type="pct"/>
          </w:tcPr>
          <w:p w14:paraId="2714D9C8" w14:textId="77777777" w:rsidR="007E7959" w:rsidRPr="00C0074C" w:rsidRDefault="007E7959" w:rsidP="00692565">
            <w:pPr>
              <w:spacing w:after="0"/>
              <w:rPr>
                <w:rFonts w:ascii="Times New Roman" w:hAnsi="Times New Roman"/>
                <w:b/>
                <w:bCs/>
                <w:i/>
                <w:sz w:val="24"/>
                <w:szCs w:val="24"/>
              </w:rPr>
            </w:pPr>
          </w:p>
        </w:tc>
      </w:tr>
      <w:tr w:rsidR="007E7959" w:rsidRPr="00C0074C" w14:paraId="0B350E95" w14:textId="77777777" w:rsidTr="00E0736F">
        <w:trPr>
          <w:trHeight w:val="20"/>
        </w:trPr>
        <w:tc>
          <w:tcPr>
            <w:tcW w:w="878" w:type="pct"/>
            <w:vMerge w:val="restart"/>
          </w:tcPr>
          <w:p w14:paraId="4B5CF3A0"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Тема 3.1. Основные конструктивные исполнения типовых вспомогательных инструментов</w:t>
            </w:r>
          </w:p>
        </w:tc>
        <w:tc>
          <w:tcPr>
            <w:tcW w:w="2487" w:type="pct"/>
          </w:tcPr>
          <w:p w14:paraId="47FB162B"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Содержание</w:t>
            </w:r>
          </w:p>
        </w:tc>
        <w:tc>
          <w:tcPr>
            <w:tcW w:w="905" w:type="pct"/>
            <w:vAlign w:val="center"/>
          </w:tcPr>
          <w:p w14:paraId="068E4FAF"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restart"/>
          </w:tcPr>
          <w:p w14:paraId="1C939ACF"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01 ОК 02 ОК 03</w:t>
            </w:r>
          </w:p>
          <w:p w14:paraId="65A6AD72"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04</w:t>
            </w:r>
          </w:p>
          <w:p w14:paraId="4658DBBC"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05</w:t>
            </w:r>
          </w:p>
          <w:p w14:paraId="59F295A9"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09</w:t>
            </w:r>
          </w:p>
          <w:p w14:paraId="4A64507B"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ОК 10</w:t>
            </w:r>
          </w:p>
          <w:p w14:paraId="05706198"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 1.1. ПК 1.2</w:t>
            </w:r>
          </w:p>
          <w:p w14:paraId="435CAEB4"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sz w:val="24"/>
                <w:szCs w:val="24"/>
              </w:rPr>
              <w:t>ПК1.3 ПК 1.4.</w:t>
            </w:r>
          </w:p>
          <w:p w14:paraId="55A708DB"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sz w:val="24"/>
                <w:szCs w:val="24"/>
              </w:rPr>
              <w:t>ПК 2.1</w:t>
            </w:r>
          </w:p>
        </w:tc>
        <w:tc>
          <w:tcPr>
            <w:tcW w:w="381" w:type="pct"/>
            <w:vMerge w:val="restart"/>
          </w:tcPr>
          <w:p w14:paraId="040B8EC2"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Уо.01.01</w:t>
            </w:r>
          </w:p>
          <w:p w14:paraId="4A7049B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lastRenderedPageBreak/>
              <w:t>Зо.01.01</w:t>
            </w:r>
          </w:p>
          <w:p w14:paraId="50C9F0BD"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Уо.02.01</w:t>
            </w:r>
          </w:p>
          <w:p w14:paraId="6E25600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Зо.02.01</w:t>
            </w:r>
          </w:p>
          <w:p w14:paraId="2AE18618"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Уо.03.01</w:t>
            </w:r>
          </w:p>
          <w:p w14:paraId="28E21E50"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Зо.03.01</w:t>
            </w:r>
          </w:p>
          <w:p w14:paraId="05B1A381"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Уо.04.01</w:t>
            </w:r>
          </w:p>
          <w:p w14:paraId="0ADA476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Зо.04.01</w:t>
            </w:r>
          </w:p>
          <w:p w14:paraId="72F3304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Уо.05.01</w:t>
            </w:r>
          </w:p>
          <w:p w14:paraId="76912F5F"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Зо.05.01</w:t>
            </w:r>
          </w:p>
          <w:p w14:paraId="3AD34646"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Уо.09.01</w:t>
            </w:r>
          </w:p>
          <w:p w14:paraId="563BC18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Зо.09.01</w:t>
            </w:r>
          </w:p>
          <w:p w14:paraId="4D7C0034"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Уо.10.01</w:t>
            </w:r>
          </w:p>
          <w:p w14:paraId="2920B285"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Зо.10.01</w:t>
            </w:r>
          </w:p>
          <w:p w14:paraId="666D53CF" w14:textId="77777777" w:rsidR="007E7959" w:rsidRPr="00C0074C" w:rsidRDefault="007E7959" w:rsidP="00692565">
            <w:pPr>
              <w:spacing w:after="0"/>
              <w:rPr>
                <w:rFonts w:ascii="Times New Roman" w:hAnsi="Times New Roman"/>
                <w:b/>
                <w:bCs/>
                <w:i/>
                <w:sz w:val="24"/>
                <w:szCs w:val="24"/>
              </w:rPr>
            </w:pPr>
            <w:r w:rsidRPr="00C0074C">
              <w:rPr>
                <w:rFonts w:ascii="Times New Roman" w:hAnsi="Times New Roman"/>
                <w:sz w:val="24"/>
                <w:szCs w:val="24"/>
              </w:rPr>
              <w:t>У.1.1.01</w:t>
            </w:r>
            <w:r w:rsidRPr="00C0074C">
              <w:rPr>
                <w:rFonts w:ascii="Times New Roman" w:hAnsi="Times New Roman"/>
                <w:sz w:val="24"/>
                <w:szCs w:val="24"/>
              </w:rPr>
              <w:br/>
              <w:t>З.1.1.01</w:t>
            </w:r>
            <w:r w:rsidRPr="00C0074C">
              <w:rPr>
                <w:rFonts w:ascii="Times New Roman" w:hAnsi="Times New Roman"/>
                <w:sz w:val="24"/>
                <w:szCs w:val="24"/>
              </w:rPr>
              <w:br/>
              <w:t>У.1.2.01</w:t>
            </w:r>
            <w:r w:rsidRPr="00C0074C">
              <w:rPr>
                <w:rFonts w:ascii="Times New Roman" w:hAnsi="Times New Roman"/>
                <w:sz w:val="24"/>
                <w:szCs w:val="24"/>
              </w:rPr>
              <w:br/>
              <w:t>З.1.2.01</w:t>
            </w:r>
            <w:r w:rsidRPr="00C0074C">
              <w:rPr>
                <w:rFonts w:ascii="Times New Roman" w:hAnsi="Times New Roman"/>
                <w:sz w:val="24"/>
                <w:szCs w:val="24"/>
              </w:rPr>
              <w:br/>
              <w:t>У.1.3.01</w:t>
            </w:r>
            <w:r w:rsidRPr="00C0074C">
              <w:rPr>
                <w:rFonts w:ascii="Times New Roman" w:hAnsi="Times New Roman"/>
                <w:sz w:val="24"/>
                <w:szCs w:val="24"/>
              </w:rPr>
              <w:br/>
              <w:t>З.1.3.01</w:t>
            </w:r>
            <w:r w:rsidRPr="00C0074C">
              <w:rPr>
                <w:rFonts w:ascii="Times New Roman" w:hAnsi="Times New Roman"/>
                <w:sz w:val="24"/>
                <w:szCs w:val="24"/>
              </w:rPr>
              <w:br/>
              <w:t>У.1.4.01</w:t>
            </w:r>
            <w:r w:rsidRPr="00C0074C">
              <w:rPr>
                <w:rFonts w:ascii="Times New Roman" w:hAnsi="Times New Roman"/>
                <w:sz w:val="24"/>
                <w:szCs w:val="24"/>
              </w:rPr>
              <w:br/>
              <w:t>З.1.4.01</w:t>
            </w:r>
            <w:r w:rsidRPr="00C0074C">
              <w:rPr>
                <w:rFonts w:ascii="Times New Roman" w:hAnsi="Times New Roman"/>
                <w:sz w:val="24"/>
                <w:szCs w:val="24"/>
              </w:rPr>
              <w:br/>
              <w:t>У.2.1.01</w:t>
            </w:r>
            <w:r w:rsidRPr="00C0074C">
              <w:rPr>
                <w:rFonts w:ascii="Times New Roman" w:hAnsi="Times New Roman"/>
                <w:sz w:val="24"/>
                <w:szCs w:val="24"/>
              </w:rPr>
              <w:br/>
              <w:t>З.2.1.01</w:t>
            </w:r>
            <w:r w:rsidRPr="00C0074C">
              <w:rPr>
                <w:rFonts w:ascii="Times New Roman" w:hAnsi="Times New Roman"/>
                <w:sz w:val="24"/>
                <w:szCs w:val="24"/>
              </w:rPr>
              <w:br/>
              <w:t>У.2.1.02</w:t>
            </w:r>
            <w:r w:rsidRPr="00C0074C">
              <w:rPr>
                <w:rFonts w:ascii="Times New Roman" w:hAnsi="Times New Roman"/>
                <w:sz w:val="24"/>
                <w:szCs w:val="24"/>
              </w:rPr>
              <w:br/>
              <w:t>З.2.1.02</w:t>
            </w:r>
            <w:r w:rsidRPr="00C0074C">
              <w:rPr>
                <w:rFonts w:ascii="Times New Roman" w:hAnsi="Times New Roman"/>
                <w:sz w:val="24"/>
                <w:szCs w:val="24"/>
              </w:rPr>
              <w:br/>
              <w:t>У.2.1.03</w:t>
            </w:r>
            <w:r w:rsidRPr="00C0074C">
              <w:rPr>
                <w:rFonts w:ascii="Times New Roman" w:hAnsi="Times New Roman"/>
                <w:sz w:val="24"/>
                <w:szCs w:val="24"/>
              </w:rPr>
              <w:br/>
              <w:t>З.2.1.03</w:t>
            </w:r>
          </w:p>
        </w:tc>
      </w:tr>
      <w:tr w:rsidR="007E7959" w:rsidRPr="00C0074C" w14:paraId="435850D5" w14:textId="77777777" w:rsidTr="00E0736F">
        <w:trPr>
          <w:trHeight w:val="3182"/>
        </w:trPr>
        <w:tc>
          <w:tcPr>
            <w:tcW w:w="878" w:type="pct"/>
            <w:vMerge/>
          </w:tcPr>
          <w:p w14:paraId="0D7D3091" w14:textId="77777777" w:rsidR="007E7959" w:rsidRPr="00C0074C" w:rsidRDefault="007E7959" w:rsidP="00692565">
            <w:pPr>
              <w:spacing w:after="0"/>
              <w:rPr>
                <w:rFonts w:ascii="Times New Roman" w:hAnsi="Times New Roman"/>
                <w:b/>
                <w:bCs/>
                <w:sz w:val="24"/>
                <w:szCs w:val="24"/>
              </w:rPr>
            </w:pPr>
          </w:p>
        </w:tc>
        <w:tc>
          <w:tcPr>
            <w:tcW w:w="2487" w:type="pct"/>
          </w:tcPr>
          <w:p w14:paraId="16BCD444"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 xml:space="preserve">1. </w:t>
            </w:r>
            <w:r w:rsidRPr="00C0074C">
              <w:rPr>
                <w:rFonts w:ascii="Times New Roman" w:hAnsi="Times New Roman"/>
                <w:sz w:val="24"/>
                <w:szCs w:val="24"/>
              </w:rPr>
              <w:t>Оправки и борштанги для расточных и агрегатных станков</w:t>
            </w:r>
            <w:r w:rsidRPr="00C0074C">
              <w:rPr>
                <w:rFonts w:ascii="Times New Roman" w:hAnsi="Times New Roman"/>
                <w:b/>
                <w:bCs/>
                <w:sz w:val="24"/>
                <w:szCs w:val="24"/>
              </w:rPr>
              <w:t xml:space="preserve">. </w:t>
            </w:r>
            <w:r w:rsidRPr="00C0074C">
              <w:rPr>
                <w:rFonts w:ascii="Times New Roman" w:hAnsi="Times New Roman"/>
                <w:sz w:val="24"/>
                <w:szCs w:val="24"/>
              </w:rPr>
              <w:t>Вспомогательный инструмент для токарных станков с ЧПУ</w:t>
            </w:r>
            <w:r w:rsidRPr="00C0074C">
              <w:rPr>
                <w:rFonts w:ascii="Times New Roman" w:hAnsi="Times New Roman"/>
                <w:b/>
                <w:bCs/>
                <w:sz w:val="24"/>
                <w:szCs w:val="24"/>
              </w:rPr>
              <w:t xml:space="preserve">. </w:t>
            </w:r>
            <w:r w:rsidRPr="00C0074C">
              <w:rPr>
                <w:rFonts w:ascii="Times New Roman" w:hAnsi="Times New Roman"/>
                <w:sz w:val="24"/>
                <w:szCs w:val="24"/>
              </w:rPr>
              <w:t>Державки для резцов и осевого инструмента с цилиндрическими хвостовиками и призматическими направляющими</w:t>
            </w:r>
            <w:r w:rsidRPr="00C0074C">
              <w:rPr>
                <w:rFonts w:ascii="Times New Roman" w:hAnsi="Times New Roman"/>
                <w:b/>
                <w:bCs/>
                <w:sz w:val="24"/>
                <w:szCs w:val="24"/>
              </w:rPr>
              <w:t xml:space="preserve">. </w:t>
            </w:r>
            <w:r w:rsidRPr="00C0074C">
              <w:rPr>
                <w:rFonts w:ascii="Times New Roman" w:hAnsi="Times New Roman"/>
                <w:sz w:val="24"/>
                <w:szCs w:val="24"/>
              </w:rPr>
              <w:t>Оправки для насадки фрез</w:t>
            </w:r>
            <w:r w:rsidRPr="00C0074C">
              <w:rPr>
                <w:rFonts w:ascii="Times New Roman" w:hAnsi="Times New Roman"/>
                <w:b/>
                <w:bCs/>
                <w:sz w:val="24"/>
                <w:szCs w:val="24"/>
              </w:rPr>
              <w:t xml:space="preserve">. </w:t>
            </w:r>
            <w:r w:rsidRPr="00C0074C">
              <w:rPr>
                <w:rFonts w:ascii="Times New Roman" w:hAnsi="Times New Roman"/>
                <w:sz w:val="24"/>
                <w:szCs w:val="24"/>
              </w:rPr>
              <w:t>Патроны цанговые, втулки переходные</w:t>
            </w:r>
            <w:r w:rsidRPr="00C0074C">
              <w:rPr>
                <w:rFonts w:ascii="Times New Roman" w:hAnsi="Times New Roman"/>
                <w:b/>
                <w:bCs/>
                <w:sz w:val="24"/>
                <w:szCs w:val="24"/>
              </w:rPr>
              <w:t xml:space="preserve">. </w:t>
            </w:r>
            <w:r w:rsidRPr="00C0074C">
              <w:rPr>
                <w:rFonts w:ascii="Times New Roman" w:hAnsi="Times New Roman"/>
                <w:sz w:val="24"/>
                <w:szCs w:val="24"/>
              </w:rPr>
              <w:t>Патроны сверлильные, расточные головки и оправки</w:t>
            </w:r>
          </w:p>
        </w:tc>
        <w:tc>
          <w:tcPr>
            <w:tcW w:w="905" w:type="pct"/>
            <w:vAlign w:val="center"/>
          </w:tcPr>
          <w:p w14:paraId="6527E0E9" w14:textId="77777777" w:rsidR="007E7959" w:rsidRPr="00C0074C" w:rsidRDefault="007E7959" w:rsidP="00692565">
            <w:pPr>
              <w:suppressAutoHyphens/>
              <w:spacing w:after="0"/>
              <w:jc w:val="center"/>
              <w:rPr>
                <w:rFonts w:ascii="Times New Roman" w:hAnsi="Times New Roman"/>
                <w:bCs/>
                <w:iCs/>
                <w:sz w:val="24"/>
                <w:szCs w:val="24"/>
              </w:rPr>
            </w:pPr>
            <w:r w:rsidRPr="00C0074C">
              <w:rPr>
                <w:rFonts w:ascii="Times New Roman" w:hAnsi="Times New Roman"/>
                <w:bCs/>
                <w:iCs/>
                <w:sz w:val="24"/>
                <w:szCs w:val="24"/>
              </w:rPr>
              <w:t>2</w:t>
            </w:r>
          </w:p>
        </w:tc>
        <w:tc>
          <w:tcPr>
            <w:tcW w:w="350" w:type="pct"/>
            <w:vMerge/>
            <w:vAlign w:val="center"/>
          </w:tcPr>
          <w:p w14:paraId="45EC2AED"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1037AF9A" w14:textId="77777777" w:rsidR="007E7959" w:rsidRPr="00C0074C" w:rsidRDefault="007E7959" w:rsidP="00692565">
            <w:pPr>
              <w:spacing w:after="0"/>
              <w:rPr>
                <w:rFonts w:ascii="Times New Roman" w:hAnsi="Times New Roman"/>
                <w:b/>
                <w:bCs/>
                <w:i/>
                <w:sz w:val="24"/>
                <w:szCs w:val="24"/>
              </w:rPr>
            </w:pPr>
          </w:p>
        </w:tc>
      </w:tr>
      <w:tr w:rsidR="007E7959" w:rsidRPr="00C0074C" w14:paraId="08A7892D" w14:textId="77777777" w:rsidTr="00E0736F">
        <w:trPr>
          <w:trHeight w:val="20"/>
        </w:trPr>
        <w:tc>
          <w:tcPr>
            <w:tcW w:w="878" w:type="pct"/>
            <w:vMerge/>
          </w:tcPr>
          <w:p w14:paraId="2E21C376" w14:textId="77777777" w:rsidR="007E7959" w:rsidRPr="00C0074C" w:rsidRDefault="007E7959" w:rsidP="00692565">
            <w:pPr>
              <w:spacing w:after="0"/>
              <w:rPr>
                <w:rFonts w:ascii="Times New Roman" w:hAnsi="Times New Roman"/>
                <w:b/>
                <w:bCs/>
                <w:sz w:val="24"/>
                <w:szCs w:val="24"/>
              </w:rPr>
            </w:pPr>
          </w:p>
        </w:tc>
        <w:tc>
          <w:tcPr>
            <w:tcW w:w="2487" w:type="pct"/>
          </w:tcPr>
          <w:p w14:paraId="605455AA" w14:textId="77777777" w:rsidR="007E7959" w:rsidRPr="00C0074C" w:rsidRDefault="007E7959" w:rsidP="00692565">
            <w:pPr>
              <w:spacing w:after="0"/>
              <w:jc w:val="both"/>
              <w:rPr>
                <w:rFonts w:ascii="Times New Roman" w:hAnsi="Times New Roman"/>
                <w:b/>
                <w:bCs/>
                <w:sz w:val="24"/>
                <w:szCs w:val="24"/>
              </w:rPr>
            </w:pPr>
            <w:r w:rsidRPr="00C0074C">
              <w:rPr>
                <w:rFonts w:ascii="Times New Roman" w:hAnsi="Times New Roman"/>
                <w:b/>
                <w:bCs/>
                <w:sz w:val="24"/>
                <w:szCs w:val="24"/>
              </w:rPr>
              <w:t>В том числе практических и лабораторных занятий</w:t>
            </w:r>
          </w:p>
        </w:tc>
        <w:tc>
          <w:tcPr>
            <w:tcW w:w="905" w:type="pct"/>
            <w:vAlign w:val="center"/>
          </w:tcPr>
          <w:p w14:paraId="1E6745C2" w14:textId="77777777" w:rsidR="007E7959" w:rsidRPr="00C0074C" w:rsidRDefault="007E7959" w:rsidP="00692565">
            <w:pPr>
              <w:suppressAutoHyphens/>
              <w:spacing w:after="0"/>
              <w:jc w:val="center"/>
              <w:rPr>
                <w:rFonts w:ascii="Times New Roman" w:hAnsi="Times New Roman"/>
                <w:bCs/>
                <w:iCs/>
                <w:sz w:val="24"/>
                <w:szCs w:val="24"/>
              </w:rPr>
            </w:pPr>
          </w:p>
        </w:tc>
        <w:tc>
          <w:tcPr>
            <w:tcW w:w="350" w:type="pct"/>
            <w:vMerge/>
            <w:vAlign w:val="center"/>
          </w:tcPr>
          <w:p w14:paraId="7AEBE5A3" w14:textId="77777777" w:rsidR="007E7959" w:rsidRPr="00C0074C" w:rsidRDefault="007E7959" w:rsidP="00692565">
            <w:pPr>
              <w:spacing w:after="0"/>
              <w:jc w:val="center"/>
              <w:rPr>
                <w:rFonts w:ascii="Times New Roman" w:hAnsi="Times New Roman"/>
                <w:b/>
                <w:bCs/>
                <w:i/>
                <w:sz w:val="24"/>
                <w:szCs w:val="24"/>
              </w:rPr>
            </w:pPr>
          </w:p>
        </w:tc>
        <w:tc>
          <w:tcPr>
            <w:tcW w:w="381" w:type="pct"/>
            <w:vMerge/>
          </w:tcPr>
          <w:p w14:paraId="46D586F7" w14:textId="77777777" w:rsidR="007E7959" w:rsidRPr="00C0074C" w:rsidRDefault="007E7959" w:rsidP="00692565">
            <w:pPr>
              <w:spacing w:after="0"/>
              <w:rPr>
                <w:rFonts w:ascii="Times New Roman" w:hAnsi="Times New Roman"/>
                <w:b/>
                <w:bCs/>
                <w:i/>
                <w:sz w:val="24"/>
                <w:szCs w:val="24"/>
              </w:rPr>
            </w:pPr>
          </w:p>
        </w:tc>
      </w:tr>
      <w:tr w:rsidR="00E0736F" w:rsidRPr="00C0074C" w14:paraId="1DD84490" w14:textId="77777777" w:rsidTr="00C0258B">
        <w:trPr>
          <w:trHeight w:val="645"/>
        </w:trPr>
        <w:tc>
          <w:tcPr>
            <w:tcW w:w="878" w:type="pct"/>
            <w:vMerge/>
          </w:tcPr>
          <w:p w14:paraId="1E4635DA" w14:textId="77777777" w:rsidR="00E0736F" w:rsidRPr="00C0074C" w:rsidRDefault="00E0736F" w:rsidP="00692565">
            <w:pPr>
              <w:spacing w:after="0"/>
              <w:rPr>
                <w:rFonts w:ascii="Times New Roman" w:hAnsi="Times New Roman"/>
                <w:b/>
                <w:bCs/>
                <w:sz w:val="24"/>
                <w:szCs w:val="24"/>
              </w:rPr>
            </w:pPr>
          </w:p>
        </w:tc>
        <w:tc>
          <w:tcPr>
            <w:tcW w:w="2487" w:type="pct"/>
          </w:tcPr>
          <w:p w14:paraId="068CB002" w14:textId="3D6B14DE" w:rsidR="00E0736F" w:rsidRPr="00C0074C" w:rsidRDefault="00E0736F" w:rsidP="00692565">
            <w:pPr>
              <w:spacing w:after="0"/>
              <w:jc w:val="both"/>
              <w:rPr>
                <w:rFonts w:ascii="Times New Roman" w:hAnsi="Times New Roman"/>
                <w:b/>
                <w:bCs/>
                <w:i/>
                <w:sz w:val="24"/>
                <w:szCs w:val="24"/>
              </w:rPr>
            </w:pPr>
            <w:r w:rsidRPr="00C0074C">
              <w:rPr>
                <w:rFonts w:ascii="Times New Roman" w:hAnsi="Times New Roman"/>
                <w:sz w:val="24"/>
                <w:szCs w:val="24"/>
              </w:rPr>
              <w:t>Практическая работа №</w:t>
            </w:r>
            <w:r>
              <w:rPr>
                <w:rFonts w:ascii="Times New Roman" w:hAnsi="Times New Roman"/>
                <w:sz w:val="24"/>
                <w:szCs w:val="24"/>
              </w:rPr>
              <w:t>7</w:t>
            </w:r>
            <w:r w:rsidRPr="00C0074C">
              <w:rPr>
                <w:rFonts w:ascii="Times New Roman" w:hAnsi="Times New Roman"/>
                <w:sz w:val="24"/>
                <w:szCs w:val="24"/>
              </w:rPr>
              <w:t>. Расчет оправки разрезной втулкой</w:t>
            </w:r>
          </w:p>
        </w:tc>
        <w:tc>
          <w:tcPr>
            <w:tcW w:w="905" w:type="pct"/>
            <w:vAlign w:val="center"/>
          </w:tcPr>
          <w:p w14:paraId="5E48FEF6" w14:textId="1B8FBE7E" w:rsidR="00E0736F" w:rsidRPr="00C0074C" w:rsidRDefault="00E0736F" w:rsidP="00692565">
            <w:pPr>
              <w:suppressAutoHyphens/>
              <w:spacing w:after="0"/>
              <w:jc w:val="center"/>
              <w:rPr>
                <w:rFonts w:ascii="Times New Roman" w:hAnsi="Times New Roman"/>
                <w:bCs/>
                <w:iCs/>
                <w:sz w:val="24"/>
                <w:szCs w:val="24"/>
              </w:rPr>
            </w:pPr>
            <w:r>
              <w:rPr>
                <w:rFonts w:ascii="Times New Roman" w:hAnsi="Times New Roman"/>
                <w:bCs/>
                <w:iCs/>
                <w:sz w:val="24"/>
                <w:szCs w:val="24"/>
              </w:rPr>
              <w:t>4</w:t>
            </w:r>
          </w:p>
        </w:tc>
        <w:tc>
          <w:tcPr>
            <w:tcW w:w="350" w:type="pct"/>
            <w:vMerge/>
            <w:vAlign w:val="center"/>
          </w:tcPr>
          <w:p w14:paraId="316A1316" w14:textId="77777777" w:rsidR="00E0736F" w:rsidRPr="00C0074C" w:rsidRDefault="00E0736F" w:rsidP="00692565">
            <w:pPr>
              <w:spacing w:after="0"/>
              <w:jc w:val="center"/>
              <w:rPr>
                <w:rFonts w:ascii="Times New Roman" w:hAnsi="Times New Roman"/>
                <w:b/>
                <w:bCs/>
                <w:i/>
                <w:sz w:val="24"/>
                <w:szCs w:val="24"/>
              </w:rPr>
            </w:pPr>
          </w:p>
        </w:tc>
        <w:tc>
          <w:tcPr>
            <w:tcW w:w="381" w:type="pct"/>
            <w:vMerge/>
          </w:tcPr>
          <w:p w14:paraId="4D6B0629" w14:textId="77777777" w:rsidR="00E0736F" w:rsidRPr="00C0074C" w:rsidRDefault="00E0736F" w:rsidP="00692565">
            <w:pPr>
              <w:spacing w:after="0"/>
              <w:rPr>
                <w:rFonts w:ascii="Times New Roman" w:hAnsi="Times New Roman"/>
                <w:b/>
                <w:bCs/>
                <w:i/>
                <w:sz w:val="24"/>
                <w:szCs w:val="24"/>
              </w:rPr>
            </w:pPr>
          </w:p>
        </w:tc>
      </w:tr>
      <w:tr w:rsidR="007E7959" w:rsidRPr="00C0074C" w14:paraId="376FF7A5" w14:textId="77777777" w:rsidTr="00E0736F">
        <w:trPr>
          <w:trHeight w:val="20"/>
        </w:trPr>
        <w:tc>
          <w:tcPr>
            <w:tcW w:w="3364" w:type="pct"/>
            <w:gridSpan w:val="2"/>
          </w:tcPr>
          <w:p w14:paraId="2D7EFA5F" w14:textId="77777777" w:rsidR="007E7959" w:rsidRPr="00C0074C" w:rsidRDefault="007E7959" w:rsidP="00692565">
            <w:pPr>
              <w:suppressAutoHyphens/>
              <w:spacing w:after="0"/>
              <w:rPr>
                <w:rFonts w:ascii="Times New Roman" w:hAnsi="Times New Roman"/>
                <w:b/>
                <w:sz w:val="24"/>
                <w:szCs w:val="24"/>
              </w:rPr>
            </w:pPr>
            <w:r w:rsidRPr="00C0074C">
              <w:rPr>
                <w:rFonts w:ascii="Times New Roman" w:hAnsi="Times New Roman"/>
                <w:b/>
                <w:sz w:val="24"/>
                <w:szCs w:val="24"/>
              </w:rPr>
              <w:t>Промежуточная аттестация в форме дифференцированного зачёта</w:t>
            </w:r>
          </w:p>
        </w:tc>
        <w:tc>
          <w:tcPr>
            <w:tcW w:w="905" w:type="pct"/>
            <w:vAlign w:val="center"/>
          </w:tcPr>
          <w:p w14:paraId="7B57CBA6" w14:textId="77777777" w:rsidR="007E7959" w:rsidRPr="00C0074C" w:rsidRDefault="007E7959" w:rsidP="00692565">
            <w:pPr>
              <w:spacing w:after="0"/>
              <w:jc w:val="center"/>
              <w:rPr>
                <w:rFonts w:ascii="Times New Roman" w:hAnsi="Times New Roman"/>
                <w:b/>
                <w:sz w:val="24"/>
                <w:szCs w:val="24"/>
              </w:rPr>
            </w:pPr>
            <w:r w:rsidRPr="00C0074C">
              <w:rPr>
                <w:rFonts w:ascii="Times New Roman" w:hAnsi="Times New Roman"/>
                <w:b/>
                <w:sz w:val="24"/>
                <w:szCs w:val="24"/>
              </w:rPr>
              <w:t>2</w:t>
            </w:r>
          </w:p>
        </w:tc>
        <w:tc>
          <w:tcPr>
            <w:tcW w:w="350" w:type="pct"/>
            <w:vAlign w:val="center"/>
          </w:tcPr>
          <w:p w14:paraId="722CA7E5" w14:textId="77777777" w:rsidR="007E7959" w:rsidRPr="00C0074C" w:rsidRDefault="007E7959" w:rsidP="00692565">
            <w:pPr>
              <w:spacing w:after="0"/>
              <w:jc w:val="center"/>
              <w:rPr>
                <w:rFonts w:ascii="Times New Roman" w:hAnsi="Times New Roman"/>
                <w:b/>
                <w:i/>
                <w:sz w:val="24"/>
                <w:szCs w:val="24"/>
              </w:rPr>
            </w:pPr>
          </w:p>
        </w:tc>
        <w:tc>
          <w:tcPr>
            <w:tcW w:w="381" w:type="pct"/>
          </w:tcPr>
          <w:p w14:paraId="3632017D" w14:textId="77777777" w:rsidR="007E7959" w:rsidRPr="00C0074C" w:rsidRDefault="007E7959" w:rsidP="00692565">
            <w:pPr>
              <w:spacing w:after="0"/>
              <w:rPr>
                <w:rFonts w:ascii="Times New Roman" w:hAnsi="Times New Roman"/>
                <w:b/>
                <w:i/>
                <w:sz w:val="24"/>
                <w:szCs w:val="24"/>
              </w:rPr>
            </w:pPr>
          </w:p>
        </w:tc>
      </w:tr>
      <w:tr w:rsidR="007E7959" w:rsidRPr="00C0074C" w14:paraId="2A290B98" w14:textId="77777777" w:rsidTr="00E0736F">
        <w:trPr>
          <w:trHeight w:val="20"/>
        </w:trPr>
        <w:tc>
          <w:tcPr>
            <w:tcW w:w="3364" w:type="pct"/>
            <w:gridSpan w:val="2"/>
          </w:tcPr>
          <w:p w14:paraId="5D7C499C" w14:textId="77777777" w:rsidR="007E7959" w:rsidRPr="00C0074C" w:rsidRDefault="007E7959" w:rsidP="00692565">
            <w:pPr>
              <w:spacing w:after="0"/>
              <w:rPr>
                <w:rFonts w:ascii="Times New Roman" w:hAnsi="Times New Roman"/>
                <w:b/>
                <w:bCs/>
                <w:sz w:val="24"/>
                <w:szCs w:val="24"/>
              </w:rPr>
            </w:pPr>
            <w:r w:rsidRPr="00C0074C">
              <w:rPr>
                <w:rFonts w:ascii="Times New Roman" w:hAnsi="Times New Roman"/>
                <w:b/>
                <w:bCs/>
                <w:sz w:val="24"/>
                <w:szCs w:val="24"/>
              </w:rPr>
              <w:t>Всего:</w:t>
            </w:r>
          </w:p>
        </w:tc>
        <w:tc>
          <w:tcPr>
            <w:tcW w:w="905" w:type="pct"/>
            <w:vAlign w:val="center"/>
          </w:tcPr>
          <w:p w14:paraId="0420C941" w14:textId="77777777" w:rsidR="007E7959" w:rsidRPr="00C0074C" w:rsidRDefault="007E7959" w:rsidP="00692565">
            <w:pPr>
              <w:spacing w:after="0"/>
              <w:jc w:val="center"/>
              <w:rPr>
                <w:rFonts w:ascii="Times New Roman" w:hAnsi="Times New Roman"/>
                <w:b/>
                <w:bCs/>
                <w:sz w:val="24"/>
                <w:szCs w:val="24"/>
              </w:rPr>
            </w:pPr>
            <w:r w:rsidRPr="00C0074C">
              <w:rPr>
                <w:rFonts w:ascii="Times New Roman" w:hAnsi="Times New Roman"/>
                <w:b/>
                <w:bCs/>
                <w:sz w:val="24"/>
                <w:szCs w:val="24"/>
              </w:rPr>
              <w:t>40</w:t>
            </w:r>
          </w:p>
        </w:tc>
        <w:tc>
          <w:tcPr>
            <w:tcW w:w="350" w:type="pct"/>
            <w:vAlign w:val="center"/>
          </w:tcPr>
          <w:p w14:paraId="78D58572" w14:textId="77777777" w:rsidR="007E7959" w:rsidRPr="00C0074C" w:rsidRDefault="007E7959" w:rsidP="00692565">
            <w:pPr>
              <w:spacing w:after="0"/>
              <w:jc w:val="center"/>
              <w:rPr>
                <w:rFonts w:ascii="Times New Roman" w:hAnsi="Times New Roman"/>
                <w:b/>
                <w:bCs/>
                <w:i/>
                <w:sz w:val="24"/>
                <w:szCs w:val="24"/>
              </w:rPr>
            </w:pPr>
          </w:p>
        </w:tc>
        <w:tc>
          <w:tcPr>
            <w:tcW w:w="381" w:type="pct"/>
          </w:tcPr>
          <w:p w14:paraId="326D6784" w14:textId="77777777" w:rsidR="007E7959" w:rsidRPr="00C0074C" w:rsidRDefault="007E7959" w:rsidP="00692565">
            <w:pPr>
              <w:spacing w:after="0"/>
              <w:rPr>
                <w:rFonts w:ascii="Times New Roman" w:hAnsi="Times New Roman"/>
                <w:b/>
                <w:bCs/>
                <w:i/>
                <w:sz w:val="24"/>
                <w:szCs w:val="24"/>
              </w:rPr>
            </w:pPr>
          </w:p>
        </w:tc>
      </w:tr>
    </w:tbl>
    <w:p w14:paraId="03AE9B7E" w14:textId="77777777" w:rsidR="007E7959" w:rsidRPr="00C0074C" w:rsidRDefault="007E7959" w:rsidP="007E7959">
      <w:pPr>
        <w:suppressAutoHyphens/>
        <w:spacing w:after="0"/>
        <w:jc w:val="both"/>
        <w:rPr>
          <w:rFonts w:ascii="Times New Roman" w:hAnsi="Times New Roman"/>
          <w:i/>
          <w:sz w:val="24"/>
          <w:szCs w:val="24"/>
        </w:rPr>
      </w:pPr>
    </w:p>
    <w:p w14:paraId="5C8FD902" w14:textId="77777777" w:rsidR="007E7959" w:rsidRPr="00C0074C" w:rsidRDefault="007E7959" w:rsidP="007E7959">
      <w:pPr>
        <w:spacing w:after="0"/>
        <w:ind w:firstLine="709"/>
        <w:rPr>
          <w:rFonts w:ascii="Times New Roman" w:hAnsi="Times New Roman"/>
          <w:i/>
          <w:sz w:val="24"/>
          <w:szCs w:val="24"/>
        </w:rPr>
        <w:sectPr w:rsidR="007E7959" w:rsidRPr="00C0074C" w:rsidSect="00692565">
          <w:pgSz w:w="16840" w:h="11907" w:orient="landscape"/>
          <w:pgMar w:top="851" w:right="1134" w:bottom="851" w:left="992" w:header="709" w:footer="709" w:gutter="0"/>
          <w:cols w:space="720"/>
        </w:sectPr>
      </w:pPr>
    </w:p>
    <w:p w14:paraId="15851053" w14:textId="77777777" w:rsidR="007E7959" w:rsidRPr="00C0074C" w:rsidRDefault="007E7959" w:rsidP="007E7959">
      <w:pPr>
        <w:spacing w:after="0"/>
        <w:ind w:left="1353"/>
        <w:rPr>
          <w:rFonts w:ascii="Times New Roman" w:hAnsi="Times New Roman"/>
          <w:b/>
          <w:bCs/>
          <w:sz w:val="24"/>
          <w:szCs w:val="24"/>
        </w:rPr>
      </w:pPr>
      <w:r w:rsidRPr="00C0074C">
        <w:rPr>
          <w:rFonts w:ascii="Times New Roman" w:hAnsi="Times New Roman"/>
          <w:b/>
          <w:bCs/>
          <w:sz w:val="24"/>
          <w:szCs w:val="24"/>
        </w:rPr>
        <w:lastRenderedPageBreak/>
        <w:t>3. УСЛОВИЯ РЕАЛИЗАЦИИ УЧЕБНОЙ ДИСЦИПЛИНЫ</w:t>
      </w:r>
    </w:p>
    <w:p w14:paraId="2CCFF787" w14:textId="77777777" w:rsidR="007E7959" w:rsidRPr="00C0074C" w:rsidRDefault="007E7959" w:rsidP="007E7959">
      <w:pPr>
        <w:suppressAutoHyphens/>
        <w:spacing w:after="0"/>
        <w:ind w:firstLine="709"/>
        <w:jc w:val="both"/>
        <w:rPr>
          <w:rFonts w:ascii="Times New Roman" w:hAnsi="Times New Roman"/>
          <w:bCs/>
          <w:sz w:val="24"/>
          <w:szCs w:val="24"/>
        </w:rPr>
      </w:pPr>
      <w:r w:rsidRPr="00C0074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157B26F" w14:textId="77777777" w:rsidR="007E7959" w:rsidRPr="00C0074C" w:rsidRDefault="007E7959" w:rsidP="007E7959">
      <w:pPr>
        <w:suppressAutoHyphens/>
        <w:autoSpaceDE w:val="0"/>
        <w:autoSpaceDN w:val="0"/>
        <w:adjustRightInd w:val="0"/>
        <w:spacing w:after="0"/>
        <w:ind w:firstLine="709"/>
        <w:jc w:val="both"/>
        <w:rPr>
          <w:rFonts w:ascii="Times New Roman" w:hAnsi="Times New Roman"/>
          <w:sz w:val="24"/>
          <w:szCs w:val="24"/>
          <w:lang w:eastAsia="en-US"/>
        </w:rPr>
      </w:pPr>
      <w:r w:rsidRPr="00C0074C">
        <w:rPr>
          <w:rFonts w:ascii="Times New Roman" w:hAnsi="Times New Roman"/>
          <w:bCs/>
          <w:sz w:val="24"/>
          <w:szCs w:val="24"/>
        </w:rPr>
        <w:t>Кабинет</w:t>
      </w:r>
      <w:r w:rsidRPr="00C0074C">
        <w:rPr>
          <w:rFonts w:ascii="Times New Roman" w:hAnsi="Times New Roman"/>
          <w:bCs/>
          <w:i/>
          <w:sz w:val="24"/>
          <w:szCs w:val="24"/>
        </w:rPr>
        <w:t xml:space="preserve"> «</w:t>
      </w:r>
      <w:r w:rsidRPr="00C0074C">
        <w:rPr>
          <w:rFonts w:ascii="Times New Roman" w:hAnsi="Times New Roman"/>
          <w:bCs/>
          <w:sz w:val="24"/>
          <w:szCs w:val="24"/>
        </w:rPr>
        <w:t>Технологического оборудования и приспособлений автоматизированного производства</w:t>
      </w:r>
      <w:r w:rsidRPr="00C0074C">
        <w:rPr>
          <w:rFonts w:ascii="Times New Roman" w:hAnsi="Times New Roman"/>
          <w:bCs/>
          <w:i/>
          <w:sz w:val="24"/>
          <w:szCs w:val="24"/>
        </w:rPr>
        <w:t>»</w:t>
      </w:r>
      <w:r w:rsidRPr="00C0074C">
        <w:rPr>
          <w:rFonts w:ascii="Times New Roman" w:hAnsi="Times New Roman"/>
          <w:sz w:val="24"/>
          <w:szCs w:val="24"/>
          <w:lang w:eastAsia="en-US"/>
        </w:rPr>
        <w:t xml:space="preserve">, </w:t>
      </w:r>
      <w:r w:rsidRPr="00C0074C">
        <w:rPr>
          <w:rFonts w:ascii="Times New Roman" w:hAnsi="Times New Roman"/>
          <w:bCs/>
          <w:sz w:val="24"/>
          <w:szCs w:val="24"/>
        </w:rPr>
        <w:t xml:space="preserve">оснащенный в соответствии с п. 6.1.2.1 образовательной программы по </w:t>
      </w:r>
      <w:r w:rsidRPr="007740C2">
        <w:rPr>
          <w:rFonts w:ascii="Times New Roman" w:hAnsi="Times New Roman"/>
          <w:bCs/>
          <w:sz w:val="24"/>
          <w:szCs w:val="24"/>
        </w:rPr>
        <w:t>специальности.</w:t>
      </w:r>
    </w:p>
    <w:p w14:paraId="5C653599" w14:textId="77777777" w:rsidR="007E7959" w:rsidRPr="00C0074C" w:rsidRDefault="007E7959" w:rsidP="007E7959">
      <w:pPr>
        <w:suppressAutoHyphens/>
        <w:spacing w:after="0"/>
        <w:ind w:firstLine="709"/>
        <w:jc w:val="both"/>
        <w:rPr>
          <w:rFonts w:ascii="Times New Roman" w:hAnsi="Times New Roman"/>
          <w:b/>
          <w:bCs/>
          <w:sz w:val="24"/>
          <w:szCs w:val="24"/>
        </w:rPr>
      </w:pPr>
      <w:r w:rsidRPr="00C0074C">
        <w:rPr>
          <w:rFonts w:ascii="Times New Roman" w:hAnsi="Times New Roman"/>
          <w:b/>
          <w:bCs/>
          <w:sz w:val="24"/>
          <w:szCs w:val="24"/>
        </w:rPr>
        <w:t>3.2. Информационное обеспечение реализации программы</w:t>
      </w:r>
    </w:p>
    <w:p w14:paraId="31C6104A" w14:textId="77777777" w:rsidR="007E7959" w:rsidRPr="00C0074C" w:rsidRDefault="007E7959" w:rsidP="007E7959">
      <w:pPr>
        <w:suppressAutoHyphens/>
        <w:spacing w:after="0"/>
        <w:ind w:firstLine="709"/>
        <w:jc w:val="both"/>
        <w:rPr>
          <w:rFonts w:ascii="Times New Roman" w:hAnsi="Times New Roman"/>
          <w:bCs/>
          <w:sz w:val="24"/>
          <w:szCs w:val="24"/>
        </w:rPr>
      </w:pPr>
      <w:r w:rsidRPr="00C0074C">
        <w:rPr>
          <w:rFonts w:ascii="Times New Roman" w:hAnsi="Times New Roman"/>
          <w:bCs/>
          <w:sz w:val="24"/>
          <w:szCs w:val="24"/>
        </w:rPr>
        <w:t>Для реализации программы библиотечный фонд образовательной организации должен иметь п</w:t>
      </w:r>
      <w:r w:rsidRPr="00C0074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074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6BBB54" w14:textId="77777777" w:rsidR="007E7959" w:rsidRPr="00C0074C" w:rsidRDefault="007E7959" w:rsidP="007E7959">
      <w:pPr>
        <w:suppressAutoHyphens/>
        <w:spacing w:after="0"/>
        <w:ind w:firstLine="709"/>
        <w:jc w:val="both"/>
        <w:rPr>
          <w:rFonts w:ascii="Times New Roman" w:hAnsi="Times New Roman"/>
          <w:sz w:val="24"/>
          <w:szCs w:val="24"/>
        </w:rPr>
      </w:pPr>
    </w:p>
    <w:p w14:paraId="3DFE5431" w14:textId="77777777" w:rsidR="007E7959" w:rsidRPr="00C0074C" w:rsidRDefault="007E7959" w:rsidP="007E7959">
      <w:pPr>
        <w:suppressAutoHyphens/>
        <w:spacing w:after="0"/>
        <w:ind w:firstLine="709"/>
        <w:jc w:val="both"/>
        <w:rPr>
          <w:rFonts w:ascii="Times New Roman" w:hAnsi="Times New Roman"/>
          <w:b/>
          <w:sz w:val="24"/>
          <w:szCs w:val="24"/>
        </w:rPr>
      </w:pPr>
      <w:r w:rsidRPr="00C0074C">
        <w:rPr>
          <w:rFonts w:ascii="Times New Roman" w:hAnsi="Times New Roman"/>
          <w:b/>
          <w:sz w:val="24"/>
          <w:szCs w:val="24"/>
        </w:rPr>
        <w:t>3.2.1. Основные печатные издания</w:t>
      </w:r>
    </w:p>
    <w:p w14:paraId="60F0AB00" w14:textId="454236BD" w:rsidR="007E7959" w:rsidRPr="00C0074C" w:rsidRDefault="007E7959" w:rsidP="007E7959">
      <w:pPr>
        <w:suppressAutoHyphens/>
        <w:spacing w:after="0"/>
        <w:ind w:firstLine="709"/>
        <w:jc w:val="both"/>
        <w:rPr>
          <w:rFonts w:ascii="Times New Roman" w:hAnsi="Times New Roman"/>
          <w:bCs/>
          <w:sz w:val="24"/>
          <w:szCs w:val="24"/>
        </w:rPr>
      </w:pPr>
      <w:r w:rsidRPr="00C0074C">
        <w:rPr>
          <w:rFonts w:ascii="Times New Roman" w:hAnsi="Times New Roman"/>
          <w:bCs/>
          <w:sz w:val="24"/>
          <w:szCs w:val="24"/>
        </w:rPr>
        <w:t>1. Ермолов</w:t>
      </w:r>
      <w:r w:rsidR="007740C2">
        <w:rPr>
          <w:rFonts w:ascii="Times New Roman" w:hAnsi="Times New Roman"/>
          <w:bCs/>
          <w:sz w:val="24"/>
          <w:szCs w:val="24"/>
        </w:rPr>
        <w:t>,</w:t>
      </w:r>
      <w:r w:rsidRPr="00C0074C">
        <w:rPr>
          <w:rFonts w:ascii="Times New Roman" w:hAnsi="Times New Roman"/>
          <w:bCs/>
          <w:sz w:val="24"/>
          <w:szCs w:val="24"/>
        </w:rPr>
        <w:t xml:space="preserve"> В.В. Технологическая оснастка: учебник для СПО. - М.: ИЦ Академия, 2013. - 252 с.</w:t>
      </w:r>
    </w:p>
    <w:p w14:paraId="0BDCF89E" w14:textId="652F0A79" w:rsidR="007E7959" w:rsidRPr="00C0074C" w:rsidRDefault="007E7959" w:rsidP="007E7959">
      <w:pPr>
        <w:suppressAutoHyphens/>
        <w:spacing w:after="0"/>
        <w:ind w:firstLine="709"/>
        <w:jc w:val="both"/>
        <w:rPr>
          <w:rFonts w:ascii="Times New Roman" w:hAnsi="Times New Roman"/>
          <w:bCs/>
          <w:sz w:val="24"/>
          <w:szCs w:val="24"/>
        </w:rPr>
      </w:pPr>
      <w:r w:rsidRPr="00C0074C">
        <w:rPr>
          <w:rFonts w:ascii="Times New Roman" w:hAnsi="Times New Roman"/>
          <w:bCs/>
          <w:sz w:val="24"/>
          <w:szCs w:val="24"/>
        </w:rPr>
        <w:t>2. Черпаков</w:t>
      </w:r>
      <w:r w:rsidR="007740C2">
        <w:rPr>
          <w:rFonts w:ascii="Times New Roman" w:hAnsi="Times New Roman"/>
          <w:bCs/>
          <w:sz w:val="24"/>
          <w:szCs w:val="24"/>
        </w:rPr>
        <w:t>,</w:t>
      </w:r>
      <w:r w:rsidRPr="00C0074C">
        <w:rPr>
          <w:rFonts w:ascii="Times New Roman" w:hAnsi="Times New Roman"/>
          <w:bCs/>
          <w:sz w:val="24"/>
          <w:szCs w:val="24"/>
        </w:rPr>
        <w:t xml:space="preserve"> Б.И. Технологическая оснастка: учебник для СПО. - М.: ИЦ Академия, 2012. - 278 с.</w:t>
      </w:r>
    </w:p>
    <w:p w14:paraId="373A822B" w14:textId="77777777" w:rsidR="007E7959" w:rsidRPr="00C0074C" w:rsidRDefault="007E7959" w:rsidP="007E7959">
      <w:pPr>
        <w:spacing w:after="0"/>
        <w:ind w:firstLine="709"/>
        <w:contextualSpacing/>
        <w:rPr>
          <w:rFonts w:ascii="Times New Roman" w:hAnsi="Times New Roman"/>
          <w:b/>
          <w:sz w:val="24"/>
          <w:szCs w:val="24"/>
        </w:rPr>
      </w:pPr>
    </w:p>
    <w:p w14:paraId="5AA06B02" w14:textId="77777777" w:rsidR="007E7959" w:rsidRPr="00C0074C" w:rsidRDefault="007E7959" w:rsidP="007E7959">
      <w:pPr>
        <w:spacing w:after="0"/>
        <w:contextualSpacing/>
        <w:jc w:val="center"/>
        <w:rPr>
          <w:rFonts w:ascii="Times New Roman" w:hAnsi="Times New Roman"/>
          <w:b/>
          <w:sz w:val="24"/>
          <w:szCs w:val="24"/>
        </w:rPr>
      </w:pPr>
      <w:r w:rsidRPr="00C0074C">
        <w:rPr>
          <w:rFonts w:ascii="Times New Roman" w:hAnsi="Times New Roman"/>
          <w:b/>
          <w:sz w:val="24"/>
          <w:szCs w:val="24"/>
        </w:rPr>
        <w:br w:type="page"/>
      </w:r>
      <w:r w:rsidRPr="00C0074C">
        <w:rPr>
          <w:rFonts w:ascii="Times New Roman" w:hAnsi="Times New Roman"/>
          <w:b/>
          <w:sz w:val="24"/>
          <w:szCs w:val="24"/>
        </w:rPr>
        <w:lastRenderedPageBreak/>
        <w:t xml:space="preserve">4. КОНТРОЛЬ И ОЦЕНКА РЕЗУЛЬТАТОВ ОСВОЕНИЯ  </w:t>
      </w:r>
    </w:p>
    <w:p w14:paraId="57361F31" w14:textId="77777777" w:rsidR="007E7959" w:rsidRPr="00C0074C" w:rsidRDefault="007E7959" w:rsidP="007E7959">
      <w:pPr>
        <w:spacing w:after="0"/>
        <w:contextualSpacing/>
        <w:jc w:val="center"/>
        <w:rPr>
          <w:rFonts w:ascii="Times New Roman" w:hAnsi="Times New Roman"/>
          <w:b/>
          <w:sz w:val="24"/>
          <w:szCs w:val="24"/>
        </w:rPr>
      </w:pPr>
      <w:r w:rsidRPr="00C0074C">
        <w:rPr>
          <w:rFonts w:ascii="Times New Roman" w:hAnsi="Times New Roman"/>
          <w:b/>
          <w:sz w:val="24"/>
          <w:szCs w:val="24"/>
        </w:rPr>
        <w:t>УЧЕБНОЙ ДИСЦИПЛИНЫ</w:t>
      </w:r>
    </w:p>
    <w:p w14:paraId="5257711E" w14:textId="77777777" w:rsidR="007E7959" w:rsidRPr="00C0074C" w:rsidRDefault="007E7959" w:rsidP="007E795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E7959" w:rsidRPr="00C0074C" w14:paraId="18A6B9FD" w14:textId="77777777" w:rsidTr="00692565">
        <w:tc>
          <w:tcPr>
            <w:tcW w:w="1750" w:type="pct"/>
          </w:tcPr>
          <w:p w14:paraId="7F9B6F53" w14:textId="77777777" w:rsidR="007E7959" w:rsidRPr="00C0074C" w:rsidRDefault="007E7959" w:rsidP="00692565">
            <w:pPr>
              <w:spacing w:after="0"/>
              <w:jc w:val="center"/>
              <w:rPr>
                <w:rFonts w:ascii="Times New Roman" w:hAnsi="Times New Roman"/>
                <w:sz w:val="24"/>
                <w:szCs w:val="24"/>
              </w:rPr>
            </w:pPr>
            <w:r w:rsidRPr="00C0074C">
              <w:rPr>
                <w:rFonts w:ascii="Times New Roman" w:hAnsi="Times New Roman"/>
                <w:b/>
                <w:bCs/>
                <w:i/>
                <w:sz w:val="24"/>
                <w:szCs w:val="24"/>
              </w:rPr>
              <w:t>Результаты обучения</w:t>
            </w:r>
          </w:p>
        </w:tc>
        <w:tc>
          <w:tcPr>
            <w:tcW w:w="1507" w:type="pct"/>
          </w:tcPr>
          <w:p w14:paraId="090AC4C8"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b/>
                <w:bCs/>
                <w:i/>
                <w:sz w:val="24"/>
                <w:szCs w:val="24"/>
              </w:rPr>
              <w:t>Критерии оценки</w:t>
            </w:r>
          </w:p>
        </w:tc>
        <w:tc>
          <w:tcPr>
            <w:tcW w:w="1743" w:type="pct"/>
          </w:tcPr>
          <w:p w14:paraId="7D2BE96B" w14:textId="77777777" w:rsidR="007E7959" w:rsidRPr="00C0074C" w:rsidRDefault="007E7959" w:rsidP="00692565">
            <w:pPr>
              <w:spacing w:after="0"/>
              <w:jc w:val="center"/>
              <w:rPr>
                <w:rFonts w:ascii="Times New Roman" w:hAnsi="Times New Roman"/>
                <w:b/>
                <w:bCs/>
                <w:i/>
                <w:sz w:val="24"/>
                <w:szCs w:val="24"/>
              </w:rPr>
            </w:pPr>
            <w:r w:rsidRPr="00C0074C">
              <w:rPr>
                <w:rFonts w:ascii="Times New Roman" w:hAnsi="Times New Roman"/>
                <w:b/>
                <w:bCs/>
                <w:i/>
                <w:sz w:val="24"/>
                <w:szCs w:val="24"/>
              </w:rPr>
              <w:t>Методы оценки</w:t>
            </w:r>
          </w:p>
        </w:tc>
      </w:tr>
      <w:tr w:rsidR="007E7959" w:rsidRPr="00C0074C" w14:paraId="7645EDEC" w14:textId="77777777" w:rsidTr="00692565">
        <w:tc>
          <w:tcPr>
            <w:tcW w:w="1750" w:type="pct"/>
          </w:tcPr>
          <w:p w14:paraId="4F39EC29"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01.01</w:t>
            </w:r>
            <w:r w:rsidRPr="00C0074C">
              <w:rPr>
                <w:rFonts w:ascii="Times New Roman" w:hAnsi="Times New Roman"/>
                <w:bCs/>
                <w:iCs/>
                <w:sz w:val="24"/>
                <w:szCs w:val="24"/>
              </w:rPr>
              <w:tab/>
              <w:t xml:space="preserve">актуальный профессиональный </w:t>
            </w:r>
          </w:p>
          <w:p w14:paraId="7C25C52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и социальный контекст, в котором приходится работать и жить; </w:t>
            </w:r>
          </w:p>
          <w:p w14:paraId="50091DF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01.02 основные источники информации и ресурсы для решения задач и проблем в профессиональном и/или социальном контексте;</w:t>
            </w:r>
          </w:p>
          <w:p w14:paraId="08D0755D"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01.03</w:t>
            </w:r>
            <w:r w:rsidRPr="00C0074C">
              <w:rPr>
                <w:rFonts w:ascii="Times New Roman" w:hAnsi="Times New Roman"/>
                <w:bCs/>
                <w:iCs/>
                <w:sz w:val="24"/>
                <w:szCs w:val="24"/>
              </w:rPr>
              <w:tab/>
              <w:t xml:space="preserve">алгоритмы выполнения работ в профессиональной </w:t>
            </w:r>
          </w:p>
          <w:p w14:paraId="40332D54"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и смежных областях; </w:t>
            </w:r>
          </w:p>
          <w:p w14:paraId="065EC05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01.04</w:t>
            </w:r>
            <w:r w:rsidRPr="00C0074C">
              <w:rPr>
                <w:rFonts w:ascii="Times New Roman" w:hAnsi="Times New Roman"/>
                <w:bCs/>
                <w:iCs/>
                <w:sz w:val="24"/>
                <w:szCs w:val="24"/>
              </w:rPr>
              <w:tab/>
              <w:t>методы работы в профессиональной и смежных сферах;</w:t>
            </w:r>
          </w:p>
          <w:p w14:paraId="7C06893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01.05</w:t>
            </w:r>
            <w:r w:rsidRPr="00C0074C">
              <w:rPr>
                <w:rFonts w:ascii="Times New Roman" w:hAnsi="Times New Roman"/>
                <w:bCs/>
                <w:iCs/>
                <w:sz w:val="24"/>
                <w:szCs w:val="24"/>
              </w:rPr>
              <w:tab/>
              <w:t xml:space="preserve">структуру плана для решения задач; </w:t>
            </w:r>
          </w:p>
          <w:p w14:paraId="21CC317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01.06</w:t>
            </w:r>
            <w:r w:rsidRPr="00C0074C">
              <w:rPr>
                <w:rFonts w:ascii="Times New Roman" w:hAnsi="Times New Roman"/>
                <w:bCs/>
                <w:iCs/>
                <w:sz w:val="24"/>
                <w:szCs w:val="24"/>
              </w:rPr>
              <w:tab/>
              <w:t>порядок оценки результатов решения задач профессиональной деятельности</w:t>
            </w:r>
          </w:p>
          <w:p w14:paraId="3191AA1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02.01</w:t>
            </w:r>
            <w:r w:rsidRPr="00C0074C">
              <w:rPr>
                <w:rFonts w:ascii="Times New Roman" w:hAnsi="Times New Roman"/>
                <w:bCs/>
                <w:iCs/>
                <w:sz w:val="24"/>
                <w:szCs w:val="24"/>
              </w:rPr>
              <w:tab/>
              <w:t xml:space="preserve">номенклатура информационных источников, применяемых в профессиональной деятельности; </w:t>
            </w:r>
          </w:p>
          <w:p w14:paraId="3C383A9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02.02</w:t>
            </w:r>
            <w:r w:rsidRPr="00C0074C">
              <w:rPr>
                <w:rFonts w:ascii="Times New Roman" w:hAnsi="Times New Roman"/>
                <w:bCs/>
                <w:iCs/>
                <w:sz w:val="24"/>
                <w:szCs w:val="24"/>
              </w:rPr>
              <w:tab/>
              <w:t xml:space="preserve">приемы структурирования информации; </w:t>
            </w:r>
          </w:p>
          <w:p w14:paraId="542C3F5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02.03</w:t>
            </w:r>
            <w:r w:rsidRPr="00C0074C">
              <w:rPr>
                <w:rFonts w:ascii="Times New Roman" w:hAnsi="Times New Roman"/>
                <w:bCs/>
                <w:iCs/>
                <w:sz w:val="24"/>
                <w:szCs w:val="24"/>
              </w:rPr>
              <w:tab/>
              <w:t>формат оформления результатов поиска информации, современные средства и устройства информатизации;</w:t>
            </w:r>
          </w:p>
          <w:p w14:paraId="4087DFCD"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02.04</w:t>
            </w:r>
            <w:r w:rsidRPr="00C0074C">
              <w:rPr>
                <w:rFonts w:ascii="Times New Roman" w:hAnsi="Times New Roman"/>
                <w:bCs/>
                <w:iCs/>
                <w:sz w:val="24"/>
                <w:szCs w:val="24"/>
              </w:rPr>
              <w:tab/>
              <w:t xml:space="preserve">порядок их применения и программное обеспечение в профессиональной деятельности в том числе с </w:t>
            </w:r>
            <w:r w:rsidRPr="00C0074C">
              <w:rPr>
                <w:rFonts w:ascii="Times New Roman" w:hAnsi="Times New Roman"/>
                <w:bCs/>
                <w:iCs/>
                <w:sz w:val="24"/>
                <w:szCs w:val="24"/>
              </w:rPr>
              <w:lastRenderedPageBreak/>
              <w:t>использованием цифровых средств</w:t>
            </w:r>
          </w:p>
          <w:p w14:paraId="37A18F7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Зо 03.01 содержание актуальной нормативно-правовой документации; </w:t>
            </w:r>
          </w:p>
          <w:p w14:paraId="4C09B9D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03.02 современная научная и профессиональная терминология;</w:t>
            </w:r>
          </w:p>
          <w:p w14:paraId="2C2A953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03.03 возможные траектории профессионального развития и самообразования;</w:t>
            </w:r>
          </w:p>
          <w:p w14:paraId="78AB365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03.04 порядок выстраивания презентации;</w:t>
            </w:r>
          </w:p>
          <w:p w14:paraId="5B50C63A"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04.01 психологические основы деятельности коллектива, психологические особенности личности;</w:t>
            </w:r>
          </w:p>
          <w:p w14:paraId="44D18D71"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04.02 основы проектной деятельности</w:t>
            </w:r>
          </w:p>
          <w:p w14:paraId="362BF0E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05.01</w:t>
            </w:r>
            <w:r w:rsidRPr="00C0074C">
              <w:rPr>
                <w:rFonts w:ascii="Times New Roman" w:hAnsi="Times New Roman"/>
                <w:bCs/>
                <w:iCs/>
                <w:sz w:val="24"/>
                <w:szCs w:val="24"/>
              </w:rPr>
              <w:tab/>
              <w:t xml:space="preserve">особенности социального и культурного контекста; </w:t>
            </w:r>
          </w:p>
          <w:p w14:paraId="4EC4D6D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05.02</w:t>
            </w:r>
            <w:r w:rsidRPr="00C0074C">
              <w:rPr>
                <w:rFonts w:ascii="Times New Roman" w:hAnsi="Times New Roman"/>
                <w:bCs/>
                <w:iCs/>
                <w:sz w:val="24"/>
                <w:szCs w:val="24"/>
              </w:rPr>
              <w:tab/>
              <w:t xml:space="preserve">правила оформления документов </w:t>
            </w:r>
          </w:p>
          <w:p w14:paraId="707377B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и построения устных сообщений</w:t>
            </w:r>
          </w:p>
          <w:p w14:paraId="18C4470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09.01 основные виды и процедуры обработки информации;</w:t>
            </w:r>
          </w:p>
          <w:p w14:paraId="3CE59D2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09.02 основы правила пользования программным обеспечением используемого оборудования.</w:t>
            </w:r>
          </w:p>
          <w:p w14:paraId="4FCAB131"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10.01 правила построения простых и сложных предложений на профессиональные темы;</w:t>
            </w:r>
          </w:p>
          <w:p w14:paraId="2DFC7E5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10.02</w:t>
            </w:r>
            <w:r w:rsidRPr="00C0074C">
              <w:rPr>
                <w:rFonts w:ascii="Times New Roman" w:hAnsi="Times New Roman"/>
                <w:bCs/>
                <w:iCs/>
                <w:sz w:val="24"/>
                <w:szCs w:val="24"/>
              </w:rPr>
              <w:tab/>
              <w:t xml:space="preserve">основные общеупотребительные глаголы (бытовая </w:t>
            </w:r>
          </w:p>
          <w:p w14:paraId="4A87ABC4"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и профессиональная лексика);</w:t>
            </w:r>
          </w:p>
          <w:p w14:paraId="51D5681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10.03</w:t>
            </w:r>
            <w:r w:rsidRPr="00C0074C">
              <w:rPr>
                <w:rFonts w:ascii="Times New Roman" w:hAnsi="Times New Roman"/>
                <w:bCs/>
                <w:iCs/>
                <w:sz w:val="24"/>
                <w:szCs w:val="24"/>
              </w:rPr>
              <w:tab/>
              <w:t xml:space="preserve">лексический минимум, относящийся к </w:t>
            </w:r>
            <w:r w:rsidRPr="00C0074C">
              <w:rPr>
                <w:rFonts w:ascii="Times New Roman" w:hAnsi="Times New Roman"/>
                <w:bCs/>
                <w:iCs/>
                <w:sz w:val="24"/>
                <w:szCs w:val="24"/>
              </w:rPr>
              <w:lastRenderedPageBreak/>
              <w:t>описанию предметов, средств и процессов профессиональной деятельности;</w:t>
            </w:r>
          </w:p>
          <w:p w14:paraId="030693F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10.04</w:t>
            </w:r>
            <w:r w:rsidRPr="00C0074C">
              <w:rPr>
                <w:rFonts w:ascii="Times New Roman" w:hAnsi="Times New Roman"/>
                <w:bCs/>
                <w:iCs/>
                <w:sz w:val="24"/>
                <w:szCs w:val="24"/>
              </w:rPr>
              <w:tab/>
              <w:t>особенности произношения;</w:t>
            </w:r>
          </w:p>
          <w:p w14:paraId="2E68511D"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Зо 10.05</w:t>
            </w:r>
            <w:r w:rsidRPr="00C0074C">
              <w:rPr>
                <w:rFonts w:ascii="Times New Roman" w:hAnsi="Times New Roman"/>
                <w:bCs/>
                <w:iCs/>
                <w:sz w:val="24"/>
                <w:szCs w:val="24"/>
              </w:rPr>
              <w:tab/>
              <w:t>правила чтения текстов профессиональной направленности.</w:t>
            </w:r>
          </w:p>
          <w:p w14:paraId="72FC973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1.1.01 принципов и методов автоматизированного проектирования технических систем;</w:t>
            </w:r>
          </w:p>
          <w:p w14:paraId="5F41BCA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1.2.01 назначения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77EEF176"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1.3.01 технические характеристики элементов систем автоматизации, принципиальные электрические схемы;</w:t>
            </w:r>
          </w:p>
          <w:p w14:paraId="24B22EC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1.4.01 технические характеристики элементов систем автоматизации, принципиальные электрические схемы;</w:t>
            </w:r>
          </w:p>
          <w:p w14:paraId="62BA8740"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2.1.01 теоретических основ и принципов построения автоматизированных систем управления;</w:t>
            </w:r>
          </w:p>
          <w:p w14:paraId="28E38A1A"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2.1.02 метрологического обеспечения автоматизированных систем;</w:t>
            </w:r>
          </w:p>
          <w:p w14:paraId="3C35D7D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З 2.1.03 устройств, схемных и конструктивных особенностей элементов;</w:t>
            </w:r>
          </w:p>
        </w:tc>
        <w:tc>
          <w:tcPr>
            <w:tcW w:w="1507" w:type="pct"/>
          </w:tcPr>
          <w:p w14:paraId="78A64F7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 xml:space="preserve">Называет классификацию и обозначение станочных </w:t>
            </w:r>
            <w:proofErr w:type="spellStart"/>
            <w:r w:rsidRPr="00C0074C">
              <w:rPr>
                <w:rFonts w:ascii="Times New Roman" w:hAnsi="Times New Roman"/>
                <w:bCs/>
                <w:iCs/>
                <w:sz w:val="24"/>
                <w:szCs w:val="24"/>
              </w:rPr>
              <w:t>приборров</w:t>
            </w:r>
            <w:proofErr w:type="spellEnd"/>
            <w:r w:rsidRPr="00C0074C">
              <w:rPr>
                <w:rFonts w:ascii="Times New Roman" w:hAnsi="Times New Roman"/>
                <w:bCs/>
                <w:iCs/>
                <w:sz w:val="24"/>
                <w:szCs w:val="24"/>
              </w:rPr>
              <w:t>;</w:t>
            </w:r>
          </w:p>
          <w:p w14:paraId="1F4435F8" w14:textId="77777777" w:rsidR="007E7959" w:rsidRPr="00C0074C" w:rsidRDefault="007E7959" w:rsidP="00692565">
            <w:pPr>
              <w:spacing w:after="0"/>
              <w:rPr>
                <w:rFonts w:ascii="Times New Roman" w:hAnsi="Times New Roman"/>
                <w:bCs/>
                <w:iCs/>
                <w:sz w:val="24"/>
                <w:szCs w:val="24"/>
              </w:rPr>
            </w:pPr>
          </w:p>
          <w:p w14:paraId="16D7308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Называет погрешности базировки;</w:t>
            </w:r>
          </w:p>
          <w:p w14:paraId="586E79AC" w14:textId="77777777" w:rsidR="007E7959" w:rsidRPr="00C0074C" w:rsidRDefault="007E7959" w:rsidP="00692565">
            <w:pPr>
              <w:spacing w:after="0"/>
              <w:rPr>
                <w:rFonts w:ascii="Times New Roman" w:hAnsi="Times New Roman"/>
                <w:bCs/>
                <w:iCs/>
                <w:sz w:val="24"/>
                <w:szCs w:val="24"/>
              </w:rPr>
            </w:pPr>
          </w:p>
          <w:p w14:paraId="213E9D4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Называет приспособления для станков с ЧПУ и обрабатывающих центров;</w:t>
            </w:r>
          </w:p>
          <w:p w14:paraId="7A24151D" w14:textId="77777777" w:rsidR="007E7959" w:rsidRPr="00C0074C" w:rsidRDefault="007E7959" w:rsidP="00692565">
            <w:pPr>
              <w:spacing w:after="0"/>
              <w:rPr>
                <w:rFonts w:ascii="Times New Roman" w:hAnsi="Times New Roman"/>
                <w:bCs/>
                <w:iCs/>
                <w:sz w:val="24"/>
                <w:szCs w:val="24"/>
              </w:rPr>
            </w:pPr>
          </w:p>
        </w:tc>
        <w:tc>
          <w:tcPr>
            <w:tcW w:w="1743" w:type="pct"/>
          </w:tcPr>
          <w:p w14:paraId="554AEA73"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Оценка решений ситуационных задач</w:t>
            </w:r>
          </w:p>
          <w:p w14:paraId="361133CA"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Тестирование</w:t>
            </w:r>
          </w:p>
          <w:p w14:paraId="4CFCA971" w14:textId="77777777" w:rsidR="007E7959" w:rsidRPr="00C0074C" w:rsidRDefault="007E7959" w:rsidP="00692565">
            <w:pPr>
              <w:spacing w:after="0"/>
              <w:rPr>
                <w:rFonts w:ascii="Times New Roman" w:hAnsi="Times New Roman"/>
                <w:sz w:val="24"/>
                <w:szCs w:val="24"/>
              </w:rPr>
            </w:pPr>
            <w:r w:rsidRPr="00C0074C">
              <w:rPr>
                <w:rFonts w:ascii="Times New Roman" w:hAnsi="Times New Roman"/>
                <w:sz w:val="24"/>
                <w:szCs w:val="24"/>
              </w:rPr>
              <w:t>Устный опрос</w:t>
            </w:r>
          </w:p>
          <w:p w14:paraId="13FD44D2" w14:textId="77777777" w:rsidR="007E7959" w:rsidRPr="00C0074C" w:rsidRDefault="007E7959" w:rsidP="00692565">
            <w:pPr>
              <w:spacing w:after="0"/>
              <w:rPr>
                <w:rFonts w:ascii="Times New Roman" w:hAnsi="Times New Roman"/>
                <w:bCs/>
                <w:i/>
                <w:sz w:val="24"/>
                <w:szCs w:val="24"/>
              </w:rPr>
            </w:pPr>
            <w:r w:rsidRPr="00C0074C">
              <w:rPr>
                <w:rFonts w:ascii="Times New Roman" w:hAnsi="Times New Roman"/>
                <w:sz w:val="24"/>
                <w:szCs w:val="24"/>
              </w:rPr>
              <w:t>Ролевые игры</w:t>
            </w:r>
          </w:p>
        </w:tc>
      </w:tr>
      <w:tr w:rsidR="007E7959" w:rsidRPr="00C0074C" w14:paraId="0C4E2934" w14:textId="77777777" w:rsidTr="00692565">
        <w:trPr>
          <w:trHeight w:val="896"/>
        </w:trPr>
        <w:tc>
          <w:tcPr>
            <w:tcW w:w="1750" w:type="pct"/>
          </w:tcPr>
          <w:p w14:paraId="73C57B6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Уо 01.01</w:t>
            </w:r>
            <w:r w:rsidRPr="00C0074C">
              <w:rPr>
                <w:rFonts w:ascii="Times New Roman" w:hAnsi="Times New Roman"/>
                <w:bCs/>
                <w:iCs/>
                <w:sz w:val="24"/>
                <w:szCs w:val="24"/>
              </w:rPr>
              <w:tab/>
              <w:t xml:space="preserve">распознавать задачу и/или проблему </w:t>
            </w:r>
          </w:p>
          <w:p w14:paraId="7A1D1F2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в профессиональном и/или социальном контексте;</w:t>
            </w:r>
          </w:p>
          <w:p w14:paraId="4A41D0B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01.02</w:t>
            </w:r>
            <w:r w:rsidRPr="00C0074C">
              <w:rPr>
                <w:rFonts w:ascii="Times New Roman" w:hAnsi="Times New Roman"/>
                <w:bCs/>
                <w:iCs/>
                <w:sz w:val="24"/>
                <w:szCs w:val="24"/>
              </w:rPr>
              <w:tab/>
              <w:t xml:space="preserve">анализировать задачу и/или проблему и выделять её составные части; </w:t>
            </w:r>
          </w:p>
          <w:p w14:paraId="59F0244A"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01.03</w:t>
            </w:r>
            <w:r w:rsidRPr="00C0074C">
              <w:rPr>
                <w:rFonts w:ascii="Times New Roman" w:hAnsi="Times New Roman"/>
                <w:bCs/>
                <w:iCs/>
                <w:sz w:val="24"/>
                <w:szCs w:val="24"/>
              </w:rPr>
              <w:tab/>
              <w:t>определять этапы решения задачи;</w:t>
            </w:r>
          </w:p>
          <w:p w14:paraId="6CAD0CBD"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01.04</w:t>
            </w:r>
            <w:r w:rsidRPr="00C0074C">
              <w:rPr>
                <w:rFonts w:ascii="Times New Roman" w:hAnsi="Times New Roman"/>
                <w:bCs/>
                <w:iCs/>
                <w:sz w:val="24"/>
                <w:szCs w:val="24"/>
              </w:rPr>
              <w:tab/>
              <w:t>выявлять и эффективно искать информацию, необходимую для решения задачи и/или проблемы;</w:t>
            </w:r>
          </w:p>
          <w:p w14:paraId="45CE910A"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01.05</w:t>
            </w:r>
            <w:r w:rsidRPr="00C0074C">
              <w:rPr>
                <w:rFonts w:ascii="Times New Roman" w:hAnsi="Times New Roman"/>
                <w:bCs/>
                <w:iCs/>
                <w:sz w:val="24"/>
                <w:szCs w:val="24"/>
              </w:rPr>
              <w:tab/>
              <w:t xml:space="preserve">составлять план действия; </w:t>
            </w:r>
          </w:p>
          <w:p w14:paraId="209F198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01.06</w:t>
            </w:r>
            <w:r w:rsidRPr="00C0074C">
              <w:rPr>
                <w:rFonts w:ascii="Times New Roman" w:hAnsi="Times New Roman"/>
                <w:bCs/>
                <w:iCs/>
                <w:sz w:val="24"/>
                <w:szCs w:val="24"/>
              </w:rPr>
              <w:tab/>
              <w:t>определять необходимые ресурсы;</w:t>
            </w:r>
          </w:p>
          <w:p w14:paraId="12A240C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01.07</w:t>
            </w:r>
            <w:r w:rsidRPr="00C0074C">
              <w:rPr>
                <w:rFonts w:ascii="Times New Roman" w:hAnsi="Times New Roman"/>
                <w:bCs/>
                <w:iCs/>
                <w:sz w:val="24"/>
                <w:szCs w:val="24"/>
              </w:rPr>
              <w:tab/>
              <w:t xml:space="preserve">владеть актуальными методами работы </w:t>
            </w:r>
          </w:p>
          <w:p w14:paraId="759C071A"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в профессиональной и смежных сферах;</w:t>
            </w:r>
          </w:p>
          <w:p w14:paraId="7DC97776"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01.08</w:t>
            </w:r>
            <w:r w:rsidRPr="00C0074C">
              <w:rPr>
                <w:rFonts w:ascii="Times New Roman" w:hAnsi="Times New Roman"/>
                <w:bCs/>
                <w:iCs/>
                <w:sz w:val="24"/>
                <w:szCs w:val="24"/>
              </w:rPr>
              <w:tab/>
              <w:t>реализовывать составленный план;</w:t>
            </w:r>
          </w:p>
          <w:p w14:paraId="34F8F65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01.09</w:t>
            </w:r>
            <w:r w:rsidRPr="00C0074C">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p w14:paraId="4E0FF11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02.01</w:t>
            </w:r>
            <w:r w:rsidRPr="00C0074C">
              <w:rPr>
                <w:rFonts w:ascii="Times New Roman" w:hAnsi="Times New Roman"/>
                <w:bCs/>
                <w:iCs/>
                <w:sz w:val="24"/>
                <w:szCs w:val="24"/>
              </w:rPr>
              <w:tab/>
              <w:t xml:space="preserve">определять задачи для поиска информации; </w:t>
            </w:r>
          </w:p>
          <w:p w14:paraId="54A054F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02.02</w:t>
            </w:r>
            <w:r w:rsidRPr="00C0074C">
              <w:rPr>
                <w:rFonts w:ascii="Times New Roman" w:hAnsi="Times New Roman"/>
                <w:bCs/>
                <w:iCs/>
                <w:sz w:val="24"/>
                <w:szCs w:val="24"/>
              </w:rPr>
              <w:tab/>
              <w:t>определять необходимые источники информации;</w:t>
            </w:r>
          </w:p>
          <w:p w14:paraId="25E7A919"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02.03</w:t>
            </w:r>
            <w:r w:rsidRPr="00C0074C">
              <w:rPr>
                <w:rFonts w:ascii="Times New Roman" w:hAnsi="Times New Roman"/>
                <w:bCs/>
                <w:iCs/>
                <w:sz w:val="24"/>
                <w:szCs w:val="24"/>
              </w:rPr>
              <w:tab/>
              <w:t xml:space="preserve">планировать процесс поиска; структурировать получаемую информацию; </w:t>
            </w:r>
          </w:p>
          <w:p w14:paraId="434EEE1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02.04</w:t>
            </w:r>
            <w:r w:rsidRPr="00C0074C">
              <w:rPr>
                <w:rFonts w:ascii="Times New Roman" w:hAnsi="Times New Roman"/>
                <w:bCs/>
                <w:iCs/>
                <w:sz w:val="24"/>
                <w:szCs w:val="24"/>
              </w:rPr>
              <w:tab/>
              <w:t xml:space="preserve">выделять наиболее значимое в перечне информации; </w:t>
            </w:r>
          </w:p>
          <w:p w14:paraId="461193B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02.05</w:t>
            </w:r>
            <w:r w:rsidRPr="00C0074C">
              <w:rPr>
                <w:rFonts w:ascii="Times New Roman" w:hAnsi="Times New Roman"/>
                <w:bCs/>
                <w:iCs/>
                <w:sz w:val="24"/>
                <w:szCs w:val="24"/>
              </w:rPr>
              <w:tab/>
              <w:t>оценивать практическую значимость результатов поиска;</w:t>
            </w:r>
          </w:p>
          <w:p w14:paraId="2B5BE03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Уо 02.06</w:t>
            </w:r>
            <w:r w:rsidRPr="00C0074C">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14:paraId="7EB6766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02.07</w:t>
            </w:r>
            <w:r w:rsidRPr="00C0074C">
              <w:rPr>
                <w:rFonts w:ascii="Times New Roman" w:hAnsi="Times New Roman"/>
                <w:bCs/>
                <w:iCs/>
                <w:sz w:val="24"/>
                <w:szCs w:val="24"/>
              </w:rPr>
              <w:tab/>
              <w:t>использовать современное программное обеспечение;</w:t>
            </w:r>
          </w:p>
          <w:p w14:paraId="38EA0D8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02.08</w:t>
            </w:r>
            <w:r w:rsidRPr="00C0074C">
              <w:rPr>
                <w:rFonts w:ascii="Times New Roman" w:hAnsi="Times New Roman"/>
                <w:bCs/>
                <w:iCs/>
                <w:sz w:val="24"/>
                <w:szCs w:val="24"/>
              </w:rPr>
              <w:tab/>
              <w:t>использовать различные цифровые средства для решения профессиональных задач</w:t>
            </w:r>
          </w:p>
          <w:p w14:paraId="0615333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Уо 03.01 определять актуальность нормативно-правовой документации в профессиональной деятельности; </w:t>
            </w:r>
          </w:p>
          <w:p w14:paraId="765B33B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03.02 применять современную научную профессиональную терминологию;</w:t>
            </w:r>
          </w:p>
          <w:p w14:paraId="23DB4EF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Уо 03.03 определять и выстраивать траектории профессионального развития и самообразования; </w:t>
            </w:r>
          </w:p>
          <w:p w14:paraId="2F722E9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03.04 выявлять достоинства и недостатки коммерческой идеи;</w:t>
            </w:r>
          </w:p>
          <w:p w14:paraId="4A71C87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Уо 04.01 организовывать работу коллектива и команды; </w:t>
            </w:r>
          </w:p>
          <w:p w14:paraId="0A24823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14:paraId="35A4D4B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05.01</w:t>
            </w:r>
            <w:r w:rsidRPr="00C0074C">
              <w:rPr>
                <w:rFonts w:ascii="Times New Roman" w:hAnsi="Times New Roman"/>
                <w:bCs/>
                <w:iCs/>
                <w:sz w:val="24"/>
                <w:szCs w:val="24"/>
              </w:rPr>
              <w:tab/>
              <w:t xml:space="preserve"> грамотно излагать свои мысли </w:t>
            </w:r>
          </w:p>
          <w:p w14:paraId="0F81750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747373B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Уо 09.01 понимать общий смысл устройства сети интернет;</w:t>
            </w:r>
          </w:p>
          <w:p w14:paraId="0C2C36F0" w14:textId="0923334D"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Уо </w:t>
            </w:r>
            <w:r w:rsidR="007740C2" w:rsidRPr="00C0074C">
              <w:rPr>
                <w:rFonts w:ascii="Times New Roman" w:hAnsi="Times New Roman"/>
                <w:bCs/>
                <w:iCs/>
                <w:sz w:val="24"/>
                <w:szCs w:val="24"/>
              </w:rPr>
              <w:t>09.02 создавать</w:t>
            </w:r>
            <w:r w:rsidRPr="00C0074C">
              <w:rPr>
                <w:rFonts w:ascii="Times New Roman" w:hAnsi="Times New Roman"/>
                <w:bCs/>
                <w:iCs/>
                <w:sz w:val="24"/>
                <w:szCs w:val="24"/>
              </w:rPr>
              <w:t xml:space="preserve"> простые информационные представления о проделанной работе;</w:t>
            </w:r>
          </w:p>
          <w:p w14:paraId="174452D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10.01</w:t>
            </w:r>
            <w:r w:rsidRPr="00C0074C">
              <w:rPr>
                <w:rFonts w:ascii="Times New Roman" w:hAnsi="Times New Roman"/>
                <w:bCs/>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32B61D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10.02</w:t>
            </w:r>
            <w:r w:rsidRPr="00C0074C">
              <w:rPr>
                <w:rFonts w:ascii="Times New Roman" w:hAnsi="Times New Roman"/>
                <w:bCs/>
                <w:iCs/>
                <w:sz w:val="24"/>
                <w:szCs w:val="24"/>
              </w:rPr>
              <w:tab/>
              <w:t xml:space="preserve">участвовать в диалогах на знакомые общие и профессиональные темы; </w:t>
            </w:r>
          </w:p>
          <w:p w14:paraId="22555D7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10.03</w:t>
            </w:r>
            <w:r w:rsidRPr="00C0074C">
              <w:rPr>
                <w:rFonts w:ascii="Times New Roman" w:hAnsi="Times New Roman"/>
                <w:bCs/>
                <w:iCs/>
                <w:sz w:val="24"/>
                <w:szCs w:val="24"/>
              </w:rPr>
              <w:tab/>
              <w:t xml:space="preserve">строить простые высказывания о себе и о своей профессиональной деятельности; </w:t>
            </w:r>
          </w:p>
          <w:p w14:paraId="3FF0127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10.04</w:t>
            </w:r>
            <w:r w:rsidRPr="00C0074C">
              <w:rPr>
                <w:rFonts w:ascii="Times New Roman" w:hAnsi="Times New Roman"/>
                <w:bCs/>
                <w:iCs/>
                <w:sz w:val="24"/>
                <w:szCs w:val="24"/>
              </w:rPr>
              <w:tab/>
              <w:t xml:space="preserve">кратко обосновывать и объяснять свои действия (текущие и планируемые); </w:t>
            </w:r>
          </w:p>
          <w:p w14:paraId="780271A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Уо 10.05</w:t>
            </w:r>
            <w:r w:rsidRPr="00C0074C">
              <w:rPr>
                <w:rFonts w:ascii="Times New Roman" w:hAnsi="Times New Roman"/>
                <w:bCs/>
                <w:iCs/>
                <w:sz w:val="24"/>
                <w:szCs w:val="24"/>
              </w:rPr>
              <w:tab/>
              <w:t>писать простые связные сообщения на знакомые или интересующие профессиональные темы.</w:t>
            </w:r>
          </w:p>
          <w:p w14:paraId="10CF9DA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1.1.01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07E0560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У 1.2.01 анализировать технические проекты и другую техническую документацию для выбора программного обеспечения для создания модели </w:t>
            </w:r>
            <w:r w:rsidRPr="00C0074C">
              <w:rPr>
                <w:rFonts w:ascii="Times New Roman" w:hAnsi="Times New Roman"/>
                <w:bCs/>
                <w:iCs/>
                <w:sz w:val="24"/>
                <w:szCs w:val="24"/>
              </w:rPr>
              <w:lastRenderedPageBreak/>
              <w:t>элементов систем автоматизации.</w:t>
            </w:r>
          </w:p>
          <w:p w14:paraId="445036A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1.3.01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544CCFA0"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1.4.01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21C600BF"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2.1.01 выбирать необходимые средства измерений и автоматизации с обоснованием выбора;</w:t>
            </w:r>
          </w:p>
          <w:p w14:paraId="44176E2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2.1.02 подбирать оборудование, элементную базу и средства измерения систем автоматизации в соответствии с условиями технического задания;</w:t>
            </w:r>
          </w:p>
          <w:p w14:paraId="51E90AE2"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 2.1.03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1507" w:type="pct"/>
          </w:tcPr>
          <w:p w14:paraId="7453559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 xml:space="preserve">Осуществлять выбор станочных приборов </w:t>
            </w:r>
          </w:p>
          <w:p w14:paraId="3C078BB9"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Составлять техническое задание</w:t>
            </w:r>
          </w:p>
          <w:p w14:paraId="08881A71"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Самостоятельно выбирать способы решения задач профессиональной деятельности;</w:t>
            </w:r>
          </w:p>
          <w:p w14:paraId="686B198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Эффективный поиск необходимой информации;</w:t>
            </w:r>
          </w:p>
          <w:p w14:paraId="6FBFE80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Использование различных источников, включая электронные</w:t>
            </w:r>
          </w:p>
          <w:p w14:paraId="30360C8C"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использование программы по обработке результатов контроля </w:t>
            </w:r>
          </w:p>
          <w:p w14:paraId="248C17D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Анализ инноваций в области профессионального и личностного развития</w:t>
            </w:r>
          </w:p>
          <w:p w14:paraId="2D7ABFA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Взаимодействие с обучающимися, преподавателями при выполнении лабораторных и практических работ</w:t>
            </w:r>
          </w:p>
          <w:p w14:paraId="59169CB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при защите практических работ</w:t>
            </w:r>
          </w:p>
          <w:p w14:paraId="538703C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Использовать компьютерные программы (КОМПАС- 18, 3D- моделирование) при выполнении отчетов по практике, в процессе подготовки презентаций и рефератов</w:t>
            </w:r>
          </w:p>
        </w:tc>
        <w:tc>
          <w:tcPr>
            <w:tcW w:w="1743" w:type="pct"/>
          </w:tcPr>
          <w:p w14:paraId="7DA8C753"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lastRenderedPageBreak/>
              <w:t xml:space="preserve">Экспертная оценка выполнения </w:t>
            </w:r>
          </w:p>
          <w:p w14:paraId="4EF3B9C8"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практических, работ. </w:t>
            </w:r>
          </w:p>
          <w:p w14:paraId="772B0698" w14:textId="77777777" w:rsidR="007E7959" w:rsidRPr="00C0074C" w:rsidRDefault="007E7959" w:rsidP="00692565">
            <w:pPr>
              <w:spacing w:after="0"/>
              <w:rPr>
                <w:rFonts w:ascii="Times New Roman" w:hAnsi="Times New Roman"/>
                <w:bCs/>
                <w:iCs/>
                <w:sz w:val="24"/>
                <w:szCs w:val="24"/>
              </w:rPr>
            </w:pPr>
          </w:p>
          <w:p w14:paraId="48A8E65C" w14:textId="77777777" w:rsidR="007E7959" w:rsidRPr="00C0074C" w:rsidRDefault="007E7959" w:rsidP="00692565">
            <w:pPr>
              <w:spacing w:after="0"/>
              <w:rPr>
                <w:rFonts w:ascii="Times New Roman" w:hAnsi="Times New Roman"/>
                <w:bCs/>
                <w:iCs/>
                <w:sz w:val="24"/>
                <w:szCs w:val="24"/>
              </w:rPr>
            </w:pPr>
          </w:p>
          <w:p w14:paraId="129A3C0E"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Контролируется путём наблюдения за выполнением работ (защитой рефератов, представлением презентаций)</w:t>
            </w:r>
          </w:p>
          <w:p w14:paraId="41FE9664"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Экспертная оценка на практических занятиях</w:t>
            </w:r>
          </w:p>
          <w:p w14:paraId="5EDC41BC" w14:textId="77777777" w:rsidR="007E7959" w:rsidRPr="00C0074C" w:rsidRDefault="007E7959" w:rsidP="00692565">
            <w:pPr>
              <w:spacing w:after="0"/>
              <w:rPr>
                <w:rFonts w:ascii="Times New Roman" w:hAnsi="Times New Roman"/>
                <w:bCs/>
                <w:iCs/>
                <w:sz w:val="24"/>
                <w:szCs w:val="24"/>
              </w:rPr>
            </w:pPr>
          </w:p>
          <w:p w14:paraId="42D2A71B"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Контролируется путём наблюдения за выполнением </w:t>
            </w:r>
          </w:p>
          <w:p w14:paraId="2661A089"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 xml:space="preserve">практических, работ, </w:t>
            </w:r>
          </w:p>
          <w:p w14:paraId="0A586690"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участием в конкурсах, олимпиадах, ответов на дифференцированном зачёте</w:t>
            </w:r>
          </w:p>
          <w:p w14:paraId="7C635E07"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Контролируется путём наблюдения за выполнением работ на практических, занят</w:t>
            </w:r>
          </w:p>
          <w:p w14:paraId="0B1B29D5"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Экспертная оценка выполненных практических работ</w:t>
            </w:r>
          </w:p>
          <w:p w14:paraId="2C208A73" w14:textId="77777777" w:rsidR="007E7959" w:rsidRPr="00C0074C" w:rsidRDefault="007E7959" w:rsidP="00692565">
            <w:pPr>
              <w:spacing w:after="0"/>
              <w:rPr>
                <w:rFonts w:ascii="Times New Roman" w:hAnsi="Times New Roman"/>
                <w:bCs/>
                <w:iCs/>
                <w:sz w:val="24"/>
                <w:szCs w:val="24"/>
              </w:rPr>
            </w:pPr>
          </w:p>
          <w:p w14:paraId="776C2ED9" w14:textId="77777777" w:rsidR="007E7959" w:rsidRPr="00C0074C" w:rsidRDefault="007E7959" w:rsidP="00692565">
            <w:pPr>
              <w:spacing w:after="0"/>
              <w:rPr>
                <w:rFonts w:ascii="Times New Roman" w:hAnsi="Times New Roman"/>
                <w:bCs/>
                <w:iCs/>
                <w:sz w:val="24"/>
                <w:szCs w:val="24"/>
              </w:rPr>
            </w:pPr>
            <w:r w:rsidRPr="00C0074C">
              <w:rPr>
                <w:rFonts w:ascii="Times New Roman" w:hAnsi="Times New Roman"/>
                <w:bCs/>
                <w:iCs/>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w:t>
            </w:r>
          </w:p>
        </w:tc>
      </w:tr>
    </w:tbl>
    <w:p w14:paraId="2D8F78CC" w14:textId="77777777" w:rsidR="007E7959" w:rsidRPr="00C0074C" w:rsidRDefault="007E7959" w:rsidP="007E7959">
      <w:pPr>
        <w:spacing w:after="0"/>
        <w:contextualSpacing/>
        <w:jc w:val="center"/>
        <w:rPr>
          <w:rFonts w:ascii="Times New Roman" w:hAnsi="Times New Roman"/>
          <w:b/>
          <w:sz w:val="24"/>
          <w:szCs w:val="24"/>
        </w:rPr>
      </w:pPr>
    </w:p>
    <w:p w14:paraId="7419F9D5" w14:textId="77777777" w:rsidR="007E7959" w:rsidRPr="00C0074C" w:rsidRDefault="007E7959" w:rsidP="007E7959">
      <w:pPr>
        <w:spacing w:after="0"/>
        <w:contextualSpacing/>
        <w:jc w:val="center"/>
        <w:rPr>
          <w:rFonts w:ascii="Times New Roman" w:hAnsi="Times New Roman"/>
          <w:b/>
          <w:sz w:val="24"/>
          <w:szCs w:val="24"/>
        </w:rPr>
      </w:pPr>
    </w:p>
    <w:p w14:paraId="23924469" w14:textId="77777777" w:rsidR="007E7959" w:rsidRPr="00C0074C" w:rsidRDefault="007E7959" w:rsidP="007E7959">
      <w:pPr>
        <w:spacing w:after="0"/>
        <w:jc w:val="both"/>
        <w:rPr>
          <w:rFonts w:ascii="Times New Roman" w:hAnsi="Times New Roman"/>
          <w:b/>
          <w:sz w:val="24"/>
          <w:szCs w:val="24"/>
        </w:rPr>
      </w:pPr>
    </w:p>
    <w:p w14:paraId="3D573681" w14:textId="77777777" w:rsidR="007E7959" w:rsidRPr="00C0074C" w:rsidRDefault="007E7959" w:rsidP="007E7959">
      <w:pPr>
        <w:spacing w:after="0"/>
        <w:jc w:val="both"/>
        <w:rPr>
          <w:rFonts w:ascii="Times New Roman" w:hAnsi="Times New Roman"/>
          <w:b/>
          <w:sz w:val="24"/>
          <w:szCs w:val="24"/>
        </w:rPr>
        <w:sectPr w:rsidR="007E7959" w:rsidRPr="00C0074C" w:rsidSect="00692565">
          <w:footerReference w:type="even" r:id="rId69"/>
          <w:footerReference w:type="default" r:id="rId70"/>
          <w:pgSz w:w="11906" w:h="16838"/>
          <w:pgMar w:top="1134" w:right="851" w:bottom="1134" w:left="1701" w:header="709" w:footer="709" w:gutter="0"/>
          <w:cols w:space="708"/>
          <w:docGrid w:linePitch="360"/>
        </w:sectPr>
      </w:pPr>
    </w:p>
    <w:p w14:paraId="55D2BBD8" w14:textId="77777777" w:rsidR="007E7959" w:rsidRPr="00C0074C" w:rsidRDefault="007E7959" w:rsidP="007E7959">
      <w:pPr>
        <w:spacing w:after="0"/>
        <w:jc w:val="both"/>
        <w:rPr>
          <w:rFonts w:ascii="Times New Roman" w:hAnsi="Times New Roman"/>
          <w:b/>
          <w:sz w:val="24"/>
          <w:szCs w:val="24"/>
        </w:rPr>
      </w:pPr>
    </w:p>
    <w:p w14:paraId="107D242A" w14:textId="77777777" w:rsidR="007E7959" w:rsidRPr="007D7317" w:rsidRDefault="007E7959" w:rsidP="007E7959">
      <w:pPr>
        <w:pStyle w:val="af3"/>
        <w:spacing w:after="0"/>
        <w:jc w:val="right"/>
        <w:rPr>
          <w:rFonts w:ascii="Times New Roman" w:hAnsi="Times New Roman"/>
          <w:b/>
          <w:bCs/>
        </w:rPr>
      </w:pPr>
      <w:r w:rsidRPr="007D7317">
        <w:rPr>
          <w:rFonts w:ascii="Times New Roman" w:hAnsi="Times New Roman"/>
          <w:b/>
          <w:bCs/>
        </w:rPr>
        <w:t>Приложение 3.24</w:t>
      </w:r>
    </w:p>
    <w:p w14:paraId="2BE118CE" w14:textId="1DB831D5" w:rsidR="007E7959" w:rsidRPr="007D7317" w:rsidRDefault="007E7959" w:rsidP="007E7959">
      <w:pPr>
        <w:spacing w:after="0"/>
        <w:jc w:val="right"/>
        <w:rPr>
          <w:rFonts w:ascii="Times New Roman" w:hAnsi="Times New Roman"/>
          <w:bCs/>
          <w:i/>
          <w:sz w:val="24"/>
          <w:szCs w:val="24"/>
        </w:rPr>
      </w:pPr>
      <w:r w:rsidRPr="007D7317">
        <w:rPr>
          <w:rFonts w:ascii="Times New Roman" w:hAnsi="Times New Roman"/>
          <w:bCs/>
          <w:sz w:val="24"/>
          <w:szCs w:val="24"/>
        </w:rPr>
        <w:t xml:space="preserve">к </w:t>
      </w:r>
      <w:r w:rsidR="00AE5E79">
        <w:rPr>
          <w:rFonts w:ascii="Times New Roman" w:hAnsi="Times New Roman"/>
          <w:bCs/>
          <w:sz w:val="24"/>
          <w:szCs w:val="24"/>
        </w:rPr>
        <w:t>ПООП-П</w:t>
      </w:r>
      <w:r w:rsidRPr="007D7317">
        <w:rPr>
          <w:rFonts w:ascii="Times New Roman" w:hAnsi="Times New Roman"/>
          <w:bCs/>
          <w:sz w:val="24"/>
          <w:szCs w:val="24"/>
        </w:rPr>
        <w:t xml:space="preserve"> по специальности</w:t>
      </w:r>
      <w:r w:rsidRPr="007D7317">
        <w:rPr>
          <w:rFonts w:ascii="Times New Roman" w:hAnsi="Times New Roman"/>
          <w:bCs/>
          <w:i/>
          <w:sz w:val="24"/>
          <w:szCs w:val="24"/>
        </w:rPr>
        <w:t xml:space="preserve"> </w:t>
      </w:r>
    </w:p>
    <w:p w14:paraId="75815D7E" w14:textId="77777777" w:rsidR="007E7959" w:rsidRPr="007D7317" w:rsidRDefault="007E7959" w:rsidP="007E7959">
      <w:pPr>
        <w:spacing w:after="0"/>
        <w:jc w:val="right"/>
        <w:rPr>
          <w:rFonts w:ascii="Times New Roman" w:hAnsi="Times New Roman"/>
          <w:bCs/>
          <w:iCs/>
          <w:sz w:val="24"/>
          <w:szCs w:val="24"/>
        </w:rPr>
      </w:pPr>
      <w:r w:rsidRPr="007D7317">
        <w:rPr>
          <w:rFonts w:ascii="Times New Roman" w:hAnsi="Times New Roman"/>
          <w:bCs/>
          <w:iCs/>
          <w:sz w:val="24"/>
          <w:szCs w:val="24"/>
        </w:rPr>
        <w:t xml:space="preserve">15.02.14 Оснащение средствами </w:t>
      </w:r>
    </w:p>
    <w:p w14:paraId="7EEC8FA0" w14:textId="77777777" w:rsidR="007E7959" w:rsidRPr="007D7317" w:rsidRDefault="007E7959" w:rsidP="007E7959">
      <w:pPr>
        <w:spacing w:after="0"/>
        <w:jc w:val="right"/>
        <w:rPr>
          <w:rFonts w:ascii="Times New Roman" w:hAnsi="Times New Roman"/>
          <w:bCs/>
          <w:iCs/>
          <w:sz w:val="24"/>
          <w:szCs w:val="24"/>
        </w:rPr>
      </w:pPr>
      <w:r w:rsidRPr="007D7317">
        <w:rPr>
          <w:rFonts w:ascii="Times New Roman" w:hAnsi="Times New Roman"/>
          <w:bCs/>
          <w:iCs/>
          <w:sz w:val="24"/>
          <w:szCs w:val="24"/>
        </w:rPr>
        <w:t xml:space="preserve">автоматизации технологических </w:t>
      </w:r>
    </w:p>
    <w:p w14:paraId="544ED9D8" w14:textId="77777777" w:rsidR="007E7959" w:rsidRPr="007D7317" w:rsidRDefault="007E7959" w:rsidP="007E7959">
      <w:pPr>
        <w:spacing w:after="0"/>
        <w:jc w:val="right"/>
        <w:rPr>
          <w:rFonts w:ascii="Times New Roman" w:hAnsi="Times New Roman"/>
          <w:bCs/>
          <w:iCs/>
          <w:sz w:val="24"/>
          <w:szCs w:val="24"/>
        </w:rPr>
      </w:pPr>
      <w:r w:rsidRPr="007D7317">
        <w:rPr>
          <w:rFonts w:ascii="Times New Roman" w:hAnsi="Times New Roman"/>
          <w:bCs/>
          <w:iCs/>
          <w:sz w:val="24"/>
          <w:szCs w:val="24"/>
        </w:rPr>
        <w:t xml:space="preserve">процессов и производств </w:t>
      </w:r>
    </w:p>
    <w:p w14:paraId="700822E2" w14:textId="77777777" w:rsidR="007E7959" w:rsidRPr="007D7317" w:rsidRDefault="007E7959" w:rsidP="007E7959">
      <w:pPr>
        <w:spacing w:after="0"/>
        <w:jc w:val="right"/>
        <w:rPr>
          <w:rFonts w:ascii="Times New Roman" w:hAnsi="Times New Roman"/>
          <w:bCs/>
          <w:iCs/>
          <w:sz w:val="24"/>
          <w:szCs w:val="24"/>
        </w:rPr>
      </w:pPr>
      <w:r w:rsidRPr="007D7317">
        <w:rPr>
          <w:rFonts w:ascii="Times New Roman" w:hAnsi="Times New Roman"/>
          <w:bCs/>
          <w:iCs/>
          <w:sz w:val="24"/>
          <w:szCs w:val="24"/>
        </w:rPr>
        <w:t>(по отраслям)</w:t>
      </w:r>
    </w:p>
    <w:p w14:paraId="032F3C21" w14:textId="77777777" w:rsidR="007E7959" w:rsidRPr="007D7317" w:rsidRDefault="007E7959" w:rsidP="007E7959">
      <w:pPr>
        <w:spacing w:after="0"/>
        <w:jc w:val="center"/>
        <w:rPr>
          <w:rFonts w:ascii="Times New Roman" w:hAnsi="Times New Roman"/>
          <w:b/>
          <w:i/>
          <w:sz w:val="24"/>
          <w:szCs w:val="24"/>
        </w:rPr>
      </w:pPr>
    </w:p>
    <w:p w14:paraId="46227390" w14:textId="77777777" w:rsidR="007E7959" w:rsidRPr="007D7317" w:rsidRDefault="007E7959" w:rsidP="007E7959">
      <w:pPr>
        <w:spacing w:after="0"/>
        <w:jc w:val="center"/>
        <w:rPr>
          <w:rFonts w:ascii="Times New Roman" w:hAnsi="Times New Roman"/>
          <w:b/>
          <w:i/>
          <w:sz w:val="24"/>
          <w:szCs w:val="24"/>
        </w:rPr>
      </w:pPr>
    </w:p>
    <w:p w14:paraId="32B83049" w14:textId="77777777" w:rsidR="007E7959" w:rsidRPr="007D7317" w:rsidRDefault="007E7959" w:rsidP="007E7959">
      <w:pPr>
        <w:spacing w:after="0"/>
        <w:jc w:val="center"/>
        <w:rPr>
          <w:rFonts w:ascii="Times New Roman" w:hAnsi="Times New Roman"/>
          <w:b/>
          <w:i/>
          <w:sz w:val="24"/>
          <w:szCs w:val="24"/>
        </w:rPr>
      </w:pPr>
    </w:p>
    <w:p w14:paraId="5F212A3F" w14:textId="77777777" w:rsidR="007E7959" w:rsidRPr="007D7317" w:rsidRDefault="007E7959" w:rsidP="007E7959">
      <w:pPr>
        <w:spacing w:after="0"/>
        <w:jc w:val="center"/>
        <w:rPr>
          <w:rFonts w:ascii="Times New Roman" w:hAnsi="Times New Roman"/>
          <w:b/>
          <w:i/>
          <w:sz w:val="24"/>
          <w:szCs w:val="24"/>
        </w:rPr>
      </w:pPr>
    </w:p>
    <w:p w14:paraId="165EA8E7" w14:textId="77777777" w:rsidR="007E7959" w:rsidRPr="007D7317" w:rsidRDefault="007E7959" w:rsidP="007E7959">
      <w:pPr>
        <w:spacing w:after="0"/>
        <w:jc w:val="center"/>
        <w:rPr>
          <w:rFonts w:ascii="Times New Roman" w:hAnsi="Times New Roman"/>
          <w:b/>
          <w:i/>
          <w:sz w:val="24"/>
          <w:szCs w:val="24"/>
        </w:rPr>
      </w:pPr>
    </w:p>
    <w:p w14:paraId="48825C9E" w14:textId="77777777" w:rsidR="007E7959" w:rsidRPr="007D7317" w:rsidRDefault="007E7959" w:rsidP="007E7959">
      <w:pPr>
        <w:spacing w:after="0"/>
        <w:jc w:val="center"/>
        <w:rPr>
          <w:rFonts w:ascii="Times New Roman" w:hAnsi="Times New Roman"/>
          <w:b/>
          <w:i/>
          <w:sz w:val="24"/>
          <w:szCs w:val="24"/>
        </w:rPr>
      </w:pPr>
    </w:p>
    <w:p w14:paraId="4C27E3CD" w14:textId="3466E2A3" w:rsidR="007E7959" w:rsidRPr="007D7317" w:rsidRDefault="007E7959" w:rsidP="007E7959">
      <w:pPr>
        <w:spacing w:after="0"/>
        <w:jc w:val="center"/>
        <w:rPr>
          <w:rFonts w:ascii="Times New Roman" w:hAnsi="Times New Roman"/>
          <w:b/>
          <w:sz w:val="24"/>
          <w:szCs w:val="24"/>
        </w:rPr>
      </w:pPr>
      <w:r w:rsidRPr="007D7317">
        <w:rPr>
          <w:rFonts w:ascii="Times New Roman" w:hAnsi="Times New Roman"/>
          <w:b/>
          <w:sz w:val="24"/>
          <w:szCs w:val="24"/>
        </w:rPr>
        <w:t>РАБОЧАЯ ПРОГРАММА УЧЕБНОЙ ДИСЦИ</w:t>
      </w:r>
      <w:r w:rsidR="0018634C">
        <w:rPr>
          <w:rFonts w:ascii="Times New Roman" w:hAnsi="Times New Roman"/>
          <w:b/>
          <w:sz w:val="24"/>
          <w:szCs w:val="24"/>
        </w:rPr>
        <w:t>ПЛИНЫ</w:t>
      </w:r>
    </w:p>
    <w:p w14:paraId="315B1779" w14:textId="77777777" w:rsidR="007E7959" w:rsidRPr="007D7317" w:rsidRDefault="007E7959" w:rsidP="007E7959">
      <w:pPr>
        <w:spacing w:after="0"/>
        <w:jc w:val="center"/>
        <w:rPr>
          <w:rFonts w:ascii="Times New Roman" w:hAnsi="Times New Roman"/>
          <w:b/>
          <w:i/>
          <w:sz w:val="24"/>
          <w:szCs w:val="24"/>
          <w:u w:val="single"/>
        </w:rPr>
      </w:pPr>
    </w:p>
    <w:p w14:paraId="0EA05B4C" w14:textId="13F4D0EA" w:rsidR="007E7959" w:rsidRPr="007D7317" w:rsidRDefault="007E7959" w:rsidP="007E7959">
      <w:pPr>
        <w:spacing w:after="0"/>
        <w:jc w:val="center"/>
        <w:rPr>
          <w:rFonts w:ascii="Times New Roman" w:hAnsi="Times New Roman"/>
          <w:b/>
          <w:iCs/>
          <w:sz w:val="24"/>
          <w:szCs w:val="24"/>
        </w:rPr>
      </w:pPr>
      <w:r w:rsidRPr="007D7317">
        <w:rPr>
          <w:rFonts w:ascii="Times New Roman" w:hAnsi="Times New Roman"/>
          <w:b/>
          <w:iCs/>
          <w:sz w:val="24"/>
          <w:szCs w:val="24"/>
        </w:rPr>
        <w:t>«ОП 1</w:t>
      </w:r>
      <w:r w:rsidR="00CD76F7">
        <w:rPr>
          <w:rFonts w:ascii="Times New Roman" w:hAnsi="Times New Roman"/>
          <w:b/>
          <w:iCs/>
          <w:sz w:val="24"/>
          <w:szCs w:val="24"/>
        </w:rPr>
        <w:t>5</w:t>
      </w:r>
      <w:r w:rsidRPr="007D7317">
        <w:rPr>
          <w:rFonts w:ascii="Times New Roman" w:hAnsi="Times New Roman"/>
          <w:b/>
          <w:iCs/>
          <w:sz w:val="24"/>
          <w:szCs w:val="24"/>
        </w:rPr>
        <w:t xml:space="preserve"> Безопасность жизнедеятельности»</w:t>
      </w:r>
    </w:p>
    <w:p w14:paraId="38DB1A06" w14:textId="77777777" w:rsidR="007E7959" w:rsidRPr="007D7317" w:rsidRDefault="007E7959" w:rsidP="007E7959">
      <w:pPr>
        <w:spacing w:after="0"/>
        <w:rPr>
          <w:rFonts w:ascii="Times New Roman" w:hAnsi="Times New Roman"/>
          <w:b/>
          <w:i/>
          <w:sz w:val="24"/>
          <w:szCs w:val="24"/>
        </w:rPr>
      </w:pPr>
    </w:p>
    <w:p w14:paraId="4882207C" w14:textId="77777777" w:rsidR="007E7959" w:rsidRPr="007D7317" w:rsidRDefault="007E7959" w:rsidP="007E7959">
      <w:pPr>
        <w:spacing w:after="0"/>
        <w:rPr>
          <w:rFonts w:ascii="Times New Roman" w:hAnsi="Times New Roman"/>
          <w:b/>
          <w:i/>
          <w:sz w:val="24"/>
          <w:szCs w:val="24"/>
        </w:rPr>
      </w:pPr>
    </w:p>
    <w:p w14:paraId="432519C0" w14:textId="77777777" w:rsidR="007E7959" w:rsidRPr="007D7317" w:rsidRDefault="007E7959" w:rsidP="007E7959">
      <w:pPr>
        <w:spacing w:after="0"/>
        <w:rPr>
          <w:rFonts w:ascii="Times New Roman" w:hAnsi="Times New Roman"/>
          <w:b/>
          <w:i/>
          <w:sz w:val="24"/>
          <w:szCs w:val="24"/>
        </w:rPr>
      </w:pPr>
    </w:p>
    <w:p w14:paraId="0159B963" w14:textId="77777777" w:rsidR="007E7959" w:rsidRPr="007D7317" w:rsidRDefault="007E7959" w:rsidP="007E7959">
      <w:pPr>
        <w:spacing w:after="0"/>
        <w:rPr>
          <w:rFonts w:ascii="Times New Roman" w:hAnsi="Times New Roman"/>
          <w:b/>
          <w:i/>
          <w:sz w:val="24"/>
          <w:szCs w:val="24"/>
        </w:rPr>
      </w:pPr>
    </w:p>
    <w:p w14:paraId="6A29CE40" w14:textId="77777777" w:rsidR="007E7959" w:rsidRPr="007D7317" w:rsidRDefault="007E7959" w:rsidP="007E7959">
      <w:pPr>
        <w:spacing w:after="0"/>
        <w:rPr>
          <w:rFonts w:ascii="Times New Roman" w:hAnsi="Times New Roman"/>
          <w:b/>
          <w:i/>
          <w:sz w:val="24"/>
          <w:szCs w:val="24"/>
        </w:rPr>
      </w:pPr>
    </w:p>
    <w:p w14:paraId="60DA4B6F" w14:textId="77777777" w:rsidR="007E7959" w:rsidRPr="007D7317" w:rsidRDefault="007E7959" w:rsidP="007E7959">
      <w:pPr>
        <w:spacing w:after="0"/>
        <w:rPr>
          <w:rFonts w:ascii="Times New Roman" w:hAnsi="Times New Roman"/>
          <w:b/>
          <w:i/>
          <w:sz w:val="24"/>
          <w:szCs w:val="24"/>
        </w:rPr>
      </w:pPr>
    </w:p>
    <w:p w14:paraId="318CD2FE" w14:textId="77777777" w:rsidR="007E7959" w:rsidRPr="007D7317" w:rsidRDefault="007E7959" w:rsidP="007E7959">
      <w:pPr>
        <w:spacing w:after="0"/>
        <w:rPr>
          <w:rFonts w:ascii="Times New Roman" w:hAnsi="Times New Roman"/>
          <w:b/>
          <w:i/>
          <w:sz w:val="24"/>
          <w:szCs w:val="24"/>
        </w:rPr>
      </w:pPr>
    </w:p>
    <w:p w14:paraId="028722CF" w14:textId="77777777" w:rsidR="007E7959" w:rsidRPr="007D7317" w:rsidRDefault="007E7959" w:rsidP="007E7959">
      <w:pPr>
        <w:spacing w:after="0"/>
        <w:rPr>
          <w:rFonts w:ascii="Times New Roman" w:hAnsi="Times New Roman"/>
          <w:b/>
          <w:i/>
          <w:sz w:val="24"/>
          <w:szCs w:val="24"/>
        </w:rPr>
      </w:pPr>
    </w:p>
    <w:p w14:paraId="154F0C16" w14:textId="77777777" w:rsidR="007E7959" w:rsidRPr="007D7317" w:rsidRDefault="007E7959" w:rsidP="007E7959">
      <w:pPr>
        <w:spacing w:after="0"/>
        <w:rPr>
          <w:rFonts w:ascii="Times New Roman" w:hAnsi="Times New Roman"/>
          <w:b/>
          <w:i/>
          <w:sz w:val="24"/>
          <w:szCs w:val="24"/>
        </w:rPr>
      </w:pPr>
    </w:p>
    <w:p w14:paraId="148F53E8" w14:textId="77777777" w:rsidR="007E7959" w:rsidRPr="007D7317" w:rsidRDefault="007E7959" w:rsidP="007E7959">
      <w:pPr>
        <w:spacing w:after="0"/>
        <w:rPr>
          <w:rFonts w:ascii="Times New Roman" w:hAnsi="Times New Roman"/>
          <w:b/>
          <w:i/>
          <w:sz w:val="24"/>
          <w:szCs w:val="24"/>
        </w:rPr>
      </w:pPr>
    </w:p>
    <w:p w14:paraId="5992A054" w14:textId="77777777" w:rsidR="007E7959" w:rsidRPr="007D7317" w:rsidRDefault="007E7959" w:rsidP="007E7959">
      <w:pPr>
        <w:spacing w:after="0"/>
        <w:rPr>
          <w:rFonts w:ascii="Times New Roman" w:hAnsi="Times New Roman"/>
          <w:b/>
          <w:i/>
          <w:sz w:val="24"/>
          <w:szCs w:val="24"/>
        </w:rPr>
      </w:pPr>
    </w:p>
    <w:p w14:paraId="691DA76E" w14:textId="77777777" w:rsidR="007E7959" w:rsidRPr="007D7317" w:rsidRDefault="007E7959" w:rsidP="007E7959">
      <w:pPr>
        <w:spacing w:after="0"/>
        <w:rPr>
          <w:rFonts w:ascii="Times New Roman" w:hAnsi="Times New Roman"/>
          <w:b/>
          <w:i/>
          <w:sz w:val="24"/>
          <w:szCs w:val="24"/>
        </w:rPr>
      </w:pPr>
    </w:p>
    <w:p w14:paraId="31AD1CE6" w14:textId="77777777" w:rsidR="007E7959" w:rsidRPr="007D7317" w:rsidRDefault="007E7959" w:rsidP="007E7959">
      <w:pPr>
        <w:spacing w:after="0"/>
        <w:rPr>
          <w:rFonts w:ascii="Times New Roman" w:hAnsi="Times New Roman"/>
          <w:b/>
          <w:i/>
          <w:sz w:val="24"/>
          <w:szCs w:val="24"/>
        </w:rPr>
      </w:pPr>
    </w:p>
    <w:p w14:paraId="593A79A5" w14:textId="77777777" w:rsidR="007E7959" w:rsidRPr="007D7317" w:rsidRDefault="007E7959" w:rsidP="007E7959">
      <w:pPr>
        <w:spacing w:after="0"/>
        <w:rPr>
          <w:rFonts w:ascii="Times New Roman" w:hAnsi="Times New Roman"/>
          <w:b/>
          <w:i/>
          <w:sz w:val="24"/>
          <w:szCs w:val="24"/>
        </w:rPr>
      </w:pPr>
    </w:p>
    <w:p w14:paraId="3359A3D5" w14:textId="77777777" w:rsidR="007E7959" w:rsidRPr="007D7317" w:rsidRDefault="007E7959" w:rsidP="007E7959">
      <w:pPr>
        <w:spacing w:after="0"/>
        <w:rPr>
          <w:rFonts w:ascii="Times New Roman" w:hAnsi="Times New Roman"/>
          <w:b/>
          <w:i/>
          <w:sz w:val="24"/>
          <w:szCs w:val="24"/>
        </w:rPr>
      </w:pPr>
    </w:p>
    <w:p w14:paraId="10EEE3A5" w14:textId="77777777" w:rsidR="007E7959" w:rsidRPr="007D7317" w:rsidRDefault="007E7959" w:rsidP="007E7959">
      <w:pPr>
        <w:spacing w:after="0"/>
        <w:rPr>
          <w:rFonts w:ascii="Times New Roman" w:hAnsi="Times New Roman"/>
          <w:b/>
          <w:i/>
          <w:sz w:val="24"/>
          <w:szCs w:val="24"/>
        </w:rPr>
      </w:pPr>
    </w:p>
    <w:p w14:paraId="379FEC6F" w14:textId="77777777" w:rsidR="007E7959" w:rsidRPr="007D7317" w:rsidRDefault="007E7959" w:rsidP="007E7959">
      <w:pPr>
        <w:spacing w:after="0"/>
        <w:jc w:val="center"/>
        <w:rPr>
          <w:rFonts w:ascii="Times New Roman" w:hAnsi="Times New Roman"/>
          <w:b/>
          <w:i/>
          <w:sz w:val="24"/>
          <w:szCs w:val="24"/>
        </w:rPr>
      </w:pPr>
      <w:r w:rsidRPr="007D7317">
        <w:rPr>
          <w:rFonts w:ascii="Times New Roman" w:hAnsi="Times New Roman"/>
          <w:b/>
          <w:bCs/>
          <w:iCs/>
          <w:sz w:val="24"/>
          <w:szCs w:val="24"/>
        </w:rPr>
        <w:t>2022 г.</w:t>
      </w:r>
      <w:r w:rsidRPr="007D7317">
        <w:rPr>
          <w:rFonts w:ascii="Times New Roman" w:hAnsi="Times New Roman"/>
          <w:sz w:val="24"/>
          <w:szCs w:val="24"/>
        </w:rPr>
        <w:br w:type="page"/>
      </w:r>
      <w:r w:rsidRPr="007D7317">
        <w:rPr>
          <w:rFonts w:ascii="Times New Roman" w:hAnsi="Times New Roman"/>
          <w:b/>
          <w:i/>
          <w:sz w:val="24"/>
          <w:szCs w:val="24"/>
        </w:rPr>
        <w:lastRenderedPageBreak/>
        <w:t>СОДЕРЖАНИЕ</w:t>
      </w:r>
    </w:p>
    <w:p w14:paraId="0D3E40B5" w14:textId="77777777" w:rsidR="007E7959" w:rsidRPr="007D7317"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7D7317" w14:paraId="6EDEDB89" w14:textId="77777777" w:rsidTr="00692565">
        <w:tc>
          <w:tcPr>
            <w:tcW w:w="7501" w:type="dxa"/>
          </w:tcPr>
          <w:p w14:paraId="28452630" w14:textId="77777777" w:rsidR="007E7959" w:rsidRPr="007D7317" w:rsidRDefault="007E7959" w:rsidP="0018634C">
            <w:pPr>
              <w:numPr>
                <w:ilvl w:val="0"/>
                <w:numId w:val="71"/>
              </w:numPr>
              <w:suppressAutoHyphens/>
              <w:spacing w:after="0"/>
              <w:rPr>
                <w:rFonts w:ascii="Times New Roman" w:hAnsi="Times New Roman"/>
                <w:b/>
                <w:sz w:val="24"/>
                <w:szCs w:val="24"/>
              </w:rPr>
            </w:pPr>
            <w:r w:rsidRPr="007D7317">
              <w:rPr>
                <w:rFonts w:ascii="Times New Roman" w:hAnsi="Times New Roman"/>
                <w:b/>
                <w:sz w:val="24"/>
                <w:szCs w:val="24"/>
              </w:rPr>
              <w:t>ОБЩАЯ ХАРАКТЕРИСТИКА РАБОЧЕЙ ПРОГРАММЫ УЧЕБНОЙ ДИСЦИПЛИНЫ</w:t>
            </w:r>
          </w:p>
        </w:tc>
        <w:tc>
          <w:tcPr>
            <w:tcW w:w="1854" w:type="dxa"/>
          </w:tcPr>
          <w:p w14:paraId="7FD6CF62" w14:textId="77777777" w:rsidR="007E7959" w:rsidRPr="007D7317" w:rsidRDefault="007E7959" w:rsidP="00692565">
            <w:pPr>
              <w:spacing w:after="0"/>
              <w:rPr>
                <w:rFonts w:ascii="Times New Roman" w:hAnsi="Times New Roman"/>
                <w:b/>
                <w:sz w:val="24"/>
                <w:szCs w:val="24"/>
              </w:rPr>
            </w:pPr>
          </w:p>
        </w:tc>
      </w:tr>
      <w:tr w:rsidR="007E7959" w:rsidRPr="007D7317" w14:paraId="543CAA40" w14:textId="77777777" w:rsidTr="00692565">
        <w:tc>
          <w:tcPr>
            <w:tcW w:w="7501" w:type="dxa"/>
          </w:tcPr>
          <w:p w14:paraId="7698F733" w14:textId="77777777" w:rsidR="007E7959" w:rsidRPr="007D7317" w:rsidRDefault="007E7959" w:rsidP="0018634C">
            <w:pPr>
              <w:numPr>
                <w:ilvl w:val="0"/>
                <w:numId w:val="71"/>
              </w:numPr>
              <w:suppressAutoHyphens/>
              <w:spacing w:after="0"/>
              <w:rPr>
                <w:rFonts w:ascii="Times New Roman" w:hAnsi="Times New Roman"/>
                <w:b/>
                <w:sz w:val="24"/>
                <w:szCs w:val="24"/>
              </w:rPr>
            </w:pPr>
            <w:r w:rsidRPr="007D7317">
              <w:rPr>
                <w:rFonts w:ascii="Times New Roman" w:hAnsi="Times New Roman"/>
                <w:b/>
                <w:sz w:val="24"/>
                <w:szCs w:val="24"/>
              </w:rPr>
              <w:t>СТРУКТУРА И СОДЕРЖАНИЕ УЧЕБНОЙ ДИСЦИПЛИНЫ</w:t>
            </w:r>
          </w:p>
          <w:p w14:paraId="65505709" w14:textId="77777777" w:rsidR="007E7959" w:rsidRPr="007D7317" w:rsidRDefault="007E7959" w:rsidP="0018634C">
            <w:pPr>
              <w:numPr>
                <w:ilvl w:val="0"/>
                <w:numId w:val="71"/>
              </w:numPr>
              <w:suppressAutoHyphens/>
              <w:spacing w:after="0"/>
              <w:rPr>
                <w:rFonts w:ascii="Times New Roman" w:hAnsi="Times New Roman"/>
                <w:b/>
                <w:sz w:val="24"/>
                <w:szCs w:val="24"/>
              </w:rPr>
            </w:pPr>
            <w:r w:rsidRPr="007D7317">
              <w:rPr>
                <w:rFonts w:ascii="Times New Roman" w:hAnsi="Times New Roman"/>
                <w:b/>
                <w:sz w:val="24"/>
                <w:szCs w:val="24"/>
              </w:rPr>
              <w:t>УСЛОВИЯ РЕАЛИЗАЦИИ УЧЕБНОЙ ДИСЦИПЛИНЫ</w:t>
            </w:r>
          </w:p>
        </w:tc>
        <w:tc>
          <w:tcPr>
            <w:tcW w:w="1854" w:type="dxa"/>
          </w:tcPr>
          <w:p w14:paraId="5627E9AE" w14:textId="77777777" w:rsidR="007E7959" w:rsidRPr="007D7317" w:rsidRDefault="007E7959" w:rsidP="00692565">
            <w:pPr>
              <w:spacing w:after="0"/>
              <w:ind w:left="644"/>
              <w:rPr>
                <w:rFonts w:ascii="Times New Roman" w:hAnsi="Times New Roman"/>
                <w:b/>
                <w:sz w:val="24"/>
                <w:szCs w:val="24"/>
              </w:rPr>
            </w:pPr>
          </w:p>
        </w:tc>
      </w:tr>
      <w:tr w:rsidR="007E7959" w:rsidRPr="007D7317" w14:paraId="219A8280" w14:textId="77777777" w:rsidTr="00692565">
        <w:tc>
          <w:tcPr>
            <w:tcW w:w="7501" w:type="dxa"/>
          </w:tcPr>
          <w:p w14:paraId="365C44A0" w14:textId="77777777" w:rsidR="007E7959" w:rsidRPr="007D7317" w:rsidRDefault="007E7959" w:rsidP="0018634C">
            <w:pPr>
              <w:numPr>
                <w:ilvl w:val="0"/>
                <w:numId w:val="71"/>
              </w:numPr>
              <w:suppressAutoHyphens/>
              <w:spacing w:after="0"/>
              <w:rPr>
                <w:rFonts w:ascii="Times New Roman" w:hAnsi="Times New Roman"/>
                <w:b/>
                <w:sz w:val="24"/>
                <w:szCs w:val="24"/>
              </w:rPr>
            </w:pPr>
            <w:r w:rsidRPr="007D7317">
              <w:rPr>
                <w:rFonts w:ascii="Times New Roman" w:hAnsi="Times New Roman"/>
                <w:b/>
                <w:sz w:val="24"/>
                <w:szCs w:val="24"/>
              </w:rPr>
              <w:t>КОНТРОЛЬ И ОЦЕНКА РЕЗУЛЬТАТОВ ОСВОЕНИЯ УЧЕБНОЙ ДИСЦИПЛИНЫ</w:t>
            </w:r>
          </w:p>
          <w:p w14:paraId="0CC16CC5" w14:textId="77777777" w:rsidR="007E7959" w:rsidRPr="007D7317" w:rsidRDefault="007E7959" w:rsidP="00692565">
            <w:pPr>
              <w:suppressAutoHyphens/>
              <w:spacing w:after="0"/>
              <w:rPr>
                <w:rFonts w:ascii="Times New Roman" w:hAnsi="Times New Roman"/>
                <w:b/>
                <w:sz w:val="24"/>
                <w:szCs w:val="24"/>
              </w:rPr>
            </w:pPr>
          </w:p>
        </w:tc>
        <w:tc>
          <w:tcPr>
            <w:tcW w:w="1854" w:type="dxa"/>
          </w:tcPr>
          <w:p w14:paraId="73766F58" w14:textId="77777777" w:rsidR="007E7959" w:rsidRPr="007D7317" w:rsidRDefault="007E7959" w:rsidP="00692565">
            <w:pPr>
              <w:spacing w:after="0"/>
              <w:rPr>
                <w:rFonts w:ascii="Times New Roman" w:hAnsi="Times New Roman"/>
                <w:b/>
                <w:sz w:val="24"/>
                <w:szCs w:val="24"/>
              </w:rPr>
            </w:pPr>
          </w:p>
        </w:tc>
      </w:tr>
    </w:tbl>
    <w:p w14:paraId="3F8D21F8" w14:textId="77777777" w:rsidR="007E7959" w:rsidRPr="007D7317" w:rsidRDefault="007E7959" w:rsidP="007E7959">
      <w:pPr>
        <w:spacing w:after="0"/>
        <w:rPr>
          <w:rFonts w:ascii="Times New Roman" w:hAnsi="Times New Roman"/>
          <w:sz w:val="24"/>
          <w:szCs w:val="24"/>
        </w:rPr>
      </w:pPr>
    </w:p>
    <w:p w14:paraId="245D0D26" w14:textId="77777777" w:rsidR="007E7959" w:rsidRPr="007D7317" w:rsidRDefault="007E7959" w:rsidP="007E7959">
      <w:pPr>
        <w:spacing w:after="0"/>
        <w:rPr>
          <w:rFonts w:ascii="Times New Roman" w:hAnsi="Times New Roman"/>
          <w:sz w:val="24"/>
          <w:szCs w:val="24"/>
        </w:rPr>
      </w:pPr>
    </w:p>
    <w:p w14:paraId="20CE2D6B" w14:textId="77777777" w:rsidR="007E7959" w:rsidRPr="007D7317" w:rsidRDefault="007E7959" w:rsidP="007E7959">
      <w:pPr>
        <w:spacing w:after="0"/>
        <w:rPr>
          <w:rFonts w:ascii="Times New Roman" w:hAnsi="Times New Roman"/>
          <w:sz w:val="24"/>
          <w:szCs w:val="24"/>
        </w:rPr>
      </w:pPr>
    </w:p>
    <w:p w14:paraId="20B127B5" w14:textId="77777777" w:rsidR="007E7959" w:rsidRPr="007D7317" w:rsidRDefault="007E7959" w:rsidP="007E7959">
      <w:pPr>
        <w:spacing w:after="0"/>
        <w:rPr>
          <w:rFonts w:ascii="Times New Roman" w:hAnsi="Times New Roman"/>
          <w:sz w:val="24"/>
          <w:szCs w:val="24"/>
        </w:rPr>
      </w:pPr>
    </w:p>
    <w:p w14:paraId="474D0952" w14:textId="77777777" w:rsidR="007E7959" w:rsidRPr="007D7317" w:rsidRDefault="007E7959" w:rsidP="007E7959">
      <w:pPr>
        <w:spacing w:after="0"/>
        <w:rPr>
          <w:rFonts w:ascii="Times New Roman" w:hAnsi="Times New Roman"/>
          <w:sz w:val="24"/>
          <w:szCs w:val="24"/>
        </w:rPr>
      </w:pPr>
    </w:p>
    <w:p w14:paraId="716B5BF6" w14:textId="77777777" w:rsidR="007E7959" w:rsidRPr="007D7317" w:rsidRDefault="007E7959" w:rsidP="007E7959">
      <w:pPr>
        <w:spacing w:after="0"/>
        <w:rPr>
          <w:rFonts w:ascii="Times New Roman" w:hAnsi="Times New Roman"/>
          <w:sz w:val="24"/>
          <w:szCs w:val="24"/>
        </w:rPr>
      </w:pPr>
    </w:p>
    <w:p w14:paraId="3EB3F004" w14:textId="77777777" w:rsidR="007E7959" w:rsidRPr="007D7317" w:rsidRDefault="007E7959" w:rsidP="007E7959">
      <w:pPr>
        <w:spacing w:after="0"/>
        <w:rPr>
          <w:rFonts w:ascii="Times New Roman" w:hAnsi="Times New Roman"/>
          <w:sz w:val="24"/>
          <w:szCs w:val="24"/>
        </w:rPr>
      </w:pPr>
    </w:p>
    <w:p w14:paraId="180BA8D7" w14:textId="77777777" w:rsidR="007E7959" w:rsidRPr="007D7317" w:rsidRDefault="007E7959" w:rsidP="007E7959">
      <w:pPr>
        <w:spacing w:after="0"/>
        <w:rPr>
          <w:rFonts w:ascii="Times New Roman" w:hAnsi="Times New Roman"/>
          <w:sz w:val="24"/>
          <w:szCs w:val="24"/>
        </w:rPr>
      </w:pPr>
    </w:p>
    <w:p w14:paraId="1258FC5A" w14:textId="77777777" w:rsidR="007E7959" w:rsidRPr="007D7317" w:rsidRDefault="007E7959" w:rsidP="007E7959">
      <w:pPr>
        <w:spacing w:after="0"/>
        <w:rPr>
          <w:rFonts w:ascii="Times New Roman" w:hAnsi="Times New Roman"/>
          <w:sz w:val="24"/>
          <w:szCs w:val="24"/>
        </w:rPr>
      </w:pPr>
    </w:p>
    <w:p w14:paraId="7AD5BDAB" w14:textId="77777777" w:rsidR="007E7959" w:rsidRPr="007D7317" w:rsidRDefault="007E7959" w:rsidP="007E7959">
      <w:pPr>
        <w:spacing w:after="0"/>
        <w:rPr>
          <w:rFonts w:ascii="Times New Roman" w:hAnsi="Times New Roman"/>
          <w:sz w:val="24"/>
          <w:szCs w:val="24"/>
        </w:rPr>
      </w:pPr>
    </w:p>
    <w:p w14:paraId="74DA3311" w14:textId="77777777" w:rsidR="007E7959" w:rsidRPr="007D7317" w:rsidRDefault="007E7959" w:rsidP="007E7959">
      <w:pPr>
        <w:spacing w:after="0"/>
        <w:rPr>
          <w:rFonts w:ascii="Times New Roman" w:hAnsi="Times New Roman"/>
          <w:sz w:val="24"/>
          <w:szCs w:val="24"/>
        </w:rPr>
      </w:pPr>
    </w:p>
    <w:p w14:paraId="71E60D62" w14:textId="77777777" w:rsidR="007E7959" w:rsidRPr="007D7317" w:rsidRDefault="007E7959" w:rsidP="007E7959">
      <w:pPr>
        <w:spacing w:after="0"/>
        <w:rPr>
          <w:rFonts w:ascii="Times New Roman" w:hAnsi="Times New Roman"/>
          <w:sz w:val="24"/>
          <w:szCs w:val="24"/>
        </w:rPr>
      </w:pPr>
    </w:p>
    <w:p w14:paraId="219C4C55" w14:textId="77777777" w:rsidR="007E7959" w:rsidRPr="007D7317" w:rsidRDefault="007E7959" w:rsidP="007E7959">
      <w:pPr>
        <w:spacing w:after="0"/>
        <w:rPr>
          <w:rFonts w:ascii="Times New Roman" w:hAnsi="Times New Roman"/>
          <w:sz w:val="24"/>
          <w:szCs w:val="24"/>
        </w:rPr>
      </w:pPr>
    </w:p>
    <w:p w14:paraId="042929BB" w14:textId="77777777" w:rsidR="007E7959" w:rsidRPr="007D7317" w:rsidRDefault="007E7959" w:rsidP="007E7959">
      <w:pPr>
        <w:spacing w:after="0"/>
        <w:rPr>
          <w:rFonts w:ascii="Times New Roman" w:hAnsi="Times New Roman"/>
          <w:sz w:val="24"/>
          <w:szCs w:val="24"/>
        </w:rPr>
      </w:pPr>
    </w:p>
    <w:p w14:paraId="3A329E09" w14:textId="77777777" w:rsidR="007E7959" w:rsidRPr="007D7317" w:rsidRDefault="007E7959" w:rsidP="007E7959">
      <w:pPr>
        <w:spacing w:after="0"/>
        <w:rPr>
          <w:rFonts w:ascii="Times New Roman" w:hAnsi="Times New Roman"/>
          <w:sz w:val="24"/>
          <w:szCs w:val="24"/>
        </w:rPr>
      </w:pPr>
    </w:p>
    <w:p w14:paraId="42E59477" w14:textId="77777777" w:rsidR="007E7959" w:rsidRPr="007D7317" w:rsidRDefault="007E7959" w:rsidP="007E7959">
      <w:pPr>
        <w:spacing w:after="0"/>
        <w:rPr>
          <w:rFonts w:ascii="Times New Roman" w:hAnsi="Times New Roman"/>
          <w:sz w:val="24"/>
          <w:szCs w:val="24"/>
        </w:rPr>
      </w:pPr>
    </w:p>
    <w:p w14:paraId="7C7D60DC" w14:textId="77777777" w:rsidR="007E7959" w:rsidRPr="007D7317" w:rsidRDefault="007E7959" w:rsidP="007E7959">
      <w:pPr>
        <w:spacing w:after="0"/>
        <w:rPr>
          <w:rFonts w:ascii="Times New Roman" w:hAnsi="Times New Roman"/>
          <w:sz w:val="24"/>
          <w:szCs w:val="24"/>
        </w:rPr>
      </w:pPr>
    </w:p>
    <w:p w14:paraId="70F9CAA2" w14:textId="77777777" w:rsidR="007E7959" w:rsidRPr="007D7317" w:rsidRDefault="007E7959" w:rsidP="007E7959">
      <w:pPr>
        <w:spacing w:after="0"/>
        <w:rPr>
          <w:rFonts w:ascii="Times New Roman" w:hAnsi="Times New Roman"/>
          <w:sz w:val="24"/>
          <w:szCs w:val="24"/>
        </w:rPr>
      </w:pPr>
    </w:p>
    <w:p w14:paraId="39DFACA7" w14:textId="77777777" w:rsidR="007E7959" w:rsidRPr="007D7317" w:rsidRDefault="007E7959" w:rsidP="007E7959">
      <w:pPr>
        <w:spacing w:after="0"/>
        <w:rPr>
          <w:rFonts w:ascii="Times New Roman" w:hAnsi="Times New Roman"/>
          <w:sz w:val="24"/>
          <w:szCs w:val="24"/>
        </w:rPr>
      </w:pPr>
    </w:p>
    <w:p w14:paraId="54EF49A0" w14:textId="77777777" w:rsidR="007E7959" w:rsidRPr="007D7317" w:rsidRDefault="007E7959" w:rsidP="007E7959">
      <w:pPr>
        <w:spacing w:after="0"/>
        <w:rPr>
          <w:rFonts w:ascii="Times New Roman" w:hAnsi="Times New Roman"/>
          <w:sz w:val="24"/>
          <w:szCs w:val="24"/>
        </w:rPr>
      </w:pPr>
    </w:p>
    <w:p w14:paraId="7AE8597C" w14:textId="77777777" w:rsidR="007E7959" w:rsidRPr="007D7317" w:rsidRDefault="007E7959" w:rsidP="007E7959">
      <w:pPr>
        <w:spacing w:after="0"/>
        <w:rPr>
          <w:rFonts w:ascii="Times New Roman" w:hAnsi="Times New Roman"/>
          <w:sz w:val="24"/>
          <w:szCs w:val="24"/>
        </w:rPr>
      </w:pPr>
    </w:p>
    <w:p w14:paraId="3EBDEC7F" w14:textId="77777777" w:rsidR="007E7959" w:rsidRPr="007D7317" w:rsidRDefault="007E7959" w:rsidP="007E7959">
      <w:pPr>
        <w:spacing w:after="0"/>
        <w:rPr>
          <w:rFonts w:ascii="Times New Roman" w:hAnsi="Times New Roman"/>
          <w:sz w:val="24"/>
          <w:szCs w:val="24"/>
        </w:rPr>
      </w:pPr>
    </w:p>
    <w:p w14:paraId="1726A71F" w14:textId="77777777" w:rsidR="007E7959" w:rsidRPr="007D7317" w:rsidRDefault="007E7959" w:rsidP="007E7959">
      <w:pPr>
        <w:spacing w:after="0"/>
        <w:rPr>
          <w:rFonts w:ascii="Times New Roman" w:hAnsi="Times New Roman"/>
          <w:sz w:val="24"/>
          <w:szCs w:val="24"/>
        </w:rPr>
      </w:pPr>
    </w:p>
    <w:p w14:paraId="40E601B7" w14:textId="77777777" w:rsidR="007E7959" w:rsidRPr="007D7317" w:rsidRDefault="007E7959" w:rsidP="007E7959">
      <w:pPr>
        <w:spacing w:after="0"/>
        <w:rPr>
          <w:rFonts w:ascii="Times New Roman" w:hAnsi="Times New Roman"/>
          <w:sz w:val="24"/>
          <w:szCs w:val="24"/>
        </w:rPr>
      </w:pPr>
    </w:p>
    <w:p w14:paraId="52DC9ED3" w14:textId="77777777" w:rsidR="007E7959" w:rsidRPr="007D7317" w:rsidRDefault="007E7959" w:rsidP="007E7959">
      <w:pPr>
        <w:spacing w:after="0"/>
        <w:rPr>
          <w:rFonts w:ascii="Times New Roman" w:hAnsi="Times New Roman"/>
          <w:sz w:val="24"/>
          <w:szCs w:val="24"/>
        </w:rPr>
      </w:pPr>
    </w:p>
    <w:p w14:paraId="74C5DA38" w14:textId="77777777" w:rsidR="007E7959" w:rsidRPr="007D7317" w:rsidRDefault="007E7959" w:rsidP="007E7959">
      <w:pPr>
        <w:spacing w:after="0"/>
        <w:rPr>
          <w:rFonts w:ascii="Times New Roman" w:hAnsi="Times New Roman"/>
          <w:sz w:val="24"/>
          <w:szCs w:val="24"/>
        </w:rPr>
      </w:pPr>
    </w:p>
    <w:p w14:paraId="655180D1" w14:textId="77777777" w:rsidR="007E7959" w:rsidRPr="007D7317" w:rsidRDefault="007E7959" w:rsidP="007E7959">
      <w:pPr>
        <w:spacing w:after="0"/>
        <w:rPr>
          <w:rFonts w:ascii="Times New Roman" w:hAnsi="Times New Roman"/>
          <w:sz w:val="24"/>
          <w:szCs w:val="24"/>
        </w:rPr>
      </w:pPr>
    </w:p>
    <w:p w14:paraId="02C7B01D" w14:textId="77777777" w:rsidR="007E7959" w:rsidRPr="007D7317" w:rsidRDefault="007E7959" w:rsidP="007E7959">
      <w:pPr>
        <w:spacing w:after="0"/>
        <w:rPr>
          <w:rFonts w:ascii="Times New Roman" w:hAnsi="Times New Roman"/>
          <w:sz w:val="24"/>
          <w:szCs w:val="24"/>
        </w:rPr>
      </w:pPr>
    </w:p>
    <w:p w14:paraId="41BC0860" w14:textId="77777777" w:rsidR="007E7959" w:rsidRPr="007D7317" w:rsidRDefault="007E7959" w:rsidP="007E7959">
      <w:pPr>
        <w:spacing w:after="0"/>
        <w:rPr>
          <w:rFonts w:ascii="Times New Roman" w:hAnsi="Times New Roman"/>
          <w:sz w:val="24"/>
          <w:szCs w:val="24"/>
        </w:rPr>
      </w:pPr>
    </w:p>
    <w:p w14:paraId="659A1B6C" w14:textId="77777777" w:rsidR="007E7959" w:rsidRPr="007D7317" w:rsidRDefault="007E7959" w:rsidP="007E7959">
      <w:pPr>
        <w:spacing w:after="0"/>
        <w:rPr>
          <w:rFonts w:ascii="Times New Roman" w:hAnsi="Times New Roman"/>
          <w:sz w:val="24"/>
          <w:szCs w:val="24"/>
        </w:rPr>
      </w:pPr>
    </w:p>
    <w:p w14:paraId="79D6A969" w14:textId="59E23F0A" w:rsidR="007E7959" w:rsidRPr="002E066B" w:rsidRDefault="007E7959" w:rsidP="002E066B">
      <w:pPr>
        <w:pStyle w:val="a7"/>
        <w:numPr>
          <w:ilvl w:val="3"/>
          <w:numId w:val="31"/>
        </w:numPr>
        <w:spacing w:after="0"/>
        <w:jc w:val="center"/>
        <w:rPr>
          <w:b/>
        </w:rPr>
      </w:pPr>
      <w:r w:rsidRPr="002E066B">
        <w:br w:type="page"/>
      </w:r>
      <w:bookmarkStart w:id="48" w:name="_Toc28071"/>
      <w:r w:rsidRPr="002E066B">
        <w:rPr>
          <w:b/>
        </w:rPr>
        <w:lastRenderedPageBreak/>
        <w:t xml:space="preserve">ОБЩАЯ ХАРАКТЕРИСТИКА РАБОЧЕЙ ПРОГРАММЫ </w:t>
      </w:r>
      <w:bookmarkStart w:id="49" w:name="_Toc28072"/>
      <w:bookmarkEnd w:id="48"/>
      <w:r w:rsidRPr="002E066B">
        <w:rPr>
          <w:b/>
        </w:rPr>
        <w:t>УЧЕБНОЙ</w:t>
      </w:r>
      <w:bookmarkEnd w:id="49"/>
      <w:r w:rsidR="002E066B" w:rsidRPr="002E066B">
        <w:rPr>
          <w:b/>
          <w:bCs/>
        </w:rPr>
        <w:t xml:space="preserve"> </w:t>
      </w:r>
      <w:r w:rsidRPr="002E066B">
        <w:rPr>
          <w:b/>
          <w:bCs/>
        </w:rPr>
        <w:t>ДИСЦИПЛИНЫ</w:t>
      </w:r>
    </w:p>
    <w:p w14:paraId="3B2E0E77" w14:textId="77777777" w:rsidR="007E7959" w:rsidRPr="002E066B" w:rsidRDefault="007E7959" w:rsidP="002E066B">
      <w:pPr>
        <w:pStyle w:val="1"/>
        <w:spacing w:before="0"/>
        <w:ind w:left="-5"/>
        <w:jc w:val="center"/>
        <w:rPr>
          <w:b w:val="0"/>
          <w:sz w:val="22"/>
          <w:szCs w:val="24"/>
        </w:rPr>
      </w:pPr>
      <w:r w:rsidRPr="002E066B">
        <w:rPr>
          <w:sz w:val="22"/>
          <w:szCs w:val="24"/>
        </w:rPr>
        <w:t>«БЕЗОПАСНОСТЬ ЖИЗНЕДЕЯТЕЛЬНОСТИ»</w:t>
      </w:r>
    </w:p>
    <w:p w14:paraId="70EDC5AB" w14:textId="57994ADB" w:rsidR="007E7959" w:rsidRPr="007D7317" w:rsidRDefault="007E7959" w:rsidP="002E066B">
      <w:pPr>
        <w:pStyle w:val="2"/>
        <w:numPr>
          <w:ilvl w:val="1"/>
          <w:numId w:val="0"/>
        </w:numPr>
        <w:spacing w:before="0"/>
        <w:jc w:val="center"/>
        <w:rPr>
          <w:sz w:val="24"/>
          <w:szCs w:val="24"/>
        </w:rPr>
      </w:pPr>
    </w:p>
    <w:p w14:paraId="6CC5142D" w14:textId="53B30E88" w:rsidR="007E7959" w:rsidRPr="007D7317"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5FA3E148" w14:textId="7CB36A6E" w:rsidR="007E7959" w:rsidRPr="007D7317"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D7317">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w:t>
      </w:r>
      <w:r w:rsidR="00AE5E79">
        <w:rPr>
          <w:rFonts w:ascii="Times New Roman" w:hAnsi="Times New Roman"/>
          <w:sz w:val="24"/>
          <w:szCs w:val="24"/>
        </w:rPr>
        <w:t>ПООП-П</w:t>
      </w:r>
      <w:r w:rsidRPr="007D7317">
        <w:rPr>
          <w:rFonts w:ascii="Times New Roman" w:hAnsi="Times New Roman"/>
          <w:sz w:val="24"/>
          <w:szCs w:val="24"/>
        </w:rPr>
        <w:t xml:space="preserve"> в соответствии с ФГОС СПО по специальности</w:t>
      </w:r>
      <w:r w:rsidRPr="007D7317">
        <w:rPr>
          <w:rFonts w:ascii="Times New Roman" w:hAnsi="Times New Roman"/>
          <w:i/>
          <w:sz w:val="24"/>
          <w:szCs w:val="24"/>
        </w:rPr>
        <w:t xml:space="preserve"> </w:t>
      </w:r>
      <w:r w:rsidRPr="007D7317">
        <w:rPr>
          <w:rFonts w:ascii="Times New Roman" w:hAnsi="Times New Roman"/>
          <w:sz w:val="24"/>
          <w:szCs w:val="24"/>
        </w:rPr>
        <w:t xml:space="preserve">15.02.14 Оснащение средствами автоматизации технологических процессов и производств (по отраслям).  </w:t>
      </w:r>
    </w:p>
    <w:p w14:paraId="2D066664" w14:textId="77777777" w:rsidR="007E7959" w:rsidRPr="007D7317"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D7317">
        <w:rPr>
          <w:rFonts w:ascii="Times New Roman" w:hAnsi="Times New Roman"/>
          <w:sz w:val="24"/>
          <w:szCs w:val="24"/>
        </w:rPr>
        <w:t>Особое значение дисциплина имеет при формировании и развитии ОК 1-5, 9,10</w:t>
      </w:r>
      <w:r w:rsidRPr="007D7317">
        <w:rPr>
          <w:rFonts w:ascii="Times New Roman" w:hAnsi="Times New Roman"/>
          <w:i/>
          <w:sz w:val="24"/>
          <w:szCs w:val="24"/>
        </w:rPr>
        <w:t>.</w:t>
      </w:r>
    </w:p>
    <w:p w14:paraId="6992DEFF" w14:textId="77777777" w:rsidR="007E7959" w:rsidRPr="007D7317" w:rsidRDefault="007E7959" w:rsidP="007E7959">
      <w:pPr>
        <w:spacing w:after="0"/>
        <w:jc w:val="both"/>
        <w:rPr>
          <w:rFonts w:ascii="Times New Roman" w:hAnsi="Times New Roman"/>
          <w:sz w:val="24"/>
          <w:szCs w:val="24"/>
        </w:rPr>
      </w:pPr>
    </w:p>
    <w:p w14:paraId="4281C037" w14:textId="77777777" w:rsidR="007E7959" w:rsidRPr="007D7317" w:rsidRDefault="007E7959" w:rsidP="007E7959">
      <w:pPr>
        <w:spacing w:after="0"/>
        <w:ind w:firstLine="709"/>
        <w:rPr>
          <w:rFonts w:ascii="Times New Roman" w:hAnsi="Times New Roman"/>
          <w:b/>
          <w:sz w:val="24"/>
          <w:szCs w:val="24"/>
        </w:rPr>
      </w:pPr>
      <w:r w:rsidRPr="007D7317">
        <w:rPr>
          <w:rFonts w:ascii="Times New Roman" w:hAnsi="Times New Roman"/>
          <w:b/>
          <w:sz w:val="24"/>
          <w:szCs w:val="24"/>
        </w:rPr>
        <w:t>1.2. Цель и планируемые результаты освоения дисциплины:</w:t>
      </w:r>
    </w:p>
    <w:p w14:paraId="06B7E72F" w14:textId="77777777" w:rsidR="007E7959" w:rsidRPr="007D7317" w:rsidRDefault="007E7959" w:rsidP="007E7959">
      <w:pPr>
        <w:suppressAutoHyphens/>
        <w:spacing w:after="0"/>
        <w:ind w:firstLine="709"/>
        <w:jc w:val="both"/>
        <w:rPr>
          <w:rFonts w:ascii="Times New Roman" w:hAnsi="Times New Roman"/>
          <w:sz w:val="24"/>
          <w:szCs w:val="24"/>
        </w:rPr>
      </w:pPr>
      <w:r w:rsidRPr="007D7317">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81"/>
        <w:gridCol w:w="3366"/>
      </w:tblGrid>
      <w:tr w:rsidR="007E7959" w:rsidRPr="007D7317" w14:paraId="14AC8E3E" w14:textId="77777777" w:rsidTr="00692565">
        <w:trPr>
          <w:trHeight w:val="649"/>
        </w:trPr>
        <w:tc>
          <w:tcPr>
            <w:tcW w:w="1101" w:type="dxa"/>
            <w:hideMark/>
          </w:tcPr>
          <w:p w14:paraId="582CAA73" w14:textId="77777777" w:rsidR="007E7959" w:rsidRPr="007D7317" w:rsidRDefault="007E7959" w:rsidP="00692565">
            <w:pPr>
              <w:suppressAutoHyphens/>
              <w:spacing w:after="0"/>
              <w:jc w:val="center"/>
              <w:rPr>
                <w:rFonts w:ascii="Times New Roman" w:hAnsi="Times New Roman"/>
                <w:sz w:val="24"/>
                <w:szCs w:val="24"/>
              </w:rPr>
            </w:pPr>
            <w:r w:rsidRPr="007D7317">
              <w:rPr>
                <w:rFonts w:ascii="Times New Roman" w:hAnsi="Times New Roman"/>
                <w:sz w:val="24"/>
                <w:szCs w:val="24"/>
              </w:rPr>
              <w:t xml:space="preserve">Код </w:t>
            </w:r>
          </w:p>
          <w:p w14:paraId="4493D658" w14:textId="77777777" w:rsidR="007E7959" w:rsidRPr="007D7317" w:rsidRDefault="007E7959" w:rsidP="00692565">
            <w:pPr>
              <w:suppressAutoHyphens/>
              <w:spacing w:after="0"/>
              <w:jc w:val="center"/>
              <w:rPr>
                <w:rFonts w:ascii="Times New Roman" w:hAnsi="Times New Roman"/>
                <w:sz w:val="24"/>
                <w:szCs w:val="24"/>
              </w:rPr>
            </w:pPr>
            <w:r w:rsidRPr="007D7317">
              <w:rPr>
                <w:rFonts w:ascii="Times New Roman" w:hAnsi="Times New Roman"/>
                <w:sz w:val="24"/>
                <w:szCs w:val="24"/>
              </w:rPr>
              <w:t>ПК, ОК</w:t>
            </w:r>
          </w:p>
        </w:tc>
        <w:tc>
          <w:tcPr>
            <w:tcW w:w="4781" w:type="dxa"/>
            <w:tcBorders>
              <w:bottom w:val="single" w:sz="4" w:space="0" w:color="auto"/>
            </w:tcBorders>
            <w:hideMark/>
          </w:tcPr>
          <w:p w14:paraId="7692BC44" w14:textId="77777777" w:rsidR="007E7959" w:rsidRPr="007D7317" w:rsidRDefault="007E7959" w:rsidP="00692565">
            <w:pPr>
              <w:suppressAutoHyphens/>
              <w:spacing w:after="0"/>
              <w:jc w:val="center"/>
              <w:rPr>
                <w:rFonts w:ascii="Times New Roman" w:hAnsi="Times New Roman"/>
                <w:sz w:val="24"/>
                <w:szCs w:val="24"/>
              </w:rPr>
            </w:pPr>
            <w:r w:rsidRPr="007D7317">
              <w:rPr>
                <w:rFonts w:ascii="Times New Roman" w:hAnsi="Times New Roman"/>
                <w:sz w:val="24"/>
                <w:szCs w:val="24"/>
              </w:rPr>
              <w:t>Умения</w:t>
            </w:r>
          </w:p>
        </w:tc>
        <w:tc>
          <w:tcPr>
            <w:tcW w:w="3366" w:type="dxa"/>
            <w:tcBorders>
              <w:bottom w:val="single" w:sz="4" w:space="0" w:color="auto"/>
            </w:tcBorders>
            <w:hideMark/>
          </w:tcPr>
          <w:p w14:paraId="764D75C9" w14:textId="77777777" w:rsidR="007E7959" w:rsidRPr="007D7317" w:rsidRDefault="007E7959" w:rsidP="00692565">
            <w:pPr>
              <w:suppressAutoHyphens/>
              <w:spacing w:after="0"/>
              <w:jc w:val="center"/>
              <w:rPr>
                <w:rFonts w:ascii="Times New Roman" w:hAnsi="Times New Roman"/>
                <w:sz w:val="24"/>
                <w:szCs w:val="24"/>
              </w:rPr>
            </w:pPr>
            <w:r w:rsidRPr="007D7317">
              <w:rPr>
                <w:rFonts w:ascii="Times New Roman" w:hAnsi="Times New Roman"/>
                <w:sz w:val="24"/>
                <w:szCs w:val="24"/>
              </w:rPr>
              <w:t>Знания</w:t>
            </w:r>
          </w:p>
        </w:tc>
      </w:tr>
      <w:tr w:rsidR="007E7959" w:rsidRPr="007D7317" w14:paraId="6DCE920C" w14:textId="77777777" w:rsidTr="00692565">
        <w:trPr>
          <w:trHeight w:val="212"/>
        </w:trPr>
        <w:tc>
          <w:tcPr>
            <w:tcW w:w="1101" w:type="dxa"/>
          </w:tcPr>
          <w:p w14:paraId="3AD99B7E"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Cs/>
                <w:sz w:val="24"/>
                <w:szCs w:val="24"/>
              </w:rPr>
              <w:t>ОК 01</w:t>
            </w:r>
          </w:p>
        </w:tc>
        <w:tc>
          <w:tcPr>
            <w:tcW w:w="4781" w:type="dxa"/>
            <w:tcBorders>
              <w:bottom w:val="nil"/>
            </w:tcBorders>
          </w:tcPr>
          <w:p w14:paraId="492F08BD"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01.01</w:t>
            </w:r>
            <w:r w:rsidRPr="007D7317">
              <w:rPr>
                <w:rFonts w:ascii="Times New Roman" w:hAnsi="Times New Roman"/>
                <w:iCs/>
                <w:sz w:val="24"/>
                <w:szCs w:val="24"/>
              </w:rPr>
              <w:tab/>
              <w:t xml:space="preserve">распознавать задачу и/или проблему </w:t>
            </w:r>
          </w:p>
          <w:p w14:paraId="2C6F1DF1"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в профессиональном и/или социальном контексте;</w:t>
            </w:r>
          </w:p>
          <w:p w14:paraId="3DDC73E1"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01.02</w:t>
            </w:r>
            <w:r w:rsidRPr="007D7317">
              <w:rPr>
                <w:rFonts w:ascii="Times New Roman" w:hAnsi="Times New Roman"/>
                <w:iCs/>
                <w:sz w:val="24"/>
                <w:szCs w:val="24"/>
              </w:rPr>
              <w:tab/>
              <w:t xml:space="preserve">анализировать задачу и/или проблему и выделять её составные части; </w:t>
            </w:r>
          </w:p>
          <w:p w14:paraId="4D564399"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01.03</w:t>
            </w:r>
            <w:r w:rsidRPr="007D7317">
              <w:rPr>
                <w:rFonts w:ascii="Times New Roman" w:hAnsi="Times New Roman"/>
                <w:iCs/>
                <w:sz w:val="24"/>
                <w:szCs w:val="24"/>
              </w:rPr>
              <w:tab/>
              <w:t>определять этапы решения задачи;</w:t>
            </w:r>
          </w:p>
          <w:p w14:paraId="016C1BA7"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01.04</w:t>
            </w:r>
            <w:r w:rsidRPr="007D7317">
              <w:rPr>
                <w:rFonts w:ascii="Times New Roman" w:hAnsi="Times New Roman"/>
                <w:iCs/>
                <w:sz w:val="24"/>
                <w:szCs w:val="24"/>
              </w:rPr>
              <w:tab/>
              <w:t>выявлять и эффективно искать информацию, необходимую для решения задачи и/или проблемы;</w:t>
            </w:r>
          </w:p>
          <w:p w14:paraId="2B6D8BB1"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01.05</w:t>
            </w:r>
            <w:r w:rsidRPr="007D7317">
              <w:rPr>
                <w:rFonts w:ascii="Times New Roman" w:hAnsi="Times New Roman"/>
                <w:iCs/>
                <w:sz w:val="24"/>
                <w:szCs w:val="24"/>
              </w:rPr>
              <w:tab/>
              <w:t xml:space="preserve">составлять план действия; </w:t>
            </w:r>
          </w:p>
          <w:p w14:paraId="2494DDB8"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01.06</w:t>
            </w:r>
            <w:r w:rsidRPr="007D7317">
              <w:rPr>
                <w:rFonts w:ascii="Times New Roman" w:hAnsi="Times New Roman"/>
                <w:iCs/>
                <w:sz w:val="24"/>
                <w:szCs w:val="24"/>
              </w:rPr>
              <w:tab/>
              <w:t>определять необходимые ресурсы;</w:t>
            </w:r>
          </w:p>
          <w:p w14:paraId="7E0AA7B5"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01.07</w:t>
            </w:r>
            <w:r w:rsidRPr="007D7317">
              <w:rPr>
                <w:rFonts w:ascii="Times New Roman" w:hAnsi="Times New Roman"/>
                <w:iCs/>
                <w:sz w:val="24"/>
                <w:szCs w:val="24"/>
              </w:rPr>
              <w:tab/>
              <w:t xml:space="preserve">владеть актуальными методами работы </w:t>
            </w:r>
          </w:p>
          <w:p w14:paraId="79D0B45D"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в профессиональной и смежных сферах;</w:t>
            </w:r>
          </w:p>
          <w:p w14:paraId="56A441B4"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01.08</w:t>
            </w:r>
            <w:r w:rsidRPr="007D7317">
              <w:rPr>
                <w:rFonts w:ascii="Times New Roman" w:hAnsi="Times New Roman"/>
                <w:iCs/>
                <w:sz w:val="24"/>
                <w:szCs w:val="24"/>
              </w:rPr>
              <w:tab/>
              <w:t>реализовывать составленный план;</w:t>
            </w:r>
          </w:p>
          <w:p w14:paraId="76798236" w14:textId="77777777" w:rsidR="007E7959" w:rsidRPr="007D7317" w:rsidRDefault="007E7959" w:rsidP="00692565">
            <w:pPr>
              <w:suppressAutoHyphens/>
              <w:spacing w:after="0"/>
              <w:jc w:val="both"/>
              <w:rPr>
                <w:rFonts w:ascii="Times New Roman" w:hAnsi="Times New Roman"/>
                <w:i/>
                <w:sz w:val="24"/>
                <w:szCs w:val="24"/>
              </w:rPr>
            </w:pPr>
            <w:r w:rsidRPr="007D7317">
              <w:rPr>
                <w:rFonts w:ascii="Times New Roman" w:hAnsi="Times New Roman"/>
                <w:iCs/>
                <w:sz w:val="24"/>
                <w:szCs w:val="24"/>
              </w:rPr>
              <w:t>Уо 01.09</w:t>
            </w:r>
            <w:r w:rsidRPr="007D731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366" w:type="dxa"/>
            <w:tcBorders>
              <w:bottom w:val="nil"/>
            </w:tcBorders>
          </w:tcPr>
          <w:p w14:paraId="2E853A12" w14:textId="77777777" w:rsidR="007E7959" w:rsidRPr="007D7317" w:rsidRDefault="007E7959" w:rsidP="00692565">
            <w:pPr>
              <w:pBdr>
                <w:bottom w:val="single" w:sz="4" w:space="1"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01.01</w:t>
            </w:r>
            <w:r w:rsidRPr="007D7317">
              <w:rPr>
                <w:rFonts w:ascii="Times New Roman" w:hAnsi="Times New Roman"/>
                <w:iCs/>
                <w:sz w:val="24"/>
                <w:szCs w:val="24"/>
              </w:rPr>
              <w:tab/>
              <w:t xml:space="preserve">актуальный профессиональный </w:t>
            </w:r>
          </w:p>
          <w:p w14:paraId="4811801B" w14:textId="77777777" w:rsidR="007E7959" w:rsidRPr="007D7317" w:rsidRDefault="007E7959" w:rsidP="00692565">
            <w:pPr>
              <w:pBdr>
                <w:bottom w:val="single" w:sz="4" w:space="1" w:color="auto"/>
              </w:pBdr>
              <w:suppressAutoHyphens/>
              <w:spacing w:after="0"/>
              <w:jc w:val="both"/>
              <w:rPr>
                <w:rFonts w:ascii="Times New Roman" w:hAnsi="Times New Roman"/>
                <w:iCs/>
                <w:sz w:val="24"/>
                <w:szCs w:val="24"/>
              </w:rPr>
            </w:pPr>
            <w:r w:rsidRPr="007D7317">
              <w:rPr>
                <w:rFonts w:ascii="Times New Roman" w:hAnsi="Times New Roman"/>
                <w:iCs/>
                <w:sz w:val="24"/>
                <w:szCs w:val="24"/>
              </w:rPr>
              <w:t xml:space="preserve">и социальный контекст, в котором приходится работать и жить; </w:t>
            </w:r>
          </w:p>
          <w:p w14:paraId="626C7528"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01.02</w:t>
            </w:r>
            <w:r w:rsidRPr="007D7317">
              <w:rPr>
                <w:rFonts w:ascii="Times New Roman" w:hAnsi="Times New Roman"/>
                <w:iCs/>
                <w:sz w:val="24"/>
                <w:szCs w:val="24"/>
              </w:rPr>
              <w:tab/>
              <w:t xml:space="preserve">основные источники информации </w:t>
            </w:r>
          </w:p>
          <w:p w14:paraId="75D76834"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 xml:space="preserve">и ресурсы для решения задач и проблем </w:t>
            </w:r>
          </w:p>
          <w:p w14:paraId="63C58993"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в профессиональном и/или социальном контексте;</w:t>
            </w:r>
          </w:p>
          <w:p w14:paraId="2C3BC1D1" w14:textId="77777777" w:rsidR="007E7959" w:rsidRPr="007D7317"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01.03</w:t>
            </w:r>
            <w:r w:rsidRPr="007D7317">
              <w:rPr>
                <w:rFonts w:ascii="Times New Roman" w:hAnsi="Times New Roman"/>
                <w:iCs/>
                <w:sz w:val="24"/>
                <w:szCs w:val="24"/>
              </w:rPr>
              <w:tab/>
              <w:t xml:space="preserve">алгоритмы выполнения работ в профессиональной </w:t>
            </w:r>
          </w:p>
          <w:p w14:paraId="0B873A9B" w14:textId="77777777" w:rsidR="007E7959" w:rsidRPr="007D7317" w:rsidRDefault="007E7959" w:rsidP="00692565">
            <w:pPr>
              <w:pBdr>
                <w:top w:val="single" w:sz="4" w:space="1" w:color="auto"/>
                <w:left w:val="single" w:sz="4" w:space="4" w:color="auto"/>
                <w:bottom w:val="single" w:sz="4" w:space="1" w:color="auto"/>
                <w:right w:val="single" w:sz="4" w:space="4" w:color="auto"/>
              </w:pBdr>
              <w:suppressAutoHyphens/>
              <w:spacing w:after="0"/>
              <w:jc w:val="both"/>
              <w:rPr>
                <w:rFonts w:ascii="Times New Roman" w:hAnsi="Times New Roman"/>
                <w:iCs/>
                <w:sz w:val="24"/>
                <w:szCs w:val="24"/>
              </w:rPr>
            </w:pPr>
            <w:r w:rsidRPr="007D7317">
              <w:rPr>
                <w:rFonts w:ascii="Times New Roman" w:hAnsi="Times New Roman"/>
                <w:iCs/>
                <w:sz w:val="24"/>
                <w:szCs w:val="24"/>
              </w:rPr>
              <w:t xml:space="preserve">и смежных областях; </w:t>
            </w:r>
          </w:p>
          <w:p w14:paraId="5DE01151"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01.04</w:t>
            </w:r>
            <w:r w:rsidRPr="007D7317">
              <w:rPr>
                <w:rFonts w:ascii="Times New Roman" w:hAnsi="Times New Roman"/>
                <w:iCs/>
                <w:sz w:val="24"/>
                <w:szCs w:val="24"/>
              </w:rPr>
              <w:tab/>
              <w:t>методы работы в профессиональной и смежных сферах;</w:t>
            </w:r>
          </w:p>
          <w:p w14:paraId="7805356D"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01.05</w:t>
            </w:r>
            <w:r w:rsidRPr="007D7317">
              <w:rPr>
                <w:rFonts w:ascii="Times New Roman" w:hAnsi="Times New Roman"/>
                <w:iCs/>
                <w:sz w:val="24"/>
                <w:szCs w:val="24"/>
              </w:rPr>
              <w:tab/>
              <w:t xml:space="preserve">структуру плана для решения задач; </w:t>
            </w:r>
          </w:p>
          <w:p w14:paraId="7ADF911A" w14:textId="77777777" w:rsidR="007E7959" w:rsidRPr="007D7317" w:rsidRDefault="007E7959" w:rsidP="00692565">
            <w:pPr>
              <w:suppressAutoHyphens/>
              <w:spacing w:after="0"/>
              <w:jc w:val="both"/>
              <w:rPr>
                <w:rFonts w:ascii="Times New Roman" w:hAnsi="Times New Roman"/>
                <w:i/>
                <w:sz w:val="24"/>
                <w:szCs w:val="24"/>
              </w:rPr>
            </w:pPr>
            <w:r w:rsidRPr="007D7317">
              <w:rPr>
                <w:rFonts w:ascii="Times New Roman" w:hAnsi="Times New Roman"/>
                <w:iCs/>
                <w:sz w:val="24"/>
                <w:szCs w:val="24"/>
              </w:rPr>
              <w:t>Зо 01.06</w:t>
            </w:r>
            <w:r w:rsidRPr="007D7317">
              <w:rPr>
                <w:rFonts w:ascii="Times New Roman" w:hAnsi="Times New Roman"/>
                <w:iCs/>
                <w:sz w:val="24"/>
                <w:szCs w:val="24"/>
              </w:rPr>
              <w:tab/>
              <w:t>порядок оценки результатов решения задач профессиональной деятельности</w:t>
            </w:r>
          </w:p>
        </w:tc>
      </w:tr>
      <w:tr w:rsidR="007E7959" w:rsidRPr="007D7317" w14:paraId="3739DC0D" w14:textId="77777777" w:rsidTr="00692565">
        <w:trPr>
          <w:trHeight w:val="212"/>
        </w:trPr>
        <w:tc>
          <w:tcPr>
            <w:tcW w:w="1101" w:type="dxa"/>
          </w:tcPr>
          <w:p w14:paraId="28C5BD16"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Cs/>
                <w:sz w:val="24"/>
                <w:szCs w:val="24"/>
              </w:rPr>
              <w:t>ОК 02</w:t>
            </w:r>
          </w:p>
        </w:tc>
        <w:tc>
          <w:tcPr>
            <w:tcW w:w="4781" w:type="dxa"/>
            <w:tcBorders>
              <w:top w:val="nil"/>
              <w:bottom w:val="nil"/>
            </w:tcBorders>
          </w:tcPr>
          <w:p w14:paraId="44F3D008"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02.01</w:t>
            </w:r>
            <w:r w:rsidRPr="007D7317">
              <w:rPr>
                <w:rFonts w:ascii="Times New Roman" w:hAnsi="Times New Roman"/>
                <w:iCs/>
                <w:sz w:val="24"/>
                <w:szCs w:val="24"/>
              </w:rPr>
              <w:tab/>
              <w:t xml:space="preserve">определять задачи для поиска информации; </w:t>
            </w:r>
          </w:p>
          <w:p w14:paraId="588090FB"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02.02</w:t>
            </w:r>
            <w:r w:rsidRPr="007D7317">
              <w:rPr>
                <w:rFonts w:ascii="Times New Roman" w:hAnsi="Times New Roman"/>
                <w:iCs/>
                <w:sz w:val="24"/>
                <w:szCs w:val="24"/>
              </w:rPr>
              <w:tab/>
              <w:t>определять необходимые источники информации;</w:t>
            </w:r>
          </w:p>
          <w:p w14:paraId="5746D15D"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lastRenderedPageBreak/>
              <w:t>Уо 02.03</w:t>
            </w:r>
            <w:r w:rsidRPr="007D7317">
              <w:rPr>
                <w:rFonts w:ascii="Times New Roman" w:hAnsi="Times New Roman"/>
                <w:iCs/>
                <w:sz w:val="24"/>
                <w:szCs w:val="24"/>
              </w:rPr>
              <w:tab/>
              <w:t xml:space="preserve">планировать процесс поиска; структурировать получаемую информацию; </w:t>
            </w:r>
          </w:p>
          <w:p w14:paraId="52DAB101"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02.04</w:t>
            </w:r>
            <w:r w:rsidRPr="007D7317">
              <w:rPr>
                <w:rFonts w:ascii="Times New Roman" w:hAnsi="Times New Roman"/>
                <w:iCs/>
                <w:sz w:val="24"/>
                <w:szCs w:val="24"/>
              </w:rPr>
              <w:tab/>
              <w:t xml:space="preserve">выделять наиболее значимое в перечне информации; </w:t>
            </w:r>
          </w:p>
          <w:p w14:paraId="2AC5537F"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02.05</w:t>
            </w:r>
            <w:r w:rsidRPr="007D7317">
              <w:rPr>
                <w:rFonts w:ascii="Times New Roman" w:hAnsi="Times New Roman"/>
                <w:iCs/>
                <w:sz w:val="24"/>
                <w:szCs w:val="24"/>
              </w:rPr>
              <w:tab/>
              <w:t>оценивать практическую значимость результатов поиска;</w:t>
            </w:r>
          </w:p>
          <w:p w14:paraId="6F210AB2"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02.06</w:t>
            </w:r>
            <w:r w:rsidRPr="007D731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61A44D84"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02.07</w:t>
            </w:r>
            <w:r w:rsidRPr="007D7317">
              <w:rPr>
                <w:rFonts w:ascii="Times New Roman" w:hAnsi="Times New Roman"/>
                <w:iCs/>
                <w:sz w:val="24"/>
                <w:szCs w:val="24"/>
              </w:rPr>
              <w:tab/>
              <w:t>использовать современное программное обеспечение;</w:t>
            </w:r>
          </w:p>
          <w:p w14:paraId="773EAEB8"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02.08</w:t>
            </w:r>
            <w:r w:rsidRPr="007D7317">
              <w:rPr>
                <w:rFonts w:ascii="Times New Roman" w:hAnsi="Times New Roman"/>
                <w:iCs/>
                <w:sz w:val="24"/>
                <w:szCs w:val="24"/>
              </w:rPr>
              <w:tab/>
              <w:t>использовать различные цифровые средства для решения профессиональных задач</w:t>
            </w:r>
          </w:p>
        </w:tc>
        <w:tc>
          <w:tcPr>
            <w:tcW w:w="3366" w:type="dxa"/>
            <w:tcBorders>
              <w:top w:val="nil"/>
              <w:bottom w:val="nil"/>
            </w:tcBorders>
          </w:tcPr>
          <w:p w14:paraId="3AC1CD05"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lastRenderedPageBreak/>
              <w:t>Зо 02.01</w:t>
            </w:r>
            <w:r w:rsidRPr="007D7317">
              <w:rPr>
                <w:rFonts w:ascii="Times New Roman" w:hAnsi="Times New Roman"/>
                <w:iCs/>
                <w:sz w:val="24"/>
                <w:szCs w:val="24"/>
              </w:rPr>
              <w:tab/>
              <w:t xml:space="preserve">номенклатура информационных источников, применяемых в </w:t>
            </w:r>
            <w:r w:rsidRPr="007D7317">
              <w:rPr>
                <w:rFonts w:ascii="Times New Roman" w:hAnsi="Times New Roman"/>
                <w:iCs/>
                <w:sz w:val="24"/>
                <w:szCs w:val="24"/>
              </w:rPr>
              <w:lastRenderedPageBreak/>
              <w:t xml:space="preserve">профессиональной деятельности; </w:t>
            </w:r>
          </w:p>
          <w:p w14:paraId="37E2FC2E"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02.02</w:t>
            </w:r>
            <w:r w:rsidRPr="007D7317">
              <w:rPr>
                <w:rFonts w:ascii="Times New Roman" w:hAnsi="Times New Roman"/>
                <w:iCs/>
                <w:sz w:val="24"/>
                <w:szCs w:val="24"/>
              </w:rPr>
              <w:tab/>
              <w:t xml:space="preserve">приемы структурирования информации </w:t>
            </w:r>
          </w:p>
          <w:p w14:paraId="19F12F81"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02.03</w:t>
            </w:r>
            <w:r w:rsidRPr="007D731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54B82395"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02.04</w:t>
            </w:r>
            <w:r w:rsidRPr="007D731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7E7959" w:rsidRPr="007D7317" w14:paraId="6EFA471E" w14:textId="77777777" w:rsidTr="00692565">
        <w:trPr>
          <w:trHeight w:val="212"/>
        </w:trPr>
        <w:tc>
          <w:tcPr>
            <w:tcW w:w="1101" w:type="dxa"/>
          </w:tcPr>
          <w:p w14:paraId="41BBBF28"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Cs/>
                <w:sz w:val="24"/>
                <w:szCs w:val="24"/>
              </w:rPr>
              <w:lastRenderedPageBreak/>
              <w:t>ОК 03</w:t>
            </w:r>
          </w:p>
        </w:tc>
        <w:tc>
          <w:tcPr>
            <w:tcW w:w="4781" w:type="dxa"/>
            <w:tcBorders>
              <w:top w:val="nil"/>
            </w:tcBorders>
          </w:tcPr>
          <w:p w14:paraId="5AA1329A"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7D7317">
              <w:rPr>
                <w:rFonts w:ascii="Times New Roman" w:hAnsi="Times New Roman"/>
                <w:iCs/>
                <w:sz w:val="24"/>
                <w:szCs w:val="24"/>
              </w:rPr>
              <w:tab/>
              <w:t>Уо 03.01</w:t>
            </w:r>
            <w:r w:rsidRPr="007D7317">
              <w:rPr>
                <w:rFonts w:ascii="Times New Roman" w:hAnsi="Times New Roman"/>
                <w:iCs/>
                <w:sz w:val="24"/>
                <w:szCs w:val="24"/>
              </w:rPr>
              <w:tab/>
              <w:t xml:space="preserve">определять актуальность нормативно-правовой документации в профессиональной деятельности; </w:t>
            </w:r>
          </w:p>
          <w:p w14:paraId="751F2C50"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7D7317">
              <w:rPr>
                <w:rFonts w:ascii="Times New Roman" w:hAnsi="Times New Roman"/>
                <w:iCs/>
                <w:sz w:val="24"/>
                <w:szCs w:val="24"/>
              </w:rPr>
              <w:t>Уо 03.02</w:t>
            </w:r>
            <w:r w:rsidRPr="007D7317">
              <w:rPr>
                <w:rFonts w:ascii="Times New Roman" w:hAnsi="Times New Roman"/>
                <w:iCs/>
                <w:sz w:val="24"/>
                <w:szCs w:val="24"/>
              </w:rPr>
              <w:tab/>
              <w:t>применять современную научную профессиональную терминологию;</w:t>
            </w:r>
          </w:p>
          <w:p w14:paraId="47F3E842"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8"/>
              </w:tabs>
              <w:suppressAutoHyphens/>
              <w:spacing w:after="0"/>
              <w:jc w:val="both"/>
              <w:rPr>
                <w:rFonts w:ascii="Times New Roman" w:hAnsi="Times New Roman"/>
                <w:iCs/>
                <w:sz w:val="24"/>
                <w:szCs w:val="24"/>
              </w:rPr>
            </w:pPr>
            <w:r w:rsidRPr="007D7317">
              <w:rPr>
                <w:rFonts w:ascii="Times New Roman" w:hAnsi="Times New Roman"/>
                <w:iCs/>
                <w:sz w:val="24"/>
                <w:szCs w:val="24"/>
              </w:rPr>
              <w:t>Уо 03.03</w:t>
            </w:r>
            <w:r w:rsidRPr="007D731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7321F4BB" w14:textId="77777777" w:rsidR="007E7959" w:rsidRPr="007D7317" w:rsidRDefault="007E7959" w:rsidP="00692565">
            <w:pPr>
              <w:tabs>
                <w:tab w:val="left" w:pos="268"/>
              </w:tabs>
              <w:suppressAutoHyphens/>
              <w:spacing w:after="0"/>
              <w:jc w:val="both"/>
              <w:rPr>
                <w:rFonts w:ascii="Times New Roman" w:hAnsi="Times New Roman"/>
                <w:iCs/>
                <w:sz w:val="24"/>
                <w:szCs w:val="24"/>
              </w:rPr>
            </w:pPr>
            <w:r w:rsidRPr="007D7317">
              <w:rPr>
                <w:rFonts w:ascii="Times New Roman" w:hAnsi="Times New Roman"/>
                <w:iCs/>
                <w:sz w:val="24"/>
                <w:szCs w:val="24"/>
              </w:rPr>
              <w:t>Уо 03.04</w:t>
            </w:r>
            <w:r w:rsidRPr="007D7317">
              <w:rPr>
                <w:rFonts w:ascii="Times New Roman" w:hAnsi="Times New Roman"/>
                <w:iCs/>
                <w:sz w:val="24"/>
                <w:szCs w:val="24"/>
              </w:rPr>
              <w:tab/>
              <w:t>выявлять достоинства и недостатки коммерческой идеи;</w:t>
            </w:r>
          </w:p>
        </w:tc>
        <w:tc>
          <w:tcPr>
            <w:tcW w:w="3366" w:type="dxa"/>
            <w:tcBorders>
              <w:top w:val="nil"/>
            </w:tcBorders>
          </w:tcPr>
          <w:p w14:paraId="78B69215"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03.01</w:t>
            </w:r>
            <w:r w:rsidRPr="007D7317">
              <w:rPr>
                <w:rFonts w:ascii="Times New Roman" w:hAnsi="Times New Roman"/>
                <w:iCs/>
                <w:sz w:val="24"/>
                <w:szCs w:val="24"/>
              </w:rPr>
              <w:tab/>
              <w:t xml:space="preserve">содержание актуальной нормативно-правовой документации; </w:t>
            </w:r>
          </w:p>
          <w:p w14:paraId="0F0F1C0E"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03.02</w:t>
            </w:r>
            <w:r w:rsidRPr="007D7317">
              <w:rPr>
                <w:rFonts w:ascii="Times New Roman" w:hAnsi="Times New Roman"/>
                <w:iCs/>
                <w:sz w:val="24"/>
                <w:szCs w:val="24"/>
              </w:rPr>
              <w:tab/>
              <w:t>современная научная и профессиональная терминология;</w:t>
            </w:r>
          </w:p>
          <w:p w14:paraId="51B3F244"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03.03</w:t>
            </w:r>
            <w:r w:rsidRPr="007D7317">
              <w:rPr>
                <w:rFonts w:ascii="Times New Roman" w:hAnsi="Times New Roman"/>
                <w:iCs/>
                <w:sz w:val="24"/>
                <w:szCs w:val="24"/>
              </w:rPr>
              <w:tab/>
              <w:t>возможные траектории профессионального развития и самообразования;</w:t>
            </w:r>
          </w:p>
          <w:p w14:paraId="7F6208D8"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03.04</w:t>
            </w:r>
            <w:r w:rsidRPr="007D7317">
              <w:rPr>
                <w:rFonts w:ascii="Times New Roman" w:hAnsi="Times New Roman"/>
                <w:iCs/>
                <w:sz w:val="24"/>
                <w:szCs w:val="24"/>
              </w:rPr>
              <w:tab/>
              <w:t>порядок выстраивания презентации;</w:t>
            </w:r>
          </w:p>
        </w:tc>
      </w:tr>
      <w:tr w:rsidR="007E7959" w:rsidRPr="007D7317" w14:paraId="18201E1E" w14:textId="77777777" w:rsidTr="00692565">
        <w:trPr>
          <w:trHeight w:val="212"/>
        </w:trPr>
        <w:tc>
          <w:tcPr>
            <w:tcW w:w="1101" w:type="dxa"/>
          </w:tcPr>
          <w:p w14:paraId="12874575"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Cs/>
                <w:sz w:val="24"/>
                <w:szCs w:val="24"/>
              </w:rPr>
              <w:t>ОК 04</w:t>
            </w:r>
          </w:p>
        </w:tc>
        <w:tc>
          <w:tcPr>
            <w:tcW w:w="4781" w:type="dxa"/>
            <w:tcBorders>
              <w:bottom w:val="single" w:sz="4" w:space="0" w:color="auto"/>
            </w:tcBorders>
          </w:tcPr>
          <w:p w14:paraId="6A806135" w14:textId="77777777" w:rsidR="007E7959" w:rsidRPr="007D7317" w:rsidRDefault="007E7959" w:rsidP="00692565">
            <w:pPr>
              <w:pBdr>
                <w:bottom w:val="single" w:sz="4" w:space="1"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04.01</w:t>
            </w:r>
            <w:r w:rsidRPr="007D7317">
              <w:rPr>
                <w:rFonts w:ascii="Times New Roman" w:hAnsi="Times New Roman"/>
                <w:iCs/>
                <w:sz w:val="24"/>
                <w:szCs w:val="24"/>
              </w:rPr>
              <w:tab/>
              <w:t xml:space="preserve">организовывать работу коллектива </w:t>
            </w:r>
          </w:p>
          <w:p w14:paraId="5A1E27F0" w14:textId="77777777" w:rsidR="007E7959" w:rsidRPr="007D7317" w:rsidRDefault="007E7959" w:rsidP="00692565">
            <w:pPr>
              <w:pBdr>
                <w:bottom w:val="single" w:sz="4" w:space="1" w:color="auto"/>
              </w:pBdr>
              <w:suppressAutoHyphens/>
              <w:spacing w:after="0"/>
              <w:jc w:val="both"/>
              <w:rPr>
                <w:rFonts w:ascii="Times New Roman" w:hAnsi="Times New Roman"/>
                <w:iCs/>
                <w:sz w:val="24"/>
                <w:szCs w:val="24"/>
              </w:rPr>
            </w:pPr>
            <w:r w:rsidRPr="007D7317">
              <w:rPr>
                <w:rFonts w:ascii="Times New Roman" w:hAnsi="Times New Roman"/>
                <w:iCs/>
                <w:sz w:val="24"/>
                <w:szCs w:val="24"/>
              </w:rPr>
              <w:t xml:space="preserve">и команды; </w:t>
            </w:r>
          </w:p>
          <w:p w14:paraId="51EEFB6D" w14:textId="77777777" w:rsidR="007E7959" w:rsidRPr="007D7317" w:rsidRDefault="007E7959" w:rsidP="00692565">
            <w:pPr>
              <w:suppressAutoHyphens/>
              <w:spacing w:after="0"/>
              <w:rPr>
                <w:rFonts w:ascii="Times New Roman" w:hAnsi="Times New Roman"/>
                <w:iCs/>
                <w:sz w:val="24"/>
                <w:szCs w:val="24"/>
              </w:rPr>
            </w:pPr>
            <w:r w:rsidRPr="007D7317">
              <w:rPr>
                <w:rFonts w:ascii="Times New Roman" w:hAnsi="Times New Roman"/>
                <w:iCs/>
                <w:sz w:val="24"/>
                <w:szCs w:val="24"/>
              </w:rPr>
              <w:t>Уо 04.02 взаимодействовать с коллегами, руководством, клиентами в ходе профессиональной деятельности</w:t>
            </w:r>
          </w:p>
        </w:tc>
        <w:tc>
          <w:tcPr>
            <w:tcW w:w="3366" w:type="dxa"/>
            <w:tcBorders>
              <w:bottom w:val="single" w:sz="4" w:space="0" w:color="auto"/>
            </w:tcBorders>
          </w:tcPr>
          <w:p w14:paraId="58306B40" w14:textId="77777777" w:rsidR="007E7959" w:rsidRPr="007D7317" w:rsidRDefault="007E7959" w:rsidP="00692565">
            <w:pPr>
              <w:pBdr>
                <w:bottom w:val="single" w:sz="4" w:space="1" w:color="auto"/>
              </w:pBdr>
              <w:suppressAutoHyphens/>
              <w:spacing w:after="0"/>
              <w:rPr>
                <w:rFonts w:ascii="Times New Roman" w:hAnsi="Times New Roman"/>
                <w:iCs/>
                <w:sz w:val="24"/>
                <w:szCs w:val="24"/>
              </w:rPr>
            </w:pPr>
            <w:r w:rsidRPr="007D7317">
              <w:rPr>
                <w:rFonts w:ascii="Times New Roman" w:hAnsi="Times New Roman"/>
                <w:iCs/>
                <w:sz w:val="24"/>
                <w:szCs w:val="24"/>
              </w:rPr>
              <w:t>Зо 04.01</w:t>
            </w:r>
            <w:r w:rsidRPr="007D7317">
              <w:rPr>
                <w:rFonts w:ascii="Times New Roman" w:hAnsi="Times New Roman"/>
                <w:iCs/>
                <w:sz w:val="24"/>
                <w:szCs w:val="24"/>
              </w:rPr>
              <w:tab/>
              <w:t>психологические основы деятельности коллектива, психологические особенности личности;</w:t>
            </w:r>
          </w:p>
          <w:p w14:paraId="548F4A3E" w14:textId="77777777" w:rsidR="007E7959" w:rsidRPr="007D7317" w:rsidRDefault="007E7959" w:rsidP="00692565">
            <w:pPr>
              <w:suppressAutoHyphens/>
              <w:spacing w:after="0"/>
              <w:rPr>
                <w:rFonts w:ascii="Times New Roman" w:hAnsi="Times New Roman"/>
                <w:iCs/>
                <w:sz w:val="24"/>
                <w:szCs w:val="24"/>
              </w:rPr>
            </w:pPr>
            <w:r w:rsidRPr="007D7317">
              <w:rPr>
                <w:rFonts w:ascii="Times New Roman" w:hAnsi="Times New Roman"/>
                <w:iCs/>
                <w:sz w:val="24"/>
                <w:szCs w:val="24"/>
              </w:rPr>
              <w:t>Зо 04.02</w:t>
            </w:r>
            <w:r w:rsidRPr="007D7317">
              <w:rPr>
                <w:rFonts w:ascii="Times New Roman" w:hAnsi="Times New Roman"/>
                <w:iCs/>
                <w:sz w:val="24"/>
                <w:szCs w:val="24"/>
              </w:rPr>
              <w:tab/>
              <w:t>основы проектной деятельности</w:t>
            </w:r>
          </w:p>
        </w:tc>
      </w:tr>
      <w:tr w:rsidR="007E7959" w:rsidRPr="007D7317" w14:paraId="3C7086A9" w14:textId="77777777" w:rsidTr="00692565">
        <w:trPr>
          <w:trHeight w:val="212"/>
        </w:trPr>
        <w:tc>
          <w:tcPr>
            <w:tcW w:w="1101" w:type="dxa"/>
          </w:tcPr>
          <w:p w14:paraId="23302676"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Cs/>
                <w:sz w:val="24"/>
                <w:szCs w:val="24"/>
              </w:rPr>
              <w:t>ОК 05</w:t>
            </w:r>
          </w:p>
        </w:tc>
        <w:tc>
          <w:tcPr>
            <w:tcW w:w="4781" w:type="dxa"/>
            <w:tcBorders>
              <w:bottom w:val="nil"/>
            </w:tcBorders>
          </w:tcPr>
          <w:p w14:paraId="0940543D"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05.01</w:t>
            </w:r>
            <w:r w:rsidRPr="007D7317">
              <w:rPr>
                <w:rFonts w:ascii="Times New Roman" w:hAnsi="Times New Roman"/>
                <w:iCs/>
                <w:sz w:val="24"/>
                <w:szCs w:val="24"/>
              </w:rPr>
              <w:tab/>
              <w:t xml:space="preserve"> грамотно излагать свои мысли </w:t>
            </w:r>
          </w:p>
          <w:p w14:paraId="03EC53B3"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366" w:type="dxa"/>
            <w:tcBorders>
              <w:bottom w:val="nil"/>
            </w:tcBorders>
          </w:tcPr>
          <w:p w14:paraId="1C539B99" w14:textId="77777777" w:rsidR="007E7959" w:rsidRPr="007D7317" w:rsidRDefault="007E7959" w:rsidP="00692565">
            <w:pPr>
              <w:pBdr>
                <w:bottom w:val="single" w:sz="4" w:space="1"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05.01</w:t>
            </w:r>
            <w:r w:rsidRPr="007D7317">
              <w:rPr>
                <w:rFonts w:ascii="Times New Roman" w:hAnsi="Times New Roman"/>
                <w:iCs/>
                <w:sz w:val="24"/>
                <w:szCs w:val="24"/>
              </w:rPr>
              <w:tab/>
              <w:t xml:space="preserve">особенности социального и культурного контекста; </w:t>
            </w:r>
          </w:p>
          <w:p w14:paraId="4E84FE72"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05.02</w:t>
            </w:r>
            <w:r w:rsidRPr="007D7317">
              <w:rPr>
                <w:rFonts w:ascii="Times New Roman" w:hAnsi="Times New Roman"/>
                <w:iCs/>
                <w:sz w:val="24"/>
                <w:szCs w:val="24"/>
              </w:rPr>
              <w:tab/>
              <w:t xml:space="preserve">правила оформления документов </w:t>
            </w:r>
          </w:p>
          <w:p w14:paraId="5F22284A"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и построения устных сообщений</w:t>
            </w:r>
          </w:p>
        </w:tc>
      </w:tr>
      <w:tr w:rsidR="007E7959" w:rsidRPr="007D7317" w14:paraId="5B0C7575" w14:textId="77777777" w:rsidTr="00692565">
        <w:trPr>
          <w:trHeight w:val="212"/>
        </w:trPr>
        <w:tc>
          <w:tcPr>
            <w:tcW w:w="1101" w:type="dxa"/>
          </w:tcPr>
          <w:p w14:paraId="43EACAD3" w14:textId="77777777" w:rsidR="007E7959" w:rsidRPr="007D7317" w:rsidRDefault="007E7959" w:rsidP="00692565">
            <w:pPr>
              <w:widowControl w:val="0"/>
              <w:autoSpaceDE w:val="0"/>
              <w:autoSpaceDN w:val="0"/>
              <w:adjustRightInd w:val="0"/>
              <w:spacing w:after="0"/>
              <w:rPr>
                <w:rFonts w:ascii="Times New Roman" w:hAnsi="Times New Roman"/>
                <w:iCs/>
                <w:sz w:val="24"/>
                <w:szCs w:val="24"/>
              </w:rPr>
            </w:pPr>
            <w:r w:rsidRPr="007D7317">
              <w:rPr>
                <w:rFonts w:ascii="Times New Roman" w:hAnsi="Times New Roman"/>
                <w:iCs/>
                <w:sz w:val="24"/>
                <w:szCs w:val="24"/>
              </w:rPr>
              <w:lastRenderedPageBreak/>
              <w:t>ОК 10.</w:t>
            </w:r>
          </w:p>
        </w:tc>
        <w:tc>
          <w:tcPr>
            <w:tcW w:w="4781" w:type="dxa"/>
            <w:tcBorders>
              <w:top w:val="nil"/>
            </w:tcBorders>
          </w:tcPr>
          <w:p w14:paraId="2173DACB"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10.01</w:t>
            </w:r>
            <w:r w:rsidRPr="007D7317">
              <w:rPr>
                <w:rFonts w:ascii="Times New Roman" w:hAnsi="Times New Roman"/>
                <w:iCs/>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49D64ED"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10.02</w:t>
            </w:r>
            <w:r w:rsidRPr="007D7317">
              <w:rPr>
                <w:rFonts w:ascii="Times New Roman" w:hAnsi="Times New Roman"/>
                <w:iCs/>
                <w:sz w:val="24"/>
                <w:szCs w:val="24"/>
              </w:rPr>
              <w:tab/>
              <w:t xml:space="preserve">участвовать в диалогах на знакомые общие и профессиональные темы; </w:t>
            </w:r>
          </w:p>
          <w:p w14:paraId="5535C75D"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10.03</w:t>
            </w:r>
            <w:r w:rsidRPr="007D731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0B2E30F3"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Уо 10.04</w:t>
            </w:r>
            <w:r w:rsidRPr="007D7317">
              <w:rPr>
                <w:rFonts w:ascii="Times New Roman" w:hAnsi="Times New Roman"/>
                <w:iCs/>
                <w:sz w:val="24"/>
                <w:szCs w:val="24"/>
              </w:rPr>
              <w:tab/>
              <w:t xml:space="preserve">кратко обосновывать и объяснять свои действия (текущие и планируемые); </w:t>
            </w:r>
          </w:p>
          <w:p w14:paraId="06189EEA"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Уо 10.05</w:t>
            </w:r>
            <w:r w:rsidRPr="007D731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366" w:type="dxa"/>
            <w:tcBorders>
              <w:top w:val="nil"/>
            </w:tcBorders>
          </w:tcPr>
          <w:p w14:paraId="7995392B"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10.01</w:t>
            </w:r>
            <w:r w:rsidRPr="007D7317">
              <w:rPr>
                <w:rFonts w:ascii="Times New Roman" w:hAnsi="Times New Roman"/>
                <w:iCs/>
                <w:sz w:val="24"/>
                <w:szCs w:val="24"/>
              </w:rPr>
              <w:tab/>
              <w:t xml:space="preserve"> правила построения простых и сложных предложений на профессиональные темы;</w:t>
            </w:r>
          </w:p>
          <w:p w14:paraId="6CBF0F5E"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10.02</w:t>
            </w:r>
            <w:r w:rsidRPr="007D7317">
              <w:rPr>
                <w:rFonts w:ascii="Times New Roman" w:hAnsi="Times New Roman"/>
                <w:iCs/>
                <w:sz w:val="24"/>
                <w:szCs w:val="24"/>
              </w:rPr>
              <w:tab/>
              <w:t xml:space="preserve">основные общеупотребительные глаголы (бытовая </w:t>
            </w:r>
          </w:p>
          <w:p w14:paraId="78BD86F3"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и профессиональная лексика);</w:t>
            </w:r>
          </w:p>
          <w:p w14:paraId="19EF1795"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10.03</w:t>
            </w:r>
            <w:r w:rsidRPr="007D731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046879FC" w14:textId="77777777" w:rsidR="007E7959" w:rsidRPr="007D7317" w:rsidRDefault="007E7959" w:rsidP="00692565">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spacing w:after="0"/>
              <w:jc w:val="both"/>
              <w:rPr>
                <w:rFonts w:ascii="Times New Roman" w:hAnsi="Times New Roman"/>
                <w:iCs/>
                <w:sz w:val="24"/>
                <w:szCs w:val="24"/>
              </w:rPr>
            </w:pPr>
            <w:r w:rsidRPr="007D7317">
              <w:rPr>
                <w:rFonts w:ascii="Times New Roman" w:hAnsi="Times New Roman"/>
                <w:iCs/>
                <w:sz w:val="24"/>
                <w:szCs w:val="24"/>
              </w:rPr>
              <w:t>Зо 10.04</w:t>
            </w:r>
            <w:r w:rsidRPr="007D7317">
              <w:rPr>
                <w:rFonts w:ascii="Times New Roman" w:hAnsi="Times New Roman"/>
                <w:iCs/>
                <w:sz w:val="24"/>
                <w:szCs w:val="24"/>
              </w:rPr>
              <w:tab/>
              <w:t>особенности произношения;</w:t>
            </w:r>
          </w:p>
          <w:p w14:paraId="371C7DA2" w14:textId="77777777" w:rsidR="007E7959" w:rsidRPr="007D7317" w:rsidRDefault="007E7959" w:rsidP="00692565">
            <w:pPr>
              <w:suppressAutoHyphens/>
              <w:spacing w:after="0"/>
              <w:jc w:val="both"/>
              <w:rPr>
                <w:rFonts w:ascii="Times New Roman" w:hAnsi="Times New Roman"/>
                <w:iCs/>
                <w:sz w:val="24"/>
                <w:szCs w:val="24"/>
              </w:rPr>
            </w:pPr>
            <w:r w:rsidRPr="007D7317">
              <w:rPr>
                <w:rFonts w:ascii="Times New Roman" w:hAnsi="Times New Roman"/>
                <w:iCs/>
                <w:sz w:val="24"/>
                <w:szCs w:val="24"/>
              </w:rPr>
              <w:t>Зо 10.05</w:t>
            </w:r>
            <w:r w:rsidRPr="007D7317">
              <w:rPr>
                <w:rFonts w:ascii="Times New Roman" w:hAnsi="Times New Roman"/>
                <w:iCs/>
                <w:sz w:val="24"/>
                <w:szCs w:val="24"/>
              </w:rPr>
              <w:tab/>
              <w:t>правила чтения текстов профессиональной направленности.</w:t>
            </w:r>
          </w:p>
        </w:tc>
      </w:tr>
    </w:tbl>
    <w:p w14:paraId="0802FFE5" w14:textId="77777777" w:rsidR="007E7959" w:rsidRPr="007D7317" w:rsidRDefault="007E7959" w:rsidP="007E7959">
      <w:pPr>
        <w:suppressAutoHyphens/>
        <w:spacing w:after="0"/>
        <w:ind w:firstLine="709"/>
        <w:jc w:val="both"/>
        <w:rPr>
          <w:rFonts w:ascii="Times New Roman" w:hAnsi="Times New Roman"/>
          <w:sz w:val="24"/>
          <w:szCs w:val="24"/>
        </w:rPr>
      </w:pPr>
    </w:p>
    <w:p w14:paraId="761FA75D" w14:textId="77777777" w:rsidR="007E7959" w:rsidRPr="007D7317" w:rsidRDefault="007E7959" w:rsidP="007E7959">
      <w:pPr>
        <w:spacing w:after="0"/>
        <w:jc w:val="center"/>
        <w:rPr>
          <w:rFonts w:ascii="Times New Roman" w:hAnsi="Times New Roman"/>
          <w:b/>
          <w:sz w:val="24"/>
          <w:szCs w:val="24"/>
        </w:rPr>
      </w:pPr>
      <w:r w:rsidRPr="007D7317">
        <w:rPr>
          <w:rFonts w:ascii="Times New Roman" w:hAnsi="Times New Roman"/>
          <w:sz w:val="24"/>
          <w:szCs w:val="24"/>
        </w:rPr>
        <w:br w:type="page"/>
      </w:r>
      <w:r w:rsidRPr="007D7317">
        <w:rPr>
          <w:rFonts w:ascii="Times New Roman" w:hAnsi="Times New Roman"/>
          <w:b/>
          <w:sz w:val="24"/>
          <w:szCs w:val="24"/>
        </w:rPr>
        <w:lastRenderedPageBreak/>
        <w:t>2. СТРУКТУРА И СОДЕРЖАНИЕ УЧЕБНОЙ ДИСЦИПЛИНЫ</w:t>
      </w:r>
    </w:p>
    <w:p w14:paraId="37649D50" w14:textId="77777777" w:rsidR="007E7959" w:rsidRPr="007D7317" w:rsidRDefault="007E7959" w:rsidP="007E7959">
      <w:pPr>
        <w:suppressAutoHyphens/>
        <w:spacing w:after="0"/>
        <w:ind w:firstLine="709"/>
        <w:rPr>
          <w:rFonts w:ascii="Times New Roman" w:hAnsi="Times New Roman"/>
          <w:b/>
          <w:sz w:val="24"/>
          <w:szCs w:val="24"/>
        </w:rPr>
      </w:pPr>
      <w:r w:rsidRPr="007D731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36"/>
        <w:gridCol w:w="1903"/>
      </w:tblGrid>
      <w:tr w:rsidR="007E7959" w:rsidRPr="007D7317" w14:paraId="618B749B" w14:textId="77777777" w:rsidTr="00692565">
        <w:trPr>
          <w:trHeight w:val="490"/>
        </w:trPr>
        <w:tc>
          <w:tcPr>
            <w:tcW w:w="3981" w:type="pct"/>
            <w:vAlign w:val="center"/>
          </w:tcPr>
          <w:p w14:paraId="29F3C9B9" w14:textId="77777777" w:rsidR="007E7959" w:rsidRPr="007D7317" w:rsidRDefault="007E7959" w:rsidP="00692565">
            <w:pPr>
              <w:suppressAutoHyphens/>
              <w:spacing w:after="0"/>
              <w:rPr>
                <w:rFonts w:ascii="Times New Roman" w:hAnsi="Times New Roman"/>
                <w:b/>
                <w:sz w:val="24"/>
                <w:szCs w:val="24"/>
              </w:rPr>
            </w:pPr>
            <w:r w:rsidRPr="007D7317">
              <w:rPr>
                <w:rFonts w:ascii="Times New Roman" w:hAnsi="Times New Roman"/>
                <w:b/>
                <w:sz w:val="24"/>
                <w:szCs w:val="24"/>
              </w:rPr>
              <w:t>Вид учебной работы</w:t>
            </w:r>
          </w:p>
        </w:tc>
        <w:tc>
          <w:tcPr>
            <w:tcW w:w="1019" w:type="pct"/>
            <w:vAlign w:val="center"/>
          </w:tcPr>
          <w:p w14:paraId="088E98E0" w14:textId="77777777" w:rsidR="007E7959" w:rsidRPr="007D7317" w:rsidRDefault="007E7959" w:rsidP="00692565">
            <w:pPr>
              <w:suppressAutoHyphens/>
              <w:spacing w:after="0"/>
              <w:rPr>
                <w:rFonts w:ascii="Times New Roman" w:hAnsi="Times New Roman"/>
                <w:b/>
                <w:iCs/>
                <w:sz w:val="24"/>
                <w:szCs w:val="24"/>
              </w:rPr>
            </w:pPr>
            <w:r w:rsidRPr="007D7317">
              <w:rPr>
                <w:rFonts w:ascii="Times New Roman" w:hAnsi="Times New Roman"/>
                <w:b/>
                <w:iCs/>
                <w:sz w:val="24"/>
                <w:szCs w:val="24"/>
              </w:rPr>
              <w:t>Объем в часах</w:t>
            </w:r>
          </w:p>
        </w:tc>
      </w:tr>
      <w:tr w:rsidR="007E7959" w:rsidRPr="007D7317" w14:paraId="6C54858D" w14:textId="77777777" w:rsidTr="00692565">
        <w:trPr>
          <w:trHeight w:val="490"/>
        </w:trPr>
        <w:tc>
          <w:tcPr>
            <w:tcW w:w="3981" w:type="pct"/>
            <w:vAlign w:val="center"/>
          </w:tcPr>
          <w:p w14:paraId="3E055718" w14:textId="77777777" w:rsidR="007E7959" w:rsidRPr="007D7317" w:rsidRDefault="007E7959" w:rsidP="00692565">
            <w:pPr>
              <w:suppressAutoHyphens/>
              <w:spacing w:after="0"/>
              <w:rPr>
                <w:rFonts w:ascii="Times New Roman" w:hAnsi="Times New Roman"/>
                <w:b/>
                <w:sz w:val="24"/>
                <w:szCs w:val="24"/>
              </w:rPr>
            </w:pPr>
            <w:r w:rsidRPr="007D7317">
              <w:rPr>
                <w:rFonts w:ascii="Times New Roman" w:hAnsi="Times New Roman"/>
                <w:b/>
                <w:sz w:val="24"/>
                <w:szCs w:val="24"/>
              </w:rPr>
              <w:t>Объем образовательной программы учебной дисциплины</w:t>
            </w:r>
          </w:p>
        </w:tc>
        <w:tc>
          <w:tcPr>
            <w:tcW w:w="1019" w:type="pct"/>
            <w:vAlign w:val="center"/>
          </w:tcPr>
          <w:p w14:paraId="6DEB0610" w14:textId="77777777" w:rsidR="007E7959" w:rsidRPr="007D7317" w:rsidRDefault="007E7959" w:rsidP="00692565">
            <w:pPr>
              <w:suppressAutoHyphens/>
              <w:spacing w:after="0"/>
              <w:jc w:val="center"/>
              <w:rPr>
                <w:rFonts w:ascii="Times New Roman" w:hAnsi="Times New Roman"/>
                <w:iCs/>
                <w:sz w:val="24"/>
                <w:szCs w:val="24"/>
              </w:rPr>
            </w:pPr>
            <w:r w:rsidRPr="007D7317">
              <w:rPr>
                <w:rFonts w:ascii="Times New Roman" w:hAnsi="Times New Roman"/>
                <w:iCs/>
                <w:sz w:val="24"/>
                <w:szCs w:val="24"/>
              </w:rPr>
              <w:t>78</w:t>
            </w:r>
          </w:p>
        </w:tc>
      </w:tr>
      <w:tr w:rsidR="007E7959" w:rsidRPr="007D7317" w14:paraId="16CA7C33" w14:textId="77777777" w:rsidTr="00692565">
        <w:trPr>
          <w:trHeight w:val="490"/>
        </w:trPr>
        <w:tc>
          <w:tcPr>
            <w:tcW w:w="3981" w:type="pct"/>
            <w:vAlign w:val="center"/>
          </w:tcPr>
          <w:p w14:paraId="0194683D" w14:textId="77777777" w:rsidR="007E7959" w:rsidRPr="007D7317" w:rsidRDefault="007E7959" w:rsidP="00692565">
            <w:pPr>
              <w:suppressAutoHyphens/>
              <w:spacing w:after="0"/>
              <w:rPr>
                <w:rFonts w:ascii="Times New Roman" w:hAnsi="Times New Roman"/>
                <w:sz w:val="24"/>
                <w:szCs w:val="24"/>
              </w:rPr>
            </w:pPr>
            <w:r w:rsidRPr="007D7317">
              <w:rPr>
                <w:rFonts w:ascii="Times New Roman" w:hAnsi="Times New Roman"/>
                <w:sz w:val="24"/>
                <w:szCs w:val="24"/>
              </w:rPr>
              <w:t>теоретическое обучение</w:t>
            </w:r>
          </w:p>
        </w:tc>
        <w:tc>
          <w:tcPr>
            <w:tcW w:w="1019" w:type="pct"/>
            <w:vAlign w:val="center"/>
          </w:tcPr>
          <w:p w14:paraId="356FA2EF" w14:textId="139AABE2" w:rsidR="007E7959" w:rsidRPr="007D7317" w:rsidRDefault="007E7959" w:rsidP="00692565">
            <w:pPr>
              <w:suppressAutoHyphens/>
              <w:spacing w:after="0"/>
              <w:jc w:val="center"/>
              <w:rPr>
                <w:rFonts w:ascii="Times New Roman" w:hAnsi="Times New Roman"/>
                <w:iCs/>
                <w:sz w:val="24"/>
                <w:szCs w:val="24"/>
              </w:rPr>
            </w:pPr>
            <w:r w:rsidRPr="007D7317">
              <w:rPr>
                <w:rFonts w:ascii="Times New Roman" w:hAnsi="Times New Roman"/>
                <w:iCs/>
                <w:sz w:val="24"/>
                <w:szCs w:val="24"/>
              </w:rPr>
              <w:t>4</w:t>
            </w:r>
            <w:r w:rsidR="002E066B">
              <w:rPr>
                <w:rFonts w:ascii="Times New Roman" w:hAnsi="Times New Roman"/>
                <w:iCs/>
                <w:sz w:val="24"/>
                <w:szCs w:val="24"/>
              </w:rPr>
              <w:t>6</w:t>
            </w:r>
          </w:p>
        </w:tc>
      </w:tr>
      <w:tr w:rsidR="007E7959" w:rsidRPr="007D7317" w14:paraId="434A855B" w14:textId="77777777" w:rsidTr="00692565">
        <w:trPr>
          <w:trHeight w:val="490"/>
        </w:trPr>
        <w:tc>
          <w:tcPr>
            <w:tcW w:w="3981" w:type="pct"/>
            <w:vAlign w:val="center"/>
          </w:tcPr>
          <w:p w14:paraId="710B7981" w14:textId="77777777" w:rsidR="007E7959" w:rsidRPr="007D7317" w:rsidRDefault="007E7959" w:rsidP="00692565">
            <w:pPr>
              <w:suppressAutoHyphens/>
              <w:spacing w:after="0"/>
              <w:rPr>
                <w:rFonts w:ascii="Times New Roman" w:hAnsi="Times New Roman"/>
                <w:sz w:val="24"/>
                <w:szCs w:val="24"/>
              </w:rPr>
            </w:pPr>
            <w:r w:rsidRPr="007D7317">
              <w:rPr>
                <w:rFonts w:ascii="Times New Roman" w:hAnsi="Times New Roman"/>
                <w:sz w:val="24"/>
                <w:szCs w:val="24"/>
              </w:rPr>
              <w:t>практические занятия</w:t>
            </w:r>
          </w:p>
        </w:tc>
        <w:tc>
          <w:tcPr>
            <w:tcW w:w="1019" w:type="pct"/>
            <w:vAlign w:val="center"/>
          </w:tcPr>
          <w:p w14:paraId="604146EB" w14:textId="77777777" w:rsidR="007E7959" w:rsidRPr="007D7317" w:rsidRDefault="007E7959" w:rsidP="00692565">
            <w:pPr>
              <w:suppressAutoHyphens/>
              <w:spacing w:after="0"/>
              <w:jc w:val="center"/>
              <w:rPr>
                <w:rFonts w:ascii="Times New Roman" w:hAnsi="Times New Roman"/>
                <w:iCs/>
                <w:sz w:val="24"/>
                <w:szCs w:val="24"/>
              </w:rPr>
            </w:pPr>
            <w:r w:rsidRPr="007D7317">
              <w:rPr>
                <w:rFonts w:ascii="Times New Roman" w:hAnsi="Times New Roman"/>
                <w:iCs/>
                <w:sz w:val="24"/>
                <w:szCs w:val="24"/>
              </w:rPr>
              <w:t>20</w:t>
            </w:r>
          </w:p>
        </w:tc>
      </w:tr>
      <w:tr w:rsidR="007E7959" w:rsidRPr="007D7317" w14:paraId="49F79848" w14:textId="77777777" w:rsidTr="00692565">
        <w:trPr>
          <w:trHeight w:val="267"/>
        </w:trPr>
        <w:tc>
          <w:tcPr>
            <w:tcW w:w="3981" w:type="pct"/>
            <w:vAlign w:val="center"/>
          </w:tcPr>
          <w:p w14:paraId="1CEAC1B0"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i/>
                <w:sz w:val="24"/>
                <w:szCs w:val="24"/>
              </w:rPr>
              <w:t xml:space="preserve">Самостоятельная работа </w:t>
            </w:r>
          </w:p>
        </w:tc>
        <w:tc>
          <w:tcPr>
            <w:tcW w:w="1019" w:type="pct"/>
            <w:vAlign w:val="center"/>
          </w:tcPr>
          <w:p w14:paraId="7515374E" w14:textId="77777777" w:rsidR="007E7959" w:rsidRPr="007D7317" w:rsidRDefault="007E7959" w:rsidP="00692565">
            <w:pPr>
              <w:suppressAutoHyphens/>
              <w:spacing w:after="0"/>
              <w:jc w:val="center"/>
              <w:rPr>
                <w:rFonts w:ascii="Times New Roman" w:hAnsi="Times New Roman"/>
                <w:iCs/>
                <w:sz w:val="24"/>
                <w:szCs w:val="24"/>
              </w:rPr>
            </w:pPr>
            <w:r w:rsidRPr="007D7317">
              <w:rPr>
                <w:rFonts w:ascii="Times New Roman" w:hAnsi="Times New Roman"/>
                <w:iCs/>
                <w:sz w:val="24"/>
                <w:szCs w:val="24"/>
              </w:rPr>
              <w:t>10</w:t>
            </w:r>
          </w:p>
        </w:tc>
      </w:tr>
      <w:tr w:rsidR="007E7959" w:rsidRPr="007D7317" w14:paraId="2DB5B4F8" w14:textId="77777777" w:rsidTr="00692565">
        <w:trPr>
          <w:trHeight w:val="331"/>
        </w:trPr>
        <w:tc>
          <w:tcPr>
            <w:tcW w:w="3981" w:type="pct"/>
            <w:vAlign w:val="center"/>
          </w:tcPr>
          <w:p w14:paraId="3A99E031" w14:textId="77777777" w:rsidR="007E7959" w:rsidRPr="007D7317" w:rsidRDefault="007E7959" w:rsidP="00692565">
            <w:pPr>
              <w:suppressAutoHyphens/>
              <w:spacing w:after="0"/>
              <w:rPr>
                <w:rFonts w:ascii="Times New Roman" w:hAnsi="Times New Roman"/>
                <w:i/>
                <w:sz w:val="24"/>
                <w:szCs w:val="24"/>
              </w:rPr>
            </w:pPr>
            <w:r w:rsidRPr="007D7317">
              <w:rPr>
                <w:rFonts w:ascii="Times New Roman" w:hAnsi="Times New Roman"/>
                <w:b/>
                <w:iCs/>
                <w:sz w:val="24"/>
                <w:szCs w:val="24"/>
              </w:rPr>
              <w:t>Промежуточная аттестация в форме дифференцированного зачета</w:t>
            </w:r>
          </w:p>
        </w:tc>
        <w:tc>
          <w:tcPr>
            <w:tcW w:w="1019" w:type="pct"/>
            <w:vAlign w:val="center"/>
          </w:tcPr>
          <w:p w14:paraId="3C3A9011" w14:textId="77777777" w:rsidR="007E7959" w:rsidRPr="007D7317" w:rsidRDefault="007E7959" w:rsidP="00692565">
            <w:pPr>
              <w:suppressAutoHyphens/>
              <w:spacing w:after="0"/>
              <w:ind w:left="-119" w:right="-165"/>
              <w:jc w:val="center"/>
              <w:rPr>
                <w:rFonts w:ascii="Times New Roman" w:hAnsi="Times New Roman"/>
                <w:iCs/>
                <w:spacing w:val="-6"/>
                <w:sz w:val="24"/>
                <w:szCs w:val="24"/>
              </w:rPr>
            </w:pPr>
            <w:r w:rsidRPr="007D7317">
              <w:rPr>
                <w:rFonts w:ascii="Times New Roman" w:hAnsi="Times New Roman"/>
                <w:iCs/>
                <w:spacing w:val="-6"/>
                <w:sz w:val="24"/>
                <w:szCs w:val="24"/>
              </w:rPr>
              <w:t>2</w:t>
            </w:r>
          </w:p>
        </w:tc>
      </w:tr>
    </w:tbl>
    <w:p w14:paraId="2EEC4AF0" w14:textId="77777777" w:rsidR="007E7959" w:rsidRPr="007D7317" w:rsidRDefault="007E7959" w:rsidP="007E7959">
      <w:pPr>
        <w:spacing w:after="0"/>
        <w:jc w:val="both"/>
        <w:rPr>
          <w:rFonts w:ascii="Times New Roman" w:hAnsi="Times New Roman"/>
          <w:sz w:val="24"/>
          <w:szCs w:val="24"/>
        </w:rPr>
      </w:pPr>
    </w:p>
    <w:p w14:paraId="3A039F8C" w14:textId="77777777" w:rsidR="007E7959" w:rsidRPr="007D7317" w:rsidRDefault="007E7959" w:rsidP="007E7959">
      <w:pPr>
        <w:spacing w:after="0"/>
        <w:rPr>
          <w:rFonts w:ascii="Times New Roman" w:hAnsi="Times New Roman"/>
          <w:b/>
          <w:i/>
          <w:sz w:val="24"/>
          <w:szCs w:val="24"/>
        </w:rPr>
        <w:sectPr w:rsidR="007E7959" w:rsidRPr="007D7317" w:rsidSect="00692565">
          <w:pgSz w:w="11906" w:h="16838"/>
          <w:pgMar w:top="1134" w:right="850" w:bottom="284" w:left="1701" w:header="708" w:footer="708" w:gutter="0"/>
          <w:cols w:space="720"/>
          <w:docGrid w:linePitch="299"/>
        </w:sectPr>
      </w:pPr>
    </w:p>
    <w:p w14:paraId="380C86D7" w14:textId="77777777" w:rsidR="007E7959" w:rsidRPr="007D7317" w:rsidRDefault="007E7959" w:rsidP="007E7959">
      <w:pPr>
        <w:spacing w:after="0"/>
        <w:ind w:firstLine="709"/>
        <w:rPr>
          <w:rFonts w:ascii="Times New Roman" w:hAnsi="Times New Roman"/>
          <w:sz w:val="24"/>
          <w:szCs w:val="24"/>
        </w:rPr>
      </w:pPr>
      <w:r w:rsidRPr="007D7317">
        <w:rPr>
          <w:rFonts w:ascii="Times New Roman" w:hAnsi="Times New Roman"/>
          <w:b/>
          <w:sz w:val="24"/>
          <w:szCs w:val="24"/>
        </w:rPr>
        <w:lastRenderedPageBreak/>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085"/>
        <w:gridCol w:w="8796"/>
        <w:gridCol w:w="1560"/>
        <w:gridCol w:w="992"/>
        <w:gridCol w:w="1559"/>
      </w:tblGrid>
      <w:tr w:rsidR="007E7959" w:rsidRPr="007D7317" w14:paraId="271165FA" w14:textId="77777777" w:rsidTr="00692565">
        <w:trPr>
          <w:trHeight w:val="20"/>
        </w:trPr>
        <w:tc>
          <w:tcPr>
            <w:tcW w:w="2085" w:type="dxa"/>
            <w:shd w:val="clear" w:color="auto" w:fill="FFFFFF"/>
            <w:vAlign w:val="center"/>
          </w:tcPr>
          <w:p w14:paraId="539DBCC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Наименование разделов и тем</w:t>
            </w:r>
          </w:p>
        </w:tc>
        <w:tc>
          <w:tcPr>
            <w:tcW w:w="8796" w:type="dxa"/>
            <w:shd w:val="clear" w:color="auto" w:fill="FFFFFF"/>
            <w:vAlign w:val="center"/>
          </w:tcPr>
          <w:p w14:paraId="6560BE0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Содержание учебного материала и формы организации деятельности обучающихся</w:t>
            </w:r>
          </w:p>
        </w:tc>
        <w:tc>
          <w:tcPr>
            <w:tcW w:w="1560" w:type="dxa"/>
            <w:shd w:val="clear" w:color="auto" w:fill="FFFFFF"/>
            <w:vAlign w:val="center"/>
          </w:tcPr>
          <w:p w14:paraId="4B668C7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Объем, акад. ч / в том числе в форме практической подготовки, акад. ч.</w:t>
            </w:r>
          </w:p>
        </w:tc>
        <w:tc>
          <w:tcPr>
            <w:tcW w:w="992" w:type="dxa"/>
            <w:shd w:val="clear" w:color="auto" w:fill="FFFFFF"/>
          </w:tcPr>
          <w:p w14:paraId="3827E2D0" w14:textId="77777777" w:rsidR="007E7959" w:rsidRPr="007D7317" w:rsidRDefault="007E7959" w:rsidP="00692565">
            <w:pPr>
              <w:suppressAutoHyphens/>
              <w:spacing w:after="0"/>
              <w:ind w:left="-110" w:right="-61"/>
              <w:jc w:val="center"/>
              <w:rPr>
                <w:rFonts w:ascii="Times New Roman" w:hAnsi="Times New Roman"/>
                <w:b/>
                <w:bCs/>
                <w:sz w:val="24"/>
                <w:szCs w:val="24"/>
              </w:rPr>
            </w:pPr>
            <w:r w:rsidRPr="007D7317">
              <w:rPr>
                <w:rFonts w:ascii="Times New Roman" w:hAnsi="Times New Roman"/>
                <w:sz w:val="24"/>
                <w:szCs w:val="24"/>
              </w:rPr>
              <w:t>Код ПК, ОК</w:t>
            </w:r>
          </w:p>
        </w:tc>
        <w:tc>
          <w:tcPr>
            <w:tcW w:w="1559" w:type="dxa"/>
            <w:shd w:val="clear" w:color="auto" w:fill="FFFFFF"/>
          </w:tcPr>
          <w:p w14:paraId="6D350BC5" w14:textId="77777777" w:rsidR="007E7959" w:rsidRPr="007D7317" w:rsidRDefault="007E7959" w:rsidP="00692565">
            <w:pPr>
              <w:suppressAutoHyphens/>
              <w:spacing w:after="0"/>
              <w:jc w:val="center"/>
              <w:rPr>
                <w:rFonts w:ascii="Times New Roman" w:hAnsi="Times New Roman"/>
                <w:b/>
                <w:bCs/>
                <w:sz w:val="24"/>
                <w:szCs w:val="24"/>
              </w:rPr>
            </w:pPr>
            <w:r w:rsidRPr="007D7317">
              <w:rPr>
                <w:rFonts w:ascii="Times New Roman" w:hAnsi="Times New Roman"/>
                <w:sz w:val="24"/>
                <w:szCs w:val="24"/>
              </w:rPr>
              <w:t>Код Н/У/З</w:t>
            </w:r>
          </w:p>
        </w:tc>
      </w:tr>
      <w:tr w:rsidR="007E7959" w:rsidRPr="007D7317" w14:paraId="14719001" w14:textId="77777777" w:rsidTr="00692565">
        <w:trPr>
          <w:trHeight w:val="20"/>
        </w:trPr>
        <w:tc>
          <w:tcPr>
            <w:tcW w:w="2085" w:type="dxa"/>
            <w:shd w:val="clear" w:color="auto" w:fill="FFFFFF"/>
          </w:tcPr>
          <w:p w14:paraId="6181E06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1</w:t>
            </w:r>
          </w:p>
        </w:tc>
        <w:tc>
          <w:tcPr>
            <w:tcW w:w="8796" w:type="dxa"/>
            <w:shd w:val="clear" w:color="auto" w:fill="FFFFFF"/>
          </w:tcPr>
          <w:p w14:paraId="4E8A3B7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2</w:t>
            </w:r>
          </w:p>
        </w:tc>
        <w:tc>
          <w:tcPr>
            <w:tcW w:w="1560" w:type="dxa"/>
            <w:shd w:val="clear" w:color="auto" w:fill="FFFFFF"/>
          </w:tcPr>
          <w:p w14:paraId="2818F81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3</w:t>
            </w:r>
          </w:p>
        </w:tc>
        <w:tc>
          <w:tcPr>
            <w:tcW w:w="992" w:type="dxa"/>
            <w:shd w:val="clear" w:color="auto" w:fill="FFFFFF"/>
          </w:tcPr>
          <w:p w14:paraId="60F331D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4</w:t>
            </w:r>
          </w:p>
        </w:tc>
        <w:tc>
          <w:tcPr>
            <w:tcW w:w="1559" w:type="dxa"/>
            <w:shd w:val="clear" w:color="auto" w:fill="FFFFFF"/>
          </w:tcPr>
          <w:p w14:paraId="6CCD20D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5</w:t>
            </w:r>
          </w:p>
        </w:tc>
      </w:tr>
      <w:tr w:rsidR="007E7959" w:rsidRPr="007D7317" w14:paraId="1B5088BA" w14:textId="77777777" w:rsidTr="00692565">
        <w:trPr>
          <w:trHeight w:val="288"/>
        </w:trPr>
        <w:tc>
          <w:tcPr>
            <w:tcW w:w="2085" w:type="dxa"/>
            <w:shd w:val="clear" w:color="auto" w:fill="FFFFFF"/>
            <w:vAlign w:val="center"/>
          </w:tcPr>
          <w:p w14:paraId="63AE3D5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mallCaps/>
                <w:spacing w:val="5"/>
                <w:sz w:val="24"/>
                <w:szCs w:val="24"/>
              </w:rPr>
            </w:pPr>
            <w:r w:rsidRPr="007D7317">
              <w:rPr>
                <w:rFonts w:ascii="Times New Roman" w:hAnsi="Times New Roman"/>
                <w:b/>
                <w:bCs/>
                <w:smallCaps/>
                <w:spacing w:val="5"/>
                <w:sz w:val="24"/>
                <w:szCs w:val="24"/>
              </w:rPr>
              <w:t xml:space="preserve">Раздел 1. </w:t>
            </w:r>
          </w:p>
        </w:tc>
        <w:tc>
          <w:tcPr>
            <w:tcW w:w="8796" w:type="dxa"/>
            <w:shd w:val="clear" w:color="auto" w:fill="FFFFFF"/>
            <w:vAlign w:val="center"/>
          </w:tcPr>
          <w:p w14:paraId="2E734D2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mallCaps/>
                <w:spacing w:val="5"/>
                <w:sz w:val="24"/>
                <w:szCs w:val="24"/>
              </w:rPr>
            </w:pPr>
            <w:r w:rsidRPr="007D7317">
              <w:rPr>
                <w:rFonts w:ascii="Times New Roman" w:eastAsia="Calibri" w:hAnsi="Times New Roman"/>
                <w:b/>
                <w:bCs/>
                <w:smallCaps/>
                <w:spacing w:val="5"/>
                <w:sz w:val="24"/>
                <w:szCs w:val="24"/>
              </w:rPr>
              <w:t>Безопасность жизнедеятельности в профессиональной деятельности и в быту</w:t>
            </w:r>
          </w:p>
        </w:tc>
        <w:tc>
          <w:tcPr>
            <w:tcW w:w="1560" w:type="dxa"/>
            <w:shd w:val="clear" w:color="auto" w:fill="FFFFFF"/>
            <w:vAlign w:val="center"/>
          </w:tcPr>
          <w:p w14:paraId="1863AD4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12</w:t>
            </w:r>
          </w:p>
        </w:tc>
        <w:tc>
          <w:tcPr>
            <w:tcW w:w="992" w:type="dxa"/>
            <w:shd w:val="clear" w:color="auto" w:fill="FFFFFF"/>
          </w:tcPr>
          <w:p w14:paraId="42FA798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1E14B42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63E9828" w14:textId="77777777" w:rsidTr="00692565">
        <w:trPr>
          <w:trHeight w:val="20"/>
        </w:trPr>
        <w:tc>
          <w:tcPr>
            <w:tcW w:w="2085" w:type="dxa"/>
            <w:vMerge w:val="restart"/>
            <w:shd w:val="clear" w:color="auto" w:fill="FFFFFF"/>
            <w:vAlign w:val="center"/>
          </w:tcPr>
          <w:p w14:paraId="7B99F66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Тема 1.1.</w:t>
            </w:r>
          </w:p>
          <w:p w14:paraId="5C8E950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Потенциальные опасности и их последствия в профессиональной деятельности и в быту</w:t>
            </w:r>
          </w:p>
        </w:tc>
        <w:tc>
          <w:tcPr>
            <w:tcW w:w="8796" w:type="dxa"/>
            <w:shd w:val="clear" w:color="auto" w:fill="FFFFFF"/>
          </w:tcPr>
          <w:p w14:paraId="64F8E01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7D7317">
              <w:rPr>
                <w:rFonts w:ascii="Times New Roman" w:hAnsi="Times New Roman"/>
                <w:b/>
                <w:bCs/>
                <w:sz w:val="24"/>
                <w:szCs w:val="24"/>
              </w:rPr>
              <w:t>Содержание учебного материала</w:t>
            </w:r>
          </w:p>
        </w:tc>
        <w:tc>
          <w:tcPr>
            <w:tcW w:w="1560" w:type="dxa"/>
            <w:vMerge w:val="restart"/>
            <w:shd w:val="clear" w:color="auto" w:fill="FFFFFF"/>
            <w:vAlign w:val="center"/>
          </w:tcPr>
          <w:p w14:paraId="3AB9164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p w14:paraId="6997EE9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992" w:type="dxa"/>
            <w:shd w:val="clear" w:color="auto" w:fill="FFFFFF"/>
          </w:tcPr>
          <w:p w14:paraId="04A9FAE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080BC2D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78CADB2B" w14:textId="77777777" w:rsidTr="00692565">
        <w:trPr>
          <w:trHeight w:val="820"/>
        </w:trPr>
        <w:tc>
          <w:tcPr>
            <w:tcW w:w="2085" w:type="dxa"/>
            <w:vMerge/>
            <w:shd w:val="clear" w:color="auto" w:fill="FFFFFF"/>
            <w:vAlign w:val="center"/>
          </w:tcPr>
          <w:p w14:paraId="6A601F81"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4A5841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Основные виды потенциальных опасностей.</w:t>
            </w:r>
          </w:p>
          <w:p w14:paraId="5CC8186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Последствия потенциальных опасностей в профессиональной деятельности и в быту.</w:t>
            </w:r>
          </w:p>
          <w:p w14:paraId="035C0E6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Принципы снижения вероятности реализации потенциальных опасностей в производственной среде и быту.</w:t>
            </w:r>
          </w:p>
          <w:p w14:paraId="7DA1D5C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Защита от опасностей производственной и бытовой среды.</w:t>
            </w:r>
          </w:p>
          <w:p w14:paraId="4493AC0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560" w:type="dxa"/>
            <w:vMerge/>
            <w:shd w:val="clear" w:color="auto" w:fill="FFFFFF"/>
            <w:vAlign w:val="center"/>
          </w:tcPr>
          <w:p w14:paraId="703C70B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shd w:val="clear" w:color="auto" w:fill="FFFFFF"/>
          </w:tcPr>
          <w:p w14:paraId="59BD48AA"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4D998B7B"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1688D2D7"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1A0D3DD3"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t>ОК 09</w:t>
            </w:r>
          </w:p>
        </w:tc>
        <w:tc>
          <w:tcPr>
            <w:tcW w:w="1559" w:type="dxa"/>
            <w:shd w:val="clear" w:color="auto" w:fill="FFFFFF"/>
          </w:tcPr>
          <w:p w14:paraId="09099894"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Уо.01.01</w:t>
            </w:r>
          </w:p>
          <w:p w14:paraId="502F1FD6"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3AE525D1"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03E88AF0"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Зо.04.01</w:t>
            </w:r>
          </w:p>
          <w:p w14:paraId="0B26BBA8"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67F9E4C9"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t>Зо.09.01</w:t>
            </w:r>
          </w:p>
        </w:tc>
      </w:tr>
      <w:tr w:rsidR="007E7959" w:rsidRPr="007D7317" w14:paraId="577BFE99" w14:textId="77777777" w:rsidTr="00692565">
        <w:trPr>
          <w:trHeight w:val="563"/>
        </w:trPr>
        <w:tc>
          <w:tcPr>
            <w:tcW w:w="2085" w:type="dxa"/>
            <w:vMerge/>
            <w:shd w:val="clear" w:color="auto" w:fill="FFFFFF"/>
            <w:vAlign w:val="center"/>
          </w:tcPr>
          <w:p w14:paraId="1946ECE5"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50FAD2C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Правила экологической безопасности при ведении профессиональной деятельности, пути обеспечения ресурсосбережения.</w:t>
            </w:r>
          </w:p>
        </w:tc>
        <w:tc>
          <w:tcPr>
            <w:tcW w:w="1560" w:type="dxa"/>
            <w:shd w:val="clear" w:color="auto" w:fill="FFFFFF"/>
            <w:vAlign w:val="center"/>
          </w:tcPr>
          <w:p w14:paraId="4175D27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60192BA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40AD680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6540BD9" w14:textId="77777777" w:rsidTr="00692565">
        <w:trPr>
          <w:trHeight w:val="569"/>
        </w:trPr>
        <w:tc>
          <w:tcPr>
            <w:tcW w:w="2085" w:type="dxa"/>
            <w:vMerge/>
            <w:shd w:val="clear" w:color="auto" w:fill="FFFFFF"/>
            <w:vAlign w:val="center"/>
          </w:tcPr>
          <w:p w14:paraId="4AE326AC"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74F6E5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В том числе, практических занятий:</w:t>
            </w:r>
          </w:p>
          <w:p w14:paraId="0D4837D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w:t>
            </w:r>
            <w:r w:rsidRPr="007D7317">
              <w:rPr>
                <w:rFonts w:ascii="Times New Roman" w:hAnsi="Times New Roman"/>
                <w:b/>
                <w:bCs/>
                <w:sz w:val="24"/>
                <w:szCs w:val="24"/>
              </w:rPr>
              <w:t>1.</w:t>
            </w:r>
            <w:r w:rsidRPr="007D7317">
              <w:rPr>
                <w:rFonts w:ascii="Times New Roman" w:hAnsi="Times New Roman"/>
                <w:bCs/>
                <w:sz w:val="24"/>
                <w:szCs w:val="24"/>
              </w:rPr>
              <w:t xml:space="preserve"> Профилактические меры для снижения уровня опасностей различного вида и их последствий в профессиональной деятельности и быту.</w:t>
            </w:r>
          </w:p>
        </w:tc>
        <w:tc>
          <w:tcPr>
            <w:tcW w:w="1560" w:type="dxa"/>
            <w:shd w:val="clear" w:color="auto" w:fill="FFFFFF"/>
            <w:vAlign w:val="center"/>
          </w:tcPr>
          <w:p w14:paraId="2692730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hAnsi="Times New Roman"/>
                <w:bCs/>
                <w:sz w:val="24"/>
                <w:szCs w:val="24"/>
              </w:rPr>
              <w:t>2</w:t>
            </w:r>
          </w:p>
        </w:tc>
        <w:tc>
          <w:tcPr>
            <w:tcW w:w="992" w:type="dxa"/>
            <w:shd w:val="clear" w:color="auto" w:fill="FFFFFF"/>
          </w:tcPr>
          <w:p w14:paraId="5B543B3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4970C57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D83E792" w14:textId="77777777" w:rsidTr="00692565">
        <w:trPr>
          <w:trHeight w:val="20"/>
        </w:trPr>
        <w:tc>
          <w:tcPr>
            <w:tcW w:w="2085" w:type="dxa"/>
            <w:vMerge w:val="restart"/>
            <w:shd w:val="clear" w:color="auto" w:fill="FFFFFF"/>
            <w:vAlign w:val="center"/>
          </w:tcPr>
          <w:p w14:paraId="61573E5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Тема 1.2.</w:t>
            </w:r>
          </w:p>
          <w:p w14:paraId="6AFFD73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Пожарная безопасность</w:t>
            </w:r>
          </w:p>
        </w:tc>
        <w:tc>
          <w:tcPr>
            <w:tcW w:w="8796" w:type="dxa"/>
            <w:shd w:val="clear" w:color="auto" w:fill="FFFFFF"/>
          </w:tcPr>
          <w:p w14:paraId="73F02E9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mallCaps/>
                <w:spacing w:val="5"/>
                <w:sz w:val="24"/>
                <w:szCs w:val="24"/>
              </w:rPr>
            </w:pPr>
            <w:r w:rsidRPr="007D7317">
              <w:rPr>
                <w:rFonts w:ascii="Times New Roman" w:hAnsi="Times New Roman"/>
                <w:b/>
                <w:bCs/>
                <w:sz w:val="24"/>
                <w:szCs w:val="24"/>
              </w:rPr>
              <w:t>Содержание учебного материала</w:t>
            </w:r>
          </w:p>
        </w:tc>
        <w:tc>
          <w:tcPr>
            <w:tcW w:w="1560" w:type="dxa"/>
            <w:shd w:val="clear" w:color="auto" w:fill="FFFFFF"/>
            <w:vAlign w:val="center"/>
          </w:tcPr>
          <w:p w14:paraId="60397B4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992" w:type="dxa"/>
            <w:shd w:val="clear" w:color="auto" w:fill="FFFFFF"/>
          </w:tcPr>
          <w:p w14:paraId="183B33D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240081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13EFF212" w14:textId="77777777" w:rsidTr="00692565">
        <w:trPr>
          <w:trHeight w:val="20"/>
        </w:trPr>
        <w:tc>
          <w:tcPr>
            <w:tcW w:w="2085" w:type="dxa"/>
            <w:vMerge/>
            <w:shd w:val="clear" w:color="auto" w:fill="FFFFFF"/>
            <w:vAlign w:val="center"/>
          </w:tcPr>
          <w:p w14:paraId="2857BE3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mallCaps/>
                <w:spacing w:val="5"/>
                <w:sz w:val="24"/>
                <w:szCs w:val="24"/>
              </w:rPr>
            </w:pPr>
          </w:p>
        </w:tc>
        <w:tc>
          <w:tcPr>
            <w:tcW w:w="8796" w:type="dxa"/>
            <w:shd w:val="clear" w:color="auto" w:fill="FFFFFF"/>
          </w:tcPr>
          <w:p w14:paraId="4929B061" w14:textId="77777777" w:rsidR="007E7959" w:rsidRPr="007D7317" w:rsidRDefault="007E7959" w:rsidP="00692565">
            <w:pPr>
              <w:spacing w:after="0"/>
              <w:rPr>
                <w:rFonts w:ascii="Times New Roman" w:hAnsi="Times New Roman"/>
                <w:bCs/>
                <w:sz w:val="24"/>
                <w:szCs w:val="24"/>
              </w:rPr>
            </w:pPr>
            <w:r w:rsidRPr="007D7317">
              <w:rPr>
                <w:rFonts w:ascii="Times New Roman" w:hAnsi="Times New Roman"/>
                <w:bCs/>
                <w:sz w:val="24"/>
                <w:szCs w:val="24"/>
              </w:rPr>
              <w:t>Меры пожарной безопасности и правила безопасного поведения при пожарах.</w:t>
            </w:r>
          </w:p>
          <w:p w14:paraId="5F6055F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Первичные средства пожаротушения, правила их применения.</w:t>
            </w:r>
          </w:p>
          <w:p w14:paraId="0DD012E6" w14:textId="77777777" w:rsidR="007E7959" w:rsidRPr="007D7317" w:rsidRDefault="007E7959" w:rsidP="00692565">
            <w:pPr>
              <w:spacing w:after="0"/>
              <w:rPr>
                <w:rFonts w:ascii="Times New Roman" w:eastAsia="Calibri" w:hAnsi="Times New Roman"/>
                <w:b/>
                <w:bCs/>
                <w:smallCaps/>
                <w:spacing w:val="5"/>
                <w:sz w:val="24"/>
                <w:szCs w:val="24"/>
              </w:rPr>
            </w:pPr>
            <w:r w:rsidRPr="007D7317">
              <w:rPr>
                <w:rFonts w:ascii="Times New Roman" w:hAnsi="Times New Roman"/>
                <w:bCs/>
                <w:sz w:val="24"/>
                <w:szCs w:val="24"/>
              </w:rPr>
              <w:t>Права и обязанности граждан в области пожарной безопасности.</w:t>
            </w:r>
          </w:p>
        </w:tc>
        <w:tc>
          <w:tcPr>
            <w:tcW w:w="1560" w:type="dxa"/>
            <w:shd w:val="clear" w:color="auto" w:fill="FFFFFF"/>
            <w:vAlign w:val="center"/>
          </w:tcPr>
          <w:p w14:paraId="0271AD5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D7317">
              <w:rPr>
                <w:rFonts w:ascii="Times New Roman" w:hAnsi="Times New Roman"/>
                <w:bCs/>
                <w:sz w:val="24"/>
                <w:szCs w:val="24"/>
              </w:rPr>
              <w:t>2</w:t>
            </w:r>
          </w:p>
        </w:tc>
        <w:tc>
          <w:tcPr>
            <w:tcW w:w="992" w:type="dxa"/>
            <w:shd w:val="clear" w:color="auto" w:fill="FFFFFF"/>
          </w:tcPr>
          <w:p w14:paraId="5E12B2E6"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0E65FD6C"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79B7D6DF"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1CBB2386"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lastRenderedPageBreak/>
              <w:t>ОК 09</w:t>
            </w:r>
          </w:p>
        </w:tc>
        <w:tc>
          <w:tcPr>
            <w:tcW w:w="1559" w:type="dxa"/>
            <w:shd w:val="clear" w:color="auto" w:fill="FFFFFF"/>
          </w:tcPr>
          <w:p w14:paraId="524E7E8E"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lastRenderedPageBreak/>
              <w:t>Уо.01.01</w:t>
            </w:r>
          </w:p>
          <w:p w14:paraId="2859F43D"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1DFB9C28"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58A275C2"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lastRenderedPageBreak/>
              <w:t>Зо.04.01</w:t>
            </w:r>
          </w:p>
          <w:p w14:paraId="6B8C7B66"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0766F5CA"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t>Зо.09.01</w:t>
            </w:r>
          </w:p>
        </w:tc>
      </w:tr>
      <w:tr w:rsidR="007E7959" w:rsidRPr="007D7317" w14:paraId="3CFD27D2" w14:textId="77777777" w:rsidTr="00692565">
        <w:trPr>
          <w:trHeight w:val="20"/>
        </w:trPr>
        <w:tc>
          <w:tcPr>
            <w:tcW w:w="2085" w:type="dxa"/>
            <w:vMerge/>
            <w:shd w:val="clear" w:color="auto" w:fill="FFFFFF"/>
            <w:vAlign w:val="center"/>
          </w:tcPr>
          <w:p w14:paraId="77264C0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mallCaps/>
                <w:spacing w:val="5"/>
                <w:sz w:val="24"/>
                <w:szCs w:val="24"/>
              </w:rPr>
            </w:pPr>
          </w:p>
        </w:tc>
        <w:tc>
          <w:tcPr>
            <w:tcW w:w="8796" w:type="dxa"/>
            <w:shd w:val="clear" w:color="auto" w:fill="FFFFFF"/>
          </w:tcPr>
          <w:p w14:paraId="134021F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В том числе, практических занятий:</w:t>
            </w:r>
          </w:p>
          <w:p w14:paraId="1E6467E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mallCaps/>
                <w:spacing w:val="5"/>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w:t>
            </w:r>
            <w:r w:rsidRPr="007D7317">
              <w:rPr>
                <w:rFonts w:ascii="Times New Roman" w:hAnsi="Times New Roman"/>
                <w:b/>
                <w:bCs/>
                <w:sz w:val="24"/>
                <w:szCs w:val="24"/>
              </w:rPr>
              <w:t>2</w:t>
            </w:r>
            <w:r w:rsidRPr="007D7317">
              <w:rPr>
                <w:rFonts w:ascii="Times New Roman" w:hAnsi="Times New Roman"/>
                <w:bCs/>
                <w:sz w:val="24"/>
                <w:szCs w:val="24"/>
              </w:rPr>
              <w:t>. Применение первичных средств пожаротушения</w:t>
            </w:r>
          </w:p>
        </w:tc>
        <w:tc>
          <w:tcPr>
            <w:tcW w:w="1560" w:type="dxa"/>
            <w:shd w:val="clear" w:color="auto" w:fill="FFFFFF"/>
            <w:vAlign w:val="center"/>
          </w:tcPr>
          <w:p w14:paraId="0CF230C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D7317">
              <w:rPr>
                <w:rFonts w:ascii="Times New Roman" w:hAnsi="Times New Roman"/>
                <w:bCs/>
                <w:sz w:val="24"/>
                <w:szCs w:val="24"/>
              </w:rPr>
              <w:t>2</w:t>
            </w:r>
          </w:p>
        </w:tc>
        <w:tc>
          <w:tcPr>
            <w:tcW w:w="992" w:type="dxa"/>
            <w:shd w:val="clear" w:color="auto" w:fill="FFFFFF"/>
          </w:tcPr>
          <w:p w14:paraId="4247114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B6F6ED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63F014F7" w14:textId="77777777" w:rsidTr="00692565">
        <w:trPr>
          <w:trHeight w:val="20"/>
        </w:trPr>
        <w:tc>
          <w:tcPr>
            <w:tcW w:w="2085" w:type="dxa"/>
            <w:vMerge/>
            <w:shd w:val="clear" w:color="auto" w:fill="FFFFFF"/>
            <w:vAlign w:val="center"/>
          </w:tcPr>
          <w:p w14:paraId="56ED6FB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mallCaps/>
                <w:spacing w:val="5"/>
                <w:sz w:val="24"/>
                <w:szCs w:val="24"/>
              </w:rPr>
            </w:pPr>
          </w:p>
        </w:tc>
        <w:tc>
          <w:tcPr>
            <w:tcW w:w="8796" w:type="dxa"/>
            <w:shd w:val="clear" w:color="auto" w:fill="FFFFFF"/>
          </w:tcPr>
          <w:p w14:paraId="6DE3A3C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В том числе, самостоятельной работы:</w:t>
            </w:r>
            <w:r w:rsidRPr="007D7317">
              <w:rPr>
                <w:rFonts w:ascii="Times New Roman" w:hAnsi="Times New Roman"/>
                <w:bCs/>
                <w:sz w:val="24"/>
                <w:szCs w:val="24"/>
              </w:rPr>
              <w:t xml:space="preserve"> </w:t>
            </w:r>
          </w:p>
          <w:p w14:paraId="51101E5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mallCaps/>
                <w:spacing w:val="5"/>
                <w:sz w:val="24"/>
                <w:szCs w:val="24"/>
              </w:rPr>
            </w:pPr>
            <w:r w:rsidRPr="007D7317">
              <w:rPr>
                <w:rFonts w:ascii="Times New Roman" w:hAnsi="Times New Roman"/>
                <w:bCs/>
                <w:sz w:val="24"/>
                <w:szCs w:val="24"/>
              </w:rPr>
              <w:t>Изучение основных способов пожаротушения, типов огнетушителей и принципов их работы.</w:t>
            </w:r>
          </w:p>
        </w:tc>
        <w:tc>
          <w:tcPr>
            <w:tcW w:w="1560" w:type="dxa"/>
            <w:shd w:val="clear" w:color="auto" w:fill="FFFFFF"/>
            <w:vAlign w:val="center"/>
          </w:tcPr>
          <w:p w14:paraId="7269611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D7317">
              <w:rPr>
                <w:rFonts w:ascii="Times New Roman" w:hAnsi="Times New Roman"/>
                <w:bCs/>
                <w:sz w:val="24"/>
                <w:szCs w:val="24"/>
              </w:rPr>
              <w:t>2</w:t>
            </w:r>
          </w:p>
        </w:tc>
        <w:tc>
          <w:tcPr>
            <w:tcW w:w="992" w:type="dxa"/>
            <w:shd w:val="clear" w:color="auto" w:fill="FFFFFF"/>
          </w:tcPr>
          <w:p w14:paraId="4FBEE65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6997143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7A325D6A" w14:textId="77777777" w:rsidTr="00692565">
        <w:trPr>
          <w:trHeight w:val="20"/>
        </w:trPr>
        <w:tc>
          <w:tcPr>
            <w:tcW w:w="2085" w:type="dxa"/>
            <w:shd w:val="clear" w:color="auto" w:fill="FFFFFF"/>
            <w:vAlign w:val="center"/>
          </w:tcPr>
          <w:p w14:paraId="0C61396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mallCaps/>
                <w:spacing w:val="5"/>
                <w:sz w:val="24"/>
                <w:szCs w:val="24"/>
              </w:rPr>
              <w:t>Раздел 2.</w:t>
            </w:r>
          </w:p>
        </w:tc>
        <w:tc>
          <w:tcPr>
            <w:tcW w:w="8796" w:type="dxa"/>
            <w:shd w:val="clear" w:color="auto" w:fill="FFFFFF"/>
          </w:tcPr>
          <w:p w14:paraId="08E3C69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eastAsia="Calibri" w:hAnsi="Times New Roman"/>
                <w:b/>
                <w:bCs/>
                <w:smallCaps/>
                <w:spacing w:val="5"/>
                <w:sz w:val="24"/>
                <w:szCs w:val="24"/>
              </w:rPr>
              <w:t>Безопасность жизнедеятельности в чрезвычайных ситуациях</w:t>
            </w:r>
          </w:p>
        </w:tc>
        <w:tc>
          <w:tcPr>
            <w:tcW w:w="1560" w:type="dxa"/>
            <w:shd w:val="clear" w:color="auto" w:fill="FFFFFF"/>
            <w:vAlign w:val="center"/>
          </w:tcPr>
          <w:p w14:paraId="25463BB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21</w:t>
            </w:r>
          </w:p>
        </w:tc>
        <w:tc>
          <w:tcPr>
            <w:tcW w:w="992" w:type="dxa"/>
            <w:shd w:val="clear" w:color="auto" w:fill="FFFFFF"/>
          </w:tcPr>
          <w:p w14:paraId="126E93E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72DFC3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246904E" w14:textId="77777777" w:rsidTr="00692565">
        <w:trPr>
          <w:trHeight w:val="20"/>
        </w:trPr>
        <w:tc>
          <w:tcPr>
            <w:tcW w:w="2085" w:type="dxa"/>
            <w:vMerge w:val="restart"/>
            <w:shd w:val="clear" w:color="auto" w:fill="FFFFFF"/>
            <w:vAlign w:val="center"/>
          </w:tcPr>
          <w:p w14:paraId="7936A09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Тема 2.1.</w:t>
            </w:r>
          </w:p>
          <w:p w14:paraId="3FBCCA0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Чрезвычайные ситуации мирного и военного времени</w:t>
            </w:r>
          </w:p>
        </w:tc>
        <w:tc>
          <w:tcPr>
            <w:tcW w:w="8796" w:type="dxa"/>
            <w:shd w:val="clear" w:color="auto" w:fill="FFFFFF"/>
          </w:tcPr>
          <w:p w14:paraId="489E64E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7D7317">
              <w:rPr>
                <w:rFonts w:ascii="Times New Roman" w:hAnsi="Times New Roman"/>
                <w:b/>
                <w:bCs/>
                <w:sz w:val="24"/>
                <w:szCs w:val="24"/>
              </w:rPr>
              <w:t>Содержание учебного материала</w:t>
            </w:r>
          </w:p>
        </w:tc>
        <w:tc>
          <w:tcPr>
            <w:tcW w:w="1560" w:type="dxa"/>
            <w:vMerge w:val="restart"/>
            <w:shd w:val="clear" w:color="auto" w:fill="FFFFFF"/>
            <w:vAlign w:val="center"/>
          </w:tcPr>
          <w:p w14:paraId="7F91B1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1362EFC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55950DF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A029521" w14:textId="77777777" w:rsidTr="00692565">
        <w:trPr>
          <w:trHeight w:val="380"/>
        </w:trPr>
        <w:tc>
          <w:tcPr>
            <w:tcW w:w="2085" w:type="dxa"/>
            <w:vMerge/>
            <w:shd w:val="clear" w:color="auto" w:fill="FFFFFF"/>
            <w:vAlign w:val="center"/>
          </w:tcPr>
          <w:p w14:paraId="781AE1AA"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3A50351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Основные понятия и классификация чрезвычайных ситуаций</w:t>
            </w:r>
          </w:p>
          <w:p w14:paraId="3211706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Чрезвычайные ситуации природного и техногенного характера, правила безопасного поведения.</w:t>
            </w:r>
          </w:p>
        </w:tc>
        <w:tc>
          <w:tcPr>
            <w:tcW w:w="1560" w:type="dxa"/>
            <w:vMerge/>
            <w:shd w:val="clear" w:color="auto" w:fill="FFFFFF"/>
            <w:vAlign w:val="center"/>
          </w:tcPr>
          <w:p w14:paraId="6212BA7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shd w:val="clear" w:color="auto" w:fill="FFFFFF"/>
          </w:tcPr>
          <w:p w14:paraId="03897D1F"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4C91BFB7"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0E74A4D4"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2BE40839"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t>ОК 09</w:t>
            </w:r>
          </w:p>
        </w:tc>
        <w:tc>
          <w:tcPr>
            <w:tcW w:w="1559" w:type="dxa"/>
            <w:shd w:val="clear" w:color="auto" w:fill="FFFFFF"/>
          </w:tcPr>
          <w:p w14:paraId="661C36D1"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Уо.01.01</w:t>
            </w:r>
          </w:p>
          <w:p w14:paraId="636FCE09"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53400E81"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5B793F88"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Зо.04.01</w:t>
            </w:r>
          </w:p>
          <w:p w14:paraId="558727FC"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3D15D7BF"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t>Зо.09.01</w:t>
            </w:r>
          </w:p>
        </w:tc>
      </w:tr>
      <w:tr w:rsidR="007E7959" w:rsidRPr="007D7317" w14:paraId="63A0573D" w14:textId="77777777" w:rsidTr="00692565">
        <w:trPr>
          <w:trHeight w:val="210"/>
        </w:trPr>
        <w:tc>
          <w:tcPr>
            <w:tcW w:w="2085" w:type="dxa"/>
            <w:vMerge/>
            <w:shd w:val="clear" w:color="auto" w:fill="FFFFFF"/>
            <w:vAlign w:val="center"/>
          </w:tcPr>
          <w:p w14:paraId="201FC531"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7DDCB71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Чрезвычайные ситуации биолого-социального характера, правила безопасного поведения.</w:t>
            </w:r>
          </w:p>
          <w:p w14:paraId="1769332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 xml:space="preserve">Чрезвычайные ситуации военного времени; виды оружия массового поражения и способы защиты населения от </w:t>
            </w:r>
          </w:p>
        </w:tc>
        <w:tc>
          <w:tcPr>
            <w:tcW w:w="1560" w:type="dxa"/>
            <w:shd w:val="clear" w:color="auto" w:fill="FFFFFF"/>
            <w:vAlign w:val="center"/>
          </w:tcPr>
          <w:p w14:paraId="39DCC07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64D0E99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D9DA3C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17697633" w14:textId="77777777" w:rsidTr="00692565">
        <w:trPr>
          <w:trHeight w:val="60"/>
        </w:trPr>
        <w:tc>
          <w:tcPr>
            <w:tcW w:w="2085" w:type="dxa"/>
            <w:vMerge/>
            <w:shd w:val="clear" w:color="auto" w:fill="FFFFFF"/>
            <w:vAlign w:val="center"/>
          </w:tcPr>
          <w:p w14:paraId="193FB27A"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3BAEBAB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оружия массового поражения.</w:t>
            </w:r>
          </w:p>
        </w:tc>
        <w:tc>
          <w:tcPr>
            <w:tcW w:w="1560" w:type="dxa"/>
            <w:shd w:val="clear" w:color="auto" w:fill="FFFFFF"/>
            <w:vAlign w:val="center"/>
          </w:tcPr>
          <w:p w14:paraId="393D50B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004DBD8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416D412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08BAB02" w14:textId="77777777" w:rsidTr="00692565">
        <w:trPr>
          <w:trHeight w:val="404"/>
        </w:trPr>
        <w:tc>
          <w:tcPr>
            <w:tcW w:w="2085" w:type="dxa"/>
            <w:vMerge/>
            <w:shd w:val="clear" w:color="auto" w:fill="FFFFFF"/>
            <w:vAlign w:val="center"/>
          </w:tcPr>
          <w:p w14:paraId="43E83C26"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3F584B6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В том числе, практических занятий:</w:t>
            </w:r>
          </w:p>
          <w:p w14:paraId="39529BB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w:t>
            </w:r>
            <w:r w:rsidRPr="007D7317">
              <w:rPr>
                <w:rFonts w:ascii="Times New Roman" w:hAnsi="Times New Roman"/>
                <w:b/>
                <w:bCs/>
                <w:sz w:val="24"/>
                <w:szCs w:val="24"/>
              </w:rPr>
              <w:t>3</w:t>
            </w:r>
            <w:r w:rsidRPr="007D7317">
              <w:rPr>
                <w:rFonts w:ascii="Times New Roman" w:hAnsi="Times New Roman"/>
                <w:bCs/>
                <w:sz w:val="24"/>
                <w:szCs w:val="24"/>
              </w:rPr>
              <w:t>. Изучение и отработка моделей поведения в условиях чрезвычайных ситуаций природного характера.</w:t>
            </w:r>
          </w:p>
        </w:tc>
        <w:tc>
          <w:tcPr>
            <w:tcW w:w="1560" w:type="dxa"/>
            <w:shd w:val="clear" w:color="auto" w:fill="FFFFFF"/>
            <w:vAlign w:val="center"/>
          </w:tcPr>
          <w:p w14:paraId="312BC23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76C7C8C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696E1E4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E03EDE3" w14:textId="77777777" w:rsidTr="00692565">
        <w:trPr>
          <w:trHeight w:val="20"/>
        </w:trPr>
        <w:tc>
          <w:tcPr>
            <w:tcW w:w="2085" w:type="dxa"/>
            <w:vMerge w:val="restart"/>
            <w:shd w:val="clear" w:color="auto" w:fill="FFFFFF"/>
            <w:vAlign w:val="center"/>
          </w:tcPr>
          <w:p w14:paraId="492C4E2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Тема 2.2.</w:t>
            </w:r>
          </w:p>
          <w:p w14:paraId="43C02E7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Способы защиты населения от чрезвычайных ситуаций</w:t>
            </w:r>
          </w:p>
        </w:tc>
        <w:tc>
          <w:tcPr>
            <w:tcW w:w="8796" w:type="dxa"/>
            <w:shd w:val="clear" w:color="auto" w:fill="FFFFFF"/>
          </w:tcPr>
          <w:p w14:paraId="3EC3CA2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7D7317">
              <w:rPr>
                <w:rFonts w:ascii="Times New Roman" w:hAnsi="Times New Roman"/>
                <w:b/>
                <w:bCs/>
                <w:sz w:val="24"/>
                <w:szCs w:val="24"/>
              </w:rPr>
              <w:t>Содержание учебного материала</w:t>
            </w:r>
          </w:p>
        </w:tc>
        <w:tc>
          <w:tcPr>
            <w:tcW w:w="1560" w:type="dxa"/>
            <w:vMerge w:val="restart"/>
            <w:shd w:val="clear" w:color="auto" w:fill="FFFFFF"/>
            <w:vAlign w:val="center"/>
          </w:tcPr>
          <w:p w14:paraId="782EE6B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p w14:paraId="3A57308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3DECE6A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4458B4E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shd w:val="clear" w:color="auto" w:fill="FFFFFF"/>
          </w:tcPr>
          <w:p w14:paraId="1A21233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0451B7C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67A2AEE0" w14:textId="77777777" w:rsidTr="00692565">
        <w:trPr>
          <w:trHeight w:val="420"/>
        </w:trPr>
        <w:tc>
          <w:tcPr>
            <w:tcW w:w="2085" w:type="dxa"/>
            <w:vMerge/>
            <w:shd w:val="clear" w:color="auto" w:fill="FFFFFF"/>
            <w:vAlign w:val="center"/>
          </w:tcPr>
          <w:p w14:paraId="07C9F7D5"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6A355C1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Принципы и способы защита населения в чрезвычайных ситуациях.</w:t>
            </w:r>
          </w:p>
          <w:p w14:paraId="1C1B345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Средства индивидуальной защиты.</w:t>
            </w:r>
          </w:p>
          <w:p w14:paraId="5AB4318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Средства коллективной защиты.</w:t>
            </w:r>
          </w:p>
        </w:tc>
        <w:tc>
          <w:tcPr>
            <w:tcW w:w="1560" w:type="dxa"/>
            <w:vMerge/>
            <w:shd w:val="clear" w:color="auto" w:fill="FFFFFF"/>
            <w:vAlign w:val="center"/>
          </w:tcPr>
          <w:p w14:paraId="4DDD7AF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shd w:val="clear" w:color="auto" w:fill="FFFFFF"/>
          </w:tcPr>
          <w:p w14:paraId="44C30490"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0892CFF3"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03404345"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53616510"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t>ОК 09</w:t>
            </w:r>
          </w:p>
        </w:tc>
        <w:tc>
          <w:tcPr>
            <w:tcW w:w="1559" w:type="dxa"/>
            <w:shd w:val="clear" w:color="auto" w:fill="FFFFFF"/>
          </w:tcPr>
          <w:p w14:paraId="5A6EFD17"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Уо.01.01</w:t>
            </w:r>
          </w:p>
          <w:p w14:paraId="6EF049DF"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134EED25"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55EC651A"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Зо.04.01</w:t>
            </w:r>
          </w:p>
          <w:p w14:paraId="68EF8D48"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490BE024"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lastRenderedPageBreak/>
              <w:t>Зо.09.01</w:t>
            </w:r>
          </w:p>
        </w:tc>
      </w:tr>
      <w:tr w:rsidR="007E7959" w:rsidRPr="007D7317" w14:paraId="31709888" w14:textId="77777777" w:rsidTr="00692565">
        <w:trPr>
          <w:trHeight w:val="222"/>
        </w:trPr>
        <w:tc>
          <w:tcPr>
            <w:tcW w:w="2085" w:type="dxa"/>
            <w:vMerge/>
            <w:shd w:val="clear" w:color="auto" w:fill="FFFFFF"/>
            <w:vAlign w:val="center"/>
          </w:tcPr>
          <w:p w14:paraId="671BB37F"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2CC1ED1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Принципы обеспечения устойчивости объектов экономики в чрезвычайных ситуациях.</w:t>
            </w:r>
          </w:p>
          <w:p w14:paraId="26B1A96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Прогнозирование развития событий и оценка последствий при техногенных чрезвычайных ситуациях и стихийных явлениях.</w:t>
            </w:r>
          </w:p>
        </w:tc>
        <w:tc>
          <w:tcPr>
            <w:tcW w:w="1560" w:type="dxa"/>
            <w:shd w:val="clear" w:color="auto" w:fill="FFFFFF"/>
            <w:vAlign w:val="center"/>
          </w:tcPr>
          <w:p w14:paraId="08BBCB2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276D53A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282E5E1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p w14:paraId="15DC9C4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4B65312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041B96B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EDCFCCC" w14:textId="77777777" w:rsidTr="00692565">
        <w:trPr>
          <w:trHeight w:val="406"/>
        </w:trPr>
        <w:tc>
          <w:tcPr>
            <w:tcW w:w="2085" w:type="dxa"/>
            <w:vMerge/>
            <w:shd w:val="clear" w:color="auto" w:fill="FFFFFF"/>
            <w:vAlign w:val="center"/>
          </w:tcPr>
          <w:p w14:paraId="479874E5"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3EC946B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Противодействие терроризму как серьезной угрозе национальной безопасности России.</w:t>
            </w:r>
          </w:p>
          <w:p w14:paraId="4AAAA5E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560" w:type="dxa"/>
            <w:shd w:val="clear" w:color="auto" w:fill="FFFFFF"/>
            <w:vAlign w:val="center"/>
          </w:tcPr>
          <w:p w14:paraId="0FAC984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6B5B403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26BCAA4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14AA57E" w14:textId="77777777" w:rsidTr="00692565">
        <w:trPr>
          <w:trHeight w:val="337"/>
        </w:trPr>
        <w:tc>
          <w:tcPr>
            <w:tcW w:w="2085" w:type="dxa"/>
            <w:vMerge/>
            <w:shd w:val="clear" w:color="auto" w:fill="FFFFFF"/>
            <w:vAlign w:val="center"/>
          </w:tcPr>
          <w:p w14:paraId="6EDAEEE1"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600B269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eastAsia="Calibri" w:hAnsi="Times New Roman"/>
                <w:bCs/>
                <w:sz w:val="24"/>
                <w:szCs w:val="24"/>
              </w:rPr>
              <w:t xml:space="preserve">Гражданская оборона: задачи и основные мероприятия.                                                                                                 </w:t>
            </w:r>
          </w:p>
        </w:tc>
        <w:tc>
          <w:tcPr>
            <w:tcW w:w="1560" w:type="dxa"/>
            <w:shd w:val="clear" w:color="auto" w:fill="FFFFFF"/>
            <w:vAlign w:val="center"/>
          </w:tcPr>
          <w:p w14:paraId="26D494F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4463E2A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46FC1F5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E265F4D" w14:textId="77777777" w:rsidTr="00692565">
        <w:trPr>
          <w:trHeight w:val="178"/>
        </w:trPr>
        <w:tc>
          <w:tcPr>
            <w:tcW w:w="2085" w:type="dxa"/>
            <w:vMerge/>
            <w:shd w:val="clear" w:color="auto" w:fill="FFFFFF"/>
            <w:vAlign w:val="center"/>
          </w:tcPr>
          <w:p w14:paraId="37BBB3A8"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36E8088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
                <w:bCs/>
                <w:sz w:val="24"/>
                <w:szCs w:val="24"/>
              </w:rPr>
              <w:t>В том числе, практических занятий:</w:t>
            </w:r>
          </w:p>
        </w:tc>
        <w:tc>
          <w:tcPr>
            <w:tcW w:w="1560" w:type="dxa"/>
            <w:shd w:val="clear" w:color="auto" w:fill="FFFFFF"/>
            <w:vAlign w:val="center"/>
          </w:tcPr>
          <w:p w14:paraId="7E9CDED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4</w:t>
            </w:r>
          </w:p>
        </w:tc>
        <w:tc>
          <w:tcPr>
            <w:tcW w:w="992" w:type="dxa"/>
            <w:shd w:val="clear" w:color="auto" w:fill="FFFFFF"/>
          </w:tcPr>
          <w:p w14:paraId="631EB5B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2C2E7AB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34552B7" w14:textId="77777777" w:rsidTr="00692565">
        <w:trPr>
          <w:trHeight w:val="408"/>
        </w:trPr>
        <w:tc>
          <w:tcPr>
            <w:tcW w:w="2085" w:type="dxa"/>
            <w:vMerge/>
            <w:shd w:val="clear" w:color="auto" w:fill="FFFFFF"/>
            <w:vAlign w:val="center"/>
          </w:tcPr>
          <w:p w14:paraId="7122D5E0"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6073E87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w:t>
            </w:r>
            <w:r w:rsidRPr="007D7317">
              <w:rPr>
                <w:rFonts w:ascii="Times New Roman" w:hAnsi="Times New Roman"/>
                <w:b/>
                <w:bCs/>
                <w:sz w:val="24"/>
                <w:szCs w:val="24"/>
              </w:rPr>
              <w:t>4</w:t>
            </w:r>
            <w:r w:rsidRPr="007D7317">
              <w:rPr>
                <w:rFonts w:ascii="Times New Roman" w:hAnsi="Times New Roman"/>
                <w:bCs/>
                <w:sz w:val="24"/>
                <w:szCs w:val="24"/>
              </w:rPr>
              <w:t>. Организация и проведение мероприятий по защите работающих и населения от негативных воздействий .</w:t>
            </w:r>
          </w:p>
        </w:tc>
        <w:tc>
          <w:tcPr>
            <w:tcW w:w="1560" w:type="dxa"/>
            <w:shd w:val="clear" w:color="auto" w:fill="FFFFFF"/>
            <w:vAlign w:val="center"/>
          </w:tcPr>
          <w:p w14:paraId="59A9DAE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643F6FD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70B24D1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74DAD15" w14:textId="77777777" w:rsidTr="00692565">
        <w:trPr>
          <w:trHeight w:val="571"/>
        </w:trPr>
        <w:tc>
          <w:tcPr>
            <w:tcW w:w="2085" w:type="dxa"/>
            <w:vMerge/>
            <w:shd w:val="clear" w:color="auto" w:fill="FFFFFF"/>
            <w:vAlign w:val="center"/>
          </w:tcPr>
          <w:p w14:paraId="1582EFA7"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5B30A3D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чрезвычайных ситуаций.</w:t>
            </w:r>
          </w:p>
          <w:p w14:paraId="740AA5E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w:t>
            </w:r>
            <w:r w:rsidRPr="007D7317">
              <w:rPr>
                <w:rFonts w:ascii="Times New Roman" w:hAnsi="Times New Roman"/>
                <w:b/>
                <w:bCs/>
                <w:sz w:val="24"/>
                <w:szCs w:val="24"/>
              </w:rPr>
              <w:t>5.</w:t>
            </w:r>
            <w:r w:rsidRPr="007D7317">
              <w:rPr>
                <w:rFonts w:ascii="Times New Roman" w:hAnsi="Times New Roman"/>
                <w:bCs/>
                <w:sz w:val="24"/>
                <w:szCs w:val="24"/>
              </w:rPr>
              <w:t xml:space="preserve"> Использование средств индивидуальной и коллективной защиты от оружия массового поражения.</w:t>
            </w:r>
          </w:p>
        </w:tc>
        <w:tc>
          <w:tcPr>
            <w:tcW w:w="1560" w:type="dxa"/>
            <w:shd w:val="clear" w:color="auto" w:fill="FFFFFF"/>
            <w:vAlign w:val="center"/>
          </w:tcPr>
          <w:p w14:paraId="578C7D1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43A7CF4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17C763D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84DDD6C" w14:textId="77777777" w:rsidTr="00692565">
        <w:trPr>
          <w:trHeight w:val="425"/>
        </w:trPr>
        <w:tc>
          <w:tcPr>
            <w:tcW w:w="2085" w:type="dxa"/>
            <w:vMerge/>
            <w:shd w:val="clear" w:color="auto" w:fill="FFFFFF"/>
            <w:vAlign w:val="center"/>
          </w:tcPr>
          <w:p w14:paraId="59F5DC23" w14:textId="77777777" w:rsidR="007E7959" w:rsidRPr="007D7317" w:rsidRDefault="007E7959" w:rsidP="00692565">
            <w:pPr>
              <w:spacing w:after="0"/>
              <w:rPr>
                <w:rFonts w:ascii="Times New Roman" w:eastAsia="Calibri" w:hAnsi="Times New Roman"/>
                <w:b/>
                <w:bCs/>
                <w:sz w:val="24"/>
                <w:szCs w:val="24"/>
              </w:rPr>
            </w:pPr>
          </w:p>
        </w:tc>
        <w:tc>
          <w:tcPr>
            <w:tcW w:w="8796" w:type="dxa"/>
            <w:shd w:val="clear" w:color="auto" w:fill="FFFFFF"/>
          </w:tcPr>
          <w:p w14:paraId="480B1EE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В том числе, самостоятельной работы:</w:t>
            </w:r>
            <w:r w:rsidRPr="007D7317">
              <w:rPr>
                <w:rFonts w:ascii="Times New Roman" w:hAnsi="Times New Roman"/>
                <w:bCs/>
                <w:sz w:val="24"/>
                <w:szCs w:val="24"/>
              </w:rPr>
              <w:t xml:space="preserve"> </w:t>
            </w:r>
          </w:p>
          <w:p w14:paraId="6DAE5FB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7D7317">
              <w:rPr>
                <w:rFonts w:ascii="Times New Roman" w:hAnsi="Times New Roman"/>
                <w:bCs/>
                <w:sz w:val="24"/>
                <w:szCs w:val="24"/>
              </w:rPr>
              <w:t>изучение основных задач Единой государственной системы предупреждения и ликвидации ЧС, уровней и режимов ее функционирования; изучение основных положений Федерального закона «О защите населения от чрезвычайных ситуаций природного и техногенного характера», постановления Правительства РФ «О мерах противодействия терроризму».</w:t>
            </w:r>
          </w:p>
        </w:tc>
        <w:tc>
          <w:tcPr>
            <w:tcW w:w="1560" w:type="dxa"/>
            <w:shd w:val="clear" w:color="auto" w:fill="auto"/>
            <w:vAlign w:val="center"/>
          </w:tcPr>
          <w:p w14:paraId="559B8FE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4BEB89D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26132A6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152D2B8E" w14:textId="77777777" w:rsidTr="00692565">
        <w:trPr>
          <w:trHeight w:val="20"/>
        </w:trPr>
        <w:tc>
          <w:tcPr>
            <w:tcW w:w="2085" w:type="dxa"/>
            <w:shd w:val="clear" w:color="auto" w:fill="FFFFFF"/>
            <w:vAlign w:val="center"/>
          </w:tcPr>
          <w:p w14:paraId="6E3460A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mallCaps/>
                <w:spacing w:val="5"/>
                <w:sz w:val="24"/>
                <w:szCs w:val="24"/>
              </w:rPr>
            </w:pPr>
            <w:r w:rsidRPr="007D7317">
              <w:rPr>
                <w:rFonts w:ascii="Times New Roman" w:hAnsi="Times New Roman"/>
                <w:b/>
                <w:bCs/>
                <w:smallCaps/>
                <w:spacing w:val="5"/>
                <w:sz w:val="24"/>
                <w:szCs w:val="24"/>
              </w:rPr>
              <w:t xml:space="preserve">Раздел 3. </w:t>
            </w:r>
          </w:p>
        </w:tc>
        <w:tc>
          <w:tcPr>
            <w:tcW w:w="8796" w:type="dxa"/>
            <w:shd w:val="clear" w:color="auto" w:fill="FFFFFF"/>
          </w:tcPr>
          <w:p w14:paraId="6A6DFB5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mallCaps/>
                <w:spacing w:val="5"/>
                <w:sz w:val="24"/>
                <w:szCs w:val="24"/>
              </w:rPr>
            </w:pPr>
            <w:r w:rsidRPr="007D7317">
              <w:rPr>
                <w:rFonts w:ascii="Times New Roman" w:hAnsi="Times New Roman"/>
                <w:b/>
                <w:bCs/>
                <w:smallCaps/>
                <w:spacing w:val="5"/>
                <w:sz w:val="24"/>
                <w:szCs w:val="24"/>
              </w:rPr>
              <w:t xml:space="preserve">Основы военной службы </w:t>
            </w:r>
          </w:p>
        </w:tc>
        <w:tc>
          <w:tcPr>
            <w:tcW w:w="1560" w:type="dxa"/>
            <w:shd w:val="clear" w:color="auto" w:fill="FFFFFF"/>
            <w:vAlign w:val="center"/>
          </w:tcPr>
          <w:p w14:paraId="1850AD8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40</w:t>
            </w:r>
          </w:p>
        </w:tc>
        <w:tc>
          <w:tcPr>
            <w:tcW w:w="992" w:type="dxa"/>
            <w:shd w:val="clear" w:color="auto" w:fill="FFFFFF"/>
          </w:tcPr>
          <w:p w14:paraId="6A1EA56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4BB6C0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4FDA67D" w14:textId="77777777" w:rsidTr="00692565">
        <w:trPr>
          <w:trHeight w:val="64"/>
        </w:trPr>
        <w:tc>
          <w:tcPr>
            <w:tcW w:w="2085" w:type="dxa"/>
            <w:vMerge w:val="restart"/>
            <w:shd w:val="clear" w:color="auto" w:fill="FFFFFF"/>
            <w:vAlign w:val="center"/>
          </w:tcPr>
          <w:p w14:paraId="00ECB19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Тема 3.1.</w:t>
            </w:r>
          </w:p>
          <w:p w14:paraId="1365C0E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Основы обороны государства</w:t>
            </w:r>
          </w:p>
        </w:tc>
        <w:tc>
          <w:tcPr>
            <w:tcW w:w="8796" w:type="dxa"/>
            <w:shd w:val="clear" w:color="auto" w:fill="FFFFFF"/>
          </w:tcPr>
          <w:p w14:paraId="41A5351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7D7317">
              <w:rPr>
                <w:rFonts w:ascii="Times New Roman" w:hAnsi="Times New Roman"/>
                <w:b/>
                <w:bCs/>
                <w:sz w:val="24"/>
                <w:szCs w:val="24"/>
              </w:rPr>
              <w:t xml:space="preserve">Содержание учебного материала </w:t>
            </w:r>
          </w:p>
        </w:tc>
        <w:tc>
          <w:tcPr>
            <w:tcW w:w="1560" w:type="dxa"/>
            <w:vMerge w:val="restart"/>
            <w:shd w:val="clear" w:color="auto" w:fill="FFFFFF"/>
            <w:vAlign w:val="center"/>
          </w:tcPr>
          <w:p w14:paraId="79F3291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007BEBB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2D0F74B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65E15D7" w14:textId="77777777" w:rsidTr="00692565">
        <w:trPr>
          <w:trHeight w:val="405"/>
        </w:trPr>
        <w:tc>
          <w:tcPr>
            <w:tcW w:w="2085" w:type="dxa"/>
            <w:vMerge/>
            <w:shd w:val="clear" w:color="auto" w:fill="FFFFFF"/>
            <w:vAlign w:val="center"/>
          </w:tcPr>
          <w:p w14:paraId="51E8E11D"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6E10F3A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Основы обороны государства.</w:t>
            </w:r>
          </w:p>
          <w:p w14:paraId="1B5FE02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Cs/>
                <w:sz w:val="24"/>
                <w:szCs w:val="24"/>
              </w:rPr>
              <w:t>Национальные интересы и национальная безопасность Российской федерации.</w:t>
            </w:r>
          </w:p>
          <w:p w14:paraId="4827F317" w14:textId="0BEBC9B4"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Cs/>
                <w:sz w:val="24"/>
                <w:szCs w:val="24"/>
              </w:rPr>
              <w:t xml:space="preserve">Военная безопасность </w:t>
            </w:r>
            <w:r w:rsidR="002E066B" w:rsidRPr="007D7317">
              <w:rPr>
                <w:rFonts w:ascii="Times New Roman" w:hAnsi="Times New Roman"/>
                <w:bCs/>
                <w:sz w:val="24"/>
                <w:szCs w:val="24"/>
              </w:rPr>
              <w:t>и принципы</w:t>
            </w:r>
            <w:r w:rsidRPr="007D7317">
              <w:rPr>
                <w:rFonts w:ascii="Times New Roman" w:hAnsi="Times New Roman"/>
                <w:bCs/>
                <w:sz w:val="24"/>
                <w:szCs w:val="24"/>
              </w:rPr>
              <w:t xml:space="preserve"> ее </w:t>
            </w:r>
            <w:r w:rsidR="002E066B" w:rsidRPr="007D7317">
              <w:rPr>
                <w:rFonts w:ascii="Times New Roman" w:hAnsi="Times New Roman"/>
                <w:bCs/>
                <w:sz w:val="24"/>
                <w:szCs w:val="24"/>
              </w:rPr>
              <w:t>обеспечения.</w:t>
            </w:r>
          </w:p>
        </w:tc>
        <w:tc>
          <w:tcPr>
            <w:tcW w:w="1560" w:type="dxa"/>
            <w:vMerge/>
            <w:shd w:val="clear" w:color="auto" w:fill="FFFFFF"/>
            <w:vAlign w:val="center"/>
          </w:tcPr>
          <w:p w14:paraId="3FA5A3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shd w:val="clear" w:color="auto" w:fill="FFFFFF"/>
          </w:tcPr>
          <w:p w14:paraId="508DB9FF"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682546BF"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791808CA"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2A1633CE"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t>ОК 09</w:t>
            </w:r>
          </w:p>
        </w:tc>
        <w:tc>
          <w:tcPr>
            <w:tcW w:w="1559" w:type="dxa"/>
            <w:shd w:val="clear" w:color="auto" w:fill="FFFFFF"/>
          </w:tcPr>
          <w:p w14:paraId="30CE3A95"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Уо.01.01</w:t>
            </w:r>
          </w:p>
          <w:p w14:paraId="72AA2A50"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05262425"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23455445"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Зо.04.01</w:t>
            </w:r>
          </w:p>
          <w:p w14:paraId="35BE90B7"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6AC2986A"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t>Зо.09.01</w:t>
            </w:r>
          </w:p>
        </w:tc>
      </w:tr>
      <w:tr w:rsidR="007E7959" w:rsidRPr="007D7317" w14:paraId="78788B1D" w14:textId="77777777" w:rsidTr="00692565">
        <w:trPr>
          <w:trHeight w:val="119"/>
        </w:trPr>
        <w:tc>
          <w:tcPr>
            <w:tcW w:w="2085" w:type="dxa"/>
            <w:vMerge/>
            <w:shd w:val="clear" w:color="auto" w:fill="FFFFFF"/>
            <w:vAlign w:val="center"/>
          </w:tcPr>
          <w:p w14:paraId="2278B233"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B5900E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Правовое регулирование в области обороны государства.</w:t>
            </w:r>
          </w:p>
          <w:p w14:paraId="708393F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Организационная структура Вооруженных Сил Российской Федерации.</w:t>
            </w:r>
          </w:p>
        </w:tc>
        <w:tc>
          <w:tcPr>
            <w:tcW w:w="1560" w:type="dxa"/>
            <w:shd w:val="clear" w:color="auto" w:fill="FFFFFF"/>
            <w:vAlign w:val="center"/>
          </w:tcPr>
          <w:p w14:paraId="02D0A84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19D55AB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290679B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951AF1E" w14:textId="77777777" w:rsidTr="00692565">
        <w:trPr>
          <w:trHeight w:val="276"/>
        </w:trPr>
        <w:tc>
          <w:tcPr>
            <w:tcW w:w="2085" w:type="dxa"/>
            <w:vMerge/>
            <w:shd w:val="clear" w:color="auto" w:fill="FFFFFF"/>
            <w:vAlign w:val="center"/>
          </w:tcPr>
          <w:p w14:paraId="437DE0BB"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4F232FE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560" w:type="dxa"/>
            <w:shd w:val="clear" w:color="auto" w:fill="FFFFFF"/>
            <w:vAlign w:val="center"/>
          </w:tcPr>
          <w:p w14:paraId="13F0FC0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shd w:val="clear" w:color="auto" w:fill="FFFFFF"/>
          </w:tcPr>
          <w:p w14:paraId="1F011C8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08AFBF7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D8205B5" w14:textId="77777777" w:rsidTr="00692565">
        <w:trPr>
          <w:trHeight w:val="418"/>
        </w:trPr>
        <w:tc>
          <w:tcPr>
            <w:tcW w:w="2085" w:type="dxa"/>
            <w:vMerge/>
            <w:shd w:val="clear" w:color="auto" w:fill="FFFFFF"/>
            <w:vAlign w:val="center"/>
          </w:tcPr>
          <w:p w14:paraId="2DB7FF25"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6C401D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В том числе, самостоятельной работы:</w:t>
            </w:r>
            <w:r w:rsidRPr="007D7317">
              <w:rPr>
                <w:rFonts w:ascii="Times New Roman" w:hAnsi="Times New Roman"/>
                <w:bCs/>
                <w:sz w:val="24"/>
                <w:szCs w:val="24"/>
              </w:rPr>
              <w:t xml:space="preserve"> </w:t>
            </w:r>
          </w:p>
          <w:p w14:paraId="28874EF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Cs/>
                <w:sz w:val="24"/>
                <w:szCs w:val="24"/>
              </w:rPr>
              <w:t>изучение истории создания вооруженных сил РФ, задач, стоящих перед различными видами и родами войск Вооруженных сил РФ.</w:t>
            </w:r>
            <w:r w:rsidRPr="007D7317">
              <w:rPr>
                <w:rFonts w:ascii="Times New Roman" w:hAnsi="Times New Roman"/>
                <w:sz w:val="24"/>
                <w:szCs w:val="24"/>
              </w:rPr>
              <w:t xml:space="preserve"> </w:t>
            </w:r>
            <w:r w:rsidRPr="007D7317">
              <w:rPr>
                <w:rFonts w:ascii="Times New Roman" w:hAnsi="Times New Roman"/>
                <w:bCs/>
                <w:sz w:val="24"/>
                <w:szCs w:val="24"/>
              </w:rPr>
              <w:t>Подготовка сообщения на тему: «Великие полководцы России от древней Руси до ХХ в.»</w:t>
            </w:r>
          </w:p>
        </w:tc>
        <w:tc>
          <w:tcPr>
            <w:tcW w:w="1560" w:type="dxa"/>
            <w:shd w:val="clear" w:color="auto" w:fill="FFFFFF"/>
            <w:vAlign w:val="center"/>
          </w:tcPr>
          <w:p w14:paraId="69ECA2C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hAnsi="Times New Roman"/>
                <w:bCs/>
                <w:sz w:val="24"/>
                <w:szCs w:val="24"/>
              </w:rPr>
              <w:t>2</w:t>
            </w:r>
          </w:p>
        </w:tc>
        <w:tc>
          <w:tcPr>
            <w:tcW w:w="992" w:type="dxa"/>
            <w:shd w:val="clear" w:color="auto" w:fill="FFFFFF"/>
          </w:tcPr>
          <w:p w14:paraId="362EB39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bottom w:val="single" w:sz="4" w:space="0" w:color="auto"/>
            </w:tcBorders>
            <w:shd w:val="clear" w:color="auto" w:fill="FFFFFF"/>
          </w:tcPr>
          <w:p w14:paraId="38ABAFB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B79C5A2" w14:textId="77777777" w:rsidTr="00692565">
        <w:trPr>
          <w:trHeight w:val="20"/>
        </w:trPr>
        <w:tc>
          <w:tcPr>
            <w:tcW w:w="2085" w:type="dxa"/>
            <w:vMerge w:val="restart"/>
            <w:shd w:val="clear" w:color="auto" w:fill="FFFFFF"/>
            <w:vAlign w:val="center"/>
          </w:tcPr>
          <w:p w14:paraId="7021C9F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hAnsi="Times New Roman"/>
                <w:b/>
                <w:bCs/>
                <w:sz w:val="24"/>
                <w:szCs w:val="24"/>
              </w:rPr>
              <w:t>Тема 3.2.</w:t>
            </w:r>
          </w:p>
          <w:p w14:paraId="5B4EFBE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 xml:space="preserve">Основы военной службы </w:t>
            </w:r>
          </w:p>
        </w:tc>
        <w:tc>
          <w:tcPr>
            <w:tcW w:w="8796" w:type="dxa"/>
            <w:shd w:val="clear" w:color="auto" w:fill="FFFFFF"/>
          </w:tcPr>
          <w:p w14:paraId="0023873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7D7317">
              <w:rPr>
                <w:rFonts w:ascii="Times New Roman" w:hAnsi="Times New Roman"/>
                <w:b/>
                <w:bCs/>
                <w:sz w:val="24"/>
                <w:szCs w:val="24"/>
              </w:rPr>
              <w:t>Содержание учебного материала</w:t>
            </w:r>
          </w:p>
        </w:tc>
        <w:tc>
          <w:tcPr>
            <w:tcW w:w="1560" w:type="dxa"/>
            <w:vMerge w:val="restart"/>
            <w:shd w:val="clear" w:color="auto" w:fill="FFFFFF"/>
            <w:vAlign w:val="center"/>
          </w:tcPr>
          <w:p w14:paraId="6E082EB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4AF3F59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bottom w:val="single" w:sz="4" w:space="0" w:color="auto"/>
              <w:right w:val="single" w:sz="4" w:space="0" w:color="auto"/>
            </w:tcBorders>
            <w:shd w:val="clear" w:color="auto" w:fill="FFFFFF"/>
          </w:tcPr>
          <w:p w14:paraId="0C22BB5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93E659C" w14:textId="77777777" w:rsidTr="00692565">
        <w:trPr>
          <w:trHeight w:val="385"/>
        </w:trPr>
        <w:tc>
          <w:tcPr>
            <w:tcW w:w="2085" w:type="dxa"/>
            <w:vMerge/>
            <w:shd w:val="clear" w:color="auto" w:fill="FFFFFF"/>
            <w:vAlign w:val="center"/>
          </w:tcPr>
          <w:p w14:paraId="799FA733"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7CDE371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Правовые основы военной службы</w:t>
            </w:r>
          </w:p>
          <w:p w14:paraId="73F3D54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Cs/>
                <w:sz w:val="24"/>
                <w:szCs w:val="24"/>
              </w:rPr>
              <w:t>Основные понятия о воинской обязанности.</w:t>
            </w:r>
          </w:p>
        </w:tc>
        <w:tc>
          <w:tcPr>
            <w:tcW w:w="1560" w:type="dxa"/>
            <w:vMerge/>
            <w:shd w:val="clear" w:color="auto" w:fill="FFFFFF"/>
            <w:vAlign w:val="center"/>
          </w:tcPr>
          <w:p w14:paraId="6C4ADF7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tcBorders>
              <w:right w:val="nil"/>
            </w:tcBorders>
            <w:shd w:val="clear" w:color="auto" w:fill="FFFFFF"/>
          </w:tcPr>
          <w:p w14:paraId="0F6C834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50F4C53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2D34781" w14:textId="77777777" w:rsidTr="00692565">
        <w:trPr>
          <w:trHeight w:val="420"/>
        </w:trPr>
        <w:tc>
          <w:tcPr>
            <w:tcW w:w="2085" w:type="dxa"/>
            <w:vMerge/>
            <w:shd w:val="clear" w:color="auto" w:fill="FFFFFF"/>
            <w:vAlign w:val="center"/>
          </w:tcPr>
          <w:p w14:paraId="49CCE5F7"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549F1BD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Воинский учет, обязательная и добровольная подготовка к военной службе.</w:t>
            </w:r>
          </w:p>
          <w:p w14:paraId="76FB91D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Организация медицинского освидетельствования.</w:t>
            </w:r>
          </w:p>
          <w:p w14:paraId="2C15FE2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Организация и порядок призыва граждан на военную службу и поступления на нее в добровольном порядке.</w:t>
            </w:r>
          </w:p>
        </w:tc>
        <w:tc>
          <w:tcPr>
            <w:tcW w:w="1560" w:type="dxa"/>
            <w:shd w:val="clear" w:color="auto" w:fill="FFFFFF"/>
            <w:vAlign w:val="center"/>
          </w:tcPr>
          <w:p w14:paraId="62C4087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158699F3"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01</w:t>
            </w:r>
          </w:p>
          <w:p w14:paraId="67CCC063"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04</w:t>
            </w:r>
          </w:p>
          <w:p w14:paraId="34FD9040" w14:textId="77777777" w:rsidR="007E7959" w:rsidRPr="007D7317" w:rsidRDefault="007E7959" w:rsidP="00692565">
            <w:pPr>
              <w:spacing w:after="0"/>
              <w:rPr>
                <w:rFonts w:ascii="Times New Roman" w:hAnsi="Times New Roman"/>
                <w:sz w:val="24"/>
                <w:szCs w:val="24"/>
              </w:rPr>
            </w:pPr>
            <w:r w:rsidRPr="007D7317">
              <w:rPr>
                <w:rFonts w:ascii="Times New Roman" w:hAnsi="Times New Roman"/>
                <w:sz w:val="24"/>
                <w:szCs w:val="24"/>
              </w:rPr>
              <w:t>ОК 07</w:t>
            </w:r>
          </w:p>
          <w:p w14:paraId="7E93AB82" w14:textId="77777777" w:rsidR="007E7959" w:rsidRPr="007D7317" w:rsidRDefault="007E7959" w:rsidP="00692565">
            <w:pPr>
              <w:spacing w:after="0"/>
              <w:rPr>
                <w:rFonts w:ascii="Times New Roman" w:hAnsi="Times New Roman"/>
                <w:b/>
                <w:i/>
                <w:sz w:val="24"/>
                <w:szCs w:val="24"/>
              </w:rPr>
            </w:pPr>
            <w:r w:rsidRPr="007D7317">
              <w:rPr>
                <w:rFonts w:ascii="Times New Roman" w:hAnsi="Times New Roman"/>
                <w:sz w:val="24"/>
                <w:szCs w:val="24"/>
              </w:rPr>
              <w:t>ОК 09</w:t>
            </w:r>
          </w:p>
        </w:tc>
        <w:tc>
          <w:tcPr>
            <w:tcW w:w="1559" w:type="dxa"/>
            <w:tcBorders>
              <w:bottom w:val="single" w:sz="4" w:space="0" w:color="auto"/>
              <w:right w:val="single" w:sz="4" w:space="0" w:color="auto"/>
            </w:tcBorders>
            <w:shd w:val="clear" w:color="auto" w:fill="FFFFFF"/>
          </w:tcPr>
          <w:p w14:paraId="02278647"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Уо.01.01</w:t>
            </w:r>
          </w:p>
          <w:p w14:paraId="41570292"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Зо.01.01</w:t>
            </w:r>
          </w:p>
          <w:p w14:paraId="420A7E66"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Уо.04.01</w:t>
            </w:r>
          </w:p>
          <w:p w14:paraId="279FD3FE"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Зо.04.01</w:t>
            </w:r>
          </w:p>
          <w:p w14:paraId="39946EF2" w14:textId="77777777" w:rsidR="007E7959" w:rsidRPr="007D7317" w:rsidRDefault="007E7959" w:rsidP="00692565">
            <w:pPr>
              <w:spacing w:after="0"/>
              <w:ind w:right="-61"/>
              <w:rPr>
                <w:rFonts w:ascii="Times New Roman" w:hAnsi="Times New Roman"/>
                <w:sz w:val="24"/>
                <w:szCs w:val="24"/>
              </w:rPr>
            </w:pPr>
            <w:r w:rsidRPr="007D7317">
              <w:rPr>
                <w:rFonts w:ascii="Times New Roman" w:hAnsi="Times New Roman"/>
                <w:sz w:val="24"/>
                <w:szCs w:val="24"/>
              </w:rPr>
              <w:t>Уо.09.01</w:t>
            </w:r>
          </w:p>
          <w:p w14:paraId="0E71122F" w14:textId="77777777" w:rsidR="007E7959" w:rsidRPr="007D7317" w:rsidRDefault="007E7959" w:rsidP="00692565">
            <w:pPr>
              <w:spacing w:after="0"/>
              <w:ind w:right="-61"/>
              <w:rPr>
                <w:rFonts w:ascii="Times New Roman" w:hAnsi="Times New Roman"/>
                <w:b/>
                <w:i/>
                <w:sz w:val="24"/>
                <w:szCs w:val="24"/>
              </w:rPr>
            </w:pPr>
            <w:r w:rsidRPr="007D7317">
              <w:rPr>
                <w:rFonts w:ascii="Times New Roman" w:hAnsi="Times New Roman"/>
                <w:sz w:val="24"/>
                <w:szCs w:val="24"/>
              </w:rPr>
              <w:t>Зо.09.01</w:t>
            </w:r>
          </w:p>
        </w:tc>
      </w:tr>
      <w:tr w:rsidR="007E7959" w:rsidRPr="007D7317" w14:paraId="076CB4C3" w14:textId="77777777" w:rsidTr="00692565">
        <w:trPr>
          <w:trHeight w:val="760"/>
        </w:trPr>
        <w:tc>
          <w:tcPr>
            <w:tcW w:w="2085" w:type="dxa"/>
            <w:vMerge/>
            <w:tcBorders>
              <w:bottom w:val="single" w:sz="4" w:space="0" w:color="auto"/>
            </w:tcBorders>
            <w:shd w:val="clear" w:color="auto" w:fill="FFFFFF"/>
            <w:vAlign w:val="center"/>
          </w:tcPr>
          <w:p w14:paraId="1E6ADCB5"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tcBorders>
              <w:bottom w:val="single" w:sz="4" w:space="0" w:color="auto"/>
            </w:tcBorders>
            <w:shd w:val="clear" w:color="auto" w:fill="FFFFFF"/>
          </w:tcPr>
          <w:p w14:paraId="04A1D21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Боевые традиции Вооруженных сил РФ.</w:t>
            </w:r>
          </w:p>
          <w:p w14:paraId="4F066B8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Cs/>
                <w:sz w:val="24"/>
                <w:szCs w:val="24"/>
              </w:rPr>
              <w:t>Качества личности военнослужащего как защитника Отечества.</w:t>
            </w:r>
          </w:p>
          <w:p w14:paraId="44577DA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eastAsia="Calibri" w:hAnsi="Times New Roman"/>
                <w:bCs/>
                <w:sz w:val="24"/>
                <w:szCs w:val="24"/>
              </w:rPr>
              <w:t>Область применения получаемых профессиональных знаний при исполнении обязанностей военной службы.</w:t>
            </w:r>
          </w:p>
        </w:tc>
        <w:tc>
          <w:tcPr>
            <w:tcW w:w="1560" w:type="dxa"/>
            <w:tcBorders>
              <w:bottom w:val="single" w:sz="4" w:space="0" w:color="auto"/>
            </w:tcBorders>
            <w:shd w:val="clear" w:color="auto" w:fill="FFFFFF"/>
            <w:vAlign w:val="center"/>
          </w:tcPr>
          <w:p w14:paraId="6B7C02D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p w14:paraId="0F862BD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p>
        </w:tc>
        <w:tc>
          <w:tcPr>
            <w:tcW w:w="992" w:type="dxa"/>
            <w:tcBorders>
              <w:bottom w:val="single" w:sz="4" w:space="0" w:color="auto"/>
              <w:right w:val="nil"/>
            </w:tcBorders>
            <w:shd w:val="clear" w:color="auto" w:fill="FFFFFF"/>
          </w:tcPr>
          <w:p w14:paraId="294D2F2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bottom w:val="single" w:sz="4" w:space="0" w:color="auto"/>
              <w:right w:val="single" w:sz="4" w:space="0" w:color="auto"/>
            </w:tcBorders>
            <w:shd w:val="clear" w:color="auto" w:fill="FFFFFF"/>
          </w:tcPr>
          <w:p w14:paraId="1115ABC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35183071" w14:textId="77777777" w:rsidTr="00692565">
        <w:trPr>
          <w:trHeight w:val="149"/>
        </w:trPr>
        <w:tc>
          <w:tcPr>
            <w:tcW w:w="2085" w:type="dxa"/>
            <w:vMerge/>
            <w:shd w:val="clear" w:color="auto" w:fill="FFFFFF"/>
            <w:vAlign w:val="center"/>
          </w:tcPr>
          <w:p w14:paraId="705F55C8"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146ADBA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7D7317">
              <w:rPr>
                <w:rFonts w:ascii="Times New Roman" w:hAnsi="Times New Roman"/>
                <w:b/>
                <w:bCs/>
                <w:sz w:val="24"/>
                <w:szCs w:val="24"/>
              </w:rPr>
              <w:t>В том числе, практических занятий:</w:t>
            </w:r>
          </w:p>
        </w:tc>
        <w:tc>
          <w:tcPr>
            <w:tcW w:w="1560" w:type="dxa"/>
            <w:shd w:val="clear" w:color="auto" w:fill="FFFFFF"/>
            <w:vAlign w:val="center"/>
          </w:tcPr>
          <w:p w14:paraId="62799B9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r w:rsidRPr="007D7317">
              <w:rPr>
                <w:rFonts w:ascii="Times New Roman" w:eastAsia="Calibri" w:hAnsi="Times New Roman"/>
                <w:b/>
                <w:bCs/>
                <w:sz w:val="24"/>
                <w:szCs w:val="24"/>
              </w:rPr>
              <w:t>26</w:t>
            </w:r>
          </w:p>
        </w:tc>
        <w:tc>
          <w:tcPr>
            <w:tcW w:w="992" w:type="dxa"/>
            <w:tcBorders>
              <w:right w:val="nil"/>
            </w:tcBorders>
            <w:shd w:val="clear" w:color="auto" w:fill="FFFFFF"/>
          </w:tcPr>
          <w:p w14:paraId="6E51D3D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54394BA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16EFAF0E" w14:textId="77777777" w:rsidTr="00692565">
        <w:trPr>
          <w:trHeight w:val="285"/>
        </w:trPr>
        <w:tc>
          <w:tcPr>
            <w:tcW w:w="2085" w:type="dxa"/>
            <w:vMerge/>
            <w:shd w:val="clear" w:color="auto" w:fill="FFFFFF"/>
            <w:vAlign w:val="center"/>
          </w:tcPr>
          <w:p w14:paraId="7C0732AB"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3B2FBF3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6. Прохождение военной службы по призыву.</w:t>
            </w:r>
          </w:p>
        </w:tc>
        <w:tc>
          <w:tcPr>
            <w:tcW w:w="1560" w:type="dxa"/>
            <w:shd w:val="clear" w:color="auto" w:fill="FFFFFF"/>
            <w:vAlign w:val="center"/>
          </w:tcPr>
          <w:p w14:paraId="31C8370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68F4571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00BE131B"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6A2F9616" w14:textId="77777777" w:rsidTr="00692565">
        <w:trPr>
          <w:trHeight w:val="220"/>
        </w:trPr>
        <w:tc>
          <w:tcPr>
            <w:tcW w:w="2085" w:type="dxa"/>
            <w:vMerge/>
            <w:shd w:val="clear" w:color="auto" w:fill="FFFFFF"/>
            <w:vAlign w:val="center"/>
          </w:tcPr>
          <w:p w14:paraId="041B6111"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296771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7. Прохождение военной службы по контракту.</w:t>
            </w:r>
          </w:p>
        </w:tc>
        <w:tc>
          <w:tcPr>
            <w:tcW w:w="1560" w:type="dxa"/>
            <w:shd w:val="clear" w:color="auto" w:fill="FFFFFF"/>
            <w:vAlign w:val="center"/>
          </w:tcPr>
          <w:p w14:paraId="008966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323D5BB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76F32DC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139F0692" w14:textId="77777777" w:rsidTr="00692565">
        <w:trPr>
          <w:trHeight w:val="266"/>
        </w:trPr>
        <w:tc>
          <w:tcPr>
            <w:tcW w:w="2085" w:type="dxa"/>
            <w:vMerge/>
            <w:shd w:val="clear" w:color="auto" w:fill="FFFFFF"/>
            <w:vAlign w:val="center"/>
          </w:tcPr>
          <w:p w14:paraId="3E9DBAC2"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44128C7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8. Права и обязанности военнослужащих.</w:t>
            </w:r>
          </w:p>
        </w:tc>
        <w:tc>
          <w:tcPr>
            <w:tcW w:w="1560" w:type="dxa"/>
            <w:shd w:val="clear" w:color="auto" w:fill="FFFFFF"/>
            <w:vAlign w:val="center"/>
          </w:tcPr>
          <w:p w14:paraId="16A402A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2D06B4C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7553318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E20B339" w14:textId="77777777" w:rsidTr="00692565">
        <w:trPr>
          <w:trHeight w:val="244"/>
        </w:trPr>
        <w:tc>
          <w:tcPr>
            <w:tcW w:w="2085" w:type="dxa"/>
            <w:vMerge/>
            <w:shd w:val="clear" w:color="auto" w:fill="FFFFFF"/>
            <w:vAlign w:val="center"/>
          </w:tcPr>
          <w:p w14:paraId="56CBC74F"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62AA0B5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9. Общевоинские</w:t>
            </w:r>
            <w:r w:rsidRPr="007D7317">
              <w:rPr>
                <w:rFonts w:ascii="Times New Roman" w:hAnsi="Times New Roman"/>
                <w:b/>
                <w:bCs/>
                <w:sz w:val="24"/>
                <w:szCs w:val="24"/>
              </w:rPr>
              <w:t xml:space="preserve"> у</w:t>
            </w:r>
            <w:r w:rsidRPr="007D7317">
              <w:rPr>
                <w:rFonts w:ascii="Times New Roman" w:hAnsi="Times New Roman"/>
                <w:bCs/>
                <w:sz w:val="24"/>
                <w:szCs w:val="24"/>
              </w:rPr>
              <w:t>ставы Вооруженных сил Российской Федерации.</w:t>
            </w:r>
          </w:p>
        </w:tc>
        <w:tc>
          <w:tcPr>
            <w:tcW w:w="1560" w:type="dxa"/>
            <w:shd w:val="clear" w:color="auto" w:fill="FFFFFF"/>
            <w:vAlign w:val="center"/>
          </w:tcPr>
          <w:p w14:paraId="3082338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0DFF352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12A7101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7D61D0BB" w14:textId="77777777" w:rsidTr="00692565">
        <w:trPr>
          <w:trHeight w:val="274"/>
        </w:trPr>
        <w:tc>
          <w:tcPr>
            <w:tcW w:w="2085" w:type="dxa"/>
            <w:vMerge/>
            <w:shd w:val="clear" w:color="auto" w:fill="FFFFFF"/>
            <w:vAlign w:val="center"/>
          </w:tcPr>
          <w:p w14:paraId="37885106"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399195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10. Военная присяга.</w:t>
            </w:r>
          </w:p>
        </w:tc>
        <w:tc>
          <w:tcPr>
            <w:tcW w:w="1560" w:type="dxa"/>
            <w:shd w:val="clear" w:color="auto" w:fill="FFFFFF"/>
            <w:vAlign w:val="center"/>
          </w:tcPr>
          <w:p w14:paraId="236CEC8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24B9CD8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070F9F6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B0AE7A4" w14:textId="77777777" w:rsidTr="00692565">
        <w:trPr>
          <w:trHeight w:val="306"/>
        </w:trPr>
        <w:tc>
          <w:tcPr>
            <w:tcW w:w="2085" w:type="dxa"/>
            <w:vMerge/>
            <w:shd w:val="clear" w:color="auto" w:fill="FFFFFF"/>
            <w:vAlign w:val="center"/>
          </w:tcPr>
          <w:p w14:paraId="2C91923E"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67A4152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11. Автомат Калашникова: назначение, боевые свойства, порядок разборки и сборки.</w:t>
            </w:r>
          </w:p>
        </w:tc>
        <w:tc>
          <w:tcPr>
            <w:tcW w:w="1560" w:type="dxa"/>
            <w:shd w:val="clear" w:color="auto" w:fill="FFFFFF"/>
            <w:vAlign w:val="center"/>
          </w:tcPr>
          <w:p w14:paraId="1CCDA2E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17EFA1A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5F18874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91C141F" w14:textId="77777777" w:rsidTr="00692565">
        <w:trPr>
          <w:trHeight w:val="340"/>
        </w:trPr>
        <w:tc>
          <w:tcPr>
            <w:tcW w:w="2085" w:type="dxa"/>
            <w:vMerge/>
            <w:shd w:val="clear" w:color="auto" w:fill="FFFFFF"/>
            <w:vAlign w:val="center"/>
          </w:tcPr>
          <w:p w14:paraId="7C655C89"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579BEB6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12. Воинская дисциплина и ответственность.</w:t>
            </w:r>
          </w:p>
        </w:tc>
        <w:tc>
          <w:tcPr>
            <w:tcW w:w="1560" w:type="dxa"/>
            <w:shd w:val="clear" w:color="auto" w:fill="FFFFFF"/>
            <w:vAlign w:val="center"/>
          </w:tcPr>
          <w:p w14:paraId="13A3B7F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0AD4A8B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1B593A3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5E05E0BD" w14:textId="77777777" w:rsidTr="00692565">
        <w:trPr>
          <w:trHeight w:val="272"/>
        </w:trPr>
        <w:tc>
          <w:tcPr>
            <w:tcW w:w="2085" w:type="dxa"/>
            <w:vMerge/>
            <w:shd w:val="clear" w:color="auto" w:fill="FFFFFF"/>
            <w:vAlign w:val="center"/>
          </w:tcPr>
          <w:p w14:paraId="553CBA8F"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15CDDCD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13. Ритуалы Вооруженных сил РФ. Символы воинской чести.</w:t>
            </w:r>
          </w:p>
        </w:tc>
        <w:tc>
          <w:tcPr>
            <w:tcW w:w="1560" w:type="dxa"/>
            <w:shd w:val="clear" w:color="auto" w:fill="FFFFFF"/>
            <w:vAlign w:val="center"/>
          </w:tcPr>
          <w:p w14:paraId="159EC6C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073BA3F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160F24D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30F59DF1" w14:textId="77777777" w:rsidTr="00692565">
        <w:trPr>
          <w:trHeight w:val="284"/>
        </w:trPr>
        <w:tc>
          <w:tcPr>
            <w:tcW w:w="2085" w:type="dxa"/>
            <w:vMerge/>
            <w:shd w:val="clear" w:color="auto" w:fill="FFFFFF"/>
            <w:vAlign w:val="center"/>
          </w:tcPr>
          <w:p w14:paraId="228BA42E"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6226334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14. Альтернативная гражданская служба.</w:t>
            </w:r>
          </w:p>
        </w:tc>
        <w:tc>
          <w:tcPr>
            <w:tcW w:w="1560" w:type="dxa"/>
            <w:shd w:val="clear" w:color="auto" w:fill="FFFFFF"/>
            <w:vAlign w:val="center"/>
          </w:tcPr>
          <w:p w14:paraId="6E8B12D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685DFA2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78535BC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39787ED" w14:textId="77777777" w:rsidTr="00692565">
        <w:trPr>
          <w:trHeight w:val="245"/>
        </w:trPr>
        <w:tc>
          <w:tcPr>
            <w:tcW w:w="2085" w:type="dxa"/>
            <w:vMerge/>
            <w:shd w:val="clear" w:color="auto" w:fill="FFFFFF"/>
            <w:vAlign w:val="center"/>
          </w:tcPr>
          <w:p w14:paraId="59B8F1B4"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271D675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15. Патриотическое воспитание.</w:t>
            </w:r>
          </w:p>
        </w:tc>
        <w:tc>
          <w:tcPr>
            <w:tcW w:w="1560" w:type="dxa"/>
            <w:shd w:val="clear" w:color="auto" w:fill="FFFFFF"/>
            <w:vAlign w:val="center"/>
          </w:tcPr>
          <w:p w14:paraId="2E129CD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1B16F5D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5AE0F80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61DCBB2" w14:textId="77777777" w:rsidTr="00692565">
        <w:trPr>
          <w:trHeight w:val="299"/>
        </w:trPr>
        <w:tc>
          <w:tcPr>
            <w:tcW w:w="2085" w:type="dxa"/>
            <w:vMerge/>
            <w:shd w:val="clear" w:color="auto" w:fill="FFFFFF"/>
            <w:vAlign w:val="center"/>
          </w:tcPr>
          <w:p w14:paraId="674633BC"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0B3BACA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16. Перечень военно-учетных специальностей и определение среди них родственных получаемой специальности.</w:t>
            </w:r>
          </w:p>
        </w:tc>
        <w:tc>
          <w:tcPr>
            <w:tcW w:w="1560" w:type="dxa"/>
            <w:shd w:val="clear" w:color="auto" w:fill="FFFFFF"/>
            <w:vAlign w:val="center"/>
          </w:tcPr>
          <w:p w14:paraId="0B5C72F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74B2585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78F33AA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0BBCC9D8" w14:textId="77777777" w:rsidTr="00692565">
        <w:trPr>
          <w:trHeight w:val="462"/>
        </w:trPr>
        <w:tc>
          <w:tcPr>
            <w:tcW w:w="2085" w:type="dxa"/>
            <w:vMerge/>
            <w:shd w:val="clear" w:color="auto" w:fill="FFFFFF"/>
            <w:vAlign w:val="center"/>
          </w:tcPr>
          <w:p w14:paraId="601C39F6"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35E88B7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17. Область применения профессиональных знаний в ходе исполнения обязанностей военной службы на воинских должностях в соответствии с получаемой специальностью.</w:t>
            </w:r>
          </w:p>
        </w:tc>
        <w:tc>
          <w:tcPr>
            <w:tcW w:w="1560" w:type="dxa"/>
            <w:shd w:val="clear" w:color="auto" w:fill="FFFFFF"/>
            <w:vAlign w:val="center"/>
          </w:tcPr>
          <w:p w14:paraId="353AA8F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26721FE5"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033E6531"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359B846C" w14:textId="77777777" w:rsidTr="00692565">
        <w:trPr>
          <w:trHeight w:val="446"/>
        </w:trPr>
        <w:tc>
          <w:tcPr>
            <w:tcW w:w="2085" w:type="dxa"/>
            <w:vMerge/>
            <w:shd w:val="clear" w:color="auto" w:fill="FFFFFF"/>
            <w:vAlign w:val="center"/>
          </w:tcPr>
          <w:p w14:paraId="64980A0F"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37C6C0D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18. Способы бесконфликтного общения и саморегуляции в повседневной деятельности и экстремальных условиях военной службы. (ОК4, ОК5)</w:t>
            </w:r>
          </w:p>
        </w:tc>
        <w:tc>
          <w:tcPr>
            <w:tcW w:w="1560" w:type="dxa"/>
            <w:shd w:val="clear" w:color="auto" w:fill="FFFFFF"/>
            <w:vAlign w:val="center"/>
          </w:tcPr>
          <w:p w14:paraId="5EE031F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59E9F6B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7FA9F15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3E386511" w14:textId="77777777" w:rsidTr="00692565">
        <w:trPr>
          <w:trHeight w:val="446"/>
        </w:trPr>
        <w:tc>
          <w:tcPr>
            <w:tcW w:w="2085" w:type="dxa"/>
            <w:vMerge/>
            <w:shd w:val="clear" w:color="auto" w:fill="FFFFFF"/>
            <w:vAlign w:val="center"/>
          </w:tcPr>
          <w:p w14:paraId="2A33EE8A"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2552ECAA"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19.</w:t>
            </w:r>
            <w:r w:rsidRPr="007D7317">
              <w:rPr>
                <w:rFonts w:ascii="Times New Roman" w:hAnsi="Times New Roman"/>
                <w:sz w:val="24"/>
                <w:szCs w:val="24"/>
              </w:rPr>
              <w:t xml:space="preserve"> </w:t>
            </w:r>
            <w:r w:rsidRPr="007D7317">
              <w:rPr>
                <w:rFonts w:ascii="Times New Roman" w:hAnsi="Times New Roman"/>
                <w:bCs/>
                <w:sz w:val="24"/>
                <w:szCs w:val="24"/>
              </w:rPr>
              <w:t xml:space="preserve">Произвести примерный учет требований безопасности при вводе роботизированного оборудования                        </w:t>
            </w:r>
          </w:p>
          <w:p w14:paraId="794E090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D7317">
              <w:rPr>
                <w:rFonts w:ascii="Times New Roman" w:hAnsi="Times New Roman"/>
                <w:bCs/>
                <w:sz w:val="24"/>
                <w:szCs w:val="24"/>
              </w:rPr>
              <w:t>эксплуатацию</w:t>
            </w:r>
          </w:p>
        </w:tc>
        <w:tc>
          <w:tcPr>
            <w:tcW w:w="1560" w:type="dxa"/>
            <w:shd w:val="clear" w:color="auto" w:fill="FFFFFF"/>
            <w:vAlign w:val="center"/>
          </w:tcPr>
          <w:p w14:paraId="41BC3DA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6D955AC6"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15C83F7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047483C" w14:textId="77777777" w:rsidTr="00692565">
        <w:trPr>
          <w:trHeight w:val="446"/>
        </w:trPr>
        <w:tc>
          <w:tcPr>
            <w:tcW w:w="2085" w:type="dxa"/>
            <w:vMerge/>
            <w:shd w:val="clear" w:color="auto" w:fill="FFFFFF"/>
            <w:vAlign w:val="center"/>
          </w:tcPr>
          <w:p w14:paraId="148A2208"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1248531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7D7317">
              <w:rPr>
                <w:rFonts w:ascii="Times New Roman" w:hAnsi="Times New Roman"/>
                <w:b/>
                <w:bCs/>
                <w:sz w:val="24"/>
                <w:szCs w:val="24"/>
              </w:rPr>
              <w:t>Практическое занятие</w:t>
            </w:r>
            <w:r w:rsidRPr="007D7317">
              <w:rPr>
                <w:rFonts w:ascii="Times New Roman" w:hAnsi="Times New Roman"/>
                <w:bCs/>
                <w:sz w:val="24"/>
                <w:szCs w:val="24"/>
              </w:rPr>
              <w:t xml:space="preserve"> 20.</w:t>
            </w:r>
            <w:r w:rsidRPr="007D7317">
              <w:rPr>
                <w:rFonts w:ascii="Times New Roman" w:hAnsi="Times New Roman"/>
                <w:sz w:val="24"/>
                <w:szCs w:val="24"/>
              </w:rPr>
              <w:t xml:space="preserve"> </w:t>
            </w:r>
            <w:r w:rsidRPr="007D7317">
              <w:rPr>
                <w:rFonts w:ascii="Times New Roman" w:hAnsi="Times New Roman"/>
                <w:bCs/>
                <w:sz w:val="24"/>
                <w:szCs w:val="24"/>
              </w:rPr>
              <w:t xml:space="preserve">Оповещение населения об опасностях, </w:t>
            </w:r>
          </w:p>
          <w:p w14:paraId="7BA960F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D7317">
              <w:rPr>
                <w:rFonts w:ascii="Times New Roman" w:hAnsi="Times New Roman"/>
                <w:bCs/>
                <w:sz w:val="24"/>
                <w:szCs w:val="24"/>
              </w:rPr>
              <w:t>возникающих в чрезвычайных ситуациях.</w:t>
            </w:r>
          </w:p>
        </w:tc>
        <w:tc>
          <w:tcPr>
            <w:tcW w:w="1560" w:type="dxa"/>
            <w:shd w:val="clear" w:color="auto" w:fill="FFFFFF"/>
            <w:vAlign w:val="center"/>
          </w:tcPr>
          <w:p w14:paraId="2BF8DC7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eastAsia="Calibri" w:hAnsi="Times New Roman"/>
                <w:bCs/>
                <w:sz w:val="24"/>
                <w:szCs w:val="24"/>
              </w:rPr>
              <w:t>2</w:t>
            </w:r>
          </w:p>
        </w:tc>
        <w:tc>
          <w:tcPr>
            <w:tcW w:w="992" w:type="dxa"/>
            <w:tcBorders>
              <w:right w:val="nil"/>
            </w:tcBorders>
            <w:shd w:val="clear" w:color="auto" w:fill="FFFFFF"/>
          </w:tcPr>
          <w:p w14:paraId="052F6049"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FFFFFF"/>
          </w:tcPr>
          <w:p w14:paraId="058D7ED4"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4F10B950" w14:textId="77777777" w:rsidTr="00692565">
        <w:trPr>
          <w:trHeight w:val="699"/>
        </w:trPr>
        <w:tc>
          <w:tcPr>
            <w:tcW w:w="2085" w:type="dxa"/>
            <w:vMerge/>
            <w:shd w:val="clear" w:color="auto" w:fill="FFFFFF"/>
            <w:vAlign w:val="center"/>
          </w:tcPr>
          <w:p w14:paraId="69AAE8A1" w14:textId="77777777" w:rsidR="007E7959" w:rsidRPr="007D7317" w:rsidRDefault="007E7959" w:rsidP="00692565">
            <w:pPr>
              <w:spacing w:after="0"/>
              <w:jc w:val="center"/>
              <w:rPr>
                <w:rFonts w:ascii="Times New Roman" w:eastAsia="Calibri" w:hAnsi="Times New Roman"/>
                <w:b/>
                <w:bCs/>
                <w:sz w:val="24"/>
                <w:szCs w:val="24"/>
              </w:rPr>
            </w:pPr>
          </w:p>
        </w:tc>
        <w:tc>
          <w:tcPr>
            <w:tcW w:w="8796" w:type="dxa"/>
            <w:shd w:val="clear" w:color="auto" w:fill="FFFFFF"/>
          </w:tcPr>
          <w:p w14:paraId="5CAB699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D7317">
              <w:rPr>
                <w:rFonts w:ascii="Times New Roman" w:hAnsi="Times New Roman"/>
                <w:b/>
                <w:bCs/>
                <w:sz w:val="24"/>
                <w:szCs w:val="24"/>
              </w:rPr>
              <w:t>В том числе, самостоятельной работы:</w:t>
            </w:r>
            <w:r w:rsidRPr="007D7317">
              <w:rPr>
                <w:rFonts w:ascii="Times New Roman" w:hAnsi="Times New Roman"/>
                <w:bCs/>
                <w:sz w:val="24"/>
                <w:szCs w:val="24"/>
              </w:rPr>
              <w:t xml:space="preserve"> </w:t>
            </w:r>
          </w:p>
          <w:p w14:paraId="36FE9E6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7D7317">
              <w:rPr>
                <w:rFonts w:ascii="Times New Roman" w:hAnsi="Times New Roman"/>
                <w:bCs/>
                <w:sz w:val="24"/>
                <w:szCs w:val="24"/>
              </w:rPr>
              <w:t>Подготовка сообщения-размышления на тему: «Защита Отечества является долгом и обязанностью гражданина РФ. В чем заключается различие между долгом и обязанностью».</w:t>
            </w:r>
          </w:p>
          <w:p w14:paraId="61106388"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7D7317">
              <w:rPr>
                <w:rFonts w:ascii="Times New Roman" w:eastAsia="Calibri" w:hAnsi="Times New Roman"/>
                <w:bCs/>
                <w:sz w:val="24"/>
                <w:szCs w:val="24"/>
              </w:rPr>
              <w:t>Изучение оснований, предусмотренных Федеральным законом «О воинской обязанности и военной службе», для освобождения от призыва или предоставления отсрочки от призыва.</w:t>
            </w:r>
          </w:p>
          <w:p w14:paraId="4CC7517D"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7D7317">
              <w:rPr>
                <w:rFonts w:ascii="Times New Roman" w:eastAsia="Calibri" w:hAnsi="Times New Roman"/>
                <w:bCs/>
                <w:sz w:val="24"/>
                <w:szCs w:val="24"/>
              </w:rPr>
              <w:t>Составление сравнительной таблицы порядка и условий прохождения военной службы по призыву и по контракту; анализ условий прохождения альтернативной гражданской службы.</w:t>
            </w:r>
          </w:p>
          <w:p w14:paraId="158E16A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7D7317">
              <w:rPr>
                <w:rFonts w:ascii="Times New Roman" w:eastAsia="Calibri" w:hAnsi="Times New Roman"/>
                <w:bCs/>
                <w:sz w:val="24"/>
                <w:szCs w:val="24"/>
              </w:rPr>
              <w:lastRenderedPageBreak/>
              <w:t xml:space="preserve">Подготовка доклада на тему: «Актуальность символов воинской чести в настоящее время»; «Роль памятников и монументов, воздвигнутых в честь защитников Отечества» или об одном из дней воинской славы.  </w:t>
            </w:r>
          </w:p>
        </w:tc>
        <w:tc>
          <w:tcPr>
            <w:tcW w:w="1560" w:type="dxa"/>
            <w:shd w:val="clear" w:color="auto" w:fill="FFFFFF"/>
            <w:vAlign w:val="center"/>
          </w:tcPr>
          <w:p w14:paraId="0706FFC0"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sz w:val="24"/>
                <w:szCs w:val="24"/>
              </w:rPr>
            </w:pPr>
            <w:r w:rsidRPr="007D7317">
              <w:rPr>
                <w:rFonts w:ascii="Times New Roman" w:hAnsi="Times New Roman"/>
                <w:bCs/>
                <w:sz w:val="24"/>
                <w:szCs w:val="24"/>
              </w:rPr>
              <w:lastRenderedPageBreak/>
              <w:t>2</w:t>
            </w:r>
          </w:p>
        </w:tc>
        <w:tc>
          <w:tcPr>
            <w:tcW w:w="992" w:type="dxa"/>
            <w:tcBorders>
              <w:right w:val="nil"/>
            </w:tcBorders>
            <w:shd w:val="clear" w:color="auto" w:fill="auto"/>
          </w:tcPr>
          <w:p w14:paraId="328E136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tcBorders>
              <w:right w:val="single" w:sz="4" w:space="0" w:color="auto"/>
            </w:tcBorders>
            <w:shd w:val="clear" w:color="auto" w:fill="auto"/>
          </w:tcPr>
          <w:p w14:paraId="0F8A7E02"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2814AF3D" w14:textId="77777777" w:rsidTr="00692565">
        <w:trPr>
          <w:trHeight w:val="20"/>
        </w:trPr>
        <w:tc>
          <w:tcPr>
            <w:tcW w:w="10881" w:type="dxa"/>
            <w:gridSpan w:val="2"/>
            <w:shd w:val="clear" w:color="auto" w:fill="FFFFFF"/>
            <w:vAlign w:val="center"/>
          </w:tcPr>
          <w:p w14:paraId="4FA220C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D7317">
              <w:rPr>
                <w:rFonts w:ascii="Times New Roman" w:hAnsi="Times New Roman"/>
                <w:b/>
                <w:bCs/>
                <w:sz w:val="24"/>
                <w:szCs w:val="24"/>
              </w:rPr>
              <w:t>Промежуточная аттестация</w:t>
            </w:r>
          </w:p>
        </w:tc>
        <w:tc>
          <w:tcPr>
            <w:tcW w:w="1560" w:type="dxa"/>
            <w:shd w:val="clear" w:color="auto" w:fill="FFFFFF"/>
            <w:vAlign w:val="center"/>
          </w:tcPr>
          <w:p w14:paraId="19D16A83"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2</w:t>
            </w:r>
          </w:p>
        </w:tc>
        <w:tc>
          <w:tcPr>
            <w:tcW w:w="992" w:type="dxa"/>
            <w:shd w:val="clear" w:color="auto" w:fill="FFFFFF"/>
          </w:tcPr>
          <w:p w14:paraId="11EFD7BE"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393457AF"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r w:rsidR="007E7959" w:rsidRPr="007D7317" w14:paraId="3B083C1D" w14:textId="77777777" w:rsidTr="00692565">
        <w:trPr>
          <w:trHeight w:val="20"/>
        </w:trPr>
        <w:tc>
          <w:tcPr>
            <w:tcW w:w="10881" w:type="dxa"/>
            <w:gridSpan w:val="2"/>
            <w:shd w:val="clear" w:color="auto" w:fill="FFFFFF"/>
            <w:vAlign w:val="center"/>
          </w:tcPr>
          <w:p w14:paraId="3C9388C2" w14:textId="41A87A34" w:rsidR="007E7959" w:rsidRPr="007D7317" w:rsidRDefault="002E066B"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mallCaps/>
                <w:spacing w:val="5"/>
                <w:sz w:val="24"/>
                <w:szCs w:val="24"/>
              </w:rPr>
            </w:pPr>
            <w:r w:rsidRPr="007D7317">
              <w:rPr>
                <w:rFonts w:ascii="Times New Roman" w:hAnsi="Times New Roman"/>
                <w:b/>
                <w:bCs/>
                <w:sz w:val="24"/>
                <w:szCs w:val="24"/>
              </w:rPr>
              <w:t>Всего:</w:t>
            </w:r>
          </w:p>
        </w:tc>
        <w:tc>
          <w:tcPr>
            <w:tcW w:w="1560" w:type="dxa"/>
            <w:shd w:val="clear" w:color="auto" w:fill="FFFFFF"/>
            <w:vAlign w:val="center"/>
          </w:tcPr>
          <w:p w14:paraId="02F24C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D7317">
              <w:rPr>
                <w:rFonts w:ascii="Times New Roman" w:hAnsi="Times New Roman"/>
                <w:b/>
                <w:bCs/>
                <w:sz w:val="24"/>
                <w:szCs w:val="24"/>
              </w:rPr>
              <w:t>78</w:t>
            </w:r>
          </w:p>
        </w:tc>
        <w:tc>
          <w:tcPr>
            <w:tcW w:w="992" w:type="dxa"/>
            <w:shd w:val="clear" w:color="auto" w:fill="FFFFFF"/>
          </w:tcPr>
          <w:p w14:paraId="247CE5E7"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c>
          <w:tcPr>
            <w:tcW w:w="1559" w:type="dxa"/>
            <w:shd w:val="clear" w:color="auto" w:fill="FFFFFF"/>
          </w:tcPr>
          <w:p w14:paraId="668C9A4C" w14:textId="77777777" w:rsidR="007E7959" w:rsidRPr="007D7317" w:rsidRDefault="007E7959" w:rsidP="00692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4"/>
              </w:rPr>
            </w:pPr>
          </w:p>
        </w:tc>
      </w:tr>
    </w:tbl>
    <w:p w14:paraId="45F6EA98" w14:textId="77777777" w:rsidR="007E7959" w:rsidRPr="007D7317" w:rsidRDefault="007E7959" w:rsidP="007E7959">
      <w:pPr>
        <w:spacing w:after="0"/>
        <w:ind w:firstLine="709"/>
        <w:rPr>
          <w:rFonts w:ascii="Times New Roman" w:hAnsi="Times New Roman"/>
          <w:b/>
          <w:sz w:val="24"/>
          <w:szCs w:val="24"/>
        </w:rPr>
      </w:pPr>
    </w:p>
    <w:p w14:paraId="2C929CB1" w14:textId="77777777" w:rsidR="007E7959" w:rsidRPr="007D7317" w:rsidRDefault="007E7959" w:rsidP="007E7959">
      <w:pPr>
        <w:spacing w:after="0"/>
        <w:ind w:firstLine="709"/>
        <w:rPr>
          <w:rFonts w:ascii="Times New Roman" w:hAnsi="Times New Roman"/>
          <w:i/>
          <w:sz w:val="24"/>
          <w:szCs w:val="24"/>
        </w:rPr>
        <w:sectPr w:rsidR="007E7959" w:rsidRPr="007D7317" w:rsidSect="00692565">
          <w:pgSz w:w="16840" w:h="11907" w:orient="landscape"/>
          <w:pgMar w:top="851" w:right="1134" w:bottom="851" w:left="992" w:header="709" w:footer="709" w:gutter="0"/>
          <w:cols w:space="720"/>
        </w:sectPr>
      </w:pPr>
    </w:p>
    <w:p w14:paraId="0F91F31E" w14:textId="77777777" w:rsidR="007E7959" w:rsidRPr="007D7317" w:rsidRDefault="007E7959" w:rsidP="007E7959">
      <w:pPr>
        <w:spacing w:after="0"/>
        <w:ind w:left="1353"/>
        <w:rPr>
          <w:rFonts w:ascii="Times New Roman" w:hAnsi="Times New Roman"/>
          <w:b/>
          <w:bCs/>
          <w:sz w:val="24"/>
          <w:szCs w:val="24"/>
        </w:rPr>
      </w:pPr>
      <w:r w:rsidRPr="007D7317">
        <w:rPr>
          <w:rFonts w:ascii="Times New Roman" w:hAnsi="Times New Roman"/>
          <w:b/>
          <w:bCs/>
          <w:sz w:val="24"/>
          <w:szCs w:val="24"/>
        </w:rPr>
        <w:lastRenderedPageBreak/>
        <w:t>3. УСЛОВИЯ РЕАЛИЗАЦИИ УЧЕБНОЙ ДИСЦИПЛИНЫ</w:t>
      </w:r>
    </w:p>
    <w:p w14:paraId="6D287DF1" w14:textId="77777777" w:rsidR="007E7959" w:rsidRPr="007D7317" w:rsidRDefault="007E7959" w:rsidP="007E7959">
      <w:pPr>
        <w:spacing w:after="0"/>
        <w:ind w:left="1353"/>
        <w:rPr>
          <w:rFonts w:ascii="Times New Roman" w:hAnsi="Times New Roman"/>
          <w:b/>
          <w:bCs/>
          <w:sz w:val="24"/>
          <w:szCs w:val="24"/>
        </w:rPr>
      </w:pPr>
    </w:p>
    <w:p w14:paraId="457481A8" w14:textId="77777777" w:rsidR="007E7959" w:rsidRPr="007D7317" w:rsidRDefault="007E7959" w:rsidP="007E7959">
      <w:pPr>
        <w:suppressAutoHyphens/>
        <w:spacing w:after="0"/>
        <w:ind w:firstLine="709"/>
        <w:jc w:val="both"/>
        <w:rPr>
          <w:rFonts w:ascii="Times New Roman" w:hAnsi="Times New Roman"/>
          <w:bCs/>
          <w:sz w:val="24"/>
          <w:szCs w:val="24"/>
        </w:rPr>
      </w:pPr>
      <w:r w:rsidRPr="007D731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19EF4A8" w14:textId="77777777" w:rsidR="007E7959" w:rsidRPr="007D7317" w:rsidRDefault="007E7959" w:rsidP="007E7959">
      <w:pPr>
        <w:spacing w:after="0"/>
        <w:jc w:val="both"/>
        <w:rPr>
          <w:rFonts w:ascii="Times New Roman" w:hAnsi="Times New Roman"/>
          <w:bCs/>
          <w:sz w:val="24"/>
          <w:szCs w:val="24"/>
        </w:rPr>
      </w:pPr>
      <w:r w:rsidRPr="007D7317">
        <w:rPr>
          <w:rFonts w:ascii="Times New Roman" w:hAnsi="Times New Roman"/>
          <w:bCs/>
          <w:sz w:val="24"/>
          <w:szCs w:val="24"/>
        </w:rPr>
        <w:t>кабинет «Безопасности жизнедеятельности», оснащенный в соответствии с п. 6.1.2.1 образовательной программы по</w:t>
      </w:r>
      <w:r w:rsidRPr="007D7317">
        <w:rPr>
          <w:rFonts w:ascii="Times New Roman" w:hAnsi="Times New Roman"/>
          <w:sz w:val="24"/>
          <w:szCs w:val="24"/>
        </w:rPr>
        <w:t xml:space="preserve"> специальности</w:t>
      </w:r>
      <w:r w:rsidRPr="007D7317">
        <w:rPr>
          <w:rFonts w:ascii="Times New Roman" w:hAnsi="Times New Roman"/>
          <w:i/>
          <w:sz w:val="24"/>
          <w:szCs w:val="24"/>
        </w:rPr>
        <w:t xml:space="preserve"> </w:t>
      </w:r>
      <w:r w:rsidRPr="007D7317">
        <w:rPr>
          <w:rFonts w:ascii="Times New Roman" w:hAnsi="Times New Roman"/>
          <w:sz w:val="24"/>
          <w:szCs w:val="24"/>
        </w:rPr>
        <w:t>15.02.14 Оснащение средствами автоматизации технологических процессов и производств.</w:t>
      </w:r>
    </w:p>
    <w:p w14:paraId="6A1C96B6" w14:textId="77777777" w:rsidR="007E7959" w:rsidRPr="007D7317" w:rsidRDefault="007E7959" w:rsidP="007E7959">
      <w:pPr>
        <w:suppressAutoHyphens/>
        <w:spacing w:after="0"/>
        <w:ind w:firstLine="709"/>
        <w:jc w:val="both"/>
        <w:rPr>
          <w:rFonts w:ascii="Times New Roman" w:hAnsi="Times New Roman"/>
          <w:b/>
          <w:bCs/>
          <w:sz w:val="24"/>
          <w:szCs w:val="24"/>
        </w:rPr>
      </w:pPr>
      <w:r w:rsidRPr="007D7317">
        <w:rPr>
          <w:rFonts w:ascii="Times New Roman" w:hAnsi="Times New Roman"/>
          <w:b/>
          <w:bCs/>
          <w:sz w:val="24"/>
          <w:szCs w:val="24"/>
        </w:rPr>
        <w:t>3.2. Информационное обеспечение реализации программы</w:t>
      </w:r>
    </w:p>
    <w:p w14:paraId="65CEC178" w14:textId="77777777" w:rsidR="007E7959" w:rsidRPr="007D7317" w:rsidRDefault="007E7959" w:rsidP="007E7959">
      <w:pPr>
        <w:suppressAutoHyphens/>
        <w:spacing w:after="0"/>
        <w:ind w:firstLine="709"/>
        <w:jc w:val="both"/>
        <w:rPr>
          <w:rFonts w:ascii="Times New Roman" w:hAnsi="Times New Roman"/>
          <w:bCs/>
          <w:sz w:val="24"/>
          <w:szCs w:val="24"/>
        </w:rPr>
      </w:pPr>
      <w:r w:rsidRPr="007D7317">
        <w:rPr>
          <w:rFonts w:ascii="Times New Roman" w:hAnsi="Times New Roman"/>
          <w:bCs/>
          <w:sz w:val="24"/>
          <w:szCs w:val="24"/>
        </w:rPr>
        <w:t>Для реализации программы библиотечный фонд образовательной организации должен иметь п</w:t>
      </w:r>
      <w:r w:rsidRPr="007D731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731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E11460" w14:textId="77777777" w:rsidR="007E7959" w:rsidRPr="007D7317" w:rsidRDefault="007E7959" w:rsidP="007E7959">
      <w:pPr>
        <w:suppressAutoHyphens/>
        <w:spacing w:after="0"/>
        <w:ind w:firstLine="709"/>
        <w:jc w:val="both"/>
        <w:rPr>
          <w:rFonts w:ascii="Times New Roman" w:hAnsi="Times New Roman"/>
          <w:sz w:val="24"/>
          <w:szCs w:val="24"/>
        </w:rPr>
      </w:pPr>
    </w:p>
    <w:p w14:paraId="20D7836A" w14:textId="77777777" w:rsidR="007E7959" w:rsidRPr="007D7317" w:rsidRDefault="007E7959" w:rsidP="007E7959">
      <w:pPr>
        <w:suppressAutoHyphens/>
        <w:spacing w:after="0"/>
        <w:ind w:firstLine="709"/>
        <w:jc w:val="both"/>
        <w:rPr>
          <w:rFonts w:ascii="Times New Roman" w:hAnsi="Times New Roman"/>
          <w:b/>
          <w:sz w:val="24"/>
          <w:szCs w:val="24"/>
        </w:rPr>
      </w:pPr>
      <w:r w:rsidRPr="007D7317">
        <w:rPr>
          <w:rFonts w:ascii="Times New Roman" w:hAnsi="Times New Roman"/>
          <w:b/>
          <w:sz w:val="24"/>
          <w:szCs w:val="24"/>
        </w:rPr>
        <w:t>3.2.1. Основные печатные издания</w:t>
      </w:r>
    </w:p>
    <w:p w14:paraId="06D93980" w14:textId="4E4EE9D0" w:rsidR="007E7959" w:rsidRPr="007D7317" w:rsidRDefault="007E7959" w:rsidP="007E7959">
      <w:pPr>
        <w:spacing w:after="0"/>
        <w:ind w:firstLine="709"/>
        <w:contextualSpacing/>
        <w:jc w:val="both"/>
        <w:rPr>
          <w:rFonts w:ascii="Times New Roman" w:eastAsia="Calibri" w:hAnsi="Times New Roman"/>
          <w:sz w:val="24"/>
          <w:szCs w:val="24"/>
          <w:lang w:eastAsia="en-US"/>
        </w:rPr>
      </w:pPr>
      <w:r w:rsidRPr="007D7317">
        <w:rPr>
          <w:rFonts w:ascii="Times New Roman" w:hAnsi="Times New Roman"/>
          <w:b/>
          <w:sz w:val="24"/>
          <w:szCs w:val="24"/>
        </w:rPr>
        <w:t xml:space="preserve">1. </w:t>
      </w:r>
      <w:r w:rsidRPr="007D7317">
        <w:rPr>
          <w:rFonts w:ascii="Times New Roman" w:hAnsi="Times New Roman"/>
          <w:sz w:val="24"/>
          <w:szCs w:val="24"/>
        </w:rPr>
        <w:t xml:space="preserve"> </w:t>
      </w:r>
      <w:proofErr w:type="spellStart"/>
      <w:r w:rsidRPr="007D7317">
        <w:rPr>
          <w:rFonts w:ascii="Times New Roman" w:eastAsia="Calibri" w:hAnsi="Times New Roman"/>
          <w:sz w:val="24"/>
          <w:szCs w:val="24"/>
          <w:lang w:eastAsia="en-US"/>
        </w:rPr>
        <w:t>Арустамов</w:t>
      </w:r>
      <w:proofErr w:type="spellEnd"/>
      <w:r w:rsidR="005D3372">
        <w:rPr>
          <w:rFonts w:ascii="Times New Roman" w:eastAsia="Calibri" w:hAnsi="Times New Roman"/>
          <w:sz w:val="24"/>
          <w:szCs w:val="24"/>
          <w:lang w:eastAsia="en-US"/>
        </w:rPr>
        <w:t>,</w:t>
      </w:r>
      <w:r w:rsidRPr="007D7317">
        <w:rPr>
          <w:rFonts w:ascii="Times New Roman" w:eastAsia="Calibri" w:hAnsi="Times New Roman"/>
          <w:sz w:val="24"/>
          <w:szCs w:val="24"/>
          <w:lang w:eastAsia="en-US"/>
        </w:rPr>
        <w:t xml:space="preserve"> Э.А, Косолапова Н.В., Прокопенко Н.А., Гуськов Г.В. Безопасность жизнедеятельности: учебник для студ. учреждений СПО. - М.: Издательский центр «Академия», 2017.</w:t>
      </w:r>
    </w:p>
    <w:p w14:paraId="567F9B9F" w14:textId="0A85E19B" w:rsidR="007E7959" w:rsidRPr="007D7317" w:rsidRDefault="007E7959" w:rsidP="007E7959">
      <w:pPr>
        <w:spacing w:after="0"/>
        <w:ind w:firstLine="709"/>
        <w:contextualSpacing/>
        <w:jc w:val="both"/>
        <w:rPr>
          <w:rFonts w:ascii="Times New Roman" w:eastAsia="Calibri" w:hAnsi="Times New Roman"/>
          <w:sz w:val="24"/>
          <w:szCs w:val="24"/>
          <w:lang w:eastAsia="en-US"/>
        </w:rPr>
      </w:pPr>
      <w:r w:rsidRPr="007D7317">
        <w:rPr>
          <w:rFonts w:ascii="Times New Roman" w:hAnsi="Times New Roman"/>
          <w:b/>
          <w:sz w:val="24"/>
          <w:szCs w:val="24"/>
        </w:rPr>
        <w:t>2.</w:t>
      </w:r>
      <w:r w:rsidRPr="007D7317">
        <w:rPr>
          <w:rFonts w:ascii="Times New Roman" w:hAnsi="Times New Roman"/>
          <w:sz w:val="24"/>
          <w:szCs w:val="24"/>
        </w:rPr>
        <w:t xml:space="preserve"> </w:t>
      </w:r>
      <w:r w:rsidRPr="007D7317">
        <w:rPr>
          <w:rFonts w:ascii="Times New Roman" w:eastAsia="Calibri" w:hAnsi="Times New Roman"/>
          <w:sz w:val="24"/>
          <w:szCs w:val="24"/>
          <w:lang w:eastAsia="en-US"/>
        </w:rPr>
        <w:t>Косолапова</w:t>
      </w:r>
      <w:r w:rsidR="005D3372">
        <w:rPr>
          <w:rFonts w:ascii="Times New Roman" w:eastAsia="Calibri" w:hAnsi="Times New Roman"/>
          <w:sz w:val="24"/>
          <w:szCs w:val="24"/>
          <w:lang w:eastAsia="en-US"/>
        </w:rPr>
        <w:t xml:space="preserve">, </w:t>
      </w:r>
      <w:r w:rsidRPr="007D7317">
        <w:rPr>
          <w:rFonts w:ascii="Times New Roman" w:eastAsia="Calibri" w:hAnsi="Times New Roman"/>
          <w:sz w:val="24"/>
          <w:szCs w:val="24"/>
          <w:lang w:eastAsia="en-US"/>
        </w:rPr>
        <w:t>Н.В., Прокопенко Н.А.  Безопасность жизнедеятельности: учебник для СПО. - М.: КНОРУС, 2017.</w:t>
      </w:r>
    </w:p>
    <w:p w14:paraId="7881FE79" w14:textId="4D2CA730" w:rsidR="007E7959" w:rsidRPr="007D7317" w:rsidRDefault="007E7959" w:rsidP="007E7959">
      <w:pPr>
        <w:spacing w:after="0"/>
        <w:ind w:firstLine="709"/>
        <w:contextualSpacing/>
        <w:jc w:val="both"/>
        <w:rPr>
          <w:rFonts w:ascii="Times New Roman" w:eastAsia="Calibri" w:hAnsi="Times New Roman"/>
          <w:sz w:val="24"/>
          <w:szCs w:val="24"/>
          <w:lang w:eastAsia="en-US"/>
        </w:rPr>
      </w:pPr>
      <w:r w:rsidRPr="007D7317">
        <w:rPr>
          <w:rFonts w:ascii="Times New Roman" w:hAnsi="Times New Roman"/>
          <w:b/>
          <w:sz w:val="24"/>
          <w:szCs w:val="24"/>
        </w:rPr>
        <w:t xml:space="preserve">3. </w:t>
      </w:r>
      <w:r w:rsidRPr="007D7317">
        <w:rPr>
          <w:rFonts w:ascii="Times New Roman" w:eastAsia="Calibri" w:hAnsi="Times New Roman"/>
          <w:sz w:val="24"/>
          <w:szCs w:val="24"/>
          <w:lang w:eastAsia="en-US"/>
        </w:rPr>
        <w:t>Косолапова</w:t>
      </w:r>
      <w:r w:rsidR="005D3372">
        <w:rPr>
          <w:rFonts w:ascii="Times New Roman" w:eastAsia="Calibri" w:hAnsi="Times New Roman"/>
          <w:sz w:val="24"/>
          <w:szCs w:val="24"/>
          <w:lang w:eastAsia="en-US"/>
        </w:rPr>
        <w:t>,</w:t>
      </w:r>
      <w:r w:rsidRPr="007D7317">
        <w:rPr>
          <w:rFonts w:ascii="Times New Roman" w:eastAsia="Calibri" w:hAnsi="Times New Roman"/>
          <w:sz w:val="24"/>
          <w:szCs w:val="24"/>
          <w:lang w:eastAsia="en-US"/>
        </w:rPr>
        <w:t xml:space="preserve"> Н.В., Прокопенко Н.А.  Безопасность жизнедеятельности. Практикум: учебное пособие. - М.: КНОРУС, 2018.</w:t>
      </w:r>
    </w:p>
    <w:p w14:paraId="2E0C4E63" w14:textId="4516B8E6" w:rsidR="007E7959" w:rsidRPr="007D7317" w:rsidRDefault="007E7959" w:rsidP="007E7959">
      <w:pPr>
        <w:spacing w:after="0"/>
        <w:ind w:firstLine="709"/>
        <w:contextualSpacing/>
        <w:jc w:val="both"/>
        <w:rPr>
          <w:rFonts w:ascii="Times New Roman" w:eastAsia="Calibri" w:hAnsi="Times New Roman"/>
          <w:sz w:val="24"/>
          <w:szCs w:val="24"/>
          <w:lang w:eastAsia="en-US"/>
        </w:rPr>
      </w:pPr>
      <w:r w:rsidRPr="007D7317">
        <w:rPr>
          <w:rFonts w:ascii="Times New Roman" w:hAnsi="Times New Roman"/>
          <w:b/>
          <w:sz w:val="24"/>
          <w:szCs w:val="24"/>
        </w:rPr>
        <w:t xml:space="preserve">4. </w:t>
      </w:r>
      <w:r w:rsidRPr="007D7317">
        <w:rPr>
          <w:rFonts w:ascii="Times New Roman" w:eastAsia="Calibri" w:hAnsi="Times New Roman"/>
          <w:sz w:val="24"/>
          <w:szCs w:val="24"/>
          <w:lang w:eastAsia="en-US"/>
        </w:rPr>
        <w:t>Сапронов</w:t>
      </w:r>
      <w:r w:rsidR="005D3372">
        <w:rPr>
          <w:rFonts w:ascii="Times New Roman" w:eastAsia="Calibri" w:hAnsi="Times New Roman"/>
          <w:sz w:val="24"/>
          <w:szCs w:val="24"/>
          <w:lang w:eastAsia="en-US"/>
        </w:rPr>
        <w:t>,</w:t>
      </w:r>
      <w:r w:rsidRPr="007D7317">
        <w:rPr>
          <w:rFonts w:ascii="Times New Roman" w:eastAsia="Calibri" w:hAnsi="Times New Roman"/>
          <w:sz w:val="24"/>
          <w:szCs w:val="24"/>
          <w:lang w:eastAsia="en-US"/>
        </w:rPr>
        <w:t xml:space="preserve"> Ю.Г.  Безопасность жизнедеятельности: учебник для СПО. – М.: Издательский центр «Академия», 2018.</w:t>
      </w:r>
    </w:p>
    <w:p w14:paraId="2927EB22" w14:textId="77777777" w:rsidR="007E7959" w:rsidRPr="007D7317" w:rsidRDefault="007E7959" w:rsidP="007E7959">
      <w:pPr>
        <w:spacing w:after="0"/>
        <w:ind w:firstLine="709"/>
        <w:rPr>
          <w:rFonts w:ascii="Times New Roman" w:hAnsi="Times New Roman"/>
          <w:b/>
          <w:sz w:val="24"/>
          <w:szCs w:val="24"/>
        </w:rPr>
      </w:pPr>
    </w:p>
    <w:p w14:paraId="7B742F8B" w14:textId="77777777" w:rsidR="007E7959" w:rsidRPr="007D7317" w:rsidRDefault="007E7959" w:rsidP="007E7959">
      <w:pPr>
        <w:spacing w:after="0"/>
        <w:ind w:firstLine="709"/>
        <w:contextualSpacing/>
        <w:rPr>
          <w:rFonts w:ascii="Times New Roman" w:hAnsi="Times New Roman"/>
          <w:b/>
          <w:sz w:val="24"/>
          <w:szCs w:val="24"/>
        </w:rPr>
      </w:pPr>
      <w:r w:rsidRPr="007D7317">
        <w:rPr>
          <w:rFonts w:ascii="Times New Roman" w:hAnsi="Times New Roman"/>
          <w:b/>
          <w:sz w:val="24"/>
          <w:szCs w:val="24"/>
        </w:rPr>
        <w:t xml:space="preserve">3.2.2. Основные электронные издания </w:t>
      </w:r>
    </w:p>
    <w:p w14:paraId="3350F08B" w14:textId="77777777" w:rsidR="007E7959" w:rsidRPr="007D7317" w:rsidRDefault="007E7959" w:rsidP="007E7959">
      <w:pPr>
        <w:pStyle w:val="c2"/>
        <w:shd w:val="clear" w:color="auto" w:fill="FFFFFF"/>
        <w:spacing w:before="0" w:beforeAutospacing="0" w:after="0" w:afterAutospacing="0" w:line="276" w:lineRule="auto"/>
        <w:ind w:firstLine="709"/>
        <w:jc w:val="both"/>
        <w:rPr>
          <w:rStyle w:val="c1"/>
          <w:color w:val="000000"/>
        </w:rPr>
      </w:pPr>
      <w:r w:rsidRPr="007D7317">
        <w:rPr>
          <w:b/>
        </w:rPr>
        <w:t xml:space="preserve">1. </w:t>
      </w:r>
      <w:r w:rsidRPr="007D7317">
        <w:rPr>
          <w:rStyle w:val="c1"/>
          <w:color w:val="000000"/>
        </w:rPr>
        <w:t>http://satinoschool.narod.ru/test1/p1aa1.html-методическое пособие для преподавателей БЖД.</w:t>
      </w:r>
    </w:p>
    <w:p w14:paraId="4328C084" w14:textId="77777777" w:rsidR="007E7959" w:rsidRPr="007D7317" w:rsidRDefault="007E7959" w:rsidP="007E7959">
      <w:pPr>
        <w:pStyle w:val="c2"/>
        <w:shd w:val="clear" w:color="auto" w:fill="FFFFFF"/>
        <w:spacing w:before="0" w:beforeAutospacing="0" w:after="0" w:afterAutospacing="0" w:line="276" w:lineRule="auto"/>
        <w:ind w:firstLine="709"/>
        <w:jc w:val="both"/>
        <w:rPr>
          <w:rStyle w:val="c1"/>
          <w:color w:val="000000"/>
        </w:rPr>
      </w:pPr>
      <w:r w:rsidRPr="007D7317">
        <w:rPr>
          <w:b/>
        </w:rPr>
        <w:t xml:space="preserve">2. </w:t>
      </w:r>
      <w:r w:rsidRPr="007D7317">
        <w:rPr>
          <w:rStyle w:val="c1"/>
          <w:color w:val="000000"/>
        </w:rPr>
        <w:t>http://www.uchportal.ru/load/81-преподавательский портал.</w:t>
      </w:r>
    </w:p>
    <w:p w14:paraId="0D6E4E64" w14:textId="77777777" w:rsidR="007E7959" w:rsidRPr="007D7317" w:rsidRDefault="007E7959" w:rsidP="007E7959">
      <w:pPr>
        <w:pStyle w:val="c2"/>
        <w:shd w:val="clear" w:color="auto" w:fill="FFFFFF"/>
        <w:spacing w:before="0" w:beforeAutospacing="0" w:after="0" w:afterAutospacing="0" w:line="276" w:lineRule="auto"/>
        <w:ind w:firstLine="709"/>
        <w:jc w:val="both"/>
        <w:rPr>
          <w:rStyle w:val="c1"/>
          <w:color w:val="000000"/>
        </w:rPr>
      </w:pPr>
      <w:r w:rsidRPr="007D7317">
        <w:rPr>
          <w:b/>
        </w:rPr>
        <w:t>3.</w:t>
      </w:r>
      <w:r w:rsidRPr="007D7317">
        <w:rPr>
          <w:rStyle w:val="c1"/>
          <w:color w:val="000000"/>
        </w:rPr>
        <w:t xml:space="preserve"> http://window.edu.ru/ единое окно доступа к образовательным ресурсам (информация о подготовке к урокам, стандарты образования, информация о новых учебниках и учебных пособиях). </w:t>
      </w:r>
    </w:p>
    <w:p w14:paraId="5BC1FBE9" w14:textId="77777777" w:rsidR="007E7959" w:rsidRPr="007D7317" w:rsidRDefault="007E7959" w:rsidP="007E7959">
      <w:pPr>
        <w:pStyle w:val="c2"/>
        <w:shd w:val="clear" w:color="auto" w:fill="FFFFFF"/>
        <w:spacing w:before="0" w:beforeAutospacing="0" w:after="0" w:afterAutospacing="0" w:line="276" w:lineRule="auto"/>
        <w:ind w:firstLine="709"/>
        <w:jc w:val="both"/>
        <w:rPr>
          <w:rStyle w:val="c1"/>
          <w:color w:val="000000"/>
        </w:rPr>
      </w:pPr>
      <w:r w:rsidRPr="007D7317">
        <w:rPr>
          <w:b/>
        </w:rPr>
        <w:t>4.</w:t>
      </w:r>
      <w:r w:rsidRPr="007D7317">
        <w:rPr>
          <w:rStyle w:val="c1"/>
          <w:color w:val="000000"/>
        </w:rPr>
        <w:t xml:space="preserve"> http://www.obzh.info информационный веб-сайт (обучение и воспитание по безопасности жизнедеятельности). </w:t>
      </w:r>
    </w:p>
    <w:p w14:paraId="3BEA1294" w14:textId="77777777" w:rsidR="007E7959" w:rsidRPr="007D7317" w:rsidRDefault="007E7959" w:rsidP="007E7959">
      <w:pPr>
        <w:pStyle w:val="c2"/>
        <w:shd w:val="clear" w:color="auto" w:fill="FFFFFF"/>
        <w:spacing w:before="0" w:beforeAutospacing="0" w:after="0" w:afterAutospacing="0" w:line="276" w:lineRule="auto"/>
        <w:ind w:firstLine="709"/>
        <w:jc w:val="both"/>
        <w:rPr>
          <w:rStyle w:val="c1"/>
          <w:color w:val="000000"/>
        </w:rPr>
      </w:pPr>
      <w:r w:rsidRPr="007D7317">
        <w:rPr>
          <w:b/>
        </w:rPr>
        <w:t>5.</w:t>
      </w:r>
      <w:r w:rsidRPr="007D7317">
        <w:rPr>
          <w:rStyle w:val="c1"/>
          <w:color w:val="000000"/>
        </w:rPr>
        <w:t> http://b23.ru/hsnc Учебное пособие по ОСНОВАМ ВОЕННОЙ СЛУЖБЫ.</w:t>
      </w:r>
    </w:p>
    <w:p w14:paraId="1DD7980D" w14:textId="77777777" w:rsidR="007E7959" w:rsidRPr="007D7317" w:rsidRDefault="007E7959" w:rsidP="007E7959">
      <w:pPr>
        <w:pStyle w:val="c2"/>
        <w:shd w:val="clear" w:color="auto" w:fill="FFFFFF"/>
        <w:spacing w:before="0" w:beforeAutospacing="0" w:after="0" w:afterAutospacing="0" w:line="276" w:lineRule="auto"/>
        <w:ind w:firstLine="709"/>
        <w:jc w:val="both"/>
        <w:rPr>
          <w:color w:val="000000"/>
        </w:rPr>
      </w:pPr>
      <w:r w:rsidRPr="007D7317">
        <w:rPr>
          <w:b/>
        </w:rPr>
        <w:t>6.</w:t>
      </w:r>
      <w:r w:rsidRPr="007D7317">
        <w:rPr>
          <w:rStyle w:val="c1"/>
          <w:color w:val="000000"/>
        </w:rPr>
        <w:t>  http://b23.ru/hsb9 Учебные атласы по медицинской подготовке.</w:t>
      </w:r>
    </w:p>
    <w:p w14:paraId="72F0EDDB" w14:textId="77777777" w:rsidR="007E7959" w:rsidRPr="007D7317" w:rsidRDefault="007E7959" w:rsidP="007E7959">
      <w:pPr>
        <w:spacing w:after="0"/>
        <w:ind w:firstLine="709"/>
        <w:contextualSpacing/>
        <w:jc w:val="center"/>
        <w:rPr>
          <w:rFonts w:ascii="Times New Roman" w:hAnsi="Times New Roman"/>
          <w:b/>
          <w:sz w:val="24"/>
          <w:szCs w:val="24"/>
        </w:rPr>
      </w:pPr>
      <w:r w:rsidRPr="007D7317">
        <w:rPr>
          <w:rFonts w:ascii="Times New Roman" w:hAnsi="Times New Roman"/>
          <w:b/>
          <w:bCs/>
          <w:i/>
          <w:sz w:val="24"/>
          <w:szCs w:val="24"/>
        </w:rPr>
        <w:br w:type="page"/>
      </w:r>
      <w:r w:rsidRPr="007D7317">
        <w:rPr>
          <w:rFonts w:ascii="Times New Roman" w:hAnsi="Times New Roman"/>
          <w:b/>
          <w:sz w:val="24"/>
          <w:szCs w:val="24"/>
        </w:rPr>
        <w:lastRenderedPageBreak/>
        <w:t>4. КОНТРОЛЬ И ОЦЕНКА РЕЗУЛЬТАТОВ ОСВОЕНИЯ</w:t>
      </w:r>
    </w:p>
    <w:p w14:paraId="1FE1E12C" w14:textId="77777777" w:rsidR="007E7959" w:rsidRPr="007D7317" w:rsidRDefault="007E7959" w:rsidP="007E7959">
      <w:pPr>
        <w:spacing w:after="0"/>
        <w:contextualSpacing/>
        <w:jc w:val="center"/>
        <w:rPr>
          <w:rFonts w:ascii="Times New Roman" w:hAnsi="Times New Roman"/>
          <w:sz w:val="24"/>
          <w:szCs w:val="24"/>
        </w:rPr>
      </w:pPr>
      <w:r w:rsidRPr="007D7317">
        <w:rPr>
          <w:rFonts w:ascii="Times New Roman" w:hAnsi="Times New Roman"/>
          <w:b/>
          <w:sz w:val="24"/>
          <w:szCs w:val="24"/>
        </w:rPr>
        <w:t>УЧЕБНОЙ ДИСЦИПЛИНЫ</w:t>
      </w:r>
    </w:p>
    <w:tbl>
      <w:tblPr>
        <w:tblW w:w="9350" w:type="dxa"/>
        <w:tblInd w:w="5" w:type="dxa"/>
        <w:tblCellMar>
          <w:top w:w="51" w:type="dxa"/>
          <w:left w:w="106" w:type="dxa"/>
          <w:right w:w="69" w:type="dxa"/>
        </w:tblCellMar>
        <w:tblLook w:val="04A0" w:firstRow="1" w:lastRow="0" w:firstColumn="1" w:lastColumn="0" w:noHBand="0" w:noVBand="1"/>
      </w:tblPr>
      <w:tblGrid>
        <w:gridCol w:w="4684"/>
        <w:gridCol w:w="2506"/>
        <w:gridCol w:w="2160"/>
      </w:tblGrid>
      <w:tr w:rsidR="007E7959" w:rsidRPr="007D7317" w14:paraId="41FA0DF2" w14:textId="77777777" w:rsidTr="00692565">
        <w:trPr>
          <w:trHeight w:val="288"/>
        </w:trPr>
        <w:tc>
          <w:tcPr>
            <w:tcW w:w="5346" w:type="dxa"/>
            <w:tcBorders>
              <w:top w:val="single" w:sz="4" w:space="0" w:color="000000"/>
              <w:left w:val="single" w:sz="4" w:space="0" w:color="000000"/>
              <w:bottom w:val="single" w:sz="4" w:space="0" w:color="000000"/>
              <w:right w:val="single" w:sz="4" w:space="0" w:color="000000"/>
            </w:tcBorders>
            <w:shd w:val="clear" w:color="auto" w:fill="auto"/>
          </w:tcPr>
          <w:p w14:paraId="37881D24" w14:textId="77777777" w:rsidR="007E7959" w:rsidRPr="007D7317" w:rsidRDefault="007E7959" w:rsidP="00692565">
            <w:pPr>
              <w:spacing w:after="0"/>
              <w:ind w:right="28"/>
              <w:jc w:val="center"/>
              <w:rPr>
                <w:rFonts w:ascii="Times New Roman" w:hAnsi="Times New Roman"/>
                <w:i/>
                <w:sz w:val="24"/>
                <w:szCs w:val="24"/>
              </w:rPr>
            </w:pPr>
            <w:r w:rsidRPr="007D7317">
              <w:rPr>
                <w:rFonts w:ascii="Times New Roman" w:hAnsi="Times New Roman"/>
                <w:b/>
                <w:i/>
                <w:sz w:val="24"/>
                <w:szCs w:val="24"/>
              </w:rPr>
              <w:t xml:space="preserve">Результаты обучения </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7BD2C4D7" w14:textId="77777777" w:rsidR="007E7959" w:rsidRPr="007D7317" w:rsidRDefault="007E7959" w:rsidP="00692565">
            <w:pPr>
              <w:spacing w:after="0"/>
              <w:ind w:right="40"/>
              <w:jc w:val="center"/>
              <w:rPr>
                <w:rFonts w:ascii="Times New Roman" w:hAnsi="Times New Roman"/>
                <w:i/>
                <w:sz w:val="24"/>
                <w:szCs w:val="24"/>
              </w:rPr>
            </w:pPr>
            <w:r w:rsidRPr="007D7317">
              <w:rPr>
                <w:rFonts w:ascii="Times New Roman" w:hAnsi="Times New Roman"/>
                <w:b/>
                <w:i/>
                <w:sz w:val="24"/>
                <w:szCs w:val="24"/>
              </w:rPr>
              <w:t xml:space="preserve">Критерии оценки </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14:paraId="5FD67958" w14:textId="77777777" w:rsidR="007E7959" w:rsidRPr="007D7317" w:rsidRDefault="007E7959" w:rsidP="00692565">
            <w:pPr>
              <w:spacing w:after="0"/>
              <w:ind w:left="130"/>
              <w:rPr>
                <w:rFonts w:ascii="Times New Roman" w:hAnsi="Times New Roman"/>
                <w:i/>
                <w:sz w:val="24"/>
                <w:szCs w:val="24"/>
              </w:rPr>
            </w:pPr>
            <w:r w:rsidRPr="007D7317">
              <w:rPr>
                <w:rFonts w:ascii="Times New Roman" w:hAnsi="Times New Roman"/>
                <w:b/>
                <w:i/>
                <w:sz w:val="24"/>
                <w:szCs w:val="24"/>
              </w:rPr>
              <w:t xml:space="preserve">Методы оценки </w:t>
            </w:r>
          </w:p>
        </w:tc>
      </w:tr>
      <w:tr w:rsidR="007E7959" w:rsidRPr="007D7317" w14:paraId="58CF1D4A" w14:textId="77777777" w:rsidTr="00692565">
        <w:trPr>
          <w:trHeight w:val="12157"/>
        </w:trPr>
        <w:tc>
          <w:tcPr>
            <w:tcW w:w="5346" w:type="dxa"/>
            <w:tcBorders>
              <w:top w:val="single" w:sz="4" w:space="0" w:color="000000"/>
              <w:left w:val="single" w:sz="4" w:space="0" w:color="000000"/>
              <w:bottom w:val="single" w:sz="4" w:space="0" w:color="000000"/>
              <w:right w:val="single" w:sz="4" w:space="0" w:color="000000"/>
            </w:tcBorders>
            <w:shd w:val="clear" w:color="auto" w:fill="auto"/>
          </w:tcPr>
          <w:p w14:paraId="30F5C2C0"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01.01</w:t>
            </w:r>
            <w:r w:rsidRPr="007D7317">
              <w:rPr>
                <w:rFonts w:ascii="Times New Roman" w:hAnsi="Times New Roman"/>
                <w:sz w:val="24"/>
                <w:szCs w:val="24"/>
              </w:rPr>
              <w:tab/>
              <w:t xml:space="preserve">актуальный профессиональный </w:t>
            </w:r>
          </w:p>
          <w:p w14:paraId="5F3CFE50"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 xml:space="preserve">и социальный контекст, в котором приходится работать и жить; </w:t>
            </w:r>
          </w:p>
          <w:p w14:paraId="41F5369A"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01.02</w:t>
            </w:r>
            <w:r w:rsidRPr="007D7317">
              <w:rPr>
                <w:rFonts w:ascii="Times New Roman" w:hAnsi="Times New Roman"/>
                <w:sz w:val="24"/>
                <w:szCs w:val="24"/>
              </w:rPr>
              <w:tab/>
              <w:t xml:space="preserve">основные источники информации </w:t>
            </w:r>
          </w:p>
          <w:p w14:paraId="773C8F3A"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 xml:space="preserve">и ресурсы для решения задач и проблем </w:t>
            </w:r>
          </w:p>
          <w:p w14:paraId="694FA9BD"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в профессиональном и/или социальном контексте;</w:t>
            </w:r>
          </w:p>
          <w:p w14:paraId="302FB9A9"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01.03</w:t>
            </w:r>
            <w:r w:rsidRPr="007D7317">
              <w:rPr>
                <w:rFonts w:ascii="Times New Roman" w:hAnsi="Times New Roman"/>
                <w:sz w:val="24"/>
                <w:szCs w:val="24"/>
              </w:rPr>
              <w:tab/>
              <w:t xml:space="preserve">алгоритмы выполнения работ в профессиональной </w:t>
            </w:r>
          </w:p>
          <w:p w14:paraId="31F267DB"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 xml:space="preserve">и смежных областях; </w:t>
            </w:r>
          </w:p>
          <w:p w14:paraId="3B86FFC5"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01.04</w:t>
            </w:r>
            <w:r w:rsidRPr="007D7317">
              <w:rPr>
                <w:rFonts w:ascii="Times New Roman" w:hAnsi="Times New Roman"/>
                <w:sz w:val="24"/>
                <w:szCs w:val="24"/>
              </w:rPr>
              <w:tab/>
              <w:t>методы работы в профессиональной и смежных сферах;</w:t>
            </w:r>
          </w:p>
          <w:p w14:paraId="450EFFC8"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01.05</w:t>
            </w:r>
            <w:r w:rsidRPr="007D7317">
              <w:rPr>
                <w:rFonts w:ascii="Times New Roman" w:hAnsi="Times New Roman"/>
                <w:sz w:val="24"/>
                <w:szCs w:val="24"/>
              </w:rPr>
              <w:tab/>
              <w:t xml:space="preserve">структуру плана для решения задач; </w:t>
            </w:r>
          </w:p>
          <w:p w14:paraId="6B7785FA"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01.06</w:t>
            </w:r>
            <w:r w:rsidRPr="007D7317">
              <w:rPr>
                <w:rFonts w:ascii="Times New Roman" w:hAnsi="Times New Roman"/>
                <w:sz w:val="24"/>
                <w:szCs w:val="24"/>
              </w:rPr>
              <w:tab/>
              <w:t>порядок оценки результатов решения задач профессиональной деятельности</w:t>
            </w:r>
          </w:p>
          <w:p w14:paraId="635BBE5B"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02.01</w:t>
            </w:r>
            <w:r w:rsidRPr="007D7317">
              <w:rPr>
                <w:rFonts w:ascii="Times New Roman" w:hAnsi="Times New Roman"/>
                <w:sz w:val="24"/>
                <w:szCs w:val="24"/>
              </w:rPr>
              <w:tab/>
              <w:t xml:space="preserve">номенклатура информационных источников, применяемых в профессиональной деятельности; </w:t>
            </w:r>
          </w:p>
          <w:p w14:paraId="51A290AF"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02.02</w:t>
            </w:r>
            <w:r w:rsidRPr="007D7317">
              <w:rPr>
                <w:rFonts w:ascii="Times New Roman" w:hAnsi="Times New Roman"/>
                <w:sz w:val="24"/>
                <w:szCs w:val="24"/>
              </w:rPr>
              <w:tab/>
              <w:t xml:space="preserve">приемы структурирования информации; </w:t>
            </w:r>
          </w:p>
          <w:p w14:paraId="64956B6E"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02.03</w:t>
            </w:r>
            <w:r w:rsidRPr="007D7317">
              <w:rPr>
                <w:rFonts w:ascii="Times New Roman" w:hAnsi="Times New Roman"/>
                <w:sz w:val="24"/>
                <w:szCs w:val="24"/>
              </w:rPr>
              <w:tab/>
              <w:t>формат оформления результатов поиска информации, современные средства и устройства информатизации;</w:t>
            </w:r>
          </w:p>
          <w:p w14:paraId="53473D57"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02.04</w:t>
            </w:r>
            <w:r w:rsidRPr="007D7317">
              <w:rPr>
                <w:rFonts w:ascii="Times New Roman" w:hAnsi="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6F091F66"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03.01</w:t>
            </w:r>
            <w:r w:rsidRPr="007D7317">
              <w:rPr>
                <w:rFonts w:ascii="Times New Roman" w:hAnsi="Times New Roman"/>
                <w:sz w:val="24"/>
                <w:szCs w:val="24"/>
              </w:rPr>
              <w:tab/>
              <w:t xml:space="preserve">содержание актуальной нормативно-правовой документации; </w:t>
            </w:r>
          </w:p>
          <w:p w14:paraId="4C06825E"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03.02</w:t>
            </w:r>
            <w:r w:rsidRPr="007D7317">
              <w:rPr>
                <w:rFonts w:ascii="Times New Roman" w:hAnsi="Times New Roman"/>
                <w:sz w:val="24"/>
                <w:szCs w:val="24"/>
              </w:rPr>
              <w:tab/>
              <w:t>современная научная и профессиональная терминология;</w:t>
            </w:r>
          </w:p>
          <w:p w14:paraId="30C422CC"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03.03</w:t>
            </w:r>
            <w:r w:rsidRPr="007D7317">
              <w:rPr>
                <w:rFonts w:ascii="Times New Roman" w:hAnsi="Times New Roman"/>
                <w:sz w:val="24"/>
                <w:szCs w:val="24"/>
              </w:rPr>
              <w:tab/>
              <w:t>возможные траектории профессионального развития и самообразования;</w:t>
            </w:r>
          </w:p>
          <w:p w14:paraId="6F77ACFF"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03.04</w:t>
            </w:r>
            <w:r w:rsidRPr="007D7317">
              <w:rPr>
                <w:rFonts w:ascii="Times New Roman" w:hAnsi="Times New Roman"/>
                <w:sz w:val="24"/>
                <w:szCs w:val="24"/>
              </w:rPr>
              <w:tab/>
              <w:t>порядок выстраивания презентации;</w:t>
            </w:r>
          </w:p>
          <w:p w14:paraId="5D349803"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lastRenderedPageBreak/>
              <w:t>Зо 04.01</w:t>
            </w:r>
            <w:r w:rsidRPr="007D7317">
              <w:rPr>
                <w:rFonts w:ascii="Times New Roman" w:hAnsi="Times New Roman"/>
                <w:sz w:val="24"/>
                <w:szCs w:val="24"/>
              </w:rPr>
              <w:tab/>
              <w:t>психологические основы деятельности коллектива, психологические особенности личности;</w:t>
            </w:r>
          </w:p>
          <w:p w14:paraId="45B8A227"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04.02</w:t>
            </w:r>
            <w:r w:rsidRPr="007D7317">
              <w:rPr>
                <w:rFonts w:ascii="Times New Roman" w:hAnsi="Times New Roman"/>
                <w:sz w:val="24"/>
                <w:szCs w:val="24"/>
              </w:rPr>
              <w:tab/>
              <w:t>основы проектной деятельности</w:t>
            </w:r>
          </w:p>
          <w:p w14:paraId="57317DB2"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05.01</w:t>
            </w:r>
            <w:r w:rsidRPr="007D7317">
              <w:rPr>
                <w:rFonts w:ascii="Times New Roman" w:hAnsi="Times New Roman"/>
                <w:sz w:val="24"/>
                <w:szCs w:val="24"/>
              </w:rPr>
              <w:tab/>
              <w:t xml:space="preserve">особенности социального и культурного контекста; </w:t>
            </w:r>
          </w:p>
          <w:p w14:paraId="20AFF31A"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05.02</w:t>
            </w:r>
            <w:r w:rsidRPr="007D7317">
              <w:rPr>
                <w:rFonts w:ascii="Times New Roman" w:hAnsi="Times New Roman"/>
                <w:sz w:val="24"/>
                <w:szCs w:val="24"/>
              </w:rPr>
              <w:tab/>
              <w:t xml:space="preserve">правила оформления документов </w:t>
            </w:r>
          </w:p>
          <w:p w14:paraId="190DF355"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и построения устных сообщений</w:t>
            </w:r>
          </w:p>
          <w:p w14:paraId="473CB0E9"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10.01</w:t>
            </w:r>
            <w:r w:rsidRPr="007D7317">
              <w:rPr>
                <w:rFonts w:ascii="Times New Roman" w:hAnsi="Times New Roman"/>
                <w:sz w:val="24"/>
                <w:szCs w:val="24"/>
              </w:rPr>
              <w:tab/>
              <w:t xml:space="preserve"> правила построения простых и сложных предложений на профессиональные темы;</w:t>
            </w:r>
          </w:p>
          <w:p w14:paraId="7E5BBAD9"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10.02</w:t>
            </w:r>
            <w:r w:rsidRPr="007D7317">
              <w:rPr>
                <w:rFonts w:ascii="Times New Roman" w:hAnsi="Times New Roman"/>
                <w:sz w:val="24"/>
                <w:szCs w:val="24"/>
              </w:rPr>
              <w:tab/>
              <w:t xml:space="preserve">основные общеупотребительные глаголы (бытовая </w:t>
            </w:r>
          </w:p>
          <w:p w14:paraId="201C1FBA"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и профессиональная лексика);</w:t>
            </w:r>
          </w:p>
          <w:p w14:paraId="71F9F703"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10.03</w:t>
            </w:r>
            <w:r w:rsidRPr="007D7317">
              <w:rPr>
                <w:rFonts w:ascii="Times New Roman" w:hAnsi="Times New Roman"/>
                <w:sz w:val="24"/>
                <w:szCs w:val="24"/>
              </w:rPr>
              <w:tab/>
              <w:t>лексический минимум, относящийся к описанию предметов, средств и процессов профессиональной деятельности;</w:t>
            </w:r>
          </w:p>
          <w:p w14:paraId="1D862321"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10.04</w:t>
            </w:r>
            <w:r w:rsidRPr="007D7317">
              <w:rPr>
                <w:rFonts w:ascii="Times New Roman" w:hAnsi="Times New Roman"/>
                <w:sz w:val="24"/>
                <w:szCs w:val="24"/>
              </w:rPr>
              <w:tab/>
              <w:t xml:space="preserve">особенности произношения; </w:t>
            </w:r>
          </w:p>
          <w:p w14:paraId="3DFE7856" w14:textId="77777777" w:rsidR="007E7959" w:rsidRPr="007D7317" w:rsidRDefault="007E7959" w:rsidP="0040436A">
            <w:pPr>
              <w:numPr>
                <w:ilvl w:val="0"/>
                <w:numId w:val="36"/>
              </w:numPr>
              <w:tabs>
                <w:tab w:val="left" w:pos="188"/>
              </w:tabs>
              <w:spacing w:after="0"/>
              <w:ind w:right="74"/>
              <w:rPr>
                <w:rFonts w:ascii="Times New Roman" w:hAnsi="Times New Roman"/>
                <w:sz w:val="24"/>
                <w:szCs w:val="24"/>
              </w:rPr>
            </w:pPr>
            <w:r w:rsidRPr="007D7317">
              <w:rPr>
                <w:rFonts w:ascii="Times New Roman" w:hAnsi="Times New Roman"/>
                <w:sz w:val="24"/>
                <w:szCs w:val="24"/>
              </w:rPr>
              <w:t>Зо 10.05</w:t>
            </w:r>
            <w:r w:rsidRPr="007D7317">
              <w:rPr>
                <w:rFonts w:ascii="Times New Roman" w:hAnsi="Times New Roman"/>
                <w:sz w:val="24"/>
                <w:szCs w:val="24"/>
              </w:rPr>
              <w:tab/>
              <w:t>правила чтения текстов профессиональной направленности</w:t>
            </w:r>
          </w:p>
          <w:p w14:paraId="665B62CB" w14:textId="77777777" w:rsidR="007E7959" w:rsidRPr="007D7317" w:rsidRDefault="007E7959" w:rsidP="00692565">
            <w:pPr>
              <w:tabs>
                <w:tab w:val="left" w:pos="188"/>
              </w:tabs>
              <w:spacing w:after="0"/>
              <w:ind w:left="5" w:right="74"/>
              <w:rPr>
                <w:rFonts w:ascii="Times New Roman" w:hAnsi="Times New Roman"/>
                <w:sz w:val="24"/>
                <w:szCs w:val="24"/>
              </w:rPr>
            </w:pP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5AE9E0A2" w14:textId="77777777" w:rsidR="007E7959" w:rsidRPr="007D7317" w:rsidRDefault="007E7959" w:rsidP="00692565">
            <w:pPr>
              <w:spacing w:after="0"/>
              <w:rPr>
                <w:rFonts w:ascii="Times New Roman" w:eastAsia="Calibri" w:hAnsi="Times New Roman"/>
                <w:bCs/>
                <w:sz w:val="24"/>
                <w:szCs w:val="24"/>
              </w:rPr>
            </w:pPr>
            <w:r w:rsidRPr="007D7317">
              <w:rPr>
                <w:rFonts w:ascii="Times New Roman" w:eastAsia="Calibri" w:hAnsi="Times New Roman"/>
                <w:bCs/>
                <w:sz w:val="24"/>
                <w:szCs w:val="24"/>
              </w:rPr>
              <w:lastRenderedPageBreak/>
              <w:t xml:space="preserve">Демонстрирует знания нормативных документов в своей профессиональной деятельности; </w:t>
            </w:r>
          </w:p>
          <w:p w14:paraId="595B8D5A" w14:textId="77777777" w:rsidR="007E7959" w:rsidRPr="007D7317" w:rsidRDefault="007E7959" w:rsidP="00692565">
            <w:pPr>
              <w:spacing w:after="0"/>
              <w:rPr>
                <w:rFonts w:ascii="Times New Roman" w:eastAsia="Calibri" w:hAnsi="Times New Roman"/>
                <w:bCs/>
                <w:sz w:val="24"/>
                <w:szCs w:val="24"/>
              </w:rPr>
            </w:pPr>
            <w:r w:rsidRPr="007D7317">
              <w:rPr>
                <w:rFonts w:ascii="Times New Roman" w:eastAsia="Calibri" w:hAnsi="Times New Roman"/>
                <w:bCs/>
                <w:sz w:val="24"/>
                <w:szCs w:val="24"/>
              </w:rPr>
              <w:t>-демонстрирует готовность к соблюдению действующего законодательства и требований нормативных документов, в том числе</w:t>
            </w:r>
            <w:r w:rsidRPr="007D7317">
              <w:rPr>
                <w:rFonts w:ascii="Times New Roman" w:eastAsia="Calibri" w:hAnsi="Times New Roman"/>
                <w:sz w:val="24"/>
                <w:szCs w:val="24"/>
              </w:rPr>
              <w:t xml:space="preserve"> </w:t>
            </w:r>
            <w:r w:rsidRPr="007D7317">
              <w:rPr>
                <w:rFonts w:ascii="Times New Roman" w:eastAsia="Calibri" w:hAnsi="Times New Roman"/>
                <w:bCs/>
                <w:sz w:val="24"/>
                <w:szCs w:val="24"/>
              </w:rPr>
              <w:t>условиях противодействия терроризму;</w:t>
            </w:r>
          </w:p>
          <w:p w14:paraId="284AA21E" w14:textId="77777777" w:rsidR="007E7959" w:rsidRPr="007D7317" w:rsidRDefault="007E7959" w:rsidP="0040436A">
            <w:pPr>
              <w:numPr>
                <w:ilvl w:val="0"/>
                <w:numId w:val="37"/>
              </w:numPr>
              <w:spacing w:after="0"/>
              <w:ind w:right="41" w:hanging="540"/>
              <w:rPr>
                <w:rFonts w:ascii="Times New Roman" w:hAnsi="Times New Roman"/>
                <w:sz w:val="24"/>
                <w:szCs w:val="24"/>
              </w:rPr>
            </w:pPr>
            <w:r w:rsidRPr="007D7317">
              <w:rPr>
                <w:rFonts w:ascii="Times New Roman" w:eastAsia="Calibri" w:hAnsi="Times New Roman"/>
                <w:bCs/>
                <w:sz w:val="24"/>
                <w:szCs w:val="24"/>
              </w:rPr>
              <w:t>- владеет информацией об государственных системах защиты национальной безопасности России.</w:t>
            </w:r>
          </w:p>
          <w:p w14:paraId="523A2C5E" w14:textId="77777777" w:rsidR="007E7959" w:rsidRPr="007D7317" w:rsidRDefault="007E7959" w:rsidP="00692565">
            <w:pPr>
              <w:spacing w:after="0"/>
              <w:rPr>
                <w:rFonts w:ascii="Times New Roman" w:eastAsia="Calibri" w:hAnsi="Times New Roman"/>
                <w:color w:val="000000"/>
                <w:sz w:val="24"/>
                <w:szCs w:val="24"/>
              </w:rPr>
            </w:pPr>
            <w:r w:rsidRPr="007D7317">
              <w:rPr>
                <w:rFonts w:ascii="Times New Roman" w:eastAsia="Calibri" w:hAnsi="Times New Roman"/>
                <w:sz w:val="24"/>
                <w:szCs w:val="24"/>
              </w:rPr>
              <w:t>Д</w:t>
            </w:r>
            <w:r w:rsidRPr="007D7317">
              <w:rPr>
                <w:rFonts w:ascii="Times New Roman" w:eastAsia="Calibri" w:hAnsi="Times New Roman"/>
                <w:bCs/>
                <w:sz w:val="24"/>
                <w:szCs w:val="24"/>
              </w:rPr>
              <w:t>ает характеристику различным видам потенциальных опасностей и перечислять их последствия.</w:t>
            </w:r>
          </w:p>
          <w:p w14:paraId="1CC4F954" w14:textId="77777777" w:rsidR="007E7959" w:rsidRPr="007D7317" w:rsidRDefault="007E7959" w:rsidP="0040436A">
            <w:pPr>
              <w:numPr>
                <w:ilvl w:val="0"/>
                <w:numId w:val="37"/>
              </w:numPr>
              <w:spacing w:after="0"/>
              <w:ind w:right="41" w:hanging="540"/>
              <w:rPr>
                <w:rFonts w:ascii="Times New Roman" w:hAnsi="Times New Roman"/>
                <w:sz w:val="24"/>
                <w:szCs w:val="24"/>
              </w:rPr>
            </w:pPr>
            <w:r w:rsidRPr="007D7317">
              <w:rPr>
                <w:rFonts w:ascii="Times New Roman" w:eastAsia="Calibri" w:hAnsi="Times New Roman"/>
                <w:bCs/>
                <w:sz w:val="24"/>
                <w:szCs w:val="24"/>
              </w:rPr>
              <w:t>Демонстрирует знания основ военной службы и обороны государства.</w:t>
            </w:r>
          </w:p>
          <w:p w14:paraId="4B9DC390" w14:textId="77777777" w:rsidR="007E7959" w:rsidRPr="007D7317" w:rsidRDefault="007E7959" w:rsidP="0040436A">
            <w:pPr>
              <w:numPr>
                <w:ilvl w:val="0"/>
                <w:numId w:val="37"/>
              </w:numPr>
              <w:spacing w:after="0"/>
              <w:ind w:right="41"/>
              <w:rPr>
                <w:rFonts w:ascii="Times New Roman" w:eastAsia="Calibri" w:hAnsi="Times New Roman"/>
                <w:bCs/>
                <w:sz w:val="24"/>
                <w:szCs w:val="24"/>
              </w:rPr>
            </w:pPr>
            <w:r w:rsidRPr="007D7317">
              <w:rPr>
                <w:rFonts w:ascii="Times New Roman" w:eastAsia="Calibri" w:hAnsi="Times New Roman"/>
                <w:bCs/>
                <w:sz w:val="24"/>
                <w:szCs w:val="24"/>
              </w:rPr>
              <w:t>Формулирует задачи и основные мероприятия ГО, перечислять способы защиты населения от ОМП.</w:t>
            </w:r>
          </w:p>
          <w:p w14:paraId="7E64400E" w14:textId="77777777" w:rsidR="007E7959" w:rsidRPr="007D7317" w:rsidRDefault="007E7959" w:rsidP="0040436A">
            <w:pPr>
              <w:numPr>
                <w:ilvl w:val="0"/>
                <w:numId w:val="37"/>
              </w:numPr>
              <w:spacing w:after="0"/>
              <w:ind w:right="41"/>
              <w:rPr>
                <w:rFonts w:ascii="Times New Roman" w:eastAsia="Calibri" w:hAnsi="Times New Roman"/>
                <w:bCs/>
                <w:sz w:val="24"/>
                <w:szCs w:val="24"/>
              </w:rPr>
            </w:pPr>
          </w:p>
          <w:p w14:paraId="66FA43A2" w14:textId="77777777" w:rsidR="007E7959" w:rsidRPr="007D7317" w:rsidRDefault="007E7959" w:rsidP="0040436A">
            <w:pPr>
              <w:numPr>
                <w:ilvl w:val="0"/>
                <w:numId w:val="37"/>
              </w:numPr>
              <w:spacing w:after="0"/>
              <w:ind w:right="41"/>
              <w:rPr>
                <w:rFonts w:ascii="Times New Roman" w:eastAsia="Calibri" w:hAnsi="Times New Roman"/>
                <w:bCs/>
                <w:sz w:val="24"/>
                <w:szCs w:val="24"/>
              </w:rPr>
            </w:pPr>
            <w:r w:rsidRPr="007D7317">
              <w:rPr>
                <w:rFonts w:ascii="Times New Roman" w:eastAsia="Calibri" w:hAnsi="Times New Roman"/>
                <w:bCs/>
                <w:sz w:val="24"/>
                <w:szCs w:val="24"/>
              </w:rPr>
              <w:t xml:space="preserve">Демонстрирует знания эффективных превентивных мер </w:t>
            </w:r>
            <w:r w:rsidRPr="007D7317">
              <w:rPr>
                <w:rFonts w:ascii="Times New Roman" w:eastAsia="Calibri" w:hAnsi="Times New Roman"/>
                <w:bCs/>
                <w:sz w:val="24"/>
                <w:szCs w:val="24"/>
              </w:rPr>
              <w:lastRenderedPageBreak/>
              <w:t>для предотвращения пожароопасных ситуаций;</w:t>
            </w:r>
          </w:p>
          <w:p w14:paraId="2A018315" w14:textId="77777777" w:rsidR="007E7959" w:rsidRPr="007D7317" w:rsidRDefault="007E7959" w:rsidP="0040436A">
            <w:pPr>
              <w:numPr>
                <w:ilvl w:val="0"/>
                <w:numId w:val="37"/>
              </w:numPr>
              <w:spacing w:after="0"/>
              <w:ind w:right="41"/>
              <w:rPr>
                <w:rFonts w:ascii="Times New Roman" w:eastAsia="Calibri" w:hAnsi="Times New Roman"/>
                <w:bCs/>
                <w:sz w:val="24"/>
                <w:szCs w:val="24"/>
              </w:rPr>
            </w:pPr>
            <w:r w:rsidRPr="007D7317">
              <w:rPr>
                <w:rFonts w:ascii="Times New Roman" w:eastAsia="Calibri" w:hAnsi="Times New Roman"/>
                <w:bCs/>
                <w:sz w:val="24"/>
                <w:szCs w:val="24"/>
              </w:rPr>
              <w:t xml:space="preserve">- умеет определять </w:t>
            </w:r>
            <w:proofErr w:type="spellStart"/>
            <w:r w:rsidRPr="007D7317">
              <w:rPr>
                <w:rFonts w:ascii="Times New Roman" w:eastAsia="Calibri" w:hAnsi="Times New Roman"/>
                <w:bCs/>
                <w:sz w:val="24"/>
                <w:szCs w:val="24"/>
              </w:rPr>
              <w:t>пожаро</w:t>
            </w:r>
            <w:proofErr w:type="spellEnd"/>
            <w:r w:rsidRPr="007D7317">
              <w:rPr>
                <w:rFonts w:ascii="Times New Roman" w:eastAsia="Calibri" w:hAnsi="Times New Roman"/>
                <w:bCs/>
                <w:sz w:val="24"/>
                <w:szCs w:val="24"/>
              </w:rPr>
              <w:t>- и взрывоопасность различных материалов.</w:t>
            </w:r>
          </w:p>
          <w:p w14:paraId="170E7F51" w14:textId="77777777" w:rsidR="007E7959" w:rsidRPr="007D7317" w:rsidRDefault="007E7959" w:rsidP="0040436A">
            <w:pPr>
              <w:numPr>
                <w:ilvl w:val="0"/>
                <w:numId w:val="37"/>
              </w:numPr>
              <w:spacing w:after="0"/>
              <w:ind w:right="41"/>
              <w:rPr>
                <w:rFonts w:ascii="Times New Roman" w:eastAsia="Calibri" w:hAnsi="Times New Roman"/>
                <w:bCs/>
                <w:sz w:val="24"/>
                <w:szCs w:val="24"/>
              </w:rPr>
            </w:pPr>
            <w:r w:rsidRPr="007D7317">
              <w:rPr>
                <w:rFonts w:ascii="Times New Roman" w:eastAsia="Calibri" w:hAnsi="Times New Roman"/>
                <w:bCs/>
                <w:sz w:val="24"/>
                <w:szCs w:val="24"/>
              </w:rPr>
              <w:t>Владеет знаниями об организации и порядке призыва граждан на военную службу.</w:t>
            </w:r>
          </w:p>
          <w:p w14:paraId="2237133B" w14:textId="77777777" w:rsidR="007E7959" w:rsidRPr="007D7317" w:rsidRDefault="007E7959" w:rsidP="0040436A">
            <w:pPr>
              <w:numPr>
                <w:ilvl w:val="0"/>
                <w:numId w:val="37"/>
              </w:numPr>
              <w:spacing w:after="0"/>
              <w:ind w:right="41" w:hanging="540"/>
              <w:rPr>
                <w:rFonts w:ascii="Times New Roman" w:hAnsi="Times New Roman"/>
                <w:sz w:val="24"/>
                <w:szCs w:val="24"/>
              </w:rPr>
            </w:pPr>
            <w:r w:rsidRPr="007D7317">
              <w:rPr>
                <w:rFonts w:ascii="Times New Roman" w:eastAsia="Calibri" w:hAnsi="Times New Roman"/>
                <w:b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14:paraId="35E978E1" w14:textId="77777777" w:rsidR="007E7959" w:rsidRPr="007D7317" w:rsidRDefault="007E7959" w:rsidP="00692565">
            <w:pPr>
              <w:spacing w:after="0"/>
              <w:ind w:right="471"/>
              <w:rPr>
                <w:rFonts w:ascii="Times New Roman" w:hAnsi="Times New Roman"/>
                <w:sz w:val="24"/>
                <w:szCs w:val="24"/>
              </w:rPr>
            </w:pPr>
            <w:r w:rsidRPr="007D7317">
              <w:rPr>
                <w:rFonts w:ascii="Times New Roman" w:hAnsi="Times New Roman"/>
                <w:sz w:val="24"/>
                <w:szCs w:val="24"/>
              </w:rPr>
              <w:lastRenderedPageBreak/>
              <w:t xml:space="preserve">Оценка результатов выполнения: - практической работы; - тестирования </w:t>
            </w:r>
          </w:p>
        </w:tc>
      </w:tr>
      <w:tr w:rsidR="007E7959" w:rsidRPr="007D7317" w14:paraId="5BB8151E" w14:textId="77777777" w:rsidTr="00692565">
        <w:trPr>
          <w:trHeight w:val="3766"/>
        </w:trPr>
        <w:tc>
          <w:tcPr>
            <w:tcW w:w="5346" w:type="dxa"/>
            <w:tcBorders>
              <w:top w:val="single" w:sz="4" w:space="0" w:color="000000"/>
              <w:left w:val="single" w:sz="4" w:space="0" w:color="000000"/>
              <w:bottom w:val="single" w:sz="4" w:space="0" w:color="000000"/>
              <w:right w:val="single" w:sz="4" w:space="0" w:color="000000"/>
            </w:tcBorders>
            <w:shd w:val="clear" w:color="auto" w:fill="auto"/>
          </w:tcPr>
          <w:p w14:paraId="1CA379A6"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lastRenderedPageBreak/>
              <w:t>Уо 01.01</w:t>
            </w:r>
            <w:r w:rsidRPr="007D7317">
              <w:rPr>
                <w:rFonts w:ascii="Times New Roman" w:hAnsi="Times New Roman"/>
                <w:sz w:val="24"/>
                <w:szCs w:val="24"/>
              </w:rPr>
              <w:tab/>
              <w:t xml:space="preserve">распознавать задачу и/или проблему </w:t>
            </w:r>
          </w:p>
          <w:p w14:paraId="467EA002"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в профессиональном и/или социальном контексте;</w:t>
            </w:r>
          </w:p>
          <w:p w14:paraId="02CD4A3E"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01.02</w:t>
            </w:r>
            <w:r w:rsidRPr="007D7317">
              <w:rPr>
                <w:rFonts w:ascii="Times New Roman" w:hAnsi="Times New Roman"/>
                <w:sz w:val="24"/>
                <w:szCs w:val="24"/>
              </w:rPr>
              <w:tab/>
              <w:t xml:space="preserve">анализировать задачу и/или проблему и выделять её составные части; </w:t>
            </w:r>
          </w:p>
          <w:p w14:paraId="18A5D403"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01.03</w:t>
            </w:r>
            <w:r w:rsidRPr="007D7317">
              <w:rPr>
                <w:rFonts w:ascii="Times New Roman" w:hAnsi="Times New Roman"/>
                <w:sz w:val="24"/>
                <w:szCs w:val="24"/>
              </w:rPr>
              <w:tab/>
              <w:t>определять этапы решения задачи;</w:t>
            </w:r>
          </w:p>
          <w:p w14:paraId="2CC3465E"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01.04</w:t>
            </w:r>
            <w:r w:rsidRPr="007D7317">
              <w:rPr>
                <w:rFonts w:ascii="Times New Roman" w:hAnsi="Times New Roman"/>
                <w:sz w:val="24"/>
                <w:szCs w:val="24"/>
              </w:rPr>
              <w:tab/>
              <w:t>выявлять и эффективно искать информацию, необходимую для решения задачи и/или проблемы;</w:t>
            </w:r>
          </w:p>
          <w:p w14:paraId="5A6F555F"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01.05</w:t>
            </w:r>
            <w:r w:rsidRPr="007D7317">
              <w:rPr>
                <w:rFonts w:ascii="Times New Roman" w:hAnsi="Times New Roman"/>
                <w:sz w:val="24"/>
                <w:szCs w:val="24"/>
              </w:rPr>
              <w:tab/>
              <w:t xml:space="preserve">составлять план действия; </w:t>
            </w:r>
          </w:p>
          <w:p w14:paraId="7C2AF373"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01.06</w:t>
            </w:r>
            <w:r w:rsidRPr="007D7317">
              <w:rPr>
                <w:rFonts w:ascii="Times New Roman" w:hAnsi="Times New Roman"/>
                <w:sz w:val="24"/>
                <w:szCs w:val="24"/>
              </w:rPr>
              <w:tab/>
              <w:t>определять необходимые ресурсы;</w:t>
            </w:r>
          </w:p>
          <w:p w14:paraId="16CA9018"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01.07</w:t>
            </w:r>
            <w:r w:rsidRPr="007D7317">
              <w:rPr>
                <w:rFonts w:ascii="Times New Roman" w:hAnsi="Times New Roman"/>
                <w:sz w:val="24"/>
                <w:szCs w:val="24"/>
              </w:rPr>
              <w:tab/>
              <w:t xml:space="preserve">владеть актуальными методами работы </w:t>
            </w:r>
          </w:p>
          <w:p w14:paraId="7406B25F"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в профессиональной и смежных сферах;</w:t>
            </w:r>
          </w:p>
          <w:p w14:paraId="3FF5D58E"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01.08</w:t>
            </w:r>
            <w:r w:rsidRPr="007D7317">
              <w:rPr>
                <w:rFonts w:ascii="Times New Roman" w:hAnsi="Times New Roman"/>
                <w:sz w:val="24"/>
                <w:szCs w:val="24"/>
              </w:rPr>
              <w:tab/>
              <w:t>реализовывать составленный план;</w:t>
            </w:r>
          </w:p>
          <w:p w14:paraId="550E89EB"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01.09</w:t>
            </w:r>
            <w:r w:rsidRPr="007D7317">
              <w:rPr>
                <w:rFonts w:ascii="Times New Roman" w:hAnsi="Times New Roman"/>
                <w:sz w:val="24"/>
                <w:szCs w:val="24"/>
              </w:rPr>
              <w:tab/>
              <w:t>оценивать результат и последствия своих действий (самостоятельно или с помощью наставника)</w:t>
            </w:r>
          </w:p>
          <w:p w14:paraId="29CDD457"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02.01</w:t>
            </w:r>
            <w:r w:rsidRPr="007D7317">
              <w:rPr>
                <w:rFonts w:ascii="Times New Roman" w:hAnsi="Times New Roman"/>
                <w:sz w:val="24"/>
                <w:szCs w:val="24"/>
              </w:rPr>
              <w:tab/>
              <w:t xml:space="preserve">определять задачи для поиска информации; </w:t>
            </w:r>
          </w:p>
          <w:p w14:paraId="5857CA85"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02.02</w:t>
            </w:r>
            <w:r w:rsidRPr="007D7317">
              <w:rPr>
                <w:rFonts w:ascii="Times New Roman" w:hAnsi="Times New Roman"/>
                <w:sz w:val="24"/>
                <w:szCs w:val="24"/>
              </w:rPr>
              <w:tab/>
              <w:t>определять необходимые источники информации;</w:t>
            </w:r>
          </w:p>
          <w:p w14:paraId="3B014402"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02.03</w:t>
            </w:r>
            <w:r w:rsidRPr="007D7317">
              <w:rPr>
                <w:rFonts w:ascii="Times New Roman" w:hAnsi="Times New Roman"/>
                <w:sz w:val="24"/>
                <w:szCs w:val="24"/>
              </w:rPr>
              <w:tab/>
              <w:t xml:space="preserve">планировать процесс поиска; структурировать получаемую информацию; </w:t>
            </w:r>
          </w:p>
          <w:p w14:paraId="3A9AC596"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02.04</w:t>
            </w:r>
            <w:r w:rsidRPr="007D7317">
              <w:rPr>
                <w:rFonts w:ascii="Times New Roman" w:hAnsi="Times New Roman"/>
                <w:sz w:val="24"/>
                <w:szCs w:val="24"/>
              </w:rPr>
              <w:tab/>
              <w:t xml:space="preserve">выделять наиболее значимое в перечне информации; </w:t>
            </w:r>
          </w:p>
          <w:p w14:paraId="5E9AE28F"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02.05</w:t>
            </w:r>
            <w:r w:rsidRPr="007D7317">
              <w:rPr>
                <w:rFonts w:ascii="Times New Roman" w:hAnsi="Times New Roman"/>
                <w:sz w:val="24"/>
                <w:szCs w:val="24"/>
              </w:rPr>
              <w:tab/>
              <w:t>оценивать практическую значимость результатов поиска;</w:t>
            </w:r>
          </w:p>
          <w:p w14:paraId="76F26455"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02.06</w:t>
            </w:r>
            <w:r w:rsidRPr="007D7317">
              <w:rPr>
                <w:rFonts w:ascii="Times New Roman" w:hAnsi="Times New Roman"/>
                <w:sz w:val="24"/>
                <w:szCs w:val="24"/>
              </w:rPr>
              <w:tab/>
              <w:t>оформлять результаты поиска, применять средства информационных технологий для решения профессиональных задач;</w:t>
            </w:r>
          </w:p>
          <w:p w14:paraId="4C000FA8"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02.07</w:t>
            </w:r>
            <w:r w:rsidRPr="007D7317">
              <w:rPr>
                <w:rFonts w:ascii="Times New Roman" w:hAnsi="Times New Roman"/>
                <w:sz w:val="24"/>
                <w:szCs w:val="24"/>
              </w:rPr>
              <w:tab/>
              <w:t>использовать современное программное обеспечение;</w:t>
            </w:r>
          </w:p>
          <w:p w14:paraId="396586C2"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02.08</w:t>
            </w:r>
            <w:r w:rsidRPr="007D7317">
              <w:rPr>
                <w:rFonts w:ascii="Times New Roman" w:hAnsi="Times New Roman"/>
                <w:sz w:val="24"/>
                <w:szCs w:val="24"/>
              </w:rPr>
              <w:tab/>
              <w:t>использовать различные цифровые средства для решения профессиональных задач</w:t>
            </w:r>
          </w:p>
          <w:p w14:paraId="06EF9B71"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ab/>
              <w:t>Уо 03.01</w:t>
            </w:r>
            <w:r w:rsidRPr="007D7317">
              <w:rPr>
                <w:rFonts w:ascii="Times New Roman" w:hAnsi="Times New Roman"/>
                <w:sz w:val="24"/>
                <w:szCs w:val="24"/>
              </w:rPr>
              <w:tab/>
              <w:t xml:space="preserve">определять актуальность нормативно-правовой </w:t>
            </w:r>
            <w:r w:rsidRPr="007D7317">
              <w:rPr>
                <w:rFonts w:ascii="Times New Roman" w:hAnsi="Times New Roman"/>
                <w:sz w:val="24"/>
                <w:szCs w:val="24"/>
              </w:rPr>
              <w:lastRenderedPageBreak/>
              <w:t xml:space="preserve">документации в профессиональной деятельности; </w:t>
            </w:r>
          </w:p>
          <w:p w14:paraId="312B0529"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03.02</w:t>
            </w:r>
            <w:r w:rsidRPr="007D7317">
              <w:rPr>
                <w:rFonts w:ascii="Times New Roman" w:hAnsi="Times New Roman"/>
                <w:sz w:val="24"/>
                <w:szCs w:val="24"/>
              </w:rPr>
              <w:tab/>
              <w:t>применять современную научную профессиональную терминологию;</w:t>
            </w:r>
          </w:p>
          <w:p w14:paraId="5A71B7D5"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03.03</w:t>
            </w:r>
            <w:r w:rsidRPr="007D7317">
              <w:rPr>
                <w:rFonts w:ascii="Times New Roman" w:hAnsi="Times New Roman"/>
                <w:sz w:val="24"/>
                <w:szCs w:val="24"/>
              </w:rPr>
              <w:tab/>
              <w:t xml:space="preserve">определять и выстраивать траектории профессионального развития и самообразования; </w:t>
            </w:r>
          </w:p>
          <w:p w14:paraId="57A63A39"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03.04</w:t>
            </w:r>
            <w:r w:rsidRPr="007D7317">
              <w:rPr>
                <w:rFonts w:ascii="Times New Roman" w:hAnsi="Times New Roman"/>
                <w:sz w:val="24"/>
                <w:szCs w:val="24"/>
              </w:rPr>
              <w:tab/>
              <w:t>выявлять достоинства и недостатки коммерческой идеи;</w:t>
            </w:r>
          </w:p>
          <w:p w14:paraId="1F14805D"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04.01</w:t>
            </w:r>
            <w:r w:rsidRPr="007D7317">
              <w:rPr>
                <w:rFonts w:ascii="Times New Roman" w:hAnsi="Times New Roman"/>
                <w:sz w:val="24"/>
                <w:szCs w:val="24"/>
              </w:rPr>
              <w:tab/>
              <w:t xml:space="preserve">организовывать работу коллектива </w:t>
            </w:r>
          </w:p>
          <w:p w14:paraId="708D3996"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 xml:space="preserve">и команды; </w:t>
            </w:r>
          </w:p>
          <w:p w14:paraId="74E72C78"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04.02 взаимодействовать с коллегами, руководством, клиентами в ходе профессиональной деятельности</w:t>
            </w:r>
          </w:p>
          <w:p w14:paraId="63A1F6E5"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05.01</w:t>
            </w:r>
            <w:r w:rsidRPr="007D7317">
              <w:rPr>
                <w:rFonts w:ascii="Times New Roman" w:hAnsi="Times New Roman"/>
                <w:sz w:val="24"/>
                <w:szCs w:val="24"/>
              </w:rPr>
              <w:tab/>
              <w:t xml:space="preserve"> грамотно излагать свои мысли </w:t>
            </w:r>
          </w:p>
          <w:p w14:paraId="5789A068"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55DBA13A"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10.01</w:t>
            </w:r>
            <w:r w:rsidRPr="007D7317">
              <w:rPr>
                <w:rFonts w:ascii="Times New Roman" w:hAnsi="Times New Roman"/>
                <w:sz w:val="24"/>
                <w:szCs w:val="24"/>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5C51A0A"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10.02</w:t>
            </w:r>
            <w:r w:rsidRPr="007D7317">
              <w:rPr>
                <w:rFonts w:ascii="Times New Roman" w:hAnsi="Times New Roman"/>
                <w:sz w:val="24"/>
                <w:szCs w:val="24"/>
              </w:rPr>
              <w:tab/>
              <w:t xml:space="preserve">участвовать в диалогах на знакомые общие и профессиональные темы; </w:t>
            </w:r>
          </w:p>
          <w:p w14:paraId="5584E805"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10.03</w:t>
            </w:r>
            <w:r w:rsidRPr="007D7317">
              <w:rPr>
                <w:rFonts w:ascii="Times New Roman" w:hAnsi="Times New Roman"/>
                <w:sz w:val="24"/>
                <w:szCs w:val="24"/>
              </w:rPr>
              <w:tab/>
              <w:t xml:space="preserve">строить простые высказывания о себе и о своей профессиональной деятельности; </w:t>
            </w:r>
          </w:p>
          <w:p w14:paraId="66C5E15B"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10.04</w:t>
            </w:r>
            <w:r w:rsidRPr="007D7317">
              <w:rPr>
                <w:rFonts w:ascii="Times New Roman" w:hAnsi="Times New Roman"/>
                <w:sz w:val="24"/>
                <w:szCs w:val="24"/>
              </w:rPr>
              <w:tab/>
              <w:t xml:space="preserve">кратко обосновывать и объяснять свои действия (текущие и планируемые); </w:t>
            </w:r>
          </w:p>
          <w:p w14:paraId="50633C38" w14:textId="77777777" w:rsidR="007E7959" w:rsidRPr="007D7317" w:rsidRDefault="007E7959" w:rsidP="00692565">
            <w:pPr>
              <w:spacing w:after="0"/>
              <w:ind w:right="74"/>
              <w:rPr>
                <w:rFonts w:ascii="Times New Roman" w:hAnsi="Times New Roman"/>
                <w:sz w:val="24"/>
                <w:szCs w:val="24"/>
              </w:rPr>
            </w:pPr>
            <w:r w:rsidRPr="007D7317">
              <w:rPr>
                <w:rFonts w:ascii="Times New Roman" w:hAnsi="Times New Roman"/>
                <w:sz w:val="24"/>
                <w:szCs w:val="24"/>
              </w:rPr>
              <w:t>Уо 10.05</w:t>
            </w:r>
            <w:r w:rsidRPr="007D7317">
              <w:rPr>
                <w:rFonts w:ascii="Times New Roman" w:hAnsi="Times New Roman"/>
                <w:sz w:val="24"/>
                <w:szCs w:val="24"/>
              </w:rPr>
              <w:tab/>
              <w:t>писать простые связные сообщения на знакомые или интересующие профессиональные темы.</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0A0A1A39"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lastRenderedPageBreak/>
              <w:t>Владеть мерами по снижению опасностей различного вида.</w:t>
            </w:r>
          </w:p>
          <w:p w14:paraId="409CA312"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Демонстрирует умения организовывать и проводить мероприятия по защите работающих и населения от негативных воздействий чрезвычайных ситуаций.</w:t>
            </w:r>
          </w:p>
          <w:p w14:paraId="5428C361"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p w14:paraId="3ADC31E9"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Демонстрирует умения выполнять правила безопасности труда на рабочем месте. Демонстрирует умения использовать</w:t>
            </w:r>
          </w:p>
          <w:p w14:paraId="2C739109"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средства индивидуальной защиты и оценивает</w:t>
            </w:r>
          </w:p>
          <w:p w14:paraId="688FD47E"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правильность их применения.</w:t>
            </w:r>
          </w:p>
          <w:p w14:paraId="70D7D7E3"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Демонстрирует умения использовать</w:t>
            </w:r>
          </w:p>
          <w:p w14:paraId="238211CF"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первичные средства пожаротушения и оценивает</w:t>
            </w:r>
          </w:p>
          <w:p w14:paraId="4FF1ECDE"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правильность их применения.</w:t>
            </w:r>
          </w:p>
          <w:p w14:paraId="0F18E31C"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lastRenderedPageBreak/>
              <w:t>Демонстрирует знание видов и родов Вооруженных сил РФ, ориентируется в перечне военно-учетных специальностей.</w:t>
            </w:r>
          </w:p>
          <w:p w14:paraId="48CD5036"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 xml:space="preserve">Демонстрирует умения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078AF373" w14:textId="77777777" w:rsidR="007E7959" w:rsidRPr="007D7317" w:rsidRDefault="007E7959" w:rsidP="0040436A">
            <w:pPr>
              <w:numPr>
                <w:ilvl w:val="0"/>
                <w:numId w:val="37"/>
              </w:numPr>
              <w:spacing w:after="0"/>
              <w:ind w:right="41"/>
              <w:rPr>
                <w:rFonts w:ascii="Times New Roman" w:hAnsi="Times New Roman"/>
                <w:sz w:val="24"/>
                <w:szCs w:val="24"/>
              </w:rPr>
            </w:pPr>
            <w:r w:rsidRPr="007D7317">
              <w:rPr>
                <w:rFonts w:ascii="Times New Roman" w:hAnsi="Times New Roman"/>
                <w:sz w:val="24"/>
                <w:szCs w:val="24"/>
              </w:rPr>
              <w:t>Демонстрирует владение особенностями бесконфликтного общения в повседневной деятельности и экстремальных условиях военной службы.</w:t>
            </w:r>
          </w:p>
          <w:p w14:paraId="78AA2F5B" w14:textId="77777777" w:rsidR="007E7959" w:rsidRPr="007D7317" w:rsidRDefault="007E7959" w:rsidP="0040436A">
            <w:pPr>
              <w:numPr>
                <w:ilvl w:val="0"/>
                <w:numId w:val="37"/>
              </w:numPr>
              <w:spacing w:after="0"/>
              <w:ind w:right="41" w:hanging="540"/>
              <w:rPr>
                <w:rFonts w:ascii="Times New Roman" w:hAnsi="Times New Roman"/>
                <w:sz w:val="24"/>
                <w:szCs w:val="24"/>
              </w:rPr>
            </w:pPr>
            <w:r w:rsidRPr="007D7317">
              <w:rPr>
                <w:rFonts w:ascii="Times New Roman" w:hAnsi="Times New Roman"/>
                <w:sz w:val="24"/>
                <w:szCs w:val="24"/>
              </w:rPr>
              <w:t>Демонстрирует владение приемами и способами оказания первой помощи пострадавшим, в условиях ЧС мирного и военного времени.</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14:paraId="33E7B92F" w14:textId="77777777" w:rsidR="007E7959" w:rsidRPr="007D7317" w:rsidRDefault="007E7959" w:rsidP="00692565">
            <w:pPr>
              <w:spacing w:after="0"/>
              <w:ind w:right="471"/>
              <w:rPr>
                <w:rFonts w:ascii="Times New Roman" w:hAnsi="Times New Roman"/>
                <w:sz w:val="24"/>
                <w:szCs w:val="24"/>
              </w:rPr>
            </w:pPr>
          </w:p>
        </w:tc>
      </w:tr>
    </w:tbl>
    <w:p w14:paraId="400EFFF5" w14:textId="77777777" w:rsidR="007E7959" w:rsidRPr="007D7317" w:rsidRDefault="007E7959" w:rsidP="007E7959">
      <w:pPr>
        <w:spacing w:after="0"/>
        <w:jc w:val="both"/>
        <w:rPr>
          <w:rFonts w:ascii="Times New Roman" w:hAnsi="Times New Roman"/>
          <w:sz w:val="24"/>
          <w:szCs w:val="24"/>
        </w:rPr>
      </w:pPr>
      <w:r w:rsidRPr="007D7317">
        <w:rPr>
          <w:rFonts w:ascii="Times New Roman" w:hAnsi="Times New Roman"/>
          <w:b/>
          <w:i/>
          <w:sz w:val="24"/>
          <w:szCs w:val="24"/>
        </w:rPr>
        <w:t xml:space="preserve"> </w:t>
      </w:r>
    </w:p>
    <w:p w14:paraId="1A7E2E9A" w14:textId="77777777" w:rsidR="007E7959" w:rsidRPr="007D7317" w:rsidRDefault="007E7959" w:rsidP="007E7959">
      <w:pPr>
        <w:spacing w:after="0"/>
        <w:jc w:val="both"/>
        <w:rPr>
          <w:rFonts w:ascii="Times New Roman" w:hAnsi="Times New Roman"/>
          <w:sz w:val="24"/>
          <w:szCs w:val="24"/>
        </w:rPr>
      </w:pPr>
      <w:r w:rsidRPr="007D7317">
        <w:rPr>
          <w:rFonts w:ascii="Times New Roman" w:hAnsi="Times New Roman"/>
          <w:sz w:val="24"/>
          <w:szCs w:val="24"/>
        </w:rPr>
        <w:t xml:space="preserve"> </w:t>
      </w:r>
    </w:p>
    <w:p w14:paraId="75CE8031" w14:textId="77777777" w:rsidR="007E7959" w:rsidRPr="007D7317" w:rsidRDefault="007E7959" w:rsidP="007E7959">
      <w:pPr>
        <w:spacing w:after="0"/>
        <w:contextualSpacing/>
        <w:jc w:val="center"/>
        <w:rPr>
          <w:rFonts w:ascii="Times New Roman" w:hAnsi="Times New Roman"/>
          <w:b/>
          <w:sz w:val="24"/>
          <w:szCs w:val="24"/>
        </w:rPr>
      </w:pPr>
    </w:p>
    <w:p w14:paraId="0E18C520" w14:textId="77777777" w:rsidR="007E7959" w:rsidRPr="007D7317" w:rsidRDefault="007E7959" w:rsidP="007E7959">
      <w:pPr>
        <w:spacing w:after="0"/>
        <w:jc w:val="both"/>
        <w:rPr>
          <w:rFonts w:ascii="Times New Roman" w:hAnsi="Times New Roman"/>
          <w:b/>
          <w:sz w:val="24"/>
          <w:szCs w:val="24"/>
        </w:rPr>
        <w:sectPr w:rsidR="007E7959" w:rsidRPr="007D7317" w:rsidSect="00692565">
          <w:footerReference w:type="even" r:id="rId71"/>
          <w:footerReference w:type="default" r:id="rId72"/>
          <w:pgSz w:w="11906" w:h="16838"/>
          <w:pgMar w:top="1134" w:right="851" w:bottom="1134" w:left="1701" w:header="709" w:footer="709" w:gutter="0"/>
          <w:cols w:space="708"/>
          <w:docGrid w:linePitch="360"/>
        </w:sectPr>
      </w:pPr>
    </w:p>
    <w:p w14:paraId="674F10B3" w14:textId="77777777" w:rsidR="007E7959" w:rsidRPr="00C875D7" w:rsidRDefault="007E7959" w:rsidP="007E7959">
      <w:pPr>
        <w:pStyle w:val="af3"/>
        <w:spacing w:after="0"/>
        <w:jc w:val="right"/>
        <w:rPr>
          <w:rFonts w:ascii="Times New Roman" w:hAnsi="Times New Roman"/>
          <w:b/>
          <w:bCs/>
        </w:rPr>
      </w:pPr>
      <w:r w:rsidRPr="00C875D7">
        <w:rPr>
          <w:rFonts w:ascii="Times New Roman" w:hAnsi="Times New Roman"/>
          <w:b/>
          <w:bCs/>
        </w:rPr>
        <w:lastRenderedPageBreak/>
        <w:t>Приложение 3.25</w:t>
      </w:r>
    </w:p>
    <w:p w14:paraId="5F408615" w14:textId="4A991443" w:rsidR="007E7959" w:rsidRPr="00C875D7" w:rsidRDefault="007E7959" w:rsidP="007E7959">
      <w:pPr>
        <w:spacing w:after="0"/>
        <w:jc w:val="right"/>
        <w:rPr>
          <w:rFonts w:ascii="Times New Roman" w:hAnsi="Times New Roman"/>
          <w:bCs/>
          <w:i/>
          <w:sz w:val="24"/>
          <w:szCs w:val="24"/>
        </w:rPr>
      </w:pPr>
      <w:r w:rsidRPr="00C875D7">
        <w:rPr>
          <w:rFonts w:ascii="Times New Roman" w:hAnsi="Times New Roman"/>
          <w:bCs/>
          <w:sz w:val="24"/>
          <w:szCs w:val="24"/>
        </w:rPr>
        <w:t xml:space="preserve">к </w:t>
      </w:r>
      <w:r w:rsidR="00AE5E79">
        <w:rPr>
          <w:rFonts w:ascii="Times New Roman" w:hAnsi="Times New Roman"/>
          <w:bCs/>
          <w:sz w:val="24"/>
          <w:szCs w:val="24"/>
        </w:rPr>
        <w:t>ПООП-П</w:t>
      </w:r>
      <w:r w:rsidRPr="00C875D7">
        <w:rPr>
          <w:rFonts w:ascii="Times New Roman" w:hAnsi="Times New Roman"/>
          <w:bCs/>
          <w:sz w:val="24"/>
          <w:szCs w:val="24"/>
        </w:rPr>
        <w:t xml:space="preserve"> по специальности</w:t>
      </w:r>
      <w:r w:rsidRPr="00C875D7">
        <w:rPr>
          <w:rFonts w:ascii="Times New Roman" w:hAnsi="Times New Roman"/>
          <w:bCs/>
          <w:i/>
          <w:sz w:val="24"/>
          <w:szCs w:val="24"/>
        </w:rPr>
        <w:t xml:space="preserve"> </w:t>
      </w:r>
    </w:p>
    <w:p w14:paraId="4964B26A" w14:textId="77777777" w:rsidR="007E7959" w:rsidRPr="00C875D7" w:rsidRDefault="007E7959" w:rsidP="007E7959">
      <w:pPr>
        <w:spacing w:after="0"/>
        <w:jc w:val="right"/>
        <w:rPr>
          <w:rFonts w:ascii="Times New Roman" w:hAnsi="Times New Roman"/>
          <w:bCs/>
          <w:iCs/>
          <w:sz w:val="24"/>
          <w:szCs w:val="24"/>
        </w:rPr>
      </w:pPr>
      <w:r w:rsidRPr="00C875D7">
        <w:rPr>
          <w:rFonts w:ascii="Times New Roman" w:hAnsi="Times New Roman"/>
          <w:bCs/>
          <w:iCs/>
          <w:sz w:val="24"/>
          <w:szCs w:val="24"/>
        </w:rPr>
        <w:t xml:space="preserve">15.02.14 Оснащение средствами </w:t>
      </w:r>
    </w:p>
    <w:p w14:paraId="371D5DBB" w14:textId="77777777" w:rsidR="007E7959" w:rsidRPr="00C875D7" w:rsidRDefault="007E7959" w:rsidP="007E7959">
      <w:pPr>
        <w:spacing w:after="0"/>
        <w:jc w:val="right"/>
        <w:rPr>
          <w:rFonts w:ascii="Times New Roman" w:hAnsi="Times New Roman"/>
          <w:bCs/>
          <w:iCs/>
          <w:sz w:val="24"/>
          <w:szCs w:val="24"/>
        </w:rPr>
      </w:pPr>
      <w:r w:rsidRPr="00C875D7">
        <w:rPr>
          <w:rFonts w:ascii="Times New Roman" w:hAnsi="Times New Roman"/>
          <w:bCs/>
          <w:iCs/>
          <w:sz w:val="24"/>
          <w:szCs w:val="24"/>
        </w:rPr>
        <w:t xml:space="preserve">автоматизации технологических </w:t>
      </w:r>
    </w:p>
    <w:p w14:paraId="7CA1A4DF" w14:textId="77777777" w:rsidR="007E7959" w:rsidRPr="00C875D7" w:rsidRDefault="007E7959" w:rsidP="007E7959">
      <w:pPr>
        <w:spacing w:after="0"/>
        <w:jc w:val="right"/>
        <w:rPr>
          <w:rFonts w:ascii="Times New Roman" w:hAnsi="Times New Roman"/>
          <w:bCs/>
          <w:iCs/>
          <w:sz w:val="24"/>
          <w:szCs w:val="24"/>
        </w:rPr>
      </w:pPr>
      <w:r w:rsidRPr="00C875D7">
        <w:rPr>
          <w:rFonts w:ascii="Times New Roman" w:hAnsi="Times New Roman"/>
          <w:bCs/>
          <w:iCs/>
          <w:sz w:val="24"/>
          <w:szCs w:val="24"/>
        </w:rPr>
        <w:t xml:space="preserve">процессов и производств </w:t>
      </w:r>
    </w:p>
    <w:p w14:paraId="603F0C53" w14:textId="77777777" w:rsidR="007E7959" w:rsidRPr="00C875D7" w:rsidRDefault="007E7959" w:rsidP="007E7959">
      <w:pPr>
        <w:spacing w:after="0"/>
        <w:jc w:val="right"/>
        <w:rPr>
          <w:rFonts w:ascii="Times New Roman" w:hAnsi="Times New Roman"/>
          <w:bCs/>
          <w:iCs/>
          <w:sz w:val="24"/>
          <w:szCs w:val="24"/>
        </w:rPr>
      </w:pPr>
      <w:r w:rsidRPr="00C875D7">
        <w:rPr>
          <w:rFonts w:ascii="Times New Roman" w:hAnsi="Times New Roman"/>
          <w:bCs/>
          <w:iCs/>
          <w:sz w:val="24"/>
          <w:szCs w:val="24"/>
        </w:rPr>
        <w:t>(по отраслям)</w:t>
      </w:r>
    </w:p>
    <w:p w14:paraId="6DC8BC2B" w14:textId="77777777" w:rsidR="007E7959" w:rsidRPr="00C875D7" w:rsidRDefault="007E7959" w:rsidP="007E7959">
      <w:pPr>
        <w:spacing w:after="0"/>
        <w:jc w:val="right"/>
        <w:rPr>
          <w:rFonts w:ascii="Times New Roman" w:hAnsi="Times New Roman"/>
          <w:i/>
          <w:sz w:val="24"/>
          <w:szCs w:val="24"/>
        </w:rPr>
      </w:pPr>
    </w:p>
    <w:p w14:paraId="48E7ACAA" w14:textId="77777777" w:rsidR="007E7959" w:rsidRPr="00C875D7" w:rsidRDefault="007E7959" w:rsidP="007E7959">
      <w:pPr>
        <w:spacing w:after="0"/>
        <w:jc w:val="center"/>
        <w:rPr>
          <w:rFonts w:ascii="Times New Roman" w:hAnsi="Times New Roman"/>
          <w:b/>
          <w:i/>
          <w:sz w:val="24"/>
          <w:szCs w:val="24"/>
        </w:rPr>
      </w:pPr>
    </w:p>
    <w:p w14:paraId="7AD7D716" w14:textId="77777777" w:rsidR="007E7959" w:rsidRPr="00C875D7" w:rsidRDefault="007E7959" w:rsidP="007E7959">
      <w:pPr>
        <w:spacing w:after="0"/>
        <w:jc w:val="center"/>
        <w:rPr>
          <w:rFonts w:ascii="Times New Roman" w:hAnsi="Times New Roman"/>
          <w:b/>
          <w:i/>
          <w:sz w:val="24"/>
          <w:szCs w:val="24"/>
        </w:rPr>
      </w:pPr>
    </w:p>
    <w:p w14:paraId="45636552" w14:textId="77777777" w:rsidR="007E7959" w:rsidRPr="00C875D7" w:rsidRDefault="007E7959" w:rsidP="007E7959">
      <w:pPr>
        <w:spacing w:after="0"/>
        <w:jc w:val="center"/>
        <w:rPr>
          <w:rFonts w:ascii="Times New Roman" w:hAnsi="Times New Roman"/>
          <w:b/>
          <w:i/>
          <w:sz w:val="24"/>
          <w:szCs w:val="24"/>
        </w:rPr>
      </w:pPr>
    </w:p>
    <w:p w14:paraId="1132DE39" w14:textId="77777777" w:rsidR="007E7959" w:rsidRPr="00C875D7" w:rsidRDefault="007E7959" w:rsidP="007E7959">
      <w:pPr>
        <w:spacing w:after="0"/>
        <w:jc w:val="center"/>
        <w:rPr>
          <w:rFonts w:ascii="Times New Roman" w:hAnsi="Times New Roman"/>
          <w:b/>
          <w:i/>
          <w:sz w:val="24"/>
          <w:szCs w:val="24"/>
        </w:rPr>
      </w:pPr>
    </w:p>
    <w:p w14:paraId="6783E59B" w14:textId="77777777" w:rsidR="007E7959" w:rsidRPr="00C875D7" w:rsidRDefault="007E7959" w:rsidP="007E7959">
      <w:pPr>
        <w:spacing w:after="0"/>
        <w:jc w:val="center"/>
        <w:rPr>
          <w:rFonts w:ascii="Times New Roman" w:hAnsi="Times New Roman"/>
          <w:b/>
          <w:i/>
          <w:sz w:val="24"/>
          <w:szCs w:val="24"/>
        </w:rPr>
      </w:pPr>
    </w:p>
    <w:p w14:paraId="4A0C4E4A" w14:textId="77777777" w:rsidR="007E7959" w:rsidRPr="00C875D7" w:rsidRDefault="007E7959" w:rsidP="007E7959">
      <w:pPr>
        <w:spacing w:after="0"/>
        <w:jc w:val="center"/>
        <w:rPr>
          <w:rFonts w:ascii="Times New Roman" w:hAnsi="Times New Roman"/>
          <w:b/>
          <w:i/>
          <w:sz w:val="24"/>
          <w:szCs w:val="24"/>
        </w:rPr>
      </w:pPr>
    </w:p>
    <w:p w14:paraId="552444B3" w14:textId="77777777" w:rsidR="007E7959" w:rsidRPr="00C875D7" w:rsidRDefault="007E7959" w:rsidP="007E7959">
      <w:pPr>
        <w:spacing w:after="0"/>
        <w:jc w:val="center"/>
        <w:rPr>
          <w:rFonts w:ascii="Times New Roman" w:hAnsi="Times New Roman"/>
          <w:b/>
          <w:sz w:val="24"/>
          <w:szCs w:val="24"/>
        </w:rPr>
      </w:pPr>
      <w:r w:rsidRPr="00C875D7">
        <w:rPr>
          <w:rFonts w:ascii="Times New Roman" w:hAnsi="Times New Roman"/>
          <w:b/>
          <w:sz w:val="24"/>
          <w:szCs w:val="24"/>
        </w:rPr>
        <w:t>РАБОЧАЯ ПРОГРАММА УЧЕБНОЙ ДИСЦИПЛИНЫ</w:t>
      </w:r>
    </w:p>
    <w:p w14:paraId="6B6C5C5E" w14:textId="77777777" w:rsidR="007E7959" w:rsidRPr="00C875D7" w:rsidRDefault="007E7959" w:rsidP="007E7959">
      <w:pPr>
        <w:spacing w:after="0"/>
        <w:jc w:val="center"/>
        <w:rPr>
          <w:rFonts w:ascii="Times New Roman" w:hAnsi="Times New Roman"/>
          <w:b/>
          <w:i/>
          <w:sz w:val="24"/>
          <w:szCs w:val="24"/>
          <w:u w:val="single"/>
        </w:rPr>
      </w:pPr>
    </w:p>
    <w:p w14:paraId="37207E15" w14:textId="2B532AFB" w:rsidR="007E7959" w:rsidRPr="00C875D7" w:rsidRDefault="007E7959" w:rsidP="007E7959">
      <w:pPr>
        <w:spacing w:after="0"/>
        <w:jc w:val="center"/>
        <w:rPr>
          <w:rFonts w:ascii="Times New Roman" w:hAnsi="Times New Roman"/>
          <w:b/>
          <w:iCs/>
          <w:sz w:val="24"/>
          <w:szCs w:val="24"/>
        </w:rPr>
      </w:pPr>
      <w:r w:rsidRPr="00C875D7">
        <w:rPr>
          <w:rFonts w:ascii="Times New Roman" w:hAnsi="Times New Roman"/>
          <w:b/>
          <w:iCs/>
          <w:sz w:val="24"/>
          <w:szCs w:val="24"/>
        </w:rPr>
        <w:t>«ОП 1</w:t>
      </w:r>
      <w:r w:rsidR="00CD76F7">
        <w:rPr>
          <w:rFonts w:ascii="Times New Roman" w:hAnsi="Times New Roman"/>
          <w:b/>
          <w:iCs/>
          <w:sz w:val="24"/>
          <w:szCs w:val="24"/>
        </w:rPr>
        <w:t>6</w:t>
      </w:r>
      <w:r w:rsidRPr="00C875D7">
        <w:rPr>
          <w:rFonts w:ascii="Times New Roman" w:hAnsi="Times New Roman"/>
          <w:b/>
          <w:iCs/>
          <w:sz w:val="24"/>
          <w:szCs w:val="24"/>
        </w:rPr>
        <w:t xml:space="preserve"> Основы микробиологии и биохимии»</w:t>
      </w:r>
    </w:p>
    <w:p w14:paraId="7491AFE3" w14:textId="77777777" w:rsidR="007E7959" w:rsidRPr="00C875D7" w:rsidRDefault="007E7959" w:rsidP="007E7959">
      <w:pPr>
        <w:spacing w:after="0"/>
        <w:jc w:val="center"/>
        <w:rPr>
          <w:rFonts w:ascii="Times New Roman" w:hAnsi="Times New Roman"/>
          <w:bCs/>
          <w:i/>
          <w:sz w:val="24"/>
          <w:szCs w:val="24"/>
        </w:rPr>
      </w:pPr>
    </w:p>
    <w:p w14:paraId="14158384" w14:textId="77777777" w:rsidR="007E7959" w:rsidRPr="00C875D7" w:rsidRDefault="007E7959" w:rsidP="007E7959">
      <w:pPr>
        <w:spacing w:after="0"/>
        <w:jc w:val="center"/>
        <w:rPr>
          <w:rFonts w:ascii="Times New Roman" w:hAnsi="Times New Roman"/>
          <w:b/>
          <w:i/>
          <w:sz w:val="24"/>
          <w:szCs w:val="24"/>
        </w:rPr>
      </w:pPr>
    </w:p>
    <w:p w14:paraId="18630FBC" w14:textId="77777777" w:rsidR="007E7959" w:rsidRPr="00C875D7" w:rsidRDefault="007E7959" w:rsidP="007E7959">
      <w:pPr>
        <w:spacing w:after="0"/>
        <w:rPr>
          <w:rFonts w:ascii="Times New Roman" w:hAnsi="Times New Roman"/>
          <w:b/>
          <w:i/>
          <w:sz w:val="24"/>
          <w:szCs w:val="24"/>
        </w:rPr>
      </w:pPr>
    </w:p>
    <w:p w14:paraId="2B5F5C4A" w14:textId="77777777" w:rsidR="007E7959" w:rsidRPr="00C875D7" w:rsidRDefault="007E7959" w:rsidP="007E7959">
      <w:pPr>
        <w:spacing w:after="0"/>
        <w:rPr>
          <w:rFonts w:ascii="Times New Roman" w:hAnsi="Times New Roman"/>
          <w:b/>
          <w:i/>
          <w:sz w:val="24"/>
          <w:szCs w:val="24"/>
        </w:rPr>
      </w:pPr>
    </w:p>
    <w:p w14:paraId="0464572E" w14:textId="77777777" w:rsidR="007E7959" w:rsidRPr="00C875D7" w:rsidRDefault="007E7959" w:rsidP="007E7959">
      <w:pPr>
        <w:spacing w:after="0"/>
        <w:rPr>
          <w:rFonts w:ascii="Times New Roman" w:hAnsi="Times New Roman"/>
          <w:b/>
          <w:i/>
          <w:sz w:val="24"/>
          <w:szCs w:val="24"/>
        </w:rPr>
      </w:pPr>
    </w:p>
    <w:p w14:paraId="18714074" w14:textId="77777777" w:rsidR="007E7959" w:rsidRPr="00C875D7" w:rsidRDefault="007E7959" w:rsidP="007E7959">
      <w:pPr>
        <w:spacing w:after="0"/>
        <w:rPr>
          <w:rFonts w:ascii="Times New Roman" w:hAnsi="Times New Roman"/>
          <w:b/>
          <w:i/>
          <w:sz w:val="24"/>
          <w:szCs w:val="24"/>
        </w:rPr>
      </w:pPr>
    </w:p>
    <w:p w14:paraId="4BC25338" w14:textId="77777777" w:rsidR="007E7959" w:rsidRPr="00C875D7" w:rsidRDefault="007E7959" w:rsidP="007E7959">
      <w:pPr>
        <w:spacing w:after="0"/>
        <w:rPr>
          <w:rFonts w:ascii="Times New Roman" w:hAnsi="Times New Roman"/>
          <w:b/>
          <w:i/>
          <w:sz w:val="24"/>
          <w:szCs w:val="24"/>
        </w:rPr>
      </w:pPr>
    </w:p>
    <w:p w14:paraId="78FF6435" w14:textId="77777777" w:rsidR="007E7959" w:rsidRPr="00C875D7" w:rsidRDefault="007E7959" w:rsidP="007E7959">
      <w:pPr>
        <w:spacing w:after="0"/>
        <w:rPr>
          <w:rFonts w:ascii="Times New Roman" w:hAnsi="Times New Roman"/>
          <w:b/>
          <w:i/>
          <w:sz w:val="24"/>
          <w:szCs w:val="24"/>
        </w:rPr>
      </w:pPr>
    </w:p>
    <w:p w14:paraId="78B42F6D" w14:textId="77777777" w:rsidR="007E7959" w:rsidRPr="00C875D7" w:rsidRDefault="007E7959" w:rsidP="007E7959">
      <w:pPr>
        <w:spacing w:after="0"/>
        <w:rPr>
          <w:rFonts w:ascii="Times New Roman" w:hAnsi="Times New Roman"/>
          <w:b/>
          <w:i/>
          <w:sz w:val="24"/>
          <w:szCs w:val="24"/>
        </w:rPr>
      </w:pPr>
    </w:p>
    <w:p w14:paraId="338C5146" w14:textId="77777777" w:rsidR="007E7959" w:rsidRPr="00C875D7" w:rsidRDefault="007E7959" w:rsidP="007E7959">
      <w:pPr>
        <w:spacing w:after="0"/>
        <w:rPr>
          <w:rFonts w:ascii="Times New Roman" w:hAnsi="Times New Roman"/>
          <w:b/>
          <w:i/>
          <w:sz w:val="24"/>
          <w:szCs w:val="24"/>
        </w:rPr>
      </w:pPr>
    </w:p>
    <w:p w14:paraId="2916BAD4" w14:textId="77777777" w:rsidR="007E7959" w:rsidRPr="00C875D7" w:rsidRDefault="007E7959" w:rsidP="007E7959">
      <w:pPr>
        <w:spacing w:after="0"/>
        <w:rPr>
          <w:rFonts w:ascii="Times New Roman" w:hAnsi="Times New Roman"/>
          <w:b/>
          <w:i/>
          <w:sz w:val="24"/>
          <w:szCs w:val="24"/>
        </w:rPr>
      </w:pPr>
    </w:p>
    <w:p w14:paraId="680A2D08" w14:textId="77777777" w:rsidR="007E7959" w:rsidRPr="00C875D7" w:rsidRDefault="007E7959" w:rsidP="007E7959">
      <w:pPr>
        <w:spacing w:after="0"/>
        <w:rPr>
          <w:rFonts w:ascii="Times New Roman" w:hAnsi="Times New Roman"/>
          <w:b/>
          <w:i/>
          <w:sz w:val="24"/>
          <w:szCs w:val="24"/>
        </w:rPr>
      </w:pPr>
    </w:p>
    <w:p w14:paraId="696E79D3" w14:textId="77777777" w:rsidR="007E7959" w:rsidRPr="00C875D7" w:rsidRDefault="007E7959" w:rsidP="007E7959">
      <w:pPr>
        <w:spacing w:after="0"/>
        <w:rPr>
          <w:rFonts w:ascii="Times New Roman" w:hAnsi="Times New Roman"/>
          <w:b/>
          <w:i/>
          <w:sz w:val="24"/>
          <w:szCs w:val="24"/>
        </w:rPr>
      </w:pPr>
    </w:p>
    <w:p w14:paraId="4E447F66" w14:textId="77777777" w:rsidR="007E7959" w:rsidRPr="00C875D7" w:rsidRDefault="007E7959" w:rsidP="007E7959">
      <w:pPr>
        <w:spacing w:after="0"/>
        <w:rPr>
          <w:rFonts w:ascii="Times New Roman" w:hAnsi="Times New Roman"/>
          <w:b/>
          <w:i/>
          <w:sz w:val="24"/>
          <w:szCs w:val="24"/>
        </w:rPr>
      </w:pPr>
    </w:p>
    <w:p w14:paraId="34D84D8A" w14:textId="77777777" w:rsidR="007E7959" w:rsidRPr="00C875D7" w:rsidRDefault="007E7959" w:rsidP="007E7959">
      <w:pPr>
        <w:spacing w:after="0"/>
        <w:jc w:val="center"/>
        <w:rPr>
          <w:rFonts w:ascii="Times New Roman" w:hAnsi="Times New Roman"/>
          <w:b/>
          <w:i/>
          <w:sz w:val="24"/>
          <w:szCs w:val="24"/>
        </w:rPr>
      </w:pPr>
      <w:r w:rsidRPr="00C875D7">
        <w:rPr>
          <w:rFonts w:ascii="Times New Roman" w:hAnsi="Times New Roman"/>
          <w:b/>
          <w:bCs/>
          <w:iCs/>
          <w:sz w:val="24"/>
          <w:szCs w:val="24"/>
        </w:rPr>
        <w:t>2022 г.</w:t>
      </w:r>
      <w:r w:rsidRPr="00C875D7">
        <w:rPr>
          <w:rFonts w:ascii="Times New Roman" w:hAnsi="Times New Roman"/>
          <w:b/>
          <w:bCs/>
          <w:iCs/>
          <w:sz w:val="24"/>
          <w:szCs w:val="24"/>
        </w:rPr>
        <w:br w:type="page"/>
      </w:r>
      <w:r w:rsidRPr="00C875D7">
        <w:rPr>
          <w:rFonts w:ascii="Times New Roman" w:hAnsi="Times New Roman"/>
          <w:b/>
          <w:i/>
          <w:sz w:val="24"/>
          <w:szCs w:val="24"/>
        </w:rPr>
        <w:lastRenderedPageBreak/>
        <w:t>СОДЕРЖАНИЕ</w:t>
      </w:r>
    </w:p>
    <w:p w14:paraId="692366AB" w14:textId="77777777" w:rsidR="007E7959" w:rsidRPr="00C875D7" w:rsidRDefault="007E7959" w:rsidP="007E795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7959" w:rsidRPr="00C875D7" w14:paraId="143A514C" w14:textId="77777777" w:rsidTr="00692565">
        <w:tc>
          <w:tcPr>
            <w:tcW w:w="7501" w:type="dxa"/>
          </w:tcPr>
          <w:p w14:paraId="0E26AF87" w14:textId="77777777" w:rsidR="007E7959" w:rsidRPr="00C875D7" w:rsidRDefault="007E7959" w:rsidP="005D3372">
            <w:pPr>
              <w:numPr>
                <w:ilvl w:val="0"/>
                <w:numId w:val="72"/>
              </w:numPr>
              <w:suppressAutoHyphens/>
              <w:spacing w:after="0"/>
              <w:rPr>
                <w:rFonts w:ascii="Times New Roman" w:hAnsi="Times New Roman"/>
                <w:b/>
                <w:sz w:val="24"/>
                <w:szCs w:val="24"/>
              </w:rPr>
            </w:pPr>
            <w:r w:rsidRPr="00C875D7">
              <w:rPr>
                <w:rFonts w:ascii="Times New Roman" w:hAnsi="Times New Roman"/>
                <w:b/>
                <w:sz w:val="24"/>
                <w:szCs w:val="24"/>
              </w:rPr>
              <w:t xml:space="preserve">ОБЩАЯ ХАРАКТЕРИСТИКА </w:t>
            </w:r>
            <w:r w:rsidRPr="00C875D7">
              <w:rPr>
                <w:rFonts w:ascii="Times New Roman" w:hAnsi="Times New Roman"/>
                <w:b/>
                <w:color w:val="000000"/>
                <w:sz w:val="24"/>
                <w:szCs w:val="24"/>
              </w:rPr>
              <w:t>РАБОЧЕЙ ПРОГРАММЫ</w:t>
            </w:r>
            <w:r w:rsidRPr="00C875D7">
              <w:rPr>
                <w:rFonts w:ascii="Times New Roman" w:hAnsi="Times New Roman"/>
                <w:b/>
                <w:sz w:val="24"/>
                <w:szCs w:val="24"/>
              </w:rPr>
              <w:t xml:space="preserve"> УЧЕБНОЙ ДИСЦИПЛИНЫ</w:t>
            </w:r>
          </w:p>
        </w:tc>
        <w:tc>
          <w:tcPr>
            <w:tcW w:w="1854" w:type="dxa"/>
          </w:tcPr>
          <w:p w14:paraId="7D2875C0" w14:textId="77777777" w:rsidR="007E7959" w:rsidRPr="00C875D7" w:rsidRDefault="007E7959" w:rsidP="00692565">
            <w:pPr>
              <w:spacing w:after="0"/>
              <w:rPr>
                <w:rFonts w:ascii="Times New Roman" w:hAnsi="Times New Roman"/>
                <w:b/>
                <w:sz w:val="24"/>
                <w:szCs w:val="24"/>
              </w:rPr>
            </w:pPr>
          </w:p>
        </w:tc>
      </w:tr>
      <w:tr w:rsidR="007E7959" w:rsidRPr="00C875D7" w14:paraId="64F4D106" w14:textId="77777777" w:rsidTr="00692565">
        <w:tc>
          <w:tcPr>
            <w:tcW w:w="7501" w:type="dxa"/>
          </w:tcPr>
          <w:p w14:paraId="1C4D7E8B" w14:textId="77777777" w:rsidR="007E7959" w:rsidRPr="00C875D7" w:rsidRDefault="007E7959" w:rsidP="005D3372">
            <w:pPr>
              <w:numPr>
                <w:ilvl w:val="0"/>
                <w:numId w:val="72"/>
              </w:numPr>
              <w:suppressAutoHyphens/>
              <w:spacing w:after="0"/>
              <w:rPr>
                <w:rFonts w:ascii="Times New Roman" w:hAnsi="Times New Roman"/>
                <w:b/>
                <w:sz w:val="24"/>
                <w:szCs w:val="24"/>
              </w:rPr>
            </w:pPr>
            <w:r w:rsidRPr="00C875D7">
              <w:rPr>
                <w:rFonts w:ascii="Times New Roman" w:hAnsi="Times New Roman"/>
                <w:b/>
                <w:sz w:val="24"/>
                <w:szCs w:val="24"/>
              </w:rPr>
              <w:t>СТРУКТУРА И СОДЕРЖАНИЕ УЧЕБНОЙ ДИСЦИПЛИНЫ</w:t>
            </w:r>
          </w:p>
          <w:p w14:paraId="63FC5B3B" w14:textId="77777777" w:rsidR="007E7959" w:rsidRPr="00C875D7" w:rsidRDefault="007E7959" w:rsidP="005D3372">
            <w:pPr>
              <w:numPr>
                <w:ilvl w:val="0"/>
                <w:numId w:val="72"/>
              </w:numPr>
              <w:suppressAutoHyphens/>
              <w:spacing w:after="0"/>
              <w:rPr>
                <w:rFonts w:ascii="Times New Roman" w:hAnsi="Times New Roman"/>
                <w:b/>
                <w:sz w:val="24"/>
                <w:szCs w:val="24"/>
              </w:rPr>
            </w:pPr>
            <w:r w:rsidRPr="00C875D7">
              <w:rPr>
                <w:rFonts w:ascii="Times New Roman" w:hAnsi="Times New Roman"/>
                <w:b/>
                <w:sz w:val="24"/>
                <w:szCs w:val="24"/>
              </w:rPr>
              <w:t>УСЛОВИЯ РЕАЛИЗАЦИИ УЧЕБНОЙ ДИСЦИПЛИНЫ</w:t>
            </w:r>
          </w:p>
        </w:tc>
        <w:tc>
          <w:tcPr>
            <w:tcW w:w="1854" w:type="dxa"/>
          </w:tcPr>
          <w:p w14:paraId="6344E43D" w14:textId="77777777" w:rsidR="007E7959" w:rsidRPr="00C875D7" w:rsidRDefault="007E7959" w:rsidP="00692565">
            <w:pPr>
              <w:spacing w:after="0"/>
              <w:ind w:left="644"/>
              <w:rPr>
                <w:rFonts w:ascii="Times New Roman" w:hAnsi="Times New Roman"/>
                <w:b/>
                <w:sz w:val="24"/>
                <w:szCs w:val="24"/>
              </w:rPr>
            </w:pPr>
          </w:p>
        </w:tc>
      </w:tr>
      <w:tr w:rsidR="007E7959" w:rsidRPr="00C875D7" w14:paraId="7686D0F9" w14:textId="77777777" w:rsidTr="00692565">
        <w:tc>
          <w:tcPr>
            <w:tcW w:w="7501" w:type="dxa"/>
          </w:tcPr>
          <w:p w14:paraId="1F03BD5B" w14:textId="77777777" w:rsidR="007E7959" w:rsidRPr="00C875D7" w:rsidRDefault="007E7959" w:rsidP="005D3372">
            <w:pPr>
              <w:numPr>
                <w:ilvl w:val="0"/>
                <w:numId w:val="72"/>
              </w:numPr>
              <w:suppressAutoHyphens/>
              <w:spacing w:after="0"/>
              <w:rPr>
                <w:rFonts w:ascii="Times New Roman" w:hAnsi="Times New Roman"/>
                <w:b/>
                <w:sz w:val="24"/>
                <w:szCs w:val="24"/>
              </w:rPr>
            </w:pPr>
            <w:r w:rsidRPr="00C875D7">
              <w:rPr>
                <w:rFonts w:ascii="Times New Roman" w:hAnsi="Times New Roman"/>
                <w:b/>
                <w:sz w:val="24"/>
                <w:szCs w:val="24"/>
              </w:rPr>
              <w:t>КОНТРОЛЬ И ОЦЕНКА РЕЗУЛЬТАТОВ ОСВОЕНИЯ УЧЕБНОЙ ДИСЦИПЛИНЫ</w:t>
            </w:r>
          </w:p>
          <w:p w14:paraId="6D840E4B" w14:textId="77777777" w:rsidR="007E7959" w:rsidRPr="00C875D7" w:rsidRDefault="007E7959" w:rsidP="00692565">
            <w:pPr>
              <w:suppressAutoHyphens/>
              <w:spacing w:after="0"/>
              <w:rPr>
                <w:rFonts w:ascii="Times New Roman" w:hAnsi="Times New Roman"/>
                <w:b/>
                <w:sz w:val="24"/>
                <w:szCs w:val="24"/>
              </w:rPr>
            </w:pPr>
          </w:p>
        </w:tc>
        <w:tc>
          <w:tcPr>
            <w:tcW w:w="1854" w:type="dxa"/>
          </w:tcPr>
          <w:p w14:paraId="7E2542F6" w14:textId="77777777" w:rsidR="007E7959" w:rsidRPr="00C875D7" w:rsidRDefault="007E7959" w:rsidP="00692565">
            <w:pPr>
              <w:spacing w:after="0"/>
              <w:rPr>
                <w:rFonts w:ascii="Times New Roman" w:hAnsi="Times New Roman"/>
                <w:b/>
                <w:sz w:val="24"/>
                <w:szCs w:val="24"/>
              </w:rPr>
            </w:pPr>
          </w:p>
        </w:tc>
      </w:tr>
    </w:tbl>
    <w:p w14:paraId="2D0BD92B" w14:textId="468A4518" w:rsidR="007E7959" w:rsidRPr="005D3372" w:rsidRDefault="007E7959" w:rsidP="005D3372">
      <w:pPr>
        <w:pStyle w:val="a7"/>
        <w:numPr>
          <w:ilvl w:val="3"/>
          <w:numId w:val="11"/>
        </w:numPr>
        <w:suppressAutoHyphens/>
        <w:spacing w:after="0"/>
        <w:jc w:val="center"/>
        <w:rPr>
          <w:b/>
        </w:rPr>
      </w:pPr>
      <w:r w:rsidRPr="005D3372">
        <w:rPr>
          <w:b/>
          <w:i/>
          <w:u w:val="single"/>
        </w:rPr>
        <w:br w:type="page"/>
      </w:r>
      <w:r w:rsidRPr="005D3372">
        <w:rPr>
          <w:b/>
        </w:rPr>
        <w:lastRenderedPageBreak/>
        <w:t xml:space="preserve">ОБЩАЯ ХАРАКТЕРИСТИКА </w:t>
      </w:r>
      <w:r w:rsidRPr="005D3372">
        <w:rPr>
          <w:b/>
          <w:color w:val="000000"/>
        </w:rPr>
        <w:t>РАБОЧЕЙ ПРОГРАММЫ</w:t>
      </w:r>
      <w:r w:rsidRPr="005D3372">
        <w:rPr>
          <w:b/>
        </w:rPr>
        <w:t xml:space="preserve"> УЧЕБНОЙ ДИСЦИПЛИНЫ</w:t>
      </w:r>
    </w:p>
    <w:p w14:paraId="3A971213" w14:textId="77777777" w:rsidR="007E7959" w:rsidRPr="00C875D7" w:rsidRDefault="007E7959" w:rsidP="007E7959">
      <w:pPr>
        <w:suppressAutoHyphens/>
        <w:spacing w:after="0"/>
        <w:ind w:left="720"/>
        <w:jc w:val="center"/>
        <w:rPr>
          <w:rFonts w:ascii="Times New Roman" w:hAnsi="Times New Roman"/>
          <w:b/>
          <w:sz w:val="24"/>
          <w:szCs w:val="24"/>
        </w:rPr>
      </w:pPr>
      <w:r w:rsidRPr="00C875D7">
        <w:rPr>
          <w:rFonts w:ascii="Times New Roman" w:hAnsi="Times New Roman"/>
          <w:b/>
          <w:sz w:val="24"/>
          <w:szCs w:val="24"/>
        </w:rPr>
        <w:t xml:space="preserve"> «</w:t>
      </w:r>
      <w:r w:rsidRPr="00C875D7">
        <w:rPr>
          <w:rFonts w:ascii="Times New Roman" w:hAnsi="Times New Roman"/>
          <w:b/>
          <w:iCs/>
          <w:sz w:val="24"/>
          <w:szCs w:val="24"/>
        </w:rPr>
        <w:t>Основы микробиологии и биохимии</w:t>
      </w:r>
      <w:r w:rsidRPr="00C875D7">
        <w:rPr>
          <w:rFonts w:ascii="Times New Roman" w:hAnsi="Times New Roman"/>
          <w:b/>
          <w:sz w:val="24"/>
          <w:szCs w:val="24"/>
        </w:rPr>
        <w:t>»</w:t>
      </w:r>
    </w:p>
    <w:p w14:paraId="509D395E" w14:textId="77777777" w:rsidR="007E7959" w:rsidRPr="00C875D7" w:rsidRDefault="007E7959" w:rsidP="007E7959">
      <w:pPr>
        <w:spacing w:after="0"/>
        <w:ind w:firstLine="709"/>
        <w:jc w:val="center"/>
        <w:rPr>
          <w:rFonts w:ascii="Times New Roman" w:hAnsi="Times New Roman"/>
          <w:sz w:val="24"/>
          <w:szCs w:val="24"/>
          <w:vertAlign w:val="superscript"/>
        </w:rPr>
      </w:pPr>
    </w:p>
    <w:p w14:paraId="3AAEBC84" w14:textId="3FA01204" w:rsidR="007E7959" w:rsidRPr="00C875D7" w:rsidRDefault="00AE5E79" w:rsidP="007E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примерной основной образовательной программы: </w:t>
      </w:r>
    </w:p>
    <w:p w14:paraId="5C82E6F9" w14:textId="59C1236D" w:rsidR="007E7959" w:rsidRPr="00C875D7" w:rsidRDefault="007E7959" w:rsidP="007E7959">
      <w:pPr>
        <w:spacing w:after="0"/>
        <w:jc w:val="both"/>
        <w:rPr>
          <w:rFonts w:ascii="Times New Roman" w:hAnsi="Times New Roman"/>
          <w:sz w:val="24"/>
          <w:szCs w:val="24"/>
        </w:rPr>
      </w:pPr>
      <w:r w:rsidRPr="00C875D7">
        <w:rPr>
          <w:rFonts w:ascii="Times New Roman" w:hAnsi="Times New Roman"/>
          <w:sz w:val="24"/>
          <w:szCs w:val="24"/>
        </w:rPr>
        <w:t xml:space="preserve">Учебная дисциплина «Основы микробиологии и биохимии» является обязательной частью общепрофессионального цикла </w:t>
      </w:r>
      <w:r w:rsidR="00AE5E79">
        <w:rPr>
          <w:rFonts w:ascii="Times New Roman" w:hAnsi="Times New Roman"/>
          <w:sz w:val="24"/>
          <w:szCs w:val="24"/>
        </w:rPr>
        <w:t>ПООП-П</w:t>
      </w:r>
      <w:r w:rsidRPr="00C875D7">
        <w:rPr>
          <w:rFonts w:ascii="Times New Roman" w:hAnsi="Times New Roman"/>
          <w:sz w:val="24"/>
          <w:szCs w:val="24"/>
        </w:rPr>
        <w:t xml:space="preserve"> в соответствии с ФГОС СПО по </w:t>
      </w:r>
      <w:r w:rsidRPr="00C875D7">
        <w:rPr>
          <w:rFonts w:ascii="Times New Roman" w:hAnsi="Times New Roman"/>
          <w:color w:val="000000"/>
          <w:sz w:val="24"/>
          <w:szCs w:val="24"/>
        </w:rPr>
        <w:t xml:space="preserve">специальности </w:t>
      </w:r>
      <w:r w:rsidRPr="00C875D7">
        <w:rPr>
          <w:rFonts w:ascii="Times New Roman" w:hAnsi="Times New Roman"/>
          <w:sz w:val="24"/>
          <w:szCs w:val="24"/>
        </w:rPr>
        <w:t xml:space="preserve">15.02.14 Оснащение средствами автоматизации технологических процессов и производств (по отраслям) </w:t>
      </w:r>
    </w:p>
    <w:p w14:paraId="24E3C230" w14:textId="77777777" w:rsidR="007E7959" w:rsidRPr="00C875D7" w:rsidRDefault="007E7959" w:rsidP="007E7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75D7">
        <w:rPr>
          <w:rFonts w:ascii="Times New Roman" w:hAnsi="Times New Roman"/>
          <w:sz w:val="24"/>
          <w:szCs w:val="24"/>
        </w:rPr>
        <w:t>Особое значение дисциплина имеет при формировании и развитии ОК: ОК 01, 02, 03, 04, 05, 07, 09, 10</w:t>
      </w:r>
      <w:r w:rsidRPr="00C875D7">
        <w:rPr>
          <w:rFonts w:ascii="Times New Roman" w:hAnsi="Times New Roman"/>
          <w:i/>
          <w:sz w:val="24"/>
          <w:szCs w:val="24"/>
        </w:rPr>
        <w:t>.</w:t>
      </w:r>
    </w:p>
    <w:p w14:paraId="509D7C36" w14:textId="77777777" w:rsidR="007E7959" w:rsidRPr="00C875D7" w:rsidRDefault="007E7959" w:rsidP="007E7959">
      <w:pPr>
        <w:spacing w:after="0"/>
        <w:ind w:firstLine="708"/>
        <w:jc w:val="both"/>
        <w:rPr>
          <w:rFonts w:ascii="Times New Roman" w:hAnsi="Times New Roman"/>
          <w:b/>
          <w:sz w:val="24"/>
          <w:szCs w:val="24"/>
        </w:rPr>
      </w:pPr>
    </w:p>
    <w:p w14:paraId="44B2F61D" w14:textId="77777777" w:rsidR="007E7959" w:rsidRPr="00C875D7" w:rsidRDefault="007E7959" w:rsidP="007E7959">
      <w:pPr>
        <w:spacing w:after="0"/>
        <w:ind w:firstLine="709"/>
        <w:rPr>
          <w:rFonts w:ascii="Times New Roman" w:hAnsi="Times New Roman"/>
          <w:b/>
          <w:sz w:val="24"/>
          <w:szCs w:val="24"/>
        </w:rPr>
      </w:pPr>
      <w:r w:rsidRPr="00C875D7">
        <w:rPr>
          <w:rFonts w:ascii="Times New Roman" w:hAnsi="Times New Roman"/>
          <w:b/>
          <w:sz w:val="24"/>
          <w:szCs w:val="24"/>
        </w:rPr>
        <w:t>1.2. Цель и планируемые результаты освоения дисциплины:</w:t>
      </w:r>
    </w:p>
    <w:p w14:paraId="20988FDA" w14:textId="77777777" w:rsidR="007E7959" w:rsidRPr="00C875D7" w:rsidRDefault="007E7959" w:rsidP="007E7959">
      <w:pPr>
        <w:suppressAutoHyphens/>
        <w:spacing w:after="0"/>
        <w:ind w:firstLine="709"/>
        <w:jc w:val="both"/>
        <w:rPr>
          <w:rFonts w:ascii="Times New Roman" w:hAnsi="Times New Roman"/>
          <w:sz w:val="24"/>
          <w:szCs w:val="24"/>
          <w:lang w:eastAsia="en-US"/>
        </w:rPr>
      </w:pPr>
      <w:r w:rsidRPr="00C875D7">
        <w:rPr>
          <w:rFonts w:ascii="Times New Roman" w:hAnsi="Times New Roman"/>
          <w:sz w:val="24"/>
          <w:szCs w:val="24"/>
        </w:rPr>
        <w:t>В рамках программы учебной дисциплины обучающимися осваиваются умения и знания</w:t>
      </w:r>
    </w:p>
    <w:p w14:paraId="17D36574" w14:textId="77777777" w:rsidR="007E7959" w:rsidRPr="00C875D7" w:rsidRDefault="007E7959" w:rsidP="007E7959">
      <w:pPr>
        <w:suppressAutoHyphens/>
        <w:spacing w:after="0"/>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253"/>
        <w:gridCol w:w="3753"/>
      </w:tblGrid>
      <w:tr w:rsidR="007E7959" w:rsidRPr="00C875D7" w14:paraId="7455E089" w14:textId="77777777" w:rsidTr="00692565">
        <w:trPr>
          <w:trHeight w:val="649"/>
        </w:trPr>
        <w:tc>
          <w:tcPr>
            <w:tcW w:w="1242" w:type="dxa"/>
            <w:hideMark/>
          </w:tcPr>
          <w:p w14:paraId="23E7E304" w14:textId="77777777" w:rsidR="007E7959" w:rsidRPr="00C875D7" w:rsidRDefault="007E7959" w:rsidP="00692565">
            <w:pPr>
              <w:suppressAutoHyphens/>
              <w:spacing w:after="0"/>
              <w:jc w:val="center"/>
              <w:rPr>
                <w:rFonts w:ascii="Times New Roman" w:hAnsi="Times New Roman"/>
                <w:sz w:val="24"/>
                <w:szCs w:val="24"/>
              </w:rPr>
            </w:pPr>
            <w:r w:rsidRPr="00C875D7">
              <w:rPr>
                <w:rFonts w:ascii="Times New Roman" w:hAnsi="Times New Roman"/>
                <w:sz w:val="24"/>
                <w:szCs w:val="24"/>
              </w:rPr>
              <w:t xml:space="preserve">Код </w:t>
            </w:r>
          </w:p>
          <w:p w14:paraId="11FCDC0F" w14:textId="77777777" w:rsidR="007E7959" w:rsidRPr="00C875D7" w:rsidRDefault="007E7959" w:rsidP="00692565">
            <w:pPr>
              <w:suppressAutoHyphens/>
              <w:spacing w:after="0"/>
              <w:jc w:val="center"/>
              <w:rPr>
                <w:rFonts w:ascii="Times New Roman" w:hAnsi="Times New Roman"/>
                <w:sz w:val="24"/>
                <w:szCs w:val="24"/>
              </w:rPr>
            </w:pPr>
            <w:r w:rsidRPr="00C875D7">
              <w:rPr>
                <w:rFonts w:ascii="Times New Roman" w:hAnsi="Times New Roman"/>
                <w:sz w:val="24"/>
                <w:szCs w:val="24"/>
              </w:rPr>
              <w:t>ПК, ОК</w:t>
            </w:r>
          </w:p>
        </w:tc>
        <w:tc>
          <w:tcPr>
            <w:tcW w:w="4253" w:type="dxa"/>
            <w:hideMark/>
          </w:tcPr>
          <w:p w14:paraId="2C92E97E" w14:textId="77777777" w:rsidR="007E7959" w:rsidRPr="00C875D7" w:rsidRDefault="007E7959" w:rsidP="00692565">
            <w:pPr>
              <w:suppressAutoHyphens/>
              <w:spacing w:after="0"/>
              <w:jc w:val="center"/>
              <w:rPr>
                <w:rFonts w:ascii="Times New Roman" w:hAnsi="Times New Roman"/>
                <w:sz w:val="24"/>
                <w:szCs w:val="24"/>
              </w:rPr>
            </w:pPr>
            <w:r w:rsidRPr="00C875D7">
              <w:rPr>
                <w:rFonts w:ascii="Times New Roman" w:hAnsi="Times New Roman"/>
                <w:sz w:val="24"/>
                <w:szCs w:val="24"/>
              </w:rPr>
              <w:t>Умения</w:t>
            </w:r>
          </w:p>
        </w:tc>
        <w:tc>
          <w:tcPr>
            <w:tcW w:w="3753" w:type="dxa"/>
            <w:hideMark/>
          </w:tcPr>
          <w:p w14:paraId="1B14498A" w14:textId="77777777" w:rsidR="007E7959" w:rsidRPr="00C875D7" w:rsidRDefault="007E7959" w:rsidP="00692565">
            <w:pPr>
              <w:suppressAutoHyphens/>
              <w:spacing w:after="0"/>
              <w:jc w:val="center"/>
              <w:rPr>
                <w:rFonts w:ascii="Times New Roman" w:hAnsi="Times New Roman"/>
                <w:sz w:val="24"/>
                <w:szCs w:val="24"/>
              </w:rPr>
            </w:pPr>
            <w:r w:rsidRPr="00C875D7">
              <w:rPr>
                <w:rFonts w:ascii="Times New Roman" w:hAnsi="Times New Roman"/>
                <w:sz w:val="24"/>
                <w:szCs w:val="24"/>
              </w:rPr>
              <w:t>Знания</w:t>
            </w:r>
          </w:p>
        </w:tc>
      </w:tr>
      <w:tr w:rsidR="007E7959" w:rsidRPr="00C875D7" w14:paraId="1052FA3D" w14:textId="77777777" w:rsidTr="00692565">
        <w:trPr>
          <w:trHeight w:val="212"/>
        </w:trPr>
        <w:tc>
          <w:tcPr>
            <w:tcW w:w="1242" w:type="dxa"/>
          </w:tcPr>
          <w:p w14:paraId="1D93EAD2"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01</w:t>
            </w:r>
          </w:p>
          <w:p w14:paraId="4EA4484A" w14:textId="77777777" w:rsidR="007E7959" w:rsidRPr="00C875D7" w:rsidRDefault="007E7959" w:rsidP="00692565">
            <w:pPr>
              <w:suppressAutoHyphens/>
              <w:spacing w:after="0"/>
              <w:jc w:val="center"/>
              <w:rPr>
                <w:rFonts w:ascii="Times New Roman" w:hAnsi="Times New Roman"/>
                <w:i/>
                <w:sz w:val="24"/>
                <w:szCs w:val="24"/>
              </w:rPr>
            </w:pPr>
          </w:p>
        </w:tc>
        <w:tc>
          <w:tcPr>
            <w:tcW w:w="4253" w:type="dxa"/>
          </w:tcPr>
          <w:p w14:paraId="0F761C1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01.01</w:t>
            </w:r>
            <w:r w:rsidRPr="00C875D7">
              <w:rPr>
                <w:rFonts w:ascii="Times New Roman" w:hAnsi="Times New Roman"/>
                <w:iCs/>
                <w:sz w:val="24"/>
                <w:szCs w:val="24"/>
              </w:rPr>
              <w:tab/>
              <w:t xml:space="preserve">Умения: распознавать задачу и/или проблему </w:t>
            </w:r>
          </w:p>
          <w:p w14:paraId="41209D0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в профессиональном и/или социальном контексте;</w:t>
            </w:r>
          </w:p>
          <w:p w14:paraId="1B36283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01.02</w:t>
            </w:r>
            <w:r w:rsidRPr="00C875D7">
              <w:rPr>
                <w:rFonts w:ascii="Times New Roman" w:hAnsi="Times New Roman"/>
                <w:iCs/>
                <w:sz w:val="24"/>
                <w:szCs w:val="24"/>
              </w:rPr>
              <w:tab/>
              <w:t xml:space="preserve">анализировать задачу и/или проблему и выделять её составные части; </w:t>
            </w:r>
          </w:p>
          <w:p w14:paraId="07B15857"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01.03</w:t>
            </w:r>
            <w:r w:rsidRPr="00C875D7">
              <w:rPr>
                <w:rFonts w:ascii="Times New Roman" w:hAnsi="Times New Roman"/>
                <w:iCs/>
                <w:sz w:val="24"/>
                <w:szCs w:val="24"/>
              </w:rPr>
              <w:tab/>
              <w:t>определять этапы решения задачи;</w:t>
            </w:r>
          </w:p>
          <w:p w14:paraId="3996C857"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01.04</w:t>
            </w:r>
            <w:r w:rsidRPr="00C875D7">
              <w:rPr>
                <w:rFonts w:ascii="Times New Roman" w:hAnsi="Times New Roman"/>
                <w:iCs/>
                <w:sz w:val="24"/>
                <w:szCs w:val="24"/>
              </w:rPr>
              <w:tab/>
              <w:t>выявлять и эффективно искать информацию, необходимую для решения задачи и/или проблемы;</w:t>
            </w:r>
          </w:p>
          <w:p w14:paraId="6890771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01.05</w:t>
            </w:r>
            <w:r w:rsidRPr="00C875D7">
              <w:rPr>
                <w:rFonts w:ascii="Times New Roman" w:hAnsi="Times New Roman"/>
                <w:iCs/>
                <w:sz w:val="24"/>
                <w:szCs w:val="24"/>
              </w:rPr>
              <w:tab/>
              <w:t xml:space="preserve">составлять план действия; </w:t>
            </w:r>
          </w:p>
          <w:p w14:paraId="0934894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01.06</w:t>
            </w:r>
            <w:r w:rsidRPr="00C875D7">
              <w:rPr>
                <w:rFonts w:ascii="Times New Roman" w:hAnsi="Times New Roman"/>
                <w:iCs/>
                <w:sz w:val="24"/>
                <w:szCs w:val="24"/>
              </w:rPr>
              <w:tab/>
              <w:t>определять необходимые ресурсы;</w:t>
            </w:r>
          </w:p>
          <w:p w14:paraId="3F82B11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01.07</w:t>
            </w:r>
            <w:r w:rsidRPr="00C875D7">
              <w:rPr>
                <w:rFonts w:ascii="Times New Roman" w:hAnsi="Times New Roman"/>
                <w:iCs/>
                <w:sz w:val="24"/>
                <w:szCs w:val="24"/>
              </w:rPr>
              <w:tab/>
              <w:t xml:space="preserve">владеть актуальными методами работы </w:t>
            </w:r>
          </w:p>
          <w:p w14:paraId="13D1CDA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в профессиональной и смежных сферах;</w:t>
            </w:r>
          </w:p>
          <w:p w14:paraId="72CC306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01.08</w:t>
            </w:r>
            <w:r w:rsidRPr="00C875D7">
              <w:rPr>
                <w:rFonts w:ascii="Times New Roman" w:hAnsi="Times New Roman"/>
                <w:iCs/>
                <w:sz w:val="24"/>
                <w:szCs w:val="24"/>
              </w:rPr>
              <w:tab/>
              <w:t>реализовывать составленный план;</w:t>
            </w:r>
          </w:p>
          <w:p w14:paraId="1E69AEFF" w14:textId="77777777" w:rsidR="007E7959" w:rsidRPr="00C875D7" w:rsidRDefault="007E7959" w:rsidP="00692565">
            <w:pPr>
              <w:suppressAutoHyphens/>
              <w:spacing w:after="0"/>
              <w:jc w:val="both"/>
              <w:rPr>
                <w:rFonts w:ascii="Times New Roman" w:hAnsi="Times New Roman"/>
                <w:i/>
                <w:sz w:val="24"/>
                <w:szCs w:val="24"/>
              </w:rPr>
            </w:pPr>
            <w:r w:rsidRPr="00C875D7">
              <w:rPr>
                <w:rFonts w:ascii="Times New Roman" w:hAnsi="Times New Roman"/>
                <w:iCs/>
                <w:sz w:val="24"/>
                <w:szCs w:val="24"/>
              </w:rPr>
              <w:t>Уо 01.09</w:t>
            </w:r>
            <w:r w:rsidRPr="00C875D7">
              <w:rPr>
                <w:rFonts w:ascii="Times New Roman" w:hAnsi="Times New Roman"/>
                <w:iCs/>
                <w:sz w:val="24"/>
                <w:szCs w:val="24"/>
              </w:rPr>
              <w:tab/>
              <w:t>оценивать результат и последствия своих действий (самостоятельно или с помощью наставника)</w:t>
            </w:r>
          </w:p>
        </w:tc>
        <w:tc>
          <w:tcPr>
            <w:tcW w:w="3753" w:type="dxa"/>
          </w:tcPr>
          <w:p w14:paraId="576B1C8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01.01</w:t>
            </w:r>
            <w:r w:rsidRPr="00C875D7">
              <w:rPr>
                <w:rFonts w:ascii="Times New Roman" w:hAnsi="Times New Roman"/>
                <w:iCs/>
                <w:sz w:val="24"/>
                <w:szCs w:val="24"/>
              </w:rPr>
              <w:tab/>
              <w:t xml:space="preserve">Знания: актуальный профессиональный </w:t>
            </w:r>
          </w:p>
          <w:p w14:paraId="4331D06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и социальный контекст, в котором приходится работать и жить; </w:t>
            </w:r>
          </w:p>
          <w:p w14:paraId="691551E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01.02</w:t>
            </w:r>
            <w:r w:rsidRPr="00C875D7">
              <w:rPr>
                <w:rFonts w:ascii="Times New Roman" w:hAnsi="Times New Roman"/>
                <w:iCs/>
                <w:sz w:val="24"/>
                <w:szCs w:val="24"/>
              </w:rPr>
              <w:tab/>
              <w:t xml:space="preserve">основные источники информации </w:t>
            </w:r>
          </w:p>
          <w:p w14:paraId="71F37A6E"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и ресурсы для решения задач и проблем </w:t>
            </w:r>
          </w:p>
          <w:p w14:paraId="24ACCFA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в профессиональном и/или социальном контексте;</w:t>
            </w:r>
          </w:p>
          <w:p w14:paraId="14A7706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01.03</w:t>
            </w:r>
            <w:r w:rsidRPr="00C875D7">
              <w:rPr>
                <w:rFonts w:ascii="Times New Roman" w:hAnsi="Times New Roman"/>
                <w:iCs/>
                <w:sz w:val="24"/>
                <w:szCs w:val="24"/>
              </w:rPr>
              <w:tab/>
              <w:t xml:space="preserve">алгоритмы выполнения работ в профессиональной </w:t>
            </w:r>
          </w:p>
          <w:p w14:paraId="76909388"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и смежных областях; </w:t>
            </w:r>
          </w:p>
          <w:p w14:paraId="2378C05E"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01.04</w:t>
            </w:r>
            <w:r w:rsidRPr="00C875D7">
              <w:rPr>
                <w:rFonts w:ascii="Times New Roman" w:hAnsi="Times New Roman"/>
                <w:iCs/>
                <w:sz w:val="24"/>
                <w:szCs w:val="24"/>
              </w:rPr>
              <w:tab/>
              <w:t>методы работы в профессиональной и смежных сферах;</w:t>
            </w:r>
          </w:p>
          <w:p w14:paraId="6A78A8A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01.05</w:t>
            </w:r>
            <w:r w:rsidRPr="00C875D7">
              <w:rPr>
                <w:rFonts w:ascii="Times New Roman" w:hAnsi="Times New Roman"/>
                <w:iCs/>
                <w:sz w:val="24"/>
                <w:szCs w:val="24"/>
              </w:rPr>
              <w:tab/>
              <w:t xml:space="preserve">структуру плана для решения задач; </w:t>
            </w:r>
          </w:p>
          <w:p w14:paraId="31EA9B42" w14:textId="77777777" w:rsidR="007E7959" w:rsidRPr="00C875D7" w:rsidRDefault="007E7959" w:rsidP="00692565">
            <w:pPr>
              <w:suppressAutoHyphens/>
              <w:spacing w:after="0"/>
              <w:jc w:val="both"/>
              <w:rPr>
                <w:rFonts w:ascii="Times New Roman" w:hAnsi="Times New Roman"/>
                <w:i/>
                <w:sz w:val="24"/>
                <w:szCs w:val="24"/>
              </w:rPr>
            </w:pPr>
            <w:r w:rsidRPr="00C875D7">
              <w:rPr>
                <w:rFonts w:ascii="Times New Roman" w:hAnsi="Times New Roman"/>
                <w:iCs/>
                <w:sz w:val="24"/>
                <w:szCs w:val="24"/>
              </w:rPr>
              <w:t>Зо 01.06</w:t>
            </w:r>
            <w:r w:rsidRPr="00C875D7">
              <w:rPr>
                <w:rFonts w:ascii="Times New Roman" w:hAnsi="Times New Roman"/>
                <w:iCs/>
                <w:sz w:val="24"/>
                <w:szCs w:val="24"/>
              </w:rPr>
              <w:tab/>
              <w:t>порядок оценки результатов решения задач профессиональной деятельности</w:t>
            </w:r>
          </w:p>
        </w:tc>
      </w:tr>
      <w:tr w:rsidR="007E7959" w:rsidRPr="00C875D7" w14:paraId="4C0BD326" w14:textId="77777777" w:rsidTr="00692565">
        <w:trPr>
          <w:trHeight w:val="212"/>
        </w:trPr>
        <w:tc>
          <w:tcPr>
            <w:tcW w:w="1242" w:type="dxa"/>
          </w:tcPr>
          <w:p w14:paraId="5A569FAB"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lastRenderedPageBreak/>
              <w:t>ОК 02</w:t>
            </w:r>
          </w:p>
          <w:p w14:paraId="48385516" w14:textId="77777777" w:rsidR="007E7959" w:rsidRPr="00C875D7" w:rsidRDefault="007E7959" w:rsidP="00692565">
            <w:pPr>
              <w:suppressAutoHyphens/>
              <w:spacing w:after="0"/>
              <w:rPr>
                <w:rFonts w:ascii="Times New Roman" w:hAnsi="Times New Roman"/>
                <w:i/>
                <w:sz w:val="24"/>
                <w:szCs w:val="24"/>
              </w:rPr>
            </w:pPr>
          </w:p>
        </w:tc>
        <w:tc>
          <w:tcPr>
            <w:tcW w:w="4253" w:type="dxa"/>
          </w:tcPr>
          <w:p w14:paraId="3425116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02.01</w:t>
            </w:r>
            <w:r w:rsidRPr="00C875D7">
              <w:rPr>
                <w:rFonts w:ascii="Times New Roman" w:hAnsi="Times New Roman"/>
                <w:iCs/>
                <w:sz w:val="24"/>
                <w:szCs w:val="24"/>
              </w:rPr>
              <w:tab/>
              <w:t xml:space="preserve">Умения: определять задачи для поиска информации; </w:t>
            </w:r>
          </w:p>
          <w:p w14:paraId="0D1938D2"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02.02</w:t>
            </w:r>
            <w:r w:rsidRPr="00C875D7">
              <w:rPr>
                <w:rFonts w:ascii="Times New Roman" w:hAnsi="Times New Roman"/>
                <w:iCs/>
                <w:sz w:val="24"/>
                <w:szCs w:val="24"/>
              </w:rPr>
              <w:tab/>
              <w:t>определять необходимые источники информации;</w:t>
            </w:r>
          </w:p>
          <w:p w14:paraId="1BA57DB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02.03</w:t>
            </w:r>
            <w:r w:rsidRPr="00C875D7">
              <w:rPr>
                <w:rFonts w:ascii="Times New Roman" w:hAnsi="Times New Roman"/>
                <w:iCs/>
                <w:sz w:val="24"/>
                <w:szCs w:val="24"/>
              </w:rPr>
              <w:tab/>
              <w:t xml:space="preserve">планировать процесс поиска; структурировать получаемую информацию; </w:t>
            </w:r>
          </w:p>
          <w:p w14:paraId="36D3F25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02.04</w:t>
            </w:r>
            <w:r w:rsidRPr="00C875D7">
              <w:rPr>
                <w:rFonts w:ascii="Times New Roman" w:hAnsi="Times New Roman"/>
                <w:iCs/>
                <w:sz w:val="24"/>
                <w:szCs w:val="24"/>
              </w:rPr>
              <w:tab/>
              <w:t xml:space="preserve">выделять наиболее значимое в перечне информации; </w:t>
            </w:r>
          </w:p>
          <w:p w14:paraId="7C05349E"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02.05</w:t>
            </w:r>
            <w:r w:rsidRPr="00C875D7">
              <w:rPr>
                <w:rFonts w:ascii="Times New Roman" w:hAnsi="Times New Roman"/>
                <w:iCs/>
                <w:sz w:val="24"/>
                <w:szCs w:val="24"/>
              </w:rPr>
              <w:tab/>
              <w:t>оценивать практическую значимость результатов поиска;</w:t>
            </w:r>
          </w:p>
          <w:p w14:paraId="6EC08E0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02.06</w:t>
            </w:r>
            <w:r w:rsidRPr="00C875D7">
              <w:rPr>
                <w:rFonts w:ascii="Times New Roman" w:hAnsi="Times New Roman"/>
                <w:iCs/>
                <w:sz w:val="24"/>
                <w:szCs w:val="24"/>
              </w:rPr>
              <w:tab/>
              <w:t>оформлять результаты поиска, применять средства информационных технологий для решения профессиональных задач;</w:t>
            </w:r>
          </w:p>
          <w:p w14:paraId="6C1498E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02.07</w:t>
            </w:r>
            <w:r w:rsidRPr="00C875D7">
              <w:rPr>
                <w:rFonts w:ascii="Times New Roman" w:hAnsi="Times New Roman"/>
                <w:iCs/>
                <w:sz w:val="24"/>
                <w:szCs w:val="24"/>
              </w:rPr>
              <w:tab/>
              <w:t>использовать современное программное обеспечение;</w:t>
            </w:r>
          </w:p>
          <w:p w14:paraId="6D3A95F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02.08</w:t>
            </w:r>
            <w:r w:rsidRPr="00C875D7">
              <w:rPr>
                <w:rFonts w:ascii="Times New Roman" w:hAnsi="Times New Roman"/>
                <w:iCs/>
                <w:sz w:val="24"/>
                <w:szCs w:val="24"/>
              </w:rPr>
              <w:tab/>
              <w:t>использовать различные цифровые средства для решения профессиональных задач</w:t>
            </w:r>
          </w:p>
          <w:p w14:paraId="7B98A3B5" w14:textId="77777777" w:rsidR="007E7959" w:rsidRPr="00C875D7" w:rsidRDefault="007E7959" w:rsidP="00692565">
            <w:pPr>
              <w:suppressAutoHyphens/>
              <w:spacing w:after="0"/>
              <w:jc w:val="both"/>
              <w:rPr>
                <w:rFonts w:ascii="Times New Roman" w:hAnsi="Times New Roman"/>
                <w:iCs/>
                <w:sz w:val="24"/>
                <w:szCs w:val="24"/>
              </w:rPr>
            </w:pPr>
          </w:p>
        </w:tc>
        <w:tc>
          <w:tcPr>
            <w:tcW w:w="3753" w:type="dxa"/>
          </w:tcPr>
          <w:p w14:paraId="29CD5BC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02.01</w:t>
            </w:r>
            <w:r w:rsidRPr="00C875D7">
              <w:rPr>
                <w:rFonts w:ascii="Times New Roman" w:hAnsi="Times New Roman"/>
                <w:iCs/>
                <w:sz w:val="24"/>
                <w:szCs w:val="24"/>
              </w:rPr>
              <w:tab/>
              <w:t xml:space="preserve">Знания: номенклатура информационных источников, применяемых в профессиональной деятельности; </w:t>
            </w:r>
          </w:p>
          <w:p w14:paraId="4645BE7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02.02</w:t>
            </w:r>
            <w:r w:rsidRPr="00C875D7">
              <w:rPr>
                <w:rFonts w:ascii="Times New Roman" w:hAnsi="Times New Roman"/>
                <w:iCs/>
                <w:sz w:val="24"/>
                <w:szCs w:val="24"/>
              </w:rPr>
              <w:tab/>
              <w:t xml:space="preserve">приемы структурирования информации; </w:t>
            </w:r>
          </w:p>
          <w:p w14:paraId="7CA90D1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02.03</w:t>
            </w:r>
            <w:r w:rsidRPr="00C875D7">
              <w:rPr>
                <w:rFonts w:ascii="Times New Roman" w:hAnsi="Times New Roman"/>
                <w:iCs/>
                <w:sz w:val="24"/>
                <w:szCs w:val="24"/>
              </w:rPr>
              <w:tab/>
              <w:t>формат оформления результатов поиска информации, современные средства и устройства информатизации;</w:t>
            </w:r>
          </w:p>
          <w:p w14:paraId="7C68CD4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02.04</w:t>
            </w:r>
            <w:r w:rsidRPr="00C875D7">
              <w:rPr>
                <w:rFonts w:ascii="Times New Roman" w:hAnsi="Times New Roman"/>
                <w:i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5B97079C" w14:textId="77777777" w:rsidR="007E7959" w:rsidRPr="00C875D7" w:rsidRDefault="007E7959" w:rsidP="00692565">
            <w:pPr>
              <w:suppressAutoHyphens/>
              <w:spacing w:after="0"/>
              <w:jc w:val="both"/>
              <w:rPr>
                <w:rFonts w:ascii="Times New Roman" w:hAnsi="Times New Roman"/>
                <w:iCs/>
                <w:sz w:val="24"/>
                <w:szCs w:val="24"/>
              </w:rPr>
            </w:pPr>
          </w:p>
        </w:tc>
      </w:tr>
      <w:tr w:rsidR="007E7959" w:rsidRPr="00C875D7" w14:paraId="33172429" w14:textId="77777777" w:rsidTr="00692565">
        <w:trPr>
          <w:trHeight w:val="212"/>
        </w:trPr>
        <w:tc>
          <w:tcPr>
            <w:tcW w:w="1242" w:type="dxa"/>
          </w:tcPr>
          <w:p w14:paraId="7CB02CB9"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03</w:t>
            </w:r>
          </w:p>
          <w:p w14:paraId="0DB09FD5" w14:textId="77777777" w:rsidR="007E7959" w:rsidRPr="00C875D7" w:rsidRDefault="007E7959" w:rsidP="00692565">
            <w:pPr>
              <w:suppressAutoHyphens/>
              <w:spacing w:after="0"/>
              <w:rPr>
                <w:rFonts w:ascii="Times New Roman" w:hAnsi="Times New Roman"/>
                <w:i/>
                <w:sz w:val="24"/>
                <w:szCs w:val="24"/>
              </w:rPr>
            </w:pPr>
          </w:p>
        </w:tc>
        <w:tc>
          <w:tcPr>
            <w:tcW w:w="4253" w:type="dxa"/>
          </w:tcPr>
          <w:p w14:paraId="4BF07423" w14:textId="77777777" w:rsidR="007E7959" w:rsidRPr="00C875D7" w:rsidRDefault="007E7959" w:rsidP="00692565">
            <w:pPr>
              <w:tabs>
                <w:tab w:val="left" w:pos="268"/>
              </w:tabs>
              <w:suppressAutoHyphens/>
              <w:spacing w:after="0"/>
              <w:jc w:val="both"/>
              <w:rPr>
                <w:rFonts w:ascii="Times New Roman" w:hAnsi="Times New Roman"/>
                <w:iCs/>
                <w:sz w:val="24"/>
                <w:szCs w:val="24"/>
              </w:rPr>
            </w:pPr>
            <w:r w:rsidRPr="00C875D7">
              <w:rPr>
                <w:rFonts w:ascii="Times New Roman" w:hAnsi="Times New Roman"/>
                <w:iCs/>
                <w:sz w:val="24"/>
                <w:szCs w:val="24"/>
              </w:rPr>
              <w:t>Уо 03.01</w:t>
            </w:r>
            <w:r w:rsidRPr="00C875D7">
              <w:rPr>
                <w:rFonts w:ascii="Times New Roman" w:hAnsi="Times New Roman"/>
                <w:iCs/>
                <w:sz w:val="24"/>
                <w:szCs w:val="24"/>
              </w:rPr>
              <w:tab/>
              <w:t xml:space="preserve">Умения: определять актуальность нормативно-правовой документации в профессиональной деятельности; </w:t>
            </w:r>
          </w:p>
          <w:p w14:paraId="62A440AC" w14:textId="77777777" w:rsidR="007E7959" w:rsidRPr="00C875D7" w:rsidRDefault="007E7959" w:rsidP="00692565">
            <w:pPr>
              <w:tabs>
                <w:tab w:val="left" w:pos="268"/>
              </w:tabs>
              <w:suppressAutoHyphens/>
              <w:spacing w:after="0"/>
              <w:jc w:val="both"/>
              <w:rPr>
                <w:rFonts w:ascii="Times New Roman" w:hAnsi="Times New Roman"/>
                <w:iCs/>
                <w:sz w:val="24"/>
                <w:szCs w:val="24"/>
              </w:rPr>
            </w:pPr>
            <w:r w:rsidRPr="00C875D7">
              <w:rPr>
                <w:rFonts w:ascii="Times New Roman" w:hAnsi="Times New Roman"/>
                <w:iCs/>
                <w:sz w:val="24"/>
                <w:szCs w:val="24"/>
              </w:rPr>
              <w:t>Уо 03.02</w:t>
            </w:r>
            <w:r w:rsidRPr="00C875D7">
              <w:rPr>
                <w:rFonts w:ascii="Times New Roman" w:hAnsi="Times New Roman"/>
                <w:iCs/>
                <w:sz w:val="24"/>
                <w:szCs w:val="24"/>
              </w:rPr>
              <w:tab/>
              <w:t>применять современную научную профессиональную терминологию;</w:t>
            </w:r>
          </w:p>
          <w:p w14:paraId="5251FE25" w14:textId="77777777" w:rsidR="007E7959" w:rsidRPr="00C875D7" w:rsidRDefault="007E7959" w:rsidP="00692565">
            <w:pPr>
              <w:tabs>
                <w:tab w:val="left" w:pos="268"/>
              </w:tabs>
              <w:suppressAutoHyphens/>
              <w:spacing w:after="0"/>
              <w:jc w:val="both"/>
              <w:rPr>
                <w:rFonts w:ascii="Times New Roman" w:hAnsi="Times New Roman"/>
                <w:iCs/>
                <w:sz w:val="24"/>
                <w:szCs w:val="24"/>
              </w:rPr>
            </w:pPr>
            <w:r w:rsidRPr="00C875D7">
              <w:rPr>
                <w:rFonts w:ascii="Times New Roman" w:hAnsi="Times New Roman"/>
                <w:iCs/>
                <w:sz w:val="24"/>
                <w:szCs w:val="24"/>
              </w:rPr>
              <w:t>Уо 03.03</w:t>
            </w:r>
            <w:r w:rsidRPr="00C875D7">
              <w:rPr>
                <w:rFonts w:ascii="Times New Roman" w:hAnsi="Times New Roman"/>
                <w:iCs/>
                <w:sz w:val="24"/>
                <w:szCs w:val="24"/>
              </w:rPr>
              <w:tab/>
              <w:t xml:space="preserve">определять и выстраивать траектории профессионального развития и самообразования; </w:t>
            </w:r>
          </w:p>
          <w:p w14:paraId="2E8FAE5B" w14:textId="77777777" w:rsidR="007E7959" w:rsidRPr="00C875D7" w:rsidRDefault="007E7959" w:rsidP="00692565">
            <w:pPr>
              <w:tabs>
                <w:tab w:val="left" w:pos="268"/>
              </w:tabs>
              <w:suppressAutoHyphens/>
              <w:spacing w:after="0"/>
              <w:jc w:val="both"/>
              <w:rPr>
                <w:rFonts w:ascii="Times New Roman" w:hAnsi="Times New Roman"/>
                <w:iCs/>
                <w:sz w:val="24"/>
                <w:szCs w:val="24"/>
              </w:rPr>
            </w:pPr>
            <w:r w:rsidRPr="00C875D7">
              <w:rPr>
                <w:rFonts w:ascii="Times New Roman" w:hAnsi="Times New Roman"/>
                <w:iCs/>
                <w:sz w:val="24"/>
                <w:szCs w:val="24"/>
              </w:rPr>
              <w:t>Уо 03.04</w:t>
            </w:r>
            <w:r w:rsidRPr="00C875D7">
              <w:rPr>
                <w:rFonts w:ascii="Times New Roman" w:hAnsi="Times New Roman"/>
                <w:iCs/>
                <w:sz w:val="24"/>
                <w:szCs w:val="24"/>
              </w:rPr>
              <w:tab/>
              <w:t>выявлять достоинства и недостатки коммерческой идеи;</w:t>
            </w:r>
          </w:p>
          <w:p w14:paraId="59209586" w14:textId="77777777" w:rsidR="007E7959" w:rsidRPr="00C875D7" w:rsidRDefault="007E7959" w:rsidP="00692565">
            <w:pPr>
              <w:tabs>
                <w:tab w:val="left" w:pos="268"/>
              </w:tabs>
              <w:suppressAutoHyphens/>
              <w:spacing w:after="0"/>
              <w:jc w:val="both"/>
              <w:rPr>
                <w:rFonts w:ascii="Times New Roman" w:hAnsi="Times New Roman"/>
                <w:iCs/>
                <w:sz w:val="24"/>
                <w:szCs w:val="24"/>
              </w:rPr>
            </w:pPr>
          </w:p>
        </w:tc>
        <w:tc>
          <w:tcPr>
            <w:tcW w:w="3753" w:type="dxa"/>
          </w:tcPr>
          <w:p w14:paraId="521525E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03.01</w:t>
            </w:r>
            <w:r w:rsidRPr="00C875D7">
              <w:rPr>
                <w:rFonts w:ascii="Times New Roman" w:hAnsi="Times New Roman"/>
                <w:iCs/>
                <w:sz w:val="24"/>
                <w:szCs w:val="24"/>
              </w:rPr>
              <w:tab/>
              <w:t xml:space="preserve">Знания: содержание актуальной нормативно-правовой документации; </w:t>
            </w:r>
          </w:p>
          <w:p w14:paraId="105CAC5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03.02</w:t>
            </w:r>
            <w:r w:rsidRPr="00C875D7">
              <w:rPr>
                <w:rFonts w:ascii="Times New Roman" w:hAnsi="Times New Roman"/>
                <w:iCs/>
                <w:sz w:val="24"/>
                <w:szCs w:val="24"/>
              </w:rPr>
              <w:tab/>
              <w:t>современная научная и профессиональная терминология;</w:t>
            </w:r>
          </w:p>
          <w:p w14:paraId="4E4B9A9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03.03</w:t>
            </w:r>
            <w:r w:rsidRPr="00C875D7">
              <w:rPr>
                <w:rFonts w:ascii="Times New Roman" w:hAnsi="Times New Roman"/>
                <w:iCs/>
                <w:sz w:val="24"/>
                <w:szCs w:val="24"/>
              </w:rPr>
              <w:tab/>
              <w:t>возможные траектории профессионального развития и самообразования;</w:t>
            </w:r>
          </w:p>
          <w:p w14:paraId="45771DD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03.04</w:t>
            </w:r>
            <w:r w:rsidRPr="00C875D7">
              <w:rPr>
                <w:rFonts w:ascii="Times New Roman" w:hAnsi="Times New Roman"/>
                <w:iCs/>
                <w:sz w:val="24"/>
                <w:szCs w:val="24"/>
              </w:rPr>
              <w:tab/>
              <w:t>порядок выстраивания презентации;</w:t>
            </w:r>
          </w:p>
          <w:p w14:paraId="05C0089D" w14:textId="77777777" w:rsidR="007E7959" w:rsidRPr="00C875D7" w:rsidRDefault="007E7959" w:rsidP="00692565">
            <w:pPr>
              <w:suppressAutoHyphens/>
              <w:spacing w:after="0"/>
              <w:jc w:val="both"/>
              <w:rPr>
                <w:rFonts w:ascii="Times New Roman" w:hAnsi="Times New Roman"/>
                <w:iCs/>
                <w:sz w:val="24"/>
                <w:szCs w:val="24"/>
              </w:rPr>
            </w:pPr>
          </w:p>
        </w:tc>
      </w:tr>
      <w:tr w:rsidR="007E7959" w:rsidRPr="00C875D7" w14:paraId="093CC05E" w14:textId="77777777" w:rsidTr="00692565">
        <w:trPr>
          <w:trHeight w:val="212"/>
        </w:trPr>
        <w:tc>
          <w:tcPr>
            <w:tcW w:w="1242" w:type="dxa"/>
          </w:tcPr>
          <w:p w14:paraId="19D30A6B"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04</w:t>
            </w:r>
          </w:p>
          <w:p w14:paraId="50437653" w14:textId="77777777" w:rsidR="007E7959" w:rsidRPr="00C875D7" w:rsidRDefault="007E7959" w:rsidP="00692565">
            <w:pPr>
              <w:suppressAutoHyphens/>
              <w:spacing w:after="0"/>
              <w:jc w:val="center"/>
              <w:rPr>
                <w:rFonts w:ascii="Times New Roman" w:hAnsi="Times New Roman"/>
                <w:i/>
                <w:sz w:val="24"/>
                <w:szCs w:val="24"/>
              </w:rPr>
            </w:pPr>
          </w:p>
        </w:tc>
        <w:tc>
          <w:tcPr>
            <w:tcW w:w="4253" w:type="dxa"/>
          </w:tcPr>
          <w:p w14:paraId="471F249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04.01</w:t>
            </w:r>
            <w:r w:rsidRPr="00C875D7">
              <w:rPr>
                <w:rFonts w:ascii="Times New Roman" w:hAnsi="Times New Roman"/>
                <w:iCs/>
                <w:sz w:val="24"/>
                <w:szCs w:val="24"/>
              </w:rPr>
              <w:tab/>
              <w:t xml:space="preserve">Умения: организовывать работу коллектива </w:t>
            </w:r>
          </w:p>
          <w:p w14:paraId="10CCB2C5"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и команды; </w:t>
            </w:r>
          </w:p>
          <w:p w14:paraId="17F2DC3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04.02</w:t>
            </w:r>
            <w:r w:rsidRPr="00C875D7">
              <w:rPr>
                <w:rFonts w:ascii="Times New Roman" w:hAnsi="Times New Roman"/>
                <w:iCs/>
                <w:sz w:val="24"/>
                <w:szCs w:val="24"/>
              </w:rPr>
              <w:tab/>
              <w:t>взаимодействовать с коллегами, руководством, клиентами в ходе профессиональной деятельности</w:t>
            </w:r>
          </w:p>
        </w:tc>
        <w:tc>
          <w:tcPr>
            <w:tcW w:w="3753" w:type="dxa"/>
          </w:tcPr>
          <w:p w14:paraId="5AF75A6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04.01</w:t>
            </w:r>
            <w:r w:rsidRPr="00C875D7">
              <w:rPr>
                <w:rFonts w:ascii="Times New Roman" w:hAnsi="Times New Roman"/>
                <w:iCs/>
                <w:sz w:val="24"/>
                <w:szCs w:val="24"/>
              </w:rPr>
              <w:tab/>
              <w:t>Знания: психологические основы деятельности коллектива, психологические особенности личности;</w:t>
            </w:r>
          </w:p>
          <w:p w14:paraId="5E554B75"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04.02</w:t>
            </w:r>
            <w:r w:rsidRPr="00C875D7">
              <w:rPr>
                <w:rFonts w:ascii="Times New Roman" w:hAnsi="Times New Roman"/>
                <w:iCs/>
                <w:sz w:val="24"/>
                <w:szCs w:val="24"/>
              </w:rPr>
              <w:tab/>
              <w:t>основы проектной деятельности</w:t>
            </w:r>
          </w:p>
        </w:tc>
      </w:tr>
      <w:tr w:rsidR="007E7959" w:rsidRPr="00C875D7" w14:paraId="53885FFA" w14:textId="77777777" w:rsidTr="00692565">
        <w:trPr>
          <w:trHeight w:val="212"/>
        </w:trPr>
        <w:tc>
          <w:tcPr>
            <w:tcW w:w="1242" w:type="dxa"/>
          </w:tcPr>
          <w:p w14:paraId="7AAC8919"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lastRenderedPageBreak/>
              <w:t>ОК 05</w:t>
            </w:r>
          </w:p>
          <w:p w14:paraId="481471B4" w14:textId="77777777" w:rsidR="007E7959" w:rsidRPr="00C875D7" w:rsidRDefault="007E7959" w:rsidP="00692565">
            <w:pPr>
              <w:suppressAutoHyphens/>
              <w:spacing w:after="0"/>
              <w:jc w:val="center"/>
              <w:rPr>
                <w:rFonts w:ascii="Times New Roman" w:hAnsi="Times New Roman"/>
                <w:i/>
                <w:sz w:val="24"/>
                <w:szCs w:val="24"/>
              </w:rPr>
            </w:pPr>
          </w:p>
        </w:tc>
        <w:tc>
          <w:tcPr>
            <w:tcW w:w="4253" w:type="dxa"/>
          </w:tcPr>
          <w:p w14:paraId="535AD657"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05.01</w:t>
            </w:r>
            <w:r w:rsidRPr="00C875D7">
              <w:rPr>
                <w:rFonts w:ascii="Times New Roman" w:hAnsi="Times New Roman"/>
                <w:iCs/>
                <w:sz w:val="24"/>
                <w:szCs w:val="24"/>
              </w:rPr>
              <w:tab/>
              <w:t xml:space="preserve">Умения: грамотно излагать свои мысли </w:t>
            </w:r>
          </w:p>
          <w:p w14:paraId="5EDD9A2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753" w:type="dxa"/>
          </w:tcPr>
          <w:p w14:paraId="767090A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05.01</w:t>
            </w:r>
            <w:r w:rsidRPr="00C875D7">
              <w:rPr>
                <w:rFonts w:ascii="Times New Roman" w:hAnsi="Times New Roman"/>
                <w:iCs/>
                <w:sz w:val="24"/>
                <w:szCs w:val="24"/>
              </w:rPr>
              <w:tab/>
              <w:t xml:space="preserve">Знания: особенности социального и культурного контекста; </w:t>
            </w:r>
          </w:p>
          <w:p w14:paraId="576959F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05.02</w:t>
            </w:r>
            <w:r w:rsidRPr="00C875D7">
              <w:rPr>
                <w:rFonts w:ascii="Times New Roman" w:hAnsi="Times New Roman"/>
                <w:iCs/>
                <w:sz w:val="24"/>
                <w:szCs w:val="24"/>
              </w:rPr>
              <w:tab/>
              <w:t xml:space="preserve">правила оформления документов </w:t>
            </w:r>
          </w:p>
          <w:p w14:paraId="7FAE0F28"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и построения устных сообщений</w:t>
            </w:r>
          </w:p>
        </w:tc>
      </w:tr>
      <w:tr w:rsidR="007E7959" w:rsidRPr="00C875D7" w14:paraId="35D184D0" w14:textId="77777777" w:rsidTr="00692565">
        <w:trPr>
          <w:trHeight w:val="212"/>
        </w:trPr>
        <w:tc>
          <w:tcPr>
            <w:tcW w:w="1242" w:type="dxa"/>
          </w:tcPr>
          <w:p w14:paraId="31D6C9C5"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06</w:t>
            </w:r>
          </w:p>
          <w:p w14:paraId="18075D24" w14:textId="77777777" w:rsidR="007E7959" w:rsidRPr="00C875D7" w:rsidRDefault="007E7959" w:rsidP="00692565">
            <w:pPr>
              <w:suppressAutoHyphens/>
              <w:spacing w:after="0"/>
              <w:jc w:val="center"/>
              <w:rPr>
                <w:rFonts w:ascii="Times New Roman" w:hAnsi="Times New Roman"/>
                <w:i/>
                <w:sz w:val="24"/>
                <w:szCs w:val="24"/>
              </w:rPr>
            </w:pPr>
          </w:p>
        </w:tc>
        <w:tc>
          <w:tcPr>
            <w:tcW w:w="4253" w:type="dxa"/>
          </w:tcPr>
          <w:p w14:paraId="6D8CE7FF" w14:textId="063A570F"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06.01</w:t>
            </w:r>
            <w:r w:rsidRPr="00C875D7">
              <w:rPr>
                <w:rFonts w:ascii="Times New Roman" w:hAnsi="Times New Roman"/>
                <w:iCs/>
                <w:sz w:val="24"/>
                <w:szCs w:val="24"/>
              </w:rPr>
              <w:tab/>
              <w:t>Умения: описывать значимость своей специальности;</w:t>
            </w:r>
          </w:p>
        </w:tc>
        <w:tc>
          <w:tcPr>
            <w:tcW w:w="3753" w:type="dxa"/>
          </w:tcPr>
          <w:p w14:paraId="51AD0B2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06.01</w:t>
            </w:r>
            <w:r w:rsidRPr="00C875D7">
              <w:rPr>
                <w:rFonts w:ascii="Times New Roman" w:hAnsi="Times New Roman"/>
                <w:iCs/>
                <w:sz w:val="24"/>
                <w:szCs w:val="24"/>
              </w:rPr>
              <w:tab/>
              <w:t xml:space="preserve">Знания: сущность гражданско-патриотической позиции, общечеловеческих ценностей; </w:t>
            </w:r>
          </w:p>
          <w:p w14:paraId="76910DF6" w14:textId="199F3AD3"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06.02</w:t>
            </w:r>
            <w:r w:rsidRPr="00C875D7">
              <w:rPr>
                <w:rFonts w:ascii="Times New Roman" w:hAnsi="Times New Roman"/>
                <w:iCs/>
                <w:sz w:val="24"/>
                <w:szCs w:val="24"/>
              </w:rPr>
              <w:tab/>
              <w:t>значимость профессиональной деятельности по</w:t>
            </w:r>
            <w:r w:rsidR="005D3372">
              <w:rPr>
                <w:rFonts w:ascii="Times New Roman" w:hAnsi="Times New Roman"/>
                <w:iCs/>
                <w:sz w:val="24"/>
                <w:szCs w:val="24"/>
              </w:rPr>
              <w:t xml:space="preserve"> </w:t>
            </w:r>
            <w:r w:rsidRPr="00C875D7">
              <w:rPr>
                <w:rFonts w:ascii="Times New Roman" w:hAnsi="Times New Roman"/>
                <w:iCs/>
                <w:sz w:val="24"/>
                <w:szCs w:val="24"/>
              </w:rPr>
              <w:t>специальности;</w:t>
            </w:r>
          </w:p>
        </w:tc>
      </w:tr>
      <w:tr w:rsidR="007E7959" w:rsidRPr="00C875D7" w14:paraId="15454BCC" w14:textId="77777777" w:rsidTr="00692565">
        <w:trPr>
          <w:trHeight w:val="212"/>
        </w:trPr>
        <w:tc>
          <w:tcPr>
            <w:tcW w:w="1242" w:type="dxa"/>
          </w:tcPr>
          <w:p w14:paraId="41E0EF83"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07</w:t>
            </w:r>
          </w:p>
          <w:p w14:paraId="6D514729" w14:textId="77777777" w:rsidR="007E7959" w:rsidRPr="00C875D7" w:rsidRDefault="007E7959" w:rsidP="00692565">
            <w:pPr>
              <w:suppressAutoHyphens/>
              <w:spacing w:after="0"/>
              <w:rPr>
                <w:rFonts w:ascii="Times New Roman" w:hAnsi="Times New Roman"/>
                <w:i/>
                <w:sz w:val="24"/>
                <w:szCs w:val="24"/>
              </w:rPr>
            </w:pPr>
          </w:p>
        </w:tc>
        <w:tc>
          <w:tcPr>
            <w:tcW w:w="4253" w:type="dxa"/>
          </w:tcPr>
          <w:p w14:paraId="6223D02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07.01</w:t>
            </w:r>
            <w:r w:rsidRPr="00C875D7">
              <w:rPr>
                <w:rFonts w:ascii="Times New Roman" w:hAnsi="Times New Roman"/>
                <w:iCs/>
                <w:sz w:val="24"/>
                <w:szCs w:val="24"/>
              </w:rPr>
              <w:tab/>
              <w:t xml:space="preserve">Умения: соблюдать нормы экологической безопасности; </w:t>
            </w:r>
          </w:p>
          <w:p w14:paraId="12F637ED" w14:textId="70FED774"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07.02</w:t>
            </w:r>
            <w:r w:rsidRPr="00C875D7">
              <w:rPr>
                <w:rFonts w:ascii="Times New Roman" w:hAnsi="Times New Roman"/>
                <w:iCs/>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753" w:type="dxa"/>
          </w:tcPr>
          <w:p w14:paraId="0ACC2FF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07.01</w:t>
            </w:r>
            <w:r w:rsidRPr="00C875D7">
              <w:rPr>
                <w:rFonts w:ascii="Times New Roman" w:hAnsi="Times New Roman"/>
                <w:iCs/>
                <w:sz w:val="24"/>
                <w:szCs w:val="24"/>
              </w:rPr>
              <w:tab/>
              <w:t xml:space="preserve">Знания: правила экологической безопасности при ведении профессиональной деятельности; </w:t>
            </w:r>
          </w:p>
          <w:p w14:paraId="5658679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07.02</w:t>
            </w:r>
            <w:r w:rsidRPr="00C875D7">
              <w:rPr>
                <w:rFonts w:ascii="Times New Roman" w:hAnsi="Times New Roman"/>
                <w:iCs/>
                <w:sz w:val="24"/>
                <w:szCs w:val="24"/>
              </w:rPr>
              <w:tab/>
              <w:t>основные ресурсы, задействованные в профессиональной деятельности;</w:t>
            </w:r>
          </w:p>
          <w:p w14:paraId="188B4F1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07.03</w:t>
            </w:r>
            <w:r w:rsidRPr="00C875D7">
              <w:rPr>
                <w:rFonts w:ascii="Times New Roman" w:hAnsi="Times New Roman"/>
                <w:iCs/>
                <w:sz w:val="24"/>
                <w:szCs w:val="24"/>
              </w:rPr>
              <w:tab/>
              <w:t>пути обеспечения ресурсосбережения;</w:t>
            </w:r>
          </w:p>
          <w:p w14:paraId="3367196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07.04</w:t>
            </w:r>
            <w:r w:rsidRPr="00C875D7">
              <w:rPr>
                <w:rFonts w:ascii="Times New Roman" w:hAnsi="Times New Roman"/>
                <w:iCs/>
                <w:sz w:val="24"/>
                <w:szCs w:val="24"/>
              </w:rPr>
              <w:tab/>
              <w:t>принципы бережливого производства;</w:t>
            </w:r>
          </w:p>
        </w:tc>
      </w:tr>
      <w:tr w:rsidR="007E7959" w:rsidRPr="00C875D7" w14:paraId="3B5F2F04" w14:textId="77777777" w:rsidTr="00692565">
        <w:trPr>
          <w:trHeight w:val="212"/>
        </w:trPr>
        <w:tc>
          <w:tcPr>
            <w:tcW w:w="1242" w:type="dxa"/>
          </w:tcPr>
          <w:p w14:paraId="1E79955F"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08</w:t>
            </w:r>
          </w:p>
          <w:p w14:paraId="39642332" w14:textId="77777777" w:rsidR="007E7959" w:rsidRPr="00C875D7" w:rsidRDefault="007E7959" w:rsidP="00692565">
            <w:pPr>
              <w:suppressAutoHyphens/>
              <w:spacing w:after="0"/>
              <w:jc w:val="center"/>
              <w:rPr>
                <w:rFonts w:ascii="Times New Roman" w:hAnsi="Times New Roman"/>
                <w:i/>
                <w:sz w:val="24"/>
                <w:szCs w:val="24"/>
              </w:rPr>
            </w:pPr>
          </w:p>
        </w:tc>
        <w:tc>
          <w:tcPr>
            <w:tcW w:w="4253" w:type="dxa"/>
          </w:tcPr>
          <w:p w14:paraId="51A70C28"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08.01</w:t>
            </w:r>
            <w:r w:rsidRPr="00C875D7">
              <w:rPr>
                <w:rFonts w:ascii="Times New Roman" w:hAnsi="Times New Roman"/>
                <w:i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108A2FF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и профессиональных целей; </w:t>
            </w:r>
          </w:p>
          <w:p w14:paraId="205E59D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08.02</w:t>
            </w:r>
            <w:r w:rsidRPr="00C875D7">
              <w:rPr>
                <w:rFonts w:ascii="Times New Roman" w:hAnsi="Times New Roman"/>
                <w:iCs/>
                <w:sz w:val="24"/>
                <w:szCs w:val="24"/>
              </w:rPr>
              <w:tab/>
              <w:t>применять рациональные приемы двигательных функций в профессиональной деятельности;</w:t>
            </w:r>
          </w:p>
          <w:p w14:paraId="5EA866EA" w14:textId="29318014"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08.03</w:t>
            </w:r>
            <w:r w:rsidRPr="00C875D7">
              <w:rPr>
                <w:rFonts w:ascii="Times New Roman" w:hAnsi="Times New Roman"/>
                <w:iCs/>
                <w:sz w:val="24"/>
                <w:szCs w:val="24"/>
              </w:rPr>
              <w:tab/>
              <w:t>пользоваться средствами профилактики перенапряжения, характерными для данной специальности</w:t>
            </w:r>
          </w:p>
        </w:tc>
        <w:tc>
          <w:tcPr>
            <w:tcW w:w="3753" w:type="dxa"/>
          </w:tcPr>
          <w:p w14:paraId="7D80FD7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08.01</w:t>
            </w:r>
            <w:r w:rsidRPr="00C875D7">
              <w:rPr>
                <w:rFonts w:ascii="Times New Roman" w:hAnsi="Times New Roman"/>
                <w:iCs/>
                <w:sz w:val="24"/>
                <w:szCs w:val="24"/>
              </w:rPr>
              <w:tab/>
              <w:t xml:space="preserve">Знания: роль физической культуры </w:t>
            </w:r>
          </w:p>
          <w:p w14:paraId="5889A67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в общекультурном, профессиональном </w:t>
            </w:r>
          </w:p>
          <w:p w14:paraId="33C4C97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и социальном развитии человека;</w:t>
            </w:r>
          </w:p>
          <w:p w14:paraId="1F720C6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08.02</w:t>
            </w:r>
            <w:r w:rsidRPr="00C875D7">
              <w:rPr>
                <w:rFonts w:ascii="Times New Roman" w:hAnsi="Times New Roman"/>
                <w:iCs/>
                <w:sz w:val="24"/>
                <w:szCs w:val="24"/>
              </w:rPr>
              <w:tab/>
              <w:t xml:space="preserve">основы здорового образа жизни; </w:t>
            </w:r>
          </w:p>
          <w:p w14:paraId="7552EFBC" w14:textId="3C981043"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08.03</w:t>
            </w:r>
            <w:r w:rsidRPr="00C875D7">
              <w:rPr>
                <w:rFonts w:ascii="Times New Roman" w:hAnsi="Times New Roman"/>
                <w:iCs/>
                <w:sz w:val="24"/>
                <w:szCs w:val="24"/>
              </w:rPr>
              <w:tab/>
              <w:t>условия профессиональной деятельности и зоны риска физического здоровья для специальности;</w:t>
            </w:r>
          </w:p>
          <w:p w14:paraId="09C3E61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08.04</w:t>
            </w:r>
            <w:r w:rsidRPr="00C875D7">
              <w:rPr>
                <w:rFonts w:ascii="Times New Roman" w:hAnsi="Times New Roman"/>
                <w:iCs/>
                <w:sz w:val="24"/>
                <w:szCs w:val="24"/>
              </w:rPr>
              <w:tab/>
              <w:t>средства профилактики перенапряжения</w:t>
            </w:r>
          </w:p>
        </w:tc>
      </w:tr>
      <w:tr w:rsidR="007E7959" w:rsidRPr="00C875D7" w14:paraId="025E2677" w14:textId="77777777" w:rsidTr="00692565">
        <w:trPr>
          <w:trHeight w:val="212"/>
        </w:trPr>
        <w:tc>
          <w:tcPr>
            <w:tcW w:w="1242" w:type="dxa"/>
          </w:tcPr>
          <w:p w14:paraId="4D9B6F70"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t>ОК 09</w:t>
            </w:r>
          </w:p>
          <w:p w14:paraId="5F0F045C" w14:textId="77777777" w:rsidR="007E7959" w:rsidRPr="00C875D7" w:rsidRDefault="007E7959" w:rsidP="00692565">
            <w:pPr>
              <w:suppressAutoHyphens/>
              <w:spacing w:after="0"/>
              <w:rPr>
                <w:rFonts w:ascii="Times New Roman" w:hAnsi="Times New Roman"/>
                <w:iCs/>
                <w:sz w:val="24"/>
                <w:szCs w:val="24"/>
              </w:rPr>
            </w:pPr>
          </w:p>
        </w:tc>
        <w:tc>
          <w:tcPr>
            <w:tcW w:w="4253" w:type="dxa"/>
          </w:tcPr>
          <w:p w14:paraId="5E27341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09.01</w:t>
            </w:r>
            <w:r w:rsidRPr="00C875D7">
              <w:rPr>
                <w:rFonts w:ascii="Times New Roman" w:hAnsi="Times New Roman"/>
                <w:iCs/>
                <w:sz w:val="24"/>
                <w:szCs w:val="24"/>
              </w:rPr>
              <w:tab/>
              <w:t>Умения: понимать общий смысл устройства сети интернет;</w:t>
            </w:r>
          </w:p>
          <w:p w14:paraId="2106E53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09.02</w:t>
            </w:r>
            <w:r w:rsidRPr="00C875D7">
              <w:rPr>
                <w:rFonts w:ascii="Times New Roman" w:hAnsi="Times New Roman"/>
                <w:iCs/>
                <w:sz w:val="24"/>
                <w:szCs w:val="24"/>
              </w:rPr>
              <w:tab/>
              <w:t xml:space="preserve"> создавать простые информационные представления о проделанной работе;</w:t>
            </w:r>
          </w:p>
        </w:tc>
        <w:tc>
          <w:tcPr>
            <w:tcW w:w="3753" w:type="dxa"/>
          </w:tcPr>
          <w:p w14:paraId="2094876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09.01</w:t>
            </w:r>
            <w:r w:rsidRPr="00C875D7">
              <w:rPr>
                <w:rFonts w:ascii="Times New Roman" w:hAnsi="Times New Roman"/>
                <w:iCs/>
                <w:sz w:val="24"/>
                <w:szCs w:val="24"/>
              </w:rPr>
              <w:tab/>
              <w:t>Знания: основные виды и процедуры обработки информации;</w:t>
            </w:r>
          </w:p>
          <w:p w14:paraId="7D1AA5F8"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09.02</w:t>
            </w:r>
            <w:r w:rsidRPr="00C875D7">
              <w:rPr>
                <w:rFonts w:ascii="Times New Roman" w:hAnsi="Times New Roman"/>
                <w:iCs/>
                <w:sz w:val="24"/>
                <w:szCs w:val="24"/>
              </w:rPr>
              <w:tab/>
              <w:t>основы правила пользования программным обеспечением используемого оборудования.</w:t>
            </w:r>
          </w:p>
        </w:tc>
      </w:tr>
      <w:tr w:rsidR="007E7959" w:rsidRPr="00C875D7" w14:paraId="68B0BE61" w14:textId="77777777" w:rsidTr="00692565">
        <w:trPr>
          <w:trHeight w:val="212"/>
        </w:trPr>
        <w:tc>
          <w:tcPr>
            <w:tcW w:w="1242" w:type="dxa"/>
          </w:tcPr>
          <w:p w14:paraId="70F65102" w14:textId="77777777" w:rsidR="007E7959" w:rsidRPr="00C875D7" w:rsidRDefault="007E7959" w:rsidP="00692565">
            <w:pPr>
              <w:suppressAutoHyphens/>
              <w:spacing w:after="0"/>
              <w:jc w:val="center"/>
              <w:rPr>
                <w:rFonts w:ascii="Times New Roman" w:hAnsi="Times New Roman"/>
                <w:iCs/>
                <w:sz w:val="24"/>
                <w:szCs w:val="24"/>
              </w:rPr>
            </w:pPr>
            <w:r w:rsidRPr="00C875D7">
              <w:rPr>
                <w:rFonts w:ascii="Times New Roman" w:hAnsi="Times New Roman"/>
                <w:iCs/>
                <w:sz w:val="24"/>
                <w:szCs w:val="24"/>
              </w:rPr>
              <w:lastRenderedPageBreak/>
              <w:t>ОК 10</w:t>
            </w:r>
          </w:p>
          <w:p w14:paraId="348EB942" w14:textId="77777777" w:rsidR="007E7959" w:rsidRPr="00C875D7" w:rsidRDefault="007E7959" w:rsidP="00692565">
            <w:pPr>
              <w:suppressAutoHyphens/>
              <w:spacing w:after="0"/>
              <w:jc w:val="center"/>
              <w:rPr>
                <w:rFonts w:ascii="Times New Roman" w:hAnsi="Times New Roman"/>
                <w:iCs/>
                <w:sz w:val="24"/>
                <w:szCs w:val="24"/>
              </w:rPr>
            </w:pPr>
          </w:p>
        </w:tc>
        <w:tc>
          <w:tcPr>
            <w:tcW w:w="4253" w:type="dxa"/>
          </w:tcPr>
          <w:p w14:paraId="6265E95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10.01</w:t>
            </w:r>
            <w:r w:rsidRPr="00C875D7">
              <w:rPr>
                <w:rFonts w:ascii="Times New Roman" w:hAnsi="Times New Roman"/>
                <w:i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AB6DDE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10.02</w:t>
            </w:r>
            <w:r w:rsidRPr="00C875D7">
              <w:rPr>
                <w:rFonts w:ascii="Times New Roman" w:hAnsi="Times New Roman"/>
                <w:iCs/>
                <w:sz w:val="24"/>
                <w:szCs w:val="24"/>
              </w:rPr>
              <w:tab/>
              <w:t xml:space="preserve">участвовать в диалогах на знакомые общие и профессиональные темы; </w:t>
            </w:r>
          </w:p>
          <w:p w14:paraId="546B61B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10.03</w:t>
            </w:r>
            <w:r w:rsidRPr="00C875D7">
              <w:rPr>
                <w:rFonts w:ascii="Times New Roman" w:hAnsi="Times New Roman"/>
                <w:iCs/>
                <w:sz w:val="24"/>
                <w:szCs w:val="24"/>
              </w:rPr>
              <w:tab/>
              <w:t xml:space="preserve">строить простые высказывания о себе и о своей профессиональной деятельности; </w:t>
            </w:r>
          </w:p>
          <w:p w14:paraId="3691C83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10.04</w:t>
            </w:r>
            <w:r w:rsidRPr="00C875D7">
              <w:rPr>
                <w:rFonts w:ascii="Times New Roman" w:hAnsi="Times New Roman"/>
                <w:iCs/>
                <w:sz w:val="24"/>
                <w:szCs w:val="24"/>
              </w:rPr>
              <w:tab/>
              <w:t xml:space="preserve">кратко обосновывать и объяснять свои действия (текущие и планируемые); </w:t>
            </w:r>
          </w:p>
          <w:p w14:paraId="11BA81B5"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Уо 10.05</w:t>
            </w:r>
            <w:r w:rsidRPr="00C875D7">
              <w:rPr>
                <w:rFonts w:ascii="Times New Roman" w:hAnsi="Times New Roman"/>
                <w:iCs/>
                <w:sz w:val="24"/>
                <w:szCs w:val="24"/>
              </w:rPr>
              <w:tab/>
              <w:t>писать простые связные сообщения на знакомые или интересующие профессиональные темы.</w:t>
            </w:r>
          </w:p>
        </w:tc>
        <w:tc>
          <w:tcPr>
            <w:tcW w:w="3753" w:type="dxa"/>
          </w:tcPr>
          <w:p w14:paraId="3B0EB82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10.01</w:t>
            </w:r>
            <w:r w:rsidRPr="00C875D7">
              <w:rPr>
                <w:rFonts w:ascii="Times New Roman" w:hAnsi="Times New Roman"/>
                <w:iCs/>
                <w:sz w:val="24"/>
                <w:szCs w:val="24"/>
              </w:rPr>
              <w:tab/>
              <w:t>Знания: правила построения простых и сложных предложений на профессиональные темы;</w:t>
            </w:r>
          </w:p>
          <w:p w14:paraId="3EBC4B6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10.02</w:t>
            </w:r>
            <w:r w:rsidRPr="00C875D7">
              <w:rPr>
                <w:rFonts w:ascii="Times New Roman" w:hAnsi="Times New Roman"/>
                <w:iCs/>
                <w:sz w:val="24"/>
                <w:szCs w:val="24"/>
              </w:rPr>
              <w:tab/>
              <w:t xml:space="preserve">основные общеупотребительные глаголы (бытовая </w:t>
            </w:r>
          </w:p>
          <w:p w14:paraId="58A5529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и профессиональная лексика);</w:t>
            </w:r>
          </w:p>
          <w:p w14:paraId="595EFA3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10.03</w:t>
            </w:r>
            <w:r w:rsidRPr="00C875D7">
              <w:rPr>
                <w:rFonts w:ascii="Times New Roman" w:hAnsi="Times New Roman"/>
                <w:iCs/>
                <w:sz w:val="24"/>
                <w:szCs w:val="24"/>
              </w:rPr>
              <w:tab/>
              <w:t>лексический минимум, относящийся к описанию предметов, средств и процессов профессиональной деятельности;</w:t>
            </w:r>
          </w:p>
          <w:p w14:paraId="2BB318FB"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10.04</w:t>
            </w:r>
            <w:r w:rsidRPr="00C875D7">
              <w:rPr>
                <w:rFonts w:ascii="Times New Roman" w:hAnsi="Times New Roman"/>
                <w:iCs/>
                <w:sz w:val="24"/>
                <w:szCs w:val="24"/>
              </w:rPr>
              <w:tab/>
              <w:t>особенности произношения;</w:t>
            </w:r>
          </w:p>
          <w:p w14:paraId="10D223B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Зо 10.05</w:t>
            </w:r>
            <w:r w:rsidRPr="00C875D7">
              <w:rPr>
                <w:rFonts w:ascii="Times New Roman" w:hAnsi="Times New Roman"/>
                <w:iCs/>
                <w:sz w:val="24"/>
                <w:szCs w:val="24"/>
              </w:rPr>
              <w:tab/>
              <w:t>правила чтения текстов профессиональной направленности.</w:t>
            </w:r>
          </w:p>
        </w:tc>
      </w:tr>
      <w:tr w:rsidR="007E7959" w:rsidRPr="00C875D7" w14:paraId="4A74C361" w14:textId="77777777" w:rsidTr="00692565">
        <w:trPr>
          <w:trHeight w:val="212"/>
        </w:trPr>
        <w:tc>
          <w:tcPr>
            <w:tcW w:w="1242" w:type="dxa"/>
          </w:tcPr>
          <w:p w14:paraId="5F847118"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t>ПК 6.1</w:t>
            </w:r>
          </w:p>
          <w:p w14:paraId="76F38819"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77B913E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6.1.01</w:t>
            </w:r>
            <w:r w:rsidRPr="00C875D7">
              <w:rPr>
                <w:rFonts w:ascii="Times New Roman" w:hAnsi="Times New Roman"/>
                <w:iCs/>
                <w:sz w:val="24"/>
                <w:szCs w:val="24"/>
              </w:rPr>
              <w:tab/>
              <w:t>Умения: выполнять расчеты сырья и полупродуктов в производстве биохимических препаратов в соответствии с технологической документацией;</w:t>
            </w:r>
          </w:p>
        </w:tc>
        <w:tc>
          <w:tcPr>
            <w:tcW w:w="3753" w:type="dxa"/>
          </w:tcPr>
          <w:p w14:paraId="123C6EB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6.1.01</w:t>
            </w:r>
            <w:r w:rsidRPr="00C875D7">
              <w:rPr>
                <w:rFonts w:ascii="Times New Roman" w:hAnsi="Times New Roman"/>
                <w:iCs/>
                <w:sz w:val="24"/>
                <w:szCs w:val="24"/>
              </w:rPr>
              <w:tab/>
              <w:t>Знания: свойств исходного сырья, полупродуктов и конечного продукта производства биохимических препаратов;</w:t>
            </w:r>
          </w:p>
          <w:p w14:paraId="336F289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6.1.02</w:t>
            </w:r>
            <w:r w:rsidRPr="00C875D7">
              <w:rPr>
                <w:rFonts w:ascii="Times New Roman" w:hAnsi="Times New Roman"/>
                <w:iCs/>
                <w:sz w:val="24"/>
                <w:szCs w:val="24"/>
              </w:rPr>
              <w:tab/>
              <w:t>методов расчета расходов сырья и материалов по стадиям технологического процесса;</w:t>
            </w:r>
          </w:p>
        </w:tc>
      </w:tr>
      <w:tr w:rsidR="007E7959" w:rsidRPr="00C875D7" w14:paraId="7204692C" w14:textId="77777777" w:rsidTr="00692565">
        <w:trPr>
          <w:trHeight w:val="212"/>
        </w:trPr>
        <w:tc>
          <w:tcPr>
            <w:tcW w:w="1242" w:type="dxa"/>
          </w:tcPr>
          <w:p w14:paraId="7C78459D"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t xml:space="preserve">ПК 6.2. </w:t>
            </w:r>
          </w:p>
          <w:p w14:paraId="2D138F06"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62629DB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6.2.01</w:t>
            </w:r>
            <w:r w:rsidRPr="00C875D7">
              <w:rPr>
                <w:rFonts w:ascii="Times New Roman" w:hAnsi="Times New Roman"/>
                <w:iCs/>
                <w:sz w:val="24"/>
                <w:szCs w:val="24"/>
              </w:rPr>
              <w:tab/>
              <w:t>Умения: выбирать оптимальные методы производства биохимических препаратов;</w:t>
            </w:r>
          </w:p>
          <w:p w14:paraId="7C4A3D37" w14:textId="77777777" w:rsidR="007E7959" w:rsidRPr="00C875D7" w:rsidRDefault="007E7959" w:rsidP="00692565">
            <w:pPr>
              <w:suppressAutoHyphens/>
              <w:spacing w:after="0"/>
              <w:jc w:val="both"/>
              <w:rPr>
                <w:rFonts w:ascii="Times New Roman" w:hAnsi="Times New Roman"/>
                <w:iCs/>
                <w:sz w:val="24"/>
                <w:szCs w:val="24"/>
              </w:rPr>
            </w:pPr>
          </w:p>
        </w:tc>
        <w:tc>
          <w:tcPr>
            <w:tcW w:w="3753" w:type="dxa"/>
          </w:tcPr>
          <w:p w14:paraId="471B53D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6.2.01</w:t>
            </w:r>
            <w:r w:rsidRPr="00C875D7">
              <w:rPr>
                <w:rFonts w:ascii="Times New Roman" w:hAnsi="Times New Roman"/>
                <w:iCs/>
                <w:sz w:val="24"/>
                <w:szCs w:val="24"/>
              </w:rPr>
              <w:tab/>
              <w:t>Знания: существующих методов биохимического производства;</w:t>
            </w:r>
          </w:p>
          <w:p w14:paraId="7E6CA92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6.2.02</w:t>
            </w:r>
            <w:r w:rsidRPr="00C875D7">
              <w:rPr>
                <w:rFonts w:ascii="Times New Roman" w:hAnsi="Times New Roman"/>
                <w:iCs/>
                <w:sz w:val="24"/>
                <w:szCs w:val="24"/>
              </w:rPr>
              <w:tab/>
              <w:t>видов микробиологического контроля производства биологически активных веществ и пищевых продуктов;</w:t>
            </w:r>
          </w:p>
          <w:p w14:paraId="29A36BD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6.2.03</w:t>
            </w:r>
            <w:r w:rsidRPr="00C875D7">
              <w:rPr>
                <w:rFonts w:ascii="Times New Roman" w:hAnsi="Times New Roman"/>
                <w:iCs/>
                <w:sz w:val="24"/>
                <w:szCs w:val="24"/>
              </w:rPr>
              <w:tab/>
              <w:t>теоретических основ производства биохимических препаратов;</w:t>
            </w:r>
          </w:p>
          <w:p w14:paraId="7D6D8D17"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6.2.04</w:t>
            </w:r>
            <w:r w:rsidRPr="00C875D7">
              <w:rPr>
                <w:rFonts w:ascii="Times New Roman" w:hAnsi="Times New Roman"/>
                <w:iCs/>
                <w:sz w:val="24"/>
                <w:szCs w:val="24"/>
              </w:rPr>
              <w:tab/>
              <w:t>параметров технологических процессов и аппаратурного оформления производства биохимических препаратов;</w:t>
            </w:r>
          </w:p>
          <w:p w14:paraId="6ECAB81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lastRenderedPageBreak/>
              <w:t>З 6.2.05</w:t>
            </w:r>
            <w:r w:rsidRPr="00C875D7">
              <w:rPr>
                <w:rFonts w:ascii="Times New Roman" w:hAnsi="Times New Roman"/>
                <w:iCs/>
                <w:sz w:val="24"/>
                <w:szCs w:val="24"/>
              </w:rPr>
              <w:tab/>
              <w:t>путей и методов интенсификации биохимического производства;</w:t>
            </w:r>
          </w:p>
        </w:tc>
      </w:tr>
      <w:tr w:rsidR="007E7959" w:rsidRPr="00C875D7" w14:paraId="56C536E8" w14:textId="77777777" w:rsidTr="00692565">
        <w:trPr>
          <w:trHeight w:val="212"/>
        </w:trPr>
        <w:tc>
          <w:tcPr>
            <w:tcW w:w="1242" w:type="dxa"/>
          </w:tcPr>
          <w:p w14:paraId="2E43A6B6"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lastRenderedPageBreak/>
              <w:t xml:space="preserve">ПК 6.3. </w:t>
            </w:r>
          </w:p>
          <w:p w14:paraId="745F52FB"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07FF503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6.3.01</w:t>
            </w:r>
            <w:r w:rsidRPr="00C875D7">
              <w:rPr>
                <w:rFonts w:ascii="Times New Roman" w:hAnsi="Times New Roman"/>
                <w:iCs/>
                <w:sz w:val="24"/>
                <w:szCs w:val="24"/>
              </w:rPr>
              <w:tab/>
              <w:t>Умения: соблюдать правила безопасности труда, промышленной санитарии и пожарной безопасности;</w:t>
            </w:r>
          </w:p>
        </w:tc>
        <w:tc>
          <w:tcPr>
            <w:tcW w:w="3753" w:type="dxa"/>
          </w:tcPr>
          <w:p w14:paraId="68B5DABF"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6.3.01</w:t>
            </w:r>
            <w:r w:rsidRPr="00C875D7">
              <w:rPr>
                <w:rFonts w:ascii="Times New Roman" w:hAnsi="Times New Roman"/>
                <w:iCs/>
                <w:sz w:val="24"/>
                <w:szCs w:val="24"/>
              </w:rPr>
              <w:tab/>
              <w:t>Знания: факторов, обеспечивающих асептические условия технологических процессов;</w:t>
            </w:r>
          </w:p>
          <w:p w14:paraId="2395C022"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6.3.02</w:t>
            </w:r>
            <w:r w:rsidRPr="00C875D7">
              <w:rPr>
                <w:rFonts w:ascii="Times New Roman" w:hAnsi="Times New Roman"/>
                <w:iCs/>
                <w:sz w:val="24"/>
                <w:szCs w:val="24"/>
              </w:rPr>
              <w:tab/>
              <w:t>приемов безопасного ведения технологического процесса;</w:t>
            </w:r>
          </w:p>
          <w:p w14:paraId="42F89DA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6.3.03</w:t>
            </w:r>
            <w:r w:rsidRPr="00C875D7">
              <w:rPr>
                <w:rFonts w:ascii="Times New Roman" w:hAnsi="Times New Roman"/>
                <w:iCs/>
                <w:sz w:val="24"/>
                <w:szCs w:val="24"/>
              </w:rPr>
              <w:tab/>
              <w:t>методов утилизации отходов производства;</w:t>
            </w:r>
          </w:p>
        </w:tc>
      </w:tr>
      <w:tr w:rsidR="007E7959" w:rsidRPr="00C875D7" w14:paraId="320CD57F" w14:textId="77777777" w:rsidTr="00692565">
        <w:trPr>
          <w:trHeight w:val="212"/>
        </w:trPr>
        <w:tc>
          <w:tcPr>
            <w:tcW w:w="1242" w:type="dxa"/>
          </w:tcPr>
          <w:p w14:paraId="66D84C4E"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t xml:space="preserve">ПК 6.4. </w:t>
            </w:r>
          </w:p>
          <w:p w14:paraId="12F42701"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3B88FC9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6.4.01</w:t>
            </w:r>
            <w:r w:rsidRPr="00C875D7">
              <w:rPr>
                <w:rFonts w:ascii="Times New Roman" w:hAnsi="Times New Roman"/>
                <w:iCs/>
                <w:sz w:val="24"/>
                <w:szCs w:val="24"/>
              </w:rPr>
              <w:tab/>
              <w:t>Умения: определять качественное и количественное содержание биологически активных веществ в продукте;</w:t>
            </w:r>
          </w:p>
          <w:p w14:paraId="114F4C02"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6.4.02</w:t>
            </w:r>
            <w:r w:rsidRPr="00C875D7">
              <w:rPr>
                <w:rFonts w:ascii="Times New Roman" w:hAnsi="Times New Roman"/>
                <w:iCs/>
                <w:sz w:val="24"/>
                <w:szCs w:val="24"/>
              </w:rPr>
              <w:tab/>
              <w:t>анализировать причины брака продукции;</w:t>
            </w:r>
          </w:p>
        </w:tc>
        <w:tc>
          <w:tcPr>
            <w:tcW w:w="3753" w:type="dxa"/>
          </w:tcPr>
          <w:p w14:paraId="2A2394B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6.4.01</w:t>
            </w:r>
            <w:r w:rsidRPr="00C875D7">
              <w:rPr>
                <w:rFonts w:ascii="Times New Roman" w:hAnsi="Times New Roman"/>
                <w:iCs/>
                <w:sz w:val="24"/>
                <w:szCs w:val="24"/>
              </w:rPr>
              <w:tab/>
              <w:t>Знания: физико-химических свойств биологически активных веществ;</w:t>
            </w:r>
          </w:p>
        </w:tc>
      </w:tr>
      <w:tr w:rsidR="007E7959" w:rsidRPr="00C875D7" w14:paraId="10061D59" w14:textId="77777777" w:rsidTr="00692565">
        <w:trPr>
          <w:trHeight w:val="212"/>
        </w:trPr>
        <w:tc>
          <w:tcPr>
            <w:tcW w:w="1242" w:type="dxa"/>
          </w:tcPr>
          <w:p w14:paraId="316738A3"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t xml:space="preserve">ПК 6.5. </w:t>
            </w:r>
          </w:p>
          <w:p w14:paraId="5FF49456"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44EBA040"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6.5.01</w:t>
            </w:r>
            <w:r w:rsidRPr="00C875D7">
              <w:rPr>
                <w:rFonts w:ascii="Times New Roman" w:hAnsi="Times New Roman"/>
                <w:iCs/>
                <w:sz w:val="24"/>
                <w:szCs w:val="24"/>
              </w:rPr>
              <w:tab/>
              <w:t>Умения: предупреждать и устранять отклонения от норм технологического режима производства биохимических препаратов;</w:t>
            </w:r>
          </w:p>
        </w:tc>
        <w:tc>
          <w:tcPr>
            <w:tcW w:w="3753" w:type="dxa"/>
          </w:tcPr>
          <w:p w14:paraId="1E6F9E8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6.5.01</w:t>
            </w:r>
            <w:r w:rsidRPr="00C875D7">
              <w:rPr>
                <w:rFonts w:ascii="Times New Roman" w:hAnsi="Times New Roman"/>
                <w:iCs/>
                <w:sz w:val="24"/>
                <w:szCs w:val="24"/>
              </w:rPr>
              <w:tab/>
              <w:t>Знания: правил обработки результатов анализа и ведение записей технологической документации;</w:t>
            </w:r>
          </w:p>
          <w:p w14:paraId="3B2079E1"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6.5.02</w:t>
            </w:r>
            <w:r w:rsidRPr="00C875D7">
              <w:rPr>
                <w:rFonts w:ascii="Times New Roman" w:hAnsi="Times New Roman"/>
                <w:iCs/>
                <w:sz w:val="24"/>
                <w:szCs w:val="24"/>
              </w:rPr>
              <w:tab/>
              <w:t>основ технологии чистого производства;</w:t>
            </w:r>
          </w:p>
          <w:p w14:paraId="67F07D5C"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6.5.03</w:t>
            </w:r>
            <w:r w:rsidRPr="00C875D7">
              <w:rPr>
                <w:rFonts w:ascii="Times New Roman" w:hAnsi="Times New Roman"/>
                <w:iCs/>
                <w:sz w:val="24"/>
                <w:szCs w:val="24"/>
              </w:rPr>
              <w:tab/>
              <w:t>международной, межгосударственной и национальной системы стандартизации и сертификации (GMP);</w:t>
            </w:r>
          </w:p>
        </w:tc>
      </w:tr>
      <w:tr w:rsidR="007E7959" w:rsidRPr="00C875D7" w14:paraId="3EB39E30" w14:textId="77777777" w:rsidTr="00692565">
        <w:trPr>
          <w:trHeight w:val="212"/>
        </w:trPr>
        <w:tc>
          <w:tcPr>
            <w:tcW w:w="1242" w:type="dxa"/>
          </w:tcPr>
          <w:p w14:paraId="55A09A86" w14:textId="77777777" w:rsidR="007E7959" w:rsidRPr="00C875D7" w:rsidRDefault="007E7959" w:rsidP="00692565">
            <w:pPr>
              <w:widowControl w:val="0"/>
              <w:spacing w:after="0"/>
              <w:contextualSpacing/>
              <w:rPr>
                <w:rFonts w:ascii="Times New Roman" w:hAnsi="Times New Roman"/>
                <w:sz w:val="24"/>
                <w:szCs w:val="24"/>
              </w:rPr>
            </w:pPr>
            <w:r w:rsidRPr="00C875D7">
              <w:rPr>
                <w:rFonts w:ascii="Times New Roman" w:hAnsi="Times New Roman"/>
                <w:sz w:val="24"/>
                <w:szCs w:val="24"/>
              </w:rPr>
              <w:t xml:space="preserve">ПК 6.6. </w:t>
            </w:r>
          </w:p>
          <w:p w14:paraId="0D54F38E" w14:textId="77777777" w:rsidR="007E7959" w:rsidRPr="00C875D7" w:rsidRDefault="007E7959" w:rsidP="00692565">
            <w:pPr>
              <w:suppressAutoHyphens/>
              <w:spacing w:after="0"/>
              <w:jc w:val="center"/>
              <w:rPr>
                <w:rFonts w:ascii="Times New Roman" w:hAnsi="Times New Roman"/>
                <w:bCs/>
                <w:iCs/>
                <w:sz w:val="24"/>
                <w:szCs w:val="24"/>
              </w:rPr>
            </w:pPr>
          </w:p>
        </w:tc>
        <w:tc>
          <w:tcPr>
            <w:tcW w:w="4253" w:type="dxa"/>
          </w:tcPr>
          <w:p w14:paraId="0F103F25"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6.6.01</w:t>
            </w:r>
            <w:r w:rsidRPr="00C875D7">
              <w:rPr>
                <w:rFonts w:ascii="Times New Roman" w:hAnsi="Times New Roman"/>
                <w:iCs/>
                <w:sz w:val="24"/>
                <w:szCs w:val="24"/>
              </w:rPr>
              <w:tab/>
              <w:t>Умения: находить причину несоответствия анализируемого объекта требованиям нормативных документов;</w:t>
            </w:r>
          </w:p>
        </w:tc>
        <w:tc>
          <w:tcPr>
            <w:tcW w:w="3753" w:type="dxa"/>
          </w:tcPr>
          <w:p w14:paraId="7D531686"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6.6.01</w:t>
            </w:r>
            <w:r w:rsidRPr="00C875D7">
              <w:rPr>
                <w:rFonts w:ascii="Times New Roman" w:hAnsi="Times New Roman"/>
                <w:iCs/>
                <w:sz w:val="24"/>
                <w:szCs w:val="24"/>
              </w:rPr>
              <w:tab/>
              <w:t>Знания: метрологических основ в аналитической химии;</w:t>
            </w:r>
          </w:p>
          <w:p w14:paraId="779419B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6.6.02</w:t>
            </w:r>
            <w:r w:rsidRPr="00C875D7">
              <w:rPr>
                <w:rFonts w:ascii="Times New Roman" w:hAnsi="Times New Roman"/>
                <w:iCs/>
                <w:sz w:val="24"/>
                <w:szCs w:val="24"/>
              </w:rPr>
              <w:tab/>
              <w:t>математической обработки аналитических данных;</w:t>
            </w:r>
          </w:p>
          <w:p w14:paraId="07AACE2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6.6.03</w:t>
            </w:r>
            <w:r w:rsidRPr="00C875D7">
              <w:rPr>
                <w:rFonts w:ascii="Times New Roman" w:hAnsi="Times New Roman"/>
                <w:iCs/>
                <w:sz w:val="24"/>
                <w:szCs w:val="24"/>
              </w:rPr>
              <w:tab/>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r w:rsidR="007E7959" w:rsidRPr="00C875D7" w14:paraId="3AE51E29" w14:textId="77777777" w:rsidTr="00692565">
        <w:trPr>
          <w:trHeight w:val="212"/>
        </w:trPr>
        <w:tc>
          <w:tcPr>
            <w:tcW w:w="1242" w:type="dxa"/>
          </w:tcPr>
          <w:p w14:paraId="0BC8601F" w14:textId="77777777" w:rsidR="007E7959" w:rsidRPr="00C875D7" w:rsidRDefault="007E7959" w:rsidP="00692565">
            <w:pPr>
              <w:suppressAutoHyphens/>
              <w:spacing w:after="0"/>
              <w:jc w:val="center"/>
              <w:rPr>
                <w:rFonts w:ascii="Times New Roman" w:hAnsi="Times New Roman"/>
                <w:bCs/>
                <w:iCs/>
                <w:sz w:val="24"/>
                <w:szCs w:val="24"/>
              </w:rPr>
            </w:pPr>
            <w:r w:rsidRPr="00C875D7">
              <w:rPr>
                <w:rFonts w:ascii="Times New Roman" w:hAnsi="Times New Roman"/>
                <w:sz w:val="24"/>
                <w:szCs w:val="24"/>
              </w:rPr>
              <w:t xml:space="preserve">ПК 6.7. </w:t>
            </w:r>
          </w:p>
        </w:tc>
        <w:tc>
          <w:tcPr>
            <w:tcW w:w="4253" w:type="dxa"/>
          </w:tcPr>
          <w:p w14:paraId="211C4015"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6.7.01</w:t>
            </w:r>
            <w:r w:rsidRPr="00C875D7">
              <w:rPr>
                <w:rFonts w:ascii="Times New Roman" w:hAnsi="Times New Roman"/>
                <w:iCs/>
                <w:sz w:val="24"/>
                <w:szCs w:val="24"/>
              </w:rPr>
              <w:tab/>
              <w:t xml:space="preserve">Умения: применять отраслевые, государственные, международные стандарты, </w:t>
            </w:r>
            <w:r w:rsidRPr="00C875D7">
              <w:rPr>
                <w:rFonts w:ascii="Times New Roman" w:hAnsi="Times New Roman"/>
                <w:iCs/>
                <w:sz w:val="24"/>
                <w:szCs w:val="24"/>
              </w:rPr>
              <w:lastRenderedPageBreak/>
              <w:t>регулирующие лабораторно-производственную деятельность;</w:t>
            </w:r>
          </w:p>
          <w:p w14:paraId="53D32FA8"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У 6.7.02</w:t>
            </w:r>
            <w:r w:rsidRPr="00C875D7">
              <w:rPr>
                <w:rFonts w:ascii="Times New Roman" w:hAnsi="Times New Roman"/>
                <w:iCs/>
                <w:sz w:val="24"/>
                <w:szCs w:val="24"/>
              </w:rPr>
              <w:tab/>
              <w:t>контролировать правильность и надежность испытаний;</w:t>
            </w:r>
          </w:p>
        </w:tc>
        <w:tc>
          <w:tcPr>
            <w:tcW w:w="3753" w:type="dxa"/>
          </w:tcPr>
          <w:p w14:paraId="67D82B8D"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lastRenderedPageBreak/>
              <w:t>З 6.7.01</w:t>
            </w:r>
            <w:r w:rsidRPr="00C875D7">
              <w:rPr>
                <w:rFonts w:ascii="Times New Roman" w:hAnsi="Times New Roman"/>
                <w:iCs/>
                <w:sz w:val="24"/>
                <w:szCs w:val="24"/>
              </w:rPr>
              <w:tab/>
              <w:t xml:space="preserve">Знания: отраслевых, государственных, международных стандартов, </w:t>
            </w:r>
            <w:r w:rsidRPr="00C875D7">
              <w:rPr>
                <w:rFonts w:ascii="Times New Roman" w:hAnsi="Times New Roman"/>
                <w:iCs/>
                <w:sz w:val="24"/>
                <w:szCs w:val="24"/>
              </w:rPr>
              <w:lastRenderedPageBreak/>
              <w:t>нормативных актов, регулирующих лабораторно-производственную деятельность;</w:t>
            </w:r>
          </w:p>
          <w:p w14:paraId="6B0BB329"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З 6.7.02</w:t>
            </w:r>
            <w:r w:rsidRPr="00C875D7">
              <w:rPr>
                <w:rFonts w:ascii="Times New Roman" w:hAnsi="Times New Roman"/>
                <w:iCs/>
                <w:sz w:val="24"/>
                <w:szCs w:val="24"/>
              </w:rPr>
              <w:tab/>
              <w:t>организации производственного и технологического процессов.</w:t>
            </w:r>
          </w:p>
        </w:tc>
      </w:tr>
    </w:tbl>
    <w:p w14:paraId="02C2E4E3" w14:textId="77777777" w:rsidR="007E7959" w:rsidRPr="00C875D7" w:rsidRDefault="007E7959" w:rsidP="007E7959">
      <w:pPr>
        <w:suppressAutoHyphens/>
        <w:spacing w:after="0"/>
        <w:ind w:firstLine="709"/>
        <w:rPr>
          <w:rFonts w:ascii="Times New Roman" w:hAnsi="Times New Roman"/>
          <w:b/>
          <w:sz w:val="24"/>
          <w:szCs w:val="24"/>
        </w:rPr>
      </w:pPr>
    </w:p>
    <w:p w14:paraId="09D391B7" w14:textId="77777777" w:rsidR="007E7959" w:rsidRPr="00C875D7" w:rsidRDefault="007E7959" w:rsidP="007E7959">
      <w:pPr>
        <w:suppressAutoHyphens/>
        <w:spacing w:after="0"/>
        <w:jc w:val="center"/>
        <w:rPr>
          <w:rFonts w:ascii="Times New Roman" w:hAnsi="Times New Roman"/>
          <w:b/>
          <w:sz w:val="24"/>
          <w:szCs w:val="24"/>
        </w:rPr>
      </w:pPr>
      <w:r w:rsidRPr="00C875D7">
        <w:rPr>
          <w:rFonts w:ascii="Times New Roman" w:hAnsi="Times New Roman"/>
          <w:b/>
          <w:sz w:val="24"/>
          <w:szCs w:val="24"/>
        </w:rPr>
        <w:br w:type="page"/>
      </w:r>
      <w:r w:rsidRPr="00C875D7">
        <w:rPr>
          <w:rFonts w:ascii="Times New Roman" w:hAnsi="Times New Roman"/>
          <w:b/>
          <w:sz w:val="24"/>
          <w:szCs w:val="24"/>
        </w:rPr>
        <w:lastRenderedPageBreak/>
        <w:t>2. СТРУКТУРА И СОДЕРЖАНИЕ УЧЕБНОЙ ДИСЦИПЛИНЫ</w:t>
      </w:r>
    </w:p>
    <w:p w14:paraId="1489C445" w14:textId="77777777" w:rsidR="007E7959" w:rsidRPr="00C875D7" w:rsidRDefault="007E7959" w:rsidP="007E7959">
      <w:pPr>
        <w:suppressAutoHyphens/>
        <w:spacing w:after="0"/>
        <w:ind w:firstLine="709"/>
        <w:rPr>
          <w:rFonts w:ascii="Times New Roman" w:hAnsi="Times New Roman"/>
          <w:b/>
          <w:sz w:val="24"/>
          <w:szCs w:val="24"/>
        </w:rPr>
      </w:pPr>
      <w:r w:rsidRPr="00C875D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4"/>
        <w:gridCol w:w="1765"/>
      </w:tblGrid>
      <w:tr w:rsidR="007E7959" w:rsidRPr="00C875D7" w14:paraId="0100D80D" w14:textId="77777777" w:rsidTr="00692565">
        <w:trPr>
          <w:trHeight w:val="490"/>
        </w:trPr>
        <w:tc>
          <w:tcPr>
            <w:tcW w:w="4055" w:type="pct"/>
            <w:vAlign w:val="center"/>
          </w:tcPr>
          <w:p w14:paraId="043B4AAD" w14:textId="77777777" w:rsidR="007E7959" w:rsidRPr="00C875D7" w:rsidRDefault="007E7959" w:rsidP="00692565">
            <w:pPr>
              <w:suppressAutoHyphens/>
              <w:spacing w:after="0"/>
              <w:rPr>
                <w:rFonts w:ascii="Times New Roman" w:hAnsi="Times New Roman"/>
                <w:b/>
                <w:sz w:val="24"/>
                <w:szCs w:val="24"/>
              </w:rPr>
            </w:pPr>
            <w:r w:rsidRPr="00C875D7">
              <w:rPr>
                <w:rFonts w:ascii="Times New Roman" w:hAnsi="Times New Roman"/>
                <w:b/>
                <w:sz w:val="24"/>
                <w:szCs w:val="24"/>
              </w:rPr>
              <w:t>Вид учебной работы</w:t>
            </w:r>
          </w:p>
        </w:tc>
        <w:tc>
          <w:tcPr>
            <w:tcW w:w="945" w:type="pct"/>
            <w:vAlign w:val="center"/>
          </w:tcPr>
          <w:p w14:paraId="71AC7B3D" w14:textId="77777777" w:rsidR="007E7959" w:rsidRPr="00C875D7" w:rsidRDefault="007E7959" w:rsidP="00692565">
            <w:pPr>
              <w:suppressAutoHyphens/>
              <w:spacing w:after="0"/>
              <w:rPr>
                <w:rFonts w:ascii="Times New Roman" w:hAnsi="Times New Roman"/>
                <w:b/>
                <w:iCs/>
                <w:sz w:val="24"/>
                <w:szCs w:val="24"/>
              </w:rPr>
            </w:pPr>
            <w:r w:rsidRPr="00C875D7">
              <w:rPr>
                <w:rFonts w:ascii="Times New Roman" w:hAnsi="Times New Roman"/>
                <w:b/>
                <w:iCs/>
                <w:sz w:val="24"/>
                <w:szCs w:val="24"/>
              </w:rPr>
              <w:t>Объем в часах</w:t>
            </w:r>
          </w:p>
        </w:tc>
      </w:tr>
      <w:tr w:rsidR="007E7959" w:rsidRPr="00C875D7" w14:paraId="573DD989" w14:textId="77777777" w:rsidTr="00692565">
        <w:trPr>
          <w:trHeight w:val="490"/>
        </w:trPr>
        <w:tc>
          <w:tcPr>
            <w:tcW w:w="4055" w:type="pct"/>
            <w:vAlign w:val="center"/>
          </w:tcPr>
          <w:p w14:paraId="186D106A" w14:textId="77777777" w:rsidR="007E7959" w:rsidRPr="00C875D7" w:rsidRDefault="007E7959" w:rsidP="00692565">
            <w:pPr>
              <w:suppressAutoHyphens/>
              <w:spacing w:after="0"/>
              <w:rPr>
                <w:rFonts w:ascii="Times New Roman" w:hAnsi="Times New Roman"/>
                <w:b/>
                <w:sz w:val="24"/>
                <w:szCs w:val="24"/>
              </w:rPr>
            </w:pPr>
            <w:r w:rsidRPr="00C875D7">
              <w:rPr>
                <w:rFonts w:ascii="Times New Roman" w:hAnsi="Times New Roman"/>
                <w:b/>
                <w:sz w:val="24"/>
                <w:szCs w:val="24"/>
              </w:rPr>
              <w:t>Объем образовательной программы учебной дисциплины</w:t>
            </w:r>
          </w:p>
        </w:tc>
        <w:tc>
          <w:tcPr>
            <w:tcW w:w="945" w:type="pct"/>
            <w:vAlign w:val="center"/>
          </w:tcPr>
          <w:p w14:paraId="2B1B73FF" w14:textId="77777777"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iCs/>
                <w:sz w:val="24"/>
                <w:szCs w:val="24"/>
              </w:rPr>
              <w:t>67</w:t>
            </w:r>
          </w:p>
        </w:tc>
      </w:tr>
      <w:tr w:rsidR="007E7959" w:rsidRPr="00C875D7" w14:paraId="46F8EEA0" w14:textId="77777777" w:rsidTr="00692565">
        <w:trPr>
          <w:trHeight w:val="490"/>
        </w:trPr>
        <w:tc>
          <w:tcPr>
            <w:tcW w:w="4055" w:type="pct"/>
            <w:shd w:val="clear" w:color="auto" w:fill="auto"/>
            <w:vAlign w:val="center"/>
          </w:tcPr>
          <w:p w14:paraId="7ACF416F" w14:textId="77777777" w:rsidR="007E7959" w:rsidRPr="00C875D7" w:rsidRDefault="007E7959" w:rsidP="00692565">
            <w:pPr>
              <w:suppressAutoHyphens/>
              <w:spacing w:after="0"/>
              <w:rPr>
                <w:rFonts w:ascii="Times New Roman" w:hAnsi="Times New Roman"/>
                <w:b/>
                <w:sz w:val="24"/>
                <w:szCs w:val="24"/>
              </w:rPr>
            </w:pPr>
            <w:r w:rsidRPr="00C875D7">
              <w:rPr>
                <w:rFonts w:ascii="Times New Roman" w:hAnsi="Times New Roman"/>
                <w:b/>
                <w:sz w:val="24"/>
                <w:szCs w:val="24"/>
              </w:rPr>
              <w:t>в т.ч. в форме практической подготовки</w:t>
            </w:r>
          </w:p>
        </w:tc>
        <w:tc>
          <w:tcPr>
            <w:tcW w:w="945" w:type="pct"/>
            <w:shd w:val="clear" w:color="auto" w:fill="auto"/>
            <w:vAlign w:val="center"/>
          </w:tcPr>
          <w:p w14:paraId="7C0E2D9E" w14:textId="1C9A8D90" w:rsidR="007E7959" w:rsidRPr="00C875D7" w:rsidRDefault="005D3372" w:rsidP="00692565">
            <w:pPr>
              <w:suppressAutoHyphens/>
              <w:spacing w:after="0"/>
              <w:rPr>
                <w:rFonts w:ascii="Times New Roman" w:hAnsi="Times New Roman"/>
                <w:iCs/>
                <w:sz w:val="24"/>
                <w:szCs w:val="24"/>
              </w:rPr>
            </w:pPr>
            <w:r>
              <w:rPr>
                <w:rFonts w:ascii="Times New Roman" w:hAnsi="Times New Roman"/>
                <w:iCs/>
                <w:sz w:val="24"/>
                <w:szCs w:val="24"/>
              </w:rPr>
              <w:t>20</w:t>
            </w:r>
          </w:p>
        </w:tc>
      </w:tr>
      <w:tr w:rsidR="007E7959" w:rsidRPr="00C875D7" w14:paraId="001EF0A7" w14:textId="77777777" w:rsidTr="00692565">
        <w:trPr>
          <w:trHeight w:val="336"/>
        </w:trPr>
        <w:tc>
          <w:tcPr>
            <w:tcW w:w="5000" w:type="pct"/>
            <w:gridSpan w:val="2"/>
            <w:vAlign w:val="center"/>
          </w:tcPr>
          <w:p w14:paraId="56E73D13" w14:textId="77777777"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sz w:val="24"/>
                <w:szCs w:val="24"/>
              </w:rPr>
              <w:t>в т. ч.:</w:t>
            </w:r>
          </w:p>
        </w:tc>
      </w:tr>
      <w:tr w:rsidR="007E7959" w:rsidRPr="00C875D7" w14:paraId="10396D46" w14:textId="77777777" w:rsidTr="00692565">
        <w:trPr>
          <w:trHeight w:val="490"/>
        </w:trPr>
        <w:tc>
          <w:tcPr>
            <w:tcW w:w="4055" w:type="pct"/>
            <w:vAlign w:val="center"/>
          </w:tcPr>
          <w:p w14:paraId="3E02D59D" w14:textId="77777777" w:rsidR="007E7959" w:rsidRPr="00C875D7" w:rsidRDefault="007E7959" w:rsidP="00692565">
            <w:pPr>
              <w:suppressAutoHyphens/>
              <w:spacing w:after="0"/>
              <w:rPr>
                <w:rFonts w:ascii="Times New Roman" w:hAnsi="Times New Roman"/>
                <w:sz w:val="24"/>
                <w:szCs w:val="24"/>
              </w:rPr>
            </w:pPr>
            <w:r w:rsidRPr="00C875D7">
              <w:rPr>
                <w:rFonts w:ascii="Times New Roman" w:hAnsi="Times New Roman"/>
                <w:sz w:val="24"/>
                <w:szCs w:val="24"/>
              </w:rPr>
              <w:t>теоретическое обучение</w:t>
            </w:r>
          </w:p>
        </w:tc>
        <w:tc>
          <w:tcPr>
            <w:tcW w:w="945" w:type="pct"/>
            <w:vAlign w:val="center"/>
          </w:tcPr>
          <w:p w14:paraId="0DC9C28E" w14:textId="77777777"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iCs/>
                <w:sz w:val="24"/>
                <w:szCs w:val="24"/>
              </w:rPr>
              <w:t>28</w:t>
            </w:r>
          </w:p>
        </w:tc>
      </w:tr>
      <w:tr w:rsidR="007E7959" w:rsidRPr="00C875D7" w14:paraId="6FF06FD3" w14:textId="77777777" w:rsidTr="00692565">
        <w:trPr>
          <w:trHeight w:val="490"/>
        </w:trPr>
        <w:tc>
          <w:tcPr>
            <w:tcW w:w="4055" w:type="pct"/>
            <w:vAlign w:val="center"/>
          </w:tcPr>
          <w:p w14:paraId="0621C5F0" w14:textId="77777777" w:rsidR="007E7959" w:rsidRPr="00C875D7" w:rsidRDefault="007E7959" w:rsidP="00692565">
            <w:pPr>
              <w:suppressAutoHyphens/>
              <w:spacing w:after="0"/>
              <w:rPr>
                <w:rFonts w:ascii="Times New Roman" w:hAnsi="Times New Roman"/>
                <w:sz w:val="24"/>
                <w:szCs w:val="24"/>
              </w:rPr>
            </w:pPr>
            <w:r w:rsidRPr="00C875D7">
              <w:rPr>
                <w:rFonts w:ascii="Times New Roman" w:hAnsi="Times New Roman"/>
                <w:sz w:val="24"/>
                <w:szCs w:val="24"/>
              </w:rPr>
              <w:t>лабораторные работы</w:t>
            </w:r>
            <w:r w:rsidRPr="00C875D7">
              <w:rPr>
                <w:rFonts w:ascii="Times New Roman" w:hAnsi="Times New Roman"/>
                <w:i/>
                <w:sz w:val="24"/>
                <w:szCs w:val="24"/>
              </w:rPr>
              <w:t xml:space="preserve"> </w:t>
            </w:r>
          </w:p>
        </w:tc>
        <w:tc>
          <w:tcPr>
            <w:tcW w:w="945" w:type="pct"/>
            <w:vAlign w:val="center"/>
          </w:tcPr>
          <w:p w14:paraId="58B341CE" w14:textId="77777777"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iCs/>
                <w:sz w:val="24"/>
                <w:szCs w:val="24"/>
              </w:rPr>
              <w:t>20</w:t>
            </w:r>
          </w:p>
        </w:tc>
      </w:tr>
      <w:tr w:rsidR="007E7959" w:rsidRPr="00C875D7" w14:paraId="017146B2" w14:textId="77777777" w:rsidTr="00692565">
        <w:trPr>
          <w:trHeight w:val="490"/>
        </w:trPr>
        <w:tc>
          <w:tcPr>
            <w:tcW w:w="4055" w:type="pct"/>
            <w:vAlign w:val="center"/>
          </w:tcPr>
          <w:p w14:paraId="75FED262" w14:textId="77777777" w:rsidR="007E7959" w:rsidRPr="00C875D7" w:rsidRDefault="007E7959" w:rsidP="00692565">
            <w:pPr>
              <w:suppressAutoHyphens/>
              <w:spacing w:after="0"/>
              <w:rPr>
                <w:rFonts w:ascii="Times New Roman" w:hAnsi="Times New Roman"/>
                <w:sz w:val="24"/>
                <w:szCs w:val="24"/>
              </w:rPr>
            </w:pPr>
            <w:r w:rsidRPr="00C875D7">
              <w:rPr>
                <w:rFonts w:ascii="Times New Roman" w:hAnsi="Times New Roman"/>
                <w:sz w:val="24"/>
                <w:szCs w:val="24"/>
              </w:rPr>
              <w:t>практические занятия</w:t>
            </w:r>
            <w:r w:rsidRPr="00C875D7">
              <w:rPr>
                <w:rFonts w:ascii="Times New Roman" w:hAnsi="Times New Roman"/>
                <w:i/>
                <w:sz w:val="24"/>
                <w:szCs w:val="24"/>
              </w:rPr>
              <w:t xml:space="preserve"> </w:t>
            </w:r>
          </w:p>
        </w:tc>
        <w:tc>
          <w:tcPr>
            <w:tcW w:w="945" w:type="pct"/>
            <w:vAlign w:val="center"/>
          </w:tcPr>
          <w:p w14:paraId="4BD9E69F" w14:textId="77777777"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iCs/>
                <w:sz w:val="24"/>
                <w:szCs w:val="24"/>
              </w:rPr>
              <w:t>-</w:t>
            </w:r>
          </w:p>
        </w:tc>
      </w:tr>
      <w:tr w:rsidR="007E7959" w:rsidRPr="00C875D7" w14:paraId="14001F3C" w14:textId="77777777" w:rsidTr="00692565">
        <w:trPr>
          <w:trHeight w:val="490"/>
        </w:trPr>
        <w:tc>
          <w:tcPr>
            <w:tcW w:w="4055" w:type="pct"/>
            <w:vAlign w:val="center"/>
          </w:tcPr>
          <w:p w14:paraId="71B1C179" w14:textId="77777777" w:rsidR="007E7959" w:rsidRPr="00C875D7" w:rsidRDefault="007E7959" w:rsidP="00692565">
            <w:pPr>
              <w:suppressAutoHyphens/>
              <w:spacing w:after="0"/>
              <w:rPr>
                <w:rFonts w:ascii="Times New Roman" w:hAnsi="Times New Roman"/>
                <w:sz w:val="24"/>
                <w:szCs w:val="24"/>
              </w:rPr>
            </w:pPr>
            <w:r w:rsidRPr="00C875D7">
              <w:rPr>
                <w:rFonts w:ascii="Times New Roman" w:hAnsi="Times New Roman"/>
                <w:sz w:val="24"/>
                <w:szCs w:val="24"/>
              </w:rPr>
              <w:t xml:space="preserve">курсовая работа (проект) </w:t>
            </w:r>
          </w:p>
        </w:tc>
        <w:tc>
          <w:tcPr>
            <w:tcW w:w="945" w:type="pct"/>
            <w:vAlign w:val="center"/>
          </w:tcPr>
          <w:p w14:paraId="4B58429B" w14:textId="77777777" w:rsidR="007E7959" w:rsidRPr="00C875D7" w:rsidRDefault="007E7959" w:rsidP="00692565">
            <w:pPr>
              <w:suppressAutoHyphens/>
              <w:spacing w:after="0"/>
              <w:rPr>
                <w:rFonts w:ascii="Times New Roman" w:hAnsi="Times New Roman"/>
                <w:iCs/>
                <w:sz w:val="24"/>
                <w:szCs w:val="24"/>
              </w:rPr>
            </w:pPr>
          </w:p>
        </w:tc>
      </w:tr>
      <w:tr w:rsidR="007E7959" w:rsidRPr="00C875D7" w14:paraId="2684A093" w14:textId="77777777" w:rsidTr="00692565">
        <w:trPr>
          <w:trHeight w:val="267"/>
        </w:trPr>
        <w:tc>
          <w:tcPr>
            <w:tcW w:w="4055" w:type="pct"/>
            <w:vAlign w:val="center"/>
          </w:tcPr>
          <w:p w14:paraId="63BAFBFD" w14:textId="77777777" w:rsidR="007E7959" w:rsidRPr="00C875D7" w:rsidRDefault="007E7959" w:rsidP="00692565">
            <w:pPr>
              <w:suppressAutoHyphens/>
              <w:spacing w:after="0"/>
              <w:rPr>
                <w:rFonts w:ascii="Times New Roman" w:hAnsi="Times New Roman"/>
                <w:i/>
                <w:sz w:val="24"/>
                <w:szCs w:val="24"/>
              </w:rPr>
            </w:pPr>
            <w:r w:rsidRPr="00C875D7">
              <w:rPr>
                <w:rFonts w:ascii="Times New Roman" w:hAnsi="Times New Roman"/>
                <w:i/>
                <w:sz w:val="24"/>
                <w:szCs w:val="24"/>
              </w:rPr>
              <w:t xml:space="preserve">Самостоятельная работа </w:t>
            </w:r>
          </w:p>
        </w:tc>
        <w:tc>
          <w:tcPr>
            <w:tcW w:w="945" w:type="pct"/>
            <w:vAlign w:val="center"/>
          </w:tcPr>
          <w:p w14:paraId="176205C9" w14:textId="2449E23D" w:rsidR="007E7959" w:rsidRPr="00C875D7" w:rsidRDefault="007E7959" w:rsidP="00692565">
            <w:pPr>
              <w:suppressAutoHyphens/>
              <w:spacing w:after="0"/>
              <w:rPr>
                <w:rFonts w:ascii="Times New Roman" w:hAnsi="Times New Roman"/>
                <w:iCs/>
                <w:sz w:val="24"/>
                <w:szCs w:val="24"/>
              </w:rPr>
            </w:pPr>
            <w:r w:rsidRPr="00C875D7">
              <w:rPr>
                <w:rFonts w:ascii="Times New Roman" w:hAnsi="Times New Roman"/>
                <w:iCs/>
                <w:sz w:val="24"/>
                <w:szCs w:val="24"/>
              </w:rPr>
              <w:t>1</w:t>
            </w:r>
            <w:r w:rsidR="005D3372">
              <w:rPr>
                <w:rFonts w:ascii="Times New Roman" w:hAnsi="Times New Roman"/>
                <w:iCs/>
                <w:sz w:val="24"/>
                <w:szCs w:val="24"/>
              </w:rPr>
              <w:t>1</w:t>
            </w:r>
          </w:p>
        </w:tc>
      </w:tr>
      <w:tr w:rsidR="007E7959" w:rsidRPr="00C875D7" w14:paraId="6B8C6D2C" w14:textId="77777777" w:rsidTr="00692565">
        <w:trPr>
          <w:trHeight w:val="331"/>
        </w:trPr>
        <w:tc>
          <w:tcPr>
            <w:tcW w:w="4055" w:type="pct"/>
            <w:vAlign w:val="center"/>
          </w:tcPr>
          <w:p w14:paraId="4910F5DA" w14:textId="4F7AF87A" w:rsidR="007E7959" w:rsidRPr="00C875D7" w:rsidRDefault="007E7959" w:rsidP="00692565">
            <w:pPr>
              <w:suppressAutoHyphens/>
              <w:spacing w:after="0"/>
              <w:rPr>
                <w:rFonts w:ascii="Times New Roman" w:hAnsi="Times New Roman"/>
                <w:i/>
                <w:sz w:val="24"/>
                <w:szCs w:val="24"/>
              </w:rPr>
            </w:pPr>
            <w:r w:rsidRPr="00C875D7">
              <w:rPr>
                <w:rFonts w:ascii="Times New Roman" w:hAnsi="Times New Roman"/>
                <w:b/>
                <w:iCs/>
                <w:sz w:val="24"/>
                <w:szCs w:val="24"/>
              </w:rPr>
              <w:t xml:space="preserve">Промежуточная аттестация в форме экзамена </w:t>
            </w:r>
            <w:r w:rsidR="005D3372" w:rsidRPr="00C875D7">
              <w:rPr>
                <w:rFonts w:ascii="Times New Roman" w:hAnsi="Times New Roman"/>
                <w:b/>
                <w:iCs/>
                <w:sz w:val="24"/>
                <w:szCs w:val="24"/>
              </w:rPr>
              <w:t>(в</w:t>
            </w:r>
            <w:r w:rsidRPr="00C875D7">
              <w:rPr>
                <w:rFonts w:ascii="Times New Roman" w:hAnsi="Times New Roman"/>
                <w:b/>
                <w:iCs/>
                <w:sz w:val="24"/>
                <w:szCs w:val="24"/>
              </w:rPr>
              <w:t xml:space="preserve"> т.ч. консультации)</w:t>
            </w:r>
          </w:p>
        </w:tc>
        <w:tc>
          <w:tcPr>
            <w:tcW w:w="945" w:type="pct"/>
            <w:vAlign w:val="center"/>
          </w:tcPr>
          <w:p w14:paraId="2AB48CDB" w14:textId="4EFD3939" w:rsidR="007E7959" w:rsidRPr="00C875D7" w:rsidRDefault="005D3372" w:rsidP="00692565">
            <w:pPr>
              <w:suppressAutoHyphens/>
              <w:spacing w:after="0"/>
              <w:rPr>
                <w:rFonts w:ascii="Times New Roman" w:hAnsi="Times New Roman"/>
                <w:iCs/>
                <w:sz w:val="24"/>
                <w:szCs w:val="24"/>
              </w:rPr>
            </w:pPr>
            <w:r>
              <w:rPr>
                <w:rFonts w:ascii="Times New Roman" w:hAnsi="Times New Roman"/>
                <w:iCs/>
                <w:sz w:val="24"/>
                <w:szCs w:val="24"/>
              </w:rPr>
              <w:t>6+2</w:t>
            </w:r>
          </w:p>
        </w:tc>
      </w:tr>
    </w:tbl>
    <w:p w14:paraId="054512FF" w14:textId="77777777" w:rsidR="007E7959" w:rsidRPr="00C875D7" w:rsidRDefault="007E7959" w:rsidP="007E7959">
      <w:pPr>
        <w:spacing w:after="0"/>
        <w:rPr>
          <w:rFonts w:ascii="Times New Roman" w:hAnsi="Times New Roman"/>
          <w:b/>
          <w:i/>
          <w:sz w:val="24"/>
          <w:szCs w:val="24"/>
        </w:rPr>
        <w:sectPr w:rsidR="007E7959" w:rsidRPr="00C875D7" w:rsidSect="00692565">
          <w:pgSz w:w="11906" w:h="16838"/>
          <w:pgMar w:top="1134" w:right="850" w:bottom="284" w:left="1701" w:header="708" w:footer="708" w:gutter="0"/>
          <w:cols w:space="720"/>
          <w:docGrid w:linePitch="299"/>
        </w:sectPr>
      </w:pPr>
    </w:p>
    <w:p w14:paraId="45F6643A" w14:textId="77777777" w:rsidR="007E7959" w:rsidRPr="00C875D7" w:rsidRDefault="007E7959" w:rsidP="007E7959">
      <w:pPr>
        <w:spacing w:after="0"/>
        <w:ind w:firstLine="709"/>
        <w:rPr>
          <w:rFonts w:ascii="Times New Roman" w:hAnsi="Times New Roman"/>
          <w:b/>
          <w:sz w:val="24"/>
          <w:szCs w:val="24"/>
        </w:rPr>
      </w:pPr>
      <w:r w:rsidRPr="00C875D7">
        <w:rPr>
          <w:rFonts w:ascii="Times New Roman" w:hAnsi="Times New Roman"/>
          <w:b/>
          <w:sz w:val="24"/>
          <w:szCs w:val="24"/>
        </w:rPr>
        <w:lastRenderedPageBreak/>
        <w:t xml:space="preserve">2.2. Тематический план и содержание учебной дисциплины </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6"/>
        <w:gridCol w:w="5032"/>
        <w:gridCol w:w="1253"/>
        <w:gridCol w:w="1815"/>
        <w:gridCol w:w="3767"/>
      </w:tblGrid>
      <w:tr w:rsidR="007E7959" w:rsidRPr="00C875D7" w14:paraId="2F81732A" w14:textId="77777777" w:rsidTr="00692565">
        <w:trPr>
          <w:trHeight w:val="20"/>
        </w:trPr>
        <w:tc>
          <w:tcPr>
            <w:tcW w:w="1163" w:type="pct"/>
            <w:vAlign w:val="center"/>
          </w:tcPr>
          <w:p w14:paraId="186FE9A0" w14:textId="77777777" w:rsidR="007E7959" w:rsidRPr="00C875D7" w:rsidRDefault="007E7959" w:rsidP="00692565">
            <w:pPr>
              <w:suppressAutoHyphens/>
              <w:spacing w:after="0"/>
              <w:jc w:val="center"/>
              <w:rPr>
                <w:rFonts w:ascii="Times New Roman" w:hAnsi="Times New Roman"/>
                <w:b/>
                <w:bCs/>
                <w:sz w:val="24"/>
                <w:szCs w:val="24"/>
              </w:rPr>
            </w:pPr>
            <w:r w:rsidRPr="00C875D7">
              <w:rPr>
                <w:rFonts w:ascii="Times New Roman" w:hAnsi="Times New Roman"/>
                <w:b/>
                <w:bCs/>
                <w:sz w:val="24"/>
                <w:szCs w:val="24"/>
              </w:rPr>
              <w:t>Наименование разделов и тем</w:t>
            </w:r>
          </w:p>
        </w:tc>
        <w:tc>
          <w:tcPr>
            <w:tcW w:w="1627" w:type="pct"/>
            <w:vAlign w:val="center"/>
          </w:tcPr>
          <w:p w14:paraId="18626FD3" w14:textId="77777777" w:rsidR="007E7959" w:rsidRPr="00C875D7" w:rsidRDefault="007E7959" w:rsidP="00692565">
            <w:pPr>
              <w:suppressAutoHyphens/>
              <w:spacing w:after="0"/>
              <w:jc w:val="center"/>
              <w:rPr>
                <w:rFonts w:ascii="Times New Roman" w:hAnsi="Times New Roman"/>
                <w:b/>
                <w:bCs/>
                <w:sz w:val="24"/>
                <w:szCs w:val="24"/>
              </w:rPr>
            </w:pPr>
            <w:r w:rsidRPr="00C875D7">
              <w:rPr>
                <w:rFonts w:ascii="Times New Roman" w:hAnsi="Times New Roman"/>
                <w:b/>
                <w:bCs/>
                <w:sz w:val="24"/>
                <w:szCs w:val="24"/>
              </w:rPr>
              <w:t>Содержание учебного материала и формы организации деятельности обучающихся</w:t>
            </w:r>
          </w:p>
        </w:tc>
        <w:tc>
          <w:tcPr>
            <w:tcW w:w="405" w:type="pct"/>
            <w:vAlign w:val="center"/>
          </w:tcPr>
          <w:p w14:paraId="1368BD2F" w14:textId="77777777" w:rsidR="007E7959" w:rsidRPr="00C875D7" w:rsidRDefault="007E7959" w:rsidP="00692565">
            <w:pPr>
              <w:suppressAutoHyphens/>
              <w:spacing w:after="0"/>
              <w:jc w:val="center"/>
              <w:rPr>
                <w:rFonts w:ascii="Times New Roman" w:hAnsi="Times New Roman"/>
                <w:b/>
                <w:bCs/>
                <w:sz w:val="24"/>
                <w:szCs w:val="24"/>
              </w:rPr>
            </w:pPr>
            <w:r w:rsidRPr="00C875D7">
              <w:rPr>
                <w:rFonts w:ascii="Times New Roman" w:hAnsi="Times New Roman"/>
                <w:b/>
                <w:bCs/>
                <w:sz w:val="24"/>
                <w:szCs w:val="24"/>
              </w:rPr>
              <w:t xml:space="preserve">Объем, акад. ч / в том числе в форме практической подготовки, </w:t>
            </w:r>
            <w:proofErr w:type="spellStart"/>
            <w:r w:rsidRPr="00C875D7">
              <w:rPr>
                <w:rFonts w:ascii="Times New Roman" w:hAnsi="Times New Roman"/>
                <w:b/>
                <w:bCs/>
                <w:sz w:val="24"/>
                <w:szCs w:val="24"/>
              </w:rPr>
              <w:t>акад</w:t>
            </w:r>
            <w:proofErr w:type="spellEnd"/>
            <w:r w:rsidRPr="00C875D7">
              <w:rPr>
                <w:rFonts w:ascii="Times New Roman" w:hAnsi="Times New Roman"/>
                <w:b/>
                <w:bCs/>
                <w:sz w:val="24"/>
                <w:szCs w:val="24"/>
              </w:rPr>
              <w:t xml:space="preserve"> ч</w:t>
            </w:r>
          </w:p>
        </w:tc>
        <w:tc>
          <w:tcPr>
            <w:tcW w:w="587" w:type="pct"/>
          </w:tcPr>
          <w:p w14:paraId="342E6B26" w14:textId="77777777" w:rsidR="007E7959" w:rsidRPr="00C875D7" w:rsidRDefault="007E7959" w:rsidP="00692565">
            <w:pPr>
              <w:suppressAutoHyphens/>
              <w:spacing w:after="0"/>
              <w:jc w:val="center"/>
              <w:rPr>
                <w:rFonts w:ascii="Times New Roman" w:hAnsi="Times New Roman"/>
                <w:b/>
                <w:bCs/>
                <w:sz w:val="24"/>
                <w:szCs w:val="24"/>
              </w:rPr>
            </w:pPr>
            <w:r w:rsidRPr="00C875D7">
              <w:rPr>
                <w:rFonts w:ascii="Times New Roman" w:hAnsi="Times New Roman"/>
                <w:sz w:val="24"/>
                <w:szCs w:val="24"/>
              </w:rPr>
              <w:t>Код ПК, ОК</w:t>
            </w:r>
          </w:p>
        </w:tc>
        <w:tc>
          <w:tcPr>
            <w:tcW w:w="1218" w:type="pct"/>
          </w:tcPr>
          <w:p w14:paraId="73D157AF" w14:textId="77777777" w:rsidR="007E7959" w:rsidRPr="00C875D7" w:rsidRDefault="007E7959" w:rsidP="00692565">
            <w:pPr>
              <w:suppressAutoHyphens/>
              <w:spacing w:after="0"/>
              <w:jc w:val="center"/>
              <w:rPr>
                <w:rFonts w:ascii="Times New Roman" w:hAnsi="Times New Roman"/>
                <w:sz w:val="24"/>
                <w:szCs w:val="24"/>
              </w:rPr>
            </w:pPr>
            <w:r w:rsidRPr="00C875D7">
              <w:rPr>
                <w:rFonts w:ascii="Times New Roman" w:hAnsi="Times New Roman"/>
                <w:sz w:val="24"/>
                <w:szCs w:val="24"/>
              </w:rPr>
              <w:t>Код Н/У/З</w:t>
            </w:r>
          </w:p>
          <w:p w14:paraId="411DCE55" w14:textId="77777777" w:rsidR="007E7959" w:rsidRPr="00C875D7" w:rsidRDefault="007E7959" w:rsidP="00692565">
            <w:pPr>
              <w:suppressAutoHyphens/>
              <w:spacing w:after="0"/>
              <w:jc w:val="center"/>
              <w:rPr>
                <w:rFonts w:ascii="Times New Roman" w:hAnsi="Times New Roman"/>
                <w:b/>
                <w:bCs/>
                <w:sz w:val="24"/>
                <w:szCs w:val="24"/>
              </w:rPr>
            </w:pPr>
            <w:r w:rsidRPr="00C875D7">
              <w:rPr>
                <w:rFonts w:ascii="Times New Roman" w:hAnsi="Times New Roman"/>
                <w:sz w:val="24"/>
                <w:szCs w:val="24"/>
              </w:rPr>
              <w:t>(В соответствие с таблицей п. 1.2. )</w:t>
            </w:r>
          </w:p>
        </w:tc>
      </w:tr>
      <w:tr w:rsidR="007E7959" w:rsidRPr="00C875D7" w14:paraId="48E98747" w14:textId="77777777" w:rsidTr="00692565">
        <w:trPr>
          <w:trHeight w:val="20"/>
        </w:trPr>
        <w:tc>
          <w:tcPr>
            <w:tcW w:w="1163" w:type="pct"/>
          </w:tcPr>
          <w:p w14:paraId="142BD566"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1</w:t>
            </w:r>
          </w:p>
        </w:tc>
        <w:tc>
          <w:tcPr>
            <w:tcW w:w="1627" w:type="pct"/>
          </w:tcPr>
          <w:p w14:paraId="70A653F0"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2</w:t>
            </w:r>
          </w:p>
        </w:tc>
        <w:tc>
          <w:tcPr>
            <w:tcW w:w="405" w:type="pct"/>
          </w:tcPr>
          <w:p w14:paraId="37EF0CA2"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3</w:t>
            </w:r>
          </w:p>
        </w:tc>
        <w:tc>
          <w:tcPr>
            <w:tcW w:w="587" w:type="pct"/>
          </w:tcPr>
          <w:p w14:paraId="68C472CC"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4</w:t>
            </w:r>
          </w:p>
        </w:tc>
        <w:tc>
          <w:tcPr>
            <w:tcW w:w="1218" w:type="pct"/>
          </w:tcPr>
          <w:p w14:paraId="5374F50B"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5</w:t>
            </w:r>
          </w:p>
        </w:tc>
      </w:tr>
      <w:tr w:rsidR="007E7959" w:rsidRPr="00C875D7" w14:paraId="7F41B6EB" w14:textId="77777777" w:rsidTr="00692565">
        <w:trPr>
          <w:trHeight w:val="20"/>
        </w:trPr>
        <w:tc>
          <w:tcPr>
            <w:tcW w:w="2790" w:type="pct"/>
            <w:gridSpan w:val="2"/>
            <w:vAlign w:val="center"/>
          </w:tcPr>
          <w:p w14:paraId="41F7984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РАЗДЕЛ 1. ОСНОВЫ МИКРОБИОЛОГИИ</w:t>
            </w:r>
          </w:p>
        </w:tc>
        <w:tc>
          <w:tcPr>
            <w:tcW w:w="405" w:type="pct"/>
          </w:tcPr>
          <w:p w14:paraId="529A457E"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bCs/>
                <w:i/>
                <w:iCs/>
                <w:sz w:val="24"/>
                <w:szCs w:val="24"/>
              </w:rPr>
              <w:t>27</w:t>
            </w:r>
          </w:p>
        </w:tc>
        <w:tc>
          <w:tcPr>
            <w:tcW w:w="587" w:type="pct"/>
            <w:vMerge w:val="restart"/>
          </w:tcPr>
          <w:p w14:paraId="0368E139" w14:textId="77777777" w:rsidR="007E7959" w:rsidRPr="00C875D7" w:rsidRDefault="007E7959" w:rsidP="00692565">
            <w:pPr>
              <w:spacing w:after="0"/>
              <w:rPr>
                <w:rFonts w:ascii="Times New Roman" w:hAnsi="Times New Roman"/>
                <w:b/>
                <w:i/>
                <w:sz w:val="24"/>
                <w:szCs w:val="24"/>
              </w:rPr>
            </w:pPr>
            <w:r w:rsidRPr="00C875D7">
              <w:rPr>
                <w:rFonts w:ascii="Times New Roman" w:hAnsi="Times New Roman"/>
                <w:b/>
                <w:i/>
                <w:sz w:val="24"/>
                <w:szCs w:val="24"/>
              </w:rPr>
              <w:t>ОК 1,2,3,5,6,8,9,10</w:t>
            </w:r>
          </w:p>
          <w:p w14:paraId="6994F124" w14:textId="77777777" w:rsidR="007E7959" w:rsidRPr="00C875D7" w:rsidRDefault="007E7959" w:rsidP="00692565">
            <w:pPr>
              <w:spacing w:after="0"/>
              <w:rPr>
                <w:rFonts w:ascii="Times New Roman" w:hAnsi="Times New Roman"/>
                <w:b/>
                <w:i/>
                <w:sz w:val="24"/>
                <w:szCs w:val="24"/>
              </w:rPr>
            </w:pPr>
            <w:r w:rsidRPr="00C875D7">
              <w:rPr>
                <w:rFonts w:ascii="Times New Roman" w:hAnsi="Times New Roman"/>
                <w:b/>
                <w:i/>
                <w:sz w:val="24"/>
                <w:szCs w:val="24"/>
              </w:rPr>
              <w:t xml:space="preserve">ПК </w:t>
            </w:r>
          </w:p>
          <w:p w14:paraId="11F3DD14"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
                <w:i/>
                <w:sz w:val="24"/>
                <w:szCs w:val="24"/>
              </w:rPr>
              <w:t>6.1; 6.2,6.3;6.4; 6.5; 6.6; 6.7</w:t>
            </w:r>
          </w:p>
        </w:tc>
        <w:tc>
          <w:tcPr>
            <w:tcW w:w="1218" w:type="pct"/>
            <w:vMerge w:val="restart"/>
          </w:tcPr>
          <w:p w14:paraId="53750A6D"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Уо 01.01, Уо 01.02, Уо 01.03, </w:t>
            </w:r>
          </w:p>
          <w:p w14:paraId="4C1DE059"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01.04, Уо 01.05, Уо 01.06,</w:t>
            </w:r>
          </w:p>
          <w:p w14:paraId="31348DA0"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bCs/>
                <w:iCs/>
                <w:sz w:val="24"/>
                <w:szCs w:val="24"/>
              </w:rPr>
              <w:t>Уо 01.07, Уо 01.08, Уо 01.09,</w:t>
            </w:r>
            <w:r w:rsidRPr="00C875D7">
              <w:rPr>
                <w:rFonts w:ascii="Times New Roman" w:hAnsi="Times New Roman"/>
                <w:b/>
                <w:bCs/>
                <w:i/>
                <w:iCs/>
                <w:sz w:val="24"/>
                <w:szCs w:val="24"/>
              </w:rPr>
              <w:tab/>
            </w:r>
          </w:p>
          <w:p w14:paraId="4829FE0E"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02.01, Уо 02.02, Уо 02.03,</w:t>
            </w:r>
          </w:p>
          <w:p w14:paraId="0E042B24"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02.04, Уо 02.05, Уо 02.06,</w:t>
            </w:r>
          </w:p>
          <w:p w14:paraId="50F7C591"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02.07, Уо 02.08,</w:t>
            </w:r>
          </w:p>
          <w:p w14:paraId="4C631C13"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03.01, Уо 03.02,</w:t>
            </w:r>
          </w:p>
          <w:p w14:paraId="1138DAEC"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03.03, Уо 03.04, Уо 04.01,</w:t>
            </w:r>
          </w:p>
          <w:p w14:paraId="4D33574A"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 Уо 04.02,</w:t>
            </w:r>
          </w:p>
          <w:p w14:paraId="45A89DA1"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05.01, Уо 06.01, Уо 07.01,</w:t>
            </w:r>
          </w:p>
          <w:p w14:paraId="70B40AF8"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Уо 07.02, Уо 08.01,</w:t>
            </w:r>
          </w:p>
          <w:p w14:paraId="4615B1FF"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Уо 08.02, Уо 08.03, </w:t>
            </w:r>
          </w:p>
          <w:p w14:paraId="495A5EAD"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Уо 09.01, Уо 09.02, </w:t>
            </w:r>
          </w:p>
          <w:p w14:paraId="2AEEE0ED" w14:textId="77777777" w:rsidR="007E7959" w:rsidRPr="00C875D7" w:rsidRDefault="007E7959" w:rsidP="00692565">
            <w:pPr>
              <w:spacing w:after="0"/>
              <w:jc w:val="center"/>
              <w:rPr>
                <w:rFonts w:ascii="Times New Roman" w:hAnsi="Times New Roman"/>
                <w:iCs/>
                <w:sz w:val="24"/>
                <w:szCs w:val="24"/>
              </w:rPr>
            </w:pPr>
            <w:r w:rsidRPr="00C875D7">
              <w:rPr>
                <w:rFonts w:ascii="Times New Roman" w:hAnsi="Times New Roman"/>
                <w:iCs/>
                <w:sz w:val="24"/>
                <w:szCs w:val="24"/>
              </w:rPr>
              <w:t>Уо 10.01, Уо 10.02, Уо 10.03,</w:t>
            </w:r>
          </w:p>
          <w:p w14:paraId="2937A1EA"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iCs/>
                <w:sz w:val="24"/>
                <w:szCs w:val="24"/>
              </w:rPr>
              <w:t>Уо 10.04, Уо 10.05,</w:t>
            </w:r>
          </w:p>
          <w:p w14:paraId="564B623A" w14:textId="77777777" w:rsidR="007E7959" w:rsidRPr="00C875D7" w:rsidRDefault="007E7959" w:rsidP="00692565">
            <w:pPr>
              <w:spacing w:after="0"/>
              <w:jc w:val="center"/>
              <w:rPr>
                <w:rFonts w:ascii="Times New Roman" w:hAnsi="Times New Roman"/>
                <w:sz w:val="24"/>
                <w:szCs w:val="24"/>
              </w:rPr>
            </w:pPr>
          </w:p>
          <w:p w14:paraId="25042B35"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У 6.1.01, У 6.2.01,</w:t>
            </w:r>
          </w:p>
          <w:p w14:paraId="2BFA4574"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У 6.3.01, У 6.4.01, У 6.4.02,</w:t>
            </w:r>
          </w:p>
          <w:p w14:paraId="3B474BA2"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lastRenderedPageBreak/>
              <w:t>У 6.5.01, У 6.6.01, У 6.7.01,</w:t>
            </w:r>
          </w:p>
          <w:p w14:paraId="392D4D2F"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sz w:val="24"/>
                <w:szCs w:val="24"/>
              </w:rPr>
              <w:t xml:space="preserve">У 6.7.02, </w:t>
            </w:r>
          </w:p>
          <w:p w14:paraId="19F6DAEB" w14:textId="77777777" w:rsidR="007E7959" w:rsidRPr="00C875D7" w:rsidRDefault="007E7959" w:rsidP="00692565">
            <w:pPr>
              <w:spacing w:after="0"/>
              <w:jc w:val="center"/>
              <w:rPr>
                <w:rFonts w:ascii="Times New Roman" w:hAnsi="Times New Roman"/>
                <w:sz w:val="24"/>
                <w:szCs w:val="24"/>
              </w:rPr>
            </w:pPr>
          </w:p>
          <w:p w14:paraId="2E3930DB"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Зо 01.01, Зо 01.02, Зо 01.03, </w:t>
            </w:r>
          </w:p>
          <w:p w14:paraId="6313FFF9"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Зо 01.04, Зо 01.05, Зо 01.06, </w:t>
            </w:r>
          </w:p>
          <w:p w14:paraId="114FD910"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Зо 02.01, Зо 02.02, Зо 02.03, </w:t>
            </w:r>
          </w:p>
          <w:p w14:paraId="3F46F9FA"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Зо 02.04,</w:t>
            </w:r>
          </w:p>
          <w:p w14:paraId="20F0CA62"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 Зо 03.01, Зо 03.02, Зо 03.03,</w:t>
            </w:r>
          </w:p>
          <w:p w14:paraId="5090CDEB"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 Зо 03.04, Зо 04.01, Зо 04.02,</w:t>
            </w:r>
          </w:p>
          <w:p w14:paraId="5E3892AD"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iCs/>
                <w:sz w:val="24"/>
                <w:szCs w:val="24"/>
              </w:rPr>
              <w:t>Зо 05.01, Зо 05.02,</w:t>
            </w:r>
          </w:p>
          <w:p w14:paraId="3B5FDCAD"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 Зо 06.01, Зо 06.02, Зо 07.01, </w:t>
            </w:r>
          </w:p>
          <w:p w14:paraId="67A1ACEA"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Зо 07.02, Зо 07.03, Зо 07.04, </w:t>
            </w:r>
          </w:p>
          <w:p w14:paraId="40738591"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 xml:space="preserve">Зо 08.01, Зо 08.02, </w:t>
            </w:r>
          </w:p>
          <w:p w14:paraId="2AD7EF7B" w14:textId="77777777" w:rsidR="007E7959" w:rsidRPr="00C875D7" w:rsidRDefault="007E7959" w:rsidP="00692565">
            <w:pPr>
              <w:spacing w:after="0"/>
              <w:jc w:val="center"/>
              <w:rPr>
                <w:rFonts w:ascii="Times New Roman" w:hAnsi="Times New Roman"/>
                <w:bCs/>
                <w:iCs/>
                <w:sz w:val="24"/>
                <w:szCs w:val="24"/>
              </w:rPr>
            </w:pPr>
            <w:r w:rsidRPr="00C875D7">
              <w:rPr>
                <w:rFonts w:ascii="Times New Roman" w:hAnsi="Times New Roman"/>
                <w:bCs/>
                <w:iCs/>
                <w:sz w:val="24"/>
                <w:szCs w:val="24"/>
              </w:rPr>
              <w:t>Зо 08.03, Зо 08.04, Зо 09.01,</w:t>
            </w:r>
          </w:p>
          <w:p w14:paraId="390B196D" w14:textId="4E0FFD2F" w:rsidR="007E7959" w:rsidRPr="00C875D7" w:rsidRDefault="007E7959" w:rsidP="00692565">
            <w:pPr>
              <w:spacing w:after="0"/>
              <w:jc w:val="center"/>
              <w:rPr>
                <w:rFonts w:ascii="Times New Roman" w:hAnsi="Times New Roman"/>
                <w:sz w:val="24"/>
                <w:szCs w:val="24"/>
              </w:rPr>
            </w:pPr>
            <w:r w:rsidRPr="00C875D7">
              <w:rPr>
                <w:rFonts w:ascii="Times New Roman" w:hAnsi="Times New Roman"/>
                <w:bCs/>
                <w:iCs/>
                <w:sz w:val="24"/>
                <w:szCs w:val="24"/>
              </w:rPr>
              <w:t xml:space="preserve"> Зо 09.02, </w:t>
            </w:r>
            <w:r w:rsidRPr="00C875D7">
              <w:rPr>
                <w:rFonts w:ascii="Times New Roman" w:hAnsi="Times New Roman"/>
                <w:iCs/>
                <w:sz w:val="24"/>
                <w:szCs w:val="24"/>
              </w:rPr>
              <w:t xml:space="preserve">Зо 10.01, Зо 10.02, Зо 10.03, Зо </w:t>
            </w:r>
            <w:r w:rsidR="005D3372" w:rsidRPr="00C875D7">
              <w:rPr>
                <w:rFonts w:ascii="Times New Roman" w:hAnsi="Times New Roman"/>
                <w:iCs/>
                <w:sz w:val="24"/>
                <w:szCs w:val="24"/>
              </w:rPr>
              <w:t>10.04,</w:t>
            </w:r>
            <w:r w:rsidRPr="00C875D7">
              <w:rPr>
                <w:rFonts w:ascii="Times New Roman" w:hAnsi="Times New Roman"/>
                <w:iCs/>
                <w:sz w:val="24"/>
                <w:szCs w:val="24"/>
              </w:rPr>
              <w:t xml:space="preserve"> Зо 10.05, </w:t>
            </w:r>
            <w:r w:rsidRPr="00C875D7">
              <w:rPr>
                <w:rFonts w:ascii="Times New Roman" w:hAnsi="Times New Roman"/>
                <w:sz w:val="24"/>
                <w:szCs w:val="24"/>
              </w:rPr>
              <w:t xml:space="preserve"> З 6.1.01, З 6.1.02,</w:t>
            </w:r>
          </w:p>
          <w:p w14:paraId="79DB38F8"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 xml:space="preserve">З 6.2.01, З 6.2.02, </w:t>
            </w:r>
            <w:r w:rsidRPr="00C875D7">
              <w:rPr>
                <w:rFonts w:ascii="Times New Roman" w:hAnsi="Times New Roman"/>
                <w:iCs/>
                <w:sz w:val="24"/>
                <w:szCs w:val="24"/>
              </w:rPr>
              <w:t xml:space="preserve">З 6.2.03, </w:t>
            </w:r>
            <w:r w:rsidRPr="00C875D7">
              <w:rPr>
                <w:rFonts w:ascii="Times New Roman" w:hAnsi="Times New Roman"/>
                <w:sz w:val="24"/>
                <w:szCs w:val="24"/>
              </w:rPr>
              <w:t xml:space="preserve">З 6.2.04, </w:t>
            </w:r>
          </w:p>
          <w:p w14:paraId="6A258225"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З 6.2.05,</w:t>
            </w:r>
          </w:p>
          <w:p w14:paraId="3BFEAF9E"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 xml:space="preserve">З 6.3.01, З 6.3.02, З 6.3.03, </w:t>
            </w:r>
          </w:p>
          <w:p w14:paraId="34A402A3"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З 6.4.01, З 6.5.01, З 6.5.02, З 6.5.03,</w:t>
            </w:r>
          </w:p>
          <w:p w14:paraId="1305F093"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sz w:val="24"/>
                <w:szCs w:val="24"/>
              </w:rPr>
              <w:t xml:space="preserve">З </w:t>
            </w:r>
            <w:r w:rsidRPr="00C875D7">
              <w:rPr>
                <w:rFonts w:ascii="Times New Roman" w:hAnsi="Times New Roman"/>
                <w:sz w:val="24"/>
                <w:szCs w:val="24"/>
                <w:lang w:val="en-US"/>
              </w:rPr>
              <w:t>6.6</w:t>
            </w:r>
            <w:r w:rsidRPr="00C875D7">
              <w:rPr>
                <w:rFonts w:ascii="Times New Roman" w:hAnsi="Times New Roman"/>
                <w:sz w:val="24"/>
                <w:szCs w:val="24"/>
              </w:rPr>
              <w:t xml:space="preserve">.01, З </w:t>
            </w:r>
            <w:r w:rsidRPr="00C875D7">
              <w:rPr>
                <w:rFonts w:ascii="Times New Roman" w:hAnsi="Times New Roman"/>
                <w:sz w:val="24"/>
                <w:szCs w:val="24"/>
                <w:lang w:val="en-US"/>
              </w:rPr>
              <w:t>6</w:t>
            </w:r>
            <w:r w:rsidRPr="00C875D7">
              <w:rPr>
                <w:rFonts w:ascii="Times New Roman" w:hAnsi="Times New Roman"/>
                <w:sz w:val="24"/>
                <w:szCs w:val="24"/>
              </w:rPr>
              <w:t>.</w:t>
            </w:r>
            <w:r w:rsidRPr="00C875D7">
              <w:rPr>
                <w:rFonts w:ascii="Times New Roman" w:hAnsi="Times New Roman"/>
                <w:sz w:val="24"/>
                <w:szCs w:val="24"/>
                <w:lang w:val="en-US"/>
              </w:rPr>
              <w:t>6</w:t>
            </w:r>
            <w:r w:rsidRPr="00C875D7">
              <w:rPr>
                <w:rFonts w:ascii="Times New Roman" w:hAnsi="Times New Roman"/>
                <w:sz w:val="24"/>
                <w:szCs w:val="24"/>
              </w:rPr>
              <w:t>.0</w:t>
            </w:r>
            <w:r w:rsidRPr="00C875D7">
              <w:rPr>
                <w:rFonts w:ascii="Times New Roman" w:hAnsi="Times New Roman"/>
                <w:sz w:val="24"/>
                <w:szCs w:val="24"/>
                <w:lang w:val="en-US"/>
              </w:rPr>
              <w:t>2</w:t>
            </w:r>
            <w:r w:rsidRPr="00C875D7">
              <w:rPr>
                <w:rFonts w:ascii="Times New Roman" w:hAnsi="Times New Roman"/>
                <w:sz w:val="24"/>
                <w:szCs w:val="24"/>
              </w:rPr>
              <w:t xml:space="preserve">, З </w:t>
            </w:r>
            <w:r w:rsidRPr="00C875D7">
              <w:rPr>
                <w:rFonts w:ascii="Times New Roman" w:hAnsi="Times New Roman"/>
                <w:sz w:val="24"/>
                <w:szCs w:val="24"/>
                <w:lang w:val="en-US"/>
              </w:rPr>
              <w:t>6</w:t>
            </w:r>
            <w:r w:rsidRPr="00C875D7">
              <w:rPr>
                <w:rFonts w:ascii="Times New Roman" w:hAnsi="Times New Roman"/>
                <w:sz w:val="24"/>
                <w:szCs w:val="24"/>
              </w:rPr>
              <w:t>.</w:t>
            </w:r>
            <w:r w:rsidRPr="00C875D7">
              <w:rPr>
                <w:rFonts w:ascii="Times New Roman" w:hAnsi="Times New Roman"/>
                <w:sz w:val="24"/>
                <w:szCs w:val="24"/>
                <w:lang w:val="en-US"/>
              </w:rPr>
              <w:t>6</w:t>
            </w:r>
            <w:r w:rsidRPr="00C875D7">
              <w:rPr>
                <w:rFonts w:ascii="Times New Roman" w:hAnsi="Times New Roman"/>
                <w:sz w:val="24"/>
                <w:szCs w:val="24"/>
              </w:rPr>
              <w:t>.0</w:t>
            </w:r>
            <w:r w:rsidRPr="00C875D7">
              <w:rPr>
                <w:rFonts w:ascii="Times New Roman" w:hAnsi="Times New Roman"/>
                <w:sz w:val="24"/>
                <w:szCs w:val="24"/>
                <w:lang w:val="en-US"/>
              </w:rPr>
              <w:t>3</w:t>
            </w:r>
            <w:r w:rsidRPr="00C875D7">
              <w:rPr>
                <w:rFonts w:ascii="Times New Roman" w:hAnsi="Times New Roman"/>
                <w:sz w:val="24"/>
                <w:szCs w:val="24"/>
              </w:rPr>
              <w:t xml:space="preserve">, </w:t>
            </w:r>
          </w:p>
          <w:p w14:paraId="65EAE435" w14:textId="77777777" w:rsidR="007E7959" w:rsidRPr="00C875D7" w:rsidRDefault="007E7959" w:rsidP="00692565">
            <w:pPr>
              <w:spacing w:after="0"/>
              <w:jc w:val="center"/>
              <w:rPr>
                <w:rFonts w:ascii="Times New Roman" w:hAnsi="Times New Roman"/>
                <w:b/>
                <w:bCs/>
                <w:i/>
                <w:iCs/>
                <w:sz w:val="24"/>
                <w:szCs w:val="24"/>
              </w:rPr>
            </w:pPr>
            <w:r w:rsidRPr="00C875D7">
              <w:rPr>
                <w:rFonts w:ascii="Times New Roman" w:hAnsi="Times New Roman"/>
                <w:sz w:val="24"/>
                <w:szCs w:val="24"/>
              </w:rPr>
              <w:t xml:space="preserve">З </w:t>
            </w:r>
            <w:r w:rsidRPr="00C875D7">
              <w:rPr>
                <w:rFonts w:ascii="Times New Roman" w:hAnsi="Times New Roman"/>
                <w:sz w:val="24"/>
                <w:szCs w:val="24"/>
                <w:lang w:val="en-US"/>
              </w:rPr>
              <w:t>6</w:t>
            </w:r>
            <w:r w:rsidRPr="00C875D7">
              <w:rPr>
                <w:rFonts w:ascii="Times New Roman" w:hAnsi="Times New Roman"/>
                <w:sz w:val="24"/>
                <w:szCs w:val="24"/>
              </w:rPr>
              <w:t>.</w:t>
            </w:r>
            <w:r w:rsidRPr="00C875D7">
              <w:rPr>
                <w:rFonts w:ascii="Times New Roman" w:hAnsi="Times New Roman"/>
                <w:sz w:val="24"/>
                <w:szCs w:val="24"/>
                <w:lang w:val="en-US"/>
              </w:rPr>
              <w:t>7</w:t>
            </w:r>
            <w:r w:rsidRPr="00C875D7">
              <w:rPr>
                <w:rFonts w:ascii="Times New Roman" w:hAnsi="Times New Roman"/>
                <w:sz w:val="24"/>
                <w:szCs w:val="24"/>
              </w:rPr>
              <w:t xml:space="preserve">.01, З </w:t>
            </w:r>
            <w:r w:rsidRPr="00C875D7">
              <w:rPr>
                <w:rFonts w:ascii="Times New Roman" w:hAnsi="Times New Roman"/>
                <w:sz w:val="24"/>
                <w:szCs w:val="24"/>
                <w:lang w:val="en-US"/>
              </w:rPr>
              <w:t>6</w:t>
            </w:r>
            <w:r w:rsidRPr="00C875D7">
              <w:rPr>
                <w:rFonts w:ascii="Times New Roman" w:hAnsi="Times New Roman"/>
                <w:sz w:val="24"/>
                <w:szCs w:val="24"/>
              </w:rPr>
              <w:t>.</w:t>
            </w:r>
            <w:r w:rsidRPr="00C875D7">
              <w:rPr>
                <w:rFonts w:ascii="Times New Roman" w:hAnsi="Times New Roman"/>
                <w:sz w:val="24"/>
                <w:szCs w:val="24"/>
                <w:lang w:val="en-US"/>
              </w:rPr>
              <w:t>7</w:t>
            </w:r>
            <w:r w:rsidRPr="00C875D7">
              <w:rPr>
                <w:rFonts w:ascii="Times New Roman" w:hAnsi="Times New Roman"/>
                <w:sz w:val="24"/>
                <w:szCs w:val="24"/>
              </w:rPr>
              <w:t>.02</w:t>
            </w:r>
          </w:p>
        </w:tc>
      </w:tr>
      <w:tr w:rsidR="007E7959" w:rsidRPr="00C875D7" w14:paraId="5295D66E" w14:textId="77777777" w:rsidTr="00692565">
        <w:trPr>
          <w:trHeight w:val="20"/>
        </w:trPr>
        <w:tc>
          <w:tcPr>
            <w:tcW w:w="1163" w:type="pct"/>
          </w:tcPr>
          <w:p w14:paraId="17134445" w14:textId="77777777" w:rsidR="007E7959" w:rsidRPr="00C875D7" w:rsidRDefault="007E7959" w:rsidP="00692565">
            <w:pPr>
              <w:spacing w:after="0"/>
              <w:rPr>
                <w:rFonts w:ascii="Times New Roman" w:hAnsi="Times New Roman"/>
                <w:bCs/>
                <w:sz w:val="24"/>
                <w:szCs w:val="24"/>
              </w:rPr>
            </w:pPr>
            <w:r w:rsidRPr="00C875D7">
              <w:rPr>
                <w:rFonts w:ascii="Times New Roman" w:hAnsi="Times New Roman"/>
                <w:bCs/>
                <w:sz w:val="24"/>
                <w:szCs w:val="24"/>
              </w:rPr>
              <w:t>Тема 1.1. Микробиология как наука. Систематика микроорганизмов.</w:t>
            </w:r>
          </w:p>
          <w:p w14:paraId="592EB7F2"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Cs/>
                <w:sz w:val="24"/>
                <w:szCs w:val="24"/>
              </w:rPr>
              <w:t>Морфология и физиология микроорганизмов</w:t>
            </w:r>
          </w:p>
        </w:tc>
        <w:tc>
          <w:tcPr>
            <w:tcW w:w="1627" w:type="pct"/>
          </w:tcPr>
          <w:p w14:paraId="7053B78C" w14:textId="77777777" w:rsidR="007E7959" w:rsidRPr="00C875D7" w:rsidRDefault="007E7959" w:rsidP="00692565">
            <w:pPr>
              <w:spacing w:after="0"/>
              <w:rPr>
                <w:rFonts w:ascii="Times New Roman" w:hAnsi="Times New Roman"/>
                <w:bCs/>
                <w:sz w:val="24"/>
                <w:szCs w:val="24"/>
              </w:rPr>
            </w:pPr>
            <w:r w:rsidRPr="00C875D7">
              <w:rPr>
                <w:rFonts w:ascii="Times New Roman" w:hAnsi="Times New Roman"/>
                <w:bCs/>
                <w:sz w:val="24"/>
                <w:szCs w:val="24"/>
              </w:rPr>
              <w:t>История развития микробиологии. Современная систематика микроорганизмов.</w:t>
            </w:r>
          </w:p>
          <w:p w14:paraId="56B560A2" w14:textId="77777777" w:rsidR="007E7959" w:rsidRPr="00C875D7" w:rsidRDefault="007E7959" w:rsidP="00692565">
            <w:pPr>
              <w:spacing w:after="0"/>
              <w:rPr>
                <w:rFonts w:ascii="Times New Roman" w:hAnsi="Times New Roman"/>
                <w:b/>
                <w:bCs/>
                <w:i/>
                <w:sz w:val="24"/>
                <w:szCs w:val="24"/>
              </w:rPr>
            </w:pPr>
            <w:r w:rsidRPr="00C875D7">
              <w:rPr>
                <w:rFonts w:ascii="Times New Roman" w:hAnsi="Times New Roman"/>
                <w:bCs/>
                <w:sz w:val="24"/>
                <w:szCs w:val="24"/>
              </w:rPr>
              <w:t>Морфология и физиология микроорганизмов.</w:t>
            </w:r>
          </w:p>
        </w:tc>
        <w:tc>
          <w:tcPr>
            <w:tcW w:w="405" w:type="pct"/>
            <w:vAlign w:val="center"/>
          </w:tcPr>
          <w:p w14:paraId="0748FA8D" w14:textId="77777777" w:rsidR="007E7959" w:rsidRPr="00C875D7" w:rsidRDefault="007E7959" w:rsidP="00692565">
            <w:pPr>
              <w:suppressAutoHyphens/>
              <w:spacing w:after="0"/>
              <w:jc w:val="center"/>
              <w:rPr>
                <w:rFonts w:ascii="Times New Roman" w:hAnsi="Times New Roman"/>
                <w:i/>
                <w:iCs/>
                <w:sz w:val="24"/>
                <w:szCs w:val="24"/>
              </w:rPr>
            </w:pPr>
            <w:r w:rsidRPr="00C875D7">
              <w:rPr>
                <w:rFonts w:ascii="Times New Roman" w:hAnsi="Times New Roman"/>
                <w:i/>
                <w:iCs/>
                <w:sz w:val="24"/>
                <w:szCs w:val="24"/>
              </w:rPr>
              <w:t>2</w:t>
            </w:r>
          </w:p>
        </w:tc>
        <w:tc>
          <w:tcPr>
            <w:tcW w:w="587" w:type="pct"/>
            <w:vMerge/>
          </w:tcPr>
          <w:p w14:paraId="15C0A295" w14:textId="77777777" w:rsidR="007E7959" w:rsidRPr="00C875D7" w:rsidRDefault="007E7959" w:rsidP="00692565">
            <w:pPr>
              <w:spacing w:after="0"/>
              <w:rPr>
                <w:rFonts w:ascii="Times New Roman" w:hAnsi="Times New Roman"/>
                <w:b/>
                <w:i/>
                <w:sz w:val="24"/>
                <w:szCs w:val="24"/>
              </w:rPr>
            </w:pPr>
          </w:p>
        </w:tc>
        <w:tc>
          <w:tcPr>
            <w:tcW w:w="1218" w:type="pct"/>
            <w:vMerge/>
          </w:tcPr>
          <w:p w14:paraId="1A29D9D1" w14:textId="77777777" w:rsidR="007E7959" w:rsidRPr="00C875D7" w:rsidRDefault="007E7959" w:rsidP="00692565">
            <w:pPr>
              <w:spacing w:after="0"/>
              <w:jc w:val="center"/>
              <w:rPr>
                <w:rFonts w:ascii="Times New Roman" w:hAnsi="Times New Roman"/>
                <w:b/>
                <w:i/>
                <w:sz w:val="24"/>
                <w:szCs w:val="24"/>
              </w:rPr>
            </w:pPr>
          </w:p>
        </w:tc>
      </w:tr>
      <w:tr w:rsidR="007E7959" w:rsidRPr="00C875D7" w14:paraId="30C72B3C" w14:textId="77777777" w:rsidTr="00692565">
        <w:trPr>
          <w:trHeight w:val="20"/>
        </w:trPr>
        <w:tc>
          <w:tcPr>
            <w:tcW w:w="1163" w:type="pct"/>
          </w:tcPr>
          <w:p w14:paraId="595019F1"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1.2 Оснащение микробиологических лабораторий и основные правила работы в них. Стерилизация посуды и приборов.</w:t>
            </w:r>
          </w:p>
          <w:p w14:paraId="71002689" w14:textId="77777777" w:rsidR="007E7959" w:rsidRPr="00C875D7" w:rsidRDefault="007E7959" w:rsidP="00692565">
            <w:pPr>
              <w:spacing w:after="0"/>
              <w:rPr>
                <w:rFonts w:ascii="Times New Roman" w:hAnsi="Times New Roman"/>
                <w:b/>
                <w:bCs/>
                <w:sz w:val="24"/>
                <w:szCs w:val="24"/>
              </w:rPr>
            </w:pPr>
          </w:p>
        </w:tc>
        <w:tc>
          <w:tcPr>
            <w:tcW w:w="1627" w:type="pct"/>
          </w:tcPr>
          <w:p w14:paraId="2DD35CDE"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Основное оборудование, приборы, материалы, посуда в микробиологических лабораториях. Основные правила работы в микробиологических лабораториях. Стерилизация посуды и приборов: подготовка к стерилизации, выбор способа стерилизации, выбор режима стерилизации.</w:t>
            </w:r>
          </w:p>
          <w:p w14:paraId="209E774F" w14:textId="77777777" w:rsidR="007E7959" w:rsidRPr="00C875D7" w:rsidRDefault="007E7959" w:rsidP="00692565">
            <w:pPr>
              <w:spacing w:after="0"/>
              <w:rPr>
                <w:rFonts w:ascii="Times New Roman" w:hAnsi="Times New Roman"/>
                <w:sz w:val="24"/>
                <w:szCs w:val="24"/>
              </w:rPr>
            </w:pPr>
          </w:p>
        </w:tc>
        <w:tc>
          <w:tcPr>
            <w:tcW w:w="405" w:type="pct"/>
            <w:vAlign w:val="center"/>
          </w:tcPr>
          <w:p w14:paraId="7A53D030"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7C66AE01" w14:textId="77777777" w:rsidR="007E7959" w:rsidRPr="00C875D7" w:rsidRDefault="007E7959" w:rsidP="00692565">
            <w:pPr>
              <w:spacing w:after="0"/>
              <w:rPr>
                <w:rFonts w:ascii="Times New Roman" w:hAnsi="Times New Roman"/>
                <w:sz w:val="24"/>
                <w:szCs w:val="24"/>
              </w:rPr>
            </w:pPr>
          </w:p>
        </w:tc>
        <w:tc>
          <w:tcPr>
            <w:tcW w:w="1218" w:type="pct"/>
            <w:vMerge/>
          </w:tcPr>
          <w:p w14:paraId="0A2E6436" w14:textId="77777777" w:rsidR="007E7959" w:rsidRPr="00C875D7" w:rsidRDefault="007E7959" w:rsidP="00692565">
            <w:pPr>
              <w:spacing w:after="0"/>
              <w:rPr>
                <w:rFonts w:ascii="Times New Roman" w:hAnsi="Times New Roman"/>
                <w:sz w:val="24"/>
                <w:szCs w:val="24"/>
              </w:rPr>
            </w:pPr>
          </w:p>
        </w:tc>
      </w:tr>
      <w:tr w:rsidR="007E7959" w:rsidRPr="00C875D7" w14:paraId="4D9126AD" w14:textId="77777777" w:rsidTr="00692565">
        <w:trPr>
          <w:trHeight w:val="20"/>
        </w:trPr>
        <w:tc>
          <w:tcPr>
            <w:tcW w:w="1163" w:type="pct"/>
          </w:tcPr>
          <w:p w14:paraId="63D25870"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Лабораторное занятие №1</w:t>
            </w:r>
          </w:p>
          <w:p w14:paraId="1797B102"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Знакомство с микробиологической лабораторией.</w:t>
            </w:r>
          </w:p>
          <w:p w14:paraId="316E57E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sz w:val="24"/>
                <w:szCs w:val="24"/>
              </w:rPr>
              <w:lastRenderedPageBreak/>
              <w:t>Стерилизация посуды и приборов.</w:t>
            </w:r>
          </w:p>
        </w:tc>
        <w:tc>
          <w:tcPr>
            <w:tcW w:w="1627" w:type="pct"/>
          </w:tcPr>
          <w:p w14:paraId="712FA311"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lastRenderedPageBreak/>
              <w:t xml:space="preserve">Знакомство с микробиологической лабораторией. Правила работы с основным оборудованием, приборами, посудой и </w:t>
            </w:r>
            <w:r w:rsidRPr="00C875D7">
              <w:rPr>
                <w:rFonts w:ascii="Times New Roman" w:hAnsi="Times New Roman"/>
                <w:sz w:val="24"/>
                <w:szCs w:val="24"/>
              </w:rPr>
              <w:lastRenderedPageBreak/>
              <w:t>материалами. Подготовка к стерилизации приборов и материалов.</w:t>
            </w:r>
          </w:p>
          <w:p w14:paraId="4B8FB511"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Стерилизация посуды и приборов.</w:t>
            </w:r>
          </w:p>
          <w:p w14:paraId="63222A9C" w14:textId="77777777" w:rsidR="007E7959" w:rsidRPr="00C875D7" w:rsidRDefault="007E7959" w:rsidP="00692565">
            <w:pPr>
              <w:spacing w:after="0"/>
              <w:rPr>
                <w:rFonts w:ascii="Times New Roman" w:hAnsi="Times New Roman"/>
                <w:sz w:val="24"/>
                <w:szCs w:val="24"/>
              </w:rPr>
            </w:pPr>
          </w:p>
        </w:tc>
        <w:tc>
          <w:tcPr>
            <w:tcW w:w="405" w:type="pct"/>
            <w:vAlign w:val="center"/>
          </w:tcPr>
          <w:p w14:paraId="30C98FEB"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lastRenderedPageBreak/>
              <w:t>2</w:t>
            </w:r>
          </w:p>
        </w:tc>
        <w:tc>
          <w:tcPr>
            <w:tcW w:w="587" w:type="pct"/>
            <w:vMerge/>
          </w:tcPr>
          <w:p w14:paraId="3FA2FDC4" w14:textId="77777777" w:rsidR="007E7959" w:rsidRPr="00C875D7" w:rsidRDefault="007E7959" w:rsidP="00692565">
            <w:pPr>
              <w:spacing w:after="0"/>
              <w:rPr>
                <w:rFonts w:ascii="Times New Roman" w:hAnsi="Times New Roman"/>
                <w:sz w:val="24"/>
                <w:szCs w:val="24"/>
              </w:rPr>
            </w:pPr>
          </w:p>
        </w:tc>
        <w:tc>
          <w:tcPr>
            <w:tcW w:w="1218" w:type="pct"/>
            <w:vMerge/>
            <w:vAlign w:val="center"/>
          </w:tcPr>
          <w:p w14:paraId="6AEE2869" w14:textId="77777777" w:rsidR="007E7959" w:rsidRPr="00C875D7" w:rsidRDefault="007E7959" w:rsidP="00692565">
            <w:pPr>
              <w:spacing w:after="0"/>
              <w:rPr>
                <w:rFonts w:ascii="Times New Roman" w:hAnsi="Times New Roman"/>
                <w:sz w:val="24"/>
                <w:szCs w:val="24"/>
              </w:rPr>
            </w:pPr>
          </w:p>
        </w:tc>
      </w:tr>
      <w:tr w:rsidR="007E7959" w:rsidRPr="00C875D7" w14:paraId="4F1DF973" w14:textId="77777777" w:rsidTr="00692565">
        <w:trPr>
          <w:trHeight w:val="20"/>
        </w:trPr>
        <w:tc>
          <w:tcPr>
            <w:tcW w:w="1163" w:type="pct"/>
          </w:tcPr>
          <w:p w14:paraId="54858F4A"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Лабораторное занятие №2</w:t>
            </w:r>
          </w:p>
          <w:p w14:paraId="22D6FEEC"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Изучение микробиологических процессов основных видов брожений</w:t>
            </w:r>
          </w:p>
          <w:p w14:paraId="2CFE72EF" w14:textId="77777777" w:rsidR="007E7959" w:rsidRPr="00C875D7" w:rsidRDefault="007E7959" w:rsidP="00692565">
            <w:pPr>
              <w:spacing w:after="0"/>
              <w:rPr>
                <w:rFonts w:ascii="Times New Roman" w:hAnsi="Times New Roman"/>
                <w:b/>
                <w:bCs/>
                <w:sz w:val="24"/>
                <w:szCs w:val="24"/>
              </w:rPr>
            </w:pPr>
          </w:p>
        </w:tc>
        <w:tc>
          <w:tcPr>
            <w:tcW w:w="1627" w:type="pct"/>
          </w:tcPr>
          <w:p w14:paraId="388C1470"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Изучение микробиологических процессов основных видов брожений: спиртового, масляно-кислого, молочно-</w:t>
            </w:r>
            <w:proofErr w:type="spellStart"/>
            <w:r w:rsidRPr="00C875D7">
              <w:rPr>
                <w:rFonts w:ascii="Times New Roman" w:hAnsi="Times New Roman"/>
                <w:sz w:val="24"/>
                <w:szCs w:val="24"/>
              </w:rPr>
              <w:t>килого</w:t>
            </w:r>
            <w:proofErr w:type="spellEnd"/>
          </w:p>
          <w:p w14:paraId="70F8EFD1" w14:textId="77777777" w:rsidR="007E7959" w:rsidRPr="00C875D7" w:rsidRDefault="007E7959" w:rsidP="00692565">
            <w:pPr>
              <w:spacing w:after="0"/>
              <w:rPr>
                <w:rFonts w:ascii="Times New Roman" w:hAnsi="Times New Roman"/>
                <w:sz w:val="24"/>
                <w:szCs w:val="24"/>
              </w:rPr>
            </w:pPr>
          </w:p>
        </w:tc>
        <w:tc>
          <w:tcPr>
            <w:tcW w:w="405" w:type="pct"/>
            <w:vAlign w:val="center"/>
          </w:tcPr>
          <w:p w14:paraId="19150AAE"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57478276" w14:textId="77777777" w:rsidR="007E7959" w:rsidRPr="00C875D7" w:rsidRDefault="007E7959" w:rsidP="00692565">
            <w:pPr>
              <w:spacing w:after="0"/>
              <w:rPr>
                <w:rFonts w:ascii="Times New Roman" w:hAnsi="Times New Roman"/>
                <w:sz w:val="24"/>
                <w:szCs w:val="24"/>
              </w:rPr>
            </w:pPr>
          </w:p>
        </w:tc>
        <w:tc>
          <w:tcPr>
            <w:tcW w:w="1218" w:type="pct"/>
            <w:vMerge/>
            <w:vAlign w:val="center"/>
          </w:tcPr>
          <w:p w14:paraId="6D64CD1E" w14:textId="77777777" w:rsidR="007E7959" w:rsidRPr="00C875D7" w:rsidRDefault="007E7959" w:rsidP="00692565">
            <w:pPr>
              <w:spacing w:after="0"/>
              <w:rPr>
                <w:rFonts w:ascii="Times New Roman" w:hAnsi="Times New Roman"/>
                <w:sz w:val="24"/>
                <w:szCs w:val="24"/>
              </w:rPr>
            </w:pPr>
          </w:p>
        </w:tc>
      </w:tr>
      <w:tr w:rsidR="007E7959" w:rsidRPr="00C875D7" w14:paraId="687F494C" w14:textId="77777777" w:rsidTr="00692565">
        <w:trPr>
          <w:trHeight w:val="20"/>
        </w:trPr>
        <w:tc>
          <w:tcPr>
            <w:tcW w:w="1163" w:type="pct"/>
          </w:tcPr>
          <w:p w14:paraId="4BF78CDD"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1.3</w:t>
            </w:r>
          </w:p>
          <w:p w14:paraId="72E3DD30"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Питательные среды для идентификации, выращивания микроорганизмов</w:t>
            </w:r>
          </w:p>
        </w:tc>
        <w:tc>
          <w:tcPr>
            <w:tcW w:w="1627" w:type="pct"/>
          </w:tcPr>
          <w:p w14:paraId="2AA971A6"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Понятия питательной среды, назначение питательных сред.</w:t>
            </w:r>
          </w:p>
          <w:p w14:paraId="4179C6D8"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Классификация питательных сред; требования, предъявляемые к ним. Теоретические основы правил их приготовления</w:t>
            </w:r>
          </w:p>
        </w:tc>
        <w:tc>
          <w:tcPr>
            <w:tcW w:w="405" w:type="pct"/>
            <w:vAlign w:val="center"/>
          </w:tcPr>
          <w:p w14:paraId="77CE28A1"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3AF9925D" w14:textId="77777777" w:rsidR="007E7959" w:rsidRPr="00C875D7" w:rsidRDefault="007E7959" w:rsidP="00692565">
            <w:pPr>
              <w:spacing w:after="0"/>
              <w:rPr>
                <w:rFonts w:ascii="Times New Roman" w:hAnsi="Times New Roman"/>
                <w:sz w:val="24"/>
                <w:szCs w:val="24"/>
              </w:rPr>
            </w:pPr>
          </w:p>
        </w:tc>
        <w:tc>
          <w:tcPr>
            <w:tcW w:w="1218" w:type="pct"/>
            <w:vMerge/>
          </w:tcPr>
          <w:p w14:paraId="1370C697" w14:textId="77777777" w:rsidR="007E7959" w:rsidRPr="00C875D7" w:rsidRDefault="007E7959" w:rsidP="00692565">
            <w:pPr>
              <w:spacing w:after="0"/>
              <w:rPr>
                <w:rFonts w:ascii="Times New Roman" w:hAnsi="Times New Roman"/>
                <w:sz w:val="24"/>
                <w:szCs w:val="24"/>
              </w:rPr>
            </w:pPr>
          </w:p>
        </w:tc>
      </w:tr>
      <w:tr w:rsidR="007E7959" w:rsidRPr="00C875D7" w14:paraId="4B4F39D6" w14:textId="77777777" w:rsidTr="00692565">
        <w:trPr>
          <w:trHeight w:val="20"/>
        </w:trPr>
        <w:tc>
          <w:tcPr>
            <w:tcW w:w="1163" w:type="pct"/>
          </w:tcPr>
          <w:p w14:paraId="762BDC85"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Тема 1.4. </w:t>
            </w:r>
          </w:p>
          <w:p w14:paraId="0BB7DA73"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Основы выделения, культивирования микроорганизмов</w:t>
            </w:r>
          </w:p>
        </w:tc>
        <w:tc>
          <w:tcPr>
            <w:tcW w:w="1627" w:type="pct"/>
          </w:tcPr>
          <w:p w14:paraId="27441245"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Основы выделения, культивирования микроорганизмов: способы выделения и идентификации микроорганизмов; основные способы культивирования микроорганизмов. Основы техник посевов, пересевов. Способы окрашивания в микробиологических исследованиях.</w:t>
            </w:r>
          </w:p>
        </w:tc>
        <w:tc>
          <w:tcPr>
            <w:tcW w:w="405" w:type="pct"/>
            <w:vAlign w:val="center"/>
          </w:tcPr>
          <w:p w14:paraId="797DA626"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645BEBC6" w14:textId="77777777" w:rsidR="007E7959" w:rsidRPr="00C875D7" w:rsidRDefault="007E7959" w:rsidP="00692565">
            <w:pPr>
              <w:spacing w:after="0"/>
              <w:rPr>
                <w:rFonts w:ascii="Times New Roman" w:hAnsi="Times New Roman"/>
                <w:sz w:val="24"/>
                <w:szCs w:val="24"/>
              </w:rPr>
            </w:pPr>
          </w:p>
        </w:tc>
        <w:tc>
          <w:tcPr>
            <w:tcW w:w="1218" w:type="pct"/>
            <w:vMerge/>
          </w:tcPr>
          <w:p w14:paraId="35710164" w14:textId="77777777" w:rsidR="007E7959" w:rsidRPr="00C875D7" w:rsidRDefault="007E7959" w:rsidP="00692565">
            <w:pPr>
              <w:spacing w:after="0"/>
              <w:rPr>
                <w:rFonts w:ascii="Times New Roman" w:hAnsi="Times New Roman"/>
                <w:sz w:val="24"/>
                <w:szCs w:val="24"/>
              </w:rPr>
            </w:pPr>
          </w:p>
        </w:tc>
      </w:tr>
      <w:tr w:rsidR="007E7959" w:rsidRPr="00C875D7" w14:paraId="092CC318" w14:textId="77777777" w:rsidTr="00692565">
        <w:trPr>
          <w:trHeight w:val="20"/>
        </w:trPr>
        <w:tc>
          <w:tcPr>
            <w:tcW w:w="1163" w:type="pct"/>
          </w:tcPr>
          <w:p w14:paraId="396A9EC9"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Лабораторное занятие №3</w:t>
            </w:r>
          </w:p>
          <w:p w14:paraId="4A5A48E7"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sz w:val="24"/>
                <w:szCs w:val="24"/>
              </w:rPr>
              <w:t>Техника посевов и пересевов</w:t>
            </w:r>
          </w:p>
        </w:tc>
        <w:tc>
          <w:tcPr>
            <w:tcW w:w="1627" w:type="pct"/>
          </w:tcPr>
          <w:p w14:paraId="04ABB57D"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Техника посевов с различных объектов и пересевов различными способами («поверхностного» и «глубинного»).</w:t>
            </w:r>
          </w:p>
        </w:tc>
        <w:tc>
          <w:tcPr>
            <w:tcW w:w="405" w:type="pct"/>
            <w:vAlign w:val="center"/>
          </w:tcPr>
          <w:p w14:paraId="4A5E41A5"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1D092A7D" w14:textId="77777777" w:rsidR="007E7959" w:rsidRPr="00C875D7" w:rsidRDefault="007E7959" w:rsidP="00692565">
            <w:pPr>
              <w:spacing w:after="0"/>
              <w:rPr>
                <w:rFonts w:ascii="Times New Roman" w:hAnsi="Times New Roman"/>
                <w:sz w:val="24"/>
                <w:szCs w:val="24"/>
              </w:rPr>
            </w:pPr>
          </w:p>
        </w:tc>
        <w:tc>
          <w:tcPr>
            <w:tcW w:w="1218" w:type="pct"/>
            <w:vMerge/>
          </w:tcPr>
          <w:p w14:paraId="03AFC532" w14:textId="77777777" w:rsidR="007E7959" w:rsidRPr="00C875D7" w:rsidRDefault="007E7959" w:rsidP="00692565">
            <w:pPr>
              <w:spacing w:after="0"/>
              <w:rPr>
                <w:rFonts w:ascii="Times New Roman" w:hAnsi="Times New Roman"/>
                <w:sz w:val="24"/>
                <w:szCs w:val="24"/>
              </w:rPr>
            </w:pPr>
          </w:p>
        </w:tc>
      </w:tr>
      <w:tr w:rsidR="007E7959" w:rsidRPr="00C875D7" w14:paraId="430ACE66" w14:textId="77777777" w:rsidTr="00692565">
        <w:trPr>
          <w:trHeight w:val="20"/>
        </w:trPr>
        <w:tc>
          <w:tcPr>
            <w:tcW w:w="1163" w:type="pct"/>
          </w:tcPr>
          <w:p w14:paraId="15451E7A"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Лабораторное занятие №4</w:t>
            </w:r>
          </w:p>
          <w:p w14:paraId="17AEEEFC"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sz w:val="24"/>
                <w:szCs w:val="24"/>
              </w:rPr>
              <w:t>Окрашивание микроорганизмов</w:t>
            </w:r>
          </w:p>
        </w:tc>
        <w:tc>
          <w:tcPr>
            <w:tcW w:w="1627" w:type="pct"/>
          </w:tcPr>
          <w:p w14:paraId="2D130A05"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Различные техники окрашивания микроорганизмов: «простые» и «сложные» способы окрашивания.</w:t>
            </w:r>
          </w:p>
        </w:tc>
        <w:tc>
          <w:tcPr>
            <w:tcW w:w="405" w:type="pct"/>
            <w:vAlign w:val="center"/>
          </w:tcPr>
          <w:p w14:paraId="4E743ECD"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4</w:t>
            </w:r>
          </w:p>
        </w:tc>
        <w:tc>
          <w:tcPr>
            <w:tcW w:w="587" w:type="pct"/>
            <w:vMerge/>
          </w:tcPr>
          <w:p w14:paraId="5C9A2845" w14:textId="77777777" w:rsidR="007E7959" w:rsidRPr="00C875D7" w:rsidRDefault="007E7959" w:rsidP="00692565">
            <w:pPr>
              <w:spacing w:after="0"/>
              <w:rPr>
                <w:rFonts w:ascii="Times New Roman" w:hAnsi="Times New Roman"/>
                <w:sz w:val="24"/>
                <w:szCs w:val="24"/>
              </w:rPr>
            </w:pPr>
          </w:p>
        </w:tc>
        <w:tc>
          <w:tcPr>
            <w:tcW w:w="1218" w:type="pct"/>
            <w:vMerge/>
          </w:tcPr>
          <w:p w14:paraId="2107CB31" w14:textId="77777777" w:rsidR="007E7959" w:rsidRPr="00C875D7" w:rsidRDefault="007E7959" w:rsidP="00692565">
            <w:pPr>
              <w:spacing w:after="0"/>
              <w:rPr>
                <w:rFonts w:ascii="Times New Roman" w:hAnsi="Times New Roman"/>
                <w:sz w:val="24"/>
                <w:szCs w:val="24"/>
              </w:rPr>
            </w:pPr>
          </w:p>
        </w:tc>
      </w:tr>
      <w:tr w:rsidR="007E7959" w:rsidRPr="00C875D7" w14:paraId="54692547" w14:textId="77777777" w:rsidTr="00692565">
        <w:trPr>
          <w:trHeight w:val="20"/>
        </w:trPr>
        <w:tc>
          <w:tcPr>
            <w:tcW w:w="1163" w:type="pct"/>
          </w:tcPr>
          <w:p w14:paraId="109CF05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lastRenderedPageBreak/>
              <w:t>Тема 1.5</w:t>
            </w:r>
          </w:p>
          <w:p w14:paraId="6FBD899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Основы микробиологических исследований пищевых продуктов </w:t>
            </w:r>
          </w:p>
        </w:tc>
        <w:tc>
          <w:tcPr>
            <w:tcW w:w="1627" w:type="pct"/>
          </w:tcPr>
          <w:p w14:paraId="5554E223"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Основы микробиологических исследований пищевых продуктов: нормативная документация, способы идентификации</w:t>
            </w:r>
          </w:p>
        </w:tc>
        <w:tc>
          <w:tcPr>
            <w:tcW w:w="405" w:type="pct"/>
            <w:vAlign w:val="center"/>
          </w:tcPr>
          <w:p w14:paraId="34744909"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6C229C75" w14:textId="77777777" w:rsidR="007E7959" w:rsidRPr="00C875D7" w:rsidRDefault="007E7959" w:rsidP="00692565">
            <w:pPr>
              <w:spacing w:after="0"/>
              <w:rPr>
                <w:rFonts w:ascii="Times New Roman" w:hAnsi="Times New Roman"/>
                <w:sz w:val="24"/>
                <w:szCs w:val="24"/>
              </w:rPr>
            </w:pPr>
          </w:p>
        </w:tc>
        <w:tc>
          <w:tcPr>
            <w:tcW w:w="1218" w:type="pct"/>
            <w:vMerge/>
          </w:tcPr>
          <w:p w14:paraId="06D92B92" w14:textId="77777777" w:rsidR="007E7959" w:rsidRPr="00C875D7" w:rsidRDefault="007E7959" w:rsidP="00692565">
            <w:pPr>
              <w:spacing w:after="0"/>
              <w:rPr>
                <w:rFonts w:ascii="Times New Roman" w:hAnsi="Times New Roman"/>
                <w:sz w:val="24"/>
                <w:szCs w:val="24"/>
              </w:rPr>
            </w:pPr>
          </w:p>
        </w:tc>
      </w:tr>
      <w:tr w:rsidR="007E7959" w:rsidRPr="00C875D7" w14:paraId="746D6C3F" w14:textId="77777777" w:rsidTr="00692565">
        <w:trPr>
          <w:trHeight w:val="20"/>
        </w:trPr>
        <w:tc>
          <w:tcPr>
            <w:tcW w:w="1163" w:type="pct"/>
          </w:tcPr>
          <w:p w14:paraId="60C7F932"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1.6</w:t>
            </w:r>
          </w:p>
          <w:p w14:paraId="72AFDC49"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Основы микробиологических исследований лекарственных препаратов </w:t>
            </w:r>
          </w:p>
        </w:tc>
        <w:tc>
          <w:tcPr>
            <w:tcW w:w="1627" w:type="pct"/>
          </w:tcPr>
          <w:p w14:paraId="5FA2D6A7"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Основы микробиологических исследований лекарственных препаратов: нормативная документация, способы идентификации</w:t>
            </w:r>
          </w:p>
        </w:tc>
        <w:tc>
          <w:tcPr>
            <w:tcW w:w="405" w:type="pct"/>
            <w:vAlign w:val="center"/>
          </w:tcPr>
          <w:p w14:paraId="0511A182"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106DADBB" w14:textId="77777777" w:rsidR="007E7959" w:rsidRPr="00C875D7" w:rsidRDefault="007E7959" w:rsidP="00692565">
            <w:pPr>
              <w:spacing w:after="0"/>
              <w:rPr>
                <w:rFonts w:ascii="Times New Roman" w:hAnsi="Times New Roman"/>
                <w:sz w:val="24"/>
                <w:szCs w:val="24"/>
              </w:rPr>
            </w:pPr>
          </w:p>
        </w:tc>
        <w:tc>
          <w:tcPr>
            <w:tcW w:w="1218" w:type="pct"/>
            <w:vMerge/>
          </w:tcPr>
          <w:p w14:paraId="5AAE8692" w14:textId="77777777" w:rsidR="007E7959" w:rsidRPr="00C875D7" w:rsidRDefault="007E7959" w:rsidP="00692565">
            <w:pPr>
              <w:spacing w:after="0"/>
              <w:rPr>
                <w:rFonts w:ascii="Times New Roman" w:hAnsi="Times New Roman"/>
                <w:sz w:val="24"/>
                <w:szCs w:val="24"/>
              </w:rPr>
            </w:pPr>
          </w:p>
        </w:tc>
      </w:tr>
      <w:tr w:rsidR="007E7959" w:rsidRPr="00C875D7" w14:paraId="1DEEDF50" w14:textId="77777777" w:rsidTr="00692565">
        <w:trPr>
          <w:trHeight w:val="20"/>
        </w:trPr>
        <w:tc>
          <w:tcPr>
            <w:tcW w:w="1163" w:type="pct"/>
          </w:tcPr>
          <w:p w14:paraId="24DEAB98"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1.7</w:t>
            </w:r>
          </w:p>
          <w:p w14:paraId="0D699FB1"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Основы микробиологических исследований воздуха, воды, поверхностей предметов </w:t>
            </w:r>
          </w:p>
        </w:tc>
        <w:tc>
          <w:tcPr>
            <w:tcW w:w="1627" w:type="pct"/>
          </w:tcPr>
          <w:p w14:paraId="282008FE"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Основы микробиологических исследований воздуха, воды, поверхностей предметов: нормативная документация, способы идентификации</w:t>
            </w:r>
          </w:p>
        </w:tc>
        <w:tc>
          <w:tcPr>
            <w:tcW w:w="405" w:type="pct"/>
            <w:vAlign w:val="center"/>
          </w:tcPr>
          <w:p w14:paraId="7005BAE2"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26DF5C4D" w14:textId="77777777" w:rsidR="007E7959" w:rsidRPr="00C875D7" w:rsidRDefault="007E7959" w:rsidP="00692565">
            <w:pPr>
              <w:spacing w:after="0"/>
              <w:rPr>
                <w:rFonts w:ascii="Times New Roman" w:hAnsi="Times New Roman"/>
                <w:sz w:val="24"/>
                <w:szCs w:val="24"/>
              </w:rPr>
            </w:pPr>
          </w:p>
        </w:tc>
        <w:tc>
          <w:tcPr>
            <w:tcW w:w="1218" w:type="pct"/>
            <w:vMerge/>
          </w:tcPr>
          <w:p w14:paraId="61E4B489" w14:textId="77777777" w:rsidR="007E7959" w:rsidRPr="00C875D7" w:rsidRDefault="007E7959" w:rsidP="00692565">
            <w:pPr>
              <w:spacing w:after="0"/>
              <w:rPr>
                <w:rFonts w:ascii="Times New Roman" w:hAnsi="Times New Roman"/>
                <w:sz w:val="24"/>
                <w:szCs w:val="24"/>
              </w:rPr>
            </w:pPr>
          </w:p>
        </w:tc>
      </w:tr>
      <w:tr w:rsidR="007E7959" w:rsidRPr="00C875D7" w14:paraId="598237D3" w14:textId="77777777" w:rsidTr="00692565">
        <w:trPr>
          <w:trHeight w:val="20"/>
        </w:trPr>
        <w:tc>
          <w:tcPr>
            <w:tcW w:w="1163" w:type="pct"/>
          </w:tcPr>
          <w:p w14:paraId="6FF9B6F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1.8.</w:t>
            </w:r>
          </w:p>
          <w:p w14:paraId="59EDC0D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Особенности работы на заводах по направлению «микробиологическое производство»</w:t>
            </w:r>
          </w:p>
        </w:tc>
        <w:tc>
          <w:tcPr>
            <w:tcW w:w="1627" w:type="pct"/>
          </w:tcPr>
          <w:p w14:paraId="110C6D33"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Особенности работы на заводах по направлению «микробиологическое производство»: применяемое оборудование и особенности его эксплуатации</w:t>
            </w:r>
          </w:p>
        </w:tc>
        <w:tc>
          <w:tcPr>
            <w:tcW w:w="405" w:type="pct"/>
            <w:vAlign w:val="center"/>
          </w:tcPr>
          <w:p w14:paraId="24C5F6A0"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59931B56" w14:textId="77777777" w:rsidR="007E7959" w:rsidRPr="00C875D7" w:rsidRDefault="007E7959" w:rsidP="00692565">
            <w:pPr>
              <w:spacing w:after="0"/>
              <w:rPr>
                <w:rFonts w:ascii="Times New Roman" w:hAnsi="Times New Roman"/>
                <w:sz w:val="24"/>
                <w:szCs w:val="24"/>
              </w:rPr>
            </w:pPr>
          </w:p>
        </w:tc>
        <w:tc>
          <w:tcPr>
            <w:tcW w:w="1218" w:type="pct"/>
            <w:vMerge/>
          </w:tcPr>
          <w:p w14:paraId="7B8C8975" w14:textId="77777777" w:rsidR="007E7959" w:rsidRPr="00C875D7" w:rsidRDefault="007E7959" w:rsidP="00692565">
            <w:pPr>
              <w:spacing w:after="0"/>
              <w:rPr>
                <w:rFonts w:ascii="Times New Roman" w:hAnsi="Times New Roman"/>
                <w:sz w:val="24"/>
                <w:szCs w:val="24"/>
              </w:rPr>
            </w:pPr>
          </w:p>
        </w:tc>
      </w:tr>
      <w:tr w:rsidR="007E7959" w:rsidRPr="00C875D7" w14:paraId="4F0C6522" w14:textId="77777777" w:rsidTr="00692565">
        <w:trPr>
          <w:trHeight w:val="20"/>
        </w:trPr>
        <w:tc>
          <w:tcPr>
            <w:tcW w:w="1163" w:type="pct"/>
          </w:tcPr>
          <w:p w14:paraId="73A49043"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Самостоятельная работа</w:t>
            </w:r>
          </w:p>
        </w:tc>
        <w:tc>
          <w:tcPr>
            <w:tcW w:w="1627" w:type="pct"/>
          </w:tcPr>
          <w:p w14:paraId="0B3F48CA"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sz w:val="24"/>
                <w:szCs w:val="24"/>
              </w:rPr>
              <w:t>Подготовить реферат на тему «Контроль микробиологических параметров»</w:t>
            </w:r>
          </w:p>
        </w:tc>
        <w:tc>
          <w:tcPr>
            <w:tcW w:w="405" w:type="pct"/>
            <w:vAlign w:val="center"/>
          </w:tcPr>
          <w:p w14:paraId="15D816F9"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6</w:t>
            </w:r>
          </w:p>
        </w:tc>
        <w:tc>
          <w:tcPr>
            <w:tcW w:w="587" w:type="pct"/>
            <w:vMerge/>
          </w:tcPr>
          <w:p w14:paraId="1DF5FAAB" w14:textId="77777777" w:rsidR="007E7959" w:rsidRPr="00C875D7" w:rsidRDefault="007E7959" w:rsidP="00692565">
            <w:pPr>
              <w:spacing w:after="0"/>
              <w:rPr>
                <w:rFonts w:ascii="Times New Roman" w:hAnsi="Times New Roman"/>
                <w:sz w:val="24"/>
                <w:szCs w:val="24"/>
              </w:rPr>
            </w:pPr>
          </w:p>
        </w:tc>
        <w:tc>
          <w:tcPr>
            <w:tcW w:w="1218" w:type="pct"/>
            <w:vMerge/>
          </w:tcPr>
          <w:p w14:paraId="009E2C0B" w14:textId="77777777" w:rsidR="007E7959" w:rsidRPr="00C875D7" w:rsidRDefault="007E7959" w:rsidP="00692565">
            <w:pPr>
              <w:spacing w:after="0"/>
              <w:rPr>
                <w:rFonts w:ascii="Times New Roman" w:hAnsi="Times New Roman"/>
                <w:sz w:val="24"/>
                <w:szCs w:val="24"/>
              </w:rPr>
            </w:pPr>
          </w:p>
        </w:tc>
      </w:tr>
      <w:tr w:rsidR="007E7959" w:rsidRPr="00C875D7" w14:paraId="7FE2807D" w14:textId="77777777" w:rsidTr="00692565">
        <w:trPr>
          <w:trHeight w:val="20"/>
        </w:trPr>
        <w:tc>
          <w:tcPr>
            <w:tcW w:w="2790" w:type="pct"/>
            <w:gridSpan w:val="2"/>
          </w:tcPr>
          <w:p w14:paraId="2990999A" w14:textId="77777777" w:rsidR="007E7959" w:rsidRPr="00C875D7" w:rsidRDefault="007E7959" w:rsidP="00692565">
            <w:pPr>
              <w:spacing w:after="0"/>
              <w:rPr>
                <w:rFonts w:ascii="Times New Roman" w:hAnsi="Times New Roman"/>
                <w:sz w:val="24"/>
                <w:szCs w:val="24"/>
              </w:rPr>
            </w:pPr>
            <w:r w:rsidRPr="00C875D7">
              <w:rPr>
                <w:rFonts w:ascii="Times New Roman" w:hAnsi="Times New Roman"/>
                <w:b/>
                <w:bCs/>
                <w:sz w:val="24"/>
                <w:szCs w:val="24"/>
              </w:rPr>
              <w:t>РАЗДЕЛ 2. ОСНОВЫ БИОХИМИИ</w:t>
            </w:r>
          </w:p>
        </w:tc>
        <w:tc>
          <w:tcPr>
            <w:tcW w:w="405" w:type="pct"/>
            <w:vAlign w:val="center"/>
          </w:tcPr>
          <w:p w14:paraId="2B617C7E"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27</w:t>
            </w:r>
          </w:p>
        </w:tc>
        <w:tc>
          <w:tcPr>
            <w:tcW w:w="587" w:type="pct"/>
            <w:vMerge/>
          </w:tcPr>
          <w:p w14:paraId="55F1B58E" w14:textId="77777777" w:rsidR="007E7959" w:rsidRPr="00C875D7" w:rsidRDefault="007E7959" w:rsidP="00692565">
            <w:pPr>
              <w:spacing w:after="0"/>
              <w:rPr>
                <w:rFonts w:ascii="Times New Roman" w:hAnsi="Times New Roman"/>
                <w:sz w:val="24"/>
                <w:szCs w:val="24"/>
              </w:rPr>
            </w:pPr>
          </w:p>
        </w:tc>
        <w:tc>
          <w:tcPr>
            <w:tcW w:w="1218" w:type="pct"/>
            <w:vMerge/>
          </w:tcPr>
          <w:p w14:paraId="34CEE2E0" w14:textId="77777777" w:rsidR="007E7959" w:rsidRPr="00C875D7" w:rsidRDefault="007E7959" w:rsidP="00692565">
            <w:pPr>
              <w:spacing w:after="0"/>
              <w:rPr>
                <w:rFonts w:ascii="Times New Roman" w:hAnsi="Times New Roman"/>
                <w:sz w:val="24"/>
                <w:szCs w:val="24"/>
              </w:rPr>
            </w:pPr>
          </w:p>
        </w:tc>
      </w:tr>
      <w:tr w:rsidR="007E7959" w:rsidRPr="00C875D7" w14:paraId="0DF0D589" w14:textId="77777777" w:rsidTr="00692565">
        <w:trPr>
          <w:trHeight w:val="20"/>
        </w:trPr>
        <w:tc>
          <w:tcPr>
            <w:tcW w:w="1163" w:type="pct"/>
          </w:tcPr>
          <w:p w14:paraId="2F6848CD"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2.1</w:t>
            </w:r>
          </w:p>
          <w:p w14:paraId="4EBDB105" w14:textId="77777777" w:rsidR="007E7959" w:rsidRPr="00C875D7" w:rsidRDefault="007E7959" w:rsidP="00692565">
            <w:pPr>
              <w:spacing w:after="0"/>
              <w:rPr>
                <w:rFonts w:ascii="Times New Roman" w:hAnsi="Times New Roman"/>
                <w:bCs/>
                <w:sz w:val="24"/>
                <w:szCs w:val="24"/>
              </w:rPr>
            </w:pPr>
            <w:r w:rsidRPr="00C875D7">
              <w:rPr>
                <w:rFonts w:ascii="Times New Roman" w:hAnsi="Times New Roman"/>
                <w:bCs/>
                <w:sz w:val="24"/>
                <w:szCs w:val="24"/>
              </w:rPr>
              <w:t>Биохимия как наука. Современные методы биохимических исследований.</w:t>
            </w:r>
          </w:p>
          <w:p w14:paraId="5E3CF0C5" w14:textId="77777777" w:rsidR="007E7959" w:rsidRPr="00C875D7" w:rsidRDefault="007E7959" w:rsidP="00692565">
            <w:pPr>
              <w:spacing w:after="0"/>
              <w:rPr>
                <w:rFonts w:ascii="Times New Roman" w:hAnsi="Times New Roman"/>
                <w:sz w:val="24"/>
                <w:szCs w:val="24"/>
              </w:rPr>
            </w:pPr>
          </w:p>
        </w:tc>
        <w:tc>
          <w:tcPr>
            <w:tcW w:w="1627" w:type="pct"/>
          </w:tcPr>
          <w:p w14:paraId="62ED9B3E"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Биохимия как наука. Предметы и объекты изучения биохимии.</w:t>
            </w:r>
          </w:p>
          <w:p w14:paraId="50698605" w14:textId="77777777" w:rsidR="007E7959" w:rsidRPr="00C875D7" w:rsidRDefault="007E7959" w:rsidP="00692565">
            <w:pPr>
              <w:spacing w:after="0"/>
              <w:rPr>
                <w:rFonts w:ascii="Times New Roman" w:hAnsi="Times New Roman"/>
                <w:bCs/>
                <w:sz w:val="24"/>
                <w:szCs w:val="24"/>
              </w:rPr>
            </w:pPr>
            <w:r w:rsidRPr="00C875D7">
              <w:rPr>
                <w:rFonts w:ascii="Times New Roman" w:hAnsi="Times New Roman"/>
                <w:bCs/>
                <w:sz w:val="24"/>
                <w:szCs w:val="24"/>
              </w:rPr>
              <w:t>Современные методы биохимических исследований, применяемое оборудование; особенности идентификации соединений.</w:t>
            </w:r>
          </w:p>
          <w:p w14:paraId="7B474840" w14:textId="77777777" w:rsidR="007E7959" w:rsidRPr="00C875D7" w:rsidRDefault="007E7959" w:rsidP="00692565">
            <w:pPr>
              <w:spacing w:after="0"/>
              <w:rPr>
                <w:rFonts w:ascii="Times New Roman" w:hAnsi="Times New Roman"/>
                <w:sz w:val="24"/>
                <w:szCs w:val="24"/>
              </w:rPr>
            </w:pPr>
          </w:p>
        </w:tc>
        <w:tc>
          <w:tcPr>
            <w:tcW w:w="405" w:type="pct"/>
            <w:vAlign w:val="center"/>
          </w:tcPr>
          <w:p w14:paraId="78ABC8AA"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713E270D" w14:textId="77777777" w:rsidR="007E7959" w:rsidRPr="00C875D7" w:rsidRDefault="007E7959" w:rsidP="00692565">
            <w:pPr>
              <w:spacing w:after="0"/>
              <w:rPr>
                <w:rFonts w:ascii="Times New Roman" w:hAnsi="Times New Roman"/>
                <w:sz w:val="24"/>
                <w:szCs w:val="24"/>
              </w:rPr>
            </w:pPr>
          </w:p>
        </w:tc>
        <w:tc>
          <w:tcPr>
            <w:tcW w:w="1218" w:type="pct"/>
            <w:vMerge/>
          </w:tcPr>
          <w:p w14:paraId="786D2351" w14:textId="77777777" w:rsidR="007E7959" w:rsidRPr="00C875D7" w:rsidRDefault="007E7959" w:rsidP="00692565">
            <w:pPr>
              <w:spacing w:after="0"/>
              <w:rPr>
                <w:rFonts w:ascii="Times New Roman" w:hAnsi="Times New Roman"/>
                <w:sz w:val="24"/>
                <w:szCs w:val="24"/>
              </w:rPr>
            </w:pPr>
          </w:p>
        </w:tc>
      </w:tr>
      <w:tr w:rsidR="007E7959" w:rsidRPr="00C875D7" w14:paraId="03D64BBD" w14:textId="77777777" w:rsidTr="00692565">
        <w:trPr>
          <w:trHeight w:val="20"/>
        </w:trPr>
        <w:tc>
          <w:tcPr>
            <w:tcW w:w="1163" w:type="pct"/>
          </w:tcPr>
          <w:p w14:paraId="6B3CAD07"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2.2</w:t>
            </w:r>
          </w:p>
          <w:p w14:paraId="11C6D198"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 xml:space="preserve">Метаболизм организмов, аэробное дыхание, брожение с </w:t>
            </w:r>
            <w:r w:rsidRPr="00C875D7">
              <w:rPr>
                <w:rFonts w:ascii="Times New Roman" w:hAnsi="Times New Roman"/>
                <w:sz w:val="24"/>
                <w:szCs w:val="24"/>
              </w:rPr>
              <w:lastRenderedPageBreak/>
              <w:t>точки зрения биохимических реакций.</w:t>
            </w:r>
          </w:p>
        </w:tc>
        <w:tc>
          <w:tcPr>
            <w:tcW w:w="1627" w:type="pct"/>
          </w:tcPr>
          <w:p w14:paraId="13636500"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lastRenderedPageBreak/>
              <w:t xml:space="preserve">Метаболизм организмов, аэробное дыхание, брожение с точки зрения биохимических реакций; роль в жизни организма; пути </w:t>
            </w:r>
            <w:r w:rsidRPr="00C875D7">
              <w:rPr>
                <w:rFonts w:ascii="Times New Roman" w:hAnsi="Times New Roman"/>
                <w:sz w:val="24"/>
                <w:szCs w:val="24"/>
              </w:rPr>
              <w:lastRenderedPageBreak/>
              <w:t>превращения веществ и получения энергии. Взаимосвязь биохимических реакций. АТФ.</w:t>
            </w:r>
          </w:p>
        </w:tc>
        <w:tc>
          <w:tcPr>
            <w:tcW w:w="405" w:type="pct"/>
            <w:vAlign w:val="center"/>
          </w:tcPr>
          <w:p w14:paraId="67266DFD"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lastRenderedPageBreak/>
              <w:t>2</w:t>
            </w:r>
          </w:p>
        </w:tc>
        <w:tc>
          <w:tcPr>
            <w:tcW w:w="587" w:type="pct"/>
            <w:vMerge/>
          </w:tcPr>
          <w:p w14:paraId="48567D91" w14:textId="77777777" w:rsidR="007E7959" w:rsidRPr="00C875D7" w:rsidRDefault="007E7959" w:rsidP="00692565">
            <w:pPr>
              <w:spacing w:after="0"/>
              <w:rPr>
                <w:rFonts w:ascii="Times New Roman" w:hAnsi="Times New Roman"/>
                <w:sz w:val="24"/>
                <w:szCs w:val="24"/>
              </w:rPr>
            </w:pPr>
          </w:p>
        </w:tc>
        <w:tc>
          <w:tcPr>
            <w:tcW w:w="1218" w:type="pct"/>
            <w:vMerge/>
          </w:tcPr>
          <w:p w14:paraId="391C0AC7" w14:textId="77777777" w:rsidR="007E7959" w:rsidRPr="00C875D7" w:rsidRDefault="007E7959" w:rsidP="00692565">
            <w:pPr>
              <w:spacing w:after="0"/>
              <w:rPr>
                <w:rFonts w:ascii="Times New Roman" w:hAnsi="Times New Roman"/>
                <w:sz w:val="24"/>
                <w:szCs w:val="24"/>
              </w:rPr>
            </w:pPr>
          </w:p>
        </w:tc>
      </w:tr>
      <w:tr w:rsidR="007E7959" w:rsidRPr="00C875D7" w14:paraId="6945EE4B" w14:textId="77777777" w:rsidTr="00692565">
        <w:trPr>
          <w:trHeight w:val="20"/>
        </w:trPr>
        <w:tc>
          <w:tcPr>
            <w:tcW w:w="1163" w:type="pct"/>
          </w:tcPr>
          <w:p w14:paraId="4F244429"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Лабораторное занятие №5</w:t>
            </w:r>
          </w:p>
          <w:p w14:paraId="3D57C312" w14:textId="77777777" w:rsidR="007E7959" w:rsidRPr="00C875D7" w:rsidRDefault="007E7959" w:rsidP="00692565">
            <w:pPr>
              <w:spacing w:after="0"/>
              <w:rPr>
                <w:rFonts w:ascii="Times New Roman" w:hAnsi="Times New Roman"/>
                <w:b/>
                <w:bCs/>
                <w:iCs/>
                <w:sz w:val="24"/>
                <w:szCs w:val="24"/>
              </w:rPr>
            </w:pPr>
            <w:r w:rsidRPr="00C875D7">
              <w:rPr>
                <w:rFonts w:ascii="Times New Roman" w:hAnsi="Times New Roman"/>
                <w:iCs/>
                <w:sz w:val="24"/>
                <w:szCs w:val="24"/>
              </w:rPr>
              <w:t>Изучение биохимических процессов основных видов брожения</w:t>
            </w:r>
          </w:p>
        </w:tc>
        <w:tc>
          <w:tcPr>
            <w:tcW w:w="1627" w:type="pct"/>
          </w:tcPr>
          <w:p w14:paraId="6AE34BC6"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Изучение биохимических процессов основных видов брожений: спиртового, масляно-кислого, молочно-</w:t>
            </w:r>
            <w:proofErr w:type="spellStart"/>
            <w:r w:rsidRPr="00C875D7">
              <w:rPr>
                <w:rFonts w:ascii="Times New Roman" w:hAnsi="Times New Roman"/>
                <w:sz w:val="24"/>
                <w:szCs w:val="24"/>
              </w:rPr>
              <w:t>килого</w:t>
            </w:r>
            <w:proofErr w:type="spellEnd"/>
          </w:p>
          <w:p w14:paraId="2CDEDAA6" w14:textId="77777777" w:rsidR="007E7959" w:rsidRPr="00C875D7" w:rsidRDefault="007E7959" w:rsidP="00692565">
            <w:pPr>
              <w:spacing w:after="0"/>
              <w:rPr>
                <w:rFonts w:ascii="Times New Roman" w:hAnsi="Times New Roman"/>
                <w:sz w:val="24"/>
                <w:szCs w:val="24"/>
              </w:rPr>
            </w:pPr>
          </w:p>
        </w:tc>
        <w:tc>
          <w:tcPr>
            <w:tcW w:w="405" w:type="pct"/>
            <w:vAlign w:val="center"/>
          </w:tcPr>
          <w:p w14:paraId="7C76E58C"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7851247E" w14:textId="77777777" w:rsidR="007E7959" w:rsidRPr="00C875D7" w:rsidRDefault="007E7959" w:rsidP="00692565">
            <w:pPr>
              <w:spacing w:after="0"/>
              <w:rPr>
                <w:rFonts w:ascii="Times New Roman" w:hAnsi="Times New Roman"/>
                <w:sz w:val="24"/>
                <w:szCs w:val="24"/>
              </w:rPr>
            </w:pPr>
          </w:p>
        </w:tc>
        <w:tc>
          <w:tcPr>
            <w:tcW w:w="1218" w:type="pct"/>
            <w:vMerge/>
          </w:tcPr>
          <w:p w14:paraId="5BF1E0B2" w14:textId="77777777" w:rsidR="007E7959" w:rsidRPr="00C875D7" w:rsidRDefault="007E7959" w:rsidP="00692565">
            <w:pPr>
              <w:spacing w:after="0"/>
              <w:rPr>
                <w:rFonts w:ascii="Times New Roman" w:hAnsi="Times New Roman"/>
                <w:sz w:val="24"/>
                <w:szCs w:val="24"/>
              </w:rPr>
            </w:pPr>
          </w:p>
        </w:tc>
      </w:tr>
      <w:tr w:rsidR="007E7959" w:rsidRPr="00C875D7" w14:paraId="16F8F500" w14:textId="77777777" w:rsidTr="00692565">
        <w:trPr>
          <w:trHeight w:val="20"/>
        </w:trPr>
        <w:tc>
          <w:tcPr>
            <w:tcW w:w="1163" w:type="pct"/>
          </w:tcPr>
          <w:p w14:paraId="3AD3A716"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2.3</w:t>
            </w:r>
          </w:p>
          <w:p w14:paraId="64BDC9C9"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Белки и ферменты, их свойства, биохимические превращения с их участием.</w:t>
            </w:r>
          </w:p>
          <w:p w14:paraId="5FF31935" w14:textId="77777777" w:rsidR="007E7959" w:rsidRPr="00C875D7" w:rsidRDefault="007E7959" w:rsidP="00692565">
            <w:pPr>
              <w:spacing w:after="0"/>
              <w:rPr>
                <w:rFonts w:ascii="Times New Roman" w:hAnsi="Times New Roman"/>
                <w:b/>
                <w:bCs/>
                <w:sz w:val="24"/>
                <w:szCs w:val="24"/>
              </w:rPr>
            </w:pPr>
          </w:p>
        </w:tc>
        <w:tc>
          <w:tcPr>
            <w:tcW w:w="1627" w:type="pct"/>
          </w:tcPr>
          <w:p w14:paraId="0C1AE365"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Белки и ферменты, свойства, биохимические превращения с их участием в организме живых существ, роль, отличительные особенности.</w:t>
            </w:r>
          </w:p>
          <w:p w14:paraId="7E9244B2" w14:textId="77777777" w:rsidR="007E7959" w:rsidRPr="00C875D7" w:rsidRDefault="007E7959" w:rsidP="00692565">
            <w:pPr>
              <w:spacing w:after="0"/>
              <w:rPr>
                <w:rFonts w:ascii="Times New Roman" w:hAnsi="Times New Roman"/>
                <w:sz w:val="24"/>
                <w:szCs w:val="24"/>
              </w:rPr>
            </w:pPr>
          </w:p>
        </w:tc>
        <w:tc>
          <w:tcPr>
            <w:tcW w:w="405" w:type="pct"/>
            <w:vAlign w:val="center"/>
          </w:tcPr>
          <w:p w14:paraId="4C626AE8"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76AC2510" w14:textId="77777777" w:rsidR="007E7959" w:rsidRPr="00C875D7" w:rsidRDefault="007E7959" w:rsidP="00692565">
            <w:pPr>
              <w:spacing w:after="0"/>
              <w:rPr>
                <w:rFonts w:ascii="Times New Roman" w:hAnsi="Times New Roman"/>
                <w:sz w:val="24"/>
                <w:szCs w:val="24"/>
              </w:rPr>
            </w:pPr>
          </w:p>
        </w:tc>
        <w:tc>
          <w:tcPr>
            <w:tcW w:w="1218" w:type="pct"/>
            <w:vMerge/>
          </w:tcPr>
          <w:p w14:paraId="4516CE66" w14:textId="77777777" w:rsidR="007E7959" w:rsidRPr="00C875D7" w:rsidRDefault="007E7959" w:rsidP="00692565">
            <w:pPr>
              <w:spacing w:after="0"/>
              <w:rPr>
                <w:rFonts w:ascii="Times New Roman" w:hAnsi="Times New Roman"/>
                <w:sz w:val="24"/>
                <w:szCs w:val="24"/>
              </w:rPr>
            </w:pPr>
          </w:p>
        </w:tc>
      </w:tr>
      <w:tr w:rsidR="007E7959" w:rsidRPr="00C875D7" w14:paraId="7333EF66" w14:textId="77777777" w:rsidTr="00692565">
        <w:trPr>
          <w:trHeight w:val="20"/>
        </w:trPr>
        <w:tc>
          <w:tcPr>
            <w:tcW w:w="1163" w:type="pct"/>
          </w:tcPr>
          <w:p w14:paraId="67DBC196"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 2.4</w:t>
            </w:r>
          </w:p>
          <w:p w14:paraId="749E875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Углеводы и жиры, их свойства, биохимические превращения с их участием.</w:t>
            </w:r>
          </w:p>
        </w:tc>
        <w:tc>
          <w:tcPr>
            <w:tcW w:w="1627" w:type="pct"/>
          </w:tcPr>
          <w:p w14:paraId="00BBB588"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Углеводы и жиры, их свойства, биохимические превращения с их участием в организме живых существ, роль, отличительные особенности</w:t>
            </w:r>
          </w:p>
        </w:tc>
        <w:tc>
          <w:tcPr>
            <w:tcW w:w="405" w:type="pct"/>
            <w:vAlign w:val="center"/>
          </w:tcPr>
          <w:p w14:paraId="3C2FE578"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1482F5E1" w14:textId="77777777" w:rsidR="007E7959" w:rsidRPr="00C875D7" w:rsidRDefault="007E7959" w:rsidP="00692565">
            <w:pPr>
              <w:spacing w:after="0"/>
              <w:rPr>
                <w:rFonts w:ascii="Times New Roman" w:hAnsi="Times New Roman"/>
                <w:sz w:val="24"/>
                <w:szCs w:val="24"/>
              </w:rPr>
            </w:pPr>
          </w:p>
        </w:tc>
        <w:tc>
          <w:tcPr>
            <w:tcW w:w="1218" w:type="pct"/>
            <w:vMerge/>
          </w:tcPr>
          <w:p w14:paraId="7F1F6A0A" w14:textId="77777777" w:rsidR="007E7959" w:rsidRPr="00C875D7" w:rsidRDefault="007E7959" w:rsidP="00692565">
            <w:pPr>
              <w:spacing w:after="0"/>
              <w:rPr>
                <w:rFonts w:ascii="Times New Roman" w:hAnsi="Times New Roman"/>
                <w:sz w:val="24"/>
                <w:szCs w:val="24"/>
              </w:rPr>
            </w:pPr>
          </w:p>
        </w:tc>
      </w:tr>
      <w:tr w:rsidR="007E7959" w:rsidRPr="00C875D7" w14:paraId="2D3035F1" w14:textId="77777777" w:rsidTr="00692565">
        <w:trPr>
          <w:trHeight w:val="20"/>
        </w:trPr>
        <w:tc>
          <w:tcPr>
            <w:tcW w:w="1163" w:type="pct"/>
          </w:tcPr>
          <w:p w14:paraId="2A74204E" w14:textId="77777777" w:rsidR="007E7959" w:rsidRPr="00C875D7" w:rsidRDefault="007E7959" w:rsidP="00692565">
            <w:pPr>
              <w:spacing w:after="0"/>
              <w:rPr>
                <w:rFonts w:ascii="Times New Roman" w:hAnsi="Times New Roman"/>
                <w:b/>
                <w:bCs/>
                <w:iCs/>
                <w:sz w:val="24"/>
                <w:szCs w:val="24"/>
              </w:rPr>
            </w:pPr>
            <w:r w:rsidRPr="00C875D7">
              <w:rPr>
                <w:rFonts w:ascii="Times New Roman" w:hAnsi="Times New Roman"/>
                <w:b/>
                <w:bCs/>
                <w:iCs/>
                <w:sz w:val="24"/>
                <w:szCs w:val="24"/>
              </w:rPr>
              <w:t>Лабораторное занятие №6</w:t>
            </w:r>
          </w:p>
          <w:p w14:paraId="44081ABD"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iCs/>
                <w:sz w:val="24"/>
                <w:szCs w:val="24"/>
              </w:rPr>
              <w:t>Биохимические методы исследования молока</w:t>
            </w:r>
          </w:p>
        </w:tc>
        <w:tc>
          <w:tcPr>
            <w:tcW w:w="1627" w:type="pct"/>
          </w:tcPr>
          <w:p w14:paraId="05F6ACAA" w14:textId="77777777" w:rsidR="007E7959" w:rsidRPr="00C875D7" w:rsidRDefault="007E7959" w:rsidP="00692565">
            <w:pPr>
              <w:spacing w:after="0"/>
              <w:rPr>
                <w:rFonts w:ascii="Times New Roman" w:hAnsi="Times New Roman"/>
                <w:sz w:val="24"/>
                <w:szCs w:val="24"/>
              </w:rPr>
            </w:pPr>
            <w:r w:rsidRPr="00C875D7">
              <w:rPr>
                <w:rFonts w:ascii="Times New Roman" w:hAnsi="Times New Roman"/>
                <w:iCs/>
                <w:sz w:val="24"/>
                <w:szCs w:val="24"/>
              </w:rPr>
              <w:t>Биохимические методы исследования молока: качественные и количественный анализ</w:t>
            </w:r>
          </w:p>
        </w:tc>
        <w:tc>
          <w:tcPr>
            <w:tcW w:w="405" w:type="pct"/>
            <w:vAlign w:val="center"/>
          </w:tcPr>
          <w:p w14:paraId="634AADBA"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4</w:t>
            </w:r>
          </w:p>
        </w:tc>
        <w:tc>
          <w:tcPr>
            <w:tcW w:w="587" w:type="pct"/>
            <w:vMerge/>
          </w:tcPr>
          <w:p w14:paraId="42F7ACB6" w14:textId="77777777" w:rsidR="007E7959" w:rsidRPr="00C875D7" w:rsidRDefault="007E7959" w:rsidP="00692565">
            <w:pPr>
              <w:spacing w:after="0"/>
              <w:rPr>
                <w:rFonts w:ascii="Times New Roman" w:hAnsi="Times New Roman"/>
                <w:sz w:val="24"/>
                <w:szCs w:val="24"/>
              </w:rPr>
            </w:pPr>
          </w:p>
        </w:tc>
        <w:tc>
          <w:tcPr>
            <w:tcW w:w="1218" w:type="pct"/>
            <w:vMerge/>
          </w:tcPr>
          <w:p w14:paraId="32A98A6D" w14:textId="77777777" w:rsidR="007E7959" w:rsidRPr="00C875D7" w:rsidRDefault="007E7959" w:rsidP="00692565">
            <w:pPr>
              <w:spacing w:after="0"/>
              <w:rPr>
                <w:rFonts w:ascii="Times New Roman" w:hAnsi="Times New Roman"/>
                <w:sz w:val="24"/>
                <w:szCs w:val="24"/>
              </w:rPr>
            </w:pPr>
          </w:p>
        </w:tc>
      </w:tr>
      <w:tr w:rsidR="007E7959" w:rsidRPr="00C875D7" w14:paraId="7426837F" w14:textId="77777777" w:rsidTr="00692565">
        <w:trPr>
          <w:trHeight w:val="20"/>
        </w:trPr>
        <w:tc>
          <w:tcPr>
            <w:tcW w:w="1163" w:type="pct"/>
          </w:tcPr>
          <w:p w14:paraId="2D9216D3" w14:textId="77777777" w:rsidR="007E7959" w:rsidRPr="00C875D7" w:rsidRDefault="007E7959" w:rsidP="00692565">
            <w:pPr>
              <w:spacing w:after="0"/>
              <w:rPr>
                <w:rFonts w:ascii="Times New Roman" w:hAnsi="Times New Roman"/>
                <w:b/>
                <w:bCs/>
                <w:iCs/>
                <w:sz w:val="24"/>
                <w:szCs w:val="24"/>
              </w:rPr>
            </w:pPr>
            <w:bookmarkStart w:id="50" w:name="_Toc428879044"/>
            <w:r w:rsidRPr="00C875D7">
              <w:rPr>
                <w:rFonts w:ascii="Times New Roman" w:hAnsi="Times New Roman"/>
                <w:b/>
                <w:bCs/>
                <w:iCs/>
                <w:sz w:val="24"/>
                <w:szCs w:val="24"/>
              </w:rPr>
              <w:t>Лабораторное занятие №7</w:t>
            </w:r>
            <w:r w:rsidRPr="00C875D7">
              <w:rPr>
                <w:rFonts w:ascii="Times New Roman" w:hAnsi="Times New Roman"/>
                <w:iCs/>
                <w:sz w:val="24"/>
                <w:szCs w:val="24"/>
              </w:rPr>
              <w:t xml:space="preserve"> Обнаружение крахмала в зеленых листьях</w:t>
            </w:r>
            <w:bookmarkStart w:id="51" w:name="bookmark1"/>
            <w:r w:rsidRPr="00C875D7">
              <w:rPr>
                <w:rFonts w:ascii="Times New Roman" w:hAnsi="Times New Roman"/>
                <w:iCs/>
                <w:sz w:val="24"/>
                <w:szCs w:val="24"/>
              </w:rPr>
              <w:t xml:space="preserve"> растений</w:t>
            </w:r>
            <w:bookmarkEnd w:id="50"/>
            <w:bookmarkEnd w:id="51"/>
          </w:p>
        </w:tc>
        <w:tc>
          <w:tcPr>
            <w:tcW w:w="1627" w:type="pct"/>
          </w:tcPr>
          <w:p w14:paraId="58825FF0" w14:textId="77777777" w:rsidR="007E7959" w:rsidRPr="00C875D7" w:rsidRDefault="007E7959" w:rsidP="00692565">
            <w:pPr>
              <w:spacing w:after="0"/>
              <w:rPr>
                <w:rFonts w:ascii="Times New Roman" w:hAnsi="Times New Roman"/>
                <w:sz w:val="24"/>
                <w:szCs w:val="24"/>
              </w:rPr>
            </w:pPr>
            <w:r w:rsidRPr="00C875D7">
              <w:rPr>
                <w:rFonts w:ascii="Times New Roman" w:hAnsi="Times New Roman"/>
                <w:iCs/>
                <w:sz w:val="24"/>
                <w:szCs w:val="24"/>
              </w:rPr>
              <w:t>Обнаружение крахмала в зеленых листьях растений микроскопическим и биохимическим методом</w:t>
            </w:r>
          </w:p>
        </w:tc>
        <w:tc>
          <w:tcPr>
            <w:tcW w:w="405" w:type="pct"/>
            <w:vAlign w:val="center"/>
          </w:tcPr>
          <w:p w14:paraId="1CA75860"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5AF61AB6" w14:textId="77777777" w:rsidR="007E7959" w:rsidRPr="00C875D7" w:rsidRDefault="007E7959" w:rsidP="00692565">
            <w:pPr>
              <w:spacing w:after="0"/>
              <w:rPr>
                <w:rFonts w:ascii="Times New Roman" w:hAnsi="Times New Roman"/>
                <w:sz w:val="24"/>
                <w:szCs w:val="24"/>
              </w:rPr>
            </w:pPr>
          </w:p>
        </w:tc>
        <w:tc>
          <w:tcPr>
            <w:tcW w:w="1218" w:type="pct"/>
            <w:vMerge/>
          </w:tcPr>
          <w:p w14:paraId="2E6BAF08" w14:textId="77777777" w:rsidR="007E7959" w:rsidRPr="00C875D7" w:rsidRDefault="007E7959" w:rsidP="00692565">
            <w:pPr>
              <w:spacing w:after="0"/>
              <w:rPr>
                <w:rFonts w:ascii="Times New Roman" w:hAnsi="Times New Roman"/>
                <w:sz w:val="24"/>
                <w:szCs w:val="24"/>
              </w:rPr>
            </w:pPr>
          </w:p>
        </w:tc>
      </w:tr>
      <w:tr w:rsidR="007E7959" w:rsidRPr="00C875D7" w14:paraId="0137D3F9" w14:textId="77777777" w:rsidTr="00692565">
        <w:trPr>
          <w:trHeight w:val="20"/>
        </w:trPr>
        <w:tc>
          <w:tcPr>
            <w:tcW w:w="1163" w:type="pct"/>
          </w:tcPr>
          <w:p w14:paraId="048F84D2"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Тема 2.5. </w:t>
            </w:r>
          </w:p>
          <w:p w14:paraId="10E70C23"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Витамины, гормоны, нуклеиновые кислоты их свойства, биохимические превращения с их участием.</w:t>
            </w:r>
          </w:p>
        </w:tc>
        <w:tc>
          <w:tcPr>
            <w:tcW w:w="1627" w:type="pct"/>
          </w:tcPr>
          <w:p w14:paraId="0AC955C3"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Витамины, гормоны, нуклеиновые кислоты их свойства, биохимические превращения с их участием в организме живых существ, роль, отличительные особенности</w:t>
            </w:r>
          </w:p>
        </w:tc>
        <w:tc>
          <w:tcPr>
            <w:tcW w:w="405" w:type="pct"/>
            <w:vAlign w:val="center"/>
          </w:tcPr>
          <w:p w14:paraId="68EBD269"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39F3E54E" w14:textId="77777777" w:rsidR="007E7959" w:rsidRPr="00C875D7" w:rsidRDefault="007E7959" w:rsidP="00692565">
            <w:pPr>
              <w:spacing w:after="0"/>
              <w:rPr>
                <w:rFonts w:ascii="Times New Roman" w:hAnsi="Times New Roman"/>
                <w:sz w:val="24"/>
                <w:szCs w:val="24"/>
              </w:rPr>
            </w:pPr>
          </w:p>
        </w:tc>
        <w:tc>
          <w:tcPr>
            <w:tcW w:w="1218" w:type="pct"/>
            <w:vMerge/>
          </w:tcPr>
          <w:p w14:paraId="5CB0AF09" w14:textId="77777777" w:rsidR="007E7959" w:rsidRPr="00C875D7" w:rsidRDefault="007E7959" w:rsidP="00692565">
            <w:pPr>
              <w:spacing w:after="0"/>
              <w:rPr>
                <w:rFonts w:ascii="Times New Roman" w:hAnsi="Times New Roman"/>
                <w:sz w:val="24"/>
                <w:szCs w:val="24"/>
              </w:rPr>
            </w:pPr>
          </w:p>
        </w:tc>
      </w:tr>
      <w:tr w:rsidR="007E7959" w:rsidRPr="00C875D7" w14:paraId="681AC002" w14:textId="77777777" w:rsidTr="00692565">
        <w:trPr>
          <w:trHeight w:val="20"/>
        </w:trPr>
        <w:tc>
          <w:tcPr>
            <w:tcW w:w="1163" w:type="pct"/>
          </w:tcPr>
          <w:p w14:paraId="55CBB9EB"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Тема2.6</w:t>
            </w:r>
          </w:p>
          <w:p w14:paraId="03A84AA3" w14:textId="43ABF83F"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 xml:space="preserve"> Биохимические превращения в процессах репликации </w:t>
            </w:r>
            <w:r w:rsidR="005D3372" w:rsidRPr="00C875D7">
              <w:rPr>
                <w:rFonts w:ascii="Times New Roman" w:hAnsi="Times New Roman"/>
                <w:b/>
                <w:bCs/>
                <w:sz w:val="24"/>
                <w:szCs w:val="24"/>
              </w:rPr>
              <w:t>и транскрипции</w:t>
            </w:r>
            <w:r w:rsidRPr="00C875D7">
              <w:rPr>
                <w:rFonts w:ascii="Times New Roman" w:hAnsi="Times New Roman"/>
                <w:b/>
                <w:bCs/>
                <w:sz w:val="24"/>
                <w:szCs w:val="24"/>
              </w:rPr>
              <w:t xml:space="preserve"> </w:t>
            </w:r>
          </w:p>
        </w:tc>
        <w:tc>
          <w:tcPr>
            <w:tcW w:w="1627" w:type="pct"/>
          </w:tcPr>
          <w:p w14:paraId="6A43FB1F" w14:textId="77777777" w:rsidR="007E7959" w:rsidRPr="00C875D7" w:rsidRDefault="007E7959" w:rsidP="00692565">
            <w:pPr>
              <w:spacing w:after="0"/>
              <w:rPr>
                <w:rFonts w:ascii="Times New Roman" w:hAnsi="Times New Roman"/>
                <w:sz w:val="24"/>
                <w:szCs w:val="24"/>
              </w:rPr>
            </w:pPr>
          </w:p>
        </w:tc>
        <w:tc>
          <w:tcPr>
            <w:tcW w:w="405" w:type="pct"/>
            <w:vAlign w:val="center"/>
          </w:tcPr>
          <w:p w14:paraId="4D05BF09"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707E8FE3" w14:textId="77777777" w:rsidR="007E7959" w:rsidRPr="00C875D7" w:rsidRDefault="007E7959" w:rsidP="00692565">
            <w:pPr>
              <w:spacing w:after="0"/>
              <w:rPr>
                <w:rFonts w:ascii="Times New Roman" w:hAnsi="Times New Roman"/>
                <w:sz w:val="24"/>
                <w:szCs w:val="24"/>
              </w:rPr>
            </w:pPr>
          </w:p>
        </w:tc>
        <w:tc>
          <w:tcPr>
            <w:tcW w:w="1218" w:type="pct"/>
            <w:vMerge/>
          </w:tcPr>
          <w:p w14:paraId="4262EC94" w14:textId="77777777" w:rsidR="007E7959" w:rsidRPr="00C875D7" w:rsidRDefault="007E7959" w:rsidP="00692565">
            <w:pPr>
              <w:spacing w:after="0"/>
              <w:rPr>
                <w:rFonts w:ascii="Times New Roman" w:hAnsi="Times New Roman"/>
                <w:sz w:val="24"/>
                <w:szCs w:val="24"/>
              </w:rPr>
            </w:pPr>
          </w:p>
        </w:tc>
      </w:tr>
      <w:tr w:rsidR="007E7959" w:rsidRPr="00C875D7" w14:paraId="0CEF4E65" w14:textId="77777777" w:rsidTr="00692565">
        <w:trPr>
          <w:trHeight w:val="20"/>
        </w:trPr>
        <w:tc>
          <w:tcPr>
            <w:tcW w:w="1163" w:type="pct"/>
          </w:tcPr>
          <w:p w14:paraId="6544E930" w14:textId="77777777" w:rsidR="007E7959" w:rsidRPr="00C875D7" w:rsidRDefault="007E7959" w:rsidP="00692565">
            <w:pPr>
              <w:spacing w:after="0"/>
              <w:rPr>
                <w:rFonts w:ascii="Times New Roman" w:hAnsi="Times New Roman"/>
                <w:iCs/>
                <w:sz w:val="24"/>
                <w:szCs w:val="24"/>
              </w:rPr>
            </w:pPr>
            <w:r w:rsidRPr="00C875D7">
              <w:rPr>
                <w:rFonts w:ascii="Times New Roman" w:hAnsi="Times New Roman"/>
                <w:b/>
                <w:bCs/>
                <w:iCs/>
                <w:sz w:val="24"/>
                <w:szCs w:val="24"/>
              </w:rPr>
              <w:lastRenderedPageBreak/>
              <w:t>Лабораторное занятие №8</w:t>
            </w:r>
            <w:r w:rsidRPr="00C875D7">
              <w:rPr>
                <w:rFonts w:ascii="Times New Roman" w:hAnsi="Times New Roman"/>
                <w:iCs/>
                <w:sz w:val="24"/>
                <w:szCs w:val="24"/>
              </w:rPr>
              <w:t xml:space="preserve"> </w:t>
            </w:r>
          </w:p>
          <w:p w14:paraId="1FB2B5D3" w14:textId="77777777" w:rsidR="007E7959" w:rsidRPr="00C875D7" w:rsidRDefault="007E7959" w:rsidP="00692565">
            <w:pPr>
              <w:spacing w:after="0"/>
              <w:rPr>
                <w:rFonts w:ascii="Times New Roman" w:hAnsi="Times New Roman"/>
                <w:iCs/>
                <w:sz w:val="24"/>
                <w:szCs w:val="24"/>
              </w:rPr>
            </w:pPr>
            <w:r w:rsidRPr="00C875D7">
              <w:rPr>
                <w:rFonts w:ascii="Times New Roman" w:hAnsi="Times New Roman"/>
                <w:bCs/>
                <w:iCs/>
                <w:sz w:val="24"/>
                <w:szCs w:val="24"/>
              </w:rPr>
              <w:t xml:space="preserve">Изучение химического состава </w:t>
            </w:r>
            <w:proofErr w:type="spellStart"/>
            <w:r w:rsidRPr="00C875D7">
              <w:rPr>
                <w:rFonts w:ascii="Times New Roman" w:hAnsi="Times New Roman"/>
                <w:bCs/>
                <w:iCs/>
                <w:sz w:val="24"/>
                <w:szCs w:val="24"/>
              </w:rPr>
              <w:t>рибонуклеопротеинов</w:t>
            </w:r>
            <w:proofErr w:type="spellEnd"/>
            <w:r w:rsidRPr="00C875D7">
              <w:rPr>
                <w:rFonts w:ascii="Times New Roman" w:hAnsi="Times New Roman"/>
                <w:bCs/>
                <w:iCs/>
                <w:sz w:val="24"/>
                <w:szCs w:val="24"/>
              </w:rPr>
              <w:t xml:space="preserve"> дрожжей</w:t>
            </w:r>
          </w:p>
          <w:p w14:paraId="25F61BE6" w14:textId="77777777" w:rsidR="007E7959" w:rsidRPr="00C875D7" w:rsidRDefault="007E7959" w:rsidP="00692565">
            <w:pPr>
              <w:spacing w:after="0"/>
              <w:rPr>
                <w:rFonts w:ascii="Times New Roman" w:hAnsi="Times New Roman"/>
                <w:b/>
                <w:bCs/>
                <w:sz w:val="24"/>
                <w:szCs w:val="24"/>
              </w:rPr>
            </w:pPr>
          </w:p>
        </w:tc>
        <w:tc>
          <w:tcPr>
            <w:tcW w:w="1627" w:type="pct"/>
          </w:tcPr>
          <w:p w14:paraId="6D98FB87" w14:textId="77777777" w:rsidR="007E7959" w:rsidRPr="00C875D7" w:rsidRDefault="007E7959" w:rsidP="00692565">
            <w:pPr>
              <w:spacing w:after="0"/>
              <w:rPr>
                <w:rFonts w:ascii="Times New Roman" w:hAnsi="Times New Roman"/>
                <w:iCs/>
                <w:sz w:val="24"/>
                <w:szCs w:val="24"/>
              </w:rPr>
            </w:pPr>
            <w:r w:rsidRPr="00C875D7">
              <w:rPr>
                <w:rFonts w:ascii="Times New Roman" w:hAnsi="Times New Roman"/>
                <w:bCs/>
                <w:iCs/>
                <w:sz w:val="24"/>
                <w:szCs w:val="24"/>
              </w:rPr>
              <w:t xml:space="preserve">Изучение химического состава </w:t>
            </w:r>
            <w:proofErr w:type="spellStart"/>
            <w:r w:rsidRPr="00C875D7">
              <w:rPr>
                <w:rFonts w:ascii="Times New Roman" w:hAnsi="Times New Roman"/>
                <w:bCs/>
                <w:iCs/>
                <w:sz w:val="24"/>
                <w:szCs w:val="24"/>
              </w:rPr>
              <w:t>рибонуклеопротеинов</w:t>
            </w:r>
            <w:proofErr w:type="spellEnd"/>
            <w:r w:rsidRPr="00C875D7">
              <w:rPr>
                <w:rFonts w:ascii="Times New Roman" w:hAnsi="Times New Roman"/>
                <w:bCs/>
                <w:iCs/>
                <w:sz w:val="24"/>
                <w:szCs w:val="24"/>
              </w:rPr>
              <w:t xml:space="preserve"> дрожжей микроскопическим и биохимическим методами</w:t>
            </w:r>
          </w:p>
        </w:tc>
        <w:tc>
          <w:tcPr>
            <w:tcW w:w="405" w:type="pct"/>
            <w:vAlign w:val="center"/>
          </w:tcPr>
          <w:p w14:paraId="20F653FE"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vMerge/>
          </w:tcPr>
          <w:p w14:paraId="25010B1F" w14:textId="77777777" w:rsidR="007E7959" w:rsidRPr="00C875D7" w:rsidRDefault="007E7959" w:rsidP="00692565">
            <w:pPr>
              <w:spacing w:after="0"/>
              <w:rPr>
                <w:rFonts w:ascii="Times New Roman" w:hAnsi="Times New Roman"/>
                <w:sz w:val="24"/>
                <w:szCs w:val="24"/>
              </w:rPr>
            </w:pPr>
          </w:p>
        </w:tc>
        <w:tc>
          <w:tcPr>
            <w:tcW w:w="1218" w:type="pct"/>
            <w:vMerge/>
          </w:tcPr>
          <w:p w14:paraId="3414618E" w14:textId="77777777" w:rsidR="007E7959" w:rsidRPr="00C875D7" w:rsidRDefault="007E7959" w:rsidP="00692565">
            <w:pPr>
              <w:spacing w:after="0"/>
              <w:rPr>
                <w:rFonts w:ascii="Times New Roman" w:hAnsi="Times New Roman"/>
                <w:sz w:val="24"/>
                <w:szCs w:val="24"/>
              </w:rPr>
            </w:pPr>
          </w:p>
        </w:tc>
      </w:tr>
      <w:tr w:rsidR="007E7959" w:rsidRPr="00C875D7" w14:paraId="73342FD5" w14:textId="77777777" w:rsidTr="00692565">
        <w:trPr>
          <w:trHeight w:val="20"/>
        </w:trPr>
        <w:tc>
          <w:tcPr>
            <w:tcW w:w="1163" w:type="pct"/>
          </w:tcPr>
          <w:p w14:paraId="539F28F2" w14:textId="77777777" w:rsidR="007E7959" w:rsidRPr="00C875D7" w:rsidRDefault="007E7959" w:rsidP="00692565">
            <w:pPr>
              <w:spacing w:after="0"/>
              <w:rPr>
                <w:rFonts w:ascii="Times New Roman" w:hAnsi="Times New Roman"/>
                <w:b/>
                <w:bCs/>
                <w:iCs/>
                <w:sz w:val="24"/>
                <w:szCs w:val="24"/>
              </w:rPr>
            </w:pPr>
            <w:r w:rsidRPr="00C875D7">
              <w:rPr>
                <w:rFonts w:ascii="Times New Roman" w:hAnsi="Times New Roman"/>
                <w:b/>
                <w:bCs/>
                <w:sz w:val="24"/>
                <w:szCs w:val="24"/>
              </w:rPr>
              <w:t>Самостоятельная работа</w:t>
            </w:r>
          </w:p>
        </w:tc>
        <w:tc>
          <w:tcPr>
            <w:tcW w:w="1627" w:type="pct"/>
          </w:tcPr>
          <w:p w14:paraId="1BF2A4DB" w14:textId="77777777" w:rsidR="007E7959" w:rsidRPr="00C875D7" w:rsidRDefault="007E7959" w:rsidP="00692565">
            <w:pPr>
              <w:spacing w:after="0"/>
              <w:rPr>
                <w:rFonts w:ascii="Times New Roman" w:hAnsi="Times New Roman"/>
                <w:sz w:val="24"/>
                <w:szCs w:val="24"/>
              </w:rPr>
            </w:pPr>
            <w:r w:rsidRPr="00C875D7">
              <w:rPr>
                <w:rFonts w:ascii="Times New Roman" w:hAnsi="Times New Roman"/>
                <w:sz w:val="24"/>
                <w:szCs w:val="24"/>
              </w:rPr>
              <w:t>Подготовить реферат на тему «Нарушения белкового, углеводного и липидного обменов веществ у человека: происходящие биохимические изменения в организме, энергетические изменения в организме».</w:t>
            </w:r>
          </w:p>
        </w:tc>
        <w:tc>
          <w:tcPr>
            <w:tcW w:w="405" w:type="pct"/>
            <w:vAlign w:val="center"/>
          </w:tcPr>
          <w:p w14:paraId="46AB3056"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5</w:t>
            </w:r>
          </w:p>
        </w:tc>
        <w:tc>
          <w:tcPr>
            <w:tcW w:w="587" w:type="pct"/>
            <w:vMerge/>
          </w:tcPr>
          <w:p w14:paraId="306A37B9" w14:textId="77777777" w:rsidR="007E7959" w:rsidRPr="00C875D7" w:rsidRDefault="007E7959" w:rsidP="00692565">
            <w:pPr>
              <w:spacing w:after="0"/>
              <w:rPr>
                <w:rFonts w:ascii="Times New Roman" w:hAnsi="Times New Roman"/>
                <w:sz w:val="24"/>
                <w:szCs w:val="24"/>
              </w:rPr>
            </w:pPr>
          </w:p>
        </w:tc>
        <w:tc>
          <w:tcPr>
            <w:tcW w:w="1218" w:type="pct"/>
            <w:vMerge/>
          </w:tcPr>
          <w:p w14:paraId="75E87DEF" w14:textId="77777777" w:rsidR="007E7959" w:rsidRPr="00C875D7" w:rsidRDefault="007E7959" w:rsidP="00692565">
            <w:pPr>
              <w:spacing w:after="0"/>
              <w:jc w:val="center"/>
              <w:rPr>
                <w:rFonts w:ascii="Times New Roman" w:hAnsi="Times New Roman"/>
                <w:sz w:val="24"/>
                <w:szCs w:val="24"/>
              </w:rPr>
            </w:pPr>
          </w:p>
        </w:tc>
      </w:tr>
      <w:tr w:rsidR="007E7959" w:rsidRPr="00C875D7" w14:paraId="2AAE6DC8" w14:textId="77777777" w:rsidTr="00692565">
        <w:trPr>
          <w:trHeight w:val="20"/>
        </w:trPr>
        <w:tc>
          <w:tcPr>
            <w:tcW w:w="2790" w:type="pct"/>
            <w:gridSpan w:val="2"/>
          </w:tcPr>
          <w:p w14:paraId="341C01E1" w14:textId="77777777" w:rsidR="007E7959" w:rsidRPr="00C875D7" w:rsidRDefault="007E7959" w:rsidP="00692565">
            <w:pPr>
              <w:spacing w:after="0"/>
              <w:rPr>
                <w:rFonts w:ascii="Times New Roman" w:hAnsi="Times New Roman"/>
                <w:b/>
                <w:sz w:val="24"/>
                <w:szCs w:val="24"/>
              </w:rPr>
            </w:pPr>
            <w:r w:rsidRPr="00C875D7">
              <w:rPr>
                <w:rFonts w:ascii="Times New Roman" w:hAnsi="Times New Roman"/>
                <w:b/>
                <w:sz w:val="24"/>
                <w:szCs w:val="24"/>
              </w:rPr>
              <w:t>Консультация к экзамену</w:t>
            </w:r>
          </w:p>
        </w:tc>
        <w:tc>
          <w:tcPr>
            <w:tcW w:w="405" w:type="pct"/>
            <w:vAlign w:val="center"/>
          </w:tcPr>
          <w:p w14:paraId="3180E630"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2</w:t>
            </w:r>
          </w:p>
        </w:tc>
        <w:tc>
          <w:tcPr>
            <w:tcW w:w="587" w:type="pct"/>
          </w:tcPr>
          <w:p w14:paraId="390B83EC" w14:textId="77777777" w:rsidR="007E7959" w:rsidRPr="00C875D7" w:rsidRDefault="007E7959" w:rsidP="00692565">
            <w:pPr>
              <w:spacing w:after="0"/>
              <w:rPr>
                <w:rFonts w:ascii="Times New Roman" w:hAnsi="Times New Roman"/>
                <w:sz w:val="24"/>
                <w:szCs w:val="24"/>
              </w:rPr>
            </w:pPr>
          </w:p>
        </w:tc>
        <w:tc>
          <w:tcPr>
            <w:tcW w:w="1218" w:type="pct"/>
          </w:tcPr>
          <w:p w14:paraId="09D0CF54" w14:textId="77777777" w:rsidR="007E7959" w:rsidRPr="00C875D7" w:rsidRDefault="007E7959" w:rsidP="00692565">
            <w:pPr>
              <w:spacing w:after="0"/>
              <w:rPr>
                <w:rFonts w:ascii="Times New Roman" w:hAnsi="Times New Roman"/>
                <w:sz w:val="24"/>
                <w:szCs w:val="24"/>
              </w:rPr>
            </w:pPr>
          </w:p>
        </w:tc>
      </w:tr>
      <w:tr w:rsidR="007E7959" w:rsidRPr="00C875D7" w14:paraId="0FFAB21A" w14:textId="77777777" w:rsidTr="00692565">
        <w:trPr>
          <w:trHeight w:val="20"/>
        </w:trPr>
        <w:tc>
          <w:tcPr>
            <w:tcW w:w="2790" w:type="pct"/>
            <w:gridSpan w:val="2"/>
          </w:tcPr>
          <w:p w14:paraId="00B66834" w14:textId="77777777" w:rsidR="007E7959" w:rsidRPr="00C875D7" w:rsidRDefault="007E7959" w:rsidP="00692565">
            <w:pPr>
              <w:spacing w:after="0"/>
              <w:rPr>
                <w:rFonts w:ascii="Times New Roman" w:hAnsi="Times New Roman"/>
                <w:sz w:val="24"/>
                <w:szCs w:val="24"/>
              </w:rPr>
            </w:pPr>
            <w:r w:rsidRPr="00C875D7">
              <w:rPr>
                <w:rFonts w:ascii="Times New Roman" w:hAnsi="Times New Roman"/>
                <w:b/>
                <w:sz w:val="24"/>
                <w:szCs w:val="24"/>
              </w:rPr>
              <w:t>Промежуточная аттестация: д</w:t>
            </w:r>
            <w:r w:rsidRPr="00C875D7">
              <w:rPr>
                <w:rFonts w:ascii="Times New Roman" w:hAnsi="Times New Roman"/>
                <w:b/>
                <w:bCs/>
                <w:sz w:val="24"/>
                <w:szCs w:val="24"/>
              </w:rPr>
              <w:t>ифференцированный экзамен</w:t>
            </w:r>
          </w:p>
        </w:tc>
        <w:tc>
          <w:tcPr>
            <w:tcW w:w="405" w:type="pct"/>
            <w:vAlign w:val="center"/>
          </w:tcPr>
          <w:p w14:paraId="70C83E7F" w14:textId="77777777" w:rsidR="007E7959" w:rsidRPr="00C875D7" w:rsidRDefault="007E7959" w:rsidP="00692565">
            <w:pPr>
              <w:spacing w:after="0"/>
              <w:jc w:val="center"/>
              <w:rPr>
                <w:rFonts w:ascii="Times New Roman" w:hAnsi="Times New Roman"/>
                <w:b/>
                <w:sz w:val="24"/>
                <w:szCs w:val="24"/>
              </w:rPr>
            </w:pPr>
            <w:r w:rsidRPr="00C875D7">
              <w:rPr>
                <w:rFonts w:ascii="Times New Roman" w:hAnsi="Times New Roman"/>
                <w:b/>
                <w:sz w:val="24"/>
                <w:szCs w:val="24"/>
              </w:rPr>
              <w:t>6</w:t>
            </w:r>
          </w:p>
        </w:tc>
        <w:tc>
          <w:tcPr>
            <w:tcW w:w="587" w:type="pct"/>
          </w:tcPr>
          <w:p w14:paraId="4D128366" w14:textId="77777777" w:rsidR="007E7959" w:rsidRPr="00C875D7" w:rsidRDefault="007E7959" w:rsidP="00692565">
            <w:pPr>
              <w:spacing w:after="0"/>
              <w:rPr>
                <w:rFonts w:ascii="Times New Roman" w:hAnsi="Times New Roman"/>
                <w:sz w:val="24"/>
                <w:szCs w:val="24"/>
              </w:rPr>
            </w:pPr>
          </w:p>
        </w:tc>
        <w:tc>
          <w:tcPr>
            <w:tcW w:w="1218" w:type="pct"/>
          </w:tcPr>
          <w:p w14:paraId="5A47CFC6" w14:textId="77777777" w:rsidR="007E7959" w:rsidRPr="00C875D7" w:rsidRDefault="007E7959" w:rsidP="00692565">
            <w:pPr>
              <w:spacing w:after="0"/>
              <w:rPr>
                <w:rFonts w:ascii="Times New Roman" w:hAnsi="Times New Roman"/>
                <w:sz w:val="24"/>
                <w:szCs w:val="24"/>
              </w:rPr>
            </w:pPr>
          </w:p>
        </w:tc>
      </w:tr>
      <w:tr w:rsidR="007E7959" w:rsidRPr="00C875D7" w14:paraId="37826CB6" w14:textId="77777777" w:rsidTr="00692565">
        <w:trPr>
          <w:trHeight w:val="20"/>
        </w:trPr>
        <w:tc>
          <w:tcPr>
            <w:tcW w:w="2790" w:type="pct"/>
            <w:gridSpan w:val="2"/>
          </w:tcPr>
          <w:p w14:paraId="1F8F5AC0" w14:textId="77777777" w:rsidR="007E7959" w:rsidRPr="00C875D7" w:rsidRDefault="007E7959" w:rsidP="00692565">
            <w:pPr>
              <w:spacing w:after="0"/>
              <w:rPr>
                <w:rFonts w:ascii="Times New Roman" w:hAnsi="Times New Roman"/>
                <w:b/>
                <w:bCs/>
                <w:sz w:val="24"/>
                <w:szCs w:val="24"/>
              </w:rPr>
            </w:pPr>
            <w:r w:rsidRPr="00C875D7">
              <w:rPr>
                <w:rFonts w:ascii="Times New Roman" w:hAnsi="Times New Roman"/>
                <w:b/>
                <w:bCs/>
                <w:sz w:val="24"/>
                <w:szCs w:val="24"/>
              </w:rPr>
              <w:t>Всего:</w:t>
            </w:r>
          </w:p>
        </w:tc>
        <w:tc>
          <w:tcPr>
            <w:tcW w:w="405" w:type="pct"/>
            <w:vAlign w:val="center"/>
          </w:tcPr>
          <w:p w14:paraId="59994048" w14:textId="77777777" w:rsidR="007E7959" w:rsidRPr="00C875D7" w:rsidRDefault="007E7959" w:rsidP="00692565">
            <w:pPr>
              <w:spacing w:after="0"/>
              <w:jc w:val="center"/>
              <w:rPr>
                <w:rFonts w:ascii="Times New Roman" w:hAnsi="Times New Roman"/>
                <w:b/>
                <w:bCs/>
                <w:i/>
                <w:sz w:val="24"/>
                <w:szCs w:val="24"/>
              </w:rPr>
            </w:pPr>
            <w:r w:rsidRPr="00C875D7">
              <w:rPr>
                <w:rFonts w:ascii="Times New Roman" w:hAnsi="Times New Roman"/>
                <w:b/>
                <w:bCs/>
                <w:i/>
                <w:sz w:val="24"/>
                <w:szCs w:val="24"/>
              </w:rPr>
              <w:t>67</w:t>
            </w:r>
          </w:p>
        </w:tc>
        <w:tc>
          <w:tcPr>
            <w:tcW w:w="587" w:type="pct"/>
          </w:tcPr>
          <w:p w14:paraId="6743DD66" w14:textId="77777777" w:rsidR="007E7959" w:rsidRPr="00C875D7" w:rsidRDefault="007E7959" w:rsidP="00692565">
            <w:pPr>
              <w:spacing w:after="0"/>
              <w:rPr>
                <w:rFonts w:ascii="Times New Roman" w:hAnsi="Times New Roman"/>
                <w:b/>
                <w:bCs/>
                <w:i/>
                <w:sz w:val="24"/>
                <w:szCs w:val="24"/>
              </w:rPr>
            </w:pPr>
          </w:p>
        </w:tc>
        <w:tc>
          <w:tcPr>
            <w:tcW w:w="1218" w:type="pct"/>
          </w:tcPr>
          <w:p w14:paraId="31918AB1" w14:textId="77777777" w:rsidR="007E7959" w:rsidRPr="00C875D7" w:rsidRDefault="007E7959" w:rsidP="00692565">
            <w:pPr>
              <w:spacing w:after="0"/>
              <w:rPr>
                <w:rFonts w:ascii="Times New Roman" w:hAnsi="Times New Roman"/>
                <w:b/>
                <w:bCs/>
                <w:i/>
                <w:sz w:val="24"/>
                <w:szCs w:val="24"/>
              </w:rPr>
            </w:pPr>
          </w:p>
        </w:tc>
      </w:tr>
    </w:tbl>
    <w:p w14:paraId="219155BD" w14:textId="77777777" w:rsidR="007E7959" w:rsidRPr="00C875D7" w:rsidRDefault="007E7959" w:rsidP="007E7959">
      <w:pPr>
        <w:suppressAutoHyphens/>
        <w:spacing w:after="0"/>
        <w:jc w:val="both"/>
        <w:rPr>
          <w:rFonts w:ascii="Times New Roman" w:hAnsi="Times New Roman"/>
          <w:i/>
          <w:sz w:val="24"/>
          <w:szCs w:val="24"/>
        </w:rPr>
      </w:pPr>
    </w:p>
    <w:p w14:paraId="5F930268" w14:textId="77777777" w:rsidR="007E7959" w:rsidRPr="00C875D7" w:rsidRDefault="007E7959" w:rsidP="007E7959">
      <w:pPr>
        <w:spacing w:after="0"/>
        <w:ind w:firstLine="709"/>
        <w:rPr>
          <w:rFonts w:ascii="Times New Roman" w:hAnsi="Times New Roman"/>
          <w:i/>
          <w:sz w:val="24"/>
          <w:szCs w:val="24"/>
        </w:rPr>
        <w:sectPr w:rsidR="007E7959" w:rsidRPr="00C875D7" w:rsidSect="00692565">
          <w:pgSz w:w="16840" w:h="11907" w:orient="landscape"/>
          <w:pgMar w:top="851" w:right="1134" w:bottom="851" w:left="992" w:header="709" w:footer="709" w:gutter="0"/>
          <w:cols w:space="720"/>
        </w:sectPr>
      </w:pPr>
    </w:p>
    <w:p w14:paraId="25D04C50" w14:textId="77777777" w:rsidR="007E7959" w:rsidRPr="00C875D7" w:rsidRDefault="007E7959" w:rsidP="007E7959">
      <w:pPr>
        <w:spacing w:after="0"/>
        <w:ind w:left="1353"/>
        <w:rPr>
          <w:rFonts w:ascii="Times New Roman" w:hAnsi="Times New Roman"/>
          <w:b/>
          <w:bCs/>
          <w:sz w:val="24"/>
          <w:szCs w:val="24"/>
        </w:rPr>
      </w:pPr>
      <w:r w:rsidRPr="00C875D7">
        <w:rPr>
          <w:rFonts w:ascii="Times New Roman" w:hAnsi="Times New Roman"/>
          <w:b/>
          <w:bCs/>
          <w:sz w:val="24"/>
          <w:szCs w:val="24"/>
        </w:rPr>
        <w:lastRenderedPageBreak/>
        <w:t>3. УСЛОВИЯ РЕАЛИЗАЦИИ УЧЕБНОЙ ДИСЦИПЛИНЫ</w:t>
      </w:r>
    </w:p>
    <w:p w14:paraId="430C6E8E" w14:textId="77777777" w:rsidR="007E7959" w:rsidRPr="00C875D7" w:rsidRDefault="007E7959" w:rsidP="007E7959">
      <w:pPr>
        <w:suppressAutoHyphens/>
        <w:spacing w:after="0"/>
        <w:ind w:firstLine="709"/>
        <w:jc w:val="both"/>
        <w:rPr>
          <w:rFonts w:ascii="Times New Roman" w:hAnsi="Times New Roman"/>
          <w:bCs/>
          <w:sz w:val="24"/>
          <w:szCs w:val="24"/>
        </w:rPr>
      </w:pPr>
      <w:r w:rsidRPr="00C875D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EFA2117" w14:textId="77777777" w:rsidR="007E7959" w:rsidRPr="00C875D7" w:rsidRDefault="007E7959" w:rsidP="007E7959">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C875D7">
        <w:rPr>
          <w:rFonts w:ascii="Times New Roman" w:hAnsi="Times New Roman"/>
          <w:bCs/>
          <w:sz w:val="24"/>
          <w:szCs w:val="24"/>
        </w:rPr>
        <w:t>Кабинет «</w:t>
      </w:r>
      <w:r w:rsidRPr="00C875D7">
        <w:rPr>
          <w:rFonts w:ascii="Times New Roman" w:hAnsi="Times New Roman"/>
          <w:bCs/>
          <w:iCs/>
          <w:sz w:val="24"/>
          <w:szCs w:val="24"/>
        </w:rPr>
        <w:t>Основы микробиологии и биохимии»,</w:t>
      </w:r>
      <w:r w:rsidRPr="00C875D7">
        <w:rPr>
          <w:rFonts w:ascii="Times New Roman" w:hAnsi="Times New Roman"/>
          <w:bCs/>
          <w:i/>
          <w:sz w:val="24"/>
          <w:szCs w:val="24"/>
        </w:rPr>
        <w:t xml:space="preserve"> </w:t>
      </w:r>
      <w:r w:rsidRPr="00C875D7">
        <w:rPr>
          <w:rFonts w:ascii="Times New Roman" w:hAnsi="Times New Roman"/>
          <w:bCs/>
          <w:sz w:val="24"/>
          <w:szCs w:val="24"/>
        </w:rPr>
        <w:t>оснащенный в соответствии с п. 6.1.2.1 образовательной программы по 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5"/>
        <w:gridCol w:w="2951"/>
      </w:tblGrid>
      <w:tr w:rsidR="007E7959" w:rsidRPr="00C875D7" w14:paraId="6D209007" w14:textId="77777777" w:rsidTr="00692565">
        <w:tc>
          <w:tcPr>
            <w:tcW w:w="273" w:type="pct"/>
            <w:shd w:val="clear" w:color="auto" w:fill="auto"/>
            <w:vAlign w:val="center"/>
          </w:tcPr>
          <w:p w14:paraId="6CD45196" w14:textId="77777777" w:rsidR="007E7959" w:rsidRPr="00C875D7" w:rsidRDefault="007E7959" w:rsidP="00692565">
            <w:pPr>
              <w:pStyle w:val="120"/>
              <w:spacing w:line="276" w:lineRule="auto"/>
              <w:jc w:val="center"/>
              <w:rPr>
                <w:szCs w:val="24"/>
                <w:lang w:eastAsia="en-US"/>
              </w:rPr>
            </w:pPr>
            <w:r w:rsidRPr="00C875D7">
              <w:rPr>
                <w:szCs w:val="24"/>
                <w:lang w:eastAsia="en-US"/>
              </w:rPr>
              <w:t>№</w:t>
            </w:r>
          </w:p>
        </w:tc>
        <w:tc>
          <w:tcPr>
            <w:tcW w:w="3200" w:type="pct"/>
            <w:shd w:val="clear" w:color="auto" w:fill="auto"/>
            <w:vAlign w:val="center"/>
          </w:tcPr>
          <w:p w14:paraId="284AC65A" w14:textId="77777777" w:rsidR="007E7959" w:rsidRPr="00C875D7" w:rsidRDefault="007E7959" w:rsidP="00692565">
            <w:pPr>
              <w:pStyle w:val="120"/>
              <w:spacing w:line="276" w:lineRule="auto"/>
              <w:jc w:val="center"/>
              <w:rPr>
                <w:szCs w:val="24"/>
                <w:lang w:eastAsia="en-US"/>
              </w:rPr>
            </w:pPr>
            <w:r w:rsidRPr="00C875D7">
              <w:rPr>
                <w:szCs w:val="24"/>
                <w:lang w:eastAsia="en-US"/>
              </w:rPr>
              <w:t>Наименование оборудования</w:t>
            </w:r>
          </w:p>
        </w:tc>
        <w:tc>
          <w:tcPr>
            <w:tcW w:w="1527" w:type="pct"/>
            <w:shd w:val="clear" w:color="auto" w:fill="auto"/>
            <w:vAlign w:val="center"/>
          </w:tcPr>
          <w:p w14:paraId="57A84309" w14:textId="77777777" w:rsidR="007E7959" w:rsidRPr="00C875D7" w:rsidRDefault="007E7959" w:rsidP="00692565">
            <w:pPr>
              <w:pStyle w:val="120"/>
              <w:spacing w:line="276" w:lineRule="auto"/>
              <w:jc w:val="center"/>
              <w:rPr>
                <w:szCs w:val="24"/>
                <w:lang w:eastAsia="en-US"/>
              </w:rPr>
            </w:pPr>
            <w:r w:rsidRPr="00C875D7">
              <w:rPr>
                <w:szCs w:val="24"/>
                <w:lang w:eastAsia="en-US"/>
              </w:rPr>
              <w:t>Техническое описание</w:t>
            </w:r>
          </w:p>
        </w:tc>
      </w:tr>
      <w:tr w:rsidR="007E7959" w:rsidRPr="00C875D7" w14:paraId="28F6564C" w14:textId="77777777" w:rsidTr="00692565">
        <w:trPr>
          <w:trHeight w:val="278"/>
        </w:trPr>
        <w:tc>
          <w:tcPr>
            <w:tcW w:w="5000" w:type="pct"/>
            <w:gridSpan w:val="3"/>
            <w:shd w:val="clear" w:color="auto" w:fill="auto"/>
          </w:tcPr>
          <w:p w14:paraId="15423BA1" w14:textId="77777777" w:rsidR="007E7959" w:rsidRPr="00C875D7" w:rsidRDefault="007E7959" w:rsidP="00692565">
            <w:pPr>
              <w:pStyle w:val="120"/>
              <w:spacing w:line="276" w:lineRule="auto"/>
              <w:rPr>
                <w:b/>
                <w:bCs/>
                <w:szCs w:val="24"/>
                <w:lang w:eastAsia="en-US"/>
              </w:rPr>
            </w:pPr>
            <w:r w:rsidRPr="00C875D7">
              <w:rPr>
                <w:b/>
                <w:bCs/>
                <w:szCs w:val="24"/>
                <w:lang w:val="en-US" w:eastAsia="en-US"/>
              </w:rPr>
              <w:t>I</w:t>
            </w:r>
            <w:r w:rsidRPr="00C875D7">
              <w:rPr>
                <w:b/>
                <w:bCs/>
                <w:szCs w:val="24"/>
                <w:lang w:eastAsia="en-US"/>
              </w:rPr>
              <w:t xml:space="preserve"> Специализированная мебель и системы хранения</w:t>
            </w:r>
          </w:p>
        </w:tc>
      </w:tr>
      <w:tr w:rsidR="007E7959" w:rsidRPr="00C875D7" w14:paraId="3ADF3399" w14:textId="77777777" w:rsidTr="00692565">
        <w:trPr>
          <w:trHeight w:val="277"/>
        </w:trPr>
        <w:tc>
          <w:tcPr>
            <w:tcW w:w="5000" w:type="pct"/>
            <w:gridSpan w:val="3"/>
            <w:shd w:val="clear" w:color="auto" w:fill="auto"/>
          </w:tcPr>
          <w:p w14:paraId="0D596E0A" w14:textId="77777777" w:rsidR="007E7959" w:rsidRPr="00C875D7" w:rsidRDefault="007E7959" w:rsidP="00692565">
            <w:pPr>
              <w:pStyle w:val="120"/>
              <w:spacing w:line="276" w:lineRule="auto"/>
              <w:rPr>
                <w:b/>
                <w:bCs/>
                <w:szCs w:val="24"/>
                <w:lang w:eastAsia="en-US"/>
              </w:rPr>
            </w:pPr>
            <w:r w:rsidRPr="00C875D7">
              <w:rPr>
                <w:b/>
                <w:bCs/>
                <w:szCs w:val="24"/>
                <w:lang w:eastAsia="en-US"/>
              </w:rPr>
              <w:t>Основное оборудование</w:t>
            </w:r>
          </w:p>
        </w:tc>
      </w:tr>
      <w:tr w:rsidR="007E7959" w:rsidRPr="00C875D7" w14:paraId="1D29BE83" w14:textId="77777777" w:rsidTr="00692565">
        <w:tc>
          <w:tcPr>
            <w:tcW w:w="273" w:type="pct"/>
            <w:shd w:val="clear" w:color="auto" w:fill="auto"/>
          </w:tcPr>
          <w:p w14:paraId="1FCB56BE" w14:textId="77777777" w:rsidR="007E7959" w:rsidRPr="00C875D7" w:rsidRDefault="007E7959" w:rsidP="00692565">
            <w:pPr>
              <w:pStyle w:val="120"/>
              <w:spacing w:line="276" w:lineRule="auto"/>
              <w:rPr>
                <w:szCs w:val="24"/>
                <w:lang w:eastAsia="en-US"/>
              </w:rPr>
            </w:pPr>
            <w:r w:rsidRPr="00C875D7">
              <w:rPr>
                <w:szCs w:val="24"/>
                <w:lang w:eastAsia="en-US"/>
              </w:rPr>
              <w:t>1</w:t>
            </w:r>
          </w:p>
        </w:tc>
        <w:tc>
          <w:tcPr>
            <w:tcW w:w="3200" w:type="pct"/>
            <w:shd w:val="clear" w:color="auto" w:fill="auto"/>
          </w:tcPr>
          <w:p w14:paraId="56CB688D" w14:textId="77777777" w:rsidR="007E7959" w:rsidRPr="00C875D7" w:rsidRDefault="007E7959" w:rsidP="00692565">
            <w:pPr>
              <w:pStyle w:val="120"/>
              <w:spacing w:line="276" w:lineRule="auto"/>
              <w:rPr>
                <w:szCs w:val="24"/>
                <w:lang w:eastAsia="en-US"/>
              </w:rPr>
            </w:pPr>
            <w:r w:rsidRPr="00C875D7">
              <w:rPr>
                <w:szCs w:val="24"/>
                <w:lang w:eastAsia="en-US"/>
              </w:rPr>
              <w:t>Стол ученический (одноместный / Двухместный, регулируемый / нерегулируемый)</w:t>
            </w:r>
          </w:p>
        </w:tc>
        <w:tc>
          <w:tcPr>
            <w:tcW w:w="1527" w:type="pct"/>
            <w:shd w:val="clear" w:color="auto" w:fill="auto"/>
          </w:tcPr>
          <w:p w14:paraId="5476C589" w14:textId="77777777" w:rsidR="007E7959" w:rsidRPr="00C875D7" w:rsidRDefault="007E7959" w:rsidP="00692565">
            <w:pPr>
              <w:pStyle w:val="120"/>
              <w:spacing w:line="276" w:lineRule="auto"/>
              <w:rPr>
                <w:szCs w:val="24"/>
                <w:lang w:eastAsia="en-US"/>
              </w:rPr>
            </w:pPr>
            <w:r w:rsidRPr="00C875D7">
              <w:rPr>
                <w:szCs w:val="24"/>
                <w:lang w:eastAsia="en-US"/>
              </w:rPr>
              <w:t>Высота, мм: 800</w:t>
            </w:r>
          </w:p>
          <w:p w14:paraId="6B84EA37" w14:textId="77777777" w:rsidR="007E7959" w:rsidRPr="00C875D7" w:rsidRDefault="007E7959" w:rsidP="00692565">
            <w:pPr>
              <w:pStyle w:val="120"/>
              <w:spacing w:line="276" w:lineRule="auto"/>
              <w:rPr>
                <w:szCs w:val="24"/>
                <w:lang w:eastAsia="en-US"/>
              </w:rPr>
            </w:pPr>
            <w:r w:rsidRPr="00C875D7">
              <w:rPr>
                <w:szCs w:val="24"/>
                <w:lang w:eastAsia="en-US"/>
              </w:rPr>
              <w:t>Глубина, мм: 700</w:t>
            </w:r>
          </w:p>
          <w:p w14:paraId="651A2AD4" w14:textId="77777777" w:rsidR="007E7959" w:rsidRPr="00C875D7" w:rsidRDefault="007E7959" w:rsidP="00692565">
            <w:pPr>
              <w:pStyle w:val="120"/>
              <w:spacing w:line="276" w:lineRule="auto"/>
              <w:rPr>
                <w:szCs w:val="24"/>
                <w:lang w:eastAsia="en-US"/>
              </w:rPr>
            </w:pPr>
            <w:r w:rsidRPr="00C875D7">
              <w:rPr>
                <w:szCs w:val="24"/>
                <w:lang w:eastAsia="en-US"/>
              </w:rPr>
              <w:t>Ширина, мм: 1200</w:t>
            </w:r>
          </w:p>
          <w:p w14:paraId="37E9E1C1"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ДСП</w:t>
            </w:r>
          </w:p>
          <w:p w14:paraId="228681AE"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ДСП</w:t>
            </w:r>
          </w:p>
        </w:tc>
      </w:tr>
      <w:tr w:rsidR="007E7959" w:rsidRPr="00C875D7" w14:paraId="17C9BD51" w14:textId="77777777" w:rsidTr="00692565">
        <w:tc>
          <w:tcPr>
            <w:tcW w:w="273" w:type="pct"/>
            <w:shd w:val="clear" w:color="auto" w:fill="auto"/>
          </w:tcPr>
          <w:p w14:paraId="657E7A4F" w14:textId="77777777" w:rsidR="007E7959" w:rsidRPr="00C875D7" w:rsidRDefault="007E7959" w:rsidP="00692565">
            <w:pPr>
              <w:pStyle w:val="120"/>
              <w:spacing w:line="276" w:lineRule="auto"/>
              <w:rPr>
                <w:szCs w:val="24"/>
                <w:lang w:eastAsia="en-US"/>
              </w:rPr>
            </w:pPr>
            <w:r w:rsidRPr="00C875D7">
              <w:rPr>
                <w:szCs w:val="24"/>
                <w:lang w:eastAsia="en-US"/>
              </w:rPr>
              <w:t>2</w:t>
            </w:r>
          </w:p>
        </w:tc>
        <w:tc>
          <w:tcPr>
            <w:tcW w:w="3200" w:type="pct"/>
            <w:shd w:val="clear" w:color="auto" w:fill="auto"/>
          </w:tcPr>
          <w:p w14:paraId="402716EB" w14:textId="77777777" w:rsidR="007E7959" w:rsidRPr="00C875D7" w:rsidRDefault="007E7959" w:rsidP="00692565">
            <w:pPr>
              <w:pStyle w:val="120"/>
              <w:spacing w:line="276" w:lineRule="auto"/>
              <w:rPr>
                <w:szCs w:val="24"/>
                <w:lang w:eastAsia="en-US"/>
              </w:rPr>
            </w:pPr>
            <w:r w:rsidRPr="00C875D7">
              <w:rPr>
                <w:szCs w:val="24"/>
              </w:rPr>
              <w:t>Шкаф (открытый/закрытый, со степом, многосекционный, угловой/прямой, для учебных пособий, для журналов)</w:t>
            </w:r>
          </w:p>
        </w:tc>
        <w:tc>
          <w:tcPr>
            <w:tcW w:w="1527" w:type="pct"/>
            <w:shd w:val="clear" w:color="auto" w:fill="auto"/>
          </w:tcPr>
          <w:p w14:paraId="36A716A1" w14:textId="77777777" w:rsidR="007E7959" w:rsidRPr="00C875D7" w:rsidRDefault="007E7959" w:rsidP="00692565">
            <w:pPr>
              <w:pStyle w:val="120"/>
              <w:spacing w:line="276" w:lineRule="auto"/>
              <w:rPr>
                <w:szCs w:val="24"/>
                <w:lang w:eastAsia="en-US"/>
              </w:rPr>
            </w:pPr>
            <w:r w:rsidRPr="00C875D7">
              <w:rPr>
                <w:szCs w:val="24"/>
                <w:lang w:eastAsia="en-US"/>
              </w:rPr>
              <w:t>Высота, мм: 1835</w:t>
            </w:r>
          </w:p>
          <w:p w14:paraId="431BEF7C" w14:textId="77777777" w:rsidR="007E7959" w:rsidRPr="00C875D7" w:rsidRDefault="007E7959" w:rsidP="00692565">
            <w:pPr>
              <w:pStyle w:val="120"/>
              <w:spacing w:line="276" w:lineRule="auto"/>
              <w:rPr>
                <w:szCs w:val="24"/>
                <w:lang w:eastAsia="en-US"/>
              </w:rPr>
            </w:pPr>
            <w:r w:rsidRPr="00C875D7">
              <w:rPr>
                <w:szCs w:val="24"/>
                <w:lang w:eastAsia="en-US"/>
              </w:rPr>
              <w:t>Глубина, мм: 376</w:t>
            </w:r>
          </w:p>
          <w:p w14:paraId="21BF4F73" w14:textId="77777777" w:rsidR="007E7959" w:rsidRPr="00C875D7" w:rsidRDefault="007E7959" w:rsidP="00692565">
            <w:pPr>
              <w:pStyle w:val="120"/>
              <w:spacing w:line="276" w:lineRule="auto"/>
              <w:rPr>
                <w:szCs w:val="24"/>
                <w:lang w:eastAsia="en-US"/>
              </w:rPr>
            </w:pPr>
            <w:r w:rsidRPr="00C875D7">
              <w:rPr>
                <w:szCs w:val="24"/>
                <w:lang w:eastAsia="en-US"/>
              </w:rPr>
              <w:t>Ширина, мм: 849</w:t>
            </w:r>
          </w:p>
          <w:p w14:paraId="4357BBBB"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ДСП</w:t>
            </w:r>
          </w:p>
        </w:tc>
      </w:tr>
      <w:tr w:rsidR="007E7959" w:rsidRPr="00C875D7" w14:paraId="028AE51D" w14:textId="77777777" w:rsidTr="00692565">
        <w:tc>
          <w:tcPr>
            <w:tcW w:w="273" w:type="pct"/>
            <w:shd w:val="clear" w:color="auto" w:fill="auto"/>
          </w:tcPr>
          <w:p w14:paraId="317091BC" w14:textId="77777777" w:rsidR="007E7959" w:rsidRPr="00C875D7" w:rsidRDefault="007E7959" w:rsidP="00692565">
            <w:pPr>
              <w:pStyle w:val="120"/>
              <w:spacing w:line="276" w:lineRule="auto"/>
              <w:rPr>
                <w:szCs w:val="24"/>
                <w:lang w:eastAsia="en-US"/>
              </w:rPr>
            </w:pPr>
            <w:r w:rsidRPr="00C875D7">
              <w:rPr>
                <w:szCs w:val="24"/>
                <w:lang w:eastAsia="en-US"/>
              </w:rPr>
              <w:t>3</w:t>
            </w:r>
          </w:p>
        </w:tc>
        <w:tc>
          <w:tcPr>
            <w:tcW w:w="3200" w:type="pct"/>
            <w:shd w:val="clear" w:color="auto" w:fill="auto"/>
          </w:tcPr>
          <w:p w14:paraId="4693B3CF" w14:textId="77777777" w:rsidR="007E7959" w:rsidRPr="00C875D7" w:rsidRDefault="007E7959" w:rsidP="00692565">
            <w:pPr>
              <w:pStyle w:val="120"/>
              <w:spacing w:line="276" w:lineRule="auto"/>
              <w:rPr>
                <w:szCs w:val="24"/>
                <w:lang w:eastAsia="en-US"/>
              </w:rPr>
            </w:pPr>
            <w:r w:rsidRPr="00C875D7">
              <w:rPr>
                <w:szCs w:val="24"/>
              </w:rPr>
              <w:t>Стул ученический (на ножках, на колесиках)</w:t>
            </w:r>
          </w:p>
        </w:tc>
        <w:tc>
          <w:tcPr>
            <w:tcW w:w="1527" w:type="pct"/>
            <w:shd w:val="clear" w:color="auto" w:fill="auto"/>
          </w:tcPr>
          <w:p w14:paraId="2B65F639"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металлопрофиль стальной</w:t>
            </w:r>
          </w:p>
          <w:p w14:paraId="01A3C360" w14:textId="77777777" w:rsidR="007E7959" w:rsidRPr="00C875D7" w:rsidRDefault="007E7959" w:rsidP="00692565">
            <w:pPr>
              <w:pStyle w:val="120"/>
              <w:spacing w:line="276" w:lineRule="auto"/>
              <w:rPr>
                <w:szCs w:val="24"/>
                <w:lang w:eastAsia="en-US"/>
              </w:rPr>
            </w:pPr>
            <w:r w:rsidRPr="00C875D7">
              <w:rPr>
                <w:szCs w:val="24"/>
                <w:lang w:eastAsia="en-US"/>
              </w:rPr>
              <w:t>Материал сидения и спинки: ЛДСП</w:t>
            </w:r>
          </w:p>
        </w:tc>
      </w:tr>
      <w:tr w:rsidR="007E7959" w:rsidRPr="00C875D7" w14:paraId="2FACA362" w14:textId="77777777" w:rsidTr="00692565">
        <w:tc>
          <w:tcPr>
            <w:tcW w:w="273" w:type="pct"/>
            <w:shd w:val="clear" w:color="auto" w:fill="auto"/>
          </w:tcPr>
          <w:p w14:paraId="25843599" w14:textId="77777777" w:rsidR="007E7959" w:rsidRPr="00C875D7" w:rsidRDefault="007E7959" w:rsidP="00692565">
            <w:pPr>
              <w:pStyle w:val="120"/>
              <w:spacing w:line="276" w:lineRule="auto"/>
              <w:rPr>
                <w:szCs w:val="24"/>
                <w:lang w:eastAsia="en-US"/>
              </w:rPr>
            </w:pPr>
            <w:r w:rsidRPr="00C875D7">
              <w:rPr>
                <w:szCs w:val="24"/>
                <w:lang w:eastAsia="en-US"/>
              </w:rPr>
              <w:t>4</w:t>
            </w:r>
          </w:p>
        </w:tc>
        <w:tc>
          <w:tcPr>
            <w:tcW w:w="3200" w:type="pct"/>
            <w:shd w:val="clear" w:color="auto" w:fill="auto"/>
          </w:tcPr>
          <w:p w14:paraId="5C08E610" w14:textId="77777777" w:rsidR="007E7959" w:rsidRPr="00C875D7" w:rsidRDefault="007E7959" w:rsidP="00692565">
            <w:pPr>
              <w:pStyle w:val="120"/>
              <w:spacing w:line="276" w:lineRule="auto"/>
              <w:rPr>
                <w:szCs w:val="24"/>
                <w:lang w:eastAsia="en-US"/>
              </w:rPr>
            </w:pPr>
            <w:r w:rsidRPr="00C875D7">
              <w:rPr>
                <w:szCs w:val="24"/>
              </w:rPr>
              <w:t>Стол учителя</w:t>
            </w:r>
          </w:p>
        </w:tc>
        <w:tc>
          <w:tcPr>
            <w:tcW w:w="1527" w:type="pct"/>
            <w:shd w:val="clear" w:color="auto" w:fill="auto"/>
          </w:tcPr>
          <w:p w14:paraId="5C6EDD33" w14:textId="77777777" w:rsidR="007E7959" w:rsidRPr="00C875D7" w:rsidRDefault="007E7959" w:rsidP="00692565">
            <w:pPr>
              <w:pStyle w:val="120"/>
              <w:spacing w:line="276" w:lineRule="auto"/>
              <w:rPr>
                <w:szCs w:val="24"/>
                <w:lang w:eastAsia="en-US"/>
              </w:rPr>
            </w:pPr>
            <w:r w:rsidRPr="00C875D7">
              <w:rPr>
                <w:szCs w:val="24"/>
                <w:lang w:eastAsia="en-US"/>
              </w:rPr>
              <w:t>Высота, мм: 800</w:t>
            </w:r>
          </w:p>
          <w:p w14:paraId="2428C68B" w14:textId="77777777" w:rsidR="007E7959" w:rsidRPr="00C875D7" w:rsidRDefault="007E7959" w:rsidP="00692565">
            <w:pPr>
              <w:pStyle w:val="120"/>
              <w:spacing w:line="276" w:lineRule="auto"/>
              <w:rPr>
                <w:szCs w:val="24"/>
                <w:lang w:eastAsia="en-US"/>
              </w:rPr>
            </w:pPr>
            <w:r w:rsidRPr="00C875D7">
              <w:rPr>
                <w:szCs w:val="24"/>
                <w:lang w:eastAsia="en-US"/>
              </w:rPr>
              <w:t>Глубина, мм: 700</w:t>
            </w:r>
          </w:p>
          <w:p w14:paraId="4B55943E" w14:textId="77777777" w:rsidR="007E7959" w:rsidRPr="00C875D7" w:rsidRDefault="007E7959" w:rsidP="00692565">
            <w:pPr>
              <w:pStyle w:val="120"/>
              <w:spacing w:line="276" w:lineRule="auto"/>
              <w:rPr>
                <w:szCs w:val="24"/>
                <w:lang w:eastAsia="en-US"/>
              </w:rPr>
            </w:pPr>
            <w:r w:rsidRPr="00C875D7">
              <w:rPr>
                <w:szCs w:val="24"/>
                <w:lang w:eastAsia="en-US"/>
              </w:rPr>
              <w:t>Ширина, мм: 1800</w:t>
            </w:r>
          </w:p>
          <w:p w14:paraId="2D24EEE2"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ДСП</w:t>
            </w:r>
          </w:p>
          <w:p w14:paraId="7CED1E34"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ДСП</w:t>
            </w:r>
          </w:p>
        </w:tc>
      </w:tr>
      <w:tr w:rsidR="007E7959" w:rsidRPr="00C875D7" w14:paraId="077FB459" w14:textId="77777777" w:rsidTr="00692565">
        <w:tc>
          <w:tcPr>
            <w:tcW w:w="273" w:type="pct"/>
            <w:shd w:val="clear" w:color="auto" w:fill="auto"/>
          </w:tcPr>
          <w:p w14:paraId="0D04AF10" w14:textId="77777777" w:rsidR="007E7959" w:rsidRPr="00C875D7" w:rsidRDefault="007E7959" w:rsidP="00692565">
            <w:pPr>
              <w:pStyle w:val="120"/>
              <w:spacing w:line="276" w:lineRule="auto"/>
              <w:rPr>
                <w:szCs w:val="24"/>
                <w:lang w:eastAsia="en-US"/>
              </w:rPr>
            </w:pPr>
            <w:r w:rsidRPr="00C875D7">
              <w:rPr>
                <w:szCs w:val="24"/>
                <w:lang w:eastAsia="en-US"/>
              </w:rPr>
              <w:t>5</w:t>
            </w:r>
          </w:p>
        </w:tc>
        <w:tc>
          <w:tcPr>
            <w:tcW w:w="3200" w:type="pct"/>
            <w:shd w:val="clear" w:color="auto" w:fill="auto"/>
          </w:tcPr>
          <w:p w14:paraId="07BC9EBB" w14:textId="77777777" w:rsidR="007E7959" w:rsidRPr="00C875D7" w:rsidRDefault="007E7959" w:rsidP="00692565">
            <w:pPr>
              <w:pStyle w:val="120"/>
              <w:spacing w:line="276" w:lineRule="auto"/>
              <w:rPr>
                <w:szCs w:val="24"/>
                <w:lang w:eastAsia="en-US"/>
              </w:rPr>
            </w:pPr>
            <w:r w:rsidRPr="00C875D7">
              <w:rPr>
                <w:szCs w:val="24"/>
              </w:rPr>
              <w:t>Кресло/стул компьютерное</w:t>
            </w:r>
          </w:p>
        </w:tc>
        <w:tc>
          <w:tcPr>
            <w:tcW w:w="1527" w:type="pct"/>
            <w:shd w:val="clear" w:color="auto" w:fill="auto"/>
          </w:tcPr>
          <w:p w14:paraId="6A221BF6"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металл</w:t>
            </w:r>
          </w:p>
          <w:p w14:paraId="399796C4" w14:textId="77777777" w:rsidR="007E7959" w:rsidRPr="00C875D7" w:rsidRDefault="007E7959" w:rsidP="00692565">
            <w:pPr>
              <w:pStyle w:val="120"/>
              <w:spacing w:line="276" w:lineRule="auto"/>
              <w:rPr>
                <w:szCs w:val="24"/>
                <w:lang w:eastAsia="en-US"/>
              </w:rPr>
            </w:pPr>
            <w:r w:rsidRPr="00C875D7">
              <w:rPr>
                <w:szCs w:val="24"/>
                <w:lang w:eastAsia="en-US"/>
              </w:rPr>
              <w:t xml:space="preserve">Материал сидения и спинки: кожзаменитель </w:t>
            </w:r>
          </w:p>
        </w:tc>
      </w:tr>
      <w:tr w:rsidR="007E7959" w:rsidRPr="00C875D7" w14:paraId="33144B47" w14:textId="77777777" w:rsidTr="00692565">
        <w:tc>
          <w:tcPr>
            <w:tcW w:w="273" w:type="pct"/>
            <w:shd w:val="clear" w:color="auto" w:fill="auto"/>
          </w:tcPr>
          <w:p w14:paraId="49367753" w14:textId="77777777" w:rsidR="007E7959" w:rsidRPr="00C875D7" w:rsidRDefault="007E7959" w:rsidP="00692565">
            <w:pPr>
              <w:pStyle w:val="120"/>
              <w:spacing w:line="276" w:lineRule="auto"/>
              <w:rPr>
                <w:szCs w:val="24"/>
                <w:lang w:eastAsia="en-US"/>
              </w:rPr>
            </w:pPr>
            <w:r w:rsidRPr="00C875D7">
              <w:rPr>
                <w:szCs w:val="24"/>
                <w:lang w:eastAsia="en-US"/>
              </w:rPr>
              <w:t>6</w:t>
            </w:r>
          </w:p>
        </w:tc>
        <w:tc>
          <w:tcPr>
            <w:tcW w:w="3200" w:type="pct"/>
            <w:shd w:val="clear" w:color="auto" w:fill="auto"/>
          </w:tcPr>
          <w:p w14:paraId="498C7F72" w14:textId="77777777" w:rsidR="007E7959" w:rsidRPr="00C875D7" w:rsidRDefault="007E7959" w:rsidP="00692565">
            <w:pPr>
              <w:pStyle w:val="120"/>
              <w:spacing w:line="276" w:lineRule="auto"/>
              <w:rPr>
                <w:szCs w:val="24"/>
              </w:rPr>
            </w:pPr>
            <w:r w:rsidRPr="00C875D7">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2E021F84" w14:textId="77777777" w:rsidR="007E7959" w:rsidRPr="00C875D7" w:rsidRDefault="007E7959" w:rsidP="00692565">
            <w:pPr>
              <w:pStyle w:val="120"/>
              <w:spacing w:line="276" w:lineRule="auto"/>
              <w:rPr>
                <w:szCs w:val="24"/>
                <w:lang w:eastAsia="en-US"/>
              </w:rPr>
            </w:pPr>
            <w:r w:rsidRPr="00C875D7">
              <w:rPr>
                <w:szCs w:val="24"/>
                <w:lang w:eastAsia="en-US"/>
              </w:rPr>
              <w:t>Диагональ: 88''</w:t>
            </w:r>
          </w:p>
          <w:p w14:paraId="227FE266" w14:textId="77777777" w:rsidR="007E7959" w:rsidRPr="00C875D7" w:rsidRDefault="007E7959" w:rsidP="00692565">
            <w:pPr>
              <w:pStyle w:val="120"/>
              <w:spacing w:line="276" w:lineRule="auto"/>
              <w:rPr>
                <w:szCs w:val="24"/>
                <w:lang w:eastAsia="en-US"/>
              </w:rPr>
            </w:pPr>
            <w:r w:rsidRPr="00C875D7">
              <w:rPr>
                <w:szCs w:val="24"/>
                <w:lang w:eastAsia="en-US"/>
              </w:rPr>
              <w:t>Разрешение: 4К</w:t>
            </w:r>
          </w:p>
          <w:p w14:paraId="1F1D158F" w14:textId="77777777" w:rsidR="007E7959" w:rsidRPr="00C875D7" w:rsidRDefault="007E7959" w:rsidP="00692565">
            <w:pPr>
              <w:pStyle w:val="120"/>
              <w:spacing w:line="276" w:lineRule="auto"/>
              <w:rPr>
                <w:szCs w:val="24"/>
                <w:lang w:eastAsia="en-US"/>
              </w:rPr>
            </w:pPr>
            <w:r w:rsidRPr="00C875D7">
              <w:rPr>
                <w:szCs w:val="24"/>
                <w:lang w:eastAsia="en-US"/>
              </w:rPr>
              <w:t>Яркость: высокая</w:t>
            </w:r>
          </w:p>
          <w:p w14:paraId="39D0D2C3" w14:textId="77777777" w:rsidR="007E7959" w:rsidRPr="00C875D7" w:rsidRDefault="007E7959" w:rsidP="00692565">
            <w:pPr>
              <w:pStyle w:val="120"/>
              <w:spacing w:line="276" w:lineRule="auto"/>
              <w:rPr>
                <w:szCs w:val="24"/>
                <w:lang w:eastAsia="en-US"/>
              </w:rPr>
            </w:pPr>
            <w:r w:rsidRPr="00C875D7">
              <w:rPr>
                <w:szCs w:val="24"/>
                <w:lang w:eastAsia="en-US"/>
              </w:rPr>
              <w:t>Контрастность: высокая</w:t>
            </w:r>
          </w:p>
          <w:p w14:paraId="1B324514" w14:textId="77777777" w:rsidR="007E7959" w:rsidRPr="00C875D7" w:rsidRDefault="007E7959" w:rsidP="00692565">
            <w:pPr>
              <w:pStyle w:val="120"/>
              <w:spacing w:line="276" w:lineRule="auto"/>
              <w:rPr>
                <w:szCs w:val="24"/>
                <w:lang w:eastAsia="en-US"/>
              </w:rPr>
            </w:pPr>
            <w:r w:rsidRPr="00C875D7">
              <w:rPr>
                <w:szCs w:val="24"/>
                <w:lang w:eastAsia="en-US"/>
              </w:rPr>
              <w:t>Угол обзора: 178</w:t>
            </w:r>
          </w:p>
          <w:p w14:paraId="7290D99E" w14:textId="77777777" w:rsidR="007E7959" w:rsidRPr="00C875D7" w:rsidRDefault="007E7959" w:rsidP="00692565">
            <w:pPr>
              <w:pStyle w:val="120"/>
              <w:spacing w:line="276" w:lineRule="auto"/>
              <w:rPr>
                <w:szCs w:val="24"/>
                <w:lang w:eastAsia="en-US"/>
              </w:rPr>
            </w:pPr>
            <w:r w:rsidRPr="00C875D7">
              <w:rPr>
                <w:szCs w:val="24"/>
                <w:lang w:eastAsia="en-US"/>
              </w:rPr>
              <w:t>Количество динамиков: 2</w:t>
            </w:r>
          </w:p>
          <w:p w14:paraId="39F97BEF" w14:textId="77777777" w:rsidR="007E7959" w:rsidRPr="00C875D7" w:rsidRDefault="007E7959" w:rsidP="00692565">
            <w:pPr>
              <w:pStyle w:val="120"/>
              <w:spacing w:line="276" w:lineRule="auto"/>
              <w:rPr>
                <w:szCs w:val="24"/>
                <w:lang w:eastAsia="en-US"/>
              </w:rPr>
            </w:pPr>
            <w:r w:rsidRPr="00C875D7">
              <w:rPr>
                <w:szCs w:val="24"/>
                <w:lang w:eastAsia="en-US"/>
              </w:rPr>
              <w:t>Энергопотребление: 150</w:t>
            </w:r>
          </w:p>
        </w:tc>
      </w:tr>
      <w:tr w:rsidR="007E7959" w:rsidRPr="00C875D7" w14:paraId="7A080A57"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98B943" w14:textId="77777777" w:rsidR="007E7959" w:rsidRPr="00C875D7" w:rsidRDefault="007E7959" w:rsidP="00692565">
            <w:pPr>
              <w:pStyle w:val="120"/>
              <w:spacing w:line="276" w:lineRule="auto"/>
              <w:rPr>
                <w:szCs w:val="24"/>
                <w:lang w:eastAsia="en-US"/>
              </w:rPr>
            </w:pPr>
            <w:r w:rsidRPr="00C875D7">
              <w:rPr>
                <w:b/>
                <w:bCs/>
                <w:szCs w:val="24"/>
                <w:lang w:eastAsia="en-US"/>
              </w:rPr>
              <w:t>Дополнительное оборудование</w:t>
            </w:r>
          </w:p>
        </w:tc>
      </w:tr>
      <w:tr w:rsidR="007E7959" w:rsidRPr="00C875D7" w14:paraId="15854D1E"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2181A4FE" w14:textId="77777777" w:rsidR="007E7959" w:rsidRPr="00C875D7" w:rsidRDefault="007E7959" w:rsidP="00692565">
            <w:pPr>
              <w:pStyle w:val="120"/>
              <w:spacing w:line="276" w:lineRule="auto"/>
              <w:rPr>
                <w:szCs w:val="24"/>
                <w:lang w:eastAsia="en-US"/>
              </w:rPr>
            </w:pPr>
            <w:r w:rsidRPr="00C875D7">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361A5" w14:textId="77777777" w:rsidR="007E7959" w:rsidRPr="00C875D7" w:rsidRDefault="007E7959" w:rsidP="00692565">
            <w:pPr>
              <w:pStyle w:val="120"/>
              <w:spacing w:line="276" w:lineRule="auto"/>
              <w:rPr>
                <w:szCs w:val="24"/>
                <w:lang w:eastAsia="en-US"/>
              </w:rPr>
            </w:pPr>
            <w:r w:rsidRPr="00C875D7">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5A159" w14:textId="77777777" w:rsidR="007E7959" w:rsidRPr="00C875D7" w:rsidRDefault="007E7959" w:rsidP="00692565">
            <w:pPr>
              <w:pStyle w:val="120"/>
              <w:spacing w:line="276" w:lineRule="auto"/>
              <w:rPr>
                <w:szCs w:val="24"/>
                <w:lang w:eastAsia="en-US"/>
              </w:rPr>
            </w:pPr>
            <w:r w:rsidRPr="00C875D7">
              <w:rPr>
                <w:szCs w:val="24"/>
                <w:lang w:eastAsia="en-US"/>
              </w:rPr>
              <w:t>Ширина, мм: 1200</w:t>
            </w:r>
          </w:p>
          <w:p w14:paraId="6F6BCC30" w14:textId="77777777" w:rsidR="007E7959" w:rsidRPr="00C875D7" w:rsidRDefault="007E7959" w:rsidP="00692565">
            <w:pPr>
              <w:pStyle w:val="120"/>
              <w:spacing w:line="276" w:lineRule="auto"/>
              <w:rPr>
                <w:szCs w:val="24"/>
                <w:lang w:eastAsia="en-US"/>
              </w:rPr>
            </w:pPr>
            <w:r w:rsidRPr="00C875D7">
              <w:rPr>
                <w:szCs w:val="24"/>
                <w:lang w:eastAsia="en-US"/>
              </w:rPr>
              <w:t>Высота, мм: 800</w:t>
            </w:r>
          </w:p>
        </w:tc>
      </w:tr>
      <w:tr w:rsidR="007E7959" w:rsidRPr="00C875D7" w14:paraId="433FB168"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EC3F28" w14:textId="77777777" w:rsidR="007E7959" w:rsidRPr="00C875D7" w:rsidRDefault="007E7959" w:rsidP="00692565">
            <w:pPr>
              <w:pStyle w:val="120"/>
              <w:spacing w:line="276" w:lineRule="auto"/>
              <w:rPr>
                <w:szCs w:val="24"/>
                <w:lang w:eastAsia="en-US"/>
              </w:rPr>
            </w:pPr>
            <w:r w:rsidRPr="00C875D7">
              <w:rPr>
                <w:b/>
                <w:bCs/>
                <w:szCs w:val="24"/>
                <w:lang w:val="en-US" w:eastAsia="en-US"/>
              </w:rPr>
              <w:t xml:space="preserve">II </w:t>
            </w:r>
            <w:r w:rsidRPr="00C875D7">
              <w:rPr>
                <w:b/>
                <w:bCs/>
                <w:szCs w:val="24"/>
                <w:lang w:eastAsia="en-US"/>
              </w:rPr>
              <w:t>Технические средства</w:t>
            </w:r>
          </w:p>
        </w:tc>
      </w:tr>
      <w:tr w:rsidR="007E7959" w:rsidRPr="00C875D7" w14:paraId="0C7FCA02"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85AE61" w14:textId="77777777" w:rsidR="007E7959" w:rsidRPr="00C875D7" w:rsidRDefault="007E7959" w:rsidP="00692565">
            <w:pPr>
              <w:pStyle w:val="120"/>
              <w:spacing w:line="276" w:lineRule="auto"/>
              <w:rPr>
                <w:szCs w:val="24"/>
                <w:lang w:eastAsia="en-US"/>
              </w:rPr>
            </w:pPr>
            <w:r w:rsidRPr="00C875D7">
              <w:rPr>
                <w:b/>
                <w:bCs/>
                <w:szCs w:val="24"/>
                <w:lang w:eastAsia="en-US"/>
              </w:rPr>
              <w:t>Основное оборудование</w:t>
            </w:r>
          </w:p>
        </w:tc>
      </w:tr>
      <w:tr w:rsidR="007E7959" w:rsidRPr="00C875D7" w14:paraId="3C62D3CD" w14:textId="77777777" w:rsidTr="00692565">
        <w:tc>
          <w:tcPr>
            <w:tcW w:w="273" w:type="pct"/>
            <w:shd w:val="clear" w:color="auto" w:fill="auto"/>
          </w:tcPr>
          <w:p w14:paraId="1D75717D" w14:textId="77777777" w:rsidR="007E7959" w:rsidRPr="00C875D7" w:rsidRDefault="007E7959" w:rsidP="00692565">
            <w:pPr>
              <w:pStyle w:val="120"/>
              <w:spacing w:line="276" w:lineRule="auto"/>
              <w:rPr>
                <w:szCs w:val="24"/>
                <w:lang w:eastAsia="en-US"/>
              </w:rPr>
            </w:pPr>
            <w:r w:rsidRPr="00C875D7">
              <w:rPr>
                <w:szCs w:val="24"/>
                <w:lang w:eastAsia="en-US"/>
              </w:rPr>
              <w:t>8</w:t>
            </w:r>
          </w:p>
        </w:tc>
        <w:tc>
          <w:tcPr>
            <w:tcW w:w="3200" w:type="pct"/>
            <w:shd w:val="clear" w:color="auto" w:fill="auto"/>
          </w:tcPr>
          <w:p w14:paraId="3D8F9C2E" w14:textId="77777777" w:rsidR="007E7959" w:rsidRPr="00C875D7" w:rsidRDefault="007E7959" w:rsidP="00692565">
            <w:pPr>
              <w:pStyle w:val="120"/>
              <w:spacing w:line="276" w:lineRule="auto"/>
              <w:rPr>
                <w:szCs w:val="24"/>
                <w:lang w:eastAsia="en-US"/>
              </w:rPr>
            </w:pPr>
            <w:r w:rsidRPr="00C875D7">
              <w:rPr>
                <w:szCs w:val="24"/>
                <w:lang w:eastAsia="en-US"/>
              </w:rPr>
              <w:t>Автоматизированное рабочее место преподавателя</w:t>
            </w:r>
          </w:p>
        </w:tc>
        <w:tc>
          <w:tcPr>
            <w:tcW w:w="1527" w:type="pct"/>
            <w:shd w:val="clear" w:color="auto" w:fill="auto"/>
          </w:tcPr>
          <w:p w14:paraId="49676D66"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Операционная система: ОС - Windows 10</w:t>
            </w:r>
          </w:p>
          <w:p w14:paraId="1FDCAFFB"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lastRenderedPageBreak/>
              <w:t>Процессор: Intel Core i3</w:t>
            </w:r>
          </w:p>
          <w:p w14:paraId="7058066C"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Оперативная память: 8</w:t>
            </w:r>
            <w:r w:rsidRPr="00C875D7">
              <w:rPr>
                <w:rFonts w:ascii="Times New Roman" w:hAnsi="Times New Roman"/>
                <w:sz w:val="24"/>
                <w:szCs w:val="24"/>
              </w:rPr>
              <w:t xml:space="preserve"> </w:t>
            </w:r>
            <w:proofErr w:type="spellStart"/>
            <w:r w:rsidRPr="00C875D7">
              <w:rPr>
                <w:rFonts w:ascii="Times New Roman" w:hAnsi="Times New Roman"/>
                <w:iCs/>
                <w:sz w:val="24"/>
                <w:szCs w:val="24"/>
                <w:lang w:eastAsia="en-US"/>
              </w:rPr>
              <w:t>Gb</w:t>
            </w:r>
            <w:proofErr w:type="spellEnd"/>
          </w:p>
          <w:p w14:paraId="7BFB600E"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 xml:space="preserve">Видеокарта: встроенная </w:t>
            </w:r>
          </w:p>
          <w:p w14:paraId="75A0FEFB" w14:textId="77777777" w:rsidR="007E7959" w:rsidRPr="00C875D7" w:rsidRDefault="007E7959" w:rsidP="00692565">
            <w:pPr>
              <w:pStyle w:val="120"/>
              <w:spacing w:line="276" w:lineRule="auto"/>
              <w:rPr>
                <w:szCs w:val="24"/>
                <w:lang w:eastAsia="en-US"/>
              </w:rPr>
            </w:pPr>
            <w:r w:rsidRPr="00C875D7">
              <w:rPr>
                <w:szCs w:val="24"/>
                <w:lang w:eastAsia="en-US"/>
              </w:rPr>
              <w:t>Монитор: 24''</w:t>
            </w:r>
          </w:p>
        </w:tc>
      </w:tr>
      <w:tr w:rsidR="007E7959" w:rsidRPr="00C875D7" w14:paraId="5D10A1AD" w14:textId="77777777" w:rsidTr="00692565">
        <w:tc>
          <w:tcPr>
            <w:tcW w:w="273" w:type="pct"/>
            <w:shd w:val="clear" w:color="auto" w:fill="auto"/>
          </w:tcPr>
          <w:p w14:paraId="3664399D" w14:textId="77777777" w:rsidR="007E7959" w:rsidRPr="00C875D7" w:rsidRDefault="007E7959" w:rsidP="00692565">
            <w:pPr>
              <w:pStyle w:val="120"/>
              <w:spacing w:line="276" w:lineRule="auto"/>
              <w:rPr>
                <w:szCs w:val="24"/>
                <w:lang w:eastAsia="en-US"/>
              </w:rPr>
            </w:pPr>
            <w:r w:rsidRPr="00C875D7">
              <w:rPr>
                <w:szCs w:val="24"/>
                <w:lang w:eastAsia="en-US"/>
              </w:rPr>
              <w:lastRenderedPageBreak/>
              <w:t>9</w:t>
            </w:r>
          </w:p>
        </w:tc>
        <w:tc>
          <w:tcPr>
            <w:tcW w:w="3200" w:type="pct"/>
            <w:shd w:val="clear" w:color="auto" w:fill="auto"/>
          </w:tcPr>
          <w:p w14:paraId="3E030338" w14:textId="77777777" w:rsidR="007E7959" w:rsidRPr="00C875D7" w:rsidRDefault="007E7959" w:rsidP="00692565">
            <w:pPr>
              <w:pStyle w:val="120"/>
              <w:spacing w:line="276" w:lineRule="auto"/>
              <w:rPr>
                <w:szCs w:val="24"/>
                <w:lang w:eastAsia="en-US"/>
              </w:rPr>
            </w:pPr>
            <w:r w:rsidRPr="00C875D7">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149F4441" w14:textId="77777777" w:rsidR="007E7959" w:rsidRPr="00C875D7" w:rsidRDefault="007E7959" w:rsidP="00692565">
            <w:pPr>
              <w:pStyle w:val="120"/>
              <w:spacing w:line="276" w:lineRule="auto"/>
              <w:rPr>
                <w:szCs w:val="24"/>
                <w:lang w:eastAsia="en-US"/>
              </w:rPr>
            </w:pPr>
            <w:r w:rsidRPr="00C875D7">
              <w:rPr>
                <w:szCs w:val="24"/>
                <w:lang w:eastAsia="en-US"/>
              </w:rPr>
              <w:t xml:space="preserve">Собственное разрешение: 1200х1024 </w:t>
            </w:r>
          </w:p>
          <w:p w14:paraId="3D0A1AF9" w14:textId="77777777" w:rsidR="007E7959" w:rsidRPr="00C875D7" w:rsidRDefault="007E7959" w:rsidP="00692565">
            <w:pPr>
              <w:pStyle w:val="120"/>
              <w:spacing w:line="276" w:lineRule="auto"/>
              <w:rPr>
                <w:szCs w:val="24"/>
                <w:lang w:eastAsia="en-US"/>
              </w:rPr>
            </w:pPr>
            <w:r w:rsidRPr="00C875D7">
              <w:rPr>
                <w:szCs w:val="24"/>
                <w:lang w:eastAsia="en-US"/>
              </w:rPr>
              <w:t>Формат: 4х3</w:t>
            </w:r>
          </w:p>
          <w:p w14:paraId="47B9A67C" w14:textId="77777777" w:rsidR="007E7959" w:rsidRPr="00C875D7" w:rsidRDefault="007E7959" w:rsidP="00692565">
            <w:pPr>
              <w:pStyle w:val="120"/>
              <w:spacing w:line="276" w:lineRule="auto"/>
              <w:rPr>
                <w:szCs w:val="24"/>
                <w:lang w:eastAsia="en-US"/>
              </w:rPr>
            </w:pPr>
            <w:r w:rsidRPr="00C875D7">
              <w:rPr>
                <w:szCs w:val="24"/>
                <w:lang w:eastAsia="en-US"/>
              </w:rPr>
              <w:t>Световой поток: 4200 Лм</w:t>
            </w:r>
          </w:p>
          <w:p w14:paraId="3834CFB2" w14:textId="77777777" w:rsidR="007E7959" w:rsidRPr="00C875D7" w:rsidRDefault="007E7959" w:rsidP="00692565">
            <w:pPr>
              <w:pStyle w:val="120"/>
              <w:spacing w:line="276" w:lineRule="auto"/>
              <w:rPr>
                <w:szCs w:val="24"/>
                <w:lang w:eastAsia="en-US"/>
              </w:rPr>
            </w:pPr>
            <w:r w:rsidRPr="00C875D7">
              <w:rPr>
                <w:szCs w:val="24"/>
                <w:lang w:eastAsia="en-US"/>
              </w:rPr>
              <w:t>Контрастность: 1000х1</w:t>
            </w:r>
          </w:p>
        </w:tc>
      </w:tr>
      <w:tr w:rsidR="007E7959" w:rsidRPr="00C875D7" w14:paraId="227320AD" w14:textId="77777777" w:rsidTr="00692565">
        <w:tc>
          <w:tcPr>
            <w:tcW w:w="273" w:type="pct"/>
            <w:shd w:val="clear" w:color="auto" w:fill="auto"/>
          </w:tcPr>
          <w:p w14:paraId="621744A9" w14:textId="77777777" w:rsidR="007E7959" w:rsidRPr="00C875D7" w:rsidRDefault="007E7959" w:rsidP="00692565">
            <w:pPr>
              <w:pStyle w:val="120"/>
              <w:spacing w:line="276" w:lineRule="auto"/>
              <w:rPr>
                <w:szCs w:val="24"/>
                <w:lang w:eastAsia="en-US"/>
              </w:rPr>
            </w:pPr>
            <w:r w:rsidRPr="00C875D7">
              <w:rPr>
                <w:szCs w:val="24"/>
                <w:lang w:eastAsia="en-US"/>
              </w:rPr>
              <w:t>10</w:t>
            </w:r>
          </w:p>
        </w:tc>
        <w:tc>
          <w:tcPr>
            <w:tcW w:w="3200" w:type="pct"/>
            <w:shd w:val="clear" w:color="auto" w:fill="auto"/>
          </w:tcPr>
          <w:p w14:paraId="31B1E6EE" w14:textId="77777777" w:rsidR="007E7959" w:rsidRPr="00C875D7" w:rsidRDefault="007E7959" w:rsidP="00692565">
            <w:pPr>
              <w:pStyle w:val="120"/>
              <w:spacing w:line="276" w:lineRule="auto"/>
              <w:rPr>
                <w:szCs w:val="24"/>
                <w:lang w:eastAsia="en-US"/>
              </w:rPr>
            </w:pPr>
            <w:r w:rsidRPr="00C875D7">
              <w:rPr>
                <w:szCs w:val="24"/>
                <w:lang w:eastAsia="en-US"/>
              </w:rPr>
              <w:t>МФУ (принтер, сканер, копир)</w:t>
            </w:r>
          </w:p>
        </w:tc>
        <w:tc>
          <w:tcPr>
            <w:tcW w:w="1527" w:type="pct"/>
            <w:shd w:val="clear" w:color="auto" w:fill="auto"/>
          </w:tcPr>
          <w:p w14:paraId="10F502A5" w14:textId="77777777" w:rsidR="007E7959" w:rsidRPr="00C875D7" w:rsidRDefault="007E7959" w:rsidP="00692565">
            <w:pPr>
              <w:pStyle w:val="120"/>
              <w:spacing w:line="276" w:lineRule="auto"/>
              <w:rPr>
                <w:szCs w:val="24"/>
                <w:lang w:eastAsia="en-US"/>
              </w:rPr>
            </w:pPr>
            <w:r w:rsidRPr="00C875D7">
              <w:rPr>
                <w:szCs w:val="24"/>
                <w:lang w:eastAsia="en-US"/>
              </w:rPr>
              <w:t xml:space="preserve">А4/А3, лазерное, скорость печати не менее 18 </w:t>
            </w:r>
            <w:proofErr w:type="spellStart"/>
            <w:r w:rsidRPr="00C875D7">
              <w:rPr>
                <w:szCs w:val="24"/>
                <w:lang w:eastAsia="en-US"/>
              </w:rPr>
              <w:t>стр</w:t>
            </w:r>
            <w:proofErr w:type="spellEnd"/>
            <w:r w:rsidRPr="00C875D7">
              <w:rPr>
                <w:szCs w:val="24"/>
                <w:lang w:eastAsia="en-US"/>
              </w:rPr>
              <w:t>/мин, черно-белая печать</w:t>
            </w:r>
          </w:p>
        </w:tc>
      </w:tr>
      <w:tr w:rsidR="007E7959" w:rsidRPr="00C875D7" w14:paraId="216C44BA" w14:textId="77777777" w:rsidTr="00692565">
        <w:tc>
          <w:tcPr>
            <w:tcW w:w="5000" w:type="pct"/>
            <w:gridSpan w:val="3"/>
            <w:shd w:val="clear" w:color="auto" w:fill="auto"/>
          </w:tcPr>
          <w:p w14:paraId="35B9512F" w14:textId="77777777" w:rsidR="007E7959" w:rsidRPr="00C875D7" w:rsidRDefault="007E7959" w:rsidP="00692565">
            <w:pPr>
              <w:pStyle w:val="120"/>
              <w:spacing w:line="276" w:lineRule="auto"/>
              <w:rPr>
                <w:szCs w:val="24"/>
                <w:lang w:eastAsia="en-US"/>
              </w:rPr>
            </w:pPr>
            <w:r w:rsidRPr="00C875D7">
              <w:rPr>
                <w:b/>
                <w:szCs w:val="24"/>
                <w:lang w:eastAsia="en-US"/>
              </w:rPr>
              <w:t>Дополнительное оборудование</w:t>
            </w:r>
          </w:p>
        </w:tc>
      </w:tr>
      <w:tr w:rsidR="007E7959" w:rsidRPr="00C875D7" w14:paraId="126443CC" w14:textId="77777777" w:rsidTr="00692565">
        <w:tc>
          <w:tcPr>
            <w:tcW w:w="273" w:type="pct"/>
            <w:shd w:val="clear" w:color="auto" w:fill="auto"/>
          </w:tcPr>
          <w:p w14:paraId="51956671" w14:textId="77777777" w:rsidR="007E7959" w:rsidRPr="00C875D7" w:rsidRDefault="007E7959" w:rsidP="00692565">
            <w:pPr>
              <w:pStyle w:val="120"/>
              <w:spacing w:line="276" w:lineRule="auto"/>
              <w:rPr>
                <w:szCs w:val="24"/>
                <w:lang w:eastAsia="en-US"/>
              </w:rPr>
            </w:pPr>
            <w:r w:rsidRPr="00C875D7">
              <w:rPr>
                <w:szCs w:val="24"/>
                <w:lang w:eastAsia="en-US"/>
              </w:rPr>
              <w:t>11</w:t>
            </w:r>
          </w:p>
        </w:tc>
        <w:tc>
          <w:tcPr>
            <w:tcW w:w="3200" w:type="pct"/>
            <w:shd w:val="clear" w:color="auto" w:fill="auto"/>
          </w:tcPr>
          <w:p w14:paraId="6B87D2D7" w14:textId="77777777" w:rsidR="007E7959" w:rsidRPr="00C875D7" w:rsidRDefault="007E7959" w:rsidP="00692565">
            <w:pPr>
              <w:pStyle w:val="120"/>
              <w:spacing w:line="276" w:lineRule="auto"/>
              <w:rPr>
                <w:szCs w:val="24"/>
                <w:lang w:eastAsia="en-US"/>
              </w:rPr>
            </w:pPr>
            <w:r w:rsidRPr="00C875D7">
              <w:rPr>
                <w:szCs w:val="24"/>
                <w:lang w:eastAsia="en-US"/>
              </w:rPr>
              <w:t>Экран для проектора</w:t>
            </w:r>
          </w:p>
        </w:tc>
        <w:tc>
          <w:tcPr>
            <w:tcW w:w="1527" w:type="pct"/>
            <w:shd w:val="clear" w:color="auto" w:fill="auto"/>
          </w:tcPr>
          <w:p w14:paraId="54B0817C" w14:textId="77777777" w:rsidR="007E7959" w:rsidRPr="00C875D7" w:rsidRDefault="007E7959" w:rsidP="00692565">
            <w:pPr>
              <w:pStyle w:val="120"/>
              <w:spacing w:line="276" w:lineRule="auto"/>
              <w:rPr>
                <w:szCs w:val="24"/>
                <w:lang w:eastAsia="en-US"/>
              </w:rPr>
            </w:pPr>
            <w:r w:rsidRPr="00C875D7">
              <w:rPr>
                <w:szCs w:val="24"/>
                <w:lang w:eastAsia="en-US"/>
              </w:rPr>
              <w:t xml:space="preserve">183x244 4:3 </w:t>
            </w:r>
            <w:proofErr w:type="spellStart"/>
            <w:r w:rsidRPr="00C875D7">
              <w:rPr>
                <w:szCs w:val="24"/>
                <w:lang w:eastAsia="en-US"/>
              </w:rPr>
              <w:t>настенно</w:t>
            </w:r>
            <w:proofErr w:type="spellEnd"/>
            <w:r w:rsidRPr="00C875D7">
              <w:rPr>
                <w:szCs w:val="24"/>
                <w:lang w:eastAsia="en-US"/>
              </w:rPr>
              <w:t>-потолочный рулонный белый</w:t>
            </w:r>
          </w:p>
        </w:tc>
      </w:tr>
      <w:tr w:rsidR="007E7959" w:rsidRPr="00C875D7" w14:paraId="5A430CE9" w14:textId="77777777" w:rsidTr="00692565">
        <w:tc>
          <w:tcPr>
            <w:tcW w:w="5000" w:type="pct"/>
            <w:gridSpan w:val="3"/>
            <w:shd w:val="clear" w:color="auto" w:fill="auto"/>
          </w:tcPr>
          <w:p w14:paraId="2B89A31B" w14:textId="77777777" w:rsidR="007E7959" w:rsidRPr="00C875D7" w:rsidRDefault="007E7959" w:rsidP="00692565">
            <w:pPr>
              <w:pStyle w:val="120"/>
              <w:spacing w:line="276" w:lineRule="auto"/>
              <w:rPr>
                <w:szCs w:val="24"/>
                <w:lang w:eastAsia="en-US"/>
              </w:rPr>
            </w:pPr>
            <w:r w:rsidRPr="00C875D7">
              <w:rPr>
                <w:b/>
                <w:bCs/>
                <w:szCs w:val="24"/>
                <w:lang w:val="en-US" w:eastAsia="en-US"/>
              </w:rPr>
              <w:t>III</w:t>
            </w:r>
            <w:r w:rsidRPr="00C875D7">
              <w:rPr>
                <w:b/>
                <w:bCs/>
                <w:szCs w:val="24"/>
                <w:lang w:eastAsia="en-US"/>
              </w:rPr>
              <w:t xml:space="preserve"> Демонстрационные учебно-наглядные пособия</w:t>
            </w:r>
          </w:p>
        </w:tc>
      </w:tr>
      <w:tr w:rsidR="007E7959" w:rsidRPr="00C875D7" w14:paraId="68C3BC2B" w14:textId="77777777" w:rsidTr="00692565">
        <w:tc>
          <w:tcPr>
            <w:tcW w:w="5000" w:type="pct"/>
            <w:gridSpan w:val="3"/>
            <w:shd w:val="clear" w:color="auto" w:fill="auto"/>
          </w:tcPr>
          <w:p w14:paraId="59533922" w14:textId="77777777" w:rsidR="007E7959" w:rsidRPr="00C875D7" w:rsidRDefault="007E7959" w:rsidP="00692565">
            <w:pPr>
              <w:pStyle w:val="120"/>
              <w:spacing w:line="276" w:lineRule="auto"/>
              <w:rPr>
                <w:szCs w:val="24"/>
                <w:lang w:eastAsia="en-US"/>
              </w:rPr>
            </w:pPr>
            <w:r w:rsidRPr="00C875D7">
              <w:rPr>
                <w:b/>
                <w:bCs/>
                <w:szCs w:val="24"/>
                <w:lang w:eastAsia="en-US"/>
              </w:rPr>
              <w:t>Основное оборудование</w:t>
            </w:r>
          </w:p>
        </w:tc>
      </w:tr>
      <w:tr w:rsidR="007E7959" w:rsidRPr="00C875D7" w14:paraId="36E01405" w14:textId="77777777" w:rsidTr="00692565">
        <w:tc>
          <w:tcPr>
            <w:tcW w:w="273" w:type="pct"/>
            <w:shd w:val="clear" w:color="auto" w:fill="auto"/>
          </w:tcPr>
          <w:p w14:paraId="3816B043" w14:textId="77777777" w:rsidR="007E7959" w:rsidRPr="00C875D7" w:rsidRDefault="007E7959" w:rsidP="00692565">
            <w:pPr>
              <w:pStyle w:val="120"/>
              <w:spacing w:line="276" w:lineRule="auto"/>
              <w:rPr>
                <w:szCs w:val="24"/>
                <w:lang w:eastAsia="en-US"/>
              </w:rPr>
            </w:pPr>
            <w:r w:rsidRPr="00C875D7">
              <w:rPr>
                <w:szCs w:val="24"/>
                <w:lang w:eastAsia="en-US"/>
              </w:rPr>
              <w:t>12</w:t>
            </w:r>
          </w:p>
        </w:tc>
        <w:tc>
          <w:tcPr>
            <w:tcW w:w="3200" w:type="pct"/>
            <w:shd w:val="clear" w:color="auto" w:fill="auto"/>
          </w:tcPr>
          <w:p w14:paraId="5974D0BB" w14:textId="77777777" w:rsidR="007E7959" w:rsidRPr="00C875D7" w:rsidRDefault="007E7959" w:rsidP="00692565">
            <w:pPr>
              <w:pStyle w:val="120"/>
              <w:spacing w:line="276" w:lineRule="auto"/>
              <w:jc w:val="center"/>
              <w:rPr>
                <w:szCs w:val="24"/>
                <w:lang w:eastAsia="en-US"/>
              </w:rPr>
            </w:pPr>
            <w:r w:rsidRPr="00C875D7">
              <w:rPr>
                <w:szCs w:val="24"/>
                <w:lang w:eastAsia="en-US"/>
              </w:rPr>
              <w:t>-</w:t>
            </w:r>
          </w:p>
        </w:tc>
        <w:tc>
          <w:tcPr>
            <w:tcW w:w="1527" w:type="pct"/>
            <w:shd w:val="clear" w:color="auto" w:fill="auto"/>
          </w:tcPr>
          <w:p w14:paraId="71788054" w14:textId="77777777" w:rsidR="007E7959" w:rsidRPr="00C875D7" w:rsidRDefault="007E7959" w:rsidP="00692565">
            <w:pPr>
              <w:pStyle w:val="120"/>
              <w:spacing w:line="276" w:lineRule="auto"/>
              <w:jc w:val="center"/>
              <w:rPr>
                <w:szCs w:val="24"/>
                <w:lang w:eastAsia="en-US"/>
              </w:rPr>
            </w:pPr>
            <w:r w:rsidRPr="00C875D7">
              <w:rPr>
                <w:szCs w:val="24"/>
                <w:lang w:eastAsia="en-US"/>
              </w:rPr>
              <w:t>-</w:t>
            </w:r>
          </w:p>
        </w:tc>
      </w:tr>
      <w:tr w:rsidR="007E7959" w:rsidRPr="00C875D7" w14:paraId="65F03726" w14:textId="77777777" w:rsidTr="00692565">
        <w:tc>
          <w:tcPr>
            <w:tcW w:w="5000" w:type="pct"/>
            <w:gridSpan w:val="3"/>
            <w:shd w:val="clear" w:color="auto" w:fill="auto"/>
          </w:tcPr>
          <w:p w14:paraId="4D6CE73F" w14:textId="77777777" w:rsidR="007E7959" w:rsidRPr="00C875D7" w:rsidRDefault="007E7959" w:rsidP="00692565">
            <w:pPr>
              <w:pStyle w:val="120"/>
              <w:spacing w:line="276" w:lineRule="auto"/>
              <w:rPr>
                <w:szCs w:val="24"/>
                <w:lang w:eastAsia="en-US"/>
              </w:rPr>
            </w:pPr>
            <w:r w:rsidRPr="00C875D7">
              <w:rPr>
                <w:b/>
                <w:bCs/>
                <w:szCs w:val="24"/>
                <w:lang w:eastAsia="en-US"/>
              </w:rPr>
              <w:t>Дополнительное оборудование</w:t>
            </w:r>
          </w:p>
        </w:tc>
      </w:tr>
      <w:tr w:rsidR="007E7959" w:rsidRPr="00C875D7" w14:paraId="013DFD91" w14:textId="77777777" w:rsidTr="00692565">
        <w:tc>
          <w:tcPr>
            <w:tcW w:w="273" w:type="pct"/>
            <w:shd w:val="clear" w:color="auto" w:fill="auto"/>
          </w:tcPr>
          <w:p w14:paraId="4B808FC9" w14:textId="77777777" w:rsidR="007E7959" w:rsidRPr="00C875D7" w:rsidRDefault="007E7959" w:rsidP="00692565">
            <w:pPr>
              <w:pStyle w:val="120"/>
              <w:spacing w:line="276" w:lineRule="auto"/>
              <w:rPr>
                <w:szCs w:val="24"/>
                <w:lang w:eastAsia="en-US"/>
              </w:rPr>
            </w:pPr>
            <w:r w:rsidRPr="00C875D7">
              <w:rPr>
                <w:szCs w:val="24"/>
                <w:lang w:eastAsia="en-US"/>
              </w:rPr>
              <w:t>13</w:t>
            </w:r>
          </w:p>
        </w:tc>
        <w:tc>
          <w:tcPr>
            <w:tcW w:w="3200" w:type="pct"/>
            <w:shd w:val="clear" w:color="auto" w:fill="auto"/>
          </w:tcPr>
          <w:p w14:paraId="1E18E9D6" w14:textId="77777777" w:rsidR="007E7959" w:rsidRPr="00C875D7" w:rsidRDefault="007E7959" w:rsidP="00692565">
            <w:pPr>
              <w:pStyle w:val="120"/>
              <w:spacing w:line="276" w:lineRule="auto"/>
              <w:jc w:val="center"/>
              <w:rPr>
                <w:i/>
                <w:iCs w:val="0"/>
                <w:szCs w:val="24"/>
                <w:lang w:eastAsia="en-US"/>
              </w:rPr>
            </w:pPr>
            <w:r w:rsidRPr="00C875D7">
              <w:rPr>
                <w:i/>
                <w:iCs w:val="0"/>
                <w:szCs w:val="24"/>
                <w:lang w:eastAsia="en-US"/>
              </w:rPr>
              <w:t>-</w:t>
            </w:r>
          </w:p>
        </w:tc>
        <w:tc>
          <w:tcPr>
            <w:tcW w:w="1527" w:type="pct"/>
            <w:shd w:val="clear" w:color="auto" w:fill="auto"/>
          </w:tcPr>
          <w:p w14:paraId="3CCF8C16" w14:textId="77777777" w:rsidR="007E7959" w:rsidRPr="00C875D7" w:rsidRDefault="007E7959" w:rsidP="00692565">
            <w:pPr>
              <w:pStyle w:val="120"/>
              <w:spacing w:line="276" w:lineRule="auto"/>
              <w:jc w:val="center"/>
              <w:rPr>
                <w:szCs w:val="24"/>
                <w:lang w:eastAsia="en-US"/>
              </w:rPr>
            </w:pPr>
            <w:r w:rsidRPr="00C875D7">
              <w:rPr>
                <w:szCs w:val="24"/>
                <w:lang w:eastAsia="en-US"/>
              </w:rPr>
              <w:t>-</w:t>
            </w:r>
          </w:p>
        </w:tc>
      </w:tr>
    </w:tbl>
    <w:p w14:paraId="4235416C" w14:textId="77777777" w:rsidR="007E7959" w:rsidRPr="00C875D7" w:rsidRDefault="007E7959" w:rsidP="007E7959">
      <w:pPr>
        <w:suppressAutoHyphens/>
        <w:spacing w:after="0"/>
        <w:ind w:firstLine="708"/>
        <w:jc w:val="both"/>
        <w:rPr>
          <w:rFonts w:ascii="Times New Roman" w:hAnsi="Times New Roman"/>
          <w:b/>
          <w:bCs/>
          <w:sz w:val="24"/>
          <w:szCs w:val="24"/>
        </w:rPr>
      </w:pPr>
      <w:r w:rsidRPr="00C875D7">
        <w:rPr>
          <w:rFonts w:ascii="Times New Roman" w:hAnsi="Times New Roman"/>
          <w:bCs/>
          <w:sz w:val="24"/>
          <w:szCs w:val="24"/>
        </w:rPr>
        <w:t>Лаборатория «Б</w:t>
      </w:r>
      <w:r w:rsidRPr="00C875D7">
        <w:rPr>
          <w:rFonts w:ascii="Times New Roman" w:hAnsi="Times New Roman"/>
          <w:bCs/>
          <w:iCs/>
          <w:sz w:val="24"/>
          <w:szCs w:val="24"/>
        </w:rPr>
        <w:t>иохимии, микробиологии, технологии биохимических препаратов»,</w:t>
      </w:r>
      <w:r w:rsidRPr="00C875D7">
        <w:rPr>
          <w:rFonts w:ascii="Times New Roman" w:hAnsi="Times New Roman"/>
          <w:bCs/>
          <w:i/>
          <w:sz w:val="24"/>
          <w:szCs w:val="24"/>
        </w:rPr>
        <w:t xml:space="preserve"> </w:t>
      </w:r>
      <w:r w:rsidRPr="00C875D7">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C875D7">
        <w:rPr>
          <w:rFonts w:ascii="Times New Roman" w:hAnsi="Times New Roman"/>
          <w:bCs/>
          <w:sz w:val="24"/>
          <w:szCs w:val="24"/>
        </w:rPr>
        <w:br/>
        <w:t xml:space="preserve">по данной </w:t>
      </w:r>
      <w:r w:rsidRPr="00C875D7">
        <w:rPr>
          <w:rFonts w:ascii="Times New Roman" w:hAnsi="Times New Roman"/>
          <w:bCs/>
          <w:iCs/>
          <w:sz w:val="24"/>
          <w:szCs w:val="24"/>
        </w:rPr>
        <w:t>специальности.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5545"/>
        <w:gridCol w:w="3591"/>
      </w:tblGrid>
      <w:tr w:rsidR="007E7959" w:rsidRPr="00C875D7" w14:paraId="2A3276CD" w14:textId="77777777" w:rsidTr="00692565">
        <w:tc>
          <w:tcPr>
            <w:tcW w:w="273" w:type="pct"/>
            <w:shd w:val="clear" w:color="auto" w:fill="auto"/>
            <w:vAlign w:val="center"/>
          </w:tcPr>
          <w:p w14:paraId="101BAA59" w14:textId="77777777" w:rsidR="007E7959" w:rsidRPr="00C875D7" w:rsidRDefault="007E7959" w:rsidP="00692565">
            <w:pPr>
              <w:pStyle w:val="120"/>
              <w:spacing w:line="276" w:lineRule="auto"/>
              <w:jc w:val="center"/>
              <w:rPr>
                <w:szCs w:val="24"/>
                <w:lang w:eastAsia="en-US"/>
              </w:rPr>
            </w:pPr>
            <w:r w:rsidRPr="00C875D7">
              <w:rPr>
                <w:szCs w:val="24"/>
                <w:lang w:eastAsia="en-US"/>
              </w:rPr>
              <w:t>№</w:t>
            </w:r>
          </w:p>
        </w:tc>
        <w:tc>
          <w:tcPr>
            <w:tcW w:w="2869" w:type="pct"/>
            <w:shd w:val="clear" w:color="auto" w:fill="auto"/>
            <w:vAlign w:val="center"/>
          </w:tcPr>
          <w:p w14:paraId="1062DCAB" w14:textId="77777777" w:rsidR="007E7959" w:rsidRPr="00C875D7" w:rsidRDefault="007E7959" w:rsidP="00692565">
            <w:pPr>
              <w:pStyle w:val="120"/>
              <w:spacing w:line="276" w:lineRule="auto"/>
              <w:jc w:val="center"/>
              <w:rPr>
                <w:szCs w:val="24"/>
                <w:lang w:eastAsia="en-US"/>
              </w:rPr>
            </w:pPr>
            <w:r w:rsidRPr="00C875D7">
              <w:rPr>
                <w:szCs w:val="24"/>
                <w:lang w:eastAsia="en-US"/>
              </w:rPr>
              <w:t>Наименование оборудования</w:t>
            </w:r>
          </w:p>
        </w:tc>
        <w:tc>
          <w:tcPr>
            <w:tcW w:w="1858" w:type="pct"/>
            <w:shd w:val="clear" w:color="auto" w:fill="auto"/>
            <w:vAlign w:val="center"/>
          </w:tcPr>
          <w:p w14:paraId="3BB858C6" w14:textId="77777777" w:rsidR="007E7959" w:rsidRPr="00C875D7" w:rsidRDefault="007E7959" w:rsidP="00692565">
            <w:pPr>
              <w:pStyle w:val="120"/>
              <w:spacing w:line="276" w:lineRule="auto"/>
              <w:jc w:val="center"/>
              <w:rPr>
                <w:szCs w:val="24"/>
                <w:lang w:eastAsia="en-US"/>
              </w:rPr>
            </w:pPr>
            <w:r w:rsidRPr="00C875D7">
              <w:rPr>
                <w:szCs w:val="24"/>
                <w:lang w:eastAsia="en-US"/>
              </w:rPr>
              <w:t>Техническое описание</w:t>
            </w:r>
          </w:p>
        </w:tc>
      </w:tr>
      <w:tr w:rsidR="007E7959" w:rsidRPr="00C875D7" w14:paraId="5DBA45B7" w14:textId="77777777" w:rsidTr="00692565">
        <w:trPr>
          <w:trHeight w:val="278"/>
        </w:trPr>
        <w:tc>
          <w:tcPr>
            <w:tcW w:w="5000" w:type="pct"/>
            <w:gridSpan w:val="3"/>
            <w:shd w:val="clear" w:color="auto" w:fill="auto"/>
          </w:tcPr>
          <w:p w14:paraId="6D046C43" w14:textId="77777777" w:rsidR="007E7959" w:rsidRPr="00C875D7" w:rsidRDefault="007E7959" w:rsidP="00692565">
            <w:pPr>
              <w:pStyle w:val="120"/>
              <w:spacing w:line="276" w:lineRule="auto"/>
              <w:rPr>
                <w:b/>
                <w:bCs/>
                <w:szCs w:val="24"/>
                <w:lang w:eastAsia="en-US"/>
              </w:rPr>
            </w:pPr>
            <w:r w:rsidRPr="00C875D7">
              <w:rPr>
                <w:b/>
                <w:bCs/>
                <w:szCs w:val="24"/>
                <w:lang w:val="en-US" w:eastAsia="en-US"/>
              </w:rPr>
              <w:t>I</w:t>
            </w:r>
            <w:r w:rsidRPr="00C875D7">
              <w:rPr>
                <w:b/>
                <w:bCs/>
                <w:szCs w:val="24"/>
                <w:lang w:eastAsia="en-US"/>
              </w:rPr>
              <w:t xml:space="preserve"> Специализированная мебель и системы хранения</w:t>
            </w:r>
          </w:p>
        </w:tc>
      </w:tr>
      <w:tr w:rsidR="007E7959" w:rsidRPr="00C875D7" w14:paraId="0ED90237" w14:textId="77777777" w:rsidTr="00692565">
        <w:trPr>
          <w:trHeight w:val="277"/>
        </w:trPr>
        <w:tc>
          <w:tcPr>
            <w:tcW w:w="5000" w:type="pct"/>
            <w:gridSpan w:val="3"/>
            <w:shd w:val="clear" w:color="auto" w:fill="auto"/>
          </w:tcPr>
          <w:p w14:paraId="4E117597" w14:textId="77777777" w:rsidR="007E7959" w:rsidRPr="00C875D7" w:rsidRDefault="007E7959" w:rsidP="00692565">
            <w:pPr>
              <w:pStyle w:val="120"/>
              <w:spacing w:line="276" w:lineRule="auto"/>
              <w:rPr>
                <w:b/>
                <w:bCs/>
                <w:szCs w:val="24"/>
                <w:lang w:eastAsia="en-US"/>
              </w:rPr>
            </w:pPr>
            <w:r w:rsidRPr="00C875D7">
              <w:rPr>
                <w:b/>
                <w:bCs/>
                <w:szCs w:val="24"/>
                <w:lang w:eastAsia="en-US"/>
              </w:rPr>
              <w:t>Основное оборудование</w:t>
            </w:r>
          </w:p>
        </w:tc>
      </w:tr>
      <w:tr w:rsidR="007E7959" w:rsidRPr="00C875D7" w14:paraId="4CA79A32" w14:textId="77777777" w:rsidTr="00692565">
        <w:tc>
          <w:tcPr>
            <w:tcW w:w="273" w:type="pct"/>
          </w:tcPr>
          <w:p w14:paraId="3636C216" w14:textId="77777777" w:rsidR="007E7959" w:rsidRPr="00C875D7" w:rsidRDefault="007E7959" w:rsidP="00692565">
            <w:pPr>
              <w:pStyle w:val="120"/>
              <w:spacing w:line="276" w:lineRule="auto"/>
              <w:rPr>
                <w:szCs w:val="24"/>
                <w:lang w:eastAsia="en-US"/>
              </w:rPr>
            </w:pPr>
            <w:r w:rsidRPr="00C875D7">
              <w:rPr>
                <w:szCs w:val="24"/>
              </w:rPr>
              <w:t>1</w:t>
            </w:r>
          </w:p>
        </w:tc>
        <w:tc>
          <w:tcPr>
            <w:tcW w:w="2869" w:type="pct"/>
          </w:tcPr>
          <w:p w14:paraId="6DC0921E" w14:textId="77777777" w:rsidR="007E7959" w:rsidRPr="00C875D7" w:rsidRDefault="007E7959" w:rsidP="00692565">
            <w:pPr>
              <w:pStyle w:val="120"/>
              <w:spacing w:line="276" w:lineRule="auto"/>
              <w:rPr>
                <w:szCs w:val="24"/>
                <w:lang w:eastAsia="en-US"/>
              </w:rPr>
            </w:pPr>
            <w:r w:rsidRPr="00C875D7">
              <w:rPr>
                <w:szCs w:val="24"/>
              </w:rPr>
              <w:t>Вентилятор канальный</w:t>
            </w:r>
          </w:p>
        </w:tc>
        <w:tc>
          <w:tcPr>
            <w:tcW w:w="1858" w:type="pct"/>
            <w:shd w:val="clear" w:color="auto" w:fill="auto"/>
          </w:tcPr>
          <w:p w14:paraId="0FB277B8" w14:textId="77777777" w:rsidR="007E7959" w:rsidRPr="00C875D7" w:rsidRDefault="007E7959" w:rsidP="00692565">
            <w:pPr>
              <w:pStyle w:val="120"/>
              <w:spacing w:line="276" w:lineRule="auto"/>
              <w:rPr>
                <w:szCs w:val="24"/>
                <w:lang w:eastAsia="en-US"/>
              </w:rPr>
            </w:pPr>
            <w:r w:rsidRPr="00C875D7">
              <w:rPr>
                <w:szCs w:val="24"/>
                <w:lang w:eastAsia="en-US"/>
              </w:rPr>
              <w:t>50х100 см</w:t>
            </w:r>
          </w:p>
        </w:tc>
      </w:tr>
      <w:tr w:rsidR="007E7959" w:rsidRPr="00C875D7" w14:paraId="73C1AADB" w14:textId="77777777" w:rsidTr="00692565">
        <w:tc>
          <w:tcPr>
            <w:tcW w:w="273" w:type="pct"/>
          </w:tcPr>
          <w:p w14:paraId="54D34D86" w14:textId="77777777" w:rsidR="007E7959" w:rsidRPr="00C875D7" w:rsidRDefault="007E7959" w:rsidP="00692565">
            <w:pPr>
              <w:pStyle w:val="120"/>
              <w:spacing w:line="276" w:lineRule="auto"/>
              <w:rPr>
                <w:szCs w:val="24"/>
                <w:lang w:eastAsia="en-US"/>
              </w:rPr>
            </w:pPr>
            <w:r w:rsidRPr="00C875D7">
              <w:rPr>
                <w:szCs w:val="24"/>
              </w:rPr>
              <w:t>2</w:t>
            </w:r>
          </w:p>
        </w:tc>
        <w:tc>
          <w:tcPr>
            <w:tcW w:w="2869" w:type="pct"/>
          </w:tcPr>
          <w:p w14:paraId="4951F3F5" w14:textId="5ECBE8BA" w:rsidR="007E7959" w:rsidRPr="00C875D7" w:rsidRDefault="005D3372" w:rsidP="00692565">
            <w:pPr>
              <w:pStyle w:val="120"/>
              <w:spacing w:line="276" w:lineRule="auto"/>
              <w:rPr>
                <w:szCs w:val="24"/>
                <w:lang w:eastAsia="en-US"/>
              </w:rPr>
            </w:pPr>
            <w:r w:rsidRPr="00C875D7">
              <w:rPr>
                <w:szCs w:val="24"/>
              </w:rPr>
              <w:t>Весы аналитические</w:t>
            </w:r>
            <w:r w:rsidR="007E7959" w:rsidRPr="00C875D7">
              <w:rPr>
                <w:szCs w:val="24"/>
              </w:rPr>
              <w:t xml:space="preserve"> лабораторные</w:t>
            </w:r>
          </w:p>
        </w:tc>
        <w:tc>
          <w:tcPr>
            <w:tcW w:w="1858" w:type="pct"/>
            <w:shd w:val="clear" w:color="auto" w:fill="auto"/>
          </w:tcPr>
          <w:p w14:paraId="6808D585" w14:textId="77777777" w:rsidR="007E7959" w:rsidRPr="00C875D7" w:rsidRDefault="007E7959" w:rsidP="00692565">
            <w:pPr>
              <w:pStyle w:val="120"/>
              <w:spacing w:line="276" w:lineRule="auto"/>
              <w:rPr>
                <w:szCs w:val="24"/>
                <w:lang w:eastAsia="en-US"/>
              </w:rPr>
            </w:pPr>
            <w:r w:rsidRPr="00C875D7">
              <w:rPr>
                <w:szCs w:val="24"/>
                <w:lang w:eastAsia="en-US"/>
              </w:rPr>
              <w:t xml:space="preserve">С точностью до четвертого знака </w:t>
            </w:r>
          </w:p>
          <w:p w14:paraId="35F42F27" w14:textId="77777777" w:rsidR="007E7959" w:rsidRPr="00C875D7" w:rsidRDefault="007E7959" w:rsidP="00692565">
            <w:pPr>
              <w:pStyle w:val="120"/>
              <w:spacing w:line="276" w:lineRule="auto"/>
              <w:rPr>
                <w:szCs w:val="24"/>
                <w:lang w:eastAsia="en-US"/>
              </w:rPr>
            </w:pPr>
            <w:r w:rsidRPr="00C875D7">
              <w:rPr>
                <w:szCs w:val="24"/>
                <w:lang w:eastAsia="en-US"/>
              </w:rPr>
              <w:t>25х40 см</w:t>
            </w:r>
          </w:p>
        </w:tc>
      </w:tr>
      <w:tr w:rsidR="007E7959" w:rsidRPr="00C875D7" w14:paraId="4E0AC171" w14:textId="77777777" w:rsidTr="00692565">
        <w:tc>
          <w:tcPr>
            <w:tcW w:w="273" w:type="pct"/>
          </w:tcPr>
          <w:p w14:paraId="67C47C88" w14:textId="77777777" w:rsidR="007E7959" w:rsidRPr="00C875D7" w:rsidRDefault="007E7959" w:rsidP="00692565">
            <w:pPr>
              <w:pStyle w:val="120"/>
              <w:spacing w:line="276" w:lineRule="auto"/>
              <w:rPr>
                <w:szCs w:val="24"/>
                <w:lang w:eastAsia="en-US"/>
              </w:rPr>
            </w:pPr>
            <w:r w:rsidRPr="00C875D7">
              <w:rPr>
                <w:szCs w:val="24"/>
              </w:rPr>
              <w:t>3</w:t>
            </w:r>
          </w:p>
        </w:tc>
        <w:tc>
          <w:tcPr>
            <w:tcW w:w="2869" w:type="pct"/>
          </w:tcPr>
          <w:p w14:paraId="77EA59AD" w14:textId="77777777" w:rsidR="007E7959" w:rsidRPr="00C875D7" w:rsidRDefault="007E7959" w:rsidP="00692565">
            <w:pPr>
              <w:pStyle w:val="120"/>
              <w:spacing w:line="276" w:lineRule="auto"/>
              <w:rPr>
                <w:szCs w:val="24"/>
                <w:lang w:eastAsia="en-US"/>
              </w:rPr>
            </w:pPr>
            <w:r w:rsidRPr="00C875D7">
              <w:rPr>
                <w:szCs w:val="24"/>
              </w:rPr>
              <w:t xml:space="preserve">Воздуховод </w:t>
            </w:r>
            <w:proofErr w:type="spellStart"/>
            <w:r w:rsidRPr="00C875D7">
              <w:rPr>
                <w:szCs w:val="24"/>
              </w:rPr>
              <w:t>оц</w:t>
            </w:r>
            <w:proofErr w:type="spellEnd"/>
            <w:r w:rsidRPr="00C875D7">
              <w:rPr>
                <w:szCs w:val="24"/>
              </w:rPr>
              <w:t>.</w:t>
            </w:r>
          </w:p>
        </w:tc>
        <w:tc>
          <w:tcPr>
            <w:tcW w:w="1858" w:type="pct"/>
            <w:shd w:val="clear" w:color="auto" w:fill="auto"/>
          </w:tcPr>
          <w:p w14:paraId="747F2DBE" w14:textId="77777777" w:rsidR="007E7959" w:rsidRPr="00C875D7" w:rsidRDefault="007E7959" w:rsidP="00692565">
            <w:pPr>
              <w:pStyle w:val="120"/>
              <w:spacing w:line="276" w:lineRule="auto"/>
              <w:rPr>
                <w:szCs w:val="24"/>
                <w:lang w:eastAsia="en-US"/>
              </w:rPr>
            </w:pPr>
            <w:r w:rsidRPr="00C875D7">
              <w:rPr>
                <w:szCs w:val="24"/>
                <w:lang w:eastAsia="en-US"/>
              </w:rPr>
              <w:t>100х100 см</w:t>
            </w:r>
          </w:p>
        </w:tc>
      </w:tr>
      <w:tr w:rsidR="007E7959" w:rsidRPr="00C875D7" w14:paraId="3C8F2399" w14:textId="77777777" w:rsidTr="00692565">
        <w:tc>
          <w:tcPr>
            <w:tcW w:w="273" w:type="pct"/>
          </w:tcPr>
          <w:p w14:paraId="0DABE9CA" w14:textId="77777777" w:rsidR="007E7959" w:rsidRPr="00C875D7" w:rsidRDefault="007E7959" w:rsidP="00692565">
            <w:pPr>
              <w:pStyle w:val="120"/>
              <w:spacing w:line="276" w:lineRule="auto"/>
              <w:rPr>
                <w:szCs w:val="24"/>
                <w:lang w:eastAsia="en-US"/>
              </w:rPr>
            </w:pPr>
            <w:r w:rsidRPr="00C875D7">
              <w:rPr>
                <w:szCs w:val="24"/>
              </w:rPr>
              <w:t>4</w:t>
            </w:r>
          </w:p>
        </w:tc>
        <w:tc>
          <w:tcPr>
            <w:tcW w:w="2869" w:type="pct"/>
          </w:tcPr>
          <w:p w14:paraId="1734A6C7" w14:textId="77777777" w:rsidR="007E7959" w:rsidRPr="00C875D7" w:rsidRDefault="007E7959" w:rsidP="00692565">
            <w:pPr>
              <w:pStyle w:val="120"/>
              <w:spacing w:line="276" w:lineRule="auto"/>
              <w:rPr>
                <w:szCs w:val="24"/>
                <w:lang w:eastAsia="en-US"/>
              </w:rPr>
            </w:pPr>
            <w:r w:rsidRPr="00C875D7">
              <w:rPr>
                <w:szCs w:val="24"/>
              </w:rPr>
              <w:t>Заслонка воздушная с ручным приводом</w:t>
            </w:r>
          </w:p>
        </w:tc>
        <w:tc>
          <w:tcPr>
            <w:tcW w:w="1858" w:type="pct"/>
            <w:shd w:val="clear" w:color="auto" w:fill="auto"/>
          </w:tcPr>
          <w:p w14:paraId="59EEE334" w14:textId="06835C89" w:rsidR="007E7959" w:rsidRPr="00C875D7" w:rsidRDefault="007E7959" w:rsidP="00692565">
            <w:pPr>
              <w:pStyle w:val="120"/>
              <w:spacing w:line="276" w:lineRule="auto"/>
              <w:rPr>
                <w:szCs w:val="24"/>
                <w:lang w:eastAsia="en-US"/>
              </w:rPr>
            </w:pPr>
            <w:r w:rsidRPr="00C875D7">
              <w:rPr>
                <w:szCs w:val="24"/>
                <w:lang w:eastAsia="en-US"/>
              </w:rPr>
              <w:t xml:space="preserve">Стеклянная; </w:t>
            </w:r>
            <w:r w:rsidR="005D3372" w:rsidRPr="00C875D7">
              <w:rPr>
                <w:szCs w:val="24"/>
                <w:lang w:eastAsia="en-US"/>
              </w:rPr>
              <w:t>встраиваемая в</w:t>
            </w:r>
            <w:r w:rsidRPr="00C875D7">
              <w:rPr>
                <w:szCs w:val="24"/>
                <w:lang w:eastAsia="en-US"/>
              </w:rPr>
              <w:t xml:space="preserve"> вытяжной шкаф</w:t>
            </w:r>
          </w:p>
        </w:tc>
      </w:tr>
      <w:tr w:rsidR="007E7959" w:rsidRPr="00C875D7" w14:paraId="0C41664E" w14:textId="77777777" w:rsidTr="00692565">
        <w:tc>
          <w:tcPr>
            <w:tcW w:w="273" w:type="pct"/>
          </w:tcPr>
          <w:p w14:paraId="5A557906" w14:textId="77777777" w:rsidR="007E7959" w:rsidRPr="00C875D7" w:rsidRDefault="007E7959" w:rsidP="00692565">
            <w:pPr>
              <w:pStyle w:val="120"/>
              <w:spacing w:line="276" w:lineRule="auto"/>
              <w:rPr>
                <w:szCs w:val="24"/>
                <w:lang w:eastAsia="en-US"/>
              </w:rPr>
            </w:pPr>
            <w:r w:rsidRPr="00C875D7">
              <w:rPr>
                <w:szCs w:val="24"/>
              </w:rPr>
              <w:t>5</w:t>
            </w:r>
          </w:p>
        </w:tc>
        <w:tc>
          <w:tcPr>
            <w:tcW w:w="2869" w:type="pct"/>
          </w:tcPr>
          <w:p w14:paraId="1C10D038" w14:textId="77777777" w:rsidR="007E7959" w:rsidRPr="00C875D7" w:rsidRDefault="007E7959" w:rsidP="00692565">
            <w:pPr>
              <w:pStyle w:val="120"/>
              <w:spacing w:line="276" w:lineRule="auto"/>
              <w:rPr>
                <w:szCs w:val="24"/>
                <w:lang w:eastAsia="en-US"/>
              </w:rPr>
            </w:pPr>
            <w:r w:rsidRPr="00C875D7">
              <w:rPr>
                <w:szCs w:val="24"/>
              </w:rPr>
              <w:t>Заслонка воздушная с ручным приводом</w:t>
            </w:r>
          </w:p>
        </w:tc>
        <w:tc>
          <w:tcPr>
            <w:tcW w:w="1858" w:type="pct"/>
            <w:shd w:val="clear" w:color="auto" w:fill="auto"/>
          </w:tcPr>
          <w:p w14:paraId="4C10C38B" w14:textId="77777777" w:rsidR="007E7959" w:rsidRPr="00C875D7" w:rsidRDefault="007E7959" w:rsidP="00692565">
            <w:pPr>
              <w:pStyle w:val="120"/>
              <w:spacing w:line="276" w:lineRule="auto"/>
              <w:rPr>
                <w:szCs w:val="24"/>
                <w:lang w:eastAsia="en-US"/>
              </w:rPr>
            </w:pPr>
            <w:r w:rsidRPr="00C875D7">
              <w:rPr>
                <w:szCs w:val="24"/>
                <w:lang w:eastAsia="en-US"/>
              </w:rPr>
              <w:t>20х30 см,</w:t>
            </w:r>
          </w:p>
          <w:p w14:paraId="3A2A851C" w14:textId="17820B01" w:rsidR="007E7959" w:rsidRPr="00C875D7" w:rsidRDefault="005D3372" w:rsidP="00692565">
            <w:pPr>
              <w:pStyle w:val="120"/>
              <w:spacing w:line="276" w:lineRule="auto"/>
              <w:rPr>
                <w:szCs w:val="24"/>
                <w:lang w:eastAsia="en-US"/>
              </w:rPr>
            </w:pPr>
            <w:r w:rsidRPr="00C875D7">
              <w:rPr>
                <w:szCs w:val="24"/>
                <w:lang w:eastAsia="en-US"/>
              </w:rPr>
              <w:t>встраиваемая в</w:t>
            </w:r>
            <w:r w:rsidR="007E7959" w:rsidRPr="00C875D7">
              <w:rPr>
                <w:szCs w:val="24"/>
                <w:lang w:eastAsia="en-US"/>
              </w:rPr>
              <w:t xml:space="preserve"> вытяжной шкаф</w:t>
            </w:r>
          </w:p>
        </w:tc>
      </w:tr>
      <w:tr w:rsidR="007E7959" w:rsidRPr="00C875D7" w14:paraId="4E63A0B1" w14:textId="77777777" w:rsidTr="00692565">
        <w:tc>
          <w:tcPr>
            <w:tcW w:w="273" w:type="pct"/>
          </w:tcPr>
          <w:p w14:paraId="43FE7DBA" w14:textId="77777777" w:rsidR="007E7959" w:rsidRPr="00C875D7" w:rsidRDefault="007E7959" w:rsidP="00692565">
            <w:pPr>
              <w:pStyle w:val="120"/>
              <w:spacing w:line="276" w:lineRule="auto"/>
              <w:rPr>
                <w:szCs w:val="24"/>
                <w:lang w:eastAsia="en-US"/>
              </w:rPr>
            </w:pPr>
            <w:r w:rsidRPr="00C875D7">
              <w:rPr>
                <w:szCs w:val="24"/>
              </w:rPr>
              <w:t>6</w:t>
            </w:r>
          </w:p>
        </w:tc>
        <w:tc>
          <w:tcPr>
            <w:tcW w:w="2869" w:type="pct"/>
          </w:tcPr>
          <w:p w14:paraId="152A15AD" w14:textId="77777777" w:rsidR="007E7959" w:rsidRPr="00C875D7" w:rsidRDefault="007E7959" w:rsidP="00692565">
            <w:pPr>
              <w:pStyle w:val="120"/>
              <w:spacing w:line="276" w:lineRule="auto"/>
              <w:rPr>
                <w:szCs w:val="24"/>
              </w:rPr>
            </w:pPr>
            <w:r w:rsidRPr="00C875D7">
              <w:rPr>
                <w:szCs w:val="24"/>
              </w:rPr>
              <w:t xml:space="preserve">Микроскоп бинокулярный </w:t>
            </w:r>
            <w:proofErr w:type="spellStart"/>
            <w:r w:rsidRPr="00C875D7">
              <w:rPr>
                <w:szCs w:val="24"/>
              </w:rPr>
              <w:t>Микромед</w:t>
            </w:r>
            <w:proofErr w:type="spellEnd"/>
            <w:r w:rsidRPr="00C875D7">
              <w:rPr>
                <w:szCs w:val="24"/>
              </w:rPr>
              <w:t xml:space="preserve"> 1вар.2-20</w:t>
            </w:r>
          </w:p>
        </w:tc>
        <w:tc>
          <w:tcPr>
            <w:tcW w:w="1858" w:type="pct"/>
            <w:shd w:val="clear" w:color="auto" w:fill="auto"/>
          </w:tcPr>
          <w:p w14:paraId="0A8E3DCE" w14:textId="77777777" w:rsidR="007E7959" w:rsidRPr="00C875D7" w:rsidRDefault="007E7959" w:rsidP="00692565">
            <w:pPr>
              <w:pStyle w:val="120"/>
              <w:spacing w:line="276" w:lineRule="auto"/>
              <w:rPr>
                <w:szCs w:val="24"/>
                <w:lang w:eastAsia="en-US"/>
              </w:rPr>
            </w:pPr>
            <w:r w:rsidRPr="00C875D7">
              <w:rPr>
                <w:szCs w:val="24"/>
                <w:lang w:eastAsia="en-US"/>
              </w:rPr>
              <w:t>Увеличение: С объективами х10, 40, 1000</w:t>
            </w:r>
          </w:p>
          <w:p w14:paraId="0DE5C4E8" w14:textId="77777777" w:rsidR="007E7959" w:rsidRPr="00C875D7" w:rsidRDefault="007E7959" w:rsidP="00692565">
            <w:pPr>
              <w:pStyle w:val="120"/>
              <w:spacing w:line="276" w:lineRule="auto"/>
              <w:rPr>
                <w:szCs w:val="24"/>
                <w:lang w:eastAsia="en-US"/>
              </w:rPr>
            </w:pPr>
            <w:r w:rsidRPr="00C875D7">
              <w:rPr>
                <w:szCs w:val="24"/>
                <w:lang w:eastAsia="en-US"/>
              </w:rPr>
              <w:t>Окуляр Х10.</w:t>
            </w:r>
          </w:p>
          <w:p w14:paraId="42BFAD2E" w14:textId="77777777" w:rsidR="007E7959" w:rsidRPr="00C875D7" w:rsidRDefault="007E7959" w:rsidP="00692565">
            <w:pPr>
              <w:pStyle w:val="120"/>
              <w:spacing w:line="276" w:lineRule="auto"/>
              <w:rPr>
                <w:szCs w:val="24"/>
                <w:lang w:eastAsia="en-US"/>
              </w:rPr>
            </w:pPr>
            <w:r w:rsidRPr="00C875D7">
              <w:rPr>
                <w:szCs w:val="24"/>
                <w:lang w:eastAsia="en-US"/>
              </w:rPr>
              <w:t>Два окуляра</w:t>
            </w:r>
          </w:p>
        </w:tc>
      </w:tr>
      <w:tr w:rsidR="007E7959" w:rsidRPr="00C875D7" w14:paraId="7ED3F7DB" w14:textId="77777777" w:rsidTr="00692565">
        <w:tc>
          <w:tcPr>
            <w:tcW w:w="273" w:type="pct"/>
          </w:tcPr>
          <w:p w14:paraId="5F187E1D" w14:textId="77777777" w:rsidR="007E7959" w:rsidRPr="00C875D7" w:rsidRDefault="007E7959" w:rsidP="00692565">
            <w:pPr>
              <w:pStyle w:val="120"/>
              <w:spacing w:line="276" w:lineRule="auto"/>
              <w:rPr>
                <w:szCs w:val="24"/>
              </w:rPr>
            </w:pPr>
            <w:r w:rsidRPr="00C875D7">
              <w:rPr>
                <w:szCs w:val="24"/>
              </w:rPr>
              <w:t>7</w:t>
            </w:r>
          </w:p>
        </w:tc>
        <w:tc>
          <w:tcPr>
            <w:tcW w:w="2869" w:type="pct"/>
          </w:tcPr>
          <w:p w14:paraId="49AB1A3E" w14:textId="77777777" w:rsidR="007E7959" w:rsidRPr="00C875D7" w:rsidRDefault="007E7959" w:rsidP="00692565">
            <w:pPr>
              <w:pStyle w:val="120"/>
              <w:spacing w:line="276" w:lineRule="auto"/>
              <w:rPr>
                <w:szCs w:val="24"/>
              </w:rPr>
            </w:pPr>
            <w:r w:rsidRPr="00C875D7">
              <w:rPr>
                <w:szCs w:val="24"/>
              </w:rPr>
              <w:t>Микроскоп Биомед-2</w:t>
            </w:r>
          </w:p>
        </w:tc>
        <w:tc>
          <w:tcPr>
            <w:tcW w:w="1858" w:type="pct"/>
            <w:shd w:val="clear" w:color="auto" w:fill="auto"/>
          </w:tcPr>
          <w:p w14:paraId="441A9217" w14:textId="77777777" w:rsidR="007E7959" w:rsidRPr="00C875D7" w:rsidRDefault="007E7959" w:rsidP="00692565">
            <w:pPr>
              <w:pStyle w:val="120"/>
              <w:spacing w:line="276" w:lineRule="auto"/>
              <w:rPr>
                <w:szCs w:val="24"/>
                <w:lang w:eastAsia="en-US"/>
              </w:rPr>
            </w:pPr>
            <w:r w:rsidRPr="00C875D7">
              <w:rPr>
                <w:szCs w:val="24"/>
                <w:lang w:eastAsia="en-US"/>
              </w:rPr>
              <w:t>Увеличение: С объективами х10, 40, 1000</w:t>
            </w:r>
          </w:p>
          <w:p w14:paraId="4A6366D4" w14:textId="77777777" w:rsidR="007E7959" w:rsidRPr="00C875D7" w:rsidRDefault="007E7959" w:rsidP="00692565">
            <w:pPr>
              <w:pStyle w:val="120"/>
              <w:spacing w:line="276" w:lineRule="auto"/>
              <w:rPr>
                <w:szCs w:val="24"/>
                <w:lang w:eastAsia="en-US"/>
              </w:rPr>
            </w:pPr>
            <w:r w:rsidRPr="00C875D7">
              <w:rPr>
                <w:szCs w:val="24"/>
                <w:lang w:eastAsia="en-US"/>
              </w:rPr>
              <w:lastRenderedPageBreak/>
              <w:t>Окуляр Х10.</w:t>
            </w:r>
          </w:p>
          <w:p w14:paraId="626CB120" w14:textId="77777777" w:rsidR="007E7959" w:rsidRPr="00C875D7" w:rsidRDefault="007E7959" w:rsidP="00692565">
            <w:pPr>
              <w:pStyle w:val="120"/>
              <w:spacing w:line="276" w:lineRule="auto"/>
              <w:rPr>
                <w:szCs w:val="24"/>
                <w:lang w:eastAsia="en-US"/>
              </w:rPr>
            </w:pPr>
            <w:r w:rsidRPr="00C875D7">
              <w:rPr>
                <w:szCs w:val="24"/>
                <w:lang w:eastAsia="en-US"/>
              </w:rPr>
              <w:t>Один окуляр.</w:t>
            </w:r>
          </w:p>
        </w:tc>
      </w:tr>
      <w:tr w:rsidR="007E7959" w:rsidRPr="00C875D7" w14:paraId="3A711FBA" w14:textId="77777777" w:rsidTr="00692565">
        <w:tc>
          <w:tcPr>
            <w:tcW w:w="273" w:type="pct"/>
          </w:tcPr>
          <w:p w14:paraId="24D88798" w14:textId="77777777" w:rsidR="007E7959" w:rsidRPr="00C875D7" w:rsidRDefault="007E7959" w:rsidP="00692565">
            <w:pPr>
              <w:pStyle w:val="120"/>
              <w:spacing w:line="276" w:lineRule="auto"/>
              <w:rPr>
                <w:szCs w:val="24"/>
              </w:rPr>
            </w:pPr>
            <w:r w:rsidRPr="00C875D7">
              <w:rPr>
                <w:szCs w:val="24"/>
              </w:rPr>
              <w:lastRenderedPageBreak/>
              <w:t>8</w:t>
            </w:r>
          </w:p>
        </w:tc>
        <w:tc>
          <w:tcPr>
            <w:tcW w:w="2869" w:type="pct"/>
          </w:tcPr>
          <w:p w14:paraId="21D68F96" w14:textId="77777777" w:rsidR="007E7959" w:rsidRPr="00C875D7" w:rsidRDefault="007E7959" w:rsidP="00692565">
            <w:pPr>
              <w:pStyle w:val="120"/>
              <w:spacing w:line="276" w:lineRule="auto"/>
              <w:rPr>
                <w:szCs w:val="24"/>
              </w:rPr>
            </w:pPr>
            <w:r w:rsidRPr="00C875D7">
              <w:rPr>
                <w:szCs w:val="24"/>
              </w:rPr>
              <w:t xml:space="preserve">Микроскоп медицинский </w:t>
            </w:r>
            <w:proofErr w:type="spellStart"/>
            <w:r w:rsidRPr="00C875D7">
              <w:rPr>
                <w:szCs w:val="24"/>
              </w:rPr>
              <w:t>Биомед</w:t>
            </w:r>
            <w:proofErr w:type="spellEnd"/>
            <w:r w:rsidRPr="00C875D7">
              <w:rPr>
                <w:szCs w:val="24"/>
              </w:rPr>
              <w:t xml:space="preserve"> 2</w:t>
            </w:r>
          </w:p>
        </w:tc>
        <w:tc>
          <w:tcPr>
            <w:tcW w:w="1858" w:type="pct"/>
            <w:shd w:val="clear" w:color="auto" w:fill="auto"/>
          </w:tcPr>
          <w:p w14:paraId="3F4F3E44" w14:textId="77777777" w:rsidR="007E7959" w:rsidRPr="00C875D7" w:rsidRDefault="007E7959" w:rsidP="00692565">
            <w:pPr>
              <w:pStyle w:val="120"/>
              <w:spacing w:line="276" w:lineRule="auto"/>
              <w:rPr>
                <w:szCs w:val="24"/>
                <w:lang w:eastAsia="en-US"/>
              </w:rPr>
            </w:pPr>
            <w:r w:rsidRPr="00C875D7">
              <w:rPr>
                <w:szCs w:val="24"/>
                <w:lang w:eastAsia="en-US"/>
              </w:rPr>
              <w:t>Увеличение: С объективами х10, 40, 1000</w:t>
            </w:r>
          </w:p>
          <w:p w14:paraId="5E148933" w14:textId="77777777" w:rsidR="007E7959" w:rsidRPr="00C875D7" w:rsidRDefault="007E7959" w:rsidP="00692565">
            <w:pPr>
              <w:pStyle w:val="120"/>
              <w:spacing w:line="276" w:lineRule="auto"/>
              <w:rPr>
                <w:szCs w:val="24"/>
                <w:lang w:eastAsia="en-US"/>
              </w:rPr>
            </w:pPr>
            <w:r w:rsidRPr="00C875D7">
              <w:rPr>
                <w:szCs w:val="24"/>
                <w:lang w:eastAsia="en-US"/>
              </w:rPr>
              <w:t>Окуляр Х10</w:t>
            </w:r>
          </w:p>
          <w:p w14:paraId="54E042D7" w14:textId="77777777" w:rsidR="007E7959" w:rsidRPr="00C875D7" w:rsidRDefault="007E7959" w:rsidP="00692565">
            <w:pPr>
              <w:pStyle w:val="120"/>
              <w:spacing w:line="276" w:lineRule="auto"/>
              <w:rPr>
                <w:szCs w:val="24"/>
                <w:lang w:eastAsia="en-US"/>
              </w:rPr>
            </w:pPr>
            <w:r w:rsidRPr="00C875D7">
              <w:rPr>
                <w:szCs w:val="24"/>
                <w:lang w:eastAsia="en-US"/>
              </w:rPr>
              <w:t>Один окуляр</w:t>
            </w:r>
          </w:p>
        </w:tc>
      </w:tr>
      <w:tr w:rsidR="007E7959" w:rsidRPr="00C875D7" w14:paraId="4F8B86AF" w14:textId="77777777" w:rsidTr="00692565">
        <w:tc>
          <w:tcPr>
            <w:tcW w:w="273" w:type="pct"/>
          </w:tcPr>
          <w:p w14:paraId="20DAF272" w14:textId="77777777" w:rsidR="007E7959" w:rsidRPr="00C875D7" w:rsidRDefault="007E7959" w:rsidP="00692565">
            <w:pPr>
              <w:pStyle w:val="120"/>
              <w:spacing w:line="276" w:lineRule="auto"/>
              <w:rPr>
                <w:szCs w:val="24"/>
              </w:rPr>
            </w:pPr>
            <w:r w:rsidRPr="00C875D7">
              <w:rPr>
                <w:szCs w:val="24"/>
              </w:rPr>
              <w:t>9</w:t>
            </w:r>
          </w:p>
        </w:tc>
        <w:tc>
          <w:tcPr>
            <w:tcW w:w="2869" w:type="pct"/>
          </w:tcPr>
          <w:p w14:paraId="0A93CB05" w14:textId="77777777" w:rsidR="007E7959" w:rsidRPr="00C875D7" w:rsidRDefault="007E7959" w:rsidP="00692565">
            <w:pPr>
              <w:pStyle w:val="120"/>
              <w:spacing w:line="276" w:lineRule="auto"/>
              <w:rPr>
                <w:szCs w:val="24"/>
              </w:rPr>
            </w:pPr>
            <w:r w:rsidRPr="00C875D7">
              <w:rPr>
                <w:szCs w:val="24"/>
              </w:rPr>
              <w:t>Рабочее место преподавателя (144)</w:t>
            </w:r>
          </w:p>
        </w:tc>
        <w:tc>
          <w:tcPr>
            <w:tcW w:w="1858" w:type="pct"/>
            <w:shd w:val="clear" w:color="auto" w:fill="auto"/>
          </w:tcPr>
          <w:p w14:paraId="62E03CDB" w14:textId="77777777" w:rsidR="007E7959" w:rsidRPr="00C875D7" w:rsidRDefault="007E7959" w:rsidP="00692565">
            <w:pPr>
              <w:pStyle w:val="120"/>
              <w:spacing w:line="276" w:lineRule="auto"/>
              <w:rPr>
                <w:szCs w:val="24"/>
                <w:lang w:eastAsia="en-US"/>
              </w:rPr>
            </w:pPr>
            <w:r w:rsidRPr="00C875D7">
              <w:rPr>
                <w:szCs w:val="24"/>
                <w:lang w:eastAsia="en-US"/>
              </w:rPr>
              <w:t>Стол: 2,1х1,2 м</w:t>
            </w:r>
          </w:p>
        </w:tc>
      </w:tr>
      <w:tr w:rsidR="007E7959" w:rsidRPr="00C875D7" w14:paraId="2BF9B75A" w14:textId="77777777" w:rsidTr="00692565">
        <w:tc>
          <w:tcPr>
            <w:tcW w:w="273" w:type="pct"/>
          </w:tcPr>
          <w:p w14:paraId="36BABB58" w14:textId="77777777" w:rsidR="007E7959" w:rsidRPr="00C875D7" w:rsidRDefault="007E7959" w:rsidP="00692565">
            <w:pPr>
              <w:pStyle w:val="120"/>
              <w:spacing w:line="276" w:lineRule="auto"/>
              <w:rPr>
                <w:szCs w:val="24"/>
              </w:rPr>
            </w:pPr>
            <w:r w:rsidRPr="00C875D7">
              <w:rPr>
                <w:szCs w:val="24"/>
              </w:rPr>
              <w:t>10</w:t>
            </w:r>
          </w:p>
        </w:tc>
        <w:tc>
          <w:tcPr>
            <w:tcW w:w="2869" w:type="pct"/>
          </w:tcPr>
          <w:p w14:paraId="34B1FBA8" w14:textId="77777777" w:rsidR="007E7959" w:rsidRPr="00C875D7" w:rsidRDefault="007E7959" w:rsidP="00692565">
            <w:pPr>
              <w:pStyle w:val="120"/>
              <w:spacing w:line="276" w:lineRule="auto"/>
              <w:rPr>
                <w:szCs w:val="24"/>
              </w:rPr>
            </w:pPr>
            <w:r w:rsidRPr="00C875D7">
              <w:rPr>
                <w:szCs w:val="24"/>
              </w:rPr>
              <w:t>Стерилизатор паровой автоматический ГПА-10 П3</w:t>
            </w:r>
          </w:p>
        </w:tc>
        <w:tc>
          <w:tcPr>
            <w:tcW w:w="1858" w:type="pct"/>
            <w:shd w:val="clear" w:color="auto" w:fill="auto"/>
          </w:tcPr>
          <w:p w14:paraId="2B1029F5" w14:textId="77777777" w:rsidR="007E7959" w:rsidRPr="00C875D7" w:rsidRDefault="007E7959" w:rsidP="00692565">
            <w:pPr>
              <w:pStyle w:val="120"/>
              <w:spacing w:line="276" w:lineRule="auto"/>
              <w:rPr>
                <w:szCs w:val="24"/>
                <w:lang w:eastAsia="en-US"/>
              </w:rPr>
            </w:pPr>
            <w:r w:rsidRPr="00C875D7">
              <w:rPr>
                <w:szCs w:val="24"/>
                <w:lang w:eastAsia="en-US"/>
              </w:rPr>
              <w:t>«Горизонтальный»</w:t>
            </w:r>
          </w:p>
          <w:p w14:paraId="26267240" w14:textId="77777777" w:rsidR="007E7959" w:rsidRPr="00C875D7" w:rsidRDefault="007E7959" w:rsidP="00692565">
            <w:pPr>
              <w:pStyle w:val="120"/>
              <w:spacing w:line="276" w:lineRule="auto"/>
              <w:rPr>
                <w:szCs w:val="24"/>
                <w:lang w:eastAsia="en-US"/>
              </w:rPr>
            </w:pPr>
            <w:r w:rsidRPr="00C875D7">
              <w:rPr>
                <w:szCs w:val="24"/>
                <w:lang w:eastAsia="en-US"/>
              </w:rPr>
              <w:t>70х90 см</w:t>
            </w:r>
          </w:p>
        </w:tc>
      </w:tr>
      <w:tr w:rsidR="007E7959" w:rsidRPr="00C875D7" w14:paraId="6E560AF8" w14:textId="77777777" w:rsidTr="00692565">
        <w:tc>
          <w:tcPr>
            <w:tcW w:w="273" w:type="pct"/>
          </w:tcPr>
          <w:p w14:paraId="25FBB0B8" w14:textId="77777777" w:rsidR="007E7959" w:rsidRPr="00C875D7" w:rsidRDefault="007E7959" w:rsidP="00692565">
            <w:pPr>
              <w:pStyle w:val="120"/>
              <w:spacing w:line="276" w:lineRule="auto"/>
              <w:rPr>
                <w:szCs w:val="24"/>
              </w:rPr>
            </w:pPr>
            <w:r w:rsidRPr="00C875D7">
              <w:rPr>
                <w:szCs w:val="24"/>
              </w:rPr>
              <w:t>11</w:t>
            </w:r>
          </w:p>
        </w:tc>
        <w:tc>
          <w:tcPr>
            <w:tcW w:w="2869" w:type="pct"/>
          </w:tcPr>
          <w:p w14:paraId="43B73F16" w14:textId="77777777" w:rsidR="007E7959" w:rsidRPr="00C875D7" w:rsidRDefault="007E7959" w:rsidP="00692565">
            <w:pPr>
              <w:pStyle w:val="120"/>
              <w:spacing w:line="276" w:lineRule="auto"/>
              <w:rPr>
                <w:szCs w:val="24"/>
              </w:rPr>
            </w:pPr>
            <w:r w:rsidRPr="00C875D7">
              <w:rPr>
                <w:szCs w:val="24"/>
              </w:rPr>
              <w:t xml:space="preserve">Микроскоп тринокулярный </w:t>
            </w:r>
            <w:proofErr w:type="spellStart"/>
            <w:r w:rsidRPr="00C875D7">
              <w:rPr>
                <w:szCs w:val="24"/>
              </w:rPr>
              <w:t>Микромед</w:t>
            </w:r>
            <w:proofErr w:type="spellEnd"/>
            <w:r w:rsidRPr="00C875D7">
              <w:rPr>
                <w:szCs w:val="24"/>
              </w:rPr>
              <w:t xml:space="preserve"> 1вар.3-20 с </w:t>
            </w:r>
            <w:proofErr w:type="spellStart"/>
            <w:r w:rsidRPr="00C875D7">
              <w:rPr>
                <w:szCs w:val="24"/>
              </w:rPr>
              <w:t>видеоокуляром</w:t>
            </w:r>
            <w:proofErr w:type="spellEnd"/>
            <w:r w:rsidRPr="00C875D7">
              <w:rPr>
                <w:szCs w:val="24"/>
              </w:rPr>
              <w:t xml:space="preserve"> 5МП</w:t>
            </w:r>
          </w:p>
        </w:tc>
        <w:tc>
          <w:tcPr>
            <w:tcW w:w="1858" w:type="pct"/>
            <w:shd w:val="clear" w:color="auto" w:fill="auto"/>
          </w:tcPr>
          <w:p w14:paraId="67FC0A54" w14:textId="77777777" w:rsidR="007E7959" w:rsidRPr="00C875D7" w:rsidRDefault="007E7959" w:rsidP="00692565">
            <w:pPr>
              <w:pStyle w:val="120"/>
              <w:spacing w:line="276" w:lineRule="auto"/>
              <w:rPr>
                <w:szCs w:val="24"/>
                <w:lang w:eastAsia="en-US"/>
              </w:rPr>
            </w:pPr>
            <w:r w:rsidRPr="00C875D7">
              <w:rPr>
                <w:szCs w:val="24"/>
                <w:lang w:eastAsia="en-US"/>
              </w:rPr>
              <w:t>Увеличение: С объективами х10, 40, 1000</w:t>
            </w:r>
          </w:p>
          <w:p w14:paraId="4B252277" w14:textId="77777777" w:rsidR="007E7959" w:rsidRPr="00C875D7" w:rsidRDefault="007E7959" w:rsidP="00692565">
            <w:pPr>
              <w:pStyle w:val="120"/>
              <w:spacing w:line="276" w:lineRule="auto"/>
              <w:rPr>
                <w:szCs w:val="24"/>
                <w:lang w:eastAsia="en-US"/>
              </w:rPr>
            </w:pPr>
            <w:r w:rsidRPr="00C875D7">
              <w:rPr>
                <w:szCs w:val="24"/>
                <w:lang w:eastAsia="en-US"/>
              </w:rPr>
              <w:t>Окуляр Х10.</w:t>
            </w:r>
          </w:p>
          <w:p w14:paraId="6AA802EC" w14:textId="77777777" w:rsidR="007E7959" w:rsidRPr="00C875D7" w:rsidRDefault="007E7959" w:rsidP="00692565">
            <w:pPr>
              <w:pStyle w:val="120"/>
              <w:spacing w:line="276" w:lineRule="auto"/>
              <w:rPr>
                <w:szCs w:val="24"/>
                <w:lang w:eastAsia="en-US"/>
              </w:rPr>
            </w:pPr>
            <w:r w:rsidRPr="00C875D7">
              <w:rPr>
                <w:szCs w:val="24"/>
                <w:lang w:eastAsia="en-US"/>
              </w:rPr>
              <w:t>Два окуляра.</w:t>
            </w:r>
          </w:p>
          <w:p w14:paraId="4A8513D1" w14:textId="77777777" w:rsidR="007E7959" w:rsidRPr="00C875D7" w:rsidRDefault="007E7959" w:rsidP="00692565">
            <w:pPr>
              <w:pStyle w:val="120"/>
              <w:spacing w:line="276" w:lineRule="auto"/>
              <w:rPr>
                <w:szCs w:val="24"/>
                <w:lang w:eastAsia="en-US"/>
              </w:rPr>
            </w:pPr>
            <w:r w:rsidRPr="00C875D7">
              <w:rPr>
                <w:szCs w:val="24"/>
                <w:lang w:eastAsia="en-US"/>
              </w:rPr>
              <w:t>Одна насадка – «виде окуляр»</w:t>
            </w:r>
          </w:p>
        </w:tc>
      </w:tr>
      <w:tr w:rsidR="007E7959" w:rsidRPr="00C875D7" w14:paraId="1BDEB1FE" w14:textId="77777777" w:rsidTr="00692565">
        <w:tc>
          <w:tcPr>
            <w:tcW w:w="273" w:type="pct"/>
          </w:tcPr>
          <w:p w14:paraId="75EFC852" w14:textId="77777777" w:rsidR="007E7959" w:rsidRPr="00C875D7" w:rsidRDefault="007E7959" w:rsidP="00692565">
            <w:pPr>
              <w:pStyle w:val="120"/>
              <w:spacing w:line="276" w:lineRule="auto"/>
              <w:rPr>
                <w:szCs w:val="24"/>
              </w:rPr>
            </w:pPr>
            <w:r w:rsidRPr="00C875D7">
              <w:rPr>
                <w:szCs w:val="24"/>
              </w:rPr>
              <w:t>12</w:t>
            </w:r>
          </w:p>
        </w:tc>
        <w:tc>
          <w:tcPr>
            <w:tcW w:w="2869" w:type="pct"/>
          </w:tcPr>
          <w:p w14:paraId="0AE4F84A" w14:textId="77777777" w:rsidR="007E7959" w:rsidRPr="00C875D7" w:rsidRDefault="007E7959" w:rsidP="00692565">
            <w:pPr>
              <w:pStyle w:val="120"/>
              <w:spacing w:line="276" w:lineRule="auto"/>
              <w:rPr>
                <w:szCs w:val="24"/>
              </w:rPr>
            </w:pPr>
            <w:r w:rsidRPr="00C875D7">
              <w:rPr>
                <w:szCs w:val="24"/>
              </w:rPr>
              <w:t>Спиртовка лабораторная СЛ-1 150мл</w:t>
            </w:r>
          </w:p>
        </w:tc>
        <w:tc>
          <w:tcPr>
            <w:tcW w:w="1858" w:type="pct"/>
            <w:shd w:val="clear" w:color="auto" w:fill="auto"/>
          </w:tcPr>
          <w:p w14:paraId="0D15E429" w14:textId="77777777" w:rsidR="007E7959" w:rsidRPr="00C875D7" w:rsidRDefault="007E7959" w:rsidP="00692565">
            <w:pPr>
              <w:pStyle w:val="120"/>
              <w:spacing w:line="276" w:lineRule="auto"/>
              <w:rPr>
                <w:szCs w:val="24"/>
                <w:lang w:eastAsia="en-US"/>
              </w:rPr>
            </w:pPr>
            <w:r w:rsidRPr="00C875D7">
              <w:rPr>
                <w:szCs w:val="24"/>
                <w:lang w:eastAsia="en-US"/>
              </w:rPr>
              <w:t>Стеклянная круглая, классическая</w:t>
            </w:r>
          </w:p>
        </w:tc>
      </w:tr>
      <w:tr w:rsidR="007E7959" w:rsidRPr="00C875D7" w14:paraId="0CF859EF" w14:textId="77777777" w:rsidTr="00692565">
        <w:tc>
          <w:tcPr>
            <w:tcW w:w="273" w:type="pct"/>
          </w:tcPr>
          <w:p w14:paraId="495F207C" w14:textId="77777777" w:rsidR="007E7959" w:rsidRPr="00C875D7" w:rsidRDefault="007E7959" w:rsidP="00692565">
            <w:pPr>
              <w:pStyle w:val="120"/>
              <w:spacing w:line="276" w:lineRule="auto"/>
              <w:rPr>
                <w:szCs w:val="24"/>
              </w:rPr>
            </w:pPr>
            <w:r w:rsidRPr="00C875D7">
              <w:rPr>
                <w:szCs w:val="24"/>
              </w:rPr>
              <w:t>13</w:t>
            </w:r>
          </w:p>
        </w:tc>
        <w:tc>
          <w:tcPr>
            <w:tcW w:w="2869" w:type="pct"/>
          </w:tcPr>
          <w:p w14:paraId="616E0C43" w14:textId="77777777" w:rsidR="007E7959" w:rsidRPr="00C875D7" w:rsidRDefault="007E7959" w:rsidP="00692565">
            <w:pPr>
              <w:pStyle w:val="120"/>
              <w:spacing w:line="276" w:lineRule="auto"/>
              <w:rPr>
                <w:szCs w:val="24"/>
              </w:rPr>
            </w:pPr>
            <w:r w:rsidRPr="00C875D7">
              <w:rPr>
                <w:szCs w:val="24"/>
              </w:rPr>
              <w:t>Ступка фарфоровая №2</w:t>
            </w:r>
          </w:p>
        </w:tc>
        <w:tc>
          <w:tcPr>
            <w:tcW w:w="1858" w:type="pct"/>
            <w:shd w:val="clear" w:color="auto" w:fill="auto"/>
          </w:tcPr>
          <w:p w14:paraId="55D950A9" w14:textId="77777777" w:rsidR="007E7959" w:rsidRPr="00C875D7" w:rsidRDefault="007E7959" w:rsidP="00692565">
            <w:pPr>
              <w:pStyle w:val="120"/>
              <w:spacing w:line="276" w:lineRule="auto"/>
              <w:rPr>
                <w:szCs w:val="24"/>
                <w:lang w:eastAsia="en-US"/>
              </w:rPr>
            </w:pPr>
            <w:r w:rsidRPr="00C875D7">
              <w:rPr>
                <w:szCs w:val="24"/>
                <w:lang w:eastAsia="en-US"/>
              </w:rPr>
              <w:t xml:space="preserve">Глазурованная </w:t>
            </w:r>
            <w:proofErr w:type="spellStart"/>
            <w:r w:rsidRPr="00C875D7">
              <w:rPr>
                <w:szCs w:val="24"/>
                <w:lang w:eastAsia="en-US"/>
              </w:rPr>
              <w:t>внутрення</w:t>
            </w:r>
            <w:proofErr w:type="spellEnd"/>
            <w:r w:rsidRPr="00C875D7">
              <w:rPr>
                <w:szCs w:val="24"/>
                <w:lang w:eastAsia="en-US"/>
              </w:rPr>
              <w:t xml:space="preserve"> поверхность; с размерами от 20 до 50 см</w:t>
            </w:r>
            <w:r w:rsidRPr="00C875D7">
              <w:rPr>
                <w:szCs w:val="24"/>
                <w:vertAlign w:val="superscript"/>
                <w:lang w:eastAsia="en-US"/>
              </w:rPr>
              <w:t>3</w:t>
            </w:r>
          </w:p>
        </w:tc>
      </w:tr>
      <w:tr w:rsidR="007E7959" w:rsidRPr="00C875D7" w14:paraId="0AABB3BB" w14:textId="77777777" w:rsidTr="00692565">
        <w:tc>
          <w:tcPr>
            <w:tcW w:w="273" w:type="pct"/>
          </w:tcPr>
          <w:p w14:paraId="2E9EE6F0" w14:textId="77777777" w:rsidR="007E7959" w:rsidRPr="00C875D7" w:rsidRDefault="007E7959" w:rsidP="00692565">
            <w:pPr>
              <w:pStyle w:val="120"/>
              <w:spacing w:line="276" w:lineRule="auto"/>
              <w:rPr>
                <w:szCs w:val="24"/>
              </w:rPr>
            </w:pPr>
            <w:r w:rsidRPr="00C875D7">
              <w:rPr>
                <w:szCs w:val="24"/>
              </w:rPr>
              <w:t>14</w:t>
            </w:r>
          </w:p>
        </w:tc>
        <w:tc>
          <w:tcPr>
            <w:tcW w:w="2869" w:type="pct"/>
          </w:tcPr>
          <w:p w14:paraId="210E591C" w14:textId="77777777" w:rsidR="007E7959" w:rsidRPr="00C875D7" w:rsidRDefault="007E7959" w:rsidP="00692565">
            <w:pPr>
              <w:pStyle w:val="120"/>
              <w:spacing w:line="276" w:lineRule="auto"/>
              <w:rPr>
                <w:szCs w:val="24"/>
                <w:lang w:val="en-US"/>
              </w:rPr>
            </w:pPr>
            <w:r w:rsidRPr="00C875D7">
              <w:rPr>
                <w:szCs w:val="24"/>
              </w:rPr>
              <w:t>ПК</w:t>
            </w:r>
            <w:r w:rsidRPr="00C875D7">
              <w:rPr>
                <w:szCs w:val="24"/>
                <w:lang w:val="en-US"/>
              </w:rPr>
              <w:t xml:space="preserve"> A&amp;A Midget (Core i5-3470/iH77/500</w:t>
            </w:r>
            <w:r w:rsidRPr="00C875D7">
              <w:rPr>
                <w:szCs w:val="24"/>
              </w:rPr>
              <w:t>ГБ</w:t>
            </w:r>
            <w:r w:rsidRPr="00C875D7">
              <w:rPr>
                <w:szCs w:val="24"/>
                <w:lang w:val="en-US"/>
              </w:rPr>
              <w:t>/2*4</w:t>
            </w:r>
            <w:r w:rsidRPr="00C875D7">
              <w:rPr>
                <w:szCs w:val="24"/>
              </w:rPr>
              <w:t>Гб</w:t>
            </w:r>
            <w:r w:rsidRPr="00C875D7">
              <w:rPr>
                <w:szCs w:val="24"/>
                <w:lang w:val="en-US"/>
              </w:rPr>
              <w:t>/DVD)</w:t>
            </w:r>
          </w:p>
        </w:tc>
        <w:tc>
          <w:tcPr>
            <w:tcW w:w="1858" w:type="pct"/>
            <w:shd w:val="clear" w:color="auto" w:fill="auto"/>
          </w:tcPr>
          <w:p w14:paraId="3E7D4B6F"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Операционная система: ОС - Windows 10</w:t>
            </w:r>
          </w:p>
          <w:p w14:paraId="67C3A701"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Процессор: Intel Core i3</w:t>
            </w:r>
          </w:p>
          <w:p w14:paraId="57EACEB8"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Оперативная память: 8</w:t>
            </w:r>
            <w:r w:rsidRPr="00C875D7">
              <w:rPr>
                <w:rFonts w:ascii="Times New Roman" w:hAnsi="Times New Roman"/>
                <w:sz w:val="24"/>
                <w:szCs w:val="24"/>
              </w:rPr>
              <w:t xml:space="preserve"> </w:t>
            </w:r>
            <w:proofErr w:type="spellStart"/>
            <w:r w:rsidRPr="00C875D7">
              <w:rPr>
                <w:rFonts w:ascii="Times New Roman" w:hAnsi="Times New Roman"/>
                <w:iCs/>
                <w:sz w:val="24"/>
                <w:szCs w:val="24"/>
                <w:lang w:eastAsia="en-US"/>
              </w:rPr>
              <w:t>Gb</w:t>
            </w:r>
            <w:proofErr w:type="spellEnd"/>
          </w:p>
          <w:p w14:paraId="66093E43"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 xml:space="preserve">Видеокарта: встроенная </w:t>
            </w:r>
          </w:p>
          <w:p w14:paraId="0BA66CE1" w14:textId="77777777" w:rsidR="007E7959" w:rsidRPr="00C875D7" w:rsidRDefault="007E7959" w:rsidP="00692565">
            <w:pPr>
              <w:pStyle w:val="120"/>
              <w:spacing w:line="276" w:lineRule="auto"/>
              <w:rPr>
                <w:szCs w:val="24"/>
                <w:lang w:eastAsia="en-US"/>
              </w:rPr>
            </w:pPr>
            <w:r w:rsidRPr="00C875D7">
              <w:rPr>
                <w:szCs w:val="24"/>
                <w:lang w:eastAsia="en-US"/>
              </w:rPr>
              <w:t>Монитор: 24''</w:t>
            </w:r>
          </w:p>
        </w:tc>
      </w:tr>
      <w:tr w:rsidR="007E7959" w:rsidRPr="00C875D7" w14:paraId="2629CC4D" w14:textId="77777777" w:rsidTr="00692565">
        <w:tc>
          <w:tcPr>
            <w:tcW w:w="273" w:type="pct"/>
          </w:tcPr>
          <w:p w14:paraId="781AC50D" w14:textId="77777777" w:rsidR="007E7959" w:rsidRPr="00C875D7" w:rsidRDefault="007E7959" w:rsidP="00692565">
            <w:pPr>
              <w:pStyle w:val="120"/>
              <w:spacing w:line="276" w:lineRule="auto"/>
              <w:rPr>
                <w:szCs w:val="24"/>
              </w:rPr>
            </w:pPr>
            <w:r w:rsidRPr="00C875D7">
              <w:rPr>
                <w:szCs w:val="24"/>
              </w:rPr>
              <w:t>15</w:t>
            </w:r>
          </w:p>
        </w:tc>
        <w:tc>
          <w:tcPr>
            <w:tcW w:w="2869" w:type="pct"/>
          </w:tcPr>
          <w:p w14:paraId="360685CD" w14:textId="214A69F1" w:rsidR="007E7959" w:rsidRPr="00C875D7" w:rsidRDefault="007E7959" w:rsidP="00692565">
            <w:pPr>
              <w:pStyle w:val="120"/>
              <w:spacing w:line="276" w:lineRule="auto"/>
              <w:rPr>
                <w:szCs w:val="24"/>
              </w:rPr>
            </w:pPr>
            <w:r w:rsidRPr="00C875D7">
              <w:rPr>
                <w:szCs w:val="24"/>
              </w:rPr>
              <w:t xml:space="preserve">Стол </w:t>
            </w:r>
            <w:r w:rsidR="005D3372" w:rsidRPr="00C875D7">
              <w:rPr>
                <w:szCs w:val="24"/>
              </w:rPr>
              <w:t>лабораторный ЛК</w:t>
            </w:r>
            <w:r w:rsidRPr="00C875D7">
              <w:rPr>
                <w:szCs w:val="24"/>
              </w:rPr>
              <w:t>-1500 СЛ (керамика)</w:t>
            </w:r>
          </w:p>
        </w:tc>
        <w:tc>
          <w:tcPr>
            <w:tcW w:w="1858" w:type="pct"/>
            <w:shd w:val="clear" w:color="auto" w:fill="auto"/>
          </w:tcPr>
          <w:p w14:paraId="3347C98A" w14:textId="77777777" w:rsidR="007E7959" w:rsidRPr="00C875D7" w:rsidRDefault="007E7959" w:rsidP="00692565">
            <w:pPr>
              <w:pStyle w:val="120"/>
              <w:spacing w:line="276" w:lineRule="auto"/>
              <w:rPr>
                <w:szCs w:val="24"/>
                <w:lang w:eastAsia="en-US"/>
              </w:rPr>
            </w:pPr>
            <w:r w:rsidRPr="00C875D7">
              <w:rPr>
                <w:szCs w:val="24"/>
                <w:lang w:eastAsia="en-US"/>
              </w:rPr>
              <w:t>1,2х2,5 м</w:t>
            </w:r>
          </w:p>
          <w:p w14:paraId="640B7238"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 керамика</w:t>
            </w:r>
          </w:p>
        </w:tc>
      </w:tr>
      <w:tr w:rsidR="007E7959" w:rsidRPr="00C875D7" w14:paraId="58EB256B" w14:textId="77777777" w:rsidTr="00692565">
        <w:tc>
          <w:tcPr>
            <w:tcW w:w="273" w:type="pct"/>
          </w:tcPr>
          <w:p w14:paraId="2C8F666A" w14:textId="77777777" w:rsidR="007E7959" w:rsidRPr="00C875D7" w:rsidRDefault="007E7959" w:rsidP="00692565">
            <w:pPr>
              <w:pStyle w:val="120"/>
              <w:spacing w:line="276" w:lineRule="auto"/>
              <w:rPr>
                <w:szCs w:val="24"/>
              </w:rPr>
            </w:pPr>
            <w:r w:rsidRPr="00C875D7">
              <w:rPr>
                <w:szCs w:val="24"/>
              </w:rPr>
              <w:t>16</w:t>
            </w:r>
          </w:p>
        </w:tc>
        <w:tc>
          <w:tcPr>
            <w:tcW w:w="2869" w:type="pct"/>
          </w:tcPr>
          <w:p w14:paraId="1458AC14" w14:textId="77777777" w:rsidR="007E7959" w:rsidRPr="00C875D7" w:rsidRDefault="007E7959" w:rsidP="00692565">
            <w:pPr>
              <w:pStyle w:val="120"/>
              <w:spacing w:line="276" w:lineRule="auto"/>
              <w:rPr>
                <w:szCs w:val="24"/>
              </w:rPr>
            </w:pPr>
            <w:r w:rsidRPr="00C875D7">
              <w:rPr>
                <w:szCs w:val="24"/>
              </w:rPr>
              <w:t>Стол лабораторный ЛК-1500 СП (TRESPA, серый)</w:t>
            </w:r>
          </w:p>
        </w:tc>
        <w:tc>
          <w:tcPr>
            <w:tcW w:w="1858" w:type="pct"/>
            <w:shd w:val="clear" w:color="auto" w:fill="auto"/>
          </w:tcPr>
          <w:p w14:paraId="28CE3E41" w14:textId="77777777" w:rsidR="007E7959" w:rsidRPr="00C875D7" w:rsidRDefault="007E7959" w:rsidP="00692565">
            <w:pPr>
              <w:pStyle w:val="120"/>
              <w:spacing w:line="276" w:lineRule="auto"/>
              <w:rPr>
                <w:szCs w:val="24"/>
                <w:lang w:eastAsia="en-US"/>
              </w:rPr>
            </w:pPr>
            <w:r w:rsidRPr="00C875D7">
              <w:rPr>
                <w:szCs w:val="24"/>
                <w:lang w:eastAsia="en-US"/>
              </w:rPr>
              <w:t>1,2х2,5 м</w:t>
            </w:r>
          </w:p>
          <w:p w14:paraId="0B3705EE"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 химически стойкий</w:t>
            </w:r>
          </w:p>
        </w:tc>
      </w:tr>
      <w:tr w:rsidR="007E7959" w:rsidRPr="00C875D7" w14:paraId="51F37813" w14:textId="77777777" w:rsidTr="00692565">
        <w:tc>
          <w:tcPr>
            <w:tcW w:w="273" w:type="pct"/>
          </w:tcPr>
          <w:p w14:paraId="50076F48" w14:textId="77777777" w:rsidR="007E7959" w:rsidRPr="00C875D7" w:rsidRDefault="007E7959" w:rsidP="00692565">
            <w:pPr>
              <w:pStyle w:val="120"/>
              <w:spacing w:line="276" w:lineRule="auto"/>
              <w:rPr>
                <w:szCs w:val="24"/>
              </w:rPr>
            </w:pPr>
            <w:r w:rsidRPr="00C875D7">
              <w:rPr>
                <w:szCs w:val="24"/>
              </w:rPr>
              <w:t>17</w:t>
            </w:r>
          </w:p>
        </w:tc>
        <w:tc>
          <w:tcPr>
            <w:tcW w:w="2869" w:type="pct"/>
          </w:tcPr>
          <w:p w14:paraId="48450F32" w14:textId="77777777" w:rsidR="007E7959" w:rsidRPr="00C875D7" w:rsidRDefault="007E7959" w:rsidP="00692565">
            <w:pPr>
              <w:pStyle w:val="120"/>
              <w:spacing w:line="276" w:lineRule="auto"/>
              <w:rPr>
                <w:szCs w:val="24"/>
              </w:rPr>
            </w:pPr>
            <w:r w:rsidRPr="00C875D7">
              <w:rPr>
                <w:szCs w:val="24"/>
              </w:rPr>
              <w:t>Стол островной ЛК-1500 СО (TRESPA, серый)</w:t>
            </w:r>
          </w:p>
        </w:tc>
        <w:tc>
          <w:tcPr>
            <w:tcW w:w="1858" w:type="pct"/>
            <w:shd w:val="clear" w:color="auto" w:fill="auto"/>
          </w:tcPr>
          <w:p w14:paraId="1C64DC8A" w14:textId="77777777" w:rsidR="007E7959" w:rsidRPr="00C875D7" w:rsidRDefault="007E7959" w:rsidP="00692565">
            <w:pPr>
              <w:pStyle w:val="120"/>
              <w:spacing w:line="276" w:lineRule="auto"/>
              <w:rPr>
                <w:szCs w:val="24"/>
                <w:lang w:eastAsia="en-US"/>
              </w:rPr>
            </w:pPr>
            <w:r w:rsidRPr="00C875D7">
              <w:rPr>
                <w:szCs w:val="24"/>
                <w:lang w:eastAsia="en-US"/>
              </w:rPr>
              <w:t>1,2х2,5 м</w:t>
            </w:r>
          </w:p>
          <w:p w14:paraId="646D58C5"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 химически стойкий</w:t>
            </w:r>
          </w:p>
        </w:tc>
      </w:tr>
      <w:tr w:rsidR="007E7959" w:rsidRPr="00C875D7" w14:paraId="4BFA54BF" w14:textId="77777777" w:rsidTr="00692565">
        <w:tc>
          <w:tcPr>
            <w:tcW w:w="273" w:type="pct"/>
          </w:tcPr>
          <w:p w14:paraId="04524A12" w14:textId="77777777" w:rsidR="007E7959" w:rsidRPr="00C875D7" w:rsidRDefault="007E7959" w:rsidP="00692565">
            <w:pPr>
              <w:pStyle w:val="120"/>
              <w:spacing w:line="276" w:lineRule="auto"/>
              <w:rPr>
                <w:szCs w:val="24"/>
              </w:rPr>
            </w:pPr>
            <w:r w:rsidRPr="00C875D7">
              <w:rPr>
                <w:szCs w:val="24"/>
              </w:rPr>
              <w:t>18</w:t>
            </w:r>
          </w:p>
        </w:tc>
        <w:tc>
          <w:tcPr>
            <w:tcW w:w="2869" w:type="pct"/>
          </w:tcPr>
          <w:p w14:paraId="63F04DDB" w14:textId="77777777" w:rsidR="007E7959" w:rsidRPr="00C875D7" w:rsidRDefault="007E7959" w:rsidP="00692565">
            <w:pPr>
              <w:pStyle w:val="120"/>
              <w:spacing w:line="276" w:lineRule="auto"/>
              <w:rPr>
                <w:szCs w:val="24"/>
              </w:rPr>
            </w:pPr>
            <w:r w:rsidRPr="00C875D7">
              <w:rPr>
                <w:szCs w:val="24"/>
              </w:rPr>
              <w:t>Стол рабочий 2080х600х860 (144)</w:t>
            </w:r>
          </w:p>
        </w:tc>
        <w:tc>
          <w:tcPr>
            <w:tcW w:w="1858" w:type="pct"/>
            <w:shd w:val="clear" w:color="auto" w:fill="auto"/>
          </w:tcPr>
          <w:p w14:paraId="14E7C90A" w14:textId="77777777" w:rsidR="007E7959" w:rsidRPr="00C875D7" w:rsidRDefault="007E7959" w:rsidP="00692565">
            <w:pPr>
              <w:pStyle w:val="120"/>
              <w:spacing w:line="276" w:lineRule="auto"/>
              <w:rPr>
                <w:szCs w:val="24"/>
                <w:lang w:eastAsia="en-US"/>
              </w:rPr>
            </w:pPr>
            <w:r w:rsidRPr="00C875D7">
              <w:rPr>
                <w:szCs w:val="24"/>
                <w:lang w:eastAsia="en-US"/>
              </w:rPr>
              <w:t>1,2х2,5 м</w:t>
            </w:r>
          </w:p>
          <w:p w14:paraId="1B184F7D" w14:textId="77777777" w:rsidR="007E7959" w:rsidRPr="00C875D7" w:rsidRDefault="007E7959" w:rsidP="00692565">
            <w:pPr>
              <w:pStyle w:val="120"/>
              <w:spacing w:line="276" w:lineRule="auto"/>
              <w:rPr>
                <w:szCs w:val="24"/>
                <w:lang w:eastAsia="en-US"/>
              </w:rPr>
            </w:pPr>
            <w:r w:rsidRPr="00C875D7">
              <w:rPr>
                <w:szCs w:val="24"/>
                <w:lang w:eastAsia="en-US"/>
              </w:rPr>
              <w:t>Материал столешницы -</w:t>
            </w:r>
          </w:p>
          <w:p w14:paraId="0EAE337F" w14:textId="77777777" w:rsidR="007E7959" w:rsidRPr="00C875D7" w:rsidRDefault="007E7959" w:rsidP="00692565">
            <w:pPr>
              <w:pStyle w:val="120"/>
              <w:spacing w:line="276" w:lineRule="auto"/>
              <w:rPr>
                <w:szCs w:val="24"/>
                <w:lang w:eastAsia="en-US"/>
              </w:rPr>
            </w:pPr>
            <w:r w:rsidRPr="00C875D7">
              <w:rPr>
                <w:szCs w:val="24"/>
                <w:lang w:eastAsia="en-US"/>
              </w:rPr>
              <w:t>химически стойкий</w:t>
            </w:r>
          </w:p>
        </w:tc>
      </w:tr>
      <w:tr w:rsidR="007E7959" w:rsidRPr="00C875D7" w14:paraId="11582BB7" w14:textId="77777777" w:rsidTr="00692565">
        <w:tc>
          <w:tcPr>
            <w:tcW w:w="273" w:type="pct"/>
          </w:tcPr>
          <w:p w14:paraId="5D91F369" w14:textId="77777777" w:rsidR="007E7959" w:rsidRPr="00C875D7" w:rsidRDefault="007E7959" w:rsidP="00692565">
            <w:pPr>
              <w:pStyle w:val="120"/>
              <w:spacing w:line="276" w:lineRule="auto"/>
              <w:rPr>
                <w:szCs w:val="24"/>
              </w:rPr>
            </w:pPr>
            <w:r w:rsidRPr="00C875D7">
              <w:rPr>
                <w:szCs w:val="24"/>
              </w:rPr>
              <w:t>19</w:t>
            </w:r>
          </w:p>
        </w:tc>
        <w:tc>
          <w:tcPr>
            <w:tcW w:w="2869" w:type="pct"/>
          </w:tcPr>
          <w:p w14:paraId="4333DCAF" w14:textId="77777777" w:rsidR="007E7959" w:rsidRPr="00C875D7" w:rsidRDefault="007E7959" w:rsidP="00692565">
            <w:pPr>
              <w:pStyle w:val="120"/>
              <w:spacing w:line="276" w:lineRule="auto"/>
              <w:rPr>
                <w:szCs w:val="24"/>
              </w:rPr>
            </w:pPr>
            <w:r w:rsidRPr="00C875D7">
              <w:rPr>
                <w:szCs w:val="24"/>
              </w:rPr>
              <w:t>Сушилка для посуды</w:t>
            </w:r>
          </w:p>
        </w:tc>
        <w:tc>
          <w:tcPr>
            <w:tcW w:w="1858" w:type="pct"/>
            <w:shd w:val="clear" w:color="auto" w:fill="auto"/>
          </w:tcPr>
          <w:p w14:paraId="37A601BD" w14:textId="41D0001D" w:rsidR="007E7959" w:rsidRPr="00C875D7" w:rsidRDefault="007E7959" w:rsidP="00692565">
            <w:pPr>
              <w:pStyle w:val="120"/>
              <w:spacing w:line="276" w:lineRule="auto"/>
              <w:rPr>
                <w:szCs w:val="24"/>
                <w:lang w:eastAsia="en-US"/>
              </w:rPr>
            </w:pPr>
            <w:r w:rsidRPr="00C875D7">
              <w:rPr>
                <w:szCs w:val="24"/>
                <w:lang w:eastAsia="en-US"/>
              </w:rPr>
              <w:t xml:space="preserve">Пластмассовая, сушка </w:t>
            </w:r>
            <w:r w:rsidR="005D3372" w:rsidRPr="00C875D7">
              <w:rPr>
                <w:szCs w:val="24"/>
                <w:lang w:eastAsia="en-US"/>
              </w:rPr>
              <w:t>– воздухом</w:t>
            </w:r>
            <w:r w:rsidRPr="00C875D7">
              <w:rPr>
                <w:szCs w:val="24"/>
                <w:lang w:eastAsia="en-US"/>
              </w:rPr>
              <w:t>. Не электрическая.</w:t>
            </w:r>
          </w:p>
          <w:p w14:paraId="769D732B" w14:textId="77777777" w:rsidR="007E7959" w:rsidRPr="00C875D7" w:rsidRDefault="007E7959" w:rsidP="00692565">
            <w:pPr>
              <w:pStyle w:val="120"/>
              <w:spacing w:line="276" w:lineRule="auto"/>
              <w:rPr>
                <w:szCs w:val="24"/>
                <w:lang w:eastAsia="en-US"/>
              </w:rPr>
            </w:pPr>
            <w:r w:rsidRPr="00C875D7">
              <w:rPr>
                <w:szCs w:val="24"/>
                <w:lang w:eastAsia="en-US"/>
              </w:rPr>
              <w:t>1х0,5 м</w:t>
            </w:r>
          </w:p>
        </w:tc>
      </w:tr>
      <w:tr w:rsidR="007E7959" w:rsidRPr="00C875D7" w14:paraId="0C2A1E21" w14:textId="77777777" w:rsidTr="00692565">
        <w:tc>
          <w:tcPr>
            <w:tcW w:w="273" w:type="pct"/>
          </w:tcPr>
          <w:p w14:paraId="7E91BEF4" w14:textId="77777777" w:rsidR="007E7959" w:rsidRPr="00C875D7" w:rsidRDefault="007E7959" w:rsidP="00692565">
            <w:pPr>
              <w:pStyle w:val="120"/>
              <w:spacing w:line="276" w:lineRule="auto"/>
              <w:rPr>
                <w:szCs w:val="24"/>
              </w:rPr>
            </w:pPr>
            <w:r w:rsidRPr="00C875D7">
              <w:rPr>
                <w:szCs w:val="24"/>
              </w:rPr>
              <w:t>20</w:t>
            </w:r>
          </w:p>
        </w:tc>
        <w:tc>
          <w:tcPr>
            <w:tcW w:w="2869" w:type="pct"/>
          </w:tcPr>
          <w:p w14:paraId="38578EAD" w14:textId="77777777" w:rsidR="007E7959" w:rsidRPr="00C875D7" w:rsidRDefault="007E7959" w:rsidP="00692565">
            <w:pPr>
              <w:pStyle w:val="120"/>
              <w:spacing w:line="276" w:lineRule="auto"/>
              <w:rPr>
                <w:szCs w:val="24"/>
              </w:rPr>
            </w:pPr>
            <w:r w:rsidRPr="00C875D7">
              <w:rPr>
                <w:szCs w:val="24"/>
              </w:rPr>
              <w:t>Счетчик колоний микроорганизмов СКМ-1</w:t>
            </w:r>
          </w:p>
        </w:tc>
        <w:tc>
          <w:tcPr>
            <w:tcW w:w="1858" w:type="pct"/>
            <w:shd w:val="clear" w:color="auto" w:fill="auto"/>
          </w:tcPr>
          <w:p w14:paraId="12095C64" w14:textId="77777777" w:rsidR="007E7959" w:rsidRPr="00C875D7" w:rsidRDefault="007E7959" w:rsidP="00692565">
            <w:pPr>
              <w:pStyle w:val="120"/>
              <w:spacing w:line="276" w:lineRule="auto"/>
              <w:rPr>
                <w:szCs w:val="24"/>
                <w:lang w:eastAsia="en-US"/>
              </w:rPr>
            </w:pPr>
            <w:r w:rsidRPr="00C875D7">
              <w:rPr>
                <w:szCs w:val="24"/>
                <w:lang w:eastAsia="en-US"/>
              </w:rPr>
              <w:t>Электрический с ручным вводом, с лупой, 0,5х0,2 м</w:t>
            </w:r>
          </w:p>
        </w:tc>
      </w:tr>
      <w:tr w:rsidR="007E7959" w:rsidRPr="00C875D7" w14:paraId="052914F8" w14:textId="77777777" w:rsidTr="00692565">
        <w:tc>
          <w:tcPr>
            <w:tcW w:w="273" w:type="pct"/>
          </w:tcPr>
          <w:p w14:paraId="46D29B80" w14:textId="77777777" w:rsidR="007E7959" w:rsidRPr="00C875D7" w:rsidRDefault="007E7959" w:rsidP="00692565">
            <w:pPr>
              <w:pStyle w:val="120"/>
              <w:spacing w:line="276" w:lineRule="auto"/>
              <w:rPr>
                <w:szCs w:val="24"/>
              </w:rPr>
            </w:pPr>
            <w:r w:rsidRPr="00C875D7">
              <w:rPr>
                <w:szCs w:val="24"/>
              </w:rPr>
              <w:t>21</w:t>
            </w:r>
          </w:p>
        </w:tc>
        <w:tc>
          <w:tcPr>
            <w:tcW w:w="2869" w:type="pct"/>
          </w:tcPr>
          <w:p w14:paraId="18A44A3B" w14:textId="24AA3D40" w:rsidR="007E7959" w:rsidRPr="00C875D7" w:rsidRDefault="007E7959" w:rsidP="00692565">
            <w:pPr>
              <w:pStyle w:val="120"/>
              <w:spacing w:line="276" w:lineRule="auto"/>
              <w:rPr>
                <w:szCs w:val="24"/>
              </w:rPr>
            </w:pPr>
            <w:r w:rsidRPr="00C875D7">
              <w:rPr>
                <w:szCs w:val="24"/>
              </w:rPr>
              <w:t>Табурет М</w:t>
            </w:r>
            <w:r w:rsidR="005D3372" w:rsidRPr="00C875D7">
              <w:rPr>
                <w:szCs w:val="24"/>
              </w:rPr>
              <w:t>92 (</w:t>
            </w:r>
            <w:r w:rsidRPr="00C875D7">
              <w:rPr>
                <w:szCs w:val="24"/>
              </w:rPr>
              <w:t>144)</w:t>
            </w:r>
          </w:p>
        </w:tc>
        <w:tc>
          <w:tcPr>
            <w:tcW w:w="1858" w:type="pct"/>
            <w:shd w:val="clear" w:color="auto" w:fill="auto"/>
          </w:tcPr>
          <w:p w14:paraId="71C06CE8" w14:textId="77777777" w:rsidR="007E7959" w:rsidRPr="00C875D7" w:rsidRDefault="007E7959" w:rsidP="00692565">
            <w:pPr>
              <w:pStyle w:val="120"/>
              <w:spacing w:line="276" w:lineRule="auto"/>
              <w:rPr>
                <w:szCs w:val="24"/>
                <w:lang w:eastAsia="en-US"/>
              </w:rPr>
            </w:pPr>
            <w:r w:rsidRPr="00C875D7">
              <w:rPr>
                <w:szCs w:val="24"/>
                <w:lang w:eastAsia="en-US"/>
              </w:rPr>
              <w:t>Материал каркаса: металлопрофиль стальной</w:t>
            </w:r>
          </w:p>
          <w:p w14:paraId="7E1EF850" w14:textId="77777777" w:rsidR="007E7959" w:rsidRPr="00C875D7" w:rsidRDefault="007E7959" w:rsidP="00692565">
            <w:pPr>
              <w:pStyle w:val="120"/>
              <w:spacing w:line="276" w:lineRule="auto"/>
              <w:rPr>
                <w:szCs w:val="24"/>
                <w:lang w:eastAsia="en-US"/>
              </w:rPr>
            </w:pPr>
            <w:r w:rsidRPr="00C875D7">
              <w:rPr>
                <w:szCs w:val="24"/>
                <w:lang w:eastAsia="en-US"/>
              </w:rPr>
              <w:lastRenderedPageBreak/>
              <w:t>Материал сидения и спинки: ЛДСП, химически стойкий</w:t>
            </w:r>
          </w:p>
        </w:tc>
      </w:tr>
      <w:tr w:rsidR="007E7959" w:rsidRPr="00C875D7" w14:paraId="71B5F9F0" w14:textId="77777777" w:rsidTr="00692565">
        <w:tc>
          <w:tcPr>
            <w:tcW w:w="273" w:type="pct"/>
          </w:tcPr>
          <w:p w14:paraId="141623F8" w14:textId="77777777" w:rsidR="007E7959" w:rsidRPr="00C875D7" w:rsidRDefault="007E7959" w:rsidP="00692565">
            <w:pPr>
              <w:pStyle w:val="120"/>
              <w:spacing w:line="276" w:lineRule="auto"/>
              <w:rPr>
                <w:szCs w:val="24"/>
              </w:rPr>
            </w:pPr>
            <w:r w:rsidRPr="00C875D7">
              <w:rPr>
                <w:szCs w:val="24"/>
              </w:rPr>
              <w:lastRenderedPageBreak/>
              <w:t>22</w:t>
            </w:r>
          </w:p>
        </w:tc>
        <w:tc>
          <w:tcPr>
            <w:tcW w:w="2869" w:type="pct"/>
          </w:tcPr>
          <w:p w14:paraId="306EAB93" w14:textId="77777777" w:rsidR="007E7959" w:rsidRPr="00C875D7" w:rsidRDefault="007E7959" w:rsidP="00692565">
            <w:pPr>
              <w:pStyle w:val="120"/>
              <w:spacing w:line="276" w:lineRule="auto"/>
              <w:rPr>
                <w:szCs w:val="24"/>
              </w:rPr>
            </w:pPr>
            <w:r w:rsidRPr="00C875D7">
              <w:rPr>
                <w:szCs w:val="24"/>
              </w:rPr>
              <w:t>Термостат суховоздушный ТВ-80-1</w:t>
            </w:r>
          </w:p>
        </w:tc>
        <w:tc>
          <w:tcPr>
            <w:tcW w:w="1858" w:type="pct"/>
            <w:shd w:val="clear" w:color="auto" w:fill="auto"/>
          </w:tcPr>
          <w:p w14:paraId="20B8EF03" w14:textId="77777777" w:rsidR="007E7959" w:rsidRPr="00C875D7" w:rsidRDefault="007E7959" w:rsidP="00692565">
            <w:pPr>
              <w:pStyle w:val="120"/>
              <w:spacing w:line="276" w:lineRule="auto"/>
              <w:rPr>
                <w:szCs w:val="24"/>
                <w:lang w:eastAsia="en-US"/>
              </w:rPr>
            </w:pPr>
            <w:r w:rsidRPr="00C875D7">
              <w:rPr>
                <w:szCs w:val="24"/>
                <w:lang w:eastAsia="en-US"/>
              </w:rPr>
              <w:t xml:space="preserve">1,5х1,5 м с автоматическим принудительным </w:t>
            </w:r>
            <w:proofErr w:type="spellStart"/>
            <w:r w:rsidRPr="00C875D7">
              <w:rPr>
                <w:szCs w:val="24"/>
                <w:lang w:eastAsia="en-US"/>
              </w:rPr>
              <w:t>воздухотоком</w:t>
            </w:r>
            <w:proofErr w:type="spellEnd"/>
            <w:r w:rsidRPr="00C875D7">
              <w:rPr>
                <w:szCs w:val="24"/>
                <w:lang w:eastAsia="en-US"/>
              </w:rPr>
              <w:t>.</w:t>
            </w:r>
          </w:p>
        </w:tc>
      </w:tr>
      <w:tr w:rsidR="007E7959" w:rsidRPr="00C875D7" w14:paraId="47081FC0" w14:textId="77777777" w:rsidTr="00692565">
        <w:tc>
          <w:tcPr>
            <w:tcW w:w="273" w:type="pct"/>
          </w:tcPr>
          <w:p w14:paraId="6D4260B3" w14:textId="77777777" w:rsidR="007E7959" w:rsidRPr="00C875D7" w:rsidRDefault="007E7959" w:rsidP="00692565">
            <w:pPr>
              <w:pStyle w:val="120"/>
              <w:spacing w:line="276" w:lineRule="auto"/>
              <w:rPr>
                <w:szCs w:val="24"/>
              </w:rPr>
            </w:pPr>
            <w:r w:rsidRPr="00C875D7">
              <w:rPr>
                <w:szCs w:val="24"/>
              </w:rPr>
              <w:t>23</w:t>
            </w:r>
          </w:p>
        </w:tc>
        <w:tc>
          <w:tcPr>
            <w:tcW w:w="2869" w:type="pct"/>
          </w:tcPr>
          <w:p w14:paraId="26849E40" w14:textId="77777777" w:rsidR="007E7959" w:rsidRPr="00C875D7" w:rsidRDefault="007E7959" w:rsidP="00692565">
            <w:pPr>
              <w:pStyle w:val="120"/>
              <w:spacing w:line="276" w:lineRule="auto"/>
              <w:rPr>
                <w:szCs w:val="24"/>
              </w:rPr>
            </w:pPr>
            <w:r w:rsidRPr="00C875D7">
              <w:rPr>
                <w:szCs w:val="24"/>
              </w:rPr>
              <w:t>Тумба -мойка 3-х секционная</w:t>
            </w:r>
          </w:p>
        </w:tc>
        <w:tc>
          <w:tcPr>
            <w:tcW w:w="1858" w:type="pct"/>
            <w:shd w:val="clear" w:color="auto" w:fill="auto"/>
          </w:tcPr>
          <w:p w14:paraId="48B7D464" w14:textId="77777777" w:rsidR="007E7959" w:rsidRPr="00C875D7" w:rsidRDefault="007E7959" w:rsidP="00692565">
            <w:pPr>
              <w:pStyle w:val="120"/>
              <w:spacing w:line="276" w:lineRule="auto"/>
              <w:rPr>
                <w:szCs w:val="24"/>
                <w:lang w:eastAsia="en-US"/>
              </w:rPr>
            </w:pPr>
            <w:r w:rsidRPr="00C875D7">
              <w:rPr>
                <w:szCs w:val="24"/>
                <w:lang w:eastAsia="en-US"/>
              </w:rPr>
              <w:t>Материал - химически стойкий;</w:t>
            </w:r>
          </w:p>
          <w:p w14:paraId="4F5BE3AF" w14:textId="77777777" w:rsidR="007E7959" w:rsidRPr="00C875D7" w:rsidRDefault="007E7959" w:rsidP="00692565">
            <w:pPr>
              <w:pStyle w:val="120"/>
              <w:spacing w:line="276" w:lineRule="auto"/>
              <w:rPr>
                <w:szCs w:val="24"/>
                <w:lang w:eastAsia="en-US"/>
              </w:rPr>
            </w:pPr>
            <w:r w:rsidRPr="00C875D7">
              <w:rPr>
                <w:szCs w:val="24"/>
                <w:lang w:eastAsia="en-US"/>
              </w:rPr>
              <w:t>Мойка – металлическая</w:t>
            </w:r>
          </w:p>
          <w:p w14:paraId="133A84DF" w14:textId="77777777" w:rsidR="007E7959" w:rsidRPr="00C875D7" w:rsidRDefault="007E7959" w:rsidP="00692565">
            <w:pPr>
              <w:pStyle w:val="120"/>
              <w:spacing w:line="276" w:lineRule="auto"/>
              <w:rPr>
                <w:szCs w:val="24"/>
                <w:lang w:eastAsia="en-US"/>
              </w:rPr>
            </w:pPr>
            <w:r w:rsidRPr="00C875D7">
              <w:rPr>
                <w:szCs w:val="24"/>
                <w:lang w:eastAsia="en-US"/>
              </w:rPr>
              <w:t>1,2х4 м</w:t>
            </w:r>
          </w:p>
        </w:tc>
      </w:tr>
      <w:tr w:rsidR="007E7959" w:rsidRPr="00C875D7" w14:paraId="6A13212A" w14:textId="77777777" w:rsidTr="00692565">
        <w:tc>
          <w:tcPr>
            <w:tcW w:w="273" w:type="pct"/>
          </w:tcPr>
          <w:p w14:paraId="1DB6E032" w14:textId="77777777" w:rsidR="007E7959" w:rsidRPr="00C875D7" w:rsidRDefault="007E7959" w:rsidP="00692565">
            <w:pPr>
              <w:pStyle w:val="120"/>
              <w:spacing w:line="276" w:lineRule="auto"/>
              <w:rPr>
                <w:szCs w:val="24"/>
              </w:rPr>
            </w:pPr>
            <w:r w:rsidRPr="00C875D7">
              <w:rPr>
                <w:szCs w:val="24"/>
              </w:rPr>
              <w:t>24</w:t>
            </w:r>
          </w:p>
        </w:tc>
        <w:tc>
          <w:tcPr>
            <w:tcW w:w="2869" w:type="pct"/>
          </w:tcPr>
          <w:p w14:paraId="0BC390AB" w14:textId="77777777" w:rsidR="007E7959" w:rsidRPr="00C875D7" w:rsidRDefault="007E7959" w:rsidP="00692565">
            <w:pPr>
              <w:pStyle w:val="120"/>
              <w:spacing w:line="276" w:lineRule="auto"/>
              <w:rPr>
                <w:szCs w:val="24"/>
              </w:rPr>
            </w:pPr>
            <w:r w:rsidRPr="00C875D7">
              <w:rPr>
                <w:szCs w:val="24"/>
              </w:rPr>
              <w:t>Тумба (144)</w:t>
            </w:r>
          </w:p>
        </w:tc>
        <w:tc>
          <w:tcPr>
            <w:tcW w:w="1858" w:type="pct"/>
            <w:shd w:val="clear" w:color="auto" w:fill="auto"/>
          </w:tcPr>
          <w:p w14:paraId="6891B3EE" w14:textId="77777777" w:rsidR="007E7959" w:rsidRPr="00C875D7" w:rsidRDefault="007E7959" w:rsidP="00692565">
            <w:pPr>
              <w:pStyle w:val="120"/>
              <w:spacing w:line="276" w:lineRule="auto"/>
              <w:rPr>
                <w:szCs w:val="24"/>
                <w:lang w:eastAsia="en-US"/>
              </w:rPr>
            </w:pPr>
            <w:r w:rsidRPr="00C875D7">
              <w:rPr>
                <w:szCs w:val="24"/>
                <w:lang w:eastAsia="en-US"/>
              </w:rPr>
              <w:t>Материал - химически стойкий;</w:t>
            </w:r>
          </w:p>
          <w:p w14:paraId="38B09A10" w14:textId="77777777" w:rsidR="007E7959" w:rsidRPr="00C875D7" w:rsidRDefault="007E7959" w:rsidP="00692565">
            <w:pPr>
              <w:pStyle w:val="120"/>
              <w:spacing w:line="276" w:lineRule="auto"/>
              <w:rPr>
                <w:szCs w:val="24"/>
                <w:lang w:eastAsia="en-US"/>
              </w:rPr>
            </w:pPr>
            <w:r w:rsidRPr="00C875D7">
              <w:rPr>
                <w:szCs w:val="24"/>
                <w:lang w:eastAsia="en-US"/>
              </w:rPr>
              <w:t>0,5х0,5 м</w:t>
            </w:r>
          </w:p>
        </w:tc>
      </w:tr>
      <w:tr w:rsidR="007E7959" w:rsidRPr="00C875D7" w14:paraId="067E7B16" w14:textId="77777777" w:rsidTr="00692565">
        <w:tc>
          <w:tcPr>
            <w:tcW w:w="273" w:type="pct"/>
          </w:tcPr>
          <w:p w14:paraId="7AEC41CA" w14:textId="77777777" w:rsidR="007E7959" w:rsidRPr="00C875D7" w:rsidRDefault="007E7959" w:rsidP="00692565">
            <w:pPr>
              <w:pStyle w:val="120"/>
              <w:spacing w:line="276" w:lineRule="auto"/>
              <w:rPr>
                <w:szCs w:val="24"/>
              </w:rPr>
            </w:pPr>
            <w:r w:rsidRPr="00C875D7">
              <w:rPr>
                <w:szCs w:val="24"/>
              </w:rPr>
              <w:t>25</w:t>
            </w:r>
          </w:p>
        </w:tc>
        <w:tc>
          <w:tcPr>
            <w:tcW w:w="2869" w:type="pct"/>
          </w:tcPr>
          <w:p w14:paraId="54A4D40C" w14:textId="77777777" w:rsidR="007E7959" w:rsidRPr="00C875D7" w:rsidRDefault="007E7959" w:rsidP="00692565">
            <w:pPr>
              <w:pStyle w:val="120"/>
              <w:spacing w:line="276" w:lineRule="auto"/>
              <w:rPr>
                <w:szCs w:val="24"/>
              </w:rPr>
            </w:pPr>
            <w:r w:rsidRPr="00C875D7">
              <w:rPr>
                <w:szCs w:val="24"/>
              </w:rPr>
              <w:t>Облучатель-</w:t>
            </w:r>
            <w:proofErr w:type="spellStart"/>
            <w:r w:rsidRPr="00C875D7">
              <w:rPr>
                <w:szCs w:val="24"/>
              </w:rPr>
              <w:t>рециркулятор</w:t>
            </w:r>
            <w:proofErr w:type="spellEnd"/>
            <w:r w:rsidRPr="00C875D7">
              <w:rPr>
                <w:szCs w:val="24"/>
              </w:rPr>
              <w:t xml:space="preserve"> СН-111-115 (пластиковый корпус)</w:t>
            </w:r>
          </w:p>
        </w:tc>
        <w:tc>
          <w:tcPr>
            <w:tcW w:w="1858" w:type="pct"/>
            <w:shd w:val="clear" w:color="auto" w:fill="auto"/>
          </w:tcPr>
          <w:p w14:paraId="5267BF54" w14:textId="77777777" w:rsidR="007E7959" w:rsidRPr="00C875D7" w:rsidRDefault="007E7959" w:rsidP="00692565">
            <w:pPr>
              <w:pStyle w:val="120"/>
              <w:spacing w:line="276" w:lineRule="auto"/>
              <w:rPr>
                <w:szCs w:val="24"/>
                <w:lang w:eastAsia="en-US"/>
              </w:rPr>
            </w:pPr>
            <w:r w:rsidRPr="00C875D7">
              <w:rPr>
                <w:szCs w:val="24"/>
                <w:lang w:eastAsia="en-US"/>
              </w:rPr>
              <w:t xml:space="preserve">С принудительной </w:t>
            </w:r>
            <w:proofErr w:type="spellStart"/>
            <w:r w:rsidRPr="00C875D7">
              <w:rPr>
                <w:szCs w:val="24"/>
                <w:lang w:eastAsia="en-US"/>
              </w:rPr>
              <w:t>рецеркуляцией</w:t>
            </w:r>
            <w:proofErr w:type="spellEnd"/>
            <w:r w:rsidRPr="00C875D7">
              <w:rPr>
                <w:szCs w:val="24"/>
                <w:lang w:eastAsia="en-US"/>
              </w:rPr>
              <w:t>;</w:t>
            </w:r>
          </w:p>
          <w:p w14:paraId="7123D3BA" w14:textId="77777777" w:rsidR="007E7959" w:rsidRPr="00C875D7" w:rsidRDefault="007E7959" w:rsidP="00692565">
            <w:pPr>
              <w:pStyle w:val="120"/>
              <w:spacing w:line="276" w:lineRule="auto"/>
              <w:rPr>
                <w:szCs w:val="24"/>
                <w:lang w:eastAsia="en-US"/>
              </w:rPr>
            </w:pPr>
            <w:r w:rsidRPr="00C875D7">
              <w:rPr>
                <w:szCs w:val="24"/>
                <w:lang w:eastAsia="en-US"/>
              </w:rPr>
              <w:t>1,2х0,2 м</w:t>
            </w:r>
          </w:p>
        </w:tc>
      </w:tr>
      <w:tr w:rsidR="007E7959" w:rsidRPr="00C875D7" w14:paraId="145C3447" w14:textId="77777777" w:rsidTr="00692565">
        <w:tc>
          <w:tcPr>
            <w:tcW w:w="273" w:type="pct"/>
          </w:tcPr>
          <w:p w14:paraId="3D44BFDA" w14:textId="77777777" w:rsidR="007E7959" w:rsidRPr="00C875D7" w:rsidRDefault="007E7959" w:rsidP="00692565">
            <w:pPr>
              <w:pStyle w:val="120"/>
              <w:spacing w:line="276" w:lineRule="auto"/>
              <w:rPr>
                <w:szCs w:val="24"/>
              </w:rPr>
            </w:pPr>
            <w:r w:rsidRPr="00C875D7">
              <w:rPr>
                <w:szCs w:val="24"/>
              </w:rPr>
              <w:t>26</w:t>
            </w:r>
          </w:p>
        </w:tc>
        <w:tc>
          <w:tcPr>
            <w:tcW w:w="2869" w:type="pct"/>
          </w:tcPr>
          <w:p w14:paraId="1180E544" w14:textId="77777777" w:rsidR="007E7959" w:rsidRPr="00C875D7" w:rsidRDefault="007E7959" w:rsidP="00692565">
            <w:pPr>
              <w:pStyle w:val="120"/>
              <w:spacing w:line="276" w:lineRule="auto"/>
              <w:rPr>
                <w:szCs w:val="24"/>
              </w:rPr>
            </w:pPr>
            <w:r w:rsidRPr="00C875D7">
              <w:rPr>
                <w:szCs w:val="24"/>
              </w:rPr>
              <w:t xml:space="preserve">Тумба </w:t>
            </w:r>
            <w:proofErr w:type="spellStart"/>
            <w:r w:rsidRPr="00C875D7">
              <w:rPr>
                <w:szCs w:val="24"/>
              </w:rPr>
              <w:t>подкатная</w:t>
            </w:r>
            <w:proofErr w:type="spellEnd"/>
            <w:r w:rsidRPr="00C875D7">
              <w:rPr>
                <w:szCs w:val="24"/>
              </w:rPr>
              <w:t xml:space="preserve"> с 3-мя ящикамиьЛК-400 ТПЯ (меламин, белый)</w:t>
            </w:r>
          </w:p>
        </w:tc>
        <w:tc>
          <w:tcPr>
            <w:tcW w:w="1858" w:type="pct"/>
            <w:shd w:val="clear" w:color="auto" w:fill="auto"/>
          </w:tcPr>
          <w:p w14:paraId="18E817BB" w14:textId="77777777" w:rsidR="007E7959" w:rsidRPr="00C875D7" w:rsidRDefault="007E7959" w:rsidP="00692565">
            <w:pPr>
              <w:pStyle w:val="120"/>
              <w:spacing w:line="276" w:lineRule="auto"/>
              <w:rPr>
                <w:szCs w:val="24"/>
                <w:lang w:eastAsia="en-US"/>
              </w:rPr>
            </w:pPr>
            <w:r w:rsidRPr="00C875D7">
              <w:rPr>
                <w:szCs w:val="24"/>
                <w:lang w:eastAsia="en-US"/>
              </w:rPr>
              <w:t>Материал - химически стойкий;</w:t>
            </w:r>
          </w:p>
          <w:p w14:paraId="1AE312FD" w14:textId="77777777" w:rsidR="007E7959" w:rsidRPr="00C875D7" w:rsidRDefault="007E7959" w:rsidP="00692565">
            <w:pPr>
              <w:pStyle w:val="120"/>
              <w:spacing w:line="276" w:lineRule="auto"/>
              <w:rPr>
                <w:szCs w:val="24"/>
                <w:lang w:eastAsia="en-US"/>
              </w:rPr>
            </w:pPr>
            <w:r w:rsidRPr="00C875D7">
              <w:rPr>
                <w:szCs w:val="24"/>
                <w:lang w:eastAsia="en-US"/>
              </w:rPr>
              <w:t>0,5х0,5 м</w:t>
            </w:r>
          </w:p>
        </w:tc>
      </w:tr>
      <w:tr w:rsidR="007E7959" w:rsidRPr="00C875D7" w14:paraId="15336B7C" w14:textId="77777777" w:rsidTr="00692565">
        <w:tc>
          <w:tcPr>
            <w:tcW w:w="273" w:type="pct"/>
          </w:tcPr>
          <w:p w14:paraId="304E3C65" w14:textId="77777777" w:rsidR="007E7959" w:rsidRPr="00C875D7" w:rsidRDefault="007E7959" w:rsidP="00692565">
            <w:pPr>
              <w:pStyle w:val="120"/>
              <w:spacing w:line="276" w:lineRule="auto"/>
              <w:rPr>
                <w:szCs w:val="24"/>
              </w:rPr>
            </w:pPr>
            <w:r w:rsidRPr="00C875D7">
              <w:rPr>
                <w:szCs w:val="24"/>
              </w:rPr>
              <w:t>27</w:t>
            </w:r>
          </w:p>
        </w:tc>
        <w:tc>
          <w:tcPr>
            <w:tcW w:w="2869" w:type="pct"/>
          </w:tcPr>
          <w:p w14:paraId="446FB5CC" w14:textId="77777777" w:rsidR="007E7959" w:rsidRPr="00C875D7" w:rsidRDefault="007E7959" w:rsidP="00692565">
            <w:pPr>
              <w:pStyle w:val="120"/>
              <w:spacing w:line="276" w:lineRule="auto"/>
              <w:rPr>
                <w:szCs w:val="24"/>
              </w:rPr>
            </w:pPr>
            <w:r w:rsidRPr="00C875D7">
              <w:rPr>
                <w:szCs w:val="24"/>
              </w:rPr>
              <w:t>Холодильник однокамерный</w:t>
            </w:r>
          </w:p>
        </w:tc>
        <w:tc>
          <w:tcPr>
            <w:tcW w:w="1858" w:type="pct"/>
            <w:shd w:val="clear" w:color="auto" w:fill="auto"/>
          </w:tcPr>
          <w:p w14:paraId="0C9E3B6A" w14:textId="77777777" w:rsidR="007E7959" w:rsidRPr="00C875D7" w:rsidRDefault="007E7959" w:rsidP="00692565">
            <w:pPr>
              <w:pStyle w:val="120"/>
              <w:spacing w:line="276" w:lineRule="auto"/>
              <w:rPr>
                <w:szCs w:val="24"/>
                <w:lang w:eastAsia="en-US"/>
              </w:rPr>
            </w:pPr>
            <w:r w:rsidRPr="00C875D7">
              <w:rPr>
                <w:szCs w:val="24"/>
                <w:lang w:eastAsia="en-US"/>
              </w:rPr>
              <w:t>С общей и морозильной камерой,</w:t>
            </w:r>
          </w:p>
          <w:p w14:paraId="2D59FEFE" w14:textId="77777777" w:rsidR="007E7959" w:rsidRPr="00C875D7" w:rsidRDefault="007E7959" w:rsidP="00692565">
            <w:pPr>
              <w:pStyle w:val="120"/>
              <w:spacing w:line="276" w:lineRule="auto"/>
              <w:rPr>
                <w:szCs w:val="24"/>
                <w:lang w:eastAsia="en-US"/>
              </w:rPr>
            </w:pPr>
            <w:r w:rsidRPr="00C875D7">
              <w:rPr>
                <w:szCs w:val="24"/>
                <w:lang w:eastAsia="en-US"/>
              </w:rPr>
              <w:t>1,2х0,5 м</w:t>
            </w:r>
          </w:p>
          <w:p w14:paraId="70981390" w14:textId="77777777" w:rsidR="007E7959" w:rsidRPr="00C875D7" w:rsidRDefault="007E7959" w:rsidP="00692565">
            <w:pPr>
              <w:pStyle w:val="120"/>
              <w:spacing w:line="276" w:lineRule="auto"/>
              <w:rPr>
                <w:szCs w:val="24"/>
                <w:lang w:eastAsia="en-US"/>
              </w:rPr>
            </w:pPr>
          </w:p>
        </w:tc>
      </w:tr>
      <w:tr w:rsidR="007E7959" w:rsidRPr="00C875D7" w14:paraId="45972799" w14:textId="77777777" w:rsidTr="00692565">
        <w:tc>
          <w:tcPr>
            <w:tcW w:w="273" w:type="pct"/>
          </w:tcPr>
          <w:p w14:paraId="70AF245F" w14:textId="77777777" w:rsidR="007E7959" w:rsidRPr="00C875D7" w:rsidRDefault="007E7959" w:rsidP="00692565">
            <w:pPr>
              <w:pStyle w:val="120"/>
              <w:spacing w:line="276" w:lineRule="auto"/>
              <w:rPr>
                <w:szCs w:val="24"/>
              </w:rPr>
            </w:pPr>
            <w:r w:rsidRPr="00C875D7">
              <w:rPr>
                <w:szCs w:val="24"/>
              </w:rPr>
              <w:t>28</w:t>
            </w:r>
          </w:p>
        </w:tc>
        <w:tc>
          <w:tcPr>
            <w:tcW w:w="2869" w:type="pct"/>
          </w:tcPr>
          <w:p w14:paraId="0A1356C9" w14:textId="77777777" w:rsidR="007E7959" w:rsidRPr="00C875D7" w:rsidRDefault="007E7959" w:rsidP="00692565">
            <w:pPr>
              <w:pStyle w:val="120"/>
              <w:spacing w:line="276" w:lineRule="auto"/>
              <w:rPr>
                <w:szCs w:val="24"/>
              </w:rPr>
            </w:pPr>
            <w:r w:rsidRPr="00C875D7">
              <w:rPr>
                <w:szCs w:val="24"/>
              </w:rPr>
              <w:t>Центрифуга лабораторная ОПН-3.02</w:t>
            </w:r>
          </w:p>
        </w:tc>
        <w:tc>
          <w:tcPr>
            <w:tcW w:w="1858" w:type="pct"/>
            <w:shd w:val="clear" w:color="auto" w:fill="auto"/>
          </w:tcPr>
          <w:p w14:paraId="22F523AE" w14:textId="77777777" w:rsidR="007E7959" w:rsidRPr="00C875D7" w:rsidRDefault="007E7959" w:rsidP="00692565">
            <w:pPr>
              <w:pStyle w:val="120"/>
              <w:spacing w:line="276" w:lineRule="auto"/>
              <w:rPr>
                <w:szCs w:val="24"/>
                <w:lang w:eastAsia="en-US"/>
              </w:rPr>
            </w:pPr>
            <w:r w:rsidRPr="00C875D7">
              <w:rPr>
                <w:szCs w:val="24"/>
                <w:lang w:eastAsia="en-US"/>
              </w:rPr>
              <w:t>С несколькими центрифужными скоростями, нерегулируемыми; круглая.</w:t>
            </w:r>
          </w:p>
          <w:p w14:paraId="316688B4" w14:textId="77777777" w:rsidR="007E7959" w:rsidRPr="00C875D7" w:rsidRDefault="007E7959" w:rsidP="00692565">
            <w:pPr>
              <w:pStyle w:val="120"/>
              <w:spacing w:line="276" w:lineRule="auto"/>
              <w:rPr>
                <w:szCs w:val="24"/>
                <w:lang w:eastAsia="en-US"/>
              </w:rPr>
            </w:pPr>
            <w:r w:rsidRPr="00C875D7">
              <w:rPr>
                <w:szCs w:val="24"/>
                <w:lang w:eastAsia="en-US"/>
              </w:rPr>
              <w:t xml:space="preserve">0,5х0,2 м </w:t>
            </w:r>
          </w:p>
        </w:tc>
      </w:tr>
      <w:tr w:rsidR="007E7959" w:rsidRPr="00C875D7" w14:paraId="7E4EA523" w14:textId="77777777" w:rsidTr="00692565">
        <w:tc>
          <w:tcPr>
            <w:tcW w:w="273" w:type="pct"/>
          </w:tcPr>
          <w:p w14:paraId="52D6F9FD" w14:textId="77777777" w:rsidR="007E7959" w:rsidRPr="00C875D7" w:rsidRDefault="007E7959" w:rsidP="00692565">
            <w:pPr>
              <w:pStyle w:val="120"/>
              <w:spacing w:line="276" w:lineRule="auto"/>
              <w:rPr>
                <w:szCs w:val="24"/>
              </w:rPr>
            </w:pPr>
            <w:r w:rsidRPr="00C875D7">
              <w:rPr>
                <w:szCs w:val="24"/>
              </w:rPr>
              <w:t>29</w:t>
            </w:r>
          </w:p>
        </w:tc>
        <w:tc>
          <w:tcPr>
            <w:tcW w:w="2869" w:type="pct"/>
          </w:tcPr>
          <w:p w14:paraId="1C413DD9" w14:textId="14C6D3E8" w:rsidR="007E7959" w:rsidRPr="00C875D7" w:rsidRDefault="007E7959" w:rsidP="00692565">
            <w:pPr>
              <w:pStyle w:val="120"/>
              <w:spacing w:line="276" w:lineRule="auto"/>
              <w:rPr>
                <w:szCs w:val="24"/>
              </w:rPr>
            </w:pPr>
            <w:r w:rsidRPr="00C875D7">
              <w:rPr>
                <w:szCs w:val="24"/>
              </w:rPr>
              <w:t>Шкаф вытяжной ЛК-1500</w:t>
            </w:r>
            <w:r w:rsidR="005D3372" w:rsidRPr="00C875D7">
              <w:rPr>
                <w:szCs w:val="24"/>
              </w:rPr>
              <w:t>ШВ (</w:t>
            </w:r>
            <w:r w:rsidRPr="00C875D7">
              <w:rPr>
                <w:szCs w:val="24"/>
              </w:rPr>
              <w:t>1500х690х2000мм) (серый) (</w:t>
            </w:r>
            <w:r w:rsidR="005D3372" w:rsidRPr="00C875D7">
              <w:rPr>
                <w:szCs w:val="24"/>
              </w:rPr>
              <w:t>TRESPA, серый) + (</w:t>
            </w:r>
            <w:r w:rsidRPr="00C875D7">
              <w:rPr>
                <w:szCs w:val="24"/>
              </w:rPr>
              <w:t>кран д/газа)</w:t>
            </w:r>
          </w:p>
        </w:tc>
        <w:tc>
          <w:tcPr>
            <w:tcW w:w="1858" w:type="pct"/>
            <w:shd w:val="clear" w:color="auto" w:fill="auto"/>
          </w:tcPr>
          <w:p w14:paraId="0DEE66A2" w14:textId="77777777" w:rsidR="007E7959" w:rsidRPr="00C875D7" w:rsidRDefault="007E7959" w:rsidP="00692565">
            <w:pPr>
              <w:pStyle w:val="120"/>
              <w:spacing w:line="276" w:lineRule="auto"/>
              <w:rPr>
                <w:szCs w:val="24"/>
                <w:lang w:eastAsia="en-US"/>
              </w:rPr>
            </w:pPr>
            <w:r w:rsidRPr="00C875D7">
              <w:rPr>
                <w:szCs w:val="24"/>
                <w:lang w:eastAsia="en-US"/>
              </w:rPr>
              <w:t>Материал - химически стойкий; с вытяжкой, розетками – 4 шт.</w:t>
            </w:r>
          </w:p>
          <w:p w14:paraId="0DE3FC31" w14:textId="77777777" w:rsidR="007E7959" w:rsidRPr="00C875D7" w:rsidRDefault="007E7959" w:rsidP="00692565">
            <w:pPr>
              <w:pStyle w:val="120"/>
              <w:spacing w:line="276" w:lineRule="auto"/>
              <w:rPr>
                <w:szCs w:val="24"/>
                <w:lang w:eastAsia="en-US"/>
              </w:rPr>
            </w:pPr>
            <w:r w:rsidRPr="00C875D7">
              <w:rPr>
                <w:szCs w:val="24"/>
                <w:lang w:eastAsia="en-US"/>
              </w:rPr>
              <w:t>8х4 м</w:t>
            </w:r>
          </w:p>
        </w:tc>
      </w:tr>
      <w:tr w:rsidR="007E7959" w:rsidRPr="00C875D7" w14:paraId="31B08F5F" w14:textId="77777777" w:rsidTr="00692565">
        <w:tc>
          <w:tcPr>
            <w:tcW w:w="273" w:type="pct"/>
          </w:tcPr>
          <w:p w14:paraId="2A22188B" w14:textId="77777777" w:rsidR="007E7959" w:rsidRPr="00C875D7" w:rsidRDefault="007E7959" w:rsidP="00692565">
            <w:pPr>
              <w:pStyle w:val="120"/>
              <w:spacing w:line="276" w:lineRule="auto"/>
              <w:rPr>
                <w:szCs w:val="24"/>
              </w:rPr>
            </w:pPr>
            <w:r w:rsidRPr="00C875D7">
              <w:rPr>
                <w:szCs w:val="24"/>
              </w:rPr>
              <w:t>30</w:t>
            </w:r>
          </w:p>
        </w:tc>
        <w:tc>
          <w:tcPr>
            <w:tcW w:w="2869" w:type="pct"/>
          </w:tcPr>
          <w:p w14:paraId="79144477" w14:textId="77777777" w:rsidR="007E7959" w:rsidRPr="00C875D7" w:rsidRDefault="007E7959" w:rsidP="00692565">
            <w:pPr>
              <w:pStyle w:val="120"/>
              <w:spacing w:line="276" w:lineRule="auto"/>
              <w:rPr>
                <w:szCs w:val="24"/>
              </w:rPr>
            </w:pPr>
            <w:r w:rsidRPr="00C875D7">
              <w:rPr>
                <w:szCs w:val="24"/>
              </w:rPr>
              <w:t xml:space="preserve">Шкаф </w:t>
            </w:r>
          </w:p>
        </w:tc>
        <w:tc>
          <w:tcPr>
            <w:tcW w:w="1858" w:type="pct"/>
            <w:shd w:val="clear" w:color="auto" w:fill="auto"/>
          </w:tcPr>
          <w:p w14:paraId="19937D5F" w14:textId="77777777" w:rsidR="007E7959" w:rsidRPr="00C875D7" w:rsidRDefault="007E7959" w:rsidP="00692565">
            <w:pPr>
              <w:pStyle w:val="120"/>
              <w:spacing w:line="276" w:lineRule="auto"/>
              <w:rPr>
                <w:szCs w:val="24"/>
                <w:lang w:eastAsia="en-US"/>
              </w:rPr>
            </w:pPr>
            <w:r w:rsidRPr="00C875D7">
              <w:rPr>
                <w:szCs w:val="24"/>
                <w:lang w:eastAsia="en-US"/>
              </w:rPr>
              <w:t>Материал - химически стойкий;</w:t>
            </w:r>
          </w:p>
          <w:p w14:paraId="4A3D6DF8" w14:textId="77777777" w:rsidR="007E7959" w:rsidRPr="00C875D7" w:rsidRDefault="007E7959" w:rsidP="00692565">
            <w:pPr>
              <w:pStyle w:val="120"/>
              <w:spacing w:line="276" w:lineRule="auto"/>
              <w:rPr>
                <w:szCs w:val="24"/>
                <w:lang w:eastAsia="en-US"/>
              </w:rPr>
            </w:pPr>
            <w:r w:rsidRPr="00C875D7">
              <w:rPr>
                <w:szCs w:val="24"/>
                <w:lang w:eastAsia="en-US"/>
              </w:rPr>
              <w:t>3х1 м</w:t>
            </w:r>
          </w:p>
        </w:tc>
      </w:tr>
      <w:tr w:rsidR="007E7959" w:rsidRPr="00C875D7" w14:paraId="0E505109" w14:textId="77777777" w:rsidTr="00692565">
        <w:tc>
          <w:tcPr>
            <w:tcW w:w="273" w:type="pct"/>
          </w:tcPr>
          <w:p w14:paraId="5D7905E7" w14:textId="77777777" w:rsidR="007E7959" w:rsidRPr="00C875D7" w:rsidRDefault="007E7959" w:rsidP="00692565">
            <w:pPr>
              <w:pStyle w:val="120"/>
              <w:spacing w:line="276" w:lineRule="auto"/>
              <w:rPr>
                <w:szCs w:val="24"/>
              </w:rPr>
            </w:pPr>
            <w:r w:rsidRPr="00C875D7">
              <w:rPr>
                <w:szCs w:val="24"/>
              </w:rPr>
              <w:t>31</w:t>
            </w:r>
          </w:p>
        </w:tc>
        <w:tc>
          <w:tcPr>
            <w:tcW w:w="2869" w:type="pct"/>
          </w:tcPr>
          <w:p w14:paraId="06E45952" w14:textId="42EF514B" w:rsidR="007E7959" w:rsidRPr="00C875D7" w:rsidRDefault="007E7959" w:rsidP="00692565">
            <w:pPr>
              <w:pStyle w:val="120"/>
              <w:spacing w:line="276" w:lineRule="auto"/>
              <w:rPr>
                <w:szCs w:val="24"/>
              </w:rPr>
            </w:pPr>
            <w:r w:rsidRPr="00C875D7">
              <w:rPr>
                <w:szCs w:val="24"/>
              </w:rPr>
              <w:t>Шкаф сушильный ШС-80-01 (до+200</w:t>
            </w:r>
            <w:r w:rsidR="005D3372" w:rsidRPr="00C875D7">
              <w:rPr>
                <w:szCs w:val="24"/>
              </w:rPr>
              <w:t>С, камера</w:t>
            </w:r>
            <w:r w:rsidRPr="00C875D7">
              <w:rPr>
                <w:szCs w:val="24"/>
              </w:rPr>
              <w:t xml:space="preserve"> нержавеющая сталь)</w:t>
            </w:r>
          </w:p>
        </w:tc>
        <w:tc>
          <w:tcPr>
            <w:tcW w:w="1858" w:type="pct"/>
            <w:shd w:val="clear" w:color="auto" w:fill="auto"/>
          </w:tcPr>
          <w:p w14:paraId="01434F92" w14:textId="77777777" w:rsidR="007E7959" w:rsidRPr="00C875D7" w:rsidRDefault="007E7959" w:rsidP="00692565">
            <w:pPr>
              <w:pStyle w:val="120"/>
              <w:spacing w:line="276" w:lineRule="auto"/>
              <w:rPr>
                <w:szCs w:val="24"/>
                <w:lang w:eastAsia="en-US"/>
              </w:rPr>
            </w:pPr>
            <w:r w:rsidRPr="00C875D7">
              <w:rPr>
                <w:szCs w:val="24"/>
                <w:lang w:eastAsia="en-US"/>
              </w:rPr>
              <w:t xml:space="preserve">С реле и </w:t>
            </w:r>
            <w:proofErr w:type="spellStart"/>
            <w:r w:rsidRPr="00C875D7">
              <w:rPr>
                <w:szCs w:val="24"/>
                <w:lang w:eastAsia="en-US"/>
              </w:rPr>
              <w:t>жк-дисплеем</w:t>
            </w:r>
            <w:proofErr w:type="spellEnd"/>
            <w:r w:rsidRPr="00C875D7">
              <w:rPr>
                <w:szCs w:val="24"/>
                <w:lang w:eastAsia="en-US"/>
              </w:rPr>
              <w:t>; температура регулируемая до 1г</w:t>
            </w:r>
          </w:p>
        </w:tc>
      </w:tr>
      <w:tr w:rsidR="007E7959" w:rsidRPr="00C875D7" w14:paraId="1826B3C3" w14:textId="77777777" w:rsidTr="00692565">
        <w:tc>
          <w:tcPr>
            <w:tcW w:w="273" w:type="pct"/>
          </w:tcPr>
          <w:p w14:paraId="3A417434" w14:textId="77777777" w:rsidR="007E7959" w:rsidRPr="00C875D7" w:rsidRDefault="007E7959" w:rsidP="00692565">
            <w:pPr>
              <w:pStyle w:val="120"/>
              <w:spacing w:line="276" w:lineRule="auto"/>
              <w:rPr>
                <w:szCs w:val="24"/>
              </w:rPr>
            </w:pPr>
            <w:r w:rsidRPr="00C875D7">
              <w:rPr>
                <w:szCs w:val="24"/>
              </w:rPr>
              <w:t>32</w:t>
            </w:r>
          </w:p>
        </w:tc>
        <w:tc>
          <w:tcPr>
            <w:tcW w:w="2869" w:type="pct"/>
          </w:tcPr>
          <w:p w14:paraId="7C13BB20" w14:textId="6003B27E" w:rsidR="007E7959" w:rsidRPr="00C875D7" w:rsidRDefault="007E7959" w:rsidP="00692565">
            <w:pPr>
              <w:pStyle w:val="120"/>
              <w:spacing w:line="276" w:lineRule="auto"/>
              <w:rPr>
                <w:szCs w:val="24"/>
              </w:rPr>
            </w:pPr>
            <w:r w:rsidRPr="00C875D7">
              <w:rPr>
                <w:szCs w:val="24"/>
              </w:rPr>
              <w:t xml:space="preserve">Жалюзи </w:t>
            </w:r>
            <w:r w:rsidR="005D3372" w:rsidRPr="00C875D7">
              <w:rPr>
                <w:szCs w:val="24"/>
              </w:rPr>
              <w:t>верт. арка</w:t>
            </w:r>
            <w:r w:rsidRPr="00C875D7">
              <w:rPr>
                <w:szCs w:val="24"/>
              </w:rPr>
              <w:t xml:space="preserve"> (бел/</w:t>
            </w:r>
            <w:proofErr w:type="spellStart"/>
            <w:r w:rsidRPr="00C875D7">
              <w:rPr>
                <w:szCs w:val="24"/>
              </w:rPr>
              <w:t>зел</w:t>
            </w:r>
            <w:proofErr w:type="spellEnd"/>
            <w:r w:rsidRPr="00C875D7">
              <w:rPr>
                <w:szCs w:val="24"/>
              </w:rPr>
              <w:t>)</w:t>
            </w:r>
          </w:p>
        </w:tc>
        <w:tc>
          <w:tcPr>
            <w:tcW w:w="1858" w:type="pct"/>
            <w:shd w:val="clear" w:color="auto" w:fill="auto"/>
          </w:tcPr>
          <w:p w14:paraId="1BFEC70B" w14:textId="77777777" w:rsidR="007E7959" w:rsidRPr="00C875D7" w:rsidRDefault="007E7959" w:rsidP="00692565">
            <w:pPr>
              <w:pStyle w:val="120"/>
              <w:spacing w:line="276" w:lineRule="auto"/>
              <w:rPr>
                <w:szCs w:val="24"/>
                <w:lang w:eastAsia="en-US"/>
              </w:rPr>
            </w:pPr>
            <w:r w:rsidRPr="00C875D7">
              <w:rPr>
                <w:szCs w:val="24"/>
                <w:lang w:eastAsia="en-US"/>
              </w:rPr>
              <w:t>4х2 м</w:t>
            </w:r>
          </w:p>
        </w:tc>
      </w:tr>
      <w:tr w:rsidR="007E7959" w:rsidRPr="00C875D7" w14:paraId="4FD8E3C2" w14:textId="77777777" w:rsidTr="00692565">
        <w:tc>
          <w:tcPr>
            <w:tcW w:w="273" w:type="pct"/>
          </w:tcPr>
          <w:p w14:paraId="1FCAED40" w14:textId="77777777" w:rsidR="007E7959" w:rsidRPr="00C875D7" w:rsidRDefault="007E7959" w:rsidP="00692565">
            <w:pPr>
              <w:pStyle w:val="120"/>
              <w:spacing w:line="276" w:lineRule="auto"/>
              <w:rPr>
                <w:szCs w:val="24"/>
              </w:rPr>
            </w:pPr>
            <w:r w:rsidRPr="00C875D7">
              <w:rPr>
                <w:szCs w:val="24"/>
              </w:rPr>
              <w:t>33</w:t>
            </w:r>
          </w:p>
        </w:tc>
        <w:tc>
          <w:tcPr>
            <w:tcW w:w="2869" w:type="pct"/>
          </w:tcPr>
          <w:p w14:paraId="46FC6693" w14:textId="77777777" w:rsidR="007E7959" w:rsidRPr="00C875D7" w:rsidRDefault="007E7959" w:rsidP="00692565">
            <w:pPr>
              <w:pStyle w:val="120"/>
              <w:spacing w:line="276" w:lineRule="auto"/>
              <w:rPr>
                <w:szCs w:val="24"/>
              </w:rPr>
            </w:pPr>
            <w:r w:rsidRPr="00C875D7">
              <w:rPr>
                <w:szCs w:val="24"/>
              </w:rPr>
              <w:t>Камера Горяева 2-сеточная</w:t>
            </w:r>
          </w:p>
        </w:tc>
        <w:tc>
          <w:tcPr>
            <w:tcW w:w="1858" w:type="pct"/>
            <w:shd w:val="clear" w:color="auto" w:fill="auto"/>
          </w:tcPr>
          <w:p w14:paraId="5BF7E354" w14:textId="77777777" w:rsidR="007E7959" w:rsidRPr="00C875D7" w:rsidRDefault="007E7959" w:rsidP="00692565">
            <w:pPr>
              <w:pStyle w:val="120"/>
              <w:spacing w:line="276" w:lineRule="auto"/>
              <w:rPr>
                <w:szCs w:val="24"/>
                <w:lang w:eastAsia="en-US"/>
              </w:rPr>
            </w:pPr>
            <w:r w:rsidRPr="00C875D7">
              <w:rPr>
                <w:szCs w:val="24"/>
                <w:lang w:eastAsia="en-US"/>
              </w:rPr>
              <w:t>Медицинская «Горяева» (2-е камеры для подсчета клеток)</w:t>
            </w:r>
          </w:p>
        </w:tc>
      </w:tr>
      <w:tr w:rsidR="007E7959" w:rsidRPr="00C875D7" w14:paraId="78366B47" w14:textId="77777777" w:rsidTr="00692565">
        <w:tc>
          <w:tcPr>
            <w:tcW w:w="273" w:type="pct"/>
          </w:tcPr>
          <w:p w14:paraId="4EA665F0" w14:textId="77777777" w:rsidR="007E7959" w:rsidRPr="00C875D7" w:rsidRDefault="007E7959" w:rsidP="00692565">
            <w:pPr>
              <w:pStyle w:val="120"/>
              <w:spacing w:line="276" w:lineRule="auto"/>
              <w:rPr>
                <w:szCs w:val="24"/>
              </w:rPr>
            </w:pPr>
            <w:r w:rsidRPr="00C875D7">
              <w:rPr>
                <w:szCs w:val="24"/>
              </w:rPr>
              <w:t>34</w:t>
            </w:r>
          </w:p>
        </w:tc>
        <w:tc>
          <w:tcPr>
            <w:tcW w:w="2869" w:type="pct"/>
          </w:tcPr>
          <w:p w14:paraId="60A18792" w14:textId="77777777" w:rsidR="007E7959" w:rsidRPr="00C875D7" w:rsidRDefault="007E7959" w:rsidP="00692565">
            <w:pPr>
              <w:pStyle w:val="120"/>
              <w:spacing w:line="276" w:lineRule="auto"/>
              <w:rPr>
                <w:szCs w:val="24"/>
              </w:rPr>
            </w:pPr>
            <w:r w:rsidRPr="00C875D7">
              <w:rPr>
                <w:szCs w:val="24"/>
              </w:rPr>
              <w:t>Камера Горяева 4-х сеточная</w:t>
            </w:r>
          </w:p>
        </w:tc>
        <w:tc>
          <w:tcPr>
            <w:tcW w:w="1858" w:type="pct"/>
            <w:shd w:val="clear" w:color="auto" w:fill="auto"/>
          </w:tcPr>
          <w:p w14:paraId="2FDACEA5" w14:textId="77777777" w:rsidR="007E7959" w:rsidRPr="00C875D7" w:rsidRDefault="007E7959" w:rsidP="00692565">
            <w:pPr>
              <w:pStyle w:val="120"/>
              <w:spacing w:line="276" w:lineRule="auto"/>
              <w:rPr>
                <w:szCs w:val="24"/>
                <w:lang w:eastAsia="en-US"/>
              </w:rPr>
            </w:pPr>
            <w:r w:rsidRPr="00C875D7">
              <w:rPr>
                <w:szCs w:val="24"/>
                <w:lang w:eastAsia="en-US"/>
              </w:rPr>
              <w:t>Медицинская «Горяева» (4-е камеры для подсчета клеток)</w:t>
            </w:r>
          </w:p>
        </w:tc>
      </w:tr>
      <w:tr w:rsidR="007E7959" w:rsidRPr="00C875D7" w14:paraId="676DCA23" w14:textId="77777777" w:rsidTr="00692565">
        <w:tc>
          <w:tcPr>
            <w:tcW w:w="273" w:type="pct"/>
          </w:tcPr>
          <w:p w14:paraId="5ABE6CBE" w14:textId="77777777" w:rsidR="007E7959" w:rsidRPr="00C875D7" w:rsidRDefault="007E7959" w:rsidP="00692565">
            <w:pPr>
              <w:pStyle w:val="120"/>
              <w:spacing w:line="276" w:lineRule="auto"/>
              <w:rPr>
                <w:szCs w:val="24"/>
              </w:rPr>
            </w:pPr>
            <w:r w:rsidRPr="00C875D7">
              <w:rPr>
                <w:szCs w:val="24"/>
              </w:rPr>
              <w:t>35</w:t>
            </w:r>
          </w:p>
        </w:tc>
        <w:tc>
          <w:tcPr>
            <w:tcW w:w="2869" w:type="pct"/>
          </w:tcPr>
          <w:p w14:paraId="565E88DE" w14:textId="77777777" w:rsidR="007E7959" w:rsidRPr="00C875D7" w:rsidRDefault="007E7959" w:rsidP="00692565">
            <w:pPr>
              <w:pStyle w:val="120"/>
              <w:spacing w:line="276" w:lineRule="auto"/>
              <w:rPr>
                <w:szCs w:val="24"/>
              </w:rPr>
            </w:pPr>
            <w:r w:rsidRPr="00C875D7">
              <w:rPr>
                <w:szCs w:val="24"/>
              </w:rPr>
              <w:t xml:space="preserve">Электроплитка </w:t>
            </w:r>
            <w:proofErr w:type="spellStart"/>
            <w:r w:rsidRPr="00C875D7">
              <w:rPr>
                <w:szCs w:val="24"/>
              </w:rPr>
              <w:t>Supra</w:t>
            </w:r>
            <w:proofErr w:type="spellEnd"/>
            <w:r w:rsidRPr="00C875D7">
              <w:rPr>
                <w:szCs w:val="24"/>
              </w:rPr>
              <w:t xml:space="preserve"> HS-101</w:t>
            </w:r>
          </w:p>
        </w:tc>
        <w:tc>
          <w:tcPr>
            <w:tcW w:w="1858" w:type="pct"/>
            <w:shd w:val="clear" w:color="auto" w:fill="auto"/>
          </w:tcPr>
          <w:p w14:paraId="03B5904F" w14:textId="77777777" w:rsidR="007E7959" w:rsidRPr="00C875D7" w:rsidRDefault="007E7959" w:rsidP="00692565">
            <w:pPr>
              <w:pStyle w:val="120"/>
              <w:spacing w:line="276" w:lineRule="auto"/>
              <w:rPr>
                <w:szCs w:val="24"/>
                <w:lang w:eastAsia="en-US"/>
              </w:rPr>
            </w:pPr>
            <w:r w:rsidRPr="00C875D7">
              <w:rPr>
                <w:szCs w:val="24"/>
                <w:lang w:eastAsia="en-US"/>
              </w:rPr>
              <w:t>Имеющих 4-е температурных режима, 0,2х0,1 м</w:t>
            </w:r>
          </w:p>
        </w:tc>
      </w:tr>
      <w:tr w:rsidR="007E7959" w:rsidRPr="00C875D7" w14:paraId="4D7A5F57" w14:textId="77777777" w:rsidTr="00692565">
        <w:tc>
          <w:tcPr>
            <w:tcW w:w="273" w:type="pct"/>
          </w:tcPr>
          <w:p w14:paraId="79F09DB1" w14:textId="77777777" w:rsidR="007E7959" w:rsidRPr="00C875D7" w:rsidRDefault="007E7959" w:rsidP="00692565">
            <w:pPr>
              <w:pStyle w:val="120"/>
              <w:spacing w:line="276" w:lineRule="auto"/>
              <w:rPr>
                <w:szCs w:val="24"/>
              </w:rPr>
            </w:pPr>
            <w:r w:rsidRPr="00C875D7">
              <w:rPr>
                <w:szCs w:val="24"/>
              </w:rPr>
              <w:t>36</w:t>
            </w:r>
          </w:p>
        </w:tc>
        <w:tc>
          <w:tcPr>
            <w:tcW w:w="2869" w:type="pct"/>
          </w:tcPr>
          <w:p w14:paraId="1EDE8E9B" w14:textId="77777777" w:rsidR="007E7959" w:rsidRPr="00C875D7" w:rsidRDefault="007E7959" w:rsidP="00692565">
            <w:pPr>
              <w:pStyle w:val="120"/>
              <w:spacing w:line="276" w:lineRule="auto"/>
              <w:rPr>
                <w:szCs w:val="24"/>
              </w:rPr>
            </w:pPr>
            <w:r w:rsidRPr="00C875D7">
              <w:rPr>
                <w:szCs w:val="24"/>
              </w:rPr>
              <w:t>Баня водяная 6-местная UT-4300</w:t>
            </w:r>
          </w:p>
        </w:tc>
        <w:tc>
          <w:tcPr>
            <w:tcW w:w="1858" w:type="pct"/>
            <w:shd w:val="clear" w:color="auto" w:fill="auto"/>
          </w:tcPr>
          <w:p w14:paraId="5B119B29" w14:textId="77777777" w:rsidR="007E7959" w:rsidRPr="00C875D7" w:rsidRDefault="007E7959" w:rsidP="00692565">
            <w:pPr>
              <w:pStyle w:val="120"/>
              <w:spacing w:line="276" w:lineRule="auto"/>
              <w:rPr>
                <w:szCs w:val="24"/>
                <w:lang w:eastAsia="en-US"/>
              </w:rPr>
            </w:pPr>
            <w:r w:rsidRPr="00C875D7">
              <w:rPr>
                <w:szCs w:val="24"/>
                <w:lang w:eastAsia="en-US"/>
              </w:rPr>
              <w:t>Электрическая. С кольцами для регулирования диаметра гнезд, температурой нагрева до 100 градусов по Цельсию, с ценой деления в 0,1 градус</w:t>
            </w:r>
          </w:p>
        </w:tc>
      </w:tr>
      <w:tr w:rsidR="007E7959" w:rsidRPr="00C875D7" w14:paraId="619A1CE5" w14:textId="77777777" w:rsidTr="00692565">
        <w:tc>
          <w:tcPr>
            <w:tcW w:w="273" w:type="pct"/>
          </w:tcPr>
          <w:p w14:paraId="6AA87893" w14:textId="77777777" w:rsidR="007E7959" w:rsidRPr="00C875D7" w:rsidRDefault="007E7959" w:rsidP="00692565">
            <w:pPr>
              <w:pStyle w:val="120"/>
              <w:spacing w:line="276" w:lineRule="auto"/>
              <w:rPr>
                <w:szCs w:val="24"/>
              </w:rPr>
            </w:pPr>
            <w:r w:rsidRPr="00C875D7">
              <w:rPr>
                <w:szCs w:val="24"/>
              </w:rPr>
              <w:t>37</w:t>
            </w:r>
          </w:p>
        </w:tc>
        <w:tc>
          <w:tcPr>
            <w:tcW w:w="2869" w:type="pct"/>
          </w:tcPr>
          <w:p w14:paraId="5C2695CA" w14:textId="77777777" w:rsidR="007E7959" w:rsidRPr="00C875D7" w:rsidRDefault="007E7959" w:rsidP="00692565">
            <w:pPr>
              <w:pStyle w:val="120"/>
              <w:spacing w:line="276" w:lineRule="auto"/>
              <w:rPr>
                <w:szCs w:val="24"/>
              </w:rPr>
            </w:pPr>
            <w:r w:rsidRPr="00C875D7">
              <w:rPr>
                <w:szCs w:val="24"/>
              </w:rPr>
              <w:t>Пробирка -поплавок микробиологический</w:t>
            </w:r>
          </w:p>
        </w:tc>
        <w:tc>
          <w:tcPr>
            <w:tcW w:w="1858" w:type="pct"/>
            <w:shd w:val="clear" w:color="auto" w:fill="auto"/>
          </w:tcPr>
          <w:p w14:paraId="4F4D3FEC" w14:textId="77777777" w:rsidR="007E7959" w:rsidRPr="00C875D7" w:rsidRDefault="007E7959" w:rsidP="00692565">
            <w:pPr>
              <w:pStyle w:val="120"/>
              <w:spacing w:line="276" w:lineRule="auto"/>
              <w:rPr>
                <w:szCs w:val="24"/>
                <w:lang w:eastAsia="en-US"/>
              </w:rPr>
            </w:pPr>
            <w:r w:rsidRPr="00C875D7">
              <w:rPr>
                <w:szCs w:val="24"/>
                <w:lang w:eastAsia="en-US"/>
              </w:rPr>
              <w:t xml:space="preserve">Из полимерного материла, для пробирок медицинских </w:t>
            </w:r>
          </w:p>
        </w:tc>
      </w:tr>
      <w:tr w:rsidR="007E7959" w:rsidRPr="00C875D7" w14:paraId="012F3A27" w14:textId="77777777" w:rsidTr="00692565">
        <w:tc>
          <w:tcPr>
            <w:tcW w:w="273" w:type="pct"/>
          </w:tcPr>
          <w:p w14:paraId="70536710" w14:textId="77777777" w:rsidR="007E7959" w:rsidRPr="00C875D7" w:rsidRDefault="007E7959" w:rsidP="00692565">
            <w:pPr>
              <w:pStyle w:val="120"/>
              <w:spacing w:line="276" w:lineRule="auto"/>
              <w:rPr>
                <w:szCs w:val="24"/>
              </w:rPr>
            </w:pPr>
            <w:r w:rsidRPr="00C875D7">
              <w:rPr>
                <w:szCs w:val="24"/>
              </w:rPr>
              <w:lastRenderedPageBreak/>
              <w:t>38</w:t>
            </w:r>
          </w:p>
        </w:tc>
        <w:tc>
          <w:tcPr>
            <w:tcW w:w="2869" w:type="pct"/>
          </w:tcPr>
          <w:p w14:paraId="4AA5C3E7" w14:textId="77777777" w:rsidR="007E7959" w:rsidRPr="00C875D7" w:rsidRDefault="007E7959" w:rsidP="00692565">
            <w:pPr>
              <w:pStyle w:val="120"/>
              <w:spacing w:line="276" w:lineRule="auto"/>
              <w:rPr>
                <w:szCs w:val="24"/>
              </w:rPr>
            </w:pPr>
            <w:r w:rsidRPr="00C875D7">
              <w:rPr>
                <w:szCs w:val="24"/>
              </w:rPr>
              <w:t xml:space="preserve">Петля микробиологическая </w:t>
            </w:r>
          </w:p>
        </w:tc>
        <w:tc>
          <w:tcPr>
            <w:tcW w:w="1858" w:type="pct"/>
            <w:shd w:val="clear" w:color="auto" w:fill="auto"/>
          </w:tcPr>
          <w:p w14:paraId="54594EC2" w14:textId="77777777" w:rsidR="007E7959" w:rsidRPr="00C875D7" w:rsidRDefault="007E7959" w:rsidP="00692565">
            <w:pPr>
              <w:pStyle w:val="120"/>
              <w:spacing w:line="276" w:lineRule="auto"/>
              <w:rPr>
                <w:szCs w:val="24"/>
                <w:lang w:eastAsia="en-US"/>
              </w:rPr>
            </w:pPr>
            <w:r w:rsidRPr="00C875D7">
              <w:rPr>
                <w:szCs w:val="24"/>
                <w:lang w:eastAsia="en-US"/>
              </w:rPr>
              <w:t>С деревянной ручкой и металлическим наконечником, диаметры петли -стандартные микробиологические.</w:t>
            </w:r>
          </w:p>
        </w:tc>
      </w:tr>
      <w:tr w:rsidR="007E7959" w:rsidRPr="00C875D7" w14:paraId="43595564"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D69D33" w14:textId="77777777" w:rsidR="007E7959" w:rsidRPr="00C875D7" w:rsidRDefault="007E7959" w:rsidP="00692565">
            <w:pPr>
              <w:pStyle w:val="120"/>
              <w:spacing w:line="276" w:lineRule="auto"/>
              <w:rPr>
                <w:szCs w:val="24"/>
                <w:lang w:eastAsia="en-US"/>
              </w:rPr>
            </w:pPr>
            <w:r w:rsidRPr="00C875D7">
              <w:rPr>
                <w:b/>
                <w:bCs/>
                <w:szCs w:val="24"/>
                <w:lang w:eastAsia="en-US"/>
              </w:rPr>
              <w:t>Дополнительное оборудование</w:t>
            </w:r>
          </w:p>
        </w:tc>
      </w:tr>
      <w:tr w:rsidR="007E7959" w:rsidRPr="00C875D7" w14:paraId="38F6CD64" w14:textId="77777777" w:rsidTr="00692565">
        <w:tc>
          <w:tcPr>
            <w:tcW w:w="273" w:type="pct"/>
            <w:tcBorders>
              <w:top w:val="single" w:sz="4" w:space="0" w:color="auto"/>
              <w:left w:val="single" w:sz="4" w:space="0" w:color="auto"/>
              <w:bottom w:val="single" w:sz="4" w:space="0" w:color="auto"/>
              <w:right w:val="single" w:sz="4" w:space="0" w:color="auto"/>
            </w:tcBorders>
            <w:shd w:val="clear" w:color="auto" w:fill="auto"/>
          </w:tcPr>
          <w:p w14:paraId="552DB495" w14:textId="77777777" w:rsidR="007E7959" w:rsidRPr="00C875D7" w:rsidRDefault="007E7959" w:rsidP="00692565">
            <w:pPr>
              <w:pStyle w:val="120"/>
              <w:spacing w:line="276" w:lineRule="auto"/>
              <w:rPr>
                <w:szCs w:val="24"/>
                <w:lang w:eastAsia="en-US"/>
              </w:rPr>
            </w:pPr>
            <w:r w:rsidRPr="00C875D7">
              <w:rPr>
                <w:szCs w:val="24"/>
              </w:rPr>
              <w:t>40</w:t>
            </w:r>
          </w:p>
        </w:tc>
        <w:tc>
          <w:tcPr>
            <w:tcW w:w="2869" w:type="pct"/>
            <w:tcBorders>
              <w:top w:val="single" w:sz="4" w:space="0" w:color="auto"/>
              <w:left w:val="single" w:sz="4" w:space="0" w:color="auto"/>
              <w:bottom w:val="single" w:sz="4" w:space="0" w:color="auto"/>
              <w:right w:val="single" w:sz="4" w:space="0" w:color="auto"/>
            </w:tcBorders>
            <w:shd w:val="clear" w:color="auto" w:fill="auto"/>
          </w:tcPr>
          <w:p w14:paraId="557592CB" w14:textId="77777777" w:rsidR="007E7959" w:rsidRPr="00C875D7" w:rsidRDefault="007E7959" w:rsidP="00692565">
            <w:pPr>
              <w:pStyle w:val="120"/>
              <w:spacing w:line="276" w:lineRule="auto"/>
              <w:rPr>
                <w:szCs w:val="24"/>
                <w:lang w:eastAsia="en-US"/>
              </w:rPr>
            </w:pPr>
            <w:r w:rsidRPr="00C875D7">
              <w:rPr>
                <w:szCs w:val="24"/>
              </w:rPr>
              <w:t xml:space="preserve">Очки хаммер </w:t>
            </w:r>
          </w:p>
        </w:tc>
        <w:tc>
          <w:tcPr>
            <w:tcW w:w="1858" w:type="pct"/>
            <w:tcBorders>
              <w:top w:val="single" w:sz="4" w:space="0" w:color="auto"/>
              <w:left w:val="single" w:sz="4" w:space="0" w:color="auto"/>
              <w:bottom w:val="single" w:sz="4" w:space="0" w:color="auto"/>
              <w:right w:val="single" w:sz="4" w:space="0" w:color="auto"/>
            </w:tcBorders>
            <w:shd w:val="clear" w:color="auto" w:fill="auto"/>
          </w:tcPr>
          <w:p w14:paraId="1A8D4758" w14:textId="77777777" w:rsidR="007E7959" w:rsidRPr="00C875D7" w:rsidRDefault="007E7959" w:rsidP="00692565">
            <w:pPr>
              <w:pStyle w:val="120"/>
              <w:spacing w:line="276" w:lineRule="auto"/>
              <w:rPr>
                <w:szCs w:val="24"/>
                <w:lang w:eastAsia="en-US"/>
              </w:rPr>
            </w:pPr>
            <w:r w:rsidRPr="00C875D7">
              <w:rPr>
                <w:szCs w:val="24"/>
                <w:lang w:eastAsia="en-US"/>
              </w:rPr>
              <w:t>Материал: пластик и полимер</w:t>
            </w:r>
          </w:p>
        </w:tc>
      </w:tr>
      <w:tr w:rsidR="007E7959" w:rsidRPr="00C875D7" w14:paraId="76F48339"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3247AC" w14:textId="77777777" w:rsidR="007E7959" w:rsidRPr="00C875D7" w:rsidRDefault="007E7959" w:rsidP="00692565">
            <w:pPr>
              <w:pStyle w:val="120"/>
              <w:spacing w:line="276" w:lineRule="auto"/>
              <w:rPr>
                <w:szCs w:val="24"/>
                <w:lang w:eastAsia="en-US"/>
              </w:rPr>
            </w:pPr>
            <w:r w:rsidRPr="00C875D7">
              <w:rPr>
                <w:b/>
                <w:bCs/>
                <w:szCs w:val="24"/>
                <w:lang w:val="en-US" w:eastAsia="en-US"/>
              </w:rPr>
              <w:t xml:space="preserve">II </w:t>
            </w:r>
            <w:r w:rsidRPr="00C875D7">
              <w:rPr>
                <w:b/>
                <w:bCs/>
                <w:szCs w:val="24"/>
                <w:lang w:eastAsia="en-US"/>
              </w:rPr>
              <w:t>Технические средства</w:t>
            </w:r>
          </w:p>
        </w:tc>
      </w:tr>
      <w:tr w:rsidR="007E7959" w:rsidRPr="00C875D7" w14:paraId="4AA9CAFB" w14:textId="77777777" w:rsidTr="006925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5B17B9" w14:textId="77777777" w:rsidR="007E7959" w:rsidRPr="00C875D7" w:rsidRDefault="007E7959" w:rsidP="00692565">
            <w:pPr>
              <w:pStyle w:val="120"/>
              <w:spacing w:line="276" w:lineRule="auto"/>
              <w:rPr>
                <w:szCs w:val="24"/>
                <w:lang w:eastAsia="en-US"/>
              </w:rPr>
            </w:pPr>
            <w:r w:rsidRPr="00C875D7">
              <w:rPr>
                <w:b/>
                <w:bCs/>
                <w:szCs w:val="24"/>
                <w:lang w:eastAsia="en-US"/>
              </w:rPr>
              <w:t>Основное оборудование</w:t>
            </w:r>
          </w:p>
        </w:tc>
      </w:tr>
      <w:tr w:rsidR="007E7959" w:rsidRPr="00C875D7" w14:paraId="3881C37F" w14:textId="77777777" w:rsidTr="00692565">
        <w:tc>
          <w:tcPr>
            <w:tcW w:w="273" w:type="pct"/>
            <w:shd w:val="clear" w:color="auto" w:fill="auto"/>
          </w:tcPr>
          <w:p w14:paraId="6EDCD08E" w14:textId="77777777" w:rsidR="007E7959" w:rsidRPr="00C875D7" w:rsidRDefault="007E7959" w:rsidP="00692565">
            <w:pPr>
              <w:pStyle w:val="120"/>
              <w:spacing w:line="276" w:lineRule="auto"/>
              <w:rPr>
                <w:szCs w:val="24"/>
                <w:lang w:eastAsia="en-US"/>
              </w:rPr>
            </w:pPr>
          </w:p>
        </w:tc>
        <w:tc>
          <w:tcPr>
            <w:tcW w:w="2869" w:type="pct"/>
            <w:shd w:val="clear" w:color="auto" w:fill="auto"/>
          </w:tcPr>
          <w:p w14:paraId="2839BB78" w14:textId="77777777" w:rsidR="007E7959" w:rsidRPr="00C875D7" w:rsidRDefault="007E7959" w:rsidP="00692565">
            <w:pPr>
              <w:pStyle w:val="120"/>
              <w:spacing w:line="276" w:lineRule="auto"/>
              <w:rPr>
                <w:szCs w:val="24"/>
                <w:lang w:eastAsia="en-US"/>
              </w:rPr>
            </w:pPr>
            <w:r w:rsidRPr="00C875D7">
              <w:rPr>
                <w:szCs w:val="24"/>
                <w:lang w:eastAsia="en-US"/>
              </w:rPr>
              <w:t>Автоматизированное рабочее место преподавателя</w:t>
            </w:r>
          </w:p>
        </w:tc>
        <w:tc>
          <w:tcPr>
            <w:tcW w:w="1858" w:type="pct"/>
            <w:shd w:val="clear" w:color="auto" w:fill="auto"/>
          </w:tcPr>
          <w:p w14:paraId="49D9A304"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Операционная система: ОС - Windows 10</w:t>
            </w:r>
          </w:p>
          <w:p w14:paraId="3D4FA1AD"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Процессор: Intel Core i3</w:t>
            </w:r>
          </w:p>
          <w:p w14:paraId="32FA3FCB"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Оперативная память: 8</w:t>
            </w:r>
            <w:r w:rsidRPr="00C875D7">
              <w:rPr>
                <w:rFonts w:ascii="Times New Roman" w:hAnsi="Times New Roman"/>
                <w:sz w:val="24"/>
                <w:szCs w:val="24"/>
              </w:rPr>
              <w:t xml:space="preserve"> </w:t>
            </w:r>
            <w:proofErr w:type="spellStart"/>
            <w:r w:rsidRPr="00C875D7">
              <w:rPr>
                <w:rFonts w:ascii="Times New Roman" w:hAnsi="Times New Roman"/>
                <w:iCs/>
                <w:sz w:val="24"/>
                <w:szCs w:val="24"/>
                <w:lang w:eastAsia="en-US"/>
              </w:rPr>
              <w:t>Gb</w:t>
            </w:r>
            <w:proofErr w:type="spellEnd"/>
          </w:p>
          <w:p w14:paraId="456E0F56" w14:textId="77777777" w:rsidR="007E7959" w:rsidRPr="00C875D7" w:rsidRDefault="007E7959" w:rsidP="00692565">
            <w:pPr>
              <w:spacing w:after="0"/>
              <w:rPr>
                <w:rFonts w:ascii="Times New Roman" w:hAnsi="Times New Roman"/>
                <w:iCs/>
                <w:sz w:val="24"/>
                <w:szCs w:val="24"/>
                <w:lang w:eastAsia="en-US"/>
              </w:rPr>
            </w:pPr>
            <w:r w:rsidRPr="00C875D7">
              <w:rPr>
                <w:rFonts w:ascii="Times New Roman" w:hAnsi="Times New Roman"/>
                <w:iCs/>
                <w:sz w:val="24"/>
                <w:szCs w:val="24"/>
                <w:lang w:eastAsia="en-US"/>
              </w:rPr>
              <w:t xml:space="preserve">Видеокарта: встроенная </w:t>
            </w:r>
          </w:p>
          <w:p w14:paraId="2A4F1FC0" w14:textId="77777777" w:rsidR="007E7959" w:rsidRPr="00C875D7" w:rsidRDefault="007E7959" w:rsidP="00692565">
            <w:pPr>
              <w:pStyle w:val="120"/>
              <w:spacing w:line="276" w:lineRule="auto"/>
              <w:rPr>
                <w:szCs w:val="24"/>
                <w:lang w:eastAsia="en-US"/>
              </w:rPr>
            </w:pPr>
            <w:r w:rsidRPr="00C875D7">
              <w:rPr>
                <w:szCs w:val="24"/>
                <w:lang w:eastAsia="en-US"/>
              </w:rPr>
              <w:t>Монитор: 24''</w:t>
            </w:r>
          </w:p>
        </w:tc>
      </w:tr>
      <w:tr w:rsidR="007E7959" w:rsidRPr="00C875D7" w14:paraId="559C47CE" w14:textId="77777777" w:rsidTr="00692565">
        <w:tc>
          <w:tcPr>
            <w:tcW w:w="5000" w:type="pct"/>
            <w:gridSpan w:val="3"/>
            <w:shd w:val="clear" w:color="auto" w:fill="auto"/>
          </w:tcPr>
          <w:p w14:paraId="6535A232" w14:textId="77777777" w:rsidR="007E7959" w:rsidRPr="00C875D7" w:rsidRDefault="007E7959" w:rsidP="00692565">
            <w:pPr>
              <w:pStyle w:val="120"/>
              <w:spacing w:line="276" w:lineRule="auto"/>
              <w:rPr>
                <w:szCs w:val="24"/>
                <w:lang w:eastAsia="en-US"/>
              </w:rPr>
            </w:pPr>
            <w:r w:rsidRPr="00C875D7">
              <w:rPr>
                <w:b/>
                <w:szCs w:val="24"/>
                <w:lang w:eastAsia="en-US"/>
              </w:rPr>
              <w:t>Дополнительное оборудование</w:t>
            </w:r>
          </w:p>
        </w:tc>
      </w:tr>
      <w:tr w:rsidR="007E7959" w:rsidRPr="00C875D7" w14:paraId="3E6C58E4" w14:textId="77777777" w:rsidTr="00692565">
        <w:tc>
          <w:tcPr>
            <w:tcW w:w="273" w:type="pct"/>
            <w:shd w:val="clear" w:color="auto" w:fill="auto"/>
          </w:tcPr>
          <w:p w14:paraId="677B9C66" w14:textId="77777777" w:rsidR="007E7959" w:rsidRPr="00C875D7" w:rsidRDefault="007E7959" w:rsidP="00692565">
            <w:pPr>
              <w:pStyle w:val="120"/>
              <w:spacing w:line="276" w:lineRule="auto"/>
              <w:rPr>
                <w:szCs w:val="24"/>
                <w:lang w:eastAsia="en-US"/>
              </w:rPr>
            </w:pPr>
          </w:p>
        </w:tc>
        <w:tc>
          <w:tcPr>
            <w:tcW w:w="2869" w:type="pct"/>
            <w:shd w:val="clear" w:color="auto" w:fill="auto"/>
          </w:tcPr>
          <w:p w14:paraId="0C2BEAD8" w14:textId="77777777" w:rsidR="007E7959" w:rsidRPr="00C875D7" w:rsidRDefault="007E7959" w:rsidP="00692565">
            <w:pPr>
              <w:pStyle w:val="120"/>
              <w:spacing w:line="276" w:lineRule="auto"/>
              <w:rPr>
                <w:szCs w:val="24"/>
                <w:lang w:eastAsia="en-US"/>
              </w:rPr>
            </w:pPr>
            <w:r w:rsidRPr="00C875D7">
              <w:rPr>
                <w:szCs w:val="24"/>
                <w:lang w:eastAsia="en-US"/>
              </w:rPr>
              <w:t>-</w:t>
            </w:r>
          </w:p>
        </w:tc>
        <w:tc>
          <w:tcPr>
            <w:tcW w:w="1858" w:type="pct"/>
            <w:shd w:val="clear" w:color="auto" w:fill="auto"/>
          </w:tcPr>
          <w:p w14:paraId="0BDD28A1" w14:textId="77777777" w:rsidR="007E7959" w:rsidRPr="00C875D7" w:rsidRDefault="007E7959" w:rsidP="00692565">
            <w:pPr>
              <w:pStyle w:val="120"/>
              <w:spacing w:line="276" w:lineRule="auto"/>
              <w:rPr>
                <w:szCs w:val="24"/>
                <w:lang w:eastAsia="en-US"/>
              </w:rPr>
            </w:pPr>
            <w:r w:rsidRPr="00C875D7">
              <w:rPr>
                <w:szCs w:val="24"/>
                <w:lang w:eastAsia="en-US"/>
              </w:rPr>
              <w:t>-</w:t>
            </w:r>
          </w:p>
        </w:tc>
      </w:tr>
    </w:tbl>
    <w:p w14:paraId="5D9B09B4" w14:textId="77777777" w:rsidR="007E7959" w:rsidRPr="00C875D7" w:rsidRDefault="007E7959" w:rsidP="007E7959">
      <w:pPr>
        <w:suppressAutoHyphens/>
        <w:spacing w:after="0"/>
        <w:ind w:firstLine="709"/>
        <w:jc w:val="both"/>
        <w:rPr>
          <w:rFonts w:ascii="Times New Roman" w:hAnsi="Times New Roman"/>
          <w:sz w:val="24"/>
          <w:szCs w:val="24"/>
        </w:rPr>
      </w:pPr>
    </w:p>
    <w:p w14:paraId="1FD0274B" w14:textId="77777777" w:rsidR="007E7959" w:rsidRPr="00C875D7" w:rsidRDefault="007E7959" w:rsidP="007E7959">
      <w:pPr>
        <w:suppressAutoHyphens/>
        <w:spacing w:after="0"/>
        <w:ind w:firstLine="709"/>
        <w:jc w:val="both"/>
        <w:rPr>
          <w:rFonts w:ascii="Times New Roman" w:hAnsi="Times New Roman"/>
          <w:b/>
          <w:bCs/>
          <w:sz w:val="24"/>
          <w:szCs w:val="24"/>
        </w:rPr>
      </w:pPr>
      <w:r w:rsidRPr="00C875D7">
        <w:rPr>
          <w:rFonts w:ascii="Times New Roman" w:hAnsi="Times New Roman"/>
          <w:b/>
          <w:bCs/>
          <w:sz w:val="24"/>
          <w:szCs w:val="24"/>
        </w:rPr>
        <w:t>3.2. Информационное обеспечение реализации программы</w:t>
      </w:r>
    </w:p>
    <w:p w14:paraId="0F80271D" w14:textId="77777777" w:rsidR="007E7959" w:rsidRPr="00C875D7" w:rsidRDefault="007E7959" w:rsidP="007E7959">
      <w:pPr>
        <w:suppressAutoHyphens/>
        <w:spacing w:after="0"/>
        <w:ind w:firstLine="709"/>
        <w:jc w:val="both"/>
        <w:rPr>
          <w:rFonts w:ascii="Times New Roman" w:hAnsi="Times New Roman"/>
          <w:sz w:val="24"/>
          <w:szCs w:val="24"/>
        </w:rPr>
      </w:pPr>
      <w:r w:rsidRPr="00C875D7">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42694639" w14:textId="77777777" w:rsidR="007E7959" w:rsidRPr="00C875D7" w:rsidRDefault="007E7959" w:rsidP="007E7959">
      <w:pPr>
        <w:suppressAutoHyphens/>
        <w:spacing w:after="0"/>
        <w:ind w:firstLine="709"/>
        <w:jc w:val="both"/>
        <w:rPr>
          <w:rFonts w:ascii="Times New Roman" w:hAnsi="Times New Roman"/>
          <w:sz w:val="24"/>
          <w:szCs w:val="24"/>
        </w:rPr>
      </w:pPr>
    </w:p>
    <w:p w14:paraId="5BB7C582" w14:textId="77777777" w:rsidR="007E7959" w:rsidRPr="00C875D7" w:rsidRDefault="007E7959" w:rsidP="007E7959">
      <w:pPr>
        <w:suppressAutoHyphens/>
        <w:spacing w:after="0"/>
        <w:ind w:firstLine="709"/>
        <w:jc w:val="both"/>
        <w:rPr>
          <w:rFonts w:ascii="Times New Roman" w:hAnsi="Times New Roman"/>
          <w:b/>
          <w:sz w:val="24"/>
          <w:szCs w:val="24"/>
        </w:rPr>
      </w:pPr>
      <w:r w:rsidRPr="00C875D7">
        <w:rPr>
          <w:rFonts w:ascii="Times New Roman" w:hAnsi="Times New Roman"/>
          <w:b/>
          <w:sz w:val="24"/>
          <w:szCs w:val="24"/>
        </w:rPr>
        <w:t>3.2.1. Основные печатные издания</w:t>
      </w:r>
    </w:p>
    <w:p w14:paraId="7612BCD6" w14:textId="273199EB" w:rsidR="00F87B03" w:rsidRPr="005D3372" w:rsidRDefault="00F87B03" w:rsidP="005D3372">
      <w:pPr>
        <w:pStyle w:val="a7"/>
        <w:numPr>
          <w:ilvl w:val="0"/>
          <w:numId w:val="73"/>
        </w:numPr>
        <w:spacing w:after="0"/>
        <w:jc w:val="both"/>
      </w:pPr>
      <w:proofErr w:type="spellStart"/>
      <w:r w:rsidRPr="005D3372">
        <w:t>Брещенко</w:t>
      </w:r>
      <w:proofErr w:type="spellEnd"/>
      <w:r w:rsidRPr="005D3372">
        <w:t xml:space="preserve">, Е.Е., Мелконян, К. И. Биохимия: биологически активные вещества. Витамины, ферменты, гормоны: Учебное пособие для СПО/ Е.Е. </w:t>
      </w:r>
      <w:proofErr w:type="spellStart"/>
      <w:r w:rsidRPr="005D3372">
        <w:t>Брещенко</w:t>
      </w:r>
      <w:proofErr w:type="spellEnd"/>
      <w:r w:rsidRPr="005D3372">
        <w:t>, К.И. Мелконян.  – Санкт-Петербург: «Лань», 2022. – 136 с.</w:t>
      </w:r>
    </w:p>
    <w:p w14:paraId="47E34F42" w14:textId="77777777" w:rsidR="00F87B03" w:rsidRPr="005D3372" w:rsidRDefault="00F87B03" w:rsidP="005D3372">
      <w:pPr>
        <w:pStyle w:val="a7"/>
        <w:numPr>
          <w:ilvl w:val="0"/>
          <w:numId w:val="73"/>
        </w:numPr>
        <w:spacing w:after="0"/>
        <w:jc w:val="both"/>
        <w:rPr>
          <w:shd w:val="clear" w:color="auto" w:fill="FFFFFF"/>
        </w:rPr>
      </w:pPr>
      <w:r w:rsidRPr="005D3372">
        <w:rPr>
          <w:shd w:val="clear" w:color="auto" w:fill="FFFFFF"/>
        </w:rPr>
        <w:t xml:space="preserve">Феоктистова, Н. А., Васильев, Д. А. </w:t>
      </w:r>
      <w:r w:rsidRPr="005D3372">
        <w:t>Основы микробиологии. Глоссарий</w:t>
      </w:r>
      <w:r w:rsidRPr="005D3372">
        <w:rPr>
          <w:shd w:val="clear" w:color="auto" w:fill="FFFFFF"/>
        </w:rPr>
        <w:t xml:space="preserve"> / Н.А. Феоктистова, Д.А. Васильев. – Ульяновск: «Ульяновский государственный аграрный университет имени П.А. Столыпина», 2020.  – 62 с.</w:t>
      </w:r>
    </w:p>
    <w:p w14:paraId="76647801" w14:textId="77777777" w:rsidR="00F87B03" w:rsidRPr="005D3372" w:rsidRDefault="00F87B03" w:rsidP="005D3372">
      <w:pPr>
        <w:pStyle w:val="a7"/>
        <w:numPr>
          <w:ilvl w:val="0"/>
          <w:numId w:val="73"/>
        </w:numPr>
        <w:spacing w:after="0"/>
        <w:jc w:val="both"/>
        <w:rPr>
          <w:shd w:val="clear" w:color="auto" w:fill="FFFFFF"/>
        </w:rPr>
      </w:pPr>
      <w:r w:rsidRPr="005D3372">
        <w:rPr>
          <w:shd w:val="clear" w:color="auto" w:fill="FFFFFF"/>
        </w:rPr>
        <w:t xml:space="preserve">Феоктистова, Н. А., Васильев, Д. А. </w:t>
      </w:r>
      <w:r w:rsidRPr="005D3372">
        <w:t>Основы микробиологии. Экологическая микробиология</w:t>
      </w:r>
      <w:r w:rsidRPr="005D3372">
        <w:rPr>
          <w:shd w:val="clear" w:color="auto" w:fill="FFFFFF"/>
        </w:rPr>
        <w:t xml:space="preserve"> / Н.А. Феоктистова, Д.А. Васильев. – Ульяновск: «Ульяновский государственный аграрный университет имени П.А. Столыпина», 2020.  – 73 с.</w:t>
      </w:r>
    </w:p>
    <w:p w14:paraId="075CC730" w14:textId="77777777" w:rsidR="00F87B03" w:rsidRPr="005D3372" w:rsidRDefault="00F87B03" w:rsidP="005D3372">
      <w:pPr>
        <w:pStyle w:val="a7"/>
        <w:numPr>
          <w:ilvl w:val="0"/>
          <w:numId w:val="73"/>
        </w:numPr>
        <w:spacing w:after="0"/>
        <w:jc w:val="both"/>
      </w:pPr>
      <w:r w:rsidRPr="005D3372">
        <w:t>Шапиро, Я.С. Микробиология / Я.С. Шапиро. – Санкт-</w:t>
      </w:r>
      <w:proofErr w:type="spellStart"/>
      <w:r w:rsidRPr="005D3372">
        <w:t>Петрбург</w:t>
      </w:r>
      <w:proofErr w:type="spellEnd"/>
      <w:r w:rsidRPr="005D3372">
        <w:t>: «Лань», 2022. – 308 с.</w:t>
      </w:r>
    </w:p>
    <w:p w14:paraId="36D4F6A3" w14:textId="77777777" w:rsidR="007E7959" w:rsidRPr="00C875D7" w:rsidRDefault="007E7959" w:rsidP="007E7959">
      <w:pPr>
        <w:spacing w:after="0"/>
        <w:ind w:firstLine="709"/>
        <w:contextualSpacing/>
        <w:rPr>
          <w:rFonts w:ascii="Times New Roman" w:hAnsi="Times New Roman"/>
          <w:b/>
          <w:sz w:val="24"/>
          <w:szCs w:val="24"/>
        </w:rPr>
      </w:pPr>
    </w:p>
    <w:p w14:paraId="230690D3" w14:textId="77777777" w:rsidR="007E7959" w:rsidRPr="00C875D7" w:rsidRDefault="007E7959" w:rsidP="007E7959">
      <w:pPr>
        <w:spacing w:after="0"/>
        <w:ind w:firstLine="709"/>
        <w:contextualSpacing/>
        <w:rPr>
          <w:rFonts w:ascii="Times New Roman" w:hAnsi="Times New Roman"/>
          <w:b/>
          <w:sz w:val="24"/>
          <w:szCs w:val="24"/>
        </w:rPr>
      </w:pPr>
      <w:r w:rsidRPr="00C875D7">
        <w:rPr>
          <w:rFonts w:ascii="Times New Roman" w:hAnsi="Times New Roman"/>
          <w:b/>
          <w:sz w:val="24"/>
          <w:szCs w:val="24"/>
        </w:rPr>
        <w:t xml:space="preserve">3.2.2. Основные электронные издания </w:t>
      </w:r>
    </w:p>
    <w:p w14:paraId="4DEEBEAD" w14:textId="430EBCC4" w:rsidR="007E7959" w:rsidRPr="00F87B03" w:rsidRDefault="007E7959" w:rsidP="00F87B03">
      <w:pPr>
        <w:pStyle w:val="a7"/>
        <w:numPr>
          <w:ilvl w:val="0"/>
          <w:numId w:val="74"/>
        </w:numPr>
        <w:spacing w:after="0"/>
        <w:jc w:val="both"/>
        <w:rPr>
          <w:rStyle w:val="biblio-record-text"/>
          <w:rFonts w:eastAsia="Calibri"/>
        </w:rPr>
      </w:pPr>
      <w:bookmarkStart w:id="52" w:name="_Hlk103623508"/>
      <w:proofErr w:type="spellStart"/>
      <w:r w:rsidRPr="00F87B03">
        <w:rPr>
          <w:rStyle w:val="biblio-record-text"/>
          <w:rFonts w:eastAsia="Calibri"/>
        </w:rPr>
        <w:t>Будкевич</w:t>
      </w:r>
      <w:proofErr w:type="spellEnd"/>
      <w:r w:rsidRPr="00F87B03">
        <w:rPr>
          <w:rStyle w:val="biblio-record-text"/>
          <w:rFonts w:eastAsia="Calibri"/>
        </w:rPr>
        <w:t xml:space="preserve">, Е. В. Биомедицинские нанотехнологии: учебное пособие / Е. В. </w:t>
      </w:r>
      <w:proofErr w:type="spellStart"/>
      <w:r w:rsidRPr="00F87B03">
        <w:rPr>
          <w:rStyle w:val="biblio-record-text"/>
          <w:rFonts w:eastAsia="Calibri"/>
        </w:rPr>
        <w:t>Будкевич</w:t>
      </w:r>
      <w:proofErr w:type="spellEnd"/>
      <w:r w:rsidRPr="00F87B03">
        <w:rPr>
          <w:rStyle w:val="biblio-record-text"/>
          <w:rFonts w:eastAsia="Calibri"/>
        </w:rPr>
        <w:t xml:space="preserve">, Р. О. </w:t>
      </w:r>
      <w:proofErr w:type="spellStart"/>
      <w:r w:rsidRPr="00F87B03">
        <w:rPr>
          <w:rStyle w:val="biblio-record-text"/>
          <w:rFonts w:eastAsia="Calibri"/>
        </w:rPr>
        <w:t>Будкевич</w:t>
      </w:r>
      <w:proofErr w:type="spellEnd"/>
      <w:r w:rsidRPr="00F87B03">
        <w:rPr>
          <w:rStyle w:val="biblio-record-text"/>
          <w:rFonts w:eastAsia="Calibri"/>
        </w:rPr>
        <w:t xml:space="preserve">. </w:t>
      </w:r>
      <w:r w:rsidRPr="00F87B03">
        <w:t>–</w:t>
      </w:r>
      <w:r w:rsidRPr="00F87B03">
        <w:rPr>
          <w:rStyle w:val="biblio-record-text"/>
          <w:rFonts w:eastAsia="Calibri"/>
        </w:rPr>
        <w:t xml:space="preserve"> Санкт-Петербург: Лань, 2020. </w:t>
      </w:r>
      <w:r w:rsidRPr="00F87B03">
        <w:t>–</w:t>
      </w:r>
      <w:r w:rsidRPr="00F87B03">
        <w:rPr>
          <w:rStyle w:val="biblio-record-text"/>
          <w:rFonts w:eastAsia="Calibri"/>
        </w:rPr>
        <w:t xml:space="preserve"> 176 с. </w:t>
      </w:r>
      <w:r w:rsidRPr="00F87B03">
        <w:t>–</w:t>
      </w:r>
      <w:r w:rsidRPr="00F87B03">
        <w:rPr>
          <w:rStyle w:val="biblio-record-text"/>
          <w:rFonts w:eastAsia="Calibri"/>
        </w:rPr>
        <w:t xml:space="preserve"> ISBN 978-5-8114-3868-6. </w:t>
      </w:r>
      <w:r w:rsidRPr="00F87B03">
        <w:t>–</w:t>
      </w:r>
      <w:r w:rsidRPr="00F87B03">
        <w:rPr>
          <w:rStyle w:val="biblio-record-text"/>
          <w:rFonts w:eastAsia="Calibri"/>
        </w:rPr>
        <w:t xml:space="preserve"> текст электронный // Лань: </w:t>
      </w:r>
      <w:r w:rsidRPr="00F87B03">
        <w:rPr>
          <w:shd w:val="clear" w:color="auto" w:fill="FFFFFF"/>
        </w:rPr>
        <w:t xml:space="preserve">электронно-библиотечная система – </w:t>
      </w:r>
      <w:r w:rsidRPr="00F87B03">
        <w:rPr>
          <w:rStyle w:val="biblio-record-text"/>
          <w:rFonts w:eastAsia="Calibri"/>
        </w:rPr>
        <w:t>URL: https://e.lanbook.com/book/130172</w:t>
      </w:r>
      <w:r w:rsidRPr="00F87B03">
        <w:t xml:space="preserve">. </w:t>
      </w:r>
    </w:p>
    <w:p w14:paraId="5B15CC63" w14:textId="71AE6623" w:rsidR="007E7959" w:rsidRPr="00F87B03" w:rsidRDefault="007E7959" w:rsidP="00F87B03">
      <w:pPr>
        <w:pStyle w:val="a7"/>
        <w:numPr>
          <w:ilvl w:val="0"/>
          <w:numId w:val="74"/>
        </w:numPr>
        <w:spacing w:after="0"/>
        <w:jc w:val="both"/>
      </w:pPr>
      <w:r w:rsidRPr="00F87B03">
        <w:t xml:space="preserve">Виноградов, В. М. Фармакология с рецептурой / В. М. Виноградов, Е. Б. Каткова. – 7-е изд. – Санкт-Петербург: </w:t>
      </w:r>
      <w:proofErr w:type="spellStart"/>
      <w:r w:rsidRPr="00F87B03">
        <w:t>СпецЛит</w:t>
      </w:r>
      <w:proofErr w:type="spellEnd"/>
      <w:r w:rsidRPr="00F87B03">
        <w:t xml:space="preserve">, 2018. – 647 с. – </w:t>
      </w:r>
      <w:r w:rsidRPr="00F87B03">
        <w:rPr>
          <w:lang w:val="en-US"/>
        </w:rPr>
        <w:t>ISBN</w:t>
      </w:r>
      <w:r w:rsidRPr="00F87B03">
        <w:t xml:space="preserve"> 978-5-299-00971-2. –текст электронный // Лань: </w:t>
      </w:r>
      <w:r w:rsidRPr="00F87B03">
        <w:rPr>
          <w:shd w:val="clear" w:color="auto" w:fill="FFFFFF"/>
        </w:rPr>
        <w:t xml:space="preserve">электронно-библиотечная система – </w:t>
      </w:r>
      <w:r w:rsidRPr="00F87B03">
        <w:rPr>
          <w:lang w:val="en-US"/>
        </w:rPr>
        <w:t>URL</w:t>
      </w:r>
      <w:r w:rsidRPr="00F87B03">
        <w:t xml:space="preserve">: </w:t>
      </w:r>
      <w:r w:rsidRPr="00F87B03">
        <w:rPr>
          <w:lang w:val="en-US"/>
        </w:rPr>
        <w:t>https</w:t>
      </w:r>
      <w:r w:rsidRPr="00F87B03">
        <w:t>://</w:t>
      </w:r>
      <w:r w:rsidRPr="00F87B03">
        <w:rPr>
          <w:lang w:val="en-US"/>
        </w:rPr>
        <w:t>e</w:t>
      </w:r>
      <w:r w:rsidRPr="00F87B03">
        <w:t>.</w:t>
      </w:r>
      <w:proofErr w:type="spellStart"/>
      <w:r w:rsidRPr="00F87B03">
        <w:rPr>
          <w:lang w:val="en-US"/>
        </w:rPr>
        <w:t>lanbook</w:t>
      </w:r>
      <w:proofErr w:type="spellEnd"/>
      <w:r w:rsidRPr="00F87B03">
        <w:t>.</w:t>
      </w:r>
      <w:r w:rsidRPr="00F87B03">
        <w:rPr>
          <w:lang w:val="en-US"/>
        </w:rPr>
        <w:t>com</w:t>
      </w:r>
      <w:r w:rsidRPr="00F87B03">
        <w:t>/</w:t>
      </w:r>
      <w:r w:rsidRPr="00F87B03">
        <w:rPr>
          <w:lang w:val="en-US"/>
        </w:rPr>
        <w:t>book</w:t>
      </w:r>
      <w:r w:rsidRPr="00F87B03">
        <w:t xml:space="preserve">/159132. </w:t>
      </w:r>
    </w:p>
    <w:bookmarkEnd w:id="52"/>
    <w:p w14:paraId="6E4ECE20" w14:textId="77777777" w:rsidR="007E7959" w:rsidRPr="00C875D7" w:rsidRDefault="007E7959" w:rsidP="007E7959">
      <w:pPr>
        <w:spacing w:after="0"/>
        <w:ind w:firstLine="709"/>
        <w:contextualSpacing/>
        <w:jc w:val="both"/>
        <w:rPr>
          <w:rFonts w:ascii="Times New Roman" w:hAnsi="Times New Roman"/>
          <w:bCs/>
          <w:i/>
          <w:sz w:val="24"/>
          <w:szCs w:val="24"/>
        </w:rPr>
      </w:pPr>
      <w:r w:rsidRPr="00C875D7">
        <w:rPr>
          <w:rFonts w:ascii="Times New Roman" w:hAnsi="Times New Roman"/>
          <w:b/>
          <w:bCs/>
          <w:sz w:val="24"/>
          <w:szCs w:val="24"/>
        </w:rPr>
        <w:t xml:space="preserve">3.2.3. Дополнительные источники </w:t>
      </w:r>
    </w:p>
    <w:p w14:paraId="60468B7F" w14:textId="5C838BF7" w:rsidR="007E7959" w:rsidRPr="00C875D7" w:rsidRDefault="007E7959" w:rsidP="00F87B03">
      <w:pPr>
        <w:pStyle w:val="a7"/>
        <w:numPr>
          <w:ilvl w:val="0"/>
          <w:numId w:val="75"/>
        </w:numPr>
        <w:spacing w:before="0" w:after="0" w:line="276" w:lineRule="auto"/>
        <w:jc w:val="both"/>
      </w:pPr>
      <w:r w:rsidRPr="00C875D7">
        <w:lastRenderedPageBreak/>
        <w:t xml:space="preserve">Криволапова Е.В., Биохимия: лабораторный практикум/ Е. В. Криволапова – Бузулук: </w:t>
      </w:r>
      <w:r w:rsidR="00F87B03" w:rsidRPr="00C875D7">
        <w:t>«Бузулукский</w:t>
      </w:r>
      <w:r w:rsidRPr="00C875D7">
        <w:t xml:space="preserve">                 гуманитарно-</w:t>
      </w:r>
      <w:proofErr w:type="spellStart"/>
      <w:r w:rsidRPr="00C875D7">
        <w:t>технологич</w:t>
      </w:r>
      <w:proofErr w:type="spellEnd"/>
      <w:r w:rsidRPr="00C875D7">
        <w:t>.  ин-т (филиал) ОГУ», 2011. – 114 с.</w:t>
      </w:r>
    </w:p>
    <w:p w14:paraId="0D627A4E" w14:textId="77777777" w:rsidR="007E7959" w:rsidRPr="00C875D7" w:rsidRDefault="007E7959" w:rsidP="007E7959">
      <w:pPr>
        <w:spacing w:after="0"/>
        <w:contextualSpacing/>
        <w:jc w:val="center"/>
        <w:rPr>
          <w:rFonts w:ascii="Times New Roman" w:hAnsi="Times New Roman"/>
          <w:b/>
          <w:sz w:val="24"/>
          <w:szCs w:val="24"/>
        </w:rPr>
      </w:pPr>
      <w:r w:rsidRPr="00C875D7">
        <w:rPr>
          <w:rFonts w:ascii="Times New Roman" w:hAnsi="Times New Roman"/>
          <w:b/>
          <w:sz w:val="24"/>
          <w:szCs w:val="24"/>
        </w:rPr>
        <w:br w:type="page"/>
      </w:r>
      <w:r w:rsidRPr="00C875D7">
        <w:rPr>
          <w:rFonts w:ascii="Times New Roman" w:hAnsi="Times New Roman"/>
          <w:b/>
          <w:sz w:val="24"/>
          <w:szCs w:val="24"/>
        </w:rPr>
        <w:lastRenderedPageBreak/>
        <w:t xml:space="preserve">4. КОНТРОЛЬ И ОЦЕНКА РЕЗУЛЬТАТОВ ОСВОЕНИЯ  </w:t>
      </w:r>
    </w:p>
    <w:p w14:paraId="15FABCC8" w14:textId="77777777" w:rsidR="007E7959" w:rsidRPr="00C875D7" w:rsidRDefault="007E7959" w:rsidP="007E7959">
      <w:pPr>
        <w:spacing w:after="0"/>
        <w:contextualSpacing/>
        <w:jc w:val="center"/>
        <w:rPr>
          <w:rFonts w:ascii="Times New Roman" w:hAnsi="Times New Roman"/>
          <w:b/>
          <w:sz w:val="24"/>
          <w:szCs w:val="24"/>
        </w:rPr>
      </w:pPr>
      <w:r w:rsidRPr="00C875D7">
        <w:rPr>
          <w:rFonts w:ascii="Times New Roman" w:hAnsi="Times New Roman"/>
          <w:b/>
          <w:sz w:val="24"/>
          <w:szCs w:val="24"/>
        </w:rPr>
        <w:t>УЧЕБНОЙ ДИСЦИПЛИНЫ</w:t>
      </w:r>
    </w:p>
    <w:p w14:paraId="4F291235" w14:textId="77777777" w:rsidR="007E7959" w:rsidRPr="00C875D7" w:rsidRDefault="007E7959" w:rsidP="007E7959">
      <w:pPr>
        <w:spacing w:after="0"/>
        <w:contextualSpacing/>
        <w:jc w:val="center"/>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3006"/>
        <w:gridCol w:w="2126"/>
      </w:tblGrid>
      <w:tr w:rsidR="007E7959" w:rsidRPr="00C875D7" w14:paraId="048434D1" w14:textId="77777777" w:rsidTr="00692565">
        <w:tc>
          <w:tcPr>
            <w:tcW w:w="4077" w:type="dxa"/>
            <w:shd w:val="clear" w:color="auto" w:fill="auto"/>
          </w:tcPr>
          <w:p w14:paraId="75AC5504" w14:textId="77777777" w:rsidR="007E7959" w:rsidRPr="00C875D7" w:rsidRDefault="007E7959" w:rsidP="00692565">
            <w:pPr>
              <w:spacing w:after="0"/>
              <w:jc w:val="center"/>
              <w:rPr>
                <w:rFonts w:ascii="Times New Roman" w:hAnsi="Times New Roman"/>
                <w:sz w:val="24"/>
                <w:szCs w:val="24"/>
              </w:rPr>
            </w:pPr>
            <w:r w:rsidRPr="00C875D7">
              <w:rPr>
                <w:rFonts w:ascii="Times New Roman" w:hAnsi="Times New Roman"/>
                <w:b/>
                <w:bCs/>
                <w:i/>
                <w:sz w:val="24"/>
                <w:szCs w:val="24"/>
              </w:rPr>
              <w:t>Результаты обучения</w:t>
            </w:r>
          </w:p>
        </w:tc>
        <w:tc>
          <w:tcPr>
            <w:tcW w:w="3006" w:type="dxa"/>
            <w:shd w:val="clear" w:color="auto" w:fill="auto"/>
          </w:tcPr>
          <w:p w14:paraId="6F466B84" w14:textId="77777777" w:rsidR="007E7959" w:rsidRPr="00C875D7" w:rsidRDefault="007E7959" w:rsidP="00692565">
            <w:pPr>
              <w:spacing w:after="0"/>
              <w:jc w:val="center"/>
              <w:rPr>
                <w:rFonts w:ascii="Times New Roman" w:hAnsi="Times New Roman"/>
                <w:b/>
                <w:bCs/>
                <w:i/>
                <w:sz w:val="24"/>
                <w:szCs w:val="24"/>
              </w:rPr>
            </w:pPr>
            <w:r w:rsidRPr="00C875D7">
              <w:rPr>
                <w:rFonts w:ascii="Times New Roman" w:hAnsi="Times New Roman"/>
                <w:b/>
                <w:bCs/>
                <w:i/>
                <w:sz w:val="24"/>
                <w:szCs w:val="24"/>
              </w:rPr>
              <w:t>Критерии оценки</w:t>
            </w:r>
          </w:p>
        </w:tc>
        <w:tc>
          <w:tcPr>
            <w:tcW w:w="2126" w:type="dxa"/>
            <w:shd w:val="clear" w:color="auto" w:fill="auto"/>
          </w:tcPr>
          <w:p w14:paraId="7B97AAE6" w14:textId="77777777" w:rsidR="007E7959" w:rsidRPr="00C875D7" w:rsidRDefault="007E7959" w:rsidP="00692565">
            <w:pPr>
              <w:spacing w:after="0"/>
              <w:jc w:val="center"/>
              <w:rPr>
                <w:rFonts w:ascii="Times New Roman" w:hAnsi="Times New Roman"/>
                <w:b/>
                <w:bCs/>
                <w:i/>
                <w:sz w:val="24"/>
                <w:szCs w:val="24"/>
              </w:rPr>
            </w:pPr>
            <w:r w:rsidRPr="00C875D7">
              <w:rPr>
                <w:rFonts w:ascii="Times New Roman" w:hAnsi="Times New Roman"/>
                <w:b/>
                <w:bCs/>
                <w:i/>
                <w:sz w:val="24"/>
                <w:szCs w:val="24"/>
              </w:rPr>
              <w:t>Методы оценки</w:t>
            </w:r>
          </w:p>
        </w:tc>
      </w:tr>
      <w:tr w:rsidR="007E7959" w:rsidRPr="00C875D7" w14:paraId="7E446A54" w14:textId="77777777" w:rsidTr="00692565">
        <w:tc>
          <w:tcPr>
            <w:tcW w:w="4077" w:type="dxa"/>
            <w:shd w:val="clear" w:color="auto" w:fill="auto"/>
          </w:tcPr>
          <w:p w14:paraId="5EEAE1C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01.01</w:t>
            </w:r>
            <w:r w:rsidRPr="00C875D7">
              <w:rPr>
                <w:rFonts w:ascii="Times New Roman" w:hAnsi="Times New Roman"/>
                <w:bCs/>
                <w:sz w:val="24"/>
                <w:szCs w:val="24"/>
              </w:rPr>
              <w:tab/>
              <w:t xml:space="preserve">Знания: актуальный профессиональный </w:t>
            </w:r>
          </w:p>
          <w:p w14:paraId="73E3B34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и социальный контекст, в котором приходится работать и жить; </w:t>
            </w:r>
          </w:p>
          <w:p w14:paraId="0161A8E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01.02</w:t>
            </w:r>
            <w:r w:rsidRPr="00C875D7">
              <w:rPr>
                <w:rFonts w:ascii="Times New Roman" w:hAnsi="Times New Roman"/>
                <w:bCs/>
                <w:sz w:val="24"/>
                <w:szCs w:val="24"/>
              </w:rPr>
              <w:tab/>
              <w:t xml:space="preserve">основные источники информации </w:t>
            </w:r>
          </w:p>
          <w:p w14:paraId="1A994E0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и ресурсы для решения задач и проблем </w:t>
            </w:r>
          </w:p>
          <w:p w14:paraId="06525D0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в профессиональном и/или социальном контексте;</w:t>
            </w:r>
          </w:p>
          <w:p w14:paraId="20C77A4C"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01.03</w:t>
            </w:r>
            <w:r w:rsidRPr="00C875D7">
              <w:rPr>
                <w:rFonts w:ascii="Times New Roman" w:hAnsi="Times New Roman"/>
                <w:bCs/>
                <w:sz w:val="24"/>
                <w:szCs w:val="24"/>
              </w:rPr>
              <w:tab/>
              <w:t xml:space="preserve">алгоритмы выполнения работ в профессиональной </w:t>
            </w:r>
          </w:p>
          <w:p w14:paraId="1FAB7FE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и смежных областях; </w:t>
            </w:r>
          </w:p>
          <w:p w14:paraId="11568B4A"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01.04</w:t>
            </w:r>
            <w:r w:rsidRPr="00C875D7">
              <w:rPr>
                <w:rFonts w:ascii="Times New Roman" w:hAnsi="Times New Roman"/>
                <w:bCs/>
                <w:sz w:val="24"/>
                <w:szCs w:val="24"/>
              </w:rPr>
              <w:tab/>
              <w:t>методы работы в профессиональной и смежных сферах;</w:t>
            </w:r>
          </w:p>
          <w:p w14:paraId="402A40D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01.05</w:t>
            </w:r>
            <w:r w:rsidRPr="00C875D7">
              <w:rPr>
                <w:rFonts w:ascii="Times New Roman" w:hAnsi="Times New Roman"/>
                <w:bCs/>
                <w:sz w:val="24"/>
                <w:szCs w:val="24"/>
              </w:rPr>
              <w:tab/>
              <w:t xml:space="preserve">структуру плана для решения задач; </w:t>
            </w:r>
          </w:p>
          <w:p w14:paraId="3006DEC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01.06</w:t>
            </w:r>
            <w:r w:rsidRPr="00C875D7">
              <w:rPr>
                <w:rFonts w:ascii="Times New Roman" w:hAnsi="Times New Roman"/>
                <w:bCs/>
                <w:sz w:val="24"/>
                <w:szCs w:val="24"/>
              </w:rPr>
              <w:tab/>
              <w:t>порядок оценки результатов решения задач профессиональной деятельности</w:t>
            </w:r>
          </w:p>
          <w:p w14:paraId="129D1F8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02.01</w:t>
            </w:r>
            <w:r w:rsidRPr="00C875D7">
              <w:rPr>
                <w:rFonts w:ascii="Times New Roman" w:hAnsi="Times New Roman"/>
                <w:bCs/>
                <w:sz w:val="24"/>
                <w:szCs w:val="24"/>
              </w:rPr>
              <w:tab/>
              <w:t xml:space="preserve">Знания: номенклатура информационных источников, применяемых в профессиональной деятельности; </w:t>
            </w:r>
          </w:p>
          <w:p w14:paraId="30D06B5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02.02</w:t>
            </w:r>
            <w:r w:rsidRPr="00C875D7">
              <w:rPr>
                <w:rFonts w:ascii="Times New Roman" w:hAnsi="Times New Roman"/>
                <w:bCs/>
                <w:sz w:val="24"/>
                <w:szCs w:val="24"/>
              </w:rPr>
              <w:tab/>
              <w:t xml:space="preserve">приемы структурирования информации; </w:t>
            </w:r>
          </w:p>
          <w:p w14:paraId="46B1EF5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02.03</w:t>
            </w:r>
            <w:r w:rsidRPr="00C875D7">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14:paraId="3338ED6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02.04</w:t>
            </w:r>
            <w:r w:rsidRPr="00C875D7">
              <w:rPr>
                <w:rFonts w:ascii="Times New Roman" w:hAnsi="Times New Roman"/>
                <w:bCs/>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14:paraId="29F82C63" w14:textId="77777777" w:rsidR="007E7959" w:rsidRPr="00C875D7" w:rsidRDefault="007E7959" w:rsidP="00692565">
            <w:pPr>
              <w:spacing w:after="0"/>
              <w:jc w:val="center"/>
              <w:rPr>
                <w:rFonts w:ascii="Times New Roman" w:hAnsi="Times New Roman"/>
                <w:bCs/>
                <w:sz w:val="24"/>
                <w:szCs w:val="24"/>
              </w:rPr>
            </w:pPr>
          </w:p>
          <w:p w14:paraId="30CB8CA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03.01</w:t>
            </w:r>
            <w:r w:rsidRPr="00C875D7">
              <w:rPr>
                <w:rFonts w:ascii="Times New Roman" w:hAnsi="Times New Roman"/>
                <w:bCs/>
                <w:sz w:val="24"/>
                <w:szCs w:val="24"/>
              </w:rPr>
              <w:tab/>
              <w:t xml:space="preserve">Знания: содержание актуальной нормативно-правовой документации; </w:t>
            </w:r>
          </w:p>
          <w:p w14:paraId="0BDF0550"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lastRenderedPageBreak/>
              <w:t>Зо 03.02</w:t>
            </w:r>
            <w:r w:rsidRPr="00C875D7">
              <w:rPr>
                <w:rFonts w:ascii="Times New Roman" w:hAnsi="Times New Roman"/>
                <w:bCs/>
                <w:sz w:val="24"/>
                <w:szCs w:val="24"/>
              </w:rPr>
              <w:tab/>
              <w:t>современная научная и профессиональная терминология;</w:t>
            </w:r>
          </w:p>
          <w:p w14:paraId="05DB751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03.03</w:t>
            </w:r>
            <w:r w:rsidRPr="00C875D7">
              <w:rPr>
                <w:rFonts w:ascii="Times New Roman" w:hAnsi="Times New Roman"/>
                <w:bCs/>
                <w:sz w:val="24"/>
                <w:szCs w:val="24"/>
              </w:rPr>
              <w:tab/>
              <w:t>возможные траектории профессионального развития и самообразования;</w:t>
            </w:r>
          </w:p>
          <w:p w14:paraId="4F28324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03.04</w:t>
            </w:r>
            <w:r w:rsidRPr="00C875D7">
              <w:rPr>
                <w:rFonts w:ascii="Times New Roman" w:hAnsi="Times New Roman"/>
                <w:bCs/>
                <w:sz w:val="24"/>
                <w:szCs w:val="24"/>
              </w:rPr>
              <w:tab/>
              <w:t>порядок выстраивания презентации;</w:t>
            </w:r>
          </w:p>
          <w:p w14:paraId="541D7A60" w14:textId="77777777" w:rsidR="007E7959" w:rsidRPr="00C875D7" w:rsidRDefault="007E7959" w:rsidP="00692565">
            <w:pPr>
              <w:spacing w:after="0"/>
              <w:jc w:val="center"/>
              <w:rPr>
                <w:rFonts w:ascii="Times New Roman" w:hAnsi="Times New Roman"/>
                <w:bCs/>
                <w:sz w:val="24"/>
                <w:szCs w:val="24"/>
              </w:rPr>
            </w:pPr>
          </w:p>
          <w:p w14:paraId="09EC91A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04.01</w:t>
            </w:r>
            <w:r w:rsidRPr="00C875D7">
              <w:rPr>
                <w:rFonts w:ascii="Times New Roman" w:hAnsi="Times New Roman"/>
                <w:bCs/>
                <w:sz w:val="24"/>
                <w:szCs w:val="24"/>
              </w:rPr>
              <w:tab/>
              <w:t>Знания: психологические основы деятельности коллектива, психологические особенности личности;</w:t>
            </w:r>
          </w:p>
          <w:p w14:paraId="539BEF1C"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04.02</w:t>
            </w:r>
            <w:r w:rsidRPr="00C875D7">
              <w:rPr>
                <w:rFonts w:ascii="Times New Roman" w:hAnsi="Times New Roman"/>
                <w:bCs/>
                <w:sz w:val="24"/>
                <w:szCs w:val="24"/>
              </w:rPr>
              <w:tab/>
              <w:t>основы проектной деятельности</w:t>
            </w:r>
          </w:p>
          <w:p w14:paraId="2030D74C"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05.01</w:t>
            </w:r>
            <w:r w:rsidRPr="00C875D7">
              <w:rPr>
                <w:rFonts w:ascii="Times New Roman" w:hAnsi="Times New Roman"/>
                <w:bCs/>
                <w:sz w:val="24"/>
                <w:szCs w:val="24"/>
              </w:rPr>
              <w:tab/>
              <w:t xml:space="preserve">Знания: особенности социального и культурного контекста; </w:t>
            </w:r>
          </w:p>
          <w:p w14:paraId="0CC0351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05.02</w:t>
            </w:r>
            <w:r w:rsidRPr="00C875D7">
              <w:rPr>
                <w:rFonts w:ascii="Times New Roman" w:hAnsi="Times New Roman"/>
                <w:bCs/>
                <w:sz w:val="24"/>
                <w:szCs w:val="24"/>
              </w:rPr>
              <w:tab/>
              <w:t xml:space="preserve">правила оформления документов </w:t>
            </w:r>
          </w:p>
          <w:p w14:paraId="44C1427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и построения устных сообщений</w:t>
            </w:r>
          </w:p>
          <w:p w14:paraId="4520A9C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06.01</w:t>
            </w:r>
            <w:r w:rsidRPr="00C875D7">
              <w:rPr>
                <w:rFonts w:ascii="Times New Roman" w:hAnsi="Times New Roman"/>
                <w:bCs/>
                <w:sz w:val="24"/>
                <w:szCs w:val="24"/>
              </w:rPr>
              <w:tab/>
              <w:t xml:space="preserve">Знания: сущность гражданско-патриотической позиции, общечеловеческих ценностей; </w:t>
            </w:r>
          </w:p>
          <w:p w14:paraId="111DEE25" w14:textId="122535ED"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06.02</w:t>
            </w:r>
            <w:r w:rsidRPr="00C875D7">
              <w:rPr>
                <w:rFonts w:ascii="Times New Roman" w:hAnsi="Times New Roman"/>
                <w:bCs/>
                <w:sz w:val="24"/>
                <w:szCs w:val="24"/>
              </w:rPr>
              <w:tab/>
              <w:t>значимость профессиональной деятельности по специальности;</w:t>
            </w:r>
          </w:p>
          <w:p w14:paraId="4445B36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07.01</w:t>
            </w:r>
            <w:r w:rsidRPr="00C875D7">
              <w:rPr>
                <w:rFonts w:ascii="Times New Roman" w:hAnsi="Times New Roman"/>
                <w:bCs/>
                <w:sz w:val="24"/>
                <w:szCs w:val="24"/>
              </w:rPr>
              <w:tab/>
              <w:t xml:space="preserve">Знания: правила экологической безопасности при ведении профессиональной деятельности; </w:t>
            </w:r>
          </w:p>
          <w:p w14:paraId="4100EFA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07.02</w:t>
            </w:r>
            <w:r w:rsidRPr="00C875D7">
              <w:rPr>
                <w:rFonts w:ascii="Times New Roman" w:hAnsi="Times New Roman"/>
                <w:bCs/>
                <w:sz w:val="24"/>
                <w:szCs w:val="24"/>
              </w:rPr>
              <w:tab/>
              <w:t>основные ресурсы, задействованные в профессиональной деятельности;</w:t>
            </w:r>
          </w:p>
          <w:p w14:paraId="5BF5D29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07.03</w:t>
            </w:r>
            <w:r w:rsidRPr="00C875D7">
              <w:rPr>
                <w:rFonts w:ascii="Times New Roman" w:hAnsi="Times New Roman"/>
                <w:bCs/>
                <w:sz w:val="24"/>
                <w:szCs w:val="24"/>
              </w:rPr>
              <w:tab/>
              <w:t>пути обеспечения ресурсосбережения;</w:t>
            </w:r>
          </w:p>
          <w:p w14:paraId="009C182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07.04</w:t>
            </w:r>
            <w:r w:rsidRPr="00C875D7">
              <w:rPr>
                <w:rFonts w:ascii="Times New Roman" w:hAnsi="Times New Roman"/>
                <w:bCs/>
                <w:sz w:val="24"/>
                <w:szCs w:val="24"/>
              </w:rPr>
              <w:tab/>
              <w:t>принципы бережливого производства;</w:t>
            </w:r>
          </w:p>
          <w:p w14:paraId="7F56BC2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08.01</w:t>
            </w:r>
            <w:r w:rsidRPr="00C875D7">
              <w:rPr>
                <w:rFonts w:ascii="Times New Roman" w:hAnsi="Times New Roman"/>
                <w:bCs/>
                <w:sz w:val="24"/>
                <w:szCs w:val="24"/>
              </w:rPr>
              <w:tab/>
              <w:t xml:space="preserve">Знания: роль физической культуры </w:t>
            </w:r>
          </w:p>
          <w:p w14:paraId="3D7DCC70"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в общекультурном, профессиональном </w:t>
            </w:r>
          </w:p>
          <w:p w14:paraId="1E18ABA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и социальном развитии человека;</w:t>
            </w:r>
          </w:p>
          <w:p w14:paraId="337DB34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lastRenderedPageBreak/>
              <w:t>Зо 08.02</w:t>
            </w:r>
            <w:r w:rsidRPr="00C875D7">
              <w:rPr>
                <w:rFonts w:ascii="Times New Roman" w:hAnsi="Times New Roman"/>
                <w:bCs/>
                <w:sz w:val="24"/>
                <w:szCs w:val="24"/>
              </w:rPr>
              <w:tab/>
              <w:t xml:space="preserve">основы здорового образа жизни; </w:t>
            </w:r>
          </w:p>
          <w:p w14:paraId="7854936B" w14:textId="22D1CBCF"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08.03</w:t>
            </w:r>
            <w:r w:rsidRPr="00C875D7">
              <w:rPr>
                <w:rFonts w:ascii="Times New Roman" w:hAnsi="Times New Roman"/>
                <w:bCs/>
                <w:sz w:val="24"/>
                <w:szCs w:val="24"/>
              </w:rPr>
              <w:tab/>
              <w:t>условия профессиональной деятельности и зоны риска физического здоровья для специальности;</w:t>
            </w:r>
          </w:p>
          <w:p w14:paraId="5FA8792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08.04</w:t>
            </w:r>
            <w:r w:rsidRPr="00C875D7">
              <w:rPr>
                <w:rFonts w:ascii="Times New Roman" w:hAnsi="Times New Roman"/>
                <w:bCs/>
                <w:sz w:val="24"/>
                <w:szCs w:val="24"/>
              </w:rPr>
              <w:tab/>
              <w:t>средства профилактики перенапряжения</w:t>
            </w:r>
          </w:p>
          <w:p w14:paraId="5D3C2AE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09.01</w:t>
            </w:r>
            <w:r w:rsidRPr="00C875D7">
              <w:rPr>
                <w:rFonts w:ascii="Times New Roman" w:hAnsi="Times New Roman"/>
                <w:bCs/>
                <w:sz w:val="24"/>
                <w:szCs w:val="24"/>
              </w:rPr>
              <w:tab/>
              <w:t>Знания: основные виды и процедуры обработки информации;</w:t>
            </w:r>
          </w:p>
          <w:p w14:paraId="68479F8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09.02</w:t>
            </w:r>
            <w:r w:rsidRPr="00C875D7">
              <w:rPr>
                <w:rFonts w:ascii="Times New Roman" w:hAnsi="Times New Roman"/>
                <w:bCs/>
                <w:sz w:val="24"/>
                <w:szCs w:val="24"/>
              </w:rPr>
              <w:tab/>
              <w:t>основы правила пользования программным обеспечением используемого оборудования.</w:t>
            </w:r>
          </w:p>
          <w:p w14:paraId="1EC12C8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10.01</w:t>
            </w:r>
            <w:r w:rsidRPr="00C875D7">
              <w:rPr>
                <w:rFonts w:ascii="Times New Roman" w:hAnsi="Times New Roman"/>
                <w:bCs/>
                <w:sz w:val="24"/>
                <w:szCs w:val="24"/>
              </w:rPr>
              <w:tab/>
              <w:t>Знания: правила построения простых и сложных предложений на профессиональные темы;</w:t>
            </w:r>
          </w:p>
          <w:p w14:paraId="73D53ED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10.02</w:t>
            </w:r>
            <w:r w:rsidRPr="00C875D7">
              <w:rPr>
                <w:rFonts w:ascii="Times New Roman" w:hAnsi="Times New Roman"/>
                <w:bCs/>
                <w:sz w:val="24"/>
                <w:szCs w:val="24"/>
              </w:rPr>
              <w:tab/>
              <w:t xml:space="preserve">основные общеупотребительные глаголы (бытовая </w:t>
            </w:r>
          </w:p>
          <w:p w14:paraId="56D94A4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и профессиональная лексика);</w:t>
            </w:r>
          </w:p>
          <w:p w14:paraId="69033CD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10.03</w:t>
            </w:r>
            <w:r w:rsidRPr="00C875D7">
              <w:rPr>
                <w:rFonts w:ascii="Times New Roman" w:hAnsi="Times New Roman"/>
                <w:bCs/>
                <w:sz w:val="24"/>
                <w:szCs w:val="24"/>
              </w:rPr>
              <w:tab/>
              <w:t>лексический минимум, относящийся к описанию предметов, средств и процессов профессиональной деятельности;</w:t>
            </w:r>
          </w:p>
          <w:p w14:paraId="3C42D788"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10.04</w:t>
            </w:r>
            <w:r w:rsidRPr="00C875D7">
              <w:rPr>
                <w:rFonts w:ascii="Times New Roman" w:hAnsi="Times New Roman"/>
                <w:bCs/>
                <w:sz w:val="24"/>
                <w:szCs w:val="24"/>
              </w:rPr>
              <w:tab/>
              <w:t>особенности произношения;</w:t>
            </w:r>
          </w:p>
          <w:p w14:paraId="6B534FC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Зо 10.05</w:t>
            </w:r>
            <w:r w:rsidRPr="00C875D7">
              <w:rPr>
                <w:rFonts w:ascii="Times New Roman" w:hAnsi="Times New Roman"/>
                <w:bCs/>
                <w:sz w:val="24"/>
                <w:szCs w:val="24"/>
              </w:rPr>
              <w:tab/>
              <w:t>правила чтения текстов профессиональной направленности.</w:t>
            </w:r>
          </w:p>
          <w:p w14:paraId="76294BAD" w14:textId="77777777" w:rsidR="007E7959" w:rsidRPr="00C875D7" w:rsidRDefault="007E7959" w:rsidP="00692565">
            <w:pPr>
              <w:spacing w:after="0"/>
              <w:jc w:val="center"/>
              <w:rPr>
                <w:rFonts w:ascii="Times New Roman" w:hAnsi="Times New Roman"/>
                <w:bCs/>
                <w:sz w:val="24"/>
                <w:szCs w:val="24"/>
              </w:rPr>
            </w:pPr>
          </w:p>
          <w:p w14:paraId="294934B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6.1.01</w:t>
            </w:r>
            <w:r w:rsidRPr="00C875D7">
              <w:rPr>
                <w:rFonts w:ascii="Times New Roman" w:hAnsi="Times New Roman"/>
                <w:bCs/>
                <w:sz w:val="24"/>
                <w:szCs w:val="24"/>
              </w:rPr>
              <w:tab/>
              <w:t>Знания: свойств исходного сырья, полупродуктов и конечного продукта производства биохимических препаратов;</w:t>
            </w:r>
          </w:p>
          <w:p w14:paraId="7879317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6.1.02</w:t>
            </w:r>
            <w:r w:rsidRPr="00C875D7">
              <w:rPr>
                <w:rFonts w:ascii="Times New Roman" w:hAnsi="Times New Roman"/>
                <w:bCs/>
                <w:sz w:val="24"/>
                <w:szCs w:val="24"/>
              </w:rPr>
              <w:tab/>
              <w:t>методов расчета расходов сырья и материалов по стадиям технологического процесса;</w:t>
            </w:r>
          </w:p>
          <w:p w14:paraId="5C6B974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6.2.01</w:t>
            </w:r>
            <w:r w:rsidRPr="00C875D7">
              <w:rPr>
                <w:rFonts w:ascii="Times New Roman" w:hAnsi="Times New Roman"/>
                <w:bCs/>
                <w:sz w:val="24"/>
                <w:szCs w:val="24"/>
              </w:rPr>
              <w:tab/>
              <w:t>Знания: существующих методов биохимического производства;</w:t>
            </w:r>
          </w:p>
          <w:p w14:paraId="2697016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6.2.02</w:t>
            </w:r>
            <w:r w:rsidRPr="00C875D7">
              <w:rPr>
                <w:rFonts w:ascii="Times New Roman" w:hAnsi="Times New Roman"/>
                <w:bCs/>
                <w:sz w:val="24"/>
                <w:szCs w:val="24"/>
              </w:rPr>
              <w:tab/>
              <w:t xml:space="preserve">видов микробиологического контроля производства биологически </w:t>
            </w:r>
            <w:r w:rsidRPr="00C875D7">
              <w:rPr>
                <w:rFonts w:ascii="Times New Roman" w:hAnsi="Times New Roman"/>
                <w:bCs/>
                <w:sz w:val="24"/>
                <w:szCs w:val="24"/>
              </w:rPr>
              <w:lastRenderedPageBreak/>
              <w:t>активных веществ и пищевых продуктов;</w:t>
            </w:r>
          </w:p>
          <w:p w14:paraId="0A1E2710"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6.2.03</w:t>
            </w:r>
            <w:r w:rsidRPr="00C875D7">
              <w:rPr>
                <w:rFonts w:ascii="Times New Roman" w:hAnsi="Times New Roman"/>
                <w:bCs/>
                <w:sz w:val="24"/>
                <w:szCs w:val="24"/>
              </w:rPr>
              <w:tab/>
              <w:t>теоретических основ производства биохимических препаратов;</w:t>
            </w:r>
          </w:p>
          <w:p w14:paraId="41CD455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6.2.04</w:t>
            </w:r>
            <w:r w:rsidRPr="00C875D7">
              <w:rPr>
                <w:rFonts w:ascii="Times New Roman" w:hAnsi="Times New Roman"/>
                <w:bCs/>
                <w:sz w:val="24"/>
                <w:szCs w:val="24"/>
              </w:rPr>
              <w:tab/>
              <w:t>параметров технологических процессов и аппаратурного оформления производства биохимических препаратов;</w:t>
            </w:r>
          </w:p>
          <w:p w14:paraId="7AE9DAB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6.2.05</w:t>
            </w:r>
            <w:r w:rsidRPr="00C875D7">
              <w:rPr>
                <w:rFonts w:ascii="Times New Roman" w:hAnsi="Times New Roman"/>
                <w:bCs/>
                <w:sz w:val="24"/>
                <w:szCs w:val="24"/>
              </w:rPr>
              <w:tab/>
              <w:t>путей и методов интенсификации биохимического производства;</w:t>
            </w:r>
          </w:p>
          <w:p w14:paraId="7879977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6.3.01</w:t>
            </w:r>
            <w:r w:rsidRPr="00C875D7">
              <w:rPr>
                <w:rFonts w:ascii="Times New Roman" w:hAnsi="Times New Roman"/>
                <w:bCs/>
                <w:sz w:val="24"/>
                <w:szCs w:val="24"/>
              </w:rPr>
              <w:tab/>
              <w:t>Знания: факторов, обеспечивающих асептические условия технологических процессов;</w:t>
            </w:r>
          </w:p>
          <w:p w14:paraId="6BB3C3F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6.3.02</w:t>
            </w:r>
            <w:r w:rsidRPr="00C875D7">
              <w:rPr>
                <w:rFonts w:ascii="Times New Roman" w:hAnsi="Times New Roman"/>
                <w:bCs/>
                <w:sz w:val="24"/>
                <w:szCs w:val="24"/>
              </w:rPr>
              <w:tab/>
              <w:t>приемов безопасного ведения технологического процесса;</w:t>
            </w:r>
          </w:p>
          <w:p w14:paraId="6A717C39"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6.3.03</w:t>
            </w:r>
            <w:r w:rsidRPr="00C875D7">
              <w:rPr>
                <w:rFonts w:ascii="Times New Roman" w:hAnsi="Times New Roman"/>
                <w:bCs/>
                <w:sz w:val="24"/>
                <w:szCs w:val="24"/>
              </w:rPr>
              <w:tab/>
              <w:t>методов утилизации отходов производства;</w:t>
            </w:r>
          </w:p>
          <w:p w14:paraId="1EB7780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6.4.01</w:t>
            </w:r>
            <w:r w:rsidRPr="00C875D7">
              <w:rPr>
                <w:rFonts w:ascii="Times New Roman" w:hAnsi="Times New Roman"/>
                <w:bCs/>
                <w:sz w:val="24"/>
                <w:szCs w:val="24"/>
              </w:rPr>
              <w:tab/>
              <w:t>Знания: физико-химических свойств биологически активных веществ;</w:t>
            </w:r>
          </w:p>
          <w:p w14:paraId="7F84EF98"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6.5.01</w:t>
            </w:r>
            <w:r w:rsidRPr="00C875D7">
              <w:rPr>
                <w:rFonts w:ascii="Times New Roman" w:hAnsi="Times New Roman"/>
                <w:bCs/>
                <w:sz w:val="24"/>
                <w:szCs w:val="24"/>
              </w:rPr>
              <w:tab/>
              <w:t>Знания: правил обработки результатов анализа и ведение записей технологической документации;</w:t>
            </w:r>
          </w:p>
          <w:p w14:paraId="29E8A3D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6.5.02</w:t>
            </w:r>
            <w:r w:rsidRPr="00C875D7">
              <w:rPr>
                <w:rFonts w:ascii="Times New Roman" w:hAnsi="Times New Roman"/>
                <w:bCs/>
                <w:sz w:val="24"/>
                <w:szCs w:val="24"/>
              </w:rPr>
              <w:tab/>
              <w:t>основ технологии чистого производства;</w:t>
            </w:r>
          </w:p>
          <w:p w14:paraId="5CE322A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6.5.03</w:t>
            </w:r>
            <w:r w:rsidRPr="00C875D7">
              <w:rPr>
                <w:rFonts w:ascii="Times New Roman" w:hAnsi="Times New Roman"/>
                <w:bCs/>
                <w:sz w:val="24"/>
                <w:szCs w:val="24"/>
              </w:rPr>
              <w:tab/>
              <w:t>международной, межгосударственной и национальной системы стандартизации и сертификации (GMP);</w:t>
            </w:r>
          </w:p>
          <w:p w14:paraId="10B685C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6.6.01</w:t>
            </w:r>
            <w:r w:rsidRPr="00C875D7">
              <w:rPr>
                <w:rFonts w:ascii="Times New Roman" w:hAnsi="Times New Roman"/>
                <w:bCs/>
                <w:sz w:val="24"/>
                <w:szCs w:val="24"/>
              </w:rPr>
              <w:tab/>
              <w:t>Знания: метрологических основ в аналитической химии;</w:t>
            </w:r>
          </w:p>
          <w:p w14:paraId="45368326"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6.6.02</w:t>
            </w:r>
            <w:r w:rsidRPr="00C875D7">
              <w:rPr>
                <w:rFonts w:ascii="Times New Roman" w:hAnsi="Times New Roman"/>
                <w:bCs/>
                <w:sz w:val="24"/>
                <w:szCs w:val="24"/>
              </w:rPr>
              <w:tab/>
              <w:t>математической обработки аналитических данных;</w:t>
            </w:r>
          </w:p>
          <w:p w14:paraId="5752259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6.6.03</w:t>
            </w:r>
            <w:r w:rsidRPr="00C875D7">
              <w:rPr>
                <w:rFonts w:ascii="Times New Roman" w:hAnsi="Times New Roman"/>
                <w:bCs/>
                <w:sz w:val="24"/>
                <w:szCs w:val="24"/>
              </w:rPr>
              <w:tab/>
              <w:t xml:space="preserve">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w:t>
            </w:r>
            <w:r w:rsidRPr="00C875D7">
              <w:rPr>
                <w:rFonts w:ascii="Times New Roman" w:hAnsi="Times New Roman"/>
                <w:bCs/>
                <w:sz w:val="24"/>
                <w:szCs w:val="24"/>
              </w:rPr>
              <w:lastRenderedPageBreak/>
              <w:t>использованием информационных технологий;</w:t>
            </w:r>
          </w:p>
          <w:p w14:paraId="0578009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6.7.01</w:t>
            </w:r>
            <w:r w:rsidRPr="00C875D7">
              <w:rPr>
                <w:rFonts w:ascii="Times New Roman" w:hAnsi="Times New Roman"/>
                <w:bCs/>
                <w:sz w:val="24"/>
                <w:szCs w:val="24"/>
              </w:rPr>
              <w:tab/>
              <w:t>Знания: отраслевых, государственных, международных стандартов, нормативных актов, регулирующих лабораторно-производственную деятельность;</w:t>
            </w:r>
          </w:p>
          <w:p w14:paraId="67BAB329"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З 6.7.02</w:t>
            </w:r>
            <w:r w:rsidRPr="00C875D7">
              <w:rPr>
                <w:rFonts w:ascii="Times New Roman" w:hAnsi="Times New Roman"/>
                <w:bCs/>
                <w:sz w:val="24"/>
                <w:szCs w:val="24"/>
              </w:rPr>
              <w:tab/>
              <w:t>организации производственного и технологического процессов.</w:t>
            </w:r>
          </w:p>
          <w:p w14:paraId="007808BC"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01.01</w:t>
            </w:r>
            <w:r w:rsidRPr="00C875D7">
              <w:rPr>
                <w:rFonts w:ascii="Times New Roman" w:hAnsi="Times New Roman"/>
                <w:bCs/>
                <w:sz w:val="24"/>
                <w:szCs w:val="24"/>
              </w:rPr>
              <w:tab/>
              <w:t xml:space="preserve">Умения: распознавать задачу и/или проблему </w:t>
            </w:r>
          </w:p>
          <w:p w14:paraId="17F3C9CC"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в профессиональном и/или социальном контексте;</w:t>
            </w:r>
          </w:p>
          <w:p w14:paraId="7E91651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01.02</w:t>
            </w:r>
            <w:r w:rsidRPr="00C875D7">
              <w:rPr>
                <w:rFonts w:ascii="Times New Roman" w:hAnsi="Times New Roman"/>
                <w:bCs/>
                <w:sz w:val="24"/>
                <w:szCs w:val="24"/>
              </w:rPr>
              <w:tab/>
              <w:t xml:space="preserve">анализировать задачу и/или проблему и выделять её составные части; </w:t>
            </w:r>
          </w:p>
          <w:p w14:paraId="2AE0CBE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01.03</w:t>
            </w:r>
            <w:r w:rsidRPr="00C875D7">
              <w:rPr>
                <w:rFonts w:ascii="Times New Roman" w:hAnsi="Times New Roman"/>
                <w:bCs/>
                <w:sz w:val="24"/>
                <w:szCs w:val="24"/>
              </w:rPr>
              <w:tab/>
              <w:t>определять этапы решения задачи;</w:t>
            </w:r>
          </w:p>
          <w:p w14:paraId="0CFA842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01.04</w:t>
            </w:r>
            <w:r w:rsidRPr="00C875D7">
              <w:rPr>
                <w:rFonts w:ascii="Times New Roman" w:hAnsi="Times New Roman"/>
                <w:bCs/>
                <w:sz w:val="24"/>
                <w:szCs w:val="24"/>
              </w:rPr>
              <w:tab/>
              <w:t>выявлять и эффективно искать информацию, необходимую для решения задачи и/или проблемы;</w:t>
            </w:r>
          </w:p>
          <w:p w14:paraId="01ABB67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01.05</w:t>
            </w:r>
            <w:r w:rsidRPr="00C875D7">
              <w:rPr>
                <w:rFonts w:ascii="Times New Roman" w:hAnsi="Times New Roman"/>
                <w:bCs/>
                <w:sz w:val="24"/>
                <w:szCs w:val="24"/>
              </w:rPr>
              <w:tab/>
              <w:t xml:space="preserve">составлять план действия; </w:t>
            </w:r>
          </w:p>
          <w:p w14:paraId="3383A9D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01.06</w:t>
            </w:r>
            <w:r w:rsidRPr="00C875D7">
              <w:rPr>
                <w:rFonts w:ascii="Times New Roman" w:hAnsi="Times New Roman"/>
                <w:bCs/>
                <w:sz w:val="24"/>
                <w:szCs w:val="24"/>
              </w:rPr>
              <w:tab/>
              <w:t>определять необходимые ресурсы;</w:t>
            </w:r>
          </w:p>
          <w:p w14:paraId="5D17F9F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01.07</w:t>
            </w:r>
            <w:r w:rsidRPr="00C875D7">
              <w:rPr>
                <w:rFonts w:ascii="Times New Roman" w:hAnsi="Times New Roman"/>
                <w:bCs/>
                <w:sz w:val="24"/>
                <w:szCs w:val="24"/>
              </w:rPr>
              <w:tab/>
              <w:t xml:space="preserve">владеть актуальными методами работы </w:t>
            </w:r>
          </w:p>
          <w:p w14:paraId="7BDE886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в профессиональной и смежных сферах;</w:t>
            </w:r>
          </w:p>
          <w:p w14:paraId="232385F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01.08</w:t>
            </w:r>
            <w:r w:rsidRPr="00C875D7">
              <w:rPr>
                <w:rFonts w:ascii="Times New Roman" w:hAnsi="Times New Roman"/>
                <w:bCs/>
                <w:sz w:val="24"/>
                <w:szCs w:val="24"/>
              </w:rPr>
              <w:tab/>
              <w:t>реализовывать составленный план;</w:t>
            </w:r>
          </w:p>
          <w:p w14:paraId="24D68D7A"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01.09</w:t>
            </w:r>
            <w:r w:rsidRPr="00C875D7">
              <w:rPr>
                <w:rFonts w:ascii="Times New Roman" w:hAnsi="Times New Roman"/>
                <w:bCs/>
                <w:sz w:val="24"/>
                <w:szCs w:val="24"/>
              </w:rPr>
              <w:tab/>
              <w:t>оценивать результат и последствия своих действий (самостоятельно или с помощью наставника)</w:t>
            </w:r>
          </w:p>
          <w:p w14:paraId="55FE3EC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02.01</w:t>
            </w:r>
            <w:r w:rsidRPr="00C875D7">
              <w:rPr>
                <w:rFonts w:ascii="Times New Roman" w:hAnsi="Times New Roman"/>
                <w:bCs/>
                <w:sz w:val="24"/>
                <w:szCs w:val="24"/>
              </w:rPr>
              <w:tab/>
              <w:t xml:space="preserve">Умения: определять задачи для поиска информации; </w:t>
            </w:r>
          </w:p>
          <w:p w14:paraId="15BA969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02.02</w:t>
            </w:r>
            <w:r w:rsidRPr="00C875D7">
              <w:rPr>
                <w:rFonts w:ascii="Times New Roman" w:hAnsi="Times New Roman"/>
                <w:bCs/>
                <w:sz w:val="24"/>
                <w:szCs w:val="24"/>
              </w:rPr>
              <w:tab/>
              <w:t>определять необходимые источники информации;</w:t>
            </w:r>
          </w:p>
          <w:p w14:paraId="322FA08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02.03</w:t>
            </w:r>
            <w:r w:rsidRPr="00C875D7">
              <w:rPr>
                <w:rFonts w:ascii="Times New Roman" w:hAnsi="Times New Roman"/>
                <w:bCs/>
                <w:sz w:val="24"/>
                <w:szCs w:val="24"/>
              </w:rPr>
              <w:tab/>
              <w:t xml:space="preserve">планировать процесс поиска; структурировать получаемую информацию; </w:t>
            </w:r>
          </w:p>
          <w:p w14:paraId="682D4E8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lastRenderedPageBreak/>
              <w:t>Уо 02.04</w:t>
            </w:r>
            <w:r w:rsidRPr="00C875D7">
              <w:rPr>
                <w:rFonts w:ascii="Times New Roman" w:hAnsi="Times New Roman"/>
                <w:bCs/>
                <w:sz w:val="24"/>
                <w:szCs w:val="24"/>
              </w:rPr>
              <w:tab/>
              <w:t xml:space="preserve">выделять наиболее значимое в перечне информации; </w:t>
            </w:r>
          </w:p>
          <w:p w14:paraId="2D2B615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02.05</w:t>
            </w:r>
            <w:r w:rsidRPr="00C875D7">
              <w:rPr>
                <w:rFonts w:ascii="Times New Roman" w:hAnsi="Times New Roman"/>
                <w:bCs/>
                <w:sz w:val="24"/>
                <w:szCs w:val="24"/>
              </w:rPr>
              <w:tab/>
              <w:t>оценивать практическую значимость результатов поиска;</w:t>
            </w:r>
          </w:p>
          <w:p w14:paraId="7441686B"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02.06</w:t>
            </w:r>
            <w:r w:rsidRPr="00C875D7">
              <w:rPr>
                <w:rFonts w:ascii="Times New Roman" w:hAnsi="Times New Roman"/>
                <w:bCs/>
                <w:sz w:val="24"/>
                <w:szCs w:val="24"/>
              </w:rPr>
              <w:tab/>
              <w:t>оформлять результаты поиска, применять средства информационных технологий для решения профессиональных задач;</w:t>
            </w:r>
          </w:p>
          <w:p w14:paraId="0C4FC4B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02.07</w:t>
            </w:r>
            <w:r w:rsidRPr="00C875D7">
              <w:rPr>
                <w:rFonts w:ascii="Times New Roman" w:hAnsi="Times New Roman"/>
                <w:bCs/>
                <w:sz w:val="24"/>
                <w:szCs w:val="24"/>
              </w:rPr>
              <w:tab/>
              <w:t>использовать современное программное обеспечение;</w:t>
            </w:r>
          </w:p>
          <w:p w14:paraId="6B3A4D0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02.08</w:t>
            </w:r>
            <w:r w:rsidRPr="00C875D7">
              <w:rPr>
                <w:rFonts w:ascii="Times New Roman" w:hAnsi="Times New Roman"/>
                <w:bCs/>
                <w:sz w:val="24"/>
                <w:szCs w:val="24"/>
              </w:rPr>
              <w:tab/>
              <w:t>использовать различные цифровые средства для решения профессиональных задач</w:t>
            </w:r>
          </w:p>
          <w:p w14:paraId="36AB3B93" w14:textId="77777777" w:rsidR="007E7959" w:rsidRPr="00C875D7" w:rsidRDefault="007E7959" w:rsidP="00692565">
            <w:pPr>
              <w:spacing w:after="0"/>
              <w:jc w:val="center"/>
              <w:rPr>
                <w:rFonts w:ascii="Times New Roman" w:hAnsi="Times New Roman"/>
                <w:bCs/>
                <w:sz w:val="24"/>
                <w:szCs w:val="24"/>
              </w:rPr>
            </w:pPr>
          </w:p>
          <w:p w14:paraId="62194B7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03.01</w:t>
            </w:r>
            <w:r w:rsidRPr="00C875D7">
              <w:rPr>
                <w:rFonts w:ascii="Times New Roman" w:hAnsi="Times New Roman"/>
                <w:bCs/>
                <w:sz w:val="24"/>
                <w:szCs w:val="24"/>
              </w:rPr>
              <w:tab/>
              <w:t xml:space="preserve">Умения: определять актуальность нормативно-правовой документации в профессиональной деятельности; </w:t>
            </w:r>
          </w:p>
          <w:p w14:paraId="7F703478"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03.02</w:t>
            </w:r>
            <w:r w:rsidRPr="00C875D7">
              <w:rPr>
                <w:rFonts w:ascii="Times New Roman" w:hAnsi="Times New Roman"/>
                <w:bCs/>
                <w:sz w:val="24"/>
                <w:szCs w:val="24"/>
              </w:rPr>
              <w:tab/>
              <w:t>применять современную научную профессиональную терминологию;</w:t>
            </w:r>
          </w:p>
          <w:p w14:paraId="0E99DA8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03.03</w:t>
            </w:r>
            <w:r w:rsidRPr="00C875D7">
              <w:rPr>
                <w:rFonts w:ascii="Times New Roman" w:hAnsi="Times New Roman"/>
                <w:bCs/>
                <w:sz w:val="24"/>
                <w:szCs w:val="24"/>
              </w:rPr>
              <w:tab/>
              <w:t xml:space="preserve">определять и выстраивать траектории профессионального развития и самообразования; </w:t>
            </w:r>
          </w:p>
          <w:p w14:paraId="3F622FE9"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03.04</w:t>
            </w:r>
            <w:r w:rsidRPr="00C875D7">
              <w:rPr>
                <w:rFonts w:ascii="Times New Roman" w:hAnsi="Times New Roman"/>
                <w:bCs/>
                <w:sz w:val="24"/>
                <w:szCs w:val="24"/>
              </w:rPr>
              <w:tab/>
              <w:t>выявлять достоинства и недостатки коммерческой идеи;</w:t>
            </w:r>
          </w:p>
          <w:p w14:paraId="34D4CB92" w14:textId="77777777" w:rsidR="007E7959" w:rsidRPr="00C875D7" w:rsidRDefault="007E7959" w:rsidP="00692565">
            <w:pPr>
              <w:spacing w:after="0"/>
              <w:jc w:val="center"/>
              <w:rPr>
                <w:rFonts w:ascii="Times New Roman" w:hAnsi="Times New Roman"/>
                <w:bCs/>
                <w:sz w:val="24"/>
                <w:szCs w:val="24"/>
              </w:rPr>
            </w:pPr>
          </w:p>
          <w:p w14:paraId="62927648"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04.01</w:t>
            </w:r>
            <w:r w:rsidRPr="00C875D7">
              <w:rPr>
                <w:rFonts w:ascii="Times New Roman" w:hAnsi="Times New Roman"/>
                <w:bCs/>
                <w:sz w:val="24"/>
                <w:szCs w:val="24"/>
              </w:rPr>
              <w:tab/>
              <w:t xml:space="preserve">Умения: организовывать работу коллектива </w:t>
            </w:r>
          </w:p>
          <w:p w14:paraId="27D0849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и команды; </w:t>
            </w:r>
          </w:p>
          <w:p w14:paraId="057C80C9"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04.02</w:t>
            </w:r>
            <w:r w:rsidRPr="00C875D7">
              <w:rPr>
                <w:rFonts w:ascii="Times New Roman" w:hAnsi="Times New Roman"/>
                <w:bCs/>
                <w:sz w:val="24"/>
                <w:szCs w:val="24"/>
              </w:rPr>
              <w:tab/>
              <w:t>взаимодействовать с коллегами, руководством, клиентами в ходе профессиональной деятельности</w:t>
            </w:r>
          </w:p>
          <w:p w14:paraId="14655B4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05.01</w:t>
            </w:r>
            <w:r w:rsidRPr="00C875D7">
              <w:rPr>
                <w:rFonts w:ascii="Times New Roman" w:hAnsi="Times New Roman"/>
                <w:bCs/>
                <w:sz w:val="24"/>
                <w:szCs w:val="24"/>
              </w:rPr>
              <w:tab/>
              <w:t xml:space="preserve">Умения: грамотно излагать свои мысли </w:t>
            </w:r>
          </w:p>
          <w:p w14:paraId="0F6AF4A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15397ACD" w14:textId="628D99D0"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06.01</w:t>
            </w:r>
            <w:r w:rsidRPr="00C875D7">
              <w:rPr>
                <w:rFonts w:ascii="Times New Roman" w:hAnsi="Times New Roman"/>
                <w:bCs/>
                <w:sz w:val="24"/>
                <w:szCs w:val="24"/>
              </w:rPr>
              <w:tab/>
              <w:t>Умения: описывать значимость своей специальности;</w:t>
            </w:r>
          </w:p>
          <w:p w14:paraId="5928B7CE"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lastRenderedPageBreak/>
              <w:t>Уо 07.01</w:t>
            </w:r>
            <w:r w:rsidRPr="00C875D7">
              <w:rPr>
                <w:rFonts w:ascii="Times New Roman" w:hAnsi="Times New Roman"/>
                <w:bCs/>
                <w:sz w:val="24"/>
                <w:szCs w:val="24"/>
              </w:rPr>
              <w:tab/>
              <w:t xml:space="preserve">Умения: соблюдать нормы экологической безопасности; </w:t>
            </w:r>
          </w:p>
          <w:p w14:paraId="0A202F8F" w14:textId="0A5DD384"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07.02</w:t>
            </w:r>
            <w:r w:rsidRPr="00C875D7">
              <w:rPr>
                <w:rFonts w:ascii="Times New Roman" w:hAnsi="Times New Roman"/>
                <w:bCs/>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FCD2CA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08.01</w:t>
            </w:r>
            <w:r w:rsidRPr="00C875D7">
              <w:rPr>
                <w:rFonts w:ascii="Times New Roman" w:hAnsi="Times New Roman"/>
                <w:bCs/>
                <w:sz w:val="24"/>
                <w:szCs w:val="24"/>
              </w:rPr>
              <w:tab/>
              <w:t xml:space="preserve">Умения: использовать физкультурно-оздоровительную деятельность для укрепления здоровья, достижения жизненных </w:t>
            </w:r>
          </w:p>
          <w:p w14:paraId="4D3618B8"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 xml:space="preserve">и профессиональных целей; </w:t>
            </w:r>
          </w:p>
          <w:p w14:paraId="2F5F2AD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08.02</w:t>
            </w:r>
            <w:r w:rsidRPr="00C875D7">
              <w:rPr>
                <w:rFonts w:ascii="Times New Roman" w:hAnsi="Times New Roman"/>
                <w:bCs/>
                <w:sz w:val="24"/>
                <w:szCs w:val="24"/>
              </w:rPr>
              <w:tab/>
              <w:t>применять рациональные приемы двигательных функций в профессиональной деятельности;</w:t>
            </w:r>
          </w:p>
          <w:p w14:paraId="70FAD4A4" w14:textId="7D6769C8"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08.03</w:t>
            </w:r>
            <w:r w:rsidRPr="00C875D7">
              <w:rPr>
                <w:rFonts w:ascii="Times New Roman" w:hAnsi="Times New Roman"/>
                <w:bCs/>
                <w:sz w:val="24"/>
                <w:szCs w:val="24"/>
              </w:rPr>
              <w:tab/>
              <w:t>пользоваться средствами профилактики перенапряжения, характерными для данной специальности</w:t>
            </w:r>
          </w:p>
          <w:p w14:paraId="61BC784F"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09.01</w:t>
            </w:r>
            <w:r w:rsidRPr="00C875D7">
              <w:rPr>
                <w:rFonts w:ascii="Times New Roman" w:hAnsi="Times New Roman"/>
                <w:bCs/>
                <w:sz w:val="24"/>
                <w:szCs w:val="24"/>
              </w:rPr>
              <w:tab/>
              <w:t>Умения: понимать общий смысл устройства сети интернет;</w:t>
            </w:r>
          </w:p>
          <w:p w14:paraId="16605BB9"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09.02</w:t>
            </w:r>
            <w:r w:rsidRPr="00C875D7">
              <w:rPr>
                <w:rFonts w:ascii="Times New Roman" w:hAnsi="Times New Roman"/>
                <w:bCs/>
                <w:sz w:val="24"/>
                <w:szCs w:val="24"/>
              </w:rPr>
              <w:tab/>
              <w:t xml:space="preserve"> создавать простые информационные представления о проделанной работе;</w:t>
            </w:r>
          </w:p>
          <w:p w14:paraId="09AB86B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10.01</w:t>
            </w:r>
            <w:r w:rsidRPr="00C875D7">
              <w:rPr>
                <w:rFonts w:ascii="Times New Roman" w:hAnsi="Times New Roman"/>
                <w:bCs/>
                <w:sz w:val="24"/>
                <w:szCs w:val="24"/>
              </w:rPr>
              <w:tab/>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45B473D"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10.02</w:t>
            </w:r>
            <w:r w:rsidRPr="00C875D7">
              <w:rPr>
                <w:rFonts w:ascii="Times New Roman" w:hAnsi="Times New Roman"/>
                <w:bCs/>
                <w:sz w:val="24"/>
                <w:szCs w:val="24"/>
              </w:rPr>
              <w:tab/>
              <w:t xml:space="preserve">участвовать в диалогах на знакомые общие и профессиональные темы; </w:t>
            </w:r>
          </w:p>
          <w:p w14:paraId="0CC8AA3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10.03</w:t>
            </w:r>
            <w:r w:rsidRPr="00C875D7">
              <w:rPr>
                <w:rFonts w:ascii="Times New Roman" w:hAnsi="Times New Roman"/>
                <w:bCs/>
                <w:sz w:val="24"/>
                <w:szCs w:val="24"/>
              </w:rPr>
              <w:tab/>
              <w:t xml:space="preserve">строить простые высказывания о себе и о своей профессиональной деятельности; </w:t>
            </w:r>
          </w:p>
          <w:p w14:paraId="09366BD4"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10.04</w:t>
            </w:r>
            <w:r w:rsidRPr="00C875D7">
              <w:rPr>
                <w:rFonts w:ascii="Times New Roman" w:hAnsi="Times New Roman"/>
                <w:bCs/>
                <w:sz w:val="24"/>
                <w:szCs w:val="24"/>
              </w:rPr>
              <w:tab/>
              <w:t xml:space="preserve">кратко обосновывать и объяснять свои действия (текущие и планируемые); </w:t>
            </w:r>
          </w:p>
          <w:p w14:paraId="07D35CD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Уо 10.05</w:t>
            </w:r>
            <w:r w:rsidRPr="00C875D7">
              <w:rPr>
                <w:rFonts w:ascii="Times New Roman" w:hAnsi="Times New Roman"/>
                <w:bCs/>
                <w:sz w:val="24"/>
                <w:szCs w:val="24"/>
              </w:rPr>
              <w:tab/>
              <w:t xml:space="preserve">писать простые связные сообщения на знакомые или </w:t>
            </w:r>
            <w:r w:rsidRPr="00C875D7">
              <w:rPr>
                <w:rFonts w:ascii="Times New Roman" w:hAnsi="Times New Roman"/>
                <w:bCs/>
                <w:sz w:val="24"/>
                <w:szCs w:val="24"/>
              </w:rPr>
              <w:lastRenderedPageBreak/>
              <w:t>интересующие профессиональные темы.</w:t>
            </w:r>
          </w:p>
          <w:p w14:paraId="529C654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6.1.01</w:t>
            </w:r>
            <w:r w:rsidRPr="00C875D7">
              <w:rPr>
                <w:rFonts w:ascii="Times New Roman" w:hAnsi="Times New Roman"/>
                <w:bCs/>
                <w:sz w:val="24"/>
                <w:szCs w:val="24"/>
              </w:rPr>
              <w:tab/>
              <w:t>Умения: выполнять расчеты сырья и полупродуктов в производстве биохимических препаратов в соответствии с технологической документацией;</w:t>
            </w:r>
          </w:p>
          <w:p w14:paraId="54E5A30A"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6.2.01</w:t>
            </w:r>
            <w:r w:rsidRPr="00C875D7">
              <w:rPr>
                <w:rFonts w:ascii="Times New Roman" w:hAnsi="Times New Roman"/>
                <w:bCs/>
                <w:sz w:val="24"/>
                <w:szCs w:val="24"/>
              </w:rPr>
              <w:tab/>
              <w:t>Умения: выбирать оптимальные методы производства биохимических препаратов;</w:t>
            </w:r>
          </w:p>
          <w:p w14:paraId="08AC9F76" w14:textId="77777777" w:rsidR="007E7959" w:rsidRPr="00C875D7" w:rsidRDefault="007E7959" w:rsidP="00692565">
            <w:pPr>
              <w:spacing w:after="0"/>
              <w:jc w:val="center"/>
              <w:rPr>
                <w:rFonts w:ascii="Times New Roman" w:hAnsi="Times New Roman"/>
                <w:bCs/>
                <w:sz w:val="24"/>
                <w:szCs w:val="24"/>
              </w:rPr>
            </w:pPr>
          </w:p>
          <w:p w14:paraId="616E29C3"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6.3.01</w:t>
            </w:r>
            <w:r w:rsidRPr="00C875D7">
              <w:rPr>
                <w:rFonts w:ascii="Times New Roman" w:hAnsi="Times New Roman"/>
                <w:bCs/>
                <w:sz w:val="24"/>
                <w:szCs w:val="24"/>
              </w:rPr>
              <w:tab/>
              <w:t>Умения: соблюдать правила безопасности труда, промышленной санитарии и пожарной безопасности;</w:t>
            </w:r>
          </w:p>
          <w:p w14:paraId="5A450B0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6.4.01</w:t>
            </w:r>
            <w:r w:rsidRPr="00C875D7">
              <w:rPr>
                <w:rFonts w:ascii="Times New Roman" w:hAnsi="Times New Roman"/>
                <w:bCs/>
                <w:sz w:val="24"/>
                <w:szCs w:val="24"/>
              </w:rPr>
              <w:tab/>
              <w:t>Умения: определять качественное и количественное содержание биологически активных веществ в продукте;</w:t>
            </w:r>
          </w:p>
          <w:p w14:paraId="25C43E85"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6.4.02</w:t>
            </w:r>
            <w:r w:rsidRPr="00C875D7">
              <w:rPr>
                <w:rFonts w:ascii="Times New Roman" w:hAnsi="Times New Roman"/>
                <w:bCs/>
                <w:sz w:val="24"/>
                <w:szCs w:val="24"/>
              </w:rPr>
              <w:tab/>
              <w:t>анализировать причины брака продукции;</w:t>
            </w:r>
          </w:p>
          <w:p w14:paraId="749F3247"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6.5.01</w:t>
            </w:r>
            <w:r w:rsidRPr="00C875D7">
              <w:rPr>
                <w:rFonts w:ascii="Times New Roman" w:hAnsi="Times New Roman"/>
                <w:bCs/>
                <w:sz w:val="24"/>
                <w:szCs w:val="24"/>
              </w:rPr>
              <w:tab/>
              <w:t>Умения: предупреждать и устранять отклонения от норм технологического режима производства биохимических препаратов;</w:t>
            </w:r>
          </w:p>
          <w:p w14:paraId="1A58D651"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6.6.01</w:t>
            </w:r>
            <w:r w:rsidRPr="00C875D7">
              <w:rPr>
                <w:rFonts w:ascii="Times New Roman" w:hAnsi="Times New Roman"/>
                <w:bCs/>
                <w:sz w:val="24"/>
                <w:szCs w:val="24"/>
              </w:rPr>
              <w:tab/>
              <w:t>Умения: находить причину несоответствия анализируемого объекта требованиям нормативных документов;</w:t>
            </w:r>
          </w:p>
          <w:p w14:paraId="5D22931A"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6.7.01</w:t>
            </w:r>
            <w:r w:rsidRPr="00C875D7">
              <w:rPr>
                <w:rFonts w:ascii="Times New Roman" w:hAnsi="Times New Roman"/>
                <w:bCs/>
                <w:sz w:val="24"/>
                <w:szCs w:val="24"/>
              </w:rPr>
              <w:tab/>
              <w:t>Умения: применять отраслевые, государственные, международные стандарты, регулирующие лабораторно-производственную деятельность;</w:t>
            </w:r>
          </w:p>
          <w:p w14:paraId="127236B2" w14:textId="77777777" w:rsidR="007E7959" w:rsidRPr="00C875D7" w:rsidRDefault="007E7959" w:rsidP="00692565">
            <w:pPr>
              <w:spacing w:after="0"/>
              <w:jc w:val="center"/>
              <w:rPr>
                <w:rFonts w:ascii="Times New Roman" w:hAnsi="Times New Roman"/>
                <w:bCs/>
                <w:sz w:val="24"/>
                <w:szCs w:val="24"/>
              </w:rPr>
            </w:pPr>
            <w:r w:rsidRPr="00C875D7">
              <w:rPr>
                <w:rFonts w:ascii="Times New Roman" w:hAnsi="Times New Roman"/>
                <w:bCs/>
                <w:sz w:val="24"/>
                <w:szCs w:val="24"/>
              </w:rPr>
              <w:t>У 6.7.02</w:t>
            </w:r>
            <w:r w:rsidRPr="00C875D7">
              <w:rPr>
                <w:rFonts w:ascii="Times New Roman" w:hAnsi="Times New Roman"/>
                <w:bCs/>
                <w:sz w:val="24"/>
                <w:szCs w:val="24"/>
              </w:rPr>
              <w:tab/>
              <w:t>контролировать правильность и надежность испытаний;</w:t>
            </w:r>
          </w:p>
          <w:p w14:paraId="42A913DF" w14:textId="77777777" w:rsidR="007E7959" w:rsidRPr="00C875D7" w:rsidRDefault="007E7959" w:rsidP="00692565">
            <w:pPr>
              <w:spacing w:after="0"/>
              <w:jc w:val="center"/>
              <w:rPr>
                <w:rFonts w:ascii="Times New Roman" w:hAnsi="Times New Roman"/>
                <w:bCs/>
                <w:sz w:val="24"/>
                <w:szCs w:val="24"/>
              </w:rPr>
            </w:pPr>
          </w:p>
        </w:tc>
        <w:tc>
          <w:tcPr>
            <w:tcW w:w="3006" w:type="dxa"/>
            <w:shd w:val="clear" w:color="auto" w:fill="auto"/>
          </w:tcPr>
          <w:p w14:paraId="6B6C173E"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lastRenderedPageBreak/>
              <w:t>-Демонстрируют знание формул основных химических веществ, применяемых в производстве биологически активных веществ</w:t>
            </w:r>
          </w:p>
          <w:p w14:paraId="2CC49F6F"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Демонстрируют знание современных методов биохимических исследований</w:t>
            </w:r>
          </w:p>
          <w:p w14:paraId="0E252D2F"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Демонстрируют знание классификации, номенклатуры и методов исследования микроорганизмов</w:t>
            </w:r>
          </w:p>
          <w:p w14:paraId="43431EF8"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Демонстрируют знание морфологических и физиологических особенностей микроорганизмов, их использование в производстве, в т.ч. антибиотиков.</w:t>
            </w:r>
          </w:p>
          <w:p w14:paraId="0107E118"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Уметь составлять уравнения реакций различных видов брожения</w:t>
            </w:r>
          </w:p>
          <w:p w14:paraId="265316C2"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xml:space="preserve">- Студент демонстрирует устойчивый интерес к будущей профессии, прикладывает все свои усилия для лучшего понимания (сущности и социальной значимости) и освоения своей профессии при подготовке докладов, презентаций, рефератов, при выполнении лабораторных работ, подготовки отчетов; при </w:t>
            </w:r>
            <w:r w:rsidRPr="00C875D7">
              <w:rPr>
                <w:rFonts w:ascii="Times New Roman" w:hAnsi="Times New Roman"/>
                <w:sz w:val="24"/>
                <w:szCs w:val="24"/>
              </w:rPr>
              <w:lastRenderedPageBreak/>
              <w:t>устных ответах на лекциях, див зачетах</w:t>
            </w:r>
          </w:p>
          <w:p w14:paraId="5C9CDD6D"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08E798D9"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 выбирает соответствующие справочные и иную нормативно-техническую документацию при выполнении работ;</w:t>
            </w:r>
          </w:p>
          <w:p w14:paraId="37DF6A64"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 на лекциях при решении ситуационных задач выбирает соответствующий метод борьбы с браком</w:t>
            </w:r>
          </w:p>
          <w:p w14:paraId="11014297"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др. источники литературы для решения поставленных задач.</w:t>
            </w:r>
          </w:p>
          <w:p w14:paraId="78646089"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--демонстрирует правильное и достаточно быстрое решение ситуационных задач;</w:t>
            </w:r>
          </w:p>
          <w:p w14:paraId="3DD86520"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xml:space="preserve">-демонстрирует способность объяснить отличные (от предполагаемых) от метод указаний результаты биохимических и микробиологических анализов, полученных во </w:t>
            </w:r>
            <w:r w:rsidRPr="00C875D7">
              <w:rPr>
                <w:rFonts w:ascii="Times New Roman" w:hAnsi="Times New Roman"/>
                <w:sz w:val="24"/>
                <w:szCs w:val="24"/>
              </w:rPr>
              <w:lastRenderedPageBreak/>
              <w:t>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31AC521F" w14:textId="77777777" w:rsidR="007E7959" w:rsidRPr="00C875D7" w:rsidRDefault="007E7959" w:rsidP="00692565">
            <w:pPr>
              <w:tabs>
                <w:tab w:val="left" w:pos="252"/>
              </w:tabs>
              <w:spacing w:after="0"/>
              <w:jc w:val="both"/>
              <w:rPr>
                <w:rFonts w:ascii="Times New Roman" w:hAnsi="Times New Roman"/>
                <w:sz w:val="24"/>
                <w:szCs w:val="24"/>
              </w:rPr>
            </w:pPr>
            <w:r w:rsidRPr="00C875D7">
              <w:rPr>
                <w:rFonts w:ascii="Times New Roman" w:hAnsi="Times New Roman"/>
                <w:sz w:val="24"/>
                <w:szCs w:val="24"/>
              </w:rPr>
              <w:t>-  самостоятельно находит и использует специализированные профильные сайты, эл. базы, эл. учебники, программы для решения конкретных поставленных задач, а также для своего личного профессионального и личностного развития;</w:t>
            </w:r>
          </w:p>
          <w:p w14:paraId="3AD72C67" w14:textId="77777777" w:rsidR="007E7959" w:rsidRPr="00C875D7" w:rsidRDefault="007E7959" w:rsidP="00692565">
            <w:pPr>
              <w:tabs>
                <w:tab w:val="left" w:pos="252"/>
              </w:tabs>
              <w:spacing w:after="0"/>
              <w:jc w:val="both"/>
              <w:rPr>
                <w:rFonts w:ascii="Times New Roman" w:hAnsi="Times New Roman"/>
                <w:sz w:val="24"/>
                <w:szCs w:val="24"/>
              </w:rPr>
            </w:pPr>
            <w:r w:rsidRPr="00C875D7">
              <w:rPr>
                <w:rFonts w:ascii="Times New Roman" w:hAnsi="Times New Roman"/>
                <w:sz w:val="24"/>
                <w:szCs w:val="24"/>
              </w:rPr>
              <w:t xml:space="preserve">-находит и правильно использует (применяет данные) соответствующие справочники, </w:t>
            </w:r>
          </w:p>
          <w:p w14:paraId="6BCF4DA6" w14:textId="77777777" w:rsidR="007E7959" w:rsidRPr="00C875D7" w:rsidRDefault="007E7959" w:rsidP="00692565">
            <w:pPr>
              <w:tabs>
                <w:tab w:val="left" w:pos="252"/>
              </w:tabs>
              <w:spacing w:after="0"/>
              <w:jc w:val="both"/>
              <w:rPr>
                <w:rFonts w:ascii="Times New Roman" w:hAnsi="Times New Roman"/>
                <w:sz w:val="24"/>
                <w:szCs w:val="24"/>
              </w:rPr>
            </w:pPr>
            <w:r w:rsidRPr="00C875D7">
              <w:rPr>
                <w:rFonts w:ascii="Times New Roman" w:hAnsi="Times New Roman"/>
                <w:sz w:val="24"/>
                <w:szCs w:val="24"/>
              </w:rPr>
              <w:t>нормативно-техническую документацию (технические регламенты, инструкции, стандартные операционные процедуры и др.);</w:t>
            </w:r>
          </w:p>
          <w:p w14:paraId="0AE2B82B" w14:textId="77777777" w:rsidR="007E7959" w:rsidRPr="00C875D7" w:rsidRDefault="007E7959" w:rsidP="00692565">
            <w:pPr>
              <w:tabs>
                <w:tab w:val="left" w:pos="252"/>
              </w:tabs>
              <w:spacing w:after="0"/>
              <w:jc w:val="both"/>
              <w:rPr>
                <w:rFonts w:ascii="Times New Roman" w:hAnsi="Times New Roman"/>
                <w:sz w:val="24"/>
                <w:szCs w:val="24"/>
              </w:rPr>
            </w:pPr>
            <w:r w:rsidRPr="00C875D7">
              <w:rPr>
                <w:rFonts w:ascii="Times New Roman" w:hAnsi="Times New Roman"/>
                <w:sz w:val="24"/>
                <w:szCs w:val="24"/>
              </w:rPr>
              <w:t xml:space="preserve">- использует компьютерные программы и/или калькулятор по обработке результатов полученных данных </w:t>
            </w:r>
            <w:r w:rsidRPr="00C875D7">
              <w:rPr>
                <w:rFonts w:ascii="Times New Roman" w:hAnsi="Times New Roman"/>
                <w:sz w:val="24"/>
                <w:szCs w:val="24"/>
              </w:rPr>
              <w:lastRenderedPageBreak/>
              <w:t>испытаний продукции, процесса;</w:t>
            </w:r>
          </w:p>
          <w:p w14:paraId="36BFFB99" w14:textId="77777777" w:rsidR="007E7959" w:rsidRPr="00C875D7" w:rsidRDefault="007E7959" w:rsidP="007E7959">
            <w:pPr>
              <w:numPr>
                <w:ilvl w:val="0"/>
                <w:numId w:val="5"/>
              </w:numPr>
              <w:tabs>
                <w:tab w:val="left" w:pos="252"/>
              </w:tabs>
              <w:spacing w:after="0"/>
              <w:jc w:val="both"/>
              <w:rPr>
                <w:rFonts w:ascii="Times New Roman" w:hAnsi="Times New Roman"/>
                <w:sz w:val="24"/>
                <w:szCs w:val="24"/>
              </w:rPr>
            </w:pPr>
            <w:r w:rsidRPr="00C875D7">
              <w:rPr>
                <w:rFonts w:ascii="Times New Roman" w:hAnsi="Times New Roman"/>
                <w:sz w:val="24"/>
                <w:szCs w:val="24"/>
              </w:rPr>
              <w:t>оформляет результаты самостоятельной работы с использованием ИКТ (или калькулятора);</w:t>
            </w:r>
          </w:p>
          <w:p w14:paraId="7E23FC56" w14:textId="77777777" w:rsidR="007E7959" w:rsidRPr="00C875D7" w:rsidRDefault="007E7959" w:rsidP="00692565">
            <w:pPr>
              <w:pStyle w:val="affffff6"/>
              <w:spacing w:line="276" w:lineRule="auto"/>
            </w:pPr>
            <w:r w:rsidRPr="00C875D7">
              <w:t xml:space="preserve">- демонстрирует умение использовать различные поисковые системы в сети «Интернет» </w:t>
            </w:r>
          </w:p>
          <w:p w14:paraId="459474B1" w14:textId="77777777" w:rsidR="007E7959" w:rsidRPr="00C875D7" w:rsidRDefault="007E7959" w:rsidP="00692565">
            <w:pPr>
              <w:tabs>
                <w:tab w:val="left" w:pos="252"/>
              </w:tabs>
              <w:spacing w:after="0"/>
              <w:jc w:val="both"/>
              <w:rPr>
                <w:rFonts w:ascii="Times New Roman" w:hAnsi="Times New Roman"/>
                <w:sz w:val="24"/>
                <w:szCs w:val="24"/>
              </w:rPr>
            </w:pPr>
            <w:r w:rsidRPr="00C875D7">
              <w:rPr>
                <w:rFonts w:ascii="Times New Roman" w:hAnsi="Times New Roman"/>
                <w:sz w:val="24"/>
                <w:szCs w:val="24"/>
              </w:rPr>
              <w:t xml:space="preserve">- использует комп. программы (приложений </w:t>
            </w:r>
            <w:r w:rsidRPr="00C875D7">
              <w:rPr>
                <w:rFonts w:ascii="Times New Roman" w:hAnsi="Times New Roman"/>
                <w:sz w:val="24"/>
                <w:szCs w:val="24"/>
                <w:shd w:val="clear" w:color="auto" w:fill="FFFFFF"/>
              </w:rPr>
              <w:t>Microsoft Office</w:t>
            </w:r>
            <w:r w:rsidRPr="00C875D7">
              <w:rPr>
                <w:rFonts w:ascii="Times New Roman" w:hAnsi="Times New Roman"/>
                <w:color w:val="202124"/>
                <w:sz w:val="24"/>
                <w:szCs w:val="24"/>
                <w:shd w:val="clear" w:color="auto" w:fill="FFFFFF"/>
              </w:rPr>
              <w:t>)</w:t>
            </w:r>
          </w:p>
          <w:p w14:paraId="6B4D711B"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-работать в команде, выполняя свою работу по рабочей профессии, эффективно общаться с коллегами «рабочими», «технологами», «мастерами участка», «руководителями», «потребителями» (в имитированных и реальных ситуациях) для слаженной высокоэффективной работы; понимать и оценивать роль и качество своей работы;</w:t>
            </w:r>
          </w:p>
          <w:p w14:paraId="14F90B9A"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 Осуществляет поиск дополнительной информации для подготовки к занятиям.</w:t>
            </w:r>
          </w:p>
          <w:p w14:paraId="313ED0EA"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sz w:val="24"/>
                <w:szCs w:val="24"/>
              </w:rPr>
              <w:t>- Проводит анализ инноваций в области профессионального и личностного развития.</w:t>
            </w:r>
          </w:p>
          <w:p w14:paraId="51E15CCD" w14:textId="77777777" w:rsidR="007E7959" w:rsidRPr="00C875D7" w:rsidRDefault="007E7959" w:rsidP="00692565">
            <w:pPr>
              <w:pStyle w:val="affffff6"/>
              <w:spacing w:line="276" w:lineRule="auto"/>
            </w:pPr>
            <w:r w:rsidRPr="00C875D7">
              <w:t>-использует максимально возможное большое количество источников литературы (спец сайтов)</w:t>
            </w:r>
          </w:p>
          <w:p w14:paraId="4DB1FC5D" w14:textId="77777777" w:rsidR="007E7959" w:rsidRPr="00C875D7" w:rsidRDefault="007E7959" w:rsidP="00692565">
            <w:pPr>
              <w:pStyle w:val="affffff6"/>
              <w:spacing w:line="276" w:lineRule="auto"/>
            </w:pPr>
            <w:r w:rsidRPr="00C875D7">
              <w:t>-проявляет инициативу</w:t>
            </w:r>
          </w:p>
          <w:p w14:paraId="402B5819"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xml:space="preserve">-выполняет на высоком качественном уровне и в </w:t>
            </w:r>
            <w:r w:rsidRPr="00C875D7">
              <w:rPr>
                <w:rFonts w:ascii="Times New Roman" w:hAnsi="Times New Roman"/>
                <w:sz w:val="24"/>
                <w:szCs w:val="24"/>
              </w:rPr>
              <w:lastRenderedPageBreak/>
              <w:t>срок все поставленные задачи</w:t>
            </w:r>
          </w:p>
          <w:p w14:paraId="59DF8887"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Ориентируется в частой смене профессий, находит технологические пути решения из различных ситуационных задач;</w:t>
            </w:r>
          </w:p>
          <w:p w14:paraId="6F858DE3"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 Демонстрирует соблюдение правил и требований технической, промышленной и экологической безопасности, в т.ч. знание их основ и принципов согласно общеизвестной правовой нормативной и технической документации.</w:t>
            </w:r>
          </w:p>
          <w:p w14:paraId="71A13E6A" w14:textId="2609D85C" w:rsidR="007E7959" w:rsidRPr="00C875D7" w:rsidRDefault="007E7959" w:rsidP="00692565">
            <w:pPr>
              <w:spacing w:after="0"/>
              <w:jc w:val="both"/>
              <w:rPr>
                <w:rFonts w:ascii="Times New Roman" w:hAnsi="Times New Roman"/>
                <w:iCs/>
                <w:sz w:val="24"/>
                <w:szCs w:val="24"/>
              </w:rPr>
            </w:pPr>
            <w:r w:rsidRPr="00C875D7">
              <w:rPr>
                <w:rFonts w:ascii="Times New Roman" w:hAnsi="Times New Roman"/>
                <w:b/>
                <w:sz w:val="24"/>
                <w:szCs w:val="24"/>
              </w:rPr>
              <w:t>-</w:t>
            </w:r>
            <w:r w:rsidRPr="00C875D7">
              <w:rPr>
                <w:rFonts w:ascii="Times New Roman" w:hAnsi="Times New Roman"/>
                <w:iCs/>
                <w:sz w:val="24"/>
                <w:szCs w:val="24"/>
              </w:rPr>
              <w:t xml:space="preserve">-Умение с целью подготовки сырья и </w:t>
            </w:r>
            <w:r w:rsidR="00F87B03" w:rsidRPr="00C875D7">
              <w:rPr>
                <w:rFonts w:ascii="Times New Roman" w:hAnsi="Times New Roman"/>
                <w:iCs/>
                <w:sz w:val="24"/>
                <w:szCs w:val="24"/>
              </w:rPr>
              <w:t>полупродуктов пользоваться</w:t>
            </w:r>
            <w:r w:rsidRPr="00C875D7">
              <w:rPr>
                <w:rFonts w:ascii="Times New Roman" w:hAnsi="Times New Roman"/>
                <w:iCs/>
                <w:sz w:val="24"/>
                <w:szCs w:val="24"/>
              </w:rPr>
              <w:t xml:space="preserve"> технологическим регламентом ТР, технологическими инструкциями</w:t>
            </w:r>
          </w:p>
          <w:p w14:paraId="51E45993"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 -умения приемов расстраивания </w:t>
            </w:r>
          </w:p>
          <w:p w14:paraId="404D39FD"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–умение </w:t>
            </w:r>
            <w:r w:rsidRPr="00C875D7">
              <w:rPr>
                <w:rFonts w:ascii="Times New Roman" w:hAnsi="Times New Roman"/>
                <w:sz w:val="24"/>
                <w:szCs w:val="24"/>
              </w:rPr>
              <w:t>подготавливать сырье и полупродукты</w:t>
            </w:r>
            <w:r w:rsidRPr="00C875D7">
              <w:rPr>
                <w:rFonts w:ascii="Times New Roman" w:hAnsi="Times New Roman"/>
                <w:iCs/>
                <w:sz w:val="24"/>
                <w:szCs w:val="24"/>
              </w:rPr>
              <w:t>. Подготовить рабочее место и умение проводить последовательность технологических операций при работе с модельным оборудованием.</w:t>
            </w:r>
          </w:p>
          <w:p w14:paraId="6DB673BA" w14:textId="2C888BCE"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 умение </w:t>
            </w:r>
            <w:r w:rsidRPr="00C875D7">
              <w:rPr>
                <w:rFonts w:ascii="Times New Roman" w:hAnsi="Times New Roman"/>
                <w:sz w:val="24"/>
                <w:szCs w:val="24"/>
              </w:rPr>
              <w:t>подготавливать сырье и полупродукты</w:t>
            </w:r>
            <w:r w:rsidRPr="00C875D7">
              <w:rPr>
                <w:rFonts w:ascii="Times New Roman" w:hAnsi="Times New Roman"/>
                <w:iCs/>
                <w:sz w:val="24"/>
                <w:szCs w:val="24"/>
              </w:rPr>
              <w:t xml:space="preserve"> </w:t>
            </w:r>
            <w:r w:rsidR="00F87B03" w:rsidRPr="00C875D7">
              <w:rPr>
                <w:rFonts w:ascii="Times New Roman" w:hAnsi="Times New Roman"/>
                <w:iCs/>
                <w:sz w:val="24"/>
                <w:szCs w:val="24"/>
              </w:rPr>
              <w:t>для анализов</w:t>
            </w:r>
            <w:r w:rsidRPr="00C875D7">
              <w:rPr>
                <w:rFonts w:ascii="Times New Roman" w:hAnsi="Times New Roman"/>
                <w:iCs/>
                <w:sz w:val="24"/>
                <w:szCs w:val="24"/>
              </w:rPr>
              <w:t xml:space="preserve"> – согласно методик ТР.</w:t>
            </w:r>
          </w:p>
          <w:p w14:paraId="0B829817"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--Использовать стандарты технологических инструкций подготовить рабочее место: уметь </w:t>
            </w:r>
            <w:r w:rsidRPr="00C875D7">
              <w:rPr>
                <w:rFonts w:ascii="Times New Roman" w:hAnsi="Times New Roman"/>
                <w:iCs/>
                <w:sz w:val="24"/>
                <w:szCs w:val="24"/>
              </w:rPr>
              <w:lastRenderedPageBreak/>
              <w:t>расставить необходимое оборудование.</w:t>
            </w:r>
          </w:p>
          <w:p w14:paraId="2C116507" w14:textId="77777777" w:rsidR="007E7959" w:rsidRPr="00C875D7" w:rsidRDefault="007E7959" w:rsidP="00692565">
            <w:pPr>
              <w:spacing w:after="0"/>
              <w:jc w:val="both"/>
              <w:rPr>
                <w:rFonts w:ascii="Times New Roman" w:hAnsi="Times New Roman"/>
                <w:sz w:val="24"/>
                <w:szCs w:val="24"/>
              </w:rPr>
            </w:pPr>
            <w:r w:rsidRPr="00C875D7">
              <w:rPr>
                <w:rFonts w:ascii="Times New Roman" w:hAnsi="Times New Roman"/>
                <w:iCs/>
                <w:sz w:val="24"/>
                <w:szCs w:val="24"/>
              </w:rPr>
              <w:t xml:space="preserve">- на основании правил </w:t>
            </w:r>
            <w:r w:rsidRPr="00C875D7">
              <w:rPr>
                <w:rFonts w:ascii="Times New Roman" w:hAnsi="Times New Roman"/>
                <w:sz w:val="24"/>
                <w:szCs w:val="24"/>
              </w:rPr>
              <w:t xml:space="preserve">СНиП, санитарных правил дезинфекции для предприятий биохимической промышленности работать с объектами, соблюдая правила </w:t>
            </w:r>
            <w:proofErr w:type="spellStart"/>
            <w:r w:rsidRPr="00C875D7">
              <w:rPr>
                <w:rFonts w:ascii="Times New Roman" w:hAnsi="Times New Roman"/>
                <w:sz w:val="24"/>
                <w:szCs w:val="24"/>
              </w:rPr>
              <w:t>пром.санитарии</w:t>
            </w:r>
            <w:proofErr w:type="spellEnd"/>
            <w:r w:rsidRPr="00C875D7">
              <w:rPr>
                <w:rFonts w:ascii="Times New Roman" w:hAnsi="Times New Roman"/>
                <w:sz w:val="24"/>
                <w:szCs w:val="24"/>
              </w:rPr>
              <w:t>.</w:t>
            </w:r>
          </w:p>
          <w:p w14:paraId="325D79A3"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-Выбирать соответствующие методы утилизации отходов и технологического брака. Безопасно вести технологический процесс.</w:t>
            </w:r>
          </w:p>
          <w:p w14:paraId="47102F9E"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выполнять микробиологические анализы и биохимические анализы.</w:t>
            </w:r>
          </w:p>
          <w:p w14:paraId="52FF8C3A"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-умение пользоваться государственной НТД: маршрутными картами, протоколами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выбирать методики, на основании регламентируемых значений проводить контроль продукции.</w:t>
            </w:r>
          </w:p>
          <w:p w14:paraId="30B36004"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iCs/>
                <w:sz w:val="24"/>
                <w:szCs w:val="24"/>
              </w:rPr>
              <w:t>-</w:t>
            </w:r>
            <w:r w:rsidRPr="00C875D7">
              <w:rPr>
                <w:rFonts w:ascii="Times New Roman" w:hAnsi="Times New Roman"/>
                <w:sz w:val="24"/>
                <w:szCs w:val="24"/>
              </w:rPr>
              <w:t xml:space="preserve"> Анализировать результаты исследований и испытаний по полученным значениям и сверять их с нормативными в тех документации, оценивать согласно контрольных карт достоверность полученных значений.</w:t>
            </w:r>
          </w:p>
          <w:p w14:paraId="6C775636" w14:textId="77777777"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sz w:val="24"/>
                <w:szCs w:val="24"/>
              </w:rPr>
              <w:t>-</w:t>
            </w:r>
            <w:r w:rsidRPr="00C875D7">
              <w:rPr>
                <w:rFonts w:ascii="Times New Roman" w:hAnsi="Times New Roman"/>
                <w:iCs/>
                <w:sz w:val="24"/>
                <w:szCs w:val="24"/>
              </w:rPr>
              <w:t xml:space="preserve">-Выбирать и использовать соответствующим способом (ссылаться в тех документацию в рабочих журналах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xml:space="preserve">, проводить тех процесс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xml:space="preserve">)  в своей работе  ГОСТы, </w:t>
            </w:r>
            <w:r w:rsidRPr="00C875D7">
              <w:rPr>
                <w:rFonts w:ascii="Times New Roman" w:hAnsi="Times New Roman"/>
                <w:iCs/>
                <w:sz w:val="24"/>
                <w:szCs w:val="24"/>
              </w:rPr>
              <w:lastRenderedPageBreak/>
              <w:t xml:space="preserve">технические инструкции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xml:space="preserve"> нормативно-техническую документацию для соблюдения правил безопасности труда, промышленной санитарии и пожарной безопасности в работе (проводить контроль продукции и тех процесса);</w:t>
            </w:r>
          </w:p>
          <w:p w14:paraId="393350E0" w14:textId="7FB519A6"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 -подготовить рабочее место, вести процесс в соответствие с данной нормативной документацией </w:t>
            </w:r>
            <w:r w:rsidR="00F87B03" w:rsidRPr="00C875D7">
              <w:rPr>
                <w:rFonts w:ascii="Times New Roman" w:hAnsi="Times New Roman"/>
                <w:iCs/>
                <w:sz w:val="24"/>
                <w:szCs w:val="24"/>
              </w:rPr>
              <w:t>и опасными</w:t>
            </w:r>
            <w:r w:rsidRPr="00C875D7">
              <w:rPr>
                <w:rFonts w:ascii="Times New Roman" w:hAnsi="Times New Roman"/>
                <w:iCs/>
                <w:sz w:val="24"/>
                <w:szCs w:val="24"/>
              </w:rPr>
              <w:t xml:space="preserve"> участками своего производства, участка, оборудования и процесса </w:t>
            </w:r>
          </w:p>
          <w:p w14:paraId="00B27393"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-пользоваться определенными СИЗ</w:t>
            </w:r>
          </w:p>
          <w:p w14:paraId="59088BD8"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-проводить сан обработку оборудования, коммуникаций, помещения</w:t>
            </w:r>
          </w:p>
          <w:p w14:paraId="37E9B536"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-не допускать авариных ситуаций, а в случае аварийных ситуаций осуществлять адекватные действия по их устранению</w:t>
            </w:r>
          </w:p>
          <w:p w14:paraId="1BD9B275"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выбирать, использовать советующие дез и моющие средства для проведения сан обработки</w:t>
            </w:r>
          </w:p>
          <w:p w14:paraId="09A0042E"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утилизировать должным образом отходы, бракованную продукцию.</w:t>
            </w:r>
          </w:p>
          <w:p w14:paraId="5ACD0BBC"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 пользоваться огнетушителем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xml:space="preserve"> аналогичными приборами</w:t>
            </w:r>
          </w:p>
          <w:p w14:paraId="07481FE4" w14:textId="77777777" w:rsidR="007E7959" w:rsidRPr="00C875D7" w:rsidRDefault="007E7959" w:rsidP="00692565">
            <w:pPr>
              <w:suppressAutoHyphens/>
              <w:spacing w:after="0"/>
              <w:jc w:val="both"/>
              <w:rPr>
                <w:rFonts w:ascii="Times New Roman" w:hAnsi="Times New Roman"/>
                <w:iCs/>
                <w:sz w:val="24"/>
                <w:szCs w:val="24"/>
              </w:rPr>
            </w:pPr>
            <w:r w:rsidRPr="00C875D7">
              <w:rPr>
                <w:rFonts w:ascii="Times New Roman" w:hAnsi="Times New Roman"/>
                <w:iCs/>
                <w:sz w:val="24"/>
                <w:szCs w:val="24"/>
              </w:rPr>
              <w:t xml:space="preserve">- уметь переодеваться в соответствующую спец одежду, одежду разных </w:t>
            </w:r>
            <w:r w:rsidRPr="00C875D7">
              <w:rPr>
                <w:rFonts w:ascii="Times New Roman" w:hAnsi="Times New Roman"/>
                <w:iCs/>
                <w:sz w:val="24"/>
                <w:szCs w:val="24"/>
              </w:rPr>
              <w:lastRenderedPageBreak/>
              <w:t>классов чистоты помещений</w:t>
            </w:r>
          </w:p>
          <w:p w14:paraId="74FC1337" w14:textId="15DCDED0"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w:t>
            </w:r>
            <w:r w:rsidRPr="00C875D7">
              <w:rPr>
                <w:rFonts w:ascii="Times New Roman" w:eastAsia="Calibri" w:hAnsi="Times New Roman"/>
                <w:sz w:val="24"/>
                <w:szCs w:val="24"/>
              </w:rPr>
              <w:t xml:space="preserve">-демонстрация знаний учащимся основных </w:t>
            </w:r>
            <w:r w:rsidR="00F87B03" w:rsidRPr="00C875D7">
              <w:rPr>
                <w:rFonts w:ascii="Times New Roman" w:hAnsi="Times New Roman"/>
                <w:iCs/>
                <w:sz w:val="24"/>
                <w:szCs w:val="24"/>
              </w:rPr>
              <w:t>правил</w:t>
            </w:r>
            <w:r w:rsidR="00F87B03" w:rsidRPr="00C875D7">
              <w:rPr>
                <w:rFonts w:ascii="Times New Roman" w:hAnsi="Times New Roman"/>
                <w:b/>
                <w:bCs/>
                <w:iCs/>
                <w:sz w:val="24"/>
                <w:szCs w:val="24"/>
              </w:rPr>
              <w:t xml:space="preserve"> </w:t>
            </w:r>
            <w:r w:rsidR="00F87B03" w:rsidRPr="00C875D7">
              <w:rPr>
                <w:rFonts w:ascii="Times New Roman" w:hAnsi="Times New Roman"/>
                <w:iCs/>
                <w:sz w:val="24"/>
                <w:szCs w:val="24"/>
              </w:rPr>
              <w:t>безопасности</w:t>
            </w:r>
            <w:r w:rsidRPr="00C875D7">
              <w:rPr>
                <w:rFonts w:ascii="Times New Roman" w:hAnsi="Times New Roman"/>
                <w:iCs/>
                <w:sz w:val="24"/>
                <w:szCs w:val="24"/>
              </w:rPr>
              <w:t xml:space="preserve"> труда, промышленной санитарии и пожарной безопасности своего участка </w:t>
            </w:r>
            <w:r w:rsidR="00F87B03" w:rsidRPr="00C875D7">
              <w:rPr>
                <w:rFonts w:ascii="Times New Roman" w:hAnsi="Times New Roman"/>
                <w:iCs/>
                <w:sz w:val="24"/>
                <w:szCs w:val="24"/>
              </w:rPr>
              <w:t>согласно тем инструкциям</w:t>
            </w:r>
            <w:r w:rsidRPr="00C875D7">
              <w:rPr>
                <w:rFonts w:ascii="Times New Roman" w:hAnsi="Times New Roman"/>
                <w:iCs/>
                <w:sz w:val="24"/>
                <w:szCs w:val="24"/>
              </w:rPr>
              <w:t xml:space="preserve">, различных видов инструктажей: правил поведения в различных помещениях и </w:t>
            </w:r>
            <w:proofErr w:type="spellStart"/>
            <w:r w:rsidRPr="00C875D7">
              <w:rPr>
                <w:rFonts w:ascii="Times New Roman" w:hAnsi="Times New Roman"/>
                <w:iCs/>
                <w:sz w:val="24"/>
                <w:szCs w:val="24"/>
              </w:rPr>
              <w:t>пр</w:t>
            </w:r>
            <w:proofErr w:type="spellEnd"/>
            <w:r w:rsidRPr="00C875D7">
              <w:rPr>
                <w:rFonts w:ascii="Times New Roman" w:hAnsi="Times New Roman"/>
                <w:iCs/>
                <w:sz w:val="24"/>
                <w:szCs w:val="24"/>
              </w:rPr>
              <w:t>, при ведении биохимических процессов.</w:t>
            </w:r>
          </w:p>
          <w:p w14:paraId="057A1753"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знание правил обращения с микроорганизмами, биологическими и пищевыми отходами</w:t>
            </w:r>
          </w:p>
          <w:p w14:paraId="37DD85D2"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знание правил стерилизации и уничтожения ПБА</w:t>
            </w:r>
          </w:p>
          <w:p w14:paraId="4863ABBF" w14:textId="77777777" w:rsidR="007E7959" w:rsidRPr="00C875D7" w:rsidRDefault="007E7959" w:rsidP="00692565">
            <w:pPr>
              <w:spacing w:after="0"/>
              <w:jc w:val="both"/>
              <w:rPr>
                <w:rFonts w:ascii="Times New Roman" w:eastAsia="Calibri" w:hAnsi="Times New Roman"/>
                <w:sz w:val="24"/>
                <w:szCs w:val="24"/>
              </w:rPr>
            </w:pPr>
            <w:r w:rsidRPr="00C875D7">
              <w:rPr>
                <w:rFonts w:ascii="Times New Roman" w:eastAsia="Calibri" w:hAnsi="Times New Roman"/>
                <w:sz w:val="24"/>
                <w:szCs w:val="24"/>
              </w:rPr>
              <w:t>- успешное прохождение различных видов инструктажей</w:t>
            </w:r>
          </w:p>
          <w:p w14:paraId="32C08BCA" w14:textId="77777777" w:rsidR="007E7959" w:rsidRPr="00C875D7" w:rsidRDefault="007E7959" w:rsidP="00692565">
            <w:pPr>
              <w:spacing w:after="0"/>
              <w:jc w:val="both"/>
              <w:rPr>
                <w:rFonts w:ascii="Times New Roman" w:hAnsi="Times New Roman"/>
                <w:iCs/>
                <w:sz w:val="24"/>
                <w:szCs w:val="24"/>
              </w:rPr>
            </w:pPr>
            <w:r w:rsidRPr="00C875D7">
              <w:rPr>
                <w:rFonts w:ascii="Times New Roman" w:eastAsia="Calibri" w:hAnsi="Times New Roman"/>
                <w:sz w:val="24"/>
                <w:szCs w:val="24"/>
              </w:rPr>
              <w:t xml:space="preserve">-собирание лаб установок и эксплуатация лаб и </w:t>
            </w:r>
            <w:proofErr w:type="spellStart"/>
            <w:r w:rsidRPr="00C875D7">
              <w:rPr>
                <w:rFonts w:ascii="Times New Roman" w:eastAsia="Calibri" w:hAnsi="Times New Roman"/>
                <w:sz w:val="24"/>
                <w:szCs w:val="24"/>
              </w:rPr>
              <w:t>др</w:t>
            </w:r>
            <w:proofErr w:type="spellEnd"/>
            <w:r w:rsidRPr="00C875D7">
              <w:rPr>
                <w:rFonts w:ascii="Times New Roman" w:eastAsia="Calibri" w:hAnsi="Times New Roman"/>
                <w:sz w:val="24"/>
                <w:szCs w:val="24"/>
              </w:rPr>
              <w:t xml:space="preserve"> оборудования в соответствие с правилами </w:t>
            </w:r>
            <w:r w:rsidRPr="00C875D7">
              <w:rPr>
                <w:rFonts w:ascii="Times New Roman" w:hAnsi="Times New Roman"/>
                <w:iCs/>
                <w:sz w:val="24"/>
                <w:szCs w:val="24"/>
              </w:rPr>
              <w:t>безопасности труда, промышленной санитарии и пожарной безопасности</w:t>
            </w:r>
          </w:p>
          <w:p w14:paraId="1FBF9036" w14:textId="582C7088" w:rsidR="007E7959" w:rsidRPr="00C875D7" w:rsidRDefault="007E7959" w:rsidP="00692565">
            <w:pPr>
              <w:spacing w:after="0"/>
              <w:jc w:val="both"/>
              <w:rPr>
                <w:rFonts w:ascii="Times New Roman" w:eastAsia="Calibri" w:hAnsi="Times New Roman"/>
                <w:sz w:val="24"/>
                <w:szCs w:val="24"/>
              </w:rPr>
            </w:pPr>
            <w:r w:rsidRPr="00C875D7">
              <w:rPr>
                <w:rFonts w:ascii="Times New Roman" w:eastAsia="Calibri" w:hAnsi="Times New Roman"/>
                <w:sz w:val="24"/>
                <w:szCs w:val="24"/>
              </w:rPr>
              <w:t xml:space="preserve">- знания порядка </w:t>
            </w:r>
            <w:r w:rsidR="00F87B03" w:rsidRPr="00C875D7">
              <w:rPr>
                <w:rFonts w:ascii="Times New Roman" w:eastAsia="Calibri" w:hAnsi="Times New Roman"/>
                <w:sz w:val="24"/>
                <w:szCs w:val="24"/>
              </w:rPr>
              <w:t>действия при</w:t>
            </w:r>
            <w:r w:rsidRPr="00C875D7">
              <w:rPr>
                <w:rFonts w:ascii="Times New Roman" w:eastAsia="Calibri" w:hAnsi="Times New Roman"/>
                <w:sz w:val="24"/>
                <w:szCs w:val="24"/>
              </w:rPr>
              <w:t xml:space="preserve"> аварии, чрезвычайной ситуации</w:t>
            </w:r>
          </w:p>
          <w:p w14:paraId="130C3A91" w14:textId="77777777" w:rsidR="007E7959" w:rsidRPr="00C875D7" w:rsidRDefault="007E7959" w:rsidP="00692565">
            <w:pPr>
              <w:spacing w:after="0"/>
              <w:jc w:val="both"/>
              <w:rPr>
                <w:rFonts w:ascii="Times New Roman" w:eastAsia="Calibri" w:hAnsi="Times New Roman"/>
                <w:sz w:val="24"/>
                <w:szCs w:val="24"/>
              </w:rPr>
            </w:pPr>
            <w:r w:rsidRPr="00C875D7">
              <w:rPr>
                <w:rFonts w:ascii="Times New Roman" w:eastAsia="Calibri" w:hAnsi="Times New Roman"/>
                <w:sz w:val="24"/>
                <w:szCs w:val="24"/>
              </w:rPr>
              <w:t>- учащийся демонстрирует знания основных видов применяемых моющих и дез средств, знает правила их приготовления и правила мойки и дезинфекции оборудования, коммуникаций и помещения</w:t>
            </w:r>
          </w:p>
          <w:p w14:paraId="572F8313" w14:textId="77777777" w:rsidR="007E7959" w:rsidRPr="00C875D7" w:rsidRDefault="007E7959" w:rsidP="00692565">
            <w:pPr>
              <w:suppressAutoHyphens/>
              <w:spacing w:after="0"/>
              <w:jc w:val="both"/>
              <w:rPr>
                <w:rFonts w:ascii="Times New Roman" w:eastAsia="Calibri" w:hAnsi="Times New Roman"/>
                <w:sz w:val="24"/>
                <w:szCs w:val="24"/>
              </w:rPr>
            </w:pPr>
            <w:r w:rsidRPr="00C875D7">
              <w:rPr>
                <w:rFonts w:ascii="Times New Roman" w:eastAsia="Calibri" w:hAnsi="Times New Roman"/>
                <w:sz w:val="24"/>
                <w:szCs w:val="24"/>
              </w:rPr>
              <w:lastRenderedPageBreak/>
              <w:t>- знаний применяемых видов спец одежд и правил переодевания для различных помещений</w:t>
            </w:r>
          </w:p>
          <w:p w14:paraId="54C444CC" w14:textId="77777777" w:rsidR="007E7959" w:rsidRPr="00C875D7" w:rsidRDefault="007E7959" w:rsidP="00692565">
            <w:pPr>
              <w:spacing w:after="0"/>
              <w:jc w:val="both"/>
              <w:rPr>
                <w:rFonts w:ascii="Times New Roman" w:hAnsi="Times New Roman"/>
                <w:sz w:val="24"/>
                <w:szCs w:val="24"/>
                <w:lang w:eastAsia="en-US"/>
              </w:rPr>
            </w:pPr>
            <w:r w:rsidRPr="00C875D7">
              <w:rPr>
                <w:rFonts w:ascii="Times New Roman" w:hAnsi="Times New Roman"/>
                <w:sz w:val="24"/>
                <w:szCs w:val="24"/>
                <w:lang w:eastAsia="en-US"/>
              </w:rPr>
              <w:t xml:space="preserve">- организовывает свое рабочее место, подбирает необходимые оборудование, сырье и материалы; выбирает соответствующий метод анализа во время выполнения лабораторных работ согласно методическим указаниям; </w:t>
            </w:r>
          </w:p>
          <w:p w14:paraId="0890183C" w14:textId="77777777" w:rsidR="007E7959" w:rsidRPr="00C875D7" w:rsidRDefault="007E7959" w:rsidP="00692565">
            <w:pPr>
              <w:spacing w:after="0"/>
              <w:jc w:val="both"/>
              <w:rPr>
                <w:rFonts w:ascii="Times New Roman" w:hAnsi="Times New Roman"/>
                <w:sz w:val="24"/>
                <w:szCs w:val="24"/>
                <w:lang w:eastAsia="en-US"/>
              </w:rPr>
            </w:pPr>
            <w:r w:rsidRPr="00C875D7">
              <w:rPr>
                <w:rFonts w:ascii="Times New Roman" w:hAnsi="Times New Roman"/>
                <w:sz w:val="24"/>
                <w:szCs w:val="24"/>
                <w:lang w:eastAsia="en-US"/>
              </w:rPr>
              <w:t>- выбирает соответствующие справочные и иную нормативно-техническую документацию при выполнении работ;</w:t>
            </w:r>
          </w:p>
          <w:p w14:paraId="1AFE6C46" w14:textId="77777777" w:rsidR="007E7959" w:rsidRPr="00C875D7" w:rsidRDefault="007E7959" w:rsidP="00692565">
            <w:pPr>
              <w:spacing w:after="0"/>
              <w:jc w:val="both"/>
              <w:rPr>
                <w:rFonts w:ascii="Times New Roman" w:hAnsi="Times New Roman"/>
                <w:sz w:val="24"/>
                <w:szCs w:val="24"/>
                <w:lang w:eastAsia="en-US"/>
              </w:rPr>
            </w:pPr>
            <w:r w:rsidRPr="00C875D7">
              <w:rPr>
                <w:rFonts w:ascii="Times New Roman" w:hAnsi="Times New Roman"/>
                <w:sz w:val="24"/>
                <w:szCs w:val="24"/>
                <w:lang w:eastAsia="en-US"/>
              </w:rPr>
              <w:t>- на лекциях при решении ситуационных задач выбирает соответствующий метод борьбы с браком</w:t>
            </w:r>
          </w:p>
          <w:p w14:paraId="2D8C6EEE" w14:textId="77777777" w:rsidR="007E7959" w:rsidRPr="00C875D7" w:rsidRDefault="007E7959" w:rsidP="00692565">
            <w:pPr>
              <w:suppressAutoHyphens/>
              <w:spacing w:after="0"/>
              <w:jc w:val="both"/>
              <w:rPr>
                <w:rFonts w:ascii="Times New Roman" w:hAnsi="Times New Roman"/>
                <w:sz w:val="24"/>
                <w:szCs w:val="24"/>
                <w:lang w:eastAsia="en-US"/>
              </w:rPr>
            </w:pPr>
            <w:r w:rsidRPr="00C875D7">
              <w:rPr>
                <w:rFonts w:ascii="Times New Roman" w:hAnsi="Times New Roman"/>
                <w:sz w:val="24"/>
                <w:szCs w:val="24"/>
                <w:lang w:eastAsia="en-US"/>
              </w:rPr>
              <w:t xml:space="preserve"> - при выполнении самостоятельной (внеаудиторной) работы студент подбирает соответствующие нормативно-технические документы, справочные документы и </w:t>
            </w:r>
            <w:proofErr w:type="spellStart"/>
            <w:r w:rsidRPr="00C875D7">
              <w:rPr>
                <w:rFonts w:ascii="Times New Roman" w:hAnsi="Times New Roman"/>
                <w:sz w:val="24"/>
                <w:szCs w:val="24"/>
                <w:lang w:eastAsia="en-US"/>
              </w:rPr>
              <w:t>др</w:t>
            </w:r>
            <w:proofErr w:type="spellEnd"/>
            <w:r w:rsidRPr="00C875D7">
              <w:rPr>
                <w:rFonts w:ascii="Times New Roman" w:hAnsi="Times New Roman"/>
                <w:sz w:val="24"/>
                <w:szCs w:val="24"/>
                <w:lang w:eastAsia="en-US"/>
              </w:rPr>
              <w:t xml:space="preserve"> источники литературы для решения поставленных задач.</w:t>
            </w:r>
          </w:p>
          <w:p w14:paraId="7F886E75" w14:textId="77777777" w:rsidR="007E7959" w:rsidRPr="00C875D7" w:rsidRDefault="007E7959" w:rsidP="00692565">
            <w:pPr>
              <w:spacing w:after="0"/>
              <w:jc w:val="both"/>
              <w:rPr>
                <w:rFonts w:ascii="Times New Roman" w:hAnsi="Times New Roman"/>
                <w:sz w:val="24"/>
                <w:szCs w:val="24"/>
                <w:lang w:eastAsia="en-US"/>
              </w:rPr>
            </w:pPr>
            <w:r w:rsidRPr="00C875D7">
              <w:rPr>
                <w:rFonts w:ascii="Times New Roman" w:hAnsi="Times New Roman"/>
                <w:sz w:val="24"/>
                <w:szCs w:val="24"/>
                <w:lang w:eastAsia="en-US"/>
              </w:rPr>
              <w:t>- демонстрирует правильное и достаточно быстрое решение ситуационных задач;</w:t>
            </w:r>
          </w:p>
          <w:p w14:paraId="30028214" w14:textId="7D5F2E7D" w:rsidR="007E7959" w:rsidRPr="00C875D7" w:rsidRDefault="007E7959" w:rsidP="00692565">
            <w:pPr>
              <w:suppressAutoHyphens/>
              <w:spacing w:after="0"/>
              <w:jc w:val="both"/>
              <w:rPr>
                <w:rFonts w:ascii="Times New Roman" w:hAnsi="Times New Roman"/>
                <w:sz w:val="24"/>
                <w:szCs w:val="24"/>
                <w:lang w:eastAsia="en-US"/>
              </w:rPr>
            </w:pPr>
            <w:r w:rsidRPr="00C875D7">
              <w:rPr>
                <w:rFonts w:ascii="Times New Roman" w:hAnsi="Times New Roman"/>
                <w:sz w:val="24"/>
                <w:szCs w:val="24"/>
                <w:lang w:eastAsia="en-US"/>
              </w:rPr>
              <w:t xml:space="preserve">-демонстрирует способность объяснить отличные (от предполагаемых) от метод </w:t>
            </w:r>
            <w:r w:rsidR="00F87B03" w:rsidRPr="00C875D7">
              <w:rPr>
                <w:rFonts w:ascii="Times New Roman" w:hAnsi="Times New Roman"/>
                <w:sz w:val="24"/>
                <w:szCs w:val="24"/>
                <w:lang w:eastAsia="en-US"/>
              </w:rPr>
              <w:t>указаний результаты</w:t>
            </w:r>
            <w:r w:rsidRPr="00C875D7">
              <w:rPr>
                <w:rFonts w:ascii="Times New Roman" w:hAnsi="Times New Roman"/>
                <w:sz w:val="24"/>
                <w:szCs w:val="24"/>
                <w:lang w:eastAsia="en-US"/>
              </w:rPr>
              <w:t xml:space="preserve"> биохимических и </w:t>
            </w:r>
            <w:r w:rsidRPr="00C875D7">
              <w:rPr>
                <w:rFonts w:ascii="Times New Roman" w:hAnsi="Times New Roman"/>
                <w:sz w:val="24"/>
                <w:szCs w:val="24"/>
                <w:lang w:eastAsia="en-US"/>
              </w:rPr>
              <w:lastRenderedPageBreak/>
              <w:t>микробиологических анализов, полученных во время выполнения лабораторных работ; расчетов и полученных схем. Демонстрирует способность предотвратить данные нежелательные явления, а также исправить полученные отклонения путем коррекции параметров данного процесса; а также найти ошибки в ходе выполнения своей работы, принять соответствующие предупреждающие и корректирующие действия;</w:t>
            </w:r>
          </w:p>
          <w:p w14:paraId="6B45119B" w14:textId="77777777" w:rsidR="007E7959" w:rsidRPr="00C875D7" w:rsidRDefault="007E7959" w:rsidP="00692565">
            <w:pPr>
              <w:suppressAutoHyphens/>
              <w:spacing w:after="0"/>
              <w:jc w:val="both"/>
              <w:rPr>
                <w:rFonts w:ascii="Times New Roman" w:hAnsi="Times New Roman"/>
                <w:sz w:val="24"/>
                <w:szCs w:val="24"/>
                <w:lang w:eastAsia="en-US"/>
              </w:rPr>
            </w:pPr>
            <w:r w:rsidRPr="00C875D7">
              <w:rPr>
                <w:rFonts w:ascii="Times New Roman" w:hAnsi="Times New Roman"/>
                <w:sz w:val="24"/>
                <w:szCs w:val="24"/>
                <w:lang w:eastAsia="en-US"/>
              </w:rPr>
              <w:t>- Ориентируется в частой смене профессий, находит технологические пути решения из различных ситуационных задач</w:t>
            </w:r>
          </w:p>
          <w:p w14:paraId="53C14711" w14:textId="3091B7A1" w:rsidR="007E7959" w:rsidRPr="00C875D7" w:rsidRDefault="007E7959" w:rsidP="00692565">
            <w:pPr>
              <w:spacing w:after="0"/>
              <w:jc w:val="both"/>
              <w:rPr>
                <w:rFonts w:ascii="Times New Roman" w:hAnsi="Times New Roman"/>
                <w:iCs/>
                <w:sz w:val="24"/>
                <w:szCs w:val="24"/>
                <w:lang w:eastAsia="en-US"/>
              </w:rPr>
            </w:pPr>
            <w:r w:rsidRPr="00C875D7">
              <w:rPr>
                <w:rFonts w:ascii="Times New Roman" w:hAnsi="Times New Roman"/>
                <w:sz w:val="24"/>
                <w:szCs w:val="24"/>
                <w:lang w:eastAsia="en-US"/>
              </w:rPr>
              <w:t>-</w:t>
            </w:r>
            <w:r w:rsidRPr="00C875D7">
              <w:rPr>
                <w:rFonts w:ascii="Times New Roman" w:hAnsi="Times New Roman"/>
                <w:iCs/>
                <w:sz w:val="24"/>
                <w:szCs w:val="24"/>
                <w:lang w:eastAsia="en-US"/>
              </w:rPr>
              <w:t xml:space="preserve">-Умение с целью подготовки сырья и </w:t>
            </w:r>
            <w:r w:rsidR="00F87B03" w:rsidRPr="00C875D7">
              <w:rPr>
                <w:rFonts w:ascii="Times New Roman" w:hAnsi="Times New Roman"/>
                <w:iCs/>
                <w:sz w:val="24"/>
                <w:szCs w:val="24"/>
                <w:lang w:eastAsia="en-US"/>
              </w:rPr>
              <w:t>полупродуктов пользоваться</w:t>
            </w:r>
            <w:r w:rsidRPr="00C875D7">
              <w:rPr>
                <w:rFonts w:ascii="Times New Roman" w:hAnsi="Times New Roman"/>
                <w:iCs/>
                <w:sz w:val="24"/>
                <w:szCs w:val="24"/>
                <w:lang w:eastAsia="en-US"/>
              </w:rPr>
              <w:t xml:space="preserve"> технологическим регламентом ТР, технологическими инструкциями</w:t>
            </w:r>
          </w:p>
          <w:p w14:paraId="38D03669" w14:textId="77777777" w:rsidR="007E7959" w:rsidRPr="00C875D7" w:rsidRDefault="007E7959" w:rsidP="00692565">
            <w:pPr>
              <w:spacing w:after="0"/>
              <w:jc w:val="both"/>
              <w:rPr>
                <w:rFonts w:ascii="Times New Roman" w:hAnsi="Times New Roman"/>
                <w:iCs/>
                <w:sz w:val="24"/>
                <w:szCs w:val="24"/>
                <w:lang w:eastAsia="en-US"/>
              </w:rPr>
            </w:pPr>
            <w:r w:rsidRPr="00C875D7">
              <w:rPr>
                <w:rFonts w:ascii="Times New Roman" w:hAnsi="Times New Roman"/>
                <w:iCs/>
                <w:sz w:val="24"/>
                <w:szCs w:val="24"/>
                <w:lang w:eastAsia="en-US"/>
              </w:rPr>
              <w:t xml:space="preserve"> –умение </w:t>
            </w:r>
            <w:r w:rsidRPr="00C875D7">
              <w:rPr>
                <w:rFonts w:ascii="Times New Roman" w:hAnsi="Times New Roman"/>
                <w:sz w:val="24"/>
                <w:szCs w:val="24"/>
                <w:lang w:eastAsia="en-US"/>
              </w:rPr>
              <w:t>подготавливать сырье и полупродукты</w:t>
            </w:r>
            <w:r w:rsidRPr="00C875D7">
              <w:rPr>
                <w:rFonts w:ascii="Times New Roman" w:hAnsi="Times New Roman"/>
                <w:iCs/>
                <w:sz w:val="24"/>
                <w:szCs w:val="24"/>
                <w:lang w:eastAsia="en-US"/>
              </w:rPr>
              <w:t>. Подготовить рабочее место и умение проводить последовательность технологических операций при работе с модельным оборудованием.</w:t>
            </w:r>
          </w:p>
          <w:p w14:paraId="26C42ED1" w14:textId="46245E2B" w:rsidR="007E7959" w:rsidRPr="00C875D7" w:rsidRDefault="007E7959" w:rsidP="00692565">
            <w:pPr>
              <w:suppressAutoHyphens/>
              <w:spacing w:after="0"/>
              <w:jc w:val="both"/>
              <w:rPr>
                <w:rFonts w:ascii="Times New Roman" w:hAnsi="Times New Roman"/>
                <w:iCs/>
                <w:sz w:val="24"/>
                <w:szCs w:val="24"/>
                <w:lang w:eastAsia="en-US"/>
              </w:rPr>
            </w:pPr>
            <w:r w:rsidRPr="00C875D7">
              <w:rPr>
                <w:rFonts w:ascii="Times New Roman" w:hAnsi="Times New Roman"/>
                <w:iCs/>
                <w:sz w:val="24"/>
                <w:szCs w:val="24"/>
                <w:lang w:eastAsia="en-US"/>
              </w:rPr>
              <w:t xml:space="preserve">- умение </w:t>
            </w:r>
            <w:r w:rsidRPr="00C875D7">
              <w:rPr>
                <w:rFonts w:ascii="Times New Roman" w:hAnsi="Times New Roman"/>
                <w:sz w:val="24"/>
                <w:szCs w:val="24"/>
                <w:lang w:eastAsia="en-US"/>
              </w:rPr>
              <w:t>подготавливать сырье и полупродукты</w:t>
            </w:r>
            <w:r w:rsidRPr="00C875D7">
              <w:rPr>
                <w:rFonts w:ascii="Times New Roman" w:hAnsi="Times New Roman"/>
                <w:iCs/>
                <w:sz w:val="24"/>
                <w:szCs w:val="24"/>
                <w:lang w:eastAsia="en-US"/>
              </w:rPr>
              <w:t xml:space="preserve"> </w:t>
            </w:r>
            <w:r w:rsidR="00F87B03" w:rsidRPr="00C875D7">
              <w:rPr>
                <w:rFonts w:ascii="Times New Roman" w:hAnsi="Times New Roman"/>
                <w:iCs/>
                <w:sz w:val="24"/>
                <w:szCs w:val="24"/>
                <w:lang w:eastAsia="en-US"/>
              </w:rPr>
              <w:t>для анализов</w:t>
            </w:r>
            <w:r w:rsidRPr="00C875D7">
              <w:rPr>
                <w:rFonts w:ascii="Times New Roman" w:hAnsi="Times New Roman"/>
                <w:iCs/>
                <w:sz w:val="24"/>
                <w:szCs w:val="24"/>
                <w:lang w:eastAsia="en-US"/>
              </w:rPr>
              <w:t xml:space="preserve"> – </w:t>
            </w:r>
            <w:r w:rsidR="00F87B03" w:rsidRPr="00C875D7">
              <w:rPr>
                <w:rFonts w:ascii="Times New Roman" w:hAnsi="Times New Roman"/>
                <w:iCs/>
                <w:sz w:val="24"/>
                <w:szCs w:val="24"/>
                <w:lang w:eastAsia="en-US"/>
              </w:rPr>
              <w:t>согласно методикам</w:t>
            </w:r>
            <w:r w:rsidRPr="00C875D7">
              <w:rPr>
                <w:rFonts w:ascii="Times New Roman" w:hAnsi="Times New Roman"/>
                <w:iCs/>
                <w:sz w:val="24"/>
                <w:szCs w:val="24"/>
                <w:lang w:eastAsia="en-US"/>
              </w:rPr>
              <w:t xml:space="preserve"> ТР.</w:t>
            </w:r>
          </w:p>
          <w:p w14:paraId="4F44C524" w14:textId="5DA67CFC" w:rsidR="007E7959" w:rsidRPr="00C875D7" w:rsidRDefault="007E7959" w:rsidP="00692565">
            <w:pPr>
              <w:suppressAutoHyphens/>
              <w:spacing w:after="0"/>
              <w:jc w:val="both"/>
              <w:rPr>
                <w:rFonts w:ascii="Times New Roman" w:hAnsi="Times New Roman"/>
                <w:sz w:val="24"/>
                <w:szCs w:val="24"/>
              </w:rPr>
            </w:pPr>
            <w:r w:rsidRPr="00C875D7">
              <w:rPr>
                <w:rFonts w:ascii="Times New Roman" w:hAnsi="Times New Roman"/>
                <w:iCs/>
                <w:sz w:val="24"/>
                <w:szCs w:val="24"/>
                <w:lang w:eastAsia="en-US"/>
              </w:rPr>
              <w:lastRenderedPageBreak/>
              <w:t>-</w:t>
            </w:r>
            <w:r w:rsidRPr="00C875D7">
              <w:rPr>
                <w:rFonts w:ascii="Times New Roman" w:hAnsi="Times New Roman"/>
                <w:sz w:val="24"/>
                <w:szCs w:val="24"/>
              </w:rPr>
              <w:t xml:space="preserve"> Контролировать и регулировать параметры технологического процесса по результатам </w:t>
            </w:r>
            <w:r w:rsidR="00F87B03" w:rsidRPr="00C875D7">
              <w:rPr>
                <w:rFonts w:ascii="Times New Roman" w:hAnsi="Times New Roman"/>
                <w:sz w:val="24"/>
                <w:szCs w:val="24"/>
              </w:rPr>
              <w:t>биохимических и</w:t>
            </w:r>
            <w:r w:rsidRPr="00C875D7">
              <w:rPr>
                <w:rFonts w:ascii="Times New Roman" w:hAnsi="Times New Roman"/>
                <w:sz w:val="24"/>
                <w:szCs w:val="24"/>
              </w:rPr>
              <w:t xml:space="preserve"> микробиологических исследований</w:t>
            </w:r>
          </w:p>
          <w:p w14:paraId="1C4BDF48" w14:textId="77777777" w:rsidR="007E7959" w:rsidRPr="00C875D7" w:rsidRDefault="007E7959" w:rsidP="00692565">
            <w:pPr>
              <w:spacing w:after="0"/>
              <w:jc w:val="both"/>
              <w:rPr>
                <w:rFonts w:ascii="Times New Roman" w:hAnsi="Times New Roman"/>
                <w:iCs/>
                <w:sz w:val="24"/>
                <w:szCs w:val="24"/>
                <w:lang w:eastAsia="en-US"/>
              </w:rPr>
            </w:pPr>
            <w:r w:rsidRPr="00C875D7">
              <w:rPr>
                <w:rFonts w:ascii="Times New Roman" w:hAnsi="Times New Roman"/>
                <w:sz w:val="24"/>
                <w:szCs w:val="24"/>
              </w:rPr>
              <w:t>-</w:t>
            </w:r>
            <w:r w:rsidRPr="00C875D7">
              <w:rPr>
                <w:rFonts w:ascii="Times New Roman" w:hAnsi="Times New Roman"/>
                <w:iCs/>
                <w:sz w:val="24"/>
                <w:szCs w:val="24"/>
                <w:lang w:eastAsia="en-US"/>
              </w:rPr>
              <w:t>-Использовать стандарты технологических инструкций подготовить рабочее место: уметь расставить необходимое оборудование.</w:t>
            </w:r>
          </w:p>
          <w:p w14:paraId="25C18188" w14:textId="77777777" w:rsidR="007E7959" w:rsidRPr="00C875D7" w:rsidRDefault="007E7959" w:rsidP="00692565">
            <w:pPr>
              <w:spacing w:after="0"/>
              <w:jc w:val="both"/>
              <w:rPr>
                <w:rFonts w:ascii="Times New Roman" w:hAnsi="Times New Roman"/>
                <w:sz w:val="24"/>
                <w:szCs w:val="24"/>
                <w:lang w:eastAsia="en-US"/>
              </w:rPr>
            </w:pPr>
            <w:r w:rsidRPr="00C875D7">
              <w:rPr>
                <w:rFonts w:ascii="Times New Roman" w:hAnsi="Times New Roman"/>
                <w:iCs/>
                <w:sz w:val="24"/>
                <w:szCs w:val="24"/>
                <w:lang w:eastAsia="en-US"/>
              </w:rPr>
              <w:t xml:space="preserve">- на основании правил </w:t>
            </w:r>
            <w:r w:rsidRPr="00C875D7">
              <w:rPr>
                <w:rFonts w:ascii="Times New Roman" w:hAnsi="Times New Roman"/>
                <w:sz w:val="24"/>
                <w:szCs w:val="24"/>
                <w:lang w:eastAsia="en-US"/>
              </w:rPr>
              <w:t xml:space="preserve">СНиП, санитарных правил дезинфекции для предприятий биохимической промышленности работать с объектами, соблюдая правила </w:t>
            </w:r>
            <w:proofErr w:type="spellStart"/>
            <w:r w:rsidRPr="00C875D7">
              <w:rPr>
                <w:rFonts w:ascii="Times New Roman" w:hAnsi="Times New Roman"/>
                <w:sz w:val="24"/>
                <w:szCs w:val="24"/>
                <w:lang w:eastAsia="en-US"/>
              </w:rPr>
              <w:t>пром.санитарии</w:t>
            </w:r>
            <w:proofErr w:type="spellEnd"/>
            <w:r w:rsidRPr="00C875D7">
              <w:rPr>
                <w:rFonts w:ascii="Times New Roman" w:hAnsi="Times New Roman"/>
                <w:sz w:val="24"/>
                <w:szCs w:val="24"/>
                <w:lang w:eastAsia="en-US"/>
              </w:rPr>
              <w:t>.</w:t>
            </w:r>
          </w:p>
          <w:p w14:paraId="0B9316FA" w14:textId="77777777" w:rsidR="007E7959" w:rsidRPr="00C875D7" w:rsidRDefault="007E7959" w:rsidP="00692565">
            <w:pPr>
              <w:suppressAutoHyphens/>
              <w:spacing w:after="0"/>
              <w:jc w:val="both"/>
              <w:rPr>
                <w:rFonts w:ascii="Times New Roman" w:hAnsi="Times New Roman"/>
                <w:iCs/>
                <w:sz w:val="24"/>
                <w:szCs w:val="24"/>
                <w:lang w:eastAsia="en-US"/>
              </w:rPr>
            </w:pPr>
            <w:r w:rsidRPr="00C875D7">
              <w:rPr>
                <w:rFonts w:ascii="Times New Roman" w:hAnsi="Times New Roman"/>
                <w:iCs/>
                <w:sz w:val="24"/>
                <w:szCs w:val="24"/>
                <w:lang w:eastAsia="en-US"/>
              </w:rPr>
              <w:t>-Выбирать соответствующие методы утилизации отходов и технологического брака. Безопасно вести технологический процесс.</w:t>
            </w:r>
          </w:p>
          <w:p w14:paraId="24E51CC2" w14:textId="77777777" w:rsidR="007E7959" w:rsidRPr="00C875D7" w:rsidRDefault="007E7959" w:rsidP="00692565">
            <w:pPr>
              <w:spacing w:after="0"/>
              <w:jc w:val="both"/>
              <w:rPr>
                <w:rFonts w:ascii="Times New Roman" w:hAnsi="Times New Roman"/>
                <w:iCs/>
                <w:sz w:val="24"/>
                <w:szCs w:val="24"/>
                <w:lang w:eastAsia="en-US"/>
              </w:rPr>
            </w:pPr>
            <w:r w:rsidRPr="00C875D7">
              <w:rPr>
                <w:rFonts w:ascii="Times New Roman" w:hAnsi="Times New Roman"/>
                <w:iCs/>
                <w:sz w:val="24"/>
                <w:szCs w:val="24"/>
                <w:lang w:eastAsia="en-US"/>
              </w:rPr>
              <w:t>-- выполнять микробиологические анализы и биохимические анализы.</w:t>
            </w:r>
          </w:p>
          <w:p w14:paraId="048D1134" w14:textId="77777777" w:rsidR="007E7959" w:rsidRPr="00C875D7" w:rsidRDefault="007E7959" w:rsidP="00692565">
            <w:pPr>
              <w:suppressAutoHyphens/>
              <w:spacing w:after="0"/>
              <w:jc w:val="both"/>
              <w:rPr>
                <w:rFonts w:ascii="Times New Roman" w:hAnsi="Times New Roman"/>
                <w:iCs/>
                <w:sz w:val="24"/>
                <w:szCs w:val="24"/>
                <w:lang w:eastAsia="en-US"/>
              </w:rPr>
            </w:pPr>
            <w:r w:rsidRPr="00C875D7">
              <w:rPr>
                <w:rFonts w:ascii="Times New Roman" w:hAnsi="Times New Roman"/>
                <w:iCs/>
                <w:sz w:val="24"/>
                <w:szCs w:val="24"/>
                <w:lang w:eastAsia="en-US"/>
              </w:rPr>
              <w:t xml:space="preserve">-умение пользоваться государственной НТД: маршрутными картами, протоколами и </w:t>
            </w:r>
            <w:proofErr w:type="spellStart"/>
            <w:r w:rsidRPr="00C875D7">
              <w:rPr>
                <w:rFonts w:ascii="Times New Roman" w:hAnsi="Times New Roman"/>
                <w:iCs/>
                <w:sz w:val="24"/>
                <w:szCs w:val="24"/>
                <w:lang w:eastAsia="en-US"/>
              </w:rPr>
              <w:t>пр</w:t>
            </w:r>
            <w:proofErr w:type="spellEnd"/>
            <w:r w:rsidRPr="00C875D7">
              <w:rPr>
                <w:rFonts w:ascii="Times New Roman" w:hAnsi="Times New Roman"/>
                <w:iCs/>
                <w:sz w:val="24"/>
                <w:szCs w:val="24"/>
                <w:lang w:eastAsia="en-US"/>
              </w:rPr>
              <w:t>; выбирать методики, на основании регламентируемых значений проводить контроль продукции.</w:t>
            </w:r>
          </w:p>
          <w:p w14:paraId="32D99962" w14:textId="77777777" w:rsidR="007E7959" w:rsidRPr="00C875D7" w:rsidRDefault="007E7959" w:rsidP="00692565">
            <w:pPr>
              <w:suppressAutoHyphens/>
              <w:spacing w:after="0"/>
              <w:jc w:val="both"/>
              <w:rPr>
                <w:rFonts w:ascii="Times New Roman" w:eastAsia="Calibri" w:hAnsi="Times New Roman"/>
                <w:sz w:val="24"/>
                <w:szCs w:val="24"/>
              </w:rPr>
            </w:pPr>
            <w:r w:rsidRPr="00C875D7">
              <w:rPr>
                <w:rFonts w:ascii="Times New Roman" w:hAnsi="Times New Roman"/>
                <w:iCs/>
                <w:sz w:val="24"/>
                <w:szCs w:val="24"/>
                <w:lang w:eastAsia="en-US"/>
              </w:rPr>
              <w:t>-</w:t>
            </w:r>
            <w:r w:rsidRPr="00C875D7">
              <w:rPr>
                <w:rFonts w:ascii="Times New Roman" w:hAnsi="Times New Roman"/>
                <w:iCs/>
                <w:sz w:val="24"/>
                <w:szCs w:val="24"/>
              </w:rPr>
              <w:t xml:space="preserve"> Умение анализировать причины брака по результатам микробиологических и биохимических </w:t>
            </w:r>
            <w:r w:rsidRPr="00C875D7">
              <w:rPr>
                <w:rFonts w:ascii="Times New Roman" w:hAnsi="Times New Roman"/>
                <w:iCs/>
                <w:sz w:val="24"/>
                <w:szCs w:val="24"/>
              </w:rPr>
              <w:lastRenderedPageBreak/>
              <w:t xml:space="preserve">экспериментов, и на их основе данных, </w:t>
            </w:r>
            <w:r w:rsidRPr="00C875D7">
              <w:rPr>
                <w:rFonts w:ascii="Times New Roman" w:hAnsi="Times New Roman"/>
                <w:sz w:val="24"/>
                <w:szCs w:val="24"/>
              </w:rPr>
              <w:t>разрабатывать мероприятия по предупреждению, ликвидации нарушений параметров технологического процесса, брака продукции.</w:t>
            </w:r>
          </w:p>
          <w:p w14:paraId="60DE25DB" w14:textId="77777777" w:rsidR="007E7959" w:rsidRPr="00C875D7" w:rsidRDefault="007E7959" w:rsidP="00692565">
            <w:pPr>
              <w:suppressAutoHyphens/>
              <w:spacing w:after="0"/>
              <w:jc w:val="both"/>
              <w:rPr>
                <w:rFonts w:ascii="Times New Roman" w:eastAsia="Calibri" w:hAnsi="Times New Roman"/>
                <w:sz w:val="24"/>
                <w:szCs w:val="24"/>
                <w:lang w:eastAsia="en-US"/>
              </w:rPr>
            </w:pPr>
            <w:r w:rsidRPr="00C875D7">
              <w:rPr>
                <w:rFonts w:ascii="Times New Roman" w:hAnsi="Times New Roman"/>
                <w:b/>
                <w:bCs/>
                <w:i/>
                <w:sz w:val="24"/>
                <w:szCs w:val="24"/>
              </w:rPr>
              <w:t>-</w:t>
            </w:r>
            <w:r w:rsidRPr="00C875D7">
              <w:rPr>
                <w:rFonts w:ascii="Times New Roman" w:eastAsia="Calibri" w:hAnsi="Times New Roman"/>
                <w:sz w:val="24"/>
                <w:szCs w:val="24"/>
                <w:lang w:eastAsia="en-US"/>
              </w:rPr>
              <w:t xml:space="preserve"> Использовать счетчик колоний и программу «</w:t>
            </w:r>
            <w:proofErr w:type="spellStart"/>
            <w:r w:rsidRPr="00C875D7">
              <w:rPr>
                <w:rFonts w:ascii="Times New Roman" w:eastAsia="Calibri" w:hAnsi="Times New Roman"/>
                <w:sz w:val="24"/>
                <w:szCs w:val="24"/>
                <w:lang w:eastAsia="en-US"/>
              </w:rPr>
              <w:t>Эксель</w:t>
            </w:r>
            <w:proofErr w:type="spellEnd"/>
            <w:r w:rsidRPr="00C875D7">
              <w:rPr>
                <w:rFonts w:ascii="Times New Roman" w:eastAsia="Calibri" w:hAnsi="Times New Roman"/>
                <w:sz w:val="24"/>
                <w:szCs w:val="24"/>
                <w:lang w:eastAsia="en-US"/>
              </w:rPr>
              <w:t xml:space="preserve">»  для </w:t>
            </w:r>
            <w:proofErr w:type="spellStart"/>
            <w:r w:rsidRPr="00C875D7">
              <w:rPr>
                <w:rFonts w:ascii="Times New Roman" w:eastAsia="Calibri" w:hAnsi="Times New Roman"/>
                <w:sz w:val="24"/>
                <w:szCs w:val="24"/>
                <w:lang w:eastAsia="en-US"/>
              </w:rPr>
              <w:t>стат</w:t>
            </w:r>
            <w:proofErr w:type="spellEnd"/>
            <w:r w:rsidRPr="00C875D7">
              <w:rPr>
                <w:rFonts w:ascii="Times New Roman" w:eastAsia="Calibri" w:hAnsi="Times New Roman"/>
                <w:sz w:val="24"/>
                <w:szCs w:val="24"/>
                <w:lang w:eastAsia="en-US"/>
              </w:rPr>
              <w:t xml:space="preserve"> обработки полученных значений опытов.</w:t>
            </w:r>
          </w:p>
          <w:p w14:paraId="455F39EB" w14:textId="77777777" w:rsidR="007E7959" w:rsidRPr="00C875D7" w:rsidRDefault="007E7959" w:rsidP="00692565">
            <w:pPr>
              <w:suppressAutoHyphens/>
              <w:spacing w:after="0"/>
              <w:jc w:val="both"/>
              <w:rPr>
                <w:rFonts w:ascii="Times New Roman" w:hAnsi="Times New Roman"/>
                <w:b/>
                <w:bCs/>
                <w:i/>
                <w:sz w:val="24"/>
                <w:szCs w:val="24"/>
              </w:rPr>
            </w:pPr>
            <w:r w:rsidRPr="00C875D7">
              <w:rPr>
                <w:rFonts w:ascii="Times New Roman" w:hAnsi="Times New Roman"/>
                <w:b/>
                <w:bCs/>
                <w:i/>
                <w:sz w:val="24"/>
                <w:szCs w:val="24"/>
              </w:rPr>
              <w:t>-</w:t>
            </w:r>
            <w:r w:rsidRPr="00C875D7">
              <w:rPr>
                <w:rFonts w:ascii="Times New Roman" w:hAnsi="Times New Roman"/>
                <w:sz w:val="24"/>
                <w:szCs w:val="24"/>
              </w:rPr>
              <w:t xml:space="preserve"> Планировать и организовывать работы: биохимических и микробиологических исследований в соответствии со стандартами предприятия (в т.ч. ГОСТ, СОП и </w:t>
            </w:r>
            <w:proofErr w:type="spellStart"/>
            <w:r w:rsidRPr="00C875D7">
              <w:rPr>
                <w:rFonts w:ascii="Times New Roman" w:hAnsi="Times New Roman"/>
                <w:sz w:val="24"/>
                <w:szCs w:val="24"/>
              </w:rPr>
              <w:t>пр</w:t>
            </w:r>
            <w:proofErr w:type="spellEnd"/>
            <w:r w:rsidRPr="00C875D7">
              <w:rPr>
                <w:rFonts w:ascii="Times New Roman" w:hAnsi="Times New Roman"/>
                <w:sz w:val="24"/>
                <w:szCs w:val="24"/>
              </w:rPr>
              <w:t>), международными стандартами и другим требованиями</w:t>
            </w:r>
          </w:p>
        </w:tc>
        <w:tc>
          <w:tcPr>
            <w:tcW w:w="2126" w:type="dxa"/>
            <w:shd w:val="clear" w:color="auto" w:fill="auto"/>
          </w:tcPr>
          <w:p w14:paraId="713DD3C5" w14:textId="77777777" w:rsidR="007E7959" w:rsidRPr="00C875D7" w:rsidRDefault="007E7959" w:rsidP="00692565">
            <w:pPr>
              <w:spacing w:after="0"/>
              <w:jc w:val="both"/>
              <w:rPr>
                <w:rFonts w:ascii="Times New Roman" w:hAnsi="Times New Roman"/>
                <w:i/>
                <w:sz w:val="24"/>
                <w:szCs w:val="24"/>
              </w:rPr>
            </w:pPr>
            <w:r w:rsidRPr="00C875D7">
              <w:rPr>
                <w:rFonts w:ascii="Times New Roman" w:hAnsi="Times New Roman"/>
                <w:sz w:val="24"/>
                <w:szCs w:val="24"/>
              </w:rPr>
              <w:lastRenderedPageBreak/>
              <w:t>1) Текущий контроль в виде вопросов на занятии или проверочной работы. Ситуационные задачи</w:t>
            </w:r>
          </w:p>
          <w:p w14:paraId="6BF21FE1"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2) Подготовка докладов или презентаций учащимся и экспертная их оценка.</w:t>
            </w:r>
          </w:p>
          <w:p w14:paraId="42BDE98F" w14:textId="77777777" w:rsidR="007E7959" w:rsidRPr="00C875D7" w:rsidRDefault="007E7959" w:rsidP="00692565">
            <w:pPr>
              <w:spacing w:after="0"/>
              <w:jc w:val="both"/>
              <w:rPr>
                <w:rFonts w:ascii="Times New Roman" w:hAnsi="Times New Roman"/>
                <w:iCs/>
                <w:sz w:val="24"/>
                <w:szCs w:val="24"/>
              </w:rPr>
            </w:pPr>
            <w:r w:rsidRPr="00C875D7">
              <w:rPr>
                <w:rFonts w:ascii="Times New Roman" w:hAnsi="Times New Roman"/>
                <w:iCs/>
                <w:sz w:val="24"/>
                <w:szCs w:val="24"/>
              </w:rPr>
              <w:t xml:space="preserve">3) Экспертная оценка на лабораторных занятиях: качество их выполнения, защита работы. </w:t>
            </w:r>
          </w:p>
          <w:p w14:paraId="0AB5DF4E" w14:textId="77777777" w:rsidR="007E7959" w:rsidRPr="00C875D7" w:rsidRDefault="007E7959" w:rsidP="00692565">
            <w:pPr>
              <w:spacing w:after="0"/>
              <w:rPr>
                <w:rFonts w:ascii="Times New Roman" w:hAnsi="Times New Roman"/>
                <w:b/>
                <w:bCs/>
                <w:i/>
                <w:sz w:val="24"/>
                <w:szCs w:val="24"/>
              </w:rPr>
            </w:pPr>
            <w:r w:rsidRPr="00C875D7">
              <w:rPr>
                <w:rFonts w:ascii="Times New Roman" w:hAnsi="Times New Roman"/>
                <w:sz w:val="24"/>
                <w:szCs w:val="24"/>
              </w:rPr>
              <w:t>4)</w:t>
            </w:r>
            <w:r w:rsidRPr="00C875D7">
              <w:rPr>
                <w:rFonts w:ascii="Times New Roman" w:hAnsi="Times New Roman"/>
                <w:color w:val="1D1B11"/>
                <w:sz w:val="24"/>
                <w:szCs w:val="24"/>
              </w:rPr>
              <w:t xml:space="preserve"> экзамен</w:t>
            </w:r>
          </w:p>
        </w:tc>
      </w:tr>
    </w:tbl>
    <w:p w14:paraId="21B02529" w14:textId="77777777" w:rsidR="007E7959" w:rsidRPr="00C875D7" w:rsidRDefault="007E7959" w:rsidP="007E7959">
      <w:pPr>
        <w:spacing w:after="0"/>
        <w:contextualSpacing/>
        <w:jc w:val="center"/>
        <w:rPr>
          <w:rFonts w:ascii="Times New Roman" w:hAnsi="Times New Roman"/>
          <w:b/>
          <w:sz w:val="24"/>
          <w:szCs w:val="24"/>
        </w:rPr>
      </w:pPr>
    </w:p>
    <w:p w14:paraId="7D8E471E" w14:textId="77777777" w:rsidR="007E7959" w:rsidRPr="00C875D7" w:rsidRDefault="007E7959" w:rsidP="007E7959">
      <w:pPr>
        <w:spacing w:after="0"/>
        <w:contextualSpacing/>
        <w:jc w:val="center"/>
        <w:rPr>
          <w:rFonts w:ascii="Times New Roman" w:hAnsi="Times New Roman"/>
          <w:b/>
          <w:sz w:val="24"/>
          <w:szCs w:val="24"/>
        </w:rPr>
      </w:pPr>
    </w:p>
    <w:p w14:paraId="564B5710" w14:textId="77777777" w:rsidR="007E7959" w:rsidRPr="00C875D7" w:rsidRDefault="007E7959" w:rsidP="007E7959">
      <w:pPr>
        <w:spacing w:after="0"/>
        <w:contextualSpacing/>
        <w:jc w:val="center"/>
        <w:rPr>
          <w:rFonts w:ascii="Times New Roman" w:hAnsi="Times New Roman"/>
          <w:b/>
          <w:sz w:val="24"/>
          <w:szCs w:val="24"/>
        </w:rPr>
      </w:pPr>
    </w:p>
    <w:p w14:paraId="2357E2BF" w14:textId="77777777" w:rsidR="007E7959" w:rsidRPr="00C875D7" w:rsidRDefault="007E7959" w:rsidP="007E7959">
      <w:pPr>
        <w:spacing w:after="0"/>
        <w:jc w:val="right"/>
        <w:rPr>
          <w:rFonts w:ascii="Times New Roman" w:hAnsi="Times New Roman"/>
          <w:b/>
          <w:sz w:val="24"/>
          <w:szCs w:val="24"/>
        </w:rPr>
      </w:pPr>
    </w:p>
    <w:p w14:paraId="7DA27C5F" w14:textId="77777777" w:rsidR="007E7959" w:rsidRPr="007D7317" w:rsidRDefault="007E7959" w:rsidP="007E7959">
      <w:pPr>
        <w:spacing w:after="0"/>
        <w:jc w:val="both"/>
        <w:rPr>
          <w:rFonts w:ascii="Times New Roman" w:hAnsi="Times New Roman"/>
          <w:b/>
          <w:sz w:val="24"/>
          <w:szCs w:val="24"/>
        </w:rPr>
      </w:pPr>
    </w:p>
    <w:p w14:paraId="5D8A312F" w14:textId="77777777" w:rsidR="007E7959" w:rsidRPr="00C0074C" w:rsidRDefault="007E7959" w:rsidP="007E7959">
      <w:pPr>
        <w:spacing w:after="0"/>
        <w:jc w:val="right"/>
        <w:rPr>
          <w:rFonts w:ascii="Times New Roman" w:hAnsi="Times New Roman"/>
          <w:b/>
          <w:sz w:val="24"/>
          <w:szCs w:val="24"/>
        </w:rPr>
      </w:pPr>
    </w:p>
    <w:p w14:paraId="198DCED7" w14:textId="77777777" w:rsidR="007E7959" w:rsidRPr="00927563" w:rsidRDefault="007E7959" w:rsidP="007E7959">
      <w:pPr>
        <w:spacing w:after="0"/>
        <w:jc w:val="both"/>
        <w:rPr>
          <w:rFonts w:ascii="Times New Roman" w:hAnsi="Times New Roman"/>
          <w:b/>
          <w:sz w:val="24"/>
          <w:szCs w:val="24"/>
        </w:rPr>
      </w:pPr>
    </w:p>
    <w:p w14:paraId="7044BDC2" w14:textId="77777777" w:rsidR="007E7959" w:rsidRPr="00927563" w:rsidRDefault="007E7959" w:rsidP="007E7959">
      <w:pPr>
        <w:spacing w:after="0"/>
        <w:jc w:val="right"/>
        <w:rPr>
          <w:rFonts w:ascii="Times New Roman" w:hAnsi="Times New Roman"/>
          <w:b/>
          <w:sz w:val="24"/>
          <w:szCs w:val="24"/>
        </w:rPr>
      </w:pPr>
    </w:p>
    <w:p w14:paraId="1830A966" w14:textId="77777777" w:rsidR="007E7959" w:rsidRPr="00C40936" w:rsidRDefault="007E7959" w:rsidP="007E7959">
      <w:pPr>
        <w:spacing w:after="0"/>
        <w:jc w:val="both"/>
        <w:rPr>
          <w:rFonts w:ascii="Times New Roman" w:hAnsi="Times New Roman"/>
          <w:b/>
          <w:sz w:val="24"/>
          <w:szCs w:val="24"/>
        </w:rPr>
      </w:pPr>
    </w:p>
    <w:p w14:paraId="1DDF7384" w14:textId="77777777" w:rsidR="007E7959" w:rsidRPr="00C40936" w:rsidRDefault="007E7959" w:rsidP="007E7959">
      <w:pPr>
        <w:spacing w:after="0"/>
        <w:jc w:val="right"/>
        <w:rPr>
          <w:rFonts w:ascii="Times New Roman" w:hAnsi="Times New Roman"/>
          <w:b/>
          <w:sz w:val="24"/>
          <w:szCs w:val="24"/>
        </w:rPr>
      </w:pPr>
    </w:p>
    <w:p w14:paraId="205F510B" w14:textId="77777777" w:rsidR="007E7959" w:rsidRPr="0037301B" w:rsidRDefault="007E7959" w:rsidP="007E7959">
      <w:pPr>
        <w:rPr>
          <w:rFonts w:ascii="Times New Roman" w:hAnsi="Times New Roman"/>
          <w:b/>
          <w:sz w:val="20"/>
          <w:szCs w:val="48"/>
        </w:rPr>
      </w:pPr>
    </w:p>
    <w:p w14:paraId="03B4CE6B" w14:textId="77777777" w:rsidR="004D5CD9" w:rsidRDefault="004D5CD9"/>
    <w:sectPr w:rsidR="004D5CD9" w:rsidSect="00D01ABF">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E431C" w14:textId="77777777" w:rsidR="00264E0A" w:rsidRDefault="00264E0A">
      <w:pPr>
        <w:spacing w:after="0" w:line="240" w:lineRule="auto"/>
      </w:pPr>
      <w:r>
        <w:separator/>
      </w:r>
    </w:p>
  </w:endnote>
  <w:endnote w:type="continuationSeparator" w:id="0">
    <w:p w14:paraId="2301662F" w14:textId="77777777" w:rsidR="00264E0A" w:rsidRDefault="0026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5B0D" w14:textId="77777777" w:rsidR="00D01ABF" w:rsidRDefault="00D01ABF">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C026" w14:textId="77777777" w:rsidR="00264E0A" w:rsidRDefault="00264E0A">
    <w:pPr>
      <w:pStyle w:val="af1"/>
      <w:jc w:val="center"/>
    </w:pPr>
  </w:p>
  <w:p w14:paraId="0C48681F" w14:textId="77777777" w:rsidR="00264E0A" w:rsidRDefault="00264E0A">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5094" w14:textId="77777777" w:rsidR="00264E0A" w:rsidRDefault="00264E0A" w:rsidP="00692565">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162837"/>
      <w:docPartObj>
        <w:docPartGallery w:val="Page Numbers (Bottom of Page)"/>
        <w:docPartUnique/>
      </w:docPartObj>
    </w:sdtPr>
    <w:sdtEndPr/>
    <w:sdtContent>
      <w:p w14:paraId="510FBBE0" w14:textId="266DBFD1" w:rsidR="00264E0A" w:rsidRDefault="00264E0A">
        <w:pPr>
          <w:pStyle w:val="af1"/>
          <w:jc w:val="center"/>
        </w:pPr>
        <w:r>
          <w:fldChar w:fldCharType="begin"/>
        </w:r>
        <w:r>
          <w:instrText>PAGE   \* MERGEFORMAT</w:instrText>
        </w:r>
        <w:r>
          <w:fldChar w:fldCharType="separate"/>
        </w:r>
        <w:r w:rsidR="0018634C">
          <w:rPr>
            <w:noProof/>
          </w:rPr>
          <w:t>41</w:t>
        </w:r>
        <w:r>
          <w:rPr>
            <w:noProof/>
          </w:rPr>
          <w:fldChar w:fldCharType="end"/>
        </w:r>
      </w:p>
    </w:sdtContent>
  </w:sdt>
  <w:p w14:paraId="63A7574A" w14:textId="77777777" w:rsidR="00264E0A" w:rsidRDefault="00264E0A">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3DB53"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75A1BEC3" w14:textId="77777777" w:rsidR="00264E0A" w:rsidRDefault="00264E0A" w:rsidP="00692565">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AC92" w14:textId="0FCF56FA" w:rsidR="00264E0A" w:rsidRDefault="00264E0A" w:rsidP="00692565">
    <w:pPr>
      <w:pStyle w:val="af1"/>
      <w:jc w:val="right"/>
    </w:pPr>
    <w:r>
      <w:fldChar w:fldCharType="begin"/>
    </w:r>
    <w:r>
      <w:instrText>PAGE   \* MERGEFORMAT</w:instrText>
    </w:r>
    <w:r>
      <w:fldChar w:fldCharType="separate"/>
    </w:r>
    <w:r w:rsidR="0018634C">
      <w:rPr>
        <w:noProof/>
      </w:rPr>
      <w:t>83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E34EB"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1E60E6E7" w14:textId="77777777" w:rsidR="00264E0A" w:rsidRDefault="00264E0A" w:rsidP="00692565">
    <w:pPr>
      <w:pStyle w:val="af1"/>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EF127" w14:textId="5429AA1F" w:rsidR="00264E0A" w:rsidRDefault="00264E0A" w:rsidP="00692565">
    <w:pPr>
      <w:pStyle w:val="af1"/>
      <w:jc w:val="right"/>
    </w:pPr>
    <w:r>
      <w:fldChar w:fldCharType="begin"/>
    </w:r>
    <w:r>
      <w:instrText>PAGE   \* MERGEFORMAT</w:instrText>
    </w:r>
    <w:r>
      <w:fldChar w:fldCharType="separate"/>
    </w:r>
    <w:r w:rsidR="0018634C">
      <w:rPr>
        <w:noProof/>
      </w:rPr>
      <w:t>41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48A61"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0D9D94BE" w14:textId="77777777" w:rsidR="00264E0A" w:rsidRDefault="00264E0A" w:rsidP="00692565">
    <w:pPr>
      <w:pStyle w:val="af1"/>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A40BB" w14:textId="6D0AAD51" w:rsidR="00264E0A" w:rsidRDefault="00264E0A" w:rsidP="00692565">
    <w:pPr>
      <w:pStyle w:val="af1"/>
      <w:jc w:val="right"/>
    </w:pPr>
    <w:r>
      <w:fldChar w:fldCharType="begin"/>
    </w:r>
    <w:r>
      <w:instrText>PAGE   \* MERGEFORMAT</w:instrText>
    </w:r>
    <w:r>
      <w:fldChar w:fldCharType="separate"/>
    </w:r>
    <w:r w:rsidR="0018634C">
      <w:rPr>
        <w:noProof/>
      </w:rPr>
      <w:t>61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93E4"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258C4BE6" w14:textId="77777777" w:rsidR="00264E0A" w:rsidRDefault="00264E0A" w:rsidP="00692565">
    <w:pPr>
      <w:pStyle w:val="af1"/>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F380" w14:textId="0B087812" w:rsidR="00264E0A" w:rsidRDefault="00264E0A" w:rsidP="00692565">
    <w:pPr>
      <w:pStyle w:val="af1"/>
      <w:jc w:val="right"/>
    </w:pPr>
    <w:r>
      <w:fldChar w:fldCharType="begin"/>
    </w:r>
    <w:r>
      <w:instrText>PAGE   \* MERGEFORMAT</w:instrText>
    </w:r>
    <w:r>
      <w:fldChar w:fldCharType="separate"/>
    </w:r>
    <w:r w:rsidR="0018634C">
      <w:rPr>
        <w:noProof/>
      </w:rPr>
      <w:t>82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54DDA"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F4865FB" w14:textId="77777777" w:rsidR="00264E0A" w:rsidRDefault="00264E0A" w:rsidP="00692565">
    <w:pPr>
      <w:pStyle w:val="af1"/>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601D" w14:textId="65F98A07" w:rsidR="00264E0A" w:rsidRDefault="00264E0A" w:rsidP="00692565">
    <w:pPr>
      <w:pStyle w:val="af1"/>
      <w:jc w:val="right"/>
    </w:pPr>
    <w:r>
      <w:fldChar w:fldCharType="begin"/>
    </w:r>
    <w:r>
      <w:instrText>PAGE   \* MERGEFORMAT</w:instrText>
    </w:r>
    <w:r>
      <w:fldChar w:fldCharType="separate"/>
    </w:r>
    <w:r w:rsidR="0018634C">
      <w:rPr>
        <w:noProof/>
      </w:rPr>
      <w:t>32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12F7D"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E37AA92" w14:textId="77777777" w:rsidR="00264E0A" w:rsidRDefault="00264E0A" w:rsidP="00692565">
    <w:pPr>
      <w:pStyle w:val="af1"/>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B9BB" w14:textId="745D16BE" w:rsidR="00264E0A" w:rsidRDefault="00264E0A" w:rsidP="00692565">
    <w:pPr>
      <w:pStyle w:val="af1"/>
      <w:jc w:val="right"/>
    </w:pPr>
    <w:r>
      <w:fldChar w:fldCharType="begin"/>
    </w:r>
    <w:r>
      <w:instrText>PAGE   \* MERGEFORMAT</w:instrText>
    </w:r>
    <w:r>
      <w:fldChar w:fldCharType="separate"/>
    </w:r>
    <w:r w:rsidR="0018634C">
      <w:rPr>
        <w:noProof/>
      </w:rPr>
      <w:t>59</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7F76"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0656B24E" w14:textId="77777777" w:rsidR="00264E0A" w:rsidRDefault="00264E0A" w:rsidP="00692565">
    <w:pPr>
      <w:pStyle w:val="af1"/>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655D" w14:textId="4EBEEDD4" w:rsidR="00264E0A" w:rsidRDefault="00264E0A" w:rsidP="00692565">
    <w:pPr>
      <w:pStyle w:val="af1"/>
      <w:jc w:val="right"/>
    </w:pPr>
    <w:r>
      <w:fldChar w:fldCharType="begin"/>
    </w:r>
    <w:r>
      <w:instrText>PAGE   \* MERGEFORMAT</w:instrText>
    </w:r>
    <w:r>
      <w:fldChar w:fldCharType="separate"/>
    </w:r>
    <w:r w:rsidR="0018634C">
      <w:rPr>
        <w:noProof/>
      </w:rPr>
      <w:t>79</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58F1"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EDED756" w14:textId="77777777" w:rsidR="00264E0A" w:rsidRDefault="00264E0A" w:rsidP="00692565">
    <w:pPr>
      <w:pStyle w:val="af1"/>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8F90" w14:textId="0B9EFE5B" w:rsidR="00264E0A" w:rsidRDefault="00264E0A" w:rsidP="00692565">
    <w:pPr>
      <w:pStyle w:val="af1"/>
      <w:jc w:val="right"/>
    </w:pPr>
    <w:r>
      <w:fldChar w:fldCharType="begin"/>
    </w:r>
    <w:r>
      <w:instrText>PAGE   \* MERGEFORMAT</w:instrText>
    </w:r>
    <w:r>
      <w:fldChar w:fldCharType="separate"/>
    </w:r>
    <w:r w:rsidR="0018634C">
      <w:rPr>
        <w:noProof/>
      </w:rPr>
      <w:t>108</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37A6"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7CDDD9B5" w14:textId="77777777" w:rsidR="00264E0A" w:rsidRDefault="00264E0A" w:rsidP="00692565">
    <w:pPr>
      <w:pStyle w:val="af1"/>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BD284" w14:textId="594B2137" w:rsidR="00264E0A" w:rsidRDefault="00264E0A" w:rsidP="00692565">
    <w:pPr>
      <w:pStyle w:val="af1"/>
      <w:jc w:val="right"/>
    </w:pPr>
    <w:r>
      <w:fldChar w:fldCharType="begin"/>
    </w:r>
    <w:r>
      <w:instrText>PAGE   \* MERGEFORMAT</w:instrText>
    </w:r>
    <w:r>
      <w:fldChar w:fldCharType="separate"/>
    </w:r>
    <w:r w:rsidR="0018634C">
      <w:rPr>
        <w:noProof/>
      </w:rPr>
      <w:t>129</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5B12"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58A6862C" w14:textId="77777777" w:rsidR="00264E0A" w:rsidRDefault="00264E0A" w:rsidP="00692565">
    <w:pPr>
      <w:pStyle w:val="af1"/>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319FA" w14:textId="2822B5E7" w:rsidR="00264E0A" w:rsidRDefault="00264E0A" w:rsidP="00692565">
    <w:pPr>
      <w:pStyle w:val="af1"/>
      <w:jc w:val="right"/>
    </w:pPr>
    <w:r>
      <w:fldChar w:fldCharType="begin"/>
    </w:r>
    <w:r>
      <w:instrText>PAGE   \* MERGEFORMAT</w:instrText>
    </w:r>
    <w:r>
      <w:fldChar w:fldCharType="separate"/>
    </w:r>
    <w:r w:rsidR="0018634C">
      <w:rPr>
        <w:noProof/>
      </w:rPr>
      <w:t>150</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1A76"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7D971347" w14:textId="77777777" w:rsidR="00264E0A" w:rsidRDefault="00264E0A" w:rsidP="00692565">
    <w:pPr>
      <w:pStyle w:val="af1"/>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B246" w14:textId="5EE6ECDA" w:rsidR="00264E0A" w:rsidRDefault="00264E0A" w:rsidP="00692565">
    <w:pPr>
      <w:pStyle w:val="af1"/>
      <w:jc w:val="right"/>
    </w:pPr>
    <w:r>
      <w:fldChar w:fldCharType="begin"/>
    </w:r>
    <w:r>
      <w:instrText>PAGE   \* MERGEFORMAT</w:instrText>
    </w:r>
    <w:r>
      <w:fldChar w:fldCharType="separate"/>
    </w:r>
    <w:r w:rsidR="0018634C">
      <w:rPr>
        <w:noProof/>
      </w:rPr>
      <w:t>175</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9447"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27E3544A" w14:textId="77777777" w:rsidR="00264E0A" w:rsidRDefault="00264E0A" w:rsidP="00692565">
    <w:pPr>
      <w:pStyle w:val="af1"/>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ADD8" w14:textId="258B36C6" w:rsidR="00264E0A" w:rsidRDefault="00264E0A" w:rsidP="00692565">
    <w:pPr>
      <w:pStyle w:val="af1"/>
      <w:jc w:val="right"/>
    </w:pPr>
    <w:r>
      <w:fldChar w:fldCharType="begin"/>
    </w:r>
    <w:r>
      <w:instrText>PAGE   \* MERGEFORMAT</w:instrText>
    </w:r>
    <w:r>
      <w:fldChar w:fldCharType="separate"/>
    </w:r>
    <w:r w:rsidR="0018634C">
      <w:rPr>
        <w:noProof/>
      </w:rPr>
      <w:t>207</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68CD6"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5885C3AF" w14:textId="77777777" w:rsidR="00264E0A" w:rsidRDefault="00264E0A" w:rsidP="00692565">
    <w:pPr>
      <w:pStyle w:val="af1"/>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BF8D" w14:textId="6948AD15" w:rsidR="00264E0A" w:rsidRDefault="00264E0A" w:rsidP="00692565">
    <w:pPr>
      <w:pStyle w:val="af1"/>
      <w:jc w:val="right"/>
    </w:pPr>
    <w:r>
      <w:fldChar w:fldCharType="begin"/>
    </w:r>
    <w:r>
      <w:instrText>PAGE   \* MERGEFORMAT</w:instrText>
    </w:r>
    <w:r>
      <w:fldChar w:fldCharType="separate"/>
    </w:r>
    <w:r w:rsidR="0018634C">
      <w:rPr>
        <w:noProof/>
      </w:rPr>
      <w:t>223</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D7328"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57478ECF" w14:textId="77777777" w:rsidR="00264E0A" w:rsidRDefault="00264E0A" w:rsidP="00692565">
    <w:pPr>
      <w:pStyle w:val="af1"/>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67A0" w14:textId="554C4210" w:rsidR="00264E0A" w:rsidRDefault="00264E0A" w:rsidP="00692565">
    <w:pPr>
      <w:pStyle w:val="af1"/>
      <w:jc w:val="right"/>
    </w:pPr>
    <w:r>
      <w:fldChar w:fldCharType="begin"/>
    </w:r>
    <w:r>
      <w:instrText>PAGE   \* MERGEFORMAT</w:instrText>
    </w:r>
    <w:r>
      <w:fldChar w:fldCharType="separate"/>
    </w:r>
    <w:r w:rsidR="0018634C">
      <w:rPr>
        <w:noProof/>
      </w:rPr>
      <w:t>245</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B7B4"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34FE81C8" w14:textId="77777777" w:rsidR="00264E0A" w:rsidRDefault="00264E0A" w:rsidP="00692565">
    <w:pPr>
      <w:pStyle w:val="af1"/>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FCD9" w14:textId="5104E7F3" w:rsidR="00264E0A" w:rsidRDefault="00264E0A" w:rsidP="00692565">
    <w:pPr>
      <w:pStyle w:val="af1"/>
      <w:jc w:val="right"/>
    </w:pPr>
    <w:r>
      <w:fldChar w:fldCharType="begin"/>
    </w:r>
    <w:r>
      <w:instrText>PAGE   \* MERGEFORMAT</w:instrText>
    </w:r>
    <w:r>
      <w:fldChar w:fldCharType="separate"/>
    </w:r>
    <w:r w:rsidR="0018634C">
      <w:rPr>
        <w:noProof/>
      </w:rPr>
      <w:t>269</w:t>
    </w:r>
    <w: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B07EF"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ECC5CA0" w14:textId="77777777" w:rsidR="00264E0A" w:rsidRDefault="00264E0A" w:rsidP="00692565">
    <w:pPr>
      <w:pStyle w:val="af1"/>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92870" w14:textId="6914511D" w:rsidR="00264E0A" w:rsidRDefault="00264E0A" w:rsidP="00692565">
    <w:pPr>
      <w:pStyle w:val="af1"/>
      <w:jc w:val="right"/>
    </w:pPr>
    <w:r>
      <w:fldChar w:fldCharType="begin"/>
    </w:r>
    <w:r>
      <w:instrText>PAGE   \* MERGEFORMAT</w:instrText>
    </w:r>
    <w:r>
      <w:fldChar w:fldCharType="separate"/>
    </w:r>
    <w:r w:rsidR="0018634C">
      <w:rPr>
        <w:noProof/>
      </w:rPr>
      <w:t>308</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BB69C"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25094A0D" w14:textId="77777777" w:rsidR="00264E0A" w:rsidRDefault="00264E0A" w:rsidP="00692565">
    <w:pPr>
      <w:pStyle w:val="af1"/>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AEDD5" w14:textId="1807E702" w:rsidR="00264E0A" w:rsidRDefault="00264E0A" w:rsidP="00692565">
    <w:pPr>
      <w:pStyle w:val="af1"/>
      <w:jc w:val="right"/>
    </w:pPr>
    <w:r>
      <w:fldChar w:fldCharType="begin"/>
    </w:r>
    <w:r>
      <w:instrText>PAGE   \* MERGEFORMAT</w:instrText>
    </w:r>
    <w:r>
      <w:fldChar w:fldCharType="separate"/>
    </w:r>
    <w:r w:rsidR="0018634C">
      <w:rPr>
        <w:noProof/>
      </w:rPr>
      <w:t>337</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FE86E"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5AF4A97D" w14:textId="77777777" w:rsidR="00264E0A" w:rsidRDefault="00264E0A" w:rsidP="00692565">
    <w:pPr>
      <w:pStyle w:val="af1"/>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52C6" w14:textId="22CF88BE" w:rsidR="00264E0A" w:rsidRDefault="00264E0A" w:rsidP="00692565">
    <w:pPr>
      <w:pStyle w:val="af1"/>
      <w:jc w:val="right"/>
    </w:pPr>
    <w:r>
      <w:fldChar w:fldCharType="begin"/>
    </w:r>
    <w:r>
      <w:instrText>PAGE   \* MERGEFORMAT</w:instrText>
    </w:r>
    <w:r>
      <w:fldChar w:fldCharType="separate"/>
    </w:r>
    <w:r w:rsidR="0018634C">
      <w:rPr>
        <w:noProof/>
      </w:rPr>
      <w:t>357</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BB7F" w14:textId="77777777" w:rsidR="00264E0A" w:rsidRDefault="00264E0A" w:rsidP="00692565">
    <w:pPr>
      <w:pStyle w:val="af1"/>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10A1C717" w14:textId="77777777" w:rsidR="00264E0A" w:rsidRDefault="00264E0A" w:rsidP="00692565">
    <w:pPr>
      <w:pStyle w:val="af1"/>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9998" w14:textId="231FF852" w:rsidR="00264E0A" w:rsidRDefault="00264E0A" w:rsidP="00692565">
    <w:pPr>
      <w:pStyle w:val="af1"/>
      <w:jc w:val="right"/>
    </w:pPr>
    <w:r>
      <w:fldChar w:fldCharType="begin"/>
    </w:r>
    <w:r>
      <w:instrText>PAGE   \* MERGEFORMAT</w:instrText>
    </w:r>
    <w:r>
      <w:fldChar w:fldCharType="separate"/>
    </w:r>
    <w:r w:rsidR="0018634C">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F93EC" w14:textId="77777777" w:rsidR="00264E0A" w:rsidRDefault="00264E0A">
      <w:pPr>
        <w:spacing w:after="0" w:line="240" w:lineRule="auto"/>
      </w:pPr>
      <w:r>
        <w:separator/>
      </w:r>
    </w:p>
  </w:footnote>
  <w:footnote w:type="continuationSeparator" w:id="0">
    <w:p w14:paraId="4317D975" w14:textId="77777777" w:rsidR="00264E0A" w:rsidRDefault="00264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D32DD" w14:textId="77777777" w:rsidR="00D01ABF" w:rsidRDefault="00D01ABF">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631849"/>
      <w:docPartObj>
        <w:docPartGallery w:val="Page Numbers (Top of Page)"/>
        <w:docPartUnique/>
      </w:docPartObj>
    </w:sdtPr>
    <w:sdtEndPr/>
    <w:sdtContent>
      <w:p w14:paraId="58CA366D" w14:textId="77777777" w:rsidR="00D01ABF" w:rsidRDefault="00D01ABF" w:rsidP="00D01ABF">
        <w:pPr>
          <w:pStyle w:val="af"/>
          <w:jc w:val="center"/>
        </w:pPr>
        <w:r>
          <w:fldChar w:fldCharType="begin"/>
        </w:r>
        <w:r>
          <w:instrText xml:space="preserve"> PAGE  \* Arabic  \* MERGEFORMAT </w:instrText>
        </w:r>
        <w:r>
          <w:fldChar w:fldCharType="separate"/>
        </w:r>
        <w:r>
          <w:t>3</w:t>
        </w:r>
        <w:r>
          <w:fldChar w:fldCharType="end"/>
        </w:r>
      </w:p>
    </w:sdtContent>
  </w:sdt>
  <w:p w14:paraId="70DAAABB" w14:textId="4E6C2DC2" w:rsidR="00264E0A" w:rsidRPr="00D01ABF" w:rsidRDefault="00264E0A" w:rsidP="00D01ABF">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423B" w14:textId="2FE6A77A" w:rsidR="00264E0A" w:rsidRDefault="00264E0A">
    <w:pPr>
      <w:pStyle w:val="af"/>
      <w:jc w:val="center"/>
    </w:pPr>
  </w:p>
  <w:p w14:paraId="773C14C3" w14:textId="77777777" w:rsidR="00264E0A" w:rsidRDefault="00264E0A">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500919"/>
      <w:docPartObj>
        <w:docPartGallery w:val="Page Numbers (Top of Page)"/>
        <w:docPartUnique/>
      </w:docPartObj>
    </w:sdtPr>
    <w:sdtEndPr/>
    <w:sdtContent>
      <w:p w14:paraId="49617107" w14:textId="46CF603F" w:rsidR="00D01ABF" w:rsidRDefault="00D01ABF" w:rsidP="00D01ABF">
        <w:pPr>
          <w:pStyle w:val="af"/>
          <w:jc w:val="center"/>
        </w:pPr>
        <w:r>
          <w:fldChar w:fldCharType="begin"/>
        </w:r>
        <w:r>
          <w:instrText xml:space="preserve"> PAGE  \* Arabic  \* MERGEFORMAT </w:instrText>
        </w:r>
        <w:r>
          <w:fldChar w:fldCharType="separate"/>
        </w:r>
        <w:r>
          <w:rPr>
            <w:noProof/>
          </w:rPr>
          <w:t>1</w:t>
        </w:r>
        <w:r>
          <w:fldChar w:fldCharType="end"/>
        </w:r>
      </w:p>
    </w:sdtContent>
  </w:sdt>
  <w:p w14:paraId="216CD16A" w14:textId="231A5AC5" w:rsidR="00264E0A" w:rsidRDefault="00264E0A" w:rsidP="00D01ABF">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644"/>
        </w:tabs>
        <w:ind w:left="644" w:hanging="360"/>
      </w:pPr>
      <w:rPr>
        <w:rFonts w:ascii="Symbol" w:hAnsi="Symbol" w:cs="StarSymbol"/>
        <w:sz w:val="18"/>
        <w:szCs w:val="18"/>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b/>
      </w:rPr>
    </w:lvl>
    <w:lvl w:ilvl="1">
      <w:start w:val="1"/>
      <w:numFmt w:val="bullet"/>
      <w:lvlText w:val=""/>
      <w:lvlJc w:val="left"/>
      <w:pPr>
        <w:tabs>
          <w:tab w:val="num" w:pos="1080"/>
        </w:tabs>
        <w:ind w:left="1080" w:hanging="360"/>
      </w:pPr>
      <w:rPr>
        <w:rFonts w:ascii="Symbol" w:hAnsi="Symbol"/>
        <w:b/>
      </w:rPr>
    </w:lvl>
    <w:lvl w:ilvl="2">
      <w:start w:val="1"/>
      <w:numFmt w:val="bullet"/>
      <w:lvlText w:val=""/>
      <w:lvlJc w:val="left"/>
      <w:pPr>
        <w:tabs>
          <w:tab w:val="num" w:pos="1440"/>
        </w:tabs>
        <w:ind w:left="1440" w:hanging="360"/>
      </w:pPr>
      <w:rPr>
        <w:rFonts w:ascii="Symbol" w:hAnsi="Symbol"/>
        <w:b/>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Symbol" w:hAnsi="Symbol"/>
        <w:b/>
      </w:rPr>
    </w:lvl>
    <w:lvl w:ilvl="5">
      <w:start w:val="1"/>
      <w:numFmt w:val="bullet"/>
      <w:lvlText w:val=""/>
      <w:lvlJc w:val="left"/>
      <w:pPr>
        <w:tabs>
          <w:tab w:val="num" w:pos="2520"/>
        </w:tabs>
        <w:ind w:left="2520" w:hanging="360"/>
      </w:pPr>
      <w:rPr>
        <w:rFonts w:ascii="Symbol" w:hAnsi="Symbol"/>
        <w:b/>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Symbol" w:hAnsi="Symbol"/>
        <w:b/>
      </w:rPr>
    </w:lvl>
    <w:lvl w:ilvl="8">
      <w:start w:val="1"/>
      <w:numFmt w:val="bullet"/>
      <w:lvlText w:val=""/>
      <w:lvlJc w:val="left"/>
      <w:pPr>
        <w:tabs>
          <w:tab w:val="num" w:pos="3600"/>
        </w:tabs>
        <w:ind w:left="3600" w:hanging="360"/>
      </w:pPr>
      <w:rPr>
        <w:rFonts w:ascii="Symbol" w:hAnsi="Symbol"/>
        <w:b/>
      </w:rPr>
    </w:lvl>
  </w:abstractNum>
  <w:abstractNum w:abstractNumId="2"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1210"/>
        </w:tabs>
        <w:ind w:left="121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tarSymbol"/>
        <w:sz w:val="18"/>
        <w:szCs w:val="18"/>
      </w:rPr>
    </w:lvl>
  </w:abstractNum>
  <w:abstractNum w:abstractNumId="4" w15:restartNumberingAfterBreak="0">
    <w:nsid w:val="041A169C"/>
    <w:multiLevelType w:val="hybridMultilevel"/>
    <w:tmpl w:val="0ACA67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1B2DC7"/>
    <w:multiLevelType w:val="multilevel"/>
    <w:tmpl w:val="BEA09F4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41C449A"/>
    <w:multiLevelType w:val="hybridMultilevel"/>
    <w:tmpl w:val="0E820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2D5014"/>
    <w:multiLevelType w:val="hybridMultilevel"/>
    <w:tmpl w:val="84ECF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4F8450E"/>
    <w:multiLevelType w:val="hybridMultilevel"/>
    <w:tmpl w:val="B3E84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5C80B18"/>
    <w:multiLevelType w:val="hybridMultilevel"/>
    <w:tmpl w:val="730E428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82594F"/>
    <w:multiLevelType w:val="multilevel"/>
    <w:tmpl w:val="ECC24DB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B15130"/>
    <w:multiLevelType w:val="multilevel"/>
    <w:tmpl w:val="B1C8F67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13AC70F4"/>
    <w:multiLevelType w:val="hybridMultilevel"/>
    <w:tmpl w:val="1A569EE2"/>
    <w:lvl w:ilvl="0" w:tplc="D570DA3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94228D"/>
    <w:multiLevelType w:val="hybridMultilevel"/>
    <w:tmpl w:val="92DA1CEC"/>
    <w:lvl w:ilvl="0" w:tplc="E96C6C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1777"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6377089"/>
    <w:multiLevelType w:val="hybridMultilevel"/>
    <w:tmpl w:val="1E5868C6"/>
    <w:lvl w:ilvl="0" w:tplc="00000002">
      <w:start w:val="1"/>
      <w:numFmt w:val="bullet"/>
      <w:lvlText w:val=""/>
      <w:lvlJc w:val="left"/>
      <w:pPr>
        <w:ind w:left="1429" w:hanging="360"/>
      </w:pPr>
      <w:rPr>
        <w:rFonts w:ascii="Symbol" w:hAnsi="Symbol"/>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985B2A"/>
    <w:multiLevelType w:val="hybridMultilevel"/>
    <w:tmpl w:val="49466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4F4966"/>
    <w:multiLevelType w:val="multilevel"/>
    <w:tmpl w:val="1EF4F94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19267EC3"/>
    <w:multiLevelType w:val="multilevel"/>
    <w:tmpl w:val="954E61D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A2A71BB"/>
    <w:multiLevelType w:val="multilevel"/>
    <w:tmpl w:val="CAAA65E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CC84C44"/>
    <w:multiLevelType w:val="multilevel"/>
    <w:tmpl w:val="12CC7A6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1DC7050F"/>
    <w:multiLevelType w:val="hybridMultilevel"/>
    <w:tmpl w:val="1608B314"/>
    <w:lvl w:ilvl="0" w:tplc="2F2AA9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E3D3113"/>
    <w:multiLevelType w:val="hybridMultilevel"/>
    <w:tmpl w:val="B442EBE2"/>
    <w:lvl w:ilvl="0" w:tplc="641A950A">
      <w:start w:val="1"/>
      <w:numFmt w:val="bullet"/>
      <w:lvlText w:val=""/>
      <w:lvlJc w:val="left"/>
      <w:pPr>
        <w:tabs>
          <w:tab w:val="num" w:pos="0"/>
        </w:tabs>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1F134B4A"/>
    <w:multiLevelType w:val="multilevel"/>
    <w:tmpl w:val="3E98A95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2203771F"/>
    <w:multiLevelType w:val="hybridMultilevel"/>
    <w:tmpl w:val="575A6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8851D9A"/>
    <w:multiLevelType w:val="hybridMultilevel"/>
    <w:tmpl w:val="9C528F7C"/>
    <w:lvl w:ilvl="0" w:tplc="5C56E0C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8E05FA4"/>
    <w:multiLevelType w:val="multilevel"/>
    <w:tmpl w:val="9CF2564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9DE65E0"/>
    <w:multiLevelType w:val="multilevel"/>
    <w:tmpl w:val="3C10944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2B760099"/>
    <w:multiLevelType w:val="multilevel"/>
    <w:tmpl w:val="4C5A8C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D75115F"/>
    <w:multiLevelType w:val="multilevel"/>
    <w:tmpl w:val="51D83CD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DD61913"/>
    <w:multiLevelType w:val="multilevel"/>
    <w:tmpl w:val="54F6F4C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0060F30"/>
    <w:multiLevelType w:val="hybridMultilevel"/>
    <w:tmpl w:val="604CC86E"/>
    <w:lvl w:ilvl="0" w:tplc="9C84091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05B5909"/>
    <w:multiLevelType w:val="multilevel"/>
    <w:tmpl w:val="DB7EFE0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5647AE3"/>
    <w:multiLevelType w:val="hybridMultilevel"/>
    <w:tmpl w:val="6A607838"/>
    <w:lvl w:ilvl="0" w:tplc="62385D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029BA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FA875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E4817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CC71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3C905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672B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D441F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8DEC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732444C"/>
    <w:multiLevelType w:val="multilevel"/>
    <w:tmpl w:val="C9A09B4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3863633D"/>
    <w:multiLevelType w:val="hybridMultilevel"/>
    <w:tmpl w:val="3F88A2F8"/>
    <w:lvl w:ilvl="0" w:tplc="E426478C">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986185A"/>
    <w:multiLevelType w:val="hybridMultilevel"/>
    <w:tmpl w:val="EAE850A0"/>
    <w:lvl w:ilvl="0" w:tplc="BBFEB93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39DD229B"/>
    <w:multiLevelType w:val="multilevel"/>
    <w:tmpl w:val="A6A0E40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3C420298"/>
    <w:multiLevelType w:val="hybridMultilevel"/>
    <w:tmpl w:val="5E2AE92E"/>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5D13AC"/>
    <w:multiLevelType w:val="multilevel"/>
    <w:tmpl w:val="5320674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41F134E"/>
    <w:multiLevelType w:val="hybridMultilevel"/>
    <w:tmpl w:val="7A72036E"/>
    <w:lvl w:ilvl="0" w:tplc="080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82F0080"/>
    <w:multiLevelType w:val="multilevel"/>
    <w:tmpl w:val="C8B6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93A6AAD"/>
    <w:multiLevelType w:val="hybridMultilevel"/>
    <w:tmpl w:val="CC267052"/>
    <w:lvl w:ilvl="0" w:tplc="FFFFFFFF">
      <w:start w:val="1"/>
      <w:numFmt w:val="decimal"/>
      <w:lvlText w:val="%1."/>
      <w:lvlJc w:val="left"/>
      <w:pPr>
        <w:tabs>
          <w:tab w:val="num" w:pos="397"/>
        </w:tabs>
        <w:ind w:left="720" w:hanging="360"/>
      </w:pPr>
      <w:rPr>
        <w:rFonts w:cs="Times New Roman" w:hint="default"/>
        <w:b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9646BA"/>
    <w:multiLevelType w:val="hybridMultilevel"/>
    <w:tmpl w:val="3A9283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4E4D3637"/>
    <w:multiLevelType w:val="hybridMultilevel"/>
    <w:tmpl w:val="4210B0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E722700"/>
    <w:multiLevelType w:val="hybridMultilevel"/>
    <w:tmpl w:val="1C289E1C"/>
    <w:lvl w:ilvl="0" w:tplc="35345A2C">
      <w:start w:val="1"/>
      <w:numFmt w:val="decimal"/>
      <w:lvlText w:val="%1."/>
      <w:lvlJc w:val="left"/>
      <w:pPr>
        <w:ind w:left="360" w:hanging="360"/>
      </w:pPr>
      <w:rPr>
        <w:rFonts w:hint="default"/>
        <w:b w:val="0"/>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4FAC461E"/>
    <w:multiLevelType w:val="multilevel"/>
    <w:tmpl w:val="77D4A69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4FF65026"/>
    <w:multiLevelType w:val="hybridMultilevel"/>
    <w:tmpl w:val="0630B1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51B97995"/>
    <w:multiLevelType w:val="hybridMultilevel"/>
    <w:tmpl w:val="DC367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7510F5"/>
    <w:multiLevelType w:val="hybridMultilevel"/>
    <w:tmpl w:val="643A79D2"/>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3F52190"/>
    <w:multiLevelType w:val="hybridMultilevel"/>
    <w:tmpl w:val="A77A77A8"/>
    <w:lvl w:ilvl="0" w:tplc="7804A9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15:restartNumberingAfterBreak="0">
    <w:nsid w:val="55B677E3"/>
    <w:multiLevelType w:val="hybridMultilevel"/>
    <w:tmpl w:val="33A8070A"/>
    <w:lvl w:ilvl="0" w:tplc="7804A9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57620992"/>
    <w:multiLevelType w:val="hybridMultilevel"/>
    <w:tmpl w:val="CAACB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93632CB"/>
    <w:multiLevelType w:val="hybridMultilevel"/>
    <w:tmpl w:val="E870D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9A66DF8"/>
    <w:multiLevelType w:val="hybridMultilevel"/>
    <w:tmpl w:val="1CD691A8"/>
    <w:lvl w:ilvl="0" w:tplc="28D61310">
      <w:start w:val="1"/>
      <w:numFmt w:val="decimal"/>
      <w:lvlText w:val="%1."/>
      <w:lvlJc w:val="left"/>
      <w:pPr>
        <w:ind w:left="1080" w:hanging="360"/>
      </w:pPr>
      <w:rPr>
        <w:rFonts w:hint="default"/>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5C213A69"/>
    <w:multiLevelType w:val="hybridMultilevel"/>
    <w:tmpl w:val="12E2A8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5F521564"/>
    <w:multiLevelType w:val="hybridMultilevel"/>
    <w:tmpl w:val="AB06A284"/>
    <w:lvl w:ilvl="0" w:tplc="16C4BB94">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54EFD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C42C20">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E4178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A28598">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40D04">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D6656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B2C23C">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C04A4">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0E32AE9"/>
    <w:multiLevelType w:val="multilevel"/>
    <w:tmpl w:val="7B6C4206"/>
    <w:lvl w:ilvl="0">
      <w:start w:val="4"/>
      <w:numFmt w:val="decimal"/>
      <w:lvlText w:val="%1."/>
      <w:lvlJc w:val="left"/>
      <w:pPr>
        <w:ind w:left="1512" w:hanging="360"/>
      </w:pPr>
      <w:rPr>
        <w:rFonts w:hint="default"/>
      </w:rPr>
    </w:lvl>
    <w:lvl w:ilvl="1">
      <w:start w:val="1"/>
      <w:numFmt w:val="lowerLetter"/>
      <w:lvlText w:val="%2."/>
      <w:lvlJc w:val="left"/>
      <w:pPr>
        <w:ind w:left="2232" w:hanging="360"/>
      </w:pPr>
      <w:rPr>
        <w:rFonts w:hint="default"/>
      </w:rPr>
    </w:lvl>
    <w:lvl w:ilvl="2">
      <w:start w:val="1"/>
      <w:numFmt w:val="lowerRoman"/>
      <w:lvlText w:val="%3."/>
      <w:lvlJc w:val="right"/>
      <w:pPr>
        <w:ind w:left="2952" w:hanging="180"/>
      </w:pPr>
      <w:rPr>
        <w:rFonts w:hint="default"/>
      </w:rPr>
    </w:lvl>
    <w:lvl w:ilvl="3">
      <w:start w:val="1"/>
      <w:numFmt w:val="decimal"/>
      <w:lvlText w:val="%4."/>
      <w:lvlJc w:val="left"/>
      <w:pPr>
        <w:ind w:left="3672" w:hanging="360"/>
      </w:pPr>
      <w:rPr>
        <w:rFonts w:hint="default"/>
      </w:rPr>
    </w:lvl>
    <w:lvl w:ilvl="4">
      <w:start w:val="1"/>
      <w:numFmt w:val="lowerLetter"/>
      <w:lvlText w:val="%5."/>
      <w:lvlJc w:val="left"/>
      <w:pPr>
        <w:ind w:left="4392" w:hanging="360"/>
      </w:pPr>
      <w:rPr>
        <w:rFonts w:hint="default"/>
      </w:rPr>
    </w:lvl>
    <w:lvl w:ilvl="5">
      <w:start w:val="1"/>
      <w:numFmt w:val="lowerRoman"/>
      <w:lvlText w:val="%6."/>
      <w:lvlJc w:val="right"/>
      <w:pPr>
        <w:ind w:left="5112" w:hanging="180"/>
      </w:pPr>
      <w:rPr>
        <w:rFonts w:hint="default"/>
      </w:rPr>
    </w:lvl>
    <w:lvl w:ilvl="6">
      <w:start w:val="1"/>
      <w:numFmt w:val="decimal"/>
      <w:lvlText w:val="%7."/>
      <w:lvlJc w:val="left"/>
      <w:pPr>
        <w:ind w:left="5832" w:hanging="360"/>
      </w:pPr>
      <w:rPr>
        <w:rFonts w:hint="default"/>
      </w:rPr>
    </w:lvl>
    <w:lvl w:ilvl="7">
      <w:start w:val="1"/>
      <w:numFmt w:val="lowerLetter"/>
      <w:lvlText w:val="%8."/>
      <w:lvlJc w:val="left"/>
      <w:pPr>
        <w:ind w:left="6552" w:hanging="360"/>
      </w:pPr>
      <w:rPr>
        <w:rFonts w:hint="default"/>
      </w:rPr>
    </w:lvl>
    <w:lvl w:ilvl="8">
      <w:start w:val="1"/>
      <w:numFmt w:val="lowerRoman"/>
      <w:lvlText w:val="%9."/>
      <w:lvlJc w:val="right"/>
      <w:pPr>
        <w:ind w:left="7272" w:hanging="180"/>
      </w:pPr>
      <w:rPr>
        <w:rFonts w:hint="default"/>
      </w:rPr>
    </w:lvl>
  </w:abstractNum>
  <w:abstractNum w:abstractNumId="58" w15:restartNumberingAfterBreak="0">
    <w:nsid w:val="614A209F"/>
    <w:multiLevelType w:val="multilevel"/>
    <w:tmpl w:val="614AB49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629C5460"/>
    <w:multiLevelType w:val="hybridMultilevel"/>
    <w:tmpl w:val="3F7031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6442773A"/>
    <w:multiLevelType w:val="hybridMultilevel"/>
    <w:tmpl w:val="74B47BA8"/>
    <w:lvl w:ilvl="0" w:tplc="5FA80E9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5327746"/>
    <w:multiLevelType w:val="multilevel"/>
    <w:tmpl w:val="254C4938"/>
    <w:lvl w:ilvl="0">
      <w:start w:val="1"/>
      <w:numFmt w:val="decimal"/>
      <w:lvlText w:val="%1."/>
      <w:lvlJc w:val="left"/>
      <w:pPr>
        <w:tabs>
          <w:tab w:val="num" w:pos="720"/>
        </w:tabs>
        <w:ind w:left="720" w:hanging="360"/>
      </w:pPr>
      <w:rPr>
        <w:b w:val="0"/>
      </w:rPr>
    </w:lvl>
    <w:lvl w:ilvl="1">
      <w:start w:val="1"/>
      <w:numFmt w:val="bullet"/>
      <w:lvlText w:val=""/>
      <w:lvlJc w:val="left"/>
      <w:pPr>
        <w:tabs>
          <w:tab w:val="num" w:pos="1080"/>
        </w:tabs>
        <w:ind w:left="1080" w:hanging="360"/>
      </w:pPr>
      <w:rPr>
        <w:rFonts w:ascii="Symbol" w:hAnsi="Symbol"/>
        <w:b/>
      </w:rPr>
    </w:lvl>
    <w:lvl w:ilvl="2">
      <w:start w:val="1"/>
      <w:numFmt w:val="bullet"/>
      <w:lvlText w:val=""/>
      <w:lvlJc w:val="left"/>
      <w:pPr>
        <w:tabs>
          <w:tab w:val="num" w:pos="1440"/>
        </w:tabs>
        <w:ind w:left="1440" w:hanging="360"/>
      </w:pPr>
      <w:rPr>
        <w:rFonts w:ascii="Symbol" w:hAnsi="Symbol"/>
        <w:b/>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Symbol" w:hAnsi="Symbol"/>
        <w:b/>
      </w:rPr>
    </w:lvl>
    <w:lvl w:ilvl="5">
      <w:start w:val="1"/>
      <w:numFmt w:val="bullet"/>
      <w:lvlText w:val=""/>
      <w:lvlJc w:val="left"/>
      <w:pPr>
        <w:tabs>
          <w:tab w:val="num" w:pos="2520"/>
        </w:tabs>
        <w:ind w:left="2520" w:hanging="360"/>
      </w:pPr>
      <w:rPr>
        <w:rFonts w:ascii="Symbol" w:hAnsi="Symbol"/>
        <w:b/>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Symbol" w:hAnsi="Symbol"/>
        <w:b/>
      </w:rPr>
    </w:lvl>
    <w:lvl w:ilvl="8">
      <w:start w:val="1"/>
      <w:numFmt w:val="bullet"/>
      <w:lvlText w:val=""/>
      <w:lvlJc w:val="left"/>
      <w:pPr>
        <w:tabs>
          <w:tab w:val="num" w:pos="3600"/>
        </w:tabs>
        <w:ind w:left="3600" w:hanging="360"/>
      </w:pPr>
      <w:rPr>
        <w:rFonts w:ascii="Symbol" w:hAnsi="Symbol"/>
        <w:b/>
      </w:rPr>
    </w:lvl>
  </w:abstractNum>
  <w:abstractNum w:abstractNumId="62" w15:restartNumberingAfterBreak="0">
    <w:nsid w:val="696105F5"/>
    <w:multiLevelType w:val="hybridMultilevel"/>
    <w:tmpl w:val="C6321570"/>
    <w:lvl w:ilvl="0" w:tplc="313E6CE4">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63" w15:restartNumberingAfterBreak="0">
    <w:nsid w:val="69F238C5"/>
    <w:multiLevelType w:val="hybridMultilevel"/>
    <w:tmpl w:val="4566E3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ADB2F55"/>
    <w:multiLevelType w:val="multilevel"/>
    <w:tmpl w:val="206665B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6C486017"/>
    <w:multiLevelType w:val="hybridMultilevel"/>
    <w:tmpl w:val="24EA9C90"/>
    <w:lvl w:ilvl="0" w:tplc="BCD4A82A">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6D314480"/>
    <w:multiLevelType w:val="hybridMultilevel"/>
    <w:tmpl w:val="35B0F4B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E561DDD"/>
    <w:multiLevelType w:val="hybridMultilevel"/>
    <w:tmpl w:val="9C722974"/>
    <w:lvl w:ilvl="0" w:tplc="08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F0A2B11"/>
    <w:multiLevelType w:val="multilevel"/>
    <w:tmpl w:val="DE22832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6F1F3D64"/>
    <w:multiLevelType w:val="hybridMultilevel"/>
    <w:tmpl w:val="46E2C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05D6EEA"/>
    <w:multiLevelType w:val="hybridMultilevel"/>
    <w:tmpl w:val="B5040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2086FF9"/>
    <w:multiLevelType w:val="hybridMultilevel"/>
    <w:tmpl w:val="03644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7D900BA"/>
    <w:multiLevelType w:val="multilevel"/>
    <w:tmpl w:val="FEF21C3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78F348DA"/>
    <w:multiLevelType w:val="hybridMultilevel"/>
    <w:tmpl w:val="16E47F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7C7B55C0"/>
    <w:multiLevelType w:val="hybridMultilevel"/>
    <w:tmpl w:val="DF10041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5" w15:restartNumberingAfterBreak="0">
    <w:nsid w:val="7F34367D"/>
    <w:multiLevelType w:val="multilevel"/>
    <w:tmpl w:val="4BDA65E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628822700">
    <w:abstractNumId w:val="21"/>
  </w:num>
  <w:num w:numId="2" w16cid:durableId="1437217663">
    <w:abstractNumId w:val="10"/>
  </w:num>
  <w:num w:numId="3" w16cid:durableId="1691294760">
    <w:abstractNumId w:val="67"/>
  </w:num>
  <w:num w:numId="4" w16cid:durableId="815951458">
    <w:abstractNumId w:val="62"/>
  </w:num>
  <w:num w:numId="5" w16cid:durableId="1395011365">
    <w:abstractNumId w:val="22"/>
  </w:num>
  <w:num w:numId="6" w16cid:durableId="372925878">
    <w:abstractNumId w:val="45"/>
  </w:num>
  <w:num w:numId="7" w16cid:durableId="250043749">
    <w:abstractNumId w:val="35"/>
  </w:num>
  <w:num w:numId="8" w16cid:durableId="554705411">
    <w:abstractNumId w:val="41"/>
  </w:num>
  <w:num w:numId="9" w16cid:durableId="4594922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520577">
    <w:abstractNumId w:val="0"/>
  </w:num>
  <w:num w:numId="11" w16cid:durableId="573124788">
    <w:abstractNumId w:val="2"/>
  </w:num>
  <w:num w:numId="12" w16cid:durableId="1708338560">
    <w:abstractNumId w:val="3"/>
  </w:num>
  <w:num w:numId="13" w16cid:durableId="1594818829">
    <w:abstractNumId w:val="60"/>
  </w:num>
  <w:num w:numId="14" w16cid:durableId="334840232">
    <w:abstractNumId w:val="47"/>
  </w:num>
  <w:num w:numId="15" w16cid:durableId="466511130">
    <w:abstractNumId w:val="24"/>
  </w:num>
  <w:num w:numId="16" w16cid:durableId="1462767257">
    <w:abstractNumId w:val="69"/>
  </w:num>
  <w:num w:numId="17" w16cid:durableId="320499346">
    <w:abstractNumId w:val="49"/>
  </w:num>
  <w:num w:numId="18" w16cid:durableId="348141372">
    <w:abstractNumId w:val="52"/>
  </w:num>
  <w:num w:numId="19" w16cid:durableId="1866021941">
    <w:abstractNumId w:val="48"/>
  </w:num>
  <w:num w:numId="20" w16cid:durableId="443428664">
    <w:abstractNumId w:val="66"/>
  </w:num>
  <w:num w:numId="21" w16cid:durableId="468328018">
    <w:abstractNumId w:val="65"/>
  </w:num>
  <w:num w:numId="22" w16cid:durableId="2121684667">
    <w:abstractNumId w:val="25"/>
  </w:num>
  <w:num w:numId="23" w16cid:durableId="1735470235">
    <w:abstractNumId w:val="8"/>
  </w:num>
  <w:num w:numId="24" w16cid:durableId="1130516214">
    <w:abstractNumId w:val="54"/>
  </w:num>
  <w:num w:numId="25" w16cid:durableId="991299167">
    <w:abstractNumId w:val="36"/>
  </w:num>
  <w:num w:numId="26" w16cid:durableId="1365867942">
    <w:abstractNumId w:val="50"/>
  </w:num>
  <w:num w:numId="27" w16cid:durableId="1892811254">
    <w:abstractNumId w:val="51"/>
  </w:num>
  <w:num w:numId="28" w16cid:durableId="604386834">
    <w:abstractNumId w:val="73"/>
  </w:num>
  <w:num w:numId="29" w16cid:durableId="370233251">
    <w:abstractNumId w:val="42"/>
  </w:num>
  <w:num w:numId="30" w16cid:durableId="865363844">
    <w:abstractNumId w:val="15"/>
  </w:num>
  <w:num w:numId="31" w16cid:durableId="491412614">
    <w:abstractNumId w:val="14"/>
  </w:num>
  <w:num w:numId="32" w16cid:durableId="1185443139">
    <w:abstractNumId w:val="53"/>
  </w:num>
  <w:num w:numId="33" w16cid:durableId="1691031890">
    <w:abstractNumId w:val="59"/>
  </w:num>
  <w:num w:numId="34" w16cid:durableId="1576940232">
    <w:abstractNumId w:val="63"/>
  </w:num>
  <w:num w:numId="35" w16cid:durableId="1531918079">
    <w:abstractNumId w:val="57"/>
  </w:num>
  <w:num w:numId="36" w16cid:durableId="788013386">
    <w:abstractNumId w:val="56"/>
  </w:num>
  <w:num w:numId="37" w16cid:durableId="1824270015">
    <w:abstractNumId w:val="33"/>
  </w:num>
  <w:num w:numId="38" w16cid:durableId="527374194">
    <w:abstractNumId w:val="31"/>
  </w:num>
  <w:num w:numId="39" w16cid:durableId="73865555">
    <w:abstractNumId w:val="5"/>
  </w:num>
  <w:num w:numId="40" w16cid:durableId="527645191">
    <w:abstractNumId w:val="13"/>
  </w:num>
  <w:num w:numId="41" w16cid:durableId="1049233257">
    <w:abstractNumId w:val="9"/>
  </w:num>
  <w:num w:numId="42" w16cid:durableId="696320042">
    <w:abstractNumId w:val="64"/>
  </w:num>
  <w:num w:numId="43" w16cid:durableId="1270700802">
    <w:abstractNumId w:val="46"/>
  </w:num>
  <w:num w:numId="44" w16cid:durableId="269313569">
    <w:abstractNumId w:val="71"/>
  </w:num>
  <w:num w:numId="45" w16cid:durableId="1913152224">
    <w:abstractNumId w:val="72"/>
  </w:num>
  <w:num w:numId="46" w16cid:durableId="2109813265">
    <w:abstractNumId w:val="61"/>
  </w:num>
  <w:num w:numId="47" w16cid:durableId="524486147">
    <w:abstractNumId w:val="30"/>
  </w:num>
  <w:num w:numId="48" w16cid:durableId="451705561">
    <w:abstractNumId w:val="23"/>
  </w:num>
  <w:num w:numId="49" w16cid:durableId="1135563661">
    <w:abstractNumId w:val="70"/>
  </w:num>
  <w:num w:numId="50" w16cid:durableId="38750855">
    <w:abstractNumId w:val="7"/>
  </w:num>
  <w:num w:numId="51" w16cid:durableId="1087993123">
    <w:abstractNumId w:val="28"/>
  </w:num>
  <w:num w:numId="52" w16cid:durableId="647131189">
    <w:abstractNumId w:val="18"/>
  </w:num>
  <w:num w:numId="53" w16cid:durableId="576135070">
    <w:abstractNumId w:val="19"/>
  </w:num>
  <w:num w:numId="54" w16cid:durableId="510726489">
    <w:abstractNumId w:val="34"/>
  </w:num>
  <w:num w:numId="55" w16cid:durableId="1425029248">
    <w:abstractNumId w:val="75"/>
  </w:num>
  <w:num w:numId="56" w16cid:durableId="1459688625">
    <w:abstractNumId w:val="6"/>
  </w:num>
  <w:num w:numId="57" w16cid:durableId="897396037">
    <w:abstractNumId w:val="20"/>
  </w:num>
  <w:num w:numId="58" w16cid:durableId="906113051">
    <w:abstractNumId w:val="12"/>
  </w:num>
  <w:num w:numId="59" w16cid:durableId="799804804">
    <w:abstractNumId w:val="37"/>
  </w:num>
  <w:num w:numId="60" w16cid:durableId="1955862547">
    <w:abstractNumId w:val="40"/>
  </w:num>
  <w:num w:numId="61" w16cid:durableId="110126504">
    <w:abstractNumId w:val="38"/>
  </w:num>
  <w:num w:numId="62" w16cid:durableId="1099569869">
    <w:abstractNumId w:val="11"/>
  </w:num>
  <w:num w:numId="63" w16cid:durableId="383481302">
    <w:abstractNumId w:val="58"/>
  </w:num>
  <w:num w:numId="64" w16cid:durableId="629867256">
    <w:abstractNumId w:val="27"/>
  </w:num>
  <w:num w:numId="65" w16cid:durableId="725180914">
    <w:abstractNumId w:val="74"/>
  </w:num>
  <w:num w:numId="66" w16cid:durableId="942490313">
    <w:abstractNumId w:val="17"/>
  </w:num>
  <w:num w:numId="67" w16cid:durableId="921335969">
    <w:abstractNumId w:val="29"/>
  </w:num>
  <w:num w:numId="68" w16cid:durableId="734160609">
    <w:abstractNumId w:val="68"/>
  </w:num>
  <w:num w:numId="69" w16cid:durableId="1225682677">
    <w:abstractNumId w:val="16"/>
  </w:num>
  <w:num w:numId="70" w16cid:durableId="49310047">
    <w:abstractNumId w:val="26"/>
  </w:num>
  <w:num w:numId="71" w16cid:durableId="1586694349">
    <w:abstractNumId w:val="32"/>
  </w:num>
  <w:num w:numId="72" w16cid:durableId="1243835598">
    <w:abstractNumId w:val="39"/>
  </w:num>
  <w:num w:numId="73" w16cid:durableId="13117495">
    <w:abstractNumId w:val="44"/>
  </w:num>
  <w:num w:numId="74" w16cid:durableId="86459985">
    <w:abstractNumId w:val="4"/>
  </w:num>
  <w:num w:numId="75" w16cid:durableId="1217468016">
    <w:abstractNumId w:val="5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D78"/>
    <w:rsid w:val="00044D78"/>
    <w:rsid w:val="000851CD"/>
    <w:rsid w:val="001316BD"/>
    <w:rsid w:val="0018634C"/>
    <w:rsid w:val="00264E0A"/>
    <w:rsid w:val="002D505E"/>
    <w:rsid w:val="002E066B"/>
    <w:rsid w:val="003070E3"/>
    <w:rsid w:val="003D3FD8"/>
    <w:rsid w:val="0040436A"/>
    <w:rsid w:val="004D5CD9"/>
    <w:rsid w:val="00502F57"/>
    <w:rsid w:val="005513BC"/>
    <w:rsid w:val="005714F2"/>
    <w:rsid w:val="0059532F"/>
    <w:rsid w:val="005A1790"/>
    <w:rsid w:val="005D3372"/>
    <w:rsid w:val="00600223"/>
    <w:rsid w:val="00692565"/>
    <w:rsid w:val="006E1568"/>
    <w:rsid w:val="006E5184"/>
    <w:rsid w:val="007740C2"/>
    <w:rsid w:val="007E7959"/>
    <w:rsid w:val="00827CCD"/>
    <w:rsid w:val="00872CF8"/>
    <w:rsid w:val="008C646E"/>
    <w:rsid w:val="00940ECA"/>
    <w:rsid w:val="00943749"/>
    <w:rsid w:val="009A22FD"/>
    <w:rsid w:val="00A819D8"/>
    <w:rsid w:val="00AD4F69"/>
    <w:rsid w:val="00AE5E79"/>
    <w:rsid w:val="00B75BE4"/>
    <w:rsid w:val="00C0112A"/>
    <w:rsid w:val="00C06C44"/>
    <w:rsid w:val="00C11830"/>
    <w:rsid w:val="00CD76F7"/>
    <w:rsid w:val="00D01ABF"/>
    <w:rsid w:val="00D92912"/>
    <w:rsid w:val="00DF16B9"/>
    <w:rsid w:val="00DF5439"/>
    <w:rsid w:val="00E0736F"/>
    <w:rsid w:val="00ED56D6"/>
    <w:rsid w:val="00F87B03"/>
    <w:rsid w:val="00FF2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7C6D"/>
  <w15:chartTrackingRefBased/>
  <w15:docId w15:val="{3FD31D5A-C484-4BFF-A0D0-196E616E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59"/>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7E7959"/>
    <w:pPr>
      <w:keepNext/>
      <w:keepLines/>
      <w:spacing w:before="480" w:after="0"/>
      <w:outlineLvl w:val="0"/>
    </w:pPr>
    <w:rPr>
      <w:rFonts w:ascii="Times New Roman" w:eastAsiaTheme="majorEastAsia" w:hAnsi="Times New Roman" w:cstheme="majorBidi"/>
      <w:b/>
      <w:bCs/>
      <w:sz w:val="24"/>
      <w:szCs w:val="28"/>
      <w:lang w:eastAsia="en-US"/>
    </w:rPr>
  </w:style>
  <w:style w:type="paragraph" w:styleId="2">
    <w:name w:val="heading 2"/>
    <w:basedOn w:val="a"/>
    <w:next w:val="a"/>
    <w:link w:val="20"/>
    <w:uiPriority w:val="99"/>
    <w:unhideWhenUsed/>
    <w:qFormat/>
    <w:rsid w:val="007E7959"/>
    <w:pPr>
      <w:keepNext/>
      <w:keepLines/>
      <w:spacing w:before="40" w:after="0"/>
      <w:outlineLvl w:val="1"/>
    </w:pPr>
    <w:rPr>
      <w:rFonts w:ascii="Times New Roman" w:eastAsiaTheme="majorEastAsia" w:hAnsi="Times New Roman" w:cstheme="majorBidi"/>
      <w:b/>
      <w:sz w:val="26"/>
      <w:szCs w:val="26"/>
    </w:rPr>
  </w:style>
  <w:style w:type="paragraph" w:styleId="3">
    <w:name w:val="heading 3"/>
    <w:basedOn w:val="a"/>
    <w:next w:val="a"/>
    <w:link w:val="30"/>
    <w:uiPriority w:val="99"/>
    <w:unhideWhenUsed/>
    <w:qFormat/>
    <w:rsid w:val="007E7959"/>
    <w:pPr>
      <w:keepNext/>
      <w:keepLines/>
      <w:spacing w:before="40" w:after="0"/>
      <w:jc w:val="center"/>
      <w:outlineLvl w:val="2"/>
    </w:pPr>
    <w:rPr>
      <w:rFonts w:ascii="Times New Roman" w:eastAsiaTheme="majorEastAsia" w:hAnsi="Times New Roman" w:cstheme="majorBidi"/>
      <w:b/>
      <w:sz w:val="24"/>
      <w:szCs w:val="24"/>
    </w:rPr>
  </w:style>
  <w:style w:type="paragraph" w:styleId="4">
    <w:name w:val="heading 4"/>
    <w:basedOn w:val="a"/>
    <w:next w:val="a"/>
    <w:link w:val="40"/>
    <w:uiPriority w:val="99"/>
    <w:unhideWhenUsed/>
    <w:qFormat/>
    <w:rsid w:val="007E7959"/>
    <w:pPr>
      <w:keepNext/>
      <w:keepLines/>
      <w:spacing w:before="40" w:after="0"/>
      <w:ind w:left="708"/>
      <w:outlineLvl w:val="3"/>
    </w:pPr>
    <w:rPr>
      <w:rFonts w:ascii="Times New Roman" w:eastAsiaTheme="majorEastAsia" w:hAnsi="Times New Roman" w:cstheme="majorBidi"/>
      <w:b/>
      <w:i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7959"/>
    <w:rPr>
      <w:rFonts w:ascii="Times New Roman" w:eastAsiaTheme="majorEastAsia" w:hAnsi="Times New Roman" w:cstheme="majorBidi"/>
      <w:b/>
      <w:bCs/>
      <w:sz w:val="24"/>
      <w:szCs w:val="28"/>
    </w:rPr>
  </w:style>
  <w:style w:type="character" w:customStyle="1" w:styleId="20">
    <w:name w:val="Заголовок 2 Знак"/>
    <w:basedOn w:val="a0"/>
    <w:link w:val="2"/>
    <w:uiPriority w:val="99"/>
    <w:rsid w:val="007E7959"/>
    <w:rPr>
      <w:rFonts w:ascii="Times New Roman" w:eastAsiaTheme="majorEastAsia" w:hAnsi="Times New Roman" w:cstheme="majorBidi"/>
      <w:b/>
      <w:sz w:val="26"/>
      <w:szCs w:val="26"/>
      <w:lang w:eastAsia="ru-RU"/>
    </w:rPr>
  </w:style>
  <w:style w:type="character" w:customStyle="1" w:styleId="30">
    <w:name w:val="Заголовок 3 Знак"/>
    <w:basedOn w:val="a0"/>
    <w:link w:val="3"/>
    <w:uiPriority w:val="99"/>
    <w:rsid w:val="007E7959"/>
    <w:rPr>
      <w:rFonts w:ascii="Times New Roman" w:eastAsiaTheme="majorEastAsia" w:hAnsi="Times New Roman" w:cstheme="majorBidi"/>
      <w:b/>
      <w:sz w:val="24"/>
      <w:szCs w:val="24"/>
      <w:lang w:eastAsia="ru-RU"/>
    </w:rPr>
  </w:style>
  <w:style w:type="character" w:customStyle="1" w:styleId="40">
    <w:name w:val="Заголовок 4 Знак"/>
    <w:basedOn w:val="a0"/>
    <w:link w:val="4"/>
    <w:uiPriority w:val="99"/>
    <w:rsid w:val="007E7959"/>
    <w:rPr>
      <w:rFonts w:ascii="Times New Roman" w:eastAsiaTheme="majorEastAsia" w:hAnsi="Times New Roman" w:cstheme="majorBidi"/>
      <w:b/>
      <w:iCs/>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7E7959"/>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7E7959"/>
    <w:rPr>
      <w:rFonts w:ascii="Times New Roman" w:eastAsia="Times New Roman" w:hAnsi="Times New Roman" w:cs="Times New Roman"/>
      <w:sz w:val="20"/>
      <w:szCs w:val="20"/>
      <w:lang w:val="en-US" w:eastAsia="ru-RU"/>
    </w:rPr>
  </w:style>
  <w:style w:type="character" w:styleId="a5">
    <w:name w:val="footnote reference"/>
    <w:basedOn w:val="a0"/>
    <w:uiPriority w:val="99"/>
    <w:rsid w:val="007E7959"/>
    <w:rPr>
      <w:rFonts w:cs="Times New Roman"/>
      <w:vertAlign w:val="superscript"/>
    </w:rPr>
  </w:style>
  <w:style w:type="character" w:styleId="a6">
    <w:name w:val="Hyperlink"/>
    <w:basedOn w:val="a0"/>
    <w:uiPriority w:val="99"/>
    <w:rsid w:val="007E7959"/>
    <w:rPr>
      <w:rFonts w:cs="Times New Roman"/>
      <w:color w:val="0000FF"/>
      <w:u w:val="single"/>
    </w:rPr>
  </w:style>
  <w:style w:type="paragraph" w:styleId="a7">
    <w:name w:val="List Paragraph"/>
    <w:aliases w:val="Содержание. 2 уровень,List Paragraph,Абзац списка1"/>
    <w:basedOn w:val="a"/>
    <w:link w:val="a8"/>
    <w:uiPriority w:val="34"/>
    <w:qFormat/>
    <w:rsid w:val="007E7959"/>
    <w:pPr>
      <w:spacing w:before="120" w:after="120" w:line="240" w:lineRule="auto"/>
      <w:ind w:left="708"/>
    </w:pPr>
    <w:rPr>
      <w:rFonts w:ascii="Times New Roman" w:hAnsi="Times New Roman"/>
      <w:sz w:val="24"/>
      <w:szCs w:val="24"/>
    </w:rPr>
  </w:style>
  <w:style w:type="character" w:customStyle="1" w:styleId="a8">
    <w:name w:val="Абзац списка Знак"/>
    <w:aliases w:val="Содержание. 2 уровень Знак,List Paragraph Знак,Абзац списка1 Знак"/>
    <w:link w:val="a7"/>
    <w:uiPriority w:val="34"/>
    <w:qFormat/>
    <w:locked/>
    <w:rsid w:val="007E7959"/>
    <w:rPr>
      <w:rFonts w:ascii="Times New Roman" w:eastAsia="Times New Roman" w:hAnsi="Times New Roman" w:cs="Times New Roman"/>
      <w:sz w:val="24"/>
      <w:szCs w:val="24"/>
      <w:lang w:eastAsia="ru-RU"/>
    </w:rPr>
  </w:style>
  <w:style w:type="character" w:customStyle="1" w:styleId="a9">
    <w:name w:val="Без интервала Знак"/>
    <w:link w:val="aa"/>
    <w:uiPriority w:val="1"/>
    <w:locked/>
    <w:rsid w:val="007E7959"/>
    <w:rPr>
      <w:rFonts w:ascii="Times New Roman" w:hAnsi="Times New Roman"/>
      <w:sz w:val="24"/>
    </w:rPr>
  </w:style>
  <w:style w:type="paragraph" w:styleId="aa">
    <w:name w:val="No Spacing"/>
    <w:link w:val="a9"/>
    <w:uiPriority w:val="1"/>
    <w:qFormat/>
    <w:rsid w:val="007E7959"/>
    <w:pPr>
      <w:spacing w:after="0" w:line="240" w:lineRule="auto"/>
    </w:pPr>
    <w:rPr>
      <w:rFonts w:ascii="Times New Roman" w:hAnsi="Times New Roman"/>
      <w:sz w:val="24"/>
    </w:rPr>
  </w:style>
  <w:style w:type="paragraph" w:styleId="ab">
    <w:name w:val="Body Text Indent"/>
    <w:aliases w:val="текст,Основной текст 1,Основной текст 1 Знак Знак Знак"/>
    <w:basedOn w:val="a"/>
    <w:link w:val="ac"/>
    <w:uiPriority w:val="99"/>
    <w:rsid w:val="007E7959"/>
    <w:pPr>
      <w:spacing w:after="120" w:line="240" w:lineRule="auto"/>
      <w:ind w:left="283"/>
    </w:pPr>
    <w:rPr>
      <w:rFonts w:ascii="Times New Roman" w:hAnsi="Times New Roman"/>
      <w:sz w:val="24"/>
      <w:szCs w:val="20"/>
    </w:rPr>
  </w:style>
  <w:style w:type="character" w:customStyle="1" w:styleId="ac">
    <w:name w:val="Основной текст с отступом Знак"/>
    <w:aliases w:val="текст Знак,Основной текст 1 Знак,Основной текст 1 Знак Знак Знак Знак"/>
    <w:basedOn w:val="a0"/>
    <w:link w:val="ab"/>
    <w:uiPriority w:val="99"/>
    <w:rsid w:val="007E7959"/>
    <w:rPr>
      <w:rFonts w:ascii="Times New Roman" w:eastAsia="Times New Roman" w:hAnsi="Times New Roman" w:cs="Times New Roman"/>
      <w:sz w:val="24"/>
      <w:szCs w:val="20"/>
      <w:lang w:eastAsia="ru-RU"/>
    </w:rPr>
  </w:style>
  <w:style w:type="paragraph" w:styleId="11">
    <w:name w:val="toc 1"/>
    <w:basedOn w:val="a"/>
    <w:next w:val="a"/>
    <w:autoRedefine/>
    <w:uiPriority w:val="39"/>
    <w:unhideWhenUsed/>
    <w:rsid w:val="007E7959"/>
    <w:pPr>
      <w:spacing w:after="100"/>
    </w:pPr>
    <w:rPr>
      <w:rFonts w:asciiTheme="minorHAnsi" w:eastAsiaTheme="minorHAnsi" w:hAnsiTheme="minorHAnsi" w:cstheme="minorBidi"/>
      <w:lang w:eastAsia="en-US"/>
    </w:rPr>
  </w:style>
  <w:style w:type="paragraph" w:styleId="ad">
    <w:name w:val="TOC Heading"/>
    <w:basedOn w:val="1"/>
    <w:next w:val="a"/>
    <w:uiPriority w:val="39"/>
    <w:unhideWhenUsed/>
    <w:qFormat/>
    <w:rsid w:val="007E7959"/>
    <w:pPr>
      <w:spacing w:before="240" w:line="259" w:lineRule="auto"/>
      <w:outlineLvl w:val="9"/>
    </w:pPr>
    <w:rPr>
      <w:rFonts w:asciiTheme="majorHAnsi" w:hAnsiTheme="majorHAnsi"/>
      <w:b w:val="0"/>
      <w:bCs w:val="0"/>
      <w:color w:val="2E74B5" w:themeColor="accent1" w:themeShade="BF"/>
      <w:sz w:val="32"/>
      <w:szCs w:val="32"/>
      <w:lang w:eastAsia="ru-RU"/>
    </w:rPr>
  </w:style>
  <w:style w:type="paragraph" w:styleId="31">
    <w:name w:val="toc 3"/>
    <w:basedOn w:val="a"/>
    <w:next w:val="a"/>
    <w:autoRedefine/>
    <w:uiPriority w:val="39"/>
    <w:unhideWhenUsed/>
    <w:rsid w:val="007E7959"/>
    <w:pPr>
      <w:spacing w:after="100"/>
      <w:ind w:left="440"/>
    </w:pPr>
  </w:style>
  <w:style w:type="paragraph" w:styleId="21">
    <w:name w:val="toc 2"/>
    <w:basedOn w:val="a"/>
    <w:next w:val="a"/>
    <w:autoRedefine/>
    <w:uiPriority w:val="39"/>
    <w:unhideWhenUsed/>
    <w:rsid w:val="007E7959"/>
    <w:pPr>
      <w:tabs>
        <w:tab w:val="right" w:leader="dot" w:pos="9780"/>
      </w:tabs>
      <w:spacing w:after="100"/>
    </w:pPr>
  </w:style>
  <w:style w:type="table" w:styleId="ae">
    <w:name w:val="Table Grid"/>
    <w:basedOn w:val="a1"/>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e"/>
    <w:uiPriority w:val="39"/>
    <w:rsid w:val="007E7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E795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E7959"/>
    <w:rPr>
      <w:rFonts w:ascii="Calibri" w:eastAsia="Times New Roman" w:hAnsi="Calibri" w:cs="Times New Roman"/>
      <w:lang w:eastAsia="ru-RU"/>
    </w:rPr>
  </w:style>
  <w:style w:type="paragraph" w:styleId="af1">
    <w:name w:val="footer"/>
    <w:aliases w:val="Нижний колонтитул Знак Знак Знак,Нижний колонтитул1,Нижний колонтитул Знак Знак"/>
    <w:basedOn w:val="a"/>
    <w:link w:val="af2"/>
    <w:uiPriority w:val="99"/>
    <w:unhideWhenUsed/>
    <w:rsid w:val="007E7959"/>
    <w:pPr>
      <w:tabs>
        <w:tab w:val="center" w:pos="4677"/>
        <w:tab w:val="right" w:pos="9355"/>
      </w:tabs>
      <w:spacing w:after="0" w:line="240" w:lineRule="auto"/>
    </w:p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7E7959"/>
    <w:rPr>
      <w:rFonts w:ascii="Calibri" w:eastAsia="Times New Roman" w:hAnsi="Calibri" w:cs="Times New Roman"/>
      <w:lang w:eastAsia="ru-RU"/>
    </w:rPr>
  </w:style>
  <w:style w:type="paragraph" w:styleId="af3">
    <w:name w:val="Subtitle"/>
    <w:basedOn w:val="a"/>
    <w:next w:val="a"/>
    <w:link w:val="af4"/>
    <w:uiPriority w:val="11"/>
    <w:qFormat/>
    <w:rsid w:val="007E7959"/>
    <w:pPr>
      <w:spacing w:after="60"/>
      <w:jc w:val="center"/>
      <w:outlineLvl w:val="1"/>
    </w:pPr>
    <w:rPr>
      <w:rFonts w:ascii="Calibri Light" w:hAnsi="Calibri Light"/>
      <w:sz w:val="24"/>
      <w:szCs w:val="24"/>
    </w:rPr>
  </w:style>
  <w:style w:type="character" w:customStyle="1" w:styleId="af4">
    <w:name w:val="Подзаголовок Знак"/>
    <w:basedOn w:val="a0"/>
    <w:link w:val="af3"/>
    <w:uiPriority w:val="11"/>
    <w:rsid w:val="007E7959"/>
    <w:rPr>
      <w:rFonts w:ascii="Calibri Light" w:eastAsia="Times New Roman" w:hAnsi="Calibri Light" w:cs="Times New Roman"/>
      <w:sz w:val="24"/>
      <w:szCs w:val="24"/>
      <w:lang w:eastAsia="ru-RU"/>
    </w:rPr>
  </w:style>
  <w:style w:type="character" w:styleId="af5">
    <w:name w:val="Emphasis"/>
    <w:qFormat/>
    <w:rsid w:val="007E7959"/>
    <w:rPr>
      <w:rFonts w:cs="Times New Roman"/>
      <w:i/>
    </w:rPr>
  </w:style>
  <w:style w:type="paragraph" w:customStyle="1" w:styleId="120">
    <w:name w:val="таблСлева12"/>
    <w:basedOn w:val="a"/>
    <w:uiPriority w:val="3"/>
    <w:qFormat/>
    <w:rsid w:val="007E7959"/>
    <w:pPr>
      <w:snapToGrid w:val="0"/>
      <w:spacing w:after="0" w:line="240" w:lineRule="auto"/>
    </w:pPr>
    <w:rPr>
      <w:rFonts w:ascii="Times New Roman" w:hAnsi="Times New Roman"/>
      <w:iCs/>
      <w:sz w:val="24"/>
      <w:szCs w:val="28"/>
    </w:rPr>
  </w:style>
  <w:style w:type="paragraph" w:customStyle="1" w:styleId="ConsPlusNormal">
    <w:name w:val="ConsPlusNormal"/>
    <w:rsid w:val="007E7959"/>
    <w:pPr>
      <w:widowControl w:val="0"/>
      <w:autoSpaceDE w:val="0"/>
      <w:autoSpaceDN w:val="0"/>
      <w:spacing w:after="0" w:line="240" w:lineRule="auto"/>
    </w:pPr>
    <w:rPr>
      <w:rFonts w:ascii="Calibri" w:eastAsia="Times New Roman" w:hAnsi="Calibri" w:cs="Calibri"/>
      <w:szCs w:val="20"/>
      <w:lang w:eastAsia="ru-RU"/>
    </w:rPr>
  </w:style>
  <w:style w:type="paragraph" w:styleId="af6">
    <w:name w:val="Body Text"/>
    <w:basedOn w:val="a"/>
    <w:link w:val="af7"/>
    <w:rsid w:val="007E7959"/>
    <w:pPr>
      <w:spacing w:after="0" w:line="240" w:lineRule="auto"/>
    </w:pPr>
    <w:rPr>
      <w:rFonts w:ascii="Times New Roman" w:hAnsi="Times New Roman"/>
      <w:sz w:val="24"/>
      <w:szCs w:val="24"/>
      <w:lang w:val="x-none" w:eastAsia="x-none"/>
    </w:rPr>
  </w:style>
  <w:style w:type="character" w:customStyle="1" w:styleId="af7">
    <w:name w:val="Основной текст Знак"/>
    <w:basedOn w:val="a0"/>
    <w:link w:val="af6"/>
    <w:rsid w:val="007E7959"/>
    <w:rPr>
      <w:rFonts w:ascii="Times New Roman" w:eastAsia="Times New Roman" w:hAnsi="Times New Roman" w:cs="Times New Roman"/>
      <w:sz w:val="24"/>
      <w:szCs w:val="24"/>
      <w:lang w:val="x-none" w:eastAsia="x-none"/>
    </w:rPr>
  </w:style>
  <w:style w:type="paragraph" w:styleId="23">
    <w:name w:val="Body Text 2"/>
    <w:basedOn w:val="a"/>
    <w:link w:val="24"/>
    <w:rsid w:val="007E7959"/>
    <w:pPr>
      <w:spacing w:after="0" w:line="240" w:lineRule="auto"/>
      <w:ind w:right="-57"/>
      <w:jc w:val="both"/>
    </w:pPr>
    <w:rPr>
      <w:rFonts w:ascii="Times New Roman" w:hAnsi="Times New Roman"/>
      <w:sz w:val="24"/>
      <w:szCs w:val="24"/>
      <w:lang w:val="x-none" w:eastAsia="x-none"/>
    </w:rPr>
  </w:style>
  <w:style w:type="character" w:customStyle="1" w:styleId="24">
    <w:name w:val="Основной текст 2 Знак"/>
    <w:basedOn w:val="a0"/>
    <w:link w:val="23"/>
    <w:rsid w:val="007E7959"/>
    <w:rPr>
      <w:rFonts w:ascii="Times New Roman" w:eastAsia="Times New Roman" w:hAnsi="Times New Roman" w:cs="Times New Roman"/>
      <w:sz w:val="24"/>
      <w:szCs w:val="24"/>
      <w:lang w:val="x-none" w:eastAsia="x-none"/>
    </w:rPr>
  </w:style>
  <w:style w:type="character" w:customStyle="1" w:styleId="blk">
    <w:name w:val="blk"/>
    <w:rsid w:val="007E7959"/>
  </w:style>
  <w:style w:type="character" w:styleId="af8">
    <w:name w:val="page number"/>
    <w:rsid w:val="007E7959"/>
    <w:rPr>
      <w:rFonts w:cs="Times New Roman"/>
    </w:rPr>
  </w:style>
  <w:style w:type="paragraph" w:styleId="af9">
    <w:name w:val="Normal (Web)"/>
    <w:basedOn w:val="a"/>
    <w:link w:val="afa"/>
    <w:uiPriority w:val="99"/>
    <w:semiHidden/>
    <w:unhideWhenUsed/>
    <w:rsid w:val="007E7959"/>
    <w:rPr>
      <w:rFonts w:ascii="Times New Roman" w:hAnsi="Times New Roman"/>
      <w:sz w:val="24"/>
      <w:szCs w:val="24"/>
    </w:rPr>
  </w:style>
  <w:style w:type="paragraph" w:styleId="25">
    <w:name w:val="List 2"/>
    <w:basedOn w:val="a"/>
    <w:rsid w:val="007E7959"/>
    <w:pPr>
      <w:spacing w:before="120" w:after="120" w:line="240" w:lineRule="auto"/>
      <w:ind w:left="720" w:hanging="360"/>
      <w:jc w:val="both"/>
    </w:pPr>
    <w:rPr>
      <w:rFonts w:ascii="Arial" w:eastAsia="Batang" w:hAnsi="Arial"/>
      <w:sz w:val="20"/>
      <w:szCs w:val="24"/>
      <w:lang w:eastAsia="ko-KR"/>
    </w:rPr>
  </w:style>
  <w:style w:type="character" w:customStyle="1" w:styleId="FootnoteTextChar">
    <w:name w:val="Footnote Text Char"/>
    <w:locked/>
    <w:rsid w:val="007E7959"/>
    <w:rPr>
      <w:rFonts w:ascii="Times New Roman" w:hAnsi="Times New Roman"/>
      <w:sz w:val="20"/>
      <w:lang w:val="x-none" w:eastAsia="ru-RU"/>
    </w:rPr>
  </w:style>
  <w:style w:type="paragraph" w:styleId="afb">
    <w:name w:val="Balloon Text"/>
    <w:basedOn w:val="a"/>
    <w:link w:val="afc"/>
    <w:uiPriority w:val="99"/>
    <w:rsid w:val="007E7959"/>
    <w:pPr>
      <w:spacing w:after="0" w:line="240" w:lineRule="auto"/>
    </w:pPr>
    <w:rPr>
      <w:rFonts w:ascii="Segoe UI" w:hAnsi="Segoe UI"/>
      <w:sz w:val="18"/>
      <w:szCs w:val="18"/>
      <w:lang w:val="x-none" w:eastAsia="x-none"/>
    </w:rPr>
  </w:style>
  <w:style w:type="character" w:customStyle="1" w:styleId="afc">
    <w:name w:val="Текст выноски Знак"/>
    <w:basedOn w:val="a0"/>
    <w:link w:val="afb"/>
    <w:uiPriority w:val="99"/>
    <w:rsid w:val="007E7959"/>
    <w:rPr>
      <w:rFonts w:ascii="Segoe UI" w:eastAsia="Times New Roman" w:hAnsi="Segoe UI" w:cs="Times New Roman"/>
      <w:sz w:val="18"/>
      <w:szCs w:val="18"/>
      <w:lang w:val="x-none" w:eastAsia="x-none"/>
    </w:rPr>
  </w:style>
  <w:style w:type="character" w:customStyle="1" w:styleId="110">
    <w:name w:val="Текст примечания Знак11"/>
    <w:uiPriority w:val="99"/>
    <w:rsid w:val="007E7959"/>
    <w:rPr>
      <w:rFonts w:cs="Times New Roman"/>
      <w:sz w:val="20"/>
      <w:szCs w:val="20"/>
    </w:rPr>
  </w:style>
  <w:style w:type="paragraph" w:styleId="afd">
    <w:name w:val="annotation text"/>
    <w:basedOn w:val="a"/>
    <w:link w:val="afe"/>
    <w:uiPriority w:val="99"/>
    <w:unhideWhenUsed/>
    <w:rsid w:val="007E7959"/>
    <w:pPr>
      <w:spacing w:after="0" w:line="240" w:lineRule="auto"/>
    </w:pPr>
    <w:rPr>
      <w:sz w:val="20"/>
      <w:szCs w:val="20"/>
      <w:lang w:val="x-none" w:eastAsia="x-none"/>
    </w:rPr>
  </w:style>
  <w:style w:type="character" w:customStyle="1" w:styleId="afe">
    <w:name w:val="Текст примечания Знак"/>
    <w:basedOn w:val="a0"/>
    <w:link w:val="afd"/>
    <w:uiPriority w:val="99"/>
    <w:rsid w:val="007E795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7E7959"/>
    <w:rPr>
      <w:rFonts w:cs="Times New Roman"/>
      <w:sz w:val="20"/>
      <w:szCs w:val="20"/>
    </w:rPr>
  </w:style>
  <w:style w:type="character" w:customStyle="1" w:styleId="111">
    <w:name w:val="Тема примечания Знак11"/>
    <w:uiPriority w:val="99"/>
    <w:rsid w:val="007E7959"/>
    <w:rPr>
      <w:rFonts w:cs="Times New Roman"/>
      <w:b/>
      <w:bCs/>
      <w:sz w:val="20"/>
      <w:szCs w:val="20"/>
    </w:rPr>
  </w:style>
  <w:style w:type="paragraph" w:styleId="aff">
    <w:name w:val="annotation subject"/>
    <w:basedOn w:val="afd"/>
    <w:next w:val="afd"/>
    <w:link w:val="aff0"/>
    <w:uiPriority w:val="99"/>
    <w:unhideWhenUsed/>
    <w:rsid w:val="007E7959"/>
    <w:rPr>
      <w:rFonts w:ascii="Times New Roman" w:hAnsi="Times New Roman"/>
      <w:b/>
      <w:bCs/>
    </w:rPr>
  </w:style>
  <w:style w:type="character" w:customStyle="1" w:styleId="aff0">
    <w:name w:val="Тема примечания Знак"/>
    <w:basedOn w:val="afe"/>
    <w:link w:val="aff"/>
    <w:uiPriority w:val="99"/>
    <w:rsid w:val="007E795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7E7959"/>
    <w:rPr>
      <w:rFonts w:cs="Times New Roman"/>
      <w:b/>
      <w:bCs/>
      <w:sz w:val="20"/>
      <w:szCs w:val="20"/>
    </w:rPr>
  </w:style>
  <w:style w:type="paragraph" w:styleId="26">
    <w:name w:val="Body Text Indent 2"/>
    <w:basedOn w:val="a"/>
    <w:link w:val="27"/>
    <w:rsid w:val="007E7959"/>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7E7959"/>
    <w:rPr>
      <w:rFonts w:ascii="Times New Roman" w:eastAsia="Times New Roman" w:hAnsi="Times New Roman" w:cs="Times New Roman"/>
      <w:sz w:val="24"/>
      <w:szCs w:val="24"/>
      <w:lang w:val="x-none" w:eastAsia="x-none"/>
    </w:rPr>
  </w:style>
  <w:style w:type="character" w:customStyle="1" w:styleId="apple-converted-space">
    <w:name w:val="apple-converted-space"/>
    <w:rsid w:val="007E7959"/>
  </w:style>
  <w:style w:type="character" w:customStyle="1" w:styleId="aff1">
    <w:name w:val="Цветовое выделение"/>
    <w:uiPriority w:val="99"/>
    <w:rsid w:val="007E7959"/>
    <w:rPr>
      <w:b/>
      <w:color w:val="26282F"/>
    </w:rPr>
  </w:style>
  <w:style w:type="character" w:customStyle="1" w:styleId="aff2">
    <w:name w:val="Гипертекстовая ссылка"/>
    <w:uiPriority w:val="99"/>
    <w:rsid w:val="007E7959"/>
    <w:rPr>
      <w:b/>
      <w:color w:val="106BBE"/>
    </w:rPr>
  </w:style>
  <w:style w:type="character" w:customStyle="1" w:styleId="aff3">
    <w:name w:val="Активная гипертекстовая ссылка"/>
    <w:uiPriority w:val="99"/>
    <w:rsid w:val="007E7959"/>
    <w:rPr>
      <w:b/>
      <w:color w:val="106BBE"/>
      <w:u w:val="single"/>
    </w:rPr>
  </w:style>
  <w:style w:type="paragraph" w:customStyle="1" w:styleId="aff4">
    <w:name w:val="Внимание"/>
    <w:basedOn w:val="a"/>
    <w:next w:val="a"/>
    <w:uiPriority w:val="99"/>
    <w:rsid w:val="007E795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5">
    <w:name w:val="Внимание: криминал!!"/>
    <w:basedOn w:val="aff4"/>
    <w:next w:val="a"/>
    <w:uiPriority w:val="99"/>
    <w:rsid w:val="007E7959"/>
  </w:style>
  <w:style w:type="paragraph" w:customStyle="1" w:styleId="aff6">
    <w:name w:val="Внимание: недобросовестность!"/>
    <w:basedOn w:val="aff4"/>
    <w:next w:val="a"/>
    <w:uiPriority w:val="99"/>
    <w:rsid w:val="007E7959"/>
  </w:style>
  <w:style w:type="character" w:customStyle="1" w:styleId="aff7">
    <w:name w:val="Выделение для Базового Поиска"/>
    <w:uiPriority w:val="99"/>
    <w:rsid w:val="007E7959"/>
    <w:rPr>
      <w:b/>
      <w:color w:val="0058A9"/>
    </w:rPr>
  </w:style>
  <w:style w:type="character" w:customStyle="1" w:styleId="aff8">
    <w:name w:val="Выделение для Базового Поиска (курсив)"/>
    <w:uiPriority w:val="99"/>
    <w:rsid w:val="007E7959"/>
    <w:rPr>
      <w:b/>
      <w:i/>
      <w:color w:val="0058A9"/>
    </w:rPr>
  </w:style>
  <w:style w:type="paragraph" w:customStyle="1" w:styleId="aff9">
    <w:name w:val="Дочерний элемент списка"/>
    <w:basedOn w:val="a"/>
    <w:next w:val="a"/>
    <w:uiPriority w:val="99"/>
    <w:rsid w:val="007E795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a">
    <w:name w:val="Основное меню (преемственное)"/>
    <w:basedOn w:val="a"/>
    <w:next w:val="a"/>
    <w:uiPriority w:val="99"/>
    <w:rsid w:val="007E795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a"/>
    <w:next w:val="a"/>
    <w:uiPriority w:val="99"/>
    <w:rsid w:val="007E7959"/>
    <w:rPr>
      <w:b/>
      <w:bCs/>
      <w:color w:val="0058A9"/>
      <w:shd w:val="clear" w:color="auto" w:fill="ECE9D8"/>
    </w:rPr>
  </w:style>
  <w:style w:type="paragraph" w:customStyle="1" w:styleId="affb">
    <w:name w:val="Заголовок группы контролов"/>
    <w:basedOn w:val="a"/>
    <w:next w:val="a"/>
    <w:uiPriority w:val="99"/>
    <w:rsid w:val="007E795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c">
    <w:name w:val="Заголовок для информации об изменениях"/>
    <w:basedOn w:val="1"/>
    <w:next w:val="a"/>
    <w:uiPriority w:val="99"/>
    <w:rsid w:val="007E7959"/>
    <w:pPr>
      <w:autoSpaceDE w:val="0"/>
      <w:autoSpaceDN w:val="0"/>
      <w:adjustRightInd w:val="0"/>
      <w:spacing w:before="0" w:after="240" w:line="360" w:lineRule="auto"/>
      <w:ind w:firstLine="709"/>
      <w:jc w:val="center"/>
      <w:outlineLvl w:val="9"/>
    </w:pPr>
    <w:rPr>
      <w:rFonts w:eastAsia="Times New Roman" w:cs="Times New Roman"/>
      <w:b w:val="0"/>
      <w:bCs w:val="0"/>
      <w:sz w:val="18"/>
      <w:szCs w:val="18"/>
      <w:shd w:val="clear" w:color="auto" w:fill="FFFFFF"/>
      <w:lang w:val="x-none" w:eastAsia="x-none"/>
    </w:rPr>
  </w:style>
  <w:style w:type="paragraph" w:customStyle="1" w:styleId="affd">
    <w:name w:val="Заголовок распахивающейся части диалога"/>
    <w:basedOn w:val="a"/>
    <w:next w:val="a"/>
    <w:uiPriority w:val="99"/>
    <w:rsid w:val="007E795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e">
    <w:name w:val="Заголовок своего сообщения"/>
    <w:uiPriority w:val="99"/>
    <w:rsid w:val="007E7959"/>
    <w:rPr>
      <w:b/>
      <w:color w:val="26282F"/>
    </w:rPr>
  </w:style>
  <w:style w:type="paragraph" w:customStyle="1" w:styleId="afff">
    <w:name w:val="Заголовок статьи"/>
    <w:basedOn w:val="a"/>
    <w:next w:val="a"/>
    <w:uiPriority w:val="99"/>
    <w:rsid w:val="007E795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0">
    <w:name w:val="Заголовок чужого сообщения"/>
    <w:uiPriority w:val="99"/>
    <w:rsid w:val="007E7959"/>
    <w:rPr>
      <w:b/>
      <w:color w:val="FF0000"/>
    </w:rPr>
  </w:style>
  <w:style w:type="paragraph" w:customStyle="1" w:styleId="afff1">
    <w:name w:val="Заголовок ЭР (левое окно)"/>
    <w:basedOn w:val="a"/>
    <w:next w:val="a"/>
    <w:uiPriority w:val="99"/>
    <w:rsid w:val="007E795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2">
    <w:name w:val="Заголовок ЭР (правое окно)"/>
    <w:basedOn w:val="afff1"/>
    <w:next w:val="a"/>
    <w:uiPriority w:val="99"/>
    <w:rsid w:val="007E7959"/>
    <w:pPr>
      <w:spacing w:after="0"/>
      <w:jc w:val="left"/>
    </w:pPr>
  </w:style>
  <w:style w:type="paragraph" w:customStyle="1" w:styleId="afff3">
    <w:name w:val="Интерактивный заголовок"/>
    <w:basedOn w:val="15"/>
    <w:next w:val="a"/>
    <w:uiPriority w:val="99"/>
    <w:rsid w:val="007E7959"/>
    <w:rPr>
      <w:u w:val="single"/>
    </w:rPr>
  </w:style>
  <w:style w:type="paragraph" w:customStyle="1" w:styleId="afff4">
    <w:name w:val="Текст информации об изменениях"/>
    <w:basedOn w:val="a"/>
    <w:next w:val="a"/>
    <w:uiPriority w:val="99"/>
    <w:rsid w:val="007E795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5">
    <w:name w:val="Информация об изменениях"/>
    <w:basedOn w:val="afff4"/>
    <w:next w:val="a"/>
    <w:uiPriority w:val="99"/>
    <w:rsid w:val="007E7959"/>
    <w:pPr>
      <w:spacing w:before="180"/>
      <w:ind w:left="360" w:right="360" w:firstLine="0"/>
    </w:pPr>
    <w:rPr>
      <w:shd w:val="clear" w:color="auto" w:fill="EAEFED"/>
    </w:rPr>
  </w:style>
  <w:style w:type="paragraph" w:customStyle="1" w:styleId="afff6">
    <w:name w:val="Текст (справка)"/>
    <w:basedOn w:val="a"/>
    <w:next w:val="a"/>
    <w:uiPriority w:val="99"/>
    <w:rsid w:val="007E795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7">
    <w:name w:val="Комментарий"/>
    <w:basedOn w:val="afff6"/>
    <w:next w:val="a"/>
    <w:uiPriority w:val="99"/>
    <w:rsid w:val="007E7959"/>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
    <w:uiPriority w:val="99"/>
    <w:rsid w:val="007E7959"/>
    <w:rPr>
      <w:i/>
      <w:iCs/>
    </w:rPr>
  </w:style>
  <w:style w:type="paragraph" w:customStyle="1" w:styleId="afff9">
    <w:name w:val="Текст (лев. подпись)"/>
    <w:basedOn w:val="a"/>
    <w:next w:val="a"/>
    <w:uiPriority w:val="99"/>
    <w:rsid w:val="007E7959"/>
    <w:pPr>
      <w:widowControl w:val="0"/>
      <w:autoSpaceDE w:val="0"/>
      <w:autoSpaceDN w:val="0"/>
      <w:adjustRightInd w:val="0"/>
      <w:spacing w:after="0" w:line="360" w:lineRule="auto"/>
    </w:pPr>
    <w:rPr>
      <w:rFonts w:ascii="Times New Roman" w:hAnsi="Times New Roman"/>
      <w:sz w:val="24"/>
      <w:szCs w:val="24"/>
    </w:rPr>
  </w:style>
  <w:style w:type="paragraph" w:customStyle="1" w:styleId="afffa">
    <w:name w:val="Колонтитул (левый)"/>
    <w:basedOn w:val="afff9"/>
    <w:next w:val="a"/>
    <w:uiPriority w:val="99"/>
    <w:rsid w:val="007E7959"/>
    <w:rPr>
      <w:sz w:val="14"/>
      <w:szCs w:val="14"/>
    </w:rPr>
  </w:style>
  <w:style w:type="paragraph" w:customStyle="1" w:styleId="afffb">
    <w:name w:val="Текст (прав. подпись)"/>
    <w:basedOn w:val="a"/>
    <w:next w:val="a"/>
    <w:uiPriority w:val="99"/>
    <w:rsid w:val="007E795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c">
    <w:name w:val="Колонтитул (правый)"/>
    <w:basedOn w:val="afffb"/>
    <w:next w:val="a"/>
    <w:uiPriority w:val="99"/>
    <w:rsid w:val="007E7959"/>
    <w:rPr>
      <w:sz w:val="14"/>
      <w:szCs w:val="14"/>
    </w:rPr>
  </w:style>
  <w:style w:type="paragraph" w:customStyle="1" w:styleId="afffd">
    <w:name w:val="Комментарий пользователя"/>
    <w:basedOn w:val="afff7"/>
    <w:next w:val="a"/>
    <w:uiPriority w:val="99"/>
    <w:rsid w:val="007E7959"/>
    <w:pPr>
      <w:jc w:val="left"/>
    </w:pPr>
    <w:rPr>
      <w:shd w:val="clear" w:color="auto" w:fill="FFDFE0"/>
    </w:rPr>
  </w:style>
  <w:style w:type="paragraph" w:customStyle="1" w:styleId="afffe">
    <w:name w:val="Куда обратиться?"/>
    <w:basedOn w:val="aff4"/>
    <w:next w:val="a"/>
    <w:uiPriority w:val="99"/>
    <w:rsid w:val="007E7959"/>
  </w:style>
  <w:style w:type="paragraph" w:customStyle="1" w:styleId="affff">
    <w:name w:val="Моноширинный"/>
    <w:basedOn w:val="a"/>
    <w:next w:val="a"/>
    <w:uiPriority w:val="99"/>
    <w:rsid w:val="007E795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0">
    <w:name w:val="Найденные слова"/>
    <w:uiPriority w:val="99"/>
    <w:rsid w:val="007E7959"/>
    <w:rPr>
      <w:b/>
      <w:color w:val="26282F"/>
      <w:shd w:val="clear" w:color="auto" w:fill="FFF580"/>
    </w:rPr>
  </w:style>
  <w:style w:type="paragraph" w:customStyle="1" w:styleId="affff1">
    <w:name w:val="Напишите нам"/>
    <w:basedOn w:val="a"/>
    <w:next w:val="a"/>
    <w:uiPriority w:val="99"/>
    <w:rsid w:val="007E795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2">
    <w:name w:val="Не вступил в силу"/>
    <w:uiPriority w:val="99"/>
    <w:rsid w:val="007E7959"/>
    <w:rPr>
      <w:b/>
      <w:color w:val="000000"/>
      <w:shd w:val="clear" w:color="auto" w:fill="D8EDE8"/>
    </w:rPr>
  </w:style>
  <w:style w:type="paragraph" w:customStyle="1" w:styleId="affff3">
    <w:name w:val="Необходимые документы"/>
    <w:basedOn w:val="aff4"/>
    <w:next w:val="a"/>
    <w:uiPriority w:val="99"/>
    <w:rsid w:val="007E7959"/>
    <w:pPr>
      <w:ind w:firstLine="118"/>
    </w:pPr>
  </w:style>
  <w:style w:type="paragraph" w:customStyle="1" w:styleId="affff4">
    <w:name w:val="Нормальный (таблица)"/>
    <w:basedOn w:val="a"/>
    <w:next w:val="a"/>
    <w:uiPriority w:val="99"/>
    <w:rsid w:val="007E795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5">
    <w:name w:val="Таблицы (моноширинный)"/>
    <w:basedOn w:val="a"/>
    <w:next w:val="a"/>
    <w:uiPriority w:val="99"/>
    <w:rsid w:val="007E795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6">
    <w:name w:val="Оглавление"/>
    <w:basedOn w:val="affff5"/>
    <w:next w:val="a"/>
    <w:uiPriority w:val="99"/>
    <w:rsid w:val="007E7959"/>
    <w:pPr>
      <w:ind w:left="140"/>
    </w:pPr>
  </w:style>
  <w:style w:type="character" w:customStyle="1" w:styleId="affff7">
    <w:name w:val="Опечатки"/>
    <w:uiPriority w:val="99"/>
    <w:rsid w:val="007E7959"/>
    <w:rPr>
      <w:color w:val="FF0000"/>
    </w:rPr>
  </w:style>
  <w:style w:type="paragraph" w:customStyle="1" w:styleId="affff8">
    <w:name w:val="Переменная часть"/>
    <w:basedOn w:val="affa"/>
    <w:next w:val="a"/>
    <w:uiPriority w:val="99"/>
    <w:rsid w:val="007E7959"/>
    <w:rPr>
      <w:sz w:val="18"/>
      <w:szCs w:val="18"/>
    </w:rPr>
  </w:style>
  <w:style w:type="paragraph" w:customStyle="1" w:styleId="affff9">
    <w:name w:val="Подвал для информации об изменениях"/>
    <w:basedOn w:val="1"/>
    <w:next w:val="a"/>
    <w:uiPriority w:val="99"/>
    <w:rsid w:val="007E7959"/>
    <w:pPr>
      <w:autoSpaceDE w:val="0"/>
      <w:autoSpaceDN w:val="0"/>
      <w:adjustRightInd w:val="0"/>
      <w:spacing w:after="240" w:line="360" w:lineRule="auto"/>
      <w:ind w:firstLine="709"/>
      <w:jc w:val="center"/>
      <w:outlineLvl w:val="9"/>
    </w:pPr>
    <w:rPr>
      <w:rFonts w:eastAsia="Times New Roman" w:cs="Times New Roman"/>
      <w:b w:val="0"/>
      <w:bCs w:val="0"/>
      <w:sz w:val="18"/>
      <w:szCs w:val="18"/>
      <w:lang w:val="x-none" w:eastAsia="x-none"/>
    </w:rPr>
  </w:style>
  <w:style w:type="paragraph" w:customStyle="1" w:styleId="affffa">
    <w:name w:val="Подзаголовок для информации об изменениях"/>
    <w:basedOn w:val="afff4"/>
    <w:next w:val="a"/>
    <w:uiPriority w:val="99"/>
    <w:rsid w:val="007E7959"/>
    <w:rPr>
      <w:b/>
      <w:bCs/>
    </w:rPr>
  </w:style>
  <w:style w:type="paragraph" w:customStyle="1" w:styleId="affffb">
    <w:name w:val="Подчёркнуный текст"/>
    <w:basedOn w:val="a"/>
    <w:next w:val="a"/>
    <w:uiPriority w:val="99"/>
    <w:rsid w:val="007E795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c">
    <w:name w:val="Постоянная часть"/>
    <w:basedOn w:val="affa"/>
    <w:next w:val="a"/>
    <w:uiPriority w:val="99"/>
    <w:rsid w:val="007E7959"/>
    <w:rPr>
      <w:sz w:val="20"/>
      <w:szCs w:val="20"/>
    </w:rPr>
  </w:style>
  <w:style w:type="paragraph" w:customStyle="1" w:styleId="affffd">
    <w:name w:val="Прижатый влево"/>
    <w:basedOn w:val="a"/>
    <w:next w:val="a"/>
    <w:uiPriority w:val="99"/>
    <w:rsid w:val="007E7959"/>
    <w:pPr>
      <w:widowControl w:val="0"/>
      <w:autoSpaceDE w:val="0"/>
      <w:autoSpaceDN w:val="0"/>
      <w:adjustRightInd w:val="0"/>
      <w:spacing w:after="0" w:line="360" w:lineRule="auto"/>
    </w:pPr>
    <w:rPr>
      <w:rFonts w:ascii="Times New Roman" w:hAnsi="Times New Roman"/>
      <w:sz w:val="24"/>
      <w:szCs w:val="24"/>
    </w:rPr>
  </w:style>
  <w:style w:type="paragraph" w:customStyle="1" w:styleId="affffe">
    <w:name w:val="Пример."/>
    <w:basedOn w:val="aff4"/>
    <w:next w:val="a"/>
    <w:uiPriority w:val="99"/>
    <w:rsid w:val="007E7959"/>
  </w:style>
  <w:style w:type="paragraph" w:customStyle="1" w:styleId="afffff">
    <w:name w:val="Примечание."/>
    <w:basedOn w:val="aff4"/>
    <w:next w:val="a"/>
    <w:uiPriority w:val="99"/>
    <w:rsid w:val="007E7959"/>
  </w:style>
  <w:style w:type="character" w:customStyle="1" w:styleId="afffff0">
    <w:name w:val="Продолжение ссылки"/>
    <w:uiPriority w:val="99"/>
    <w:rsid w:val="007E7959"/>
  </w:style>
  <w:style w:type="paragraph" w:customStyle="1" w:styleId="afffff1">
    <w:name w:val="Словарная статья"/>
    <w:basedOn w:val="a"/>
    <w:next w:val="a"/>
    <w:uiPriority w:val="99"/>
    <w:rsid w:val="007E795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2">
    <w:name w:val="Сравнение редакций"/>
    <w:uiPriority w:val="99"/>
    <w:rsid w:val="007E7959"/>
    <w:rPr>
      <w:b/>
      <w:color w:val="26282F"/>
    </w:rPr>
  </w:style>
  <w:style w:type="character" w:customStyle="1" w:styleId="afffff3">
    <w:name w:val="Сравнение редакций. Добавленный фрагмент"/>
    <w:uiPriority w:val="99"/>
    <w:rsid w:val="007E7959"/>
    <w:rPr>
      <w:color w:val="000000"/>
      <w:shd w:val="clear" w:color="auto" w:fill="C1D7FF"/>
    </w:rPr>
  </w:style>
  <w:style w:type="character" w:customStyle="1" w:styleId="afffff4">
    <w:name w:val="Сравнение редакций. Удаленный фрагмент"/>
    <w:uiPriority w:val="99"/>
    <w:rsid w:val="007E7959"/>
    <w:rPr>
      <w:color w:val="000000"/>
      <w:shd w:val="clear" w:color="auto" w:fill="C4C413"/>
    </w:rPr>
  </w:style>
  <w:style w:type="paragraph" w:customStyle="1" w:styleId="afffff5">
    <w:name w:val="Ссылка на официальную публикацию"/>
    <w:basedOn w:val="a"/>
    <w:next w:val="a"/>
    <w:uiPriority w:val="99"/>
    <w:rsid w:val="007E795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6">
    <w:name w:val="Ссылка на утративший силу документ"/>
    <w:uiPriority w:val="99"/>
    <w:rsid w:val="007E7959"/>
    <w:rPr>
      <w:b/>
      <w:color w:val="749232"/>
    </w:rPr>
  </w:style>
  <w:style w:type="paragraph" w:customStyle="1" w:styleId="afffff7">
    <w:name w:val="Текст в таблице"/>
    <w:basedOn w:val="affff4"/>
    <w:next w:val="a"/>
    <w:uiPriority w:val="99"/>
    <w:rsid w:val="007E7959"/>
    <w:pPr>
      <w:ind w:firstLine="500"/>
    </w:pPr>
  </w:style>
  <w:style w:type="paragraph" w:customStyle="1" w:styleId="afffff8">
    <w:name w:val="Текст ЭР (см. также)"/>
    <w:basedOn w:val="a"/>
    <w:next w:val="a"/>
    <w:uiPriority w:val="99"/>
    <w:rsid w:val="007E795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uiPriority w:val="99"/>
    <w:rsid w:val="007E795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a">
    <w:name w:val="Утратил силу"/>
    <w:uiPriority w:val="99"/>
    <w:rsid w:val="007E7959"/>
    <w:rPr>
      <w:b/>
      <w:strike/>
      <w:color w:val="666600"/>
    </w:rPr>
  </w:style>
  <w:style w:type="paragraph" w:customStyle="1" w:styleId="afffffb">
    <w:name w:val="Формула"/>
    <w:basedOn w:val="a"/>
    <w:next w:val="a"/>
    <w:uiPriority w:val="99"/>
    <w:rsid w:val="007E795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c">
    <w:name w:val="Центрированный (таблица)"/>
    <w:basedOn w:val="affff4"/>
    <w:next w:val="a"/>
    <w:uiPriority w:val="99"/>
    <w:rsid w:val="007E7959"/>
    <w:pPr>
      <w:jc w:val="center"/>
    </w:pPr>
  </w:style>
  <w:style w:type="paragraph" w:customStyle="1" w:styleId="-">
    <w:name w:val="ЭР-содержание (правое окно)"/>
    <w:basedOn w:val="a"/>
    <w:next w:val="a"/>
    <w:uiPriority w:val="99"/>
    <w:rsid w:val="007E795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7E79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d">
    <w:name w:val="annotation reference"/>
    <w:uiPriority w:val="99"/>
    <w:unhideWhenUsed/>
    <w:rsid w:val="007E7959"/>
    <w:rPr>
      <w:rFonts w:cs="Times New Roman"/>
      <w:sz w:val="16"/>
    </w:rPr>
  </w:style>
  <w:style w:type="paragraph" w:styleId="42">
    <w:name w:val="toc 4"/>
    <w:basedOn w:val="a"/>
    <w:next w:val="a"/>
    <w:autoRedefine/>
    <w:rsid w:val="007E7959"/>
    <w:pPr>
      <w:spacing w:after="0" w:line="240" w:lineRule="auto"/>
      <w:ind w:left="720"/>
    </w:pPr>
    <w:rPr>
      <w:rFonts w:cs="Calibri"/>
      <w:sz w:val="20"/>
      <w:szCs w:val="20"/>
    </w:rPr>
  </w:style>
  <w:style w:type="paragraph" w:styleId="50">
    <w:name w:val="toc 5"/>
    <w:basedOn w:val="a"/>
    <w:next w:val="a"/>
    <w:autoRedefine/>
    <w:rsid w:val="007E7959"/>
    <w:pPr>
      <w:spacing w:after="0" w:line="240" w:lineRule="auto"/>
      <w:ind w:left="960"/>
    </w:pPr>
    <w:rPr>
      <w:rFonts w:cs="Calibri"/>
      <w:sz w:val="20"/>
      <w:szCs w:val="20"/>
    </w:rPr>
  </w:style>
  <w:style w:type="paragraph" w:styleId="60">
    <w:name w:val="toc 6"/>
    <w:basedOn w:val="a"/>
    <w:next w:val="a"/>
    <w:autoRedefine/>
    <w:rsid w:val="007E7959"/>
    <w:pPr>
      <w:spacing w:after="0" w:line="240" w:lineRule="auto"/>
      <w:ind w:left="1200"/>
    </w:pPr>
    <w:rPr>
      <w:rFonts w:cs="Calibri"/>
      <w:sz w:val="20"/>
      <w:szCs w:val="20"/>
    </w:rPr>
  </w:style>
  <w:style w:type="paragraph" w:styleId="70">
    <w:name w:val="toc 7"/>
    <w:basedOn w:val="a"/>
    <w:next w:val="a"/>
    <w:autoRedefine/>
    <w:rsid w:val="007E7959"/>
    <w:pPr>
      <w:spacing w:after="0" w:line="240" w:lineRule="auto"/>
      <w:ind w:left="1440"/>
    </w:pPr>
    <w:rPr>
      <w:rFonts w:cs="Calibri"/>
      <w:sz w:val="20"/>
      <w:szCs w:val="20"/>
    </w:rPr>
  </w:style>
  <w:style w:type="paragraph" w:styleId="80">
    <w:name w:val="toc 8"/>
    <w:basedOn w:val="a"/>
    <w:next w:val="a"/>
    <w:autoRedefine/>
    <w:rsid w:val="007E7959"/>
    <w:pPr>
      <w:spacing w:after="0" w:line="240" w:lineRule="auto"/>
      <w:ind w:left="1680"/>
    </w:pPr>
    <w:rPr>
      <w:rFonts w:cs="Calibri"/>
      <w:sz w:val="20"/>
      <w:szCs w:val="20"/>
    </w:rPr>
  </w:style>
  <w:style w:type="paragraph" w:styleId="9">
    <w:name w:val="toc 9"/>
    <w:basedOn w:val="a"/>
    <w:next w:val="a"/>
    <w:autoRedefine/>
    <w:rsid w:val="007E7959"/>
    <w:pPr>
      <w:spacing w:after="0" w:line="240" w:lineRule="auto"/>
      <w:ind w:left="1920"/>
    </w:pPr>
    <w:rPr>
      <w:rFonts w:cs="Calibri"/>
      <w:sz w:val="20"/>
      <w:szCs w:val="20"/>
    </w:rPr>
  </w:style>
  <w:style w:type="paragraph" w:customStyle="1" w:styleId="s1">
    <w:name w:val="s_1"/>
    <w:basedOn w:val="a"/>
    <w:rsid w:val="007E7959"/>
    <w:pPr>
      <w:spacing w:before="100" w:beforeAutospacing="1" w:after="100" w:afterAutospacing="1" w:line="240" w:lineRule="auto"/>
    </w:pPr>
    <w:rPr>
      <w:rFonts w:ascii="Times New Roman" w:hAnsi="Times New Roman"/>
      <w:sz w:val="24"/>
      <w:szCs w:val="24"/>
    </w:rPr>
  </w:style>
  <w:style w:type="paragraph" w:styleId="afffffe">
    <w:name w:val="endnote text"/>
    <w:basedOn w:val="a"/>
    <w:link w:val="affffff"/>
    <w:uiPriority w:val="99"/>
    <w:semiHidden/>
    <w:unhideWhenUsed/>
    <w:rsid w:val="007E7959"/>
    <w:pPr>
      <w:spacing w:after="0" w:line="240" w:lineRule="auto"/>
    </w:pPr>
    <w:rPr>
      <w:sz w:val="20"/>
      <w:szCs w:val="20"/>
      <w:lang w:val="x-none" w:eastAsia="x-none"/>
    </w:rPr>
  </w:style>
  <w:style w:type="character" w:customStyle="1" w:styleId="affffff">
    <w:name w:val="Текст концевой сноски Знак"/>
    <w:basedOn w:val="a0"/>
    <w:link w:val="afffffe"/>
    <w:uiPriority w:val="99"/>
    <w:semiHidden/>
    <w:rsid w:val="007E7959"/>
    <w:rPr>
      <w:rFonts w:ascii="Calibri" w:eastAsia="Times New Roman" w:hAnsi="Calibri" w:cs="Times New Roman"/>
      <w:sz w:val="20"/>
      <w:szCs w:val="20"/>
      <w:lang w:val="x-none" w:eastAsia="x-none"/>
    </w:rPr>
  </w:style>
  <w:style w:type="character" w:styleId="affffff0">
    <w:name w:val="endnote reference"/>
    <w:uiPriority w:val="99"/>
    <w:semiHidden/>
    <w:unhideWhenUsed/>
    <w:rsid w:val="007E7959"/>
    <w:rPr>
      <w:rFonts w:cs="Times New Roman"/>
      <w:vertAlign w:val="superscript"/>
    </w:rPr>
  </w:style>
  <w:style w:type="character" w:customStyle="1" w:styleId="afa">
    <w:name w:val="Обычный (Интернет) Знак"/>
    <w:link w:val="af9"/>
    <w:uiPriority w:val="99"/>
    <w:locked/>
    <w:rsid w:val="007E7959"/>
    <w:rPr>
      <w:rFonts w:ascii="Times New Roman" w:eastAsia="Times New Roman" w:hAnsi="Times New Roman" w:cs="Times New Roman"/>
      <w:sz w:val="24"/>
      <w:szCs w:val="24"/>
      <w:lang w:val="en-US" w:eastAsia="nl-NL"/>
    </w:rPr>
  </w:style>
  <w:style w:type="character" w:styleId="affffff1">
    <w:name w:val="Strong"/>
    <w:uiPriority w:val="22"/>
    <w:qFormat/>
    <w:rsid w:val="007E7959"/>
    <w:rPr>
      <w:b/>
      <w:bCs/>
    </w:rPr>
  </w:style>
  <w:style w:type="table" w:customStyle="1" w:styleId="TableNormal">
    <w:name w:val="Table Normal"/>
    <w:uiPriority w:val="2"/>
    <w:semiHidden/>
    <w:unhideWhenUsed/>
    <w:qFormat/>
    <w:rsid w:val="007E795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7959"/>
    <w:pPr>
      <w:widowControl w:val="0"/>
      <w:autoSpaceDE w:val="0"/>
      <w:autoSpaceDN w:val="0"/>
      <w:spacing w:after="0" w:line="240" w:lineRule="auto"/>
      <w:ind w:left="9"/>
    </w:pPr>
    <w:rPr>
      <w:rFonts w:ascii="Times New Roman" w:hAnsi="Times New Roman"/>
      <w:lang w:eastAsia="en-US"/>
    </w:rPr>
  </w:style>
  <w:style w:type="character" w:styleId="affffff2">
    <w:name w:val="FollowedHyperlink"/>
    <w:uiPriority w:val="99"/>
    <w:unhideWhenUsed/>
    <w:rsid w:val="007E7959"/>
    <w:rPr>
      <w:color w:val="0000FF"/>
      <w:u w:val="single"/>
    </w:rPr>
  </w:style>
  <w:style w:type="character" w:styleId="affffff3">
    <w:name w:val="Subtle Emphasis"/>
    <w:uiPriority w:val="19"/>
    <w:qFormat/>
    <w:rsid w:val="007E7959"/>
    <w:rPr>
      <w:i/>
      <w:iCs/>
      <w:color w:val="404040"/>
    </w:rPr>
  </w:style>
  <w:style w:type="table" w:styleId="33">
    <w:name w:val="Plain Table 3"/>
    <w:basedOn w:val="a1"/>
    <w:uiPriority w:val="43"/>
    <w:rsid w:val="007E795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7E7959"/>
    <w:rPr>
      <w:color w:val="605E5C"/>
      <w:shd w:val="clear" w:color="auto" w:fill="E1DFDD"/>
    </w:rPr>
  </w:style>
  <w:style w:type="paragraph" w:styleId="affffff4">
    <w:name w:val="Title"/>
    <w:basedOn w:val="a"/>
    <w:next w:val="a"/>
    <w:link w:val="affffff5"/>
    <w:uiPriority w:val="10"/>
    <w:qFormat/>
    <w:rsid w:val="007E7959"/>
    <w:pPr>
      <w:spacing w:after="120"/>
      <w:ind w:firstLine="709"/>
      <w:outlineLvl w:val="0"/>
    </w:pPr>
    <w:rPr>
      <w:rFonts w:ascii="Times New Roman" w:hAnsi="Times New Roman"/>
      <w:kern w:val="28"/>
      <w:sz w:val="24"/>
      <w:szCs w:val="24"/>
    </w:rPr>
  </w:style>
  <w:style w:type="character" w:customStyle="1" w:styleId="affffff5">
    <w:name w:val="Заголовок Знак"/>
    <w:basedOn w:val="a0"/>
    <w:link w:val="affffff4"/>
    <w:uiPriority w:val="10"/>
    <w:rsid w:val="007E7959"/>
    <w:rPr>
      <w:rFonts w:ascii="Times New Roman" w:eastAsia="Times New Roman" w:hAnsi="Times New Roman" w:cs="Times New Roman"/>
      <w:kern w:val="28"/>
      <w:sz w:val="24"/>
      <w:szCs w:val="24"/>
      <w:lang w:eastAsia="ru-RU"/>
    </w:rPr>
  </w:style>
  <w:style w:type="paragraph" w:customStyle="1" w:styleId="Style30">
    <w:name w:val="Style30"/>
    <w:basedOn w:val="a"/>
    <w:uiPriority w:val="99"/>
    <w:rsid w:val="007E7959"/>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affffff6">
    <w:name w:val="Табличный"/>
    <w:basedOn w:val="a"/>
    <w:link w:val="affffff7"/>
    <w:qFormat/>
    <w:rsid w:val="007E7959"/>
    <w:pPr>
      <w:spacing w:after="0" w:line="240" w:lineRule="auto"/>
      <w:jc w:val="both"/>
    </w:pPr>
    <w:rPr>
      <w:rFonts w:ascii="Times New Roman" w:eastAsia="Calibri" w:hAnsi="Times New Roman"/>
      <w:sz w:val="24"/>
      <w:szCs w:val="24"/>
      <w:lang w:eastAsia="en-US"/>
    </w:rPr>
  </w:style>
  <w:style w:type="character" w:customStyle="1" w:styleId="affffff7">
    <w:name w:val="Табличный Знак"/>
    <w:link w:val="affffff6"/>
    <w:rsid w:val="007E7959"/>
    <w:rPr>
      <w:rFonts w:ascii="Times New Roman" w:eastAsia="Calibri" w:hAnsi="Times New Roman" w:cs="Times New Roman"/>
      <w:sz w:val="24"/>
      <w:szCs w:val="24"/>
    </w:rPr>
  </w:style>
  <w:style w:type="paragraph" w:customStyle="1" w:styleId="c2">
    <w:name w:val="c2"/>
    <w:basedOn w:val="a"/>
    <w:rsid w:val="007E7959"/>
    <w:pPr>
      <w:spacing w:before="100" w:beforeAutospacing="1" w:after="100" w:afterAutospacing="1" w:line="240" w:lineRule="auto"/>
    </w:pPr>
    <w:rPr>
      <w:rFonts w:ascii="Times New Roman" w:hAnsi="Times New Roman"/>
      <w:sz w:val="24"/>
      <w:szCs w:val="24"/>
    </w:rPr>
  </w:style>
  <w:style w:type="character" w:customStyle="1" w:styleId="c1">
    <w:name w:val="c1"/>
    <w:rsid w:val="007E7959"/>
  </w:style>
  <w:style w:type="character" w:customStyle="1" w:styleId="biblio-record-text">
    <w:name w:val="biblio-record-text"/>
    <w:rsid w:val="007E7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yperlink" Target="http://www.&#1092;&#1080;&#1079;&#1080;&#1095;&#1077;&#1089;&#1082;&#1072;&#1103;-&#1082;&#1091;&#1083;&#1100;&#1090;&#1091;&#1088;&#1072;.&#1088;&#1092;" TargetMode="External"/><Relationship Id="rId42" Type="http://schemas.openxmlformats.org/officeDocument/2006/relationships/hyperlink" Target="http://fcior.edu.ru" TargetMode="External"/><Relationship Id="rId47" Type="http://schemas.openxmlformats.org/officeDocument/2006/relationships/footer" Target="footer17.xml"/><Relationship Id="rId63" Type="http://schemas.openxmlformats.org/officeDocument/2006/relationships/footer" Target="footer33.xml"/><Relationship Id="rId68" Type="http://schemas.openxmlformats.org/officeDocument/2006/relationships/footer" Target="footer38.xml"/><Relationship Id="rId2" Type="http://schemas.openxmlformats.org/officeDocument/2006/relationships/styles" Target="styles.xml"/><Relationship Id="rId16" Type="http://schemas.openxmlformats.org/officeDocument/2006/relationships/hyperlink" Target="http://videouroki.net/" TargetMode="External"/><Relationship Id="rId29" Type="http://schemas.openxmlformats.org/officeDocument/2006/relationships/hyperlink" Target="http://www.nlr.ru:8101/poisk/index.html" TargetMode="External"/><Relationship Id="rId11" Type="http://schemas.openxmlformats.org/officeDocument/2006/relationships/header" Target="header3.xml"/><Relationship Id="rId24" Type="http://schemas.openxmlformats.org/officeDocument/2006/relationships/hyperlink" Target="http://www.olympic.ru" TargetMode="External"/><Relationship Id="rId32" Type="http://schemas.openxmlformats.org/officeDocument/2006/relationships/hyperlink" Target="http://home.samgtu.ru/~pmi/stud/posob/matrix.pdf" TargetMode="External"/><Relationship Id="rId37" Type="http://schemas.openxmlformats.org/officeDocument/2006/relationships/footer" Target="footer12.xml"/><Relationship Id="rId40" Type="http://schemas.openxmlformats.org/officeDocument/2006/relationships/hyperlink" Target="http://www.mon.gov.ru" TargetMode="External"/><Relationship Id="rId45"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8.xml"/><Relationship Id="rId66" Type="http://schemas.openxmlformats.org/officeDocument/2006/relationships/footer" Target="footer36.xm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31.xml"/><Relationship Id="rId19" Type="http://schemas.openxmlformats.org/officeDocument/2006/relationships/footer" Target="footer5.xml"/><Relationship Id="rId14" Type="http://schemas.openxmlformats.org/officeDocument/2006/relationships/footer" Target="footer4.xml"/><Relationship Id="rId22" Type="http://schemas.openxmlformats.org/officeDocument/2006/relationships/hyperlink" Target="http://www.minstm.gov.ru" TargetMode="External"/><Relationship Id="rId27" Type="http://schemas.openxmlformats.org/officeDocument/2006/relationships/hyperlink" Target="http://www.vuzlib.net/" TargetMode="External"/><Relationship Id="rId30" Type="http://schemas.openxmlformats.org/officeDocument/2006/relationships/hyperlink" Target="http://www.rlib.yar.ru/" TargetMode="Externa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footer" Target="footer18.xml"/><Relationship Id="rId56" Type="http://schemas.openxmlformats.org/officeDocument/2006/relationships/footer" Target="footer26.xml"/><Relationship Id="rId64" Type="http://schemas.openxmlformats.org/officeDocument/2006/relationships/footer" Target="footer34.xml"/><Relationship Id="rId69" Type="http://schemas.openxmlformats.org/officeDocument/2006/relationships/footer" Target="footer39.xml"/><Relationship Id="rId8" Type="http://schemas.openxmlformats.org/officeDocument/2006/relationships/header" Target="header2.xml"/><Relationship Id="rId51" Type="http://schemas.openxmlformats.org/officeDocument/2006/relationships/footer" Target="footer21.xml"/><Relationship Id="rId72" Type="http://schemas.openxmlformats.org/officeDocument/2006/relationships/footer" Target="footer4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context.reverso.net" TargetMode="External"/><Relationship Id="rId25" Type="http://schemas.openxmlformats.org/officeDocument/2006/relationships/footer" Target="footer7.xml"/><Relationship Id="rId33" Type="http://schemas.openxmlformats.org/officeDocument/2006/relationships/hyperlink" Target="http://www.math24.ru/&#1089;&#1080;&#1089;&#1090;&#1077;&#1084;&#1099;-&#1083;&#1080;&#1085;&#1077;&#1081;&#1085;&#1099;&#1093;-&#1091;&#1088;&#1072;&#1074;&#1085;&#1077;&#1085;&#1080;&#1081;.html" TargetMode="External"/><Relationship Id="rId38" Type="http://schemas.openxmlformats.org/officeDocument/2006/relationships/hyperlink" Target="http://school-collection.edu.ru" TargetMode="External"/><Relationship Id="rId46" Type="http://schemas.openxmlformats.org/officeDocument/2006/relationships/footer" Target="footer16.xml"/><Relationship Id="rId59" Type="http://schemas.openxmlformats.org/officeDocument/2006/relationships/footer" Target="footer29.xml"/><Relationship Id="rId67" Type="http://schemas.openxmlformats.org/officeDocument/2006/relationships/footer" Target="footer37.xml"/><Relationship Id="rId20" Type="http://schemas.openxmlformats.org/officeDocument/2006/relationships/footer" Target="footer6.xml"/><Relationship Id="rId41" Type="http://schemas.openxmlformats.org/officeDocument/2006/relationships/hyperlink" Target="http://www.edu.ru" TargetMode="External"/><Relationship Id="rId54" Type="http://schemas.openxmlformats.org/officeDocument/2006/relationships/footer" Target="footer24.xml"/><Relationship Id="rId62" Type="http://schemas.openxmlformats.org/officeDocument/2006/relationships/footer" Target="footer32.xml"/><Relationship Id="rId70"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lleng.ru" TargetMode="External"/><Relationship Id="rId23" Type="http://schemas.openxmlformats.org/officeDocument/2006/relationships/hyperlink" Target="http://www.edu.ru" TargetMode="External"/><Relationship Id="rId28" Type="http://schemas.openxmlformats.org/officeDocument/2006/relationships/hyperlink" Target="http://www.iqlib.ru/" TargetMode="External"/><Relationship Id="rId36" Type="http://schemas.openxmlformats.org/officeDocument/2006/relationships/footer" Target="footer11.xml"/><Relationship Id="rId49" Type="http://schemas.openxmlformats.org/officeDocument/2006/relationships/footer" Target="footer19.xml"/><Relationship Id="rId57" Type="http://schemas.openxmlformats.org/officeDocument/2006/relationships/footer" Target="footer27.xml"/><Relationship Id="rId10" Type="http://schemas.openxmlformats.org/officeDocument/2006/relationships/footer" Target="footer2.xml"/><Relationship Id="rId31" Type="http://schemas.openxmlformats.org/officeDocument/2006/relationships/hyperlink" Target="https://mipt.ru/dasr/upload/5b7/f_3kgvo7-arphh81ii9w.pdf" TargetMode="External"/><Relationship Id="rId44" Type="http://schemas.openxmlformats.org/officeDocument/2006/relationships/footer" Target="footer14.xml"/><Relationship Id="rId52" Type="http://schemas.openxmlformats.org/officeDocument/2006/relationships/footer" Target="footer22.xml"/><Relationship Id="rId60" Type="http://schemas.openxmlformats.org/officeDocument/2006/relationships/footer" Target="footer30.xml"/><Relationship Id="rId65" Type="http://schemas.openxmlformats.org/officeDocument/2006/relationships/footer" Target="footer35.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yperlink" Target="https://www.multitran.com/" TargetMode="External"/><Relationship Id="rId39" Type="http://schemas.openxmlformats.org/officeDocument/2006/relationships/hyperlink" Target="http://window.edu.ru" TargetMode="External"/><Relationship Id="rId34" Type="http://schemas.openxmlformats.org/officeDocument/2006/relationships/footer" Target="footer9.xml"/><Relationship Id="rId50" Type="http://schemas.openxmlformats.org/officeDocument/2006/relationships/footer" Target="footer20.xml"/><Relationship Id="rId55" Type="http://schemas.openxmlformats.org/officeDocument/2006/relationships/footer" Target="footer25.xml"/><Relationship Id="rId7" Type="http://schemas.openxmlformats.org/officeDocument/2006/relationships/header" Target="header1.xml"/><Relationship Id="rId71" Type="http://schemas.openxmlformats.org/officeDocument/2006/relationships/footer" Target="footer4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634</Pages>
  <Words>101304</Words>
  <Characters>577437</Characters>
  <Application>Microsoft Office Word</Application>
  <DocSecurity>0</DocSecurity>
  <Lines>4811</Lines>
  <Paragraphs>1354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Любимова Наталья Сергеевна</dc:creator>
  <cp:keywords/>
  <dc:description/>
  <cp:lastModifiedBy>Лапина Алена Олеговна</cp:lastModifiedBy>
  <cp:revision>27</cp:revision>
  <dcterms:created xsi:type="dcterms:W3CDTF">2022-06-27T15:10:00Z</dcterms:created>
  <dcterms:modified xsi:type="dcterms:W3CDTF">2022-09-30T10:54:00Z</dcterms:modified>
</cp:coreProperties>
</file>